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spacing w:before="0" w:beforeAutospacing="0" w:after="0" w:afterAutospacing="0" w:lineRule="auto" w:line="360"/>
        <w:rPr>
          <w:b w:val="1"/>
          <w:i w:val="0"/>
          <w:sz w:val="24"/>
          <w:spacing w:val="0"/>
          <w:w w:val="100"/>
          <w:rFonts w:ascii="Times New Roman" w:cs="Times New Roman" w:hAnsi="Times New Roman"/>
          <w:caps w:val="0"/>
        </w:rPr>
        <w:snapToGrid w:val="0"/>
        <w:textAlignment w:val="baseline"/>
        <w:tabs>
          <w:tab w:val="center" w:pos="4770"/>
          <w:tab w:val="left" w:pos="7545"/>
        </w:tabs>
      </w:pPr>
    </w:p>
    <w:p>
      <w:pPr>
        <w:spacing w:before="0" w:beforeAutospacing="0" w:after="0" w:afterAutospacing="0" w:lineRule="auto" w:line="360"/>
        <w:rPr>
          <w:b w:val="1"/>
          <w:i w:val="0"/>
          <w:sz w:val="24"/>
          <w:spacing w:val="0"/>
          <w:w w:val="100"/>
          <w:rFonts w:ascii="Times New Roman" w:cs="Times New Roman" w:hAnsi="Times New Roman"/>
          <w:caps w:val="0"/>
        </w:rPr>
        <w:snapToGrid w:val="0"/>
        <w:textAlignment w:val="baseline"/>
        <w:tabs>
          <w:tab w:val="center" w:pos="4770"/>
          <w:tab w:val="left" w:pos="7545"/>
        </w:tabs>
      </w:pPr>
    </w:p>
    <w:p>
      <w:pPr>
        <w:spacing w:before="0" w:beforeAutospacing="0" w:after="0" w:afterAutospacing="0" w:lineRule="auto" w:line="360"/>
        <w:rPr>
          <w:b w:val="1"/>
          <w:i w:val="0"/>
          <w:sz w:val="24"/>
          <w:spacing w:val="0"/>
          <w:w w:val="100"/>
          <w:rFonts w:ascii="Times New Roman" w:cs="Times New Roman" w:hAnsi="Times New Roman"/>
          <w:caps w:val="0"/>
        </w:rPr>
        <w:snapToGrid w:val="0"/>
        <w:textAlignment w:val="baseline"/>
        <w:tabs>
          <w:tab w:val="center" w:pos="4770"/>
          <w:tab w:val="left" w:pos="7545"/>
        </w:tabs>
      </w:pPr>
    </w:p>
    <w:p>
      <w:pPr>
        <w:spacing w:before="0" w:beforeAutospacing="0" w:after="0" w:afterAutospacing="0" w:lineRule="auto" w:line="360"/>
        <w:rPr>
          <w:b w:val="1"/>
          <w:i w:val="0"/>
          <w:sz w:val="24"/>
          <w:spacing w:val="0"/>
          <w:w w:val="100"/>
          <w:rFonts w:ascii="Times New Roman" w:cs="Times New Roman" w:hAnsi="Times New Roman"/>
          <w:caps w:val="0"/>
        </w:rPr>
        <w:snapToGrid w:val="0"/>
        <w:textAlignment w:val="baseline"/>
        <w:tabs>
          <w:tab w:val="center" w:pos="4770"/>
          <w:tab w:val="left" w:pos="7545"/>
        </w:tabs>
      </w:pPr>
      <w:r w:rsidRPr="00E50B1E">
        <w:rPr>
          <w:szCs w:val="24"/>
          <w:bCs/>
          <w:b w:val="1"/>
          <w:i w:val="0"/>
          <w:sz w:val="24"/>
          <w:spacing w:val="0"/>
          <w:w w:val="100"/>
          <w:rFonts w:ascii="Times New Roman" w:cs="Times New Roman" w:hAnsi="Times New Roman"/>
          <w:caps w:val="0"/>
        </w:rPr>
        <w:tab/>
      </w:r>
      <w:r w:rsidR="00735B9A" w:rsidRPr="00E50B1E">
        <w:rPr>
          <w:szCs w:val="24"/>
          <w:bCs/>
          <w:b w:val="1"/>
          <w:i w:val="0"/>
          <w:sz w:val="24"/>
          <w:spacing w:val="0"/>
          <w:w w:val="100"/>
          <w:rFonts w:ascii="Times New Roman" w:cs="Times New Roman" w:hAnsi="Times New Roman"/>
          <w:caps w:val="0"/>
        </w:rPr>
        <w:t>CHAPTER</w:t>
      </w:r>
      <w:r w:rsidR="00735B9A" w:rsidRPr="00E50B1E">
        <w:rPr>
          <w:szCs w:val="24"/>
          <w:bCs/>
          <w:b w:val="1"/>
          <w:i w:val="0"/>
          <w:sz w:val="24"/>
          <w:spacing w:val="0"/>
          <w:w w:val="100"/>
          <w:rFonts w:ascii="Times New Roman" w:cs="Times New Roman" w:hAnsi="Times New Roman"/>
          <w:caps w:val="0"/>
        </w:rPr>
        <w:t> </w:t>
      </w:r>
      <w:r w:rsidR="00735B9A" w:rsidRPr="00E50B1E">
        <w:rPr>
          <w:szCs w:val="24"/>
          <w:bCs/>
          <w:b w:val="1"/>
          <w:i w:val="0"/>
          <w:sz w:val="24"/>
          <w:spacing w:val="0"/>
          <w:w w:val="100"/>
          <w:rFonts w:ascii="Times New Roman" w:cs="Times New Roman" w:hAnsi="Times New Roman"/>
          <w:caps w:val="0"/>
        </w:rPr>
        <w:t>ONE</w:t>
      </w:r>
    </w:p>
    <w:p>
      <w:pPr>
        <w:spacing w:before="0" w:beforeAutospacing="0" w:after="0" w:afterAutospacing="0" w:lineRule="auto" w:line="360"/>
        <w:rPr>
          <w:b w:val="1"/>
          <w:i w:val="0"/>
          <w:sz w:val="24"/>
          <w:spacing w:val="0"/>
          <w:w w:val="100"/>
          <w:rFonts w:ascii="Times New Roman" w:cs="Times New Roman" w:hAnsi="Times New Roman"/>
          <w:caps w:val="0"/>
        </w:rPr>
        <w:snapToGrid w:val="0"/>
        <w:textAlignment w:val="baseline"/>
        <w:tabs>
          <w:tab w:val="center" w:pos="4770"/>
          <w:tab w:val="left" w:pos="7545"/>
        </w:tabs>
      </w:pPr>
    </w:p>
    <w:p w:rsidR="00735B9A" w:rsidRPr="00E50B1E" w:rsidRDefault="001532E2" w:rsidP="00E50B1E">
      <w:pPr>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tabs>
          <w:tab w:val="center" w:pos="4770"/>
          <w:tab w:val="left" w:pos="7545"/>
        </w:tabs>
      </w:pPr>
      <w:r w:rsidRPr="00E50B1E">
        <w:rPr>
          <w:szCs w:val="24"/>
          <w:bCs/>
          <w:b w:val="1"/>
          <w:i w:val="0"/>
          <w:sz w:val="24"/>
          <w:spacing w:val="0"/>
          <w:w w:val="100"/>
          <w:rFonts w:ascii="Times New Roman" w:cs="Times New Roman" w:hAnsi="Times New Roman"/>
          <w:caps w:val="0"/>
        </w:rPr>
        <w:tab/>
      </w:r>
    </w:p>
    <w:p w:rsidR="000C1B08" w:rsidRPr="00E50B1E" w:rsidRDefault="000C1B08" w:rsidP="00E50B1E">
      <w:pPr>
        <w:pStyle w:val="ListParagraph"/>
        <w:jc w:val="both"/>
        <w:numPr>
          <w:ilvl w:val="1"/>
          <w:numId w:val="1"/>
        </w:numPr>
        <w:spacing w:before="0" w:beforeAutospacing="0" w:after="0" w:afterAutospacing="0" w:lineRule="auto" w:line="360"/>
        <w:rPr>
          <w:szCs w:val="24"/>
          <w:bCs/>
          <w:b w:val="1"/>
          <w:i w:val="0"/>
          <w:sz w:val="24"/>
          <w:spacing w:val="0"/>
          <w:w w:val="100"/>
          <w:rFonts w:ascii="Times New Roman" w:cs="Times New Roman" w:hAnsi="Times New Roman"/>
          <w:caps w:val="0"/>
        </w:rPr>
        <w:snapToGrid w:val="0"/>
        <w:ind w:left="720"/>
        <w:textAlignment w:val="baseline"/>
      </w:pPr>
      <w:r w:rsidRPr="00E50B1E">
        <w:rPr>
          <w:szCs w:val="24"/>
          <w:bCs/>
          <w:b w:val="1"/>
          <w:i w:val="0"/>
          <w:sz w:val="24"/>
          <w:spacing w:val="0"/>
          <w:w w:val="100"/>
          <w:rFonts w:ascii="Times New Roman" w:cs="Times New Roman" w:hAnsi="Times New Roman"/>
          <w:caps w:val="0"/>
        </w:rPr>
        <w:t>Background</w:t>
      </w:r>
      <w:r w:rsidRPr="00E50B1E">
        <w:rPr>
          <w:szCs w:val="24"/>
          <w:bCs/>
          <w:b w:val="1"/>
          <w:i w:val="0"/>
          <w:sz w:val="24"/>
          <w:spacing w:val="0"/>
          <w:w w:val="100"/>
          <w:rFonts w:ascii="Times New Roman" w:cs="Times New Roman" w:hAnsi="Times New Roman"/>
          <w:caps w:val="0"/>
        </w:rPr>
        <w:t> </w:t>
      </w:r>
      <w:r w:rsidRPr="00E50B1E">
        <w:rPr>
          <w:szCs w:val="24"/>
          <w:bCs/>
          <w:b w:val="1"/>
          <w:i w:val="0"/>
          <w:sz w:val="24"/>
          <w:spacing w:val="0"/>
          <w:w w:val="100"/>
          <w:rFonts w:ascii="Times New Roman" w:cs="Times New Roman" w:hAnsi="Times New Roman"/>
          <w:caps w:val="0"/>
        </w:rPr>
        <w:t>to</w:t>
      </w:r>
      <w:r w:rsidRPr="00E50B1E">
        <w:rPr>
          <w:szCs w:val="24"/>
          <w:bCs/>
          <w:b w:val="1"/>
          <w:i w:val="0"/>
          <w:sz w:val="24"/>
          <w:spacing w:val="0"/>
          <w:w w:val="100"/>
          <w:rFonts w:ascii="Times New Roman" w:cs="Times New Roman" w:hAnsi="Times New Roman"/>
          <w:caps w:val="0"/>
        </w:rPr>
        <w:t> </w:t>
      </w:r>
      <w:r w:rsidRPr="00E50B1E">
        <w:rPr>
          <w:szCs w:val="24"/>
          <w:bCs/>
          <w:b w:val="1"/>
          <w:i w:val="0"/>
          <w:sz w:val="24"/>
          <w:spacing w:val="0"/>
          <w:w w:val="100"/>
          <w:rFonts w:ascii="Times New Roman" w:cs="Times New Roman" w:hAnsi="Times New Roman"/>
          <w:caps w:val="0"/>
        </w:rPr>
        <w:t>the</w:t>
      </w:r>
      <w:r w:rsidRPr="00E50B1E">
        <w:rPr>
          <w:szCs w:val="24"/>
          <w:bCs/>
          <w:b w:val="1"/>
          <w:i w:val="0"/>
          <w:sz w:val="24"/>
          <w:spacing w:val="0"/>
          <w:w w:val="100"/>
          <w:rFonts w:ascii="Times New Roman" w:cs="Times New Roman" w:hAnsi="Times New Roman"/>
          <w:caps w:val="0"/>
        </w:rPr>
        <w:t> </w:t>
      </w:r>
      <w:r w:rsidRPr="00E50B1E">
        <w:rPr>
          <w:szCs w:val="24"/>
          <w:bCs/>
          <w:b w:val="1"/>
          <w:i w:val="0"/>
          <w:sz w:val="24"/>
          <w:spacing w:val="0"/>
          <w:w w:val="100"/>
          <w:rFonts w:ascii="Times New Roman" w:cs="Times New Roman" w:hAnsi="Times New Roman"/>
          <w:caps w:val="0"/>
        </w:rPr>
        <w:t>Study</w:t>
      </w:r>
    </w:p>
    <w:p w:rsidR="00805008" w:rsidRPr="00E50B1E" w:rsidRDefault="000C1B08"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Organizations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exist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dynamic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changing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technology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survive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environment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means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translating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idea,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skill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invention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through;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adopting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operating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practices,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offering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creation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skills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competencies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ability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very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important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factor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increasingly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viewed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developing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sustaining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advantage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assist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unique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advantage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which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calls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advantage</w:t>
      </w:r>
      <w:r w:rsidR="00193C63" w:rsidRPr="00E50B1E">
        <w:rPr>
          <w:szCs w:val="24"/>
          <w:b w:val="0"/>
          <w:i w:val="0"/>
          <w:sz w:val="24"/>
          <w:spacing w:val="0"/>
          <w:w w:val="100"/>
          <w:rFonts w:ascii="Times New Roman" w:cs="Times New Roman" w:hAnsi="Times New Roman"/>
          <w:caps w:val="0"/>
        </w:rPr>
        <w:t>.</w:t>
      </w:r>
    </w:p>
    <w:p w:rsidR="00805008" w:rsidRPr="00E50B1E" w:rsidRDefault="00710DB7"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Despite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massive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investments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management</w:t>
      </w:r>
      <w:r w:rsidR="00805008"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time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money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remain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frustrating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pursuits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many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companies.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initiatives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frequently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fail,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successful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innovators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hard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time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sustaining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their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performance.</w:t>
      </w:r>
      <w:r w:rsidRPr="00E50B1E">
        <w:rPr>
          <w:szCs w:val="24"/>
          <w:b w:val="0"/>
          <w:i w:val="0"/>
          <w:sz w:val="24"/>
          <w:spacing w:val="0"/>
          <w:w w:val="100"/>
          <w:rFonts w:ascii="Times New Roman" w:cs="Times New Roman" w:hAnsi="Times New Roman"/>
          <w:caps w:val="0"/>
        </w:rPr>
        <w:t> </w:t>
      </w:r>
      <w:r w:rsidR="00805008" w:rsidRPr="00E50B1E">
        <w:rPr>
          <w:szCs w:val="24"/>
          <w:b w:val="0"/>
          <w:i w:val="0"/>
          <w:sz w:val="24"/>
          <w:spacing w:val="0"/>
          <w:w w:val="100"/>
          <w:rFonts w:ascii="Times New Roman" w:cs="Times New Roman" w:hAnsi="Times New Roman"/>
          <w:caps w:val="0"/>
        </w:rPr>
        <w:t>The</w:t>
      </w:r>
      <w:r w:rsidR="00805008" w:rsidRPr="00E50B1E">
        <w:rPr>
          <w:szCs w:val="24"/>
          <w:b w:val="0"/>
          <w:i w:val="0"/>
          <w:sz w:val="24"/>
          <w:spacing w:val="0"/>
          <w:w w:val="100"/>
          <w:rFonts w:ascii="Times New Roman" w:cs="Times New Roman" w:hAnsi="Times New Roman"/>
          <w:caps w:val="0"/>
        </w:rPr>
        <w:t> </w:t>
      </w:r>
      <w:r w:rsidR="00805008" w:rsidRPr="00E50B1E">
        <w:rPr>
          <w:szCs w:val="24"/>
          <w:b w:val="0"/>
          <w:i w:val="0"/>
          <w:sz w:val="24"/>
          <w:spacing w:val="0"/>
          <w:w w:val="100"/>
          <w:rFonts w:ascii="Times New Roman" w:cs="Times New Roman" w:hAnsi="Times New Roman"/>
          <w:caps w:val="0"/>
        </w:rPr>
        <w:t>problem</w:t>
      </w:r>
      <w:r w:rsidR="00805008" w:rsidRPr="00E50B1E">
        <w:rPr>
          <w:szCs w:val="24"/>
          <w:b w:val="0"/>
          <w:i w:val="0"/>
          <w:sz w:val="24"/>
          <w:spacing w:val="0"/>
          <w:w w:val="100"/>
          <w:rFonts w:ascii="Times New Roman" w:cs="Times New Roman" w:hAnsi="Times New Roman"/>
          <w:caps w:val="0"/>
        </w:rPr>
        <w:t> </w:t>
      </w:r>
      <w:r w:rsidR="00805008" w:rsidRPr="00E50B1E">
        <w:rPr>
          <w:szCs w:val="24"/>
          <w:b w:val="0"/>
          <w:i w:val="0"/>
          <w:sz w:val="24"/>
          <w:spacing w:val="0"/>
          <w:w w:val="100"/>
          <w:rFonts w:ascii="Times New Roman" w:cs="Times New Roman" w:hAnsi="Times New Roman"/>
          <w:caps w:val="0"/>
        </w:rPr>
        <w:t>with</w:t>
      </w:r>
      <w:r w:rsidR="00805008" w:rsidRPr="00E50B1E">
        <w:rPr>
          <w:szCs w:val="24"/>
          <w:b w:val="0"/>
          <w:i w:val="0"/>
          <w:sz w:val="24"/>
          <w:spacing w:val="0"/>
          <w:w w:val="100"/>
          <w:rFonts w:ascii="Times New Roman" w:cs="Times New Roman" w:hAnsi="Times New Roman"/>
          <w:caps w:val="0"/>
        </w:rPr>
        <w:t> </w:t>
      </w:r>
      <w:r w:rsidR="00805008" w:rsidRPr="00E50B1E">
        <w:rPr>
          <w:szCs w:val="24"/>
          <w:b w:val="0"/>
          <w:i w:val="0"/>
          <w:sz w:val="24"/>
          <w:spacing w:val="0"/>
          <w:w w:val="100"/>
          <w:rFonts w:ascii="Times New Roman" w:cs="Times New Roman" w:hAnsi="Times New Roman"/>
          <w:caps w:val="0"/>
        </w:rPr>
        <w:t>innovation</w:t>
      </w:r>
      <w:r w:rsidR="00805008" w:rsidRPr="00E50B1E">
        <w:rPr>
          <w:szCs w:val="24"/>
          <w:b w:val="0"/>
          <w:i w:val="0"/>
          <w:sz w:val="24"/>
          <w:spacing w:val="0"/>
          <w:w w:val="100"/>
          <w:rFonts w:ascii="Times New Roman" w:cs="Times New Roman" w:hAnsi="Times New Roman"/>
          <w:caps w:val="0"/>
        </w:rPr>
        <w:t> </w:t>
      </w:r>
      <w:r w:rsidR="00805008" w:rsidRPr="00E50B1E">
        <w:rPr>
          <w:szCs w:val="24"/>
          <w:b w:val="0"/>
          <w:i w:val="0"/>
          <w:sz w:val="24"/>
          <w:spacing w:val="0"/>
          <w:w w:val="100"/>
          <w:rFonts w:ascii="Times New Roman" w:cs="Times New Roman" w:hAnsi="Times New Roman"/>
          <w:caps w:val="0"/>
        </w:rPr>
        <w:t>improvement</w:t>
      </w:r>
      <w:r w:rsidR="00805008" w:rsidRPr="00E50B1E">
        <w:rPr>
          <w:szCs w:val="24"/>
          <w:b w:val="0"/>
          <w:i w:val="0"/>
          <w:sz w:val="24"/>
          <w:spacing w:val="0"/>
          <w:w w:val="100"/>
          <w:rFonts w:ascii="Times New Roman" w:cs="Times New Roman" w:hAnsi="Times New Roman"/>
          <w:caps w:val="0"/>
        </w:rPr>
        <w:t> </w:t>
      </w:r>
      <w:r w:rsidR="00805008" w:rsidRPr="00E50B1E">
        <w:rPr>
          <w:szCs w:val="24"/>
          <w:b w:val="0"/>
          <w:i w:val="0"/>
          <w:sz w:val="24"/>
          <w:spacing w:val="0"/>
          <w:w w:val="100"/>
          <w:rFonts w:ascii="Times New Roman" w:cs="Times New Roman" w:hAnsi="Times New Roman"/>
          <w:caps w:val="0"/>
        </w:rPr>
        <w:t>efforts</w:t>
      </w:r>
      <w:r w:rsidR="00805008" w:rsidRPr="00E50B1E">
        <w:rPr>
          <w:szCs w:val="24"/>
          <w:b w:val="0"/>
          <w:i w:val="0"/>
          <w:sz w:val="24"/>
          <w:spacing w:val="0"/>
          <w:w w:val="100"/>
          <w:rFonts w:ascii="Times New Roman" w:cs="Times New Roman" w:hAnsi="Times New Roman"/>
          <w:caps w:val="0"/>
        </w:rPr>
        <w:t> </w:t>
      </w:r>
      <w:r w:rsidR="00805008" w:rsidRPr="00E50B1E">
        <w:rPr>
          <w:szCs w:val="24"/>
          <w:b w:val="0"/>
          <w:i w:val="0"/>
          <w:sz w:val="24"/>
          <w:spacing w:val="0"/>
          <w:w w:val="100"/>
          <w:rFonts w:ascii="Times New Roman" w:cs="Times New Roman" w:hAnsi="Times New Roman"/>
          <w:caps w:val="0"/>
        </w:rPr>
        <w:t>is</w:t>
      </w:r>
      <w:r w:rsidR="00805008" w:rsidRPr="00E50B1E">
        <w:rPr>
          <w:szCs w:val="24"/>
          <w:b w:val="0"/>
          <w:i w:val="0"/>
          <w:sz w:val="24"/>
          <w:spacing w:val="0"/>
          <w:w w:val="100"/>
          <w:rFonts w:ascii="Times New Roman" w:cs="Times New Roman" w:hAnsi="Times New Roman"/>
          <w:caps w:val="0"/>
        </w:rPr>
        <w:t> </w:t>
      </w:r>
      <w:r w:rsidR="00805008" w:rsidRPr="00E50B1E">
        <w:rPr>
          <w:szCs w:val="24"/>
          <w:b w:val="0"/>
          <w:i w:val="0"/>
          <w:sz w:val="24"/>
          <w:spacing w:val="0"/>
          <w:w w:val="100"/>
          <w:rFonts w:ascii="Times New Roman" w:cs="Times New Roman" w:hAnsi="Times New Roman"/>
          <w:caps w:val="0"/>
        </w:rPr>
        <w:t>rooted</w:t>
      </w:r>
      <w:r w:rsidR="00805008" w:rsidRPr="00E50B1E">
        <w:rPr>
          <w:szCs w:val="24"/>
          <w:b w:val="0"/>
          <w:i w:val="0"/>
          <w:sz w:val="24"/>
          <w:spacing w:val="0"/>
          <w:w w:val="100"/>
          <w:rFonts w:ascii="Times New Roman" w:cs="Times New Roman" w:hAnsi="Times New Roman"/>
          <w:caps w:val="0"/>
        </w:rPr>
        <w:t> </w:t>
      </w:r>
      <w:r w:rsidR="00805008" w:rsidRPr="00E50B1E">
        <w:rPr>
          <w:szCs w:val="24"/>
          <w:b w:val="0"/>
          <w:i w:val="0"/>
          <w:sz w:val="24"/>
          <w:spacing w:val="0"/>
          <w:w w:val="100"/>
          <w:rFonts w:ascii="Times New Roman" w:cs="Times New Roman" w:hAnsi="Times New Roman"/>
          <w:caps w:val="0"/>
        </w:rPr>
        <w:t>in</w:t>
      </w:r>
      <w:r w:rsidR="00805008" w:rsidRPr="00E50B1E">
        <w:rPr>
          <w:szCs w:val="24"/>
          <w:b w:val="0"/>
          <w:i w:val="0"/>
          <w:sz w:val="24"/>
          <w:spacing w:val="0"/>
          <w:w w:val="100"/>
          <w:rFonts w:ascii="Times New Roman" w:cs="Times New Roman" w:hAnsi="Times New Roman"/>
          <w:caps w:val="0"/>
        </w:rPr>
        <w:t> </w:t>
      </w:r>
      <w:r w:rsidR="00805008" w:rsidRPr="00E50B1E">
        <w:rPr>
          <w:szCs w:val="24"/>
          <w:b w:val="0"/>
          <w:i w:val="0"/>
          <w:sz w:val="24"/>
          <w:spacing w:val="0"/>
          <w:w w:val="100"/>
          <w:rFonts w:ascii="Times New Roman" w:cs="Times New Roman" w:hAnsi="Times New Roman"/>
          <w:caps w:val="0"/>
        </w:rPr>
        <w:t>the</w:t>
      </w:r>
      <w:r w:rsidR="00805008" w:rsidRPr="00E50B1E">
        <w:rPr>
          <w:szCs w:val="24"/>
          <w:b w:val="0"/>
          <w:i w:val="0"/>
          <w:sz w:val="24"/>
          <w:spacing w:val="0"/>
          <w:w w:val="100"/>
          <w:rFonts w:ascii="Times New Roman" w:cs="Times New Roman" w:hAnsi="Times New Roman"/>
          <w:caps w:val="0"/>
        </w:rPr>
        <w:t> </w:t>
      </w:r>
      <w:r w:rsidR="00805008" w:rsidRPr="00E50B1E">
        <w:rPr>
          <w:szCs w:val="24"/>
          <w:b w:val="0"/>
          <w:i w:val="0"/>
          <w:sz w:val="24"/>
          <w:spacing w:val="0"/>
          <w:w w:val="100"/>
          <w:rFonts w:ascii="Times New Roman" w:cs="Times New Roman" w:hAnsi="Times New Roman"/>
          <w:caps w:val="0"/>
        </w:rPr>
        <w:t>lack</w:t>
      </w:r>
      <w:r w:rsidR="00805008" w:rsidRPr="00E50B1E">
        <w:rPr>
          <w:szCs w:val="24"/>
          <w:b w:val="0"/>
          <w:i w:val="0"/>
          <w:sz w:val="24"/>
          <w:spacing w:val="0"/>
          <w:w w:val="100"/>
          <w:rFonts w:ascii="Times New Roman" w:cs="Times New Roman" w:hAnsi="Times New Roman"/>
          <w:caps w:val="0"/>
        </w:rPr>
        <w:t> </w:t>
      </w:r>
      <w:r w:rsidR="00805008" w:rsidRPr="00E50B1E">
        <w:rPr>
          <w:szCs w:val="24"/>
          <w:b w:val="0"/>
          <w:i w:val="0"/>
          <w:sz w:val="24"/>
          <w:spacing w:val="0"/>
          <w:w w:val="100"/>
          <w:rFonts w:ascii="Times New Roman" w:cs="Times New Roman" w:hAnsi="Times New Roman"/>
          <w:caps w:val="0"/>
        </w:rPr>
        <w:t>of</w:t>
      </w:r>
      <w:r w:rsidR="00805008" w:rsidRPr="00E50B1E">
        <w:rPr>
          <w:szCs w:val="24"/>
          <w:b w:val="0"/>
          <w:i w:val="0"/>
          <w:sz w:val="24"/>
          <w:spacing w:val="0"/>
          <w:w w:val="100"/>
          <w:rFonts w:ascii="Times New Roman" w:cs="Times New Roman" w:hAnsi="Times New Roman"/>
          <w:caps w:val="0"/>
        </w:rPr>
        <w:t> </w:t>
      </w:r>
      <w:r w:rsidR="00805008" w:rsidRPr="00E50B1E">
        <w:rPr>
          <w:szCs w:val="24"/>
          <w:b w:val="0"/>
          <w:i w:val="0"/>
          <w:sz w:val="24"/>
          <w:spacing w:val="0"/>
          <w:w w:val="100"/>
          <w:rFonts w:ascii="Times New Roman" w:cs="Times New Roman" w:hAnsi="Times New Roman"/>
          <w:caps w:val="0"/>
        </w:rPr>
        <w:t>innovation</w:t>
      </w:r>
      <w:r w:rsidR="00805008" w:rsidRPr="00E50B1E">
        <w:rPr>
          <w:szCs w:val="24"/>
          <w:b w:val="0"/>
          <w:i w:val="0"/>
          <w:sz w:val="24"/>
          <w:spacing w:val="0"/>
          <w:w w:val="100"/>
          <w:rFonts w:ascii="Times New Roman" w:cs="Times New Roman" w:hAnsi="Times New Roman"/>
          <w:caps w:val="0"/>
        </w:rPr>
        <w:t> </w:t>
      </w:r>
      <w:r w:rsidR="00805008" w:rsidRPr="00E50B1E">
        <w:rPr>
          <w:szCs w:val="24"/>
          <w:b w:val="0"/>
          <w:i w:val="0"/>
          <w:sz w:val="24"/>
          <w:spacing w:val="0"/>
          <w:w w:val="100"/>
          <w:rFonts w:ascii="Times New Roman" w:cs="Times New Roman" w:hAnsi="Times New Roman"/>
          <w:caps w:val="0"/>
        </w:rPr>
        <w:t>strategy.</w:t>
      </w:r>
      <w:r w:rsidR="00C56133" w:rsidRPr="00E50B1E">
        <w:rPr>
          <w:szCs w:val="24"/>
          <w:b w:val="0"/>
          <w:i w:val="0"/>
          <w:sz w:val="24"/>
          <w:spacing w:val="0"/>
          <w:w w:val="100"/>
          <w:rFonts w:ascii="Times New Roman" w:cs="Times New Roman" w:hAnsi="Times New Roman"/>
          <w:caps w:val="0"/>
        </w:rPr>
        <w:t> </w:t>
      </w:r>
      <w:r w:rsidR="00C56133" w:rsidRPr="00E50B1E">
        <w:rPr>
          <w:szCs w:val="24"/>
          <w:b w:val="0"/>
          <w:i w:val="0"/>
          <w:sz w:val="24"/>
          <w:spacing w:val="0"/>
          <w:w w:val="100"/>
          <w:rFonts w:ascii="Times New Roman" w:cs="Times New Roman" w:hAnsi="Times New Roman"/>
          <w:caps w:val="0"/>
        </w:rPr>
        <w:t>The</w:t>
      </w:r>
      <w:r w:rsidR="00C56133" w:rsidRPr="00E50B1E">
        <w:rPr>
          <w:szCs w:val="24"/>
          <w:b w:val="0"/>
          <w:i w:val="0"/>
          <w:sz w:val="24"/>
          <w:spacing w:val="0"/>
          <w:w w:val="100"/>
          <w:rFonts w:ascii="Times New Roman" w:cs="Times New Roman" w:hAnsi="Times New Roman"/>
          <w:caps w:val="0"/>
        </w:rPr>
        <w:t> </w:t>
      </w:r>
      <w:r w:rsidR="00C56133" w:rsidRPr="00E50B1E">
        <w:rPr>
          <w:szCs w:val="24"/>
          <w:b w:val="0"/>
          <w:i w:val="0"/>
          <w:sz w:val="24"/>
          <w:spacing w:val="0"/>
          <w:w w:val="100"/>
          <w:rFonts w:ascii="Times New Roman" w:cs="Times New Roman" w:hAnsi="Times New Roman"/>
          <w:caps w:val="0"/>
        </w:rPr>
        <w:t>innovation</w:t>
      </w:r>
      <w:r w:rsidR="00C56133" w:rsidRPr="00E50B1E">
        <w:rPr>
          <w:szCs w:val="24"/>
          <w:b w:val="0"/>
          <w:i w:val="0"/>
          <w:sz w:val="24"/>
          <w:spacing w:val="0"/>
          <w:w w:val="100"/>
          <w:rFonts w:ascii="Times New Roman" w:cs="Times New Roman" w:hAnsi="Times New Roman"/>
          <w:caps w:val="0"/>
        </w:rPr>
        <w:t> </w:t>
      </w:r>
      <w:r w:rsidR="00C56133" w:rsidRPr="00E50B1E">
        <w:rPr>
          <w:szCs w:val="24"/>
          <w:b w:val="0"/>
          <w:i w:val="0"/>
          <w:sz w:val="24"/>
          <w:spacing w:val="0"/>
          <w:w w:val="100"/>
          <w:rFonts w:ascii="Times New Roman" w:cs="Times New Roman" w:hAnsi="Times New Roman"/>
          <w:caps w:val="0"/>
        </w:rPr>
        <w:t>strategy</w:t>
      </w:r>
      <w:r w:rsidR="00C56133" w:rsidRPr="00E50B1E">
        <w:rPr>
          <w:szCs w:val="24"/>
          <w:b w:val="0"/>
          <w:i w:val="0"/>
          <w:sz w:val="24"/>
          <w:spacing w:val="0"/>
          <w:w w:val="100"/>
          <w:rFonts w:ascii="Times New Roman" w:cs="Times New Roman" w:hAnsi="Times New Roman"/>
          <w:caps w:val="0"/>
        </w:rPr>
        <w:t> </w:t>
      </w:r>
      <w:r w:rsidR="00C56133" w:rsidRPr="00E50B1E">
        <w:rPr>
          <w:szCs w:val="24"/>
          <w:b w:val="0"/>
          <w:i w:val="0"/>
          <w:sz w:val="24"/>
          <w:spacing w:val="0"/>
          <w:w w:val="100"/>
          <w:rFonts w:ascii="Times New Roman" w:cs="Times New Roman" w:hAnsi="Times New Roman"/>
          <w:caps w:val="0"/>
        </w:rPr>
        <w:t>a</w:t>
      </w:r>
      <w:r w:rsidR="00733B51" w:rsidRPr="00E50B1E">
        <w:rPr>
          <w:szCs w:val="24"/>
          <w:b w:val="0"/>
          <w:i w:val="0"/>
          <w:sz w:val="24"/>
          <w:spacing w:val="0"/>
          <w:w w:val="100"/>
          <w:rFonts w:ascii="Times New Roman" w:cs="Times New Roman" w:hAnsi="Times New Roman"/>
          <w:caps w:val="0"/>
        </w:rPr>
        <w:t>nswer</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the</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following</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questions</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like</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how</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will</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innovation</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create</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value</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for</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potential</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customers?</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How</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will</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the</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company</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capture</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shares</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of</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the</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value</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its</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innovation</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generate?</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What</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types</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of</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innovation</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will</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allow</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the</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company</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to</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create</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and</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capture</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value</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and</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what</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resources</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should</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each</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type</w:t>
      </w:r>
      <w:r w:rsidR="00733B51" w:rsidRPr="00E50B1E">
        <w:rPr>
          <w:szCs w:val="24"/>
          <w:b w:val="0"/>
          <w:i w:val="0"/>
          <w:sz w:val="24"/>
          <w:spacing w:val="0"/>
          <w:w w:val="100"/>
          <w:rFonts w:ascii="Times New Roman" w:cs="Times New Roman" w:hAnsi="Times New Roman"/>
          <w:caps w:val="0"/>
        </w:rPr>
        <w:t> </w:t>
      </w:r>
      <w:r w:rsidR="00733B51" w:rsidRPr="00E50B1E">
        <w:rPr>
          <w:szCs w:val="24"/>
          <w:b w:val="0"/>
          <w:i w:val="0"/>
          <w:sz w:val="24"/>
          <w:spacing w:val="0"/>
          <w:w w:val="100"/>
          <w:rFonts w:ascii="Times New Roman" w:cs="Times New Roman" w:hAnsi="Times New Roman"/>
          <w:caps w:val="0"/>
        </w:rPr>
        <w:t>receive?</w:t>
      </w:r>
    </w:p>
    <w:p w:rsidR="003A0B26" w:rsidRPr="00E50B1E" w:rsidRDefault="000C1B08"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Cs/>
          <w:b w:val="1"/>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Small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Medium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Enterprises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globally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recognized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catalysts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global</w:t>
      </w:r>
      <w:r w:rsidRPr="00E50B1E">
        <w:rPr>
          <w:szCs w:val="24"/>
          <w:bCs/>
          <w:b w:val="1"/>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economic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growth.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considered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key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drivers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socio-economic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development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Cs/>
          <w:b w:val="1"/>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due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their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multifaceted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contributions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economy.</w:t>
      </w:r>
      <w:r w:rsidR="00C8719F"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also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play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critical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role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penetration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stimulate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growth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development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economies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(UNDP,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2015).</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central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national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development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aimed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stirring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economic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activity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reducing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unemployment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poverty.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Despite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crucial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role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played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economic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growth,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enterprises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face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serious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challenges</w:t>
      </w:r>
      <w:r w:rsidR="00C8719F" w:rsidRPr="00E50B1E">
        <w:rPr>
          <w:szCs w:val="24"/>
          <w:b w:val="0"/>
          <w:i w:val="0"/>
          <w:sz w:val="24"/>
          <w:spacing w:val="0"/>
          <w:w w:val="100"/>
          <w:rFonts w:ascii="Times New Roman" w:cs="Times New Roman" w:hAnsi="Times New Roman"/>
          <w:caps w:val="0"/>
        </w:rPr>
        <w:t> </w:t>
      </w:r>
      <w:r w:rsidR="00C8719F" w:rsidRPr="00E50B1E">
        <w:rPr>
          <w:szCs w:val="24"/>
          <w:b w:val="0"/>
          <w:i w:val="0"/>
          <w:sz w:val="24"/>
          <w:spacing w:val="0"/>
          <w:w w:val="100"/>
          <w:rFonts w:ascii="Times New Roman" w:cs="Times New Roman" w:hAnsi="Times New Roman"/>
          <w:caps w:val="0"/>
        </w:rPr>
        <w:t>that</w:t>
      </w:r>
      <w:r w:rsidR="00C8719F" w:rsidRPr="00E50B1E">
        <w:rPr>
          <w:szCs w:val="24"/>
          <w:b w:val="0"/>
          <w:i w:val="0"/>
          <w:sz w:val="24"/>
          <w:spacing w:val="0"/>
          <w:w w:val="100"/>
          <w:rFonts w:ascii="Times New Roman" w:cs="Times New Roman" w:hAnsi="Times New Roman"/>
          <w:caps w:val="0"/>
        </w:rPr>
        <w:t> </w:t>
      </w:r>
      <w:r w:rsidR="00C8719F" w:rsidRPr="00E50B1E">
        <w:rPr>
          <w:szCs w:val="24"/>
          <w:b w:val="0"/>
          <w:i w:val="0"/>
          <w:sz w:val="24"/>
          <w:spacing w:val="0"/>
          <w:w w:val="100"/>
          <w:rFonts w:ascii="Times New Roman" w:cs="Times New Roman" w:hAnsi="Times New Roman"/>
          <w:caps w:val="0"/>
        </w:rPr>
        <w:t>stifle</w:t>
      </w:r>
      <w:r w:rsidR="00C8719F" w:rsidRPr="00E50B1E">
        <w:rPr>
          <w:szCs w:val="24"/>
          <w:b w:val="0"/>
          <w:i w:val="0"/>
          <w:sz w:val="24"/>
          <w:spacing w:val="0"/>
          <w:w w:val="100"/>
          <w:rFonts w:ascii="Times New Roman" w:cs="Times New Roman" w:hAnsi="Times New Roman"/>
          <w:caps w:val="0"/>
        </w:rPr>
        <w:t> </w:t>
      </w:r>
      <w:r w:rsidR="00C8719F" w:rsidRPr="00E50B1E">
        <w:rPr>
          <w:szCs w:val="24"/>
          <w:b w:val="0"/>
          <w:i w:val="0"/>
          <w:sz w:val="24"/>
          <w:spacing w:val="0"/>
          <w:w w:val="100"/>
          <w:rFonts w:ascii="Times New Roman" w:cs="Times New Roman" w:hAnsi="Times New Roman"/>
          <w:caps w:val="0"/>
        </w:rPr>
        <w:t>their</w:t>
      </w:r>
      <w:r w:rsidR="00C8719F" w:rsidRPr="00E50B1E">
        <w:rPr>
          <w:szCs w:val="24"/>
          <w:b w:val="0"/>
          <w:i w:val="0"/>
          <w:sz w:val="24"/>
          <w:spacing w:val="0"/>
          <w:w w:val="100"/>
          <w:rFonts w:ascii="Times New Roman" w:cs="Times New Roman" w:hAnsi="Times New Roman"/>
          <w:caps w:val="0"/>
        </w:rPr>
        <w:t> </w:t>
      </w:r>
      <w:r w:rsidR="00C8719F" w:rsidRPr="00E50B1E">
        <w:rPr>
          <w:szCs w:val="24"/>
          <w:b w:val="0"/>
          <w:i w:val="0"/>
          <w:sz w:val="24"/>
          <w:spacing w:val="0"/>
          <w:w w:val="100"/>
          <w:rFonts w:ascii="Times New Roman" w:cs="Times New Roman" w:hAnsi="Times New Roman"/>
          <w:caps w:val="0"/>
        </w:rPr>
        <w:t>potential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contribution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development.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21stcentury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challenges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most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especially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increasing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global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very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dynamic</w:t>
      </w:r>
      <w:r w:rsidRPr="00E50B1E">
        <w:rPr>
          <w:szCs w:val="24"/>
          <w:b w:val="0"/>
          <w:i w:val="0"/>
          <w:sz w:val="24"/>
          <w:spacing w:val="0"/>
          <w:w w:val="100"/>
          <w:rFonts w:ascii="Times New Roman" w:cs="Times New Roman" w:hAnsi="Times New Roman"/>
          <w:caps w:val="0"/>
        </w:rPr>
        <w:t> </w:t>
      </w:r>
      <w:r w:rsidR="003A0B26"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prevailing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business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environment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characterized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increasing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globalization,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rapid</w:t>
      </w:r>
      <w:r w:rsidR="0025490D"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technological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advancement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short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cycles.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requires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establish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maintain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their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survival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growth</w:t>
      </w:r>
      <w:r w:rsidR="00C56133" w:rsidRPr="00E50B1E">
        <w:rPr>
          <w:szCs w:val="24"/>
          <w:b w:val="0"/>
          <w:i w:val="0"/>
          <w:sz w:val="24"/>
          <w:spacing w:val="0"/>
          <w:w w:val="100"/>
          <w:rFonts w:ascii="Times New Roman" w:cs="Times New Roman" w:hAnsi="Times New Roman"/>
          <w:caps w:val="0"/>
        </w:rPr>
        <w:t>.</w:t>
      </w:r>
    </w:p>
    <w:p w:rsidR="00C8719F" w:rsidRPr="00E50B1E" w:rsidRDefault="000C1B08"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Innovatio</w:t>
      </w:r>
      <w:r w:rsidR="0025490D" w:rsidRPr="00E50B1E">
        <w:rPr>
          <w:szCs w:val="24"/>
          <w:b w:val="0"/>
          <w:i w:val="0"/>
          <w:sz w:val="24"/>
          <w:spacing w:val="0"/>
          <w:w w:val="100"/>
          <w:rFonts w:ascii="Times New Roman" w:cs="Times New Roman" w:hAnsi="Times New Roman"/>
          <w:caps w:val="0"/>
        </w:rPr>
        <w:t>n</w:t>
      </w:r>
      <w:r w:rsidR="0025490D" w:rsidRPr="00E50B1E">
        <w:rPr>
          <w:szCs w:val="24"/>
          <w:b w:val="0"/>
          <w:i w:val="0"/>
          <w:sz w:val="24"/>
          <w:spacing w:val="0"/>
          <w:w w:val="100"/>
          <w:rFonts w:ascii="Times New Roman" w:cs="Times New Roman" w:hAnsi="Times New Roman"/>
          <w:caps w:val="0"/>
        </w:rPr>
        <w:t> </w:t>
      </w:r>
      <w:r w:rsidR="0025490D" w:rsidRPr="00E50B1E">
        <w:rPr>
          <w:szCs w:val="24"/>
          <w:b w:val="0"/>
          <w:i w:val="0"/>
          <w:sz w:val="24"/>
          <w:spacing w:val="0"/>
          <w:w w:val="100"/>
          <w:rFonts w:ascii="Times New Roman" w:cs="Times New Roman" w:hAnsi="Times New Roman"/>
          <w:caps w:val="0"/>
        </w:rPr>
        <w:t>is</w:t>
      </w:r>
      <w:r w:rsidR="0025490D" w:rsidRPr="00E50B1E">
        <w:rPr>
          <w:szCs w:val="24"/>
          <w:b w:val="0"/>
          <w:i w:val="0"/>
          <w:sz w:val="24"/>
          <w:spacing w:val="0"/>
          <w:w w:val="100"/>
          <w:rFonts w:ascii="Times New Roman" w:cs="Times New Roman" w:hAnsi="Times New Roman"/>
          <w:caps w:val="0"/>
        </w:rPr>
        <w:t> </w:t>
      </w:r>
      <w:r w:rsidR="0025490D" w:rsidRPr="00E50B1E">
        <w:rPr>
          <w:szCs w:val="24"/>
          <w:b w:val="0"/>
          <w:i w:val="0"/>
          <w:sz w:val="24"/>
          <w:spacing w:val="0"/>
          <w:w w:val="100"/>
          <w:rFonts w:ascii="Times New Roman" w:cs="Times New Roman" w:hAnsi="Times New Roman"/>
          <w:caps w:val="0"/>
        </w:rPr>
        <w:t>one</w:t>
      </w:r>
      <w:r w:rsidR="0025490D" w:rsidRPr="00E50B1E">
        <w:rPr>
          <w:szCs w:val="24"/>
          <w:b w:val="0"/>
          <w:i w:val="0"/>
          <w:sz w:val="24"/>
          <w:spacing w:val="0"/>
          <w:w w:val="100"/>
          <w:rFonts w:ascii="Times New Roman" w:cs="Times New Roman" w:hAnsi="Times New Roman"/>
          <w:caps w:val="0"/>
        </w:rPr>
        <w:t> </w:t>
      </w:r>
      <w:r w:rsidR="0025490D" w:rsidRPr="00E50B1E">
        <w:rPr>
          <w:szCs w:val="24"/>
          <w:b w:val="0"/>
          <w:i w:val="0"/>
          <w:sz w:val="24"/>
          <w:spacing w:val="0"/>
          <w:w w:val="100"/>
          <w:rFonts w:ascii="Times New Roman" w:cs="Times New Roman" w:hAnsi="Times New Roman"/>
          <w:caps w:val="0"/>
        </w:rPr>
        <w:t>of</w:t>
      </w:r>
      <w:r w:rsidR="0025490D" w:rsidRPr="00E50B1E">
        <w:rPr>
          <w:szCs w:val="24"/>
          <w:b w:val="0"/>
          <w:i w:val="0"/>
          <w:sz w:val="24"/>
          <w:spacing w:val="0"/>
          <w:w w:val="100"/>
          <w:rFonts w:ascii="Times New Roman" w:cs="Times New Roman" w:hAnsi="Times New Roman"/>
          <w:caps w:val="0"/>
        </w:rPr>
        <w:t> </w:t>
      </w:r>
      <w:r w:rsidR="0025490D" w:rsidRPr="00E50B1E">
        <w:rPr>
          <w:szCs w:val="24"/>
          <w:b w:val="0"/>
          <w:i w:val="0"/>
          <w:sz w:val="24"/>
          <w:spacing w:val="0"/>
          <w:w w:val="100"/>
          <w:rFonts w:ascii="Times New Roman" w:cs="Times New Roman" w:hAnsi="Times New Roman"/>
          <w:caps w:val="0"/>
        </w:rPr>
        <w:t>the</w:t>
      </w:r>
      <w:r w:rsidR="0025490D" w:rsidRPr="00E50B1E">
        <w:rPr>
          <w:szCs w:val="24"/>
          <w:b w:val="0"/>
          <w:i w:val="0"/>
          <w:sz w:val="24"/>
          <w:spacing w:val="0"/>
          <w:w w:val="100"/>
          <w:rFonts w:ascii="Times New Roman" w:cs="Times New Roman" w:hAnsi="Times New Roman"/>
          <w:caps w:val="0"/>
        </w:rPr>
        <w:t> </w:t>
      </w:r>
      <w:r w:rsidR="0025490D" w:rsidRPr="00E50B1E">
        <w:rPr>
          <w:szCs w:val="24"/>
          <w:b w:val="0"/>
          <w:i w:val="0"/>
          <w:sz w:val="24"/>
          <w:spacing w:val="0"/>
          <w:w w:val="100"/>
          <w:rFonts w:ascii="Times New Roman" w:cs="Times New Roman" w:hAnsi="Times New Roman"/>
          <w:caps w:val="0"/>
        </w:rPr>
        <w:t>key</w:t>
      </w:r>
      <w:r w:rsidR="0025490D" w:rsidRPr="00E50B1E">
        <w:rPr>
          <w:szCs w:val="24"/>
          <w:b w:val="0"/>
          <w:i w:val="0"/>
          <w:sz w:val="24"/>
          <w:spacing w:val="0"/>
          <w:w w:val="100"/>
          <w:rFonts w:ascii="Times New Roman" w:cs="Times New Roman" w:hAnsi="Times New Roman"/>
          <w:caps w:val="0"/>
        </w:rPr>
        <w:t> </w:t>
      </w:r>
      <w:r w:rsidR="0025490D" w:rsidRPr="00E50B1E">
        <w:rPr>
          <w:szCs w:val="24"/>
          <w:b w:val="0"/>
          <w:i w:val="0"/>
          <w:sz w:val="24"/>
          <w:spacing w:val="0"/>
          <w:w w:val="100"/>
          <w:rFonts w:ascii="Times New Roman" w:cs="Times New Roman" w:hAnsi="Times New Roman"/>
          <w:caps w:val="0"/>
        </w:rPr>
        <w:t>features</w:t>
      </w:r>
      <w:r w:rsidR="0025490D" w:rsidRPr="00E50B1E">
        <w:rPr>
          <w:szCs w:val="24"/>
          <w:b w:val="0"/>
          <w:i w:val="0"/>
          <w:sz w:val="24"/>
          <w:spacing w:val="0"/>
          <w:w w:val="100"/>
          <w:rFonts w:ascii="Times New Roman" w:cs="Times New Roman" w:hAnsi="Times New Roman"/>
          <w:caps w:val="0"/>
        </w:rPr>
        <w:t> </w:t>
      </w:r>
      <w:r w:rsidR="0025490D" w:rsidRPr="00E50B1E">
        <w:rPr>
          <w:szCs w:val="24"/>
          <w:b w:val="0"/>
          <w:i w:val="0"/>
          <w:sz w:val="24"/>
          <w:spacing w:val="0"/>
          <w:w w:val="100"/>
          <w:rFonts w:ascii="Times New Roman" w:cs="Times New Roman" w:hAnsi="Times New Roman"/>
          <w:caps w:val="0"/>
        </w:rPr>
        <w:t>of</w:t>
      </w:r>
      <w:r w:rsidR="0025490D"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entrepreneurial</w:t>
      </w:r>
      <w:r w:rsidRPr="00E50B1E">
        <w:rPr>
          <w:szCs w:val="24"/>
          <w:b w:val="0"/>
          <w:i w:val="0"/>
          <w:sz w:val="24"/>
          <w:spacing w:val="0"/>
          <w:w w:val="100"/>
          <w:rFonts w:ascii="Times New Roman" w:cs="Times New Roman" w:hAnsi="Times New Roman"/>
          <w:caps w:val="0"/>
        </w:rPr>
        <w:t> </w:t>
      </w:r>
      <w:r w:rsidR="00EA66A7" w:rsidRPr="00E50B1E">
        <w:rPr>
          <w:szCs w:val="24"/>
          <w:b w:val="0"/>
          <w:i w:val="0"/>
          <w:sz w:val="24"/>
          <w:spacing w:val="0"/>
          <w:w w:val="100"/>
          <w:rFonts w:ascii="Times New Roman" w:cs="Times New Roman" w:hAnsi="Times New Roman"/>
          <w:caps w:val="0"/>
        </w:rPr>
        <w:t>behavior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w:t>
      </w:r>
      <w:r w:rsidR="00C56133" w:rsidRPr="00E50B1E">
        <w:rPr>
          <w:szCs w:val="24"/>
          <w:b w:val="0"/>
          <w:i w:val="0"/>
          <w:sz w:val="24"/>
          <w:spacing w:val="0"/>
          <w:w w:val="100"/>
          <w:rFonts w:ascii="Times New Roman" w:cs="Times New Roman" w:hAnsi="Times New Roman"/>
          <w:caps w:val="0"/>
        </w:rPr>
        <w:t>en</w:t>
      </w:r>
      <w:r w:rsidR="00C56133" w:rsidRPr="00E50B1E">
        <w:rPr>
          <w:szCs w:val="24"/>
          <w:b w:val="0"/>
          <w:i w:val="0"/>
          <w:sz w:val="24"/>
          <w:spacing w:val="0"/>
          <w:w w:val="100"/>
          <w:rFonts w:ascii="Times New Roman" w:cs="Times New Roman" w:hAnsi="Times New Roman"/>
          <w:caps w:val="0"/>
        </w:rPr>
        <w:t> </w:t>
      </w:r>
      <w:r w:rsidR="00C56133" w:rsidRPr="00E50B1E">
        <w:rPr>
          <w:szCs w:val="24"/>
          <w:b w:val="0"/>
          <w:i w:val="0"/>
          <w:sz w:val="24"/>
          <w:spacing w:val="0"/>
          <w:w w:val="100"/>
          <w:rFonts w:ascii="Times New Roman" w:cs="Times New Roman" w:hAnsi="Times New Roman"/>
          <w:caps w:val="0"/>
        </w:rPr>
        <w:t>significantly</w:t>
      </w:r>
      <w:r w:rsidR="00C56133" w:rsidRPr="00E50B1E">
        <w:rPr>
          <w:szCs w:val="24"/>
          <w:b w:val="0"/>
          <w:i w:val="0"/>
          <w:sz w:val="24"/>
          <w:spacing w:val="0"/>
          <w:w w:val="100"/>
          <w:rFonts w:ascii="Times New Roman" w:cs="Times New Roman" w:hAnsi="Times New Roman"/>
          <w:caps w:val="0"/>
        </w:rPr>
        <w:t> </w:t>
      </w:r>
      <w:r w:rsidR="00C56133" w:rsidRPr="00E50B1E">
        <w:rPr>
          <w:szCs w:val="24"/>
          <w:b w:val="0"/>
          <w:i w:val="0"/>
          <w:sz w:val="24"/>
          <w:spacing w:val="0"/>
          <w:w w:val="100"/>
          <w:rFonts w:ascii="Times New Roman" w:cs="Times New Roman" w:hAnsi="Times New Roman"/>
          <w:caps w:val="0"/>
        </w:rPr>
        <w:t>linked</w:t>
      </w:r>
      <w:r w:rsidR="00C56133" w:rsidRPr="00E50B1E">
        <w:rPr>
          <w:szCs w:val="24"/>
          <w:b w:val="0"/>
          <w:i w:val="0"/>
          <w:sz w:val="24"/>
          <w:spacing w:val="0"/>
          <w:w w:val="100"/>
          <w:rFonts w:ascii="Times New Roman" w:cs="Times New Roman" w:hAnsi="Times New Roman"/>
          <w:caps w:val="0"/>
        </w:rPr>
        <w:t> </w:t>
      </w:r>
      <w:r w:rsidR="00C56133" w:rsidRPr="00E50B1E">
        <w:rPr>
          <w:szCs w:val="24"/>
          <w:b w:val="0"/>
          <w:i w:val="0"/>
          <w:sz w:val="24"/>
          <w:spacing w:val="0"/>
          <w:w w:val="100"/>
          <w:rFonts w:ascii="Times New Roman" w:cs="Times New Roman" w:hAnsi="Times New Roman"/>
          <w:caps w:val="0"/>
        </w:rPr>
        <w:t>to</w:t>
      </w:r>
      <w:r w:rsidR="00C56133" w:rsidRPr="00E50B1E">
        <w:rPr>
          <w:szCs w:val="24"/>
          <w:b w:val="0"/>
          <w:i w:val="0"/>
          <w:sz w:val="24"/>
          <w:spacing w:val="0"/>
          <w:w w:val="100"/>
          <w:rFonts w:ascii="Times New Roman" w:cs="Times New Roman" w:hAnsi="Times New Roman"/>
          <w:caps w:val="0"/>
        </w:rPr>
        <w:t> </w:t>
      </w:r>
      <w:r w:rsidR="00C56133" w:rsidRPr="00E50B1E">
        <w:rPr>
          <w:szCs w:val="24"/>
          <w:b w:val="0"/>
          <w:i w:val="0"/>
          <w:sz w:val="24"/>
          <w:spacing w:val="0"/>
          <w:w w:val="100"/>
          <w:rFonts w:ascii="Times New Roman" w:cs="Times New Roman" w:hAnsi="Times New Roman"/>
          <w:caps w:val="0"/>
        </w:rPr>
        <w:t>SMEs.</w:t>
      </w:r>
      <w:r w:rsidR="00C56133"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widely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acknowledged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factor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increased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productivity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key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practices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underpinning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survival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globalised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environme</w:t>
      </w:r>
      <w:r w:rsidR="00C8719F" w:rsidRPr="00E50B1E">
        <w:rPr>
          <w:szCs w:val="24"/>
          <w:b w:val="0"/>
          <w:i w:val="0"/>
          <w:sz w:val="24"/>
          <w:spacing w:val="0"/>
          <w:w w:val="100"/>
          <w:rFonts w:ascii="Times New Roman" w:cs="Times New Roman" w:hAnsi="Times New Roman"/>
          <w:caps w:val="0"/>
        </w:rPr>
        <w:t>nt.</w:t>
      </w:r>
      <w:r w:rsidR="00C8719F" w:rsidRPr="00E50B1E">
        <w:rPr>
          <w:szCs w:val="24"/>
          <w:b w:val="0"/>
          <w:i w:val="0"/>
          <w:sz w:val="24"/>
          <w:spacing w:val="0"/>
          <w:w w:val="100"/>
          <w:rFonts w:ascii="Times New Roman" w:cs="Times New Roman" w:hAnsi="Times New Roman"/>
          <w:caps w:val="0"/>
        </w:rPr>
        <w:t> </w:t>
      </w:r>
      <w:r w:rsidR="00C8719F" w:rsidRPr="00E50B1E">
        <w:rPr>
          <w:szCs w:val="24"/>
          <w:b w:val="0"/>
          <w:i w:val="0"/>
          <w:sz w:val="24"/>
          <w:spacing w:val="0"/>
          <w:w w:val="100"/>
          <w:rFonts w:ascii="Times New Roman" w:cs="Times New Roman" w:hAnsi="Times New Roman"/>
          <w:caps w:val="0"/>
        </w:rPr>
        <w:t>A</w:t>
      </w:r>
      <w:r w:rsidR="00C8719F" w:rsidRPr="00E50B1E">
        <w:rPr>
          <w:szCs w:val="24"/>
          <w:b w:val="0"/>
          <w:i w:val="0"/>
          <w:sz w:val="24"/>
          <w:spacing w:val="0"/>
          <w:w w:val="100"/>
          <w:rFonts w:ascii="Times New Roman" w:cs="Times New Roman" w:hAnsi="Times New Roman"/>
          <w:caps w:val="0"/>
        </w:rPr>
        <w:t> </w:t>
      </w:r>
      <w:r w:rsidR="00C8719F" w:rsidRPr="00E50B1E">
        <w:rPr>
          <w:szCs w:val="24"/>
          <w:b w:val="0"/>
          <w:i w:val="0"/>
          <w:sz w:val="24"/>
          <w:spacing w:val="0"/>
          <w:w w:val="100"/>
          <w:rFonts w:ascii="Times New Roman" w:cs="Times New Roman" w:hAnsi="Times New Roman"/>
          <w:caps w:val="0"/>
        </w:rPr>
        <w:t>firm</w:t>
      </w:r>
      <w:r w:rsidR="00C8719F" w:rsidRPr="00E50B1E">
        <w:rPr>
          <w:szCs w:val="24"/>
          <w:b w:val="0"/>
          <w:i w:val="0"/>
          <w:sz w:val="24"/>
          <w:spacing w:val="0"/>
          <w:w w:val="100"/>
          <w:rFonts w:ascii="Times New Roman" w:cs="Times New Roman" w:hAnsi="Times New Roman"/>
          <w:caps w:val="0"/>
        </w:rPr>
        <w:t> </w:t>
      </w:r>
      <w:r w:rsidR="00C8719F" w:rsidRPr="00E50B1E">
        <w:rPr>
          <w:szCs w:val="24"/>
          <w:b w:val="0"/>
          <w:i w:val="0"/>
          <w:sz w:val="24"/>
          <w:spacing w:val="0"/>
          <w:w w:val="100"/>
          <w:rFonts w:ascii="Times New Roman" w:cs="Times New Roman" w:hAnsi="Times New Roman"/>
          <w:caps w:val="0"/>
        </w:rPr>
        <w:t>should</w:t>
      </w:r>
      <w:r w:rsidR="00C8719F" w:rsidRPr="00E50B1E">
        <w:rPr>
          <w:szCs w:val="24"/>
          <w:b w:val="0"/>
          <w:i w:val="0"/>
          <w:sz w:val="24"/>
          <w:spacing w:val="0"/>
          <w:w w:val="100"/>
          <w:rFonts w:ascii="Times New Roman" w:cs="Times New Roman" w:hAnsi="Times New Roman"/>
          <w:caps w:val="0"/>
        </w:rPr>
        <w:t> </w:t>
      </w:r>
      <w:r w:rsidR="00805008" w:rsidRPr="00E50B1E">
        <w:rPr>
          <w:szCs w:val="24"/>
          <w:b w:val="0"/>
          <w:i w:val="0"/>
          <w:sz w:val="24"/>
          <w:spacing w:val="0"/>
          <w:w w:val="100"/>
          <w:rFonts w:ascii="Times New Roman" w:cs="Times New Roman" w:hAnsi="Times New Roman"/>
          <w:caps w:val="0"/>
        </w:rPr>
        <w:t>be</w:t>
      </w:r>
      <w:r w:rsidR="00805008" w:rsidRPr="00E50B1E">
        <w:rPr>
          <w:szCs w:val="24"/>
          <w:b w:val="0"/>
          <w:i w:val="0"/>
          <w:sz w:val="24"/>
          <w:spacing w:val="0"/>
          <w:w w:val="100"/>
          <w:rFonts w:ascii="Times New Roman" w:cs="Times New Roman" w:hAnsi="Times New Roman"/>
          <w:caps w:val="0"/>
        </w:rPr>
        <w:t> </w:t>
      </w:r>
      <w:r w:rsidR="00805008" w:rsidRPr="00E50B1E">
        <w:rPr>
          <w:szCs w:val="24"/>
          <w:b w:val="0"/>
          <w:i w:val="0"/>
          <w:sz w:val="24"/>
          <w:spacing w:val="0"/>
          <w:w w:val="100"/>
          <w:rFonts w:ascii="Times New Roman" w:cs="Times New Roman" w:hAnsi="Times New Roman"/>
          <w:caps w:val="0"/>
        </w:rPr>
        <w:t>able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effectively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generates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specific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durable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differentiating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factor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key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ways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through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which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create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differentiating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factor.</w:t>
      </w:r>
      <w:r w:rsidR="0025490D"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business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context,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often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considered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basis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change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through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which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gain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00C56133" w:rsidRPr="00E50B1E">
        <w:rPr>
          <w:szCs w:val="24"/>
          <w:b w:val="0"/>
          <w:i w:val="0"/>
          <w:sz w:val="24"/>
          <w:spacing w:val="0"/>
          <w:w w:val="100"/>
          <w:rFonts w:ascii="Times New Roman" w:cs="Times New Roman" w:hAnsi="Times New Roman"/>
          <w:caps w:val="0"/>
        </w:rPr>
        <w:t>d</w:t>
      </w:r>
      <w:r w:rsidR="00C56133" w:rsidRPr="00E50B1E">
        <w:rPr>
          <w:szCs w:val="24"/>
          <w:b w:val="0"/>
          <w:i w:val="0"/>
          <w:sz w:val="24"/>
          <w:spacing w:val="0"/>
          <w:w w:val="100"/>
          <w:rFonts w:ascii="Times New Roman" w:cs="Times New Roman" w:hAnsi="Times New Roman"/>
          <w:caps w:val="0"/>
        </w:rPr>
        <w:t> </w:t>
      </w:r>
      <w:r w:rsidR="00C56133" w:rsidRPr="00E50B1E">
        <w:rPr>
          <w:szCs w:val="24"/>
          <w:b w:val="0"/>
          <w:i w:val="0"/>
          <w:sz w:val="24"/>
          <w:spacing w:val="0"/>
          <w:w w:val="100"/>
          <w:rFonts w:ascii="Times New Roman" w:cs="Times New Roman" w:hAnsi="Times New Roman"/>
          <w:caps w:val="0"/>
        </w:rPr>
        <w:t>sustain</w:t>
      </w:r>
      <w:r w:rsidR="00C56133" w:rsidRPr="00E50B1E">
        <w:rPr>
          <w:szCs w:val="24"/>
          <w:b w:val="0"/>
          <w:i w:val="0"/>
          <w:sz w:val="24"/>
          <w:spacing w:val="0"/>
          <w:w w:val="100"/>
          <w:rFonts w:ascii="Times New Roman" w:cs="Times New Roman" w:hAnsi="Times New Roman"/>
          <w:caps w:val="0"/>
        </w:rPr>
        <w:t> </w:t>
      </w:r>
      <w:r w:rsidR="00C56133" w:rsidRPr="00E50B1E">
        <w:rPr>
          <w:szCs w:val="24"/>
          <w:b w:val="0"/>
          <w:i w:val="0"/>
          <w:sz w:val="24"/>
          <w:spacing w:val="0"/>
          <w:w w:val="100"/>
          <w:rFonts w:ascii="Times New Roman" w:cs="Times New Roman" w:hAnsi="Times New Roman"/>
          <w:caps w:val="0"/>
        </w:rPr>
        <w:t>competitive</w:t>
      </w:r>
      <w:r w:rsidR="00C56133" w:rsidRPr="00E50B1E">
        <w:rPr>
          <w:szCs w:val="24"/>
          <w:b w:val="0"/>
          <w:i w:val="0"/>
          <w:sz w:val="24"/>
          <w:spacing w:val="0"/>
          <w:w w:val="100"/>
          <w:rFonts w:ascii="Times New Roman" w:cs="Times New Roman" w:hAnsi="Times New Roman"/>
          <w:caps w:val="0"/>
        </w:rPr>
        <w:t> </w:t>
      </w:r>
      <w:r w:rsidR="00C56133" w:rsidRPr="00E50B1E">
        <w:rPr>
          <w:szCs w:val="24"/>
          <w:b w:val="0"/>
          <w:i w:val="0"/>
          <w:sz w:val="24"/>
          <w:spacing w:val="0"/>
          <w:w w:val="100"/>
          <w:rFonts w:ascii="Times New Roman" w:cs="Times New Roman" w:hAnsi="Times New Roman"/>
          <w:caps w:val="0"/>
        </w:rPr>
        <w:t>advantage.</w:t>
      </w:r>
      <w:r w:rsidR="00C56133"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essential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tool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enable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differentiate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their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improve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efficiency,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penetrate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raise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share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establish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w:t>
      </w:r>
      <w:r w:rsidR="00C8719F" w:rsidRPr="00E50B1E">
        <w:rPr>
          <w:szCs w:val="24"/>
          <w:b w:val="0"/>
          <w:i w:val="0"/>
          <w:sz w:val="24"/>
          <w:spacing w:val="0"/>
          <w:w w:val="100"/>
          <w:rFonts w:ascii="Times New Roman" w:cs="Times New Roman" w:hAnsi="Times New Roman"/>
          <w:caps w:val="0"/>
        </w:rPr>
        <w:t>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Based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notion,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increasingly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turning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develop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sustain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their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0025490D" w:rsidRPr="00E50B1E">
        <w:rPr>
          <w:szCs w:val="24"/>
          <w:b w:val="0"/>
          <w:i w:val="0"/>
          <w:sz w:val="24"/>
          <w:spacing w:val="0"/>
          <w:w w:val="100"/>
          <w:rFonts w:ascii="Times New Roman" w:cs="Times New Roman" w:hAnsi="Times New Roman"/>
          <w:caps w:val="0"/>
        </w:rPr>
        <w:t>.</w:t>
      </w:r>
    </w:p>
    <w:p w:rsidR="00D023D9" w:rsidRPr="00E50B1E" w:rsidRDefault="00C8719F"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w:t>
      </w:r>
      <w:r w:rsidR="000C1B08" w:rsidRPr="00E50B1E">
        <w:rPr>
          <w:szCs w:val="24"/>
          <w:b w:val="0"/>
          <w:i w:val="0"/>
          <w:sz w:val="24"/>
          <w:spacing w:val="0"/>
          <w:w w:val="100"/>
          <w:rFonts w:ascii="Times New Roman" w:cs="Times New Roman" w:hAnsi="Times New Roman"/>
          <w:caps w:val="0"/>
        </w:rPr>
        <w:t>nnovation</w:t>
      </w:r>
      <w:r w:rsidR="000C1B08" w:rsidRPr="00E50B1E">
        <w:rPr>
          <w:szCs w:val="24"/>
          <w:b w:val="0"/>
          <w:i w:val="0"/>
          <w:sz w:val="24"/>
          <w:spacing w:val="0"/>
          <w:w w:val="100"/>
          <w:rFonts w:ascii="Times New Roman" w:cs="Times New Roman" w:hAnsi="Times New Roman"/>
          <w:caps w:val="0"/>
        </w:rPr>
        <w:t> </w:t>
      </w:r>
      <w:r w:rsidR="00D023D9" w:rsidRPr="00E50B1E">
        <w:rPr>
          <w:szCs w:val="24"/>
          <w:b w:val="0"/>
          <w:i w:val="0"/>
          <w:sz w:val="24"/>
          <w:spacing w:val="0"/>
          <w:w w:val="100"/>
          <w:rFonts w:ascii="Times New Roman" w:cs="Times New Roman" w:hAnsi="Times New Roman"/>
          <w:caps w:val="0"/>
        </w:rPr>
        <w:t>is</w:t>
      </w:r>
      <w:r w:rsidR="00D023D9" w:rsidRPr="00E50B1E">
        <w:rPr>
          <w:szCs w:val="24"/>
          <w:b w:val="0"/>
          <w:i w:val="0"/>
          <w:sz w:val="24"/>
          <w:spacing w:val="0"/>
          <w:w w:val="100"/>
          <w:rFonts w:ascii="Times New Roman" w:cs="Times New Roman" w:hAnsi="Times New Roman"/>
          <w:caps w:val="0"/>
        </w:rPr>
        <w:t> </w:t>
      </w:r>
      <w:r w:rsidR="00D023D9" w:rsidRPr="00E50B1E">
        <w:rPr>
          <w:szCs w:val="24"/>
          <w:b w:val="0"/>
          <w:i w:val="0"/>
          <w:sz w:val="24"/>
          <w:spacing w:val="0"/>
          <w:w w:val="100"/>
          <w:rFonts w:ascii="Times New Roman" w:cs="Times New Roman" w:hAnsi="Times New Roman"/>
          <w:caps w:val="0"/>
        </w:rPr>
        <w:t>describe</w:t>
      </w:r>
      <w:r w:rsidR="00D023D9"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as</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“the</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explicit</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tool</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for</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entrepreneurs</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and</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firms’’</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leading</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to</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the</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growth</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of</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a</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strong</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and</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vibrant</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SME</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sector.</w:t>
      </w:r>
      <w:r w:rsidR="000C1B08"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also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seen</w:t>
      </w:r>
      <w:r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as</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“a</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business</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practice</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that</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firms</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can</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employ</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to</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achieve</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their</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objectives</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by</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the</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implementation</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of</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better</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methods</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and</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processes</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for</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competitiveness.</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A</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firm’s</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ability</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to</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compete</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is</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largely</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determined</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by</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its</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capability</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to</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create</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a</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specific</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and</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durable</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differentiating</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factor</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and</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be</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achieved</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through</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innovation</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among</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other</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firm</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activities.</w:t>
      </w:r>
      <w:r w:rsidR="0025490D"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Innovation</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is</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increasingly</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becoming</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a</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vital</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competence</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factor</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and</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source</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of</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strategic</w:t>
      </w:r>
      <w:r w:rsidR="0025490D"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change</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for</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sustained</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competitive</w:t>
      </w:r>
      <w:r w:rsidR="000C1B08" w:rsidRPr="00E50B1E">
        <w:rPr>
          <w:szCs w:val="24"/>
          <w:b w:val="0"/>
          <w:i w:val="0"/>
          <w:sz w:val="24"/>
          <w:spacing w:val="0"/>
          <w:w w:val="100"/>
          <w:rFonts w:ascii="Times New Roman" w:cs="Times New Roman" w:hAnsi="Times New Roman"/>
          <w:caps w:val="0"/>
        </w:rPr>
        <w:t> </w:t>
      </w:r>
      <w:r w:rsidR="000C1B08" w:rsidRPr="00E50B1E">
        <w:rPr>
          <w:szCs w:val="24"/>
          <w:b w:val="0"/>
          <w:i w:val="0"/>
          <w:sz w:val="24"/>
          <w:spacing w:val="0"/>
          <w:w w:val="100"/>
          <w:rFonts w:ascii="Times New Roman" w:cs="Times New Roman" w:hAnsi="Times New Roman"/>
          <w:caps w:val="0"/>
        </w:rPr>
        <w:t>advantage.</w:t>
      </w:r>
      <w:r w:rsidR="0025490D"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Intense</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competition</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requires</w:t>
      </w:r>
      <w:r w:rsidR="0025490D"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firms</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to</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be</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competitive</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for</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survival.</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Small</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firms</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in</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developing</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countries</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need</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to</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enhance</w:t>
      </w:r>
      <w:r w:rsidR="0025490D"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their</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competitiveness</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to</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survive</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by</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surmounting</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the</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limitations</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in</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their</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local</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markets</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to</w:t>
      </w:r>
      <w:r w:rsidR="0025490D"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thrive</w:t>
      </w:r>
      <w:r w:rsidR="00805008" w:rsidRPr="00E50B1E">
        <w:rPr>
          <w:szCs w:val="24"/>
          <w:b w:val="0"/>
          <w:i w:val="0"/>
          <w:sz w:val="24"/>
          <w:spacing w:val="0"/>
          <w:w w:val="100"/>
          <w:rFonts w:ascii="Times New Roman" w:cs="Times New Roman" w:hAnsi="Times New Roman"/>
          <w:caps w:val="0"/>
        </w:rPr>
        <w:t>.</w:t>
      </w:r>
      <w:r w:rsidR="00805008" w:rsidRPr="00E50B1E">
        <w:rPr>
          <w:szCs w:val="24"/>
          <w:b w:val="0"/>
          <w:i w:val="0"/>
          <w:sz w:val="24"/>
          <w:spacing w:val="0"/>
          <w:w w:val="100"/>
          <w:rFonts w:ascii="Times New Roman" w:cs="Times New Roman" w:hAnsi="Times New Roman"/>
          <w:caps w:val="0"/>
        </w:rPr>
        <w:t> </w:t>
      </w:r>
      <w:r w:rsidR="00805008" w:rsidRPr="00E50B1E">
        <w:rPr>
          <w:szCs w:val="24"/>
          <w:b w:val="0"/>
          <w:i w:val="0"/>
          <w:sz w:val="24"/>
          <w:spacing w:val="0"/>
          <w:w w:val="100"/>
          <w:rFonts w:ascii="Times New Roman" w:cs="Times New Roman" w:hAnsi="Times New Roman"/>
          <w:caps w:val="0"/>
        </w:rPr>
        <w:t>A</w:t>
      </w:r>
      <w:r w:rsidR="00805008"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thriving</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SMEs</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due</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to</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their</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contribution</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will</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also</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have</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an</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impact</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on</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the</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competitiveness</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of</w:t>
      </w:r>
      <w:r w:rsidR="006260B4" w:rsidRPr="00E50B1E">
        <w:rPr>
          <w:szCs w:val="24"/>
          <w:b w:val="0"/>
          <w:i w:val="0"/>
          <w:sz w:val="24"/>
          <w:spacing w:val="0"/>
          <w:w w:val="100"/>
          <w:rFonts w:ascii="Times New Roman" w:cs="Times New Roman" w:hAnsi="Times New Roman"/>
          <w:caps w:val="0"/>
        </w:rPr>
        <w:t> </w:t>
      </w:r>
      <w:r w:rsidR="00D023D9" w:rsidRPr="00E50B1E">
        <w:rPr>
          <w:szCs w:val="24"/>
          <w:b w:val="0"/>
          <w:i w:val="0"/>
          <w:sz w:val="24"/>
          <w:spacing w:val="0"/>
          <w:w w:val="100"/>
          <w:rFonts w:ascii="Times New Roman" w:cs="Times New Roman" w:hAnsi="Times New Roman"/>
          <w:caps w:val="0"/>
        </w:rPr>
        <w:t>economies.</w:t>
      </w:r>
    </w:p>
    <w:p w:rsidR="003A0B26" w:rsidRPr="00E50B1E" w:rsidRDefault="006260B4"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Despite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fact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agreement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acknowledgement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importance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economies,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concise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definition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concept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still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remains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elusive.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multifaceted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relative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concept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makes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complex</w:t>
      </w:r>
      <w:r w:rsidRPr="00E50B1E">
        <w:rPr>
          <w:szCs w:val="24"/>
          <w:b w:val="0"/>
          <w:i w:val="0"/>
          <w:sz w:val="24"/>
          <w:spacing w:val="0"/>
          <w:w w:val="100"/>
          <w:rFonts w:ascii="Times New Roman" w:cs="Times New Roman" w:hAnsi="Times New Roman"/>
          <w:caps w:val="0"/>
        </w:rPr>
        <w:t> </w:t>
      </w:r>
      <w:r w:rsidR="00D023D9" w:rsidRPr="00E50B1E">
        <w:rPr>
          <w:szCs w:val="24"/>
          <w:b w:val="0"/>
          <w:i w:val="0"/>
          <w:sz w:val="24"/>
          <w:spacing w:val="0"/>
          <w:w w:val="100"/>
          <w:rFonts w:ascii="Times New Roman" w:cs="Times New Roman" w:hAnsi="Times New Roman"/>
          <w:caps w:val="0"/>
        </w:rPr>
        <w:t>C</w:t>
      </w:r>
      <w:r w:rsidRPr="00E50B1E">
        <w:rPr>
          <w:szCs w:val="24"/>
          <w:b w:val="0"/>
          <w:i w:val="0"/>
          <w:sz w:val="24"/>
          <w:spacing w:val="0"/>
          <w:w w:val="100"/>
          <w:rFonts w:ascii="Times New Roman" w:cs="Times New Roman" w:hAnsi="Times New Roman"/>
          <w:caps w:val="0"/>
        </w:rPr>
        <w:t>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ability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enterprise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increase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share,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profit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growth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while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sustaining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position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w:t>
      </w:r>
      <w:r w:rsidR="00D023D9" w:rsidRPr="00E50B1E">
        <w:rPr>
          <w:szCs w:val="24"/>
          <w:b w:val="0"/>
          <w:i w:val="0"/>
          <w:sz w:val="24"/>
          <w:spacing w:val="0"/>
          <w:w w:val="100"/>
          <w:rFonts w:ascii="Times New Roman" w:cs="Times New Roman" w:hAnsi="Times New Roman"/>
          <w:caps w:val="0"/>
        </w:rPr>
        <w:t>e</w:t>
      </w:r>
      <w:r w:rsidR="00D023D9" w:rsidRPr="00E50B1E">
        <w:rPr>
          <w:szCs w:val="24"/>
          <w:b w:val="0"/>
          <w:i w:val="0"/>
          <w:sz w:val="24"/>
          <w:spacing w:val="0"/>
          <w:w w:val="100"/>
          <w:rFonts w:ascii="Times New Roman" w:cs="Times New Roman" w:hAnsi="Times New Roman"/>
          <w:caps w:val="0"/>
        </w:rPr>
        <w:t> </w:t>
      </w:r>
      <w:r w:rsidR="00D023D9" w:rsidRPr="00E50B1E">
        <w:rPr>
          <w:szCs w:val="24"/>
          <w:b w:val="0"/>
          <w:i w:val="0"/>
          <w:sz w:val="24"/>
          <w:spacing w:val="0"/>
          <w:w w:val="100"/>
          <w:rFonts w:ascii="Times New Roman" w:cs="Times New Roman" w:hAnsi="Times New Roman"/>
          <w:caps w:val="0"/>
        </w:rPr>
        <w:t>market</w:t>
      </w:r>
      <w:r w:rsidR="00D023D9" w:rsidRPr="00E50B1E">
        <w:rPr>
          <w:szCs w:val="24"/>
          <w:b w:val="0"/>
          <w:i w:val="0"/>
          <w:sz w:val="24"/>
          <w:spacing w:val="0"/>
          <w:w w:val="100"/>
          <w:rFonts w:ascii="Times New Roman" w:cs="Times New Roman" w:hAnsi="Times New Roman"/>
          <w:caps w:val="0"/>
        </w:rPr>
        <w:t> </w:t>
      </w:r>
      <w:r w:rsidR="00D023D9" w:rsidRPr="00E50B1E">
        <w:rPr>
          <w:szCs w:val="24"/>
          <w:b w:val="0"/>
          <w:i w:val="0"/>
          <w:sz w:val="24"/>
          <w:spacing w:val="0"/>
          <w:w w:val="100"/>
          <w:rFonts w:ascii="Times New Roman" w:cs="Times New Roman" w:hAnsi="Times New Roman"/>
          <w:caps w:val="0"/>
        </w:rPr>
        <w:t>for</w:t>
      </w:r>
      <w:r w:rsidR="00D023D9" w:rsidRPr="00E50B1E">
        <w:rPr>
          <w:szCs w:val="24"/>
          <w:b w:val="0"/>
          <w:i w:val="0"/>
          <w:sz w:val="24"/>
          <w:spacing w:val="0"/>
          <w:w w:val="100"/>
          <w:rFonts w:ascii="Times New Roman" w:cs="Times New Roman" w:hAnsi="Times New Roman"/>
          <w:caps w:val="0"/>
        </w:rPr>
        <w:t> </w:t>
      </w:r>
      <w:r w:rsidR="00D023D9" w:rsidRPr="00E50B1E">
        <w:rPr>
          <w:szCs w:val="24"/>
          <w:b w:val="0"/>
          <w:i w:val="0"/>
          <w:sz w:val="24"/>
          <w:spacing w:val="0"/>
          <w:w w:val="100"/>
          <w:rFonts w:ascii="Times New Roman" w:cs="Times New Roman" w:hAnsi="Times New Roman"/>
          <w:caps w:val="0"/>
        </w:rPr>
        <w:t>a</w:t>
      </w:r>
      <w:r w:rsidR="00D023D9" w:rsidRPr="00E50B1E">
        <w:rPr>
          <w:szCs w:val="24"/>
          <w:b w:val="0"/>
          <w:i w:val="0"/>
          <w:sz w:val="24"/>
          <w:spacing w:val="0"/>
          <w:w w:val="100"/>
          <w:rFonts w:ascii="Times New Roman" w:cs="Times New Roman" w:hAnsi="Times New Roman"/>
          <w:caps w:val="0"/>
        </w:rPr>
        <w:t> </w:t>
      </w:r>
      <w:r w:rsidR="00D023D9" w:rsidRPr="00E50B1E">
        <w:rPr>
          <w:szCs w:val="24"/>
          <w:b w:val="0"/>
          <w:i w:val="0"/>
          <w:sz w:val="24"/>
          <w:spacing w:val="0"/>
          <w:w w:val="100"/>
          <w:rFonts w:ascii="Times New Roman" w:cs="Times New Roman" w:hAnsi="Times New Roman"/>
          <w:caps w:val="0"/>
        </w:rPr>
        <w:t>period</w:t>
      </w:r>
      <w:r w:rsidR="00D023D9" w:rsidRPr="00E50B1E">
        <w:rPr>
          <w:szCs w:val="24"/>
          <w:b w:val="0"/>
          <w:i w:val="0"/>
          <w:sz w:val="24"/>
          <w:spacing w:val="0"/>
          <w:w w:val="100"/>
          <w:rFonts w:ascii="Times New Roman" w:cs="Times New Roman" w:hAnsi="Times New Roman"/>
          <w:caps w:val="0"/>
        </w:rPr>
        <w:t> </w:t>
      </w:r>
      <w:r w:rsidR="00D023D9" w:rsidRPr="00E50B1E">
        <w:rPr>
          <w:szCs w:val="24"/>
          <w:b w:val="0"/>
          <w:i w:val="0"/>
          <w:sz w:val="24"/>
          <w:spacing w:val="0"/>
          <w:w w:val="100"/>
          <w:rFonts w:ascii="Times New Roman" w:cs="Times New Roman" w:hAnsi="Times New Roman"/>
          <w:caps w:val="0"/>
        </w:rPr>
        <w:t>of</w:t>
      </w:r>
      <w:r w:rsidR="00D023D9" w:rsidRPr="00E50B1E">
        <w:rPr>
          <w:szCs w:val="24"/>
          <w:b w:val="0"/>
          <w:i w:val="0"/>
          <w:sz w:val="24"/>
          <w:spacing w:val="0"/>
          <w:w w:val="100"/>
          <w:rFonts w:ascii="Times New Roman" w:cs="Times New Roman" w:hAnsi="Times New Roman"/>
          <w:caps w:val="0"/>
        </w:rPr>
        <w:t> </w:t>
      </w:r>
      <w:r w:rsidR="00D023D9" w:rsidRPr="00E50B1E">
        <w:rPr>
          <w:szCs w:val="24"/>
          <w:b w:val="0"/>
          <w:i w:val="0"/>
          <w:sz w:val="24"/>
          <w:spacing w:val="0"/>
          <w:w w:val="100"/>
          <w:rFonts w:ascii="Times New Roman" w:cs="Times New Roman" w:hAnsi="Times New Roman"/>
          <w:caps w:val="0"/>
        </w:rPr>
        <w:t>time”.</w:t>
      </w:r>
      <w:r w:rsidR="00D023D9" w:rsidRPr="00E50B1E">
        <w:rPr>
          <w:szCs w:val="24"/>
          <w:b w:val="0"/>
          <w:i w:val="0"/>
          <w:sz w:val="24"/>
          <w:spacing w:val="0"/>
          <w:w w:val="100"/>
          <w:rFonts w:ascii="Times New Roman" w:cs="Times New Roman" w:hAnsi="Times New Roman"/>
          <w:caps w:val="0"/>
        </w:rPr>
        <w:t> </w:t>
      </w:r>
      <w:r w:rsidR="00D023D9" w:rsidRPr="00E50B1E">
        <w:rPr>
          <w:szCs w:val="24"/>
          <w:b w:val="0"/>
          <w:i w:val="0"/>
          <w:sz w:val="24"/>
          <w:spacing w:val="0"/>
          <w:w w:val="100"/>
          <w:rFonts w:ascii="Times New Roman" w:cs="Times New Roman" w:hAnsi="Times New Roman"/>
          <w:caps w:val="0"/>
        </w:rPr>
        <w:t>C</w:t>
      </w:r>
      <w:r w:rsidRPr="00E50B1E">
        <w:rPr>
          <w:szCs w:val="24"/>
          <w:b w:val="0"/>
          <w:i w:val="0"/>
          <w:sz w:val="24"/>
          <w:spacing w:val="0"/>
          <w:w w:val="100"/>
          <w:rFonts w:ascii="Times New Roman" w:cs="Times New Roman" w:hAnsi="Times New Roman"/>
          <w:caps w:val="0"/>
        </w:rPr>
        <w:t>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dependent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dynamism,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ability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change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adjust.</w:t>
      </w:r>
      <w:r w:rsidR="003A0B26" w:rsidRPr="00E50B1E">
        <w:rPr>
          <w:szCs w:val="24"/>
          <w:b w:val="0"/>
          <w:i w:val="0"/>
          <w:sz w:val="24"/>
          <w:spacing w:val="0"/>
          <w:w w:val="100"/>
          <w:rFonts w:ascii="Times New Roman" w:cs="Times New Roman" w:hAnsi="Times New Roman"/>
          <w:caps w:val="0"/>
        </w:rPr>
        <w:t> </w:t>
      </w:r>
    </w:p>
    <w:p w:rsidR="003A0B26" w:rsidRPr="00E50B1E" w:rsidRDefault="00D023D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E</w:t>
      </w:r>
      <w:r w:rsidR="006260B4" w:rsidRPr="00E50B1E">
        <w:rPr>
          <w:szCs w:val="24"/>
          <w:b w:val="0"/>
          <w:i w:val="0"/>
          <w:sz w:val="24"/>
          <w:spacing w:val="0"/>
          <w:w w:val="100"/>
          <w:rFonts w:ascii="Times New Roman" w:cs="Times New Roman" w:hAnsi="Times New Roman"/>
          <w:caps w:val="0"/>
        </w:rPr>
        <w:t>nterprise</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competi</w:t>
      </w:r>
      <w:r w:rsidRPr="00E50B1E">
        <w:rPr>
          <w:szCs w:val="24"/>
          <w:b w:val="0"/>
          <w:i w:val="0"/>
          <w:sz w:val="24"/>
          <w:spacing w:val="0"/>
          <w:w w:val="100"/>
          <w:rFonts w:ascii="Times New Roman" w:cs="Times New Roman" w:hAnsi="Times New Roman"/>
          <w:caps w:val="0"/>
        </w:rPr>
        <w:t>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w:t>
      </w:r>
      <w:r w:rsidR="006260B4" w:rsidRPr="00E50B1E">
        <w:rPr>
          <w:szCs w:val="24"/>
          <w:b w:val="0"/>
          <w:i w:val="0"/>
          <w:sz w:val="24"/>
          <w:spacing w:val="0"/>
          <w:w w:val="100"/>
          <w:rFonts w:ascii="Times New Roman" w:cs="Times New Roman" w:hAnsi="Times New Roman"/>
          <w:caps w:val="0"/>
        </w:rPr>
        <w:t>he</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ability</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to</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sustain</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market</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position</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by</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providing</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quality</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products</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time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prices</w:t>
      </w:r>
      <w:r w:rsidR="006260B4" w:rsidRPr="00E50B1E">
        <w:rPr>
          <w:szCs w:val="24"/>
          <w:b w:val="0"/>
          <w:i w:val="0"/>
          <w:sz w:val="24"/>
          <w:spacing w:val="0"/>
          <w:w w:val="100"/>
          <w:rFonts w:ascii="Times New Roman" w:cs="Times New Roman" w:hAnsi="Times New Roman"/>
          <w:caps w:val="0"/>
        </w:rPr>
        <w:t>.</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Hence</w:t>
      </w:r>
      <w:r w:rsidR="006260B4" w:rsidRPr="00E50B1E">
        <w:rPr>
          <w:szCs w:val="24"/>
          <w:b w:val="0"/>
          <w:i w:val="0"/>
          <w:sz w:val="24"/>
          <w:spacing w:val="0"/>
          <w:w w:val="100"/>
          <w:rFonts w:ascii="Times New Roman" w:cs="Times New Roman" w:hAnsi="Times New Roman"/>
          <w:caps w:val="0"/>
        </w:rPr>
        <w:t> </w:t>
      </w:r>
      <w:r w:rsidR="0025490D" w:rsidRPr="00E50B1E">
        <w:rPr>
          <w:szCs w:val="24"/>
          <w:b w:val="0"/>
          <w:i w:val="0"/>
          <w:sz w:val="24"/>
          <w:spacing w:val="0"/>
          <w:w w:val="100"/>
          <w:rFonts w:ascii="Times New Roman" w:cs="Times New Roman" w:hAnsi="Times New Roman"/>
          <w:caps w:val="0"/>
        </w:rPr>
        <w:t>for</w:t>
      </w:r>
      <w:r w:rsidR="0025490D"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firms</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to</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be</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competitive</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they</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need</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the</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flexibility</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to</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rapidly</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adjust</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to</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changes</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in</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the</w:t>
      </w:r>
      <w:r w:rsidR="0025490D"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market</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by</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strengthening</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their</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innovative</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capacity.</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Competitiveness</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is</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a</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function</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of</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several</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firm</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factors</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that</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are</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interrelated</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and</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include</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productivity,</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market</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share,</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profitability,</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efficiency,</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product</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range,</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value</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creation</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and</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customer</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satisfaction.</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Sources</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of</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firm</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competitiveness</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include</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product</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differentiation,</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product/</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service</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quality</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and</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variety,</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novelty,</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process</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efficiency,</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cost</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reduction,</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adoption</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of</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technology</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and</w:t>
      </w:r>
      <w:r w:rsidR="006260B4" w:rsidRPr="00E50B1E">
        <w:rPr>
          <w:szCs w:val="24"/>
          <w:b w:val="0"/>
          <w:i w:val="0"/>
          <w:sz w:val="24"/>
          <w:spacing w:val="0"/>
          <w:w w:val="100"/>
          <w:rFonts w:ascii="Times New Roman" w:cs="Times New Roman" w:hAnsi="Times New Roman"/>
          <w:caps w:val="0"/>
        </w:rPr>
        <w:t> </w:t>
      </w:r>
      <w:r w:rsidR="006260B4" w:rsidRPr="00E50B1E">
        <w:rPr>
          <w:szCs w:val="24"/>
          <w:b w:val="0"/>
          <w:i w:val="0"/>
          <w:sz w:val="24"/>
          <w:spacing w:val="0"/>
          <w:w w:val="100"/>
          <w:rFonts w:ascii="Times New Roman" w:cs="Times New Roman" w:hAnsi="Times New Roman"/>
          <w:caps w:val="0"/>
        </w:rPr>
        <w:t>export</w:t>
      </w:r>
      <w:r w:rsidR="006260B4" w:rsidRPr="00E50B1E">
        <w:rPr>
          <w:szCs w:val="24"/>
          <w:b w:val="0"/>
          <w:i w:val="0"/>
          <w:sz w:val="24"/>
          <w:spacing w:val="0"/>
          <w:w w:val="100"/>
          <w:rFonts w:ascii="Times New Roman" w:cs="Times New Roman" w:hAnsi="Times New Roman"/>
          <w:caps w:val="0"/>
        </w:rPr>
        <w:t> </w:t>
      </w:r>
      <w:r w:rsidR="003A0B26" w:rsidRPr="00E50B1E">
        <w:rPr>
          <w:szCs w:val="24"/>
          <w:b w:val="0"/>
          <w:i w:val="0"/>
          <w:sz w:val="24"/>
          <w:spacing w:val="0"/>
          <w:w w:val="100"/>
          <w:rFonts w:ascii="Times New Roman" w:cs="Times New Roman" w:hAnsi="Times New Roman"/>
          <w:caps w:val="0"/>
        </w:rPr>
        <w:t>attractiveness.</w:t>
      </w:r>
    </w:p>
    <w:p w:rsidR="006260B4" w:rsidRPr="00E50B1E" w:rsidRDefault="006260B4"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Competitive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enterprises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expected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exhibit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higher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growth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sales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00EA6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revenues,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better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returns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investment,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higher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share,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higher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access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00EA6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control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distribution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w:t>
      </w:r>
      <w:r w:rsidR="00CC5C5C" w:rsidRPr="00E50B1E">
        <w:rPr>
          <w:szCs w:val="24"/>
          <w:b w:val="0"/>
          <w:i w:val="0"/>
          <w:sz w:val="24"/>
          <w:spacing w:val="0"/>
          <w:w w:val="100"/>
          <w:rFonts w:ascii="Times New Roman" w:cs="Times New Roman" w:hAnsi="Times New Roman"/>
          <w:caps w:val="0"/>
        </w:rPr>
        <w:t>mpared</w:t>
      </w:r>
      <w:r w:rsidR="00CC5C5C" w:rsidRPr="00E50B1E">
        <w:rPr>
          <w:szCs w:val="24"/>
          <w:b w:val="0"/>
          <w:i w:val="0"/>
          <w:sz w:val="24"/>
          <w:spacing w:val="0"/>
          <w:w w:val="100"/>
          <w:rFonts w:ascii="Times New Roman" w:cs="Times New Roman" w:hAnsi="Times New Roman"/>
          <w:caps w:val="0"/>
        </w:rPr>
        <w:t> </w:t>
      </w:r>
      <w:r w:rsidR="00CC5C5C" w:rsidRPr="00E50B1E">
        <w:rPr>
          <w:szCs w:val="24"/>
          <w:b w:val="0"/>
          <w:i w:val="0"/>
          <w:sz w:val="24"/>
          <w:spacing w:val="0"/>
          <w:w w:val="100"/>
          <w:rFonts w:ascii="Times New Roman" w:cs="Times New Roman" w:hAnsi="Times New Roman"/>
          <w:caps w:val="0"/>
        </w:rPr>
        <w:t>to</w:t>
      </w:r>
      <w:r w:rsidR="00CC5C5C" w:rsidRPr="00E50B1E">
        <w:rPr>
          <w:szCs w:val="24"/>
          <w:b w:val="0"/>
          <w:i w:val="0"/>
          <w:sz w:val="24"/>
          <w:spacing w:val="0"/>
          <w:w w:val="100"/>
          <w:rFonts w:ascii="Times New Roman" w:cs="Times New Roman" w:hAnsi="Times New Roman"/>
          <w:caps w:val="0"/>
        </w:rPr>
        <w:t> </w:t>
      </w:r>
      <w:r w:rsidR="00CC5C5C" w:rsidRPr="00E50B1E">
        <w:rPr>
          <w:szCs w:val="24"/>
          <w:b w:val="0"/>
          <w:i w:val="0"/>
          <w:sz w:val="24"/>
          <w:spacing w:val="0"/>
          <w:w w:val="100"/>
          <w:rFonts w:ascii="Times New Roman" w:cs="Times New Roman" w:hAnsi="Times New Roman"/>
          <w:caps w:val="0"/>
        </w:rPr>
        <w:t>non-competitive</w:t>
      </w:r>
      <w:r w:rsidR="00CC5C5C" w:rsidRPr="00E50B1E">
        <w:rPr>
          <w:szCs w:val="24"/>
          <w:b w:val="0"/>
          <w:i w:val="0"/>
          <w:sz w:val="24"/>
          <w:spacing w:val="0"/>
          <w:w w:val="100"/>
          <w:rFonts w:ascii="Times New Roman" w:cs="Times New Roman" w:hAnsi="Times New Roman"/>
          <w:caps w:val="0"/>
        </w:rPr>
        <w:t> </w:t>
      </w:r>
      <w:r w:rsidR="00CC5C5C" w:rsidRPr="00E50B1E">
        <w:rPr>
          <w:szCs w:val="24"/>
          <w:b w:val="0"/>
          <w:i w:val="0"/>
          <w:sz w:val="24"/>
          <w:spacing w:val="0"/>
          <w:w w:val="100"/>
          <w:rFonts w:ascii="Times New Roman" w:cs="Times New Roman" w:hAnsi="Times New Roman"/>
          <w:caps w:val="0"/>
        </w:rPr>
        <w:t>firms.</w:t>
      </w:r>
      <w:r w:rsidR="00CC5C5C"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00EA6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00EA66A7" w:rsidRPr="00E50B1E">
        <w:rPr>
          <w:szCs w:val="24"/>
          <w:b w:val="0"/>
          <w:i w:val="0"/>
          <w:sz w:val="24"/>
          <w:spacing w:val="0"/>
          <w:w w:val="100"/>
          <w:rFonts w:ascii="Times New Roman" w:cs="Times New Roman" w:hAnsi="Times New Roman"/>
          <w:caps w:val="0"/>
        </w:rPr>
        <w:t>characterized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reduced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leading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increased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profits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0025490D"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ability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while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meeting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requirements.</w:t>
      </w:r>
    </w:p>
    <w:p w:rsidR="00947EDF" w:rsidRPr="00E50B1E" w:rsidRDefault="00EA66A7"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study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examine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relationship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between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00D023D9"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small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scale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business</w:t>
      </w:r>
    </w:p>
    <w:p w:rsidR="008E2F16" w:rsidRPr="00E50B1E" w:rsidRDefault="008E2F16"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A66A7" w:rsidRPr="00E50B1E" w:rsidRDefault="00EA66A7" w:rsidP="00E50B1E">
      <w:pPr>
        <w:pStyle w:val="ListParagraph"/>
        <w:jc w:val="both"/>
        <w:numPr>
          <w:ilvl w:val="1"/>
          <w:numId w:val="1"/>
        </w:numPr>
        <w:spacing w:before="0" w:beforeAutospacing="0" w:after="0" w:afterAutospacing="0" w:lineRule="auto" w:line="360"/>
        <w:rPr>
          <w:szCs w:val="24"/>
          <w:bCs/>
          <w:b w:val="1"/>
          <w:i w:val="0"/>
          <w:sz w:val="24"/>
          <w:spacing w:val="0"/>
          <w:w w:val="100"/>
          <w:rFonts w:ascii="Times New Roman" w:cs="Times New Roman" w:hAnsi="Times New Roman"/>
          <w:caps w:val="0"/>
        </w:rPr>
        <w:snapToGrid w:val="0"/>
        <w:ind w:left="720"/>
        <w:textAlignment w:val="baseline"/>
      </w:pPr>
      <w:r w:rsidRPr="00E50B1E">
        <w:rPr>
          <w:szCs w:val="24"/>
          <w:bCs/>
          <w:b w:val="1"/>
          <w:i w:val="0"/>
          <w:sz w:val="24"/>
          <w:spacing w:val="0"/>
          <w:w w:val="100"/>
          <w:rFonts w:ascii="Times New Roman" w:cs="Times New Roman" w:hAnsi="Times New Roman"/>
          <w:caps w:val="0"/>
        </w:rPr>
        <w:t>Statement</w:t>
      </w:r>
      <w:r w:rsidR="00C62053" w:rsidRPr="00E50B1E">
        <w:rPr>
          <w:szCs w:val="24"/>
          <w:bCs/>
          <w:b w:val="1"/>
          <w:i w:val="0"/>
          <w:sz w:val="24"/>
          <w:spacing w:val="0"/>
          <w:w w:val="100"/>
          <w:rFonts w:ascii="Times New Roman" w:cs="Times New Roman" w:hAnsi="Times New Roman"/>
          <w:caps w:val="0"/>
        </w:rPr>
        <w:t>s</w:t>
      </w:r>
      <w:r w:rsidRPr="00E50B1E">
        <w:rPr>
          <w:szCs w:val="24"/>
          <w:bCs/>
          <w:b w:val="1"/>
          <w:i w:val="0"/>
          <w:sz w:val="24"/>
          <w:spacing w:val="0"/>
          <w:w w:val="100"/>
          <w:rFonts w:ascii="Times New Roman" w:cs="Times New Roman" w:hAnsi="Times New Roman"/>
          <w:caps w:val="0"/>
        </w:rPr>
        <w:t> </w:t>
      </w:r>
      <w:r w:rsidRPr="00E50B1E">
        <w:rPr>
          <w:szCs w:val="24"/>
          <w:bCs/>
          <w:b w:val="1"/>
          <w:i w:val="0"/>
          <w:sz w:val="24"/>
          <w:spacing w:val="0"/>
          <w:w w:val="100"/>
          <w:rFonts w:ascii="Times New Roman" w:cs="Times New Roman" w:hAnsi="Times New Roman"/>
          <w:caps w:val="0"/>
        </w:rPr>
        <w:t>of</w:t>
      </w:r>
      <w:r w:rsidRPr="00E50B1E">
        <w:rPr>
          <w:szCs w:val="24"/>
          <w:bCs/>
          <w:b w:val="1"/>
          <w:i w:val="0"/>
          <w:sz w:val="24"/>
          <w:spacing w:val="0"/>
          <w:w w:val="100"/>
          <w:rFonts w:ascii="Times New Roman" w:cs="Times New Roman" w:hAnsi="Times New Roman"/>
          <w:caps w:val="0"/>
        </w:rPr>
        <w:t> </w:t>
      </w:r>
      <w:r w:rsidRPr="00E50B1E">
        <w:rPr>
          <w:szCs w:val="24"/>
          <w:bCs/>
          <w:b w:val="1"/>
          <w:i w:val="0"/>
          <w:sz w:val="24"/>
          <w:spacing w:val="0"/>
          <w:w w:val="100"/>
          <w:rFonts w:ascii="Times New Roman" w:cs="Times New Roman" w:hAnsi="Times New Roman"/>
          <w:caps w:val="0"/>
        </w:rPr>
        <w:t>the</w:t>
      </w:r>
      <w:r w:rsidRPr="00E50B1E">
        <w:rPr>
          <w:szCs w:val="24"/>
          <w:bCs/>
          <w:b w:val="1"/>
          <w:i w:val="0"/>
          <w:sz w:val="24"/>
          <w:spacing w:val="0"/>
          <w:w w:val="100"/>
          <w:rFonts w:ascii="Times New Roman" w:cs="Times New Roman" w:hAnsi="Times New Roman"/>
          <w:caps w:val="0"/>
        </w:rPr>
        <w:t> </w:t>
      </w:r>
      <w:r w:rsidRPr="00E50B1E">
        <w:rPr>
          <w:szCs w:val="24"/>
          <w:bCs/>
          <w:b w:val="1"/>
          <w:i w:val="0"/>
          <w:sz w:val="24"/>
          <w:spacing w:val="0"/>
          <w:w w:val="100"/>
          <w:rFonts w:ascii="Times New Roman" w:cs="Times New Roman" w:hAnsi="Times New Roman"/>
          <w:caps w:val="0"/>
        </w:rPr>
        <w:t>Problem</w:t>
      </w:r>
    </w:p>
    <w:p w:rsidR="00CC5C5C" w:rsidRPr="00E50B1E" w:rsidRDefault="003A0B26" w:rsidP="00E50B1E">
      <w:pPr>
        <w:pStyle w:val="ListParagraph"/>
        <w:jc w:val="both"/>
        <w:numPr>
          <w:ilvl w:val="0"/>
          <w:numId w:val="8"/>
        </w:numPr>
        <w:spacing w:before="0" w:beforeAutospacing="0" w:after="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E50B1E">
        <w:rPr>
          <w:szCs w:val="24"/>
          <w:b w:val="0"/>
          <w:i w:val="0"/>
          <w:sz w:val="24"/>
          <w:spacing w:val="0"/>
          <w:w w:val="100"/>
          <w:rFonts w:ascii="Times New Roman" w:cs="Times New Roman" w:hAnsi="Times New Roman"/>
          <w:caps w:val="0"/>
        </w:rPr>
        <w:t>Lack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affects</w:t>
      </w:r>
      <w:r w:rsidRPr="00E50B1E">
        <w:rPr>
          <w:szCs w:val="24"/>
          <w:b w:val="0"/>
          <w:i w:val="0"/>
          <w:sz w:val="24"/>
          <w:spacing w:val="0"/>
          <w:w w:val="100"/>
          <w:rFonts w:ascii="Times New Roman" w:cs="Times New Roman" w:hAnsi="Times New Roman"/>
          <w:caps w:val="0"/>
        </w:rPr>
        <w:t> </w:t>
      </w:r>
      <w:r w:rsidR="00CC5C5C" w:rsidRPr="00E50B1E">
        <w:rPr>
          <w:szCs w:val="24"/>
          <w:b w:val="0"/>
          <w:i w:val="0"/>
          <w:sz w:val="24"/>
          <w:spacing w:val="0"/>
          <w:w w:val="100"/>
          <w:rFonts w:ascii="Times New Roman" w:cs="Times New Roman" w:hAnsi="Times New Roman"/>
          <w:caps w:val="0"/>
        </w:rPr>
        <w:t>product</w:t>
      </w:r>
      <w:r w:rsidR="00CC5C5C" w:rsidRPr="00E50B1E">
        <w:rPr>
          <w:szCs w:val="24"/>
          <w:b w:val="0"/>
          <w:i w:val="0"/>
          <w:sz w:val="24"/>
          <w:spacing w:val="0"/>
          <w:w w:val="100"/>
          <w:rFonts w:ascii="Times New Roman" w:cs="Times New Roman" w:hAnsi="Times New Roman"/>
          <w:caps w:val="0"/>
        </w:rPr>
        <w:t> </w:t>
      </w:r>
      <w:r w:rsidR="00CC5C5C"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w:t>
      </w:r>
    </w:p>
    <w:p w:rsidR="00CC5C5C" w:rsidRPr="00E50B1E" w:rsidRDefault="004C5907" w:rsidP="00E50B1E">
      <w:pPr>
        <w:pStyle w:val="ListParagraph"/>
        <w:jc w:val="both"/>
        <w:numPr>
          <w:ilvl w:val="0"/>
          <w:numId w:val="8"/>
        </w:numPr>
        <w:spacing w:before="0" w:beforeAutospacing="0" w:after="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identified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negligent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affect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price</w:t>
      </w:r>
      <w:r w:rsidRPr="00E50B1E">
        <w:rPr>
          <w:szCs w:val="24"/>
          <w:b w:val="0"/>
          <w:i w:val="0"/>
          <w:sz w:val="24"/>
          <w:spacing w:val="0"/>
          <w:w w:val="100"/>
          <w:rFonts w:ascii="Times New Roman" w:cs="Times New Roman" w:hAnsi="Times New Roman"/>
          <w:caps w:val="0"/>
        </w:rPr>
        <w:t> </w:t>
      </w:r>
      <w:r w:rsidR="00193C63" w:rsidRPr="00E50B1E">
        <w:rPr>
          <w:szCs w:val="24"/>
          <w:b w:val="0"/>
          <w:i w:val="0"/>
          <w:sz w:val="24"/>
          <w:spacing w:val="0"/>
          <w:w w:val="100"/>
          <w:rFonts w:ascii="Times New Roman" w:cs="Times New Roman" w:hAnsi="Times New Roman"/>
          <w:caps w:val="0"/>
        </w:rPr>
        <w:t>and</w:t>
      </w:r>
      <w:r w:rsidR="00193C63" w:rsidRPr="00E50B1E">
        <w:rPr>
          <w:szCs w:val="24"/>
          <w:b w:val="0"/>
          <w:i w:val="0"/>
          <w:sz w:val="24"/>
          <w:spacing w:val="0"/>
          <w:w w:val="100"/>
          <w:rFonts w:ascii="Times New Roman" w:cs="Times New Roman" w:hAnsi="Times New Roman"/>
          <w:caps w:val="0"/>
        </w:rPr>
        <w:t> </w:t>
      </w:r>
      <w:r w:rsidR="00193C63" w:rsidRPr="00E50B1E">
        <w:rPr>
          <w:szCs w:val="24"/>
          <w:b w:val="0"/>
          <w:i w:val="0"/>
          <w:sz w:val="24"/>
          <w:spacing w:val="0"/>
          <w:w w:val="100"/>
          <w:rFonts w:ascii="Times New Roman" w:cs="Times New Roman" w:hAnsi="Times New Roman"/>
          <w:caps w:val="0"/>
        </w:rPr>
        <w:t>capacity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gain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edge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over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competitors.</w:t>
      </w:r>
    </w:p>
    <w:p w:rsidR="00CC5C5C" w:rsidRPr="00E50B1E" w:rsidRDefault="00CC5C5C" w:rsidP="00E50B1E">
      <w:pPr>
        <w:pStyle w:val="ListParagraph"/>
        <w:jc w:val="both"/>
        <w:numPr>
          <w:ilvl w:val="0"/>
          <w:numId w:val="8"/>
        </w:numPr>
        <w:spacing w:before="0" w:beforeAutospacing="0" w:after="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E50B1E">
        <w:rPr>
          <w:szCs w:val="24"/>
          <w:b w:val="0"/>
          <w:i w:val="0"/>
          <w:sz w:val="24"/>
          <w:spacing w:val="0"/>
          <w:w w:val="100"/>
          <w:rFonts w:ascii="Times New Roman" w:cs="Times New Roman" w:hAnsi="Times New Roman"/>
          <w:caps w:val="0"/>
        </w:rPr>
        <w:t>Inadequate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internal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sourcing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affect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p>
    <w:p w:rsidR="006260B4" w:rsidRPr="00E50B1E" w:rsidRDefault="003A0B26" w:rsidP="00E50B1E">
      <w:pPr>
        <w:pStyle w:val="ListParagraph"/>
        <w:jc w:val="both"/>
        <w:numPr>
          <w:ilvl w:val="0"/>
          <w:numId w:val="8"/>
        </w:numPr>
        <w:spacing w:before="0" w:beforeAutospacing="0" w:after="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E50B1E">
        <w:rPr>
          <w:szCs w:val="24"/>
          <w:b w:val="0"/>
          <w:i w:val="0"/>
          <w:sz w:val="24"/>
          <w:spacing w:val="0"/>
          <w:w w:val="100"/>
          <w:rFonts w:ascii="Times New Roman" w:cs="Times New Roman" w:hAnsi="Times New Roman"/>
          <w:caps w:val="0"/>
        </w:rPr>
        <w:t>L</w:t>
      </w:r>
      <w:r w:rsidR="00FD22A7" w:rsidRPr="00E50B1E">
        <w:rPr>
          <w:szCs w:val="24"/>
          <w:b w:val="0"/>
          <w:i w:val="0"/>
          <w:sz w:val="24"/>
          <w:spacing w:val="0"/>
          <w:w w:val="100"/>
          <w:rFonts w:ascii="Times New Roman" w:cs="Times New Roman" w:hAnsi="Times New Roman"/>
          <w:caps w:val="0"/>
        </w:rPr>
        <w:t>ack</w:t>
      </w:r>
      <w:r w:rsidR="00FD22A7" w:rsidRPr="00E50B1E">
        <w:rPr>
          <w:szCs w:val="24"/>
          <w:b w:val="0"/>
          <w:i w:val="0"/>
          <w:sz w:val="24"/>
          <w:spacing w:val="0"/>
          <w:w w:val="100"/>
          <w:rFonts w:ascii="Times New Roman" w:cs="Times New Roman" w:hAnsi="Times New Roman"/>
          <w:caps w:val="0"/>
        </w:rPr>
        <w:t> </w:t>
      </w:r>
      <w:r w:rsidR="004C5907" w:rsidRPr="00E50B1E">
        <w:rPr>
          <w:szCs w:val="24"/>
          <w:b w:val="0"/>
          <w:i w:val="0"/>
          <w:sz w:val="24"/>
          <w:spacing w:val="0"/>
          <w:w w:val="100"/>
          <w:rFonts w:ascii="Times New Roman" w:cs="Times New Roman" w:hAnsi="Times New Roman"/>
          <w:caps w:val="0"/>
        </w:rPr>
        <w:t>of</w:t>
      </w:r>
      <w:r w:rsidR="004C5907" w:rsidRPr="00E50B1E">
        <w:rPr>
          <w:szCs w:val="24"/>
          <w:b w:val="0"/>
          <w:i w:val="0"/>
          <w:sz w:val="24"/>
          <w:spacing w:val="0"/>
          <w:w w:val="100"/>
          <w:rFonts w:ascii="Times New Roman" w:cs="Times New Roman" w:hAnsi="Times New Roman"/>
          <w:caps w:val="0"/>
        </w:rPr>
        <w:t> </w:t>
      </w:r>
      <w:r w:rsidR="004C5907" w:rsidRPr="00E50B1E">
        <w:rPr>
          <w:szCs w:val="24"/>
          <w:b w:val="0"/>
          <w:i w:val="0"/>
          <w:sz w:val="24"/>
          <w:spacing w:val="0"/>
          <w:w w:val="100"/>
          <w:rFonts w:ascii="Times New Roman" w:cs="Times New Roman" w:hAnsi="Times New Roman"/>
          <w:caps w:val="0"/>
        </w:rPr>
        <w:t>internal</w:t>
      </w:r>
      <w:r w:rsidR="004C5907" w:rsidRPr="00E50B1E">
        <w:rPr>
          <w:szCs w:val="24"/>
          <w:b w:val="0"/>
          <w:i w:val="0"/>
          <w:sz w:val="24"/>
          <w:spacing w:val="0"/>
          <w:w w:val="100"/>
          <w:rFonts w:ascii="Times New Roman" w:cs="Times New Roman" w:hAnsi="Times New Roman"/>
          <w:caps w:val="0"/>
        </w:rPr>
        <w:t> </w:t>
      </w:r>
      <w:r w:rsidR="004C5907" w:rsidRPr="00E50B1E">
        <w:rPr>
          <w:szCs w:val="24"/>
          <w:b w:val="0"/>
          <w:i w:val="0"/>
          <w:sz w:val="24"/>
          <w:spacing w:val="0"/>
          <w:w w:val="100"/>
          <w:rFonts w:ascii="Times New Roman" w:cs="Times New Roman" w:hAnsi="Times New Roman"/>
          <w:caps w:val="0"/>
        </w:rPr>
        <w:t>sourcing</w:t>
      </w:r>
      <w:r w:rsidR="004C5907" w:rsidRPr="00E50B1E">
        <w:rPr>
          <w:szCs w:val="24"/>
          <w:b w:val="0"/>
          <w:i w:val="0"/>
          <w:sz w:val="24"/>
          <w:spacing w:val="0"/>
          <w:w w:val="100"/>
          <w:rFonts w:ascii="Times New Roman" w:cs="Times New Roman" w:hAnsi="Times New Roman"/>
          <w:caps w:val="0"/>
        </w:rPr>
        <w:t> </w:t>
      </w:r>
      <w:r w:rsidR="004C5907" w:rsidRPr="00E50B1E">
        <w:rPr>
          <w:szCs w:val="24"/>
          <w:b w:val="0"/>
          <w:i w:val="0"/>
          <w:sz w:val="24"/>
          <w:spacing w:val="0"/>
          <w:w w:val="100"/>
          <w:rFonts w:ascii="Times New Roman" w:cs="Times New Roman" w:hAnsi="Times New Roman"/>
          <w:caps w:val="0"/>
        </w:rPr>
        <w:t>af</w:t>
      </w:r>
      <w:r w:rsidR="00BD7243" w:rsidRPr="00E50B1E">
        <w:rPr>
          <w:szCs w:val="24"/>
          <w:b w:val="0"/>
          <w:i w:val="0"/>
          <w:sz w:val="24"/>
          <w:spacing w:val="0"/>
          <w:w w:val="100"/>
          <w:rFonts w:ascii="Times New Roman" w:cs="Times New Roman" w:hAnsi="Times New Roman"/>
          <w:caps w:val="0"/>
        </w:rPr>
        <w:t>fects</w:t>
      </w:r>
      <w:r w:rsidR="00BD7243" w:rsidRPr="00E50B1E">
        <w:rPr>
          <w:szCs w:val="24"/>
          <w:b w:val="0"/>
          <w:i w:val="0"/>
          <w:sz w:val="24"/>
          <w:spacing w:val="0"/>
          <w:w w:val="100"/>
          <w:rFonts w:ascii="Times New Roman" w:cs="Times New Roman" w:hAnsi="Times New Roman"/>
          <w:caps w:val="0"/>
        </w:rPr>
        <w:t> </w:t>
      </w:r>
      <w:r w:rsidR="00FD22A7" w:rsidRPr="00E50B1E">
        <w:rPr>
          <w:szCs w:val="24"/>
          <w:b w:val="0"/>
          <w:i w:val="0"/>
          <w:sz w:val="24"/>
          <w:spacing w:val="0"/>
          <w:w w:val="100"/>
          <w:rFonts w:ascii="Times New Roman" w:cs="Times New Roman" w:hAnsi="Times New Roman"/>
          <w:caps w:val="0"/>
        </w:rPr>
        <w:t>the</w:t>
      </w:r>
      <w:r w:rsidR="00FD22A7" w:rsidRPr="00E50B1E">
        <w:rPr>
          <w:szCs w:val="24"/>
          <w:b w:val="0"/>
          <w:i w:val="0"/>
          <w:sz w:val="24"/>
          <w:spacing w:val="0"/>
          <w:w w:val="100"/>
          <w:rFonts w:ascii="Times New Roman" w:cs="Times New Roman" w:hAnsi="Times New Roman"/>
          <w:caps w:val="0"/>
        </w:rPr>
        <w:t> </w:t>
      </w:r>
      <w:r w:rsidR="00FD22A7" w:rsidRPr="00E50B1E">
        <w:rPr>
          <w:szCs w:val="24"/>
          <w:b w:val="0"/>
          <w:i w:val="0"/>
          <w:sz w:val="24"/>
          <w:spacing w:val="0"/>
          <w:w w:val="100"/>
          <w:rFonts w:ascii="Times New Roman" w:cs="Times New Roman" w:hAnsi="Times New Roman"/>
          <w:caps w:val="0"/>
        </w:rPr>
        <w:t>product</w:t>
      </w:r>
      <w:r w:rsidR="00FD22A7" w:rsidRPr="00E50B1E">
        <w:rPr>
          <w:szCs w:val="24"/>
          <w:b w:val="0"/>
          <w:i w:val="0"/>
          <w:sz w:val="24"/>
          <w:spacing w:val="0"/>
          <w:w w:val="100"/>
          <w:rFonts w:ascii="Times New Roman" w:cs="Times New Roman" w:hAnsi="Times New Roman"/>
          <w:caps w:val="0"/>
        </w:rPr>
        <w:t> </w:t>
      </w:r>
      <w:r w:rsidR="00FD22A7" w:rsidRPr="00E50B1E">
        <w:rPr>
          <w:szCs w:val="24"/>
          <w:b w:val="0"/>
          <w:i w:val="0"/>
          <w:sz w:val="24"/>
          <w:spacing w:val="0"/>
          <w:w w:val="100"/>
          <w:rFonts w:ascii="Times New Roman" w:cs="Times New Roman" w:hAnsi="Times New Roman"/>
          <w:caps w:val="0"/>
        </w:rPr>
        <w:t>price</w:t>
      </w:r>
      <w:r w:rsidR="00FD22A7" w:rsidRPr="00E50B1E">
        <w:rPr>
          <w:szCs w:val="24"/>
          <w:b w:val="0"/>
          <w:i w:val="0"/>
          <w:sz w:val="24"/>
          <w:spacing w:val="0"/>
          <w:w w:val="100"/>
          <w:rFonts w:ascii="Times New Roman" w:cs="Times New Roman" w:hAnsi="Times New Roman"/>
          <w:caps w:val="0"/>
        </w:rPr>
        <w:t> </w:t>
      </w:r>
      <w:r w:rsidR="00FD22A7" w:rsidRPr="00E50B1E">
        <w:rPr>
          <w:szCs w:val="24"/>
          <w:b w:val="0"/>
          <w:i w:val="0"/>
          <w:sz w:val="24"/>
          <w:spacing w:val="0"/>
          <w:w w:val="100"/>
          <w:rFonts w:ascii="Times New Roman" w:cs="Times New Roman" w:hAnsi="Times New Roman"/>
          <w:caps w:val="0"/>
        </w:rPr>
        <w:t>in</w:t>
      </w:r>
      <w:r w:rsidR="00FD22A7" w:rsidRPr="00E50B1E">
        <w:rPr>
          <w:szCs w:val="24"/>
          <w:b w:val="0"/>
          <w:i w:val="0"/>
          <w:sz w:val="24"/>
          <w:spacing w:val="0"/>
          <w:w w:val="100"/>
          <w:rFonts w:ascii="Times New Roman" w:cs="Times New Roman" w:hAnsi="Times New Roman"/>
          <w:caps w:val="0"/>
        </w:rPr>
        <w:t> </w:t>
      </w:r>
      <w:r w:rsidR="00FD22A7" w:rsidRPr="00E50B1E">
        <w:rPr>
          <w:szCs w:val="24"/>
          <w:b w:val="0"/>
          <w:i w:val="0"/>
          <w:sz w:val="24"/>
          <w:spacing w:val="0"/>
          <w:w w:val="100"/>
          <w:rFonts w:ascii="Times New Roman" w:cs="Times New Roman" w:hAnsi="Times New Roman"/>
          <w:caps w:val="0"/>
        </w:rPr>
        <w:t>order</w:t>
      </w:r>
      <w:r w:rsidR="00FD22A7" w:rsidRPr="00E50B1E">
        <w:rPr>
          <w:szCs w:val="24"/>
          <w:b w:val="0"/>
          <w:i w:val="0"/>
          <w:sz w:val="24"/>
          <w:spacing w:val="0"/>
          <w:w w:val="100"/>
          <w:rFonts w:ascii="Times New Roman" w:cs="Times New Roman" w:hAnsi="Times New Roman"/>
          <w:caps w:val="0"/>
        </w:rPr>
        <w:t> </w:t>
      </w:r>
      <w:r w:rsidR="004C5907" w:rsidRPr="00E50B1E">
        <w:rPr>
          <w:szCs w:val="24"/>
          <w:b w:val="0"/>
          <w:i w:val="0"/>
          <w:sz w:val="24"/>
          <w:spacing w:val="0"/>
          <w:w w:val="100"/>
          <w:rFonts w:ascii="Times New Roman" w:cs="Times New Roman" w:hAnsi="Times New Roman"/>
          <w:caps w:val="0"/>
        </w:rPr>
        <w:t>have</w:t>
      </w:r>
      <w:r w:rsidR="004C5907" w:rsidRPr="00E50B1E">
        <w:rPr>
          <w:szCs w:val="24"/>
          <w:b w:val="0"/>
          <w:i w:val="0"/>
          <w:sz w:val="24"/>
          <w:spacing w:val="0"/>
          <w:w w:val="100"/>
          <w:rFonts w:ascii="Times New Roman" w:cs="Times New Roman" w:hAnsi="Times New Roman"/>
          <w:caps w:val="0"/>
        </w:rPr>
        <w:t> </w:t>
      </w:r>
      <w:r w:rsidR="004C5907" w:rsidRPr="00E50B1E">
        <w:rPr>
          <w:szCs w:val="24"/>
          <w:b w:val="0"/>
          <w:i w:val="0"/>
          <w:sz w:val="24"/>
          <w:spacing w:val="0"/>
          <w:w w:val="100"/>
          <w:rFonts w:ascii="Times New Roman" w:cs="Times New Roman" w:hAnsi="Times New Roman"/>
          <w:caps w:val="0"/>
        </w:rPr>
        <w:t>edge</w:t>
      </w:r>
      <w:r w:rsidR="004C5907" w:rsidRPr="00E50B1E">
        <w:rPr>
          <w:szCs w:val="24"/>
          <w:b w:val="0"/>
          <w:i w:val="0"/>
          <w:sz w:val="24"/>
          <w:spacing w:val="0"/>
          <w:w w:val="100"/>
          <w:rFonts w:ascii="Times New Roman" w:cs="Times New Roman" w:hAnsi="Times New Roman"/>
          <w:caps w:val="0"/>
        </w:rPr>
        <w:t> </w:t>
      </w:r>
      <w:r w:rsidR="004C5907" w:rsidRPr="00E50B1E">
        <w:rPr>
          <w:szCs w:val="24"/>
          <w:b w:val="0"/>
          <w:i w:val="0"/>
          <w:sz w:val="24"/>
          <w:spacing w:val="0"/>
          <w:w w:val="100"/>
          <w:rFonts w:ascii="Times New Roman" w:cs="Times New Roman" w:hAnsi="Times New Roman"/>
          <w:caps w:val="0"/>
        </w:rPr>
        <w:t>over</w:t>
      </w:r>
      <w:r w:rsidR="004C5907" w:rsidRPr="00E50B1E">
        <w:rPr>
          <w:szCs w:val="24"/>
          <w:b w:val="0"/>
          <w:i w:val="0"/>
          <w:sz w:val="24"/>
          <w:spacing w:val="0"/>
          <w:w w:val="100"/>
          <w:rFonts w:ascii="Times New Roman" w:cs="Times New Roman" w:hAnsi="Times New Roman"/>
          <w:caps w:val="0"/>
        </w:rPr>
        <w:t> </w:t>
      </w:r>
      <w:r w:rsidR="004C5907" w:rsidRPr="00E50B1E">
        <w:rPr>
          <w:szCs w:val="24"/>
          <w:b w:val="0"/>
          <w:i w:val="0"/>
          <w:sz w:val="24"/>
          <w:spacing w:val="0"/>
          <w:w w:val="100"/>
          <w:rFonts w:ascii="Times New Roman" w:cs="Times New Roman" w:hAnsi="Times New Roman"/>
          <w:caps w:val="0"/>
        </w:rPr>
        <w:t>the</w:t>
      </w:r>
      <w:r w:rsidR="004C5907" w:rsidRPr="00E50B1E">
        <w:rPr>
          <w:szCs w:val="24"/>
          <w:b w:val="0"/>
          <w:i w:val="0"/>
          <w:sz w:val="24"/>
          <w:spacing w:val="0"/>
          <w:w w:val="100"/>
          <w:rFonts w:ascii="Times New Roman" w:cs="Times New Roman" w:hAnsi="Times New Roman"/>
          <w:caps w:val="0"/>
        </w:rPr>
        <w:t> </w:t>
      </w:r>
      <w:r w:rsidR="004C5907" w:rsidRPr="00E50B1E">
        <w:rPr>
          <w:szCs w:val="24"/>
          <w:b w:val="0"/>
          <w:i w:val="0"/>
          <w:sz w:val="24"/>
          <w:spacing w:val="0"/>
          <w:w w:val="100"/>
          <w:rFonts w:ascii="Times New Roman" w:cs="Times New Roman" w:hAnsi="Times New Roman"/>
          <w:caps w:val="0"/>
        </w:rPr>
        <w:t>competitors.</w:t>
      </w:r>
      <w:r w:rsidR="00FD22A7" w:rsidRPr="00E50B1E">
        <w:rPr>
          <w:szCs w:val="24"/>
          <w:b w:val="0"/>
          <w:i w:val="0"/>
          <w:sz w:val="24"/>
          <w:spacing w:val="0"/>
          <w:w w:val="100"/>
          <w:rFonts w:ascii="Times New Roman" w:cs="Times New Roman" w:hAnsi="Times New Roman"/>
          <w:caps w:val="0"/>
        </w:rPr>
        <w:t> </w:t>
      </w:r>
    </w:p>
    <w:p w:rsidR="00FD22A7" w:rsidRPr="00E50B1E" w:rsidRDefault="00FD22A7"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1.3</w:t>
      </w:r>
      <w:r w:rsidRPr="00E50B1E">
        <w:rPr>
          <w:szCs w:val="24"/>
          <w:b w:val="1"/>
          <w:i w:val="0"/>
          <w:sz w:val="24"/>
          <w:spacing w:val="0"/>
          <w:w w:val="100"/>
          <w:rFonts w:ascii="Times New Roman" w:cs="Times New Roman" w:hAnsi="Times New Roman"/>
          <w:caps w:val="0"/>
        </w:rPr>
        <w:tab/>
      </w:r>
      <w:r w:rsidRPr="00E50B1E">
        <w:rPr>
          <w:szCs w:val="24"/>
          <w:b w:val="1"/>
          <w:i w:val="0"/>
          <w:sz w:val="24"/>
          <w:spacing w:val="0"/>
          <w:w w:val="100"/>
          <w:rFonts w:ascii="Times New Roman" w:cs="Times New Roman" w:hAnsi="Times New Roman"/>
          <w:caps w:val="0"/>
        </w:rPr>
        <w:t>Research</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Question</w:t>
      </w:r>
    </w:p>
    <w:p w:rsidR="00FD22A7" w:rsidRPr="00E50B1E" w:rsidRDefault="00FD22A7" w:rsidP="00E50B1E">
      <w:pPr>
        <w:widowControl w:val="0"/>
        <w:jc w:val="both"/>
        <w:numPr>
          <w:ilvl w:val="0"/>
          <w:numId w:val="3"/>
        </w:num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extent</w:t>
      </w:r>
      <w:r w:rsidR="00F53772" w:rsidRPr="00E50B1E">
        <w:rPr>
          <w:szCs w:val="24"/>
          <w:b w:val="0"/>
          <w:i w:val="0"/>
          <w:sz w:val="24"/>
          <w:spacing w:val="0"/>
          <w:w w:val="100"/>
          <w:rFonts w:ascii="Times New Roman" w:cs="Times New Roman" w:hAnsi="Times New Roman"/>
          <w:caps w:val="0"/>
        </w:rPr>
        <w:t> </w:t>
      </w:r>
      <w:r w:rsidR="00F53772" w:rsidRPr="00E50B1E">
        <w:rPr>
          <w:szCs w:val="24"/>
          <w:b w:val="0"/>
          <w:i w:val="0"/>
          <w:sz w:val="24"/>
          <w:spacing w:val="0"/>
          <w:w w:val="100"/>
          <w:rFonts w:ascii="Times New Roman" w:cs="Times New Roman" w:hAnsi="Times New Roman"/>
          <w:caps w:val="0"/>
        </w:rPr>
        <w:t>does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improve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p>
    <w:p w:rsidR="00FD22A7" w:rsidRPr="00E50B1E" w:rsidRDefault="00FD22A7" w:rsidP="00E50B1E">
      <w:pPr>
        <w:widowControl w:val="0"/>
        <w:jc w:val="both"/>
        <w:numPr>
          <w:ilvl w:val="0"/>
          <w:numId w:val="3"/>
        </w:num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How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increase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price?</w:t>
      </w:r>
    </w:p>
    <w:p w:rsidR="00FD22A7" w:rsidRPr="00E50B1E" w:rsidRDefault="00FD22A7" w:rsidP="00E50B1E">
      <w:pPr>
        <w:widowControl w:val="0"/>
        <w:jc w:val="both"/>
        <w:numPr>
          <w:ilvl w:val="0"/>
          <w:numId w:val="3"/>
        </w:num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What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relationship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between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internal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sourcing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p>
    <w:p w:rsidR="00FD22A7" w:rsidRPr="00E50B1E" w:rsidRDefault="00CA77AC" w:rsidP="00E50B1E">
      <w:pPr>
        <w:widowControl w:val="0"/>
        <w:jc w:val="both"/>
        <w:numPr>
          <w:ilvl w:val="0"/>
          <w:numId w:val="3"/>
        </w:num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extent</w:t>
      </w:r>
      <w:r w:rsidR="00F53772" w:rsidRPr="00E50B1E">
        <w:rPr>
          <w:szCs w:val="24"/>
          <w:b w:val="0"/>
          <w:i w:val="0"/>
          <w:sz w:val="24"/>
          <w:spacing w:val="0"/>
          <w:w w:val="100"/>
          <w:rFonts w:ascii="Times New Roman" w:cs="Times New Roman" w:hAnsi="Times New Roman"/>
          <w:caps w:val="0"/>
        </w:rPr>
        <w:t> </w:t>
      </w:r>
      <w:r w:rsidR="00F53772" w:rsidRPr="00E50B1E">
        <w:rPr>
          <w:szCs w:val="24"/>
          <w:b w:val="0"/>
          <w:i w:val="0"/>
          <w:sz w:val="24"/>
          <w:spacing w:val="0"/>
          <w:w w:val="100"/>
          <w:rFonts w:ascii="Times New Roman" w:cs="Times New Roman" w:hAnsi="Times New Roman"/>
          <w:caps w:val="0"/>
        </w:rPr>
        <w:t>does</w:t>
      </w:r>
      <w:r w:rsidR="00F53772" w:rsidRPr="00E50B1E">
        <w:rPr>
          <w:szCs w:val="24"/>
          <w:b w:val="0"/>
          <w:i w:val="0"/>
          <w:sz w:val="24"/>
          <w:spacing w:val="0"/>
          <w:w w:val="100"/>
          <w:rFonts w:ascii="Times New Roman" w:cs="Times New Roman" w:hAnsi="Times New Roman"/>
          <w:caps w:val="0"/>
        </w:rPr>
        <w:t> </w:t>
      </w:r>
      <w:r w:rsidR="00FD22A7" w:rsidRPr="00E50B1E">
        <w:rPr>
          <w:szCs w:val="24"/>
          <w:b w:val="0"/>
          <w:i w:val="0"/>
          <w:sz w:val="24"/>
          <w:spacing w:val="0"/>
          <w:w w:val="100"/>
          <w:rFonts w:ascii="Times New Roman" w:cs="Times New Roman" w:hAnsi="Times New Roman"/>
          <w:caps w:val="0"/>
        </w:rPr>
        <w:t>internal</w:t>
      </w:r>
      <w:r w:rsidR="00FD22A7" w:rsidRPr="00E50B1E">
        <w:rPr>
          <w:szCs w:val="24"/>
          <w:b w:val="0"/>
          <w:i w:val="0"/>
          <w:sz w:val="24"/>
          <w:spacing w:val="0"/>
          <w:w w:val="100"/>
          <w:rFonts w:ascii="Times New Roman" w:cs="Times New Roman" w:hAnsi="Times New Roman"/>
          <w:caps w:val="0"/>
        </w:rPr>
        <w:t> </w:t>
      </w:r>
      <w:r w:rsidR="00FD22A7" w:rsidRPr="00E50B1E">
        <w:rPr>
          <w:szCs w:val="24"/>
          <w:b w:val="0"/>
          <w:i w:val="0"/>
          <w:sz w:val="24"/>
          <w:spacing w:val="0"/>
          <w:w w:val="100"/>
          <w:rFonts w:ascii="Times New Roman" w:cs="Times New Roman" w:hAnsi="Times New Roman"/>
          <w:caps w:val="0"/>
        </w:rPr>
        <w:t>sourcing</w:t>
      </w:r>
      <w:r w:rsidR="00FD22A7" w:rsidRPr="00E50B1E">
        <w:rPr>
          <w:szCs w:val="24"/>
          <w:b w:val="0"/>
          <w:i w:val="0"/>
          <w:sz w:val="24"/>
          <w:spacing w:val="0"/>
          <w:w w:val="100"/>
          <w:rFonts w:ascii="Times New Roman" w:cs="Times New Roman" w:hAnsi="Times New Roman"/>
          <w:caps w:val="0"/>
        </w:rPr>
        <w:t> </w:t>
      </w:r>
      <w:r w:rsidR="00FD22A7" w:rsidRPr="00E50B1E">
        <w:rPr>
          <w:szCs w:val="24"/>
          <w:b w:val="0"/>
          <w:i w:val="0"/>
          <w:sz w:val="24"/>
          <w:spacing w:val="0"/>
          <w:w w:val="100"/>
          <w:rFonts w:ascii="Times New Roman" w:cs="Times New Roman" w:hAnsi="Times New Roman"/>
          <w:caps w:val="0"/>
        </w:rPr>
        <w:t>affect</w:t>
      </w:r>
      <w:r w:rsidR="00FD22A7" w:rsidRPr="00E50B1E">
        <w:rPr>
          <w:szCs w:val="24"/>
          <w:b w:val="0"/>
          <w:i w:val="0"/>
          <w:sz w:val="24"/>
          <w:spacing w:val="0"/>
          <w:w w:val="100"/>
          <w:rFonts w:ascii="Times New Roman" w:cs="Times New Roman" w:hAnsi="Times New Roman"/>
          <w:caps w:val="0"/>
        </w:rPr>
        <w:t> </w:t>
      </w:r>
      <w:r w:rsidR="00FD22A7" w:rsidRPr="00E50B1E">
        <w:rPr>
          <w:szCs w:val="24"/>
          <w:b w:val="0"/>
          <w:i w:val="0"/>
          <w:sz w:val="24"/>
          <w:spacing w:val="0"/>
          <w:w w:val="100"/>
          <w:rFonts w:ascii="Times New Roman" w:cs="Times New Roman" w:hAnsi="Times New Roman"/>
          <w:caps w:val="0"/>
        </w:rPr>
        <w:t>product</w:t>
      </w:r>
      <w:r w:rsidR="00FD22A7" w:rsidRPr="00E50B1E">
        <w:rPr>
          <w:szCs w:val="24"/>
          <w:b w:val="0"/>
          <w:i w:val="0"/>
          <w:sz w:val="24"/>
          <w:spacing w:val="0"/>
          <w:w w:val="100"/>
          <w:rFonts w:ascii="Times New Roman" w:cs="Times New Roman" w:hAnsi="Times New Roman"/>
          <w:caps w:val="0"/>
        </w:rPr>
        <w:t> </w:t>
      </w:r>
      <w:r w:rsidR="00FD22A7" w:rsidRPr="00E50B1E">
        <w:rPr>
          <w:szCs w:val="24"/>
          <w:b w:val="0"/>
          <w:i w:val="0"/>
          <w:sz w:val="24"/>
          <w:spacing w:val="0"/>
          <w:w w:val="100"/>
          <w:rFonts w:ascii="Times New Roman" w:cs="Times New Roman" w:hAnsi="Times New Roman"/>
          <w:caps w:val="0"/>
        </w:rPr>
        <w:t>price?</w:t>
      </w:r>
    </w:p>
    <w:p w:rsidR="00FD22A7" w:rsidRPr="00E50B1E" w:rsidRDefault="00FD22A7"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1.4</w:t>
      </w:r>
      <w:r w:rsidRPr="00E50B1E">
        <w:rPr>
          <w:szCs w:val="24"/>
          <w:b w:val="1"/>
          <w:i w:val="0"/>
          <w:sz w:val="24"/>
          <w:spacing w:val="0"/>
          <w:w w:val="100"/>
          <w:rFonts w:ascii="Times New Roman" w:cs="Times New Roman" w:hAnsi="Times New Roman"/>
          <w:caps w:val="0"/>
        </w:rPr>
        <w:tab/>
      </w:r>
      <w:r w:rsidRPr="00E50B1E">
        <w:rPr>
          <w:szCs w:val="24"/>
          <w:b w:val="1"/>
          <w:i w:val="0"/>
          <w:sz w:val="24"/>
          <w:spacing w:val="0"/>
          <w:w w:val="100"/>
          <w:rFonts w:ascii="Times New Roman" w:cs="Times New Roman" w:hAnsi="Times New Roman"/>
          <w:caps w:val="0"/>
        </w:rPr>
        <w:t>Objective</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of</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the</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study</w:t>
      </w:r>
    </w:p>
    <w:p w:rsidR="00FD22A7" w:rsidRPr="00E50B1E" w:rsidRDefault="00FD22A7" w:rsidP="00E50B1E">
      <w:pPr>
        <w:widowControl w:val="0"/>
        <w:jc w:val="both"/>
        <w:numPr>
          <w:ilvl w:val="0"/>
          <w:numId w:val="2"/>
        </w:num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examine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whether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improve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00C61C94" w:rsidRPr="00E50B1E">
        <w:rPr>
          <w:szCs w:val="24"/>
          <w:b w:val="0"/>
          <w:i w:val="0"/>
          <w:sz w:val="24"/>
          <w:spacing w:val="0"/>
          <w:w w:val="100"/>
          <w:rFonts w:ascii="Times New Roman" w:cs="Times New Roman" w:hAnsi="Times New Roman"/>
          <w:caps w:val="0"/>
        </w:rPr>
        <w:t>.</w:t>
      </w:r>
    </w:p>
    <w:p w:rsidR="00FD22A7" w:rsidRPr="00E50B1E" w:rsidRDefault="00FD22A7" w:rsidP="00E50B1E">
      <w:pPr>
        <w:widowControl w:val="0"/>
        <w:jc w:val="both"/>
        <w:numPr>
          <w:ilvl w:val="0"/>
          <w:numId w:val="2"/>
        </w:num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ensure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increase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price</w:t>
      </w:r>
      <w:r w:rsidR="00C61C94" w:rsidRPr="00E50B1E">
        <w:rPr>
          <w:szCs w:val="24"/>
          <w:b w:val="0"/>
          <w:i w:val="0"/>
          <w:sz w:val="24"/>
          <w:spacing w:val="0"/>
          <w:w w:val="100"/>
          <w:rFonts w:ascii="Times New Roman" w:cs="Times New Roman" w:hAnsi="Times New Roman"/>
          <w:caps w:val="0"/>
        </w:rPr>
        <w:t>.</w:t>
      </w:r>
    </w:p>
    <w:p w:rsidR="00FD22A7" w:rsidRPr="00E50B1E" w:rsidRDefault="00FD22A7" w:rsidP="00E50B1E">
      <w:pPr>
        <w:widowControl w:val="0"/>
        <w:jc w:val="both"/>
        <w:numPr>
          <w:ilvl w:val="0"/>
          <w:numId w:val="2"/>
        </w:num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00CA77AC" w:rsidRPr="00E50B1E">
        <w:rPr>
          <w:szCs w:val="24"/>
          <w:b w:val="0"/>
          <w:i w:val="0"/>
          <w:sz w:val="24"/>
          <w:spacing w:val="0"/>
          <w:w w:val="100"/>
          <w:rFonts w:ascii="Times New Roman" w:cs="Times New Roman" w:hAnsi="Times New Roman"/>
          <w:caps w:val="0"/>
        </w:rPr>
        <w:t>determine</w:t>
      </w:r>
      <w:r w:rsidR="00CA77AC" w:rsidRPr="00E50B1E">
        <w:rPr>
          <w:szCs w:val="24"/>
          <w:b w:val="0"/>
          <w:i w:val="0"/>
          <w:sz w:val="24"/>
          <w:spacing w:val="0"/>
          <w:w w:val="100"/>
          <w:rFonts w:ascii="Times New Roman" w:cs="Times New Roman" w:hAnsi="Times New Roman"/>
          <w:caps w:val="0"/>
        </w:rPr>
        <w:t> </w:t>
      </w:r>
      <w:r w:rsidR="00CA77AC" w:rsidRPr="00E50B1E">
        <w:rPr>
          <w:szCs w:val="24"/>
          <w:b w:val="0"/>
          <w:i w:val="0"/>
          <w:sz w:val="24"/>
          <w:spacing w:val="0"/>
          <w:w w:val="100"/>
          <w:rFonts w:ascii="Times New Roman" w:cs="Times New Roman" w:hAnsi="Times New Roman"/>
          <w:caps w:val="0"/>
        </w:rPr>
        <w:t>if</w:t>
      </w:r>
      <w:r w:rsidR="00CA77AC" w:rsidRPr="00E50B1E">
        <w:rPr>
          <w:szCs w:val="24"/>
          <w:b w:val="0"/>
          <w:i w:val="0"/>
          <w:sz w:val="24"/>
          <w:spacing w:val="0"/>
          <w:w w:val="100"/>
          <w:rFonts w:ascii="Times New Roman" w:cs="Times New Roman" w:hAnsi="Times New Roman"/>
          <w:caps w:val="0"/>
        </w:rPr>
        <w:t> </w:t>
      </w:r>
      <w:r w:rsidR="00CA77AC" w:rsidRPr="00E50B1E">
        <w:rPr>
          <w:szCs w:val="24"/>
          <w:b w:val="0"/>
          <w:i w:val="0"/>
          <w:sz w:val="24"/>
          <w:spacing w:val="0"/>
          <w:w w:val="100"/>
          <w:rFonts w:ascii="Times New Roman" w:cs="Times New Roman" w:hAnsi="Times New Roman"/>
          <w:caps w:val="0"/>
        </w:rPr>
        <w:t>internal</w:t>
      </w:r>
      <w:r w:rsidR="00CA77AC" w:rsidRPr="00E50B1E">
        <w:rPr>
          <w:szCs w:val="24"/>
          <w:b w:val="0"/>
          <w:i w:val="0"/>
          <w:sz w:val="24"/>
          <w:spacing w:val="0"/>
          <w:w w:val="100"/>
          <w:rFonts w:ascii="Times New Roman" w:cs="Times New Roman" w:hAnsi="Times New Roman"/>
          <w:caps w:val="0"/>
        </w:rPr>
        <w:t> </w:t>
      </w:r>
      <w:r w:rsidR="00CA77AC" w:rsidRPr="00E50B1E">
        <w:rPr>
          <w:szCs w:val="24"/>
          <w:b w:val="0"/>
          <w:i w:val="0"/>
          <w:sz w:val="24"/>
          <w:spacing w:val="0"/>
          <w:w w:val="100"/>
          <w:rFonts w:ascii="Times New Roman" w:cs="Times New Roman" w:hAnsi="Times New Roman"/>
          <w:caps w:val="0"/>
        </w:rPr>
        <w:t>sourcing</w:t>
      </w:r>
      <w:r w:rsidR="00CA77AC" w:rsidRPr="00E50B1E">
        <w:rPr>
          <w:szCs w:val="24"/>
          <w:b w:val="0"/>
          <w:i w:val="0"/>
          <w:sz w:val="24"/>
          <w:spacing w:val="0"/>
          <w:w w:val="100"/>
          <w:rFonts w:ascii="Times New Roman" w:cs="Times New Roman" w:hAnsi="Times New Roman"/>
          <w:caps w:val="0"/>
        </w:rPr>
        <w:t> </w:t>
      </w:r>
      <w:r w:rsidR="00CC5C5C" w:rsidRPr="00E50B1E">
        <w:rPr>
          <w:szCs w:val="24"/>
          <w:b w:val="0"/>
          <w:i w:val="0"/>
          <w:sz w:val="24"/>
          <w:spacing w:val="0"/>
          <w:w w:val="100"/>
          <w:rFonts w:ascii="Times New Roman" w:cs="Times New Roman" w:hAnsi="Times New Roman"/>
          <w:caps w:val="0"/>
        </w:rPr>
        <w:t>promote</w:t>
      </w:r>
      <w:r w:rsidR="00CC5C5C" w:rsidRPr="00E50B1E">
        <w:rPr>
          <w:szCs w:val="24"/>
          <w:b w:val="0"/>
          <w:i w:val="0"/>
          <w:sz w:val="24"/>
          <w:spacing w:val="0"/>
          <w:w w:val="100"/>
          <w:rFonts w:ascii="Times New Roman" w:cs="Times New Roman" w:hAnsi="Times New Roman"/>
          <w:caps w:val="0"/>
        </w:rPr>
        <w:t> </w:t>
      </w:r>
      <w:r w:rsidR="00CC5C5C"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00C61C94" w:rsidRPr="00E50B1E">
        <w:rPr>
          <w:szCs w:val="24"/>
          <w:b w:val="0"/>
          <w:i w:val="0"/>
          <w:sz w:val="24"/>
          <w:spacing w:val="0"/>
          <w:w w:val="100"/>
          <w:rFonts w:ascii="Times New Roman" w:cs="Times New Roman" w:hAnsi="Times New Roman"/>
          <w:caps w:val="0"/>
        </w:rPr>
        <w:t>.</w:t>
      </w:r>
    </w:p>
    <w:p w:rsidR="001A5B6D" w:rsidRPr="00E50B1E" w:rsidRDefault="00FD22A7" w:rsidP="00E50B1E">
      <w:pPr>
        <w:widowControl w:val="0"/>
        <w:jc w:val="both"/>
        <w:numPr>
          <w:ilvl w:val="0"/>
          <w:numId w:val="2"/>
        </w:numPr>
        <w:spacing w:before="0" w:beforeAutospacing="0" w:after="0" w:afterAutospacing="0" w:lineRule="auto" w:line="360"/>
        <w:rPr>
          <w:szCs w:val="24"/>
          <w:b w:val="0"/>
          <w:i w:val="0"/>
          <w:sz w:val="24"/>
          <w:spacing w:val="0"/>
          <w:w w:val="100"/>
          <w:rFonts w:ascii="Times New Roman" w:cs="Times New Roman" w:hAnsi="Times New Roman"/>
          <w:caps w:val="0"/>
        </w:rPr>
        <w:snapToGrid w:val="0"/>
        <w:ind w:left="630" w:hanging="270"/>
        <w:textAlignment w:val="baseline"/>
      </w:pP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ascertain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whether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internal</w:t>
      </w:r>
      <w:r w:rsidRPr="00E50B1E">
        <w:rPr>
          <w:szCs w:val="24"/>
          <w:b w:val="0"/>
          <w:i w:val="0"/>
          <w:sz w:val="24"/>
          <w:spacing w:val="0"/>
          <w:w w:val="100"/>
          <w:rFonts w:ascii="Times New Roman" w:cs="Times New Roman" w:hAnsi="Times New Roman"/>
          <w:caps w:val="0"/>
        </w:rPr>
        <w:t> </w:t>
      </w:r>
      <w:r w:rsidR="00CC5C5C" w:rsidRPr="00E50B1E">
        <w:rPr>
          <w:szCs w:val="24"/>
          <w:b w:val="0"/>
          <w:i w:val="0"/>
          <w:sz w:val="24"/>
          <w:spacing w:val="0"/>
          <w:w w:val="100"/>
          <w:rFonts w:ascii="Times New Roman" w:cs="Times New Roman" w:hAnsi="Times New Roman"/>
          <w:caps w:val="0"/>
        </w:rPr>
        <w:t>sourcing</w:t>
      </w:r>
      <w:r w:rsidR="00CC5C5C" w:rsidRPr="00E50B1E">
        <w:rPr>
          <w:szCs w:val="24"/>
          <w:b w:val="0"/>
          <w:i w:val="0"/>
          <w:sz w:val="24"/>
          <w:spacing w:val="0"/>
          <w:w w:val="100"/>
          <w:rFonts w:ascii="Times New Roman" w:cs="Times New Roman" w:hAnsi="Times New Roman"/>
          <w:caps w:val="0"/>
        </w:rPr>
        <w:t> </w:t>
      </w:r>
      <w:r w:rsidR="00CC5C5C" w:rsidRPr="00E50B1E">
        <w:rPr>
          <w:szCs w:val="24"/>
          <w:b w:val="0"/>
          <w:i w:val="0"/>
          <w:sz w:val="24"/>
          <w:spacing w:val="0"/>
          <w:w w:val="100"/>
          <w:rFonts w:ascii="Times New Roman" w:cs="Times New Roman" w:hAnsi="Times New Roman"/>
          <w:caps w:val="0"/>
        </w:rPr>
        <w:t>increase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price</w:t>
      </w:r>
      <w:r w:rsidR="00C61C94" w:rsidRPr="00E50B1E">
        <w:rPr>
          <w:szCs w:val="24"/>
          <w:b w:val="0"/>
          <w:i w:val="0"/>
          <w:sz w:val="24"/>
          <w:spacing w:val="0"/>
          <w:w w:val="100"/>
          <w:rFonts w:ascii="Times New Roman" w:cs="Times New Roman" w:hAnsi="Times New Roman"/>
          <w:caps w:val="0"/>
        </w:rPr>
        <w:t>.</w:t>
      </w:r>
    </w:p>
    <w:p w:rsidR="001A5B6D" w:rsidRPr="00E50B1E" w:rsidRDefault="0047471D"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1.5</w:t>
      </w:r>
      <w:r w:rsidRPr="00E50B1E">
        <w:rPr>
          <w:szCs w:val="24"/>
          <w:b w:val="1"/>
          <w:i w:val="0"/>
          <w:sz w:val="24"/>
          <w:spacing w:val="0"/>
          <w:w w:val="100"/>
          <w:rFonts w:ascii="Times New Roman" w:cs="Times New Roman" w:hAnsi="Times New Roman"/>
          <w:caps w:val="0"/>
        </w:rPr>
        <w:tab/>
      </w:r>
      <w:r w:rsidR="001A5B6D" w:rsidRPr="00E50B1E">
        <w:rPr>
          <w:szCs w:val="24"/>
          <w:b w:val="1"/>
          <w:i w:val="0"/>
          <w:sz w:val="24"/>
          <w:spacing w:val="0"/>
          <w:w w:val="100"/>
          <w:rFonts w:ascii="Times New Roman" w:cs="Times New Roman" w:hAnsi="Times New Roman"/>
          <w:caps w:val="0"/>
        </w:rPr>
        <w:t>Research</w:t>
      </w:r>
      <w:r w:rsidR="001A5B6D" w:rsidRPr="00E50B1E">
        <w:rPr>
          <w:szCs w:val="24"/>
          <w:b w:val="1"/>
          <w:i w:val="0"/>
          <w:sz w:val="24"/>
          <w:spacing w:val="0"/>
          <w:w w:val="100"/>
          <w:rFonts w:ascii="Times New Roman" w:cs="Times New Roman" w:hAnsi="Times New Roman"/>
          <w:caps w:val="0"/>
        </w:rPr>
        <w:t> </w:t>
      </w:r>
      <w:r w:rsidR="001A5B6D" w:rsidRPr="00E50B1E">
        <w:rPr>
          <w:szCs w:val="24"/>
          <w:b w:val="1"/>
          <w:i w:val="0"/>
          <w:sz w:val="24"/>
          <w:spacing w:val="0"/>
          <w:w w:val="100"/>
          <w:rFonts w:ascii="Times New Roman" w:cs="Times New Roman" w:hAnsi="Times New Roman"/>
          <w:caps w:val="0"/>
        </w:rPr>
        <w:t>Hypotheses</w:t>
      </w:r>
    </w:p>
    <w:p w:rsidR="001A5B6D" w:rsidRPr="00E50B1E" w:rsidRDefault="001A5B6D"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E50B1E">
        <w:rPr>
          <w:szCs w:val="24"/>
          <w:b w:val="0"/>
          <w:i w:val="0"/>
          <w:sz w:val="24"/>
          <w:spacing w:val="0"/>
          <w:w w:val="100"/>
          <w:rFonts w:ascii="Times New Roman" w:cs="Times New Roman" w:hAnsi="Times New Roman"/>
          <w:caps w:val="0"/>
        </w:rPr>
        <w:t>HO</w:t>
      </w:r>
      <w:r w:rsidRPr="00E50B1E">
        <w:rPr>
          <w:szCs w:val="24"/>
          <w:b w:val="0"/>
          <w:i w:val="0"/>
          <w:sz w:val="24"/>
          <w:spacing w:val="0"/>
          <w:w w:val="100"/>
          <w:vertAlign w:val="subscript"/>
          <w:rFonts w:ascii="Times New Roman" w:cs="Times New Roman" w:hAnsi="Times New Roman"/>
          <w:caps w:val="0"/>
        </w:rPr>
        <w:t>1</w:t>
      </w:r>
      <w:r w:rsidRPr="00E50B1E">
        <w:rPr>
          <w:szCs w:val="24"/>
          <w:b w:val="0"/>
          <w:i w:val="0"/>
          <w:sz w:val="24"/>
          <w:spacing w:val="0"/>
          <w:w w:val="100"/>
          <w:vertAlign w:val="subscript"/>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correlation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between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0047471D" w:rsidRPr="00E50B1E">
        <w:rPr>
          <w:szCs w:val="24"/>
          <w:b w:val="0"/>
          <w:i w:val="0"/>
          <w:sz w:val="24"/>
          <w:spacing w:val="0"/>
          <w:w w:val="100"/>
          <w:rFonts w:ascii="Times New Roman" w:cs="Times New Roman" w:hAnsi="Times New Roman"/>
          <w:caps w:val="0"/>
        </w:rPr>
        <w:t>.</w:t>
      </w:r>
    </w:p>
    <w:p w:rsidR="001A5B6D" w:rsidRPr="00E50B1E" w:rsidRDefault="001A5B6D"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E50B1E">
        <w:rPr>
          <w:szCs w:val="24"/>
          <w:b w:val="0"/>
          <w:i w:val="0"/>
          <w:sz w:val="24"/>
          <w:spacing w:val="0"/>
          <w:w w:val="100"/>
          <w:rFonts w:ascii="Times New Roman" w:cs="Times New Roman" w:hAnsi="Times New Roman"/>
          <w:caps w:val="0"/>
        </w:rPr>
        <w:t>HO</w:t>
      </w:r>
      <w:r w:rsidRPr="00E50B1E">
        <w:rPr>
          <w:szCs w:val="24"/>
          <w:b w:val="0"/>
          <w:i w:val="0"/>
          <w:sz w:val="24"/>
          <w:spacing w:val="0"/>
          <w:w w:val="100"/>
          <w:vertAlign w:val="subscript"/>
          <w:rFonts w:ascii="Times New Roman" w:cs="Times New Roman" w:hAnsi="Times New Roman"/>
          <w:caps w:val="0"/>
        </w:rPr>
        <w:t>2</w:t>
      </w:r>
      <w:r w:rsidRPr="00E50B1E">
        <w:rPr>
          <w:szCs w:val="24"/>
          <w:b w:val="0"/>
          <w:i w:val="0"/>
          <w:sz w:val="24"/>
          <w:spacing w:val="0"/>
          <w:w w:val="100"/>
          <w:vertAlign w:val="subscript"/>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00480580" w:rsidRPr="00E50B1E">
        <w:rPr>
          <w:szCs w:val="24"/>
          <w:b w:val="0"/>
          <w:i w:val="0"/>
          <w:sz w:val="24"/>
          <w:spacing w:val="0"/>
          <w:w w:val="100"/>
          <w:rFonts w:ascii="Times New Roman" w:cs="Times New Roman" w:hAnsi="Times New Roman"/>
          <w:caps w:val="0"/>
        </w:rPr>
        <w:t>no</w:t>
      </w:r>
      <w:r w:rsidR="00480580" w:rsidRPr="00E50B1E">
        <w:rPr>
          <w:szCs w:val="24"/>
          <w:b w:val="0"/>
          <w:i w:val="0"/>
          <w:sz w:val="24"/>
          <w:spacing w:val="0"/>
          <w:w w:val="100"/>
          <w:rFonts w:ascii="Times New Roman" w:cs="Times New Roman" w:hAnsi="Times New Roman"/>
          <w:caps w:val="0"/>
        </w:rPr>
        <w:t> </w:t>
      </w:r>
      <w:r w:rsidR="00480580" w:rsidRPr="00E50B1E">
        <w:rPr>
          <w:szCs w:val="24"/>
          <w:b w:val="0"/>
          <w:i w:val="0"/>
          <w:sz w:val="24"/>
          <w:spacing w:val="0"/>
          <w:w w:val="100"/>
          <w:rFonts w:ascii="Times New Roman" w:cs="Times New Roman" w:hAnsi="Times New Roman"/>
          <w:caps w:val="0"/>
        </w:rPr>
        <w:t>correlation</w:t>
      </w:r>
      <w:r w:rsidR="00480580" w:rsidRPr="00E50B1E">
        <w:rPr>
          <w:szCs w:val="24"/>
          <w:b w:val="0"/>
          <w:i w:val="0"/>
          <w:sz w:val="24"/>
          <w:spacing w:val="0"/>
          <w:w w:val="100"/>
          <w:rFonts w:ascii="Times New Roman" w:cs="Times New Roman" w:hAnsi="Times New Roman"/>
          <w:caps w:val="0"/>
        </w:rPr>
        <w:t> </w:t>
      </w:r>
      <w:r w:rsidR="00480580" w:rsidRPr="00E50B1E">
        <w:rPr>
          <w:szCs w:val="24"/>
          <w:b w:val="0"/>
          <w:i w:val="0"/>
          <w:sz w:val="24"/>
          <w:spacing w:val="0"/>
          <w:w w:val="100"/>
          <w:rFonts w:ascii="Times New Roman" w:cs="Times New Roman" w:hAnsi="Times New Roman"/>
          <w:caps w:val="0"/>
        </w:rPr>
        <w:t>between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price</w:t>
      </w:r>
      <w:r w:rsidR="0047471D" w:rsidRPr="00E50B1E">
        <w:rPr>
          <w:szCs w:val="24"/>
          <w:b w:val="0"/>
          <w:i w:val="0"/>
          <w:sz w:val="24"/>
          <w:spacing w:val="0"/>
          <w:w w:val="100"/>
          <w:rFonts w:ascii="Times New Roman" w:cs="Times New Roman" w:hAnsi="Times New Roman"/>
          <w:caps w:val="0"/>
        </w:rPr>
        <w:t>.</w:t>
      </w:r>
    </w:p>
    <w:p w:rsidR="001A5B6D" w:rsidRPr="00E50B1E" w:rsidRDefault="001A5B6D"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E50B1E">
        <w:rPr>
          <w:szCs w:val="24"/>
          <w:b w:val="0"/>
          <w:i w:val="0"/>
          <w:sz w:val="24"/>
          <w:spacing w:val="0"/>
          <w:w w:val="100"/>
          <w:rFonts w:ascii="Times New Roman" w:cs="Times New Roman" w:hAnsi="Times New Roman"/>
          <w:caps w:val="0"/>
        </w:rPr>
        <w:t>HO</w:t>
      </w:r>
      <w:r w:rsidRPr="00E50B1E">
        <w:rPr>
          <w:szCs w:val="24"/>
          <w:b w:val="0"/>
          <w:i w:val="0"/>
          <w:sz w:val="24"/>
          <w:spacing w:val="0"/>
          <w:w w:val="100"/>
          <w:vertAlign w:val="subscript"/>
          <w:rFonts w:ascii="Times New Roman" w:cs="Times New Roman" w:hAnsi="Times New Roman"/>
          <w:caps w:val="0"/>
        </w:rPr>
        <w:t>3</w:t>
      </w:r>
      <w:r w:rsidRPr="00E50B1E">
        <w:rPr>
          <w:szCs w:val="24"/>
          <w:b w:val="0"/>
          <w:i w:val="0"/>
          <w:sz w:val="24"/>
          <w:spacing w:val="0"/>
          <w:w w:val="100"/>
          <w:vertAlign w:val="subscript"/>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Internal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sourcing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significant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effect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0047471D" w:rsidRPr="00E50B1E">
        <w:rPr>
          <w:szCs w:val="24"/>
          <w:b w:val="0"/>
          <w:i w:val="0"/>
          <w:sz w:val="24"/>
          <w:spacing w:val="0"/>
          <w:w w:val="100"/>
          <w:rFonts w:ascii="Times New Roman" w:cs="Times New Roman" w:hAnsi="Times New Roman"/>
          <w:caps w:val="0"/>
        </w:rPr>
        <w:t>.</w:t>
      </w:r>
    </w:p>
    <w:p w:rsidR="001A5B6D" w:rsidRPr="00E50B1E" w:rsidRDefault="001A5B6D"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E50B1E">
        <w:rPr>
          <w:szCs w:val="24"/>
          <w:b w:val="0"/>
          <w:i w:val="0"/>
          <w:sz w:val="24"/>
          <w:spacing w:val="0"/>
          <w:w w:val="100"/>
          <w:rFonts w:ascii="Times New Roman" w:cs="Times New Roman" w:hAnsi="Times New Roman"/>
          <w:caps w:val="0"/>
        </w:rPr>
        <w:t>HO</w:t>
      </w:r>
      <w:r w:rsidRPr="00E50B1E">
        <w:rPr>
          <w:szCs w:val="24"/>
          <w:b w:val="0"/>
          <w:i w:val="0"/>
          <w:sz w:val="24"/>
          <w:spacing w:val="0"/>
          <w:w w:val="100"/>
          <w:vertAlign w:val="subscript"/>
          <w:rFonts w:ascii="Times New Roman" w:cs="Times New Roman" w:hAnsi="Times New Roman"/>
          <w:caps w:val="0"/>
        </w:rPr>
        <w:t>4</w:t>
      </w:r>
      <w:r w:rsidRPr="00E50B1E">
        <w:rPr>
          <w:szCs w:val="24"/>
          <w:b w:val="0"/>
          <w:i w:val="0"/>
          <w:sz w:val="24"/>
          <w:spacing w:val="0"/>
          <w:w w:val="100"/>
          <w:vertAlign w:val="subscript"/>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correlation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between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internal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sourcing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price</w:t>
      </w:r>
      <w:r w:rsidR="0047471D" w:rsidRPr="00E50B1E">
        <w:rPr>
          <w:szCs w:val="24"/>
          <w:b w:val="0"/>
          <w:i w:val="0"/>
          <w:sz w:val="24"/>
          <w:spacing w:val="0"/>
          <w:w w:val="100"/>
          <w:rFonts w:ascii="Times New Roman" w:cs="Times New Roman" w:hAnsi="Times New Roman"/>
          <w:caps w:val="0"/>
        </w:rPr>
        <w:t>.</w:t>
      </w:r>
    </w:p>
    <w:p w:rsidR="00AE4135" w:rsidRPr="00E50B1E" w:rsidRDefault="00EB5921"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1.6</w:t>
      </w:r>
      <w:r w:rsidRPr="00E50B1E">
        <w:rPr>
          <w:szCs w:val="24"/>
          <w:b w:val="1"/>
          <w:i w:val="0"/>
          <w:sz w:val="24"/>
          <w:spacing w:val="0"/>
          <w:w w:val="100"/>
          <w:rFonts w:ascii="Times New Roman" w:cs="Times New Roman" w:hAnsi="Times New Roman"/>
          <w:caps w:val="0"/>
        </w:rPr>
        <w:tab/>
      </w:r>
      <w:r w:rsidRPr="00E50B1E">
        <w:rPr>
          <w:szCs w:val="24"/>
          <w:b w:val="1"/>
          <w:i w:val="0"/>
          <w:sz w:val="24"/>
          <w:spacing w:val="0"/>
          <w:w w:val="100"/>
          <w:rFonts w:ascii="Times New Roman" w:cs="Times New Roman" w:hAnsi="Times New Roman"/>
          <w:caps w:val="0"/>
        </w:rPr>
        <w:t>Significance</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to</w:t>
      </w:r>
      <w:r w:rsidRPr="00E50B1E">
        <w:rPr>
          <w:szCs w:val="24"/>
          <w:b w:val="1"/>
          <w:i w:val="0"/>
          <w:sz w:val="24"/>
          <w:spacing w:val="0"/>
          <w:w w:val="100"/>
          <w:rFonts w:ascii="Times New Roman" w:cs="Times New Roman" w:hAnsi="Times New Roman"/>
          <w:caps w:val="0"/>
        </w:rPr>
        <w:t> </w:t>
      </w:r>
      <w:r w:rsidR="00AE4135" w:rsidRPr="00E50B1E">
        <w:rPr>
          <w:szCs w:val="24"/>
          <w:b w:val="1"/>
          <w:i w:val="0"/>
          <w:sz w:val="24"/>
          <w:spacing w:val="0"/>
          <w:w w:val="100"/>
          <w:rFonts w:ascii="Times New Roman" w:cs="Times New Roman" w:hAnsi="Times New Roman"/>
          <w:caps w:val="0"/>
        </w:rPr>
        <w:t>the</w:t>
      </w:r>
      <w:r w:rsidR="00AE4135" w:rsidRPr="00E50B1E">
        <w:rPr>
          <w:szCs w:val="24"/>
          <w:b w:val="1"/>
          <w:i w:val="0"/>
          <w:sz w:val="24"/>
          <w:spacing w:val="0"/>
          <w:w w:val="100"/>
          <w:rFonts w:ascii="Times New Roman" w:cs="Times New Roman" w:hAnsi="Times New Roman"/>
          <w:caps w:val="0"/>
        </w:rPr>
        <w:t> </w:t>
      </w:r>
      <w:r w:rsidR="00AE4135" w:rsidRPr="00E50B1E">
        <w:rPr>
          <w:szCs w:val="24"/>
          <w:b w:val="1"/>
          <w:i w:val="0"/>
          <w:sz w:val="24"/>
          <w:spacing w:val="0"/>
          <w:w w:val="100"/>
          <w:rFonts w:ascii="Times New Roman" w:cs="Times New Roman" w:hAnsi="Times New Roman"/>
          <w:caps w:val="0"/>
        </w:rPr>
        <w:t>Study</w:t>
      </w:r>
    </w:p>
    <w:p w:rsidR="00AE4135" w:rsidRPr="00E50B1E" w:rsidRDefault="00AE4135"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very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vital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0051374F" w:rsidRPr="00E50B1E">
        <w:rPr>
          <w:szCs w:val="24"/>
          <w:b w:val="0"/>
          <w:i w:val="0"/>
          <w:sz w:val="24"/>
          <w:spacing w:val="0"/>
          <w:w w:val="100"/>
          <w:rFonts w:ascii="Times New Roman" w:cs="Times New Roman" w:hAnsi="Times New Roman"/>
          <w:caps w:val="0"/>
        </w:rPr>
        <w:t>d</w:t>
      </w:r>
      <w:r w:rsidR="0051374F" w:rsidRPr="00E50B1E">
        <w:rPr>
          <w:szCs w:val="24"/>
          <w:b w:val="0"/>
          <w:i w:val="0"/>
          <w:sz w:val="24"/>
          <w:spacing w:val="0"/>
          <w:w w:val="100"/>
          <w:rFonts w:ascii="Times New Roman" w:cs="Times New Roman" w:hAnsi="Times New Roman"/>
          <w:caps w:val="0"/>
        </w:rPr>
        <w:t> </w:t>
      </w:r>
      <w:r w:rsidR="0051374F" w:rsidRPr="00E50B1E">
        <w:rPr>
          <w:szCs w:val="24"/>
          <w:b w:val="0"/>
          <w:i w:val="0"/>
          <w:sz w:val="24"/>
          <w:spacing w:val="0"/>
          <w:w w:val="100"/>
          <w:rFonts w:ascii="Times New Roman" w:cs="Times New Roman" w:hAnsi="Times New Roman"/>
          <w:caps w:val="0"/>
        </w:rPr>
        <w:t>essential</w:t>
      </w:r>
      <w:r w:rsidR="0051374F" w:rsidRPr="00E50B1E">
        <w:rPr>
          <w:szCs w:val="24"/>
          <w:b w:val="0"/>
          <w:i w:val="0"/>
          <w:sz w:val="24"/>
          <w:spacing w:val="0"/>
          <w:w w:val="100"/>
          <w:rFonts w:ascii="Times New Roman" w:cs="Times New Roman" w:hAnsi="Times New Roman"/>
          <w:caps w:val="0"/>
        </w:rPr>
        <w:t> </w:t>
      </w:r>
      <w:r w:rsidR="0051374F" w:rsidRPr="00E50B1E">
        <w:rPr>
          <w:szCs w:val="24"/>
          <w:b w:val="0"/>
          <w:i w:val="0"/>
          <w:sz w:val="24"/>
          <w:spacing w:val="0"/>
          <w:w w:val="100"/>
          <w:rFonts w:ascii="Times New Roman" w:cs="Times New Roman" w:hAnsi="Times New Roman"/>
          <w:caps w:val="0"/>
        </w:rPr>
        <w:t>to</w:t>
      </w:r>
      <w:r w:rsidR="0051374F" w:rsidRPr="00E50B1E">
        <w:rPr>
          <w:szCs w:val="24"/>
          <w:b w:val="0"/>
          <w:i w:val="0"/>
          <w:sz w:val="24"/>
          <w:spacing w:val="0"/>
          <w:w w:val="100"/>
          <w:rFonts w:ascii="Times New Roman" w:cs="Times New Roman" w:hAnsi="Times New Roman"/>
          <w:caps w:val="0"/>
        </w:rPr>
        <w:t> </w:t>
      </w:r>
      <w:r w:rsidR="0051374F" w:rsidRPr="00E50B1E">
        <w:rPr>
          <w:szCs w:val="24"/>
          <w:b w:val="0"/>
          <w:i w:val="0"/>
          <w:sz w:val="24"/>
          <w:spacing w:val="0"/>
          <w:w w:val="100"/>
          <w:rFonts w:ascii="Times New Roman" w:cs="Times New Roman" w:hAnsi="Times New Roman"/>
          <w:caps w:val="0"/>
        </w:rPr>
        <w:t>any</w:t>
      </w:r>
      <w:r w:rsidR="0051374F" w:rsidRPr="00E50B1E">
        <w:rPr>
          <w:szCs w:val="24"/>
          <w:b w:val="0"/>
          <w:i w:val="0"/>
          <w:sz w:val="24"/>
          <w:spacing w:val="0"/>
          <w:w w:val="100"/>
          <w:rFonts w:ascii="Times New Roman" w:cs="Times New Roman" w:hAnsi="Times New Roman"/>
          <w:caps w:val="0"/>
        </w:rPr>
        <w:t> </w:t>
      </w:r>
      <w:r w:rsidR="0051374F" w:rsidRPr="00E50B1E">
        <w:rPr>
          <w:szCs w:val="24"/>
          <w:b w:val="0"/>
          <w:i w:val="0"/>
          <w:sz w:val="24"/>
          <w:spacing w:val="0"/>
          <w:w w:val="100"/>
          <w:rFonts w:ascii="Times New Roman" w:cs="Times New Roman" w:hAnsi="Times New Roman"/>
          <w:caps w:val="0"/>
        </w:rPr>
        <w:t>organization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order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out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edge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over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competitors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necessary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because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Nigeria’s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industries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needs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adopt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would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enable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current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trends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global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marketing</w:t>
      </w:r>
      <w:r w:rsidRPr="00E50B1E">
        <w:rPr>
          <w:szCs w:val="24"/>
          <w:b w:val="0"/>
          <w:i w:val="0"/>
          <w:sz w:val="24"/>
          <w:spacing w:val="0"/>
          <w:w w:val="100"/>
          <w:rFonts w:ascii="Times New Roman" w:cs="Times New Roman" w:hAnsi="Times New Roman"/>
          <w:caps w:val="0"/>
        </w:rPr>
        <w:t> </w:t>
      </w:r>
    </w:p>
    <w:p w:rsidR="00AE4135" w:rsidRPr="00E50B1E" w:rsidRDefault="00AE4135"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study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also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importance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different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entrepreneurs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information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analyze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present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environment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order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predict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future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prospect.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study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also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benefit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other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future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same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field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literature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support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their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arguments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hence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improved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knowledge.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enriched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available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information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impacts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small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scale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business</w:t>
      </w:r>
    </w:p>
    <w:p w:rsidR="00AE4135" w:rsidRPr="00E50B1E" w:rsidRDefault="00AE4135"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Cs/>
          <w:b w:val="0"/>
          <w:i w:val="0"/>
          <w:sz w:val="24"/>
          <w:spacing w:val="0"/>
          <w:w w:val="100"/>
          <w:rFonts w:ascii="Times New Roman" w:cs="Times New Roman" w:hAnsi="Times New Roman"/>
          <w:caps w:val="0"/>
        </w:rPr>
        <w:t>1.</w:t>
      </w:r>
      <w:r w:rsidRPr="00E50B1E">
        <w:rPr>
          <w:szCs w:val="24"/>
          <w:bCs/>
          <w:b w:val="1"/>
          <w:i w:val="0"/>
          <w:sz w:val="24"/>
          <w:spacing w:val="0"/>
          <w:w w:val="100"/>
          <w:rFonts w:ascii="Times New Roman" w:cs="Times New Roman" w:hAnsi="Times New Roman"/>
          <w:caps w:val="0"/>
        </w:rPr>
        <w:t>7</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Scope</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of</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the</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Study</w:t>
      </w:r>
    </w:p>
    <w:p w:rsidR="00AE4135" w:rsidRPr="00E50B1E" w:rsidRDefault="00AE4135"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work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focus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impact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small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scale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business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specific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reference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00F53772" w:rsidRPr="00E50B1E">
        <w:rPr>
          <w:szCs w:val="24"/>
          <w:b w:val="0"/>
          <w:i w:val="0"/>
          <w:sz w:val="24"/>
          <w:spacing w:val="0"/>
          <w:w w:val="100"/>
          <w:rFonts w:ascii="Times New Roman" w:cs="Times New Roman" w:hAnsi="Times New Roman"/>
          <w:caps w:val="0"/>
        </w:rPr>
        <w:t> </w:t>
      </w:r>
      <w:r w:rsidR="00F53772" w:rsidRPr="00E50B1E">
        <w:rPr>
          <w:szCs w:val="24"/>
          <w:b w:val="0"/>
          <w:i w:val="0"/>
          <w:sz w:val="24"/>
          <w:spacing w:val="0"/>
          <w:w w:val="100"/>
          <w:rFonts w:ascii="Times New Roman" w:cs="Times New Roman" w:hAnsi="Times New Roman"/>
          <w:caps w:val="0"/>
        </w:rPr>
        <w:t>block</w:t>
      </w:r>
      <w:r w:rsidR="00F53772" w:rsidRPr="00E50B1E">
        <w:rPr>
          <w:szCs w:val="24"/>
          <w:b w:val="0"/>
          <w:i w:val="0"/>
          <w:sz w:val="24"/>
          <w:spacing w:val="0"/>
          <w:w w:val="100"/>
          <w:rFonts w:ascii="Times New Roman" w:cs="Times New Roman" w:hAnsi="Times New Roman"/>
          <w:caps w:val="0"/>
        </w:rPr>
        <w:t> </w:t>
      </w:r>
      <w:r w:rsidR="00F53772" w:rsidRPr="00E50B1E">
        <w:rPr>
          <w:szCs w:val="24"/>
          <w:b w:val="0"/>
          <w:i w:val="0"/>
          <w:sz w:val="24"/>
          <w:spacing w:val="0"/>
          <w:w w:val="100"/>
          <w:rFonts w:ascii="Times New Roman" w:cs="Times New Roman" w:hAnsi="Times New Roman"/>
          <w:caps w:val="0"/>
        </w:rPr>
        <w:t>industries</w:t>
      </w:r>
      <w:r w:rsidR="00F53772" w:rsidRPr="00E50B1E">
        <w:rPr>
          <w:szCs w:val="24"/>
          <w:b w:val="0"/>
          <w:i w:val="0"/>
          <w:sz w:val="24"/>
          <w:spacing w:val="0"/>
          <w:w w:val="100"/>
          <w:rFonts w:ascii="Times New Roman" w:cs="Times New Roman" w:hAnsi="Times New Roman"/>
          <w:caps w:val="0"/>
        </w:rPr>
        <w:t> </w:t>
      </w:r>
      <w:r w:rsidR="00F53772" w:rsidRPr="00E50B1E">
        <w:rPr>
          <w:szCs w:val="24"/>
          <w:b w:val="0"/>
          <w:i w:val="0"/>
          <w:sz w:val="24"/>
          <w:spacing w:val="0"/>
          <w:w w:val="100"/>
          <w:rFonts w:ascii="Times New Roman" w:cs="Times New Roman" w:hAnsi="Times New Roman"/>
          <w:caps w:val="0"/>
        </w:rPr>
        <w:t>in</w:t>
      </w:r>
      <w:r w:rsidR="00F53772" w:rsidRPr="00E50B1E">
        <w:rPr>
          <w:szCs w:val="24"/>
          <w:b w:val="0"/>
          <w:i w:val="0"/>
          <w:sz w:val="24"/>
          <w:spacing w:val="0"/>
          <w:w w:val="100"/>
          <w:rFonts w:ascii="Times New Roman" w:cs="Times New Roman" w:hAnsi="Times New Roman"/>
          <w:caps w:val="0"/>
        </w:rPr>
        <w:t> </w:t>
      </w:r>
      <w:r w:rsidR="00F53772" w:rsidRPr="00E50B1E">
        <w:rPr>
          <w:szCs w:val="24"/>
          <w:b w:val="0"/>
          <w:i w:val="0"/>
          <w:sz w:val="24"/>
          <w:spacing w:val="0"/>
          <w:w w:val="100"/>
          <w:rFonts w:ascii="Times New Roman" w:cs="Times New Roman" w:hAnsi="Times New Roman"/>
          <w:caps w:val="0"/>
        </w:rPr>
        <w:t>Ilorin</w:t>
      </w:r>
      <w:r w:rsidR="00F53772" w:rsidRPr="00E50B1E">
        <w:rPr>
          <w:szCs w:val="24"/>
          <w:b w:val="0"/>
          <w:i w:val="0"/>
          <w:sz w:val="24"/>
          <w:spacing w:val="0"/>
          <w:w w:val="100"/>
          <w:rFonts w:ascii="Times New Roman" w:cs="Times New Roman" w:hAnsi="Times New Roman"/>
          <w:caps w:val="0"/>
        </w:rPr>
        <w:t> </w:t>
      </w:r>
      <w:r w:rsidR="00BF0BA4" w:rsidRPr="00E50B1E">
        <w:rPr>
          <w:szCs w:val="24"/>
          <w:b w:val="0"/>
          <w:i w:val="0"/>
          <w:sz w:val="24"/>
          <w:spacing w:val="0"/>
          <w:w w:val="100"/>
          <w:rFonts w:ascii="Times New Roman" w:cs="Times New Roman" w:hAnsi="Times New Roman"/>
          <w:caps w:val="0"/>
        </w:rPr>
        <w:t>east</w:t>
      </w:r>
      <w:r w:rsidR="00BF0BA4" w:rsidRPr="00E50B1E">
        <w:rPr>
          <w:szCs w:val="24"/>
          <w:b w:val="0"/>
          <w:i w:val="0"/>
          <w:sz w:val="24"/>
          <w:spacing w:val="0"/>
          <w:w w:val="100"/>
          <w:rFonts w:ascii="Times New Roman" w:cs="Times New Roman" w:hAnsi="Times New Roman"/>
          <w:caps w:val="0"/>
        </w:rPr>
        <w:t> </w:t>
      </w:r>
      <w:r w:rsidR="00BF0BA4" w:rsidRPr="00E50B1E">
        <w:rPr>
          <w:szCs w:val="24"/>
          <w:b w:val="0"/>
          <w:i w:val="0"/>
          <w:sz w:val="24"/>
          <w:spacing w:val="0"/>
          <w:w w:val="100"/>
          <w:rFonts w:ascii="Times New Roman" w:cs="Times New Roman" w:hAnsi="Times New Roman"/>
          <w:caps w:val="0"/>
        </w:rPr>
        <w:t>local</w:t>
      </w:r>
      <w:r w:rsidR="00BF0BA4" w:rsidRPr="00E50B1E">
        <w:rPr>
          <w:szCs w:val="24"/>
          <w:b w:val="0"/>
          <w:i w:val="0"/>
          <w:sz w:val="24"/>
          <w:spacing w:val="0"/>
          <w:w w:val="100"/>
          <w:rFonts w:ascii="Times New Roman" w:cs="Times New Roman" w:hAnsi="Times New Roman"/>
          <w:caps w:val="0"/>
        </w:rPr>
        <w:t> </w:t>
      </w:r>
      <w:r w:rsidR="00BF0BA4" w:rsidRPr="00E50B1E">
        <w:rPr>
          <w:szCs w:val="24"/>
          <w:b w:val="0"/>
          <w:i w:val="0"/>
          <w:sz w:val="24"/>
          <w:spacing w:val="0"/>
          <w:w w:val="100"/>
          <w:rFonts w:ascii="Times New Roman" w:cs="Times New Roman" w:hAnsi="Times New Roman"/>
          <w:caps w:val="0"/>
        </w:rPr>
        <w:t>government</w:t>
      </w:r>
      <w:r w:rsidR="00BF0BA4" w:rsidRPr="00E50B1E">
        <w:rPr>
          <w:szCs w:val="24"/>
          <w:b w:val="0"/>
          <w:i w:val="0"/>
          <w:sz w:val="24"/>
          <w:spacing w:val="0"/>
          <w:w w:val="100"/>
          <w:rFonts w:ascii="Times New Roman" w:cs="Times New Roman" w:hAnsi="Times New Roman"/>
          <w:caps w:val="0"/>
        </w:rPr>
        <w:t> </w:t>
      </w:r>
      <w:r w:rsidR="00BF0BA4" w:rsidRPr="00E50B1E">
        <w:rPr>
          <w:szCs w:val="24"/>
          <w:b w:val="0"/>
          <w:i w:val="0"/>
          <w:sz w:val="24"/>
          <w:spacing w:val="0"/>
          <w:w w:val="100"/>
          <w:rFonts w:ascii="Times New Roman" w:cs="Times New Roman" w:hAnsi="Times New Roman"/>
          <w:caps w:val="0"/>
        </w:rPr>
        <w:t>area.</w:t>
      </w:r>
    </w:p>
    <w:p w:rsidR="00AE4135" w:rsidRPr="00E50B1E" w:rsidRDefault="00AE4135"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1.8</w:t>
      </w:r>
      <w:r w:rsidRPr="00E50B1E">
        <w:rPr>
          <w:szCs w:val="24"/>
          <w:b w:val="1"/>
          <w:i w:val="0"/>
          <w:sz w:val="24"/>
          <w:spacing w:val="0"/>
          <w:w w:val="100"/>
          <w:rFonts w:ascii="Times New Roman" w:cs="Times New Roman" w:hAnsi="Times New Roman"/>
          <w:caps w:val="0"/>
        </w:rPr>
        <w:tab/>
      </w:r>
      <w:r w:rsidRPr="00E50B1E">
        <w:rPr>
          <w:szCs w:val="24"/>
          <w:b w:val="1"/>
          <w:i w:val="0"/>
          <w:sz w:val="24"/>
          <w:spacing w:val="0"/>
          <w:w w:val="100"/>
          <w:rFonts w:ascii="Times New Roman" w:cs="Times New Roman" w:hAnsi="Times New Roman"/>
          <w:caps w:val="0"/>
        </w:rPr>
        <w:t>Limitation</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of</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the</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Study</w:t>
      </w:r>
    </w:p>
    <w:p w:rsidR="00AE4135" w:rsidRPr="00E50B1E" w:rsidRDefault="00AE4135"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major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limitation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likely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encountered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course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include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following:</w:t>
      </w:r>
    </w:p>
    <w:p w:rsidR="00AE4135" w:rsidRPr="00E50B1E" w:rsidRDefault="00AE4135" w:rsidP="00E50B1E">
      <w:pPr>
        <w:pStyle w:val="ListParagraph"/>
        <w:jc w:val="both"/>
        <w:numPr>
          <w:ilvl w:val="0"/>
          <w:numId w:val="5"/>
        </w:numPr>
        <w:spacing w:before="0" w:beforeAutospacing="0" w:after="16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E50B1E">
        <w:rPr>
          <w:szCs w:val="24"/>
          <w:b w:val="0"/>
          <w:i w:val="0"/>
          <w:sz w:val="24"/>
          <w:spacing w:val="0"/>
          <w:w w:val="100"/>
          <w:rFonts w:ascii="Times New Roman" w:cs="Times New Roman" w:hAnsi="Times New Roman"/>
          <w:caps w:val="0"/>
        </w:rPr>
        <w:t>Reluctance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respondents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needed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information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fear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reprimanded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their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superior.</w:t>
      </w:r>
    </w:p>
    <w:p w:rsidR="00AE4135" w:rsidRPr="00E50B1E" w:rsidRDefault="00AE4135" w:rsidP="00E50B1E">
      <w:pPr>
        <w:pStyle w:val="ListParagraph"/>
        <w:jc w:val="both"/>
        <w:numPr>
          <w:ilvl w:val="0"/>
          <w:numId w:val="5"/>
        </w:numPr>
        <w:spacing w:before="0" w:beforeAutospacing="0" w:after="16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E50B1E">
        <w:rPr>
          <w:szCs w:val="24"/>
          <w:b w:val="0"/>
          <w:i w:val="0"/>
          <w:sz w:val="24"/>
          <w:spacing w:val="0"/>
          <w:w w:val="100"/>
          <w:rFonts w:ascii="Times New Roman" w:cs="Times New Roman" w:hAnsi="Times New Roman"/>
          <w:caps w:val="0"/>
        </w:rPr>
        <w:t>Insufficiency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financial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needed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ensure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study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cover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wider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scope.</w:t>
      </w:r>
    </w:p>
    <w:p w:rsidR="00AE4135" w:rsidRPr="00E50B1E" w:rsidRDefault="00AE4135" w:rsidP="00E50B1E">
      <w:pPr>
        <w:pStyle w:val="ListParagraph"/>
        <w:jc w:val="both"/>
        <w:numPr>
          <w:ilvl w:val="0"/>
          <w:numId w:val="5"/>
        </w:numPr>
        <w:spacing w:before="0" w:beforeAutospacing="0" w:after="16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E50B1E">
        <w:rPr>
          <w:szCs w:val="24"/>
          <w:b w:val="0"/>
          <w:i w:val="0"/>
          <w:sz w:val="24"/>
          <w:spacing w:val="0"/>
          <w:w w:val="100"/>
          <w:rFonts w:ascii="Times New Roman" w:cs="Times New Roman" w:hAnsi="Times New Roman"/>
          <w:caps w:val="0"/>
        </w:rPr>
        <w:t>Inadequate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time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carry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out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p>
    <w:p w:rsidR="0048140E" w:rsidRPr="00E50B1E" w:rsidRDefault="0048140E" w:rsidP="00E50B1E">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E4135" w:rsidRPr="00E50B1E" w:rsidRDefault="00AE4135" w:rsidP="00E50B1E">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1.9</w:t>
      </w:r>
      <w:r w:rsidRPr="00E50B1E">
        <w:rPr>
          <w:szCs w:val="24"/>
          <w:b w:val="0"/>
          <w:i w:val="0"/>
          <w:sz w:val="24"/>
          <w:spacing w:val="0"/>
          <w:w w:val="100"/>
          <w:rFonts w:ascii="Times New Roman" w:cs="Times New Roman" w:hAnsi="Times New Roman"/>
          <w:caps w:val="0"/>
        </w:rPr>
        <w:tab/>
      </w:r>
      <w:r w:rsidR="00721937" w:rsidRPr="00E50B1E">
        <w:rPr>
          <w:szCs w:val="24"/>
          <w:b w:val="1"/>
          <w:i w:val="0"/>
          <w:sz w:val="24"/>
          <w:spacing w:val="0"/>
          <w:w w:val="100"/>
          <w:rFonts w:ascii="Times New Roman" w:cs="Times New Roman" w:hAnsi="Times New Roman"/>
          <w:caps w:val="0"/>
        </w:rPr>
        <w:t>C</w:t>
      </w:r>
      <w:r w:rsidRPr="00E50B1E">
        <w:rPr>
          <w:szCs w:val="24"/>
          <w:b w:val="1"/>
          <w:i w:val="0"/>
          <w:sz w:val="24"/>
          <w:spacing w:val="0"/>
          <w:w w:val="100"/>
          <w:rFonts w:ascii="Times New Roman" w:cs="Times New Roman" w:hAnsi="Times New Roman"/>
          <w:caps w:val="0"/>
        </w:rPr>
        <w:t>larification</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of</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terms</w:t>
      </w:r>
    </w:p>
    <w:p w:rsidR="00721937" w:rsidRPr="00E50B1E" w:rsidRDefault="00721937"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Open</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defined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purposive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inflows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outflows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knowledge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accelerate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internal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expand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external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respectively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(Henry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Chesbrough,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2003).</w:t>
      </w:r>
    </w:p>
    <w:p w:rsidR="00721937" w:rsidRPr="00E50B1E" w:rsidRDefault="00721937"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Internal</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sourcing: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decision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goods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possible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saving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money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necessary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goods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continue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operations.</w:t>
      </w:r>
    </w:p>
    <w:p w:rsidR="00480580" w:rsidRPr="00E50B1E" w:rsidRDefault="008C7723"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describe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plan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designed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achieve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long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overall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aim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w:t>
      </w:r>
      <w:r w:rsidRPr="00E50B1E">
        <w:rPr>
          <w:szCs w:val="24"/>
          <w:b w:val="0"/>
          <w:i w:val="0"/>
          <w:sz w:val="24"/>
          <w:spacing w:val="0"/>
          <w:w w:val="100"/>
          <w:rFonts w:ascii="Times New Roman" w:cs="Times New Roman" w:hAnsi="Times New Roman"/>
          <w:caps w:val="0"/>
        </w:rPr>
        <w:t> </w:t>
      </w:r>
    </w:p>
    <w:p w:rsidR="008E2F16" w:rsidRPr="00E50B1E" w:rsidRDefault="008E2F16"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8E2F16" w:rsidRPr="00E50B1E" w:rsidRDefault="008E2F16"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8E2F16" w:rsidRPr="00E50B1E" w:rsidRDefault="008E2F16"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8E2F16" w:rsidRDefault="008E2F16"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5A4C42" w:rsidRDefault="005A4C42"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5A4C42" w:rsidRDefault="005A4C42"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5A4C42" w:rsidRDefault="005A4C42"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5A4C42" w:rsidRDefault="005A4C42"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5A4C42" w:rsidRDefault="005A4C42"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5A4C42" w:rsidRDefault="005A4C42"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5A4C42" w:rsidRDefault="005A4C42"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5A4C42" w:rsidRDefault="005A4C42"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5A4C42" w:rsidRDefault="005A4C42"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5A4C42" w:rsidRDefault="005A4C42"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5A4C42" w:rsidRDefault="005A4C42"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5A4C42" w:rsidRDefault="005A4C42"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5A4C42" w:rsidRDefault="005A4C42"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5A4C42" w:rsidRPr="00E50B1E" w:rsidRDefault="005A4C42"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2A43C3" w:rsidRPr="00E50B1E" w:rsidRDefault="002A43C3"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CHAPTER</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TWO</w:t>
      </w:r>
    </w:p>
    <w:p w:rsidR="002A43C3" w:rsidRPr="00E50B1E" w:rsidRDefault="002A43C3"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LITERATURE</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REVIEW</w:t>
      </w:r>
    </w:p>
    <w:p w:rsidR="002A43C3" w:rsidRPr="00E50B1E" w:rsidRDefault="00CF4D7F"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2.0</w:t>
      </w:r>
      <w:r w:rsidR="002A43C3" w:rsidRPr="00E50B1E">
        <w:rPr>
          <w:szCs w:val="24"/>
          <w:b w:val="1"/>
          <w:i w:val="0"/>
          <w:sz w:val="24"/>
          <w:spacing w:val="0"/>
          <w:w w:val="100"/>
          <w:rFonts w:ascii="Times New Roman" w:cs="Times New Roman" w:hAnsi="Times New Roman"/>
          <w:caps w:val="0"/>
        </w:rPr>
        <w:tab/>
      </w:r>
      <w:r w:rsidR="002A43C3" w:rsidRPr="00E50B1E">
        <w:rPr>
          <w:szCs w:val="24"/>
          <w:b w:val="1"/>
          <w:i w:val="0"/>
          <w:sz w:val="24"/>
          <w:spacing w:val="0"/>
          <w:w w:val="100"/>
          <w:rFonts w:ascii="Times New Roman" w:cs="Times New Roman" w:hAnsi="Times New Roman"/>
          <w:caps w:val="0"/>
        </w:rPr>
        <w:t>Introduction</w:t>
      </w:r>
    </w:p>
    <w:p w:rsidR="00E94A0B" w:rsidRPr="00E50B1E" w:rsidRDefault="002A43C3"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chapter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review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literature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related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topic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under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study.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essence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review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discuss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contribution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made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scholars,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theorists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field.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also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discuss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conceptual,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theoretical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empirical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frame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work.</w:t>
      </w:r>
    </w:p>
    <w:p w:rsidR="00F03E3D" w:rsidRPr="00E50B1E" w:rsidRDefault="00F03E3D"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2.1</w:t>
      </w:r>
      <w:r w:rsidRPr="00E50B1E">
        <w:rPr>
          <w:szCs w:val="24"/>
          <w:b w:val="1"/>
          <w:i w:val="0"/>
          <w:sz w:val="24"/>
          <w:spacing w:val="0"/>
          <w:w w:val="100"/>
          <w:rFonts w:ascii="Times New Roman" w:cs="Times New Roman" w:hAnsi="Times New Roman"/>
          <w:caps w:val="0"/>
        </w:rPr>
        <w:tab/>
      </w:r>
      <w:r w:rsidRPr="00E50B1E">
        <w:rPr>
          <w:szCs w:val="24"/>
          <w:b w:val="1"/>
          <w:i w:val="0"/>
          <w:sz w:val="24"/>
          <w:spacing w:val="0"/>
          <w:w w:val="100"/>
          <w:rFonts w:ascii="Times New Roman" w:cs="Times New Roman" w:hAnsi="Times New Roman"/>
          <w:caps w:val="0"/>
        </w:rPr>
        <w:t>LITERATURE</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REVIEW</w:t>
      </w:r>
    </w:p>
    <w:p w:rsidR="008E2F16" w:rsidRPr="00E50B1E" w:rsidRDefault="008B2DD2"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Manufacturing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varying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size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both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developed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developing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countries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operating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under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highly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uncertai</w:t>
      </w:r>
      <w:r w:rsidR="008F54A0" w:rsidRPr="00E50B1E">
        <w:rPr>
          <w:szCs w:val="24"/>
          <w:b w:val="0"/>
          <w:i w:val="0"/>
          <w:sz w:val="24"/>
          <w:spacing w:val="0"/>
          <w:w w:val="100"/>
          <w:rFonts w:ascii="Times New Roman" w:cs="Times New Roman" w:hAnsi="Times New Roman"/>
          <w:caps w:val="0"/>
        </w:rPr>
        <w:t>n</w:t>
      </w:r>
      <w:r w:rsidR="008F54A0" w:rsidRPr="00E50B1E">
        <w:rPr>
          <w:szCs w:val="24"/>
          <w:b w:val="0"/>
          <w:i w:val="0"/>
          <w:sz w:val="24"/>
          <w:spacing w:val="0"/>
          <w:w w:val="100"/>
          <w:rFonts w:ascii="Times New Roman" w:cs="Times New Roman" w:hAnsi="Times New Roman"/>
          <w:caps w:val="0"/>
        </w:rPr>
        <w:t> </w:t>
      </w:r>
      <w:r w:rsidR="008F54A0" w:rsidRPr="00E50B1E">
        <w:rPr>
          <w:szCs w:val="24"/>
          <w:b w:val="0"/>
          <w:i w:val="0"/>
          <w:sz w:val="24"/>
          <w:spacing w:val="0"/>
          <w:w w:val="100"/>
          <w:rFonts w:ascii="Times New Roman" w:cs="Times New Roman" w:hAnsi="Times New Roman"/>
          <w:caps w:val="0"/>
        </w:rPr>
        <w:t>and</w:t>
      </w:r>
      <w:r w:rsidR="008F54A0" w:rsidRPr="00E50B1E">
        <w:rPr>
          <w:szCs w:val="24"/>
          <w:b w:val="0"/>
          <w:i w:val="0"/>
          <w:sz w:val="24"/>
          <w:spacing w:val="0"/>
          <w:w w:val="100"/>
          <w:rFonts w:ascii="Times New Roman" w:cs="Times New Roman" w:hAnsi="Times New Roman"/>
          <w:caps w:val="0"/>
        </w:rPr>
        <w:t> </w:t>
      </w:r>
      <w:r w:rsidR="008F54A0" w:rsidRPr="00E50B1E">
        <w:rPr>
          <w:szCs w:val="24"/>
          <w:b w:val="0"/>
          <w:i w:val="0"/>
          <w:sz w:val="24"/>
          <w:spacing w:val="0"/>
          <w:w w:val="100"/>
          <w:rFonts w:ascii="Times New Roman" w:cs="Times New Roman" w:hAnsi="Times New Roman"/>
          <w:caps w:val="0"/>
        </w:rPr>
        <w:t>dynamic</w:t>
      </w:r>
      <w:r w:rsidR="008F54A0" w:rsidRPr="00E50B1E">
        <w:rPr>
          <w:szCs w:val="24"/>
          <w:b w:val="0"/>
          <w:i w:val="0"/>
          <w:sz w:val="24"/>
          <w:spacing w:val="0"/>
          <w:w w:val="100"/>
          <w:rFonts w:ascii="Times New Roman" w:cs="Times New Roman" w:hAnsi="Times New Roman"/>
          <w:caps w:val="0"/>
        </w:rPr>
        <w:t> </w:t>
      </w:r>
      <w:r w:rsidR="008F54A0" w:rsidRPr="00E50B1E">
        <w:rPr>
          <w:szCs w:val="24"/>
          <w:b w:val="0"/>
          <w:i w:val="0"/>
          <w:sz w:val="24"/>
          <w:spacing w:val="0"/>
          <w:w w:val="100"/>
          <w:rFonts w:ascii="Times New Roman" w:cs="Times New Roman" w:hAnsi="Times New Roman"/>
          <w:caps w:val="0"/>
        </w:rPr>
        <w:t>market</w:t>
      </w:r>
      <w:r w:rsidR="008F54A0" w:rsidRPr="00E50B1E">
        <w:rPr>
          <w:szCs w:val="24"/>
          <w:b w:val="0"/>
          <w:i w:val="0"/>
          <w:sz w:val="24"/>
          <w:spacing w:val="0"/>
          <w:w w:val="100"/>
          <w:rFonts w:ascii="Times New Roman" w:cs="Times New Roman" w:hAnsi="Times New Roman"/>
          <w:caps w:val="0"/>
        </w:rPr>
        <w:t> </w:t>
      </w:r>
      <w:r w:rsidR="008F54A0" w:rsidRPr="00E50B1E">
        <w:rPr>
          <w:szCs w:val="24"/>
          <w:b w:val="0"/>
          <w:i w:val="0"/>
          <w:sz w:val="24"/>
          <w:spacing w:val="0"/>
          <w:w w:val="100"/>
          <w:rFonts w:ascii="Times New Roman" w:cs="Times New Roman" w:hAnsi="Times New Roman"/>
          <w:caps w:val="0"/>
        </w:rPr>
        <w:t>conditions</w:t>
      </w:r>
      <w:r w:rsidR="00F92F8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.According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Frambach,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Prabhu</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Verhallen,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conditions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along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turbulence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technology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forcing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manufacturing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look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alternative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survival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growth.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many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general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particular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long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considered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primary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source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advantage.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light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importance,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substantial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number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scholarly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work</w:t>
      </w:r>
      <w:r w:rsidR="005A15C0" w:rsidRPr="00E50B1E">
        <w:rPr>
          <w:szCs w:val="24"/>
          <w:b w:val="0"/>
          <w:i w:val="0"/>
          <w:sz w:val="24"/>
          <w:spacing w:val="0"/>
          <w:w w:val="100"/>
          <w:rFonts w:ascii="Times New Roman" w:cs="Times New Roman" w:hAnsi="Times New Roman"/>
          <w:caps w:val="0"/>
        </w:rPr>
        <w: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given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immense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attention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investigation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factors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enhance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small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scale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business.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respect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recent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works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Kim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Lee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knowledge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intensive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process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entirely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depends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individual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group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learning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activities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support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notion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Martin-de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Castro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point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out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continued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perf</w:t>
      </w:r>
      <w:r w:rsidR="00C67217" w:rsidRPr="00E50B1E">
        <w:rPr>
          <w:szCs w:val="24"/>
          <w:b w:val="0"/>
          <w:i w:val="0"/>
          <w:sz w:val="24"/>
          <w:spacing w:val="0"/>
          <w:w w:val="100"/>
          <w:rFonts w:ascii="Times New Roman" w:cs="Times New Roman" w:hAnsi="Times New Roman"/>
          <w:caps w:val="0"/>
        </w:rPr>
        <w:t>ormance</w:t>
      </w:r>
      <w:r w:rsidR="00C67217" w:rsidRPr="00E50B1E">
        <w:rPr>
          <w:szCs w:val="24"/>
          <w:b w:val="0"/>
          <w:i w:val="0"/>
          <w:sz w:val="24"/>
          <w:spacing w:val="0"/>
          <w:w w:val="100"/>
          <w:rFonts w:ascii="Times New Roman" w:cs="Times New Roman" w:hAnsi="Times New Roman"/>
          <w:caps w:val="0"/>
        </w:rPr>
        <w:t> </w:t>
      </w:r>
      <w:r w:rsidR="00C67217" w:rsidRPr="00E50B1E">
        <w:rPr>
          <w:szCs w:val="24"/>
          <w:b w:val="0"/>
          <w:i w:val="0"/>
          <w:sz w:val="24"/>
          <w:spacing w:val="0"/>
          <w:w w:val="100"/>
          <w:rFonts w:ascii="Times New Roman" w:cs="Times New Roman" w:hAnsi="Times New Roman"/>
          <w:caps w:val="0"/>
        </w:rPr>
        <w:t>in</w:t>
      </w:r>
      <w:r w:rsidR="00C67217" w:rsidRPr="00E50B1E">
        <w:rPr>
          <w:szCs w:val="24"/>
          <w:b w:val="0"/>
          <w:i w:val="0"/>
          <w:sz w:val="24"/>
          <w:spacing w:val="0"/>
          <w:w w:val="100"/>
          <w:rFonts w:ascii="Times New Roman" w:cs="Times New Roman" w:hAnsi="Times New Roman"/>
          <w:caps w:val="0"/>
        </w:rPr>
        <w:t> </w:t>
      </w:r>
      <w:r w:rsidR="00C67217" w:rsidRPr="00E50B1E">
        <w:rPr>
          <w:szCs w:val="24"/>
          <w:b w:val="0"/>
          <w:i w:val="0"/>
          <w:sz w:val="24"/>
          <w:spacing w:val="0"/>
          <w:w w:val="100"/>
          <w:rFonts w:ascii="Times New Roman" w:cs="Times New Roman" w:hAnsi="Times New Roman"/>
          <w:caps w:val="0"/>
        </w:rPr>
        <w:t>an</w:t>
      </w:r>
      <w:r w:rsidR="00C67217" w:rsidRPr="00E50B1E">
        <w:rPr>
          <w:szCs w:val="24"/>
          <w:b w:val="0"/>
          <w:i w:val="0"/>
          <w:sz w:val="24"/>
          <w:spacing w:val="0"/>
          <w:w w:val="100"/>
          <w:rFonts w:ascii="Times New Roman" w:cs="Times New Roman" w:hAnsi="Times New Roman"/>
          <w:caps w:val="0"/>
        </w:rPr>
        <w:t> </w:t>
      </w:r>
      <w:r w:rsidR="00C67217" w:rsidRPr="00E50B1E">
        <w:rPr>
          <w:szCs w:val="24"/>
          <w:b w:val="0"/>
          <w:i w:val="0"/>
          <w:sz w:val="24"/>
          <w:spacing w:val="0"/>
          <w:w w:val="100"/>
          <w:rFonts w:ascii="Times New Roman" w:cs="Times New Roman" w:hAnsi="Times New Roman"/>
          <w:caps w:val="0"/>
        </w:rPr>
        <w:t>organization</w:t>
      </w:r>
      <w:r w:rsidR="00C67217" w:rsidRPr="00E50B1E">
        <w:rPr>
          <w:szCs w:val="24"/>
          <w:b w:val="0"/>
          <w:i w:val="0"/>
          <w:sz w:val="24"/>
          <w:spacing w:val="0"/>
          <w:w w:val="100"/>
          <w:rFonts w:ascii="Times New Roman" w:cs="Times New Roman" w:hAnsi="Times New Roman"/>
          <w:caps w:val="0"/>
        </w:rPr>
        <w:t> </w:t>
      </w:r>
      <w:r w:rsidR="00C67217" w:rsidRPr="00E50B1E">
        <w:rPr>
          <w:szCs w:val="24"/>
          <w:b w:val="0"/>
          <w:i w:val="0"/>
          <w:sz w:val="24"/>
          <w:spacing w:val="0"/>
          <w:w w:val="100"/>
          <w:rFonts w:ascii="Times New Roman" w:cs="Times New Roman" w:hAnsi="Times New Roman"/>
          <w:caps w:val="0"/>
        </w:rPr>
        <w:t>is</w:t>
      </w:r>
      <w:r w:rsidR="00C67217" w:rsidRPr="00E50B1E">
        <w:rPr>
          <w:szCs w:val="24"/>
          <w:b w:val="0"/>
          <w:i w:val="0"/>
          <w:sz w:val="24"/>
          <w:spacing w:val="0"/>
          <w:w w:val="100"/>
          <w:rFonts w:ascii="Times New Roman" w:cs="Times New Roman" w:hAnsi="Times New Roman"/>
          <w:caps w:val="0"/>
        </w:rPr>
        <w:t> </w:t>
      </w:r>
      <w:r w:rsidR="00C67217" w:rsidRPr="00E50B1E">
        <w:rPr>
          <w:szCs w:val="24"/>
          <w:b w:val="0"/>
          <w:i w:val="0"/>
          <w:sz w:val="24"/>
          <w:spacing w:val="0"/>
          <w:w w:val="100"/>
          <w:rFonts w:ascii="Times New Roman" w:cs="Times New Roman" w:hAnsi="Times New Roman"/>
          <w:caps w:val="0"/>
        </w:rPr>
        <w:t>crucial</w:t>
      </w:r>
      <w:r w:rsidRPr="00E50B1E">
        <w:rPr>
          <w:szCs w:val="24"/>
          <w:b w:val="0"/>
          <w:i w:val="0"/>
          <w:sz w:val="24"/>
          <w:spacing w:val="0"/>
          <w:w w:val="100"/>
          <w:rFonts w:ascii="Times New Roman" w:cs="Times New Roman" w:hAnsi="Times New Roman"/>
          <w:caps w:val="0"/>
        </w:rPr>
        <w:t>.</w:t>
      </w:r>
    </w:p>
    <w:p w:rsidR="008E2F16" w:rsidRPr="00E50B1E" w:rsidRDefault="008E2F16"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0B5381" w:rsidRPr="00E50B1E" w:rsidRDefault="008B2DD2"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 </w:t>
      </w:r>
    </w:p>
    <w:p w:rsidR="00CF4D7F" w:rsidRPr="00E50B1E" w:rsidRDefault="00CF4D7F"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2.2</w:t>
      </w:r>
      <w:r w:rsidRPr="00E50B1E">
        <w:rPr>
          <w:szCs w:val="24"/>
          <w:b w:val="1"/>
          <w:i w:val="0"/>
          <w:sz w:val="24"/>
          <w:spacing w:val="0"/>
          <w:w w:val="100"/>
          <w:rFonts w:ascii="Times New Roman" w:cs="Times New Roman" w:hAnsi="Times New Roman"/>
          <w:caps w:val="0"/>
        </w:rPr>
        <w:tab/>
      </w:r>
      <w:r w:rsidRPr="00E50B1E">
        <w:rPr>
          <w:szCs w:val="24"/>
          <w:b w:val="1"/>
          <w:i w:val="0"/>
          <w:sz w:val="24"/>
          <w:spacing w:val="0"/>
          <w:w w:val="100"/>
          <w:rFonts w:ascii="Times New Roman" w:cs="Times New Roman" w:hAnsi="Times New Roman"/>
          <w:caps w:val="0"/>
        </w:rPr>
        <w:t>Conceptual</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Review</w:t>
      </w:r>
    </w:p>
    <w:p w:rsidR="008F54A0" w:rsidRPr="00E50B1E" w:rsidRDefault="00C67217"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last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decades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characterized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rapid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social,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political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technological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change.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recognition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various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phrases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‘globalization,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global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warming,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borderless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world,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personal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computer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Internet’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entered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vocabulary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era.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movement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business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becoming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more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complex</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rather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simple,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dynamic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steady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aggressive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nature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tame.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period,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confusion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meaning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invention.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Invention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idea,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sketch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model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improved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device,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process,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system”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whereas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008F54A0" w:rsidRPr="00E50B1E">
        <w:rPr>
          <w:szCs w:val="24"/>
          <w:b w:val="0"/>
          <w:i w:val="0"/>
          <w:sz w:val="24"/>
          <w:spacing w:val="0"/>
          <w:w w:val="100"/>
          <w:rFonts w:ascii="Times New Roman" w:cs="Times New Roman" w:hAnsi="Times New Roman"/>
          <w:caps w:val="0"/>
        </w:rPr>
        <w:t>An</w:t>
      </w:r>
      <w:r w:rsidR="008F54A0" w:rsidRPr="00E50B1E">
        <w:rPr>
          <w:szCs w:val="24"/>
          <w:b w:val="0"/>
          <w:i w:val="0"/>
          <w:sz w:val="24"/>
          <w:spacing w:val="0"/>
          <w:w w:val="100"/>
          <w:rFonts w:ascii="Times New Roman" w:cs="Times New Roman" w:hAnsi="Times New Roman"/>
          <w:caps w:val="0"/>
        </w:rPr>
        <w:t> </w:t>
      </w:r>
      <w:r w:rsidR="008F54A0" w:rsidRPr="00E50B1E">
        <w:rPr>
          <w:szCs w:val="24"/>
          <w:b w:val="0"/>
          <w:i w:val="0"/>
          <w:sz w:val="24"/>
          <w:spacing w:val="0"/>
          <w:w w:val="100"/>
          <w:rFonts w:ascii="Times New Roman" w:cs="Times New Roman" w:hAnsi="Times New Roman"/>
          <w:caps w:val="0"/>
        </w:rPr>
        <w:t>I</w:t>
      </w:r>
      <w:r w:rsidRPr="00E50B1E">
        <w:rPr>
          <w:szCs w:val="24"/>
          <w:b w:val="0"/>
          <w:i w:val="0"/>
          <w:sz w:val="24"/>
          <w:spacing w:val="0"/>
          <w:w w:val="100"/>
          <w:rFonts w:ascii="Times New Roman" w:cs="Times New Roman" w:hAnsi="Times New Roman"/>
          <w:caps w:val="0"/>
        </w:rPr>
        <w:t>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economic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sense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accomplished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commercial</w:t>
      </w:r>
      <w:r w:rsidR="008F54A0"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transaction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involving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process,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system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device”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Thus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utilization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ideas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which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stem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from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bedrock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ideas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essence</w:t>
      </w:r>
      <w:r w:rsidRPr="00E50B1E">
        <w:rPr>
          <w:szCs w:val="24"/>
          <w:b w:val="0"/>
          <w:i w:val="0"/>
          <w:sz w:val="24"/>
          <w:spacing w:val="0"/>
          <w:w w:val="100"/>
          <w:rFonts w:ascii="Times New Roman" w:cs="Times New Roman" w:hAnsi="Times New Roman"/>
          <w:caps w:val="0"/>
        </w:rPr>
        <w:t> </w:t>
      </w:r>
      <w:r w:rsidR="008F54A0" w:rsidRPr="00E50B1E">
        <w:rPr>
          <w:szCs w:val="24"/>
          <w:b w:val="0"/>
          <w:i w:val="0"/>
          <w:sz w:val="24"/>
          <w:spacing w:val="0"/>
          <w:w w:val="100"/>
          <w:rFonts w:ascii="Times New Roman" w:cs="Times New Roman" w:hAnsi="Times New Roman"/>
          <w:caps w:val="0"/>
        </w:rPr>
        <w:t>characterized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change.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Moreover,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turbulent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periods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become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flexible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incessantly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w:t>
      </w:r>
      <w:r w:rsidR="008F54A0" w:rsidRPr="00E50B1E">
        <w:rPr>
          <w:szCs w:val="24"/>
          <w:b w:val="0"/>
          <w:i w:val="0"/>
          <w:sz w:val="24"/>
          <w:spacing w:val="0"/>
          <w:w w:val="100"/>
          <w:rFonts w:ascii="Times New Roman" w:cs="Times New Roman" w:hAnsi="Times New Roman"/>
          <w:caps w:val="0"/>
        </w:rPr>
        <w:t>invent</w:t>
      </w:r>
      <w:r w:rsidR="008F54A0" w:rsidRPr="00E50B1E">
        <w:rPr>
          <w:szCs w:val="24"/>
          <w:b w:val="0"/>
          <w:i w:val="0"/>
          <w:sz w:val="24"/>
          <w:spacing w:val="0"/>
          <w:w w:val="100"/>
          <w:rFonts w:ascii="Times New Roman" w:cs="Times New Roman" w:hAnsi="Times New Roman"/>
          <w:caps w:val="0"/>
        </w:rPr>
        <w:t> </w:t>
      </w:r>
      <w:r w:rsidR="008F54A0" w:rsidRPr="00E50B1E">
        <w:rPr>
          <w:szCs w:val="24"/>
          <w:b w:val="0"/>
          <w:i w:val="0"/>
          <w:sz w:val="24"/>
          <w:spacing w:val="0"/>
          <w:w w:val="100"/>
          <w:rFonts w:ascii="Times New Roman" w:cs="Times New Roman" w:hAnsi="Times New Roman"/>
          <w:caps w:val="0"/>
        </w:rPr>
        <w:t>their</w:t>
      </w:r>
      <w:r w:rsidR="008F54A0" w:rsidRPr="00E50B1E">
        <w:rPr>
          <w:szCs w:val="24"/>
          <w:b w:val="0"/>
          <w:i w:val="0"/>
          <w:sz w:val="24"/>
          <w:spacing w:val="0"/>
          <w:w w:val="100"/>
          <w:rFonts w:ascii="Times New Roman" w:cs="Times New Roman" w:hAnsi="Times New Roman"/>
          <w:caps w:val="0"/>
        </w:rPr>
        <w:t> </w:t>
      </w:r>
      <w:r w:rsidR="008F54A0" w:rsidRPr="00E50B1E">
        <w:rPr>
          <w:szCs w:val="24"/>
          <w:b w:val="0"/>
          <w:i w:val="0"/>
          <w:sz w:val="24"/>
          <w:spacing w:val="0"/>
          <w:w w:val="100"/>
          <w:rFonts w:ascii="Times New Roman" w:cs="Times New Roman" w:hAnsi="Times New Roman"/>
          <w:caps w:val="0"/>
        </w:rPr>
        <w:t>business</w:t>
      </w:r>
      <w:r w:rsidR="008F54A0" w:rsidRPr="00E50B1E">
        <w:rPr>
          <w:szCs w:val="24"/>
          <w:b w:val="0"/>
          <w:i w:val="0"/>
          <w:sz w:val="24"/>
          <w:spacing w:val="0"/>
          <w:w w:val="100"/>
          <w:rFonts w:ascii="Times New Roman" w:cs="Times New Roman" w:hAnsi="Times New Roman"/>
          <w:caps w:val="0"/>
        </w:rPr>
        <w:t> </w:t>
      </w:r>
      <w:r w:rsidR="008F54A0" w:rsidRPr="00E50B1E">
        <w:rPr>
          <w:szCs w:val="24"/>
          <w:b w:val="0"/>
          <w:i w:val="0"/>
          <w:sz w:val="24"/>
          <w:spacing w:val="0"/>
          <w:w w:val="100"/>
          <w:rFonts w:ascii="Times New Roman" w:cs="Times New Roman" w:hAnsi="Times New Roman"/>
          <w:caps w:val="0"/>
        </w:rPr>
        <w:t>model</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accomplishment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reached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through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technological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facilities,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trained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workforce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management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support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p>
    <w:p w:rsidR="008F54A0" w:rsidRPr="00E50B1E" w:rsidRDefault="00CF4D7F"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widespread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ambiguity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about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exactly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meant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concept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clear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literature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where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managers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attributed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various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meanings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concept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p>
    <w:p w:rsidR="00F03E3D" w:rsidRPr="00E50B1E" w:rsidRDefault="00CF4D7F"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purpose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chapter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explore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variety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definitions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provided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several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worldwide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literature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available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public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domain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concept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order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arrive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understanding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theory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which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foundation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implementation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institutions</w:t>
      </w:r>
      <w:r w:rsidR="000B5381" w:rsidRPr="00E50B1E">
        <w:rPr>
          <w:szCs w:val="24"/>
          <w:b w:val="0"/>
          <w:i w:val="0"/>
          <w:sz w:val="24"/>
          <w:spacing w:val="0"/>
          <w:w w:val="100"/>
          <w:rFonts w:ascii="Times New Roman" w:cs="Times New Roman" w:hAnsi="Times New Roman"/>
          <w:caps w:val="0"/>
        </w:rPr>
        <w:t>.</w:t>
      </w:r>
    </w:p>
    <w:p w:rsidR="002A4605" w:rsidRPr="00E50B1E" w:rsidRDefault="002A4605"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Joseph</w:t>
      </w:r>
      <w:r w:rsidRPr="00E50B1E">
        <w:rPr>
          <w:szCs w:val="24"/>
          <w:b w:val="0"/>
          <w:i w:val="0"/>
          <w:color w:val="000000"/>
          <w:sz w:val="24"/>
          <w:spacing w:val="0"/>
          <w:w w:val="100"/>
          <w:rFonts w:ascii="Times New Roman" w:cs="Times New Roman" w:hAnsi="Times New Roman"/>
          <w:caps w:val="0"/>
        </w:rPr>
        <w:t> </w:t>
      </w:r>
      <w:r w:rsidR="00480580" w:rsidRPr="00E50B1E">
        <w:rPr>
          <w:szCs w:val="24"/>
          <w:b w:val="0"/>
          <w:i w:val="0"/>
          <w:color w:val="000000"/>
          <w:sz w:val="24"/>
          <w:spacing w:val="0"/>
          <w:w w:val="100"/>
          <w:rFonts w:ascii="Times New Roman" w:cs="Times New Roman" w:hAnsi="Times New Roman"/>
          <w:caps w:val="0"/>
        </w:rPr>
        <w:t>Schumpeter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first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define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innovation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creation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new</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combinations”.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definition,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however,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developed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over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time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been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interpreted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very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differently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(Sauber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&amp;</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Tschirky,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2006).</w:t>
      </w:r>
    </w:p>
    <w:p w:rsidR="002A4605" w:rsidRPr="00E50B1E" w:rsidRDefault="002A4605"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2A4605" w:rsidRPr="00E50B1E" w:rsidRDefault="002A4605"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 w:val="0"/>
          <w:i w:val="0"/>
          <w:color w:val="000000"/>
          <w:sz w:val="24"/>
          <w:spacing w:val="0"/>
          <w:w w:val="100"/>
          <w:rFonts w:ascii="Times New Roman" w:cs="Times New Roman" w:hAnsi="Times New Roman"/>
          <w:caps w:val="0"/>
        </w:rPr>
        <w:t>Forsman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(2010)</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defines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generation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implementation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improved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processes,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products/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services,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production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methods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single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actions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aimed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increasing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competitiveness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enterprise”..</w:t>
      </w:r>
      <w:r w:rsidRPr="00E50B1E">
        <w:rPr>
          <w:b w:val="0"/>
          <w:i w:val="0"/>
          <w:color w:val="000000"/>
          <w:sz w:val="24"/>
          <w:spacing w:val="0"/>
          <w:w w:val="100"/>
          <w:rFonts w:ascii="Times New Roman" w:cs="Times New Roman" w:hAnsi="Times New Roman"/>
          <w:caps w:val="0"/>
        </w:rPr>
        <w:t> </w:t>
      </w:r>
    </w:p>
    <w:p w:rsidR="002A4605" w:rsidRPr="00E50B1E" w:rsidRDefault="002A4605"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 w:val="0"/>
          <w:i w:val="0"/>
          <w:color w:val="000000"/>
          <w:sz w:val="24"/>
          <w:spacing w:val="0"/>
          <w:w w:val="100"/>
          <w:rFonts w:ascii="Times New Roman" w:cs="Times New Roman" w:hAnsi="Times New Roman"/>
          <w:caps w:val="0"/>
        </w:rPr>
        <w:t>Oslo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OECD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manual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defines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implementation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significantly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improved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product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(good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service),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process,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marketing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method,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organisational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method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business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practices,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workplace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organisation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external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relations”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(OECD,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2005).</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According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manual,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essentials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include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newness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commercialization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whereby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products,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process,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methods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brought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market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practical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use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includes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products,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processes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methods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developed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firm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those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adopted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from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other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external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organizations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(OECD,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2005).</w:t>
      </w:r>
      <w:r w:rsidRPr="00E50B1E">
        <w:rPr>
          <w:b w:val="0"/>
          <w:i w:val="0"/>
          <w:color w:val="000000"/>
          <w:sz w:val="24"/>
          <w:spacing w:val="0"/>
          <w:w w:val="100"/>
          <w:rFonts w:ascii="Times New Roman" w:cs="Times New Roman" w:hAnsi="Times New Roman"/>
          <w:caps w:val="0"/>
        </w:rPr>
        <w:t> </w:t>
      </w:r>
    </w:p>
    <w:p w:rsidR="002A4605" w:rsidRPr="00E50B1E" w:rsidRDefault="005E22D6"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Drucker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describes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explicit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tool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entrepreneurs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firms’’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leading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growth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strong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vibrant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SME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sector.</w:t>
      </w:r>
    </w:p>
    <w:p w:rsidR="002D67C6" w:rsidRPr="00E50B1E" w:rsidRDefault="00A20223"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Porter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(2006</w:t>
      </w:r>
      <w:r w:rsidR="005E22D6" w:rsidRPr="00E50B1E">
        <w:rPr>
          <w:b w:val="0"/>
          <w:i w:val="0"/>
          <w:color w:val="000000"/>
          <w:sz w:val="24"/>
          <w:spacing w:val="0"/>
          <w:w w:val="100"/>
          <w:rFonts w:ascii="Times New Roman" w:cs="Times New Roman" w:hAnsi="Times New Roman"/>
          <w:caps w:val="0"/>
        </w:rPr>
        <w:t>)</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describes</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innovation</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as</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“a</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business</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practice</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that</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firms</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can</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employ</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to</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achieve</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their</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objectives</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by</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the</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implementation</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of</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better</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methods</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and</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processes</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for</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competitiveness.</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A</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firm’s</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ability</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to</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compete</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is</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largely</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determined</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by</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its</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capability</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to</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create</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a</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specific</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and</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durable</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differentiating</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factor</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and</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be</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achieved</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through</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innovation</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among</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other</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firm</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activities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(Porter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2006</w:t>
      </w:r>
      <w:r w:rsidR="005E22D6" w:rsidRPr="00E50B1E">
        <w:rPr>
          <w:b w:val="0"/>
          <w:i w:val="0"/>
          <w:color w:val="000000"/>
          <w:sz w:val="24"/>
          <w:spacing w:val="0"/>
          <w:w w:val="100"/>
          <w:rFonts w:ascii="Times New Roman" w:cs="Times New Roman" w:hAnsi="Times New Roman"/>
          <w:caps w:val="0"/>
        </w:rPr>
        <w:t>).</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Increasing</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global</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competitive</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pressure,</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shortened</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product</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lifecycles</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and</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ease</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of</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imitation</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make</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it</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necessary</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for</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firms</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to</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innovate</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to</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sustain</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competitiveness</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(Hamid</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&amp;</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Tasmin,</w:t>
      </w:r>
      <w:r w:rsidR="005E22D6" w:rsidRPr="00E50B1E">
        <w:rPr>
          <w:b w:val="0"/>
          <w:i w:val="0"/>
          <w:color w:val="000000"/>
          <w:sz w:val="24"/>
          <w:spacing w:val="0"/>
          <w:w w:val="100"/>
          <w:rFonts w:ascii="Times New Roman" w:cs="Times New Roman" w:hAnsi="Times New Roman"/>
          <w:caps w:val="0"/>
        </w:rPr>
        <w:t> </w:t>
      </w:r>
      <w:r w:rsidR="005E22D6" w:rsidRPr="00E50B1E">
        <w:rPr>
          <w:b w:val="0"/>
          <w:i w:val="0"/>
          <w:color w:val="000000"/>
          <w:sz w:val="24"/>
          <w:spacing w:val="0"/>
          <w:w w:val="100"/>
          <w:rFonts w:ascii="Times New Roman" w:cs="Times New Roman" w:hAnsi="Times New Roman"/>
          <w:caps w:val="0"/>
        </w:rPr>
        <w:t>2013).</w:t>
      </w:r>
      <w:r w:rsidR="005E22D6" w:rsidRPr="00E50B1E">
        <w:rPr>
          <w:b w:val="0"/>
          <w:i w:val="0"/>
          <w:color w:val="000000"/>
          <w:sz w:val="24"/>
          <w:spacing w:val="0"/>
          <w:w w:val="100"/>
          <w:rFonts w:ascii="Times New Roman" w:cs="Times New Roman" w:hAnsi="Times New Roman"/>
          <w:caps w:val="0"/>
        </w:rPr>
        <w:t> </w:t>
      </w:r>
    </w:p>
    <w:p w:rsidR="0048140E" w:rsidRPr="00E50B1E" w:rsidRDefault="0048140E" w:rsidP="00E50B1E">
      <w:pPr>
        <w:pStyle w:val="Default"/>
        <w:jc w:val="both"/>
        <w:spacing w:before="0" w:beforeAutospacing="0" w:after="0" w:afterAutospacing="0" w:lineRule="auto" w:line="360"/>
        <w:rPr>
          <w:bCs/>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9D0226" w:rsidRPr="00E50B1E" w:rsidRDefault="009B719E"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Cs/>
          <w:b w:val="1"/>
          <w:i w:val="0"/>
          <w:color w:val="000000"/>
          <w:sz w:val="24"/>
          <w:spacing w:val="0"/>
          <w:w w:val="100"/>
          <w:rFonts w:ascii="Times New Roman" w:cs="Times New Roman" w:hAnsi="Times New Roman"/>
          <w:caps w:val="0"/>
        </w:rPr>
        <w:t>2.2.1</w:t>
      </w:r>
      <w:r w:rsidRPr="00E50B1E">
        <w:rPr>
          <w:bCs/>
          <w:b w:val="1"/>
          <w:i w:val="0"/>
          <w:color w:val="000000"/>
          <w:sz w:val="24"/>
          <w:spacing w:val="0"/>
          <w:w w:val="100"/>
          <w:rFonts w:ascii="Times New Roman" w:cs="Times New Roman" w:hAnsi="Times New Roman"/>
          <w:caps w:val="0"/>
        </w:rPr>
        <w:tab/>
      </w:r>
      <w:r w:rsidR="009D0226" w:rsidRPr="00E50B1E">
        <w:rPr>
          <w:bCs/>
          <w:b w:val="1"/>
          <w:i w:val="0"/>
          <w:color w:val="000000"/>
          <w:sz w:val="24"/>
          <w:spacing w:val="0"/>
          <w:w w:val="100"/>
          <w:rFonts w:ascii="Times New Roman" w:cs="Times New Roman" w:hAnsi="Times New Roman"/>
          <w:caps w:val="0"/>
        </w:rPr>
        <w:t>Innovation</w:t>
      </w:r>
      <w:r w:rsidR="009D0226" w:rsidRPr="00E50B1E">
        <w:rPr>
          <w:bCs/>
          <w:b w:val="1"/>
          <w:i w:val="0"/>
          <w:color w:val="000000"/>
          <w:sz w:val="24"/>
          <w:spacing w:val="0"/>
          <w:w w:val="100"/>
          <w:rFonts w:ascii="Times New Roman" w:cs="Times New Roman" w:hAnsi="Times New Roman"/>
          <w:caps w:val="0"/>
        </w:rPr>
        <w:t> </w:t>
      </w:r>
      <w:r w:rsidR="009D0226" w:rsidRPr="00E50B1E">
        <w:rPr>
          <w:bCs/>
          <w:b w:val="1"/>
          <w:i w:val="0"/>
          <w:color w:val="000000"/>
          <w:sz w:val="24"/>
          <w:spacing w:val="0"/>
          <w:w w:val="100"/>
          <w:rFonts w:ascii="Times New Roman" w:cs="Times New Roman" w:hAnsi="Times New Roman"/>
          <w:caps w:val="0"/>
        </w:rPr>
        <w:t>as</w:t>
      </w:r>
      <w:r w:rsidR="009D0226" w:rsidRPr="00E50B1E">
        <w:rPr>
          <w:bCs/>
          <w:b w:val="1"/>
          <w:i w:val="0"/>
          <w:color w:val="000000"/>
          <w:sz w:val="24"/>
          <w:spacing w:val="0"/>
          <w:w w:val="100"/>
          <w:rFonts w:ascii="Times New Roman" w:cs="Times New Roman" w:hAnsi="Times New Roman"/>
          <w:caps w:val="0"/>
        </w:rPr>
        <w:t> </w:t>
      </w:r>
      <w:r w:rsidR="009D0226" w:rsidRPr="00E50B1E">
        <w:rPr>
          <w:bCs/>
          <w:b w:val="1"/>
          <w:i w:val="0"/>
          <w:color w:val="000000"/>
          <w:sz w:val="24"/>
          <w:spacing w:val="0"/>
          <w:w w:val="100"/>
          <w:rFonts w:ascii="Times New Roman" w:cs="Times New Roman" w:hAnsi="Times New Roman"/>
          <w:caps w:val="0"/>
        </w:rPr>
        <w:t>a</w:t>
      </w:r>
      <w:r w:rsidR="009D0226" w:rsidRPr="00E50B1E">
        <w:rPr>
          <w:bCs/>
          <w:b w:val="1"/>
          <w:i w:val="0"/>
          <w:color w:val="000000"/>
          <w:sz w:val="24"/>
          <w:spacing w:val="0"/>
          <w:w w:val="100"/>
          <w:rFonts w:ascii="Times New Roman" w:cs="Times New Roman" w:hAnsi="Times New Roman"/>
          <w:caps w:val="0"/>
        </w:rPr>
        <w:t> </w:t>
      </w:r>
      <w:r w:rsidR="009D0226" w:rsidRPr="00E50B1E">
        <w:rPr>
          <w:bCs/>
          <w:b w:val="1"/>
          <w:i w:val="0"/>
          <w:color w:val="000000"/>
          <w:sz w:val="24"/>
          <w:spacing w:val="0"/>
          <w:w w:val="100"/>
          <w:rFonts w:ascii="Times New Roman" w:cs="Times New Roman" w:hAnsi="Times New Roman"/>
          <w:caps w:val="0"/>
        </w:rPr>
        <w:t>Basis</w:t>
      </w:r>
      <w:r w:rsidR="009D0226" w:rsidRPr="00E50B1E">
        <w:rPr>
          <w:bCs/>
          <w:b w:val="1"/>
          <w:i w:val="0"/>
          <w:color w:val="000000"/>
          <w:sz w:val="24"/>
          <w:spacing w:val="0"/>
          <w:w w:val="100"/>
          <w:rFonts w:ascii="Times New Roman" w:cs="Times New Roman" w:hAnsi="Times New Roman"/>
          <w:caps w:val="0"/>
        </w:rPr>
        <w:t> </w:t>
      </w:r>
      <w:r w:rsidR="009D0226" w:rsidRPr="00E50B1E">
        <w:rPr>
          <w:bCs/>
          <w:b w:val="1"/>
          <w:i w:val="0"/>
          <w:color w:val="000000"/>
          <w:sz w:val="24"/>
          <w:spacing w:val="0"/>
          <w:w w:val="100"/>
          <w:rFonts w:ascii="Times New Roman" w:cs="Times New Roman" w:hAnsi="Times New Roman"/>
          <w:caps w:val="0"/>
        </w:rPr>
        <w:t>for</w:t>
      </w:r>
      <w:r w:rsidR="009D0226" w:rsidRPr="00E50B1E">
        <w:rPr>
          <w:bCs/>
          <w:b w:val="1"/>
          <w:i w:val="0"/>
          <w:color w:val="000000"/>
          <w:sz w:val="24"/>
          <w:spacing w:val="0"/>
          <w:w w:val="100"/>
          <w:rFonts w:ascii="Times New Roman" w:cs="Times New Roman" w:hAnsi="Times New Roman"/>
          <w:caps w:val="0"/>
        </w:rPr>
        <w:t> </w:t>
      </w:r>
      <w:r w:rsidR="009D0226" w:rsidRPr="00E50B1E">
        <w:rPr>
          <w:bCs/>
          <w:b w:val="1"/>
          <w:i w:val="0"/>
          <w:color w:val="000000"/>
          <w:sz w:val="24"/>
          <w:spacing w:val="0"/>
          <w:w w:val="100"/>
          <w:rFonts w:ascii="Times New Roman" w:cs="Times New Roman" w:hAnsi="Times New Roman"/>
          <w:caps w:val="0"/>
        </w:rPr>
        <w:t>Competitive</w:t>
      </w:r>
      <w:r w:rsidR="009D0226" w:rsidRPr="00E50B1E">
        <w:rPr>
          <w:bCs/>
          <w:b w:val="1"/>
          <w:i w:val="0"/>
          <w:color w:val="000000"/>
          <w:sz w:val="24"/>
          <w:spacing w:val="0"/>
          <w:w w:val="100"/>
          <w:rFonts w:ascii="Times New Roman" w:cs="Times New Roman" w:hAnsi="Times New Roman"/>
          <w:caps w:val="0"/>
        </w:rPr>
        <w:t> </w:t>
      </w:r>
      <w:r w:rsidR="009D0226" w:rsidRPr="00E50B1E">
        <w:rPr>
          <w:bCs/>
          <w:b w:val="1"/>
          <w:i w:val="0"/>
          <w:color w:val="000000"/>
          <w:sz w:val="24"/>
          <w:spacing w:val="0"/>
          <w:w w:val="100"/>
          <w:rFonts w:ascii="Times New Roman" w:cs="Times New Roman" w:hAnsi="Times New Roman"/>
          <w:caps w:val="0"/>
        </w:rPr>
        <w:t>Advantage</w:t>
      </w:r>
      <w:r w:rsidR="009D0226" w:rsidRPr="00E50B1E">
        <w:rPr>
          <w:bCs/>
          <w:b w:val="1"/>
          <w:i w:val="0"/>
          <w:color w:val="000000"/>
          <w:sz w:val="24"/>
          <w:spacing w:val="0"/>
          <w:w w:val="100"/>
          <w:rFonts w:ascii="Times New Roman" w:cs="Times New Roman" w:hAnsi="Times New Roman"/>
          <w:caps w:val="0"/>
        </w:rPr>
        <w:t> </w:t>
      </w:r>
    </w:p>
    <w:p w:rsidR="002A0253" w:rsidRPr="00E50B1E" w:rsidRDefault="009D0226"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 w:val="0"/>
          <w:i w:val="0"/>
          <w:color w:val="000000"/>
          <w:sz w:val="24"/>
          <w:spacing w:val="0"/>
          <w:w w:val="100"/>
          <w:rFonts w:ascii="Times New Roman" w:cs="Times New Roman" w:hAnsi="Times New Roman"/>
          <w:caps w:val="0"/>
        </w:rPr>
        <w:t>Schumpeter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had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long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acknowledged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critical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basis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advantage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sustained.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definition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was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provided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economist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combination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factors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production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conditions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production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entrepreneurs.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Schumpeter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identified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combinations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which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include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creating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products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features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brought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product,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through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production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processes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markets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promotion,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raw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materials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sources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semi-finished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products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supply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should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controlled,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implementation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organizational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structures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2010).</w:t>
      </w:r>
    </w:p>
    <w:p w:rsidR="005A15C0" w:rsidRPr="00E50B1E" w:rsidRDefault="00A20223"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2.2.</w:t>
      </w:r>
      <w:r w:rsidR="009B719E" w:rsidRPr="00E50B1E">
        <w:rPr>
          <w:szCs w:val="24"/>
          <w:b w:val="1"/>
          <w:i w:val="0"/>
          <w:sz w:val="24"/>
          <w:spacing w:val="0"/>
          <w:w w:val="100"/>
          <w:rFonts w:ascii="Times New Roman" w:cs="Times New Roman" w:hAnsi="Times New Roman"/>
          <w:caps w:val="0"/>
        </w:rPr>
        <w:t>2</w:t>
      </w:r>
      <w:r w:rsidR="005A15C0" w:rsidRPr="00E50B1E">
        <w:rPr>
          <w:szCs w:val="24"/>
          <w:b w:val="1"/>
          <w:i w:val="0"/>
          <w:sz w:val="24"/>
          <w:spacing w:val="0"/>
          <w:w w:val="100"/>
          <w:rFonts w:ascii="Times New Roman" w:cs="Times New Roman" w:hAnsi="Times New Roman"/>
          <w:caps w:val="0"/>
        </w:rPr>
        <w:t> </w:t>
      </w:r>
      <w:r w:rsidR="005A15C0" w:rsidRPr="00E50B1E">
        <w:rPr>
          <w:szCs w:val="24"/>
          <w:b w:val="1"/>
          <w:i w:val="0"/>
          <w:sz w:val="24"/>
          <w:spacing w:val="0"/>
          <w:w w:val="100"/>
          <w:rFonts w:ascii="Times New Roman" w:cs="Times New Roman" w:hAnsi="Times New Roman"/>
          <w:caps w:val="0"/>
        </w:rPr>
        <w:t>Innovation</w:t>
      </w:r>
      <w:r w:rsidR="005A15C0" w:rsidRPr="00E50B1E">
        <w:rPr>
          <w:szCs w:val="24"/>
          <w:b w:val="1"/>
          <w:i w:val="0"/>
          <w:sz w:val="24"/>
          <w:spacing w:val="0"/>
          <w:w w:val="100"/>
          <w:rFonts w:ascii="Times New Roman" w:cs="Times New Roman" w:hAnsi="Times New Roman"/>
          <w:caps w:val="0"/>
        </w:rPr>
        <w:t> </w:t>
      </w:r>
      <w:r w:rsidR="005A15C0" w:rsidRPr="00E50B1E">
        <w:rPr>
          <w:szCs w:val="24"/>
          <w:b w:val="1"/>
          <w:i w:val="0"/>
          <w:sz w:val="24"/>
          <w:spacing w:val="0"/>
          <w:w w:val="100"/>
          <w:rFonts w:ascii="Times New Roman" w:cs="Times New Roman" w:hAnsi="Times New Roman"/>
          <w:caps w:val="0"/>
        </w:rPr>
        <w:t>and</w:t>
      </w:r>
      <w:r w:rsidR="005A15C0" w:rsidRPr="00E50B1E">
        <w:rPr>
          <w:szCs w:val="24"/>
          <w:b w:val="1"/>
          <w:i w:val="0"/>
          <w:sz w:val="24"/>
          <w:spacing w:val="0"/>
          <w:w w:val="100"/>
          <w:rFonts w:ascii="Times New Roman" w:cs="Times New Roman" w:hAnsi="Times New Roman"/>
          <w:caps w:val="0"/>
        </w:rPr>
        <w:t> </w:t>
      </w:r>
      <w:r w:rsidR="005A15C0" w:rsidRPr="00E50B1E">
        <w:rPr>
          <w:szCs w:val="24"/>
          <w:b w:val="1"/>
          <w:i w:val="0"/>
          <w:sz w:val="24"/>
          <w:spacing w:val="0"/>
          <w:w w:val="100"/>
          <w:rFonts w:ascii="Times New Roman" w:cs="Times New Roman" w:hAnsi="Times New Roman"/>
          <w:caps w:val="0"/>
        </w:rPr>
        <w:t>Firms</w:t>
      </w:r>
      <w:r w:rsidR="005A15C0" w:rsidRPr="00E50B1E">
        <w:rPr>
          <w:szCs w:val="24"/>
          <w:b w:val="1"/>
          <w:i w:val="0"/>
          <w:sz w:val="24"/>
          <w:spacing w:val="0"/>
          <w:w w:val="100"/>
          <w:rFonts w:ascii="Times New Roman" w:cs="Times New Roman" w:hAnsi="Times New Roman"/>
          <w:caps w:val="0"/>
        </w:rPr>
        <w:t> </w:t>
      </w:r>
      <w:r w:rsidR="005A15C0" w:rsidRPr="00E50B1E">
        <w:rPr>
          <w:szCs w:val="24"/>
          <w:b w:val="1"/>
          <w:i w:val="0"/>
          <w:sz w:val="24"/>
          <w:spacing w:val="0"/>
          <w:w w:val="100"/>
          <w:rFonts w:ascii="Times New Roman" w:cs="Times New Roman" w:hAnsi="Times New Roman"/>
          <w:caps w:val="0"/>
        </w:rPr>
        <w:t>Performance</w:t>
      </w:r>
    </w:p>
    <w:p w:rsidR="0066691C" w:rsidRPr="00E50B1E" w:rsidRDefault="005A15C0"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performance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related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ability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gain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profit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growth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order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achieve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general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objectives.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consequence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interaction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between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taken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relation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allow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adapt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external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environment,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thereby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integrating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competence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usefulness</w:t>
      </w:r>
      <w:r w:rsidR="0066691C"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(Keizer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emphasized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performance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depends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opportunities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provided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their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external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environment.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implies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becomes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very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emerging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importance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activities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build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their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reputation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environment.</w:t>
      </w:r>
      <w:r w:rsidRPr="00E50B1E">
        <w:rPr>
          <w:szCs w:val="24"/>
          <w:b w:val="0"/>
          <w:i w:val="0"/>
          <w:sz w:val="24"/>
          <w:spacing w:val="0"/>
          <w:w w:val="100"/>
          <w:rFonts w:ascii="Times New Roman" w:cs="Times New Roman" w:hAnsi="Times New Roman"/>
          <w:caps w:val="0"/>
        </w:rPr>
        <w:t> </w:t>
      </w:r>
    </w:p>
    <w:p w:rsidR="00A20223" w:rsidRPr="00E50B1E" w:rsidRDefault="005A15C0"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Essentially,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key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reason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desire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obtain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increased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business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performance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increased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edge</w:t>
      </w:r>
      <w:r w:rsidR="0066691C" w:rsidRPr="00E50B1E">
        <w:rPr>
          <w:szCs w:val="24"/>
          <w:b w:val="0"/>
          <w:i w:val="0"/>
          <w:sz w:val="24"/>
          <w:spacing w:val="0"/>
          <w:w w:val="100"/>
          <w:rFonts w:ascii="Times New Roman" w:cs="Times New Roman" w:hAnsi="Times New Roman"/>
          <w:caps w:val="0"/>
        </w:rPr>
        <w:t>.</w:t>
      </w:r>
      <w:r w:rsidR="0066691C" w:rsidRPr="00E50B1E">
        <w:rPr>
          <w:szCs w:val="24"/>
          <w:b w:val="0"/>
          <w:i w:val="0"/>
          <w:sz w:val="24"/>
          <w:spacing w:val="0"/>
          <w:w w:val="100"/>
          <w:rFonts w:ascii="Times New Roman" w:cs="Times New Roman" w:hAnsi="Times New Roman"/>
          <w:caps w:val="0"/>
        </w:rPr>
        <w:t> </w:t>
      </w:r>
      <w:r w:rsidR="0066691C" w:rsidRPr="00E50B1E">
        <w:rPr>
          <w:szCs w:val="24"/>
          <w:b w:val="0"/>
          <w:i w:val="0"/>
          <w:sz w:val="24"/>
          <w:spacing w:val="0"/>
          <w:w w:val="100"/>
          <w:rFonts w:ascii="Times New Roman" w:cs="Times New Roman" w:hAnsi="Times New Roman"/>
          <w:caps w:val="0"/>
        </w:rPr>
        <w:t>It</w:t>
      </w:r>
      <w:r w:rsidR="0066691C" w:rsidRPr="00E50B1E">
        <w:rPr>
          <w:szCs w:val="24"/>
          <w:b w:val="0"/>
          <w:i w:val="0"/>
          <w:sz w:val="24"/>
          <w:spacing w:val="0"/>
          <w:w w:val="100"/>
          <w:rFonts w:ascii="Times New Roman" w:cs="Times New Roman" w:hAnsi="Times New Roman"/>
          <w:caps w:val="0"/>
        </w:rPr>
        <w:t> </w:t>
      </w:r>
      <w:r w:rsidR="0066691C" w:rsidRPr="00E50B1E">
        <w:rPr>
          <w:szCs w:val="24"/>
          <w:b w:val="0"/>
          <w:i w:val="0"/>
          <w:sz w:val="24"/>
          <w:spacing w:val="0"/>
          <w:w w:val="100"/>
          <w:rFonts w:ascii="Times New Roman" w:cs="Times New Roman" w:hAnsi="Times New Roman"/>
          <w:caps w:val="0"/>
        </w:rPr>
        <w:t>was</w:t>
      </w:r>
      <w:r w:rsidR="0066691C" w:rsidRPr="00E50B1E">
        <w:rPr>
          <w:szCs w:val="24"/>
          <w:b w:val="0"/>
          <w:i w:val="0"/>
          <w:sz w:val="24"/>
          <w:spacing w:val="0"/>
          <w:w w:val="100"/>
          <w:rFonts w:ascii="Times New Roman" w:cs="Times New Roman" w:hAnsi="Times New Roman"/>
          <w:caps w:val="0"/>
        </w:rPr>
        <w:t> </w:t>
      </w:r>
      <w:r w:rsidR="0066691C" w:rsidRPr="00E50B1E">
        <w:rPr>
          <w:szCs w:val="24"/>
          <w:b w:val="0"/>
          <w:i w:val="0"/>
          <w:sz w:val="24"/>
          <w:spacing w:val="0"/>
          <w:w w:val="100"/>
          <w:rFonts w:ascii="Times New Roman" w:cs="Times New Roman" w:hAnsi="Times New Roman"/>
          <w:caps w:val="0"/>
        </w:rPr>
        <w:t>found</w:t>
      </w:r>
      <w:r w:rsidR="0066691C" w:rsidRPr="00E50B1E">
        <w:rPr>
          <w:szCs w:val="24"/>
          <w:b w:val="0"/>
          <w:i w:val="0"/>
          <w:sz w:val="24"/>
          <w:spacing w:val="0"/>
          <w:w w:val="100"/>
          <w:rFonts w:ascii="Times New Roman" w:cs="Times New Roman" w:hAnsi="Times New Roman"/>
          <w:caps w:val="0"/>
        </w:rPr>
        <w:t> </w:t>
      </w:r>
      <w:r w:rsidR="0066691C"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outlook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towards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high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score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environments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0066691C" w:rsidRPr="00E50B1E">
        <w:rPr>
          <w:szCs w:val="24"/>
          <w:b w:val="0"/>
          <w:i w:val="0"/>
          <w:sz w:val="24"/>
          <w:spacing w:val="0"/>
          <w:w w:val="100"/>
          <w:rFonts w:ascii="Times New Roman" w:cs="Times New Roman" w:hAnsi="Times New Roman"/>
          <w:caps w:val="0"/>
        </w:rPr>
        <w:t>to</w:t>
      </w:r>
      <w:r w:rsidR="0066691C" w:rsidRPr="00E50B1E">
        <w:rPr>
          <w:szCs w:val="24"/>
          <w:b w:val="0"/>
          <w:i w:val="0"/>
          <w:sz w:val="24"/>
          <w:spacing w:val="0"/>
          <w:w w:val="100"/>
          <w:rFonts w:ascii="Times New Roman" w:cs="Times New Roman" w:hAnsi="Times New Roman"/>
          <w:caps w:val="0"/>
        </w:rPr>
        <w:t> </w:t>
      </w:r>
      <w:r w:rsidR="0066691C" w:rsidRPr="00E50B1E">
        <w:rPr>
          <w:szCs w:val="24"/>
          <w:b w:val="0"/>
          <w:i w:val="0"/>
          <w:sz w:val="24"/>
          <w:spacing w:val="0"/>
          <w:w w:val="100"/>
          <w:rFonts w:ascii="Times New Roman" w:cs="Times New Roman" w:hAnsi="Times New Roman"/>
          <w:caps w:val="0"/>
        </w:rPr>
        <w:t>gain</w:t>
      </w:r>
      <w:r w:rsidR="0066691C" w:rsidRPr="00E50B1E">
        <w:rPr>
          <w:szCs w:val="24"/>
          <w:b w:val="0"/>
          <w:i w:val="0"/>
          <w:sz w:val="24"/>
          <w:spacing w:val="0"/>
          <w:w w:val="100"/>
          <w:rFonts w:ascii="Times New Roman" w:cs="Times New Roman" w:hAnsi="Times New Roman"/>
          <w:caps w:val="0"/>
        </w:rPr>
        <w:t> </w:t>
      </w:r>
      <w:r w:rsidR="0066691C" w:rsidRPr="00E50B1E">
        <w:rPr>
          <w:szCs w:val="24"/>
          <w:b w:val="0"/>
          <w:i w:val="0"/>
          <w:sz w:val="24"/>
          <w:spacing w:val="0"/>
          <w:w w:val="100"/>
          <w:rFonts w:ascii="Times New Roman" w:cs="Times New Roman" w:hAnsi="Times New Roman"/>
          <w:caps w:val="0"/>
        </w:rPr>
        <w:t>higher</w:t>
      </w:r>
      <w:r w:rsidR="0066691C" w:rsidRPr="00E50B1E">
        <w:rPr>
          <w:szCs w:val="24"/>
          <w:b w:val="0"/>
          <w:i w:val="0"/>
          <w:sz w:val="24"/>
          <w:spacing w:val="0"/>
          <w:w w:val="100"/>
          <w:rFonts w:ascii="Times New Roman" w:cs="Times New Roman" w:hAnsi="Times New Roman"/>
          <w:caps w:val="0"/>
        </w:rPr>
        <w:t> </w:t>
      </w:r>
      <w:r w:rsidR="0066691C" w:rsidRPr="00E50B1E">
        <w:rPr>
          <w:szCs w:val="24"/>
          <w:b w:val="0"/>
          <w:i w:val="0"/>
          <w:sz w:val="24"/>
          <w:spacing w:val="0"/>
          <w:w w:val="100"/>
          <w:rFonts w:ascii="Times New Roman" w:cs="Times New Roman" w:hAnsi="Times New Roman"/>
          <w:caps w:val="0"/>
        </w:rPr>
        <w:t>competitive</w:t>
      </w:r>
      <w:r w:rsidR="0066691C" w:rsidRPr="00E50B1E">
        <w:rPr>
          <w:szCs w:val="24"/>
          <w:b w:val="0"/>
          <w:i w:val="0"/>
          <w:sz w:val="24"/>
          <w:spacing w:val="0"/>
          <w:w w:val="100"/>
          <w:rFonts w:ascii="Times New Roman" w:cs="Times New Roman" w:hAnsi="Times New Roman"/>
          <w:caps w:val="0"/>
        </w:rPr>
        <w:t> </w:t>
      </w:r>
      <w:r w:rsidR="0066691C" w:rsidRPr="00E50B1E">
        <w:rPr>
          <w:szCs w:val="24"/>
          <w:b w:val="0"/>
          <w:i w:val="0"/>
          <w:sz w:val="24"/>
          <w:spacing w:val="0"/>
          <w:w w:val="100"/>
          <w:rFonts w:ascii="Times New Roman" w:cs="Times New Roman" w:hAnsi="Times New Roman"/>
          <w:caps w:val="0"/>
        </w:rPr>
        <w:t>lead</w:t>
      </w:r>
      <w:r w:rsidRPr="00E50B1E">
        <w:rPr>
          <w:szCs w:val="24"/>
          <w:b w:val="0"/>
          <w:i w:val="0"/>
          <w:sz w:val="24"/>
          <w:spacing w:val="0"/>
          <w:w w:val="100"/>
          <w:rFonts w:ascii="Times New Roman" w:cs="Times New Roman" w:hAnsi="Times New Roman"/>
          <w:caps w:val="0"/>
        </w:rPr>
        <w:t>.</w:t>
      </w:r>
    </w:p>
    <w:p w:rsidR="005A15C0" w:rsidRPr="00E50B1E" w:rsidRDefault="005A15C0" w:rsidP="00E50B1E">
      <w:pPr>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2.2</w:t>
      </w:r>
      <w:r w:rsidR="0066691C" w:rsidRPr="00E50B1E">
        <w:rPr>
          <w:szCs w:val="24"/>
          <w:b w:val="1"/>
          <w:i w:val="0"/>
          <w:sz w:val="24"/>
          <w:spacing w:val="0"/>
          <w:w w:val="100"/>
          <w:rFonts w:ascii="Times New Roman" w:cs="Times New Roman" w:hAnsi="Times New Roman"/>
          <w:caps w:val="0"/>
        </w:rPr>
        <w:t>.3</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Innovation</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strategy</w:t>
      </w:r>
    </w:p>
    <w:p w:rsidR="002A0253" w:rsidRPr="00E50B1E" w:rsidRDefault="00733B51"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plan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company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encourage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advancements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technology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usually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investing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development.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extent</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of</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organization's</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emphasis</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on</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either</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the</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internal</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or</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external</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knowledge</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has</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been</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credited</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to</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have</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an</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influence</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on</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the</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innovation</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performance</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of</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manufacturing</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organizations.</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Consequently,</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organizations</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have</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the</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option</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of</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pursuing</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either</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the</w:t>
      </w:r>
      <w:r w:rsidR="005A15C0" w:rsidRPr="00E50B1E">
        <w:rPr>
          <w:szCs w:val="24"/>
          <w:b w:val="0"/>
          <w:i w:val="0"/>
          <w:sz w:val="24"/>
          <w:spacing w:val="0"/>
          <w:w w:val="100"/>
          <w:rFonts w:ascii="Times New Roman" w:cs="Times New Roman" w:hAnsi="Times New Roman"/>
          <w:caps w:val="0"/>
        </w:rPr>
        <w:t> </w:t>
      </w:r>
      <w:r w:rsidR="002F7E7C" w:rsidRPr="00E50B1E">
        <w:rPr>
          <w:szCs w:val="24"/>
          <w:b w:val="0"/>
          <w:i w:val="0"/>
          <w:sz w:val="24"/>
          <w:spacing w:val="0"/>
          <w:w w:val="100"/>
          <w:rFonts w:ascii="Times New Roman" w:cs="Times New Roman" w:hAnsi="Times New Roman"/>
          <w:caps w:val="0"/>
        </w:rPr>
        <w:t>open</w:t>
      </w:r>
      <w:r w:rsidR="002F7E7C" w:rsidRPr="00E50B1E">
        <w:rPr>
          <w:szCs w:val="24"/>
          <w:b w:val="0"/>
          <w:i w:val="0"/>
          <w:sz w:val="24"/>
          <w:spacing w:val="0"/>
          <w:w w:val="100"/>
          <w:rFonts w:ascii="Times New Roman" w:cs="Times New Roman" w:hAnsi="Times New Roman"/>
          <w:caps w:val="0"/>
        </w:rPr>
        <w:t> </w:t>
      </w:r>
      <w:r w:rsidR="002F7E7C" w:rsidRPr="00E50B1E">
        <w:rPr>
          <w:szCs w:val="24"/>
          <w:b w:val="0"/>
          <w:i w:val="0"/>
          <w:sz w:val="24"/>
          <w:spacing w:val="0"/>
          <w:w w:val="100"/>
          <w:rFonts w:ascii="Times New Roman" w:cs="Times New Roman" w:hAnsi="Times New Roman"/>
          <w:caps w:val="0"/>
        </w:rPr>
        <w:t>innovation</w:t>
      </w:r>
      <w:r w:rsidR="002F7E7C" w:rsidRPr="00E50B1E">
        <w:rPr>
          <w:szCs w:val="24"/>
          <w:b w:val="0"/>
          <w:i w:val="0"/>
          <w:sz w:val="24"/>
          <w:spacing w:val="0"/>
          <w:w w:val="100"/>
          <w:rFonts w:ascii="Times New Roman" w:cs="Times New Roman" w:hAnsi="Times New Roman"/>
          <w:caps w:val="0"/>
        </w:rPr>
        <w:t> </w:t>
      </w:r>
      <w:r w:rsidR="002F7E7C" w:rsidRPr="00E50B1E">
        <w:rPr>
          <w:szCs w:val="24"/>
          <w:b w:val="0"/>
          <w:i w:val="0"/>
          <w:sz w:val="24"/>
          <w:spacing w:val="0"/>
          <w:w w:val="100"/>
          <w:rFonts w:ascii="Times New Roman" w:cs="Times New Roman" w:hAnsi="Times New Roman"/>
          <w:caps w:val="0"/>
        </w:rPr>
        <w:t>or</w:t>
      </w:r>
      <w:r w:rsidR="005A15C0" w:rsidRPr="00E50B1E">
        <w:rPr>
          <w:szCs w:val="24"/>
          <w:b w:val="0"/>
          <w:i w:val="0"/>
          <w:sz w:val="24"/>
          <w:spacing w:val="0"/>
          <w:w w:val="100"/>
          <w:rFonts w:ascii="Times New Roman" w:cs="Times New Roman" w:hAnsi="Times New Roman"/>
          <w:caps w:val="0"/>
        </w:rPr>
        <w:t> </w:t>
      </w:r>
      <w:r w:rsidR="002F7E7C" w:rsidRPr="00E50B1E">
        <w:rPr>
          <w:szCs w:val="24"/>
          <w:b w:val="0"/>
          <w:i w:val="0"/>
          <w:sz w:val="24"/>
          <w:spacing w:val="0"/>
          <w:w w:val="100"/>
          <w:rFonts w:ascii="Times New Roman" w:cs="Times New Roman" w:hAnsi="Times New Roman"/>
          <w:caps w:val="0"/>
        </w:rPr>
        <w:t>internal</w:t>
      </w:r>
      <w:r w:rsidR="002F7E7C" w:rsidRPr="00E50B1E">
        <w:rPr>
          <w:szCs w:val="24"/>
          <w:b w:val="0"/>
          <w:i w:val="0"/>
          <w:sz w:val="24"/>
          <w:spacing w:val="0"/>
          <w:w w:val="100"/>
          <w:rFonts w:ascii="Times New Roman" w:cs="Times New Roman" w:hAnsi="Times New Roman"/>
          <w:caps w:val="0"/>
        </w:rPr>
        <w:t> </w:t>
      </w:r>
      <w:r w:rsidR="002F7E7C" w:rsidRPr="00E50B1E">
        <w:rPr>
          <w:szCs w:val="24"/>
          <w:b w:val="0"/>
          <w:i w:val="0"/>
          <w:sz w:val="24"/>
          <w:spacing w:val="0"/>
          <w:w w:val="100"/>
          <w:rFonts w:ascii="Times New Roman" w:cs="Times New Roman" w:hAnsi="Times New Roman"/>
          <w:caps w:val="0"/>
        </w:rPr>
        <w:t>sourcing</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strategy</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in</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their</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new</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product</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gene</w:t>
      </w:r>
      <w:r w:rsidR="002F7E7C" w:rsidRPr="00E50B1E">
        <w:rPr>
          <w:szCs w:val="24"/>
          <w:b w:val="0"/>
          <w:i w:val="0"/>
          <w:sz w:val="24"/>
          <w:spacing w:val="0"/>
          <w:w w:val="100"/>
          <w:rFonts w:ascii="Times New Roman" w:cs="Times New Roman" w:hAnsi="Times New Roman"/>
          <w:caps w:val="0"/>
        </w:rPr>
        <w:t>ration</w:t>
      </w:r>
      <w:r w:rsidR="002F7E7C" w:rsidRPr="00E50B1E">
        <w:rPr>
          <w:szCs w:val="24"/>
          <w:b w:val="0"/>
          <w:i w:val="0"/>
          <w:sz w:val="24"/>
          <w:spacing w:val="0"/>
          <w:w w:val="100"/>
          <w:rFonts w:ascii="Times New Roman" w:cs="Times New Roman" w:hAnsi="Times New Roman"/>
          <w:caps w:val="0"/>
        </w:rPr>
        <w:t> </w:t>
      </w:r>
      <w:r w:rsidR="002F7E7C" w:rsidRPr="00E50B1E">
        <w:rPr>
          <w:szCs w:val="24"/>
          <w:b w:val="0"/>
          <w:i w:val="0"/>
          <w:sz w:val="24"/>
          <w:spacing w:val="0"/>
          <w:w w:val="100"/>
          <w:rFonts w:ascii="Times New Roman" w:cs="Times New Roman" w:hAnsi="Times New Roman"/>
          <w:caps w:val="0"/>
        </w:rPr>
        <w:t>and</w:t>
      </w:r>
      <w:r w:rsidR="002F7E7C" w:rsidRPr="00E50B1E">
        <w:rPr>
          <w:szCs w:val="24"/>
          <w:b w:val="0"/>
          <w:i w:val="0"/>
          <w:sz w:val="24"/>
          <w:spacing w:val="0"/>
          <w:w w:val="100"/>
          <w:rFonts w:ascii="Times New Roman" w:cs="Times New Roman" w:hAnsi="Times New Roman"/>
          <w:caps w:val="0"/>
        </w:rPr>
        <w:t> </w:t>
      </w:r>
      <w:r w:rsidR="002F7E7C" w:rsidRPr="00E50B1E">
        <w:rPr>
          <w:szCs w:val="24"/>
          <w:b w:val="0"/>
          <w:i w:val="0"/>
          <w:sz w:val="24"/>
          <w:spacing w:val="0"/>
          <w:w w:val="100"/>
          <w:rFonts w:ascii="Times New Roman" w:cs="Times New Roman" w:hAnsi="Times New Roman"/>
          <w:caps w:val="0"/>
        </w:rPr>
        <w:t>development</w:t>
      </w:r>
      <w:r w:rsidR="002F7E7C" w:rsidRPr="00E50B1E">
        <w:rPr>
          <w:szCs w:val="24"/>
          <w:b w:val="0"/>
          <w:i w:val="0"/>
          <w:sz w:val="24"/>
          <w:spacing w:val="0"/>
          <w:w w:val="100"/>
          <w:rFonts w:ascii="Times New Roman" w:cs="Times New Roman" w:hAnsi="Times New Roman"/>
          <w:caps w:val="0"/>
        </w:rPr>
        <w:t> </w:t>
      </w:r>
      <w:r w:rsidR="002F7E7C" w:rsidRPr="00E50B1E">
        <w:rPr>
          <w:szCs w:val="24"/>
          <w:b w:val="0"/>
          <w:i w:val="0"/>
          <w:sz w:val="24"/>
          <w:spacing w:val="0"/>
          <w:w w:val="100"/>
          <w:rFonts w:ascii="Times New Roman" w:cs="Times New Roman" w:hAnsi="Times New Roman"/>
          <w:caps w:val="0"/>
        </w:rPr>
        <w:t>process.</w:t>
      </w:r>
      <w:r w:rsidR="002F7E7C"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From</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strategic</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management</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perspective,</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both</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the</w:t>
      </w:r>
      <w:r w:rsidR="005A15C0" w:rsidRPr="00E50B1E">
        <w:rPr>
          <w:szCs w:val="24"/>
          <w:b w:val="0"/>
          <w:i w:val="0"/>
          <w:sz w:val="24"/>
          <w:spacing w:val="0"/>
          <w:w w:val="100"/>
          <w:rFonts w:ascii="Times New Roman" w:cs="Times New Roman" w:hAnsi="Times New Roman"/>
          <w:caps w:val="0"/>
        </w:rPr>
        <w:t> </w:t>
      </w:r>
      <w:r w:rsidR="002F7E7C" w:rsidRPr="00E50B1E">
        <w:rPr>
          <w:szCs w:val="24"/>
          <w:b w:val="0"/>
          <w:i w:val="0"/>
          <w:sz w:val="24"/>
          <w:spacing w:val="0"/>
          <w:w w:val="100"/>
          <w:rFonts w:ascii="Times New Roman" w:cs="Times New Roman" w:hAnsi="Times New Roman"/>
          <w:caps w:val="0"/>
        </w:rPr>
        <w:t>open</w:t>
      </w:r>
      <w:r w:rsidR="002F7E7C" w:rsidRPr="00E50B1E">
        <w:rPr>
          <w:szCs w:val="24"/>
          <w:b w:val="0"/>
          <w:i w:val="0"/>
          <w:sz w:val="24"/>
          <w:spacing w:val="0"/>
          <w:w w:val="100"/>
          <w:rFonts w:ascii="Times New Roman" w:cs="Times New Roman" w:hAnsi="Times New Roman"/>
          <w:caps w:val="0"/>
        </w:rPr>
        <w:t> </w:t>
      </w:r>
      <w:r w:rsidR="002F7E7C" w:rsidRPr="00E50B1E">
        <w:rPr>
          <w:szCs w:val="24"/>
          <w:b w:val="0"/>
          <w:i w:val="0"/>
          <w:sz w:val="24"/>
          <w:spacing w:val="0"/>
          <w:w w:val="100"/>
          <w:rFonts w:ascii="Times New Roman" w:cs="Times New Roman" w:hAnsi="Times New Roman"/>
          <w:caps w:val="0"/>
        </w:rPr>
        <w:t>innovation</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and</w:t>
      </w:r>
      <w:r w:rsidR="005A15C0" w:rsidRPr="00E50B1E">
        <w:rPr>
          <w:szCs w:val="24"/>
          <w:b w:val="0"/>
          <w:i w:val="0"/>
          <w:sz w:val="24"/>
          <w:spacing w:val="0"/>
          <w:w w:val="100"/>
          <w:rFonts w:ascii="Times New Roman" w:cs="Times New Roman" w:hAnsi="Times New Roman"/>
          <w:caps w:val="0"/>
        </w:rPr>
        <w:t> </w:t>
      </w:r>
      <w:r w:rsidR="002F7E7C" w:rsidRPr="00E50B1E">
        <w:rPr>
          <w:szCs w:val="24"/>
          <w:b w:val="0"/>
          <w:i w:val="0"/>
          <w:sz w:val="24"/>
          <w:spacing w:val="0"/>
          <w:w w:val="100"/>
          <w:rFonts w:ascii="Times New Roman" w:cs="Times New Roman" w:hAnsi="Times New Roman"/>
          <w:caps w:val="0"/>
        </w:rPr>
        <w:t>internal</w:t>
      </w:r>
      <w:r w:rsidR="002F7E7C" w:rsidRPr="00E50B1E">
        <w:rPr>
          <w:szCs w:val="24"/>
          <w:b w:val="0"/>
          <w:i w:val="0"/>
          <w:sz w:val="24"/>
          <w:spacing w:val="0"/>
          <w:w w:val="100"/>
          <w:rFonts w:ascii="Times New Roman" w:cs="Times New Roman" w:hAnsi="Times New Roman"/>
          <w:caps w:val="0"/>
        </w:rPr>
        <w:t> </w:t>
      </w:r>
      <w:r w:rsidR="002F7E7C" w:rsidRPr="00E50B1E">
        <w:rPr>
          <w:szCs w:val="24"/>
          <w:b w:val="0"/>
          <w:i w:val="0"/>
          <w:sz w:val="24"/>
          <w:spacing w:val="0"/>
          <w:w w:val="100"/>
          <w:rFonts w:ascii="Times New Roman" w:cs="Times New Roman" w:hAnsi="Times New Roman"/>
          <w:caps w:val="0"/>
        </w:rPr>
        <w:t>sourcing</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strategies</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strive</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for</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the</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achievement</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of</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superior</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innovation</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performance</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through</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the</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developme</w:t>
      </w:r>
      <w:r w:rsidR="005B3379" w:rsidRPr="00E50B1E">
        <w:rPr>
          <w:szCs w:val="24"/>
          <w:b w:val="0"/>
          <w:i w:val="0"/>
          <w:sz w:val="24"/>
          <w:spacing w:val="0"/>
          <w:w w:val="100"/>
          <w:rFonts w:ascii="Times New Roman" w:cs="Times New Roman" w:hAnsi="Times New Roman"/>
          <w:caps w:val="0"/>
        </w:rPr>
        <w:t>nt</w:t>
      </w:r>
      <w:r w:rsidR="005B3379" w:rsidRPr="00E50B1E">
        <w:rPr>
          <w:szCs w:val="24"/>
          <w:b w:val="0"/>
          <w:i w:val="0"/>
          <w:sz w:val="24"/>
          <w:spacing w:val="0"/>
          <w:w w:val="100"/>
          <w:rFonts w:ascii="Times New Roman" w:cs="Times New Roman" w:hAnsi="Times New Roman"/>
          <w:caps w:val="0"/>
        </w:rPr>
        <w:t> </w:t>
      </w:r>
      <w:r w:rsidR="005B3379" w:rsidRPr="00E50B1E">
        <w:rPr>
          <w:szCs w:val="24"/>
          <w:b w:val="0"/>
          <w:i w:val="0"/>
          <w:sz w:val="24"/>
          <w:spacing w:val="0"/>
          <w:w w:val="100"/>
          <w:rFonts w:ascii="Times New Roman" w:cs="Times New Roman" w:hAnsi="Times New Roman"/>
          <w:caps w:val="0"/>
        </w:rPr>
        <w:t>of</w:t>
      </w:r>
      <w:r w:rsidR="005B3379" w:rsidRPr="00E50B1E">
        <w:rPr>
          <w:szCs w:val="24"/>
          <w:b w:val="0"/>
          <w:i w:val="0"/>
          <w:sz w:val="24"/>
          <w:spacing w:val="0"/>
          <w:w w:val="100"/>
          <w:rFonts w:ascii="Times New Roman" w:cs="Times New Roman" w:hAnsi="Times New Roman"/>
          <w:caps w:val="0"/>
        </w:rPr>
        <w:t> </w:t>
      </w:r>
      <w:r w:rsidR="005B3379" w:rsidRPr="00E50B1E">
        <w:rPr>
          <w:szCs w:val="24"/>
          <w:b w:val="0"/>
          <w:i w:val="0"/>
          <w:sz w:val="24"/>
          <w:spacing w:val="0"/>
          <w:w w:val="100"/>
          <w:rFonts w:ascii="Times New Roman" w:cs="Times New Roman" w:hAnsi="Times New Roman"/>
          <w:caps w:val="0"/>
        </w:rPr>
        <w:t>organizational</w:t>
      </w:r>
      <w:r w:rsidR="005B3379" w:rsidRPr="00E50B1E">
        <w:rPr>
          <w:szCs w:val="24"/>
          <w:b w:val="0"/>
          <w:i w:val="0"/>
          <w:sz w:val="24"/>
          <w:spacing w:val="0"/>
          <w:w w:val="100"/>
          <w:rFonts w:ascii="Times New Roman" w:cs="Times New Roman" w:hAnsi="Times New Roman"/>
          <w:caps w:val="0"/>
        </w:rPr>
        <w:t> </w:t>
      </w:r>
      <w:r w:rsidR="005B3379" w:rsidRPr="00E50B1E">
        <w:rPr>
          <w:szCs w:val="24"/>
          <w:b w:val="0"/>
          <w:i w:val="0"/>
          <w:sz w:val="24"/>
          <w:spacing w:val="0"/>
          <w:w w:val="100"/>
          <w:rFonts w:ascii="Times New Roman" w:cs="Times New Roman" w:hAnsi="Times New Roman"/>
          <w:caps w:val="0"/>
        </w:rPr>
        <w:t>competence.</w:t>
      </w:r>
      <w:r w:rsidR="005B3379"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According</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to</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Day</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firms</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pursuing</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the</w:t>
      </w:r>
      <w:r w:rsidR="005A15C0" w:rsidRPr="00E50B1E">
        <w:rPr>
          <w:szCs w:val="24"/>
          <w:b w:val="0"/>
          <w:i w:val="0"/>
          <w:sz w:val="24"/>
          <w:spacing w:val="0"/>
          <w:w w:val="100"/>
          <w:rFonts w:ascii="Times New Roman" w:cs="Times New Roman" w:hAnsi="Times New Roman"/>
          <w:caps w:val="0"/>
        </w:rPr>
        <w:t> </w:t>
      </w:r>
      <w:r w:rsidR="002F7E7C" w:rsidRPr="00E50B1E">
        <w:rPr>
          <w:szCs w:val="24"/>
          <w:b w:val="0"/>
          <w:i w:val="0"/>
          <w:sz w:val="24"/>
          <w:spacing w:val="0"/>
          <w:w w:val="100"/>
          <w:rFonts w:ascii="Times New Roman" w:cs="Times New Roman" w:hAnsi="Times New Roman"/>
          <w:caps w:val="0"/>
        </w:rPr>
        <w:t>open</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innovation</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strategy</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usually</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allocates</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enough</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R&amp;D</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resources,</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acquire</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new</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technology,</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and</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accumulate</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better</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human</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resource</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competence.</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Such</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capabilities</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and</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competences</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are</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hard</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to</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be</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imitated</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by</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competitors</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and</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have</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considerable</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long</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term</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effect</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on</w:t>
      </w:r>
      <w:r w:rsidR="005A15C0" w:rsidRPr="00E50B1E">
        <w:rPr>
          <w:szCs w:val="24"/>
          <w:b w:val="0"/>
          <w:i w:val="0"/>
          <w:sz w:val="24"/>
          <w:spacing w:val="0"/>
          <w:w w:val="100"/>
          <w:rFonts w:ascii="Times New Roman" w:cs="Times New Roman" w:hAnsi="Times New Roman"/>
          <w:caps w:val="0"/>
        </w:rPr>
        <w:t> </w:t>
      </w:r>
      <w:r w:rsidR="005A15C0" w:rsidRPr="00E50B1E">
        <w:rPr>
          <w:szCs w:val="24"/>
          <w:b w:val="0"/>
          <w:i w:val="0"/>
          <w:sz w:val="24"/>
          <w:spacing w:val="0"/>
          <w:w w:val="100"/>
          <w:rFonts w:ascii="Times New Roman" w:cs="Times New Roman" w:hAnsi="Times New Roman"/>
          <w:caps w:val="0"/>
        </w:rPr>
        <w:t>the</w:t>
      </w:r>
      <w:r w:rsidR="005A15C0"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competitiveness.</w:t>
      </w:r>
    </w:p>
    <w:p w:rsidR="00D00140" w:rsidRPr="00E50B1E" w:rsidRDefault="00D00140" w:rsidP="00E50B1E">
      <w:pPr>
        <w:jc w:val="both"/>
        <w:spacing w:before="0" w:beforeAutospacing="0" w:after="200" w:afterAutospacing="0" w:lineRule="auto" w:line="360"/>
        <w:rPr>
          <w:szCs w:val="24"/>
          <w:bCs/>
          <w:iCs/>
          <w:b w:val="1"/>
          <w:i w:val="1"/>
          <w:color w:val="000000"/>
          <w:sz w:val="24"/>
          <w:spacing w:val="0"/>
          <w:w w:val="100"/>
          <w:rFonts w:ascii="Times New Roman" w:cs="Times New Roman" w:hAnsi="Times New Roman"/>
          <w:caps w:val="0"/>
        </w:rPr>
        <w:snapToGrid w:val="0"/>
        <w:textAlignment w:val="baseline"/>
      </w:pPr>
      <w:r w:rsidRPr="00E50B1E">
        <w:rPr>
          <w:szCs w:val="24"/>
          <w:bCs/>
          <w:iCs/>
          <w:b w:val="1"/>
          <w:i w:val="1"/>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Nine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Components</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of</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an</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Innovation</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Strategy</w:t>
      </w:r>
      <w:r w:rsidRPr="00E50B1E">
        <w:rPr>
          <w:szCs w:val="24"/>
          <w:bCs/>
          <w:b w:val="1"/>
          <w:i w:val="0"/>
          <w:color w:val="000000"/>
          <w:sz w:val="24"/>
          <w:spacing w:val="0"/>
          <w:w w:val="100"/>
          <w:rFonts w:ascii="Times New Roman" w:cs="Times New Roman" w:hAnsi="Times New Roman"/>
          <w:caps w:val="0"/>
        </w:rPr>
        <w:t> </w:t>
      </w:r>
    </w:p>
    <w:tbl>
      <w:tblPr>
        <w:tblStyle w:val="TableGrid"/>
        <w:tblW w:w="0" w:type="auto"/>
        <w:tblLook w:val="04A0" w:firstRow="1" w:lastRow="0" w:firstColumn="1" w:lastColumn="0" w:noHBand="0" w:noVBand="1"/>
      </w:tblPr>
      <w:tblGrid>
        <w:gridCol w:w="3245"/>
        <w:gridCol w:w="3397"/>
        <w:gridCol w:w="3114"/>
      </w:tblGrid>
      <w:tr>
        <w:trPr>
          <w:trHeight w:val="692"/>
        </w:trPr>
        <w:tc>
          <w:tcPr>
            <w:tcW w:w="3432" w:type="dxa"/>
          </w:tcPr>
          <w:p w:rsidR="00CA1240" w:rsidRPr="00E50B1E" w:rsidRDefault="00AE0287" w:rsidP="00E50B1E">
            <w:pPr>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Component</w:t>
            </w:r>
          </w:p>
          <w:p w:rsidR="00AE0287" w:rsidRPr="00E50B1E" w:rsidRDefault="00AE0287"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3432" w:type="dxa"/>
          </w:tcPr>
          <w:p w:rsidR="00CA1240" w:rsidRPr="00E50B1E" w:rsidRDefault="00CA1240" w:rsidP="00E50B1E">
            <w:pPr>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Option</w:t>
            </w:r>
          </w:p>
        </w:tc>
        <w:tc>
          <w:tcPr>
            <w:tcW w:w="3432" w:type="dxa"/>
          </w:tcPr>
          <w:p w:rsidR="00CA1240" w:rsidRPr="00E50B1E" w:rsidRDefault="00CA1240" w:rsidP="00E50B1E">
            <w:pPr>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Type</w:t>
            </w:r>
          </w:p>
        </w:tc>
      </w:tr>
      <w:tr>
        <w:tc>
          <w:tcPr>
            <w:tcW w:w="3432" w:type="dxa"/>
          </w:tcPr>
          <w:tbl>
            <w:tblPr>
              <w:tblW w:w="0" w:type="auto"/>
              <w:tblBorders>
                <w:top w:val="nil"/>
                <w:left w:val="nil"/>
                <w:bottom w:val="nil"/>
                <w:right w:val="nil"/>
              </w:tblBorders>
              <w:tblLook w:val="0000" w:firstRow="0" w:lastRow="0" w:firstColumn="0" w:lastColumn="0" w:noHBand="0" w:noVBand="0"/>
            </w:tblPr>
            <w:tblGrid>
              <w:gridCol w:w="396"/>
              <w:gridCol w:w="737"/>
            </w:tblGrid>
            <w:tr>
              <w:trPr>
                <w:trHeight w:val="123"/>
              </w:trPr>
              <w:tc>
                <w:tcPr>
                  <w:tcW w:w="0" w:type="auto"/>
                </w:tcPr>
                <w:p w:rsidR="00AE0287" w:rsidRPr="00E50B1E" w:rsidRDefault="00AE0287"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Cs/>
                      <w:b w:val="1"/>
                      <w:i w:val="0"/>
                      <w:color w:val="000000"/>
                      <w:sz w:val="24"/>
                      <w:spacing w:val="0"/>
                      <w:w w:val="100"/>
                      <w:rFonts w:ascii="Times New Roman" w:cs="Times New Roman" w:hAnsi="Times New Roman"/>
                      <w:caps w:val="0"/>
                    </w:rPr>
                    <w:t>1.</w:t>
                  </w:r>
                  <w:r w:rsidRPr="00E50B1E">
                    <w:rPr>
                      <w:szCs w:val="24"/>
                      <w:bCs/>
                      <w:b w:val="1"/>
                      <w:i w:val="0"/>
                      <w:color w:val="000000"/>
                      <w:sz w:val="24"/>
                      <w:spacing w:val="0"/>
                      <w:w w:val="100"/>
                      <w:rFonts w:ascii="Times New Roman" w:cs="Times New Roman" w:hAnsi="Times New Roman"/>
                      <w:caps w:val="0"/>
                    </w:rPr>
                    <w:t> </w:t>
                  </w:r>
                </w:p>
              </w:tc>
              <w:tc>
                <w:tcPr>
                  <w:tcW w:w="0" w:type="auto"/>
                </w:tcPr>
                <w:p w:rsidR="00AE0287" w:rsidRPr="00E50B1E" w:rsidRDefault="00AE0287"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Cs/>
                      <w:b w:val="1"/>
                      <w:i w:val="0"/>
                      <w:color w:val="000000"/>
                      <w:sz w:val="24"/>
                      <w:spacing w:val="0"/>
                      <w:w w:val="100"/>
                      <w:rFonts w:ascii="Times New Roman" w:cs="Times New Roman" w:hAnsi="Times New Roman"/>
                      <w:caps w:val="0"/>
                    </w:rPr>
                    <w:t>Type</w:t>
                  </w:r>
                  <w:r w:rsidRPr="00E50B1E">
                    <w:rPr>
                      <w:szCs w:val="24"/>
                      <w:bCs/>
                      <w:b w:val="1"/>
                      <w:i w:val="0"/>
                      <w:color w:val="000000"/>
                      <w:sz w:val="24"/>
                      <w:spacing w:val="0"/>
                      <w:w w:val="100"/>
                      <w:rFonts w:ascii="Times New Roman" w:cs="Times New Roman" w:hAnsi="Times New Roman"/>
                      <w:caps w:val="0"/>
                    </w:rPr>
                    <w:t> </w:t>
                  </w:r>
                </w:p>
              </w:tc>
            </w:tr>
          </w:tbl>
          <w:p w:rsidR="00CA1240" w:rsidRPr="00E50B1E" w:rsidRDefault="00CA1240"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3432" w:type="dxa"/>
          </w:tcPr>
          <w:tbl>
            <w:tblPr>
              <w:tblW w:w="0" w:type="auto"/>
              <w:tblBorders>
                <w:top w:val="nil"/>
                <w:left w:val="nil"/>
                <w:bottom w:val="nil"/>
                <w:right w:val="nil"/>
              </w:tblBorders>
              <w:tblLook w:val="0000" w:firstRow="0" w:lastRow="0" w:firstColumn="0" w:lastColumn="0" w:noHBand="0" w:noVBand="0"/>
            </w:tblPr>
            <w:tblGrid>
              <w:gridCol w:w="2165"/>
              <w:gridCol w:w="1016"/>
            </w:tblGrid>
            <w:tr>
              <w:trPr>
                <w:trHeight w:val="1053"/>
              </w:trPr>
              <w:tc>
                <w:tcPr>
                  <w:tcW w:w="0" w:type="auto"/>
                </w:tcPr>
                <w:p w:rsidR="00AE0287" w:rsidRPr="00E50B1E" w:rsidRDefault="00AE0287"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Process,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Strategic/Business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Model</w:t>
                  </w:r>
                  <w:r w:rsidRPr="00E50B1E">
                    <w:rPr>
                      <w:szCs w:val="24"/>
                      <w:b w:val="0"/>
                      <w:i w:val="0"/>
                      <w:color w:val="000000"/>
                      <w:sz w:val="24"/>
                      <w:spacing w:val="0"/>
                      <w:w w:val="100"/>
                      <w:rFonts w:ascii="Times New Roman" w:cs="Times New Roman" w:hAnsi="Times New Roman"/>
                      <w:caps w:val="0"/>
                    </w:rPr>
                    <w:t> </w:t>
                  </w:r>
                </w:p>
              </w:tc>
              <w:tc>
                <w:tcPr>
                  <w:tcW w:w="0" w:type="auto"/>
                </w:tcPr>
                <w:p w:rsidR="00AE0287" w:rsidRPr="00E50B1E" w:rsidRDefault="00AE0287"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Discrete</w:t>
                  </w:r>
                  <w:r w:rsidRPr="00E50B1E">
                    <w:rPr>
                      <w:szCs w:val="24"/>
                      <w:b w:val="0"/>
                      <w:i w:val="0"/>
                      <w:color w:val="000000"/>
                      <w:sz w:val="24"/>
                      <w:spacing w:val="0"/>
                      <w:w w:val="100"/>
                      <w:rFonts w:ascii="Times New Roman" w:cs="Times New Roman" w:hAnsi="Times New Roman"/>
                      <w:caps w:val="0"/>
                    </w:rPr>
                    <w:t> </w:t>
                  </w:r>
                </w:p>
              </w:tc>
            </w:tr>
          </w:tbl>
          <w:p w:rsidR="00CA1240" w:rsidRPr="00E50B1E" w:rsidRDefault="00CA1240"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3432" w:type="dxa"/>
          </w:tcPr>
          <w:p w:rsidR="00CA1240" w:rsidRPr="00E50B1E" w:rsidRDefault="00CA1240"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Discrete</w:t>
            </w:r>
          </w:p>
        </w:tc>
      </w:tr>
      <w:tr>
        <w:tc>
          <w:tcPr>
            <w:tcW w:w="3432" w:type="dxa"/>
          </w:tcPr>
          <w:tbl>
            <w:tblPr>
              <w:tblW w:w="0" w:type="auto"/>
              <w:tblBorders>
                <w:top w:val="nil"/>
                <w:left w:val="nil"/>
                <w:bottom w:val="nil"/>
                <w:right w:val="nil"/>
              </w:tblBorders>
              <w:tblLook w:val="0000" w:firstRow="0" w:lastRow="0" w:firstColumn="0" w:lastColumn="0" w:noHBand="0" w:noVBand="0"/>
            </w:tblPr>
            <w:tblGrid>
              <w:gridCol w:w="396"/>
              <w:gridCol w:w="776"/>
            </w:tblGrid>
            <w:tr>
              <w:trPr>
                <w:trHeight w:val="124"/>
              </w:trPr>
              <w:tc>
                <w:tcPr>
                  <w:tcW w:w="0" w:type="auto"/>
                </w:tcPr>
                <w:p w:rsidR="00AE0287" w:rsidRPr="00E50B1E" w:rsidRDefault="00AE0287"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Cs/>
                      <w:b w:val="1"/>
                      <w:i w:val="0"/>
                      <w:color w:val="000000"/>
                      <w:sz w:val="24"/>
                      <w:spacing w:val="0"/>
                      <w:w w:val="100"/>
                      <w:rFonts w:ascii="Times New Roman" w:cs="Times New Roman" w:hAnsi="Times New Roman"/>
                      <w:caps w:val="0"/>
                    </w:rPr>
                    <w:t>2.</w:t>
                  </w:r>
                  <w:r w:rsidRPr="00E50B1E">
                    <w:rPr>
                      <w:szCs w:val="24"/>
                      <w:bCs/>
                      <w:b w:val="1"/>
                      <w:i w:val="0"/>
                      <w:color w:val="000000"/>
                      <w:sz w:val="24"/>
                      <w:spacing w:val="0"/>
                      <w:w w:val="100"/>
                      <w:rFonts w:ascii="Times New Roman" w:cs="Times New Roman" w:hAnsi="Times New Roman"/>
                      <w:caps w:val="0"/>
                    </w:rPr>
                    <w:t> </w:t>
                  </w:r>
                </w:p>
              </w:tc>
              <w:tc>
                <w:tcPr>
                  <w:tcW w:w="0" w:type="auto"/>
                </w:tcPr>
                <w:p w:rsidR="00AE0287" w:rsidRPr="00E50B1E" w:rsidRDefault="00AE0287"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Cs/>
                      <w:b w:val="1"/>
                      <w:i w:val="0"/>
                      <w:color w:val="000000"/>
                      <w:sz w:val="24"/>
                      <w:spacing w:val="0"/>
                      <w:w w:val="100"/>
                      <w:rFonts w:ascii="Times New Roman" w:cs="Times New Roman" w:hAnsi="Times New Roman"/>
                      <w:caps w:val="0"/>
                    </w:rPr>
                    <w:t>Level</w:t>
                  </w:r>
                  <w:r w:rsidRPr="00E50B1E">
                    <w:rPr>
                      <w:szCs w:val="24"/>
                      <w:bCs/>
                      <w:b w:val="1"/>
                      <w:i w:val="0"/>
                      <w:color w:val="000000"/>
                      <w:sz w:val="24"/>
                      <w:spacing w:val="0"/>
                      <w:w w:val="100"/>
                      <w:rFonts w:ascii="Times New Roman" w:cs="Times New Roman" w:hAnsi="Times New Roman"/>
                      <w:caps w:val="0"/>
                    </w:rPr>
                    <w:t> </w:t>
                  </w:r>
                </w:p>
              </w:tc>
            </w:tr>
          </w:tbl>
          <w:p w:rsidR="00CA1240" w:rsidRPr="00E50B1E" w:rsidRDefault="00CA1240"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3432" w:type="dxa"/>
          </w:tcPr>
          <w:tbl>
            <w:tblPr>
              <w:tblW w:w="0" w:type="auto"/>
              <w:tblBorders>
                <w:top w:val="nil"/>
                <w:left w:val="nil"/>
                <w:bottom w:val="nil"/>
                <w:right w:val="nil"/>
              </w:tblBorders>
              <w:tblLook w:val="0000" w:firstRow="0" w:lastRow="0" w:firstColumn="0" w:lastColumn="0" w:noHBand="0" w:noVBand="0"/>
            </w:tblPr>
            <w:tblGrid>
              <w:gridCol w:w="2402"/>
            </w:tblGrid>
            <w:tr>
              <w:trPr>
                <w:trHeight w:val="124"/>
              </w:trPr>
              <w:tc>
                <w:tcPr>
                  <w:tcW w:w="0" w:type="auto"/>
                </w:tcPr>
                <w:p w:rsidR="00AE0287" w:rsidRPr="00E50B1E" w:rsidRDefault="00AE0287"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Radical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Incremental</w:t>
                  </w:r>
                  <w:r w:rsidRPr="00E50B1E">
                    <w:rPr>
                      <w:szCs w:val="24"/>
                      <w:b w:val="0"/>
                      <w:i w:val="0"/>
                      <w:color w:val="000000"/>
                      <w:sz w:val="24"/>
                      <w:spacing w:val="0"/>
                      <w:w w:val="100"/>
                      <w:rFonts w:ascii="Times New Roman" w:cs="Times New Roman" w:hAnsi="Times New Roman"/>
                      <w:caps w:val="0"/>
                    </w:rPr>
                    <w:t> </w:t>
                  </w:r>
                </w:p>
              </w:tc>
            </w:tr>
          </w:tbl>
          <w:p w:rsidR="00CA1240" w:rsidRPr="00E50B1E" w:rsidRDefault="00CA1240"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3432" w:type="dxa"/>
          </w:tcPr>
          <w:tbl>
            <w:tblPr>
              <w:tblW w:w="0" w:type="auto"/>
              <w:tblBorders>
                <w:top w:val="nil"/>
                <w:left w:val="nil"/>
                <w:bottom w:val="nil"/>
                <w:right w:val="nil"/>
              </w:tblBorders>
              <w:tblLook w:val="0000" w:firstRow="0" w:lastRow="0" w:firstColumn="0" w:lastColumn="0" w:noHBand="0" w:noVBand="0"/>
            </w:tblPr>
            <w:tblGrid>
              <w:gridCol w:w="1297"/>
            </w:tblGrid>
            <w:tr>
              <w:trPr>
                <w:trHeight w:val="124"/>
              </w:trPr>
              <w:tc>
                <w:tcPr>
                  <w:tcW w:w="0" w:type="auto"/>
                </w:tcPr>
                <w:p w:rsidR="00AE0287" w:rsidRPr="00E50B1E" w:rsidRDefault="00AE0287"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Continuum</w:t>
                  </w:r>
                  <w:r w:rsidRPr="00E50B1E">
                    <w:rPr>
                      <w:szCs w:val="24"/>
                      <w:b w:val="0"/>
                      <w:i w:val="0"/>
                      <w:color w:val="000000"/>
                      <w:sz w:val="24"/>
                      <w:spacing w:val="0"/>
                      <w:w w:val="100"/>
                      <w:rFonts w:ascii="Times New Roman" w:cs="Times New Roman" w:hAnsi="Times New Roman"/>
                      <w:caps w:val="0"/>
                    </w:rPr>
                    <w:t> </w:t>
                  </w:r>
                </w:p>
              </w:tc>
            </w:tr>
          </w:tbl>
          <w:p w:rsidR="00CA1240" w:rsidRPr="00E50B1E" w:rsidRDefault="00CA1240"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3432" w:type="dxa"/>
          </w:tcPr>
          <w:tbl>
            <w:tblPr>
              <w:tblW w:w="0" w:type="auto"/>
              <w:tblBorders>
                <w:top w:val="nil"/>
                <w:left w:val="nil"/>
                <w:bottom w:val="nil"/>
                <w:right w:val="nil"/>
              </w:tblBorders>
              <w:tblLook w:val="0000" w:firstRow="0" w:lastRow="0" w:firstColumn="0" w:lastColumn="0" w:noHBand="0" w:noVBand="0"/>
            </w:tblPr>
            <w:tblGrid>
              <w:gridCol w:w="396"/>
              <w:gridCol w:w="950"/>
              <w:gridCol w:w="222"/>
            </w:tblGrid>
            <w:tr>
              <w:trPr>
                <w:trHeight w:val="288"/>
              </w:trPr>
              <w:tc>
                <w:tcPr>
                  <w:tcW w:w="0" w:type="auto"/>
                </w:tcPr>
                <w:p w:rsidR="00AE0287" w:rsidRPr="00E50B1E" w:rsidRDefault="00AE0287"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Cs/>
                      <w:b w:val="1"/>
                      <w:i w:val="0"/>
                      <w:color w:val="000000"/>
                      <w:sz w:val="24"/>
                      <w:spacing w:val="0"/>
                      <w:w w:val="100"/>
                      <w:rFonts w:ascii="Times New Roman" w:cs="Times New Roman" w:hAnsi="Times New Roman"/>
                      <w:caps w:val="0"/>
                    </w:rPr>
                    <w:t>3.</w:t>
                  </w:r>
                  <w:r w:rsidRPr="00E50B1E">
                    <w:rPr>
                      <w:szCs w:val="24"/>
                      <w:bCs/>
                      <w:b w:val="1"/>
                      <w:i w:val="0"/>
                      <w:color w:val="000000"/>
                      <w:sz w:val="24"/>
                      <w:spacing w:val="0"/>
                      <w:w w:val="100"/>
                      <w:rFonts w:ascii="Times New Roman" w:cs="Times New Roman" w:hAnsi="Times New Roman"/>
                      <w:caps w:val="0"/>
                    </w:rPr>
                    <w:t> </w:t>
                  </w:r>
                </w:p>
              </w:tc>
              <w:tc>
                <w:tcPr>
                  <w:tcW w:w="0" w:type="auto"/>
                </w:tcPr>
                <w:p w:rsidR="00AE0287" w:rsidRPr="00E50B1E" w:rsidRDefault="00AE0287"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Cs/>
                      <w:b w:val="1"/>
                      <w:i w:val="0"/>
                      <w:color w:val="000000"/>
                      <w:sz w:val="24"/>
                      <w:spacing w:val="0"/>
                      <w:w w:val="100"/>
                      <w:rFonts w:ascii="Times New Roman" w:cs="Times New Roman" w:hAnsi="Times New Roman"/>
                      <w:caps w:val="0"/>
                    </w:rPr>
                    <w:t>Impact</w:t>
                  </w:r>
                  <w:r w:rsidRPr="00E50B1E">
                    <w:rPr>
                      <w:szCs w:val="24"/>
                      <w:bCs/>
                      <w:b w:val="1"/>
                      <w:i w:val="0"/>
                      <w:color w:val="000000"/>
                      <w:sz w:val="24"/>
                      <w:spacing w:val="0"/>
                      <w:w w:val="100"/>
                      <w:rFonts w:ascii="Times New Roman" w:cs="Times New Roman" w:hAnsi="Times New Roman"/>
                      <w:caps w:val="0"/>
                    </w:rPr>
                    <w:t> </w:t>
                  </w:r>
                </w:p>
              </w:tc>
              <w:tc>
                <w:tcPr>
                  <w:tcW w:w="0" w:type="auto"/>
                </w:tcPr>
                <w:p w:rsidR="00AE0287" w:rsidRPr="00E50B1E" w:rsidRDefault="00AE0287"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r>
          </w:tbl>
          <w:p w:rsidR="00CA1240" w:rsidRPr="00E50B1E" w:rsidRDefault="00CA1240"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3432" w:type="dxa"/>
          </w:tcPr>
          <w:p w:rsidR="00CA1240" w:rsidRPr="00E50B1E" w:rsidRDefault="00AE0287"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Disruptive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Sustaining</w:t>
            </w:r>
          </w:p>
        </w:tc>
        <w:tc>
          <w:tcPr>
            <w:tcW w:w="3432" w:type="dxa"/>
          </w:tcPr>
          <w:tbl>
            <w:tblPr>
              <w:tblW w:w="0" w:type="auto"/>
              <w:tblBorders>
                <w:top w:val="nil"/>
                <w:left w:val="nil"/>
                <w:bottom w:val="nil"/>
                <w:right w:val="nil"/>
              </w:tblBorders>
              <w:tblLook w:val="0000" w:firstRow="0" w:lastRow="0" w:firstColumn="0" w:lastColumn="0" w:noHBand="0" w:noVBand="0"/>
            </w:tblPr>
            <w:tblGrid>
              <w:gridCol w:w="1297"/>
            </w:tblGrid>
            <w:tr>
              <w:trPr>
                <w:trHeight w:val="288"/>
              </w:trPr>
              <w:tc>
                <w:tcPr>
                  <w:tcW w:w="0" w:type="auto"/>
                </w:tcPr>
                <w:p w:rsidR="00AE0287" w:rsidRPr="00E50B1E" w:rsidRDefault="00AE0287"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Continuum</w:t>
                  </w:r>
                  <w:r w:rsidRPr="00E50B1E">
                    <w:rPr>
                      <w:szCs w:val="24"/>
                      <w:b w:val="0"/>
                      <w:i w:val="0"/>
                      <w:color w:val="000000"/>
                      <w:sz w:val="24"/>
                      <w:spacing w:val="0"/>
                      <w:w w:val="100"/>
                      <w:rFonts w:ascii="Times New Roman" w:cs="Times New Roman" w:hAnsi="Times New Roman"/>
                      <w:caps w:val="0"/>
                    </w:rPr>
                    <w:t> </w:t>
                  </w:r>
                </w:p>
              </w:tc>
            </w:tr>
          </w:tbl>
          <w:p w:rsidR="00CA1240" w:rsidRPr="00E50B1E" w:rsidRDefault="00CA1240"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3432" w:type="dxa"/>
          </w:tcPr>
          <w:tbl>
            <w:tblPr>
              <w:tblW w:w="0" w:type="auto"/>
              <w:tblBorders>
                <w:top w:val="nil"/>
                <w:left w:val="nil"/>
                <w:bottom w:val="nil"/>
                <w:right w:val="nil"/>
              </w:tblBorders>
              <w:tblLook w:val="0000" w:firstRow="0" w:lastRow="0" w:firstColumn="0" w:lastColumn="0" w:noHBand="0" w:noVBand="0"/>
            </w:tblPr>
            <w:tblGrid>
              <w:gridCol w:w="1883"/>
              <w:gridCol w:w="222"/>
              <w:gridCol w:w="222"/>
            </w:tblGrid>
            <w:tr>
              <w:trPr>
                <w:trHeight w:val="80"/>
              </w:trPr>
              <w:tc>
                <w:tcPr>
                  <w:tcW w:w="0" w:type="auto"/>
                </w:tcPr>
                <w:p w:rsidR="00AE0287" w:rsidRPr="00E50B1E" w:rsidRDefault="00A20223"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Cs/>
                      <w:b w:val="1"/>
                      <w:i w:val="0"/>
                      <w:color w:val="000000"/>
                      <w:sz w:val="24"/>
                      <w:spacing w:val="0"/>
                      <w:w w:val="100"/>
                      <w:rFonts w:ascii="Times New Roman" w:cs="Times New Roman" w:hAnsi="Times New Roman"/>
                      <w:caps w:val="0"/>
                    </w:rPr>
                    <w:t>4.</w:t>
                  </w:r>
                  <w:r w:rsidRPr="00E50B1E">
                    <w:rPr>
                      <w:szCs w:val="24"/>
                      <w:bCs/>
                      <w:b w:val="1"/>
                      <w:i w:val="0"/>
                      <w:color w:val="000000"/>
                      <w:sz w:val="24"/>
                      <w:spacing w:val="0"/>
                      <w:w w:val="100"/>
                      <w:rFonts w:ascii="Times New Roman" w:cs="Times New Roman" w:hAnsi="Times New Roman"/>
                      <w:caps w:val="0"/>
                    </w:rPr>
                    <w:t> </w:t>
                  </w:r>
                  <w:r w:rsidR="00AE0287" w:rsidRPr="00E50B1E">
                    <w:rPr>
                      <w:szCs w:val="24"/>
                      <w:bCs/>
                      <w:b w:val="1"/>
                      <w:i w:val="0"/>
                      <w:color w:val="000000"/>
                      <w:sz w:val="24"/>
                      <w:spacing w:val="0"/>
                      <w:w w:val="100"/>
                      <w:rFonts w:ascii="Times New Roman" w:cs="Times New Roman" w:hAnsi="Times New Roman"/>
                      <w:caps w:val="0"/>
                    </w:rPr>
                    <w:t>Collaboration</w:t>
                  </w:r>
                  <w:r w:rsidR="00AE0287" w:rsidRPr="00E50B1E">
                    <w:rPr>
                      <w:szCs w:val="24"/>
                      <w:bCs/>
                      <w:b w:val="1"/>
                      <w:i w:val="0"/>
                      <w:color w:val="000000"/>
                      <w:sz w:val="24"/>
                      <w:spacing w:val="0"/>
                      <w:w w:val="100"/>
                      <w:rFonts w:ascii="Times New Roman" w:cs="Times New Roman" w:hAnsi="Times New Roman"/>
                      <w:caps w:val="0"/>
                    </w:rPr>
                    <w:t> </w:t>
                  </w:r>
                </w:p>
              </w:tc>
              <w:tc>
                <w:tcPr>
                  <w:tcW w:w="0" w:type="auto"/>
                </w:tcPr>
                <w:p w:rsidR="00AE0287" w:rsidRPr="00E50B1E" w:rsidRDefault="00AE0287"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0" w:type="auto"/>
                </w:tcPr>
                <w:p w:rsidR="00AE0287" w:rsidRPr="00E50B1E" w:rsidRDefault="00AE0287"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r>
          </w:tbl>
          <w:p w:rsidR="00CA1240" w:rsidRPr="00E50B1E" w:rsidRDefault="00CA1240"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3432" w:type="dxa"/>
          </w:tcPr>
          <w:p w:rsidR="00CA1240" w:rsidRPr="00E50B1E" w:rsidRDefault="00AE0287"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Open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Closed</w:t>
            </w:r>
          </w:p>
        </w:tc>
        <w:tc>
          <w:tcPr>
            <w:tcW w:w="3432" w:type="dxa"/>
          </w:tcPr>
          <w:p w:rsidR="00CA1240" w:rsidRPr="00E50B1E" w:rsidRDefault="00A20223"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  </w:t>
            </w:r>
            <w:r w:rsidR="00AE0287" w:rsidRPr="00E50B1E">
              <w:rPr>
                <w:szCs w:val="24"/>
                <w:b w:val="0"/>
                <w:i w:val="0"/>
                <w:color w:val="000000"/>
                <w:sz w:val="24"/>
                <w:spacing w:val="0"/>
                <w:w w:val="100"/>
                <w:rFonts w:ascii="Times New Roman" w:cs="Times New Roman" w:hAnsi="Times New Roman"/>
                <w:caps w:val="0"/>
              </w:rPr>
              <w:t>Discrete</w:t>
            </w:r>
          </w:p>
        </w:tc>
      </w:tr>
      <w:tr>
        <w:tc>
          <w:tcPr>
            <w:tcW w:w="3432" w:type="dxa"/>
          </w:tcPr>
          <w:tbl>
            <w:tblPr>
              <w:tblW w:w="0" w:type="auto"/>
              <w:tblBorders>
                <w:top w:val="nil"/>
                <w:left w:val="nil"/>
                <w:bottom w:val="nil"/>
                <w:right w:val="nil"/>
              </w:tblBorders>
              <w:tblLook w:val="0000" w:firstRow="0" w:lastRow="0" w:firstColumn="0" w:lastColumn="0" w:noHBand="0" w:noVBand="0"/>
            </w:tblPr>
            <w:tblGrid>
              <w:gridCol w:w="943"/>
              <w:gridCol w:w="222"/>
              <w:gridCol w:w="222"/>
            </w:tblGrid>
            <w:tr>
              <w:trPr>
                <w:trHeight w:val="121"/>
              </w:trPr>
              <w:tc>
                <w:tcPr>
                  <w:tcW w:w="0" w:type="auto"/>
                </w:tcPr>
                <w:p w:rsidR="00AE0287" w:rsidRPr="00E50B1E" w:rsidRDefault="004D0E3C"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Cs/>
                      <w:b w:val="1"/>
                      <w:i w:val="0"/>
                      <w:color w:val="000000"/>
                      <w:sz w:val="24"/>
                      <w:spacing w:val="0"/>
                      <w:w w:val="100"/>
                      <w:rFonts w:ascii="Times New Roman" w:cs="Times New Roman" w:hAnsi="Times New Roman"/>
                      <w:caps w:val="0"/>
                    </w:rPr>
                    <w:t>5.</w:t>
                  </w:r>
                  <w:r w:rsidR="00AE0287" w:rsidRPr="00E50B1E">
                    <w:rPr>
                      <w:szCs w:val="24"/>
                      <w:bCs/>
                      <w:b w:val="1"/>
                      <w:i w:val="0"/>
                      <w:color w:val="000000"/>
                      <w:sz w:val="24"/>
                      <w:spacing w:val="0"/>
                      <w:w w:val="100"/>
                      <w:rFonts w:ascii="Times New Roman" w:cs="Times New Roman" w:hAnsi="Times New Roman"/>
                      <w:caps w:val="0"/>
                    </w:rPr>
                    <w:t>Place</w:t>
                  </w:r>
                  <w:r w:rsidR="00AE0287" w:rsidRPr="00E50B1E">
                    <w:rPr>
                      <w:szCs w:val="24"/>
                      <w:bCs/>
                      <w:b w:val="1"/>
                      <w:i w:val="0"/>
                      <w:color w:val="000000"/>
                      <w:sz w:val="24"/>
                      <w:spacing w:val="0"/>
                      <w:w w:val="100"/>
                      <w:rFonts w:ascii="Times New Roman" w:cs="Times New Roman" w:hAnsi="Times New Roman"/>
                      <w:caps w:val="0"/>
                    </w:rPr>
                    <w:t> </w:t>
                  </w:r>
                </w:p>
              </w:tc>
              <w:tc>
                <w:tcPr>
                  <w:tcW w:w="0" w:type="auto"/>
                </w:tcPr>
                <w:p w:rsidR="00AE0287" w:rsidRPr="00E50B1E" w:rsidRDefault="00AE0287"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0" w:type="auto"/>
                </w:tcPr>
                <w:p w:rsidR="00AE0287" w:rsidRPr="00E50B1E" w:rsidRDefault="00AE0287"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r>
          </w:tbl>
          <w:p w:rsidR="00CA1240" w:rsidRPr="00E50B1E" w:rsidRDefault="00CA1240"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3432" w:type="dxa"/>
          </w:tcPr>
          <w:p w:rsidR="00CA1240" w:rsidRPr="00E50B1E" w:rsidRDefault="00AE0287"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In-house,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Greenfields,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Outsourced</w:t>
            </w:r>
          </w:p>
        </w:tc>
        <w:tc>
          <w:tcPr>
            <w:tcW w:w="3432" w:type="dxa"/>
          </w:tcPr>
          <w:p w:rsidR="00CA1240" w:rsidRPr="00E50B1E" w:rsidRDefault="00A20223"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  </w:t>
            </w:r>
            <w:r w:rsidR="00AE0287" w:rsidRPr="00E50B1E">
              <w:rPr>
                <w:szCs w:val="24"/>
                <w:b w:val="0"/>
                <w:i w:val="0"/>
                <w:color w:val="000000"/>
                <w:sz w:val="24"/>
                <w:spacing w:val="0"/>
                <w:w w:val="100"/>
                <w:rFonts w:ascii="Times New Roman" w:cs="Times New Roman" w:hAnsi="Times New Roman"/>
                <w:caps w:val="0"/>
              </w:rPr>
              <w:t>Discrete</w:t>
            </w:r>
          </w:p>
        </w:tc>
      </w:tr>
      <w:tr>
        <w:tc>
          <w:tcPr>
            <w:tcW w:w="3432" w:type="dxa"/>
          </w:tcPr>
          <w:tbl>
            <w:tblPr>
              <w:tblW w:w="0" w:type="auto"/>
              <w:tblBorders>
                <w:top w:val="nil"/>
                <w:left w:val="nil"/>
                <w:bottom w:val="nil"/>
                <w:right w:val="nil"/>
              </w:tblBorders>
              <w:tblLook w:val="0000" w:firstRow="0" w:lastRow="0" w:firstColumn="0" w:lastColumn="0" w:noHBand="0" w:noVBand="0"/>
            </w:tblPr>
            <w:tblGrid>
              <w:gridCol w:w="957"/>
              <w:gridCol w:w="222"/>
            </w:tblGrid>
            <w:tr>
              <w:trPr>
                <w:trHeight w:val="119"/>
              </w:trPr>
              <w:tc>
                <w:tcPr>
                  <w:tcW w:w="0" w:type="auto"/>
                </w:tcPr>
                <w:p w:rsidR="00AE0287" w:rsidRPr="00E50B1E" w:rsidRDefault="004D0E3C"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Cs/>
                      <w:b w:val="1"/>
                      <w:i w:val="0"/>
                      <w:color w:val="000000"/>
                      <w:sz w:val="24"/>
                      <w:spacing w:val="0"/>
                      <w:w w:val="100"/>
                      <w:rFonts w:ascii="Times New Roman" w:cs="Times New Roman" w:hAnsi="Times New Roman"/>
                      <w:caps w:val="0"/>
                    </w:rPr>
                    <w:t>6.</w:t>
                  </w:r>
                  <w:r w:rsidR="00AE0287" w:rsidRPr="00E50B1E">
                    <w:rPr>
                      <w:szCs w:val="24"/>
                      <w:bCs/>
                      <w:b w:val="1"/>
                      <w:i w:val="0"/>
                      <w:color w:val="000000"/>
                      <w:sz w:val="24"/>
                      <w:spacing w:val="0"/>
                      <w:w w:val="100"/>
                      <w:rFonts w:ascii="Times New Roman" w:cs="Times New Roman" w:hAnsi="Times New Roman"/>
                      <w:caps w:val="0"/>
                    </w:rPr>
                    <w:t>Risks</w:t>
                  </w:r>
                  <w:r w:rsidR="00AE0287" w:rsidRPr="00E50B1E">
                    <w:rPr>
                      <w:szCs w:val="24"/>
                      <w:bCs/>
                      <w:b w:val="1"/>
                      <w:i w:val="0"/>
                      <w:color w:val="000000"/>
                      <w:sz w:val="24"/>
                      <w:spacing w:val="0"/>
                      <w:w w:val="100"/>
                      <w:rFonts w:ascii="Times New Roman" w:cs="Times New Roman" w:hAnsi="Times New Roman"/>
                      <w:caps w:val="0"/>
                    </w:rPr>
                    <w:t> </w:t>
                  </w:r>
                </w:p>
              </w:tc>
              <w:tc>
                <w:tcPr>
                  <w:tcW w:w="0" w:type="auto"/>
                </w:tcPr>
                <w:p w:rsidR="00AE0287" w:rsidRPr="00E50B1E" w:rsidRDefault="00AE0287"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r>
          </w:tbl>
          <w:p w:rsidR="00CA1240" w:rsidRPr="00E50B1E" w:rsidRDefault="00CA1240"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3432" w:type="dxa"/>
          </w:tcPr>
          <w:p w:rsidR="00CA1240" w:rsidRPr="00E50B1E" w:rsidRDefault="00AE0287"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High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Low</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Risk</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Profile</w:t>
            </w:r>
          </w:p>
        </w:tc>
        <w:tc>
          <w:tcPr>
            <w:tcW w:w="3432" w:type="dxa"/>
          </w:tcPr>
          <w:tbl>
            <w:tblPr>
              <w:tblW w:w="0" w:type="auto"/>
              <w:tblBorders>
                <w:top w:val="nil"/>
                <w:left w:val="nil"/>
                <w:bottom w:val="nil"/>
                <w:right w:val="nil"/>
              </w:tblBorders>
              <w:tblLook w:val="0000" w:firstRow="0" w:lastRow="0" w:firstColumn="0" w:lastColumn="0" w:noHBand="0" w:noVBand="0"/>
            </w:tblPr>
            <w:tblGrid>
              <w:gridCol w:w="1297"/>
            </w:tblGrid>
            <w:tr>
              <w:trPr>
                <w:trHeight w:val="119"/>
              </w:trPr>
              <w:tc>
                <w:tcPr>
                  <w:tcW w:w="0" w:type="auto"/>
                </w:tcPr>
                <w:p w:rsidR="00AE0287" w:rsidRPr="00E50B1E" w:rsidRDefault="00AE0287"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Continuum</w:t>
                  </w:r>
                  <w:r w:rsidRPr="00E50B1E">
                    <w:rPr>
                      <w:szCs w:val="24"/>
                      <w:b w:val="0"/>
                      <w:i w:val="0"/>
                      <w:color w:val="000000"/>
                      <w:sz w:val="24"/>
                      <w:spacing w:val="0"/>
                      <w:w w:val="100"/>
                      <w:rFonts w:ascii="Times New Roman" w:cs="Times New Roman" w:hAnsi="Times New Roman"/>
                      <w:caps w:val="0"/>
                    </w:rPr>
                    <w:t> </w:t>
                  </w:r>
                </w:p>
              </w:tc>
            </w:tr>
          </w:tbl>
          <w:p w:rsidR="00CA1240" w:rsidRPr="00E50B1E" w:rsidRDefault="00CA1240"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3432" w:type="dxa"/>
          </w:tcPr>
          <w:tbl>
            <w:tblPr>
              <w:tblW w:w="0" w:type="auto"/>
              <w:tblBorders>
                <w:top w:val="nil"/>
                <w:left w:val="nil"/>
                <w:bottom w:val="nil"/>
                <w:right w:val="nil"/>
              </w:tblBorders>
              <w:tblLook w:val="0000" w:firstRow="0" w:lastRow="0" w:firstColumn="0" w:lastColumn="0" w:noHBand="0" w:noVBand="0"/>
            </w:tblPr>
            <w:tblGrid>
              <w:gridCol w:w="1330"/>
              <w:gridCol w:w="222"/>
              <w:gridCol w:w="222"/>
            </w:tblGrid>
            <w:tr>
              <w:trPr>
                <w:trHeight w:val="80"/>
              </w:trPr>
              <w:tc>
                <w:tcPr>
                  <w:tcW w:w="0" w:type="auto"/>
                </w:tcPr>
                <w:p w:rsidR="00AE0287" w:rsidRPr="00E50B1E" w:rsidRDefault="004D0E3C"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Cs/>
                      <w:b w:val="1"/>
                      <w:i w:val="0"/>
                      <w:color w:val="000000"/>
                      <w:sz w:val="24"/>
                      <w:spacing w:val="0"/>
                      <w:w w:val="100"/>
                      <w:rFonts w:ascii="Times New Roman" w:cs="Times New Roman" w:hAnsi="Times New Roman"/>
                      <w:caps w:val="0"/>
                    </w:rPr>
                    <w:t>7.</w:t>
                  </w:r>
                  <w:r w:rsidR="00AE0287" w:rsidRPr="00E50B1E">
                    <w:rPr>
                      <w:szCs w:val="24"/>
                      <w:bCs/>
                      <w:b w:val="1"/>
                      <w:i w:val="0"/>
                      <w:color w:val="000000"/>
                      <w:sz w:val="24"/>
                      <w:spacing w:val="0"/>
                      <w:w w:val="100"/>
                      <w:rFonts w:ascii="Times New Roman" w:cs="Times New Roman" w:hAnsi="Times New Roman"/>
                      <w:caps w:val="0"/>
                    </w:rPr>
                    <w:t>Maturity</w:t>
                  </w:r>
                  <w:r w:rsidR="00AE0287" w:rsidRPr="00E50B1E">
                    <w:rPr>
                      <w:szCs w:val="24"/>
                      <w:bCs/>
                      <w:b w:val="1"/>
                      <w:i w:val="0"/>
                      <w:color w:val="000000"/>
                      <w:sz w:val="24"/>
                      <w:spacing w:val="0"/>
                      <w:w w:val="100"/>
                      <w:rFonts w:ascii="Times New Roman" w:cs="Times New Roman" w:hAnsi="Times New Roman"/>
                      <w:caps w:val="0"/>
                    </w:rPr>
                    <w:t> </w:t>
                  </w:r>
                </w:p>
              </w:tc>
              <w:tc>
                <w:tcPr>
                  <w:tcW w:w="0" w:type="auto"/>
                </w:tcPr>
                <w:p w:rsidR="00AE0287" w:rsidRPr="00E50B1E" w:rsidRDefault="00AE0287"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0" w:type="auto"/>
                </w:tcPr>
                <w:p w:rsidR="00AE0287" w:rsidRPr="00E50B1E" w:rsidRDefault="00AE0287"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r>
          </w:tbl>
          <w:p w:rsidR="00CA1240" w:rsidRPr="00E50B1E" w:rsidRDefault="00CA1240"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3432" w:type="dxa"/>
          </w:tcPr>
          <w:p w:rsidR="00CA1240" w:rsidRPr="00E50B1E" w:rsidRDefault="00AE0287"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Inconsistent,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Formalized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,Institutionalized</w:t>
            </w:r>
          </w:p>
        </w:tc>
        <w:tc>
          <w:tcPr>
            <w:tcW w:w="3432" w:type="dxa"/>
          </w:tcPr>
          <w:p w:rsidR="00CA1240" w:rsidRPr="00E50B1E" w:rsidRDefault="00A20223"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  </w:t>
            </w:r>
            <w:r w:rsidR="00AE0287" w:rsidRPr="00E50B1E">
              <w:rPr>
                <w:szCs w:val="24"/>
                <w:b w:val="0"/>
                <w:i w:val="0"/>
                <w:color w:val="000000"/>
                <w:sz w:val="24"/>
                <w:spacing w:val="0"/>
                <w:w w:val="100"/>
                <w:rFonts w:ascii="Times New Roman" w:cs="Times New Roman" w:hAnsi="Times New Roman"/>
                <w:caps w:val="0"/>
              </w:rPr>
              <w:t>Discrete</w:t>
            </w:r>
          </w:p>
        </w:tc>
      </w:tr>
      <w:tr>
        <w:tc>
          <w:tcPr>
            <w:tcW w:w="3432" w:type="dxa"/>
          </w:tcPr>
          <w:tbl>
            <w:tblPr>
              <w:tblW w:w="0" w:type="auto"/>
              <w:tblBorders>
                <w:top w:val="nil"/>
                <w:left w:val="nil"/>
                <w:bottom w:val="nil"/>
                <w:right w:val="nil"/>
              </w:tblBorders>
              <w:tblLook w:val="0000" w:firstRow="0" w:lastRow="0" w:firstColumn="0" w:lastColumn="0" w:noHBand="0" w:noVBand="0"/>
            </w:tblPr>
            <w:tblGrid>
              <w:gridCol w:w="1436"/>
              <w:gridCol w:w="222"/>
              <w:gridCol w:w="222"/>
            </w:tblGrid>
            <w:tr>
              <w:trPr>
                <w:trHeight w:val="121"/>
              </w:trPr>
              <w:tc>
                <w:tcPr>
                  <w:tcW w:w="0" w:type="auto"/>
                </w:tcPr>
                <w:p w:rsidR="00AE0287" w:rsidRPr="00E50B1E" w:rsidRDefault="00A16BA5"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Cs/>
                      <w:b w:val="1"/>
                      <w:i w:val="0"/>
                      <w:color w:val="000000"/>
                      <w:sz w:val="24"/>
                      <w:spacing w:val="0"/>
                      <w:w w:val="100"/>
                      <w:rFonts w:ascii="Times New Roman" w:cs="Times New Roman" w:hAnsi="Times New Roman"/>
                      <w:caps w:val="0"/>
                    </w:rPr>
                    <w:t>8.</w:t>
                  </w:r>
                  <w:r w:rsidR="00AE0287" w:rsidRPr="00E50B1E">
                    <w:rPr>
                      <w:szCs w:val="24"/>
                      <w:bCs/>
                      <w:b w:val="1"/>
                      <w:i w:val="0"/>
                      <w:color w:val="000000"/>
                      <w:sz w:val="24"/>
                      <w:spacing w:val="0"/>
                      <w:w w:val="100"/>
                      <w:rFonts w:ascii="Times New Roman" w:cs="Times New Roman" w:hAnsi="Times New Roman"/>
                      <w:caps w:val="0"/>
                    </w:rPr>
                    <w:t>Resources</w:t>
                  </w:r>
                  <w:r w:rsidR="00AE0287" w:rsidRPr="00E50B1E">
                    <w:rPr>
                      <w:szCs w:val="24"/>
                      <w:bCs/>
                      <w:b w:val="1"/>
                      <w:i w:val="0"/>
                      <w:color w:val="000000"/>
                      <w:sz w:val="24"/>
                      <w:spacing w:val="0"/>
                      <w:w w:val="100"/>
                      <w:rFonts w:ascii="Times New Roman" w:cs="Times New Roman" w:hAnsi="Times New Roman"/>
                      <w:caps w:val="0"/>
                    </w:rPr>
                    <w:t> </w:t>
                  </w:r>
                </w:p>
              </w:tc>
              <w:tc>
                <w:tcPr>
                  <w:tcW w:w="0" w:type="auto"/>
                </w:tcPr>
                <w:p w:rsidR="00AE0287" w:rsidRPr="00E50B1E" w:rsidRDefault="00AE0287"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0" w:type="auto"/>
                </w:tcPr>
                <w:p w:rsidR="00AE0287" w:rsidRPr="00E50B1E" w:rsidRDefault="00AE0287"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r>
          </w:tbl>
          <w:p w:rsidR="00AE0287" w:rsidRPr="00E50B1E" w:rsidRDefault="00AE0287" w:rsidP="00E50B1E">
            <w:pPr>
              <w:jc w:val="both"/>
              <w:spacing w:before="0" w:beforeAutospacing="0" w:after="0" w:afterAutospacing="0" w:lineRule="auto" w:line="360"/>
              <w:rPr>
                <w:szCs w:val="24"/>
                <w:bCs/>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3432" w:type="dxa"/>
          </w:tcPr>
          <w:p w:rsidR="00AE0287" w:rsidRPr="00E50B1E" w:rsidRDefault="00E7513C"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Operations,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Execution,</w:t>
            </w:r>
            <w:r w:rsidRPr="00E50B1E">
              <w:rPr>
                <w:szCs w:val="24"/>
                <w:b w:val="0"/>
                <w:i w:val="0"/>
                <w:color w:val="000000"/>
                <w:sz w:val="24"/>
                <w:spacing w:val="0"/>
                <w:w w:val="100"/>
                <w:rFonts w:ascii="Times New Roman" w:cs="Times New Roman" w:hAnsi="Times New Roman"/>
                <w:caps w:val="0"/>
              </w:rPr>
              <w:t> </w:t>
            </w:r>
            <w:r w:rsidR="00AE0287" w:rsidRPr="00E50B1E">
              <w:rPr>
                <w:szCs w:val="24"/>
                <w:b w:val="0"/>
                <w:i w:val="0"/>
                <w:color w:val="000000"/>
                <w:sz w:val="24"/>
                <w:spacing w:val="0"/>
                <w:w w:val="100"/>
                <w:rFonts w:ascii="Times New Roman" w:cs="Times New Roman" w:hAnsi="Times New Roman"/>
                <w:caps w:val="0"/>
              </w:rPr>
              <w:t> </w:t>
            </w:r>
            <w:r w:rsidR="00AE0287" w:rsidRPr="00E50B1E">
              <w:rPr>
                <w:szCs w:val="24"/>
                <w:b w:val="0"/>
                <w:i w:val="0"/>
                <w:color w:val="000000"/>
                <w:sz w:val="24"/>
                <w:spacing w:val="0"/>
                <w:w w:val="100"/>
                <w:rFonts w:ascii="Times New Roman" w:cs="Times New Roman" w:hAnsi="Times New Roman"/>
                <w:caps w:val="0"/>
              </w:rPr>
              <w:t>Capability</w:t>
            </w:r>
            <w:r w:rsidR="00AE0287" w:rsidRPr="00E50B1E">
              <w:rPr>
                <w:szCs w:val="24"/>
                <w:b w:val="0"/>
                <w:i w:val="0"/>
                <w:color w:val="000000"/>
                <w:sz w:val="24"/>
                <w:spacing w:val="0"/>
                <w:w w:val="100"/>
                <w:rFonts w:ascii="Times New Roman" w:cs="Times New Roman" w:hAnsi="Times New Roman"/>
                <w:caps w:val="0"/>
              </w:rPr>
              <w:t> </w:t>
            </w:r>
            <w:r w:rsidR="00AE0287" w:rsidRPr="00E50B1E">
              <w:rPr>
                <w:szCs w:val="24"/>
                <w:b w:val="0"/>
                <w:i w:val="0"/>
                <w:color w:val="000000"/>
                <w:sz w:val="24"/>
                <w:spacing w:val="0"/>
                <w:w w:val="100"/>
                <w:rFonts w:ascii="Times New Roman" w:cs="Times New Roman" w:hAnsi="Times New Roman"/>
                <w:caps w:val="0"/>
              </w:rPr>
              <w:t>Improvement</w:t>
            </w:r>
          </w:p>
        </w:tc>
        <w:tc>
          <w:tcPr>
            <w:tcW w:w="3432" w:type="dxa"/>
          </w:tcPr>
          <w:p w:rsidR="00AE0287" w:rsidRPr="00E50B1E" w:rsidRDefault="00A20223"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 </w:t>
            </w:r>
            <w:r w:rsidR="00AE0287" w:rsidRPr="00E50B1E">
              <w:rPr>
                <w:szCs w:val="24"/>
                <w:b w:val="0"/>
                <w:i w:val="0"/>
                <w:color w:val="000000"/>
                <w:sz w:val="24"/>
                <w:spacing w:val="0"/>
                <w:w w:val="100"/>
                <w:rFonts w:ascii="Times New Roman" w:cs="Times New Roman" w:hAnsi="Times New Roman"/>
                <w:caps w:val="0"/>
              </w:rPr>
              <w:t>Discrete</w:t>
            </w:r>
            <w:r w:rsidR="00AE0287" w:rsidRPr="00E50B1E">
              <w:rPr>
                <w:szCs w:val="24"/>
                <w:b w:val="0"/>
                <w:i w:val="0"/>
                <w:color w:val="000000"/>
                <w:sz w:val="24"/>
                <w:spacing w:val="0"/>
                <w:w w:val="100"/>
                <w:rFonts w:ascii="Times New Roman" w:cs="Times New Roman" w:hAnsi="Times New Roman"/>
                <w:caps w:val="0"/>
              </w:rPr>
              <w:t> </w:t>
            </w:r>
          </w:p>
        </w:tc>
      </w:tr>
      <w:tr>
        <w:trPr>
          <w:trHeight w:val="890"/>
        </w:trPr>
        <w:tc>
          <w:tcPr>
            <w:tcW w:w="3432" w:type="dxa"/>
          </w:tcPr>
          <w:tbl>
            <w:tblPr>
              <w:tblW w:w="0" w:type="auto"/>
              <w:tblBorders>
                <w:top w:val="nil"/>
                <w:left w:val="nil"/>
                <w:bottom w:val="nil"/>
                <w:right w:val="nil"/>
              </w:tblBorders>
              <w:tblLook w:val="0000" w:firstRow="0" w:lastRow="0" w:firstColumn="0" w:lastColumn="0" w:noHBand="0" w:noVBand="0"/>
            </w:tblPr>
            <w:tblGrid>
              <w:gridCol w:w="1229"/>
              <w:gridCol w:w="222"/>
              <w:gridCol w:w="222"/>
            </w:tblGrid>
            <w:tr>
              <w:trPr>
                <w:trHeight w:val="121"/>
              </w:trPr>
              <w:tc>
                <w:tcPr>
                  <w:tcW w:w="0" w:type="auto"/>
                </w:tcPr>
                <w:p w:rsidR="00AE0287" w:rsidRPr="00E50B1E" w:rsidRDefault="00A16BA5"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Cs/>
                      <w:b w:val="1"/>
                      <w:i w:val="0"/>
                      <w:color w:val="000000"/>
                      <w:sz w:val="24"/>
                      <w:spacing w:val="0"/>
                      <w:w w:val="100"/>
                      <w:rFonts w:ascii="Times New Roman" w:cs="Times New Roman" w:hAnsi="Times New Roman"/>
                      <w:caps w:val="0"/>
                    </w:rPr>
                    <w:t>9.</w:t>
                  </w:r>
                  <w:r w:rsidRPr="00E50B1E">
                    <w:rPr>
                      <w:szCs w:val="24"/>
                      <w:bCs/>
                      <w:b w:val="1"/>
                      <w:i w:val="0"/>
                      <w:color w:val="000000"/>
                      <w:sz w:val="24"/>
                      <w:spacing w:val="0"/>
                      <w:w w:val="100"/>
                      <w:rFonts w:ascii="Times New Roman" w:cs="Times New Roman" w:hAnsi="Times New Roman"/>
                      <w:caps w:val="0"/>
                    </w:rPr>
                    <w:t> </w:t>
                  </w:r>
                  <w:r w:rsidR="00AE0287" w:rsidRPr="00E50B1E">
                    <w:rPr>
                      <w:szCs w:val="24"/>
                      <w:bCs/>
                      <w:b w:val="1"/>
                      <w:i w:val="0"/>
                      <w:color w:val="000000"/>
                      <w:sz w:val="24"/>
                      <w:spacing w:val="0"/>
                      <w:w w:val="100"/>
                      <w:rFonts w:ascii="Times New Roman" w:cs="Times New Roman" w:hAnsi="Times New Roman"/>
                      <w:caps w:val="0"/>
                    </w:rPr>
                    <w:t>Drivers</w:t>
                  </w:r>
                  <w:r w:rsidR="00AE0287" w:rsidRPr="00E50B1E">
                    <w:rPr>
                      <w:szCs w:val="24"/>
                      <w:bCs/>
                      <w:b w:val="1"/>
                      <w:i w:val="0"/>
                      <w:color w:val="000000"/>
                      <w:sz w:val="24"/>
                      <w:spacing w:val="0"/>
                      <w:w w:val="100"/>
                      <w:rFonts w:ascii="Times New Roman" w:cs="Times New Roman" w:hAnsi="Times New Roman"/>
                      <w:caps w:val="0"/>
                    </w:rPr>
                    <w:t> </w:t>
                  </w:r>
                </w:p>
              </w:tc>
              <w:tc>
                <w:tcPr>
                  <w:tcW w:w="0" w:type="auto"/>
                </w:tcPr>
                <w:p w:rsidR="00AE0287" w:rsidRPr="00E50B1E" w:rsidRDefault="00AE0287"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0" w:type="auto"/>
                </w:tcPr>
                <w:p w:rsidR="00AE0287" w:rsidRPr="00E50B1E" w:rsidRDefault="00AE0287"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r>
          </w:tbl>
          <w:p w:rsidR="00AE0287" w:rsidRPr="00E50B1E" w:rsidRDefault="00AE0287" w:rsidP="00E50B1E">
            <w:pPr>
              <w:jc w:val="both"/>
              <w:spacing w:before="0" w:beforeAutospacing="0" w:after="0" w:afterAutospacing="0" w:lineRule="auto" w:line="360"/>
              <w:rPr>
                <w:szCs w:val="24"/>
                <w:bCs/>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3432" w:type="dxa"/>
          </w:tcPr>
          <w:p w:rsidR="00AE0287" w:rsidRPr="00E50B1E" w:rsidRDefault="00AE0287"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Technology</w:t>
            </w:r>
            <w:r w:rsidR="00E7513C"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,Market,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Financial,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Legal</w:t>
            </w:r>
          </w:p>
        </w:tc>
        <w:tc>
          <w:tcPr>
            <w:tcW w:w="3432" w:type="dxa"/>
          </w:tcPr>
          <w:p w:rsidR="00AE0287" w:rsidRPr="00E50B1E" w:rsidRDefault="00A20223"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 </w:t>
            </w:r>
            <w:r w:rsidR="00AE0287" w:rsidRPr="00E50B1E">
              <w:rPr>
                <w:szCs w:val="24"/>
                <w:b w:val="0"/>
                <w:i w:val="0"/>
                <w:color w:val="000000"/>
                <w:sz w:val="24"/>
                <w:spacing w:val="0"/>
                <w:w w:val="100"/>
                <w:rFonts w:ascii="Times New Roman" w:cs="Times New Roman" w:hAnsi="Times New Roman"/>
                <w:caps w:val="0"/>
              </w:rPr>
              <w:t>Discrete</w:t>
            </w:r>
          </w:p>
        </w:tc>
      </w:tr>
    </w:tbl>
    <w:p w:rsidR="0080129C" w:rsidRPr="00E50B1E" w:rsidRDefault="0080129C" w:rsidP="00E50B1E">
      <w:pPr>
        <w:jc w:val="both"/>
        <w:spacing w:before="0" w:beforeAutospacing="0" w:after="0" w:afterAutospacing="0" w:lineRule="auto" w:line="360"/>
        <w:rPr>
          <w:szCs w:val="24"/>
          <w:bCs/>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F03E3D" w:rsidRPr="00E50B1E" w:rsidRDefault="00AD753C" w:rsidP="00E50B1E">
      <w:pPr>
        <w:jc w:val="both"/>
        <w:spacing w:before="0" w:beforeAutospacing="0" w:after="0" w:afterAutospacing="0" w:lineRule="auto" w:line="360"/>
        <w:rPr>
          <w:szCs w:val="24"/>
          <w:bCs/>
          <w:b w:val="1"/>
          <w:i w:val="0"/>
          <w:color w:val="000000"/>
          <w:sz w:val="24"/>
          <w:spacing w:val="0"/>
          <w:w w:val="100"/>
          <w:rFonts w:ascii="Times New Roman" w:cs="Times New Roman" w:hAnsi="Times New Roman"/>
          <w:caps w:val="0"/>
        </w:rPr>
        <w:snapToGrid w:val="0"/>
        <w:textAlignment w:val="baseline"/>
      </w:pPr>
      <w:r w:rsidRPr="00E50B1E">
        <w:rPr>
          <w:szCs w:val="24"/>
          <w:bCs/>
          <w:b w:val="1"/>
          <w:i w:val="0"/>
          <w:color w:val="000000"/>
          <w:sz w:val="24"/>
          <w:spacing w:val="0"/>
          <w:w w:val="100"/>
          <w:rFonts w:ascii="Times New Roman" w:cs="Times New Roman" w:hAnsi="Times New Roman"/>
          <w:caps w:val="0"/>
        </w:rPr>
        <w:t>2.2.4</w:t>
      </w:r>
      <w:r w:rsidR="00C756C0" w:rsidRPr="00E50B1E">
        <w:rPr>
          <w:szCs w:val="24"/>
          <w:bCs/>
          <w:b w:val="1"/>
          <w:i w:val="0"/>
          <w:color w:val="000000"/>
          <w:sz w:val="24"/>
          <w:spacing w:val="0"/>
          <w:w w:val="100"/>
          <w:rFonts w:ascii="Times New Roman" w:cs="Times New Roman" w:hAnsi="Times New Roman"/>
          <w:caps w:val="0"/>
        </w:rPr>
        <w:t> </w:t>
      </w:r>
      <w:r w:rsidR="00C756C0" w:rsidRPr="00E50B1E">
        <w:rPr>
          <w:szCs w:val="24"/>
          <w:bCs/>
          <w:b w:val="1"/>
          <w:i w:val="0"/>
          <w:color w:val="000000"/>
          <w:sz w:val="24"/>
          <w:spacing w:val="0"/>
          <w:w w:val="100"/>
          <w:rFonts w:ascii="Times New Roman" w:cs="Times New Roman" w:hAnsi="Times New Roman"/>
          <w:caps w:val="0"/>
        </w:rPr>
        <w:t>Innovation</w:t>
      </w:r>
      <w:r w:rsidR="00C756C0" w:rsidRPr="00E50B1E">
        <w:rPr>
          <w:szCs w:val="24"/>
          <w:bCs/>
          <w:b w:val="1"/>
          <w:i w:val="0"/>
          <w:color w:val="000000"/>
          <w:sz w:val="24"/>
          <w:spacing w:val="0"/>
          <w:w w:val="100"/>
          <w:rFonts w:ascii="Times New Roman" w:cs="Times New Roman" w:hAnsi="Times New Roman"/>
          <w:caps w:val="0"/>
        </w:rPr>
        <w:t> </w:t>
      </w:r>
      <w:r w:rsidR="00C756C0" w:rsidRPr="00E50B1E">
        <w:rPr>
          <w:szCs w:val="24"/>
          <w:bCs/>
          <w:b w:val="1"/>
          <w:i w:val="0"/>
          <w:color w:val="000000"/>
          <w:sz w:val="24"/>
          <w:spacing w:val="0"/>
          <w:w w:val="100"/>
          <w:rFonts w:ascii="Times New Roman" w:cs="Times New Roman" w:hAnsi="Times New Roman"/>
          <w:caps w:val="0"/>
        </w:rPr>
        <w:t>T</w:t>
      </w:r>
      <w:r w:rsidR="00F03E3D" w:rsidRPr="00E50B1E">
        <w:rPr>
          <w:szCs w:val="24"/>
          <w:bCs/>
          <w:b w:val="1"/>
          <w:i w:val="0"/>
          <w:color w:val="000000"/>
          <w:sz w:val="24"/>
          <w:spacing w:val="0"/>
          <w:w w:val="100"/>
          <w:rFonts w:ascii="Times New Roman" w:cs="Times New Roman" w:hAnsi="Times New Roman"/>
          <w:caps w:val="0"/>
        </w:rPr>
        <w:t>ypes:</w:t>
      </w:r>
    </w:p>
    <w:p w:rsidR="00C756C0" w:rsidRPr="00E50B1E" w:rsidRDefault="00E60621"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 w:val="0"/>
          <w:i w:val="0"/>
          <w:color w:val="000000"/>
          <w:sz w:val="24"/>
          <w:spacing w:val="0"/>
          <w:w w:val="100"/>
          <w:rFonts w:ascii="Times New Roman" w:cs="Times New Roman" w:hAnsi="Times New Roman"/>
          <w:caps w:val="0"/>
        </w:rPr>
        <w:t>Different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types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have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been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identified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firms.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These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types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based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two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conventional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ways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categorising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object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change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newness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extend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change.</w:t>
      </w:r>
    </w:p>
    <w:p w:rsidR="00C756C0" w:rsidRPr="00E50B1E" w:rsidRDefault="00E60621"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first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categorisation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based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object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change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was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proposed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Schumpeter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(1934).</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Accordingly,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categorised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product,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process,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market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organizational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Based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second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categorization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relation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“newness”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“radicalness”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degree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change,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categorised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radical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incremental.</w:t>
      </w:r>
      <w:r w:rsidRPr="00E50B1E">
        <w:rPr>
          <w:b w:val="0"/>
          <w:i w:val="0"/>
          <w:color w:val="000000"/>
          <w:sz w:val="24"/>
          <w:spacing w:val="0"/>
          <w:w w:val="100"/>
          <w:rFonts w:ascii="Times New Roman" w:cs="Times New Roman" w:hAnsi="Times New Roman"/>
          <w:caps w:val="0"/>
        </w:rPr>
        <w:t> </w:t>
      </w:r>
    </w:p>
    <w:p w:rsidR="00C756C0" w:rsidRPr="00E50B1E" w:rsidRDefault="00E60621"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 w:val="0"/>
          <w:i w:val="0"/>
          <w:color w:val="000000"/>
          <w:sz w:val="24"/>
          <w:spacing w:val="0"/>
          <w:w w:val="100"/>
          <w:rFonts w:ascii="Times New Roman" w:cs="Times New Roman" w:hAnsi="Times New Roman"/>
          <w:caps w:val="0"/>
        </w:rPr>
        <w:t>OECD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Manual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identifies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four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types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based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object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change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these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product,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process,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marketing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organizational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(OECD,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2005).</w:t>
      </w:r>
      <w:r w:rsidRPr="00E50B1E">
        <w:rPr>
          <w:b w:val="0"/>
          <w:i w:val="0"/>
          <w:color w:val="000000"/>
          <w:sz w:val="24"/>
          <w:spacing w:val="0"/>
          <w:w w:val="100"/>
          <w:rFonts w:ascii="Times New Roman" w:cs="Times New Roman" w:hAnsi="Times New Roman"/>
          <w:caps w:val="0"/>
        </w:rPr>
        <w:t> </w:t>
      </w:r>
    </w:p>
    <w:p w:rsidR="00E60621" w:rsidRPr="00E50B1E" w:rsidRDefault="00E60621"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 w:val="0"/>
          <w:i w:val="0"/>
          <w:color w:val="000000"/>
          <w:sz w:val="24"/>
          <w:spacing w:val="0"/>
          <w:w w:val="100"/>
          <w:rFonts w:ascii="Times New Roman" w:cs="Times New Roman" w:hAnsi="Times New Roman"/>
          <w:caps w:val="0"/>
        </w:rPr>
        <w:t>Schumpeter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(1939)</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other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classified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five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types: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products;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processes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(technological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process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organisational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sources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supply/raw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materials;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markets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ways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organisation.</w:t>
      </w:r>
      <w:r w:rsidRPr="00E50B1E">
        <w:rPr>
          <w:b w:val="0"/>
          <w:i w:val="0"/>
          <w:color w:val="000000"/>
          <w:sz w:val="24"/>
          <w:spacing w:val="0"/>
          <w:w w:val="100"/>
          <w:rFonts w:ascii="Times New Roman" w:cs="Times New Roman" w:hAnsi="Times New Roman"/>
          <w:caps w:val="0"/>
        </w:rPr>
        <w:t> </w:t>
      </w:r>
    </w:p>
    <w:p w:rsidR="00E60621" w:rsidRPr="00E50B1E" w:rsidRDefault="00E60621"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Alternatively,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classified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radical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incremental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based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nature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degree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Radical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defined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unique,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novel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influential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involve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major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advances/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changes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lead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substitution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existing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based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existing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technology.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involve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revolutionary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changes;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prompts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completely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technological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path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(Varis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&amp;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Littunen,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2010).</w:t>
      </w:r>
    </w:p>
    <w:p w:rsidR="00E60621" w:rsidRPr="00E50B1E" w:rsidRDefault="00E60621"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 w:val="0"/>
          <w:i w:val="0"/>
          <w:color w:val="000000"/>
          <w:sz w:val="24"/>
          <w:spacing w:val="0"/>
          <w:w w:val="100"/>
          <w:rFonts w:ascii="Times New Roman" w:cs="Times New Roman" w:hAnsi="Times New Roman"/>
          <w:caps w:val="0"/>
        </w:rPr>
        <w:t>Radical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either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market,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industry,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country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world.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These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offer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significant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unprecedented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performance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lead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creation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markets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transformation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existing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ones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(Leifer</w:t>
      </w:r>
      <w:r w:rsidRPr="00E50B1E">
        <w:rPr>
          <w:b w:val="0"/>
          <w:i w:val="0"/>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et</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al</w:t>
      </w:r>
      <w:r w:rsidRPr="00E50B1E">
        <w:rPr>
          <w:b w:val="0"/>
          <w:i w:val="0"/>
          <w:color w:val="000000"/>
          <w:sz w:val="24"/>
          <w:spacing w:val="0"/>
          <w:w w:val="100"/>
          <w:rFonts w:ascii="Times New Roman" w:cs="Times New Roman" w:hAnsi="Times New Roman"/>
          <w:caps w:val="0"/>
        </w:rPr>
        <w: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2001).</w:t>
      </w:r>
      <w:r w:rsidRPr="00E50B1E">
        <w:rPr>
          <w:b w:val="0"/>
          <w:i w:val="0"/>
          <w:color w:val="000000"/>
          <w:sz w:val="24"/>
          <w:spacing w:val="0"/>
          <w:w w:val="100"/>
          <w:rFonts w:ascii="Times New Roman" w:cs="Times New Roman" w:hAnsi="Times New Roman"/>
          <w:caps w:val="0"/>
        </w:rPr>
        <w:t> </w:t>
      </w:r>
    </w:p>
    <w:p w:rsidR="00C756C0" w:rsidRPr="00E50B1E" w:rsidRDefault="00E60621"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 w:val="0"/>
          <w:i w:val="0"/>
          <w:color w:val="000000"/>
          <w:sz w:val="24"/>
          <w:spacing w:val="0"/>
          <w:w w:val="100"/>
          <w:rFonts w:ascii="Times New Roman" w:cs="Times New Roman" w:hAnsi="Times New Roman"/>
          <w:caps w:val="0"/>
        </w:rPr>
        <w:t>Radical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requires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completely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knowledge,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technology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resources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while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provide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more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benefits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utility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(Varis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&amp;</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Littunen,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2010;</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Trott,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2008).</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also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require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high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degree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internal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R&amp;D,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hence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more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supported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cooperation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firm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with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universities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research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organizations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(Todtling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&amp;</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Kaufuman,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2001).</w:t>
      </w:r>
      <w:r w:rsidRPr="00E50B1E">
        <w:rPr>
          <w:b w:val="0"/>
          <w:i w:val="0"/>
          <w:color w:val="000000"/>
          <w:sz w:val="24"/>
          <w:spacing w:val="0"/>
          <w:w w:val="100"/>
          <w:rFonts w:ascii="Times New Roman" w:cs="Times New Roman" w:hAnsi="Times New Roman"/>
          <w:caps w:val="0"/>
        </w:rPr>
        <w:t> </w:t>
      </w:r>
    </w:p>
    <w:p w:rsidR="00C756C0" w:rsidRPr="00E50B1E" w:rsidRDefault="00E60621"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 w:val="0"/>
          <w:i w:val="0"/>
          <w:color w:val="000000"/>
          <w:sz w:val="24"/>
          <w:spacing w:val="0"/>
          <w:w w:val="100"/>
          <w:rFonts w:ascii="Times New Roman" w:cs="Times New Roman" w:hAnsi="Times New Roman"/>
          <w:caps w:val="0"/>
        </w:rPr>
        <w:t>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other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incremental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provide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improvements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functionality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performance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already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existing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product/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service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processes.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Such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include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adaptations,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refinement,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enhancements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line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extensions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adding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features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(Garcia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&amp;</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Calantone,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2002).</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most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common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type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many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organizations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especially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SMEs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builds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upon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existing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knowledge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resources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within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firm.</w:t>
      </w:r>
      <w:r w:rsidRPr="00E50B1E">
        <w:rPr>
          <w:b w:val="0"/>
          <w:i w:val="0"/>
          <w:color w:val="000000"/>
          <w:sz w:val="24"/>
          <w:spacing w:val="0"/>
          <w:w w:val="100"/>
          <w:rFonts w:ascii="Times New Roman" w:cs="Times New Roman" w:hAnsi="Times New Roman"/>
          <w:caps w:val="0"/>
        </w:rPr>
        <w:t> </w:t>
      </w:r>
    </w:p>
    <w:p w:rsidR="002A0253" w:rsidRPr="00E50B1E" w:rsidRDefault="00E60621"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 w:val="0"/>
          <w:i w:val="0"/>
          <w:color w:val="000000"/>
          <w:sz w:val="24"/>
          <w:spacing w:val="0"/>
          <w:w w:val="100"/>
          <w:rFonts w:ascii="Times New Roman" w:cs="Times New Roman" w:hAnsi="Times New Roman"/>
          <w:caps w:val="0"/>
        </w:rPr>
        <w:t>There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indications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relation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between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novelty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impact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dimensions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(Keijl,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2011).</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Radical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thought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driving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forces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change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industries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due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their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high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impact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advantages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(Ahuja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&amp;</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Lambert,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2001).</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Schumpeter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(1947),</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sees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radical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quite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important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firms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implementing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other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firms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same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industry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lead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Industry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changes.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These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influenced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firm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characteristics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networks.</w:t>
      </w:r>
      <w:r w:rsidRPr="00E50B1E">
        <w:rPr>
          <w:b w:val="0"/>
          <w:i w:val="0"/>
          <w:color w:val="000000"/>
          <w:sz w:val="24"/>
          <w:spacing w:val="0"/>
          <w:w w:val="100"/>
          <w:rFonts w:ascii="Times New Roman" w:cs="Times New Roman" w:hAnsi="Times New Roman"/>
          <w:caps w:val="0"/>
        </w:rPr>
        <w:t> </w:t>
      </w:r>
    </w:p>
    <w:p w:rsidR="00C756C0" w:rsidRPr="00E50B1E" w:rsidRDefault="00AD753C"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2.2.5</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Challenges</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for</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innovation</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management</w:t>
      </w:r>
    </w:p>
    <w:p w:rsidR="00AD753C" w:rsidRPr="00E50B1E" w:rsidRDefault="00AD753C"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SMEs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face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unique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challenges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000B0646" w:rsidRPr="00E50B1E">
        <w:rPr>
          <w:szCs w:val="24"/>
          <w:b w:val="0"/>
          <w:i w:val="0"/>
          <w:sz w:val="24"/>
          <w:spacing w:val="0"/>
          <w:w w:val="100"/>
          <w:rFonts w:ascii="Times New Roman" w:cs="Times New Roman" w:hAnsi="Times New Roman"/>
          <w:caps w:val="0"/>
        </w:rPr>
        <w:t>innovation.</w:t>
      </w:r>
      <w:r w:rsidR="000B0646" w:rsidRPr="00E50B1E">
        <w:rPr>
          <w:szCs w:val="24"/>
          <w:b w:val="0"/>
          <w:i w:val="0"/>
          <w:sz w:val="24"/>
          <w:spacing w:val="0"/>
          <w:w w:val="100"/>
          <w:rFonts w:ascii="Times New Roman" w:cs="Times New Roman" w:hAnsi="Times New Roman"/>
          <w:caps w:val="0"/>
        </w:rPr>
        <w:t> </w:t>
      </w:r>
      <w:r w:rsidR="000B0646" w:rsidRPr="00E50B1E">
        <w:rPr>
          <w:szCs w:val="24"/>
          <w:b w:val="0"/>
          <w:i w:val="0"/>
          <w:sz w:val="24"/>
          <w:spacing w:val="0"/>
          <w:w w:val="100"/>
          <w:rFonts w:ascii="Times New Roman" w:cs="Times New Roman" w:hAnsi="Times New Roman"/>
          <w:caps w:val="0"/>
        </w:rPr>
        <w:t>Abouzeedan</w:t>
      </w:r>
      <w:r w:rsidR="000B0646" w:rsidRPr="00E50B1E">
        <w:rPr>
          <w:szCs w:val="24"/>
          <w:b w:val="0"/>
          <w:i w:val="0"/>
          <w:sz w:val="24"/>
          <w:spacing w:val="0"/>
          <w:w w:val="100"/>
          <w:rFonts w:ascii="Times New Roman" w:cs="Times New Roman" w:hAnsi="Times New Roman"/>
          <w:caps w:val="0"/>
        </w:rPr>
        <w:t> </w:t>
      </w:r>
      <w:r w:rsidR="000B0646" w:rsidRPr="00E50B1E">
        <w:rPr>
          <w:szCs w:val="24"/>
          <w:b w:val="0"/>
          <w:i w:val="0"/>
          <w:sz w:val="24"/>
          <w:spacing w:val="0"/>
          <w:w w:val="100"/>
          <w:rFonts w:ascii="Times New Roman" w:cs="Times New Roman" w:hAnsi="Times New Roman"/>
          <w:caps w:val="0"/>
        </w:rPr>
        <w:t>et</w:t>
      </w:r>
      <w:r w:rsidR="000B0646" w:rsidRPr="00E50B1E">
        <w:rPr>
          <w:szCs w:val="24"/>
          <w:b w:val="0"/>
          <w:i w:val="0"/>
          <w:sz w:val="24"/>
          <w:spacing w:val="0"/>
          <w:w w:val="100"/>
          <w:rFonts w:ascii="Times New Roman" w:cs="Times New Roman" w:hAnsi="Times New Roman"/>
          <w:caps w:val="0"/>
        </w:rPr>
        <w:t> </w:t>
      </w:r>
      <w:r w:rsidR="000B0646" w:rsidRPr="00E50B1E">
        <w:rPr>
          <w:szCs w:val="24"/>
          <w:b w:val="0"/>
          <w:i w:val="0"/>
          <w:sz w:val="24"/>
          <w:spacing w:val="0"/>
          <w:w w:val="100"/>
          <w:rFonts w:ascii="Times New Roman" w:cs="Times New Roman" w:hAnsi="Times New Roman"/>
          <w:caps w:val="0"/>
        </w:rPr>
        <w:t>al.</w:t>
      </w:r>
      <w:r w:rsidR="000B0646" w:rsidRPr="00E50B1E">
        <w:rPr>
          <w:szCs w:val="24"/>
          <w:b w:val="0"/>
          <w:i w:val="0"/>
          <w:sz w:val="24"/>
          <w:spacing w:val="0"/>
          <w:w w:val="100"/>
          <w:rFonts w:ascii="Times New Roman" w:cs="Times New Roman" w:hAnsi="Times New Roman"/>
          <w:caps w:val="0"/>
        </w:rPr>
        <w:t> </w:t>
      </w:r>
      <w:r w:rsidR="000B0646" w:rsidRPr="00E50B1E">
        <w:rPr>
          <w:szCs w:val="24"/>
          <w:b w:val="0"/>
          <w:i w:val="0"/>
          <w:sz w:val="24"/>
          <w:spacing w:val="0"/>
          <w:w w:val="100"/>
          <w:rFonts w:ascii="Times New Roman" w:cs="Times New Roman" w:hAnsi="Times New Roman"/>
          <w:caps w:val="0"/>
        </w:rPr>
        <w:t>(</w:t>
      </w:r>
      <w:r w:rsidR="00A16BA5" w:rsidRPr="00E50B1E">
        <w:rPr>
          <w:szCs w:val="24"/>
          <w:b w:val="0"/>
          <w:i w:val="0"/>
          <w:sz w:val="24"/>
          <w:spacing w:val="0"/>
          <w:w w:val="100"/>
          <w:rFonts w:ascii="Times New Roman" w:cs="Times New Roman" w:hAnsi="Times New Roman"/>
          <w:caps w:val="0"/>
        </w:rPr>
        <w:t>2013</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argue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challenges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include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scarcity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complexity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scientific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field,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coordination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operative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functions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access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up-to-date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scientific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excellence.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Even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though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licensing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out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knowledge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external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parties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beneficial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not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appropriate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short-term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benefits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(Andries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Fae</w:t>
      </w:r>
      <w:r w:rsidR="00A16BA5" w:rsidRPr="00E50B1E">
        <w:rPr>
          <w:szCs w:val="24"/>
          <w:b w:val="0"/>
          <w:i w:val="0"/>
          <w:sz w:val="24"/>
          <w:spacing w:val="0"/>
          <w:w w:val="100"/>
          <w:rFonts w:ascii="Times New Roman" w:cs="Times New Roman" w:hAnsi="Times New Roman"/>
          <w:caps w:val="0"/>
        </w:rPr>
        <w:t>ms</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2013).</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Christensen</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et</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al.</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(2005</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highlighted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complexity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interplay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between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technology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entrepreneurs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incumbents.</w:t>
      </w:r>
    </w:p>
    <w:p w:rsidR="00C756C0" w:rsidRPr="00E50B1E" w:rsidRDefault="00AD753C"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van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Vrande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2009</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argue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most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face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challenges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related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cultural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issues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increased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external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contacts.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challenges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include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venturing,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customer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involvement,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external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networking,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development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(R&amp;D)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outsourcing,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external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participations.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Moreover,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developing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countries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face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different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challenges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from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develo</w:t>
      </w:r>
      <w:r w:rsidR="00A16BA5" w:rsidRPr="00E50B1E">
        <w:rPr>
          <w:szCs w:val="24"/>
          <w:b w:val="0"/>
          <w:i w:val="0"/>
          <w:sz w:val="24"/>
          <w:spacing w:val="0"/>
          <w:w w:val="100"/>
          <w:rFonts w:ascii="Times New Roman" w:cs="Times New Roman" w:hAnsi="Times New Roman"/>
          <w:caps w:val="0"/>
        </w:rPr>
        <w:t>ped</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countries.</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Vrgovic</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et</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al.</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2012</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suggest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developing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countries,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government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agency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hubs,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could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help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connect,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communicate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collaborate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independent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inventors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other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parties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jumpstart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practices</w:t>
      </w:r>
      <w:r w:rsidR="00C756C0" w:rsidRPr="00E50B1E">
        <w:rPr>
          <w:szCs w:val="24"/>
          <w:b w:val="0"/>
          <w:i w:val="0"/>
          <w:sz w:val="24"/>
          <w:spacing w:val="0"/>
          <w:w w:val="100"/>
          <w:rFonts w:ascii="Times New Roman" w:cs="Times New Roman" w:hAnsi="Times New Roman"/>
          <w:caps w:val="0"/>
        </w:rPr>
        <w:t>.</w:t>
      </w:r>
      <w:r w:rsidR="00C756C0" w:rsidRPr="00E50B1E">
        <w:rPr>
          <w:szCs w:val="24"/>
          <w:b w:val="0"/>
          <w:i w:val="0"/>
          <w:sz w:val="24"/>
          <w:spacing w:val="0"/>
          <w:w w:val="100"/>
          <w:rFonts w:ascii="Times New Roman" w:cs="Times New Roman" w:hAnsi="Times New Roman"/>
          <w:caps w:val="0"/>
        </w:rPr>
        <w:t> </w:t>
      </w:r>
    </w:p>
    <w:p w:rsidR="002D67C6" w:rsidRPr="00E50B1E" w:rsidRDefault="00AD753C"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However,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Wynarczyk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(2013</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argue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international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highly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dependent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two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key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internal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components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R&amp;D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capacity,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managerial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structure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competencies,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two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external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factors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practices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ability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attract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government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grants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R&amp;D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technological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development.</w:t>
      </w:r>
    </w:p>
    <w:p w:rsidR="00AD753C" w:rsidRPr="00E50B1E" w:rsidRDefault="00C756C0"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2.2.6</w:t>
      </w:r>
      <w:r w:rsidRPr="00E50B1E">
        <w:rPr>
          <w:szCs w:val="24"/>
          <w:b w:val="1"/>
          <w:i w:val="0"/>
          <w:sz w:val="24"/>
          <w:spacing w:val="0"/>
          <w:w w:val="100"/>
          <w:rFonts w:ascii="Times New Roman" w:cs="Times New Roman" w:hAnsi="Times New Roman"/>
          <w:caps w:val="0"/>
        </w:rPr>
        <w:t> </w:t>
      </w:r>
      <w:r w:rsidR="00AD753C" w:rsidRPr="00E50B1E">
        <w:rPr>
          <w:szCs w:val="24"/>
          <w:b w:val="1"/>
          <w:i w:val="0"/>
          <w:sz w:val="24"/>
          <w:spacing w:val="0"/>
          <w:w w:val="100"/>
          <w:rFonts w:ascii="Times New Roman" w:cs="Times New Roman" w:hAnsi="Times New Roman"/>
          <w:caps w:val="0"/>
        </w:rPr>
        <w:t>Policy</w:t>
      </w:r>
      <w:r w:rsidR="00AD753C" w:rsidRPr="00E50B1E">
        <w:rPr>
          <w:szCs w:val="24"/>
          <w:b w:val="1"/>
          <w:i w:val="0"/>
          <w:sz w:val="24"/>
          <w:spacing w:val="0"/>
          <w:w w:val="100"/>
          <w:rFonts w:ascii="Times New Roman" w:cs="Times New Roman" w:hAnsi="Times New Roman"/>
          <w:caps w:val="0"/>
        </w:rPr>
        <w:t> </w:t>
      </w:r>
      <w:r w:rsidR="00AD753C" w:rsidRPr="00E50B1E">
        <w:rPr>
          <w:szCs w:val="24"/>
          <w:b w:val="1"/>
          <w:i w:val="0"/>
          <w:sz w:val="24"/>
          <w:spacing w:val="0"/>
          <w:w w:val="100"/>
          <w:rFonts w:ascii="Times New Roman" w:cs="Times New Roman" w:hAnsi="Times New Roman"/>
          <w:caps w:val="0"/>
        </w:rPr>
        <w:t>for</w:t>
      </w:r>
      <w:r w:rsidR="00AD753C" w:rsidRPr="00E50B1E">
        <w:rPr>
          <w:szCs w:val="24"/>
          <w:b w:val="1"/>
          <w:i w:val="0"/>
          <w:sz w:val="24"/>
          <w:spacing w:val="0"/>
          <w:w w:val="100"/>
          <w:rFonts w:ascii="Times New Roman" w:cs="Times New Roman" w:hAnsi="Times New Roman"/>
          <w:caps w:val="0"/>
        </w:rPr>
        <w:t> </w:t>
      </w:r>
      <w:r w:rsidR="00AD753C" w:rsidRPr="00E50B1E">
        <w:rPr>
          <w:szCs w:val="24"/>
          <w:b w:val="1"/>
          <w:i w:val="0"/>
          <w:sz w:val="24"/>
          <w:spacing w:val="0"/>
          <w:w w:val="100"/>
          <w:rFonts w:ascii="Times New Roman" w:cs="Times New Roman" w:hAnsi="Times New Roman"/>
          <w:caps w:val="0"/>
        </w:rPr>
        <w:t>open</w:t>
      </w:r>
      <w:r w:rsidR="00AD753C" w:rsidRPr="00E50B1E">
        <w:rPr>
          <w:szCs w:val="24"/>
          <w:b w:val="1"/>
          <w:i w:val="0"/>
          <w:sz w:val="24"/>
          <w:spacing w:val="0"/>
          <w:w w:val="100"/>
          <w:rFonts w:ascii="Times New Roman" w:cs="Times New Roman" w:hAnsi="Times New Roman"/>
          <w:caps w:val="0"/>
        </w:rPr>
        <w:t> </w:t>
      </w:r>
      <w:r w:rsidR="00AD753C" w:rsidRPr="00E50B1E">
        <w:rPr>
          <w:szCs w:val="24"/>
          <w:b w:val="1"/>
          <w:i w:val="0"/>
          <w:sz w:val="24"/>
          <w:spacing w:val="0"/>
          <w:w w:val="100"/>
          <w:rFonts w:ascii="Times New Roman" w:cs="Times New Roman" w:hAnsi="Times New Roman"/>
          <w:caps w:val="0"/>
        </w:rPr>
        <w:t>innovation</w:t>
      </w:r>
    </w:p>
    <w:p w:rsidR="00C756C0" w:rsidRPr="00E50B1E" w:rsidRDefault="00AD753C"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Open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appeared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alternative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method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providing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R&amp;D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outsourced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strategically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focused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approach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(Albors-Garrigós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2011</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Csath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w:t>
      </w:r>
      <w:r w:rsidR="00C756C0" w:rsidRPr="00E50B1E">
        <w:rPr>
          <w:szCs w:val="24"/>
          <w:b w:val="0"/>
          <w:i w:val="0"/>
          <w:sz w:val="24"/>
          <w:spacing w:val="0"/>
          <w:w w:val="100"/>
          <w:rFonts w:ascii="Times New Roman" w:cs="Times New Roman" w:hAnsi="Times New Roman"/>
          <w:caps w:val="0"/>
        </w:rPr>
        <w:t>12</w:t>
      </w:r>
      <w:r w:rsidR="00C756C0" w:rsidRPr="00E50B1E">
        <w:rPr>
          <w:szCs w:val="24"/>
          <w:b w:val="0"/>
          <w:i w:val="0"/>
          <w:sz w:val="24"/>
          <w:spacing w:val="0"/>
          <w:w w:val="100"/>
          <w:rFonts w:ascii="Times New Roman" w:cs="Times New Roman" w:hAnsi="Times New Roman"/>
          <w:caps w:val="0"/>
        </w:rPr>
        <w:t> </w:t>
      </w:r>
      <w:r w:rsidR="00C756C0" w:rsidRPr="00E50B1E">
        <w:rPr>
          <w:szCs w:val="24"/>
          <w:b w:val="0"/>
          <w:i w:val="0"/>
          <w:sz w:val="24"/>
          <w:spacing w:val="0"/>
          <w:w w:val="100"/>
          <w:rFonts w:ascii="Times New Roman" w:cs="Times New Roman" w:hAnsi="Times New Roman"/>
          <w:caps w:val="0"/>
        </w:rPr>
        <w:t>)</w:t>
      </w:r>
      <w:r w:rsidR="00C756C0" w:rsidRPr="00E50B1E">
        <w:rPr>
          <w:szCs w:val="24"/>
          <w:b w:val="0"/>
          <w:i w:val="0"/>
          <w:sz w:val="24"/>
          <w:spacing w:val="0"/>
          <w:w w:val="100"/>
          <w:rFonts w:ascii="Times New Roman" w:cs="Times New Roman" w:hAnsi="Times New Roman"/>
          <w:caps w:val="0"/>
        </w:rPr>
        <w:t> </w:t>
      </w:r>
      <w:r w:rsidR="00C756C0" w:rsidRPr="00E50B1E">
        <w:rPr>
          <w:szCs w:val="24"/>
          <w:b w:val="0"/>
          <w:i w:val="0"/>
          <w:sz w:val="24"/>
          <w:spacing w:val="0"/>
          <w:w w:val="100"/>
          <w:rFonts w:ascii="Times New Roman" w:cs="Times New Roman" w:hAnsi="Times New Roman"/>
          <w:caps w:val="0"/>
        </w:rPr>
        <w:t>argues</w:t>
      </w:r>
      <w:r w:rsidR="00C756C0" w:rsidRPr="00E50B1E">
        <w:rPr>
          <w:szCs w:val="24"/>
          <w:b w:val="0"/>
          <w:i w:val="0"/>
          <w:sz w:val="24"/>
          <w:spacing w:val="0"/>
          <w:w w:val="100"/>
          <w:rFonts w:ascii="Times New Roman" w:cs="Times New Roman" w:hAnsi="Times New Roman"/>
          <w:caps w:val="0"/>
        </w:rPr>
        <w:t> </w:t>
      </w:r>
      <w:r w:rsidR="00C756C0" w:rsidRPr="00E50B1E">
        <w:rPr>
          <w:szCs w:val="24"/>
          <w:b w:val="0"/>
          <w:i w:val="0"/>
          <w:sz w:val="24"/>
          <w:spacing w:val="0"/>
          <w:w w:val="100"/>
          <w:rFonts w:ascii="Times New Roman" w:cs="Times New Roman" w:hAnsi="Times New Roman"/>
          <w:caps w:val="0"/>
        </w:rPr>
        <w:t>that</w:t>
      </w:r>
      <w:r w:rsidR="00C756C0" w:rsidRPr="00E50B1E">
        <w:rPr>
          <w:szCs w:val="24"/>
          <w:b w:val="0"/>
          <w:i w:val="0"/>
          <w:sz w:val="24"/>
          <w:spacing w:val="0"/>
          <w:w w:val="100"/>
          <w:rFonts w:ascii="Times New Roman" w:cs="Times New Roman" w:hAnsi="Times New Roman"/>
          <w:caps w:val="0"/>
        </w:rPr>
        <w:t> </w:t>
      </w:r>
      <w:r w:rsidR="00C756C0" w:rsidRPr="00E50B1E">
        <w:rPr>
          <w:szCs w:val="24"/>
          <w:b w:val="0"/>
          <w:i w:val="0"/>
          <w:sz w:val="24"/>
          <w:spacing w:val="0"/>
          <w:w w:val="100"/>
          <w:rFonts w:ascii="Times New Roman" w:cs="Times New Roman" w:hAnsi="Times New Roman"/>
          <w:caps w:val="0"/>
        </w:rPr>
        <w:t>embracing</w:t>
      </w:r>
      <w:r w:rsidR="00C756C0" w:rsidRPr="00E50B1E">
        <w:rPr>
          <w:szCs w:val="24"/>
          <w:b w:val="0"/>
          <w:i w:val="0"/>
          <w:sz w:val="24"/>
          <w:spacing w:val="0"/>
          <w:w w:val="100"/>
          <w:rFonts w:ascii="Times New Roman" w:cs="Times New Roman" w:hAnsi="Times New Roman"/>
          <w:caps w:val="0"/>
        </w:rPr>
        <w:t> </w:t>
      </w:r>
      <w:r w:rsidR="00C756C0" w:rsidRPr="00E50B1E">
        <w:rPr>
          <w:szCs w:val="24"/>
          <w:b w:val="0"/>
          <w:i w:val="0"/>
          <w:sz w:val="24"/>
          <w:spacing w:val="0"/>
          <w:w w:val="100"/>
          <w:rFonts w:ascii="Times New Roman" w:cs="Times New Roman" w:hAnsi="Times New Roman"/>
          <w:caps w:val="0"/>
        </w:rPr>
        <w:t>open</w:t>
      </w:r>
      <w:r w:rsidR="00C756C0"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essential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grow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internationally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educational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system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which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encourages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appreciates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creativity,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criticism,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self-discipline,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self-motivation,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desire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knowledge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life-long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learn</w:t>
      </w:r>
      <w:r w:rsidR="00C756C0" w:rsidRPr="00E50B1E">
        <w:rPr>
          <w:szCs w:val="24"/>
          <w:b w:val="0"/>
          <w:i w:val="0"/>
          <w:sz w:val="24"/>
          <w:spacing w:val="0"/>
          <w:w w:val="100"/>
          <w:rFonts w:ascii="Times New Roman" w:cs="Times New Roman" w:hAnsi="Times New Roman"/>
          <w:caps w:val="0"/>
        </w:rPr>
        <w:t>ing,</w:t>
      </w:r>
      <w:r w:rsidR="00C756C0" w:rsidRPr="00E50B1E">
        <w:rPr>
          <w:szCs w:val="24"/>
          <w:b w:val="0"/>
          <w:i w:val="0"/>
          <w:sz w:val="24"/>
          <w:spacing w:val="0"/>
          <w:w w:val="100"/>
          <w:rFonts w:ascii="Times New Roman" w:cs="Times New Roman" w:hAnsi="Times New Roman"/>
          <w:caps w:val="0"/>
        </w:rPr>
        <w:t> </w:t>
      </w:r>
      <w:r w:rsidR="00C756C0" w:rsidRPr="00E50B1E">
        <w:rPr>
          <w:szCs w:val="24"/>
          <w:b w:val="0"/>
          <w:i w:val="0"/>
          <w:sz w:val="24"/>
          <w:spacing w:val="0"/>
          <w:w w:val="100"/>
          <w:rFonts w:ascii="Times New Roman" w:cs="Times New Roman" w:hAnsi="Times New Roman"/>
          <w:caps w:val="0"/>
        </w:rPr>
        <w:t>openness,</w:t>
      </w:r>
      <w:r w:rsidR="00C756C0" w:rsidRPr="00E50B1E">
        <w:rPr>
          <w:szCs w:val="24"/>
          <w:b w:val="0"/>
          <w:i w:val="0"/>
          <w:sz w:val="24"/>
          <w:spacing w:val="0"/>
          <w:w w:val="100"/>
          <w:rFonts w:ascii="Times New Roman" w:cs="Times New Roman" w:hAnsi="Times New Roman"/>
          <w:caps w:val="0"/>
        </w:rPr>
        <w:t> </w:t>
      </w:r>
      <w:r w:rsidR="00C756C0" w:rsidRPr="00E50B1E">
        <w:rPr>
          <w:szCs w:val="24"/>
          <w:b w:val="0"/>
          <w:i w:val="0"/>
          <w:sz w:val="24"/>
          <w:spacing w:val="0"/>
          <w:w w:val="100"/>
          <w:rFonts w:ascii="Times New Roman" w:cs="Times New Roman" w:hAnsi="Times New Roman"/>
          <w:caps w:val="0"/>
        </w:rPr>
        <w:t>and</w:t>
      </w:r>
      <w:r w:rsidR="00C756C0" w:rsidRPr="00E50B1E">
        <w:rPr>
          <w:szCs w:val="24"/>
          <w:b w:val="0"/>
          <w:i w:val="0"/>
          <w:sz w:val="24"/>
          <w:spacing w:val="0"/>
          <w:w w:val="100"/>
          <w:rFonts w:ascii="Times New Roman" w:cs="Times New Roman" w:hAnsi="Times New Roman"/>
          <w:caps w:val="0"/>
        </w:rPr>
        <w:t> </w:t>
      </w:r>
      <w:r w:rsidR="00C756C0" w:rsidRPr="00E50B1E">
        <w:rPr>
          <w:szCs w:val="24"/>
          <w:b w:val="0"/>
          <w:i w:val="0"/>
          <w:sz w:val="24"/>
          <w:spacing w:val="0"/>
          <w:w w:val="100"/>
          <w:rFonts w:ascii="Times New Roman" w:cs="Times New Roman" w:hAnsi="Times New Roman"/>
          <w:caps w:val="0"/>
        </w:rPr>
        <w:t>cooperation.</w:t>
      </w:r>
    </w:p>
    <w:p w:rsidR="00AD753C" w:rsidRPr="00E50B1E" w:rsidRDefault="00C756C0"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Hemert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00AD753C" w:rsidRPr="00E50B1E">
        <w:rPr>
          <w:szCs w:val="24"/>
          <w:b w:val="0"/>
          <w:i w:val="0"/>
          <w:sz w:val="24"/>
          <w:spacing w:val="0"/>
          <w:w w:val="100"/>
          <w:rFonts w:ascii="Times New Roman" w:cs="Times New Roman" w:hAnsi="Times New Roman"/>
          <w:caps w:val="0"/>
        </w:rPr>
        <w:t>2</w:t>
      </w:r>
      <w:r w:rsidRPr="00E50B1E">
        <w:rPr>
          <w:szCs w:val="24"/>
          <w:b w:val="0"/>
          <w:i w:val="0"/>
          <w:sz w:val="24"/>
          <w:spacing w:val="0"/>
          <w:w w:val="100"/>
          <w:rFonts w:ascii="Times New Roman" w:cs="Times New Roman" w:hAnsi="Times New Roman"/>
          <w:caps w:val="0"/>
        </w:rPr>
        <w:t>013</w:t>
      </w:r>
      <w:r w:rsidR="00AD753C" w:rsidRPr="00E50B1E">
        <w:rPr>
          <w:szCs w:val="24"/>
          <w:b w:val="0"/>
          <w:i w:val="0"/>
          <w:sz w:val="24"/>
          <w:spacing w:val="0"/>
          <w:w w:val="100"/>
          <w:rFonts w:ascii="Times New Roman" w:cs="Times New Roman" w:hAnsi="Times New Roman"/>
          <w:caps w:val="0"/>
        </w:rPr>
        <w:t>)</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claimed</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that</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policy</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makers</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may</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not</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be</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aware</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of</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the</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importance</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of</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various</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networks</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for</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SMEs.</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Innovation</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support</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schemes</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from</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the</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public</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actors</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are</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useful</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to</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sensitize</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SMEs</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towards</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open</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innovation</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practices</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(Kamp</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and</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Bevis</w:t>
      </w:r>
      <w:r w:rsidRPr="00E50B1E">
        <w:rPr>
          <w:szCs w:val="24"/>
          <w:b w:val="0"/>
          <w:i w:val="0"/>
          <w:sz w:val="24"/>
          <w:spacing w:val="0"/>
          <w:w w:val="100"/>
          <w:rFonts w:ascii="Times New Roman" w:cs="Times New Roman" w:hAnsi="Times New Roman"/>
          <w:caps w:val="0"/>
        </w:rPr>
        <w:t> </w:t>
      </w:r>
      <w:r w:rsidR="005B3379" w:rsidRPr="00E50B1E">
        <w:rPr>
          <w:szCs w:val="24"/>
          <w:b w:val="0"/>
          <w:i w:val="0"/>
          <w:sz w:val="24"/>
          <w:spacing w:val="0"/>
          <w:w w:val="100"/>
          <w:rFonts w:ascii="Times New Roman" w:cs="Times New Roman" w:hAnsi="Times New Roman"/>
          <w:caps w:val="0"/>
        </w:rPr>
        <w:t>2012</w:t>
      </w:r>
      <w:r w:rsidR="00AD753C" w:rsidRPr="00E50B1E">
        <w:rPr>
          <w:szCs w:val="24"/>
          <w:b w:val="0"/>
          <w:i w:val="0"/>
          <w:sz w:val="24"/>
          <w:spacing w:val="0"/>
          <w:w w:val="100"/>
          <w:rFonts w:ascii="Times New Roman" w:cs="Times New Roman" w:hAnsi="Times New Roman"/>
          <w:caps w:val="0"/>
        </w:rPr>
        <w:t>).</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Kim</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et</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al.</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2014</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suggested</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that</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team</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size,</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perceived</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uncertainty,</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and</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fostering</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outbound</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openness</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are</w:t>
      </w:r>
      <w:r w:rsidR="00AD753C"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pivotal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success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open</w:t>
      </w:r>
      <w:r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innovation</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policy.</w:t>
      </w:r>
      <w:r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They</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argue</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that</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effective</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medium</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team</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size</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is</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appropriate</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to</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provide</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public</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support</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for</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the</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cooperation</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and</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collaboration.</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Eco-innovation</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is</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increasingly</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becoming</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an</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integral</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part</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even</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for</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SMEs.</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SMEs</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may</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embrace</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informal,</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systematic,</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and</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open</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innovation</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approaches</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for</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eco-innovation</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(Bocken</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et</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al.</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2014</w:t>
      </w:r>
      <w:r w:rsidR="00AD753C" w:rsidRPr="00E50B1E">
        <w:rPr>
          <w:szCs w:val="24"/>
          <w:b w:val="0"/>
          <w:i w:val="0"/>
          <w:sz w:val="24"/>
          <w:spacing w:val="0"/>
          <w:w w:val="100"/>
          <w:rFonts w:ascii="Times New Roman" w:cs="Times New Roman" w:hAnsi="Times New Roman"/>
          <w:caps w:val="0"/>
        </w:rPr>
        <w:t> </w:t>
      </w:r>
      <w:r w:rsidR="00AD753C" w:rsidRPr="00E50B1E">
        <w:rPr>
          <w:szCs w:val="24"/>
          <w:b w:val="0"/>
          <w:i w:val="0"/>
          <w:sz w:val="24"/>
          <w:spacing w:val="0"/>
          <w:w w:val="100"/>
          <w:rFonts w:ascii="Times New Roman" w:cs="Times New Roman" w:hAnsi="Times New Roman"/>
          <w:caps w:val="0"/>
        </w:rPr>
        <w:t>).</w:t>
      </w:r>
    </w:p>
    <w:p w:rsidR="00C756C0" w:rsidRPr="00E50B1E" w:rsidRDefault="00AD753C"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McAdam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(2014</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argue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policy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should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devise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integrate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network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support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programs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encourage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initiation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development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networks</w:t>
      </w:r>
      <w:r w:rsidR="00C756C0" w:rsidRPr="00E50B1E">
        <w:rPr>
          <w:szCs w:val="24"/>
          <w:b w:val="0"/>
          <w:i w:val="0"/>
          <w:sz w:val="24"/>
          <w:spacing w:val="0"/>
          <w:w w:val="100"/>
          <w:rFonts w:ascii="Times New Roman" w:cs="Times New Roman" w:hAnsi="Times New Roman"/>
          <w:caps w:val="0"/>
        </w:rPr>
        <w:t>.</w:t>
      </w:r>
      <w:r w:rsidR="00C756C0" w:rsidRPr="00E50B1E">
        <w:rPr>
          <w:szCs w:val="24"/>
          <w:b w:val="0"/>
          <w:i w:val="0"/>
          <w:sz w:val="24"/>
          <w:spacing w:val="0"/>
          <w:w w:val="100"/>
          <w:rFonts w:ascii="Times New Roman" w:cs="Times New Roman" w:hAnsi="Times New Roman"/>
          <w:caps w:val="0"/>
        </w:rPr>
        <w:t> </w:t>
      </w:r>
      <w:r w:rsidR="00C756C0" w:rsidRPr="00E50B1E">
        <w:rPr>
          <w:szCs w:val="24"/>
          <w:b w:val="0"/>
          <w:i w:val="0"/>
          <w:sz w:val="24"/>
          <w:spacing w:val="0"/>
          <w:w w:val="100"/>
          <w:rFonts w:ascii="Times New Roman" w:cs="Times New Roman" w:hAnsi="Times New Roman"/>
          <w:caps w:val="0"/>
        </w:rPr>
        <w:t>Roper</w:t>
      </w:r>
      <w:r w:rsidR="00C756C0" w:rsidRPr="00E50B1E">
        <w:rPr>
          <w:szCs w:val="24"/>
          <w:b w:val="0"/>
          <w:i w:val="0"/>
          <w:sz w:val="24"/>
          <w:spacing w:val="0"/>
          <w:w w:val="100"/>
          <w:rFonts w:ascii="Times New Roman" w:cs="Times New Roman" w:hAnsi="Times New Roman"/>
          <w:caps w:val="0"/>
        </w:rPr>
        <w:t> </w:t>
      </w:r>
      <w:r w:rsidR="00C756C0" w:rsidRPr="00E50B1E">
        <w:rPr>
          <w:szCs w:val="24"/>
          <w:b w:val="0"/>
          <w:i w:val="0"/>
          <w:sz w:val="24"/>
          <w:spacing w:val="0"/>
          <w:w w:val="100"/>
          <w:rFonts w:ascii="Times New Roman" w:cs="Times New Roman" w:hAnsi="Times New Roman"/>
          <w:caps w:val="0"/>
        </w:rPr>
        <w:t>and</w:t>
      </w:r>
      <w:r w:rsidR="00C756C0" w:rsidRPr="00E50B1E">
        <w:rPr>
          <w:szCs w:val="24"/>
          <w:b w:val="0"/>
          <w:i w:val="0"/>
          <w:sz w:val="24"/>
          <w:spacing w:val="0"/>
          <w:w w:val="100"/>
          <w:rFonts w:ascii="Times New Roman" w:cs="Times New Roman" w:hAnsi="Times New Roman"/>
          <w:caps w:val="0"/>
        </w:rPr>
        <w:t> </w:t>
      </w:r>
      <w:r w:rsidR="00C756C0" w:rsidRPr="00E50B1E">
        <w:rPr>
          <w:szCs w:val="24"/>
          <w:b w:val="0"/>
          <w:i w:val="0"/>
          <w:sz w:val="24"/>
          <w:spacing w:val="0"/>
          <w:w w:val="100"/>
          <w:rFonts w:ascii="Times New Roman" w:cs="Times New Roman" w:hAnsi="Times New Roman"/>
          <w:caps w:val="0"/>
        </w:rPr>
        <w:t>Hewitt-Dundas</w:t>
      </w:r>
      <w:r w:rsidR="00C756C0" w:rsidRPr="00E50B1E">
        <w:rPr>
          <w:szCs w:val="24"/>
          <w:b w:val="0"/>
          <w:i w:val="0"/>
          <w:sz w:val="24"/>
          <w:spacing w:val="0"/>
          <w:w w:val="100"/>
          <w:rFonts w:ascii="Times New Roman" w:cs="Times New Roman" w:hAnsi="Times New Roman"/>
          <w:caps w:val="0"/>
        </w:rPr>
        <w:t> </w:t>
      </w:r>
      <w:r w:rsidR="00C756C0" w:rsidRPr="00E50B1E">
        <w:rPr>
          <w:szCs w:val="24"/>
          <w:b w:val="0"/>
          <w:i w:val="0"/>
          <w:sz w:val="24"/>
          <w:spacing w:val="0"/>
          <w:w w:val="100"/>
          <w:rFonts w:ascii="Times New Roman" w:cs="Times New Roman" w:hAnsi="Times New Roman"/>
          <w:caps w:val="0"/>
        </w:rPr>
        <w:t>(2013</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believe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many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countries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public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funding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provided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university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company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R&amp;D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centers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catalyst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whereas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public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funding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should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focus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towards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needs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Kim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2012</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suggested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public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policy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initiatives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differentiating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from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networking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better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facilitate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SMEs.</w:t>
      </w:r>
      <w:r w:rsidRPr="00E50B1E">
        <w:rPr>
          <w:szCs w:val="24"/>
          <w:b w:val="0"/>
          <w:i w:val="0"/>
          <w:sz w:val="24"/>
          <w:spacing w:val="0"/>
          <w:w w:val="100"/>
          <w:rFonts w:ascii="Times New Roman" w:cs="Times New Roman" w:hAnsi="Times New Roman"/>
          <w:caps w:val="0"/>
        </w:rPr>
        <w:t> </w:t>
      </w:r>
    </w:p>
    <w:p w:rsidR="00BF34E3" w:rsidRPr="00E50B1E" w:rsidRDefault="009B719E"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2.2.7</w:t>
      </w:r>
      <w:r w:rsidRPr="00E50B1E">
        <w:rPr>
          <w:szCs w:val="24"/>
          <w:b w:val="1"/>
          <w:i w:val="0"/>
          <w:sz w:val="24"/>
          <w:spacing w:val="0"/>
          <w:w w:val="100"/>
          <w:rFonts w:ascii="Times New Roman" w:cs="Times New Roman" w:hAnsi="Times New Roman"/>
          <w:caps w:val="0"/>
        </w:rPr>
        <w:tab/>
      </w:r>
      <w:r w:rsidR="00BF34E3" w:rsidRPr="00E50B1E">
        <w:rPr>
          <w:szCs w:val="24"/>
          <w:b w:val="1"/>
          <w:i w:val="0"/>
          <w:sz w:val="24"/>
          <w:spacing w:val="0"/>
          <w:w w:val="100"/>
          <w:rFonts w:ascii="Times New Roman" w:cs="Times New Roman" w:hAnsi="Times New Roman"/>
          <w:caps w:val="0"/>
        </w:rPr>
        <w:t>Networking</w:t>
      </w:r>
    </w:p>
    <w:p w:rsidR="00BF34E3" w:rsidRPr="00E50B1E" w:rsidRDefault="00BF34E3"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Networking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effective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facilitate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among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(Lee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2010</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How</w:t>
      </w:r>
      <w:r w:rsidR="00A16BA5" w:rsidRPr="00E50B1E">
        <w:rPr>
          <w:szCs w:val="24"/>
          <w:b w:val="0"/>
          <w:i w:val="0"/>
          <w:sz w:val="24"/>
          <w:spacing w:val="0"/>
          <w:w w:val="100"/>
          <w:rFonts w:ascii="Times New Roman" w:cs="Times New Roman" w:hAnsi="Times New Roman"/>
          <w:caps w:val="0"/>
        </w:rPr>
        <w:t>ever,</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Heger</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and</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Boman</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(2014</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found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network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partnership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primarily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activities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data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collection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limitedly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fundamental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activities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decision-making.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also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found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benefit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substantially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from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network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approaches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foresight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opportunities.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more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inclined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network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other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institutions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(Hemert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2013</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p>
    <w:p w:rsidR="00BF34E3" w:rsidRPr="00E50B1E" w:rsidRDefault="00BF34E3"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McAdam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(2014</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demonstrated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knowledge-based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social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network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constructs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support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concept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horizontal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collaborative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networks.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attention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both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formal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informal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relationships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various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stakeholders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w:t>
      </w:r>
      <w:r w:rsidR="009B719E" w:rsidRPr="00E50B1E">
        <w:rPr>
          <w:szCs w:val="24"/>
          <w:b w:val="0"/>
          <w:i w:val="0"/>
          <w:sz w:val="24"/>
          <w:spacing w:val="0"/>
          <w:w w:val="100"/>
          <w:rFonts w:ascii="Times New Roman" w:cs="Times New Roman" w:hAnsi="Times New Roman"/>
          <w:caps w:val="0"/>
        </w:rPr>
        <w:t>tion</w:t>
      </w:r>
      <w:r w:rsidR="009B719E" w:rsidRPr="00E50B1E">
        <w:rPr>
          <w:szCs w:val="24"/>
          <w:b w:val="0"/>
          <w:i w:val="0"/>
          <w:sz w:val="24"/>
          <w:spacing w:val="0"/>
          <w:w w:val="100"/>
          <w:rFonts w:ascii="Times New Roman" w:cs="Times New Roman" w:hAnsi="Times New Roman"/>
          <w:caps w:val="0"/>
        </w:rPr>
        <w:t> </w:t>
      </w:r>
      <w:r w:rsidR="009B719E" w:rsidRPr="00E50B1E">
        <w:rPr>
          <w:szCs w:val="24"/>
          <w:b w:val="0"/>
          <w:i w:val="0"/>
          <w:sz w:val="24"/>
          <w:spacing w:val="0"/>
          <w:w w:val="100"/>
          <w:rFonts w:ascii="Times New Roman" w:cs="Times New Roman" w:hAnsi="Times New Roman"/>
          <w:caps w:val="0"/>
        </w:rPr>
        <w:t>(Padilla-Meléndez</w:t>
      </w:r>
      <w:r w:rsidR="009B719E" w:rsidRPr="00E50B1E">
        <w:rPr>
          <w:szCs w:val="24"/>
          <w:b w:val="0"/>
          <w:i w:val="0"/>
          <w:sz w:val="24"/>
          <w:spacing w:val="0"/>
          <w:w w:val="100"/>
          <w:rFonts w:ascii="Times New Roman" w:cs="Times New Roman" w:hAnsi="Times New Roman"/>
          <w:caps w:val="0"/>
        </w:rPr>
        <w:t> </w:t>
      </w:r>
      <w:r w:rsidR="009B719E" w:rsidRPr="00E50B1E">
        <w:rPr>
          <w:szCs w:val="24"/>
          <w:b w:val="0"/>
          <w:i w:val="0"/>
          <w:sz w:val="24"/>
          <w:spacing w:val="0"/>
          <w:w w:val="100"/>
          <w:rFonts w:ascii="Times New Roman" w:cs="Times New Roman" w:hAnsi="Times New Roman"/>
          <w:caps w:val="0"/>
        </w:rPr>
        <w:t>et</w:t>
      </w:r>
      <w:r w:rsidR="009B719E" w:rsidRPr="00E50B1E">
        <w:rPr>
          <w:szCs w:val="24"/>
          <w:b w:val="0"/>
          <w:i w:val="0"/>
          <w:sz w:val="24"/>
          <w:spacing w:val="0"/>
          <w:w w:val="100"/>
          <w:rFonts w:ascii="Times New Roman" w:cs="Times New Roman" w:hAnsi="Times New Roman"/>
          <w:caps w:val="0"/>
        </w:rPr>
        <w:t> </w:t>
      </w:r>
      <w:r w:rsidR="009B719E" w:rsidRPr="00E50B1E">
        <w:rPr>
          <w:szCs w:val="24"/>
          <w:b w:val="0"/>
          <w:i w:val="0"/>
          <w:sz w:val="24"/>
          <w:spacing w:val="0"/>
          <w:w w:val="100"/>
          <w:rFonts w:ascii="Times New Roman" w:cs="Times New Roman" w:hAnsi="Times New Roman"/>
          <w:caps w:val="0"/>
        </w:rPr>
        <w:t>al.</w:t>
      </w:r>
      <w:r w:rsidR="009B719E" w:rsidRPr="00E50B1E">
        <w:rPr>
          <w:szCs w:val="24"/>
          <w:b w:val="0"/>
          <w:i w:val="0"/>
          <w:sz w:val="24"/>
          <w:spacing w:val="0"/>
          <w:w w:val="100"/>
          <w:rFonts w:ascii="Times New Roman" w:cs="Times New Roman" w:hAnsi="Times New Roman"/>
          <w:caps w:val="0"/>
        </w:rPr>
        <w:t> </w:t>
      </w:r>
      <w:r w:rsidR="009B719E"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2013</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However,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Pullen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2012</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found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relatively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closed,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focused,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consistent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networking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approach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results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high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performance.</w:t>
      </w:r>
      <w:r w:rsidRPr="00E50B1E">
        <w:rPr>
          <w:szCs w:val="24"/>
          <w:b w:val="0"/>
          <w:i w:val="0"/>
          <w:sz w:val="24"/>
          <w:spacing w:val="0"/>
          <w:w w:val="100"/>
          <w:rFonts w:ascii="Times New Roman" w:cs="Times New Roman" w:hAnsi="Times New Roman"/>
          <w:caps w:val="0"/>
        </w:rPr>
        <w:t> </w:t>
      </w:r>
    </w:p>
    <w:p w:rsidR="00BF34E3" w:rsidRPr="00E50B1E" w:rsidRDefault="00BF34E3"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Török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Tóth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(2013</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found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personal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networks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still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play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important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role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success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Managing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multiple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networks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challenging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Consequently,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trade-off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between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intensive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extensive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networks,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very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cautious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regarding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whom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should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build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network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(Hughes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2009</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general,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prefer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networking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customers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over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suppliers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(Theyel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2013</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p>
    <w:p w:rsidR="002A0253" w:rsidRPr="00E50B1E" w:rsidRDefault="009B719E"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2.2.8</w:t>
      </w:r>
      <w:r w:rsidRPr="00E50B1E">
        <w:rPr>
          <w:szCs w:val="24"/>
          <w:b w:val="1"/>
          <w:i w:val="0"/>
          <w:sz w:val="24"/>
          <w:spacing w:val="0"/>
          <w:w w:val="100"/>
          <w:rFonts w:ascii="Times New Roman" w:cs="Times New Roman" w:hAnsi="Times New Roman"/>
          <w:caps w:val="0"/>
        </w:rPr>
        <w:tab/>
      </w:r>
      <w:r w:rsidR="002A0253" w:rsidRPr="00E50B1E">
        <w:rPr>
          <w:szCs w:val="24"/>
          <w:b w:val="1"/>
          <w:i w:val="0"/>
          <w:sz w:val="24"/>
          <w:spacing w:val="0"/>
          <w:w w:val="100"/>
          <w:rFonts w:ascii="Times New Roman" w:cs="Times New Roman" w:hAnsi="Times New Roman"/>
          <w:caps w:val="0"/>
        </w:rPr>
        <w:t>Product</w:t>
      </w:r>
      <w:r w:rsidR="002A0253" w:rsidRPr="00E50B1E">
        <w:rPr>
          <w:szCs w:val="24"/>
          <w:b w:val="1"/>
          <w:i w:val="0"/>
          <w:sz w:val="24"/>
          <w:spacing w:val="0"/>
          <w:w w:val="100"/>
          <w:rFonts w:ascii="Times New Roman" w:cs="Times New Roman" w:hAnsi="Times New Roman"/>
          <w:caps w:val="0"/>
        </w:rPr>
        <w:t> </w:t>
      </w:r>
      <w:r w:rsidR="002A0253" w:rsidRPr="00E50B1E">
        <w:rPr>
          <w:szCs w:val="24"/>
          <w:b w:val="1"/>
          <w:i w:val="0"/>
          <w:sz w:val="24"/>
          <w:spacing w:val="0"/>
          <w:w w:val="100"/>
          <w:rFonts w:ascii="Times New Roman" w:cs="Times New Roman" w:hAnsi="Times New Roman"/>
          <w:caps w:val="0"/>
        </w:rPr>
        <w:t>quality</w:t>
      </w:r>
    </w:p>
    <w:p w:rsidR="009B719E" w:rsidRPr="00E50B1E" w:rsidRDefault="009B719E"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Aksu</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(2013)</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defines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conformance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customer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requirements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result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intended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Wiele,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Dale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&amp;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Williams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(2013)</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presents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slightly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different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perspective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00E821A1" w:rsidRPr="00E50B1E">
        <w:rPr>
          <w:szCs w:val="24"/>
          <w:b w:val="0"/>
          <w:i w:val="0"/>
          <w:sz w:val="24"/>
          <w:spacing w:val="0"/>
          <w:w w:val="100"/>
          <w:rFonts w:ascii="Times New Roman" w:cs="Times New Roman" w:hAnsi="Times New Roman"/>
          <w:caps w:val="0"/>
        </w:rPr>
        <w:t> </w:t>
      </w:r>
      <w:r w:rsidR="00E821A1" w:rsidRPr="00E50B1E">
        <w:rPr>
          <w:szCs w:val="24"/>
          <w:b w:val="0"/>
          <w:i w:val="0"/>
          <w:sz w:val="24"/>
          <w:spacing w:val="0"/>
          <w:w w:val="100"/>
          <w:rFonts w:ascii="Times New Roman" w:cs="Times New Roman" w:hAnsi="Times New Roman"/>
          <w:caps w:val="0"/>
        </w:rPr>
        <w:t>their</w:t>
      </w:r>
      <w:r w:rsidR="00E821A1" w:rsidRPr="00E50B1E">
        <w:rPr>
          <w:szCs w:val="24"/>
          <w:b w:val="0"/>
          <w:i w:val="0"/>
          <w:sz w:val="24"/>
          <w:spacing w:val="0"/>
          <w:w w:val="100"/>
          <w:rFonts w:ascii="Times New Roman" w:cs="Times New Roman" w:hAnsi="Times New Roman"/>
          <w:caps w:val="0"/>
        </w:rPr>
        <w:t> </w:t>
      </w:r>
      <w:r w:rsidR="00E821A1" w:rsidRPr="00E50B1E">
        <w:rPr>
          <w:szCs w:val="24"/>
          <w:b w:val="0"/>
          <w:i w:val="0"/>
          <w:sz w:val="24"/>
          <w:spacing w:val="0"/>
          <w:w w:val="100"/>
          <w:rFonts w:ascii="Times New Roman" w:cs="Times New Roman" w:hAnsi="Times New Roman"/>
          <w:caps w:val="0"/>
        </w:rPr>
        <w:t>emphasis</w:t>
      </w:r>
      <w:r w:rsidR="00E821A1" w:rsidRPr="00E50B1E">
        <w:rPr>
          <w:szCs w:val="24"/>
          <w:b w:val="0"/>
          <w:i w:val="0"/>
          <w:sz w:val="24"/>
          <w:spacing w:val="0"/>
          <w:w w:val="100"/>
          <w:rFonts w:ascii="Times New Roman" w:cs="Times New Roman" w:hAnsi="Times New Roman"/>
          <w:caps w:val="0"/>
        </w:rPr>
        <w:t> </w:t>
      </w:r>
      <w:r w:rsidR="00E821A1" w:rsidRPr="00E50B1E">
        <w:rPr>
          <w:szCs w:val="24"/>
          <w:b w:val="0"/>
          <w:i w:val="0"/>
          <w:sz w:val="24"/>
          <w:spacing w:val="0"/>
          <w:w w:val="100"/>
          <w:rFonts w:ascii="Times New Roman" w:cs="Times New Roman" w:hAnsi="Times New Roman"/>
          <w:caps w:val="0"/>
        </w:rPr>
        <w:t>on</w:t>
      </w:r>
      <w:r w:rsidR="00E821A1" w:rsidRPr="00E50B1E">
        <w:rPr>
          <w:szCs w:val="24"/>
          <w:b w:val="0"/>
          <w:i w:val="0"/>
          <w:sz w:val="24"/>
          <w:spacing w:val="0"/>
          <w:w w:val="100"/>
          <w:rFonts w:ascii="Times New Roman" w:cs="Times New Roman" w:hAnsi="Times New Roman"/>
          <w:caps w:val="0"/>
        </w:rPr>
        <w:t> </w:t>
      </w:r>
      <w:r w:rsidR="00E821A1" w:rsidRPr="00E50B1E">
        <w:rPr>
          <w:szCs w:val="24"/>
          <w:b w:val="0"/>
          <w:i w:val="0"/>
          <w:sz w:val="24"/>
          <w:spacing w:val="0"/>
          <w:w w:val="100"/>
          <w:rFonts w:ascii="Times New Roman" w:cs="Times New Roman" w:hAnsi="Times New Roman"/>
          <w:caps w:val="0"/>
        </w:rPr>
        <w:t>the</w:t>
      </w:r>
      <w:r w:rsidR="00E821A1"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energetic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properties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surprises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delights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customer.”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Pycraft,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Singh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&amp;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Phihlela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(2014)</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Stamatis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(2003)</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reconcile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some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different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views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their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definition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consistent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conformance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customers’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expectations.”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reference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Pycraft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Stamatis’s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definition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word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“conformance”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implies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clear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specification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manufacturing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approach).</w:t>
      </w:r>
    </w:p>
    <w:p w:rsidR="009B719E" w:rsidRPr="00E50B1E" w:rsidRDefault="009B719E"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definitions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Crosby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(2000)</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Aksu</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(2013)</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support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viewpoint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“customers’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expectations”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attempts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combine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value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based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approaches.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definitions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Feigenbaum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(2013)</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Ishikawa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(1988)</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support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viewpoint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recognizes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must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expectations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customers,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which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influenced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Key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aspects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how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diffused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throughout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business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rooted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concept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management.</w:t>
      </w:r>
    </w:p>
    <w:p w:rsidR="002A0253" w:rsidRPr="00E50B1E" w:rsidRDefault="002A0253"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1.</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Quality</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planning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planning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implemented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means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"developing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systems,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processes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needed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exceed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customer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expectations."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[1]</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includes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defining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customers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determining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their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needs,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developing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tools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(systems,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processes,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etc.)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needed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those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needs.</w:t>
      </w:r>
    </w:p>
    <w:p w:rsidR="002A0253" w:rsidRPr="00E50B1E" w:rsidRDefault="002A0253"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2.</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Quality</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assurance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assurance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implemented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means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providing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enough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confidence</w:t>
      </w:r>
      <w:r w:rsidRPr="00E50B1E">
        <w:rPr>
          <w:szCs w:val="24"/>
          <w:b w:val="0"/>
          <w:i w:val="0"/>
          <w:sz w:val="24"/>
          <w:spacing w:val="0"/>
          <w:w w:val="100"/>
          <w:rFonts w:ascii="Times New Roman" w:cs="Times New Roman" w:hAnsi="Times New Roman"/>
          <w:caps w:val="0"/>
        </w:rPr>
        <w:t> </w:t>
      </w:r>
      <w:r w:rsidR="009B719E" w:rsidRPr="00E50B1E">
        <w:rPr>
          <w:szCs w:val="24"/>
          <w:b w:val="0"/>
          <w:i w:val="0"/>
          <w:sz w:val="24"/>
          <w:spacing w:val="0"/>
          <w:w w:val="100"/>
          <w:rFonts w:ascii="Times New Roman" w:cs="Times New Roman" w:hAnsi="Times New Roman"/>
          <w:caps w:val="0"/>
        </w:rPr>
        <w:t>that</w:t>
      </w:r>
      <w:r w:rsidR="009B719E" w:rsidRPr="00E50B1E">
        <w:rPr>
          <w:szCs w:val="24"/>
          <w:b w:val="0"/>
          <w:i w:val="0"/>
          <w:sz w:val="24"/>
          <w:spacing w:val="0"/>
          <w:w w:val="100"/>
          <w:rFonts w:ascii="Times New Roman" w:cs="Times New Roman" w:hAnsi="Times New Roman"/>
          <w:caps w:val="0"/>
        </w:rPr>
        <w:t> </w:t>
      </w:r>
      <w:r w:rsidR="009B719E" w:rsidRPr="00E50B1E">
        <w:rPr>
          <w:szCs w:val="24"/>
          <w:b w:val="0"/>
          <w:i w:val="0"/>
          <w:sz w:val="24"/>
          <w:spacing w:val="0"/>
          <w:w w:val="100"/>
          <w:rFonts w:ascii="Times New Roman" w:cs="Times New Roman" w:hAnsi="Times New Roman"/>
          <w:caps w:val="0"/>
        </w:rPr>
        <w:t>business</w:t>
      </w:r>
      <w:r w:rsidR="009B719E" w:rsidRPr="00E50B1E">
        <w:rPr>
          <w:szCs w:val="24"/>
          <w:b w:val="0"/>
          <w:i w:val="0"/>
          <w:sz w:val="24"/>
          <w:spacing w:val="0"/>
          <w:w w:val="100"/>
          <w:rFonts w:ascii="Times New Roman" w:cs="Times New Roman" w:hAnsi="Times New Roman"/>
          <w:caps w:val="0"/>
        </w:rPr>
        <w:t> </w:t>
      </w:r>
      <w:r w:rsidR="009B719E" w:rsidRPr="00E50B1E">
        <w:rPr>
          <w:szCs w:val="24"/>
          <w:b w:val="0"/>
          <w:i w:val="0"/>
          <w:sz w:val="24"/>
          <w:spacing w:val="0"/>
          <w:w w:val="100"/>
          <w:rFonts w:ascii="Times New Roman" w:cs="Times New Roman" w:hAnsi="Times New Roman"/>
          <w:caps w:val="0"/>
        </w:rPr>
        <w:t>requirement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goals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outlined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planning)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fulfilled.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error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prevention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done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through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systematic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measurement,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comparison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standard,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monitoring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processes.</w:t>
      </w:r>
    </w:p>
    <w:p w:rsidR="002A0253" w:rsidRPr="00E50B1E" w:rsidRDefault="002A0253"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3.</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Quality</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control</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Quality</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control</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(QC</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implemented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means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fulfilling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requirements,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reviewing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factors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involved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business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good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meets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goals,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often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tools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operational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auditing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009B719E" w:rsidRPr="00E50B1E">
        <w:rPr>
          <w:szCs w:val="24"/>
          <w:b w:val="0"/>
          <w:i w:val="0"/>
          <w:sz w:val="24"/>
          <w:spacing w:val="0"/>
          <w:w w:val="100"/>
          <w:rFonts w:ascii="Times New Roman" w:cs="Times New Roman" w:hAnsi="Times New Roman"/>
          <w:caps w:val="0"/>
        </w:rPr>
        <w:t>inspection.</w:t>
      </w:r>
      <w:r w:rsidR="009B719E"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focused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process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output.</w:t>
      </w:r>
    </w:p>
    <w:p w:rsidR="002A0253" w:rsidRPr="00E50B1E" w:rsidRDefault="002A0253"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4.</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Quality</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improvement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improvement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implemented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means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providing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mechanisms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evaluation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improvement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processes,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etc.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light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their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efficiency,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effectiveness,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flexibility.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done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noticeably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significant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changes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incrementally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via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continual</w:t>
      </w:r>
      <w:r w:rsidRPr="00E50B1E">
        <w:rPr>
          <w:szCs w:val="24"/>
          <w:b w:val="0"/>
          <w:i w:val="0"/>
          <w:sz w:val="24"/>
          <w:spacing w:val="0"/>
          <w:w w:val="100"/>
          <w:rFonts w:ascii="Times New Roman" w:cs="Times New Roman" w:hAnsi="Times New Roman"/>
          <w:caps w:val="0"/>
        </w:rPr>
        <w:t> </w:t>
      </w:r>
      <w:r w:rsidR="009B719E" w:rsidRPr="00E50B1E">
        <w:rPr>
          <w:szCs w:val="24"/>
          <w:b w:val="0"/>
          <w:i w:val="0"/>
          <w:sz w:val="24"/>
          <w:spacing w:val="0"/>
          <w:w w:val="100"/>
          <w:rFonts w:ascii="Times New Roman" w:cs="Times New Roman" w:hAnsi="Times New Roman"/>
          <w:caps w:val="0"/>
        </w:rPr>
        <w:t>improvement.</w:t>
      </w:r>
    </w:p>
    <w:p w:rsidR="002A0253" w:rsidRPr="00E50B1E" w:rsidRDefault="002A0253"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Customers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recognize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important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attribute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suppliers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recognize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important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differentiator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between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their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own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offerings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those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competitors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gap).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past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two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decades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gap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gradually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decreasing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between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partly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due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contracting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(also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called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outsourcing)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manufacturing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countries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like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China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India,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well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internationalization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trade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countries,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among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many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others,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raised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their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own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standards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order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international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standards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customer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demands</w:t>
      </w:r>
      <w:r w:rsidR="00367401" w:rsidRPr="00E50B1E">
        <w:rPr>
          <w:szCs w:val="24"/>
          <w:b w:val="0"/>
          <w:i w:val="0"/>
          <w:sz w:val="24"/>
          <w:spacing w:val="0"/>
          <w:w w:val="100"/>
          <w:rFonts w:ascii="Times New Roman" w:cs="Times New Roman" w:hAnsi="Times New Roman"/>
          <w:caps w:val="0"/>
        </w:rPr>
        <w:t>.</w:t>
      </w:r>
    </w:p>
    <w:p w:rsidR="00367401" w:rsidRPr="00E50B1E" w:rsidRDefault="00A8114D"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2.2.9</w:t>
      </w:r>
      <w:r w:rsidR="00367401" w:rsidRPr="00E50B1E">
        <w:rPr>
          <w:szCs w:val="24"/>
          <w:b w:val="0"/>
          <w:i w:val="0"/>
          <w:sz w:val="24"/>
          <w:spacing w:val="0"/>
          <w:w w:val="100"/>
          <w:rFonts w:ascii="Times New Roman" w:cs="Times New Roman" w:hAnsi="Times New Roman"/>
          <w:caps w:val="0"/>
        </w:rPr>
        <w:t> </w:t>
      </w:r>
      <w:r w:rsidR="00367401" w:rsidRPr="00E50B1E">
        <w:rPr>
          <w:szCs w:val="24"/>
          <w:b w:val="1"/>
          <w:i w:val="0"/>
          <w:sz w:val="24"/>
          <w:spacing w:val="0"/>
          <w:w w:val="100"/>
          <w:rFonts w:ascii="Times New Roman" w:cs="Times New Roman" w:hAnsi="Times New Roman"/>
          <w:caps w:val="0"/>
        </w:rPr>
        <w:t>Product</w:t>
      </w:r>
      <w:r w:rsidR="00367401" w:rsidRPr="00E50B1E">
        <w:rPr>
          <w:szCs w:val="24"/>
          <w:b w:val="1"/>
          <w:i w:val="0"/>
          <w:sz w:val="24"/>
          <w:spacing w:val="0"/>
          <w:w w:val="100"/>
          <w:rFonts w:ascii="Times New Roman" w:cs="Times New Roman" w:hAnsi="Times New Roman"/>
          <w:caps w:val="0"/>
        </w:rPr>
        <w:t> </w:t>
      </w:r>
      <w:r w:rsidR="00367401" w:rsidRPr="00E50B1E">
        <w:rPr>
          <w:szCs w:val="24"/>
          <w:b w:val="1"/>
          <w:i w:val="0"/>
          <w:sz w:val="24"/>
          <w:spacing w:val="0"/>
          <w:w w:val="100"/>
          <w:rFonts w:ascii="Times New Roman" w:cs="Times New Roman" w:hAnsi="Times New Roman"/>
          <w:caps w:val="0"/>
        </w:rPr>
        <w:t>price</w:t>
      </w:r>
    </w:p>
    <w:p w:rsidR="00367401" w:rsidRPr="00E50B1E" w:rsidRDefault="00367401"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Price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value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placed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exchanged.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total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value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consumers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exchange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benefit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having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very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important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mix,</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variable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charge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respond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changes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demand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competitors.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very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important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because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affect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profits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which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very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important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their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immediate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long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survival.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element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mix</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revenue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while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other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elements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represent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cost.</w:t>
      </w:r>
    </w:p>
    <w:p w:rsidR="00367401" w:rsidRPr="00E50B1E" w:rsidRDefault="00367401"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Pricing</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objectives</w:t>
      </w:r>
    </w:p>
    <w:p w:rsidR="00367401" w:rsidRPr="00E50B1E" w:rsidRDefault="00367401"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Price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objectives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overall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goals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company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wants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achieve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through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effort.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Since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objective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influence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decisions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most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functional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must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decide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wants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achieve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particular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Reich,</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Robert</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B</w:t>
      </w:r>
      <w:r w:rsidR="007E1CA1" w:rsidRPr="00E50B1E">
        <w:rPr>
          <w:szCs w:val="24"/>
          <w:b w:val="0"/>
          <w:i w:val="0"/>
          <w:sz w:val="24"/>
          <w:spacing w:val="0"/>
          <w:w w:val="100"/>
          <w:rFonts w:ascii="Times New Roman" w:cs="Times New Roman" w:hAnsi="Times New Roman"/>
          <w:caps w:val="0"/>
        </w:rPr>
        <w:t> </w:t>
      </w:r>
      <w:r w:rsidR="00087BAE" w:rsidRPr="00E50B1E">
        <w:rPr>
          <w:szCs w:val="24"/>
          <w:b w:val="0"/>
          <w:i w:val="0"/>
          <w:sz w:val="24"/>
          <w:spacing w:val="0"/>
          <w:w w:val="100"/>
          <w:rFonts w:ascii="Times New Roman" w:cs="Times New Roman" w:hAnsi="Times New Roman"/>
          <w:caps w:val="0"/>
        </w:rPr>
        <w:t>(2008).</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objectives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must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consistence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company’s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overall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mission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purpose.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Each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possible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different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impact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objectives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profit,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sales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revenue,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share.</w:t>
      </w:r>
    </w:p>
    <w:p w:rsidR="00367401" w:rsidRPr="00E50B1E" w:rsidRDefault="00367401"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company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following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objectives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itself</w:t>
      </w:r>
    </w:p>
    <w:p w:rsidR="00367401" w:rsidRPr="00E50B1E" w:rsidRDefault="00367401" w:rsidP="00E50B1E">
      <w:pPr>
        <w:pStyle w:val="ListParagraph"/>
        <w:jc w:val="both"/>
        <w:numPr>
          <w:ilvl w:val="0"/>
          <w:numId w:val="11"/>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E50B1E">
        <w:rPr>
          <w:szCs w:val="24"/>
          <w:b w:val="1"/>
          <w:i w:val="0"/>
          <w:sz w:val="24"/>
          <w:spacing w:val="0"/>
          <w:w w:val="100"/>
          <w:rFonts w:ascii="Times New Roman" w:cs="Times New Roman" w:hAnsi="Times New Roman"/>
          <w:caps w:val="0"/>
        </w:rPr>
        <w:t>Survival</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Survival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objectives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important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company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faced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over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capacity,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intense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changing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consumer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taste.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keep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plants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inventories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down,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least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short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run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cut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prices.</w:t>
      </w:r>
    </w:p>
    <w:p w:rsidR="00367401" w:rsidRPr="00E50B1E" w:rsidRDefault="00367401" w:rsidP="00E50B1E">
      <w:pPr>
        <w:pStyle w:val="ListParagraph"/>
        <w:jc w:val="both"/>
        <w:numPr>
          <w:ilvl w:val="0"/>
          <w:numId w:val="11"/>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E50B1E">
        <w:rPr>
          <w:szCs w:val="24"/>
          <w:b w:val="1"/>
          <w:i w:val="0"/>
          <w:sz w:val="24"/>
          <w:spacing w:val="0"/>
          <w:w w:val="100"/>
          <w:rFonts w:ascii="Times New Roman" w:cs="Times New Roman" w:hAnsi="Times New Roman"/>
          <w:caps w:val="0"/>
        </w:rPr>
        <w:t>Optimum</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profit: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involves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setting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profit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objectives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levels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management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owners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view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satisfactory.</w:t>
      </w:r>
    </w:p>
    <w:p w:rsidR="00367401" w:rsidRPr="00E50B1E" w:rsidRDefault="00367401" w:rsidP="00E50B1E">
      <w:pPr>
        <w:pStyle w:val="ListParagraph"/>
        <w:jc w:val="both"/>
        <w:numPr>
          <w:ilvl w:val="0"/>
          <w:numId w:val="11"/>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E50B1E">
        <w:rPr>
          <w:szCs w:val="24"/>
          <w:b w:val="1"/>
          <w:i w:val="0"/>
          <w:sz w:val="24"/>
          <w:spacing w:val="0"/>
          <w:w w:val="100"/>
          <w:rFonts w:ascii="Times New Roman" w:cs="Times New Roman" w:hAnsi="Times New Roman"/>
          <w:caps w:val="0"/>
        </w:rPr>
        <w:t>Maximum</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current</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revenue</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approach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involves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setting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level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maximize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sales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revenue.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requires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estimating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demand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levels</w:t>
      </w:r>
    </w:p>
    <w:p w:rsidR="00367401" w:rsidRPr="00E50B1E" w:rsidRDefault="00367401" w:rsidP="00E50B1E">
      <w:pPr>
        <w:pStyle w:val="ListParagraph"/>
        <w:jc w:val="both"/>
        <w:numPr>
          <w:ilvl w:val="0"/>
          <w:numId w:val="11"/>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E50B1E">
        <w:rPr>
          <w:szCs w:val="24"/>
          <w:b w:val="1"/>
          <w:i w:val="0"/>
          <w:sz w:val="24"/>
          <w:spacing w:val="0"/>
          <w:w w:val="100"/>
          <w:rFonts w:ascii="Times New Roman" w:cs="Times New Roman" w:hAnsi="Times New Roman"/>
          <w:caps w:val="0"/>
        </w:rPr>
        <w:t>Return</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on</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Investment: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profit-related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objective.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focuses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getting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profit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invested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company’s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activities.</w:t>
      </w:r>
    </w:p>
    <w:p w:rsidR="00367401" w:rsidRPr="00E50B1E" w:rsidRDefault="00367401" w:rsidP="00E50B1E">
      <w:pPr>
        <w:pStyle w:val="ListParagraph"/>
        <w:jc w:val="both"/>
        <w:numPr>
          <w:ilvl w:val="0"/>
          <w:numId w:val="11"/>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E50B1E">
        <w:rPr>
          <w:szCs w:val="24"/>
          <w:b w:val="1"/>
          <w:i w:val="0"/>
          <w:sz w:val="24"/>
          <w:spacing w:val="0"/>
          <w:w w:val="100"/>
          <w:rFonts w:ascii="Times New Roman" w:cs="Times New Roman" w:hAnsi="Times New Roman"/>
          <w:caps w:val="0"/>
        </w:rPr>
        <w:t>Maximum</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Market</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Share: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share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sale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relation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total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industry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sales.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involves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setting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lowest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assuming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sensitive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turn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drives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patronage.</w:t>
      </w:r>
    </w:p>
    <w:p w:rsidR="00367401" w:rsidRPr="00E50B1E" w:rsidRDefault="00367401" w:rsidP="00E50B1E">
      <w:pPr>
        <w:pStyle w:val="ListParagraph"/>
        <w:jc w:val="both"/>
        <w:numPr>
          <w:ilvl w:val="0"/>
          <w:numId w:val="11"/>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E50B1E">
        <w:rPr>
          <w:szCs w:val="24"/>
          <w:b w:val="1"/>
          <w:i w:val="0"/>
          <w:sz w:val="24"/>
          <w:spacing w:val="0"/>
          <w:w w:val="100"/>
          <w:rFonts w:ascii="Times New Roman" w:cs="Times New Roman" w:hAnsi="Times New Roman"/>
          <w:caps w:val="0"/>
        </w:rPr>
        <w:t>Cash</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flow: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objective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here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recover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cash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fast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possible.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objective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particularly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potential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short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lifecycle.</w:t>
      </w:r>
    </w:p>
    <w:p w:rsidR="00367401" w:rsidRPr="00E50B1E" w:rsidRDefault="00367401" w:rsidP="00E50B1E">
      <w:pPr>
        <w:pStyle w:val="ListParagraph"/>
        <w:jc w:val="both"/>
        <w:numPr>
          <w:ilvl w:val="0"/>
          <w:numId w:val="11"/>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E50B1E">
        <w:rPr>
          <w:szCs w:val="24"/>
          <w:b w:val="1"/>
          <w:i w:val="0"/>
          <w:sz w:val="24"/>
          <w:spacing w:val="0"/>
          <w:w w:val="100"/>
          <w:rFonts w:ascii="Times New Roman" w:cs="Times New Roman" w:hAnsi="Times New Roman"/>
          <w:caps w:val="0"/>
        </w:rPr>
        <w:t>Status</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quo: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due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factor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favorable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position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share,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public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image,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profit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level)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not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wanting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disturb</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prevailing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conditions,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company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adopt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status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objective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which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focuses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maintaining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share,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achieve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stability.</w:t>
      </w:r>
    </w:p>
    <w:p w:rsidR="00367401" w:rsidRPr="00E50B1E" w:rsidRDefault="00367401" w:rsidP="00E50B1E">
      <w:pPr>
        <w:pStyle w:val="ListParagraph"/>
        <w:jc w:val="both"/>
        <w:numPr>
          <w:ilvl w:val="0"/>
          <w:numId w:val="11"/>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E50B1E">
        <w:rPr>
          <w:szCs w:val="24"/>
          <w:b w:val="1"/>
          <w:i w:val="0"/>
          <w:sz w:val="24"/>
          <w:spacing w:val="0"/>
          <w:w w:val="100"/>
          <w:rFonts w:ascii="Times New Roman" w:cs="Times New Roman" w:hAnsi="Times New Roman"/>
          <w:caps w:val="0"/>
        </w:rPr>
        <w:t>Product</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involves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building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high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more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competitors.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high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expected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dictate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high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development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(R&amp;D).</w:t>
      </w:r>
    </w:p>
    <w:p w:rsidR="00FD545D" w:rsidRPr="00E50B1E" w:rsidRDefault="00A8114D"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2.2.10</w:t>
      </w:r>
      <w:r w:rsidRPr="00E50B1E">
        <w:rPr>
          <w:szCs w:val="24"/>
          <w:b w:val="1"/>
          <w:i w:val="0"/>
          <w:sz w:val="24"/>
          <w:spacing w:val="0"/>
          <w:w w:val="100"/>
          <w:rFonts w:ascii="Times New Roman" w:cs="Times New Roman" w:hAnsi="Times New Roman"/>
          <w:caps w:val="0"/>
        </w:rPr>
        <w:tab/>
      </w:r>
      <w:r w:rsidRPr="00E50B1E">
        <w:rPr>
          <w:szCs w:val="24"/>
          <w:b w:val="1"/>
          <w:i w:val="0"/>
          <w:sz w:val="24"/>
          <w:spacing w:val="0"/>
          <w:w w:val="100"/>
          <w:rFonts w:ascii="Times New Roman" w:cs="Times New Roman" w:hAnsi="Times New Roman"/>
          <w:caps w:val="0"/>
        </w:rPr>
        <w:t>  </w:t>
      </w:r>
      <w:r w:rsidR="00FD545D" w:rsidRPr="00E50B1E">
        <w:rPr>
          <w:szCs w:val="24"/>
          <w:b w:val="1"/>
          <w:i w:val="0"/>
          <w:sz w:val="24"/>
          <w:spacing w:val="0"/>
          <w:w w:val="100"/>
          <w:rFonts w:ascii="Times New Roman" w:cs="Times New Roman" w:hAnsi="Times New Roman"/>
          <w:caps w:val="0"/>
        </w:rPr>
        <w:t>Internal</w:t>
      </w:r>
      <w:r w:rsidR="00FD545D" w:rsidRPr="00E50B1E">
        <w:rPr>
          <w:szCs w:val="24"/>
          <w:b w:val="1"/>
          <w:i w:val="0"/>
          <w:sz w:val="24"/>
          <w:spacing w:val="0"/>
          <w:w w:val="100"/>
          <w:rFonts w:ascii="Times New Roman" w:cs="Times New Roman" w:hAnsi="Times New Roman"/>
          <w:caps w:val="0"/>
        </w:rPr>
        <w:t> </w:t>
      </w:r>
      <w:r w:rsidR="00FD545D" w:rsidRPr="00E50B1E">
        <w:rPr>
          <w:szCs w:val="24"/>
          <w:b w:val="1"/>
          <w:i w:val="0"/>
          <w:sz w:val="24"/>
          <w:spacing w:val="0"/>
          <w:w w:val="100"/>
          <w:rFonts w:ascii="Times New Roman" w:cs="Times New Roman" w:hAnsi="Times New Roman"/>
          <w:caps w:val="0"/>
        </w:rPr>
        <w:t>sourcing</w:t>
      </w:r>
      <w:r w:rsidR="007E1CA1" w:rsidRPr="00E50B1E">
        <w:rPr>
          <w:szCs w:val="24"/>
          <w:b w:val="1"/>
          <w:i w:val="0"/>
          <w:sz w:val="24"/>
          <w:spacing w:val="0"/>
          <w:w w:val="100"/>
          <w:rFonts w:ascii="Times New Roman" w:cs="Times New Roman" w:hAnsi="Times New Roman"/>
          <w:caps w:val="0"/>
        </w:rPr>
        <w:t> </w:t>
      </w:r>
      <w:r w:rsidR="007E1CA1" w:rsidRPr="00E50B1E">
        <w:rPr>
          <w:szCs w:val="24"/>
          <w:b w:val="1"/>
          <w:i w:val="0"/>
          <w:sz w:val="24"/>
          <w:spacing w:val="0"/>
          <w:w w:val="100"/>
          <w:rFonts w:ascii="Times New Roman" w:cs="Times New Roman" w:hAnsi="Times New Roman"/>
          <w:caps w:val="0"/>
        </w:rPr>
        <w:t>strategy</w:t>
      </w:r>
    </w:p>
    <w:p w:rsidR="007E1CA1" w:rsidRPr="00E50B1E" w:rsidRDefault="00FD545D"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decision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goods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possible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saving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money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necessary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goods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continue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operations</w:t>
      </w:r>
      <w:r w:rsidR="007E1CA1" w:rsidRPr="00E50B1E">
        <w:rPr>
          <w:szCs w:val="24"/>
          <w:b w:val="0"/>
          <w:i w:val="0"/>
          <w:sz w:val="24"/>
          <w:spacing w:val="0"/>
          <w:w w:val="100"/>
          <w:rFonts w:ascii="Times New Roman" w:cs="Times New Roman" w:hAnsi="Times New Roman"/>
          <w:caps w:val="0"/>
        </w:rPr>
        <w:t>.</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Organizations</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face</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challenges</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to</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improve</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their</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financial</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standing.</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Challenges</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such</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as</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product</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design</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and</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quality,</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cost</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of</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goods</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sold,</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and</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cycle</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time</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contribute</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to</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an</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organizations</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financial</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health.</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To</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assist</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organizations</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better</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control</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these</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factors,</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supply</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chain</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management</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techniques,</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when</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implemented</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improve</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costs,</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delivery</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cycle</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times,</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and</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quality.</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Elram,</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Tate</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and</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Billington(2010)</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Supply</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chain</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management</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achieves</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these</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goals</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through</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the</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use</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of</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strategic</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sourcing</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.Strategic</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sourcing</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leads</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organizations</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to</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decide</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whether</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they</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want</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to</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keep</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certain</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activities</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in-house</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or</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internally</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or</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if</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they</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want</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to</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outsource</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or</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have</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certain</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activities</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done</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externally</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for</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them</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by</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another</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organization</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or</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supplier.</w:t>
      </w:r>
      <w:r w:rsidR="007E1CA1" w:rsidRPr="00E50B1E">
        <w:rPr>
          <w:szCs w:val="24"/>
          <w:b w:val="0"/>
          <w:i w:val="0"/>
          <w:sz w:val="24"/>
          <w:spacing w:val="0"/>
          <w:w w:val="100"/>
          <w:rFonts w:ascii="Times New Roman" w:cs="Times New Roman" w:hAnsi="Times New Roman"/>
          <w:caps w:val="0"/>
        </w:rPr>
        <w:t> </w:t>
      </w:r>
      <w:r w:rsidR="007E1CA1" w:rsidRPr="00E50B1E">
        <w:rPr>
          <w:szCs w:val="24"/>
          <w:b w:val="0"/>
          <w:i w:val="0"/>
          <w:sz w:val="24"/>
          <w:spacing w:val="0"/>
          <w:w w:val="100"/>
          <w:rFonts w:ascii="Times New Roman" w:cs="Times New Roman" w:hAnsi="Times New Roman"/>
          <w:caps w:val="0"/>
        </w:rPr>
        <w:t>Service</w:t>
      </w:r>
    </w:p>
    <w:p w:rsidR="007E1CA1" w:rsidRPr="00E50B1E" w:rsidRDefault="007E1CA1"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Organizations</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Internal</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Sourcing</w:t>
      </w:r>
    </w:p>
    <w:p w:rsidR="007E1CA1" w:rsidRPr="00E50B1E" w:rsidRDefault="007E1CA1"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Based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part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make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concept,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many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keep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some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business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functions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internally.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Internal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souring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often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results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retaining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does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part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competencies.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Therefore,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focus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does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taking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customers.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Moreover,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function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selecting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controlling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outsourcing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expensive.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often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retain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internally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consulting,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financial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auditing,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development.</w:t>
      </w:r>
    </w:p>
    <w:p w:rsidR="007E1CA1" w:rsidRPr="00E50B1E" w:rsidRDefault="007E1CA1"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Manufacturing</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Organizations</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Internal</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Sourcing</w:t>
      </w:r>
    </w:p>
    <w:p w:rsidR="00FD545D" w:rsidRPr="00E50B1E" w:rsidRDefault="007E1CA1"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Manufacturing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face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same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questions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how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keep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business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functions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out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Manufacturing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differ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from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because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provide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instead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just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provide.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However,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manufacturing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wish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identify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retain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their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competencies.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refining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executing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competencies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through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value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engineering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make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versus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analysis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particular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part,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quickly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distinguish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functions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internally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externally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sourced.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Often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many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manufacturing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keep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assembly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in-house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along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development.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Because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functions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drive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manufacturer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toward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their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ultimate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goal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customer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satisfaction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mission,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vision,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value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statements,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competencies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left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internally.</w:t>
      </w:r>
      <w:r w:rsidRPr="00E50B1E">
        <w:rPr>
          <w:szCs w:val="24"/>
          <w:b w:val="0"/>
          <w:i w:val="0"/>
          <w:sz w:val="24"/>
          <w:spacing w:val="0"/>
          <w:w w:val="100"/>
          <w:rFonts w:ascii="Times New Roman" w:cs="Times New Roman" w:hAnsi="Times New Roman"/>
          <w:caps w:val="0"/>
        </w:rPr>
        <w:t> </w:t>
      </w:r>
    </w:p>
    <w:p w:rsidR="00C756C0" w:rsidRPr="00E50B1E" w:rsidRDefault="00A8114D" w:rsidP="00E50B1E">
      <w:pPr>
        <w:pStyle w:val="Default"/>
        <w:jc w:val="both"/>
        <w:spacing w:before="0" w:beforeAutospacing="0" w:after="0" w:afterAutospacing="0" w:lineRule="auto" w:line="360"/>
        <w:rPr>
          <w:b w:val="1"/>
          <w:i w:val="0"/>
          <w:color w:val="000000"/>
          <w:sz w:val="24"/>
          <w:spacing w:val="0"/>
          <w:w w:val="100"/>
          <w:rFonts w:ascii="Times New Roman" w:cs="Times New Roman" w:hAnsi="Times New Roman"/>
          <w:caps w:val="0"/>
        </w:rPr>
        <w:snapToGrid w:val="0"/>
        <w:textAlignment w:val="baseline"/>
      </w:pPr>
      <w:r w:rsidRPr="00E50B1E">
        <w:rPr>
          <w:b w:val="1"/>
          <w:i w:val="0"/>
          <w:color w:val="000000"/>
          <w:sz w:val="24"/>
          <w:spacing w:val="0"/>
          <w:w w:val="100"/>
          <w:rFonts w:ascii="Times New Roman" w:cs="Times New Roman" w:hAnsi="Times New Roman"/>
          <w:caps w:val="0"/>
        </w:rPr>
        <w:t>2.2.11</w:t>
      </w:r>
      <w:r w:rsidRPr="00E50B1E">
        <w:rPr>
          <w:b w:val="1"/>
          <w:i w:val="0"/>
          <w:color w:val="000000"/>
          <w:sz w:val="24"/>
          <w:spacing w:val="0"/>
          <w:w w:val="100"/>
          <w:rFonts w:ascii="Times New Roman" w:cs="Times New Roman" w:hAnsi="Times New Roman"/>
          <w:caps w:val="0"/>
        </w:rPr>
        <w:t> </w:t>
      </w:r>
      <w:r w:rsidR="009B719E" w:rsidRPr="00E50B1E">
        <w:rPr>
          <w:b w:val="1"/>
          <w:i w:val="0"/>
          <w:color w:val="000000"/>
          <w:sz w:val="24"/>
          <w:spacing w:val="0"/>
          <w:w w:val="100"/>
          <w:rFonts w:ascii="Times New Roman" w:cs="Times New Roman" w:hAnsi="Times New Roman"/>
          <w:caps w:val="0"/>
        </w:rPr>
        <w:tab/>
      </w:r>
      <w:r w:rsidR="00C756C0" w:rsidRPr="00E50B1E">
        <w:rPr>
          <w:b w:val="1"/>
          <w:i w:val="0"/>
          <w:color w:val="000000"/>
          <w:sz w:val="24"/>
          <w:spacing w:val="0"/>
          <w:w w:val="100"/>
          <w:rFonts w:ascii="Times New Roman" w:cs="Times New Roman" w:hAnsi="Times New Roman"/>
          <w:caps w:val="0"/>
        </w:rPr>
        <w:t>Competitiveness</w:t>
      </w:r>
    </w:p>
    <w:p w:rsidR="007C60C9" w:rsidRPr="00E50B1E" w:rsidRDefault="00F85AE9"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Ram</w:t>
      </w:r>
      <w:r w:rsidR="00E8504A" w:rsidRPr="00E50B1E">
        <w:rPr>
          <w:b w:val="0"/>
          <w:i w:val="0"/>
          <w:color w:val="000000"/>
          <w:sz w:val="24"/>
          <w:spacing w:val="0"/>
          <w:w w:val="100"/>
          <w:rFonts w:ascii="Times New Roman" w:cs="Times New Roman" w:hAnsi="Times New Roman"/>
          <w:caps w:val="0"/>
        </w:rPr>
        <w:t>asamy</w:t>
      </w:r>
      <w:r w:rsidR="00E8504A"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defines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“competitiveness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ability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enterprise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increase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market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share,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profit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growth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while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sustaining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position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market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period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time”.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According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Porter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(1990)</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firm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competitiveness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ability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given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firm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successfully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given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business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environment”.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According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him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competitiveness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dependent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dynamism,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ability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change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adjust.</w:t>
      </w:r>
      <w:r w:rsidRPr="00E50B1E">
        <w:rPr>
          <w:b w:val="0"/>
          <w:i w:val="0"/>
          <w:color w:val="000000"/>
          <w:sz w:val="24"/>
          <w:spacing w:val="0"/>
          <w:w w:val="100"/>
          <w:rFonts w:ascii="Times New Roman" w:cs="Times New Roman" w:hAnsi="Times New Roman"/>
          <w:caps w:val="0"/>
        </w:rPr>
        <w:t> </w:t>
      </w:r>
    </w:p>
    <w:p w:rsidR="007C60C9" w:rsidRPr="00E50B1E" w:rsidRDefault="007C60C9"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7C60C9" w:rsidRPr="00E50B1E" w:rsidRDefault="00F85AE9"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 w:val="0"/>
          <w:i w:val="0"/>
          <w:color w:val="000000"/>
          <w:sz w:val="24"/>
          <w:spacing w:val="0"/>
          <w:w w:val="100"/>
          <w:rFonts w:ascii="Times New Roman" w:cs="Times New Roman" w:hAnsi="Times New Roman"/>
          <w:caps w:val="0"/>
        </w:rPr>
        <w:t>Lall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(2001)</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other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considers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competitiveness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ability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firm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better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others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terms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profitability,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sales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market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share”.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argues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firm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competitiveness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essential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enhance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defend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their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position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market.</w:t>
      </w:r>
      <w:r w:rsidRPr="00E50B1E">
        <w:rPr>
          <w:b w:val="0"/>
          <w:i w:val="0"/>
          <w:color w:val="000000"/>
          <w:sz w:val="24"/>
          <w:spacing w:val="0"/>
          <w:w w:val="100"/>
          <w:rFonts w:ascii="Times New Roman" w:cs="Times New Roman" w:hAnsi="Times New Roman"/>
          <w:caps w:val="0"/>
        </w:rPr>
        <w:t> </w:t>
      </w:r>
    </w:p>
    <w:p w:rsidR="007C60C9" w:rsidRPr="00E50B1E" w:rsidRDefault="00F85AE9"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 w:val="0"/>
          <w:i w:val="0"/>
          <w:color w:val="000000"/>
          <w:sz w:val="24"/>
          <w:spacing w:val="0"/>
          <w:w w:val="100"/>
          <w:rFonts w:ascii="Times New Roman" w:cs="Times New Roman" w:hAnsi="Times New Roman"/>
          <w:caps w:val="0"/>
        </w:rPr>
        <w:t>Altenburg</w:t>
      </w:r>
      <w:r w:rsidRPr="00E50B1E">
        <w:rPr>
          <w:b w:val="0"/>
          <w:i w:val="0"/>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et</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al.</w:t>
      </w:r>
      <w:r w:rsidRPr="00E50B1E">
        <w:rPr>
          <w:iCs/>
          <w:b w:val="0"/>
          <w:i w:val="1"/>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(1998)</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defines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enterprise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competitiveness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ability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sustain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market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position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providing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quality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products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time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prices”.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Hence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firms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flexibility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rapidly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adjust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changes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market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strengthening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their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capacity.</w:t>
      </w:r>
    </w:p>
    <w:p w:rsidR="007C60C9" w:rsidRPr="00E50B1E" w:rsidRDefault="00F85AE9"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Firm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competitiveness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also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considered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ability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outperform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rivals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with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impact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present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market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share”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(Stojcic,</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Hashi</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&amp;</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Telhaj,</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2011).</w:t>
      </w:r>
      <w:r w:rsidRPr="00E50B1E">
        <w:rPr>
          <w:b w:val="0"/>
          <w:i w:val="0"/>
          <w:color w:val="000000"/>
          <w:sz w:val="24"/>
          <w:spacing w:val="0"/>
          <w:w w:val="100"/>
          <w:rFonts w:ascii="Times New Roman" w:cs="Times New Roman" w:hAnsi="Times New Roman"/>
          <w:caps w:val="0"/>
        </w:rPr>
        <w:t> </w:t>
      </w:r>
    </w:p>
    <w:p w:rsidR="009B719E" w:rsidRPr="00E50B1E" w:rsidRDefault="00F85AE9"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 w:val="0"/>
          <w:i w:val="0"/>
          <w:color w:val="000000"/>
          <w:sz w:val="24"/>
          <w:spacing w:val="0"/>
          <w:w w:val="100"/>
          <w:rFonts w:ascii="Times New Roman" w:cs="Times New Roman" w:hAnsi="Times New Roman"/>
          <w:caps w:val="0"/>
        </w:rPr>
        <w:t>Pedraza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(2014)</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defines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competitiveness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ability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firms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products</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that</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meet</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market</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requirements</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while</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ensuring</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profits</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overtime</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for</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the</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firm</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to</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enable</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it</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survive</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and</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thrive</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in</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competition”.</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Competitiveness</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is</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a</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function</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of</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several</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firm</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factors</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that</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are</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interrelated</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and</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include</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productivity,</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market</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share,</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profitability,</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efficiency,</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product</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range,</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value</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creation</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and</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customer</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satisfaction.</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Sources</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of</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firm</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competitiveness</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include</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product</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differentiation,</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product/</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service</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quality</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and</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variety,</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novelty,</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process</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efficiency,</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cost</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reduction,</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adoption</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of</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technology</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and</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export</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attractiveness</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(Pedraza,</w:t>
      </w:r>
      <w:r w:rsidR="00E8504A" w:rsidRPr="00E50B1E">
        <w:rPr>
          <w:b w:val="0"/>
          <w:i w:val="0"/>
          <w:color w:val="000000"/>
          <w:sz w:val="24"/>
          <w:spacing w:val="0"/>
          <w:w w:val="100"/>
          <w:rFonts w:ascii="Times New Roman" w:cs="Times New Roman" w:hAnsi="Times New Roman"/>
          <w:caps w:val="0"/>
        </w:rPr>
        <w:t> </w:t>
      </w:r>
      <w:r w:rsidR="00E8504A" w:rsidRPr="00E50B1E">
        <w:rPr>
          <w:b w:val="0"/>
          <w:i w:val="0"/>
          <w:color w:val="000000"/>
          <w:sz w:val="24"/>
          <w:spacing w:val="0"/>
          <w:w w:val="100"/>
          <w:rFonts w:ascii="Times New Roman" w:cs="Times New Roman" w:hAnsi="Times New Roman"/>
          <w:caps w:val="0"/>
        </w:rPr>
        <w:t>2014).</w:t>
      </w:r>
      <w:r w:rsidR="00E8504A" w:rsidRPr="00E50B1E">
        <w:rPr>
          <w:b w:val="0"/>
          <w:i w:val="0"/>
          <w:color w:val="000000"/>
          <w:sz w:val="24"/>
          <w:spacing w:val="0"/>
          <w:w w:val="100"/>
          <w:rFonts w:ascii="Times New Roman" w:cs="Times New Roman" w:hAnsi="Times New Roman"/>
          <w:caps w:val="0"/>
        </w:rPr>
        <w:t> </w:t>
      </w:r>
    </w:p>
    <w:p w:rsidR="000B5381" w:rsidRPr="00E50B1E" w:rsidRDefault="00E8504A"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Competitive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enterprises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expected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exhibit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higher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growth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sales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revenues,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better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returns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investment,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higher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share,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higher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access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control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distribution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compared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non-competitive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(Selcuk,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2016).</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characterised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reduced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leading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increased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profits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ability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while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meeting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requirements.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factors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ensure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constant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profits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increasing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share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face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(Pedraza,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2014).</w:t>
      </w:r>
    </w:p>
    <w:p w:rsidR="000B5381" w:rsidRPr="00E50B1E" w:rsidRDefault="000B5381" w:rsidP="00E50B1E">
      <w:pPr>
        <w:jc w:val="both"/>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2.</w:t>
      </w:r>
      <w:r w:rsidR="009E4C70" w:rsidRPr="00E50B1E">
        <w:rPr>
          <w:szCs w:val="24"/>
          <w:b w:val="1"/>
          <w:i w:val="0"/>
          <w:color w:val="000000"/>
          <w:sz w:val="24"/>
          <w:spacing w:val="0"/>
          <w:w w:val="100"/>
          <w:rFonts w:ascii="Times New Roman" w:cs="Times New Roman" w:hAnsi="Times New Roman"/>
          <w:caps w:val="0"/>
        </w:rPr>
        <w:t>2.12</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Competitive</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Advantage</w:t>
      </w:r>
    </w:p>
    <w:p w:rsidR="000B5381" w:rsidRPr="00E50B1E" w:rsidRDefault="000B5381"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advantage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advantage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gained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over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competitors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offering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customers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greater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value,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either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through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lower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providing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additional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benefits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justify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similar,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possibly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higher,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prices.</w:t>
      </w:r>
      <w:r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Han</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et</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al.</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(2007)</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found</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that</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business</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competitiveness</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will</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increase</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through</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improvements</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in</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four</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dimensions</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which</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are</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quality,</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cost,</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delivery</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and</w:t>
      </w:r>
      <w:r w:rsidR="00A16BA5" w:rsidRPr="00E50B1E">
        <w:rPr>
          <w:szCs w:val="24"/>
          <w:b w:val="0"/>
          <w:i w:val="0"/>
          <w:sz w:val="24"/>
          <w:spacing w:val="0"/>
          <w:w w:val="100"/>
          <w:rFonts w:ascii="Times New Roman" w:cs="Times New Roman" w:hAnsi="Times New Roman"/>
          <w:caps w:val="0"/>
        </w:rPr>
        <w:t> </w:t>
      </w:r>
      <w:r w:rsidR="00A16BA5" w:rsidRPr="00E50B1E">
        <w:rPr>
          <w:szCs w:val="24"/>
          <w:b w:val="0"/>
          <w:i w:val="0"/>
          <w:sz w:val="24"/>
          <w:spacing w:val="0"/>
          <w:w w:val="100"/>
          <w:rFonts w:ascii="Times New Roman" w:cs="Times New Roman" w:hAnsi="Times New Roman"/>
          <w:caps w:val="0"/>
        </w:rPr>
        <w:t>flexibility.</w:t>
      </w:r>
      <w:r w:rsidR="00A16BA5"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growers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involved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niche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finding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nurturing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advantage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increased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profit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venture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sustainable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successful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over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long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term.</w:t>
      </w:r>
      <w:r w:rsidRPr="00E50B1E">
        <w:rPr>
          <w:szCs w:val="24"/>
          <w:b w:val="0"/>
          <w:i w:val="0"/>
          <w:sz w:val="24"/>
          <w:spacing w:val="0"/>
          <w:w w:val="100"/>
          <w:rFonts w:ascii="Times New Roman" w:cs="Times New Roman" w:hAnsi="Times New Roman"/>
          <w:caps w:val="0"/>
        </w:rPr>
        <w:t> </w:t>
      </w:r>
    </w:p>
    <w:p w:rsidR="000B5381" w:rsidRPr="00E50B1E" w:rsidRDefault="009E4C70"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Cs/>
          <w:b w:val="1"/>
          <w:i w:val="0"/>
          <w:color w:val="000000"/>
          <w:sz w:val="24"/>
          <w:spacing w:val="0"/>
          <w:w w:val="100"/>
          <w:rFonts w:ascii="Times New Roman" w:cs="Times New Roman" w:hAnsi="Times New Roman"/>
          <w:caps w:val="0"/>
        </w:rPr>
        <w:t>2.2.13</w:t>
      </w:r>
      <w:r w:rsidR="00A8114D" w:rsidRPr="00E50B1E">
        <w:rPr>
          <w:bCs/>
          <w:b w:val="1"/>
          <w:i w:val="0"/>
          <w:color w:val="000000"/>
          <w:sz w:val="24"/>
          <w:spacing w:val="0"/>
          <w:w w:val="100"/>
          <w:rFonts w:ascii="Times New Roman" w:cs="Times New Roman" w:hAnsi="Times New Roman"/>
          <w:caps w:val="0"/>
        </w:rPr>
        <w:t>   </w:t>
      </w:r>
      <w:r w:rsidR="000B5381" w:rsidRPr="00E50B1E">
        <w:rPr>
          <w:bCs/>
          <w:b w:val="1"/>
          <w:i w:val="0"/>
          <w:color w:val="000000"/>
          <w:sz w:val="24"/>
          <w:spacing w:val="0"/>
          <w:w w:val="100"/>
          <w:rFonts w:ascii="Times New Roman" w:cs="Times New Roman" w:hAnsi="Times New Roman"/>
          <w:caps w:val="0"/>
        </w:rPr>
        <w:t> </w:t>
      </w:r>
      <w:r w:rsidR="000B5381" w:rsidRPr="00E50B1E">
        <w:rPr>
          <w:bCs/>
          <w:b w:val="1"/>
          <w:i w:val="0"/>
          <w:color w:val="000000"/>
          <w:sz w:val="24"/>
          <w:spacing w:val="0"/>
          <w:w w:val="100"/>
          <w:rFonts w:ascii="Times New Roman" w:cs="Times New Roman" w:hAnsi="Times New Roman"/>
          <w:caps w:val="0"/>
        </w:rPr>
        <w:t>The</w:t>
      </w:r>
      <w:r w:rsidR="000B5381" w:rsidRPr="00E50B1E">
        <w:rPr>
          <w:bCs/>
          <w:b w:val="1"/>
          <w:i w:val="0"/>
          <w:color w:val="000000"/>
          <w:sz w:val="24"/>
          <w:spacing w:val="0"/>
          <w:w w:val="100"/>
          <w:rFonts w:ascii="Times New Roman" w:cs="Times New Roman" w:hAnsi="Times New Roman"/>
          <w:caps w:val="0"/>
        </w:rPr>
        <w:t> </w:t>
      </w:r>
      <w:r w:rsidR="000B5381" w:rsidRPr="00E50B1E">
        <w:rPr>
          <w:bCs/>
          <w:b w:val="1"/>
          <w:i w:val="0"/>
          <w:color w:val="000000"/>
          <w:sz w:val="24"/>
          <w:spacing w:val="0"/>
          <w:w w:val="100"/>
          <w:rFonts w:ascii="Times New Roman" w:cs="Times New Roman" w:hAnsi="Times New Roman"/>
          <w:caps w:val="0"/>
        </w:rPr>
        <w:t>Essence</w:t>
      </w:r>
      <w:r w:rsidR="000B5381" w:rsidRPr="00E50B1E">
        <w:rPr>
          <w:bCs/>
          <w:b w:val="1"/>
          <w:i w:val="0"/>
          <w:color w:val="000000"/>
          <w:sz w:val="24"/>
          <w:spacing w:val="0"/>
          <w:w w:val="100"/>
          <w:rFonts w:ascii="Times New Roman" w:cs="Times New Roman" w:hAnsi="Times New Roman"/>
          <w:caps w:val="0"/>
        </w:rPr>
        <w:t> </w:t>
      </w:r>
      <w:r w:rsidR="000B5381" w:rsidRPr="00E50B1E">
        <w:rPr>
          <w:bCs/>
          <w:b w:val="1"/>
          <w:i w:val="0"/>
          <w:color w:val="000000"/>
          <w:sz w:val="24"/>
          <w:spacing w:val="0"/>
          <w:w w:val="100"/>
          <w:rFonts w:ascii="Times New Roman" w:cs="Times New Roman" w:hAnsi="Times New Roman"/>
          <w:caps w:val="0"/>
        </w:rPr>
        <w:t>of</w:t>
      </w:r>
      <w:r w:rsidR="000B5381" w:rsidRPr="00E50B1E">
        <w:rPr>
          <w:bCs/>
          <w:b w:val="1"/>
          <w:i w:val="0"/>
          <w:color w:val="000000"/>
          <w:sz w:val="24"/>
          <w:spacing w:val="0"/>
          <w:w w:val="100"/>
          <w:rFonts w:ascii="Times New Roman" w:cs="Times New Roman" w:hAnsi="Times New Roman"/>
          <w:caps w:val="0"/>
        </w:rPr>
        <w:t> </w:t>
      </w:r>
      <w:r w:rsidR="000B5381" w:rsidRPr="00E50B1E">
        <w:rPr>
          <w:bCs/>
          <w:b w:val="1"/>
          <w:i w:val="0"/>
          <w:color w:val="000000"/>
          <w:sz w:val="24"/>
          <w:spacing w:val="0"/>
          <w:w w:val="100"/>
          <w:rFonts w:ascii="Times New Roman" w:cs="Times New Roman" w:hAnsi="Times New Roman"/>
          <w:caps w:val="0"/>
        </w:rPr>
        <w:t>Competitive</w:t>
      </w:r>
      <w:r w:rsidR="000B5381" w:rsidRPr="00E50B1E">
        <w:rPr>
          <w:bCs/>
          <w:b w:val="1"/>
          <w:i w:val="0"/>
          <w:color w:val="000000"/>
          <w:sz w:val="24"/>
          <w:spacing w:val="0"/>
          <w:w w:val="100"/>
          <w:rFonts w:ascii="Times New Roman" w:cs="Times New Roman" w:hAnsi="Times New Roman"/>
          <w:caps w:val="0"/>
        </w:rPr>
        <w:t> </w:t>
      </w:r>
      <w:r w:rsidR="000B5381" w:rsidRPr="00E50B1E">
        <w:rPr>
          <w:bCs/>
          <w:b w:val="1"/>
          <w:i w:val="0"/>
          <w:color w:val="000000"/>
          <w:sz w:val="24"/>
          <w:spacing w:val="0"/>
          <w:w w:val="100"/>
          <w:rFonts w:ascii="Times New Roman" w:cs="Times New Roman" w:hAnsi="Times New Roman"/>
          <w:caps w:val="0"/>
        </w:rPr>
        <w:t>Advantage</w:t>
      </w:r>
      <w:r w:rsidR="000B5381" w:rsidRPr="00E50B1E">
        <w:rPr>
          <w:bCs/>
          <w:b w:val="1"/>
          <w:i w:val="0"/>
          <w:color w:val="000000"/>
          <w:sz w:val="24"/>
          <w:spacing w:val="0"/>
          <w:w w:val="100"/>
          <w:rFonts w:ascii="Times New Roman" w:cs="Times New Roman" w:hAnsi="Times New Roman"/>
          <w:caps w:val="0"/>
        </w:rPr>
        <w:t> </w:t>
      </w:r>
    </w:p>
    <w:p w:rsidR="000B5381" w:rsidRPr="00E50B1E" w:rsidRDefault="000B5381"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begin,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helpful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take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more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in-depth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look</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means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have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advantage: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edge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over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Essentially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advantage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answers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question,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“Why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should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customer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purchase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from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operation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rather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some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ventures,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particularly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those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markets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where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products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services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less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differentiated,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answering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question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difficult.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key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point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understand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venture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has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customers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has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customers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reason.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Successfully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growing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business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often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dependent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upon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strong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edge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gradually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builds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loyal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customers,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which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expanded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over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time.</w:t>
      </w:r>
      <w:r w:rsidRPr="00E50B1E">
        <w:rPr>
          <w:b w:val="0"/>
          <w:i w:val="0"/>
          <w:color w:val="000000"/>
          <w:sz w:val="24"/>
          <w:spacing w:val="0"/>
          <w:w w:val="100"/>
          <w:rFonts w:ascii="Times New Roman" w:cs="Times New Roman" w:hAnsi="Times New Roman"/>
          <w:caps w:val="0"/>
        </w:rPr>
        <w:t> </w:t>
      </w:r>
      <w:r w:rsidR="0007289E" w:rsidRPr="00E50B1E">
        <w:rPr>
          <w:b w:val="0"/>
          <w:i w:val="0"/>
          <w:color w:val="000000"/>
          <w:sz w:val="24"/>
          <w:spacing w:val="0"/>
          <w:w w:val="100"/>
          <w:rFonts w:ascii="Times New Roman" w:cs="Times New Roman" w:hAnsi="Times New Roman"/>
          <w:caps w:val="0"/>
        </w:rPr>
        <w:t>(Barney</w:t>
      </w:r>
      <w:r w:rsidR="0007289E" w:rsidRPr="00E50B1E">
        <w:rPr>
          <w:b w:val="0"/>
          <w:i w:val="0"/>
          <w:color w:val="000000"/>
          <w:sz w:val="24"/>
          <w:spacing w:val="0"/>
          <w:w w:val="100"/>
          <w:rFonts w:ascii="Times New Roman" w:cs="Times New Roman" w:hAnsi="Times New Roman"/>
          <w:caps w:val="0"/>
        </w:rPr>
        <w:t> </w:t>
      </w:r>
      <w:r w:rsidR="0007289E" w:rsidRPr="00E50B1E">
        <w:rPr>
          <w:b w:val="0"/>
          <w:i w:val="0"/>
          <w:color w:val="000000"/>
          <w:sz w:val="24"/>
          <w:spacing w:val="0"/>
          <w:w w:val="100"/>
          <w:rFonts w:ascii="Times New Roman" w:cs="Times New Roman" w:hAnsi="Times New Roman"/>
          <w:caps w:val="0"/>
        </w:rPr>
        <w:t>2009)</w:t>
      </w:r>
    </w:p>
    <w:p w:rsidR="002E0856" w:rsidRPr="00E50B1E" w:rsidRDefault="000B5381"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 w:val="0"/>
          <w:i w:val="0"/>
          <w:color w:val="000000"/>
          <w:sz w:val="24"/>
          <w:spacing w:val="0"/>
          <w:w w:val="100"/>
          <w:rFonts w:ascii="Times New Roman" w:cs="Times New Roman" w:hAnsi="Times New Roman"/>
          <w:caps w:val="0"/>
        </w:rPr>
        <w:t>Producers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suppliers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familiar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with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farming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ranching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know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successful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ventures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agriculture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industry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have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typically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operated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commoditized,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price-driven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market,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where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all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parties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produce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essentially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same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product.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Such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conditions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imply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ultimate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“winners”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most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cost-efficient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producers,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meaning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agricultural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producers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have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historically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relied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strategies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focused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lower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costs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higher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volumes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bushel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hard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winter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wheat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assumed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similar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quality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across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entire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high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plains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region,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meaning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each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bushel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assumed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same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value;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incentive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producers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keep</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prices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low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volume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high).</w:t>
      </w:r>
      <w:r w:rsidRPr="00E50B1E">
        <w:rPr>
          <w:b w:val="0"/>
          <w:i w:val="0"/>
          <w:color w:val="000000"/>
          <w:sz w:val="24"/>
          <w:spacing w:val="0"/>
          <w:w w:val="100"/>
          <w:rFonts w:ascii="Times New Roman" w:cs="Times New Roman" w:hAnsi="Times New Roman"/>
          <w:caps w:val="0"/>
        </w:rPr>
        <w:t> </w:t>
      </w:r>
    </w:p>
    <w:p w:rsidR="00AE47AD" w:rsidRPr="00E50B1E" w:rsidRDefault="000B5381"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 w:val="0"/>
          <w:i w:val="0"/>
          <w:color w:val="000000"/>
          <w:sz w:val="24"/>
          <w:spacing w:val="0"/>
          <w:w w:val="100"/>
          <w:rFonts w:ascii="Times New Roman" w:cs="Times New Roman" w:hAnsi="Times New Roman"/>
          <w:caps w:val="0"/>
        </w:rPr>
        <w:t>With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advent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product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differentiation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niche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direct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marketing,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reality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has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changed,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now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niche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markets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which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both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individual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wholesale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buyers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looking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products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with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very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specific</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characteristics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special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services.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These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characteristics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often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use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strategies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don’t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focus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costs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volumes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exclusively;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rather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product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service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premium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quality,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differentiated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from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other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products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services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available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market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(such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organic,</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natural,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humane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production),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have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value-added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component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flavored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meats,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pre-washed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salad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mixes,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etc.).</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Successful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ventures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perform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combination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business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activities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well,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including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marketing,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production,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distribution,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finance,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customer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service,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other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activities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important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enterprise.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However,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advantage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often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single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key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element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gives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edge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business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beyond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has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does.</w:t>
      </w:r>
      <w:r w:rsidRPr="00E50B1E">
        <w:rPr>
          <w:b w:val="0"/>
          <w:i w:val="0"/>
          <w:color w:val="000000"/>
          <w:sz w:val="24"/>
          <w:spacing w:val="0"/>
          <w:w w:val="100"/>
          <w:rFonts w:ascii="Times New Roman" w:cs="Times New Roman" w:hAnsi="Times New Roman"/>
          <w:caps w:val="0"/>
        </w:rPr>
        <w:t> </w:t>
      </w:r>
    </w:p>
    <w:p w:rsidR="00B85B68" w:rsidRPr="00E50B1E" w:rsidRDefault="00B85B68"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B85B68" w:rsidRPr="00E50B1E" w:rsidRDefault="00B85B68"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0B5381" w:rsidRPr="00E50B1E" w:rsidRDefault="009E4C70"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Cs/>
          <w:b w:val="1"/>
          <w:i w:val="0"/>
          <w:color w:val="000000"/>
          <w:sz w:val="24"/>
          <w:spacing w:val="0"/>
          <w:w w:val="100"/>
          <w:rFonts w:ascii="Times New Roman" w:cs="Times New Roman" w:hAnsi="Times New Roman"/>
          <w:caps w:val="0"/>
        </w:rPr>
        <w:t>2.2.14</w:t>
      </w:r>
      <w:r w:rsidR="000B5381" w:rsidRPr="00E50B1E">
        <w:rPr>
          <w:bCs/>
          <w:b w:val="1"/>
          <w:i w:val="0"/>
          <w:color w:val="000000"/>
          <w:sz w:val="24"/>
          <w:spacing w:val="0"/>
          <w:w w:val="100"/>
          <w:rFonts w:ascii="Times New Roman" w:cs="Times New Roman" w:hAnsi="Times New Roman"/>
          <w:caps w:val="0"/>
        </w:rPr>
        <w:t>       </w:t>
      </w:r>
      <w:r w:rsidR="000B5381" w:rsidRPr="00E50B1E">
        <w:rPr>
          <w:bCs/>
          <w:b w:val="1"/>
          <w:i w:val="0"/>
          <w:color w:val="000000"/>
          <w:sz w:val="24"/>
          <w:spacing w:val="0"/>
          <w:w w:val="100"/>
          <w:rFonts w:ascii="Times New Roman" w:cs="Times New Roman" w:hAnsi="Times New Roman"/>
          <w:caps w:val="0"/>
        </w:rPr>
        <w:t>Competitive</w:t>
      </w:r>
      <w:r w:rsidR="000B5381" w:rsidRPr="00E50B1E">
        <w:rPr>
          <w:bCs/>
          <w:b w:val="1"/>
          <w:i w:val="0"/>
          <w:color w:val="000000"/>
          <w:sz w:val="24"/>
          <w:spacing w:val="0"/>
          <w:w w:val="100"/>
          <w:rFonts w:ascii="Times New Roman" w:cs="Times New Roman" w:hAnsi="Times New Roman"/>
          <w:caps w:val="0"/>
        </w:rPr>
        <w:t> </w:t>
      </w:r>
      <w:r w:rsidR="000B5381" w:rsidRPr="00E50B1E">
        <w:rPr>
          <w:bCs/>
          <w:b w:val="1"/>
          <w:i w:val="0"/>
          <w:color w:val="000000"/>
          <w:sz w:val="24"/>
          <w:spacing w:val="0"/>
          <w:w w:val="100"/>
          <w:rFonts w:ascii="Times New Roman" w:cs="Times New Roman" w:hAnsi="Times New Roman"/>
          <w:caps w:val="0"/>
        </w:rPr>
        <w:t>Advantage</w:t>
      </w:r>
      <w:r w:rsidR="000B5381" w:rsidRPr="00E50B1E">
        <w:rPr>
          <w:bCs/>
          <w:b w:val="1"/>
          <w:i w:val="0"/>
          <w:color w:val="000000"/>
          <w:sz w:val="24"/>
          <w:spacing w:val="0"/>
          <w:w w:val="100"/>
          <w:rFonts w:ascii="Times New Roman" w:cs="Times New Roman" w:hAnsi="Times New Roman"/>
          <w:caps w:val="0"/>
        </w:rPr>
        <w:t> </w:t>
      </w:r>
      <w:r w:rsidR="000B5381" w:rsidRPr="00E50B1E">
        <w:rPr>
          <w:bCs/>
          <w:b w:val="1"/>
          <w:i w:val="0"/>
          <w:color w:val="000000"/>
          <w:sz w:val="24"/>
          <w:spacing w:val="0"/>
          <w:w w:val="100"/>
          <w:rFonts w:ascii="Times New Roman" w:cs="Times New Roman" w:hAnsi="Times New Roman"/>
          <w:caps w:val="0"/>
        </w:rPr>
        <w:t>Evaluation</w:t>
      </w:r>
      <w:r w:rsidR="000B5381" w:rsidRPr="00E50B1E">
        <w:rPr>
          <w:bCs/>
          <w:b w:val="1"/>
          <w:i w:val="0"/>
          <w:color w:val="000000"/>
          <w:sz w:val="24"/>
          <w:spacing w:val="0"/>
          <w:w w:val="100"/>
          <w:rFonts w:ascii="Times New Roman" w:cs="Times New Roman" w:hAnsi="Times New Roman"/>
          <w:caps w:val="0"/>
        </w:rPr>
        <w:t> </w:t>
      </w:r>
      <w:r w:rsidR="000B5381" w:rsidRPr="00E50B1E">
        <w:rPr>
          <w:bCs/>
          <w:b w:val="1"/>
          <w:i w:val="0"/>
          <w:color w:val="000000"/>
          <w:sz w:val="24"/>
          <w:spacing w:val="0"/>
          <w:w w:val="100"/>
          <w:rFonts w:ascii="Times New Roman" w:cs="Times New Roman" w:hAnsi="Times New Roman"/>
          <w:caps w:val="0"/>
        </w:rPr>
        <w:t>Process</w:t>
      </w:r>
      <w:r w:rsidR="000B5381" w:rsidRPr="00E50B1E">
        <w:rPr>
          <w:bCs/>
          <w:b w:val="1"/>
          <w:i w:val="0"/>
          <w:color w:val="000000"/>
          <w:sz w:val="24"/>
          <w:spacing w:val="0"/>
          <w:w w:val="100"/>
          <w:rFonts w:ascii="Times New Roman" w:cs="Times New Roman" w:hAnsi="Times New Roman"/>
          <w:caps w:val="0"/>
        </w:rPr>
        <w:t> </w:t>
      </w:r>
    </w:p>
    <w:p w:rsidR="000B5381" w:rsidRPr="00E50B1E" w:rsidRDefault="000B5381"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 w:val="0"/>
          <w:i w:val="0"/>
          <w:color w:val="000000"/>
          <w:sz w:val="24"/>
          <w:spacing w:val="0"/>
          <w:w w:val="100"/>
          <w:rFonts w:ascii="Times New Roman" w:cs="Times New Roman" w:hAnsi="Times New Roman"/>
          <w:caps w:val="0"/>
        </w:rPr>
        <w:t>When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business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just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starting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out,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worthwhile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perform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comprehensive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evaluation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business’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goals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how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might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fit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market.</w:t>
      </w:r>
      <w:r w:rsidRPr="00E50B1E">
        <w:rPr>
          <w:b w:val="0"/>
          <w:i w:val="0"/>
          <w:color w:val="000000"/>
          <w:sz w:val="24"/>
          <w:spacing w:val="0"/>
          <w:w w:val="100"/>
          <w:rFonts w:ascii="Times New Roman" w:cs="Times New Roman" w:hAnsi="Times New Roman"/>
          <w:caps w:val="0"/>
        </w:rPr>
        <w:t> </w:t>
      </w:r>
    </w:p>
    <w:p w:rsidR="000B5381" w:rsidRPr="00E50B1E" w:rsidRDefault="000B5381" w:rsidP="00E50B1E">
      <w:pPr>
        <w:pStyle w:val="Default"/>
        <w:jc w:val="both"/>
        <w:spacing w:before="0" w:beforeAutospacing="0" w:after="0" w:afterAutospacing="0" w:lineRule="auto" w:line="360"/>
        <w:rPr>
          <w:b w:val="1"/>
          <w:i w:val="0"/>
          <w:color w:val="000000"/>
          <w:sz w:val="24"/>
          <w:spacing w:val="0"/>
          <w:w w:val="100"/>
          <w:rFonts w:ascii="Times New Roman" w:cs="Times New Roman" w:hAnsi="Times New Roman"/>
          <w:caps w:val="0"/>
        </w:rPr>
        <w:snapToGrid w:val="0"/>
        <w:textAlignment w:val="baseline"/>
      </w:pPr>
      <w:r w:rsidRPr="00E50B1E">
        <w:rPr>
          <w:iCs/>
          <w:b w:val="1"/>
          <w:i w:val="0"/>
          <w:color w:val="000000"/>
          <w:sz w:val="24"/>
          <w:spacing w:val="0"/>
          <w:w w:val="100"/>
          <w:rFonts w:ascii="Times New Roman" w:cs="Times New Roman" w:hAnsi="Times New Roman"/>
          <w:caps w:val="0"/>
        </w:rPr>
        <w:t>Evaluate</w:t>
      </w:r>
      <w:r w:rsidRPr="00E50B1E">
        <w:rPr>
          <w:iCs/>
          <w:b w:val="1"/>
          <w:i w:val="0"/>
          <w:color w:val="000000"/>
          <w:sz w:val="24"/>
          <w:spacing w:val="0"/>
          <w:w w:val="100"/>
          <w:rFonts w:ascii="Times New Roman" w:cs="Times New Roman" w:hAnsi="Times New Roman"/>
          <w:caps w:val="0"/>
        </w:rPr>
        <w:t> </w:t>
      </w:r>
      <w:r w:rsidRPr="00E50B1E">
        <w:rPr>
          <w:iCs/>
          <w:b w:val="1"/>
          <w:i w:val="0"/>
          <w:color w:val="000000"/>
          <w:sz w:val="24"/>
          <w:spacing w:val="0"/>
          <w:w w:val="100"/>
          <w:rFonts w:ascii="Times New Roman" w:cs="Times New Roman" w:hAnsi="Times New Roman"/>
          <w:caps w:val="0"/>
        </w:rPr>
        <w:t>Resources</w:t>
      </w:r>
      <w:r w:rsidRPr="00E50B1E">
        <w:rPr>
          <w:iCs/>
          <w:b w:val="1"/>
          <w:i w:val="0"/>
          <w:color w:val="000000"/>
          <w:sz w:val="24"/>
          <w:spacing w:val="0"/>
          <w:w w:val="100"/>
          <w:rFonts w:ascii="Times New Roman" w:cs="Times New Roman" w:hAnsi="Times New Roman"/>
          <w:caps w:val="0"/>
        </w:rPr>
        <w:t> </w:t>
      </w:r>
    </w:p>
    <w:p w:rsidR="000B5381" w:rsidRPr="00E50B1E" w:rsidRDefault="000B5381"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basis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advantage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often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lies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resources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abilities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already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available,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even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though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resources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not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initially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recognized.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Begin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taking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critical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look</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existing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resources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product/service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offerings.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does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venture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have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could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used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advantage?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Reading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through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potential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options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advantage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above,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which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these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resources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already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available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which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does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venture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obtain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order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focus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one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more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strategies?</w:t>
      </w:r>
      <w:r w:rsidRPr="00E50B1E">
        <w:rPr>
          <w:b w:val="0"/>
          <w:i w:val="0"/>
          <w:color w:val="000000"/>
          <w:sz w:val="24"/>
          <w:spacing w:val="0"/>
          <w:w w:val="100"/>
          <w:rFonts w:ascii="Times New Roman" w:cs="Times New Roman" w:hAnsi="Times New Roman"/>
          <w:caps w:val="0"/>
        </w:rPr>
        <w:t> </w:t>
      </w:r>
    </w:p>
    <w:p w:rsidR="000B5381" w:rsidRPr="00E50B1E" w:rsidRDefault="000B5381" w:rsidP="00E50B1E">
      <w:pPr>
        <w:pStyle w:val="Default"/>
        <w:jc w:val="both"/>
        <w:spacing w:before="0" w:beforeAutospacing="0" w:after="0" w:afterAutospacing="0" w:lineRule="auto" w:line="360"/>
        <w:rPr>
          <w:b w:val="1"/>
          <w:i w:val="0"/>
          <w:color w:val="000000"/>
          <w:sz w:val="24"/>
          <w:spacing w:val="0"/>
          <w:w w:val="100"/>
          <w:rFonts w:ascii="Times New Roman" w:cs="Times New Roman" w:hAnsi="Times New Roman"/>
          <w:caps w:val="0"/>
        </w:rPr>
        <w:snapToGrid w:val="0"/>
        <w:textAlignment w:val="baseline"/>
      </w:pPr>
      <w:r w:rsidRPr="00E50B1E">
        <w:rPr>
          <w:iCs/>
          <w:b w:val="1"/>
          <w:i w:val="0"/>
          <w:color w:val="000000"/>
          <w:sz w:val="24"/>
          <w:spacing w:val="0"/>
          <w:w w:val="100"/>
          <w:rFonts w:ascii="Times New Roman" w:cs="Times New Roman" w:hAnsi="Times New Roman"/>
          <w:caps w:val="0"/>
        </w:rPr>
        <w:t>Clarify</w:t>
      </w:r>
      <w:r w:rsidRPr="00E50B1E">
        <w:rPr>
          <w:iCs/>
          <w:b w:val="1"/>
          <w:i w:val="0"/>
          <w:color w:val="000000"/>
          <w:sz w:val="24"/>
          <w:spacing w:val="0"/>
          <w:w w:val="100"/>
          <w:rFonts w:ascii="Times New Roman" w:cs="Times New Roman" w:hAnsi="Times New Roman"/>
          <w:caps w:val="0"/>
        </w:rPr>
        <w:t> </w:t>
      </w:r>
      <w:r w:rsidRPr="00E50B1E">
        <w:rPr>
          <w:iCs/>
          <w:b w:val="1"/>
          <w:i w:val="0"/>
          <w:color w:val="000000"/>
          <w:sz w:val="24"/>
          <w:spacing w:val="0"/>
          <w:w w:val="100"/>
          <w:rFonts w:ascii="Times New Roman" w:cs="Times New Roman" w:hAnsi="Times New Roman"/>
          <w:caps w:val="0"/>
        </w:rPr>
        <w:t>Goals</w:t>
      </w:r>
      <w:r w:rsidRPr="00E50B1E">
        <w:rPr>
          <w:iCs/>
          <w:b w:val="1"/>
          <w:i w:val="0"/>
          <w:color w:val="000000"/>
          <w:sz w:val="24"/>
          <w:spacing w:val="0"/>
          <w:w w:val="100"/>
          <w:rFonts w:ascii="Times New Roman" w:cs="Times New Roman" w:hAnsi="Times New Roman"/>
          <w:caps w:val="0"/>
        </w:rPr>
        <w:t> </w:t>
      </w:r>
    </w:p>
    <w:p w:rsidR="000B5381" w:rsidRPr="00E50B1E" w:rsidRDefault="000B5381"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 w:val="0"/>
          <w:i w:val="0"/>
          <w:color w:val="000000"/>
          <w:sz w:val="24"/>
          <w:spacing w:val="0"/>
          <w:w w:val="100"/>
          <w:rFonts w:ascii="Times New Roman" w:cs="Times New Roman" w:hAnsi="Times New Roman"/>
          <w:caps w:val="0"/>
        </w:rPr>
        <w:t>Has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clear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idea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venture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seeks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accomplish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been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established?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Businesses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with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specific</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achievable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goals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tend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have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better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more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consistent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growth.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Challenging,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but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realistic</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goals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should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written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out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help</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clarify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business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will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itself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customers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future.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These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goals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will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become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benchmarks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success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will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help</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maintain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focus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among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all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involved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parties.</w:t>
      </w:r>
      <w:r w:rsidRPr="00E50B1E">
        <w:rPr>
          <w:b w:val="0"/>
          <w:i w:val="0"/>
          <w:color w:val="000000"/>
          <w:sz w:val="24"/>
          <w:spacing w:val="0"/>
          <w:w w:val="100"/>
          <w:rFonts w:ascii="Times New Roman" w:cs="Times New Roman" w:hAnsi="Times New Roman"/>
          <w:caps w:val="0"/>
        </w:rPr>
        <w:t> </w:t>
      </w:r>
    </w:p>
    <w:p w:rsidR="000B5381" w:rsidRPr="00E50B1E" w:rsidRDefault="000B5381" w:rsidP="00E50B1E">
      <w:pPr>
        <w:pStyle w:val="Default"/>
        <w:jc w:val="both"/>
        <w:spacing w:before="0" w:beforeAutospacing="0" w:after="0" w:afterAutospacing="0" w:lineRule="auto" w:line="360"/>
        <w:rPr>
          <w:b w:val="1"/>
          <w:i w:val="0"/>
          <w:color w:val="000000"/>
          <w:sz w:val="24"/>
          <w:spacing w:val="0"/>
          <w:w w:val="100"/>
          <w:rFonts w:ascii="Times New Roman" w:cs="Times New Roman" w:hAnsi="Times New Roman"/>
          <w:caps w:val="0"/>
        </w:rPr>
        <w:snapToGrid w:val="0"/>
        <w:textAlignment w:val="baseline"/>
      </w:pPr>
      <w:r w:rsidRPr="00E50B1E">
        <w:rPr>
          <w:iCs/>
          <w:b w:val="1"/>
          <w:i w:val="0"/>
          <w:color w:val="000000"/>
          <w:sz w:val="24"/>
          <w:spacing w:val="0"/>
          <w:w w:val="100"/>
          <w:rFonts w:ascii="Times New Roman" w:cs="Times New Roman" w:hAnsi="Times New Roman"/>
          <w:caps w:val="0"/>
        </w:rPr>
        <w:t>Define</w:t>
      </w:r>
      <w:r w:rsidRPr="00E50B1E">
        <w:rPr>
          <w:iCs/>
          <w:b w:val="1"/>
          <w:i w:val="0"/>
          <w:color w:val="000000"/>
          <w:sz w:val="24"/>
          <w:spacing w:val="0"/>
          <w:w w:val="100"/>
          <w:rFonts w:ascii="Times New Roman" w:cs="Times New Roman" w:hAnsi="Times New Roman"/>
          <w:caps w:val="0"/>
        </w:rPr>
        <w:t> </w:t>
      </w:r>
      <w:r w:rsidRPr="00E50B1E">
        <w:rPr>
          <w:iCs/>
          <w:b w:val="1"/>
          <w:i w:val="0"/>
          <w:color w:val="000000"/>
          <w:sz w:val="24"/>
          <w:spacing w:val="0"/>
          <w:w w:val="100"/>
          <w:rFonts w:ascii="Times New Roman" w:cs="Times New Roman" w:hAnsi="Times New Roman"/>
          <w:caps w:val="0"/>
        </w:rPr>
        <w:t>Customers</w:t>
      </w:r>
      <w:r w:rsidRPr="00E50B1E">
        <w:rPr>
          <w:iCs/>
          <w:b w:val="1"/>
          <w:i w:val="0"/>
          <w:color w:val="000000"/>
          <w:sz w:val="24"/>
          <w:spacing w:val="0"/>
          <w:w w:val="100"/>
          <w:rFonts w:ascii="Times New Roman" w:cs="Times New Roman" w:hAnsi="Times New Roman"/>
          <w:caps w:val="0"/>
        </w:rPr>
        <w:t> </w:t>
      </w:r>
    </w:p>
    <w:p w:rsidR="000B5381" w:rsidRPr="00E50B1E" w:rsidRDefault="000B5381"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 w:val="0"/>
          <w:i w:val="0"/>
          <w:color w:val="000000"/>
          <w:sz w:val="24"/>
          <w:spacing w:val="0"/>
          <w:w w:val="100"/>
          <w:rFonts w:ascii="Times New Roman" w:cs="Times New Roman" w:hAnsi="Times New Roman"/>
          <w:caps w:val="0"/>
        </w:rPr>
        <w:t>Determining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products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services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customers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want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cannot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get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from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first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step</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toward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defining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business’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potential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customers.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Once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needs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wants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potential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customers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have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been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established,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characteristics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those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customers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examined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effort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identify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commonalities.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instance,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development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salad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mixes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came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from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realization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convenience,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some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consumers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needed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pre-washed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mixed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salad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alternative,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rather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bunches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greens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needed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rinsed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spin-dried.</w:t>
      </w:r>
      <w:r w:rsidRPr="00E50B1E">
        <w:rPr>
          <w:b w:val="0"/>
          <w:i w:val="0"/>
          <w:color w:val="000000"/>
          <w:sz w:val="24"/>
          <w:spacing w:val="0"/>
          <w:w w:val="100"/>
          <w:rFonts w:ascii="Times New Roman" w:cs="Times New Roman" w:hAnsi="Times New Roman"/>
          <w:caps w:val="0"/>
        </w:rPr>
        <w:t> </w:t>
      </w:r>
    </w:p>
    <w:p w:rsidR="000B5381" w:rsidRPr="00E50B1E" w:rsidRDefault="000B5381"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 w:val="0"/>
          <w:i w:val="0"/>
          <w:color w:val="000000"/>
          <w:sz w:val="24"/>
          <w:spacing w:val="0"/>
          <w:w w:val="100"/>
          <w:rFonts w:ascii="Times New Roman" w:cs="Times New Roman" w:hAnsi="Times New Roman"/>
          <w:caps w:val="0"/>
        </w:rPr>
        <w:t>When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developing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hypothesis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about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potential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customers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will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buy,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speaking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potential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customers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will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provide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understanding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their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needs.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help</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venture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learn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about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features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customers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will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pay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provides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opportunity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ask</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additional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suggestions.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Additionally,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many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research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sources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available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through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publicly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available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sources,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venture-specific</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research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organized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through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surveys,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focus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groups,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questionnaires,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observation.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Such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research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help</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venture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sure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large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enough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market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product/service.</w:t>
      </w:r>
      <w:r w:rsidRPr="00E50B1E">
        <w:rPr>
          <w:b w:val="0"/>
          <w:i w:val="0"/>
          <w:color w:val="000000"/>
          <w:sz w:val="24"/>
          <w:spacing w:val="0"/>
          <w:w w:val="100"/>
          <w:rFonts w:ascii="Times New Roman" w:cs="Times New Roman" w:hAnsi="Times New Roman"/>
          <w:caps w:val="0"/>
        </w:rPr>
        <w:t> </w:t>
      </w:r>
    </w:p>
    <w:p w:rsidR="000B5381" w:rsidRPr="00E50B1E" w:rsidRDefault="000B5381" w:rsidP="00E50B1E">
      <w:pPr>
        <w:pStyle w:val="Default"/>
        <w:jc w:val="both"/>
        <w:spacing w:before="0" w:beforeAutospacing="0" w:after="0" w:afterAutospacing="0" w:lineRule="auto" w:line="360"/>
        <w:rPr>
          <w:b w:val="1"/>
          <w:i w:val="0"/>
          <w:color w:val="000000"/>
          <w:sz w:val="24"/>
          <w:spacing w:val="0"/>
          <w:w w:val="100"/>
          <w:rFonts w:ascii="Times New Roman" w:cs="Times New Roman" w:hAnsi="Times New Roman"/>
          <w:caps w:val="0"/>
        </w:rPr>
        <w:snapToGrid w:val="0"/>
        <w:textAlignment w:val="baseline"/>
      </w:pPr>
      <w:r w:rsidRPr="00E50B1E">
        <w:rPr>
          <w:iCs/>
          <w:b w:val="1"/>
          <w:i w:val="0"/>
          <w:color w:val="000000"/>
          <w:sz w:val="24"/>
          <w:spacing w:val="0"/>
          <w:w w:val="100"/>
          <w:rFonts w:ascii="Times New Roman" w:cs="Times New Roman" w:hAnsi="Times New Roman"/>
          <w:caps w:val="0"/>
        </w:rPr>
        <w:t>Examine</w:t>
      </w:r>
      <w:r w:rsidRPr="00E50B1E">
        <w:rPr>
          <w:iCs/>
          <w:b w:val="1"/>
          <w:i w:val="0"/>
          <w:color w:val="000000"/>
          <w:sz w:val="24"/>
          <w:spacing w:val="0"/>
          <w:w w:val="100"/>
          <w:rFonts w:ascii="Times New Roman" w:cs="Times New Roman" w:hAnsi="Times New Roman"/>
          <w:caps w:val="0"/>
        </w:rPr>
        <w:t> </w:t>
      </w:r>
      <w:r w:rsidRPr="00E50B1E">
        <w:rPr>
          <w:iCs/>
          <w:b w:val="1"/>
          <w:i w:val="0"/>
          <w:color w:val="000000"/>
          <w:sz w:val="24"/>
          <w:spacing w:val="0"/>
          <w:w w:val="100"/>
          <w:rFonts w:ascii="Times New Roman" w:cs="Times New Roman" w:hAnsi="Times New Roman"/>
          <w:caps w:val="0"/>
        </w:rPr>
        <w:t>Competitors</w:t>
      </w:r>
      <w:r w:rsidRPr="00E50B1E">
        <w:rPr>
          <w:iCs/>
          <w:b w:val="1"/>
          <w:i w:val="0"/>
          <w:color w:val="000000"/>
          <w:sz w:val="24"/>
          <w:spacing w:val="0"/>
          <w:w w:val="100"/>
          <w:rFonts w:ascii="Times New Roman" w:cs="Times New Roman" w:hAnsi="Times New Roman"/>
          <w:caps w:val="0"/>
        </w:rPr>
        <w:t> </w:t>
      </w:r>
    </w:p>
    <w:p w:rsidR="0080129C" w:rsidRPr="00E50B1E" w:rsidRDefault="000B5381"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 w:val="0"/>
          <w:i w:val="0"/>
          <w:color w:val="000000"/>
          <w:sz w:val="24"/>
          <w:spacing w:val="0"/>
          <w:w w:val="100"/>
          <w:rFonts w:ascii="Times New Roman" w:cs="Times New Roman" w:hAnsi="Times New Roman"/>
          <w:caps w:val="0"/>
        </w:rPr>
        <w:t>With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understanding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customers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want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idea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how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provided,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important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take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look</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other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ventures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might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targeting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same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market.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First,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look</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direct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example,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venture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selling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fresh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produce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farmers’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market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would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have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direct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from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other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vendors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market,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while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indirect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would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grocery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stores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same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area.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Once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has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been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identified,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compare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strengths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weaknesses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strengths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weaknesses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venture.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will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provide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more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insight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where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venture’s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advantage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lies.</w:t>
      </w:r>
      <w:r w:rsidRPr="00E50B1E">
        <w:rPr>
          <w:b w:val="0"/>
          <w:i w:val="0"/>
          <w:color w:val="000000"/>
          <w:sz w:val="24"/>
          <w:spacing w:val="0"/>
          <w:w w:val="100"/>
          <w:rFonts w:ascii="Times New Roman" w:cs="Times New Roman" w:hAnsi="Times New Roman"/>
          <w:caps w:val="0"/>
        </w:rPr>
        <w:t> </w:t>
      </w:r>
    </w:p>
    <w:p w:rsidR="00E8504A" w:rsidRPr="00E50B1E" w:rsidRDefault="009E4C70" w:rsidP="00E50B1E">
      <w:pPr>
        <w:jc w:val="both"/>
        <w:spacing w:before="0" w:beforeAutospacing="0" w:after="0" w:afterAutospacing="0" w:lineRule="auto" w:line="360"/>
        <w:rPr>
          <w:szCs w:val="24"/>
          <w:bCs/>
          <w:b w:val="1"/>
          <w:i w:val="0"/>
          <w:color w:val="000000"/>
          <w:sz w:val="24"/>
          <w:spacing w:val="0"/>
          <w:w w:val="100"/>
          <w:rFonts w:ascii="Times New Roman" w:cs="Times New Roman" w:hAnsi="Times New Roman"/>
          <w:caps w:val="0"/>
        </w:rPr>
        <w:snapToGrid w:val="0"/>
        <w:textAlignment w:val="baseline"/>
      </w:pPr>
      <w:r w:rsidRPr="00E50B1E">
        <w:rPr>
          <w:szCs w:val="24"/>
          <w:bCs/>
          <w:b w:val="1"/>
          <w:i w:val="0"/>
          <w:color w:val="000000"/>
          <w:sz w:val="24"/>
          <w:spacing w:val="0"/>
          <w:w w:val="100"/>
          <w:rFonts w:ascii="Times New Roman" w:cs="Times New Roman" w:hAnsi="Times New Roman"/>
          <w:caps w:val="0"/>
        </w:rPr>
        <w:t>2.2.15</w:t>
      </w:r>
      <w:r w:rsidRPr="00E50B1E">
        <w:rPr>
          <w:szCs w:val="24"/>
          <w:bCs/>
          <w:b w:val="1"/>
          <w:i w:val="0"/>
          <w:color w:val="000000"/>
          <w:sz w:val="24"/>
          <w:spacing w:val="0"/>
          <w:w w:val="100"/>
          <w:rFonts w:ascii="Times New Roman" w:cs="Times New Roman" w:hAnsi="Times New Roman"/>
          <w:caps w:val="0"/>
        </w:rPr>
        <w:t> </w:t>
      </w:r>
      <w:r w:rsidR="00A8114D" w:rsidRPr="00E50B1E">
        <w:rPr>
          <w:szCs w:val="24"/>
          <w:bCs/>
          <w:b w:val="1"/>
          <w:i w:val="0"/>
          <w:color w:val="000000"/>
          <w:sz w:val="24"/>
          <w:spacing w:val="0"/>
          <w:w w:val="100"/>
          <w:rFonts w:ascii="Times New Roman" w:cs="Times New Roman" w:hAnsi="Times New Roman"/>
          <w:caps w:val="0"/>
        </w:rPr>
        <w:tab/>
      </w:r>
      <w:r w:rsidR="00E8504A" w:rsidRPr="00E50B1E">
        <w:rPr>
          <w:szCs w:val="24"/>
          <w:bCs/>
          <w:b w:val="1"/>
          <w:i w:val="0"/>
          <w:color w:val="000000"/>
          <w:sz w:val="24"/>
          <w:spacing w:val="0"/>
          <w:w w:val="100"/>
          <w:rFonts w:ascii="Times New Roman" w:cs="Times New Roman" w:hAnsi="Times New Roman"/>
          <w:caps w:val="0"/>
        </w:rPr>
        <w:t>Types</w:t>
      </w:r>
      <w:r w:rsidR="00E8504A" w:rsidRPr="00E50B1E">
        <w:rPr>
          <w:szCs w:val="24"/>
          <w:bCs/>
          <w:b w:val="1"/>
          <w:i w:val="0"/>
          <w:color w:val="000000"/>
          <w:sz w:val="24"/>
          <w:spacing w:val="0"/>
          <w:w w:val="100"/>
          <w:rFonts w:ascii="Times New Roman" w:cs="Times New Roman" w:hAnsi="Times New Roman"/>
          <w:caps w:val="0"/>
        </w:rPr>
        <w:t> </w:t>
      </w:r>
      <w:r w:rsidR="00E8504A" w:rsidRPr="00E50B1E">
        <w:rPr>
          <w:szCs w:val="24"/>
          <w:bCs/>
          <w:b w:val="1"/>
          <w:i w:val="0"/>
          <w:color w:val="000000"/>
          <w:sz w:val="24"/>
          <w:spacing w:val="0"/>
          <w:w w:val="100"/>
          <w:rFonts w:ascii="Times New Roman" w:cs="Times New Roman" w:hAnsi="Times New Roman"/>
          <w:caps w:val="0"/>
        </w:rPr>
        <w:t>of</w:t>
      </w:r>
      <w:r w:rsidR="00E8504A" w:rsidRPr="00E50B1E">
        <w:rPr>
          <w:szCs w:val="24"/>
          <w:bCs/>
          <w:b w:val="1"/>
          <w:i w:val="0"/>
          <w:color w:val="000000"/>
          <w:sz w:val="24"/>
          <w:spacing w:val="0"/>
          <w:w w:val="100"/>
          <w:rFonts w:ascii="Times New Roman" w:cs="Times New Roman" w:hAnsi="Times New Roman"/>
          <w:caps w:val="0"/>
        </w:rPr>
        <w:t> </w:t>
      </w:r>
      <w:r w:rsidR="00E8504A" w:rsidRPr="00E50B1E">
        <w:rPr>
          <w:szCs w:val="24"/>
          <w:bCs/>
          <w:b w:val="1"/>
          <w:i w:val="0"/>
          <w:color w:val="000000"/>
          <w:sz w:val="24"/>
          <w:spacing w:val="0"/>
          <w:w w:val="100"/>
          <w:rFonts w:ascii="Times New Roman" w:cs="Times New Roman" w:hAnsi="Times New Roman"/>
          <w:caps w:val="0"/>
        </w:rPr>
        <w:t>business</w:t>
      </w:r>
      <w:r w:rsidR="00E8504A" w:rsidRPr="00E50B1E">
        <w:rPr>
          <w:szCs w:val="24"/>
          <w:bCs/>
          <w:b w:val="1"/>
          <w:i w:val="0"/>
          <w:color w:val="000000"/>
          <w:sz w:val="24"/>
          <w:spacing w:val="0"/>
          <w:w w:val="100"/>
          <w:rFonts w:ascii="Times New Roman" w:cs="Times New Roman" w:hAnsi="Times New Roman"/>
          <w:caps w:val="0"/>
        </w:rPr>
        <w:t> </w:t>
      </w:r>
      <w:r w:rsidR="00E8504A" w:rsidRPr="00E50B1E">
        <w:rPr>
          <w:szCs w:val="24"/>
          <w:bCs/>
          <w:b w:val="1"/>
          <w:i w:val="0"/>
          <w:color w:val="000000"/>
          <w:sz w:val="24"/>
          <w:spacing w:val="0"/>
          <w:w w:val="100"/>
          <w:rFonts w:ascii="Times New Roman" w:cs="Times New Roman" w:hAnsi="Times New Roman"/>
          <w:caps w:val="0"/>
        </w:rPr>
        <w:t>strategies:</w:t>
      </w:r>
    </w:p>
    <w:p w:rsidR="00EF3206" w:rsidRPr="00E50B1E" w:rsidRDefault="00E8504A"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Strategic</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orientation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refers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manner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firm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adapts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its</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external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(industry/competitive)</w:t>
      </w:r>
      <w:r w:rsidR="00D00140" w:rsidRPr="00E50B1E">
        <w:rPr>
          <w:szCs w:val="24"/>
          <w:b w:val="0"/>
          <w:i w:val="0"/>
          <w:color w:val="000000"/>
          <w:sz w:val="24"/>
          <w:spacing w:val="0"/>
          <w:w w:val="100"/>
          <w:rFonts w:ascii="Times New Roman" w:cs="Times New Roman" w:hAnsi="Times New Roman"/>
          <w:caps w:val="0"/>
        </w:rPr>
        <w:t> </w:t>
      </w:r>
      <w:r w:rsidR="00D00140" w:rsidRPr="00E50B1E">
        <w:rPr>
          <w:szCs w:val="24"/>
          <w:b w:val="0"/>
          <w:i w:val="0"/>
          <w:color w:val="000000"/>
          <w:sz w:val="24"/>
          <w:spacing w:val="0"/>
          <w:w w:val="100"/>
          <w:rFonts w:ascii="Times New Roman" w:cs="Times New Roman" w:hAnsi="Times New Roman"/>
          <w:caps w:val="0"/>
        </w:rPr>
        <w:t>environment</w:t>
      </w:r>
      <w:r w:rsidR="00D00140" w:rsidRPr="00E50B1E">
        <w:rPr>
          <w:szCs w:val="24"/>
          <w:b w:val="0"/>
          <w:i w:val="0"/>
          <w:color w:val="000000"/>
          <w:sz w:val="24"/>
          <w:spacing w:val="0"/>
          <w:w w:val="100"/>
          <w:rFonts w:ascii="Times New Roman" w:cs="Times New Roman" w:hAnsi="Times New Roman"/>
          <w:caps w:val="0"/>
        </w:rPr>
        <w:t> </w:t>
      </w:r>
      <w:r w:rsidR="00D00140" w:rsidRPr="00E50B1E">
        <w:rPr>
          <w:szCs w:val="24"/>
          <w:b w:val="0"/>
          <w:i w:val="0"/>
          <w:color w:val="000000"/>
          <w:sz w:val="24"/>
          <w:spacing w:val="0"/>
          <w:w w:val="100"/>
          <w:rFonts w:ascii="Times New Roman" w:cs="Times New Roman" w:hAnsi="Times New Roman"/>
          <w:caps w:val="0"/>
        </w:rPr>
        <w:t>(Miles</w:t>
      </w:r>
      <w:r w:rsidR="00D00140" w:rsidRPr="00E50B1E">
        <w:rPr>
          <w:szCs w:val="24"/>
          <w:b w:val="0"/>
          <w:i w:val="0"/>
          <w:color w:val="000000"/>
          <w:sz w:val="24"/>
          <w:spacing w:val="0"/>
          <w:w w:val="100"/>
          <w:rFonts w:ascii="Times New Roman" w:cs="Times New Roman" w:hAnsi="Times New Roman"/>
          <w:caps w:val="0"/>
        </w:rPr>
        <w:t> </w:t>
      </w:r>
      <w:r w:rsidR="00D00140" w:rsidRPr="00E50B1E">
        <w:rPr>
          <w:szCs w:val="24"/>
          <w:b w:val="0"/>
          <w:i w:val="0"/>
          <w:color w:val="000000"/>
          <w:sz w:val="24"/>
          <w:spacing w:val="0"/>
          <w:w w:val="100"/>
          <w:rFonts w:ascii="Times New Roman" w:cs="Times New Roman" w:hAnsi="Times New Roman"/>
          <w:caps w:val="0"/>
        </w:rPr>
        <w:t>&amp;</w:t>
      </w:r>
      <w:r w:rsidR="00D00140" w:rsidRPr="00E50B1E">
        <w:rPr>
          <w:szCs w:val="24"/>
          <w:b w:val="0"/>
          <w:i w:val="0"/>
          <w:color w:val="000000"/>
          <w:sz w:val="24"/>
          <w:spacing w:val="0"/>
          <w:w w:val="100"/>
          <w:rFonts w:ascii="Times New Roman" w:cs="Times New Roman" w:hAnsi="Times New Roman"/>
          <w:caps w:val="0"/>
        </w:rPr>
        <w:t> </w:t>
      </w:r>
      <w:r w:rsidR="00D00140" w:rsidRPr="00E50B1E">
        <w:rPr>
          <w:szCs w:val="24"/>
          <w:b w:val="0"/>
          <w:i w:val="0"/>
          <w:color w:val="000000"/>
          <w:sz w:val="24"/>
          <w:spacing w:val="0"/>
          <w:w w:val="100"/>
          <w:rFonts w:ascii="Times New Roman" w:cs="Times New Roman" w:hAnsi="Times New Roman"/>
          <w:caps w:val="0"/>
        </w:rPr>
        <w:t>Snow2009)</w:t>
      </w:r>
      <w:r w:rsidRPr="00E50B1E">
        <w:rPr>
          <w:szCs w:val="24"/>
          <w:b w:val="0"/>
          <w:i w:val="0"/>
          <w:color w:val="000000"/>
          <w:sz w:val="24"/>
          <w:spacing w:val="0"/>
          <w:w w:val="100"/>
          <w:rFonts w:ascii="Times New Roman" w:cs="Times New Roman" w:hAnsi="Times New Roman"/>
          <w:caps w:val="0"/>
        </w:rPr>
        <w: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effective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strategy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maximizes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efforts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people</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within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organization.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understand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strategy,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much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easier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increase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efforts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apply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various</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decisions.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way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understand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embrace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strategy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for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people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involve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people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creating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strategy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(McFarland,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2008:</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72).</w:t>
      </w:r>
      <w:r w:rsidR="00D00140"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most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prominent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w:t>
      </w:r>
      <w:r w:rsidR="0031785D" w:rsidRPr="00E50B1E">
        <w:rPr>
          <w:szCs w:val="24"/>
          <w:b w:val="0"/>
          <w:i w:val="0"/>
          <w:color w:val="000000"/>
          <w:sz w:val="24"/>
          <w:spacing w:val="0"/>
          <w:w w:val="100"/>
          <w:rFonts w:ascii="Times New Roman" w:cs="Times New Roman" w:hAnsi="Times New Roman"/>
          <w:caps w:val="0"/>
        </w:rPr>
        <w:t>ategy</w:t>
      </w:r>
      <w:r w:rsidR="0031785D" w:rsidRPr="00E50B1E">
        <w:rPr>
          <w:szCs w:val="24"/>
          <w:b w:val="0"/>
          <w:i w:val="0"/>
          <w:color w:val="000000"/>
          <w:sz w:val="24"/>
          <w:spacing w:val="0"/>
          <w:w w:val="100"/>
          <w:rFonts w:ascii="Times New Roman" w:cs="Times New Roman" w:hAnsi="Times New Roman"/>
          <w:caps w:val="0"/>
        </w:rPr>
        <w:t> </w:t>
      </w:r>
      <w:r w:rsidR="0031785D" w:rsidRPr="00E50B1E">
        <w:rPr>
          <w:szCs w:val="24"/>
          <w:b w:val="0"/>
          <w:i w:val="0"/>
          <w:color w:val="000000"/>
          <w:sz w:val="24"/>
          <w:spacing w:val="0"/>
          <w:w w:val="100"/>
          <w:rFonts w:ascii="Times New Roman" w:cs="Times New Roman" w:hAnsi="Times New Roman"/>
          <w:caps w:val="0"/>
        </w:rPr>
        <w:t>typologies</w:t>
      </w:r>
      <w:r w:rsidR="0031785D" w:rsidRPr="00E50B1E">
        <w:rPr>
          <w:szCs w:val="24"/>
          <w:b w:val="0"/>
          <w:i w:val="0"/>
          <w:color w:val="000000"/>
          <w:sz w:val="24"/>
          <w:spacing w:val="0"/>
          <w:w w:val="100"/>
          <w:rFonts w:ascii="Times New Roman" w:cs="Times New Roman" w:hAnsi="Times New Roman"/>
          <w:caps w:val="0"/>
        </w:rPr>
        <w:t> </w:t>
      </w:r>
      <w:r w:rsidR="0031785D" w:rsidRPr="00E50B1E">
        <w:rPr>
          <w:szCs w:val="24"/>
          <w:b w:val="0"/>
          <w:i w:val="0"/>
          <w:color w:val="000000"/>
          <w:sz w:val="24"/>
          <w:spacing w:val="0"/>
          <w:w w:val="100"/>
          <w:rFonts w:ascii="Times New Roman" w:cs="Times New Roman" w:hAnsi="Times New Roman"/>
          <w:caps w:val="0"/>
        </w:rPr>
        <w:t>which</w:t>
      </w:r>
      <w:r w:rsidR="0031785D" w:rsidRPr="00E50B1E">
        <w:rPr>
          <w:szCs w:val="24"/>
          <w:b w:val="0"/>
          <w:i w:val="0"/>
          <w:color w:val="000000"/>
          <w:sz w:val="24"/>
          <w:spacing w:val="0"/>
          <w:w w:val="100"/>
          <w:rFonts w:ascii="Times New Roman" w:cs="Times New Roman" w:hAnsi="Times New Roman"/>
          <w:caps w:val="0"/>
        </w:rPr>
        <w:t> </w:t>
      </w:r>
      <w:r w:rsidR="0031785D" w:rsidRPr="00E50B1E">
        <w:rPr>
          <w:szCs w:val="24"/>
          <w:b w:val="0"/>
          <w:i w:val="0"/>
          <w:color w:val="000000"/>
          <w:sz w:val="24"/>
          <w:spacing w:val="0"/>
          <w:w w:val="100"/>
          <w:rFonts w:ascii="Times New Roman" w:cs="Times New Roman" w:hAnsi="Times New Roman"/>
          <w:caps w:val="0"/>
        </w:rPr>
        <w:t>describe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relationship</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between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strategic</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orientation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firms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their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performance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was</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developed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Miles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Snow</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t>
      </w:r>
      <w:r w:rsidR="00D00140" w:rsidRPr="00E50B1E">
        <w:rPr>
          <w:szCs w:val="24"/>
          <w:b w:val="0"/>
          <w:i w:val="0"/>
          <w:color w:val="000000"/>
          <w:sz w:val="24"/>
          <w:spacing w:val="0"/>
          <w:w w:val="100"/>
          <w:rFonts w:ascii="Times New Roman" w:cs="Times New Roman" w:hAnsi="Times New Roman"/>
          <w:caps w:val="0"/>
        </w:rPr>
        <w:t>2009</w:t>
      </w:r>
      <w:r w:rsidRPr="00E50B1E">
        <w:rPr>
          <w:szCs w:val="24"/>
          <w:b w:val="0"/>
          <w:i w:val="0"/>
          <w:color w:val="000000"/>
          <w:sz w:val="24"/>
          <w:spacing w:val="0"/>
          <w:w w:val="100"/>
          <w:rFonts w:ascii="Times New Roman" w:cs="Times New Roman" w:hAnsi="Times New Roman"/>
          <w:caps w:val="0"/>
        </w:rPr>
        <w: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According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typology,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firms</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follow</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four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strategic</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orientations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(prospector,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defender,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analyzer,</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reactor)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achieve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firm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performance.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management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does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not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select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one</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these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strategies,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organization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will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slow</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opportunities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probably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show</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ineffective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performance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sector</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(Hambrick,</w:t>
      </w:r>
      <w:r w:rsidRPr="00E50B1E">
        <w:rPr>
          <w:szCs w:val="24"/>
          <w:b w:val="0"/>
          <w:i w:val="0"/>
          <w:color w:val="000000"/>
          <w:sz w:val="24"/>
          <w:spacing w:val="0"/>
          <w:w w:val="100"/>
          <w:rFonts w:ascii="Times New Roman" w:cs="Times New Roman" w:hAnsi="Times New Roman"/>
          <w:caps w:val="0"/>
        </w:rPr>
        <w:t> </w:t>
      </w:r>
      <w:r w:rsidR="00D00140" w:rsidRPr="00E50B1E">
        <w:rPr>
          <w:szCs w:val="24"/>
          <w:b w:val="0"/>
          <w:i w:val="0"/>
          <w:color w:val="000000"/>
          <w:sz w:val="24"/>
          <w:spacing w:val="0"/>
          <w:w w:val="100"/>
          <w:rFonts w:ascii="Times New Roman" w:cs="Times New Roman" w:hAnsi="Times New Roman"/>
          <w:caps w:val="0"/>
        </w:rPr>
        <w:t>2008</w:t>
      </w:r>
      <w:r w:rsidRPr="00E50B1E">
        <w:rPr>
          <w:szCs w:val="24"/>
          <w:b w:val="0"/>
          <w:i w:val="0"/>
          <w:color w:val="000000"/>
          <w:sz w:val="24"/>
          <w:spacing w:val="0"/>
          <w:w w:val="100"/>
          <w:rFonts w:ascii="Times New Roman" w:cs="Times New Roman" w:hAnsi="Times New Roman"/>
          <w:caps w:val="0"/>
        </w:rPr>
        <w:t>).</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description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these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four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strateg</w:t>
      </w:r>
      <w:r w:rsidR="00A6650A" w:rsidRPr="00E50B1E">
        <w:rPr>
          <w:szCs w:val="24"/>
          <w:b w:val="0"/>
          <w:i w:val="0"/>
          <w:color w:val="000000"/>
          <w:sz w:val="24"/>
          <w:spacing w:val="0"/>
          <w:w w:val="100"/>
          <w:rFonts w:ascii="Times New Roman" w:cs="Times New Roman" w:hAnsi="Times New Roman"/>
          <w:caps w:val="0"/>
        </w:rPr>
        <w:t>ic</w:t>
      </w:r>
      <w:r w:rsidR="00A6650A" w:rsidRPr="00E50B1E">
        <w:rPr>
          <w:szCs w:val="24"/>
          <w:b w:val="0"/>
          <w:i w:val="0"/>
          <w:color w:val="000000"/>
          <w:sz w:val="24"/>
          <w:spacing w:val="0"/>
          <w:w w:val="100"/>
          <w:rFonts w:ascii="Times New Roman" w:cs="Times New Roman" w:hAnsi="Times New Roman"/>
          <w:caps w:val="0"/>
        </w:rPr>
        <w:t> </w:t>
      </w:r>
      <w:r w:rsidR="00A6650A" w:rsidRPr="00E50B1E">
        <w:rPr>
          <w:szCs w:val="24"/>
          <w:b w:val="0"/>
          <w:i w:val="0"/>
          <w:color w:val="000000"/>
          <w:sz w:val="24"/>
          <w:spacing w:val="0"/>
          <w:w w:val="100"/>
          <w:rFonts w:ascii="Times New Roman" w:cs="Times New Roman" w:hAnsi="Times New Roman"/>
          <w:caps w:val="0"/>
        </w:rPr>
        <w:t>orientations</w:t>
      </w:r>
      <w:r w:rsidR="00A6650A" w:rsidRPr="00E50B1E">
        <w:rPr>
          <w:szCs w:val="24"/>
          <w:b w:val="0"/>
          <w:i w:val="0"/>
          <w:color w:val="000000"/>
          <w:sz w:val="24"/>
          <w:spacing w:val="0"/>
          <w:w w:val="100"/>
          <w:rFonts w:ascii="Times New Roman" w:cs="Times New Roman" w:hAnsi="Times New Roman"/>
          <w:caps w:val="0"/>
        </w:rPr>
        <w:t> </w:t>
      </w:r>
      <w:r w:rsidR="00A6650A" w:rsidRPr="00E50B1E">
        <w:rPr>
          <w:szCs w:val="24"/>
          <w:b w:val="0"/>
          <w:i w:val="0"/>
          <w:color w:val="000000"/>
          <w:sz w:val="24"/>
          <w:spacing w:val="0"/>
          <w:w w:val="100"/>
          <w:rFonts w:ascii="Times New Roman" w:cs="Times New Roman" w:hAnsi="Times New Roman"/>
          <w:caps w:val="0"/>
        </w:rPr>
        <w:t>is</w:t>
      </w:r>
      <w:r w:rsidR="00A6650A" w:rsidRPr="00E50B1E">
        <w:rPr>
          <w:szCs w:val="24"/>
          <w:b w:val="0"/>
          <w:i w:val="0"/>
          <w:color w:val="000000"/>
          <w:sz w:val="24"/>
          <w:spacing w:val="0"/>
          <w:w w:val="100"/>
          <w:rFonts w:ascii="Times New Roman" w:cs="Times New Roman" w:hAnsi="Times New Roman"/>
          <w:caps w:val="0"/>
        </w:rPr>
        <w:t> </w:t>
      </w:r>
      <w:r w:rsidR="00A6650A" w:rsidRPr="00E50B1E">
        <w:rPr>
          <w:szCs w:val="24"/>
          <w:b w:val="0"/>
          <w:i w:val="0"/>
          <w:color w:val="000000"/>
          <w:sz w:val="24"/>
          <w:spacing w:val="0"/>
          <w:w w:val="100"/>
          <w:rFonts w:ascii="Times New Roman" w:cs="Times New Roman" w:hAnsi="Times New Roman"/>
          <w:caps w:val="0"/>
        </w:rPr>
        <w:t>provided</w:t>
      </w:r>
      <w:r w:rsidR="00A6650A" w:rsidRPr="00E50B1E">
        <w:rPr>
          <w:szCs w:val="24"/>
          <w:b w:val="0"/>
          <w:i w:val="0"/>
          <w:color w:val="000000"/>
          <w:sz w:val="24"/>
          <w:spacing w:val="0"/>
          <w:w w:val="100"/>
          <w:rFonts w:ascii="Times New Roman" w:cs="Times New Roman" w:hAnsi="Times New Roman"/>
          <w:caps w:val="0"/>
        </w:rPr>
        <w:t> </w:t>
      </w:r>
      <w:r w:rsidR="00A6650A" w:rsidRPr="00E50B1E">
        <w:rPr>
          <w:szCs w:val="24"/>
          <w:b w:val="0"/>
          <w:i w:val="0"/>
          <w:color w:val="000000"/>
          <w:sz w:val="24"/>
          <w:spacing w:val="0"/>
          <w:w w:val="100"/>
          <w:rFonts w:ascii="Times New Roman" w:cs="Times New Roman" w:hAnsi="Times New Roman"/>
          <w:caps w:val="0"/>
        </w:rPr>
        <w:t>in</w:t>
      </w:r>
      <w:r w:rsidR="00A6650A" w:rsidRPr="00E50B1E">
        <w:rPr>
          <w:szCs w:val="24"/>
          <w:b w:val="0"/>
          <w:i w:val="0"/>
          <w:color w:val="000000"/>
          <w:sz w:val="24"/>
          <w:spacing w:val="0"/>
          <w:w w:val="100"/>
          <w:rFonts w:ascii="Times New Roman" w:cs="Times New Roman" w:hAnsi="Times New Roman"/>
          <w:caps w:val="0"/>
        </w:rPr>
        <w:t> </w:t>
      </w:r>
      <w:r w:rsidR="00A6650A" w:rsidRPr="00E50B1E">
        <w:rPr>
          <w:szCs w:val="24"/>
          <w:b w:val="0"/>
          <w:i w:val="0"/>
          <w:color w:val="000000"/>
          <w:sz w:val="24"/>
          <w:spacing w:val="0"/>
          <w:w w:val="100"/>
          <w:rFonts w:ascii="Times New Roman" w:cs="Times New Roman" w:hAnsi="Times New Roman"/>
          <w:caps w:val="0"/>
        </w:rPr>
        <w:t>the</w:t>
      </w:r>
      <w:r w:rsidR="00A6650A" w:rsidRPr="00E50B1E">
        <w:rPr>
          <w:szCs w:val="24"/>
          <w:b w:val="0"/>
          <w:i w:val="0"/>
          <w:color w:val="000000"/>
          <w:sz w:val="24"/>
          <w:spacing w:val="0"/>
          <w:w w:val="100"/>
          <w:rFonts w:ascii="Times New Roman" w:cs="Times New Roman" w:hAnsi="Times New Roman"/>
          <w:caps w:val="0"/>
        </w:rPr>
        <w:t> </w:t>
      </w:r>
      <w:r w:rsidR="00A6650A" w:rsidRPr="00E50B1E">
        <w:rPr>
          <w:szCs w:val="24"/>
          <w:b w:val="0"/>
          <w:i w:val="0"/>
          <w:color w:val="000000"/>
          <w:sz w:val="24"/>
          <w:spacing w:val="0"/>
          <w:w w:val="100"/>
          <w:rFonts w:ascii="Times New Roman" w:cs="Times New Roman" w:hAnsi="Times New Roman"/>
          <w:caps w:val="0"/>
        </w:rPr>
        <w:t>t</w:t>
      </w:r>
      <w:r w:rsidRPr="00E50B1E">
        <w:rPr>
          <w:szCs w:val="24"/>
          <w:b w:val="0"/>
          <w:i w:val="0"/>
          <w:color w:val="000000"/>
          <w:sz w:val="24"/>
          <w:spacing w:val="0"/>
          <w:w w:val="100"/>
          <w:rFonts w:ascii="Times New Roman" w:cs="Times New Roman" w:hAnsi="Times New Roman"/>
          <w:caps w:val="0"/>
        </w:rPr>
        <w:t>able</w:t>
      </w:r>
      <w:r w:rsidR="00A6650A" w:rsidRPr="00E50B1E">
        <w:rPr>
          <w:szCs w:val="24"/>
          <w:b w:val="0"/>
          <w:i w:val="0"/>
          <w:color w:val="000000"/>
          <w:sz w:val="24"/>
          <w:spacing w:val="0"/>
          <w:w w:val="100"/>
          <w:rFonts w:ascii="Times New Roman" w:cs="Times New Roman" w:hAnsi="Times New Roman"/>
          <w:caps w:val="0"/>
        </w:rPr>
        <w:t> </w:t>
      </w:r>
      <w:r w:rsidR="00A6650A" w:rsidRPr="00E50B1E">
        <w:rPr>
          <w:szCs w:val="24"/>
          <w:b w:val="0"/>
          <w:i w:val="0"/>
          <w:color w:val="000000"/>
          <w:sz w:val="24"/>
          <w:spacing w:val="0"/>
          <w:w w:val="100"/>
          <w:rFonts w:ascii="Times New Roman" w:cs="Times New Roman" w:hAnsi="Times New Roman"/>
          <w:caps w:val="0"/>
        </w:rPr>
        <w:t>below</w:t>
      </w:r>
    </w:p>
    <w:p w:rsidR="00E8504A" w:rsidRPr="00E50B1E" w:rsidRDefault="00E8504A" w:rsidP="00E50B1E">
      <w:pPr>
        <w:jc w:val="both"/>
        <w:spacing w:before="0" w:beforeAutospacing="0" w:after="0" w:afterAutospacing="0" w:lineRule="auto" w:line="360"/>
        <w:rPr>
          <w:szCs w:val="24"/>
          <w:bCs/>
          <w:b w:val="1"/>
          <w:i w:val="0"/>
          <w:color w:val="000000"/>
          <w:sz w:val="24"/>
          <w:spacing w:val="0"/>
          <w:w w:val="100"/>
          <w:rFonts w:ascii="Times New Roman" w:cs="Times New Roman" w:hAnsi="Times New Roman"/>
          <w:caps w:val="0"/>
        </w:rPr>
        <w:snapToGrid w:val="0"/>
        <w:textAlignment w:val="baseline"/>
      </w:pPr>
      <w:r w:rsidRPr="00E50B1E">
        <w:rPr>
          <w:szCs w:val="24"/>
          <w:bCs/>
          <w:b w:val="1"/>
          <w:i w:val="0"/>
          <w:color w:val="000000"/>
          <w:sz w:val="24"/>
          <w:spacing w:val="0"/>
          <w:w w:val="100"/>
          <w:rFonts w:ascii="Times New Roman" w:cs="Times New Roman" w:hAnsi="Times New Roman"/>
          <w:caps w:val="0"/>
        </w:rPr>
        <w:t>Strategic</w:t>
      </w:r>
      <w:r w:rsidR="007C60C9" w:rsidRPr="00E50B1E">
        <w:rPr>
          <w:szCs w:val="24"/>
          <w:bCs/>
          <w:b w:val="1"/>
          <w:i w:val="0"/>
          <w:color w:val="000000"/>
          <w:sz w:val="24"/>
          <w:spacing w:val="0"/>
          <w:w w:val="100"/>
          <w:rFonts w:ascii="Times New Roman" w:cs="Times New Roman" w:hAnsi="Times New Roman"/>
          <w:caps w:val="0"/>
        </w:rPr>
        <w:t> </w:t>
      </w:r>
      <w:r w:rsidR="007C60C9" w:rsidRPr="00E50B1E">
        <w:rPr>
          <w:szCs w:val="24"/>
          <w:bCs/>
          <w:b w:val="1"/>
          <w:i w:val="0"/>
          <w:color w:val="000000"/>
          <w:sz w:val="24"/>
          <w:spacing w:val="0"/>
          <w:w w:val="100"/>
          <w:rFonts w:ascii="Times New Roman" w:cs="Times New Roman" w:hAnsi="Times New Roman"/>
          <w:caps w:val="0"/>
        </w:rPr>
        <w:t>O</w:t>
      </w:r>
      <w:r w:rsidRPr="00E50B1E">
        <w:rPr>
          <w:szCs w:val="24"/>
          <w:bCs/>
          <w:b w:val="1"/>
          <w:i w:val="0"/>
          <w:color w:val="000000"/>
          <w:sz w:val="24"/>
          <w:spacing w:val="0"/>
          <w:w w:val="100"/>
          <w:rFonts w:ascii="Times New Roman" w:cs="Times New Roman" w:hAnsi="Times New Roman"/>
          <w:caps w:val="0"/>
        </w:rPr>
        <w:t>rientation</w:t>
      </w:r>
    </w:p>
    <w:p w:rsidR="00E8504A" w:rsidRPr="00E50B1E" w:rsidRDefault="00E8504A" w:rsidP="00E50B1E">
      <w:pPr>
        <w:jc w:val="both"/>
        <w:spacing w:before="0" w:beforeAutospacing="0" w:after="0" w:afterAutospacing="0" w:lineRule="auto" w:line="360"/>
        <w:rPr>
          <w:szCs w:val="24"/>
          <w:bCs/>
          <w:b w:val="1"/>
          <w:i w:val="0"/>
          <w:color w:val="000000"/>
          <w:sz w:val="24"/>
          <w:spacing w:val="0"/>
          <w:w w:val="100"/>
          <w:rFonts w:ascii="Times New Roman" w:cs="Times New Roman" w:hAnsi="Times New Roman"/>
          <w:caps w:val="0"/>
        </w:rPr>
        <w:snapToGrid w:val="0"/>
        <w:ind w:left="5040" w:firstLine="720"/>
        <w:textAlignment w:val="baseline"/>
      </w:pPr>
      <w:r w:rsidRPr="00E50B1E">
        <w:rPr>
          <w:szCs w:val="24"/>
          <w:bCs/>
          <w:b w:val="1"/>
          <w:i w:val="0"/>
          <w:color w:val="000000"/>
          <w:sz w:val="24"/>
          <w:spacing w:val="0"/>
          <w:w w:val="100"/>
          <w:rFonts w:ascii="Times New Roman" w:cs="Times New Roman" w:hAnsi="Times New Roman"/>
          <w:caps w:val="0"/>
        </w:rPr>
        <w:t>Description</w:t>
      </w:r>
    </w:p>
    <w:p w:rsidR="00E8504A" w:rsidRPr="00E50B1E" w:rsidRDefault="00E8504A"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2880" w:hanging="2880"/>
        <w:textAlignment w:val="baseline"/>
      </w:pPr>
      <w:r w:rsidRPr="00E50B1E">
        <w:rPr>
          <w:szCs w:val="24"/>
          <w:bCs/>
          <w:b w:val="1"/>
          <w:i w:val="0"/>
          <w:color w:val="000000"/>
          <w:sz w:val="24"/>
          <w:spacing w:val="0"/>
          <w:w w:val="100"/>
          <w:rFonts w:ascii="Times New Roman" w:cs="Times New Roman" w:hAnsi="Times New Roman"/>
          <w:caps w:val="0"/>
        </w:rPr>
        <w:t>Prospectors</w:t>
      </w:r>
      <w:r w:rsidR="00EF3206" w:rsidRPr="00E50B1E">
        <w:rPr>
          <w:szCs w:val="24"/>
          <w:bCs/>
          <w:b w:val="1"/>
          <w:i w:val="0"/>
          <w:color w:val="000000"/>
          <w:sz w:val="24"/>
          <w:spacing w:val="0"/>
          <w:w w:val="100"/>
          <w:rFonts w:ascii="Times New Roman" w:cs="Times New Roman" w:hAnsi="Times New Roman"/>
          <w:caps w:val="0"/>
        </w:rPr>
        <w:tab/>
      </w:r>
      <w:r w:rsidRPr="00E50B1E">
        <w:rPr>
          <w:szCs w:val="24"/>
          <w:bCs/>
          <w:b w:val="1"/>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These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firms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externally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oriented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firms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create</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competitive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advantage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leading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market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pioneering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new</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developing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innovative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techniques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processes.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They</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constantly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involved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monitoring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external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environment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with</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aim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quickly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early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signs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opportunities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exploiting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benefits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being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first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entrant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pioneer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new</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product/market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broad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flexible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product/market</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domain,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because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continually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modifying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take</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advantage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perceived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opportunities,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hence,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high</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requirement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for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marketing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broad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technological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base.</w:t>
      </w:r>
    </w:p>
    <w:p w:rsidR="00EF3206" w:rsidRPr="00E50B1E" w:rsidRDefault="00EF3206" w:rsidP="00E50B1E">
      <w:pPr>
        <w:jc w:val="both"/>
        <w:spacing w:before="0" w:beforeAutospacing="0" w:after="0" w:afterAutospacing="0" w:lineRule="auto" w:line="360"/>
        <w:rPr>
          <w:szCs w:val="24"/>
          <w:bCs/>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EF3206" w:rsidRPr="00E50B1E" w:rsidRDefault="00E8504A"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2880" w:hanging="2880"/>
        <w:textAlignment w:val="baseline"/>
      </w:pPr>
      <w:r w:rsidRPr="00E50B1E">
        <w:rPr>
          <w:szCs w:val="24"/>
          <w:bCs/>
          <w:b w:val="1"/>
          <w:i w:val="0"/>
          <w:color w:val="000000"/>
          <w:sz w:val="24"/>
          <w:spacing w:val="0"/>
          <w:w w:val="100"/>
          <w:rFonts w:ascii="Times New Roman" w:cs="Times New Roman" w:hAnsi="Times New Roman"/>
          <w:caps w:val="0"/>
        </w:rPr>
        <w:t>Defenders</w:t>
      </w:r>
      <w:r w:rsidRPr="00E50B1E">
        <w:rPr>
          <w:szCs w:val="24"/>
          <w:bCs/>
          <w:b w:val="1"/>
          <w:i w:val="0"/>
          <w:color w:val="000000"/>
          <w:sz w:val="24"/>
          <w:spacing w:val="0"/>
          <w:w w:val="100"/>
          <w:rFonts w:ascii="Times New Roman" w:cs="Times New Roman" w:hAnsi="Times New Roman"/>
          <w:caps w:val="0"/>
        </w:rPr>
        <w:t> </w:t>
      </w:r>
      <w:r w:rsidR="00EF3206" w:rsidRPr="00E50B1E">
        <w:rPr>
          <w:szCs w:val="24"/>
          <w:bCs/>
          <w:b w:val="1"/>
          <w:i w:val="0"/>
          <w:color w:val="000000"/>
          <w:sz w:val="24"/>
          <w:spacing w:val="0"/>
          <w:w w:val="100"/>
          <w:rFonts w:ascii="Times New Roman" w:cs="Times New Roman" w:hAnsi="Times New Roman"/>
          <w:caps w:val="0"/>
        </w:rPr>
        <w:tab/>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contrast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prospector,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these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firms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internally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oriented</w:t>
      </w:r>
      <w:r w:rsidR="00EF3206" w:rsidRPr="00E50B1E">
        <w:rPr>
          <w:szCs w:val="24"/>
          <w:b w:val="0"/>
          <w:i w:val="0"/>
          <w:color w:val="000000"/>
          <w:sz w:val="24"/>
          <w:spacing w:val="0"/>
          <w:w w:val="100"/>
          <w:rFonts w:ascii="Times New Roman" w:cs="Times New Roman" w:hAnsi="Times New Roman"/>
          <w:caps w:val="0"/>
        </w:rPr>
        <w:t> </w:t>
      </w:r>
      <w:r w:rsidR="007C60C9" w:rsidRPr="00E50B1E">
        <w:rPr>
          <w:szCs w:val="24"/>
          <w:b w:val="0"/>
          <w:i w:val="0"/>
          <w:color w:val="000000"/>
          <w:sz w:val="24"/>
          <w:spacing w:val="0"/>
          <w:w w:val="100"/>
          <w:rFonts w:ascii="Times New Roman" w:cs="Times New Roman" w:hAnsi="Times New Roman"/>
          <w:caps w:val="0"/>
        </w:rPr>
        <w:t>organizations.</w:t>
      </w:r>
      <w:r w:rsidR="007C60C9" w:rsidRPr="00E50B1E">
        <w:rPr>
          <w:szCs w:val="24"/>
          <w:b w:val="0"/>
          <w:i w:val="0"/>
          <w:color w:val="000000"/>
          <w:sz w:val="24"/>
          <w:spacing w:val="0"/>
          <w:w w:val="100"/>
          <w:rFonts w:ascii="Times New Roman" w:cs="Times New Roman" w:hAnsi="Times New Roman"/>
          <w:caps w:val="0"/>
        </w:rPr>
        <w:t> </w:t>
      </w:r>
      <w:r w:rsidR="007C60C9" w:rsidRPr="00E50B1E">
        <w:rPr>
          <w:szCs w:val="24"/>
          <w:b w:val="0"/>
          <w:i w:val="0"/>
          <w:color w:val="000000"/>
          <w:sz w:val="24"/>
          <w:spacing w:val="0"/>
          <w:w w:val="100"/>
          <w:rFonts w:ascii="Times New Roman" w:cs="Times New Roman" w:hAnsi="Times New Roman"/>
          <w:caps w:val="0"/>
        </w:rPr>
        <w:t>They</w:t>
      </w:r>
      <w:r w:rsidR="00EF3206" w:rsidRPr="00E50B1E">
        <w:rPr>
          <w:szCs w:val="24"/>
          <w:b w:val="0"/>
          <w:i w:val="0"/>
          <w:color w:val="000000"/>
          <w:sz w:val="24"/>
          <w:spacing w:val="0"/>
          <w:w w:val="100"/>
          <w:rFonts w:ascii="Times New Roman" w:cs="Times New Roman" w:hAnsi="Times New Roman"/>
          <w:caps w:val="0"/>
        </w:rPr>
        <w:t> </w:t>
      </w:r>
      <w:r w:rsidR="00EF3206" w:rsidRPr="00E50B1E">
        <w:rPr>
          <w:szCs w:val="24"/>
          <w:b w:val="0"/>
          <w:i w:val="0"/>
          <w:color w:val="000000"/>
          <w:sz w:val="24"/>
          <w:spacing w:val="0"/>
          <w:w w:val="100"/>
          <w:rFonts w:ascii="Times New Roman" w:cs="Times New Roman" w:hAnsi="Times New Roman"/>
          <w:caps w:val="0"/>
        </w:rPr>
        <w:t>stress</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efficiency,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tightly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organized</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firms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focused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maintaining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niche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with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limited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range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services.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result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their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narrow</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focus,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these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firms</w:t>
      </w:r>
      <w:r w:rsidR="007C60C9"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seldom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need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make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major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adjustments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their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technology,</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structure,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methods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operation,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devote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their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primary</w:t>
      </w:r>
      <w:r w:rsidR="007C60C9"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attention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improving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efficiency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existing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operations.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Because</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defenders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abhor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risk,</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tend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lag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behind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industry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competitors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007C60C9"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innovation,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seeking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proven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opportunities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their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expertise.</w:t>
      </w:r>
    </w:p>
    <w:p w:rsidR="00EF3206" w:rsidRPr="00E50B1E" w:rsidRDefault="00EF3206"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E8504A" w:rsidRPr="00E50B1E" w:rsidRDefault="00E8504A"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2880" w:hanging="2880"/>
        <w:textAlignment w:val="baseline"/>
      </w:pPr>
      <w:r w:rsidRPr="00E50B1E">
        <w:rPr>
          <w:szCs w:val="24"/>
          <w:bCs/>
          <w:b w:val="1"/>
          <w:i w:val="0"/>
          <w:color w:val="000000"/>
          <w:sz w:val="24"/>
          <w:spacing w:val="0"/>
          <w:w w:val="100"/>
          <w:rFonts w:ascii="Times New Roman" w:cs="Times New Roman" w:hAnsi="Times New Roman"/>
          <w:caps w:val="0"/>
        </w:rPr>
        <w:t>Analyzers</w:t>
      </w:r>
      <w:r w:rsidRPr="00E50B1E">
        <w:rPr>
          <w:szCs w:val="24"/>
          <w:bCs/>
          <w:b w:val="1"/>
          <w:i w:val="0"/>
          <w:color w:val="000000"/>
          <w:sz w:val="24"/>
          <w:spacing w:val="0"/>
          <w:w w:val="100"/>
          <w:rFonts w:ascii="Times New Roman" w:cs="Times New Roman" w:hAnsi="Times New Roman"/>
          <w:caps w:val="0"/>
        </w:rPr>
        <w:t> </w:t>
      </w:r>
      <w:r w:rsidR="00EF3206" w:rsidRPr="00E50B1E">
        <w:rPr>
          <w:szCs w:val="24"/>
          <w:bCs/>
          <w:b w:val="1"/>
          <w:i w:val="0"/>
          <w:color w:val="000000"/>
          <w:sz w:val="24"/>
          <w:spacing w:val="0"/>
          <w:w w:val="100"/>
          <w:rFonts w:ascii="Times New Roman" w:cs="Times New Roman" w:hAnsi="Times New Roman"/>
          <w:caps w:val="0"/>
        </w:rPr>
        <w:tab/>
      </w:r>
      <w:r w:rsidRPr="00E50B1E">
        <w:rPr>
          <w:szCs w:val="24"/>
          <w:b w:val="0"/>
          <w:i w:val="0"/>
          <w:color w:val="000000"/>
          <w:sz w:val="24"/>
          <w:spacing w:val="0"/>
          <w:w w:val="100"/>
          <w:rFonts w:ascii="Times New Roman" w:cs="Times New Roman" w:hAnsi="Times New Roman"/>
          <w:caps w:val="0"/>
        </w:rPr>
        <w:t>These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firms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blend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characteristics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both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prospector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defender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orientations.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These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firms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focus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efficiency</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productivity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market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same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time</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cautiously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moving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new</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domain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with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scanning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innovation</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market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dynamic</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turbulent.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However,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move</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new</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domain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after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viability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been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proven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prospectors.</w:t>
      </w:r>
    </w:p>
    <w:p w:rsidR="00E8504A" w:rsidRPr="00E50B1E" w:rsidRDefault="00E8504A"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2880"/>
        <w:textAlignment w:val="baseline"/>
      </w:pPr>
      <w:r w:rsidRPr="00E50B1E">
        <w:rPr>
          <w:szCs w:val="24"/>
          <w:b w:val="0"/>
          <w:i w:val="0"/>
          <w:color w:val="000000"/>
          <w:sz w:val="24"/>
          <w:spacing w:val="0"/>
          <w:w w:val="100"/>
          <w:rFonts w:ascii="Times New Roman" w:cs="Times New Roman" w:hAnsi="Times New Roman"/>
          <w:caps w:val="0"/>
        </w:rPr>
        <w:t>These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organizations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everything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defenders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but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00EF3206" w:rsidRPr="00E50B1E">
        <w:rPr>
          <w:szCs w:val="24"/>
          <w:b w:val="0"/>
          <w:i w:val="0"/>
          <w:color w:val="000000"/>
          <w:sz w:val="24"/>
          <w:spacing w:val="0"/>
          <w:w w:val="100"/>
          <w:rFonts w:ascii="Times New Roman" w:cs="Times New Roman" w:hAnsi="Times New Roman"/>
          <w:caps w:val="0"/>
        </w:rPr>
        <w:t> </w:t>
      </w:r>
      <w:r w:rsidR="00EF3206" w:rsidRPr="00E50B1E">
        <w:rPr>
          <w:szCs w:val="24"/>
          <w:b w:val="0"/>
          <w:i w:val="0"/>
          <w:color w:val="000000"/>
          <w:sz w:val="24"/>
          <w:spacing w:val="0"/>
          <w:w w:val="100"/>
          <w:rFonts w:ascii="Times New Roman" w:cs="Times New Roman" w:hAnsi="Times New Roman"/>
          <w:caps w:val="0"/>
        </w:rPr>
        <w:t>moderation</w:t>
      </w:r>
      <w:r w:rsidR="00EF3206" w:rsidRPr="00E50B1E">
        <w:rPr>
          <w:szCs w:val="24"/>
          <w:b w:val="0"/>
          <w:i w:val="0"/>
          <w:color w:val="000000"/>
          <w:sz w:val="24"/>
          <w:spacing w:val="0"/>
          <w:w w:val="100"/>
          <w:rFonts w:ascii="Times New Roman" w:cs="Times New Roman" w:hAnsi="Times New Roman"/>
          <w:caps w:val="0"/>
        </w:rPr>
        <w:t> </w:t>
      </w:r>
      <w:r w:rsidR="00EF3206" w:rsidRPr="00E50B1E">
        <w:rPr>
          <w:szCs w:val="24"/>
          <w:b w:val="0"/>
          <w:i w:val="0"/>
          <w:color w:val="000000"/>
          <w:sz w:val="24"/>
          <w:spacing w:val="0"/>
          <w:w w:val="100"/>
          <w:rFonts w:ascii="Times New Roman" w:cs="Times New Roman" w:hAnsi="Times New Roman"/>
          <w:caps w:val="0"/>
        </w:rPr>
        <w:t>and</w:t>
      </w:r>
      <w:r w:rsidR="00EF3206" w:rsidRPr="00E50B1E">
        <w:rPr>
          <w:szCs w:val="24"/>
          <w:b w:val="0"/>
          <w:i w:val="0"/>
          <w:color w:val="000000"/>
          <w:sz w:val="24"/>
          <w:spacing w:val="0"/>
          <w:w w:val="100"/>
          <w:rFonts w:ascii="Times New Roman" w:cs="Times New Roman" w:hAnsi="Times New Roman"/>
          <w:caps w:val="0"/>
        </w:rPr>
        <w:t> </w:t>
      </w:r>
      <w:r w:rsidR="00EF3206" w:rsidRPr="00E50B1E">
        <w:rPr>
          <w:szCs w:val="24"/>
          <w:b w:val="0"/>
          <w:i w:val="0"/>
          <w:color w:val="000000"/>
          <w:sz w:val="24"/>
          <w:spacing w:val="0"/>
          <w:w w:val="100"/>
          <w:rFonts w:ascii="Times New Roman" w:cs="Times New Roman" w:hAnsi="Times New Roman"/>
          <w:caps w:val="0"/>
        </w:rPr>
        <w:t>at</w:t>
      </w:r>
      <w:r w:rsidR="00EF3206" w:rsidRPr="00E50B1E">
        <w:rPr>
          <w:szCs w:val="24"/>
          <w:b w:val="0"/>
          <w:i w:val="0"/>
          <w:color w:val="000000"/>
          <w:sz w:val="24"/>
          <w:spacing w:val="0"/>
          <w:w w:val="100"/>
          <w:rFonts w:ascii="Times New Roman" w:cs="Times New Roman" w:hAnsi="Times New Roman"/>
          <w:caps w:val="0"/>
        </w:rPr>
        <w:t> </w:t>
      </w:r>
      <w:r w:rsidR="00EF3206" w:rsidRPr="00E50B1E">
        <w:rPr>
          <w:szCs w:val="24"/>
          <w:b w:val="0"/>
          <w:i w:val="0"/>
          <w:color w:val="000000"/>
          <w:sz w:val="24"/>
          <w:spacing w:val="0"/>
          <w:w w:val="100"/>
          <w:rFonts w:ascii="Times New Roman" w:cs="Times New Roman" w:hAnsi="Times New Roman"/>
          <w:caps w:val="0"/>
        </w:rPr>
        <w:t>the</w:t>
      </w:r>
      <w:r w:rsidR="00EF3206" w:rsidRPr="00E50B1E">
        <w:rPr>
          <w:szCs w:val="24"/>
          <w:b w:val="0"/>
          <w:i w:val="0"/>
          <w:color w:val="000000"/>
          <w:sz w:val="24"/>
          <w:spacing w:val="0"/>
          <w:w w:val="100"/>
          <w:rFonts w:ascii="Times New Roman" w:cs="Times New Roman" w:hAnsi="Times New Roman"/>
          <w:caps w:val="0"/>
        </w:rPr>
        <w:t> </w:t>
      </w:r>
      <w:r w:rsidR="00EF3206" w:rsidRPr="00E50B1E">
        <w:rPr>
          <w:szCs w:val="24"/>
          <w:b w:val="0"/>
          <w:i w:val="0"/>
          <w:color w:val="000000"/>
          <w:sz w:val="24"/>
          <w:spacing w:val="0"/>
          <w:w w:val="100"/>
          <w:rFonts w:ascii="Times New Roman" w:cs="Times New Roman" w:hAnsi="Times New Roman"/>
          <w:caps w:val="0"/>
        </w:rPr>
        <w:t>same</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time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imitators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take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other</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firms’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promising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ideas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market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successfully.</w:t>
      </w:r>
    </w:p>
    <w:p w:rsidR="00D00140" w:rsidRPr="00E50B1E" w:rsidRDefault="00D00140" w:rsidP="00E50B1E">
      <w:pPr>
        <w:jc w:val="both"/>
        <w:spacing w:before="0" w:beforeAutospacing="0" w:after="0" w:afterAutospacing="0" w:lineRule="auto" w:line="360"/>
        <w:rPr>
          <w:szCs w:val="24"/>
          <w:bCs/>
          <w:b w:val="1"/>
          <w:i w:val="0"/>
          <w:color w:val="000000"/>
          <w:sz w:val="24"/>
          <w:spacing w:val="0"/>
          <w:w w:val="100"/>
          <w:rFonts w:ascii="Times New Roman" w:cs="Times New Roman" w:hAnsi="Times New Roman"/>
          <w:caps w:val="0"/>
        </w:rPr>
        <w:snapToGrid w:val="0"/>
        <w:ind w:left="2880" w:hanging="2880"/>
        <w:textAlignment w:val="baseline"/>
      </w:pPr>
      <w:r>
        <w:rPr>
          <w:b w:val="1"/>
          <w:i w:val="0"/>
          <w:color w:val="000000"/>
          <w:sz w:val="24"/>
          <w:spacing w:val="0"/>
          <w:w w:val="100"/>
          <w:rFonts w:ascii="Times New Roman" w:cs="Times New Roman" w:hAnsi="Times New Roman"/>
          <w:caps w:val="0"/>
        </w:rPr>
        <w:t/>
      </w:r>
    </w:p>
    <w:p w:rsidR="00CF4D7F" w:rsidRPr="00E50B1E" w:rsidRDefault="00E8504A"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2880" w:hanging="2880"/>
        <w:textAlignment w:val="baseline"/>
      </w:pPr>
      <w:r w:rsidRPr="00E50B1E">
        <w:rPr>
          <w:szCs w:val="24"/>
          <w:bCs/>
          <w:b w:val="1"/>
          <w:i w:val="0"/>
          <w:color w:val="000000"/>
          <w:sz w:val="24"/>
          <w:spacing w:val="0"/>
          <w:w w:val="100"/>
          <w:rFonts w:ascii="Times New Roman" w:cs="Times New Roman" w:hAnsi="Times New Roman"/>
          <w:caps w:val="0"/>
        </w:rPr>
        <w:t>Reactors</w:t>
      </w:r>
      <w:r w:rsidRPr="00E50B1E">
        <w:rPr>
          <w:szCs w:val="24"/>
          <w:bCs/>
          <w:b w:val="1"/>
          <w:i w:val="0"/>
          <w:color w:val="000000"/>
          <w:sz w:val="24"/>
          <w:spacing w:val="0"/>
          <w:w w:val="100"/>
          <w:rFonts w:ascii="Times New Roman" w:cs="Times New Roman" w:hAnsi="Times New Roman"/>
          <w:caps w:val="0"/>
        </w:rPr>
        <w:t> </w:t>
      </w:r>
      <w:r w:rsidR="00EF3206" w:rsidRPr="00E50B1E">
        <w:rPr>
          <w:szCs w:val="24"/>
          <w:bCs/>
          <w:b w:val="1"/>
          <w:i w:val="0"/>
          <w:color w:val="000000"/>
          <w:sz w:val="24"/>
          <w:spacing w:val="0"/>
          <w:w w:val="100"/>
          <w:rFonts w:ascii="Times New Roman" w:cs="Times New Roman" w:hAnsi="Times New Roman"/>
          <w:caps w:val="0"/>
        </w:rPr>
        <w:tab/>
      </w:r>
      <w:r w:rsidRPr="00E50B1E">
        <w:rPr>
          <w:szCs w:val="24"/>
          <w:b w:val="0"/>
          <w:i w:val="0"/>
          <w:color w:val="000000"/>
          <w:sz w:val="24"/>
          <w:spacing w:val="0"/>
          <w:w w:val="100"/>
          <w:rFonts w:ascii="Times New Roman" w:cs="Times New Roman" w:hAnsi="Times New Roman"/>
          <w:caps w:val="0"/>
        </w:rPr>
        <w:t>These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firms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not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consistent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product-market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orientation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007C60C9"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w:t>
      </w:r>
      <w:r w:rsidR="007C60C9"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competitive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circumstance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forced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characteristically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inconsistent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unstable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manner.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Their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behavior</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unstable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their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decisions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oriented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towards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short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as</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opposed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long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term.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not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attempt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maintain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already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acquired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defined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product/market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domain,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nor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try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00EF3206"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capitalize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viable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environmental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w:t>
      </w:r>
      <w:r w:rsidR="002C0053" w:rsidRPr="00E50B1E">
        <w:rPr>
          <w:szCs w:val="24"/>
          <w:b w:val="0"/>
          <w:i w:val="0"/>
          <w:color w:val="000000"/>
          <w:sz w:val="24"/>
          <w:spacing w:val="0"/>
          <w:w w:val="100"/>
          <w:rFonts w:ascii="Times New Roman" w:cs="Times New Roman" w:hAnsi="Times New Roman"/>
          <w:caps w:val="0"/>
        </w:rPr>
        <w:t>pportunities</w:t>
      </w:r>
      <w:r w:rsidR="002C0053" w:rsidRPr="00E50B1E">
        <w:rPr>
          <w:szCs w:val="24"/>
          <w:b w:val="0"/>
          <w:i w:val="0"/>
          <w:color w:val="000000"/>
          <w:sz w:val="24"/>
          <w:spacing w:val="0"/>
          <w:w w:val="100"/>
          <w:rFonts w:ascii="Times New Roman" w:cs="Times New Roman" w:hAnsi="Times New Roman"/>
          <w:caps w:val="0"/>
        </w:rPr>
        <w:t> </w:t>
      </w:r>
      <w:r w:rsidR="002C0053" w:rsidRPr="00E50B1E">
        <w:rPr>
          <w:szCs w:val="24"/>
          <w:b w:val="0"/>
          <w:i w:val="0"/>
          <w:color w:val="000000"/>
          <w:sz w:val="24"/>
          <w:spacing w:val="0"/>
          <w:w w:val="100"/>
          <w:rFonts w:ascii="Times New Roman" w:cs="Times New Roman" w:hAnsi="Times New Roman"/>
          <w:caps w:val="0"/>
        </w:rPr>
        <w:t>or</w:t>
      </w:r>
      <w:r w:rsidR="002C0053" w:rsidRPr="00E50B1E">
        <w:rPr>
          <w:szCs w:val="24"/>
          <w:b w:val="0"/>
          <w:i w:val="0"/>
          <w:color w:val="000000"/>
          <w:sz w:val="24"/>
          <w:spacing w:val="0"/>
          <w:w w:val="100"/>
          <w:rFonts w:ascii="Times New Roman" w:cs="Times New Roman" w:hAnsi="Times New Roman"/>
          <w:caps w:val="0"/>
        </w:rPr>
        <w:t> </w:t>
      </w:r>
      <w:r w:rsidR="002C0053" w:rsidRPr="00E50B1E">
        <w:rPr>
          <w:szCs w:val="24"/>
          <w:b w:val="0"/>
          <w:i w:val="0"/>
          <w:color w:val="000000"/>
          <w:sz w:val="24"/>
          <w:spacing w:val="0"/>
          <w:w w:val="100"/>
          <w:rFonts w:ascii="Times New Roman" w:cs="Times New Roman" w:hAnsi="Times New Roman"/>
          <w:caps w:val="0"/>
        </w:rPr>
        <w:t>take</w:t>
      </w:r>
      <w:r w:rsidR="002C0053" w:rsidRPr="00E50B1E">
        <w:rPr>
          <w:szCs w:val="24"/>
          <w:b w:val="0"/>
          <w:i w:val="0"/>
          <w:color w:val="000000"/>
          <w:sz w:val="24"/>
          <w:spacing w:val="0"/>
          <w:w w:val="100"/>
          <w:rFonts w:ascii="Times New Roman" w:cs="Times New Roman" w:hAnsi="Times New Roman"/>
          <w:caps w:val="0"/>
        </w:rPr>
        <w:t> </w:t>
      </w:r>
      <w:r w:rsidR="002C0053" w:rsidRPr="00E50B1E">
        <w:rPr>
          <w:szCs w:val="24"/>
          <w:b w:val="0"/>
          <w:i w:val="0"/>
          <w:color w:val="000000"/>
          <w:sz w:val="24"/>
          <w:spacing w:val="0"/>
          <w:w w:val="100"/>
          <w:rFonts w:ascii="Times New Roman" w:cs="Times New Roman" w:hAnsi="Times New Roman"/>
          <w:caps w:val="0"/>
        </w:rPr>
        <w:t>true</w:t>
      </w:r>
      <w:r w:rsidR="002C0053" w:rsidRPr="00E50B1E">
        <w:rPr>
          <w:szCs w:val="24"/>
          <w:b w:val="0"/>
          <w:i w:val="0"/>
          <w:color w:val="000000"/>
          <w:sz w:val="24"/>
          <w:spacing w:val="0"/>
          <w:w w:val="100"/>
          <w:rFonts w:ascii="Times New Roman" w:cs="Times New Roman" w:hAnsi="Times New Roman"/>
          <w:caps w:val="0"/>
        </w:rPr>
        <w:t> </w:t>
      </w:r>
      <w:r w:rsidR="002C0053" w:rsidRPr="00E50B1E">
        <w:rPr>
          <w:szCs w:val="24"/>
          <w:b w:val="0"/>
          <w:i w:val="0"/>
          <w:color w:val="000000"/>
          <w:sz w:val="24"/>
          <w:spacing w:val="0"/>
          <w:w w:val="100"/>
          <w:rFonts w:ascii="Times New Roman" w:cs="Times New Roman" w:hAnsi="Times New Roman"/>
          <w:caps w:val="0"/>
        </w:rPr>
        <w:t>risks</w:t>
      </w:r>
    </w:p>
    <w:p w:rsidR="008E2F16" w:rsidRPr="00E50B1E" w:rsidRDefault="008E2F16" w:rsidP="00E50B1E">
      <w:pPr>
        <w:jc w:val="both"/>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4464F" w:rsidRPr="00E50B1E" w:rsidRDefault="00B619B6" w:rsidP="00E50B1E">
      <w:pPr>
        <w:jc w:val="both"/>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E50B1E">
        <w:rPr>
          <w:szCs w:val="24"/>
          <w:bCs/>
          <w:b w:val="1"/>
          <w:i w:val="0"/>
          <w:sz w:val="24"/>
          <w:spacing w:val="0"/>
          <w:w w:val="100"/>
          <w:rFonts w:ascii="Times New Roman" w:cs="Times New Roman" w:hAnsi="Times New Roman"/>
          <w:caps w:val="0"/>
        </w:rPr>
        <w:t>2.3</w:t>
      </w:r>
      <w:r w:rsidR="0014464F" w:rsidRPr="00E50B1E">
        <w:rPr>
          <w:szCs w:val="24"/>
          <w:bCs/>
          <w:b w:val="1"/>
          <w:i w:val="0"/>
          <w:sz w:val="24"/>
          <w:spacing w:val="0"/>
          <w:w w:val="100"/>
          <w:rFonts w:ascii="Times New Roman" w:cs="Times New Roman" w:hAnsi="Times New Roman"/>
          <w:caps w:val="0"/>
        </w:rPr>
        <w:t> </w:t>
      </w:r>
      <w:r w:rsidR="0014464F" w:rsidRPr="00E50B1E">
        <w:rPr>
          <w:szCs w:val="24"/>
          <w:bCs/>
          <w:b w:val="1"/>
          <w:i w:val="0"/>
          <w:sz w:val="24"/>
          <w:spacing w:val="0"/>
          <w:w w:val="100"/>
          <w:rFonts w:ascii="Times New Roman" w:cs="Times New Roman" w:hAnsi="Times New Roman"/>
          <w:caps w:val="0"/>
        </w:rPr>
        <w:t>Theoretical</w:t>
      </w:r>
      <w:r w:rsidR="0014464F" w:rsidRPr="00E50B1E">
        <w:rPr>
          <w:szCs w:val="24"/>
          <w:bCs/>
          <w:b w:val="1"/>
          <w:i w:val="0"/>
          <w:sz w:val="24"/>
          <w:spacing w:val="0"/>
          <w:w w:val="100"/>
          <w:rFonts w:ascii="Times New Roman" w:cs="Times New Roman" w:hAnsi="Times New Roman"/>
          <w:caps w:val="0"/>
        </w:rPr>
        <w:t> </w:t>
      </w:r>
      <w:r w:rsidR="0014464F" w:rsidRPr="00E50B1E">
        <w:rPr>
          <w:szCs w:val="24"/>
          <w:bCs/>
          <w:b w:val="1"/>
          <w:i w:val="0"/>
          <w:sz w:val="24"/>
          <w:spacing w:val="0"/>
          <w:w w:val="100"/>
          <w:rFonts w:ascii="Times New Roman" w:cs="Times New Roman" w:hAnsi="Times New Roman"/>
          <w:caps w:val="0"/>
        </w:rPr>
        <w:t>Review</w:t>
      </w:r>
    </w:p>
    <w:p w:rsidR="00480580" w:rsidRPr="00E50B1E" w:rsidRDefault="00480580"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2.3.1</w:t>
      </w:r>
      <w:r w:rsidRPr="00E50B1E">
        <w:rPr>
          <w:szCs w:val="24"/>
          <w:b w:val="1"/>
          <w:i w:val="0"/>
          <w:sz w:val="24"/>
          <w:spacing w:val="0"/>
          <w:w w:val="100"/>
          <w:rFonts w:ascii="Times New Roman" w:cs="Times New Roman" w:hAnsi="Times New Roman"/>
          <w:caps w:val="0"/>
        </w:rPr>
        <w:tab/>
      </w:r>
      <w:r w:rsidRPr="00E50B1E">
        <w:rPr>
          <w:szCs w:val="24"/>
          <w:b w:val="1"/>
          <w:i w:val="0"/>
          <w:sz w:val="24"/>
          <w:spacing w:val="0"/>
          <w:w w:val="100"/>
          <w:rFonts w:ascii="Times New Roman" w:cs="Times New Roman" w:hAnsi="Times New Roman"/>
          <w:caps w:val="0"/>
        </w:rPr>
        <w:t>Open</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Innovation</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Theory</w:t>
      </w:r>
      <w:r w:rsidRPr="00E50B1E">
        <w:rPr>
          <w:szCs w:val="24"/>
          <w:b w:val="1"/>
          <w:i w:val="0"/>
          <w:sz w:val="24"/>
          <w:spacing w:val="0"/>
          <w:w w:val="100"/>
          <w:rFonts w:ascii="Times New Roman" w:cs="Times New Roman" w:hAnsi="Times New Roman"/>
          <w:caps w:val="0"/>
        </w:rPr>
        <w:t> </w:t>
      </w:r>
    </w:p>
    <w:p w:rsidR="00480580" w:rsidRPr="00E50B1E" w:rsidRDefault="00480580"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Open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theory,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popular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theories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argues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order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adopt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enhance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their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technology,</w:t>
      </w:r>
      <w:r w:rsidRPr="00E50B1E">
        <w:rPr>
          <w:szCs w:val="24"/>
          <w:b w:val="0"/>
          <w:i w:val="0"/>
          <w:sz w:val="24"/>
          <w:spacing w:val="0"/>
          <w:w w:val="100"/>
          <w:rFonts w:ascii="Times New Roman" w:cs="Times New Roman" w:hAnsi="Times New Roman"/>
          <w:caps w:val="0"/>
        </w:rPr>
        <w:t> </w:t>
      </w:r>
      <w:r w:rsidR="00B62858" w:rsidRPr="00E50B1E">
        <w:rPr>
          <w:szCs w:val="24"/>
          <w:b w:val="0"/>
          <w:i w:val="0"/>
          <w:sz w:val="24"/>
          <w:spacing w:val="0"/>
          <w:w w:val="100"/>
          <w:rFonts w:ascii="Times New Roman" w:cs="Times New Roman" w:hAnsi="Times New Roman"/>
          <w:caps w:val="0"/>
        </w:rPr>
        <w:t>must</w:t>
      </w:r>
      <w:r w:rsidR="00B62858" w:rsidRPr="00E50B1E">
        <w:rPr>
          <w:szCs w:val="24"/>
          <w:b w:val="0"/>
          <w:i w:val="0"/>
          <w:sz w:val="24"/>
          <w:spacing w:val="0"/>
          <w:w w:val="100"/>
          <w:rFonts w:ascii="Times New Roman" w:cs="Times New Roman" w:hAnsi="Times New Roman"/>
          <w:caps w:val="0"/>
        </w:rPr>
        <w:t> </w:t>
      </w:r>
      <w:r w:rsidR="00B62858" w:rsidRPr="00E50B1E">
        <w:rPr>
          <w:szCs w:val="24"/>
          <w:b w:val="0"/>
          <w:i w:val="0"/>
          <w:sz w:val="24"/>
          <w:spacing w:val="0"/>
          <w:w w:val="100"/>
          <w:rFonts w:ascii="Times New Roman" w:cs="Times New Roman" w:hAnsi="Times New Roman"/>
          <w:caps w:val="0"/>
        </w:rPr>
        <w:t>use</w:t>
      </w:r>
      <w:r w:rsidR="00B62858" w:rsidRPr="00E50B1E">
        <w:rPr>
          <w:szCs w:val="24"/>
          <w:b w:val="0"/>
          <w:i w:val="0"/>
          <w:sz w:val="24"/>
          <w:spacing w:val="0"/>
          <w:w w:val="100"/>
          <w:rFonts w:ascii="Times New Roman" w:cs="Times New Roman" w:hAnsi="Times New Roman"/>
          <w:caps w:val="0"/>
        </w:rPr>
        <w:t> </w:t>
      </w:r>
      <w:r w:rsidR="00B62858" w:rsidRPr="00E50B1E">
        <w:rPr>
          <w:szCs w:val="24"/>
          <w:b w:val="0"/>
          <w:i w:val="0"/>
          <w:sz w:val="24"/>
          <w:spacing w:val="0"/>
          <w:w w:val="100"/>
          <w:rFonts w:ascii="Times New Roman" w:cs="Times New Roman" w:hAnsi="Times New Roman"/>
          <w:caps w:val="0"/>
        </w:rPr>
        <w:t>internal</w:t>
      </w:r>
      <w:r w:rsidR="00B62858" w:rsidRPr="00E50B1E">
        <w:rPr>
          <w:szCs w:val="24"/>
          <w:b w:val="0"/>
          <w:i w:val="0"/>
          <w:sz w:val="24"/>
          <w:spacing w:val="0"/>
          <w:w w:val="100"/>
          <w:rFonts w:ascii="Times New Roman" w:cs="Times New Roman" w:hAnsi="Times New Roman"/>
          <w:caps w:val="0"/>
        </w:rPr>
        <w:t> </w:t>
      </w:r>
      <w:r w:rsidR="00B62858" w:rsidRPr="00E50B1E">
        <w:rPr>
          <w:szCs w:val="24"/>
          <w:b w:val="0"/>
          <w:i w:val="0"/>
          <w:sz w:val="24"/>
          <w:spacing w:val="0"/>
          <w:w w:val="100"/>
          <w:rFonts w:ascii="Times New Roman" w:cs="Times New Roman" w:hAnsi="Times New Roman"/>
          <w:caps w:val="0"/>
        </w:rPr>
        <w:t>and</w:t>
      </w:r>
      <w:r w:rsidR="00B62858" w:rsidRPr="00E50B1E">
        <w:rPr>
          <w:szCs w:val="24"/>
          <w:b w:val="0"/>
          <w:i w:val="0"/>
          <w:sz w:val="24"/>
          <w:spacing w:val="0"/>
          <w:w w:val="100"/>
          <w:rFonts w:ascii="Times New Roman" w:cs="Times New Roman" w:hAnsi="Times New Roman"/>
          <w:caps w:val="0"/>
        </w:rPr>
        <w:t> </w:t>
      </w:r>
      <w:r w:rsidR="00B62858" w:rsidRPr="00E50B1E">
        <w:rPr>
          <w:szCs w:val="24"/>
          <w:b w:val="0"/>
          <w:i w:val="0"/>
          <w:sz w:val="24"/>
          <w:spacing w:val="0"/>
          <w:w w:val="100"/>
          <w:rFonts w:ascii="Times New Roman" w:cs="Times New Roman" w:hAnsi="Times New Roman"/>
          <w:caps w:val="0"/>
        </w:rPr>
        <w:t>external</w:t>
      </w:r>
      <w:r w:rsidR="00B62858"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ideas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also,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internal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external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channels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(Chesbrough,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2009).</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theory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implies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should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not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limited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internal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ideas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pathways,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consider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external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could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equally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crucial.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adopt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face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number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barriers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including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absence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methods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managerial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capabilities.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Yet,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type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enterprises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demonstrate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strong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abilities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improve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their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constantly.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Above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offers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opportunity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extensively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exploit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external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well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scientific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ideas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managerial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means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(Chesbrough,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2009).</w:t>
      </w:r>
    </w:p>
    <w:p w:rsidR="0014464F" w:rsidRPr="00E50B1E" w:rsidRDefault="00EA07FD" w:rsidP="00E50B1E">
      <w:pPr>
        <w:jc w:val="both"/>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E50B1E">
        <w:rPr>
          <w:szCs w:val="24"/>
          <w:bCs/>
          <w:b w:val="1"/>
          <w:i w:val="0"/>
          <w:sz w:val="24"/>
          <w:spacing w:val="0"/>
          <w:w w:val="100"/>
          <w:rFonts w:ascii="Times New Roman" w:cs="Times New Roman" w:hAnsi="Times New Roman"/>
          <w:caps w:val="0"/>
        </w:rPr>
        <w:t>2.3.2</w:t>
      </w:r>
      <w:r w:rsidR="0014464F" w:rsidRPr="00E50B1E">
        <w:rPr>
          <w:szCs w:val="24"/>
          <w:bCs/>
          <w:b w:val="1"/>
          <w:i w:val="0"/>
          <w:sz w:val="24"/>
          <w:spacing w:val="0"/>
          <w:w w:val="100"/>
          <w:rFonts w:ascii="Times New Roman" w:cs="Times New Roman" w:hAnsi="Times New Roman"/>
          <w:caps w:val="0"/>
        </w:rPr>
        <w:t> </w:t>
      </w:r>
      <w:r w:rsidR="0014464F" w:rsidRPr="00E50B1E">
        <w:rPr>
          <w:szCs w:val="24"/>
          <w:bCs/>
          <w:b w:val="1"/>
          <w:i w:val="0"/>
          <w:sz w:val="24"/>
          <w:spacing w:val="0"/>
          <w:w w:val="100"/>
          <w:rFonts w:ascii="Times New Roman" w:cs="Times New Roman" w:hAnsi="Times New Roman"/>
          <w:caps w:val="0"/>
        </w:rPr>
        <w:t>Schumpeterian</w:t>
      </w:r>
      <w:r w:rsidR="0014464F" w:rsidRPr="00E50B1E">
        <w:rPr>
          <w:szCs w:val="24"/>
          <w:bCs/>
          <w:b w:val="1"/>
          <w:i w:val="0"/>
          <w:sz w:val="24"/>
          <w:spacing w:val="0"/>
          <w:w w:val="100"/>
          <w:rFonts w:ascii="Times New Roman" w:cs="Times New Roman" w:hAnsi="Times New Roman"/>
          <w:caps w:val="0"/>
        </w:rPr>
        <w:t> </w:t>
      </w:r>
      <w:r w:rsidR="0014464F" w:rsidRPr="00E50B1E">
        <w:rPr>
          <w:szCs w:val="24"/>
          <w:bCs/>
          <w:b w:val="1"/>
          <w:i w:val="0"/>
          <w:sz w:val="24"/>
          <w:spacing w:val="0"/>
          <w:w w:val="100"/>
          <w:rFonts w:ascii="Times New Roman" w:cs="Times New Roman" w:hAnsi="Times New Roman"/>
          <w:caps w:val="0"/>
        </w:rPr>
        <w:t>Theory</w:t>
      </w:r>
      <w:r w:rsidR="0014464F" w:rsidRPr="00E50B1E">
        <w:rPr>
          <w:szCs w:val="24"/>
          <w:bCs/>
          <w:b w:val="1"/>
          <w:i w:val="0"/>
          <w:sz w:val="24"/>
          <w:spacing w:val="0"/>
          <w:w w:val="100"/>
          <w:rFonts w:ascii="Times New Roman" w:cs="Times New Roman" w:hAnsi="Times New Roman"/>
          <w:caps w:val="0"/>
        </w:rPr>
        <w:t> </w:t>
      </w:r>
      <w:r w:rsidR="0014464F" w:rsidRPr="00E50B1E">
        <w:rPr>
          <w:szCs w:val="24"/>
          <w:bCs/>
          <w:b w:val="1"/>
          <w:i w:val="0"/>
          <w:sz w:val="24"/>
          <w:spacing w:val="0"/>
          <w:w w:val="100"/>
          <w:rFonts w:ascii="Times New Roman" w:cs="Times New Roman" w:hAnsi="Times New Roman"/>
          <w:caps w:val="0"/>
        </w:rPr>
        <w:t>of</w:t>
      </w:r>
      <w:r w:rsidR="0014464F" w:rsidRPr="00E50B1E">
        <w:rPr>
          <w:szCs w:val="24"/>
          <w:bCs/>
          <w:b w:val="1"/>
          <w:i w:val="0"/>
          <w:sz w:val="24"/>
          <w:spacing w:val="0"/>
          <w:w w:val="100"/>
          <w:rFonts w:ascii="Times New Roman" w:cs="Times New Roman" w:hAnsi="Times New Roman"/>
          <w:caps w:val="0"/>
        </w:rPr>
        <w:t> </w:t>
      </w:r>
      <w:r w:rsidR="0014464F" w:rsidRPr="00E50B1E">
        <w:rPr>
          <w:szCs w:val="24"/>
          <w:bCs/>
          <w:b w:val="1"/>
          <w:i w:val="0"/>
          <w:sz w:val="24"/>
          <w:spacing w:val="0"/>
          <w:w w:val="100"/>
          <w:rFonts w:ascii="Times New Roman" w:cs="Times New Roman" w:hAnsi="Times New Roman"/>
          <w:caps w:val="0"/>
        </w:rPr>
        <w:t>Innovation</w:t>
      </w:r>
      <w:r w:rsidR="0014464F" w:rsidRPr="00E50B1E">
        <w:rPr>
          <w:szCs w:val="24"/>
          <w:bCs/>
          <w:b w:val="1"/>
          <w:i w:val="0"/>
          <w:sz w:val="24"/>
          <w:spacing w:val="0"/>
          <w:w w:val="100"/>
          <w:rFonts w:ascii="Times New Roman" w:cs="Times New Roman" w:hAnsi="Times New Roman"/>
          <w:caps w:val="0"/>
        </w:rPr>
        <w:t> </w:t>
      </w:r>
      <w:r w:rsidR="0014464F" w:rsidRPr="00E50B1E">
        <w:rPr>
          <w:szCs w:val="24"/>
          <w:bCs/>
          <w:b w:val="1"/>
          <w:i w:val="0"/>
          <w:sz w:val="24"/>
          <w:spacing w:val="0"/>
          <w:w w:val="100"/>
          <w:rFonts w:ascii="Times New Roman" w:cs="Times New Roman" w:hAnsi="Times New Roman"/>
          <w:caps w:val="0"/>
        </w:rPr>
        <w:t>and</w:t>
      </w:r>
      <w:r w:rsidR="0014464F" w:rsidRPr="00E50B1E">
        <w:rPr>
          <w:szCs w:val="24"/>
          <w:bCs/>
          <w:b w:val="1"/>
          <w:i w:val="0"/>
          <w:sz w:val="24"/>
          <w:spacing w:val="0"/>
          <w:w w:val="100"/>
          <w:rFonts w:ascii="Times New Roman" w:cs="Times New Roman" w:hAnsi="Times New Roman"/>
          <w:caps w:val="0"/>
        </w:rPr>
        <w:t> </w:t>
      </w:r>
      <w:r w:rsidR="0014464F" w:rsidRPr="00E50B1E">
        <w:rPr>
          <w:szCs w:val="24"/>
          <w:bCs/>
          <w:b w:val="1"/>
          <w:i w:val="0"/>
          <w:sz w:val="24"/>
          <w:spacing w:val="0"/>
          <w:w w:val="100"/>
          <w:rFonts w:ascii="Times New Roman" w:cs="Times New Roman" w:hAnsi="Times New Roman"/>
          <w:caps w:val="0"/>
        </w:rPr>
        <w:t>Entrepreneurship</w:t>
      </w:r>
    </w:p>
    <w:p w:rsidR="0031785D" w:rsidRPr="00E50B1E" w:rsidRDefault="0014464F"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theory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part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based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endogenous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growth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models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put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forward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004358F6" w:rsidRPr="00E50B1E">
        <w:rPr>
          <w:szCs w:val="24"/>
          <w:b w:val="0"/>
          <w:i w:val="0"/>
          <w:sz w:val="24"/>
          <w:spacing w:val="0"/>
          <w:w w:val="100"/>
          <w:rFonts w:ascii="Times New Roman" w:cs="Times New Roman" w:hAnsi="Times New Roman"/>
          <w:caps w:val="0"/>
        </w:rPr>
        <w:t> </w:t>
      </w:r>
      <w:r w:rsidR="0031785D" w:rsidRPr="00E50B1E">
        <w:rPr>
          <w:szCs w:val="24"/>
          <w:b w:val="0"/>
          <w:i w:val="0"/>
          <w:sz w:val="24"/>
          <w:spacing w:val="0"/>
          <w:w w:val="100"/>
          <w:rFonts w:ascii="Times New Roman" w:cs="Times New Roman" w:hAnsi="Times New Roman"/>
          <w:caps w:val="0"/>
        </w:rPr>
        <w:t>Joseph</w:t>
      </w:r>
      <w:r w:rsidR="0031785D" w:rsidRPr="00E50B1E">
        <w:rPr>
          <w:szCs w:val="24"/>
          <w:b w:val="0"/>
          <w:i w:val="0"/>
          <w:sz w:val="24"/>
          <w:spacing w:val="0"/>
          <w:w w:val="100"/>
          <w:rFonts w:ascii="Times New Roman" w:cs="Times New Roman" w:hAnsi="Times New Roman"/>
          <w:caps w:val="0"/>
        </w:rPr>
        <w:t> </w:t>
      </w:r>
      <w:r w:rsidR="0031785D" w:rsidRPr="00E50B1E">
        <w:rPr>
          <w:szCs w:val="24"/>
          <w:b w:val="0"/>
          <w:i w:val="0"/>
          <w:sz w:val="24"/>
          <w:spacing w:val="0"/>
          <w:w w:val="100"/>
          <w:rFonts w:ascii="Times New Roman" w:cs="Times New Roman" w:hAnsi="Times New Roman"/>
          <w:caps w:val="0"/>
        </w:rPr>
        <w:t>Schumpeter</w:t>
      </w:r>
      <w:r w:rsidR="0031785D" w:rsidRPr="00E50B1E">
        <w:rPr>
          <w:szCs w:val="24"/>
          <w:b w:val="0"/>
          <w:i w:val="0"/>
          <w:sz w:val="24"/>
          <w:spacing w:val="0"/>
          <w:w w:val="100"/>
          <w:rFonts w:ascii="Times New Roman" w:cs="Times New Roman" w:hAnsi="Times New Roman"/>
          <w:caps w:val="0"/>
        </w:rPr>
        <w:t> </w:t>
      </w:r>
      <w:r w:rsidR="0031785D" w:rsidRPr="00E50B1E">
        <w:rPr>
          <w:szCs w:val="24"/>
          <w:b w:val="0"/>
          <w:i w:val="0"/>
          <w:sz w:val="24"/>
          <w:spacing w:val="0"/>
          <w:w w:val="100"/>
          <w:rFonts w:ascii="Times New Roman" w:cs="Times New Roman" w:hAnsi="Times New Roman"/>
          <w:caps w:val="0"/>
        </w:rPr>
        <w:t>(Schumpeter</w:t>
      </w:r>
      <w:r w:rsidR="0031785D" w:rsidRPr="00E50B1E">
        <w:rPr>
          <w:szCs w:val="24"/>
          <w:b w:val="0"/>
          <w:i w:val="0"/>
          <w:sz w:val="24"/>
          <w:spacing w:val="0"/>
          <w:w w:val="100"/>
          <w:rFonts w:ascii="Times New Roman" w:cs="Times New Roman" w:hAnsi="Times New Roman"/>
          <w:caps w:val="0"/>
        </w:rPr>
        <w:t> </w:t>
      </w:r>
      <w:r w:rsidR="0031785D" w:rsidRPr="00E50B1E">
        <w:rPr>
          <w:szCs w:val="24"/>
          <w:b w:val="0"/>
          <w:i w:val="0"/>
          <w:sz w:val="24"/>
          <w:spacing w:val="0"/>
          <w:w w:val="100"/>
          <w:rFonts w:ascii="Times New Roman" w:cs="Times New Roman" w:hAnsi="Times New Roman"/>
          <w:caps w:val="0"/>
        </w:rPr>
        <w:t>et</w:t>
      </w:r>
      <w:r w:rsidR="0031785D" w:rsidRPr="00E50B1E">
        <w:rPr>
          <w:szCs w:val="24"/>
          <w:b w:val="0"/>
          <w:i w:val="0"/>
          <w:sz w:val="24"/>
          <w:spacing w:val="0"/>
          <w:w w:val="100"/>
          <w:rFonts w:ascii="Times New Roman" w:cs="Times New Roman" w:hAnsi="Times New Roman"/>
          <w:caps w:val="0"/>
        </w:rPr>
        <w:t> </w:t>
      </w:r>
      <w:r w:rsidR="0031785D" w:rsidRPr="00E50B1E">
        <w:rPr>
          <w:szCs w:val="24"/>
          <w:b w:val="0"/>
          <w:i w:val="0"/>
          <w:sz w:val="24"/>
          <w:spacing w:val="0"/>
          <w:w w:val="100"/>
          <w:rFonts w:ascii="Times New Roman" w:cs="Times New Roman" w:hAnsi="Times New Roman"/>
          <w:caps w:val="0"/>
        </w:rPr>
        <w:t>al</w:t>
      </w:r>
      <w:r w:rsidR="0031785D" w:rsidRPr="00E50B1E">
        <w:rPr>
          <w:szCs w:val="24"/>
          <w:b w:val="0"/>
          <w:i w:val="0"/>
          <w:sz w:val="24"/>
          <w:spacing w:val="0"/>
          <w:w w:val="100"/>
          <w:rFonts w:ascii="Times New Roman" w:cs="Times New Roman" w:hAnsi="Times New Roman"/>
          <w:caps w:val="0"/>
        </w:rPr>
        <w:t> </w:t>
      </w:r>
      <w:r w:rsidR="0031785D" w:rsidRPr="00E50B1E">
        <w:rPr>
          <w:szCs w:val="24"/>
          <w:b w:val="0"/>
          <w:i w:val="0"/>
          <w:sz w:val="24"/>
          <w:spacing w:val="0"/>
          <w:w w:val="100"/>
          <w:rFonts w:ascii="Times New Roman" w:cs="Times New Roman" w:hAnsi="Times New Roman"/>
          <w:caps w:val="0"/>
        </w:rPr>
        <w:t>2008</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theory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outlines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role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Entrepreneurship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economic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growth.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theory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posits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continuous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process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change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economies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dynamic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economy,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economy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accounts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change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growth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personified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entrepreneur.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Schumpeter</w:t>
      </w:r>
      <w:r w:rsidR="0031785D" w:rsidRPr="00E50B1E">
        <w:rPr>
          <w:szCs w:val="24"/>
          <w:b w:val="0"/>
          <w:i w:val="0"/>
          <w:sz w:val="24"/>
          <w:spacing w:val="0"/>
          <w:w w:val="100"/>
          <w:rFonts w:ascii="Times New Roman" w:cs="Times New Roman" w:hAnsi="Times New Roman"/>
          <w:caps w:val="0"/>
        </w:rPr>
        <w:t> </w:t>
      </w:r>
      <w:r w:rsidR="0031785D" w:rsidRPr="00E50B1E">
        <w:rPr>
          <w:szCs w:val="24"/>
          <w:b w:val="0"/>
          <w:i w:val="0"/>
          <w:sz w:val="24"/>
          <w:spacing w:val="0"/>
          <w:w w:val="100"/>
          <w:rFonts w:ascii="Times New Roman" w:cs="Times New Roman" w:hAnsi="Times New Roman"/>
          <w:caps w:val="0"/>
        </w:rPr>
        <w:t>et</w:t>
      </w:r>
      <w:r w:rsidR="0031785D" w:rsidRPr="00E50B1E">
        <w:rPr>
          <w:szCs w:val="24"/>
          <w:b w:val="0"/>
          <w:i w:val="0"/>
          <w:sz w:val="24"/>
          <w:spacing w:val="0"/>
          <w:w w:val="100"/>
          <w:rFonts w:ascii="Times New Roman" w:cs="Times New Roman" w:hAnsi="Times New Roman"/>
          <w:caps w:val="0"/>
        </w:rPr>
        <w:t> </w:t>
      </w:r>
      <w:r w:rsidR="0031785D" w:rsidRPr="00E50B1E">
        <w:rPr>
          <w:szCs w:val="24"/>
          <w:b w:val="0"/>
          <w:i w:val="0"/>
          <w:sz w:val="24"/>
          <w:spacing w:val="0"/>
          <w:w w:val="100"/>
          <w:rFonts w:ascii="Times New Roman" w:cs="Times New Roman" w:hAnsi="Times New Roman"/>
          <w:caps w:val="0"/>
        </w:rPr>
        <w:t>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describes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entrepreneur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agent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0031785D" w:rsidRPr="00E50B1E">
        <w:rPr>
          <w:szCs w:val="24"/>
          <w:b w:val="0"/>
          <w:i w:val="0"/>
          <w:sz w:val="24"/>
          <w:spacing w:val="0"/>
          <w:w w:val="100"/>
          <w:rFonts w:ascii="Times New Roman" w:cs="Times New Roman" w:hAnsi="Times New Roman"/>
          <w:caps w:val="0"/>
        </w:rPr>
        <w:t>nd</w:t>
      </w:r>
      <w:r w:rsidR="0031785D" w:rsidRPr="00E50B1E">
        <w:rPr>
          <w:szCs w:val="24"/>
          <w:b w:val="0"/>
          <w:i w:val="0"/>
          <w:sz w:val="24"/>
          <w:spacing w:val="0"/>
          <w:w w:val="100"/>
          <w:rFonts w:ascii="Times New Roman" w:cs="Times New Roman" w:hAnsi="Times New Roman"/>
          <w:caps w:val="0"/>
        </w:rPr>
        <w:t> </w:t>
      </w:r>
      <w:r w:rsidR="0031785D" w:rsidRPr="00E50B1E">
        <w:rPr>
          <w:szCs w:val="24"/>
          <w:b w:val="0"/>
          <w:i w:val="0"/>
          <w:sz w:val="24"/>
          <w:spacing w:val="0"/>
          <w:w w:val="100"/>
          <w:rFonts w:ascii="Times New Roman" w:cs="Times New Roman" w:hAnsi="Times New Roman"/>
          <w:caps w:val="0"/>
        </w:rPr>
        <w:t>pivot</w:t>
      </w:r>
      <w:r w:rsidR="0031785D" w:rsidRPr="00E50B1E">
        <w:rPr>
          <w:szCs w:val="24"/>
          <w:b w:val="0"/>
          <w:i w:val="0"/>
          <w:sz w:val="24"/>
          <w:spacing w:val="0"/>
          <w:w w:val="100"/>
          <w:rFonts w:ascii="Times New Roman" w:cs="Times New Roman" w:hAnsi="Times New Roman"/>
          <w:caps w:val="0"/>
        </w:rPr>
        <w:t> </w:t>
      </w:r>
      <w:r w:rsidR="0031785D" w:rsidRPr="00E50B1E">
        <w:rPr>
          <w:szCs w:val="24"/>
          <w:b w:val="0"/>
          <w:i w:val="0"/>
          <w:sz w:val="24"/>
          <w:spacing w:val="0"/>
          <w:w w:val="100"/>
          <w:rFonts w:ascii="Times New Roman" w:cs="Times New Roman" w:hAnsi="Times New Roman"/>
          <w:caps w:val="0"/>
        </w:rPr>
        <w:t>of</w:t>
      </w:r>
      <w:r w:rsidR="0031785D" w:rsidRPr="00E50B1E">
        <w:rPr>
          <w:szCs w:val="24"/>
          <w:b w:val="0"/>
          <w:i w:val="0"/>
          <w:sz w:val="24"/>
          <w:spacing w:val="0"/>
          <w:w w:val="100"/>
          <w:rFonts w:ascii="Times New Roman" w:cs="Times New Roman" w:hAnsi="Times New Roman"/>
          <w:caps w:val="0"/>
        </w:rPr>
        <w:t> </w:t>
      </w:r>
      <w:r w:rsidR="0031785D" w:rsidRPr="00E50B1E">
        <w:rPr>
          <w:szCs w:val="24"/>
          <w:b w:val="0"/>
          <w:i w:val="0"/>
          <w:sz w:val="24"/>
          <w:spacing w:val="0"/>
          <w:w w:val="100"/>
          <w:rFonts w:ascii="Times New Roman" w:cs="Times New Roman" w:hAnsi="Times New Roman"/>
          <w:caps w:val="0"/>
        </w:rPr>
        <w:t>change”</w:t>
      </w:r>
      <w:r w:rsidR="0031785D" w:rsidRPr="00E50B1E">
        <w:rPr>
          <w:szCs w:val="24"/>
          <w:b w:val="0"/>
          <w:i w:val="0"/>
          <w:sz w:val="24"/>
          <w:spacing w:val="0"/>
          <w:w w:val="100"/>
          <w:rFonts w:ascii="Times New Roman" w:cs="Times New Roman" w:hAnsi="Times New Roman"/>
          <w:caps w:val="0"/>
        </w:rPr>
        <w:t> </w:t>
      </w:r>
      <w:r w:rsidR="0031785D" w:rsidRPr="00E50B1E">
        <w:rPr>
          <w:szCs w:val="24"/>
          <w:b w:val="0"/>
          <w:i w:val="0"/>
          <w:sz w:val="24"/>
          <w:spacing w:val="0"/>
          <w:w w:val="100"/>
          <w:rFonts w:ascii="Times New Roman" w:cs="Times New Roman" w:hAnsi="Times New Roman"/>
          <w:caps w:val="0"/>
        </w:rPr>
        <w:t>(Schumpeter</w:t>
      </w:r>
      <w:r w:rsidR="0031785D" w:rsidRPr="00E50B1E">
        <w:rPr>
          <w:szCs w:val="24"/>
          <w:b w:val="0"/>
          <w:i w:val="0"/>
          <w:sz w:val="24"/>
          <w:spacing w:val="0"/>
          <w:w w:val="100"/>
          <w:rFonts w:ascii="Times New Roman" w:cs="Times New Roman" w:hAnsi="Times New Roman"/>
          <w:caps w:val="0"/>
        </w:rPr>
        <w:t> </w:t>
      </w:r>
      <w:r w:rsidR="0031785D" w:rsidRPr="00E50B1E">
        <w:rPr>
          <w:szCs w:val="24"/>
          <w:b w:val="0"/>
          <w:i w:val="0"/>
          <w:sz w:val="24"/>
          <w:spacing w:val="0"/>
          <w:w w:val="100"/>
          <w:rFonts w:ascii="Times New Roman" w:cs="Times New Roman" w:hAnsi="Times New Roman"/>
          <w:caps w:val="0"/>
        </w:rPr>
        <w:t>et</w:t>
      </w:r>
      <w:r w:rsidR="0031785D" w:rsidRPr="00E50B1E">
        <w:rPr>
          <w:szCs w:val="24"/>
          <w:b w:val="0"/>
          <w:i w:val="0"/>
          <w:sz w:val="24"/>
          <w:spacing w:val="0"/>
          <w:w w:val="100"/>
          <w:rFonts w:ascii="Times New Roman" w:cs="Times New Roman" w:hAnsi="Times New Roman"/>
          <w:caps w:val="0"/>
        </w:rPr>
        <w:t> </w:t>
      </w:r>
      <w:r w:rsidR="0031785D" w:rsidRPr="00E50B1E">
        <w:rPr>
          <w:szCs w:val="24"/>
          <w:b w:val="0"/>
          <w:i w:val="0"/>
          <w:sz w:val="24"/>
          <w:spacing w:val="0"/>
          <w:w w:val="100"/>
          <w:rFonts w:ascii="Times New Roman" w:cs="Times New Roman" w:hAnsi="Times New Roman"/>
          <w:caps w:val="0"/>
        </w:rPr>
        <w:t>al</w:t>
      </w:r>
      <w:r w:rsidR="0031785D" w:rsidRPr="00E50B1E">
        <w:rPr>
          <w:szCs w:val="24"/>
          <w:b w:val="0"/>
          <w:i w:val="0"/>
          <w:sz w:val="24"/>
          <w:spacing w:val="0"/>
          <w:w w:val="100"/>
          <w:rFonts w:ascii="Times New Roman" w:cs="Times New Roman" w:hAnsi="Times New Roman"/>
          <w:caps w:val="0"/>
        </w:rPr>
        <w:t> </w:t>
      </w:r>
      <w:r w:rsidR="0031785D" w:rsidRPr="00E50B1E">
        <w:rPr>
          <w:szCs w:val="24"/>
          <w:b w:val="0"/>
          <w:i w:val="0"/>
          <w:sz w:val="24"/>
          <w:spacing w:val="0"/>
          <w:w w:val="100"/>
          <w:rFonts w:ascii="Times New Roman" w:cs="Times New Roman" w:hAnsi="Times New Roman"/>
          <w:caps w:val="0"/>
        </w:rPr>
        <w:t>2008</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p>
    <w:p w:rsidR="00EA07FD" w:rsidRPr="00E50B1E" w:rsidRDefault="0031785D"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I</w:t>
      </w:r>
      <w:r w:rsidR="0014464F" w:rsidRPr="00E50B1E">
        <w:rPr>
          <w:szCs w:val="24"/>
          <w:b w:val="0"/>
          <w:i w:val="0"/>
          <w:sz w:val="24"/>
          <w:spacing w:val="0"/>
          <w:w w:val="100"/>
          <w:rFonts w:ascii="Times New Roman" w:cs="Times New Roman" w:hAnsi="Times New Roman"/>
          <w:caps w:val="0"/>
        </w:rPr>
        <w:t>n</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dynamic</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world</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innovation</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and</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entrepreneurship</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are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important</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for</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e</w:t>
      </w:r>
      <w:r w:rsidRPr="00E50B1E">
        <w:rPr>
          <w:szCs w:val="24"/>
          <w:b w:val="0"/>
          <w:i w:val="0"/>
          <w:sz w:val="24"/>
          <w:spacing w:val="0"/>
          <w:w w:val="100"/>
          <w:rFonts w:ascii="Times New Roman" w:cs="Times New Roman" w:hAnsi="Times New Roman"/>
          <w:caps w:val="0"/>
        </w:rPr>
        <w:t>conomic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growth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(Schumpeter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2008</w:t>
      </w:r>
      <w:r w:rsidR="0014464F" w:rsidRPr="00E50B1E">
        <w:rPr>
          <w:szCs w:val="24"/>
          <w:b w:val="0"/>
          <w:i w:val="0"/>
          <w:sz w:val="24"/>
          <w:spacing w:val="0"/>
          <w:w w:val="100"/>
          <w:rFonts w:ascii="Times New Roman" w:cs="Times New Roman" w:hAnsi="Times New Roman"/>
          <w:caps w:val="0"/>
        </w:rPr>
        <w:t>).</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Entrepreneurship</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is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all</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about</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innovation</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and</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the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function</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of</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entrepreneurs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is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to</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carry</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out</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new</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combinations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of</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factors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of</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production</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leading</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to</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discontinuous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and</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radical</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change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which</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forms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the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basis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of</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economic</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development.</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Schumpeter</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attributes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economic</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development</w:t>
      </w:r>
      <w:r w:rsidR="0014464F" w:rsidRPr="00E50B1E">
        <w:rPr>
          <w:szCs w:val="24"/>
          <w:b w:val="0"/>
          <w:i w:val="0"/>
          <w:sz w:val="24"/>
          <w:spacing w:val="0"/>
          <w:w w:val="100"/>
          <w:rFonts w:ascii="Times New Roman" w:cs="Times New Roman" w:hAnsi="Times New Roman"/>
          <w:caps w:val="0"/>
        </w:rPr>
        <w:t> </w:t>
      </w:r>
      <w:r w:rsidR="00DE6847" w:rsidRPr="00E50B1E">
        <w:rPr>
          <w:szCs w:val="24"/>
          <w:b w:val="0"/>
          <w:i w:val="0"/>
          <w:sz w:val="24"/>
          <w:spacing w:val="0"/>
          <w:w w:val="100"/>
          <w:rFonts w:ascii="Times New Roman" w:cs="Times New Roman" w:hAnsi="Times New Roman"/>
          <w:caps w:val="0"/>
        </w:rPr>
        <w:t>to</w:t>
      </w:r>
      <w:r w:rsidR="00DE6847" w:rsidRPr="00E50B1E">
        <w:rPr>
          <w:szCs w:val="24"/>
          <w:b w:val="0"/>
          <w:i w:val="0"/>
          <w:sz w:val="24"/>
          <w:spacing w:val="0"/>
          <w:w w:val="100"/>
          <w:rFonts w:ascii="Times New Roman" w:cs="Times New Roman" w:hAnsi="Times New Roman"/>
          <w:caps w:val="0"/>
        </w:rPr>
        <w:t> </w:t>
      </w:r>
      <w:r w:rsidR="00DE6847" w:rsidRPr="00E50B1E">
        <w:rPr>
          <w:szCs w:val="24"/>
          <w:b w:val="0"/>
          <w:i w:val="0"/>
          <w:sz w:val="24"/>
          <w:spacing w:val="0"/>
          <w:w w:val="100"/>
          <w:rFonts w:ascii="Times New Roman" w:cs="Times New Roman" w:hAnsi="Times New Roman"/>
          <w:caps w:val="0"/>
        </w:rPr>
        <w:t>innovation</w:t>
      </w:r>
      <w:r w:rsidR="00DE6847" w:rsidRPr="00E50B1E">
        <w:rPr>
          <w:szCs w:val="24"/>
          <w:b w:val="0"/>
          <w:i w:val="0"/>
          <w:sz w:val="24"/>
          <w:spacing w:val="0"/>
          <w:w w:val="100"/>
          <w:rFonts w:ascii="Times New Roman" w:cs="Times New Roman" w:hAnsi="Times New Roman"/>
          <w:caps w:val="0"/>
        </w:rPr>
        <w:t> </w:t>
      </w:r>
      <w:r w:rsidR="00DE6847" w:rsidRPr="00E50B1E">
        <w:rPr>
          <w:szCs w:val="24"/>
          <w:b w:val="0"/>
          <w:i w:val="0"/>
          <w:sz w:val="24"/>
          <w:spacing w:val="0"/>
          <w:w w:val="100"/>
          <w:rFonts w:ascii="Times New Roman" w:cs="Times New Roman" w:hAnsi="Times New Roman"/>
          <w:caps w:val="0"/>
        </w:rPr>
        <w:t>which</w:t>
      </w:r>
      <w:r w:rsidR="00DE6847" w:rsidRPr="00E50B1E">
        <w:rPr>
          <w:szCs w:val="24"/>
          <w:b w:val="0"/>
          <w:i w:val="0"/>
          <w:sz w:val="24"/>
          <w:spacing w:val="0"/>
          <w:w w:val="100"/>
          <w:rFonts w:ascii="Times New Roman" w:cs="Times New Roman" w:hAnsi="Times New Roman"/>
          <w:caps w:val="0"/>
        </w:rPr>
        <w:t> </w:t>
      </w:r>
      <w:r w:rsidR="00DE6847" w:rsidRPr="00E50B1E">
        <w:rPr>
          <w:szCs w:val="24"/>
          <w:b w:val="0"/>
          <w:i w:val="0"/>
          <w:sz w:val="24"/>
          <w:spacing w:val="0"/>
          <w:w w:val="100"/>
          <w:rFonts w:ascii="Times New Roman" w:cs="Times New Roman" w:hAnsi="Times New Roman"/>
          <w:caps w:val="0"/>
        </w:rPr>
        <w:t>may</w:t>
      </w:r>
      <w:r w:rsidR="00DE6847" w:rsidRPr="00E50B1E">
        <w:rPr>
          <w:szCs w:val="24"/>
          <w:b w:val="0"/>
          <w:i w:val="0"/>
          <w:sz w:val="24"/>
          <w:spacing w:val="0"/>
          <w:w w:val="100"/>
          <w:rFonts w:ascii="Times New Roman" w:cs="Times New Roman" w:hAnsi="Times New Roman"/>
          <w:caps w:val="0"/>
        </w:rPr>
        <w:t> </w:t>
      </w:r>
      <w:r w:rsidR="00DE6847" w:rsidRPr="00E50B1E">
        <w:rPr>
          <w:szCs w:val="24"/>
          <w:b w:val="0"/>
          <w:i w:val="0"/>
          <w:sz w:val="24"/>
          <w:spacing w:val="0"/>
          <w:w w:val="100"/>
          <w:rFonts w:ascii="Times New Roman" w:cs="Times New Roman" w:hAnsi="Times New Roman"/>
          <w:caps w:val="0"/>
        </w:rPr>
        <w:t>include</w:t>
      </w:r>
      <w:r w:rsidR="0014464F" w:rsidRPr="00E50B1E">
        <w:rPr>
          <w:szCs w:val="24"/>
          <w:b w:val="0"/>
          <w:i w:val="0"/>
          <w:sz w:val="24"/>
          <w:spacing w:val="0"/>
          <w:w w:val="100"/>
          <w:rFonts w:ascii="Times New Roman" w:cs="Times New Roman" w:hAnsi="Times New Roman"/>
          <w:caps w:val="0"/>
        </w:rPr>
        <w:t>;</w:t>
      </w:r>
      <w:r w:rsidR="0014464F" w:rsidRPr="00E50B1E">
        <w:rPr>
          <w:szCs w:val="24"/>
          <w:b w:val="0"/>
          <w:i w:val="0"/>
          <w:sz w:val="24"/>
          <w:spacing w:val="0"/>
          <w:w w:val="100"/>
          <w:rFonts w:ascii="Times New Roman" w:cs="Times New Roman" w:hAnsi="Times New Roman"/>
          <w:caps w:val="0"/>
        </w:rPr>
        <w:t> </w:t>
      </w:r>
      <w:r w:rsidR="002169EB"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the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launch</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of</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new</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product</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or</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modification</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of</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an</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already</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existing</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product;</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the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application</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of</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new</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methods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of</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production,</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opening</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of</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new</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market;</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use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of</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new</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sources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of</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supply</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or</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raw</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material</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and</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the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creation</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of</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new</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indus</w:t>
      </w:r>
      <w:r w:rsidR="00DE6847" w:rsidRPr="00E50B1E">
        <w:rPr>
          <w:szCs w:val="24"/>
          <w:b w:val="0"/>
          <w:i w:val="0"/>
          <w:sz w:val="24"/>
          <w:spacing w:val="0"/>
          <w:w w:val="100"/>
          <w:rFonts w:ascii="Times New Roman" w:cs="Times New Roman" w:hAnsi="Times New Roman"/>
          <w:caps w:val="0"/>
        </w:rPr>
        <w:t>try</w:t>
      </w:r>
      <w:r w:rsidR="00DE6847" w:rsidRPr="00E50B1E">
        <w:rPr>
          <w:szCs w:val="24"/>
          <w:b w:val="0"/>
          <w:i w:val="0"/>
          <w:sz w:val="24"/>
          <w:spacing w:val="0"/>
          <w:w w:val="100"/>
          <w:rFonts w:ascii="Times New Roman" w:cs="Times New Roman" w:hAnsi="Times New Roman"/>
          <w:caps w:val="0"/>
        </w:rPr>
        <w:t> </w:t>
      </w:r>
      <w:r w:rsidR="00DE6847" w:rsidRPr="00E50B1E">
        <w:rPr>
          <w:szCs w:val="24"/>
          <w:b w:val="0"/>
          <w:i w:val="0"/>
          <w:sz w:val="24"/>
          <w:spacing w:val="0"/>
          <w:w w:val="100"/>
          <w:rFonts w:ascii="Times New Roman" w:cs="Times New Roman" w:hAnsi="Times New Roman"/>
          <w:caps w:val="0"/>
        </w:rPr>
        <w:t>structure”.</w:t>
      </w:r>
    </w:p>
    <w:p w:rsidR="00DE6847" w:rsidRPr="00E50B1E" w:rsidRDefault="0014464F"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views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"process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industrial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transformation,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responsible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transformation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economic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structure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through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process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‘creative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destruction’.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According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theory,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lead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economic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growth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entrepreneur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entrepreneur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responsible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allocating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existing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combinations.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Schumpeter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views</w:t>
      </w:r>
      <w:r w:rsidRPr="00E50B1E">
        <w:rPr>
          <w:szCs w:val="24"/>
          <w:b w:val="0"/>
          <w:i w:val="0"/>
          <w:sz w:val="24"/>
          <w:spacing w:val="0"/>
          <w:w w:val="100"/>
          <w:rFonts w:ascii="Times New Roman" w:cs="Times New Roman" w:hAnsi="Times New Roman"/>
          <w:caps w:val="0"/>
        </w:rPr>
        <w:t> </w:t>
      </w:r>
      <w:r w:rsidR="002169EB" w:rsidRPr="00E50B1E">
        <w:rPr>
          <w:szCs w:val="24"/>
          <w:b w:val="0"/>
          <w:i w:val="0"/>
          <w:sz w:val="24"/>
          <w:spacing w:val="0"/>
          <w:w w:val="100"/>
          <w:rFonts w:ascii="Times New Roman" w:cs="Times New Roman" w:hAnsi="Times New Roman"/>
          <w:caps w:val="0"/>
        </w:rPr>
        <w:t>entrepreneurship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unique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factors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contribute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economic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change.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According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theory,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Entrepreneurs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change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transform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mode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exploiting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007975BA"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invention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source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supply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materials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outlet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reorganizi</w:t>
      </w:r>
      <w:r w:rsidR="00DE6847" w:rsidRPr="00E50B1E">
        <w:rPr>
          <w:szCs w:val="24"/>
          <w:b w:val="0"/>
          <w:i w:val="0"/>
          <w:sz w:val="24"/>
          <w:spacing w:val="0"/>
          <w:w w:val="100"/>
          <w:rFonts w:ascii="Times New Roman" w:cs="Times New Roman" w:hAnsi="Times New Roman"/>
          <w:caps w:val="0"/>
        </w:rPr>
        <w:t>ng</w:t>
      </w:r>
      <w:r w:rsidR="00DE6847" w:rsidRPr="00E50B1E">
        <w:rPr>
          <w:szCs w:val="24"/>
          <w:b w:val="0"/>
          <w:i w:val="0"/>
          <w:sz w:val="24"/>
          <w:spacing w:val="0"/>
          <w:w w:val="100"/>
          <w:rFonts w:ascii="Times New Roman" w:cs="Times New Roman" w:hAnsi="Times New Roman"/>
          <w:caps w:val="0"/>
        </w:rPr>
        <w:t> </w:t>
      </w:r>
      <w:r w:rsidR="00DE6847" w:rsidRPr="00E50B1E">
        <w:rPr>
          <w:szCs w:val="24"/>
          <w:b w:val="0"/>
          <w:i w:val="0"/>
          <w:sz w:val="24"/>
          <w:spacing w:val="0"/>
          <w:w w:val="100"/>
          <w:rFonts w:ascii="Times New Roman" w:cs="Times New Roman" w:hAnsi="Times New Roman"/>
          <w:caps w:val="0"/>
        </w:rPr>
        <w:t>an</w:t>
      </w:r>
      <w:r w:rsidR="00DE6847" w:rsidRPr="00E50B1E">
        <w:rPr>
          <w:szCs w:val="24"/>
          <w:b w:val="0"/>
          <w:i w:val="0"/>
          <w:sz w:val="24"/>
          <w:spacing w:val="0"/>
          <w:w w:val="100"/>
          <w:rFonts w:ascii="Times New Roman" w:cs="Times New Roman" w:hAnsi="Times New Roman"/>
          <w:caps w:val="0"/>
        </w:rPr>
        <w:t> </w:t>
      </w:r>
      <w:r w:rsidR="00DE6847" w:rsidRPr="00E50B1E">
        <w:rPr>
          <w:szCs w:val="24"/>
          <w:b w:val="0"/>
          <w:i w:val="0"/>
          <w:sz w:val="24"/>
          <w:spacing w:val="0"/>
          <w:w w:val="100"/>
          <w:rFonts w:ascii="Times New Roman" w:cs="Times New Roman" w:hAnsi="Times New Roman"/>
          <w:caps w:val="0"/>
        </w:rPr>
        <w:t>industry</w:t>
      </w:r>
      <w:r w:rsidR="00DE6847" w:rsidRPr="00E50B1E">
        <w:rPr>
          <w:szCs w:val="24"/>
          <w:b w:val="0"/>
          <w:i w:val="0"/>
          <w:sz w:val="24"/>
          <w:spacing w:val="0"/>
          <w:w w:val="100"/>
          <w:rFonts w:ascii="Times New Roman" w:cs="Times New Roman" w:hAnsi="Times New Roman"/>
          <w:caps w:val="0"/>
        </w:rPr>
        <w:t> </w:t>
      </w:r>
      <w:r w:rsidR="00DE6847" w:rsidRPr="00E50B1E">
        <w:rPr>
          <w:szCs w:val="24"/>
          <w:b w:val="0"/>
          <w:i w:val="0"/>
          <w:sz w:val="24"/>
          <w:spacing w:val="0"/>
          <w:w w:val="100"/>
          <w:rFonts w:ascii="Times New Roman" w:cs="Times New Roman" w:hAnsi="Times New Roman"/>
          <w:caps w:val="0"/>
        </w:rPr>
        <w:t>(Schumpeter</w:t>
      </w:r>
      <w:r w:rsidR="00DE6847" w:rsidRPr="00E50B1E">
        <w:rPr>
          <w:szCs w:val="24"/>
          <w:b w:val="0"/>
          <w:i w:val="0"/>
          <w:sz w:val="24"/>
          <w:spacing w:val="0"/>
          <w:w w:val="100"/>
          <w:rFonts w:ascii="Times New Roman" w:cs="Times New Roman" w:hAnsi="Times New Roman"/>
          <w:caps w:val="0"/>
        </w:rPr>
        <w:t> </w:t>
      </w:r>
      <w:r w:rsidR="00DE6847" w:rsidRPr="00E50B1E">
        <w:rPr>
          <w:szCs w:val="24"/>
          <w:b w:val="0"/>
          <w:i w:val="0"/>
          <w:sz w:val="24"/>
          <w:spacing w:val="0"/>
          <w:w w:val="100"/>
          <w:rFonts w:ascii="Times New Roman" w:cs="Times New Roman" w:hAnsi="Times New Roman"/>
          <w:caps w:val="0"/>
        </w:rPr>
        <w:t>et</w:t>
      </w:r>
      <w:r w:rsidR="00DE6847" w:rsidRPr="00E50B1E">
        <w:rPr>
          <w:szCs w:val="24"/>
          <w:b w:val="0"/>
          <w:i w:val="0"/>
          <w:sz w:val="24"/>
          <w:spacing w:val="0"/>
          <w:w w:val="100"/>
          <w:rFonts w:ascii="Times New Roman" w:cs="Times New Roman" w:hAnsi="Times New Roman"/>
          <w:caps w:val="0"/>
        </w:rPr>
        <w:t> </w:t>
      </w:r>
      <w:r w:rsidR="00DE6847" w:rsidRPr="00E50B1E">
        <w:rPr>
          <w:szCs w:val="24"/>
          <w:b w:val="0"/>
          <w:i w:val="0"/>
          <w:sz w:val="24"/>
          <w:spacing w:val="0"/>
          <w:w w:val="100"/>
          <w:rFonts w:ascii="Times New Roman" w:cs="Times New Roman" w:hAnsi="Times New Roman"/>
          <w:caps w:val="0"/>
        </w:rPr>
        <w:t>al</w:t>
      </w:r>
      <w:r w:rsidR="00DE6847" w:rsidRPr="00E50B1E">
        <w:rPr>
          <w:szCs w:val="24"/>
          <w:b w:val="0"/>
          <w:i w:val="0"/>
          <w:sz w:val="24"/>
          <w:spacing w:val="0"/>
          <w:w w:val="100"/>
          <w:rFonts w:ascii="Times New Roman" w:cs="Times New Roman" w:hAnsi="Times New Roman"/>
          <w:caps w:val="0"/>
        </w:rPr>
        <w:t> </w:t>
      </w:r>
      <w:r w:rsidR="00DE6847" w:rsidRPr="00E50B1E">
        <w:rPr>
          <w:szCs w:val="24"/>
          <w:b w:val="0"/>
          <w:i w:val="0"/>
          <w:sz w:val="24"/>
          <w:spacing w:val="0"/>
          <w:w w:val="100"/>
          <w:rFonts w:ascii="Times New Roman" w:cs="Times New Roman" w:hAnsi="Times New Roman"/>
          <w:caps w:val="0"/>
        </w:rPr>
        <w:t>2009</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process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“creative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destruction”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creates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wealth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through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disruption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existing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introduction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moving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from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existing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structures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while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all</w:t>
      </w:r>
      <w:r w:rsidR="00DE6847" w:rsidRPr="00E50B1E">
        <w:rPr>
          <w:szCs w:val="24"/>
          <w:b w:val="0"/>
          <w:i w:val="0"/>
          <w:sz w:val="24"/>
          <w:spacing w:val="0"/>
          <w:w w:val="100"/>
          <w:rFonts w:ascii="Times New Roman" w:cs="Times New Roman" w:hAnsi="Times New Roman"/>
          <w:caps w:val="0"/>
        </w:rPr>
        <w:t>owing</w:t>
      </w:r>
      <w:r w:rsidR="00DE6847" w:rsidRPr="00E50B1E">
        <w:rPr>
          <w:szCs w:val="24"/>
          <w:b w:val="0"/>
          <w:i w:val="0"/>
          <w:sz w:val="24"/>
          <w:spacing w:val="0"/>
          <w:w w:val="100"/>
          <w:rFonts w:ascii="Times New Roman" w:cs="Times New Roman" w:hAnsi="Times New Roman"/>
          <w:caps w:val="0"/>
        </w:rPr>
        <w:t> </w:t>
      </w:r>
      <w:r w:rsidR="00DE6847" w:rsidRPr="00E50B1E">
        <w:rPr>
          <w:szCs w:val="24"/>
          <w:b w:val="0"/>
          <w:i w:val="0"/>
          <w:sz w:val="24"/>
          <w:spacing w:val="0"/>
          <w:w w:val="100"/>
          <w:rFonts w:ascii="Times New Roman" w:cs="Times New Roman" w:hAnsi="Times New Roman"/>
          <w:caps w:val="0"/>
        </w:rPr>
        <w:t>the</w:t>
      </w:r>
      <w:r w:rsidR="00DE6847" w:rsidRPr="00E50B1E">
        <w:rPr>
          <w:szCs w:val="24"/>
          <w:b w:val="0"/>
          <w:i w:val="0"/>
          <w:sz w:val="24"/>
          <w:spacing w:val="0"/>
          <w:w w:val="100"/>
          <w:rFonts w:ascii="Times New Roman" w:cs="Times New Roman" w:hAnsi="Times New Roman"/>
          <w:caps w:val="0"/>
        </w:rPr>
        <w:t> </w:t>
      </w:r>
      <w:r w:rsidR="00DE6847" w:rsidRPr="00E50B1E">
        <w:rPr>
          <w:szCs w:val="24"/>
          <w:b w:val="0"/>
          <w:i w:val="0"/>
          <w:sz w:val="24"/>
          <w:spacing w:val="0"/>
          <w:w w:val="100"/>
          <w:rFonts w:ascii="Times New Roman" w:cs="Times New Roman" w:hAnsi="Times New Roman"/>
          <w:caps w:val="0"/>
        </w:rPr>
        <w:t>emergence</w:t>
      </w:r>
      <w:r w:rsidR="00DE6847" w:rsidRPr="00E50B1E">
        <w:rPr>
          <w:szCs w:val="24"/>
          <w:b w:val="0"/>
          <w:i w:val="0"/>
          <w:sz w:val="24"/>
          <w:spacing w:val="0"/>
          <w:w w:val="100"/>
          <w:rFonts w:ascii="Times New Roman" w:cs="Times New Roman" w:hAnsi="Times New Roman"/>
          <w:caps w:val="0"/>
        </w:rPr>
        <w:t> </w:t>
      </w:r>
      <w:r w:rsidR="00DE6847" w:rsidRPr="00E50B1E">
        <w:rPr>
          <w:szCs w:val="24"/>
          <w:b w:val="0"/>
          <w:i w:val="0"/>
          <w:sz w:val="24"/>
          <w:spacing w:val="0"/>
          <w:w w:val="100"/>
          <w:rFonts w:ascii="Times New Roman" w:cs="Times New Roman" w:hAnsi="Times New Roman"/>
          <w:caps w:val="0"/>
        </w:rPr>
        <w:t>of</w:t>
      </w:r>
      <w:r w:rsidR="00DE6847" w:rsidRPr="00E50B1E">
        <w:rPr>
          <w:szCs w:val="24"/>
          <w:b w:val="0"/>
          <w:i w:val="0"/>
          <w:sz w:val="24"/>
          <w:spacing w:val="0"/>
          <w:w w:val="100"/>
          <w:rFonts w:ascii="Times New Roman" w:cs="Times New Roman" w:hAnsi="Times New Roman"/>
          <w:caps w:val="0"/>
        </w:rPr>
        <w:t> </w:t>
      </w:r>
      <w:r w:rsidR="00DE6847" w:rsidRPr="00E50B1E">
        <w:rPr>
          <w:szCs w:val="24"/>
          <w:b w:val="0"/>
          <w:i w:val="0"/>
          <w:sz w:val="24"/>
          <w:spacing w:val="0"/>
          <w:w w:val="100"/>
          <w:rFonts w:ascii="Times New Roman" w:cs="Times New Roman" w:hAnsi="Times New Roman"/>
          <w:caps w:val="0"/>
        </w:rPr>
        <w:t>new</w:t>
      </w:r>
      <w:r w:rsidR="00DE6847" w:rsidRPr="00E50B1E">
        <w:rPr>
          <w:szCs w:val="24"/>
          <w:b w:val="0"/>
          <w:i w:val="0"/>
          <w:sz w:val="24"/>
          <w:spacing w:val="0"/>
          <w:w w:val="100"/>
          <w:rFonts w:ascii="Times New Roman" w:cs="Times New Roman" w:hAnsi="Times New Roman"/>
          <w:caps w:val="0"/>
        </w:rPr>
        <w:t> </w:t>
      </w:r>
      <w:r w:rsidR="00DE6847"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p>
    <w:p w:rsidR="0014464F" w:rsidRPr="00E50B1E" w:rsidRDefault="0014464F"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thus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specific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tool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entrepreneurs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create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opportunity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007975BA"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different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theory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supposes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aim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w:t>
      </w:r>
      <w:r w:rsidR="007975BA" w:rsidRPr="00E50B1E">
        <w:rPr>
          <w:szCs w:val="24"/>
          <w:b w:val="0"/>
          <w:i w:val="0"/>
          <w:sz w:val="24"/>
          <w:spacing w:val="0"/>
          <w:w w:val="100"/>
          <w:rFonts w:ascii="Times New Roman" w:cs="Times New Roman" w:hAnsi="Times New Roman"/>
          <w:caps w:val="0"/>
        </w:rPr>
        <w:t>n</w:t>
      </w:r>
      <w:r w:rsidR="007975BA" w:rsidRPr="00E50B1E">
        <w:rPr>
          <w:szCs w:val="24"/>
          <w:b w:val="0"/>
          <w:i w:val="0"/>
          <w:sz w:val="24"/>
          <w:spacing w:val="0"/>
          <w:w w:val="100"/>
          <w:rFonts w:ascii="Times New Roman" w:cs="Times New Roman" w:hAnsi="Times New Roman"/>
          <w:caps w:val="0"/>
        </w:rPr>
        <w:t> </w:t>
      </w:r>
      <w:r w:rsidR="007975BA" w:rsidRPr="00E50B1E">
        <w:rPr>
          <w:szCs w:val="24"/>
          <w:b w:val="0"/>
          <w:i w:val="0"/>
          <w:sz w:val="24"/>
          <w:spacing w:val="0"/>
          <w:w w:val="100"/>
          <w:rFonts w:ascii="Times New Roman" w:cs="Times New Roman" w:hAnsi="Times New Roman"/>
          <w:caps w:val="0"/>
        </w:rPr>
        <w:t>is</w:t>
      </w:r>
      <w:r w:rsidR="007975BA" w:rsidRPr="00E50B1E">
        <w:rPr>
          <w:szCs w:val="24"/>
          <w:b w:val="0"/>
          <w:i w:val="0"/>
          <w:sz w:val="24"/>
          <w:spacing w:val="0"/>
          <w:w w:val="100"/>
          <w:rFonts w:ascii="Times New Roman" w:cs="Times New Roman" w:hAnsi="Times New Roman"/>
          <w:caps w:val="0"/>
        </w:rPr>
        <w:t> </w:t>
      </w:r>
      <w:r w:rsidR="007975BA" w:rsidRPr="00E50B1E">
        <w:rPr>
          <w:szCs w:val="24"/>
          <w:b w:val="0"/>
          <w:i w:val="0"/>
          <w:sz w:val="24"/>
          <w:spacing w:val="0"/>
          <w:w w:val="100"/>
          <w:rFonts w:ascii="Times New Roman" w:cs="Times New Roman" w:hAnsi="Times New Roman"/>
          <w:caps w:val="0"/>
        </w:rPr>
        <w:t>to</w:t>
      </w:r>
      <w:r w:rsidR="007975BA" w:rsidRPr="00E50B1E">
        <w:rPr>
          <w:szCs w:val="24"/>
          <w:b w:val="0"/>
          <w:i w:val="0"/>
          <w:sz w:val="24"/>
          <w:spacing w:val="0"/>
          <w:w w:val="100"/>
          <w:rFonts w:ascii="Times New Roman" w:cs="Times New Roman" w:hAnsi="Times New Roman"/>
          <w:caps w:val="0"/>
        </w:rPr>
        <w:t> </w:t>
      </w:r>
      <w:r w:rsidR="007975BA" w:rsidRPr="00E50B1E">
        <w:rPr>
          <w:szCs w:val="24"/>
          <w:b w:val="0"/>
          <w:i w:val="0"/>
          <w:sz w:val="24"/>
          <w:spacing w:val="0"/>
          <w:w w:val="100"/>
          <w:rFonts w:ascii="Times New Roman" w:cs="Times New Roman" w:hAnsi="Times New Roman"/>
          <w:caps w:val="0"/>
        </w:rPr>
        <w:t>create</w:t>
      </w:r>
      <w:r w:rsidR="007975BA" w:rsidRPr="00E50B1E">
        <w:rPr>
          <w:szCs w:val="24"/>
          <w:b w:val="0"/>
          <w:i w:val="0"/>
          <w:sz w:val="24"/>
          <w:spacing w:val="0"/>
          <w:w w:val="100"/>
          <w:rFonts w:ascii="Times New Roman" w:cs="Times New Roman" w:hAnsi="Times New Roman"/>
          <w:caps w:val="0"/>
        </w:rPr>
        <w:t> </w:t>
      </w:r>
      <w:r w:rsidR="007975BA" w:rsidRPr="00E50B1E">
        <w:rPr>
          <w:szCs w:val="24"/>
          <w:b w:val="0"/>
          <w:i w:val="0"/>
          <w:sz w:val="24"/>
          <w:spacing w:val="0"/>
          <w:w w:val="100"/>
          <w:rFonts w:ascii="Times New Roman" w:cs="Times New Roman" w:hAnsi="Times New Roman"/>
          <w:caps w:val="0"/>
        </w:rPr>
        <w:t>new</w:t>
      </w:r>
      <w:r w:rsidR="007975BA" w:rsidRPr="00E50B1E">
        <w:rPr>
          <w:szCs w:val="24"/>
          <w:b w:val="0"/>
          <w:i w:val="0"/>
          <w:sz w:val="24"/>
          <w:spacing w:val="0"/>
          <w:w w:val="100"/>
          <w:rFonts w:ascii="Times New Roman" w:cs="Times New Roman" w:hAnsi="Times New Roman"/>
          <w:caps w:val="0"/>
        </w:rPr>
        <w:t> </w:t>
      </w:r>
      <w:r w:rsidR="007975BA" w:rsidRPr="00E50B1E">
        <w:rPr>
          <w:szCs w:val="24"/>
          <w:b w:val="0"/>
          <w:i w:val="0"/>
          <w:sz w:val="24"/>
          <w:spacing w:val="0"/>
          <w:w w:val="100"/>
          <w:rFonts w:ascii="Times New Roman" w:cs="Times New Roman" w:hAnsi="Times New Roman"/>
          <w:caps w:val="0"/>
        </w:rPr>
        <w:t>processes</w:t>
      </w:r>
      <w:r w:rsidR="007975BA" w:rsidRPr="00E50B1E">
        <w:rPr>
          <w:szCs w:val="24"/>
          <w:b w:val="0"/>
          <w:i w:val="0"/>
          <w:sz w:val="24"/>
          <w:spacing w:val="0"/>
          <w:w w:val="100"/>
          <w:rFonts w:ascii="Times New Roman" w:cs="Times New Roman" w:hAnsi="Times New Roman"/>
          <w:caps w:val="0"/>
        </w:rPr>
        <w:t> </w:t>
      </w:r>
      <w:r w:rsidR="007975BA" w:rsidRPr="00E50B1E">
        <w:rPr>
          <w:szCs w:val="24"/>
          <w:b w:val="0"/>
          <w:i w:val="0"/>
          <w:sz w:val="24"/>
          <w:spacing w:val="0"/>
          <w:w w:val="100"/>
          <w:rFonts w:ascii="Times New Roman" w:cs="Times New Roman" w:hAnsi="Times New Roman"/>
          <w:caps w:val="0"/>
        </w:rPr>
        <w:t>or</w:t>
      </w:r>
      <w:r w:rsidR="007975BA" w:rsidRPr="00E50B1E">
        <w:rPr>
          <w:szCs w:val="24"/>
          <w:b w:val="0"/>
          <w:i w:val="0"/>
          <w:sz w:val="24"/>
          <w:spacing w:val="0"/>
          <w:w w:val="100"/>
          <w:rFonts w:ascii="Times New Roman" w:cs="Times New Roman" w:hAnsi="Times New Roman"/>
          <w:caps w:val="0"/>
        </w:rPr>
        <w:t> </w:t>
      </w:r>
      <w:r w:rsidR="00A6650A" w:rsidRPr="00E50B1E">
        <w:rPr>
          <w:szCs w:val="24"/>
          <w:b w:val="0"/>
          <w:i w:val="0"/>
          <w:sz w:val="24"/>
          <w:spacing w:val="0"/>
          <w:w w:val="100"/>
          <w:rFonts w:ascii="Times New Roman" w:cs="Times New Roman" w:hAnsi="Times New Roman"/>
          <w:caps w:val="0"/>
        </w:rPr>
        <w:t>products</w:t>
      </w:r>
      <w:r w:rsidR="00A6650A" w:rsidRPr="00E50B1E">
        <w:rPr>
          <w:szCs w:val="24"/>
          <w:b w:val="0"/>
          <w:i w:val="0"/>
          <w:sz w:val="24"/>
          <w:spacing w:val="0"/>
          <w:w w:val="100"/>
          <w:rFonts w:ascii="Times New Roman" w:cs="Times New Roman" w:hAnsi="Times New Roman"/>
          <w:caps w:val="0"/>
        </w:rPr>
        <w:t> </w:t>
      </w:r>
      <w:r w:rsidR="00A6650A" w:rsidRPr="00E50B1E">
        <w:rPr>
          <w:szCs w:val="24"/>
          <w:b w:val="0"/>
          <w:i w:val="0"/>
          <w:sz w:val="24"/>
          <w:spacing w:val="0"/>
          <w:w w:val="100"/>
          <w:rFonts w:ascii="Times New Roman" w:cs="Times New Roman" w:hAnsi="Times New Roman"/>
          <w:caps w:val="0"/>
        </w:rPr>
        <w:t>which</w:t>
      </w:r>
      <w:r w:rsidR="00A6650A" w:rsidRPr="00E50B1E">
        <w:rPr>
          <w:szCs w:val="24"/>
          <w:b w:val="0"/>
          <w:i w:val="0"/>
          <w:sz w:val="24"/>
          <w:spacing w:val="0"/>
          <w:w w:val="100"/>
          <w:rFonts w:ascii="Times New Roman" w:cs="Times New Roman" w:hAnsi="Times New Roman"/>
          <w:caps w:val="0"/>
        </w:rPr>
        <w:t> </w:t>
      </w:r>
      <w:r w:rsidR="00A6650A" w:rsidRPr="00E50B1E">
        <w:rPr>
          <w:szCs w:val="24"/>
          <w:b w:val="0"/>
          <w:i w:val="0"/>
          <w:sz w:val="24"/>
          <w:spacing w:val="0"/>
          <w:w w:val="100"/>
          <w:rFonts w:ascii="Times New Roman" w:cs="Times New Roman" w:hAnsi="Times New Roman"/>
          <w:caps w:val="0"/>
        </w:rPr>
        <w:t>give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entrepreneur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edge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against</w:t>
      </w:r>
      <w:r w:rsidR="007975BA"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competitors.</w:t>
      </w:r>
    </w:p>
    <w:p w:rsidR="0014464F" w:rsidRPr="00E50B1E" w:rsidRDefault="0014464F"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F01769" w:rsidRPr="00E50B1E" w:rsidRDefault="0014464F"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reason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business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growth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both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profits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investments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Schumpeter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deludes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does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not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necessarily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inventing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never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existed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also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entails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methods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doing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things,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combining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methods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processes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order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make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different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making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existing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resources/materials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make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adapting</w:t>
      </w:r>
      <w:r w:rsidRPr="00E50B1E">
        <w:rPr>
          <w:szCs w:val="24"/>
          <w:b w:val="0"/>
          <w:i w:val="0"/>
          <w:sz w:val="24"/>
          <w:spacing w:val="0"/>
          <w:w w:val="100"/>
          <w:rFonts w:ascii="Times New Roman" w:cs="Times New Roman" w:hAnsi="Times New Roman"/>
          <w:caps w:val="0"/>
        </w:rPr>
        <w:t> </w:t>
      </w:r>
      <w:r w:rsidR="00DE6847" w:rsidRPr="00E50B1E">
        <w:rPr>
          <w:szCs w:val="24"/>
          <w:b w:val="0"/>
          <w:i w:val="0"/>
          <w:sz w:val="24"/>
          <w:spacing w:val="0"/>
          <w:w w:val="100"/>
          <w:rFonts w:ascii="Times New Roman" w:cs="Times New Roman" w:hAnsi="Times New Roman"/>
          <w:caps w:val="0"/>
        </w:rPr>
        <w:t>to</w:t>
      </w:r>
      <w:r w:rsidR="00DE6847" w:rsidRPr="00E50B1E">
        <w:rPr>
          <w:szCs w:val="24"/>
          <w:b w:val="0"/>
          <w:i w:val="0"/>
          <w:sz w:val="24"/>
          <w:spacing w:val="0"/>
          <w:w w:val="100"/>
          <w:rFonts w:ascii="Times New Roman" w:cs="Times New Roman" w:hAnsi="Times New Roman"/>
          <w:caps w:val="0"/>
        </w:rPr>
        <w:t> </w:t>
      </w:r>
      <w:r w:rsidR="00DE6847" w:rsidRPr="00E50B1E">
        <w:rPr>
          <w:szCs w:val="24"/>
          <w:b w:val="0"/>
          <w:i w:val="0"/>
          <w:sz w:val="24"/>
          <w:spacing w:val="0"/>
          <w:w w:val="100"/>
          <w:rFonts w:ascii="Times New Roman" w:cs="Times New Roman" w:hAnsi="Times New Roman"/>
          <w:caps w:val="0"/>
        </w:rPr>
        <w:t>new</w:t>
      </w:r>
      <w:r w:rsidR="00DE6847" w:rsidRPr="00E50B1E">
        <w:rPr>
          <w:szCs w:val="24"/>
          <w:b w:val="0"/>
          <w:i w:val="0"/>
          <w:sz w:val="24"/>
          <w:spacing w:val="0"/>
          <w:w w:val="100"/>
          <w:rFonts w:ascii="Times New Roman" w:cs="Times New Roman" w:hAnsi="Times New Roman"/>
          <w:caps w:val="0"/>
        </w:rPr>
        <w:t> </w:t>
      </w:r>
      <w:r w:rsidR="00DE6847" w:rsidRPr="00E50B1E">
        <w:rPr>
          <w:szCs w:val="24"/>
          <w:b w:val="0"/>
          <w:i w:val="0"/>
          <w:sz w:val="24"/>
          <w:spacing w:val="0"/>
          <w:w w:val="100"/>
          <w:rFonts w:ascii="Times New Roman" w:cs="Times New Roman" w:hAnsi="Times New Roman"/>
          <w:caps w:val="0"/>
        </w:rPr>
        <w:t>technology</w:t>
      </w:r>
      <w:r w:rsidR="00DE6847" w:rsidRPr="00E50B1E">
        <w:rPr>
          <w:szCs w:val="24"/>
          <w:b w:val="0"/>
          <w:i w:val="0"/>
          <w:sz w:val="24"/>
          <w:spacing w:val="0"/>
          <w:w w:val="100"/>
          <w:rFonts w:ascii="Times New Roman" w:cs="Times New Roman" w:hAnsi="Times New Roman"/>
          <w:caps w:val="0"/>
        </w:rPr>
        <w:t> </w:t>
      </w:r>
      <w:r w:rsidR="00DE6847" w:rsidRPr="00E50B1E">
        <w:rPr>
          <w:szCs w:val="24"/>
          <w:b w:val="0"/>
          <w:i w:val="0"/>
          <w:sz w:val="24"/>
          <w:spacing w:val="0"/>
          <w:w w:val="100"/>
          <w:rFonts w:ascii="Times New Roman" w:cs="Times New Roman" w:hAnsi="Times New Roman"/>
          <w:caps w:val="0"/>
        </w:rPr>
        <w:t>(Schumpeter</w:t>
      </w:r>
      <w:r w:rsidR="00DE6847" w:rsidRPr="00E50B1E">
        <w:rPr>
          <w:szCs w:val="24"/>
          <w:b w:val="0"/>
          <w:i w:val="0"/>
          <w:sz w:val="24"/>
          <w:spacing w:val="0"/>
          <w:w w:val="100"/>
          <w:rFonts w:ascii="Times New Roman" w:cs="Times New Roman" w:hAnsi="Times New Roman"/>
          <w:caps w:val="0"/>
        </w:rPr>
        <w:t> </w:t>
      </w:r>
      <w:r w:rsidR="00DE6847" w:rsidRPr="00E50B1E">
        <w:rPr>
          <w:szCs w:val="24"/>
          <w:b w:val="0"/>
          <w:i w:val="0"/>
          <w:sz w:val="24"/>
          <w:spacing w:val="0"/>
          <w:w w:val="100"/>
          <w:rFonts w:ascii="Times New Roman" w:cs="Times New Roman" w:hAnsi="Times New Roman"/>
          <w:caps w:val="0"/>
        </w:rPr>
        <w:t>et</w:t>
      </w:r>
      <w:r w:rsidR="00DE6847" w:rsidRPr="00E50B1E">
        <w:rPr>
          <w:szCs w:val="24"/>
          <w:b w:val="0"/>
          <w:i w:val="0"/>
          <w:sz w:val="24"/>
          <w:spacing w:val="0"/>
          <w:w w:val="100"/>
          <w:rFonts w:ascii="Times New Roman" w:cs="Times New Roman" w:hAnsi="Times New Roman"/>
          <w:caps w:val="0"/>
        </w:rPr>
        <w:t> </w:t>
      </w:r>
      <w:r w:rsidR="00DE6847" w:rsidRPr="00E50B1E">
        <w:rPr>
          <w:szCs w:val="24"/>
          <w:b w:val="0"/>
          <w:i w:val="0"/>
          <w:sz w:val="24"/>
          <w:spacing w:val="0"/>
          <w:w w:val="100"/>
          <w:rFonts w:ascii="Times New Roman" w:cs="Times New Roman" w:hAnsi="Times New Roman"/>
          <w:caps w:val="0"/>
        </w:rPr>
        <w:t>al</w:t>
      </w:r>
      <w:r w:rsidR="00DE6847" w:rsidRPr="00E50B1E">
        <w:rPr>
          <w:szCs w:val="24"/>
          <w:b w:val="0"/>
          <w:i w:val="0"/>
          <w:sz w:val="24"/>
          <w:spacing w:val="0"/>
          <w:w w:val="100"/>
          <w:rFonts w:ascii="Times New Roman" w:cs="Times New Roman" w:hAnsi="Times New Roman"/>
          <w:caps w:val="0"/>
        </w:rPr>
        <w:t> </w:t>
      </w:r>
      <w:r w:rsidR="00DE6847" w:rsidRPr="00E50B1E">
        <w:rPr>
          <w:szCs w:val="24"/>
          <w:b w:val="0"/>
          <w:i w:val="0"/>
          <w:sz w:val="24"/>
          <w:spacing w:val="0"/>
          <w:w w:val="100"/>
          <w:rFonts w:ascii="Times New Roman" w:cs="Times New Roman" w:hAnsi="Times New Roman"/>
          <w:caps w:val="0"/>
        </w:rPr>
        <w:t>2009</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Schumpeter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argued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seeking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profits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because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entrepreneurial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results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increased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profits.</w:t>
      </w:r>
      <w:r w:rsidRPr="00E50B1E">
        <w:rPr>
          <w:szCs w:val="24"/>
          <w:b w:val="0"/>
          <w:i w:val="0"/>
          <w:sz w:val="24"/>
          <w:spacing w:val="0"/>
          <w:w w:val="100"/>
          <w:rFonts w:ascii="Times New Roman" w:cs="Times New Roman" w:hAnsi="Times New Roman"/>
          <w:caps w:val="0"/>
        </w:rPr>
        <w:t> </w:t>
      </w:r>
    </w:p>
    <w:p w:rsidR="0014464F" w:rsidRPr="00E50B1E" w:rsidRDefault="0014464F"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Schumpeter’s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theory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entrepreneurship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informs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study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key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role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entrepreneurship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leading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economic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development.</w:t>
      </w:r>
      <w:r w:rsidR="007975BA"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economic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development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take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place,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entrepreneurs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leading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process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creative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destruction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creates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value.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theory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also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informs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study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various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types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00F01769" w:rsidRPr="00E50B1E">
        <w:rPr>
          <w:szCs w:val="24"/>
          <w:b w:val="0"/>
          <w:i w:val="0"/>
          <w:sz w:val="24"/>
          <w:spacing w:val="0"/>
          <w:w w:val="100"/>
          <w:rFonts w:ascii="Times New Roman" w:cs="Times New Roman" w:hAnsi="Times New Roman"/>
          <w:caps w:val="0"/>
        </w:rPr>
        <w:t> </w:t>
      </w:r>
      <w:r w:rsidR="00F01769" w:rsidRPr="00E50B1E">
        <w:rPr>
          <w:szCs w:val="24"/>
          <w:b w:val="0"/>
          <w:i w:val="0"/>
          <w:sz w:val="24"/>
          <w:spacing w:val="0"/>
          <w:w w:val="100"/>
          <w:rFonts w:ascii="Times New Roman" w:cs="Times New Roman" w:hAnsi="Times New Roman"/>
          <w:caps w:val="0"/>
        </w:rPr>
        <w:t>create</w:t>
      </w:r>
      <w:r w:rsidR="00F01769" w:rsidRPr="00E50B1E">
        <w:rPr>
          <w:szCs w:val="24"/>
          <w:b w:val="0"/>
          <w:i w:val="0"/>
          <w:sz w:val="24"/>
          <w:spacing w:val="0"/>
          <w:w w:val="100"/>
          <w:rFonts w:ascii="Times New Roman" w:cs="Times New Roman" w:hAnsi="Times New Roman"/>
          <w:caps w:val="0"/>
        </w:rPr>
        <w:t> </w:t>
      </w:r>
      <w:r w:rsidR="00F01769" w:rsidRPr="00E50B1E">
        <w:rPr>
          <w:szCs w:val="24"/>
          <w:b w:val="0"/>
          <w:i w:val="0"/>
          <w:sz w:val="24"/>
          <w:spacing w:val="0"/>
          <w:w w:val="100"/>
          <w:rFonts w:ascii="Times New Roman" w:cs="Times New Roman" w:hAnsi="Times New Roman"/>
          <w:caps w:val="0"/>
        </w:rPr>
        <w:t>value</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Based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Schumpeterian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theory,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foundation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sustained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economic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growth.</w:t>
      </w:r>
    </w:p>
    <w:p w:rsidR="0014464F" w:rsidRPr="00E50B1E" w:rsidRDefault="00B619B6" w:rsidP="00E50B1E">
      <w:pPr>
        <w:jc w:val="both"/>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E50B1E">
        <w:rPr>
          <w:szCs w:val="24"/>
          <w:bCs/>
          <w:b w:val="1"/>
          <w:i w:val="0"/>
          <w:sz w:val="24"/>
          <w:spacing w:val="0"/>
          <w:w w:val="100"/>
          <w:rFonts w:ascii="Times New Roman" w:cs="Times New Roman" w:hAnsi="Times New Roman"/>
          <w:caps w:val="0"/>
        </w:rPr>
        <w:t>2.3</w:t>
      </w:r>
      <w:r w:rsidR="00EA07FD" w:rsidRPr="00E50B1E">
        <w:rPr>
          <w:szCs w:val="24"/>
          <w:bCs/>
          <w:b w:val="1"/>
          <w:i w:val="0"/>
          <w:sz w:val="24"/>
          <w:spacing w:val="0"/>
          <w:w w:val="100"/>
          <w:rFonts w:ascii="Times New Roman" w:cs="Times New Roman" w:hAnsi="Times New Roman"/>
          <w:caps w:val="0"/>
        </w:rPr>
        <w:t>.3</w:t>
      </w:r>
      <w:r w:rsidR="0014464F" w:rsidRPr="00E50B1E">
        <w:rPr>
          <w:szCs w:val="24"/>
          <w:bCs/>
          <w:b w:val="1"/>
          <w:i w:val="0"/>
          <w:sz w:val="24"/>
          <w:spacing w:val="0"/>
          <w:w w:val="100"/>
          <w:rFonts w:ascii="Times New Roman" w:cs="Times New Roman" w:hAnsi="Times New Roman"/>
          <w:caps w:val="0"/>
        </w:rPr>
        <w:t> </w:t>
      </w:r>
      <w:r w:rsidR="0014464F" w:rsidRPr="00E50B1E">
        <w:rPr>
          <w:szCs w:val="24"/>
          <w:bCs/>
          <w:b w:val="1"/>
          <w:i w:val="0"/>
          <w:sz w:val="24"/>
          <w:spacing w:val="0"/>
          <w:w w:val="100"/>
          <w:rFonts w:ascii="Times New Roman" w:cs="Times New Roman" w:hAnsi="Times New Roman"/>
          <w:caps w:val="0"/>
        </w:rPr>
        <w:t>Theory</w:t>
      </w:r>
      <w:r w:rsidR="0014464F" w:rsidRPr="00E50B1E">
        <w:rPr>
          <w:szCs w:val="24"/>
          <w:bCs/>
          <w:b w:val="1"/>
          <w:i w:val="0"/>
          <w:sz w:val="24"/>
          <w:spacing w:val="0"/>
          <w:w w:val="100"/>
          <w:rFonts w:ascii="Times New Roman" w:cs="Times New Roman" w:hAnsi="Times New Roman"/>
          <w:caps w:val="0"/>
        </w:rPr>
        <w:t> </w:t>
      </w:r>
      <w:r w:rsidR="0014464F" w:rsidRPr="00E50B1E">
        <w:rPr>
          <w:szCs w:val="24"/>
          <w:bCs/>
          <w:b w:val="1"/>
          <w:i w:val="0"/>
          <w:sz w:val="24"/>
          <w:spacing w:val="0"/>
          <w:w w:val="100"/>
          <w:rFonts w:ascii="Times New Roman" w:cs="Times New Roman" w:hAnsi="Times New Roman"/>
          <w:caps w:val="0"/>
        </w:rPr>
        <w:t>of</w:t>
      </w:r>
      <w:r w:rsidR="0014464F" w:rsidRPr="00E50B1E">
        <w:rPr>
          <w:szCs w:val="24"/>
          <w:bCs/>
          <w:b w:val="1"/>
          <w:i w:val="0"/>
          <w:sz w:val="24"/>
          <w:spacing w:val="0"/>
          <w:w w:val="100"/>
          <w:rFonts w:ascii="Times New Roman" w:cs="Times New Roman" w:hAnsi="Times New Roman"/>
          <w:caps w:val="0"/>
        </w:rPr>
        <w:t> </w:t>
      </w:r>
      <w:r w:rsidR="0014464F" w:rsidRPr="00E50B1E">
        <w:rPr>
          <w:szCs w:val="24"/>
          <w:bCs/>
          <w:b w:val="1"/>
          <w:i w:val="0"/>
          <w:sz w:val="24"/>
          <w:spacing w:val="0"/>
          <w:w w:val="100"/>
          <w:rFonts w:ascii="Times New Roman" w:cs="Times New Roman" w:hAnsi="Times New Roman"/>
          <w:caps w:val="0"/>
        </w:rPr>
        <w:t>the</w:t>
      </w:r>
      <w:r w:rsidR="0014464F" w:rsidRPr="00E50B1E">
        <w:rPr>
          <w:szCs w:val="24"/>
          <w:bCs/>
          <w:b w:val="1"/>
          <w:i w:val="0"/>
          <w:sz w:val="24"/>
          <w:spacing w:val="0"/>
          <w:w w:val="100"/>
          <w:rFonts w:ascii="Times New Roman" w:cs="Times New Roman" w:hAnsi="Times New Roman"/>
          <w:caps w:val="0"/>
        </w:rPr>
        <w:t> </w:t>
      </w:r>
      <w:r w:rsidR="0014464F" w:rsidRPr="00E50B1E">
        <w:rPr>
          <w:szCs w:val="24"/>
          <w:bCs/>
          <w:b w:val="1"/>
          <w:i w:val="0"/>
          <w:sz w:val="24"/>
          <w:spacing w:val="0"/>
          <w:w w:val="100"/>
          <w:rFonts w:ascii="Times New Roman" w:cs="Times New Roman" w:hAnsi="Times New Roman"/>
          <w:caps w:val="0"/>
        </w:rPr>
        <w:t>Innovative</w:t>
      </w:r>
      <w:r w:rsidR="0014464F" w:rsidRPr="00E50B1E">
        <w:rPr>
          <w:szCs w:val="24"/>
          <w:bCs/>
          <w:b w:val="1"/>
          <w:i w:val="0"/>
          <w:sz w:val="24"/>
          <w:spacing w:val="0"/>
          <w:w w:val="100"/>
          <w:rFonts w:ascii="Times New Roman" w:cs="Times New Roman" w:hAnsi="Times New Roman"/>
          <w:caps w:val="0"/>
        </w:rPr>
        <w:t> </w:t>
      </w:r>
      <w:r w:rsidR="0014464F" w:rsidRPr="00E50B1E">
        <w:rPr>
          <w:szCs w:val="24"/>
          <w:bCs/>
          <w:b w:val="1"/>
          <w:i w:val="0"/>
          <w:sz w:val="24"/>
          <w:spacing w:val="0"/>
          <w:w w:val="100"/>
          <w:rFonts w:ascii="Times New Roman" w:cs="Times New Roman" w:hAnsi="Times New Roman"/>
          <w:caps w:val="0"/>
        </w:rPr>
        <w:t>Firm</w:t>
      </w:r>
    </w:p>
    <w:p w:rsidR="0014464F" w:rsidRPr="00E50B1E" w:rsidRDefault="0014464F"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theory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put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forward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William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Lazonick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economist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help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explain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superior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performance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wake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imperfect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According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theory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function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transform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goods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commercialized.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accomplishes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engaging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Accordingly,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super</w:t>
      </w:r>
      <w:r w:rsidR="007975BA" w:rsidRPr="00E50B1E">
        <w:rPr>
          <w:szCs w:val="24"/>
          <w:b w:val="0"/>
          <w:i w:val="0"/>
          <w:sz w:val="24"/>
          <w:spacing w:val="0"/>
          <w:w w:val="100"/>
          <w:rFonts w:ascii="Times New Roman" w:cs="Times New Roman" w:hAnsi="Times New Roman"/>
          <w:caps w:val="0"/>
        </w:rPr>
        <w:t>ior</w:t>
      </w:r>
      <w:r w:rsidR="007975BA" w:rsidRPr="00E50B1E">
        <w:rPr>
          <w:szCs w:val="24"/>
          <w:b w:val="0"/>
          <w:i w:val="0"/>
          <w:sz w:val="24"/>
          <w:spacing w:val="0"/>
          <w:w w:val="100"/>
          <w:rFonts w:ascii="Times New Roman" w:cs="Times New Roman" w:hAnsi="Times New Roman"/>
          <w:caps w:val="0"/>
        </w:rPr>
        <w:t> </w:t>
      </w:r>
      <w:r w:rsidR="007975BA" w:rsidRPr="00E50B1E">
        <w:rPr>
          <w:szCs w:val="24"/>
          <w:b w:val="0"/>
          <w:i w:val="0"/>
          <w:sz w:val="24"/>
          <w:spacing w:val="0"/>
          <w:w w:val="100"/>
          <w:rFonts w:ascii="Times New Roman" w:cs="Times New Roman" w:hAnsi="Times New Roman"/>
          <w:caps w:val="0"/>
        </w:rPr>
        <w:t>economic</w:t>
      </w:r>
      <w:r w:rsidR="007975BA" w:rsidRPr="00E50B1E">
        <w:rPr>
          <w:szCs w:val="24"/>
          <w:b w:val="0"/>
          <w:i w:val="0"/>
          <w:sz w:val="24"/>
          <w:spacing w:val="0"/>
          <w:w w:val="100"/>
          <w:rFonts w:ascii="Times New Roman" w:cs="Times New Roman" w:hAnsi="Times New Roman"/>
          <w:caps w:val="0"/>
        </w:rPr>
        <w:t> </w:t>
      </w:r>
      <w:r w:rsidR="007975BA" w:rsidRPr="00E50B1E">
        <w:rPr>
          <w:szCs w:val="24"/>
          <w:b w:val="0"/>
          <w:i w:val="0"/>
          <w:sz w:val="24"/>
          <w:spacing w:val="0"/>
          <w:w w:val="100"/>
          <w:rFonts w:ascii="Times New Roman" w:cs="Times New Roman" w:hAnsi="Times New Roman"/>
          <w:caps w:val="0"/>
        </w:rPr>
        <w:t>performance</w:t>
      </w:r>
      <w:r w:rsidR="007975BA" w:rsidRPr="00E50B1E">
        <w:rPr>
          <w:szCs w:val="24"/>
          <w:b w:val="0"/>
          <w:i w:val="0"/>
          <w:sz w:val="24"/>
          <w:spacing w:val="0"/>
          <w:w w:val="100"/>
          <w:rFonts w:ascii="Times New Roman" w:cs="Times New Roman" w:hAnsi="Times New Roman"/>
          <w:caps w:val="0"/>
        </w:rPr>
        <w:t> </w:t>
      </w:r>
      <w:r w:rsidR="007975BA" w:rsidRPr="00E50B1E">
        <w:rPr>
          <w:szCs w:val="24"/>
          <w:b w:val="0"/>
          <w:i w:val="0"/>
          <w:sz w:val="24"/>
          <w:spacing w:val="0"/>
          <w:w w:val="100"/>
          <w:rFonts w:ascii="Times New Roman" w:cs="Times New Roman" w:hAnsi="Times New Roman"/>
          <w:caps w:val="0"/>
        </w:rPr>
        <w:t>result</w:t>
      </w:r>
      <w:r w:rsidR="000F6967" w:rsidRPr="00E50B1E">
        <w:rPr>
          <w:szCs w:val="24"/>
          <w:b w:val="0"/>
          <w:i w:val="0"/>
          <w:sz w:val="24"/>
          <w:spacing w:val="0"/>
          <w:w w:val="100"/>
          <w:rFonts w:ascii="Times New Roman" w:cs="Times New Roman" w:hAnsi="Times New Roman"/>
          <w:caps w:val="0"/>
        </w:rPr>
        <w:t>s</w:t>
      </w:r>
      <w:r w:rsidR="007975BA"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from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enterprises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create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higher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lower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(Lazonick,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2013).</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ability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transforms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higher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lower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goods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translating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gain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customers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other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participants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economy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(Lazonick,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2009).</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According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theory,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gain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sustain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effectively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industry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through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p>
    <w:p w:rsidR="002169EB" w:rsidRPr="00E50B1E" w:rsidRDefault="002169E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14464F" w:rsidRPr="00E50B1E" w:rsidRDefault="0014464F"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Such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engage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establish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sustain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their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also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retain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share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against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gain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pos</w:t>
      </w:r>
      <w:r w:rsidR="00F01769" w:rsidRPr="00E50B1E">
        <w:rPr>
          <w:szCs w:val="24"/>
          <w:b w:val="0"/>
          <w:i w:val="0"/>
          <w:sz w:val="24"/>
          <w:spacing w:val="0"/>
          <w:w w:val="100"/>
          <w:rFonts w:ascii="Times New Roman" w:cs="Times New Roman" w:hAnsi="Times New Roman"/>
          <w:caps w:val="0"/>
        </w:rPr>
        <w:t>ition</w:t>
      </w:r>
      <w:r w:rsidR="00F01769" w:rsidRPr="00E50B1E">
        <w:rPr>
          <w:szCs w:val="24"/>
          <w:b w:val="0"/>
          <w:i w:val="0"/>
          <w:sz w:val="24"/>
          <w:spacing w:val="0"/>
          <w:w w:val="100"/>
          <w:rFonts w:ascii="Times New Roman" w:cs="Times New Roman" w:hAnsi="Times New Roman"/>
          <w:caps w:val="0"/>
        </w:rPr>
        <w:t> </w:t>
      </w:r>
      <w:r w:rsidR="00F01769" w:rsidRPr="00E50B1E">
        <w:rPr>
          <w:szCs w:val="24"/>
          <w:b w:val="0"/>
          <w:i w:val="0"/>
          <w:sz w:val="24"/>
          <w:spacing w:val="0"/>
          <w:w w:val="100"/>
          <w:rFonts w:ascii="Times New Roman" w:cs="Times New Roman" w:hAnsi="Times New Roman"/>
          <w:caps w:val="0"/>
        </w:rPr>
        <w:t>in</w:t>
      </w:r>
      <w:r w:rsidR="00F01769" w:rsidRPr="00E50B1E">
        <w:rPr>
          <w:szCs w:val="24"/>
          <w:b w:val="0"/>
          <w:i w:val="0"/>
          <w:sz w:val="24"/>
          <w:spacing w:val="0"/>
          <w:w w:val="100"/>
          <w:rFonts w:ascii="Times New Roman" w:cs="Times New Roman" w:hAnsi="Times New Roman"/>
          <w:caps w:val="0"/>
        </w:rPr>
        <w:t> </w:t>
      </w:r>
      <w:r w:rsidR="00F01769" w:rsidRPr="00E50B1E">
        <w:rPr>
          <w:szCs w:val="24"/>
          <w:b w:val="0"/>
          <w:i w:val="0"/>
          <w:sz w:val="24"/>
          <w:spacing w:val="0"/>
          <w:w w:val="100"/>
          <w:rFonts w:ascii="Times New Roman" w:cs="Times New Roman" w:hAnsi="Times New Roman"/>
          <w:caps w:val="0"/>
        </w:rPr>
        <w:t>the</w:t>
      </w:r>
      <w:r w:rsidR="00F01769" w:rsidRPr="00E50B1E">
        <w:rPr>
          <w:szCs w:val="24"/>
          <w:b w:val="0"/>
          <w:i w:val="0"/>
          <w:sz w:val="24"/>
          <w:spacing w:val="0"/>
          <w:w w:val="100"/>
          <w:rFonts w:ascii="Times New Roman" w:cs="Times New Roman" w:hAnsi="Times New Roman"/>
          <w:caps w:val="0"/>
        </w:rPr>
        <w:t> </w:t>
      </w:r>
      <w:r w:rsidR="00F01769" w:rsidRPr="00E50B1E">
        <w:rPr>
          <w:szCs w:val="24"/>
          <w:b w:val="0"/>
          <w:i w:val="0"/>
          <w:sz w:val="24"/>
          <w:spacing w:val="0"/>
          <w:w w:val="100"/>
          <w:rFonts w:ascii="Times New Roman" w:cs="Times New Roman" w:hAnsi="Times New Roman"/>
          <w:caps w:val="0"/>
        </w:rPr>
        <w:t>market</w:t>
      </w:r>
      <w:r w:rsidR="00F01769" w:rsidRPr="00E50B1E">
        <w:rPr>
          <w:szCs w:val="24"/>
          <w:b w:val="0"/>
          <w:i w:val="0"/>
          <w:sz w:val="24"/>
          <w:spacing w:val="0"/>
          <w:w w:val="100"/>
          <w:rFonts w:ascii="Times New Roman" w:cs="Times New Roman" w:hAnsi="Times New Roman"/>
          <w:caps w:val="0"/>
        </w:rPr>
        <w:t> </w:t>
      </w:r>
      <w:r w:rsidR="00F01769" w:rsidRPr="00E50B1E">
        <w:rPr>
          <w:szCs w:val="24"/>
          <w:b w:val="0"/>
          <w:i w:val="0"/>
          <w:sz w:val="24"/>
          <w:spacing w:val="0"/>
          <w:w w:val="100"/>
          <w:rFonts w:ascii="Times New Roman" w:cs="Times New Roman" w:hAnsi="Times New Roman"/>
          <w:caps w:val="0"/>
        </w:rPr>
        <w:t>(Porter,</w:t>
      </w:r>
      <w:r w:rsidR="00F01769" w:rsidRPr="00E50B1E">
        <w:rPr>
          <w:szCs w:val="24"/>
          <w:b w:val="0"/>
          <w:i w:val="0"/>
          <w:sz w:val="24"/>
          <w:spacing w:val="0"/>
          <w:w w:val="100"/>
          <w:rFonts w:ascii="Times New Roman" w:cs="Times New Roman" w:hAnsi="Times New Roman"/>
          <w:caps w:val="0"/>
        </w:rPr>
        <w:t> </w:t>
      </w:r>
      <w:r w:rsidR="00F01769" w:rsidRPr="00E50B1E">
        <w:rPr>
          <w:szCs w:val="24"/>
          <w:b w:val="0"/>
          <w:i w:val="0"/>
          <w:sz w:val="24"/>
          <w:spacing w:val="0"/>
          <w:w w:val="100"/>
          <w:rFonts w:ascii="Times New Roman" w:cs="Times New Roman" w:hAnsi="Times New Roman"/>
          <w:caps w:val="0"/>
        </w:rPr>
        <w:t>Lazonick,</w:t>
      </w:r>
      <w:r w:rsidR="00F01769" w:rsidRPr="00E50B1E">
        <w:rPr>
          <w:szCs w:val="24"/>
          <w:b w:val="0"/>
          <w:i w:val="0"/>
          <w:sz w:val="24"/>
          <w:spacing w:val="0"/>
          <w:w w:val="100"/>
          <w:rFonts w:ascii="Times New Roman" w:cs="Times New Roman" w:hAnsi="Times New Roman"/>
          <w:caps w:val="0"/>
        </w:rPr>
        <w:t> </w:t>
      </w:r>
      <w:r w:rsidR="00F01769" w:rsidRPr="00E50B1E">
        <w:rPr>
          <w:szCs w:val="24"/>
          <w:b w:val="0"/>
          <w:i w:val="0"/>
          <w:sz w:val="24"/>
          <w:spacing w:val="0"/>
          <w:w w:val="100"/>
          <w:rFonts w:ascii="Times New Roman" w:cs="Times New Roman" w:hAnsi="Times New Roman"/>
          <w:caps w:val="0"/>
        </w:rPr>
        <w:t>2006</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through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opposed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varying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quantity.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theory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becomes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relevant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even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economics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posits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continual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increase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inputs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process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longer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sufficient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explain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increase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output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hence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credited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activities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(Lazonick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&amp;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O’Sullivan,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2000;</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Lazonick,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2006).</w:t>
      </w:r>
    </w:p>
    <w:p w:rsidR="002169EB" w:rsidRPr="00E50B1E" w:rsidRDefault="0014464F"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Innovative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become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investing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quantity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enable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develop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superior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more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efficient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methods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methods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(Lazonick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&amp;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O’Sullivan,</w:t>
      </w:r>
      <w:r w:rsidR="00F01769" w:rsidRPr="00E50B1E">
        <w:rPr>
          <w:szCs w:val="24"/>
          <w:b w:val="0"/>
          <w:i w:val="0"/>
          <w:sz w:val="24"/>
          <w:spacing w:val="0"/>
          <w:w w:val="100"/>
          <w:rFonts w:ascii="Times New Roman" w:cs="Times New Roman" w:hAnsi="Times New Roman"/>
          <w:caps w:val="0"/>
        </w:rPr>
        <w:t> </w:t>
      </w:r>
      <w:r w:rsidR="00F01769" w:rsidRPr="00E50B1E">
        <w:rPr>
          <w:szCs w:val="24"/>
          <w:b w:val="0"/>
          <w:i w:val="0"/>
          <w:sz w:val="24"/>
          <w:spacing w:val="0"/>
          <w:w w:val="100"/>
          <w:rFonts w:ascii="Times New Roman" w:cs="Times New Roman" w:hAnsi="Times New Roman"/>
          <w:caps w:val="0"/>
        </w:rPr>
        <w:t>2009</w:t>
      </w:r>
      <w:r w:rsidR="002169EB" w:rsidRPr="00E50B1E">
        <w:rPr>
          <w:szCs w:val="24"/>
          <w:b w:val="0"/>
          <w:i w:val="0"/>
          <w:sz w:val="24"/>
          <w:spacing w:val="0"/>
          <w:w w:val="100"/>
          <w:rFonts w:ascii="Times New Roman" w:cs="Times New Roman" w:hAnsi="Times New Roman"/>
          <w:caps w:val="0"/>
        </w:rPr>
        <w:t>).</w:t>
      </w:r>
      <w:r w:rsidR="002169EB" w:rsidRPr="00E50B1E">
        <w:rPr>
          <w:szCs w:val="24"/>
          <w:b w:val="0"/>
          <w:i w:val="0"/>
          <w:sz w:val="24"/>
          <w:spacing w:val="0"/>
          <w:w w:val="100"/>
          <w:rFonts w:ascii="Times New Roman" w:cs="Times New Roman" w:hAnsi="Times New Roman"/>
          <w:caps w:val="0"/>
        </w:rPr>
        <w:t> </w:t>
      </w:r>
      <w:r w:rsidR="002169EB" w:rsidRPr="00E50B1E">
        <w:rPr>
          <w:szCs w:val="24"/>
          <w:b w:val="0"/>
          <w:i w:val="0"/>
          <w:sz w:val="24"/>
          <w:spacing w:val="0"/>
          <w:w w:val="100"/>
          <w:rFonts w:ascii="Times New Roman" w:cs="Times New Roman" w:hAnsi="Times New Roman"/>
          <w:caps w:val="0"/>
        </w:rPr>
        <w:t>In</w:t>
      </w:r>
      <w:r w:rsidR="002169EB" w:rsidRPr="00E50B1E">
        <w:rPr>
          <w:szCs w:val="24"/>
          <w:b w:val="0"/>
          <w:i w:val="0"/>
          <w:sz w:val="24"/>
          <w:spacing w:val="0"/>
          <w:w w:val="100"/>
          <w:rFonts w:ascii="Times New Roman" w:cs="Times New Roman" w:hAnsi="Times New Roman"/>
          <w:caps w:val="0"/>
        </w:rPr>
        <w:t> </w:t>
      </w:r>
      <w:r w:rsidR="002169EB" w:rsidRPr="00E50B1E">
        <w:rPr>
          <w:szCs w:val="24"/>
          <w:b w:val="0"/>
          <w:i w:val="0"/>
          <w:sz w:val="24"/>
          <w:spacing w:val="0"/>
          <w:w w:val="100"/>
          <w:rFonts w:ascii="Times New Roman" w:cs="Times New Roman" w:hAnsi="Times New Roman"/>
          <w:caps w:val="0"/>
        </w:rPr>
        <w:t>the</w:t>
      </w:r>
      <w:r w:rsidR="002169EB" w:rsidRPr="00E50B1E">
        <w:rPr>
          <w:szCs w:val="24"/>
          <w:b w:val="0"/>
          <w:i w:val="0"/>
          <w:sz w:val="24"/>
          <w:spacing w:val="0"/>
          <w:w w:val="100"/>
          <w:rFonts w:ascii="Times New Roman" w:cs="Times New Roman" w:hAnsi="Times New Roman"/>
          <w:caps w:val="0"/>
        </w:rPr>
        <w:t> </w:t>
      </w:r>
      <w:r w:rsidR="002169EB" w:rsidRPr="00E50B1E">
        <w:rPr>
          <w:szCs w:val="24"/>
          <w:b w:val="0"/>
          <w:i w:val="0"/>
          <w:sz w:val="24"/>
          <w:spacing w:val="0"/>
          <w:w w:val="100"/>
          <w:rFonts w:ascii="Times New Roman" w:cs="Times New Roman" w:hAnsi="Times New Roman"/>
          <w:caps w:val="0"/>
        </w:rPr>
        <w:t>short</w:t>
      </w:r>
      <w:r w:rsidR="007975BA"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not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dictated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increase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high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leading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decrease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unit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increase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w:t>
      </w:r>
      <w:r w:rsidR="00F01769" w:rsidRPr="00E50B1E">
        <w:rPr>
          <w:szCs w:val="24"/>
          <w:b w:val="0"/>
          <w:i w:val="0"/>
          <w:sz w:val="24"/>
          <w:spacing w:val="0"/>
          <w:w w:val="100"/>
          <w:rFonts w:ascii="Times New Roman" w:cs="Times New Roman" w:hAnsi="Times New Roman"/>
          <w:caps w:val="0"/>
        </w:rPr>
        <w:t>hare</w:t>
      </w:r>
      <w:r w:rsidR="00F01769" w:rsidRPr="00E50B1E">
        <w:rPr>
          <w:szCs w:val="24"/>
          <w:b w:val="0"/>
          <w:i w:val="0"/>
          <w:sz w:val="24"/>
          <w:spacing w:val="0"/>
          <w:w w:val="100"/>
          <w:rFonts w:ascii="Times New Roman" w:cs="Times New Roman" w:hAnsi="Times New Roman"/>
          <w:caps w:val="0"/>
        </w:rPr>
        <w:t> </w:t>
      </w:r>
      <w:r w:rsidR="00F01769" w:rsidRPr="00E50B1E">
        <w:rPr>
          <w:szCs w:val="24"/>
          <w:b w:val="0"/>
          <w:i w:val="0"/>
          <w:sz w:val="24"/>
          <w:spacing w:val="0"/>
          <w:w w:val="100"/>
          <w:rFonts w:ascii="Times New Roman" w:cs="Times New Roman" w:hAnsi="Times New Roman"/>
          <w:caps w:val="0"/>
        </w:rPr>
        <w:t>(Lazonick</w:t>
      </w:r>
      <w:r w:rsidR="00F01769" w:rsidRPr="00E50B1E">
        <w:rPr>
          <w:szCs w:val="24"/>
          <w:b w:val="0"/>
          <w:i w:val="0"/>
          <w:sz w:val="24"/>
          <w:spacing w:val="0"/>
          <w:w w:val="100"/>
          <w:rFonts w:ascii="Times New Roman" w:cs="Times New Roman" w:hAnsi="Times New Roman"/>
          <w:caps w:val="0"/>
        </w:rPr>
        <w:t> </w:t>
      </w:r>
      <w:r w:rsidR="00F01769" w:rsidRPr="00E50B1E">
        <w:rPr>
          <w:szCs w:val="24"/>
          <w:b w:val="0"/>
          <w:i w:val="0"/>
          <w:sz w:val="24"/>
          <w:spacing w:val="0"/>
          <w:w w:val="100"/>
          <w:rFonts w:ascii="Times New Roman" w:cs="Times New Roman" w:hAnsi="Times New Roman"/>
          <w:caps w:val="0"/>
        </w:rPr>
        <w:t>&amp;</w:t>
      </w:r>
      <w:r w:rsidR="00F01769" w:rsidRPr="00E50B1E">
        <w:rPr>
          <w:szCs w:val="24"/>
          <w:b w:val="0"/>
          <w:i w:val="0"/>
          <w:sz w:val="24"/>
          <w:spacing w:val="0"/>
          <w:w w:val="100"/>
          <w:rFonts w:ascii="Times New Roman" w:cs="Times New Roman" w:hAnsi="Times New Roman"/>
          <w:caps w:val="0"/>
        </w:rPr>
        <w:t> </w:t>
      </w:r>
      <w:r w:rsidR="00F01769" w:rsidRPr="00E50B1E">
        <w:rPr>
          <w:szCs w:val="24"/>
          <w:b w:val="0"/>
          <w:i w:val="0"/>
          <w:sz w:val="24"/>
          <w:spacing w:val="0"/>
          <w:w w:val="100"/>
          <w:rFonts w:ascii="Times New Roman" w:cs="Times New Roman" w:hAnsi="Times New Roman"/>
          <w:caps w:val="0"/>
        </w:rPr>
        <w:t>O’Sullivan</w:t>
      </w:r>
      <w:r w:rsidR="00F01769" w:rsidRPr="00E50B1E">
        <w:rPr>
          <w:szCs w:val="24"/>
          <w:b w:val="0"/>
          <w:i w:val="0"/>
          <w:sz w:val="24"/>
          <w:spacing w:val="0"/>
          <w:w w:val="100"/>
          <w:rFonts w:ascii="Times New Roman" w:cs="Times New Roman" w:hAnsi="Times New Roman"/>
          <w:caps w:val="0"/>
        </w:rPr>
        <w:t> </w:t>
      </w:r>
      <w:r w:rsidR="00F01769" w:rsidRPr="00E50B1E">
        <w:rPr>
          <w:szCs w:val="24"/>
          <w:b w:val="0"/>
          <w:i w:val="0"/>
          <w:sz w:val="24"/>
          <w:spacing w:val="0"/>
          <w:w w:val="100"/>
          <w:rFonts w:ascii="Times New Roman" w:cs="Times New Roman" w:hAnsi="Times New Roman"/>
          <w:caps w:val="0"/>
        </w:rPr>
        <w:t>2009</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enables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progressively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penetrate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various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segments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based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different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economic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power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buyers.</w:t>
      </w:r>
      <w:r w:rsidR="002169EB"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provides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base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upon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which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develop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capabilities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access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other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segments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Lazonic,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2013)</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also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achieve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differentiation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offering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different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customers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unique.</w:t>
      </w:r>
    </w:p>
    <w:p w:rsidR="0014464F" w:rsidRPr="00E50B1E" w:rsidRDefault="0014464F"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enables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Continuous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improvement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processes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methods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leads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differentiation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which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results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increased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(Porter,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1988;</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Lazonick,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2006</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theory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useful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explaining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role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how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leads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through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superior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also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leads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differentiation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important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factor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leads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unique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processes,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methods.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helps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theory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affirms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role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p>
    <w:p w:rsidR="008E2F16" w:rsidRPr="00E50B1E" w:rsidRDefault="008E2F16" w:rsidP="00E50B1E">
      <w:pPr>
        <w:jc w:val="both"/>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8E2F16" w:rsidRPr="00E50B1E" w:rsidRDefault="008E2F16" w:rsidP="00E50B1E">
      <w:pPr>
        <w:jc w:val="both"/>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8E2F16" w:rsidRPr="00E50B1E" w:rsidRDefault="008E2F16" w:rsidP="00E50B1E">
      <w:pPr>
        <w:jc w:val="both"/>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4464F" w:rsidRPr="00E50B1E" w:rsidRDefault="00B619B6" w:rsidP="00E50B1E">
      <w:pPr>
        <w:jc w:val="both"/>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E50B1E">
        <w:rPr>
          <w:szCs w:val="24"/>
          <w:bCs/>
          <w:b w:val="1"/>
          <w:i w:val="0"/>
          <w:sz w:val="24"/>
          <w:spacing w:val="0"/>
          <w:w w:val="100"/>
          <w:rFonts w:ascii="Times New Roman" w:cs="Times New Roman" w:hAnsi="Times New Roman"/>
          <w:caps w:val="0"/>
        </w:rPr>
        <w:t>2.3</w:t>
      </w:r>
      <w:r w:rsidR="00EA07FD" w:rsidRPr="00E50B1E">
        <w:rPr>
          <w:szCs w:val="24"/>
          <w:bCs/>
          <w:b w:val="1"/>
          <w:i w:val="0"/>
          <w:sz w:val="24"/>
          <w:spacing w:val="0"/>
          <w:w w:val="100"/>
          <w:rFonts w:ascii="Times New Roman" w:cs="Times New Roman" w:hAnsi="Times New Roman"/>
          <w:caps w:val="0"/>
        </w:rPr>
        <w:t>.4</w:t>
      </w:r>
      <w:r w:rsidR="0014464F" w:rsidRPr="00E50B1E">
        <w:rPr>
          <w:szCs w:val="24"/>
          <w:bCs/>
          <w:b w:val="1"/>
          <w:i w:val="0"/>
          <w:sz w:val="24"/>
          <w:spacing w:val="0"/>
          <w:w w:val="100"/>
          <w:rFonts w:ascii="Times New Roman" w:cs="Times New Roman" w:hAnsi="Times New Roman"/>
          <w:caps w:val="0"/>
        </w:rPr>
        <w:t> </w:t>
      </w:r>
      <w:r w:rsidR="0014464F" w:rsidRPr="00E50B1E">
        <w:rPr>
          <w:szCs w:val="24"/>
          <w:bCs/>
          <w:b w:val="1"/>
          <w:i w:val="0"/>
          <w:sz w:val="24"/>
          <w:spacing w:val="0"/>
          <w:w w:val="100"/>
          <w:rFonts w:ascii="Times New Roman" w:cs="Times New Roman" w:hAnsi="Times New Roman"/>
          <w:caps w:val="0"/>
        </w:rPr>
        <w:t>The</w:t>
      </w:r>
      <w:r w:rsidR="0014464F" w:rsidRPr="00E50B1E">
        <w:rPr>
          <w:szCs w:val="24"/>
          <w:bCs/>
          <w:b w:val="1"/>
          <w:i w:val="0"/>
          <w:sz w:val="24"/>
          <w:spacing w:val="0"/>
          <w:w w:val="100"/>
          <w:rFonts w:ascii="Times New Roman" w:cs="Times New Roman" w:hAnsi="Times New Roman"/>
          <w:caps w:val="0"/>
        </w:rPr>
        <w:t> </w:t>
      </w:r>
      <w:r w:rsidR="0014464F" w:rsidRPr="00E50B1E">
        <w:rPr>
          <w:szCs w:val="24"/>
          <w:bCs/>
          <w:b w:val="1"/>
          <w:i w:val="0"/>
          <w:sz w:val="24"/>
          <w:spacing w:val="0"/>
          <w:w w:val="100"/>
          <w:rFonts w:ascii="Times New Roman" w:cs="Times New Roman" w:hAnsi="Times New Roman"/>
          <w:caps w:val="0"/>
        </w:rPr>
        <w:t>Resource</w:t>
      </w:r>
      <w:r w:rsidR="0014464F" w:rsidRPr="00E50B1E">
        <w:rPr>
          <w:szCs w:val="24"/>
          <w:bCs/>
          <w:b w:val="1"/>
          <w:i w:val="0"/>
          <w:sz w:val="24"/>
          <w:spacing w:val="0"/>
          <w:w w:val="100"/>
          <w:rFonts w:ascii="Times New Roman" w:cs="Times New Roman" w:hAnsi="Times New Roman"/>
          <w:caps w:val="0"/>
        </w:rPr>
        <w:t> </w:t>
      </w:r>
      <w:r w:rsidR="0014464F" w:rsidRPr="00E50B1E">
        <w:rPr>
          <w:szCs w:val="24"/>
          <w:bCs/>
          <w:b w:val="1"/>
          <w:i w:val="0"/>
          <w:sz w:val="24"/>
          <w:spacing w:val="0"/>
          <w:w w:val="100"/>
          <w:rFonts w:ascii="Times New Roman" w:cs="Times New Roman" w:hAnsi="Times New Roman"/>
          <w:caps w:val="0"/>
        </w:rPr>
        <w:t>Based</w:t>
      </w:r>
      <w:r w:rsidR="0014464F" w:rsidRPr="00E50B1E">
        <w:rPr>
          <w:szCs w:val="24"/>
          <w:bCs/>
          <w:b w:val="1"/>
          <w:i w:val="0"/>
          <w:sz w:val="24"/>
          <w:spacing w:val="0"/>
          <w:w w:val="100"/>
          <w:rFonts w:ascii="Times New Roman" w:cs="Times New Roman" w:hAnsi="Times New Roman"/>
          <w:caps w:val="0"/>
        </w:rPr>
        <w:t> </w:t>
      </w:r>
      <w:r w:rsidR="0014464F" w:rsidRPr="00E50B1E">
        <w:rPr>
          <w:szCs w:val="24"/>
          <w:bCs/>
          <w:b w:val="1"/>
          <w:i w:val="0"/>
          <w:sz w:val="24"/>
          <w:spacing w:val="0"/>
          <w:w w:val="100"/>
          <w:rFonts w:ascii="Times New Roman" w:cs="Times New Roman" w:hAnsi="Times New Roman"/>
          <w:caps w:val="0"/>
        </w:rPr>
        <w:t>Theory</w:t>
      </w:r>
    </w:p>
    <w:p w:rsidR="0014464F" w:rsidRPr="00E50B1E" w:rsidRDefault="0014464F"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outstanding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theory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studies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Based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theory</w:t>
      </w:r>
    </w:p>
    <w:p w:rsidR="002169EB" w:rsidRPr="00E50B1E" w:rsidRDefault="002169E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Originally</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put</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forward</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Penrose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P</w:t>
      </w:r>
      <w:r w:rsidR="001D5413" w:rsidRPr="00E50B1E">
        <w:rPr>
          <w:szCs w:val="24"/>
          <w:b w:val="0"/>
          <w:i w:val="0"/>
          <w:sz w:val="24"/>
          <w:spacing w:val="0"/>
          <w:w w:val="100"/>
          <w:rFonts w:ascii="Times New Roman" w:cs="Times New Roman" w:hAnsi="Times New Roman"/>
          <w:caps w:val="0"/>
        </w:rPr>
        <w:t>enrose,</w:t>
      </w:r>
      <w:r w:rsidR="001D5413" w:rsidRPr="00E50B1E">
        <w:rPr>
          <w:szCs w:val="24"/>
          <w:b w:val="0"/>
          <w:i w:val="0"/>
          <w:sz w:val="24"/>
          <w:spacing w:val="0"/>
          <w:w w:val="100"/>
          <w:rFonts w:ascii="Times New Roman" w:cs="Times New Roman" w:hAnsi="Times New Roman"/>
          <w:caps w:val="0"/>
        </w:rPr>
        <w:t> </w:t>
      </w:r>
      <w:r w:rsidR="001D5413" w:rsidRPr="00E50B1E">
        <w:rPr>
          <w:szCs w:val="24"/>
          <w:b w:val="0"/>
          <w:i w:val="0"/>
          <w:sz w:val="24"/>
          <w:spacing w:val="0"/>
          <w:w w:val="100"/>
          <w:rFonts w:ascii="Times New Roman" w:cs="Times New Roman" w:hAnsi="Times New Roman"/>
          <w:caps w:val="0"/>
        </w:rPr>
        <w:t>2011</w:t>
      </w:r>
      <w:r w:rsidR="00DD783E" w:rsidRPr="00E50B1E">
        <w:rPr>
          <w:szCs w:val="24"/>
          <w:b w:val="0"/>
          <w:i w:val="0"/>
          <w:sz w:val="24"/>
          <w:spacing w:val="0"/>
          <w:w w:val="100"/>
          <w:rFonts w:ascii="Times New Roman" w:cs="Times New Roman" w:hAnsi="Times New Roman"/>
          <w:caps w:val="0"/>
        </w:rPr>
        <w:t>),</w:t>
      </w:r>
      <w:r w:rsidR="00DD783E" w:rsidRPr="00E50B1E">
        <w:rPr>
          <w:szCs w:val="24"/>
          <w:b w:val="0"/>
          <w:i w:val="0"/>
          <w:sz w:val="24"/>
          <w:spacing w:val="0"/>
          <w:w w:val="100"/>
          <w:rFonts w:ascii="Times New Roman" w:cs="Times New Roman" w:hAnsi="Times New Roman"/>
          <w:caps w:val="0"/>
        </w:rPr>
        <w:t> </w:t>
      </w:r>
      <w:r w:rsidR="00DD783E" w:rsidRPr="00E50B1E">
        <w:rPr>
          <w:szCs w:val="24"/>
          <w:b w:val="0"/>
          <w:i w:val="0"/>
          <w:sz w:val="24"/>
          <w:spacing w:val="0"/>
          <w:w w:val="100"/>
          <w:rFonts w:ascii="Times New Roman" w:cs="Times New Roman" w:hAnsi="Times New Roman"/>
          <w:caps w:val="0"/>
        </w:rPr>
        <w:t>but</w:t>
      </w:r>
      <w:r w:rsidR="00DD783E" w:rsidRPr="00E50B1E">
        <w:rPr>
          <w:szCs w:val="24"/>
          <w:b w:val="0"/>
          <w:i w:val="0"/>
          <w:sz w:val="24"/>
          <w:spacing w:val="0"/>
          <w:w w:val="100"/>
          <w:rFonts w:ascii="Times New Roman" w:cs="Times New Roman" w:hAnsi="Times New Roman"/>
          <w:caps w:val="0"/>
        </w:rPr>
        <w:t> </w:t>
      </w:r>
      <w:r w:rsidR="00DD783E" w:rsidRPr="00E50B1E">
        <w:rPr>
          <w:szCs w:val="24"/>
          <w:b w:val="0"/>
          <w:i w:val="0"/>
          <w:sz w:val="24"/>
          <w:spacing w:val="0"/>
          <w:w w:val="100"/>
          <w:rFonts w:ascii="Times New Roman" w:cs="Times New Roman" w:hAnsi="Times New Roman"/>
          <w:caps w:val="0"/>
        </w:rPr>
        <w:t>developed</w:t>
      </w:r>
      <w:r w:rsidR="00DD783E" w:rsidRPr="00E50B1E">
        <w:rPr>
          <w:szCs w:val="24"/>
          <w:b w:val="0"/>
          <w:i w:val="0"/>
          <w:sz w:val="24"/>
          <w:spacing w:val="0"/>
          <w:w w:val="100"/>
          <w:rFonts w:ascii="Times New Roman" w:cs="Times New Roman" w:hAnsi="Times New Roman"/>
          <w:caps w:val="0"/>
        </w:rPr>
        <w:t> </w:t>
      </w:r>
      <w:r w:rsidR="00DD783E" w:rsidRPr="00E50B1E">
        <w:rPr>
          <w:szCs w:val="24"/>
          <w:b w:val="0"/>
          <w:i w:val="0"/>
          <w:sz w:val="24"/>
          <w:spacing w:val="0"/>
          <w:w w:val="100"/>
          <w:rFonts w:ascii="Times New Roman" w:cs="Times New Roman" w:hAnsi="Times New Roman"/>
          <w:caps w:val="0"/>
        </w:rPr>
        <w:t>by</w:t>
      </w:r>
      <w:r w:rsidR="00DD783E" w:rsidRPr="00E50B1E">
        <w:rPr>
          <w:szCs w:val="24"/>
          <w:b w:val="0"/>
          <w:i w:val="0"/>
          <w:sz w:val="24"/>
          <w:spacing w:val="0"/>
          <w:w w:val="100"/>
          <w:rFonts w:ascii="Times New Roman" w:cs="Times New Roman" w:hAnsi="Times New Roman"/>
          <w:caps w:val="0"/>
        </w:rPr>
        <w:t> </w:t>
      </w:r>
      <w:r w:rsidR="00DD783E" w:rsidRPr="00E50B1E">
        <w:rPr>
          <w:szCs w:val="24"/>
          <w:b w:val="0"/>
          <w:i w:val="0"/>
          <w:sz w:val="24"/>
          <w:spacing w:val="0"/>
          <w:w w:val="100"/>
          <w:rFonts w:ascii="Times New Roman" w:cs="Times New Roman" w:hAnsi="Times New Roman"/>
          <w:caps w:val="0"/>
        </w:rPr>
        <w:t>(</w:t>
      </w:r>
      <w:r w:rsidR="000F6967" w:rsidRPr="00E50B1E">
        <w:rPr>
          <w:szCs w:val="24"/>
          <w:b w:val="0"/>
          <w:i w:val="0"/>
          <w:sz w:val="24"/>
          <w:spacing w:val="0"/>
          <w:w w:val="100"/>
          <w:rFonts w:ascii="Times New Roman" w:cs="Times New Roman" w:hAnsi="Times New Roman"/>
          <w:caps w:val="0"/>
        </w:rPr>
        <w:t>Barney</w:t>
      </w:r>
      <w:r w:rsidR="00DD783E" w:rsidRPr="00E50B1E">
        <w:rPr>
          <w:szCs w:val="24"/>
          <w:b w:val="0"/>
          <w:i w:val="0"/>
          <w:sz w:val="24"/>
          <w:spacing w:val="0"/>
          <w:w w:val="100"/>
          <w:rFonts w:ascii="Times New Roman" w:cs="Times New Roman" w:hAnsi="Times New Roman"/>
          <w:caps w:val="0"/>
        </w:rPr>
        <w:t> </w:t>
      </w:r>
      <w:r w:rsidR="00DD783E" w:rsidRPr="00E50B1E">
        <w:rPr>
          <w:szCs w:val="24"/>
          <w:b w:val="0"/>
          <w:i w:val="0"/>
          <w:sz w:val="24"/>
          <w:spacing w:val="0"/>
          <w:w w:val="100"/>
          <w:rFonts w:ascii="Times New Roman" w:cs="Times New Roman" w:hAnsi="Times New Roman"/>
          <w:caps w:val="0"/>
        </w:rPr>
        <w:t>2008).</w:t>
      </w:r>
      <w:r w:rsidR="0014464F" w:rsidRPr="00E50B1E">
        <w:rPr>
          <w:szCs w:val="24"/>
          <w:iCs/>
          <w:b w:val="0"/>
          <w:i w:val="1"/>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The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theory</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argues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that</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firms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own</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resources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which</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they</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can</w:t>
      </w:r>
      <w:r w:rsidR="001F36A7"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employ</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to</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become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competitive.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The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theory</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posits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that</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firm</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can</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gain</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competitive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advantage</w:t>
      </w:r>
      <w:r w:rsidR="001F36A7"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by</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being</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in</w:t>
      </w:r>
      <w:r w:rsidR="0014464F"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possession</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of</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distinctive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resources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or</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capabilities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which</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are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valuable,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difficult</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to</w:t>
      </w:r>
      <w:r w:rsidR="001F36A7"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imitate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and</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rare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in</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the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marketplace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(Baark</w:t>
      </w:r>
      <w:r w:rsidR="0014464F" w:rsidRPr="00E50B1E">
        <w:rPr>
          <w:szCs w:val="24"/>
          <w:b w:val="0"/>
          <w:i w:val="0"/>
          <w:sz w:val="24"/>
          <w:spacing w:val="0"/>
          <w:w w:val="100"/>
          <w:rFonts w:ascii="Times New Roman" w:cs="Times New Roman" w:hAnsi="Times New Roman"/>
          <w:caps w:val="0"/>
        </w:rPr>
        <w:t> </w:t>
      </w:r>
      <w:r w:rsidR="0014464F" w:rsidRPr="00E50B1E">
        <w:rPr>
          <w:szCs w:val="24"/>
          <w:iCs/>
          <w:b w:val="0"/>
          <w:i w:val="1"/>
          <w:sz w:val="24"/>
          <w:spacing w:val="0"/>
          <w:w w:val="100"/>
          <w:rFonts w:ascii="Times New Roman" w:cs="Times New Roman" w:hAnsi="Times New Roman"/>
          <w:caps w:val="0"/>
        </w:rPr>
        <w:t>et</w:t>
      </w:r>
      <w:r w:rsidR="0014464F" w:rsidRPr="00E50B1E">
        <w:rPr>
          <w:szCs w:val="24"/>
          <w:iCs/>
          <w:b w:val="0"/>
          <w:i w:val="1"/>
          <w:sz w:val="24"/>
          <w:spacing w:val="0"/>
          <w:w w:val="100"/>
          <w:rFonts w:ascii="Times New Roman" w:cs="Times New Roman" w:hAnsi="Times New Roman"/>
          <w:caps w:val="0"/>
        </w:rPr>
        <w:t> </w:t>
      </w:r>
      <w:r w:rsidR="0014464F" w:rsidRPr="00E50B1E">
        <w:rPr>
          <w:szCs w:val="24"/>
          <w:iCs/>
          <w:b w:val="0"/>
          <w:i w:val="1"/>
          <w:sz w:val="24"/>
          <w:spacing w:val="0"/>
          <w:w w:val="100"/>
          <w:rFonts w:ascii="Times New Roman" w:cs="Times New Roman" w:hAnsi="Times New Roman"/>
          <w:caps w:val="0"/>
        </w:rPr>
        <w:t>al</w:t>
      </w:r>
      <w:r w:rsidR="00F01769" w:rsidRPr="00E50B1E">
        <w:rPr>
          <w:szCs w:val="24"/>
          <w:b w:val="0"/>
          <w:i w:val="0"/>
          <w:sz w:val="24"/>
          <w:spacing w:val="0"/>
          <w:w w:val="100"/>
          <w:rFonts w:ascii="Times New Roman" w:cs="Times New Roman" w:hAnsi="Times New Roman"/>
          <w:caps w:val="0"/>
        </w:rPr>
        <w:t>.,</w:t>
      </w:r>
      <w:r w:rsidR="00F01769" w:rsidRPr="00E50B1E">
        <w:rPr>
          <w:szCs w:val="24"/>
          <w:b w:val="0"/>
          <w:i w:val="0"/>
          <w:sz w:val="24"/>
          <w:spacing w:val="0"/>
          <w:w w:val="100"/>
          <w:rFonts w:ascii="Times New Roman" w:cs="Times New Roman" w:hAnsi="Times New Roman"/>
          <w:caps w:val="0"/>
        </w:rPr>
        <w:t> </w:t>
      </w:r>
      <w:r w:rsidR="00F01769" w:rsidRPr="00E50B1E">
        <w:rPr>
          <w:szCs w:val="24"/>
          <w:b w:val="0"/>
          <w:i w:val="0"/>
          <w:sz w:val="24"/>
          <w:spacing w:val="0"/>
          <w:w w:val="100"/>
          <w:rFonts w:ascii="Times New Roman" w:cs="Times New Roman" w:hAnsi="Times New Roman"/>
          <w:caps w:val="0"/>
        </w:rPr>
        <w:t>2013</w:t>
      </w:r>
      <w:r w:rsidR="0014464F" w:rsidRPr="00E50B1E">
        <w:rPr>
          <w:szCs w:val="24"/>
          <w:b w:val="0"/>
          <w:i w:val="0"/>
          <w:sz w:val="24"/>
          <w:spacing w:val="0"/>
          <w:w w:val="100"/>
          <w:rFonts w:ascii="Times New Roman" w:cs="Times New Roman" w:hAnsi="Times New Roman"/>
          <w:caps w:val="0"/>
        </w:rPr>
        <w:t>).</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Proponents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of</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this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view</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argue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that</w:t>
      </w:r>
      <w:r w:rsidR="001F36A7"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organizations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need</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to</w:t>
      </w:r>
      <w:r w:rsidR="0014464F"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utilize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internal</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sources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of</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competitiveness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opposed</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to</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external</w:t>
      </w:r>
      <w:r w:rsidR="001F36A7"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so</w:t>
      </w:r>
      <w:r w:rsidR="00DD783E" w:rsidRPr="00E50B1E">
        <w:rPr>
          <w:szCs w:val="24"/>
          <w:b w:val="0"/>
          <w:i w:val="0"/>
          <w:sz w:val="24"/>
          <w:spacing w:val="0"/>
          <w:w w:val="100"/>
          <w:rFonts w:ascii="Times New Roman" w:cs="Times New Roman" w:hAnsi="Times New Roman"/>
          <w:caps w:val="0"/>
        </w:rPr>
        <w:t>urce.</w:t>
      </w:r>
    </w:p>
    <w:p w:rsidR="002169EB" w:rsidRPr="00E50B1E" w:rsidRDefault="0014464F"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According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RBV</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proponents,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much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more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feasible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exploit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external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opportunities</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existing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rather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trying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acquire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skills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each</w:t>
      </w:r>
      <w:r w:rsidR="001F36A7" w:rsidRPr="00E50B1E">
        <w:rPr>
          <w:szCs w:val="24"/>
          <w:b w:val="0"/>
          <w:i w:val="0"/>
          <w:sz w:val="24"/>
          <w:spacing w:val="0"/>
          <w:w w:val="100"/>
          <w:rFonts w:ascii="Times New Roman" w:cs="Times New Roman" w:hAnsi="Times New Roman"/>
          <w:caps w:val="0"/>
        </w:rPr>
        <w:t> </w:t>
      </w:r>
      <w:r w:rsidR="001F36A7" w:rsidRPr="00E50B1E">
        <w:rPr>
          <w:szCs w:val="24"/>
          <w:b w:val="0"/>
          <w:i w:val="0"/>
          <w:sz w:val="24"/>
          <w:spacing w:val="0"/>
          <w:w w:val="100"/>
          <w:rFonts w:ascii="Times New Roman" w:cs="Times New Roman" w:hAnsi="Times New Roman"/>
          <w:caps w:val="0"/>
        </w:rPr>
        <w:t>different</w:t>
      </w:r>
      <w:r w:rsidR="001F36A7" w:rsidRPr="00E50B1E">
        <w:rPr>
          <w:szCs w:val="24"/>
          <w:b w:val="0"/>
          <w:i w:val="0"/>
          <w:sz w:val="24"/>
          <w:spacing w:val="0"/>
          <w:w w:val="100"/>
          <w:rFonts w:ascii="Times New Roman" w:cs="Times New Roman" w:hAnsi="Times New Roman"/>
          <w:caps w:val="0"/>
        </w:rPr>
        <w:t> </w:t>
      </w:r>
      <w:r w:rsidR="001F36A7" w:rsidRPr="00E50B1E">
        <w:rPr>
          <w:szCs w:val="24"/>
          <w:b w:val="0"/>
          <w:i w:val="0"/>
          <w:sz w:val="24"/>
          <w:spacing w:val="0"/>
          <w:w w:val="100"/>
          <w:rFonts w:ascii="Times New Roman" w:cs="Times New Roman" w:hAnsi="Times New Roman"/>
          <w:caps w:val="0"/>
        </w:rPr>
        <w:t>opportunity.</w:t>
      </w:r>
      <w:r w:rsidR="001F36A7" w:rsidRPr="00E50B1E">
        <w:rPr>
          <w:szCs w:val="24"/>
          <w:b w:val="0"/>
          <w:i w:val="0"/>
          <w:sz w:val="24"/>
          <w:spacing w:val="0"/>
          <w:w w:val="100"/>
          <w:rFonts w:ascii="Times New Roman" w:cs="Times New Roman" w:hAnsi="Times New Roman"/>
          <w:caps w:val="0"/>
        </w:rPr>
        <w:t> </w:t>
      </w:r>
      <w:r w:rsidR="001F36A7" w:rsidRPr="00E50B1E">
        <w:rPr>
          <w:szCs w:val="24"/>
          <w:b w:val="0"/>
          <w:i w:val="0"/>
          <w:sz w:val="24"/>
          <w:spacing w:val="0"/>
          <w:w w:val="100"/>
          <w:rFonts w:ascii="Times New Roman" w:cs="Times New Roman" w:hAnsi="Times New Roman"/>
          <w:caps w:val="0"/>
        </w:rPr>
        <w:t>Firm</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processes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important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since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they</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influence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its</w:t>
      </w:r>
      <w:r w:rsidRPr="00E50B1E">
        <w:rPr>
          <w:szCs w:val="24"/>
          <w:b w:val="0"/>
          <w:i w:val="0"/>
          <w:sz w:val="24"/>
          <w:spacing w:val="0"/>
          <w:w w:val="100"/>
          <w:rFonts w:ascii="Times New Roman" w:cs="Times New Roman" w:hAnsi="Times New Roman"/>
          <w:caps w:val="0"/>
        </w:rPr>
        <w:t> </w:t>
      </w:r>
      <w:r w:rsidR="00DD783E" w:rsidRPr="00E50B1E">
        <w:rPr>
          <w:szCs w:val="24"/>
          <w:b w:val="0"/>
          <w:i w:val="0"/>
          <w:sz w:val="24"/>
          <w:spacing w:val="0"/>
          <w:w w:val="100"/>
          <w:rFonts w:ascii="Times New Roman" w:cs="Times New Roman" w:hAnsi="Times New Roman"/>
          <w:caps w:val="0"/>
        </w:rPr>
        <w:t>behavior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activities.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asset,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competency,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organizational</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processes,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information,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knowledge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capability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considered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unique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valuable,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difficult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imitat</w:t>
      </w:r>
      <w:r w:rsidR="001D5413" w:rsidRPr="00E50B1E">
        <w:rPr>
          <w:szCs w:val="24"/>
          <w:b w:val="0"/>
          <w:i w:val="0"/>
          <w:sz w:val="24"/>
          <w:spacing w:val="0"/>
          <w:w w:val="100"/>
          <w:rFonts w:ascii="Times New Roman" w:cs="Times New Roman" w:hAnsi="Times New Roman"/>
          <w:caps w:val="0"/>
        </w:rPr>
        <w:t>e</w:t>
      </w:r>
      <w:r w:rsidR="001D5413" w:rsidRPr="00E50B1E">
        <w:rPr>
          <w:szCs w:val="24"/>
          <w:b w:val="0"/>
          <w:i w:val="0"/>
          <w:sz w:val="24"/>
          <w:spacing w:val="0"/>
          <w:w w:val="100"/>
          <w:rFonts w:ascii="Times New Roman" w:cs="Times New Roman" w:hAnsi="Times New Roman"/>
          <w:caps w:val="0"/>
        </w:rPr>
        <w:t> </w:t>
      </w:r>
      <w:r w:rsidR="001D5413" w:rsidRPr="00E50B1E">
        <w:rPr>
          <w:szCs w:val="24"/>
          <w:b w:val="0"/>
          <w:i w:val="0"/>
          <w:sz w:val="24"/>
          <w:spacing w:val="0"/>
          <w:w w:val="100"/>
          <w:rFonts w:ascii="Times New Roman" w:cs="Times New Roman" w:hAnsi="Times New Roman"/>
          <w:caps w:val="0"/>
        </w:rPr>
        <w:t>and</w:t>
      </w:r>
      <w:r w:rsidR="001D5413" w:rsidRPr="00E50B1E">
        <w:rPr>
          <w:szCs w:val="24"/>
          <w:b w:val="0"/>
          <w:i w:val="0"/>
          <w:sz w:val="24"/>
          <w:spacing w:val="0"/>
          <w:w w:val="100"/>
          <w:rFonts w:ascii="Times New Roman" w:cs="Times New Roman" w:hAnsi="Times New Roman"/>
          <w:caps w:val="0"/>
        </w:rPr>
        <w:t> </w:t>
      </w:r>
      <w:r w:rsidR="001D5413" w:rsidRPr="00E50B1E">
        <w:rPr>
          <w:szCs w:val="24"/>
          <w:b w:val="0"/>
          <w:i w:val="0"/>
          <w:sz w:val="24"/>
          <w:spacing w:val="0"/>
          <w:w w:val="100"/>
          <w:rFonts w:ascii="Times New Roman" w:cs="Times New Roman" w:hAnsi="Times New Roman"/>
          <w:caps w:val="0"/>
        </w:rPr>
        <w:t>has</w:t>
      </w:r>
      <w:r w:rsidR="001D5413" w:rsidRPr="00E50B1E">
        <w:rPr>
          <w:szCs w:val="24"/>
          <w:b w:val="0"/>
          <w:i w:val="0"/>
          <w:sz w:val="24"/>
          <w:spacing w:val="0"/>
          <w:w w:val="100"/>
          <w:rFonts w:ascii="Times New Roman" w:cs="Times New Roman" w:hAnsi="Times New Roman"/>
          <w:caps w:val="0"/>
        </w:rPr>
        <w:t> </w:t>
      </w:r>
      <w:r w:rsidR="001D5413" w:rsidRPr="00E50B1E">
        <w:rPr>
          <w:szCs w:val="24"/>
          <w:b w:val="0"/>
          <w:i w:val="0"/>
          <w:sz w:val="24"/>
          <w:spacing w:val="0"/>
          <w:w w:val="100"/>
          <w:rFonts w:ascii="Times New Roman" w:cs="Times New Roman" w:hAnsi="Times New Roman"/>
          <w:caps w:val="0"/>
        </w:rPr>
        <w:t>no</w:t>
      </w:r>
      <w:r w:rsidR="001D5413" w:rsidRPr="00E50B1E">
        <w:rPr>
          <w:szCs w:val="24"/>
          <w:b w:val="0"/>
          <w:i w:val="0"/>
          <w:sz w:val="24"/>
          <w:spacing w:val="0"/>
          <w:w w:val="100"/>
          <w:rFonts w:ascii="Times New Roman" w:cs="Times New Roman" w:hAnsi="Times New Roman"/>
          <w:caps w:val="0"/>
        </w:rPr>
        <w:t> </w:t>
      </w:r>
      <w:r w:rsidR="001D5413" w:rsidRPr="00E50B1E">
        <w:rPr>
          <w:szCs w:val="24"/>
          <w:b w:val="0"/>
          <w:i w:val="0"/>
          <w:sz w:val="24"/>
          <w:spacing w:val="0"/>
          <w:w w:val="100"/>
          <w:rFonts w:ascii="Times New Roman" w:cs="Times New Roman" w:hAnsi="Times New Roman"/>
          <w:caps w:val="0"/>
        </w:rPr>
        <w:t>close</w:t>
      </w:r>
      <w:r w:rsidR="001D5413" w:rsidRPr="00E50B1E">
        <w:rPr>
          <w:szCs w:val="24"/>
          <w:b w:val="0"/>
          <w:i w:val="0"/>
          <w:sz w:val="24"/>
          <w:spacing w:val="0"/>
          <w:w w:val="100"/>
          <w:rFonts w:ascii="Times New Roman" w:cs="Times New Roman" w:hAnsi="Times New Roman"/>
          <w:caps w:val="0"/>
        </w:rPr>
        <w:t> </w:t>
      </w:r>
      <w:r w:rsidR="001D5413" w:rsidRPr="00E50B1E">
        <w:rPr>
          <w:szCs w:val="24"/>
          <w:b w:val="0"/>
          <w:i w:val="0"/>
          <w:sz w:val="24"/>
          <w:spacing w:val="0"/>
          <w:w w:val="100"/>
          <w:rFonts w:ascii="Times New Roman" w:cs="Times New Roman" w:hAnsi="Times New Roman"/>
          <w:caps w:val="0"/>
        </w:rPr>
        <w:t>substitute</w:t>
      </w:r>
      <w:r w:rsidR="001D5413" w:rsidRPr="00E50B1E">
        <w:rPr>
          <w:szCs w:val="24"/>
          <w:b w:val="0"/>
          <w:i w:val="0"/>
          <w:sz w:val="24"/>
          <w:spacing w:val="0"/>
          <w:w w:val="100"/>
          <w:rFonts w:ascii="Times New Roman" w:cs="Times New Roman" w:hAnsi="Times New Roman"/>
          <w:caps w:val="0"/>
        </w:rPr>
        <w:t> </w:t>
      </w:r>
      <w:r w:rsidR="001D5413"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Barney,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w:t>
      </w:r>
      <w:r w:rsidR="00DD783E" w:rsidRPr="00E50B1E">
        <w:rPr>
          <w:szCs w:val="24"/>
          <w:b w:val="0"/>
          <w:i w:val="0"/>
          <w:sz w:val="24"/>
          <w:spacing w:val="0"/>
          <w:w w:val="100"/>
          <w:rFonts w:ascii="Times New Roman" w:cs="Times New Roman" w:hAnsi="Times New Roman"/>
          <w:caps w:val="0"/>
        </w:rPr>
        <w:t>008</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distinctive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lead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sustained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superior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returns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00DD783E" w:rsidRPr="00E50B1E">
        <w:rPr>
          <w:szCs w:val="24"/>
          <w:b w:val="0"/>
          <w:i w:val="0"/>
          <w:sz w:val="24"/>
          <w:spacing w:val="0"/>
          <w:w w:val="100"/>
          <w:rFonts w:ascii="Times New Roman" w:cs="Times New Roman" w:hAnsi="Times New Roman"/>
          <w:caps w:val="0"/>
        </w:rPr>
        <w:t>.</w:t>
      </w:r>
      <w:r w:rsidR="00DD783E"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considered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coordinated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bundle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which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exploited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sustainable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advantage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(Barney,</w:t>
      </w:r>
      <w:r w:rsidR="001D5413" w:rsidRPr="00E50B1E">
        <w:rPr>
          <w:szCs w:val="24"/>
          <w:b w:val="0"/>
          <w:i w:val="0"/>
          <w:sz w:val="24"/>
          <w:spacing w:val="0"/>
          <w:w w:val="100"/>
          <w:rFonts w:ascii="Times New Roman" w:cs="Times New Roman" w:hAnsi="Times New Roman"/>
          <w:caps w:val="0"/>
        </w:rPr>
        <w:t> </w:t>
      </w:r>
      <w:r w:rsidR="001D5413" w:rsidRPr="00E50B1E">
        <w:rPr>
          <w:szCs w:val="24"/>
          <w:b w:val="0"/>
          <w:i w:val="0"/>
          <w:sz w:val="24"/>
          <w:spacing w:val="0"/>
          <w:w w:val="100"/>
          <w:rFonts w:ascii="Times New Roman" w:cs="Times New Roman" w:hAnsi="Times New Roman"/>
          <w:caps w:val="0"/>
        </w:rPr>
        <w:t>2008</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assets</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connected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semi-permanently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include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human,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social,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technological,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knowledge,</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physical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financial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(Barney,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200</w:t>
      </w:r>
      <w:r w:rsidR="00DD783E" w:rsidRPr="00E50B1E">
        <w:rPr>
          <w:szCs w:val="24"/>
          <w:b w:val="0"/>
          <w:i w:val="0"/>
          <w:sz w:val="24"/>
          <w:spacing w:val="0"/>
          <w:w w:val="100"/>
          <w:rFonts w:ascii="Times New Roman" w:cs="Times New Roman" w:hAnsi="Times New Roman"/>
          <w:caps w:val="0"/>
        </w:rPr>
        <w:t>8</w:t>
      </w:r>
      <w:r w:rsidRPr="00E50B1E">
        <w:rPr>
          <w:szCs w:val="24"/>
          <w:b w:val="0"/>
          <w:i w:val="0"/>
          <w:sz w:val="24"/>
          <w:spacing w:val="0"/>
          <w:w w:val="100"/>
          <w:rFonts w:ascii="Times New Roman" w:cs="Times New Roman" w:hAnsi="Times New Roman"/>
          <w:caps w:val="0"/>
        </w:rPr>
        <w:t>).</w:t>
      </w:r>
    </w:p>
    <w:p w:rsidR="002169EB" w:rsidRPr="00E50B1E" w:rsidRDefault="0014464F"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valuable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not</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easily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copied,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achieve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sustainable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advantage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(Trott,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w:t>
      </w:r>
      <w:r w:rsidR="00DD783E" w:rsidRPr="00E50B1E">
        <w:rPr>
          <w:szCs w:val="24"/>
          <w:b w:val="0"/>
          <w:i w:val="0"/>
          <w:sz w:val="24"/>
          <w:spacing w:val="0"/>
          <w:w w:val="100"/>
          <w:rFonts w:ascii="Times New Roman" w:cs="Times New Roman" w:hAnsi="Times New Roman"/>
          <w:caps w:val="0"/>
        </w:rPr>
        <w:t>10</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positively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affect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process</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providing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inputs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combined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transformed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which</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lead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w:t>
      </w:r>
      <w:r w:rsidR="00DD783E" w:rsidRPr="00E50B1E">
        <w:rPr>
          <w:szCs w:val="24"/>
          <w:b w:val="0"/>
          <w:i w:val="0"/>
          <w:sz w:val="24"/>
          <w:spacing w:val="0"/>
          <w:w w:val="100"/>
          <w:rFonts w:ascii="Times New Roman" w:cs="Times New Roman" w:hAnsi="Times New Roman"/>
          <w:caps w:val="0"/>
        </w:rPr>
        <w:t>irm</w:t>
      </w:r>
      <w:r w:rsidR="00DD783E" w:rsidRPr="00E50B1E">
        <w:rPr>
          <w:szCs w:val="24"/>
          <w:b w:val="0"/>
          <w:i w:val="0"/>
          <w:sz w:val="24"/>
          <w:spacing w:val="0"/>
          <w:w w:val="100"/>
          <w:rFonts w:ascii="Times New Roman" w:cs="Times New Roman" w:hAnsi="Times New Roman"/>
          <w:caps w:val="0"/>
        </w:rPr>
        <w:t> </w:t>
      </w:r>
      <w:r w:rsidR="00DD783E" w:rsidRPr="00E50B1E">
        <w:rPr>
          <w:szCs w:val="24"/>
          <w:b w:val="0"/>
          <w:i w:val="0"/>
          <w:sz w:val="24"/>
          <w:spacing w:val="0"/>
          <w:w w:val="100"/>
          <w:rFonts w:ascii="Times New Roman" w:cs="Times New Roman" w:hAnsi="Times New Roman"/>
          <w:caps w:val="0"/>
        </w:rPr>
        <w:t>competitiveness</w:t>
      </w:r>
      <w:r w:rsidR="00DD783E" w:rsidRPr="00E50B1E">
        <w:rPr>
          <w:szCs w:val="24"/>
          <w:b w:val="0"/>
          <w:i w:val="0"/>
          <w:sz w:val="24"/>
          <w:spacing w:val="0"/>
          <w:w w:val="100"/>
          <w:rFonts w:ascii="Times New Roman" w:cs="Times New Roman" w:hAnsi="Times New Roman"/>
          <w:caps w:val="0"/>
        </w:rPr>
        <w:t> </w:t>
      </w:r>
      <w:r w:rsidR="00DD783E" w:rsidRPr="00E50B1E">
        <w:rPr>
          <w:szCs w:val="24"/>
          <w:b w:val="0"/>
          <w:i w:val="0"/>
          <w:sz w:val="24"/>
          <w:spacing w:val="0"/>
          <w:w w:val="100"/>
          <w:rFonts w:ascii="Times New Roman" w:cs="Times New Roman" w:hAnsi="Times New Roman"/>
          <w:caps w:val="0"/>
        </w:rPr>
        <w:t>(Trott,</w:t>
      </w:r>
      <w:r w:rsidR="00DD783E" w:rsidRPr="00E50B1E">
        <w:rPr>
          <w:szCs w:val="24"/>
          <w:b w:val="0"/>
          <w:i w:val="0"/>
          <w:sz w:val="24"/>
          <w:spacing w:val="0"/>
          <w:w w:val="100"/>
          <w:rFonts w:ascii="Times New Roman" w:cs="Times New Roman" w:hAnsi="Times New Roman"/>
          <w:caps w:val="0"/>
        </w:rPr>
        <w:t> </w:t>
      </w:r>
      <w:r w:rsidR="00DD783E" w:rsidRPr="00E50B1E">
        <w:rPr>
          <w:szCs w:val="24"/>
          <w:b w:val="0"/>
          <w:i w:val="0"/>
          <w:sz w:val="24"/>
          <w:spacing w:val="0"/>
          <w:w w:val="100"/>
          <w:rFonts w:ascii="Times New Roman" w:cs="Times New Roman" w:hAnsi="Times New Roman"/>
          <w:caps w:val="0"/>
        </w:rPr>
        <w:t>2010</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provides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means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advantage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providing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outputs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valuable,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hard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imitate</w:t>
      </w:r>
      <w:r w:rsidR="002169EB"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(OECD,</w:t>
      </w:r>
      <w:r w:rsidR="001D5413"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2009).</w:t>
      </w:r>
    </w:p>
    <w:p w:rsidR="0007289E" w:rsidRPr="00E50B1E" w:rsidRDefault="0014464F"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Financial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among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most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important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bundle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can</w:t>
      </w:r>
      <w:r w:rsidR="001F36A7" w:rsidRPr="00E50B1E">
        <w:rPr>
          <w:szCs w:val="24"/>
          <w:b w:val="0"/>
          <w:i w:val="0"/>
          <w:sz w:val="24"/>
          <w:spacing w:val="0"/>
          <w:w w:val="100"/>
          <w:rFonts w:ascii="Times New Roman" w:cs="Times New Roman" w:hAnsi="Times New Roman"/>
          <w:caps w:val="0"/>
        </w:rPr>
        <w:t> </w:t>
      </w:r>
      <w:r w:rsidR="002169EB" w:rsidRPr="00E50B1E">
        <w:rPr>
          <w:szCs w:val="24"/>
          <w:b w:val="0"/>
          <w:i w:val="0"/>
          <w:sz w:val="24"/>
          <w:spacing w:val="0"/>
          <w:w w:val="100"/>
          <w:rFonts w:ascii="Times New Roman" w:cs="Times New Roman" w:hAnsi="Times New Roman"/>
          <w:caps w:val="0"/>
        </w:rPr>
        <w:t>be</w:t>
      </w:r>
      <w:r w:rsidR="002169EB" w:rsidRPr="00E50B1E">
        <w:rPr>
          <w:szCs w:val="24"/>
          <w:b w:val="0"/>
          <w:i w:val="0"/>
          <w:sz w:val="24"/>
          <w:spacing w:val="0"/>
          <w:w w:val="100"/>
          <w:rFonts w:ascii="Times New Roman" w:cs="Times New Roman" w:hAnsi="Times New Roman"/>
          <w:caps w:val="0"/>
        </w:rPr>
        <w:t> </w:t>
      </w:r>
      <w:r w:rsidR="002169EB" w:rsidRPr="00E50B1E">
        <w:rPr>
          <w:szCs w:val="24"/>
          <w:b w:val="0"/>
          <w:i w:val="0"/>
          <w:sz w:val="24"/>
          <w:spacing w:val="0"/>
          <w:w w:val="100"/>
          <w:rFonts w:ascii="Times New Roman" w:cs="Times New Roman" w:hAnsi="Times New Roman"/>
          <w:caps w:val="0"/>
        </w:rPr>
        <w:t>used</w:t>
      </w:r>
      <w:r w:rsidR="002169EB"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support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w:t>
      </w:r>
      <w:r w:rsidR="002169EB" w:rsidRPr="00E50B1E">
        <w:rPr>
          <w:szCs w:val="24"/>
          <w:b w:val="0"/>
          <w:i w:val="0"/>
          <w:sz w:val="24"/>
          <w:spacing w:val="0"/>
          <w:w w:val="100"/>
          <w:rFonts w:ascii="Times New Roman" w:cs="Times New Roman" w:hAnsi="Times New Roman"/>
          <w:caps w:val="0"/>
        </w:rPr>
        <w:t>tivities</w:t>
      </w:r>
      <w:r w:rsidR="002169EB" w:rsidRPr="00E50B1E">
        <w:rPr>
          <w:szCs w:val="24"/>
          <w:b w:val="0"/>
          <w:i w:val="0"/>
          <w:sz w:val="24"/>
          <w:spacing w:val="0"/>
          <w:w w:val="100"/>
          <w:rFonts w:ascii="Times New Roman" w:cs="Times New Roman" w:hAnsi="Times New Roman"/>
          <w:caps w:val="0"/>
        </w:rPr>
        <w:t> </w:t>
      </w:r>
      <w:r w:rsidR="002169EB" w:rsidRPr="00E50B1E">
        <w:rPr>
          <w:szCs w:val="24"/>
          <w:b w:val="0"/>
          <w:i w:val="0"/>
          <w:sz w:val="24"/>
          <w:spacing w:val="0"/>
          <w:w w:val="100"/>
          <w:rFonts w:ascii="Times New Roman" w:cs="Times New Roman" w:hAnsi="Times New Roman"/>
          <w:caps w:val="0"/>
        </w:rPr>
        <w:t>especially</w:t>
      </w:r>
      <w:r w:rsidR="002169EB" w:rsidRPr="00E50B1E">
        <w:rPr>
          <w:szCs w:val="24"/>
          <w:b w:val="0"/>
          <w:i w:val="0"/>
          <w:sz w:val="24"/>
          <w:spacing w:val="0"/>
          <w:w w:val="100"/>
          <w:rFonts w:ascii="Times New Roman" w:cs="Times New Roman" w:hAnsi="Times New Roman"/>
          <w:caps w:val="0"/>
        </w:rPr>
        <w:t> </w:t>
      </w:r>
      <w:r w:rsidR="002169EB" w:rsidRPr="00E50B1E">
        <w:rPr>
          <w:szCs w:val="24"/>
          <w:b w:val="0"/>
          <w:i w:val="0"/>
          <w:sz w:val="24"/>
          <w:spacing w:val="0"/>
          <w:w w:val="100"/>
          <w:rFonts w:ascii="Times New Roman" w:cs="Times New Roman" w:hAnsi="Times New Roman"/>
          <w:caps w:val="0"/>
        </w:rPr>
        <w:t>R</w:t>
      </w:r>
      <w:r w:rsidR="002169EB" w:rsidRPr="00E50B1E">
        <w:rPr>
          <w:szCs w:val="24"/>
          <w:b w:val="0"/>
          <w:i w:val="0"/>
          <w:sz w:val="24"/>
          <w:spacing w:val="0"/>
          <w:w w:val="100"/>
          <w:rFonts w:ascii="Times New Roman" w:cs="Times New Roman" w:hAnsi="Times New Roman"/>
          <w:caps w:val="0"/>
        </w:rPr>
        <w:t> </w:t>
      </w:r>
      <w:r w:rsidR="002169EB" w:rsidRPr="00E50B1E">
        <w:rPr>
          <w:szCs w:val="24"/>
          <w:b w:val="0"/>
          <w:i w:val="0"/>
          <w:sz w:val="24"/>
          <w:spacing w:val="0"/>
          <w:w w:val="100"/>
          <w:rFonts w:ascii="Times New Roman" w:cs="Times New Roman" w:hAnsi="Times New Roman"/>
          <w:caps w:val="0"/>
        </w:rPr>
        <w:t>&amp;</w:t>
      </w:r>
      <w:r w:rsidR="002169EB" w:rsidRPr="00E50B1E">
        <w:rPr>
          <w:szCs w:val="24"/>
          <w:b w:val="0"/>
          <w:i w:val="0"/>
          <w:sz w:val="24"/>
          <w:spacing w:val="0"/>
          <w:w w:val="100"/>
          <w:rFonts w:ascii="Times New Roman" w:cs="Times New Roman" w:hAnsi="Times New Roman"/>
          <w:caps w:val="0"/>
        </w:rPr>
        <w:t> </w:t>
      </w:r>
      <w:r w:rsidR="002169EB" w:rsidRPr="00E50B1E">
        <w:rPr>
          <w:szCs w:val="24"/>
          <w:b w:val="0"/>
          <w:i w:val="0"/>
          <w:sz w:val="24"/>
          <w:spacing w:val="0"/>
          <w:w w:val="100"/>
          <w:rFonts w:ascii="Times New Roman" w:cs="Times New Roman" w:hAnsi="Times New Roman"/>
          <w:caps w:val="0"/>
        </w:rPr>
        <w:t>D.</w:t>
      </w:r>
      <w:r w:rsidR="002169EB" w:rsidRPr="00E50B1E">
        <w:rPr>
          <w:szCs w:val="24"/>
          <w:b w:val="0"/>
          <w:i w:val="0"/>
          <w:sz w:val="24"/>
          <w:spacing w:val="0"/>
          <w:w w:val="100"/>
          <w:rFonts w:ascii="Times New Roman" w:cs="Times New Roman" w:hAnsi="Times New Roman"/>
          <w:caps w:val="0"/>
        </w:rPr>
        <w:t> </w:t>
      </w:r>
      <w:r w:rsidR="002169EB" w:rsidRPr="00E50B1E">
        <w:rPr>
          <w:szCs w:val="24"/>
          <w:b w:val="0"/>
          <w:i w:val="0"/>
          <w:sz w:val="24"/>
          <w:spacing w:val="0"/>
          <w:w w:val="100"/>
          <w:rFonts w:ascii="Times New Roman" w:cs="Times New Roman" w:hAnsi="Times New Roman"/>
          <w:caps w:val="0"/>
        </w:rPr>
        <w:t>Like</w:t>
      </w:r>
      <w:r w:rsidRPr="00E50B1E">
        <w:rPr>
          <w:szCs w:val="24"/>
          <w:b w:val="0"/>
          <w:i w:val="0"/>
          <w:sz w:val="24"/>
          <w:spacing w:val="0"/>
          <w:w w:val="100"/>
          <w:rFonts w:ascii="Times New Roman" w:cs="Times New Roman" w:hAnsi="Times New Roman"/>
          <w:caps w:val="0"/>
        </w:rPr>
        <w:t>wise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human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capital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key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determinant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performance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Another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key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knowledge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based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Knowledge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facilitates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discovery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ideas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w:t>
      </w:r>
      <w:r w:rsidR="001F36A7" w:rsidRPr="00E50B1E">
        <w:rPr>
          <w:szCs w:val="24"/>
          <w:b w:val="0"/>
          <w:i w:val="0"/>
          <w:sz w:val="24"/>
          <w:spacing w:val="0"/>
          <w:w w:val="100"/>
          <w:rFonts w:ascii="Times New Roman" w:cs="Times New Roman" w:hAnsi="Times New Roman"/>
          <w:caps w:val="0"/>
        </w:rPr>
        <w:t>ploitation</w:t>
      </w:r>
      <w:r w:rsidR="001F36A7" w:rsidRPr="00E50B1E">
        <w:rPr>
          <w:szCs w:val="24"/>
          <w:b w:val="0"/>
          <w:i w:val="0"/>
          <w:sz w:val="24"/>
          <w:spacing w:val="0"/>
          <w:w w:val="100"/>
          <w:rFonts w:ascii="Times New Roman" w:cs="Times New Roman" w:hAnsi="Times New Roman"/>
          <w:caps w:val="0"/>
        </w:rPr>
        <w:t> </w:t>
      </w:r>
      <w:r w:rsidR="001F36A7" w:rsidRPr="00E50B1E">
        <w:rPr>
          <w:szCs w:val="24"/>
          <w:b w:val="0"/>
          <w:i w:val="0"/>
          <w:sz w:val="24"/>
          <w:spacing w:val="0"/>
          <w:w w:val="100"/>
          <w:rFonts w:ascii="Times New Roman" w:cs="Times New Roman" w:hAnsi="Times New Roman"/>
          <w:caps w:val="0"/>
        </w:rPr>
        <w:t>of</w:t>
      </w:r>
      <w:r w:rsidR="001F36A7" w:rsidRPr="00E50B1E">
        <w:rPr>
          <w:szCs w:val="24"/>
          <w:b w:val="0"/>
          <w:i w:val="0"/>
          <w:sz w:val="24"/>
          <w:spacing w:val="0"/>
          <w:w w:val="100"/>
          <w:rFonts w:ascii="Times New Roman" w:cs="Times New Roman" w:hAnsi="Times New Roman"/>
          <w:caps w:val="0"/>
        </w:rPr>
        <w:t> </w:t>
      </w:r>
      <w:r w:rsidR="001F36A7" w:rsidRPr="00E50B1E">
        <w:rPr>
          <w:szCs w:val="24"/>
          <w:b w:val="0"/>
          <w:i w:val="0"/>
          <w:sz w:val="24"/>
          <w:spacing w:val="0"/>
          <w:w w:val="100"/>
          <w:rFonts w:ascii="Times New Roman" w:cs="Times New Roman" w:hAnsi="Times New Roman"/>
          <w:caps w:val="0"/>
        </w:rPr>
        <w:t>opportunities</w:t>
      </w:r>
      <w:r w:rsidR="001F36A7" w:rsidRPr="00E50B1E">
        <w:rPr>
          <w:szCs w:val="24"/>
          <w:b w:val="0"/>
          <w:i w:val="0"/>
          <w:sz w:val="24"/>
          <w:spacing w:val="0"/>
          <w:w w:val="100"/>
          <w:rFonts w:ascii="Times New Roman" w:cs="Times New Roman" w:hAnsi="Times New Roman"/>
          <w:caps w:val="0"/>
        </w:rPr>
        <w:t> </w:t>
      </w:r>
      <w:r w:rsidR="001F36A7" w:rsidRPr="00E50B1E">
        <w:rPr>
          <w:szCs w:val="24"/>
          <w:b w:val="0"/>
          <w:i w:val="0"/>
          <w:sz w:val="24"/>
          <w:spacing w:val="0"/>
          <w:w w:val="100"/>
          <w:rFonts w:ascii="Times New Roman" w:cs="Times New Roman" w:hAnsi="Times New Roman"/>
          <w:caps w:val="0"/>
        </w:rPr>
        <w:t>for</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therefore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useful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manipulation,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transformation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development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other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(Wiklund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&amp;Shepherd,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2003;</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Lee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&amp;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Sukuco,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2007;</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&amp;</w:t>
      </w:r>
      <w:r w:rsidR="002169EB"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Mahoney,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2009).</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theory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informs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study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another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factor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affect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activities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including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influence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002169EB" w:rsidRPr="00E50B1E">
        <w:rPr>
          <w:szCs w:val="24"/>
          <w:b w:val="0"/>
          <w:i w:val="0"/>
          <w:sz w:val="24"/>
          <w:spacing w:val="0"/>
          <w:w w:val="100"/>
          <w:rFonts w:ascii="Times New Roman" w:cs="Times New Roman" w:hAnsi="Times New Roman"/>
          <w:caps w:val="0"/>
        </w:rPr>
        <w:t>behavior</w:t>
      </w:r>
      <w:r w:rsidR="002169EB"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includes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how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unique,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distinct,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rare</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hard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imitate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edge.</w:t>
      </w:r>
    </w:p>
    <w:p w:rsidR="0007289E" w:rsidRPr="00E50B1E" w:rsidRDefault="00D24C5B"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Cs/>
          <w:b w:val="1"/>
          <w:i w:val="0"/>
          <w:color w:val="000000"/>
          <w:sz w:val="24"/>
          <w:spacing w:val="0"/>
          <w:w w:val="100"/>
          <w:rFonts w:ascii="Times New Roman" w:cs="Times New Roman" w:hAnsi="Times New Roman"/>
          <w:caps w:val="0"/>
        </w:rPr>
        <w:t>2.3.5</w:t>
      </w:r>
      <w:r w:rsidR="0007289E" w:rsidRPr="00E50B1E">
        <w:rPr>
          <w:bCs/>
          <w:b w:val="1"/>
          <w:i w:val="0"/>
          <w:color w:val="000000"/>
          <w:sz w:val="24"/>
          <w:spacing w:val="0"/>
          <w:w w:val="100"/>
          <w:rFonts w:ascii="Times New Roman" w:cs="Times New Roman" w:hAnsi="Times New Roman"/>
          <w:caps w:val="0"/>
        </w:rPr>
        <w:t> </w:t>
      </w:r>
      <w:r w:rsidR="0007289E" w:rsidRPr="00E50B1E">
        <w:rPr>
          <w:bCs/>
          <w:b w:val="1"/>
          <w:i w:val="0"/>
          <w:color w:val="000000"/>
          <w:sz w:val="24"/>
          <w:spacing w:val="0"/>
          <w:w w:val="100"/>
          <w:rFonts w:ascii="Times New Roman" w:cs="Times New Roman" w:hAnsi="Times New Roman"/>
          <w:caps w:val="0"/>
        </w:rPr>
        <w:t>Knowledge</w:t>
      </w:r>
      <w:r w:rsidR="0007289E" w:rsidRPr="00E50B1E">
        <w:rPr>
          <w:bCs/>
          <w:b w:val="1"/>
          <w:i w:val="0"/>
          <w:color w:val="000000"/>
          <w:sz w:val="24"/>
          <w:spacing w:val="0"/>
          <w:w w:val="100"/>
          <w:rFonts w:ascii="Times New Roman" w:cs="Times New Roman" w:hAnsi="Times New Roman"/>
          <w:caps w:val="0"/>
        </w:rPr>
        <w:t> </w:t>
      </w:r>
      <w:r w:rsidR="0007289E" w:rsidRPr="00E50B1E">
        <w:rPr>
          <w:bCs/>
          <w:b w:val="1"/>
          <w:i w:val="0"/>
          <w:color w:val="000000"/>
          <w:sz w:val="24"/>
          <w:spacing w:val="0"/>
          <w:w w:val="100"/>
          <w:rFonts w:ascii="Times New Roman" w:cs="Times New Roman" w:hAnsi="Times New Roman"/>
          <w:caps w:val="0"/>
        </w:rPr>
        <w:t>Based</w:t>
      </w:r>
      <w:r w:rsidR="0007289E" w:rsidRPr="00E50B1E">
        <w:rPr>
          <w:bCs/>
          <w:b w:val="1"/>
          <w:i w:val="0"/>
          <w:color w:val="000000"/>
          <w:sz w:val="24"/>
          <w:spacing w:val="0"/>
          <w:w w:val="100"/>
          <w:rFonts w:ascii="Times New Roman" w:cs="Times New Roman" w:hAnsi="Times New Roman"/>
          <w:caps w:val="0"/>
        </w:rPr>
        <w:t> </w:t>
      </w:r>
      <w:r w:rsidR="0007289E" w:rsidRPr="00E50B1E">
        <w:rPr>
          <w:bCs/>
          <w:b w:val="1"/>
          <w:i w:val="0"/>
          <w:color w:val="000000"/>
          <w:sz w:val="24"/>
          <w:spacing w:val="0"/>
          <w:w w:val="100"/>
          <w:rFonts w:ascii="Times New Roman" w:cs="Times New Roman" w:hAnsi="Times New Roman"/>
          <w:caps w:val="0"/>
        </w:rPr>
        <w:t>Theory</w:t>
      </w:r>
      <w:r w:rsidR="0007289E" w:rsidRPr="00E50B1E">
        <w:rPr>
          <w:bCs/>
          <w:b w:val="1"/>
          <w:i w:val="0"/>
          <w:color w:val="000000"/>
          <w:sz w:val="24"/>
          <w:spacing w:val="0"/>
          <w:w w:val="100"/>
          <w:rFonts w:ascii="Times New Roman" w:cs="Times New Roman" w:hAnsi="Times New Roman"/>
          <w:caps w:val="0"/>
        </w:rPr>
        <w:t> </w:t>
      </w:r>
    </w:p>
    <w:p w:rsidR="00D24C5B" w:rsidRPr="00E50B1E" w:rsidRDefault="0007289E"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knowledge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based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which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extension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resource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base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view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theory,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proposes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determinants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performance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difference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heterogeneous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knowledge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bases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w:t>
      </w:r>
      <w:r w:rsidR="009D0226" w:rsidRPr="00E50B1E">
        <w:rPr>
          <w:b w:val="0"/>
          <w:i w:val="0"/>
          <w:color w:val="000000"/>
          <w:sz w:val="24"/>
          <w:spacing w:val="0"/>
          <w:w w:val="100"/>
          <w:rFonts w:ascii="Times New Roman" w:cs="Times New Roman" w:hAnsi="Times New Roman"/>
          <w:caps w:val="0"/>
        </w:rPr>
        <w:t>n</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the</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firms</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that</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allows</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them</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to</w:t>
      </w:r>
      <w:r w:rsidR="009D0226"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create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apply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kn</w:t>
      </w:r>
      <w:r w:rsidR="00D24C5B" w:rsidRPr="00E50B1E">
        <w:rPr>
          <w:b w:val="0"/>
          <w:i w:val="0"/>
          <w:color w:val="000000"/>
          <w:sz w:val="24"/>
          <w:spacing w:val="0"/>
          <w:w w:val="100"/>
          <w:rFonts w:ascii="Times New Roman" w:cs="Times New Roman" w:hAnsi="Times New Roman"/>
          <w:caps w:val="0"/>
        </w:rPr>
        <w:t>owledge</w:t>
      </w:r>
      <w:r w:rsidR="00D24C5B" w:rsidRPr="00E50B1E">
        <w:rPr>
          <w:b w:val="0"/>
          <w:i w:val="0"/>
          <w:color w:val="000000"/>
          <w:sz w:val="24"/>
          <w:spacing w:val="0"/>
          <w:w w:val="100"/>
          <w:rFonts w:ascii="Times New Roman" w:cs="Times New Roman" w:hAnsi="Times New Roman"/>
          <w:caps w:val="0"/>
        </w:rPr>
        <w:t> </w:t>
      </w:r>
      <w:r w:rsidR="00D24C5B" w:rsidRPr="00E50B1E">
        <w:rPr>
          <w:b w:val="0"/>
          <w:i w:val="0"/>
          <w:color w:val="000000"/>
          <w:sz w:val="24"/>
          <w:spacing w:val="0"/>
          <w:w w:val="100"/>
          <w:rFonts w:ascii="Times New Roman" w:cs="Times New Roman" w:hAnsi="Times New Roman"/>
          <w:caps w:val="0"/>
        </w:rPr>
        <w:t>(Decarolis</w:t>
      </w:r>
      <w:r w:rsidR="00D24C5B" w:rsidRPr="00E50B1E">
        <w:rPr>
          <w:b w:val="0"/>
          <w:i w:val="0"/>
          <w:color w:val="000000"/>
          <w:sz w:val="24"/>
          <w:spacing w:val="0"/>
          <w:w w:val="100"/>
          <w:rFonts w:ascii="Times New Roman" w:cs="Times New Roman" w:hAnsi="Times New Roman"/>
          <w:caps w:val="0"/>
        </w:rPr>
        <w:t> </w:t>
      </w:r>
      <w:r w:rsidR="00D24C5B" w:rsidRPr="00E50B1E">
        <w:rPr>
          <w:b w:val="0"/>
          <w:i w:val="0"/>
          <w:color w:val="000000"/>
          <w:sz w:val="24"/>
          <w:spacing w:val="0"/>
          <w:w w:val="100"/>
          <w:rFonts w:ascii="Times New Roman" w:cs="Times New Roman" w:hAnsi="Times New Roman"/>
          <w:caps w:val="0"/>
        </w:rPr>
        <w:t>&amp;</w:t>
      </w:r>
      <w:r w:rsidR="00D24C5B" w:rsidRPr="00E50B1E">
        <w:rPr>
          <w:b w:val="0"/>
          <w:i w:val="0"/>
          <w:color w:val="000000"/>
          <w:sz w:val="24"/>
          <w:spacing w:val="0"/>
          <w:w w:val="100"/>
          <w:rFonts w:ascii="Times New Roman" w:cs="Times New Roman" w:hAnsi="Times New Roman"/>
          <w:caps w:val="0"/>
        </w:rPr>
        <w:t> </w:t>
      </w:r>
      <w:r w:rsidR="00D24C5B" w:rsidRPr="00E50B1E">
        <w:rPr>
          <w:b w:val="0"/>
          <w:i w:val="0"/>
          <w:color w:val="000000"/>
          <w:sz w:val="24"/>
          <w:spacing w:val="0"/>
          <w:w w:val="100"/>
          <w:rFonts w:ascii="Times New Roman" w:cs="Times New Roman" w:hAnsi="Times New Roman"/>
          <w:caps w:val="0"/>
        </w:rPr>
        <w:t>Deeds,</w:t>
      </w:r>
      <w:r w:rsidR="00D24C5B" w:rsidRPr="00E50B1E">
        <w:rPr>
          <w:b w:val="0"/>
          <w:i w:val="0"/>
          <w:color w:val="000000"/>
          <w:sz w:val="24"/>
          <w:spacing w:val="0"/>
          <w:w w:val="100"/>
          <w:rFonts w:ascii="Times New Roman" w:cs="Times New Roman" w:hAnsi="Times New Roman"/>
          <w:caps w:val="0"/>
        </w:rPr>
        <w:t> </w:t>
      </w:r>
      <w:r w:rsidR="00D24C5B" w:rsidRPr="00E50B1E">
        <w:rPr>
          <w:b w:val="0"/>
          <w:i w:val="0"/>
          <w:color w:val="000000"/>
          <w:sz w:val="24"/>
          <w:spacing w:val="0"/>
          <w:w w:val="100"/>
          <w:rFonts w:ascii="Times New Roman" w:cs="Times New Roman" w:hAnsi="Times New Roman"/>
          <w:caps w:val="0"/>
        </w:rPr>
        <w:t>2013</w:t>
      </w:r>
      <w:r w:rsidRPr="00E50B1E">
        <w:rPr>
          <w:b w:val="0"/>
          <w:i w:val="0"/>
          <w:color w:val="000000"/>
          <w:sz w:val="24"/>
          <w:spacing w:val="0"/>
          <w:w w:val="100"/>
          <w:rFonts w:ascii="Times New Roman" w:cs="Times New Roman" w:hAnsi="Times New Roman"/>
          <w:caps w:val="0"/>
        </w:rPr>
        <w: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Amin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Cohendet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(2004)</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argue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knowledge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important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basis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advantage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knowledge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seen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di</w:t>
      </w:r>
      <w:r w:rsidR="009D0226" w:rsidRPr="00E50B1E">
        <w:rPr>
          <w:b w:val="0"/>
          <w:i w:val="0"/>
          <w:color w:val="000000"/>
          <w:sz w:val="24"/>
          <w:spacing w:val="0"/>
          <w:w w:val="100"/>
          <w:rFonts w:ascii="Times New Roman" w:cs="Times New Roman" w:hAnsi="Times New Roman"/>
          <w:caps w:val="0"/>
        </w:rPr>
        <w:t>fferent</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in</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various</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firms</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and</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as</w:t>
      </w:r>
      <w:r w:rsidR="009D0226"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heterogeneous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resource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different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manifestations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firms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able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value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it.</w:t>
      </w:r>
      <w:r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superior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performance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organizations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ability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defend,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take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advantage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apply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knowled</w:t>
      </w:r>
      <w:r w:rsidR="009D0226" w:rsidRPr="00E50B1E">
        <w:rPr>
          <w:b w:val="0"/>
          <w:i w:val="0"/>
          <w:color w:val="000000"/>
          <w:sz w:val="24"/>
          <w:spacing w:val="0"/>
          <w:w w:val="100"/>
          <w:rFonts w:ascii="Times New Roman" w:cs="Times New Roman" w:hAnsi="Times New Roman"/>
          <w:caps w:val="0"/>
        </w:rPr>
        <w:t>ge</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that</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it</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creates</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is</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necessary</w:t>
      </w:r>
      <w:r w:rsidR="009D0226" w:rsidRPr="00E50B1E">
        <w:rPr>
          <w:b w:val="0"/>
          <w:i w:val="0"/>
          <w:color w:val="000000"/>
          <w:sz w:val="24"/>
          <w:spacing w:val="0"/>
          <w:w w:val="100"/>
          <w:rFonts w:ascii="Times New Roman" w:cs="Times New Roman" w:hAnsi="Times New Roman"/>
          <w:caps w:val="0"/>
        </w:rPr>
        <w:t> </w:t>
      </w:r>
      <w:r w:rsidR="007D6451" w:rsidRPr="00E50B1E">
        <w:rPr>
          <w:b w:val="0"/>
          <w:i w:val="0"/>
          <w:color w:val="000000"/>
          <w:sz w:val="24"/>
          <w:spacing w:val="0"/>
          <w:w w:val="100"/>
          <w:rFonts w:ascii="Times New Roman" w:cs="Times New Roman" w:hAnsi="Times New Roman"/>
          <w:caps w:val="0"/>
        </w:rPr>
        <w:t>(Cameli</w:t>
      </w:r>
      <w:r w:rsidR="007D6451" w:rsidRPr="00E50B1E">
        <w:rPr>
          <w:b w:val="0"/>
          <w:i w:val="0"/>
          <w:color w:val="000000"/>
          <w:sz w:val="24"/>
          <w:spacing w:val="0"/>
          <w:w w:val="100"/>
          <w:rFonts w:ascii="Times New Roman" w:cs="Times New Roman" w:hAnsi="Times New Roman"/>
          <w:caps w:val="0"/>
        </w:rPr>
        <w:t> </w:t>
      </w:r>
      <w:r w:rsidR="007D6451" w:rsidRPr="00E50B1E">
        <w:rPr>
          <w:b w:val="0"/>
          <w:i w:val="0"/>
          <w:color w:val="000000"/>
          <w:sz w:val="24"/>
          <w:spacing w:val="0"/>
          <w:w w:val="100"/>
          <w:rFonts w:ascii="Times New Roman" w:cs="Times New Roman" w:hAnsi="Times New Roman"/>
          <w:caps w:val="0"/>
        </w:rPr>
        <w:t>&amp;</w:t>
      </w:r>
      <w:r w:rsidR="007D6451" w:rsidRPr="00E50B1E">
        <w:rPr>
          <w:b w:val="0"/>
          <w:i w:val="0"/>
          <w:color w:val="000000"/>
          <w:sz w:val="24"/>
          <w:spacing w:val="0"/>
          <w:w w:val="100"/>
          <w:rFonts w:ascii="Times New Roman" w:cs="Times New Roman" w:hAnsi="Times New Roman"/>
          <w:caps w:val="0"/>
        </w:rPr>
        <w:t> </w:t>
      </w:r>
      <w:r w:rsidR="007D6451" w:rsidRPr="00E50B1E">
        <w:rPr>
          <w:b w:val="0"/>
          <w:i w:val="0"/>
          <w:color w:val="000000"/>
          <w:sz w:val="24"/>
          <w:spacing w:val="0"/>
          <w:w w:val="100"/>
          <w:rFonts w:ascii="Times New Roman" w:cs="Times New Roman" w:hAnsi="Times New Roman"/>
          <w:caps w:val="0"/>
        </w:rPr>
        <w:t>Tishler,</w:t>
      </w:r>
      <w:r w:rsidR="007D6451" w:rsidRPr="00E50B1E">
        <w:rPr>
          <w:b w:val="0"/>
          <w:i w:val="0"/>
          <w:color w:val="000000"/>
          <w:sz w:val="24"/>
          <w:spacing w:val="0"/>
          <w:w w:val="100"/>
          <w:rFonts w:ascii="Times New Roman" w:cs="Times New Roman" w:hAnsi="Times New Roman"/>
          <w:caps w:val="0"/>
        </w:rPr>
        <w:t> </w:t>
      </w:r>
      <w:r w:rsidR="007D6451" w:rsidRPr="00E50B1E">
        <w:rPr>
          <w:b w:val="0"/>
          <w:i w:val="0"/>
          <w:color w:val="000000"/>
          <w:sz w:val="24"/>
          <w:spacing w:val="0"/>
          <w:w w:val="100"/>
          <w:rFonts w:ascii="Times New Roman" w:cs="Times New Roman" w:hAnsi="Times New Roman"/>
          <w:caps w:val="0"/>
        </w:rPr>
        <w:t>2013</w:t>
      </w:r>
      <w:r w:rsidRPr="00E50B1E">
        <w:rPr>
          <w:b w:val="0"/>
          <w:i w:val="0"/>
          <w:color w:val="000000"/>
          <w:sz w:val="24"/>
          <w:spacing w:val="0"/>
          <w:w w:val="100"/>
          <w:rFonts w:ascii="Times New Roman" w:cs="Times New Roman" w:hAnsi="Times New Roman"/>
          <w:caps w:val="0"/>
        </w:rPr>
        <w:t>).</w:t>
      </w:r>
      <w:r w:rsidRPr="00E50B1E">
        <w:rPr>
          <w:b w:val="0"/>
          <w:i w:val="0"/>
          <w:color w:val="000000"/>
          <w:sz w:val="24"/>
          <w:spacing w:val="0"/>
          <w:w w:val="100"/>
          <w:rFonts w:ascii="Times New Roman" w:cs="Times New Roman" w:hAnsi="Times New Roman"/>
          <w:caps w:val="0"/>
        </w:rPr>
        <w:t> </w:t>
      </w:r>
    </w:p>
    <w:p w:rsidR="00D24C5B" w:rsidRPr="00E50B1E" w:rsidRDefault="0007289E"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 w:val="0"/>
          <w:i w:val="0"/>
          <w:color w:val="000000"/>
          <w:sz w:val="24"/>
          <w:spacing w:val="0"/>
          <w:w w:val="100"/>
          <w:rFonts w:ascii="Times New Roman" w:cs="Times New Roman" w:hAnsi="Times New Roman"/>
          <w:caps w:val="0"/>
        </w:rPr>
        <w:t>Knowledge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when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combined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with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other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w:t>
      </w:r>
      <w:r w:rsidR="009D0226" w:rsidRPr="00E50B1E">
        <w:rPr>
          <w:b w:val="0"/>
          <w:i w:val="0"/>
          <w:color w:val="000000"/>
          <w:sz w:val="24"/>
          <w:spacing w:val="0"/>
          <w:w w:val="100"/>
          <w:rFonts w:ascii="Times New Roman" w:cs="Times New Roman" w:hAnsi="Times New Roman"/>
          <w:caps w:val="0"/>
        </w:rPr>
        <w:t>sources</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and</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competences</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such</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as</w:t>
      </w:r>
      <w:r w:rsidR="009D0226"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contextual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factors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gives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strategic</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strategy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direction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fi</w:t>
      </w:r>
      <w:r w:rsidR="00D24C5B" w:rsidRPr="00E50B1E">
        <w:rPr>
          <w:b w:val="0"/>
          <w:i w:val="0"/>
          <w:color w:val="000000"/>
          <w:sz w:val="24"/>
          <w:spacing w:val="0"/>
          <w:w w:val="100"/>
          <w:rFonts w:ascii="Times New Roman" w:cs="Times New Roman" w:hAnsi="Times New Roman"/>
          <w:caps w:val="0"/>
        </w:rPr>
        <w:t>rm</w:t>
      </w:r>
      <w:r w:rsidR="00D24C5B" w:rsidRPr="00E50B1E">
        <w:rPr>
          <w:b w:val="0"/>
          <w:i w:val="0"/>
          <w:color w:val="000000"/>
          <w:sz w:val="24"/>
          <w:spacing w:val="0"/>
          <w:w w:val="100"/>
          <w:rFonts w:ascii="Times New Roman" w:cs="Times New Roman" w:hAnsi="Times New Roman"/>
          <w:caps w:val="0"/>
        </w:rPr>
        <w:t> </w:t>
      </w:r>
      <w:r w:rsidR="00D24C5B" w:rsidRPr="00E50B1E">
        <w:rPr>
          <w:b w:val="0"/>
          <w:i w:val="0"/>
          <w:color w:val="000000"/>
          <w:sz w:val="24"/>
          <w:spacing w:val="0"/>
          <w:w w:val="100"/>
          <w:rFonts w:ascii="Times New Roman" w:cs="Times New Roman" w:hAnsi="Times New Roman"/>
          <w:caps w:val="0"/>
        </w:rPr>
        <w:t>(Prieto</w:t>
      </w:r>
      <w:r w:rsidR="00D24C5B" w:rsidRPr="00E50B1E">
        <w:rPr>
          <w:b w:val="0"/>
          <w:i w:val="0"/>
          <w:color w:val="000000"/>
          <w:sz w:val="24"/>
          <w:spacing w:val="0"/>
          <w:w w:val="100"/>
          <w:rFonts w:ascii="Times New Roman" w:cs="Times New Roman" w:hAnsi="Times New Roman"/>
          <w:caps w:val="0"/>
        </w:rPr>
        <w:t> </w:t>
      </w:r>
      <w:r w:rsidR="00D24C5B" w:rsidRPr="00E50B1E">
        <w:rPr>
          <w:b w:val="0"/>
          <w:i w:val="0"/>
          <w:color w:val="000000"/>
          <w:sz w:val="24"/>
          <w:spacing w:val="0"/>
          <w:w w:val="100"/>
          <w:rFonts w:ascii="Times New Roman" w:cs="Times New Roman" w:hAnsi="Times New Roman"/>
          <w:caps w:val="0"/>
        </w:rPr>
        <w:t>&amp;</w:t>
      </w:r>
      <w:r w:rsidR="00D24C5B" w:rsidRPr="00E50B1E">
        <w:rPr>
          <w:b w:val="0"/>
          <w:i w:val="0"/>
          <w:color w:val="000000"/>
          <w:sz w:val="24"/>
          <w:spacing w:val="0"/>
          <w:w w:val="100"/>
          <w:rFonts w:ascii="Times New Roman" w:cs="Times New Roman" w:hAnsi="Times New Roman"/>
          <w:caps w:val="0"/>
        </w:rPr>
        <w:t> </w:t>
      </w:r>
      <w:r w:rsidR="00D24C5B" w:rsidRPr="00E50B1E">
        <w:rPr>
          <w:b w:val="0"/>
          <w:i w:val="0"/>
          <w:color w:val="000000"/>
          <w:sz w:val="24"/>
          <w:spacing w:val="0"/>
          <w:w w:val="100"/>
          <w:rFonts w:ascii="Times New Roman" w:cs="Times New Roman" w:hAnsi="Times New Roman"/>
          <w:caps w:val="0"/>
        </w:rPr>
        <w:t>Revilla,</w:t>
      </w:r>
      <w:r w:rsidR="00D24C5B" w:rsidRPr="00E50B1E">
        <w:rPr>
          <w:b w:val="0"/>
          <w:i w:val="0"/>
          <w:color w:val="000000"/>
          <w:sz w:val="24"/>
          <w:spacing w:val="0"/>
          <w:w w:val="100"/>
          <w:rFonts w:ascii="Times New Roman" w:cs="Times New Roman" w:hAnsi="Times New Roman"/>
          <w:caps w:val="0"/>
        </w:rPr>
        <w:t> </w:t>
      </w:r>
      <w:r w:rsidR="00D24C5B" w:rsidRPr="00E50B1E">
        <w:rPr>
          <w:b w:val="0"/>
          <w:i w:val="0"/>
          <w:color w:val="000000"/>
          <w:sz w:val="24"/>
          <w:spacing w:val="0"/>
          <w:w w:val="100"/>
          <w:rFonts w:ascii="Times New Roman" w:cs="Times New Roman" w:hAnsi="Times New Roman"/>
          <w:caps w:val="0"/>
        </w:rPr>
        <w:t>2014).</w:t>
      </w:r>
      <w:r w:rsidR="00D24C5B" w:rsidRPr="00E50B1E">
        <w:rPr>
          <w:b w:val="0"/>
          <w:i w:val="0"/>
          <w:color w:val="000000"/>
          <w:sz w:val="24"/>
          <w:spacing w:val="0"/>
          <w:w w:val="100"/>
          <w:rFonts w:ascii="Times New Roman" w:cs="Times New Roman" w:hAnsi="Times New Roman"/>
          <w:caps w:val="0"/>
        </w:rPr>
        <w:t> </w:t>
      </w:r>
      <w:r w:rsidR="00D24C5B" w:rsidRPr="00E50B1E">
        <w:rPr>
          <w:b w:val="0"/>
          <w:i w:val="0"/>
          <w:color w:val="000000"/>
          <w:sz w:val="24"/>
          <w:spacing w:val="0"/>
          <w:w w:val="100"/>
          <w:rFonts w:ascii="Times New Roman" w:cs="Times New Roman" w:hAnsi="Times New Roman"/>
          <w:caps w:val="0"/>
        </w:rPr>
        <w:t>Grant</w:t>
      </w:r>
      <w:r w:rsidR="00D24C5B" w:rsidRPr="00E50B1E">
        <w:rPr>
          <w:b w:val="0"/>
          <w:i w:val="0"/>
          <w:color w:val="000000"/>
          <w:sz w:val="24"/>
          <w:spacing w:val="0"/>
          <w:w w:val="100"/>
          <w:rFonts w:ascii="Times New Roman" w:cs="Times New Roman" w:hAnsi="Times New Roman"/>
          <w:caps w:val="0"/>
        </w:rPr>
        <w:t> </w:t>
      </w:r>
      <w:r w:rsidR="00D24C5B" w:rsidRPr="00E50B1E">
        <w:rPr>
          <w:b w:val="0"/>
          <w:i w:val="0"/>
          <w:color w:val="000000"/>
          <w:sz w:val="24"/>
          <w:spacing w:val="0"/>
          <w:w w:val="100"/>
          <w:rFonts w:ascii="Times New Roman" w:cs="Times New Roman" w:hAnsi="Times New Roman"/>
          <w:caps w:val="0"/>
        </w:rPr>
        <w:t>who</w:t>
      </w:r>
      <w:r w:rsidR="00D24C5B" w:rsidRPr="00E50B1E">
        <w:rPr>
          <w:b w:val="0"/>
          <w:i w:val="0"/>
          <w:color w:val="000000"/>
          <w:sz w:val="24"/>
          <w:spacing w:val="0"/>
          <w:w w:val="100"/>
          <w:rFonts w:ascii="Times New Roman" w:cs="Times New Roman" w:hAnsi="Times New Roman"/>
          <w:caps w:val="0"/>
        </w:rPr>
        <w:t> </w:t>
      </w:r>
      <w:r w:rsidR="00D24C5B" w:rsidRPr="00E50B1E">
        <w:rPr>
          <w:b w:val="0"/>
          <w:i w:val="0"/>
          <w:color w:val="000000"/>
          <w:sz w:val="24"/>
          <w:spacing w:val="0"/>
          <w:w w:val="100"/>
          <w:rFonts w:ascii="Times New Roman" w:cs="Times New Roman" w:hAnsi="Times New Roman"/>
          <w:caps w:val="0"/>
        </w:rPr>
        <w:t>shared</w:t>
      </w:r>
      <w:r w:rsidR="00D24C5B"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knowledge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based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theory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notes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increasingly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economy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based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information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fundamental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basis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su</w:t>
      </w:r>
      <w:r w:rsidR="009D0226" w:rsidRPr="00E50B1E">
        <w:rPr>
          <w:b w:val="0"/>
          <w:i w:val="0"/>
          <w:color w:val="000000"/>
          <w:sz w:val="24"/>
          <w:spacing w:val="0"/>
          <w:w w:val="100"/>
          <w:rFonts w:ascii="Times New Roman" w:cs="Times New Roman" w:hAnsi="Times New Roman"/>
          <w:caps w:val="0"/>
        </w:rPr>
        <w:t>stainable</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competitive</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advantage</w:t>
      </w:r>
      <w:r w:rsidR="009D0226"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learning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organization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created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fostering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knowledge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generated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exploited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w:t>
      </w:r>
      <w:r w:rsidR="00D24C5B" w:rsidRPr="00E50B1E">
        <w:rPr>
          <w:b w:val="0"/>
          <w:i w:val="0"/>
          <w:color w:val="000000"/>
          <w:sz w:val="24"/>
          <w:spacing w:val="0"/>
          <w:w w:val="100"/>
          <w:rFonts w:ascii="Times New Roman" w:cs="Times New Roman" w:hAnsi="Times New Roman"/>
          <w:caps w:val="0"/>
        </w:rPr>
        <w:t> </w:t>
      </w:r>
      <w:r w:rsidR="00D24C5B" w:rsidRPr="00E50B1E">
        <w:rPr>
          <w:b w:val="0"/>
          <w:i w:val="0"/>
          <w:color w:val="000000"/>
          <w:sz w:val="24"/>
          <w:spacing w:val="0"/>
          <w:w w:val="100"/>
          <w:rFonts w:ascii="Times New Roman" w:cs="Times New Roman" w:hAnsi="Times New Roman"/>
          <w:caps w:val="0"/>
        </w:rPr>
        <w:t>2012).Yu</w:t>
      </w:r>
      <w:r w:rsidR="00D24C5B" w:rsidRPr="00E50B1E">
        <w:rPr>
          <w:b w:val="0"/>
          <w:i w:val="0"/>
          <w:color w:val="000000"/>
          <w:sz w:val="24"/>
          <w:spacing w:val="0"/>
          <w:w w:val="100"/>
          <w:rFonts w:ascii="Times New Roman" w:cs="Times New Roman" w:hAnsi="Times New Roman"/>
          <w:caps w:val="0"/>
        </w:rPr>
        <w:t> </w:t>
      </w:r>
      <w:r w:rsidR="00D24C5B" w:rsidRPr="00E50B1E">
        <w:rPr>
          <w:b w:val="0"/>
          <w:i w:val="0"/>
          <w:color w:val="000000"/>
          <w:sz w:val="24"/>
          <w:spacing w:val="0"/>
          <w:w w:val="100"/>
          <w:rFonts w:ascii="Times New Roman" w:cs="Times New Roman" w:hAnsi="Times New Roman"/>
          <w:caps w:val="0"/>
        </w:rPr>
        <w:t>(2014),</w:t>
      </w:r>
      <w:r w:rsidR="00D24C5B" w:rsidRPr="00E50B1E">
        <w:rPr>
          <w:b w:val="0"/>
          <w:i w:val="0"/>
          <w:color w:val="000000"/>
          <w:sz w:val="24"/>
          <w:spacing w:val="0"/>
          <w:w w:val="100"/>
          <w:rFonts w:ascii="Times New Roman" w:cs="Times New Roman" w:hAnsi="Times New Roman"/>
          <w:caps w:val="0"/>
        </w:rPr>
        <w:t> </w:t>
      </w:r>
      <w:r w:rsidR="00D24C5B" w:rsidRPr="00E50B1E">
        <w:rPr>
          <w:b w:val="0"/>
          <w:i w:val="0"/>
          <w:color w:val="000000"/>
          <w:sz w:val="24"/>
          <w:spacing w:val="0"/>
          <w:w w:val="100"/>
          <w:rFonts w:ascii="Times New Roman" w:cs="Times New Roman" w:hAnsi="Times New Roman"/>
          <w:caps w:val="0"/>
        </w:rPr>
        <w:t>Leonard</w:t>
      </w:r>
      <w:r w:rsidR="00D24C5B" w:rsidRPr="00E50B1E">
        <w:rPr>
          <w:b w:val="0"/>
          <w:i w:val="0"/>
          <w:color w:val="000000"/>
          <w:sz w:val="24"/>
          <w:spacing w:val="0"/>
          <w:w w:val="100"/>
          <w:rFonts w:ascii="Times New Roman" w:cs="Times New Roman" w:hAnsi="Times New Roman"/>
          <w:caps w:val="0"/>
        </w:rPr>
        <w:t> </w:t>
      </w:r>
      <w:r w:rsidR="00D24C5B" w:rsidRPr="00E50B1E">
        <w:rPr>
          <w:b w:val="0"/>
          <w:i w:val="0"/>
          <w:color w:val="000000"/>
          <w:sz w:val="24"/>
          <w:spacing w:val="0"/>
          <w:w w:val="100"/>
          <w:rFonts w:ascii="Times New Roman" w:cs="Times New Roman" w:hAnsi="Times New Roman"/>
          <w:caps w:val="0"/>
        </w:rPr>
        <w:t>and</w:t>
      </w:r>
      <w:r w:rsidR="00D24C5B" w:rsidRPr="00E50B1E">
        <w:rPr>
          <w:b w:val="0"/>
          <w:i w:val="0"/>
          <w:color w:val="000000"/>
          <w:sz w:val="24"/>
          <w:spacing w:val="0"/>
          <w:w w:val="100"/>
          <w:rFonts w:ascii="Times New Roman" w:cs="Times New Roman" w:hAnsi="Times New Roman"/>
          <w:caps w:val="0"/>
        </w:rPr>
        <w:t> </w:t>
      </w:r>
      <w:r w:rsidR="00D24C5B" w:rsidRPr="00E50B1E">
        <w:rPr>
          <w:b w:val="0"/>
          <w:i w:val="0"/>
          <w:color w:val="000000"/>
          <w:sz w:val="24"/>
          <w:spacing w:val="0"/>
          <w:w w:val="100"/>
          <w:rFonts w:ascii="Times New Roman" w:cs="Times New Roman" w:hAnsi="Times New Roman"/>
          <w:caps w:val="0"/>
        </w:rPr>
        <w:t>Sensiper</w:t>
      </w:r>
      <w:r w:rsidR="00D24C5B" w:rsidRPr="00E50B1E">
        <w:rPr>
          <w:b w:val="0"/>
          <w:i w:val="0"/>
          <w:color w:val="000000"/>
          <w:sz w:val="24"/>
          <w:spacing w:val="0"/>
          <w:w w:val="100"/>
          <w:rFonts w:ascii="Times New Roman" w:cs="Times New Roman" w:hAnsi="Times New Roman"/>
          <w:caps w:val="0"/>
        </w:rPr>
        <w:t> </w:t>
      </w:r>
      <w:r w:rsidR="00D24C5B" w:rsidRPr="00E50B1E">
        <w:rPr>
          <w:b w:val="0"/>
          <w:i w:val="0"/>
          <w:color w:val="000000"/>
          <w:sz w:val="24"/>
          <w:spacing w:val="0"/>
          <w:w w:val="100"/>
          <w:rFonts w:ascii="Times New Roman" w:cs="Times New Roman" w:hAnsi="Times New Roman"/>
          <w:caps w:val="0"/>
        </w:rPr>
        <w:t>(2009),</w:t>
      </w:r>
      <w:r w:rsidR="00D24C5B" w:rsidRPr="00E50B1E">
        <w:rPr>
          <w:b w:val="0"/>
          <w:i w:val="0"/>
          <w:color w:val="000000"/>
          <w:sz w:val="24"/>
          <w:spacing w:val="0"/>
          <w:w w:val="100"/>
          <w:rFonts w:ascii="Times New Roman" w:cs="Times New Roman" w:hAnsi="Times New Roman"/>
          <w:caps w:val="0"/>
        </w:rPr>
        <w:t> </w:t>
      </w:r>
      <w:r w:rsidR="00D24C5B" w:rsidRPr="00E50B1E">
        <w:rPr>
          <w:b w:val="0"/>
          <w:i w:val="0"/>
          <w:color w:val="000000"/>
          <w:sz w:val="24"/>
          <w:spacing w:val="0"/>
          <w:w w:val="100"/>
          <w:rFonts w:ascii="Times New Roman" w:cs="Times New Roman" w:hAnsi="Times New Roman"/>
          <w:caps w:val="0"/>
        </w:rPr>
        <w:t>Lubit</w:t>
      </w:r>
      <w:r w:rsidR="00D24C5B" w:rsidRPr="00E50B1E">
        <w:rPr>
          <w:b w:val="0"/>
          <w:i w:val="0"/>
          <w:color w:val="000000"/>
          <w:sz w:val="24"/>
          <w:spacing w:val="0"/>
          <w:w w:val="100"/>
          <w:rFonts w:ascii="Times New Roman" w:cs="Times New Roman" w:hAnsi="Times New Roman"/>
          <w:caps w:val="0"/>
        </w:rPr>
        <w:t> </w:t>
      </w:r>
      <w:r w:rsidR="00D24C5B" w:rsidRPr="00E50B1E">
        <w:rPr>
          <w:b w:val="0"/>
          <w:i w:val="0"/>
          <w:color w:val="000000"/>
          <w:sz w:val="24"/>
          <w:spacing w:val="0"/>
          <w:w w:val="100"/>
          <w:rFonts w:ascii="Times New Roman" w:cs="Times New Roman" w:hAnsi="Times New Roman"/>
          <w:caps w:val="0"/>
        </w:rPr>
        <w:t>(201</w:t>
      </w:r>
      <w:r w:rsidRPr="00E50B1E">
        <w:rPr>
          <w:b w:val="0"/>
          <w:i w:val="0"/>
          <w:color w:val="000000"/>
          <w:sz w:val="24"/>
          <w:spacing w:val="0"/>
          <w:w w:val="100"/>
          <w:rFonts w:ascii="Times New Roman" w:cs="Times New Roman" w:hAnsi="Times New Roman"/>
          <w:caps w:val="0"/>
        </w:rPr>
        <w:t>1)</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among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others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as</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main</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proponents</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of</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this</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theory,</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propose</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that</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firm's</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sources</w:t>
      </w:r>
      <w:r w:rsidR="00D24C5B" w:rsidRPr="00E50B1E">
        <w:rPr>
          <w:b w:val="0"/>
          <w:i w:val="0"/>
          <w:color w:val="000000"/>
          <w:sz w:val="24"/>
          <w:spacing w:val="0"/>
          <w:w w:val="100"/>
          <w:rFonts w:ascii="Times New Roman" w:cs="Times New Roman" w:hAnsi="Times New Roman"/>
          <w:caps w:val="0"/>
        </w:rPr>
        <w:t> </w:t>
      </w:r>
      <w:r w:rsidR="00D24C5B" w:rsidRPr="00E50B1E">
        <w:rPr>
          <w:b w:val="0"/>
          <w:i w:val="0"/>
          <w:color w:val="000000"/>
          <w:sz w:val="24"/>
          <w:spacing w:val="0"/>
          <w:w w:val="100"/>
          <w:rFonts w:ascii="Times New Roman" w:cs="Times New Roman" w:hAnsi="Times New Roman"/>
          <w:caps w:val="0"/>
        </w:rPr>
        <w:t>SCA</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comes</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from</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the</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knowledge</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that</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is</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found</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in</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the</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firm</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as</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well</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as</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the</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capacity</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of</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people</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to</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use</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that</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knowledge.</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Lubit</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(2001)</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observed</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having</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access</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to</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resources</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and</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markets</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is</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not</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enough</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to</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have</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a</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special</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edge,</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rather</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competitive</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advantage</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is</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more</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been</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found</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in</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knowing</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how</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things</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are</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done,</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the</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key</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to</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superior</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performance</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and</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core</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competencies</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are</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knowledge</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and</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intellectual</w:t>
      </w:r>
      <w:r w:rsidR="009D0226" w:rsidRPr="00E50B1E">
        <w:rPr>
          <w:b w:val="0"/>
          <w:i w:val="0"/>
          <w:color w:val="000000"/>
          <w:sz w:val="24"/>
          <w:spacing w:val="0"/>
          <w:w w:val="100"/>
          <w:rFonts w:ascii="Times New Roman" w:cs="Times New Roman" w:hAnsi="Times New Roman"/>
          <w:caps w:val="0"/>
        </w:rPr>
        <w:t> </w:t>
      </w:r>
      <w:r w:rsidR="009D0226" w:rsidRPr="00E50B1E">
        <w:rPr>
          <w:b w:val="0"/>
          <w:i w:val="0"/>
          <w:color w:val="000000"/>
          <w:sz w:val="24"/>
          <w:spacing w:val="0"/>
          <w:w w:val="100"/>
          <w:rFonts w:ascii="Times New Roman" w:cs="Times New Roman" w:hAnsi="Times New Roman"/>
          <w:caps w:val="0"/>
        </w:rPr>
        <w:t>capital.</w:t>
      </w:r>
      <w:r w:rsidR="009D0226" w:rsidRPr="00E50B1E">
        <w:rPr>
          <w:b w:val="0"/>
          <w:i w:val="0"/>
          <w:color w:val="000000"/>
          <w:sz w:val="24"/>
          <w:spacing w:val="0"/>
          <w:w w:val="100"/>
          <w:rFonts w:ascii="Times New Roman" w:cs="Times New Roman" w:hAnsi="Times New Roman"/>
          <w:caps w:val="0"/>
        </w:rPr>
        <w:t> </w:t>
      </w:r>
    </w:p>
    <w:p w:rsidR="007D6451" w:rsidRPr="00E50B1E" w:rsidRDefault="009D0226"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 w:val="0"/>
          <w:i w:val="0"/>
          <w:color w:val="000000"/>
          <w:sz w:val="24"/>
          <w:spacing w:val="0"/>
          <w:w w:val="100"/>
          <w:rFonts w:ascii="Times New Roman" w:cs="Times New Roman" w:hAnsi="Times New Roman"/>
          <w:caps w:val="0"/>
        </w:rPr>
        <w:t>Ren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(2010)</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argued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where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SCA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derived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there</w:t>
      </w:r>
      <w:r w:rsidR="007D6451" w:rsidRPr="00E50B1E">
        <w:rPr>
          <w:b w:val="0"/>
          <w:i w:val="0"/>
          <w:color w:val="000000"/>
          <w:sz w:val="24"/>
          <w:spacing w:val="0"/>
          <w:w w:val="100"/>
          <w:rFonts w:ascii="Times New Roman" w:cs="Times New Roman" w:hAnsi="Times New Roman"/>
          <w:caps w:val="0"/>
        </w:rPr>
        <w:t> </w:t>
      </w:r>
      <w:r w:rsidR="007D6451" w:rsidRPr="00E50B1E">
        <w:rPr>
          <w:b w:val="0"/>
          <w:i w:val="0"/>
          <w:color w:val="000000"/>
          <w:sz w:val="24"/>
          <w:spacing w:val="0"/>
          <w:w w:val="100"/>
          <w:rFonts w:ascii="Times New Roman" w:cs="Times New Roman" w:hAnsi="Times New Roman"/>
          <w:caps w:val="0"/>
        </w:rPr>
        <w:t>i</w:t>
      </w:r>
      <w:r w:rsidRPr="00E50B1E">
        <w:rPr>
          <w:b w:val="0"/>
          <w:i w:val="0"/>
          <w:color w:val="000000"/>
          <w:sz w:val="24"/>
          <w:spacing w:val="0"/>
          <w:w w:val="100"/>
          <w:rFonts w:ascii="Times New Roman" w:cs="Times New Roman" w:hAnsi="Times New Roman"/>
          <w:caps w:val="0"/>
        </w:rPr>
        <w: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identification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three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general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resources: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distinct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market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environment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w:t>
      </w:r>
      <w:r w:rsidR="007D6451" w:rsidRPr="00E50B1E">
        <w:rPr>
          <w:b w:val="0"/>
          <w:i w:val="0"/>
          <w:color w:val="000000"/>
          <w:sz w:val="24"/>
          <w:spacing w:val="0"/>
          <w:w w:val="100"/>
          <w:rFonts w:ascii="Times New Roman" w:cs="Times New Roman" w:hAnsi="Times New Roman"/>
          <w:caps w:val="0"/>
        </w:rPr>
        <w:t>hat</w:t>
      </w:r>
      <w:r w:rsidR="007D6451" w:rsidRPr="00E50B1E">
        <w:rPr>
          <w:b w:val="0"/>
          <w:i w:val="0"/>
          <w:color w:val="000000"/>
          <w:sz w:val="24"/>
          <w:spacing w:val="0"/>
          <w:w w:val="100"/>
          <w:rFonts w:ascii="Times New Roman" w:cs="Times New Roman" w:hAnsi="Times New Roman"/>
          <w:caps w:val="0"/>
        </w:rPr>
        <w:t> </w:t>
      </w:r>
      <w:r w:rsidR="007D6451" w:rsidRPr="00E50B1E">
        <w:rPr>
          <w:b w:val="0"/>
          <w:i w:val="0"/>
          <w:color w:val="000000"/>
          <w:sz w:val="24"/>
          <w:spacing w:val="0"/>
          <w:w w:val="100"/>
          <w:rFonts w:ascii="Times New Roman" w:cs="Times New Roman" w:hAnsi="Times New Roman"/>
          <w:caps w:val="0"/>
        </w:rPr>
        <w:t>the</w:t>
      </w:r>
      <w:r w:rsidR="007D6451" w:rsidRPr="00E50B1E">
        <w:rPr>
          <w:b w:val="0"/>
          <w:i w:val="0"/>
          <w:color w:val="000000"/>
          <w:sz w:val="24"/>
          <w:spacing w:val="0"/>
          <w:w w:val="100"/>
          <w:rFonts w:ascii="Times New Roman" w:cs="Times New Roman" w:hAnsi="Times New Roman"/>
          <w:caps w:val="0"/>
        </w:rPr>
        <w:t> </w:t>
      </w:r>
      <w:r w:rsidR="007D6451" w:rsidRPr="00E50B1E">
        <w:rPr>
          <w:b w:val="0"/>
          <w:i w:val="0"/>
          <w:color w:val="000000"/>
          <w:sz w:val="24"/>
          <w:spacing w:val="0"/>
          <w:w w:val="100"/>
          <w:rFonts w:ascii="Times New Roman" w:cs="Times New Roman" w:hAnsi="Times New Roman"/>
          <w:caps w:val="0"/>
        </w:rPr>
        <w:t>firm</w:t>
      </w:r>
      <w:r w:rsidR="007D6451" w:rsidRPr="00E50B1E">
        <w:rPr>
          <w:b w:val="0"/>
          <w:i w:val="0"/>
          <w:color w:val="000000"/>
          <w:sz w:val="24"/>
          <w:spacing w:val="0"/>
          <w:w w:val="100"/>
          <w:rFonts w:ascii="Times New Roman" w:cs="Times New Roman" w:hAnsi="Times New Roman"/>
          <w:caps w:val="0"/>
        </w:rPr>
        <w:t> </w:t>
      </w:r>
      <w:r w:rsidR="007D6451" w:rsidRPr="00E50B1E">
        <w:rPr>
          <w:b w:val="0"/>
          <w:i w:val="0"/>
          <w:color w:val="000000"/>
          <w:sz w:val="24"/>
          <w:spacing w:val="0"/>
          <w:w w:val="100"/>
          <w:rFonts w:ascii="Times New Roman" w:cs="Times New Roman" w:hAnsi="Times New Roman"/>
          <w:caps w:val="0"/>
        </w:rPr>
        <w:t>operates,</w:t>
      </w:r>
      <w:r w:rsidR="007D6451" w:rsidRPr="00E50B1E">
        <w:rPr>
          <w:b w:val="0"/>
          <w:i w:val="0"/>
          <w:color w:val="000000"/>
          <w:sz w:val="24"/>
          <w:spacing w:val="0"/>
          <w:w w:val="100"/>
          <w:rFonts w:ascii="Times New Roman" w:cs="Times New Roman" w:hAnsi="Times New Roman"/>
          <w:caps w:val="0"/>
        </w:rPr>
        <w:t> </w:t>
      </w:r>
      <w:r w:rsidR="007D6451" w:rsidRPr="00E50B1E">
        <w:rPr>
          <w:b w:val="0"/>
          <w:i w:val="0"/>
          <w:color w:val="000000"/>
          <w:sz w:val="24"/>
          <w:spacing w:val="0"/>
          <w:w w:val="100"/>
          <w:rFonts w:ascii="Times New Roman" w:cs="Times New Roman" w:hAnsi="Times New Roman"/>
          <w:caps w:val="0"/>
        </w:rPr>
        <w:t>the</w:t>
      </w:r>
      <w:r w:rsidR="007D6451" w:rsidRPr="00E50B1E">
        <w:rPr>
          <w:b w:val="0"/>
          <w:i w:val="0"/>
          <w:color w:val="000000"/>
          <w:sz w:val="24"/>
          <w:spacing w:val="0"/>
          <w:w w:val="100"/>
          <w:rFonts w:ascii="Times New Roman" w:cs="Times New Roman" w:hAnsi="Times New Roman"/>
          <w:caps w:val="0"/>
        </w:rPr>
        <w:t> </w:t>
      </w:r>
      <w:r w:rsidR="007D6451" w:rsidRPr="00E50B1E">
        <w:rPr>
          <w:b w:val="0"/>
          <w:i w:val="0"/>
          <w:color w:val="000000"/>
          <w:sz w:val="24"/>
          <w:spacing w:val="0"/>
          <w:w w:val="100"/>
          <w:rFonts w:ascii="Times New Roman" w:cs="Times New Roman" w:hAnsi="Times New Roman"/>
          <w:caps w:val="0"/>
        </w:rPr>
        <w:t>firm’</w:t>
      </w:r>
      <w:r w:rsidRPr="00E50B1E">
        <w:rPr>
          <w:b w:val="0"/>
          <w:i w:val="0"/>
          <w:color w:val="000000"/>
          <w:sz w:val="24"/>
          <w:spacing w:val="0"/>
          <w:w w:val="100"/>
          <w:rFonts w:ascii="Times New Roman" w:cs="Times New Roman" w:hAnsi="Times New Roman"/>
          <w:caps w:val="0"/>
        </w:rPr>
        <w: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resources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available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00D24C5B" w:rsidRPr="00E50B1E">
        <w:rPr>
          <w:b w:val="0"/>
          <w:i w:val="0"/>
          <w:color w:val="000000"/>
          <w:sz w:val="24"/>
          <w:spacing w:val="0"/>
          <w:w w:val="100"/>
          <w:rFonts w:ascii="Times New Roman" w:cs="Times New Roman" w:hAnsi="Times New Roman"/>
          <w:caps w:val="0"/>
        </w:rPr>
        <w:t> </w:t>
      </w:r>
      <w:r w:rsidR="00D24C5B" w:rsidRPr="00E50B1E">
        <w:rPr>
          <w:b w:val="0"/>
          <w:i w:val="0"/>
          <w:color w:val="000000"/>
          <w:sz w:val="24"/>
          <w:spacing w:val="0"/>
          <w:w w:val="100"/>
          <w:rFonts w:ascii="Times New Roman" w:cs="Times New Roman" w:hAnsi="Times New Roman"/>
          <w:caps w:val="0"/>
        </w:rPr>
        <w:t>can</w:t>
      </w:r>
      <w:r w:rsidR="00D24C5B" w:rsidRPr="00E50B1E">
        <w:rPr>
          <w:b w:val="0"/>
          <w:i w:val="0"/>
          <w:color w:val="000000"/>
          <w:sz w:val="24"/>
          <w:spacing w:val="0"/>
          <w:w w:val="100"/>
          <w:rFonts w:ascii="Times New Roman" w:cs="Times New Roman" w:hAnsi="Times New Roman"/>
          <w:caps w:val="0"/>
        </w:rPr>
        <w:t> </w:t>
      </w:r>
      <w:r w:rsidR="00D24C5B" w:rsidRPr="00E50B1E">
        <w:rPr>
          <w:b w:val="0"/>
          <w:i w:val="0"/>
          <w:color w:val="000000"/>
          <w:sz w:val="24"/>
          <w:spacing w:val="0"/>
          <w:w w:val="100"/>
          <w:rFonts w:ascii="Times New Roman" w:cs="Times New Roman" w:hAnsi="Times New Roman"/>
          <w:caps w:val="0"/>
        </w:rPr>
        <w:t>be</w:t>
      </w:r>
      <w:r w:rsidR="00D24C5B" w:rsidRPr="00E50B1E">
        <w:rPr>
          <w:b w:val="0"/>
          <w:i w:val="0"/>
          <w:color w:val="000000"/>
          <w:sz w:val="24"/>
          <w:spacing w:val="0"/>
          <w:w w:val="100"/>
          <w:rFonts w:ascii="Times New Roman" w:cs="Times New Roman" w:hAnsi="Times New Roman"/>
          <w:caps w:val="0"/>
        </w:rPr>
        <w:t> </w:t>
      </w:r>
      <w:r w:rsidR="00D24C5B" w:rsidRPr="00E50B1E">
        <w:rPr>
          <w:b w:val="0"/>
          <w:i w:val="0"/>
          <w:color w:val="000000"/>
          <w:sz w:val="24"/>
          <w:spacing w:val="0"/>
          <w:w w:val="100"/>
          <w:rFonts w:ascii="Times New Roman" w:cs="Times New Roman" w:hAnsi="Times New Roman"/>
          <w:caps w:val="0"/>
        </w:rPr>
        <w:t>allocated,</w:t>
      </w:r>
      <w:r w:rsidR="00D24C5B" w:rsidRPr="00E50B1E">
        <w:rPr>
          <w:b w:val="0"/>
          <w:i w:val="0"/>
          <w:color w:val="000000"/>
          <w:sz w:val="24"/>
          <w:spacing w:val="0"/>
          <w:w w:val="100"/>
          <w:rFonts w:ascii="Times New Roman" w:cs="Times New Roman" w:hAnsi="Times New Roman"/>
          <w:caps w:val="0"/>
        </w:rPr>
        <w:t> </w:t>
      </w:r>
      <w:r w:rsidR="00D24C5B" w:rsidRPr="00E50B1E">
        <w:rPr>
          <w:b w:val="0"/>
          <w:i w:val="0"/>
          <w:color w:val="000000"/>
          <w:sz w:val="24"/>
          <w:spacing w:val="0"/>
          <w:w w:val="100"/>
          <w:rFonts w:ascii="Times New Roman" w:cs="Times New Roman" w:hAnsi="Times New Roman"/>
          <w:caps w:val="0"/>
        </w:rPr>
        <w:t>and</w:t>
      </w:r>
      <w:r w:rsidR="00D24C5B" w:rsidRPr="00E50B1E">
        <w:rPr>
          <w:b w:val="0"/>
          <w:i w:val="0"/>
          <w:color w:val="000000"/>
          <w:sz w:val="24"/>
          <w:spacing w:val="0"/>
          <w:w w:val="100"/>
          <w:rFonts w:ascii="Times New Roman" w:cs="Times New Roman" w:hAnsi="Times New Roman"/>
          <w:caps w:val="0"/>
        </w:rPr>
        <w:t> </w:t>
      </w:r>
      <w:r w:rsidR="00D24C5B" w:rsidRPr="00E50B1E">
        <w:rPr>
          <w:b w:val="0"/>
          <w:i w:val="0"/>
          <w:color w:val="000000"/>
          <w:sz w:val="24"/>
          <w:spacing w:val="0"/>
          <w:w w:val="100"/>
          <w:rFonts w:ascii="Times New Roman" w:cs="Times New Roman" w:hAnsi="Times New Roman"/>
          <w:caps w:val="0"/>
        </w:rPr>
        <w:t>the</w:t>
      </w:r>
      <w:r w:rsidR="00D24C5B" w:rsidRPr="00E50B1E">
        <w:rPr>
          <w:b w:val="0"/>
          <w:i w:val="0"/>
          <w:color w:val="000000"/>
          <w:sz w:val="24"/>
          <w:spacing w:val="0"/>
          <w:w w:val="100"/>
          <w:rFonts w:ascii="Times New Roman" w:cs="Times New Roman" w:hAnsi="Times New Roman"/>
          <w:caps w:val="0"/>
        </w:rPr>
        <w:t> </w:t>
      </w:r>
      <w:r w:rsidR="00D24C5B" w:rsidRPr="00E50B1E">
        <w:rPr>
          <w:b w:val="0"/>
          <w:i w:val="0"/>
          <w:color w:val="000000"/>
          <w:sz w:val="24"/>
          <w:spacing w:val="0"/>
          <w:w w:val="100"/>
          <w:rFonts w:ascii="Times New Roman" w:cs="Times New Roman" w:hAnsi="Times New Roman"/>
          <w:caps w:val="0"/>
        </w:rPr>
        <w:t>firm’</w:t>
      </w:r>
      <w:r w:rsidRPr="00E50B1E">
        <w:rPr>
          <w:b w:val="0"/>
          <w:i w:val="0"/>
          <w:color w:val="000000"/>
          <w:sz w:val="24"/>
          <w:spacing w:val="0"/>
          <w:w w:val="100"/>
          <w:rFonts w:ascii="Times New Roman" w:cs="Times New Roman" w:hAnsi="Times New Roman"/>
          <w:caps w:val="0"/>
        </w:rPr>
        <w: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processes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w:t>
      </w:r>
      <w:r w:rsidR="00D24C5B" w:rsidRPr="00E50B1E">
        <w:rPr>
          <w:b w:val="0"/>
          <w:i w:val="0"/>
          <w:color w:val="000000"/>
          <w:sz w:val="24"/>
          <w:spacing w:val="0"/>
          <w:w w:val="100"/>
          <w:rFonts w:ascii="Times New Roman" w:cs="Times New Roman" w:hAnsi="Times New Roman"/>
          <w:caps w:val="0"/>
        </w:rPr>
        <w:t>ovated</w:t>
      </w:r>
      <w:r w:rsidR="00D24C5B" w:rsidRPr="00E50B1E">
        <w:rPr>
          <w:b w:val="0"/>
          <w:i w:val="0"/>
          <w:color w:val="000000"/>
          <w:sz w:val="24"/>
          <w:spacing w:val="0"/>
          <w:w w:val="100"/>
          <w:rFonts w:ascii="Times New Roman" w:cs="Times New Roman" w:hAnsi="Times New Roman"/>
          <w:caps w:val="0"/>
        </w:rPr>
        <w:t> </w:t>
      </w:r>
      <w:r w:rsidR="00D24C5B" w:rsidRPr="00E50B1E">
        <w:rPr>
          <w:b w:val="0"/>
          <w:i w:val="0"/>
          <w:color w:val="000000"/>
          <w:sz w:val="24"/>
          <w:spacing w:val="0"/>
          <w:w w:val="100"/>
          <w:rFonts w:ascii="Times New Roman" w:cs="Times New Roman" w:hAnsi="Times New Roman"/>
          <w:caps w:val="0"/>
        </w:rPr>
        <w:t>continuously.</w:t>
      </w:r>
      <w:r w:rsidR="00D24C5B" w:rsidRPr="00E50B1E">
        <w:rPr>
          <w:b w:val="0"/>
          <w:i w:val="0"/>
          <w:color w:val="000000"/>
          <w:sz w:val="24"/>
          <w:spacing w:val="0"/>
          <w:w w:val="100"/>
          <w:rFonts w:ascii="Times New Roman" w:cs="Times New Roman" w:hAnsi="Times New Roman"/>
          <w:caps w:val="0"/>
        </w:rPr>
        <w:t> </w:t>
      </w:r>
      <w:r w:rsidR="00D24C5B" w:rsidRPr="00E50B1E">
        <w:rPr>
          <w:b w:val="0"/>
          <w:i w:val="0"/>
          <w:color w:val="000000"/>
          <w:sz w:val="24"/>
          <w:spacing w:val="0"/>
          <w:w w:val="100"/>
          <w:rFonts w:ascii="Times New Roman" w:cs="Times New Roman" w:hAnsi="Times New Roman"/>
          <w:caps w:val="0"/>
        </w:rPr>
        <w:t>Jiang</w:t>
      </w:r>
      <w:r w:rsidR="00D24C5B" w:rsidRPr="00E50B1E">
        <w:rPr>
          <w:b w:val="0"/>
          <w:i w:val="0"/>
          <w:color w:val="000000"/>
          <w:sz w:val="24"/>
          <w:spacing w:val="0"/>
          <w:w w:val="100"/>
          <w:rFonts w:ascii="Times New Roman" w:cs="Times New Roman" w:hAnsi="Times New Roman"/>
          <w:caps w:val="0"/>
        </w:rPr>
        <w:t> </w:t>
      </w:r>
      <w:r w:rsidR="00D24C5B" w:rsidRPr="00E50B1E">
        <w:rPr>
          <w:b w:val="0"/>
          <w:i w:val="0"/>
          <w:color w:val="000000"/>
          <w:sz w:val="24"/>
          <w:spacing w:val="0"/>
          <w:w w:val="100"/>
          <w:rFonts w:ascii="Times New Roman" w:cs="Times New Roman" w:hAnsi="Times New Roman"/>
          <w:caps w:val="0"/>
        </w:rPr>
        <w:t>(2014</w:t>
      </w:r>
      <w:r w:rsidRPr="00E50B1E">
        <w:rPr>
          <w:b w:val="0"/>
          <w:i w:val="0"/>
          <w:color w:val="000000"/>
          <w:sz w:val="24"/>
          <w:spacing w:val="0"/>
          <w:w w:val="100"/>
          <w:rFonts w:ascii="Times New Roman" w:cs="Times New Roman" w:hAnsi="Times New Roman"/>
          <w:caps w:val="0"/>
        </w:rPr>
        <w: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observed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continuous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resource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even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constrained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environment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provides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unique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inherent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factor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offers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ability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all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firms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have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maintain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sustainable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advantage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three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sources.</w:t>
      </w:r>
      <w:r w:rsidRPr="00E50B1E">
        <w:rPr>
          <w:b w:val="0"/>
          <w:i w:val="0"/>
          <w:color w:val="000000"/>
          <w:sz w:val="24"/>
          <w:spacing w:val="0"/>
          <w:w w:val="100"/>
          <w:rFonts w:ascii="Times New Roman" w:cs="Times New Roman" w:hAnsi="Times New Roman"/>
          <w:caps w:val="0"/>
        </w:rPr>
        <w:t> </w:t>
      </w:r>
    </w:p>
    <w:p w:rsidR="00D24C5B" w:rsidRPr="00E50B1E" w:rsidRDefault="009D0226"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E50B1E">
        <w:rPr>
          <w:b w:val="0"/>
          <w:i w:val="0"/>
          <w:color w:val="000000"/>
          <w:sz w:val="24"/>
          <w:spacing w:val="0"/>
          <w:w w:val="100"/>
          <w:rFonts w:ascii="Times New Roman" w:cs="Times New Roman" w:hAnsi="Times New Roman"/>
          <w:caps w:val="0"/>
        </w:rPr>
        <w:t>Possession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capabilities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adapt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operations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necessary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firms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that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want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obtain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SCA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dynamic</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markets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operate.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Before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current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advantage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declines,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development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forms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advantage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important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ensure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consistent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continuous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process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Hence,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advantage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must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conceived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developed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firm’s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managers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was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continuum.</w:t>
      </w:r>
    </w:p>
    <w:p w:rsidR="0014464F" w:rsidRPr="00E50B1E" w:rsidRDefault="00B619B6" w:rsidP="00E50B1E">
      <w:pPr>
        <w:jc w:val="both"/>
        <w:spacing w:before="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E50B1E">
        <w:rPr>
          <w:szCs w:val="24"/>
          <w:bCs/>
          <w:b w:val="1"/>
          <w:i w:val="0"/>
          <w:sz w:val="24"/>
          <w:spacing w:val="0"/>
          <w:w w:val="100"/>
          <w:rFonts w:ascii="Times New Roman" w:cs="Times New Roman" w:hAnsi="Times New Roman"/>
          <w:caps w:val="0"/>
        </w:rPr>
        <w:t>2.3</w:t>
      </w:r>
      <w:r w:rsidR="007338D7" w:rsidRPr="00E50B1E">
        <w:rPr>
          <w:szCs w:val="24"/>
          <w:bCs/>
          <w:b w:val="1"/>
          <w:i w:val="0"/>
          <w:sz w:val="24"/>
          <w:spacing w:val="0"/>
          <w:w w:val="100"/>
          <w:rFonts w:ascii="Times New Roman" w:cs="Times New Roman" w:hAnsi="Times New Roman"/>
          <w:caps w:val="0"/>
        </w:rPr>
        <w:t>.6</w:t>
      </w:r>
      <w:r w:rsidR="0014464F" w:rsidRPr="00E50B1E">
        <w:rPr>
          <w:szCs w:val="24"/>
          <w:bCs/>
          <w:b w:val="1"/>
          <w:i w:val="0"/>
          <w:sz w:val="24"/>
          <w:spacing w:val="0"/>
          <w:w w:val="100"/>
          <w:rFonts w:ascii="Times New Roman" w:cs="Times New Roman" w:hAnsi="Times New Roman"/>
          <w:caps w:val="0"/>
        </w:rPr>
        <w:t> </w:t>
      </w:r>
      <w:r w:rsidR="0014464F" w:rsidRPr="00E50B1E">
        <w:rPr>
          <w:szCs w:val="24"/>
          <w:bCs/>
          <w:b w:val="1"/>
          <w:i w:val="0"/>
          <w:sz w:val="24"/>
          <w:spacing w:val="0"/>
          <w:w w:val="100"/>
          <w:rFonts w:ascii="Times New Roman" w:cs="Times New Roman" w:hAnsi="Times New Roman"/>
          <w:caps w:val="0"/>
        </w:rPr>
        <w:t>The</w:t>
      </w:r>
      <w:r w:rsidR="0014464F" w:rsidRPr="00E50B1E">
        <w:rPr>
          <w:szCs w:val="24"/>
          <w:bCs/>
          <w:b w:val="1"/>
          <w:i w:val="0"/>
          <w:sz w:val="24"/>
          <w:spacing w:val="0"/>
          <w:w w:val="100"/>
          <w:rFonts w:ascii="Times New Roman" w:cs="Times New Roman" w:hAnsi="Times New Roman"/>
          <w:caps w:val="0"/>
        </w:rPr>
        <w:t> </w:t>
      </w:r>
      <w:r w:rsidR="0014464F" w:rsidRPr="00E50B1E">
        <w:rPr>
          <w:szCs w:val="24"/>
          <w:bCs/>
          <w:b w:val="1"/>
          <w:i w:val="0"/>
          <w:sz w:val="24"/>
          <w:spacing w:val="0"/>
          <w:w w:val="100"/>
          <w:rFonts w:ascii="Times New Roman" w:cs="Times New Roman" w:hAnsi="Times New Roman"/>
          <w:caps w:val="0"/>
        </w:rPr>
        <w:t>Dynamic</w:t>
      </w:r>
      <w:r w:rsidR="0014464F" w:rsidRPr="00E50B1E">
        <w:rPr>
          <w:szCs w:val="24"/>
          <w:bCs/>
          <w:b w:val="1"/>
          <w:i w:val="0"/>
          <w:sz w:val="24"/>
          <w:spacing w:val="0"/>
          <w:w w:val="100"/>
          <w:rFonts w:ascii="Times New Roman" w:cs="Times New Roman" w:hAnsi="Times New Roman"/>
          <w:caps w:val="0"/>
        </w:rPr>
        <w:t> </w:t>
      </w:r>
      <w:r w:rsidR="0014464F" w:rsidRPr="00E50B1E">
        <w:rPr>
          <w:szCs w:val="24"/>
          <w:bCs/>
          <w:b w:val="1"/>
          <w:i w:val="0"/>
          <w:sz w:val="24"/>
          <w:spacing w:val="0"/>
          <w:w w:val="100"/>
          <w:rFonts w:ascii="Times New Roman" w:cs="Times New Roman" w:hAnsi="Times New Roman"/>
          <w:caps w:val="0"/>
        </w:rPr>
        <w:t>Capability</w:t>
      </w:r>
      <w:r w:rsidR="0014464F" w:rsidRPr="00E50B1E">
        <w:rPr>
          <w:szCs w:val="24"/>
          <w:bCs/>
          <w:b w:val="1"/>
          <w:i w:val="0"/>
          <w:sz w:val="24"/>
          <w:spacing w:val="0"/>
          <w:w w:val="100"/>
          <w:rFonts w:ascii="Times New Roman" w:cs="Times New Roman" w:hAnsi="Times New Roman"/>
          <w:caps w:val="0"/>
        </w:rPr>
        <w:t> </w:t>
      </w:r>
      <w:r w:rsidR="0014464F" w:rsidRPr="00E50B1E">
        <w:rPr>
          <w:szCs w:val="24"/>
          <w:bCs/>
          <w:b w:val="1"/>
          <w:i w:val="0"/>
          <w:sz w:val="24"/>
          <w:spacing w:val="0"/>
          <w:w w:val="100"/>
          <w:rFonts w:ascii="Times New Roman" w:cs="Times New Roman" w:hAnsi="Times New Roman"/>
          <w:caps w:val="0"/>
        </w:rPr>
        <w:t>Theory</w:t>
      </w:r>
    </w:p>
    <w:p w:rsidR="002169EB" w:rsidRPr="00E50B1E" w:rsidRDefault="0014464F"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Dynamic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capability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theory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put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w:t>
      </w:r>
      <w:r w:rsidR="00015E1F" w:rsidRPr="00E50B1E">
        <w:rPr>
          <w:szCs w:val="24"/>
          <w:b w:val="0"/>
          <w:i w:val="0"/>
          <w:sz w:val="24"/>
          <w:spacing w:val="0"/>
          <w:w w:val="100"/>
          <w:rFonts w:ascii="Times New Roman" w:cs="Times New Roman" w:hAnsi="Times New Roman"/>
          <w:caps w:val="0"/>
        </w:rPr>
        <w:t>orward</w:t>
      </w:r>
      <w:r w:rsidR="00015E1F" w:rsidRPr="00E50B1E">
        <w:rPr>
          <w:szCs w:val="24"/>
          <w:b w:val="0"/>
          <w:i w:val="0"/>
          <w:sz w:val="24"/>
          <w:spacing w:val="0"/>
          <w:w w:val="100"/>
          <w:rFonts w:ascii="Times New Roman" w:cs="Times New Roman" w:hAnsi="Times New Roman"/>
          <w:caps w:val="0"/>
        </w:rPr>
        <w:t> </w:t>
      </w:r>
      <w:r w:rsidR="00015E1F" w:rsidRPr="00E50B1E">
        <w:rPr>
          <w:szCs w:val="24"/>
          <w:b w:val="0"/>
          <w:i w:val="0"/>
          <w:sz w:val="24"/>
          <w:spacing w:val="0"/>
          <w:w w:val="100"/>
          <w:rFonts w:ascii="Times New Roman" w:cs="Times New Roman" w:hAnsi="Times New Roman"/>
          <w:caps w:val="0"/>
        </w:rPr>
        <w:t>by</w:t>
      </w:r>
      <w:r w:rsidR="00015E1F" w:rsidRPr="00E50B1E">
        <w:rPr>
          <w:szCs w:val="24"/>
          <w:b w:val="0"/>
          <w:i w:val="0"/>
          <w:sz w:val="24"/>
          <w:spacing w:val="0"/>
          <w:w w:val="100"/>
          <w:rFonts w:ascii="Times New Roman" w:cs="Times New Roman" w:hAnsi="Times New Roman"/>
          <w:caps w:val="0"/>
        </w:rPr>
        <w:t> </w:t>
      </w:r>
      <w:r w:rsidR="00015E1F" w:rsidRPr="00E50B1E">
        <w:rPr>
          <w:szCs w:val="24"/>
          <w:b w:val="0"/>
          <w:i w:val="0"/>
          <w:sz w:val="24"/>
          <w:spacing w:val="0"/>
          <w:w w:val="100"/>
          <w:rFonts w:ascii="Times New Roman" w:cs="Times New Roman" w:hAnsi="Times New Roman"/>
          <w:caps w:val="0"/>
        </w:rPr>
        <w:t>Teece</w:t>
      </w:r>
      <w:r w:rsidR="00015E1F" w:rsidRPr="00E50B1E">
        <w:rPr>
          <w:szCs w:val="24"/>
          <w:b w:val="0"/>
          <w:i w:val="0"/>
          <w:sz w:val="24"/>
          <w:spacing w:val="0"/>
          <w:w w:val="100"/>
          <w:rFonts w:ascii="Times New Roman" w:cs="Times New Roman" w:hAnsi="Times New Roman"/>
          <w:caps w:val="0"/>
        </w:rPr>
        <w:t> </w:t>
      </w:r>
      <w:r w:rsidR="00015E1F" w:rsidRPr="00E50B1E">
        <w:rPr>
          <w:szCs w:val="24"/>
          <w:b w:val="0"/>
          <w:i w:val="0"/>
          <w:sz w:val="24"/>
          <w:spacing w:val="0"/>
          <w:w w:val="100"/>
          <w:rFonts w:ascii="Times New Roman" w:cs="Times New Roman" w:hAnsi="Times New Roman"/>
          <w:caps w:val="0"/>
        </w:rPr>
        <w:t>and</w:t>
      </w:r>
      <w:r w:rsidR="00015E1F" w:rsidRPr="00E50B1E">
        <w:rPr>
          <w:szCs w:val="24"/>
          <w:b w:val="0"/>
          <w:i w:val="0"/>
          <w:sz w:val="24"/>
          <w:spacing w:val="0"/>
          <w:w w:val="100"/>
          <w:rFonts w:ascii="Times New Roman" w:cs="Times New Roman" w:hAnsi="Times New Roman"/>
          <w:caps w:val="0"/>
        </w:rPr>
        <w:t> </w:t>
      </w:r>
      <w:r w:rsidR="00015E1F" w:rsidRPr="00E50B1E">
        <w:rPr>
          <w:szCs w:val="24"/>
          <w:b w:val="0"/>
          <w:i w:val="0"/>
          <w:sz w:val="24"/>
          <w:spacing w:val="0"/>
          <w:w w:val="100"/>
          <w:rFonts w:ascii="Times New Roman" w:cs="Times New Roman" w:hAnsi="Times New Roman"/>
          <w:caps w:val="0"/>
        </w:rPr>
        <w:t>Pisano</w:t>
      </w:r>
      <w:r w:rsidR="00015E1F" w:rsidRPr="00E50B1E">
        <w:rPr>
          <w:szCs w:val="24"/>
          <w:b w:val="0"/>
          <w:i w:val="0"/>
          <w:sz w:val="24"/>
          <w:spacing w:val="0"/>
          <w:w w:val="100"/>
          <w:rFonts w:ascii="Times New Roman" w:cs="Times New Roman" w:hAnsi="Times New Roman"/>
          <w:caps w:val="0"/>
        </w:rPr>
        <w:t> </w:t>
      </w:r>
      <w:r w:rsidR="00015E1F" w:rsidRPr="00E50B1E">
        <w:rPr>
          <w:szCs w:val="24"/>
          <w:b w:val="0"/>
          <w:i w:val="0"/>
          <w:sz w:val="24"/>
          <w:spacing w:val="0"/>
          <w:w w:val="100"/>
          <w:rFonts w:ascii="Times New Roman" w:cs="Times New Roman" w:hAnsi="Times New Roman"/>
          <w:caps w:val="0"/>
        </w:rPr>
        <w:t>(2007</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theory</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explains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how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achieve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sustain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based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processes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take</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place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match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dynamic,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volatile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environment.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emergency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theory</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necessitated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shortcoming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based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based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theories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addressing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dynamic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ec</w:t>
      </w:r>
      <w:r w:rsidR="001F36A7" w:rsidRPr="00E50B1E">
        <w:rPr>
          <w:szCs w:val="24"/>
          <w:b w:val="0"/>
          <w:i w:val="0"/>
          <w:sz w:val="24"/>
          <w:spacing w:val="0"/>
          <w:w w:val="100"/>
          <w:rFonts w:ascii="Times New Roman" w:cs="Times New Roman" w:hAnsi="Times New Roman"/>
          <w:caps w:val="0"/>
        </w:rPr>
        <w:t>onomies.</w:t>
      </w:r>
      <w:r w:rsidR="001F36A7" w:rsidRPr="00E50B1E">
        <w:rPr>
          <w:szCs w:val="24"/>
          <w:b w:val="0"/>
          <w:i w:val="0"/>
          <w:sz w:val="24"/>
          <w:spacing w:val="0"/>
          <w:w w:val="100"/>
          <w:rFonts w:ascii="Times New Roman" w:cs="Times New Roman" w:hAnsi="Times New Roman"/>
          <w:caps w:val="0"/>
        </w:rPr>
        <w:t> </w:t>
      </w:r>
      <w:r w:rsidR="001F36A7" w:rsidRPr="00E50B1E">
        <w:rPr>
          <w:szCs w:val="24"/>
          <w:b w:val="0"/>
          <w:i w:val="0"/>
          <w:sz w:val="24"/>
          <w:spacing w:val="0"/>
          <w:w w:val="100"/>
          <w:rFonts w:ascii="Times New Roman" w:cs="Times New Roman" w:hAnsi="Times New Roman"/>
          <w:caps w:val="0"/>
        </w:rPr>
        <w:t>The</w:t>
      </w:r>
      <w:r w:rsidR="001F36A7" w:rsidRPr="00E50B1E">
        <w:rPr>
          <w:szCs w:val="24"/>
          <w:b w:val="0"/>
          <w:i w:val="0"/>
          <w:sz w:val="24"/>
          <w:spacing w:val="0"/>
          <w:w w:val="100"/>
          <w:rFonts w:ascii="Times New Roman" w:cs="Times New Roman" w:hAnsi="Times New Roman"/>
          <w:caps w:val="0"/>
        </w:rPr>
        <w:t> </w:t>
      </w:r>
      <w:r w:rsidR="001F36A7" w:rsidRPr="00E50B1E">
        <w:rPr>
          <w:szCs w:val="24"/>
          <w:b w:val="0"/>
          <w:i w:val="0"/>
          <w:sz w:val="24"/>
          <w:spacing w:val="0"/>
          <w:w w:val="100"/>
          <w:rFonts w:ascii="Times New Roman" w:cs="Times New Roman" w:hAnsi="Times New Roman"/>
          <w:caps w:val="0"/>
        </w:rPr>
        <w:t>Dynamic</w:t>
      </w:r>
      <w:r w:rsidR="001F36A7" w:rsidRPr="00E50B1E">
        <w:rPr>
          <w:szCs w:val="24"/>
          <w:b w:val="0"/>
          <w:i w:val="0"/>
          <w:sz w:val="24"/>
          <w:spacing w:val="0"/>
          <w:w w:val="100"/>
          <w:rFonts w:ascii="Times New Roman" w:cs="Times New Roman" w:hAnsi="Times New Roman"/>
          <w:caps w:val="0"/>
        </w:rPr>
        <w:t> </w:t>
      </w:r>
      <w:r w:rsidR="001F36A7" w:rsidRPr="00E50B1E">
        <w:rPr>
          <w:szCs w:val="24"/>
          <w:b w:val="0"/>
          <w:i w:val="0"/>
          <w:sz w:val="24"/>
          <w:spacing w:val="0"/>
          <w:w w:val="100"/>
          <w:rFonts w:ascii="Times New Roman" w:cs="Times New Roman" w:hAnsi="Times New Roman"/>
          <w:caps w:val="0"/>
        </w:rPr>
        <w:t>capability</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paradigm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embraces</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entrepreneurship,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learning,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knowledge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change</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management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(Teece,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2010).</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ability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adjust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changes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through</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crucial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argued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fundamental</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impulse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drives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capitalism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stems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from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methods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industrial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w:t>
      </w:r>
      <w:r w:rsidR="002E0856" w:rsidRPr="00E50B1E">
        <w:rPr>
          <w:szCs w:val="24"/>
          <w:b w:val="0"/>
          <w:i w:val="0"/>
          <w:sz w:val="24"/>
          <w:spacing w:val="0"/>
          <w:w w:val="100"/>
          <w:rFonts w:ascii="Times New Roman" w:cs="Times New Roman" w:hAnsi="Times New Roman"/>
          <w:caps w:val="0"/>
        </w:rPr>
        <w:t>.</w:t>
      </w:r>
    </w:p>
    <w:p w:rsidR="002169EB" w:rsidRPr="00E50B1E" w:rsidRDefault="0014464F"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Dynamic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capabilities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refer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capability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allows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develop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products</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processes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response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dynamic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situations”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(Teece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&amp;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Pisano,</w:t>
      </w:r>
      <w:r w:rsidRPr="00E50B1E">
        <w:rPr>
          <w:szCs w:val="24"/>
          <w:b w:val="0"/>
          <w:i w:val="0"/>
          <w:sz w:val="24"/>
          <w:spacing w:val="0"/>
          <w:w w:val="100"/>
          <w:rFonts w:ascii="Times New Roman" w:cs="Times New Roman" w:hAnsi="Times New Roman"/>
          <w:caps w:val="0"/>
        </w:rPr>
        <w:t> </w:t>
      </w:r>
      <w:r w:rsidR="00015E1F" w:rsidRPr="00E50B1E">
        <w:rPr>
          <w:szCs w:val="24"/>
          <w:b w:val="0"/>
          <w:i w:val="0"/>
          <w:sz w:val="24"/>
          <w:spacing w:val="0"/>
          <w:w w:val="100"/>
          <w:rFonts w:ascii="Times New Roman" w:cs="Times New Roman" w:hAnsi="Times New Roman"/>
          <w:caps w:val="0"/>
        </w:rPr>
        <w:t>2007</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Dynamic</w:t>
      </w:r>
      <w:r w:rsidR="001F36A7" w:rsidRPr="00E50B1E">
        <w:rPr>
          <w:szCs w:val="24"/>
          <w:b w:val="0"/>
          <w:i w:val="0"/>
          <w:sz w:val="24"/>
          <w:spacing w:val="0"/>
          <w:w w:val="100"/>
          <w:rFonts w:ascii="Times New Roman" w:cs="Times New Roman" w:hAnsi="Times New Roman"/>
          <w:caps w:val="0"/>
        </w:rPr>
        <w:t> </w:t>
      </w:r>
      <w:r w:rsidR="001F36A7" w:rsidRPr="00E50B1E">
        <w:rPr>
          <w:szCs w:val="24"/>
          <w:b w:val="0"/>
          <w:i w:val="0"/>
          <w:sz w:val="24"/>
          <w:spacing w:val="0"/>
          <w:w w:val="100"/>
          <w:rFonts w:ascii="Times New Roman" w:cs="Times New Roman" w:hAnsi="Times New Roman"/>
          <w:caps w:val="0"/>
        </w:rPr>
        <w:t>capabilities</w:t>
      </w:r>
      <w:r w:rsidR="001F36A7" w:rsidRPr="00E50B1E">
        <w:rPr>
          <w:szCs w:val="24"/>
          <w:b w:val="0"/>
          <w:i w:val="0"/>
          <w:sz w:val="24"/>
          <w:spacing w:val="0"/>
          <w:w w:val="100"/>
          <w:rFonts w:ascii="Times New Roman" w:cs="Times New Roman" w:hAnsi="Times New Roman"/>
          <w:caps w:val="0"/>
        </w:rPr>
        <w:t> </w:t>
      </w:r>
      <w:r w:rsidR="001F36A7" w:rsidRPr="00E50B1E">
        <w:rPr>
          <w:szCs w:val="24"/>
          <w:b w:val="0"/>
          <w:i w:val="0"/>
          <w:sz w:val="24"/>
          <w:spacing w:val="0"/>
          <w:w w:val="100"/>
          <w:rFonts w:ascii="Times New Roman" w:cs="Times New Roman" w:hAnsi="Times New Roman"/>
          <w:caps w:val="0"/>
        </w:rPr>
        <w:t>include</w:t>
      </w:r>
      <w:r w:rsidR="001F36A7" w:rsidRPr="00E50B1E">
        <w:rPr>
          <w:szCs w:val="24"/>
          <w:b w:val="0"/>
          <w:i w:val="0"/>
          <w:sz w:val="24"/>
          <w:spacing w:val="0"/>
          <w:w w:val="100"/>
          <w:rFonts w:ascii="Times New Roman" w:cs="Times New Roman" w:hAnsi="Times New Roman"/>
          <w:caps w:val="0"/>
        </w:rPr>
        <w:t> </w:t>
      </w:r>
      <w:r w:rsidR="001F36A7" w:rsidRPr="00E50B1E">
        <w:rPr>
          <w:szCs w:val="24"/>
          <w:b w:val="0"/>
          <w:i w:val="0"/>
          <w:sz w:val="24"/>
          <w:spacing w:val="0"/>
          <w:w w:val="100"/>
          <w:rFonts w:ascii="Times New Roman" w:cs="Times New Roman" w:hAnsi="Times New Roman"/>
          <w:caps w:val="0"/>
        </w:rPr>
        <w:t>skills,</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procedures,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structures,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decision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rules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can</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employed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create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capture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value.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capabilities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stem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from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change</w:t>
      </w:r>
      <w:r w:rsidR="002169EB" w:rsidRPr="00E50B1E">
        <w:rPr>
          <w:szCs w:val="24"/>
          <w:b w:val="0"/>
          <w:i w:val="0"/>
          <w:sz w:val="24"/>
          <w:spacing w:val="0"/>
          <w:w w:val="100"/>
          <w:rFonts w:ascii="Times New Roman" w:cs="Times New Roman" w:hAnsi="Times New Roman"/>
          <w:caps w:val="0"/>
        </w:rPr>
        <w:t> </w:t>
      </w:r>
      <w:r w:rsidR="002169EB" w:rsidRPr="00E50B1E">
        <w:rPr>
          <w:szCs w:val="24"/>
          <w:b w:val="0"/>
          <w:i w:val="0"/>
          <w:sz w:val="24"/>
          <w:spacing w:val="0"/>
          <w:w w:val="100"/>
          <w:rFonts w:ascii="Times New Roman" w:cs="Times New Roman" w:hAnsi="Times New Roman"/>
          <w:caps w:val="0"/>
        </w:rPr>
        <w:t>routines</w:t>
      </w:r>
      <w:r w:rsidR="002169EB"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development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managerial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capabilities.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enable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align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their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distinctive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resources/competences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changing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business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environment.</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Dynamic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capabilities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critical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long-term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profitability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(Teece,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2007).</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Dynamic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capabilities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enable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profitably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competences,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other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assets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sustain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itself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changing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environments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(Teece,</w:t>
      </w:r>
      <w:r w:rsidR="001D5413"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2009).</w:t>
      </w:r>
      <w:r w:rsidRPr="00E50B1E">
        <w:rPr>
          <w:szCs w:val="24"/>
          <w:b w:val="0"/>
          <w:i w:val="0"/>
          <w:sz w:val="24"/>
          <w:spacing w:val="0"/>
          <w:w w:val="100"/>
          <w:rFonts w:ascii="Times New Roman" w:cs="Times New Roman" w:hAnsi="Times New Roman"/>
          <w:caps w:val="0"/>
        </w:rPr>
        <w:t> </w:t>
      </w:r>
    </w:p>
    <w:p w:rsidR="002169EB" w:rsidRPr="00E50B1E" w:rsidRDefault="0014464F"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capabilities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crucial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dynamic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environment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rapid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change,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prevailing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growing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industries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Teece,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2007;</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Teece,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2009).</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acknowledged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critical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capabilities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affect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sustained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advantage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superior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perfor</w:t>
      </w:r>
      <w:r w:rsidR="001D5413" w:rsidRPr="00E50B1E">
        <w:rPr>
          <w:szCs w:val="24"/>
          <w:b w:val="0"/>
          <w:i w:val="0"/>
          <w:sz w:val="24"/>
          <w:spacing w:val="0"/>
          <w:w w:val="100"/>
          <w:rFonts w:ascii="Times New Roman" w:cs="Times New Roman" w:hAnsi="Times New Roman"/>
          <w:caps w:val="0"/>
        </w:rPr>
        <w:t>mance</w:t>
      </w:r>
      <w:r w:rsidR="001D5413" w:rsidRPr="00E50B1E">
        <w:rPr>
          <w:szCs w:val="24"/>
          <w:b w:val="0"/>
          <w:i w:val="0"/>
          <w:sz w:val="24"/>
          <w:spacing w:val="0"/>
          <w:w w:val="100"/>
          <w:rFonts w:ascii="Times New Roman" w:cs="Times New Roman" w:hAnsi="Times New Roman"/>
          <w:caps w:val="0"/>
        </w:rPr>
        <w:t> </w:t>
      </w:r>
      <w:r w:rsidR="001D5413" w:rsidRPr="00E50B1E">
        <w:rPr>
          <w:szCs w:val="24"/>
          <w:b w:val="0"/>
          <w:i w:val="0"/>
          <w:sz w:val="24"/>
          <w:spacing w:val="0"/>
          <w:w w:val="100"/>
          <w:rFonts w:ascii="Times New Roman" w:cs="Times New Roman" w:hAnsi="Times New Roman"/>
          <w:caps w:val="0"/>
        </w:rPr>
        <w:t>(Albaladejo</w:t>
      </w:r>
      <w:r w:rsidR="001D5413" w:rsidRPr="00E50B1E">
        <w:rPr>
          <w:szCs w:val="24"/>
          <w:b w:val="0"/>
          <w:i w:val="0"/>
          <w:sz w:val="24"/>
          <w:spacing w:val="0"/>
          <w:w w:val="100"/>
          <w:rFonts w:ascii="Times New Roman" w:cs="Times New Roman" w:hAnsi="Times New Roman"/>
          <w:caps w:val="0"/>
        </w:rPr>
        <w:t> </w:t>
      </w:r>
      <w:r w:rsidR="001D5413" w:rsidRPr="00E50B1E">
        <w:rPr>
          <w:szCs w:val="24"/>
          <w:b w:val="0"/>
          <w:i w:val="0"/>
          <w:sz w:val="24"/>
          <w:spacing w:val="0"/>
          <w:w w:val="100"/>
          <w:rFonts w:ascii="Times New Roman" w:cs="Times New Roman" w:hAnsi="Times New Roman"/>
          <w:caps w:val="0"/>
        </w:rPr>
        <w:t>&amp;</w:t>
      </w:r>
      <w:r w:rsidR="001D5413" w:rsidRPr="00E50B1E">
        <w:rPr>
          <w:szCs w:val="24"/>
          <w:b w:val="0"/>
          <w:i w:val="0"/>
          <w:sz w:val="24"/>
          <w:spacing w:val="0"/>
          <w:w w:val="100"/>
          <w:rFonts w:ascii="Times New Roman" w:cs="Times New Roman" w:hAnsi="Times New Roman"/>
          <w:caps w:val="0"/>
        </w:rPr>
        <w:t> </w:t>
      </w:r>
      <w:r w:rsidR="001D5413" w:rsidRPr="00E50B1E">
        <w:rPr>
          <w:szCs w:val="24"/>
          <w:b w:val="0"/>
          <w:i w:val="0"/>
          <w:sz w:val="24"/>
          <w:spacing w:val="0"/>
          <w:w w:val="100"/>
          <w:rFonts w:ascii="Times New Roman" w:cs="Times New Roman" w:hAnsi="Times New Roman"/>
          <w:caps w:val="0"/>
        </w:rPr>
        <w:t>Romjin,</w:t>
      </w:r>
      <w:r w:rsidR="001D5413" w:rsidRPr="00E50B1E">
        <w:rPr>
          <w:szCs w:val="24"/>
          <w:b w:val="0"/>
          <w:i w:val="0"/>
          <w:sz w:val="24"/>
          <w:spacing w:val="0"/>
          <w:w w:val="100"/>
          <w:rFonts w:ascii="Times New Roman" w:cs="Times New Roman" w:hAnsi="Times New Roman"/>
          <w:caps w:val="0"/>
        </w:rPr>
        <w:t> </w:t>
      </w:r>
      <w:r w:rsidR="001D5413" w:rsidRPr="00E50B1E">
        <w:rPr>
          <w:szCs w:val="24"/>
          <w:b w:val="0"/>
          <w:i w:val="0"/>
          <w:sz w:val="24"/>
          <w:spacing w:val="0"/>
          <w:w w:val="100"/>
          <w:rFonts w:ascii="Times New Roman" w:cs="Times New Roman" w:hAnsi="Times New Roman"/>
          <w:caps w:val="0"/>
        </w:rPr>
        <w:t>2013</w:t>
      </w:r>
      <w:r w:rsidRPr="00E50B1E">
        <w:rPr>
          <w:szCs w:val="24"/>
          <w:b w:val="0"/>
          <w:i w:val="0"/>
          <w:sz w:val="24"/>
          <w:spacing w:val="0"/>
          <w:w w:val="100"/>
          <w:rFonts w:ascii="Times New Roman" w:cs="Times New Roman" w:hAnsi="Times New Roman"/>
          <w:caps w:val="0"/>
        </w:rPr>
        <w:t>).</w:t>
      </w:r>
    </w:p>
    <w:p w:rsidR="00997C6F" w:rsidRPr="00E50B1E" w:rsidRDefault="0014464F"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capability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allows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current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create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resources,</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process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systems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well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devise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ways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gain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advantage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(Teece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&amp;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Pisano,</w:t>
      </w:r>
      <w:r w:rsidRPr="00E50B1E">
        <w:rPr>
          <w:szCs w:val="24"/>
          <w:b w:val="0"/>
          <w:i w:val="0"/>
          <w:sz w:val="24"/>
          <w:spacing w:val="0"/>
          <w:w w:val="100"/>
          <w:rFonts w:ascii="Times New Roman" w:cs="Times New Roman" w:hAnsi="Times New Roman"/>
          <w:caps w:val="0"/>
        </w:rPr>
        <w:t> </w:t>
      </w:r>
      <w:r w:rsidR="00015E1F" w:rsidRPr="00E50B1E">
        <w:rPr>
          <w:szCs w:val="24"/>
          <w:b w:val="0"/>
          <w:i w:val="0"/>
          <w:sz w:val="24"/>
          <w:spacing w:val="0"/>
          <w:w w:val="100"/>
          <w:rFonts w:ascii="Times New Roman" w:cs="Times New Roman" w:hAnsi="Times New Roman"/>
          <w:caps w:val="0"/>
        </w:rPr>
        <w:t>2007</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capability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enhanced</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through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learn</w:t>
      </w:r>
      <w:r w:rsidR="002169EB" w:rsidRPr="00E50B1E">
        <w:rPr>
          <w:szCs w:val="24"/>
          <w:b w:val="0"/>
          <w:i w:val="0"/>
          <w:sz w:val="24"/>
          <w:spacing w:val="0"/>
          <w:w w:val="100"/>
          <w:rFonts w:ascii="Times New Roman" w:cs="Times New Roman" w:hAnsi="Times New Roman"/>
          <w:caps w:val="0"/>
        </w:rPr>
        <w:t>ing</w:t>
      </w:r>
      <w:r w:rsidR="002169EB" w:rsidRPr="00E50B1E">
        <w:rPr>
          <w:szCs w:val="24"/>
          <w:b w:val="0"/>
          <w:i w:val="0"/>
          <w:sz w:val="24"/>
          <w:spacing w:val="0"/>
          <w:w w:val="100"/>
          <w:rFonts w:ascii="Times New Roman" w:cs="Times New Roman" w:hAnsi="Times New Roman"/>
          <w:caps w:val="0"/>
        </w:rPr>
        <w:t> </w:t>
      </w:r>
      <w:r w:rsidR="002169EB" w:rsidRPr="00E50B1E">
        <w:rPr>
          <w:szCs w:val="24"/>
          <w:b w:val="0"/>
          <w:i w:val="0"/>
          <w:sz w:val="24"/>
          <w:spacing w:val="0"/>
          <w:w w:val="100"/>
          <w:rFonts w:ascii="Times New Roman" w:cs="Times New Roman" w:hAnsi="Times New Roman"/>
          <w:caps w:val="0"/>
        </w:rPr>
        <w:t>and</w:t>
      </w:r>
      <w:r w:rsidR="002169EB" w:rsidRPr="00E50B1E">
        <w:rPr>
          <w:szCs w:val="24"/>
          <w:b w:val="0"/>
          <w:i w:val="0"/>
          <w:sz w:val="24"/>
          <w:spacing w:val="0"/>
          <w:w w:val="100"/>
          <w:rFonts w:ascii="Times New Roman" w:cs="Times New Roman" w:hAnsi="Times New Roman"/>
          <w:caps w:val="0"/>
        </w:rPr>
        <w:t> </w:t>
      </w:r>
      <w:r w:rsidR="002169EB" w:rsidRPr="00E50B1E">
        <w:rPr>
          <w:szCs w:val="24"/>
          <w:b w:val="0"/>
          <w:i w:val="0"/>
          <w:sz w:val="24"/>
          <w:spacing w:val="0"/>
          <w:w w:val="100"/>
          <w:rFonts w:ascii="Times New Roman" w:cs="Times New Roman" w:hAnsi="Times New Roman"/>
          <w:caps w:val="0"/>
        </w:rPr>
        <w:t>training,</w:t>
      </w:r>
      <w:r w:rsidR="002169EB" w:rsidRPr="00E50B1E">
        <w:rPr>
          <w:szCs w:val="24"/>
          <w:b w:val="0"/>
          <w:i w:val="0"/>
          <w:sz w:val="24"/>
          <w:spacing w:val="0"/>
          <w:w w:val="100"/>
          <w:rFonts w:ascii="Times New Roman" w:cs="Times New Roman" w:hAnsi="Times New Roman"/>
          <w:caps w:val="0"/>
        </w:rPr>
        <w:t> </w:t>
      </w:r>
      <w:r w:rsidR="002169EB" w:rsidRPr="00E50B1E">
        <w:rPr>
          <w:szCs w:val="24"/>
          <w:b w:val="0"/>
          <w:i w:val="0"/>
          <w:sz w:val="24"/>
          <w:spacing w:val="0"/>
          <w:w w:val="100"/>
          <w:rFonts w:ascii="Times New Roman" w:cs="Times New Roman" w:hAnsi="Times New Roman"/>
          <w:caps w:val="0"/>
        </w:rPr>
        <w:t>R&amp;D,</w:t>
      </w:r>
      <w:r w:rsidR="002169EB" w:rsidRPr="00E50B1E">
        <w:rPr>
          <w:szCs w:val="24"/>
          <w:b w:val="0"/>
          <w:i w:val="0"/>
          <w:sz w:val="24"/>
          <w:spacing w:val="0"/>
          <w:w w:val="100"/>
          <w:rFonts w:ascii="Times New Roman" w:cs="Times New Roman" w:hAnsi="Times New Roman"/>
          <w:caps w:val="0"/>
        </w:rPr>
        <w:t> </w:t>
      </w:r>
      <w:r w:rsidR="002169EB" w:rsidRPr="00E50B1E">
        <w:rPr>
          <w:szCs w:val="24"/>
          <w:b w:val="0"/>
          <w:i w:val="0"/>
          <w:sz w:val="24"/>
          <w:spacing w:val="0"/>
          <w:w w:val="100"/>
          <w:rFonts w:ascii="Times New Roman" w:cs="Times New Roman" w:hAnsi="Times New Roman"/>
          <w:caps w:val="0"/>
        </w:rPr>
        <w:t>process,</w:t>
      </w:r>
      <w:r w:rsidR="002169EB"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associations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other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players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include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customers,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suppliers,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public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institutes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industry</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associations.</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Possession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dynamic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capabilities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also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signify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capability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solve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problems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achieve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advantage</w:t>
      </w:r>
      <w:r w:rsidR="00C962B1" w:rsidRPr="00E50B1E">
        <w:rPr>
          <w:szCs w:val="24"/>
          <w:b w:val="0"/>
          <w:i w:val="0"/>
          <w:sz w:val="24"/>
          <w:spacing w:val="0"/>
          <w:w w:val="100"/>
          <w:rFonts w:ascii="Times New Roman" w:cs="Times New Roman" w:hAnsi="Times New Roman"/>
          <w:caps w:val="0"/>
        </w:rPr>
        <w:t> </w:t>
      </w:r>
      <w:r w:rsidR="00EA07FD"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Teece,</w:t>
      </w:r>
      <w:r w:rsidRPr="00E50B1E">
        <w:rPr>
          <w:szCs w:val="24"/>
          <w:b w:val="0"/>
          <w:i w:val="0"/>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et</w:t>
      </w:r>
      <w:r w:rsidR="001F36A7" w:rsidRPr="00E50B1E">
        <w:rPr>
          <w:szCs w:val="24"/>
          <w:b w:val="0"/>
          <w:i w:val="0"/>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al</w:t>
      </w:r>
      <w:r w:rsidRPr="00E50B1E">
        <w:rPr>
          <w:szCs w:val="24"/>
          <w:b w:val="0"/>
          <w:i w:val="0"/>
          <w:sz w:val="24"/>
          <w:spacing w:val="0"/>
          <w:w w:val="100"/>
          <w:rFonts w:ascii="Times New Roman" w:cs="Times New Roman" w:hAnsi="Times New Roman"/>
          <w:caps w:val="0"/>
        </w:rPr>
        <w:t>.,2007)</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approach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emphasizes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capacity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competence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well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integrate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reconfigure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resources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match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create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change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through</w:t>
      </w:r>
      <w:r w:rsidR="001F36A7"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w:t>
      </w:r>
      <w:r w:rsidR="00015E1F" w:rsidRPr="00E50B1E">
        <w:rPr>
          <w:szCs w:val="24"/>
          <w:b w:val="0"/>
          <w:i w:val="0"/>
          <w:sz w:val="24"/>
          <w:spacing w:val="0"/>
          <w:w w:val="100"/>
          <w:rFonts w:ascii="Times New Roman" w:cs="Times New Roman" w:hAnsi="Times New Roman"/>
          <w:caps w:val="0"/>
        </w:rPr>
        <w:t>nnovation</w:t>
      </w:r>
      <w:r w:rsidR="00015E1F" w:rsidRPr="00E50B1E">
        <w:rPr>
          <w:szCs w:val="24"/>
          <w:b w:val="0"/>
          <w:i w:val="0"/>
          <w:sz w:val="24"/>
          <w:spacing w:val="0"/>
          <w:w w:val="100"/>
          <w:rFonts w:ascii="Times New Roman" w:cs="Times New Roman" w:hAnsi="Times New Roman"/>
          <w:caps w:val="0"/>
        </w:rPr>
        <w:t> </w:t>
      </w:r>
      <w:r w:rsidR="00015E1F" w:rsidRPr="00E50B1E">
        <w:rPr>
          <w:szCs w:val="24"/>
          <w:b w:val="0"/>
          <w:i w:val="0"/>
          <w:sz w:val="24"/>
          <w:spacing w:val="0"/>
          <w:w w:val="100"/>
          <w:rFonts w:ascii="Times New Roman" w:cs="Times New Roman" w:hAnsi="Times New Roman"/>
          <w:caps w:val="0"/>
        </w:rPr>
        <w:t>(Teece</w:t>
      </w:r>
      <w:r w:rsidR="00015E1F" w:rsidRPr="00E50B1E">
        <w:rPr>
          <w:szCs w:val="24"/>
          <w:b w:val="0"/>
          <w:i w:val="0"/>
          <w:sz w:val="24"/>
          <w:spacing w:val="0"/>
          <w:w w:val="100"/>
          <w:rFonts w:ascii="Times New Roman" w:cs="Times New Roman" w:hAnsi="Times New Roman"/>
          <w:caps w:val="0"/>
        </w:rPr>
        <w:t> </w:t>
      </w:r>
      <w:r w:rsidR="00015E1F" w:rsidRPr="00E50B1E">
        <w:rPr>
          <w:szCs w:val="24"/>
          <w:b w:val="0"/>
          <w:i w:val="0"/>
          <w:sz w:val="24"/>
          <w:spacing w:val="0"/>
          <w:w w:val="100"/>
          <w:rFonts w:ascii="Times New Roman" w:cs="Times New Roman" w:hAnsi="Times New Roman"/>
          <w:caps w:val="0"/>
        </w:rPr>
        <w:t>&amp;</w:t>
      </w:r>
      <w:r w:rsidR="00015E1F" w:rsidRPr="00E50B1E">
        <w:rPr>
          <w:szCs w:val="24"/>
          <w:b w:val="0"/>
          <w:i w:val="0"/>
          <w:sz w:val="24"/>
          <w:spacing w:val="0"/>
          <w:w w:val="100"/>
          <w:rFonts w:ascii="Times New Roman" w:cs="Times New Roman" w:hAnsi="Times New Roman"/>
          <w:caps w:val="0"/>
        </w:rPr>
        <w:t> </w:t>
      </w:r>
      <w:r w:rsidR="00015E1F" w:rsidRPr="00E50B1E">
        <w:rPr>
          <w:szCs w:val="24"/>
          <w:b w:val="0"/>
          <w:i w:val="0"/>
          <w:sz w:val="24"/>
          <w:spacing w:val="0"/>
          <w:w w:val="100"/>
          <w:rFonts w:ascii="Times New Roman" w:cs="Times New Roman" w:hAnsi="Times New Roman"/>
          <w:caps w:val="0"/>
        </w:rPr>
        <w:t>Pisano,</w:t>
      </w:r>
      <w:r w:rsidR="00015E1F" w:rsidRPr="00E50B1E">
        <w:rPr>
          <w:szCs w:val="24"/>
          <w:b w:val="0"/>
          <w:i w:val="0"/>
          <w:sz w:val="24"/>
          <w:spacing w:val="0"/>
          <w:w w:val="100"/>
          <w:rFonts w:ascii="Times New Roman" w:cs="Times New Roman" w:hAnsi="Times New Roman"/>
          <w:caps w:val="0"/>
        </w:rPr>
        <w:t> </w:t>
      </w:r>
      <w:r w:rsidR="00015E1F" w:rsidRPr="00E50B1E">
        <w:rPr>
          <w:szCs w:val="24"/>
          <w:b w:val="0"/>
          <w:i w:val="0"/>
          <w:sz w:val="24"/>
          <w:spacing w:val="0"/>
          <w:w w:val="100"/>
          <w:rFonts w:ascii="Times New Roman" w:cs="Times New Roman" w:hAnsi="Times New Roman"/>
          <w:caps w:val="0"/>
        </w:rPr>
        <w:t>2007</w:t>
      </w:r>
      <w:r w:rsidR="00997C6F" w:rsidRPr="00E50B1E">
        <w:rPr>
          <w:szCs w:val="24"/>
          <w:b w:val="0"/>
          <w:i w:val="0"/>
          <w:sz w:val="24"/>
          <w:spacing w:val="0"/>
          <w:w w:val="100"/>
          <w:rFonts w:ascii="Times New Roman" w:cs="Times New Roman" w:hAnsi="Times New Roman"/>
          <w:caps w:val="0"/>
        </w:rPr>
        <w:t>,</w:t>
      </w:r>
      <w:r w:rsidR="001D5413" w:rsidRPr="00E50B1E">
        <w:rPr>
          <w:szCs w:val="24"/>
          <w:b w:val="0"/>
          <w:i w:val="0"/>
          <w:sz w:val="24"/>
          <w:spacing w:val="0"/>
          <w:w w:val="100"/>
          <w:rFonts w:ascii="Times New Roman" w:cs="Times New Roman" w:hAnsi="Times New Roman"/>
          <w:caps w:val="0"/>
        </w:rPr>
        <w:t> </w:t>
      </w:r>
      <w:r w:rsidR="001D5413" w:rsidRPr="00E50B1E">
        <w:rPr>
          <w:szCs w:val="24"/>
          <w:b w:val="0"/>
          <w:i w:val="0"/>
          <w:sz w:val="24"/>
          <w:spacing w:val="0"/>
          <w:w w:val="100"/>
          <w:rFonts w:ascii="Times New Roman" w:cs="Times New Roman" w:hAnsi="Times New Roman"/>
          <w:caps w:val="0"/>
        </w:rPr>
        <w:t>Eisenhardt</w:t>
      </w:r>
      <w:r w:rsidR="001D5413" w:rsidRPr="00E50B1E">
        <w:rPr>
          <w:szCs w:val="24"/>
          <w:b w:val="0"/>
          <w:i w:val="0"/>
          <w:sz w:val="24"/>
          <w:spacing w:val="0"/>
          <w:w w:val="100"/>
          <w:rFonts w:ascii="Times New Roman" w:cs="Times New Roman" w:hAnsi="Times New Roman"/>
          <w:caps w:val="0"/>
        </w:rPr>
        <w:t> </w:t>
      </w:r>
      <w:r w:rsidR="001D5413" w:rsidRPr="00E50B1E">
        <w:rPr>
          <w:szCs w:val="24"/>
          <w:b w:val="0"/>
          <w:i w:val="0"/>
          <w:sz w:val="24"/>
          <w:spacing w:val="0"/>
          <w:w w:val="100"/>
          <w:rFonts w:ascii="Times New Roman" w:cs="Times New Roman" w:hAnsi="Times New Roman"/>
          <w:caps w:val="0"/>
        </w:rPr>
        <w:t>&amp;Martin,</w:t>
      </w:r>
      <w:r w:rsidR="001D5413" w:rsidRPr="00E50B1E">
        <w:rPr>
          <w:szCs w:val="24"/>
          <w:b w:val="0"/>
          <w:i w:val="0"/>
          <w:sz w:val="24"/>
          <w:spacing w:val="0"/>
          <w:w w:val="100"/>
          <w:rFonts w:ascii="Times New Roman" w:cs="Times New Roman" w:hAnsi="Times New Roman"/>
          <w:caps w:val="0"/>
        </w:rPr>
        <w:t> </w:t>
      </w:r>
      <w:r w:rsidR="001D5413" w:rsidRPr="00E50B1E">
        <w:rPr>
          <w:szCs w:val="24"/>
          <w:b w:val="0"/>
          <w:i w:val="0"/>
          <w:sz w:val="24"/>
          <w:spacing w:val="0"/>
          <w:w w:val="100"/>
          <w:rFonts w:ascii="Times New Roman" w:cs="Times New Roman" w:hAnsi="Times New Roman"/>
          <w:caps w:val="0"/>
        </w:rPr>
        <w:t>2012</w:t>
      </w:r>
      <w:r w:rsidRPr="00E50B1E">
        <w:rPr>
          <w:szCs w:val="24"/>
          <w:b w:val="0"/>
          <w:i w:val="0"/>
          <w:sz w:val="24"/>
          <w:spacing w:val="0"/>
          <w:w w:val="100"/>
          <w:rFonts w:ascii="Times New Roman" w:cs="Times New Roman" w:hAnsi="Times New Roman"/>
          <w:caps w:val="0"/>
        </w:rPr>
        <w:t>).</w:t>
      </w:r>
    </w:p>
    <w:p w:rsidR="00997C6F" w:rsidRPr="00E50B1E" w:rsidRDefault="001F36A7"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This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theory</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informed</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the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study</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of</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the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relevance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of</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firm’s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dynamic</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capabilities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that</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crucial</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in</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achieving</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competitiveness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in</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dynamic</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volatile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environment.</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Manufacturing</w:t>
      </w:r>
      <w:r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SMEs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operate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in</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such</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environments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and</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developing</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their</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dynamic</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capabilities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that</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include</w:t>
      </w:r>
      <w:r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innovation</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is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critical</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for</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their</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survival</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and</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growth.</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The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dynamic</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capability</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approach</w:t>
      </w:r>
      <w:r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reflects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firm’s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ability</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to</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solve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market</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problems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and</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to</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achieve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competitiveness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(Teece</w:t>
      </w:r>
      <w:r w:rsidR="00997C6F" w:rsidRPr="00E50B1E">
        <w:rPr>
          <w:szCs w:val="24"/>
          <w:b w:val="0"/>
          <w:i w:val="0"/>
          <w:sz w:val="24"/>
          <w:spacing w:val="0"/>
          <w:w w:val="100"/>
          <w:rFonts w:ascii="Times New Roman" w:cs="Times New Roman" w:hAnsi="Times New Roman"/>
          <w:caps w:val="0"/>
        </w:rPr>
        <w:t> </w:t>
      </w:r>
      <w:r w:rsidR="00015E1F" w:rsidRPr="00E50B1E">
        <w:rPr>
          <w:szCs w:val="24"/>
          <w:b w:val="0"/>
          <w:i w:val="0"/>
          <w:sz w:val="24"/>
          <w:spacing w:val="0"/>
          <w:w w:val="100"/>
          <w:rFonts w:ascii="Times New Roman" w:cs="Times New Roman" w:hAnsi="Times New Roman"/>
          <w:caps w:val="0"/>
        </w:rPr>
        <w:t>et.al,</w:t>
      </w:r>
      <w:r w:rsidR="00015E1F" w:rsidRPr="00E50B1E">
        <w:rPr>
          <w:szCs w:val="24"/>
          <w:b w:val="0"/>
          <w:i w:val="0"/>
          <w:sz w:val="24"/>
          <w:spacing w:val="0"/>
          <w:w w:val="100"/>
          <w:rFonts w:ascii="Times New Roman" w:cs="Times New Roman" w:hAnsi="Times New Roman"/>
          <w:caps w:val="0"/>
        </w:rPr>
        <w:t> </w:t>
      </w:r>
      <w:r w:rsidR="00015E1F" w:rsidRPr="00E50B1E">
        <w:rPr>
          <w:szCs w:val="24"/>
          <w:b w:val="0"/>
          <w:i w:val="0"/>
          <w:sz w:val="24"/>
          <w:spacing w:val="0"/>
          <w:w w:val="100"/>
          <w:rFonts w:ascii="Times New Roman" w:cs="Times New Roman" w:hAnsi="Times New Roman"/>
          <w:caps w:val="0"/>
        </w:rPr>
        <w:t>2007</w:t>
      </w:r>
      <w:r w:rsidR="0014464F" w:rsidRPr="00E50B1E">
        <w:rPr>
          <w:szCs w:val="24"/>
          <w:b w:val="0"/>
          <w:i w:val="0"/>
          <w:sz w:val="24"/>
          <w:spacing w:val="0"/>
          <w:w w:val="100"/>
          <w:rFonts w:ascii="Times New Roman" w:cs="Times New Roman" w:hAnsi="Times New Roman"/>
          <w:caps w:val="0"/>
        </w:rPr>
        <w:t>).</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The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concept</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of</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dynamic</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capabilities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provides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broader</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framework</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to</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help</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us</w:t>
      </w:r>
      <w:r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understand</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how</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firms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create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value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for</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competitiveness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in</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dynamic</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environment.</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essential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owing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changes</w:t>
      </w:r>
      <w:r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in</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consumer</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needs,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products,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technology</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the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competitive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forces</w:t>
      </w:r>
      <w:r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of</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other</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firms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which</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can</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threaten</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firm’s</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existing</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position</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or</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open</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the</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possibility</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of</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a</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new</w:t>
      </w:r>
      <w:r w:rsidR="00997C6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or</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better</w:t>
      </w:r>
      <w:r w:rsidR="0014464F" w:rsidRPr="00E50B1E">
        <w:rPr>
          <w:szCs w:val="24"/>
          <w:b w:val="0"/>
          <w:i w:val="0"/>
          <w:sz w:val="24"/>
          <w:spacing w:val="0"/>
          <w:w w:val="100"/>
          <w:rFonts w:ascii="Times New Roman" w:cs="Times New Roman" w:hAnsi="Times New Roman"/>
          <w:caps w:val="0"/>
        </w:rPr>
        <w:t> </w:t>
      </w:r>
      <w:r w:rsidR="0014464F" w:rsidRPr="00E50B1E">
        <w:rPr>
          <w:szCs w:val="24"/>
          <w:b w:val="0"/>
          <w:i w:val="0"/>
          <w:sz w:val="24"/>
          <w:spacing w:val="0"/>
          <w:w w:val="100"/>
          <w:rFonts w:ascii="Times New Roman" w:cs="Times New Roman" w:hAnsi="Times New Roman"/>
          <w:caps w:val="0"/>
        </w:rPr>
        <w:t>one.</w:t>
      </w:r>
    </w:p>
    <w:p w:rsidR="008E2F16" w:rsidRPr="00E50B1E" w:rsidRDefault="008E2F16"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8E2F16" w:rsidRPr="00E50B1E" w:rsidRDefault="008E2F16"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8E2F16" w:rsidRPr="00E50B1E" w:rsidRDefault="008E2F16"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8E2F16" w:rsidRPr="00E50B1E" w:rsidRDefault="008E2F16"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8E2F16" w:rsidRPr="00E50B1E" w:rsidRDefault="008E2F16"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8E2F16" w:rsidRPr="00E50B1E" w:rsidRDefault="008E2F16"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8E2F16" w:rsidRPr="00E50B1E" w:rsidRDefault="008E2F16"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8E2F16" w:rsidRPr="00E50B1E" w:rsidRDefault="008E2F16"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8E2F16" w:rsidRPr="00E50B1E" w:rsidRDefault="008E2F16"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8E2F16" w:rsidRPr="00E50B1E" w:rsidRDefault="008E2F16"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6B3047" w:rsidRPr="00E50B1E" w:rsidRDefault="006B3047"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6B3047" w:rsidRPr="00E50B1E" w:rsidRDefault="006B3047"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8E2F16" w:rsidRPr="00E50B1E" w:rsidRDefault="008E2F16"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EB5921" w:rsidRPr="00E50B1E" w:rsidRDefault="00EA4590"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CHAPTER</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THREE</w:t>
      </w:r>
      <w:r w:rsidR="00EB5921" w:rsidRPr="00E50B1E">
        <w:rPr>
          <w:szCs w:val="24"/>
          <w:b w:val="1"/>
          <w:i w:val="0"/>
          <w:sz w:val="24"/>
          <w:spacing w:val="0"/>
          <w:w w:val="100"/>
          <w:rFonts w:ascii="Times New Roman" w:cs="Times New Roman" w:hAnsi="Times New Roman"/>
          <w:caps w:val="0"/>
        </w:rPr>
        <w:t>        </w:t>
      </w:r>
    </w:p>
    <w:p w:rsidR="00EA4590" w:rsidRPr="00E50B1E" w:rsidRDefault="00EB5921"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                                                             </w:t>
      </w:r>
      <w:r w:rsidR="00EA4590" w:rsidRPr="00E50B1E">
        <w:rPr>
          <w:szCs w:val="24"/>
          <w:b w:val="1"/>
          <w:i w:val="0"/>
          <w:sz w:val="24"/>
          <w:spacing w:val="0"/>
          <w:w w:val="100"/>
          <w:rFonts w:ascii="Times New Roman" w:cs="Times New Roman" w:hAnsi="Times New Roman"/>
          <w:caps w:val="0"/>
        </w:rPr>
        <w:t>METHODOLOGY</w:t>
      </w:r>
    </w:p>
    <w:p w:rsidR="00EA4590" w:rsidRPr="00E50B1E" w:rsidRDefault="00EA4590" w:rsidP="00E50B1E">
      <w:pPr>
        <w:pStyle w:val="ListParagraph"/>
        <w:jc w:val="both"/>
        <w:numPr>
          <w:ilvl w:val="1"/>
          <w:numId w:val="5"/>
        </w:numP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720"/>
        <w:textAlignment w:val="baseline"/>
      </w:pPr>
      <w:r w:rsidRPr="00E50B1E">
        <w:rPr>
          <w:szCs w:val="24"/>
          <w:b w:val="1"/>
          <w:i w:val="0"/>
          <w:sz w:val="24"/>
          <w:spacing w:val="0"/>
          <w:w w:val="100"/>
          <w:rFonts w:ascii="Times New Roman" w:cs="Times New Roman" w:hAnsi="Times New Roman"/>
          <w:caps w:val="0"/>
        </w:rPr>
        <w:t>Introduction</w:t>
      </w:r>
    </w:p>
    <w:p w:rsidR="00EA4590" w:rsidRPr="00E50B1E" w:rsidRDefault="00EA4590"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part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work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discussed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some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vital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methodology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adopted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philosophy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which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study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adopted,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approach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taken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study,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deliberating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sources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which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data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were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collected,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method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data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collection.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Furthermore,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conversed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about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population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study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how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sample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size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taken.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addition,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chapter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discussed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method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analyzing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data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collected.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Finally,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explained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validity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instrument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adopted,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reliability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generalization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level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work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not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neglecting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ethical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consideration.</w:t>
      </w:r>
    </w:p>
    <w:p w:rsidR="00EA4590" w:rsidRPr="00E50B1E" w:rsidRDefault="00EA4590" w:rsidP="00E50B1E">
      <w:pPr>
        <w:pStyle w:val="ListParagraph"/>
        <w:jc w:val="both"/>
        <w:numPr>
          <w:ilvl w:val="1"/>
          <w:numId w:val="5"/>
        </w:numP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720"/>
        <w:textAlignment w:val="baseline"/>
      </w:pPr>
      <w:r w:rsidRPr="00E50B1E">
        <w:rPr>
          <w:szCs w:val="24"/>
          <w:b w:val="1"/>
          <w:i w:val="0"/>
          <w:sz w:val="24"/>
          <w:spacing w:val="0"/>
          <w:w w:val="100"/>
          <w:rFonts w:ascii="Times New Roman" w:cs="Times New Roman" w:hAnsi="Times New Roman"/>
          <w:caps w:val="0"/>
        </w:rPr>
        <w:t>Research</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methods</w:t>
      </w:r>
      <w:r w:rsidRPr="00E50B1E">
        <w:rPr>
          <w:szCs w:val="24"/>
          <w:b w:val="1"/>
          <w:i w:val="0"/>
          <w:sz w:val="24"/>
          <w:spacing w:val="0"/>
          <w:w w:val="100"/>
          <w:rFonts w:ascii="Times New Roman" w:cs="Times New Roman" w:hAnsi="Times New Roman"/>
          <w:caps w:val="0"/>
        </w:rPr>
        <w:t>  </w:t>
      </w:r>
    </w:p>
    <w:p w:rsidR="00EA4590" w:rsidRPr="00E50B1E" w:rsidRDefault="00482B2D"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study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adopted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quantitative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method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explore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impact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small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scale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business.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reason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quantitative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get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exact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objective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data,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thereby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providing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valid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generalization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findings.</w:t>
      </w:r>
    </w:p>
    <w:p w:rsidR="00482B2D" w:rsidRPr="00E50B1E" w:rsidRDefault="00482B2D" w:rsidP="00E50B1E">
      <w:pPr>
        <w:pStyle w:val="ListParagraph"/>
        <w:jc w:val="both"/>
        <w:numPr>
          <w:ilvl w:val="1"/>
          <w:numId w:val="5"/>
        </w:numP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720"/>
        <w:textAlignment w:val="baseline"/>
      </w:pPr>
      <w:r w:rsidRPr="00E50B1E">
        <w:rPr>
          <w:szCs w:val="24"/>
          <w:b w:val="1"/>
          <w:i w:val="0"/>
          <w:sz w:val="24"/>
          <w:spacing w:val="0"/>
          <w:w w:val="100"/>
          <w:rFonts w:ascii="Times New Roman" w:cs="Times New Roman" w:hAnsi="Times New Roman"/>
          <w:caps w:val="0"/>
        </w:rPr>
        <w:t>Research</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design</w:t>
      </w:r>
    </w:p>
    <w:p w:rsidR="00482B2D" w:rsidRPr="00E50B1E" w:rsidRDefault="00482B2D"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study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adopted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survey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design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descriptive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design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inferential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statistics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explore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impact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small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scale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business.</w:t>
      </w:r>
      <w:r w:rsidRPr="00E50B1E">
        <w:rPr>
          <w:szCs w:val="24"/>
          <w:b w:val="0"/>
          <w:i w:val="0"/>
          <w:sz w:val="24"/>
          <w:spacing w:val="0"/>
          <w:w w:val="100"/>
          <w:rFonts w:ascii="Times New Roman" w:cs="Times New Roman" w:hAnsi="Times New Roman"/>
          <w:caps w:val="0"/>
        </w:rPr>
        <w:t> </w:t>
      </w:r>
      <w:r w:rsidR="00EA07FD" w:rsidRPr="00E50B1E">
        <w:rPr>
          <w:szCs w:val="24"/>
          <w:b w:val="0"/>
          <w:i w:val="0"/>
          <w:sz w:val="24"/>
          <w:spacing w:val="0"/>
          <w:w w:val="100"/>
          <w:rFonts w:ascii="Times New Roman" w:cs="Times New Roman" w:hAnsi="Times New Roman"/>
          <w:caps w:val="0"/>
        </w:rPr>
        <w:t>Cross</w:t>
      </w:r>
      <w:r w:rsidR="00EA07FD" w:rsidRPr="00E50B1E">
        <w:rPr>
          <w:szCs w:val="24"/>
          <w:b w:val="0"/>
          <w:i w:val="0"/>
          <w:sz w:val="24"/>
          <w:spacing w:val="0"/>
          <w:w w:val="100"/>
          <w:rFonts w:ascii="Times New Roman" w:cs="Times New Roman" w:hAnsi="Times New Roman"/>
          <w:caps w:val="0"/>
        </w:rPr>
        <w:t> </w:t>
      </w:r>
      <w:r w:rsidR="00EA07FD" w:rsidRPr="00E50B1E">
        <w:rPr>
          <w:szCs w:val="24"/>
          <w:b w:val="0"/>
          <w:i w:val="0"/>
          <w:sz w:val="24"/>
          <w:spacing w:val="0"/>
          <w:w w:val="100"/>
          <w:rFonts w:ascii="Times New Roman" w:cs="Times New Roman" w:hAnsi="Times New Roman"/>
          <w:caps w:val="0"/>
        </w:rPr>
        <w:t>sectional</w:t>
      </w:r>
      <w:r w:rsidR="00EA07FD" w:rsidRPr="00E50B1E">
        <w:rPr>
          <w:szCs w:val="24"/>
          <w:b w:val="0"/>
          <w:i w:val="0"/>
          <w:sz w:val="24"/>
          <w:spacing w:val="0"/>
          <w:w w:val="100"/>
          <w:rFonts w:ascii="Times New Roman" w:cs="Times New Roman" w:hAnsi="Times New Roman"/>
          <w:caps w:val="0"/>
        </w:rPr>
        <w:t> </w:t>
      </w:r>
      <w:r w:rsidR="00EA07FD" w:rsidRPr="00E50B1E">
        <w:rPr>
          <w:szCs w:val="24"/>
          <w:b w:val="0"/>
          <w:i w:val="0"/>
          <w:sz w:val="24"/>
          <w:spacing w:val="0"/>
          <w:w w:val="100"/>
          <w:rFonts w:ascii="Times New Roman" w:cs="Times New Roman" w:hAnsi="Times New Roman"/>
          <w:caps w:val="0"/>
        </w:rPr>
        <w:t>design</w:t>
      </w:r>
      <w:r w:rsidR="00EA07FD" w:rsidRPr="00E50B1E">
        <w:rPr>
          <w:szCs w:val="24"/>
          <w:b w:val="0"/>
          <w:i w:val="0"/>
          <w:sz w:val="24"/>
          <w:spacing w:val="0"/>
          <w:w w:val="100"/>
          <w:rFonts w:ascii="Times New Roman" w:cs="Times New Roman" w:hAnsi="Times New Roman"/>
          <w:caps w:val="0"/>
        </w:rPr>
        <w:t> </w:t>
      </w:r>
      <w:r w:rsidR="00EA07FD" w:rsidRPr="00E50B1E">
        <w:rPr>
          <w:szCs w:val="24"/>
          <w:b w:val="0"/>
          <w:i w:val="0"/>
          <w:sz w:val="24"/>
          <w:spacing w:val="0"/>
          <w:w w:val="100"/>
          <w:rFonts w:ascii="Times New Roman" w:cs="Times New Roman" w:hAnsi="Times New Roman"/>
          <w:caps w:val="0"/>
        </w:rPr>
        <w:t>was</w:t>
      </w:r>
      <w:r w:rsidR="00EA07FD" w:rsidRPr="00E50B1E">
        <w:rPr>
          <w:szCs w:val="24"/>
          <w:b w:val="0"/>
          <w:i w:val="0"/>
          <w:sz w:val="24"/>
          <w:spacing w:val="0"/>
          <w:w w:val="100"/>
          <w:rFonts w:ascii="Times New Roman" w:cs="Times New Roman" w:hAnsi="Times New Roman"/>
          <w:caps w:val="0"/>
        </w:rPr>
        <w:t> </w:t>
      </w:r>
      <w:r w:rsidR="00EA07FD" w:rsidRPr="00E50B1E">
        <w:rPr>
          <w:szCs w:val="24"/>
          <w:b w:val="0"/>
          <w:i w:val="0"/>
          <w:sz w:val="24"/>
          <w:spacing w:val="0"/>
          <w:w w:val="100"/>
          <w:rFonts w:ascii="Times New Roman" w:cs="Times New Roman" w:hAnsi="Times New Roman"/>
          <w:caps w:val="0"/>
        </w:rPr>
        <w:t>used</w:t>
      </w:r>
      <w:r w:rsidR="00EA07FD" w:rsidRPr="00E50B1E">
        <w:rPr>
          <w:szCs w:val="24"/>
          <w:b w:val="0"/>
          <w:i w:val="0"/>
          <w:sz w:val="24"/>
          <w:spacing w:val="0"/>
          <w:w w:val="100"/>
          <w:rFonts w:ascii="Times New Roman" w:cs="Times New Roman" w:hAnsi="Times New Roman"/>
          <w:caps w:val="0"/>
        </w:rPr>
        <w:t> </w:t>
      </w:r>
      <w:r w:rsidR="00EA07FD" w:rsidRPr="00E50B1E">
        <w:rPr>
          <w:szCs w:val="24"/>
          <w:b w:val="0"/>
          <w:i w:val="0"/>
          <w:sz w:val="24"/>
          <w:spacing w:val="0"/>
          <w:w w:val="100"/>
          <w:rFonts w:ascii="Times New Roman" w:cs="Times New Roman" w:hAnsi="Times New Roman"/>
          <w:caps w:val="0"/>
        </w:rPr>
        <w:t>in</w:t>
      </w:r>
      <w:r w:rsidR="00EA07FD" w:rsidRPr="00E50B1E">
        <w:rPr>
          <w:szCs w:val="24"/>
          <w:b w:val="0"/>
          <w:i w:val="0"/>
          <w:sz w:val="24"/>
          <w:spacing w:val="0"/>
          <w:w w:val="100"/>
          <w:rFonts w:ascii="Times New Roman" w:cs="Times New Roman" w:hAnsi="Times New Roman"/>
          <w:caps w:val="0"/>
        </w:rPr>
        <w:t> </w:t>
      </w:r>
      <w:r w:rsidR="00EA07FD" w:rsidRPr="00E50B1E">
        <w:rPr>
          <w:szCs w:val="24"/>
          <w:b w:val="0"/>
          <w:i w:val="0"/>
          <w:sz w:val="24"/>
          <w:spacing w:val="0"/>
          <w:w w:val="100"/>
          <w:rFonts w:ascii="Times New Roman" w:cs="Times New Roman" w:hAnsi="Times New Roman"/>
          <w:caps w:val="0"/>
        </w:rPr>
        <w:t>this</w:t>
      </w:r>
      <w:r w:rsidR="00EA07FD" w:rsidRPr="00E50B1E">
        <w:rPr>
          <w:szCs w:val="24"/>
          <w:b w:val="0"/>
          <w:i w:val="0"/>
          <w:sz w:val="24"/>
          <w:spacing w:val="0"/>
          <w:w w:val="100"/>
          <w:rFonts w:ascii="Times New Roman" w:cs="Times New Roman" w:hAnsi="Times New Roman"/>
          <w:caps w:val="0"/>
        </w:rPr>
        <w:t> </w:t>
      </w:r>
      <w:r w:rsidR="00EA07FD" w:rsidRPr="00E50B1E">
        <w:rPr>
          <w:szCs w:val="24"/>
          <w:b w:val="0"/>
          <w:i w:val="0"/>
          <w:sz w:val="24"/>
          <w:spacing w:val="0"/>
          <w:w w:val="100"/>
          <w:rFonts w:ascii="Times New Roman" w:cs="Times New Roman" w:hAnsi="Times New Roman"/>
          <w:caps w:val="0"/>
        </w:rPr>
        <w:t>study.</w:t>
      </w:r>
      <w:r w:rsidR="00EA07FD" w:rsidRPr="00E50B1E">
        <w:rPr>
          <w:szCs w:val="24"/>
          <w:b w:val="0"/>
          <w:i w:val="0"/>
          <w:sz w:val="24"/>
          <w:spacing w:val="0"/>
          <w:w w:val="100"/>
          <w:rFonts w:ascii="Times New Roman" w:cs="Times New Roman" w:hAnsi="Times New Roman"/>
          <w:caps w:val="0"/>
        </w:rPr>
        <w:t> </w:t>
      </w:r>
      <w:r w:rsidR="00EA07FD" w:rsidRPr="00E50B1E">
        <w:rPr>
          <w:szCs w:val="24"/>
          <w:b w:val="0"/>
          <w:i w:val="0"/>
          <w:sz w:val="24"/>
          <w:spacing w:val="0"/>
          <w:w w:val="100"/>
          <w:rFonts w:ascii="Times New Roman" w:cs="Times New Roman" w:hAnsi="Times New Roman"/>
          <w:caps w:val="0"/>
        </w:rPr>
        <w:t>This</w:t>
      </w:r>
      <w:r w:rsidR="00EA07FD" w:rsidRPr="00E50B1E">
        <w:rPr>
          <w:szCs w:val="24"/>
          <w:b w:val="0"/>
          <w:i w:val="0"/>
          <w:sz w:val="24"/>
          <w:spacing w:val="0"/>
          <w:w w:val="100"/>
          <w:rFonts w:ascii="Times New Roman" w:cs="Times New Roman" w:hAnsi="Times New Roman"/>
          <w:caps w:val="0"/>
        </w:rPr>
        <w:t> </w:t>
      </w:r>
      <w:r w:rsidR="00EA07FD" w:rsidRPr="00E50B1E">
        <w:rPr>
          <w:szCs w:val="24"/>
          <w:b w:val="0"/>
          <w:i w:val="0"/>
          <w:sz w:val="24"/>
          <w:spacing w:val="0"/>
          <w:w w:val="100"/>
          <w:rFonts w:ascii="Times New Roman" w:cs="Times New Roman" w:hAnsi="Times New Roman"/>
          <w:caps w:val="0"/>
        </w:rPr>
        <w:t>design</w:t>
      </w:r>
      <w:r w:rsidR="00EA07FD" w:rsidRPr="00E50B1E">
        <w:rPr>
          <w:szCs w:val="24"/>
          <w:b w:val="0"/>
          <w:i w:val="0"/>
          <w:sz w:val="24"/>
          <w:spacing w:val="0"/>
          <w:w w:val="100"/>
          <w:rFonts w:ascii="Times New Roman" w:cs="Times New Roman" w:hAnsi="Times New Roman"/>
          <w:caps w:val="0"/>
        </w:rPr>
        <w:t> </w:t>
      </w:r>
      <w:r w:rsidR="00EA07FD" w:rsidRPr="00E50B1E">
        <w:rPr>
          <w:szCs w:val="24"/>
          <w:b w:val="0"/>
          <w:i w:val="0"/>
          <w:sz w:val="24"/>
          <w:spacing w:val="0"/>
          <w:w w:val="100"/>
          <w:rFonts w:ascii="Times New Roman" w:cs="Times New Roman" w:hAnsi="Times New Roman"/>
          <w:caps w:val="0"/>
        </w:rPr>
        <w:t>re</w:t>
      </w:r>
      <w:r w:rsidR="005E024A" w:rsidRPr="00E50B1E">
        <w:rPr>
          <w:szCs w:val="24"/>
          <w:b w:val="0"/>
          <w:i w:val="0"/>
          <w:sz w:val="24"/>
          <w:spacing w:val="0"/>
          <w:w w:val="100"/>
          <w:rFonts w:ascii="Times New Roman" w:cs="Times New Roman" w:hAnsi="Times New Roman"/>
          <w:caps w:val="0"/>
        </w:rPr>
        <w:t>quires</w:t>
      </w:r>
      <w:r w:rsidR="005E024A" w:rsidRPr="00E50B1E">
        <w:rPr>
          <w:szCs w:val="24"/>
          <w:b w:val="0"/>
          <w:i w:val="0"/>
          <w:sz w:val="24"/>
          <w:spacing w:val="0"/>
          <w:w w:val="100"/>
          <w:rFonts w:ascii="Times New Roman" w:cs="Times New Roman" w:hAnsi="Times New Roman"/>
          <w:caps w:val="0"/>
        </w:rPr>
        <w:t> </w:t>
      </w:r>
      <w:r w:rsidR="005E024A" w:rsidRPr="00E50B1E">
        <w:rPr>
          <w:szCs w:val="24"/>
          <w:b w:val="0"/>
          <w:i w:val="0"/>
          <w:sz w:val="24"/>
          <w:spacing w:val="0"/>
          <w:w w:val="100"/>
          <w:rFonts w:ascii="Times New Roman" w:cs="Times New Roman" w:hAnsi="Times New Roman"/>
          <w:caps w:val="0"/>
        </w:rPr>
        <w:t>the</w:t>
      </w:r>
      <w:r w:rsidR="005E024A" w:rsidRPr="00E50B1E">
        <w:rPr>
          <w:szCs w:val="24"/>
          <w:b w:val="0"/>
          <w:i w:val="0"/>
          <w:sz w:val="24"/>
          <w:spacing w:val="0"/>
          <w:w w:val="100"/>
          <w:rFonts w:ascii="Times New Roman" w:cs="Times New Roman" w:hAnsi="Times New Roman"/>
          <w:caps w:val="0"/>
        </w:rPr>
        <w:t> </w:t>
      </w:r>
      <w:r w:rsidR="005E024A" w:rsidRPr="00E50B1E">
        <w:rPr>
          <w:szCs w:val="24"/>
          <w:b w:val="0"/>
          <w:i w:val="0"/>
          <w:sz w:val="24"/>
          <w:spacing w:val="0"/>
          <w:w w:val="100"/>
          <w:rFonts w:ascii="Times New Roman" w:cs="Times New Roman" w:hAnsi="Times New Roman"/>
          <w:caps w:val="0"/>
        </w:rPr>
        <w:t>administration</w:t>
      </w:r>
      <w:r w:rsidR="005E024A" w:rsidRPr="00E50B1E">
        <w:rPr>
          <w:szCs w:val="24"/>
          <w:b w:val="0"/>
          <w:i w:val="0"/>
          <w:sz w:val="24"/>
          <w:spacing w:val="0"/>
          <w:w w:val="100"/>
          <w:rFonts w:ascii="Times New Roman" w:cs="Times New Roman" w:hAnsi="Times New Roman"/>
          <w:caps w:val="0"/>
        </w:rPr>
        <w:t> </w:t>
      </w:r>
      <w:r w:rsidR="005E024A" w:rsidRPr="00E50B1E">
        <w:rPr>
          <w:szCs w:val="24"/>
          <w:b w:val="0"/>
          <w:i w:val="0"/>
          <w:sz w:val="24"/>
          <w:spacing w:val="0"/>
          <w:w w:val="100"/>
          <w:rFonts w:ascii="Times New Roman" w:cs="Times New Roman" w:hAnsi="Times New Roman"/>
          <w:caps w:val="0"/>
        </w:rPr>
        <w:t>of</w:t>
      </w:r>
      <w:r w:rsidR="005E024A" w:rsidRPr="00E50B1E">
        <w:rPr>
          <w:szCs w:val="24"/>
          <w:b w:val="0"/>
          <w:i w:val="0"/>
          <w:sz w:val="24"/>
          <w:spacing w:val="0"/>
          <w:w w:val="100"/>
          <w:rFonts w:ascii="Times New Roman" w:cs="Times New Roman" w:hAnsi="Times New Roman"/>
          <w:caps w:val="0"/>
        </w:rPr>
        <w:t> </w:t>
      </w:r>
      <w:r w:rsidR="005E024A" w:rsidRPr="00E50B1E">
        <w:rPr>
          <w:szCs w:val="24"/>
          <w:b w:val="0"/>
          <w:i w:val="0"/>
          <w:sz w:val="24"/>
          <w:spacing w:val="0"/>
          <w:w w:val="100"/>
          <w:rFonts w:ascii="Times New Roman" w:cs="Times New Roman" w:hAnsi="Times New Roman"/>
          <w:caps w:val="0"/>
        </w:rPr>
        <w:t>questionnaire</w:t>
      </w:r>
      <w:r w:rsidR="005E024A" w:rsidRPr="00E50B1E">
        <w:rPr>
          <w:szCs w:val="24"/>
          <w:b w:val="0"/>
          <w:i w:val="0"/>
          <w:sz w:val="24"/>
          <w:spacing w:val="0"/>
          <w:w w:val="100"/>
          <w:rFonts w:ascii="Times New Roman" w:cs="Times New Roman" w:hAnsi="Times New Roman"/>
          <w:caps w:val="0"/>
        </w:rPr>
        <w:t> </w:t>
      </w:r>
      <w:r w:rsidR="005E024A" w:rsidRPr="00E50B1E">
        <w:rPr>
          <w:szCs w:val="24"/>
          <w:b w:val="0"/>
          <w:i w:val="0"/>
          <w:sz w:val="24"/>
          <w:spacing w:val="0"/>
          <w:w w:val="100"/>
          <w:rFonts w:ascii="Times New Roman" w:cs="Times New Roman" w:hAnsi="Times New Roman"/>
          <w:caps w:val="0"/>
        </w:rPr>
        <w:t>on</w:t>
      </w:r>
      <w:r w:rsidR="005E024A" w:rsidRPr="00E50B1E">
        <w:rPr>
          <w:szCs w:val="24"/>
          <w:b w:val="0"/>
          <w:i w:val="0"/>
          <w:sz w:val="24"/>
          <w:spacing w:val="0"/>
          <w:w w:val="100"/>
          <w:rFonts w:ascii="Times New Roman" w:cs="Times New Roman" w:hAnsi="Times New Roman"/>
          <w:caps w:val="0"/>
        </w:rPr>
        <w:t> </w:t>
      </w:r>
      <w:r w:rsidR="005E024A" w:rsidRPr="00E50B1E">
        <w:rPr>
          <w:szCs w:val="24"/>
          <w:b w:val="0"/>
          <w:i w:val="0"/>
          <w:sz w:val="24"/>
          <w:spacing w:val="0"/>
          <w:w w:val="100"/>
          <w:rFonts w:ascii="Times New Roman" w:cs="Times New Roman" w:hAnsi="Times New Roman"/>
          <w:caps w:val="0"/>
        </w:rPr>
        <w:t>the</w:t>
      </w:r>
      <w:r w:rsidR="005E024A" w:rsidRPr="00E50B1E">
        <w:rPr>
          <w:szCs w:val="24"/>
          <w:b w:val="0"/>
          <w:i w:val="0"/>
          <w:sz w:val="24"/>
          <w:spacing w:val="0"/>
          <w:w w:val="100"/>
          <w:rFonts w:ascii="Times New Roman" w:cs="Times New Roman" w:hAnsi="Times New Roman"/>
          <w:caps w:val="0"/>
        </w:rPr>
        <w:t> </w:t>
      </w:r>
      <w:r w:rsidR="005E024A" w:rsidRPr="00E50B1E">
        <w:rPr>
          <w:szCs w:val="24"/>
          <w:b w:val="0"/>
          <w:i w:val="0"/>
          <w:sz w:val="24"/>
          <w:spacing w:val="0"/>
          <w:w w:val="100"/>
          <w:rFonts w:ascii="Times New Roman" w:cs="Times New Roman" w:hAnsi="Times New Roman"/>
          <w:caps w:val="0"/>
        </w:rPr>
        <w:t>target</w:t>
      </w:r>
      <w:r w:rsidR="005E024A" w:rsidRPr="00E50B1E">
        <w:rPr>
          <w:szCs w:val="24"/>
          <w:b w:val="0"/>
          <w:i w:val="0"/>
          <w:sz w:val="24"/>
          <w:spacing w:val="0"/>
          <w:w w:val="100"/>
          <w:rFonts w:ascii="Times New Roman" w:cs="Times New Roman" w:hAnsi="Times New Roman"/>
          <w:caps w:val="0"/>
        </w:rPr>
        <w:t> </w:t>
      </w:r>
      <w:r w:rsidR="005E024A" w:rsidRPr="00E50B1E">
        <w:rPr>
          <w:szCs w:val="24"/>
          <w:b w:val="0"/>
          <w:i w:val="0"/>
          <w:sz w:val="24"/>
          <w:spacing w:val="0"/>
          <w:w w:val="100"/>
          <w:rFonts w:ascii="Times New Roman" w:cs="Times New Roman" w:hAnsi="Times New Roman"/>
          <w:caps w:val="0"/>
        </w:rPr>
        <w:t>audience</w:t>
      </w:r>
      <w:r w:rsidR="005E024A" w:rsidRPr="00E50B1E">
        <w:rPr>
          <w:szCs w:val="24"/>
          <w:b w:val="0"/>
          <w:i w:val="0"/>
          <w:sz w:val="24"/>
          <w:spacing w:val="0"/>
          <w:w w:val="100"/>
          <w:rFonts w:ascii="Times New Roman" w:cs="Times New Roman" w:hAnsi="Times New Roman"/>
          <w:caps w:val="0"/>
        </w:rPr>
        <w:t> </w:t>
      </w:r>
      <w:r w:rsidR="005E024A" w:rsidRPr="00E50B1E">
        <w:rPr>
          <w:szCs w:val="24"/>
          <w:b w:val="0"/>
          <w:i w:val="0"/>
          <w:sz w:val="24"/>
          <w:spacing w:val="0"/>
          <w:w w:val="100"/>
          <w:rFonts w:ascii="Times New Roman" w:cs="Times New Roman" w:hAnsi="Times New Roman"/>
          <w:caps w:val="0"/>
        </w:rPr>
        <w:t>at</w:t>
      </w:r>
      <w:r w:rsidR="005E024A" w:rsidRPr="00E50B1E">
        <w:rPr>
          <w:szCs w:val="24"/>
          <w:b w:val="0"/>
          <w:i w:val="0"/>
          <w:sz w:val="24"/>
          <w:spacing w:val="0"/>
          <w:w w:val="100"/>
          <w:rFonts w:ascii="Times New Roman" w:cs="Times New Roman" w:hAnsi="Times New Roman"/>
          <w:caps w:val="0"/>
        </w:rPr>
        <w:t> </w:t>
      </w:r>
      <w:r w:rsidR="005E024A" w:rsidRPr="00E50B1E">
        <w:rPr>
          <w:szCs w:val="24"/>
          <w:b w:val="0"/>
          <w:i w:val="0"/>
          <w:sz w:val="24"/>
          <w:spacing w:val="0"/>
          <w:w w:val="100"/>
          <w:rFonts w:ascii="Times New Roman" w:cs="Times New Roman" w:hAnsi="Times New Roman"/>
          <w:caps w:val="0"/>
        </w:rPr>
        <w:t>a</w:t>
      </w:r>
      <w:r w:rsidR="005E024A" w:rsidRPr="00E50B1E">
        <w:rPr>
          <w:szCs w:val="24"/>
          <w:b w:val="0"/>
          <w:i w:val="0"/>
          <w:sz w:val="24"/>
          <w:spacing w:val="0"/>
          <w:w w:val="100"/>
          <w:rFonts w:ascii="Times New Roman" w:cs="Times New Roman" w:hAnsi="Times New Roman"/>
          <w:caps w:val="0"/>
        </w:rPr>
        <w:t> </w:t>
      </w:r>
      <w:r w:rsidR="005E024A" w:rsidRPr="00E50B1E">
        <w:rPr>
          <w:szCs w:val="24"/>
          <w:b w:val="0"/>
          <w:i w:val="0"/>
          <w:sz w:val="24"/>
          <w:spacing w:val="0"/>
          <w:w w:val="100"/>
          <w:rFonts w:ascii="Times New Roman" w:cs="Times New Roman" w:hAnsi="Times New Roman"/>
          <w:caps w:val="0"/>
        </w:rPr>
        <w:t>point</w:t>
      </w:r>
      <w:r w:rsidR="005E024A" w:rsidRPr="00E50B1E">
        <w:rPr>
          <w:szCs w:val="24"/>
          <w:b w:val="0"/>
          <w:i w:val="0"/>
          <w:sz w:val="24"/>
          <w:spacing w:val="0"/>
          <w:w w:val="100"/>
          <w:rFonts w:ascii="Times New Roman" w:cs="Times New Roman" w:hAnsi="Times New Roman"/>
          <w:caps w:val="0"/>
        </w:rPr>
        <w:t> </w:t>
      </w:r>
      <w:r w:rsidR="005E024A" w:rsidRPr="00E50B1E">
        <w:rPr>
          <w:szCs w:val="24"/>
          <w:b w:val="0"/>
          <w:i w:val="0"/>
          <w:sz w:val="24"/>
          <w:spacing w:val="0"/>
          <w:w w:val="100"/>
          <w:rFonts w:ascii="Times New Roman" w:cs="Times New Roman" w:hAnsi="Times New Roman"/>
          <w:caps w:val="0"/>
        </w:rPr>
        <w:t>in</w:t>
      </w:r>
      <w:r w:rsidR="005E024A" w:rsidRPr="00E50B1E">
        <w:rPr>
          <w:szCs w:val="24"/>
          <w:b w:val="0"/>
          <w:i w:val="0"/>
          <w:sz w:val="24"/>
          <w:spacing w:val="0"/>
          <w:w w:val="100"/>
          <w:rFonts w:ascii="Times New Roman" w:cs="Times New Roman" w:hAnsi="Times New Roman"/>
          <w:caps w:val="0"/>
        </w:rPr>
        <w:t> </w:t>
      </w:r>
      <w:r w:rsidR="005E024A" w:rsidRPr="00E50B1E">
        <w:rPr>
          <w:szCs w:val="24"/>
          <w:b w:val="0"/>
          <w:i w:val="0"/>
          <w:sz w:val="24"/>
          <w:spacing w:val="0"/>
          <w:w w:val="100"/>
          <w:rFonts w:ascii="Times New Roman" w:cs="Times New Roman" w:hAnsi="Times New Roman"/>
          <w:caps w:val="0"/>
        </w:rPr>
        <w:t>time.</w:t>
      </w:r>
      <w:r w:rsidR="00EA07FD" w:rsidRPr="00E50B1E">
        <w:rPr>
          <w:szCs w:val="24"/>
          <w:b w:val="0"/>
          <w:i w:val="0"/>
          <w:sz w:val="24"/>
          <w:spacing w:val="0"/>
          <w:w w:val="100"/>
          <w:rFonts w:ascii="Times New Roman" w:cs="Times New Roman" w:hAnsi="Times New Roman"/>
          <w:caps w:val="0"/>
        </w:rPr>
        <w:t> </w:t>
      </w:r>
    </w:p>
    <w:p w:rsidR="00A959D8" w:rsidRPr="00E50B1E" w:rsidRDefault="00482B2D"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sidRPr="00E50B1E">
        <w:rPr>
          <w:szCs w:val="24"/>
          <w:b w:val="0"/>
          <w:i w:val="0"/>
          <w:sz w:val="24"/>
          <w:spacing w:val="0"/>
          <w:w w:val="100"/>
          <w:rFonts w:ascii="Times New Roman" w:cs="Times New Roman" w:hAnsi="Times New Roman"/>
          <w:caps w:val="0"/>
        </w:rPr>
        <w:t>More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information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regarding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type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design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usually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collected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interview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questionnaire.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suitable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work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because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well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structured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questionnaire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were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distributed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staffs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block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industries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which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frame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study.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major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choice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design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because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clear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picture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phenomenon</w:t>
      </w:r>
      <w:r w:rsidR="00A959D8" w:rsidRPr="00E50B1E">
        <w:rPr>
          <w:szCs w:val="24"/>
          <w:b w:val="0"/>
          <w:i w:val="0"/>
          <w:sz w:val="24"/>
          <w:spacing w:val="0"/>
          <w:w w:val="100"/>
          <w:rFonts w:ascii="Times New Roman" w:cs="Times New Roman" w:hAnsi="Times New Roman"/>
          <w:caps w:val="0"/>
        </w:rPr>
        <w:t> </w:t>
      </w:r>
      <w:r w:rsidR="00B97CA9" w:rsidRPr="00E50B1E">
        <w:rPr>
          <w:szCs w:val="24"/>
          <w:b w:val="0"/>
          <w:i w:val="0"/>
          <w:sz w:val="24"/>
          <w:spacing w:val="0"/>
          <w:w w:val="100"/>
          <w:rFonts w:ascii="Times New Roman" w:cs="Times New Roman" w:hAnsi="Times New Roman"/>
          <w:caps w:val="0"/>
        </w:rPr>
        <w:t>(innovation</w:t>
      </w:r>
      <w:r w:rsidR="00B97CA9" w:rsidRPr="00E50B1E">
        <w:rPr>
          <w:szCs w:val="24"/>
          <w:b w:val="0"/>
          <w:i w:val="0"/>
          <w:sz w:val="24"/>
          <w:spacing w:val="0"/>
          <w:w w:val="100"/>
          <w:rFonts w:ascii="Times New Roman" w:cs="Times New Roman" w:hAnsi="Times New Roman"/>
          <w:caps w:val="0"/>
        </w:rPr>
        <w:t> </w:t>
      </w:r>
      <w:r w:rsidR="00B97CA9" w:rsidRPr="00E50B1E">
        <w:rPr>
          <w:szCs w:val="24"/>
          <w:b w:val="0"/>
          <w:i w:val="0"/>
          <w:sz w:val="24"/>
          <w:spacing w:val="0"/>
          <w:w w:val="100"/>
          <w:rFonts w:ascii="Times New Roman" w:cs="Times New Roman" w:hAnsi="Times New Roman"/>
          <w:caps w:val="0"/>
        </w:rPr>
        <w:t>strategy)</w:t>
      </w:r>
      <w:r w:rsidR="00B97CA9" w:rsidRPr="00E50B1E">
        <w:rPr>
          <w:szCs w:val="24"/>
          <w:b w:val="0"/>
          <w:i w:val="0"/>
          <w:sz w:val="24"/>
          <w:spacing w:val="0"/>
          <w:w w:val="100"/>
          <w:rFonts w:ascii="Times New Roman" w:cs="Times New Roman" w:hAnsi="Times New Roman"/>
          <w:caps w:val="0"/>
        </w:rPr>
        <w:t> </w:t>
      </w:r>
      <w:r w:rsidR="00B97CA9" w:rsidRPr="00E50B1E">
        <w:rPr>
          <w:szCs w:val="24"/>
          <w:b w:val="0"/>
          <w:i w:val="0"/>
          <w:sz w:val="24"/>
          <w:spacing w:val="0"/>
          <w:w w:val="100"/>
          <w:rFonts w:ascii="Times New Roman" w:cs="Times New Roman" w:hAnsi="Times New Roman"/>
          <w:caps w:val="0"/>
        </w:rPr>
        <w:t>on</w:t>
      </w:r>
      <w:r w:rsidR="00B97CA9" w:rsidRPr="00E50B1E">
        <w:rPr>
          <w:szCs w:val="24"/>
          <w:b w:val="0"/>
          <w:i w:val="0"/>
          <w:sz w:val="24"/>
          <w:spacing w:val="0"/>
          <w:w w:val="100"/>
          <w:rFonts w:ascii="Times New Roman" w:cs="Times New Roman" w:hAnsi="Times New Roman"/>
          <w:caps w:val="0"/>
        </w:rPr>
        <w:t> </w:t>
      </w:r>
      <w:r w:rsidR="00B97CA9" w:rsidRPr="00E50B1E">
        <w:rPr>
          <w:szCs w:val="24"/>
          <w:b w:val="0"/>
          <w:i w:val="0"/>
          <w:sz w:val="24"/>
          <w:spacing w:val="0"/>
          <w:w w:val="100"/>
          <w:rFonts w:ascii="Times New Roman" w:cs="Times New Roman" w:hAnsi="Times New Roman"/>
          <w:caps w:val="0"/>
        </w:rPr>
        <w:t>which</w:t>
      </w:r>
      <w:r w:rsidR="00B97CA9" w:rsidRPr="00E50B1E">
        <w:rPr>
          <w:szCs w:val="24"/>
          <w:b w:val="0"/>
          <w:i w:val="0"/>
          <w:sz w:val="24"/>
          <w:spacing w:val="0"/>
          <w:w w:val="100"/>
          <w:rFonts w:ascii="Times New Roman" w:cs="Times New Roman" w:hAnsi="Times New Roman"/>
          <w:caps w:val="0"/>
        </w:rPr>
        <w:t> </w:t>
      </w:r>
      <w:r w:rsidR="00B97CA9" w:rsidRPr="00E50B1E">
        <w:rPr>
          <w:szCs w:val="24"/>
          <w:b w:val="0"/>
          <w:i w:val="0"/>
          <w:sz w:val="24"/>
          <w:spacing w:val="0"/>
          <w:w w:val="100"/>
          <w:rFonts w:ascii="Times New Roman" w:cs="Times New Roman" w:hAnsi="Times New Roman"/>
          <w:caps w:val="0"/>
        </w:rPr>
        <w:t>researcher</w:t>
      </w:r>
      <w:r w:rsidR="00B97CA9" w:rsidRPr="00E50B1E">
        <w:rPr>
          <w:szCs w:val="24"/>
          <w:b w:val="0"/>
          <w:i w:val="0"/>
          <w:sz w:val="24"/>
          <w:spacing w:val="0"/>
          <w:w w:val="100"/>
          <w:rFonts w:ascii="Times New Roman" w:cs="Times New Roman" w:hAnsi="Times New Roman"/>
          <w:caps w:val="0"/>
        </w:rPr>
        <w:t> </w:t>
      </w:r>
      <w:r w:rsidR="00B97CA9" w:rsidRPr="00E50B1E">
        <w:rPr>
          <w:szCs w:val="24"/>
          <w:b w:val="0"/>
          <w:i w:val="0"/>
          <w:sz w:val="24"/>
          <w:spacing w:val="0"/>
          <w:w w:val="100"/>
          <w:rFonts w:ascii="Times New Roman" w:cs="Times New Roman" w:hAnsi="Times New Roman"/>
          <w:caps w:val="0"/>
        </w:rPr>
        <w:t>wishes</w:t>
      </w:r>
      <w:r w:rsidR="00B97CA9" w:rsidRPr="00E50B1E">
        <w:rPr>
          <w:szCs w:val="24"/>
          <w:b w:val="0"/>
          <w:i w:val="0"/>
          <w:sz w:val="24"/>
          <w:spacing w:val="0"/>
          <w:w w:val="100"/>
          <w:rFonts w:ascii="Times New Roman" w:cs="Times New Roman" w:hAnsi="Times New Roman"/>
          <w:caps w:val="0"/>
        </w:rPr>
        <w:t> </w:t>
      </w:r>
      <w:r w:rsidR="00B97CA9" w:rsidRPr="00E50B1E">
        <w:rPr>
          <w:szCs w:val="24"/>
          <w:b w:val="0"/>
          <w:i w:val="0"/>
          <w:sz w:val="24"/>
          <w:spacing w:val="0"/>
          <w:w w:val="100"/>
          <w:rFonts w:ascii="Times New Roman" w:cs="Times New Roman" w:hAnsi="Times New Roman"/>
          <w:caps w:val="0"/>
        </w:rPr>
        <w:t>to</w:t>
      </w:r>
      <w:r w:rsidR="00B97CA9" w:rsidRPr="00E50B1E">
        <w:rPr>
          <w:szCs w:val="24"/>
          <w:b w:val="0"/>
          <w:i w:val="0"/>
          <w:sz w:val="24"/>
          <w:spacing w:val="0"/>
          <w:w w:val="100"/>
          <w:rFonts w:ascii="Times New Roman" w:cs="Times New Roman" w:hAnsi="Times New Roman"/>
          <w:caps w:val="0"/>
        </w:rPr>
        <w:t> </w:t>
      </w:r>
      <w:r w:rsidR="00B97CA9" w:rsidRPr="00E50B1E">
        <w:rPr>
          <w:szCs w:val="24"/>
          <w:b w:val="0"/>
          <w:i w:val="0"/>
          <w:sz w:val="24"/>
          <w:spacing w:val="0"/>
          <w:w w:val="100"/>
          <w:rFonts w:ascii="Times New Roman" w:cs="Times New Roman" w:hAnsi="Times New Roman"/>
          <w:caps w:val="0"/>
        </w:rPr>
        <w:t>collect</w:t>
      </w:r>
      <w:r w:rsidR="00B97CA9" w:rsidRPr="00E50B1E">
        <w:rPr>
          <w:szCs w:val="24"/>
          <w:b w:val="0"/>
          <w:i w:val="0"/>
          <w:sz w:val="24"/>
          <w:spacing w:val="0"/>
          <w:w w:val="100"/>
          <w:rFonts w:ascii="Times New Roman" w:cs="Times New Roman" w:hAnsi="Times New Roman"/>
          <w:caps w:val="0"/>
        </w:rPr>
        <w:t> </w:t>
      </w:r>
      <w:r w:rsidR="00B97CA9" w:rsidRPr="00E50B1E">
        <w:rPr>
          <w:szCs w:val="24"/>
          <w:b w:val="0"/>
          <w:i w:val="0"/>
          <w:sz w:val="24"/>
          <w:spacing w:val="0"/>
          <w:w w:val="100"/>
          <w:rFonts w:ascii="Times New Roman" w:cs="Times New Roman" w:hAnsi="Times New Roman"/>
          <w:caps w:val="0"/>
        </w:rPr>
        <w:t>data</w:t>
      </w:r>
      <w:r w:rsidR="002D67C6" w:rsidRPr="00E50B1E">
        <w:rPr>
          <w:szCs w:val="24"/>
          <w:b w:val="0"/>
          <w:i w:val="0"/>
          <w:sz w:val="24"/>
          <w:spacing w:val="0"/>
          <w:w w:val="100"/>
          <w:rFonts w:ascii="Times New Roman" w:cs="Times New Roman" w:hAnsi="Times New Roman"/>
          <w:caps w:val="0"/>
        </w:rPr>
        <w:t>.</w:t>
      </w:r>
    </w:p>
    <w:p w:rsidR="00B97CA9" w:rsidRPr="00E50B1E" w:rsidRDefault="00B97CA9" w:rsidP="00E50B1E">
      <w:pPr>
        <w:pStyle w:val="ListParagraph"/>
        <w:jc w:val="both"/>
        <w:numPr>
          <w:ilvl w:val="1"/>
          <w:numId w:val="5"/>
        </w:numP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720"/>
        <w:textAlignment w:val="baseline"/>
      </w:pPr>
      <w:r w:rsidRPr="00E50B1E">
        <w:rPr>
          <w:szCs w:val="24"/>
          <w:b w:val="1"/>
          <w:i w:val="0"/>
          <w:sz w:val="24"/>
          <w:spacing w:val="0"/>
          <w:w w:val="100"/>
          <w:rFonts w:ascii="Times New Roman" w:cs="Times New Roman" w:hAnsi="Times New Roman"/>
          <w:caps w:val="0"/>
        </w:rPr>
        <w:t>Research</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approach</w:t>
      </w:r>
    </w:p>
    <w:p w:rsidR="00482B2D" w:rsidRPr="00E50B1E" w:rsidRDefault="00B97CA9"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sidRPr="00E50B1E">
        <w:rPr>
          <w:szCs w:val="24"/>
          <w:b w:val="0"/>
          <w:i w:val="0"/>
          <w:sz w:val="24"/>
          <w:spacing w:val="0"/>
          <w:w w:val="100"/>
          <w:rFonts w:ascii="Times New Roman" w:cs="Times New Roman" w:hAnsi="Times New Roman"/>
          <w:caps w:val="0"/>
        </w:rPr>
        <w:t>There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two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basic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approaches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study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deductive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inductive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approaches.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Deductive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approach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aimed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testing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existing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phenomenon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theory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field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study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while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inductive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seeks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generate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theory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data.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Hence,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purpose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study,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approach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adopted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based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hypothesis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testing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existing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phenomenon.</w:t>
      </w:r>
    </w:p>
    <w:p w:rsidR="00B97CA9" w:rsidRPr="00E50B1E" w:rsidRDefault="00B97CA9" w:rsidP="00E50B1E">
      <w:pPr>
        <w:pStyle w:val="ListParagraph"/>
        <w:jc w:val="both"/>
        <w:numPr>
          <w:ilvl w:val="1"/>
          <w:numId w:val="5"/>
        </w:numP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720"/>
        <w:textAlignment w:val="baseline"/>
      </w:pPr>
      <w:r w:rsidRPr="00E50B1E">
        <w:rPr>
          <w:szCs w:val="24"/>
          <w:b w:val="1"/>
          <w:i w:val="0"/>
          <w:sz w:val="24"/>
          <w:spacing w:val="0"/>
          <w:w w:val="100"/>
          <w:rFonts w:ascii="Times New Roman" w:cs="Times New Roman" w:hAnsi="Times New Roman"/>
          <w:caps w:val="0"/>
        </w:rPr>
        <w:t>Research</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philosophy</w:t>
      </w:r>
    </w:p>
    <w:p w:rsidR="00B97CA9" w:rsidRPr="00E50B1E" w:rsidRDefault="00B97CA9"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sidRPr="00E50B1E">
        <w:rPr>
          <w:szCs w:val="24"/>
          <w:b w:val="0"/>
          <w:i w:val="0"/>
          <w:sz w:val="24"/>
          <w:spacing w:val="0"/>
          <w:w w:val="100"/>
          <w:rFonts w:ascii="Times New Roman" w:cs="Times New Roman" w:hAnsi="Times New Roman"/>
          <w:caps w:val="0"/>
        </w:rPr>
        <w:t>There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three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basic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philosophies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adopted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study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charted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follows,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Epistemology,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Axiology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Ontology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(Otokiti,</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2010).</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However,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ea</w:t>
      </w:r>
      <w:r w:rsidR="00FB6264" w:rsidRPr="00E50B1E">
        <w:rPr>
          <w:szCs w:val="24"/>
          <w:b w:val="0"/>
          <w:i w:val="0"/>
          <w:sz w:val="24"/>
          <w:spacing w:val="0"/>
          <w:w w:val="100"/>
          <w:rFonts w:ascii="Times New Roman" w:cs="Times New Roman" w:hAnsi="Times New Roman"/>
          <w:caps w:val="0"/>
        </w:rPr>
        <w:t>ch</w:t>
      </w:r>
      <w:r w:rsidR="00FB6264" w:rsidRPr="00E50B1E">
        <w:rPr>
          <w:szCs w:val="24"/>
          <w:b w:val="0"/>
          <w:i w:val="0"/>
          <w:sz w:val="24"/>
          <w:spacing w:val="0"/>
          <w:w w:val="100"/>
          <w:rFonts w:ascii="Times New Roman" w:cs="Times New Roman" w:hAnsi="Times New Roman"/>
          <w:caps w:val="0"/>
        </w:rPr>
        <w:t> </w:t>
      </w:r>
      <w:r w:rsidR="00FB6264" w:rsidRPr="00E50B1E">
        <w:rPr>
          <w:szCs w:val="24"/>
          <w:b w:val="0"/>
          <w:i w:val="0"/>
          <w:sz w:val="24"/>
          <w:spacing w:val="0"/>
          <w:w w:val="100"/>
          <w:rFonts w:ascii="Times New Roman" w:cs="Times New Roman" w:hAnsi="Times New Roman"/>
          <w:caps w:val="0"/>
        </w:rPr>
        <w:t>of</w:t>
      </w:r>
      <w:r w:rsidR="00FB6264" w:rsidRPr="00E50B1E">
        <w:rPr>
          <w:szCs w:val="24"/>
          <w:b w:val="0"/>
          <w:i w:val="0"/>
          <w:sz w:val="24"/>
          <w:spacing w:val="0"/>
          <w:w w:val="100"/>
          <w:rFonts w:ascii="Times New Roman" w:cs="Times New Roman" w:hAnsi="Times New Roman"/>
          <w:caps w:val="0"/>
        </w:rPr>
        <w:t> </w:t>
      </w:r>
      <w:r w:rsidR="00FB6264" w:rsidRPr="00E50B1E">
        <w:rPr>
          <w:szCs w:val="24"/>
          <w:b w:val="0"/>
          <w:i w:val="0"/>
          <w:sz w:val="24"/>
          <w:spacing w:val="0"/>
          <w:w w:val="100"/>
          <w:rFonts w:ascii="Times New Roman" w:cs="Times New Roman" w:hAnsi="Times New Roman"/>
          <w:caps w:val="0"/>
        </w:rPr>
        <w:t>this</w:t>
      </w:r>
      <w:r w:rsidR="00FB6264" w:rsidRPr="00E50B1E">
        <w:rPr>
          <w:szCs w:val="24"/>
          <w:b w:val="0"/>
          <w:i w:val="0"/>
          <w:sz w:val="24"/>
          <w:spacing w:val="0"/>
          <w:w w:val="100"/>
          <w:rFonts w:ascii="Times New Roman" w:cs="Times New Roman" w:hAnsi="Times New Roman"/>
          <w:caps w:val="0"/>
        </w:rPr>
        <w:t> </w:t>
      </w:r>
      <w:r w:rsidR="00FB6264" w:rsidRPr="00E50B1E">
        <w:rPr>
          <w:szCs w:val="24"/>
          <w:b w:val="0"/>
          <w:i w:val="0"/>
          <w:sz w:val="24"/>
          <w:spacing w:val="0"/>
          <w:w w:val="100"/>
          <w:rFonts w:ascii="Times New Roman" w:cs="Times New Roman" w:hAnsi="Times New Roman"/>
          <w:caps w:val="0"/>
        </w:rPr>
        <w:t>research</w:t>
      </w:r>
      <w:r w:rsidR="00FB6264" w:rsidRPr="00E50B1E">
        <w:rPr>
          <w:szCs w:val="24"/>
          <w:b w:val="0"/>
          <w:i w:val="0"/>
          <w:sz w:val="24"/>
          <w:spacing w:val="0"/>
          <w:w w:val="100"/>
          <w:rFonts w:ascii="Times New Roman" w:cs="Times New Roman" w:hAnsi="Times New Roman"/>
          <w:caps w:val="0"/>
        </w:rPr>
        <w:t> </w:t>
      </w:r>
      <w:r w:rsidR="00FB6264" w:rsidRPr="00E50B1E">
        <w:rPr>
          <w:szCs w:val="24"/>
          <w:b w:val="0"/>
          <w:i w:val="0"/>
          <w:sz w:val="24"/>
          <w:spacing w:val="0"/>
          <w:w w:val="100"/>
          <w:rFonts w:ascii="Times New Roman" w:cs="Times New Roman" w:hAnsi="Times New Roman"/>
          <w:caps w:val="0"/>
        </w:rPr>
        <w:t>philosophy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their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peculiar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meaning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how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affect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general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study.</w:t>
      </w:r>
      <w:r w:rsidRPr="00E50B1E">
        <w:rPr>
          <w:szCs w:val="24"/>
          <w:b w:val="0"/>
          <w:i w:val="0"/>
          <w:sz w:val="24"/>
          <w:spacing w:val="0"/>
          <w:w w:val="100"/>
          <w:rFonts w:ascii="Times New Roman" w:cs="Times New Roman" w:hAnsi="Times New Roman"/>
          <w:caps w:val="0"/>
        </w:rPr>
        <w:t> </w:t>
      </w:r>
    </w:p>
    <w:p w:rsidR="00B97CA9" w:rsidRPr="00E50B1E" w:rsidRDefault="00B97CA9"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sidRPr="00E50B1E">
        <w:rPr>
          <w:szCs w:val="24"/>
          <w:b w:val="0"/>
          <w:i w:val="0"/>
          <w:sz w:val="24"/>
          <w:spacing w:val="0"/>
          <w:w w:val="100"/>
          <w:rFonts w:ascii="Times New Roman" w:cs="Times New Roman" w:hAnsi="Times New Roman"/>
          <w:caps w:val="0"/>
        </w:rPr>
        <w:t>Therefore,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purpose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study,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Axiology</w:t>
      </w:r>
      <w:r w:rsidRPr="00E50B1E">
        <w:rPr>
          <w:szCs w:val="24"/>
          <w:b w:val="0"/>
          <w:i w:val="0"/>
          <w:sz w:val="24"/>
          <w:spacing w:val="0"/>
          <w:w w:val="100"/>
          <w:rFonts w:ascii="Times New Roman" w:cs="Times New Roman" w:hAnsi="Times New Roman"/>
          <w:caps w:val="0"/>
        </w:rPr>
        <w:t> </w:t>
      </w:r>
      <w:r w:rsidR="00FB6264"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employed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do</w:t>
      </w:r>
      <w:r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with</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human</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value</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and</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aesthetics.</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This</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further</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explain</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why</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human</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beings</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why</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human</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beings</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act</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in</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a</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particular</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way</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or</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manner,</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not</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disregarding</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factors</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that</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determine</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their</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behavior</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and</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what</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effect</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does</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it</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have</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on</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the</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society</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at</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large.</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Hence,</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amalgamating</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the</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Axiology</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philosophy</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concept</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to</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the</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topic</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of</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this</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research</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being</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w:t>
      </w:r>
      <w:r w:rsidR="00F5092F" w:rsidRPr="00E50B1E">
        <w:rPr>
          <w:szCs w:val="24"/>
          <w:b w:val="0"/>
          <w:i w:val="1"/>
          <w:sz w:val="24"/>
          <w:spacing w:val="0"/>
          <w:w w:val="100"/>
          <w:rFonts w:ascii="Times New Roman" w:cs="Times New Roman" w:hAnsi="Times New Roman"/>
          <w:caps w:val="0"/>
        </w:rPr>
        <w:t>the</w:t>
      </w:r>
      <w:r w:rsidR="00F5092F" w:rsidRPr="00E50B1E">
        <w:rPr>
          <w:szCs w:val="24"/>
          <w:b w:val="0"/>
          <w:i w:val="1"/>
          <w:sz w:val="24"/>
          <w:spacing w:val="0"/>
          <w:w w:val="100"/>
          <w:rFonts w:ascii="Times New Roman" w:cs="Times New Roman" w:hAnsi="Times New Roman"/>
          <w:caps w:val="0"/>
        </w:rPr>
        <w:t> </w:t>
      </w:r>
      <w:r w:rsidR="00F5092F" w:rsidRPr="00E50B1E">
        <w:rPr>
          <w:szCs w:val="24"/>
          <w:b w:val="0"/>
          <w:i w:val="1"/>
          <w:sz w:val="24"/>
          <w:spacing w:val="0"/>
          <w:w w:val="100"/>
          <w:rFonts w:ascii="Times New Roman" w:cs="Times New Roman" w:hAnsi="Times New Roman"/>
          <w:caps w:val="0"/>
        </w:rPr>
        <w:t>impact</w:t>
      </w:r>
      <w:r w:rsidR="00F5092F" w:rsidRPr="00E50B1E">
        <w:rPr>
          <w:szCs w:val="24"/>
          <w:b w:val="0"/>
          <w:i w:val="1"/>
          <w:sz w:val="24"/>
          <w:spacing w:val="0"/>
          <w:w w:val="100"/>
          <w:rFonts w:ascii="Times New Roman" w:cs="Times New Roman" w:hAnsi="Times New Roman"/>
          <w:caps w:val="0"/>
        </w:rPr>
        <w:t> </w:t>
      </w:r>
      <w:r w:rsidR="00F5092F" w:rsidRPr="00E50B1E">
        <w:rPr>
          <w:szCs w:val="24"/>
          <w:b w:val="0"/>
          <w:i w:val="1"/>
          <w:sz w:val="24"/>
          <w:spacing w:val="0"/>
          <w:w w:val="100"/>
          <w:rFonts w:ascii="Times New Roman" w:cs="Times New Roman" w:hAnsi="Times New Roman"/>
          <w:caps w:val="0"/>
        </w:rPr>
        <w:t>of</w:t>
      </w:r>
      <w:r w:rsidR="00F5092F" w:rsidRPr="00E50B1E">
        <w:rPr>
          <w:szCs w:val="24"/>
          <w:b w:val="0"/>
          <w:i w:val="1"/>
          <w:sz w:val="24"/>
          <w:spacing w:val="0"/>
          <w:w w:val="100"/>
          <w:rFonts w:ascii="Times New Roman" w:cs="Times New Roman" w:hAnsi="Times New Roman"/>
          <w:caps w:val="0"/>
        </w:rPr>
        <w:t> </w:t>
      </w:r>
      <w:r w:rsidR="00F5092F" w:rsidRPr="00E50B1E">
        <w:rPr>
          <w:szCs w:val="24"/>
          <w:b w:val="0"/>
          <w:i w:val="1"/>
          <w:sz w:val="24"/>
          <w:spacing w:val="0"/>
          <w:w w:val="100"/>
          <w:rFonts w:ascii="Times New Roman" w:cs="Times New Roman" w:hAnsi="Times New Roman"/>
          <w:caps w:val="0"/>
        </w:rPr>
        <w:t>innovation</w:t>
      </w:r>
      <w:r w:rsidR="00F5092F" w:rsidRPr="00E50B1E">
        <w:rPr>
          <w:szCs w:val="24"/>
          <w:b w:val="0"/>
          <w:i w:val="1"/>
          <w:sz w:val="24"/>
          <w:spacing w:val="0"/>
          <w:w w:val="100"/>
          <w:rFonts w:ascii="Times New Roman" w:cs="Times New Roman" w:hAnsi="Times New Roman"/>
          <w:caps w:val="0"/>
        </w:rPr>
        <w:t> </w:t>
      </w:r>
      <w:r w:rsidR="00F5092F" w:rsidRPr="00E50B1E">
        <w:rPr>
          <w:szCs w:val="24"/>
          <w:b w:val="0"/>
          <w:i w:val="1"/>
          <w:sz w:val="24"/>
          <w:spacing w:val="0"/>
          <w:w w:val="100"/>
          <w:rFonts w:ascii="Times New Roman" w:cs="Times New Roman" w:hAnsi="Times New Roman"/>
          <w:caps w:val="0"/>
        </w:rPr>
        <w:t>strategy</w:t>
      </w:r>
      <w:r w:rsidR="00F5092F" w:rsidRPr="00E50B1E">
        <w:rPr>
          <w:szCs w:val="24"/>
          <w:b w:val="0"/>
          <w:i w:val="1"/>
          <w:sz w:val="24"/>
          <w:spacing w:val="0"/>
          <w:w w:val="100"/>
          <w:rFonts w:ascii="Times New Roman" w:cs="Times New Roman" w:hAnsi="Times New Roman"/>
          <w:caps w:val="0"/>
        </w:rPr>
        <w:t> </w:t>
      </w:r>
      <w:r w:rsidR="00F5092F" w:rsidRPr="00E50B1E">
        <w:rPr>
          <w:szCs w:val="24"/>
          <w:b w:val="0"/>
          <w:i w:val="1"/>
          <w:sz w:val="24"/>
          <w:spacing w:val="0"/>
          <w:w w:val="100"/>
          <w:rFonts w:ascii="Times New Roman" w:cs="Times New Roman" w:hAnsi="Times New Roman"/>
          <w:caps w:val="0"/>
        </w:rPr>
        <w:t>on</w:t>
      </w:r>
      <w:r w:rsidR="00F5092F" w:rsidRPr="00E50B1E">
        <w:rPr>
          <w:szCs w:val="24"/>
          <w:b w:val="0"/>
          <w:i w:val="1"/>
          <w:sz w:val="24"/>
          <w:spacing w:val="0"/>
          <w:w w:val="100"/>
          <w:rFonts w:ascii="Times New Roman" w:cs="Times New Roman" w:hAnsi="Times New Roman"/>
          <w:caps w:val="0"/>
        </w:rPr>
        <w:t> </w:t>
      </w:r>
      <w:r w:rsidR="00F5092F" w:rsidRPr="00E50B1E">
        <w:rPr>
          <w:szCs w:val="24"/>
          <w:b w:val="0"/>
          <w:i w:val="1"/>
          <w:sz w:val="24"/>
          <w:spacing w:val="0"/>
          <w:w w:val="100"/>
          <w:rFonts w:ascii="Times New Roman" w:cs="Times New Roman" w:hAnsi="Times New Roman"/>
          <w:caps w:val="0"/>
        </w:rPr>
        <w:t>competitiveness</w:t>
      </w:r>
      <w:r w:rsidR="00F5092F" w:rsidRPr="00E50B1E">
        <w:rPr>
          <w:szCs w:val="24"/>
          <w:b w:val="0"/>
          <w:i w:val="1"/>
          <w:sz w:val="24"/>
          <w:spacing w:val="0"/>
          <w:w w:val="100"/>
          <w:rFonts w:ascii="Times New Roman" w:cs="Times New Roman" w:hAnsi="Times New Roman"/>
          <w:caps w:val="0"/>
        </w:rPr>
        <w:t> </w:t>
      </w:r>
      <w:r w:rsidR="00F5092F" w:rsidRPr="00E50B1E">
        <w:rPr>
          <w:szCs w:val="24"/>
          <w:b w:val="0"/>
          <w:i w:val="1"/>
          <w:sz w:val="24"/>
          <w:spacing w:val="0"/>
          <w:w w:val="100"/>
          <w:rFonts w:ascii="Times New Roman" w:cs="Times New Roman" w:hAnsi="Times New Roman"/>
          <w:caps w:val="0"/>
        </w:rPr>
        <w:t>of</w:t>
      </w:r>
      <w:r w:rsidR="00F5092F" w:rsidRPr="00E50B1E">
        <w:rPr>
          <w:szCs w:val="24"/>
          <w:b w:val="0"/>
          <w:i w:val="1"/>
          <w:sz w:val="24"/>
          <w:spacing w:val="0"/>
          <w:w w:val="100"/>
          <w:rFonts w:ascii="Times New Roman" w:cs="Times New Roman" w:hAnsi="Times New Roman"/>
          <w:caps w:val="0"/>
        </w:rPr>
        <w:t> </w:t>
      </w:r>
      <w:r w:rsidR="00F5092F" w:rsidRPr="00E50B1E">
        <w:rPr>
          <w:szCs w:val="24"/>
          <w:b w:val="0"/>
          <w:i w:val="1"/>
          <w:sz w:val="24"/>
          <w:spacing w:val="0"/>
          <w:w w:val="100"/>
          <w:rFonts w:ascii="Times New Roman" w:cs="Times New Roman" w:hAnsi="Times New Roman"/>
          <w:caps w:val="0"/>
        </w:rPr>
        <w:t>small</w:t>
      </w:r>
      <w:r w:rsidR="00F5092F" w:rsidRPr="00E50B1E">
        <w:rPr>
          <w:szCs w:val="24"/>
          <w:b w:val="0"/>
          <w:i w:val="1"/>
          <w:sz w:val="24"/>
          <w:spacing w:val="0"/>
          <w:w w:val="100"/>
          <w:rFonts w:ascii="Times New Roman" w:cs="Times New Roman" w:hAnsi="Times New Roman"/>
          <w:caps w:val="0"/>
        </w:rPr>
        <w:t> </w:t>
      </w:r>
      <w:r w:rsidR="00F5092F" w:rsidRPr="00E50B1E">
        <w:rPr>
          <w:szCs w:val="24"/>
          <w:b w:val="0"/>
          <w:i w:val="1"/>
          <w:sz w:val="24"/>
          <w:spacing w:val="0"/>
          <w:w w:val="100"/>
          <w:rFonts w:ascii="Times New Roman" w:cs="Times New Roman" w:hAnsi="Times New Roman"/>
          <w:caps w:val="0"/>
        </w:rPr>
        <w:t>scale</w:t>
      </w:r>
      <w:r w:rsidR="00F5092F" w:rsidRPr="00E50B1E">
        <w:rPr>
          <w:szCs w:val="24"/>
          <w:b w:val="0"/>
          <w:i w:val="1"/>
          <w:sz w:val="24"/>
          <w:spacing w:val="0"/>
          <w:w w:val="100"/>
          <w:rFonts w:ascii="Times New Roman" w:cs="Times New Roman" w:hAnsi="Times New Roman"/>
          <w:caps w:val="0"/>
        </w:rPr>
        <w:t> </w:t>
      </w:r>
      <w:r w:rsidR="00F5092F" w:rsidRPr="00E50B1E">
        <w:rPr>
          <w:szCs w:val="24"/>
          <w:b w:val="0"/>
          <w:i w:val="1"/>
          <w:sz w:val="24"/>
          <w:spacing w:val="0"/>
          <w:w w:val="100"/>
          <w:rFonts w:ascii="Times New Roman" w:cs="Times New Roman" w:hAnsi="Times New Roman"/>
          <w:caps w:val="0"/>
        </w:rPr>
        <w:t>business</w:t>
      </w:r>
      <w:r w:rsidR="00F5092F" w:rsidRPr="00E50B1E">
        <w:rPr>
          <w:szCs w:val="24"/>
          <w:b w:val="0"/>
          <w:i w:val="1"/>
          <w:sz w:val="24"/>
          <w:spacing w:val="0"/>
          <w:w w:val="100"/>
          <w:rFonts w:ascii="Times New Roman" w:cs="Times New Roman" w:hAnsi="Times New Roman"/>
          <w:caps w:val="0"/>
        </w:rPr>
        <w:t> </w:t>
      </w:r>
      <w:r w:rsidR="00F5092F" w:rsidRPr="00E50B1E">
        <w:rPr>
          <w:szCs w:val="24"/>
          <w:b w:val="0"/>
          <w:i w:val="1"/>
          <w:sz w:val="24"/>
          <w:spacing w:val="0"/>
          <w:w w:val="100"/>
          <w:rFonts w:ascii="Times New Roman" w:cs="Times New Roman" w:hAnsi="Times New Roman"/>
          <w:caps w:val="0"/>
        </w:rPr>
        <w:t>selected</w:t>
      </w:r>
      <w:r w:rsidR="00F5092F" w:rsidRPr="00E50B1E">
        <w:rPr>
          <w:szCs w:val="24"/>
          <w:b w:val="0"/>
          <w:i w:val="1"/>
          <w:sz w:val="24"/>
          <w:spacing w:val="0"/>
          <w:w w:val="100"/>
          <w:rFonts w:ascii="Times New Roman" w:cs="Times New Roman" w:hAnsi="Times New Roman"/>
          <w:caps w:val="0"/>
        </w:rPr>
        <w:t> </w:t>
      </w:r>
      <w:r w:rsidR="00F5092F" w:rsidRPr="00E50B1E">
        <w:rPr>
          <w:szCs w:val="24"/>
          <w:b w:val="0"/>
          <w:i w:val="1"/>
          <w:sz w:val="24"/>
          <w:spacing w:val="0"/>
          <w:w w:val="100"/>
          <w:rFonts w:ascii="Times New Roman" w:cs="Times New Roman" w:hAnsi="Times New Roman"/>
          <w:caps w:val="0"/>
        </w:rPr>
        <w:t>block</w:t>
      </w:r>
      <w:r w:rsidR="00F5092F" w:rsidRPr="00E50B1E">
        <w:rPr>
          <w:szCs w:val="24"/>
          <w:b w:val="0"/>
          <w:i w:val="1"/>
          <w:sz w:val="24"/>
          <w:spacing w:val="0"/>
          <w:w w:val="100"/>
          <w:rFonts w:ascii="Times New Roman" w:cs="Times New Roman" w:hAnsi="Times New Roman"/>
          <w:caps w:val="0"/>
        </w:rPr>
        <w:t> </w:t>
      </w:r>
      <w:r w:rsidR="00F5092F" w:rsidRPr="00E50B1E">
        <w:rPr>
          <w:szCs w:val="24"/>
          <w:b w:val="0"/>
          <w:i w:val="1"/>
          <w:sz w:val="24"/>
          <w:spacing w:val="0"/>
          <w:w w:val="100"/>
          <w:rFonts w:ascii="Times New Roman" w:cs="Times New Roman" w:hAnsi="Times New Roman"/>
          <w:caps w:val="0"/>
        </w:rPr>
        <w:t>industries</w:t>
      </w:r>
      <w:r w:rsidR="00F5092F" w:rsidRPr="00E50B1E">
        <w:rPr>
          <w:szCs w:val="24"/>
          <w:b w:val="0"/>
          <w:i w:val="1"/>
          <w:sz w:val="24"/>
          <w:spacing w:val="0"/>
          <w:w w:val="100"/>
          <w:rFonts w:ascii="Times New Roman" w:cs="Times New Roman" w:hAnsi="Times New Roman"/>
          <w:caps w:val="0"/>
        </w:rPr>
        <w:t> </w:t>
      </w:r>
      <w:r w:rsidR="00F5092F" w:rsidRPr="00E50B1E">
        <w:rPr>
          <w:szCs w:val="24"/>
          <w:b w:val="0"/>
          <w:i w:val="1"/>
          <w:sz w:val="24"/>
          <w:spacing w:val="0"/>
          <w:w w:val="100"/>
          <w:rFonts w:ascii="Times New Roman" w:cs="Times New Roman" w:hAnsi="Times New Roman"/>
          <w:caps w:val="0"/>
        </w:rPr>
        <w:t>Ilorin</w:t>
      </w:r>
      <w:r w:rsidR="00F5092F" w:rsidRPr="00E50B1E">
        <w:rPr>
          <w:szCs w:val="24"/>
          <w:b w:val="0"/>
          <w:i w:val="1"/>
          <w:sz w:val="24"/>
          <w:spacing w:val="0"/>
          <w:w w:val="100"/>
          <w:rFonts w:ascii="Times New Roman" w:cs="Times New Roman" w:hAnsi="Times New Roman"/>
          <w:caps w:val="0"/>
        </w:rPr>
        <w:t> </w:t>
      </w:r>
      <w:r w:rsidR="00F5092F" w:rsidRPr="00E50B1E">
        <w:rPr>
          <w:szCs w:val="24"/>
          <w:b w:val="0"/>
          <w:i w:val="1"/>
          <w:sz w:val="24"/>
          <w:spacing w:val="0"/>
          <w:w w:val="100"/>
          <w:rFonts w:ascii="Times New Roman" w:cs="Times New Roman" w:hAnsi="Times New Roman"/>
          <w:caps w:val="0"/>
        </w:rPr>
        <w:t>metropolis”</w:t>
      </w:r>
      <w:r w:rsidR="00F5092F" w:rsidRPr="00E50B1E">
        <w:rPr>
          <w:szCs w:val="24"/>
          <w:b w:val="0"/>
          <w:i w:val="1"/>
          <w:sz w:val="24"/>
          <w:spacing w:val="0"/>
          <w:w w:val="100"/>
          <w:rFonts w:ascii="Times New Roman" w:cs="Times New Roman" w:hAnsi="Times New Roman"/>
          <w:caps w:val="0"/>
        </w:rPr>
        <w:t> </w:t>
      </w:r>
      <w:r w:rsidR="00F5092F" w:rsidRPr="00E50B1E">
        <w:rPr>
          <w:szCs w:val="24"/>
          <w:b w:val="0"/>
          <w:i w:val="1"/>
          <w:sz w:val="24"/>
          <w:spacing w:val="0"/>
          <w:w w:val="100"/>
          <w:rFonts w:ascii="Times New Roman" w:cs="Times New Roman" w:hAnsi="Times New Roman"/>
          <w:caps w:val="0"/>
        </w:rPr>
        <w:t>,</w:t>
      </w:r>
      <w:r w:rsidR="00F5092F" w:rsidRPr="00E50B1E">
        <w:rPr>
          <w:szCs w:val="24"/>
          <w:b w:val="0"/>
          <w:i w:val="1"/>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it</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was</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determined</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that</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it</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largely</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correlates</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with</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the</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value</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and</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aesthetics</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(innovation</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strategy)</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of</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an</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organization</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and</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the</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effect</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of</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competitiveness</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of</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small</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scale</w:t>
      </w:r>
      <w:r w:rsidR="00F5092F" w:rsidRPr="00E50B1E">
        <w:rPr>
          <w:szCs w:val="24"/>
          <w:b w:val="0"/>
          <w:i w:val="0"/>
          <w:sz w:val="24"/>
          <w:spacing w:val="0"/>
          <w:w w:val="100"/>
          <w:rFonts w:ascii="Times New Roman" w:cs="Times New Roman" w:hAnsi="Times New Roman"/>
          <w:caps w:val="0"/>
        </w:rPr>
        <w:t> </w:t>
      </w:r>
      <w:r w:rsidR="00F5092F" w:rsidRPr="00E50B1E">
        <w:rPr>
          <w:szCs w:val="24"/>
          <w:b w:val="0"/>
          <w:i w:val="0"/>
          <w:sz w:val="24"/>
          <w:spacing w:val="0"/>
          <w:w w:val="100"/>
          <w:rFonts w:ascii="Times New Roman" w:cs="Times New Roman" w:hAnsi="Times New Roman"/>
          <w:caps w:val="0"/>
        </w:rPr>
        <w:t>business</w:t>
      </w:r>
      <w:r w:rsidR="00A57D8B" w:rsidRPr="00E50B1E">
        <w:rPr>
          <w:szCs w:val="24"/>
          <w:b w:val="0"/>
          <w:i w:val="0"/>
          <w:sz w:val="24"/>
          <w:spacing w:val="0"/>
          <w:w w:val="100"/>
          <w:rFonts w:ascii="Times New Roman" w:cs="Times New Roman" w:hAnsi="Times New Roman"/>
          <w:caps w:val="0"/>
        </w:rPr>
        <w:t>.</w:t>
      </w:r>
    </w:p>
    <w:p w:rsidR="009E3E34" w:rsidRPr="00E50B1E" w:rsidRDefault="00A57D8B"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addition,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realized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concept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philosophy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adopted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Axiology)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better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work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correlate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Heron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(1996)</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which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presented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position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values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value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“guiding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reason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human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w:t>
      </w:r>
      <w:r w:rsidR="00B62858" w:rsidRPr="00E50B1E">
        <w:rPr>
          <w:szCs w:val="24"/>
          <w:b w:val="0"/>
          <w:i w:val="0"/>
          <w:sz w:val="24"/>
          <w:spacing w:val="0"/>
          <w:w w:val="100"/>
          <w:rFonts w:ascii="Times New Roman" w:cs="Times New Roman" w:hAnsi="Times New Roman"/>
          <w:caps w:val="0"/>
        </w:rPr>
        <w:t>he</w:t>
      </w:r>
      <w:r w:rsidR="00B62858" w:rsidRPr="00E50B1E">
        <w:rPr>
          <w:szCs w:val="24"/>
          <w:b w:val="0"/>
          <w:i w:val="0"/>
          <w:sz w:val="24"/>
          <w:spacing w:val="0"/>
          <w:w w:val="100"/>
          <w:rFonts w:ascii="Times New Roman" w:cs="Times New Roman" w:hAnsi="Times New Roman"/>
          <w:caps w:val="0"/>
        </w:rPr>
        <w:t> </w:t>
      </w:r>
      <w:r w:rsidR="00B62858" w:rsidRPr="00E50B1E">
        <w:rPr>
          <w:szCs w:val="24"/>
          <w:b w:val="0"/>
          <w:i w:val="0"/>
          <w:sz w:val="24"/>
          <w:spacing w:val="0"/>
          <w:w w:val="100"/>
          <w:rFonts w:ascii="Times New Roman" w:cs="Times New Roman" w:hAnsi="Times New Roman"/>
          <w:caps w:val="0"/>
        </w:rPr>
        <w:t>same</w:t>
      </w:r>
      <w:r w:rsidR="00B62858" w:rsidRPr="00E50B1E">
        <w:rPr>
          <w:szCs w:val="24"/>
          <w:b w:val="0"/>
          <w:i w:val="0"/>
          <w:sz w:val="24"/>
          <w:spacing w:val="0"/>
          <w:w w:val="100"/>
          <w:rFonts w:ascii="Times New Roman" w:cs="Times New Roman" w:hAnsi="Times New Roman"/>
          <w:caps w:val="0"/>
        </w:rPr>
        <w:t> </w:t>
      </w:r>
      <w:r w:rsidR="00B62858" w:rsidRPr="00E50B1E">
        <w:rPr>
          <w:szCs w:val="24"/>
          <w:b w:val="0"/>
          <w:i w:val="0"/>
          <w:sz w:val="24"/>
          <w:spacing w:val="0"/>
          <w:w w:val="100"/>
          <w:rFonts w:ascii="Times New Roman" w:cs="Times New Roman" w:hAnsi="Times New Roman"/>
          <w:caps w:val="0"/>
        </w:rPr>
        <w:t>vein,</w:t>
      </w:r>
      <w:r w:rsidR="00B62858" w:rsidRPr="00E50B1E">
        <w:rPr>
          <w:szCs w:val="24"/>
          <w:b w:val="0"/>
          <w:i w:val="0"/>
          <w:sz w:val="24"/>
          <w:spacing w:val="0"/>
          <w:w w:val="100"/>
          <w:rFonts w:ascii="Times New Roman" w:cs="Times New Roman" w:hAnsi="Times New Roman"/>
          <w:caps w:val="0"/>
        </w:rPr>
        <w:t> </w:t>
      </w:r>
      <w:r w:rsidR="00B62858" w:rsidRPr="00E50B1E">
        <w:rPr>
          <w:szCs w:val="24"/>
          <w:b w:val="0"/>
          <w:i w:val="0"/>
          <w:sz w:val="24"/>
          <w:spacing w:val="0"/>
          <w:w w:val="100"/>
          <w:rFonts w:ascii="Times New Roman" w:cs="Times New Roman" w:hAnsi="Times New Roman"/>
          <w:caps w:val="0"/>
        </w:rPr>
        <w:t>Rest</w:t>
      </w:r>
      <w:r w:rsidR="00B62858" w:rsidRPr="00E50B1E">
        <w:rPr>
          <w:szCs w:val="24"/>
          <w:b w:val="0"/>
          <w:i w:val="0"/>
          <w:sz w:val="24"/>
          <w:spacing w:val="0"/>
          <w:w w:val="100"/>
          <w:rFonts w:ascii="Times New Roman" w:cs="Times New Roman" w:hAnsi="Times New Roman"/>
          <w:caps w:val="0"/>
        </w:rPr>
        <w:t> </w:t>
      </w:r>
      <w:r w:rsidR="00B62858" w:rsidRPr="00E50B1E">
        <w:rPr>
          <w:szCs w:val="24"/>
          <w:b w:val="0"/>
          <w:i w:val="0"/>
          <w:sz w:val="24"/>
          <w:spacing w:val="0"/>
          <w:w w:val="100"/>
          <w:rFonts w:ascii="Times New Roman" w:cs="Times New Roman" w:hAnsi="Times New Roman"/>
          <w:caps w:val="0"/>
        </w:rPr>
        <w:t>(1986)</w:t>
      </w:r>
      <w:r w:rsidR="00B62858" w:rsidRPr="00E50B1E">
        <w:rPr>
          <w:szCs w:val="24"/>
          <w:b w:val="0"/>
          <w:i w:val="0"/>
          <w:sz w:val="24"/>
          <w:spacing w:val="0"/>
          <w:w w:val="100"/>
          <w:rFonts w:ascii="Times New Roman" w:cs="Times New Roman" w:hAnsi="Times New Roman"/>
          <w:caps w:val="0"/>
        </w:rPr>
        <w:t> </w:t>
      </w:r>
      <w:r w:rsidR="00B62858" w:rsidRPr="00E50B1E">
        <w:rPr>
          <w:szCs w:val="24"/>
          <w:b w:val="0"/>
          <w:i w:val="0"/>
          <w:sz w:val="24"/>
          <w:spacing w:val="0"/>
          <w:w w:val="100"/>
          <w:rFonts w:ascii="Times New Roman" w:cs="Times New Roman" w:hAnsi="Times New Roman"/>
          <w:caps w:val="0"/>
        </w:rPr>
        <w:t>coin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out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four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components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contained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theory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which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includes,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ethical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awareness,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ethical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reasoning,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ethical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intention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ethical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behavior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action.</w:t>
      </w:r>
    </w:p>
    <w:p w:rsidR="009E3E34" w:rsidRPr="00E50B1E" w:rsidRDefault="009E3E34" w:rsidP="00E50B1E">
      <w:pPr>
        <w:pStyle w:val="ListParagraph"/>
        <w:jc w:val="both"/>
        <w:numPr>
          <w:ilvl w:val="1"/>
          <w:numId w:val="5"/>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E50B1E">
        <w:rPr>
          <w:szCs w:val="24"/>
          <w:b w:val="1"/>
          <w:i w:val="0"/>
          <w:sz w:val="24"/>
          <w:spacing w:val="0"/>
          <w:w w:val="100"/>
          <w:rFonts w:ascii="Times New Roman" w:cs="Times New Roman" w:hAnsi="Times New Roman"/>
          <w:caps w:val="0"/>
        </w:rPr>
        <w:t>Population</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of</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the</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study</w:t>
      </w:r>
    </w:p>
    <w:p w:rsidR="00BF0BA4" w:rsidRPr="00E50B1E" w:rsidRDefault="00A57D8B"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population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study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consi</w:t>
      </w:r>
      <w:r w:rsidR="00FB6264" w:rsidRPr="00E50B1E">
        <w:rPr>
          <w:szCs w:val="24"/>
          <w:b w:val="0"/>
          <w:i w:val="0"/>
          <w:sz w:val="24"/>
          <w:spacing w:val="0"/>
          <w:w w:val="100"/>
          <w:rFonts w:ascii="Times New Roman" w:cs="Times New Roman" w:hAnsi="Times New Roman"/>
          <w:caps w:val="0"/>
        </w:rPr>
        <w:t>sts</w:t>
      </w:r>
      <w:r w:rsidR="00EE6013" w:rsidRPr="00E50B1E">
        <w:rPr>
          <w:szCs w:val="24"/>
          <w:b w:val="0"/>
          <w:i w:val="0"/>
          <w:sz w:val="24"/>
          <w:spacing w:val="0"/>
          <w:w w:val="100"/>
          <w:rFonts w:ascii="Times New Roman" w:cs="Times New Roman" w:hAnsi="Times New Roman"/>
          <w:caps w:val="0"/>
        </w:rPr>
        <w:t> </w:t>
      </w:r>
      <w:r w:rsidR="00EE6013" w:rsidRPr="00E50B1E">
        <w:rPr>
          <w:szCs w:val="24"/>
          <w:b w:val="0"/>
          <w:i w:val="0"/>
          <w:sz w:val="24"/>
          <w:spacing w:val="0"/>
          <w:w w:val="100"/>
          <w:rFonts w:ascii="Times New Roman" w:cs="Times New Roman" w:hAnsi="Times New Roman"/>
          <w:caps w:val="0"/>
        </w:rPr>
        <w:t>of</w:t>
      </w:r>
      <w:r w:rsidR="00EE6013" w:rsidRPr="00E50B1E">
        <w:rPr>
          <w:szCs w:val="24"/>
          <w:b w:val="0"/>
          <w:i w:val="0"/>
          <w:sz w:val="24"/>
          <w:spacing w:val="0"/>
          <w:w w:val="100"/>
          <w:rFonts w:ascii="Times New Roman" w:cs="Times New Roman" w:hAnsi="Times New Roman"/>
          <w:caps w:val="0"/>
        </w:rPr>
        <w:t> </w:t>
      </w:r>
      <w:r w:rsidR="00BF0BA4" w:rsidRPr="00E50B1E">
        <w:rPr>
          <w:szCs w:val="24"/>
          <w:b w:val="0"/>
          <w:i w:val="0"/>
          <w:sz w:val="24"/>
          <w:spacing w:val="0"/>
          <w:w w:val="100"/>
          <w:rFonts w:ascii="Times New Roman" w:cs="Times New Roman" w:hAnsi="Times New Roman"/>
          <w:caps w:val="0"/>
        </w:rPr>
        <w:t>240</w:t>
      </w:r>
      <w:r w:rsidR="00BF0BA4" w:rsidRPr="00E50B1E">
        <w:rPr>
          <w:szCs w:val="24"/>
          <w:b w:val="0"/>
          <w:i w:val="0"/>
          <w:sz w:val="24"/>
          <w:spacing w:val="0"/>
          <w:w w:val="100"/>
          <w:rFonts w:ascii="Times New Roman" w:cs="Times New Roman" w:hAnsi="Times New Roman"/>
          <w:caps w:val="0"/>
        </w:rPr>
        <w:t> </w:t>
      </w:r>
      <w:r w:rsidR="00BF0BA4" w:rsidRPr="00E50B1E">
        <w:rPr>
          <w:szCs w:val="24"/>
          <w:b w:val="0"/>
          <w:i w:val="0"/>
          <w:sz w:val="24"/>
          <w:spacing w:val="0"/>
          <w:w w:val="100"/>
          <w:rFonts w:ascii="Times New Roman" w:cs="Times New Roman" w:hAnsi="Times New Roman"/>
          <w:caps w:val="0"/>
        </w:rPr>
        <w:t>block</w:t>
      </w:r>
      <w:r w:rsidR="00BF0BA4" w:rsidRPr="00E50B1E">
        <w:rPr>
          <w:szCs w:val="24"/>
          <w:b w:val="0"/>
          <w:i w:val="0"/>
          <w:sz w:val="24"/>
          <w:spacing w:val="0"/>
          <w:w w:val="100"/>
          <w:rFonts w:ascii="Times New Roman" w:cs="Times New Roman" w:hAnsi="Times New Roman"/>
          <w:caps w:val="0"/>
        </w:rPr>
        <w:t> </w:t>
      </w:r>
      <w:r w:rsidR="00BF0BA4" w:rsidRPr="00E50B1E">
        <w:rPr>
          <w:szCs w:val="24"/>
          <w:b w:val="0"/>
          <w:i w:val="0"/>
          <w:sz w:val="24"/>
          <w:spacing w:val="0"/>
          <w:w w:val="100"/>
          <w:rFonts w:ascii="Times New Roman" w:cs="Times New Roman" w:hAnsi="Times New Roman"/>
          <w:caps w:val="0"/>
        </w:rPr>
        <w:t>industries</w:t>
      </w:r>
      <w:r w:rsidR="00BF0BA4" w:rsidRPr="00E50B1E">
        <w:rPr>
          <w:szCs w:val="24"/>
          <w:b w:val="0"/>
          <w:i w:val="0"/>
          <w:sz w:val="24"/>
          <w:spacing w:val="0"/>
          <w:w w:val="100"/>
          <w:rFonts w:ascii="Times New Roman" w:cs="Times New Roman" w:hAnsi="Times New Roman"/>
          <w:caps w:val="0"/>
        </w:rPr>
        <w:t> </w:t>
      </w:r>
      <w:r w:rsidR="00BF0BA4" w:rsidRPr="00E50B1E">
        <w:rPr>
          <w:szCs w:val="24"/>
          <w:b w:val="0"/>
          <w:i w:val="0"/>
          <w:sz w:val="24"/>
          <w:spacing w:val="0"/>
          <w:w w:val="100"/>
          <w:rFonts w:ascii="Times New Roman" w:cs="Times New Roman" w:hAnsi="Times New Roman"/>
          <w:caps w:val="0"/>
        </w:rPr>
        <w:t>(CAC)</w:t>
      </w:r>
      <w:r w:rsidR="00BF0BA4" w:rsidRPr="00E50B1E">
        <w:rPr>
          <w:szCs w:val="24"/>
          <w:b w:val="0"/>
          <w:i w:val="0"/>
          <w:sz w:val="24"/>
          <w:spacing w:val="0"/>
          <w:w w:val="100"/>
          <w:rFonts w:ascii="Times New Roman" w:cs="Times New Roman" w:hAnsi="Times New Roman"/>
          <w:caps w:val="0"/>
        </w:rPr>
        <w:t> </w:t>
      </w:r>
      <w:r w:rsidR="00BF0BA4" w:rsidRPr="00E50B1E">
        <w:rPr>
          <w:szCs w:val="24"/>
          <w:b w:val="0"/>
          <w:i w:val="0"/>
          <w:sz w:val="24"/>
          <w:spacing w:val="0"/>
          <w:w w:val="100"/>
          <w:rFonts w:ascii="Times New Roman" w:cs="Times New Roman" w:hAnsi="Times New Roman"/>
          <w:caps w:val="0"/>
        </w:rPr>
        <w:t>in</w:t>
      </w:r>
      <w:r w:rsidR="00BF0BA4" w:rsidRPr="00E50B1E">
        <w:rPr>
          <w:szCs w:val="24"/>
          <w:b w:val="0"/>
          <w:i w:val="0"/>
          <w:sz w:val="24"/>
          <w:spacing w:val="0"/>
          <w:w w:val="100"/>
          <w:rFonts w:ascii="Times New Roman" w:cs="Times New Roman" w:hAnsi="Times New Roman"/>
          <w:caps w:val="0"/>
        </w:rPr>
        <w:t> </w:t>
      </w:r>
      <w:r w:rsidR="00BF0BA4" w:rsidRPr="00E50B1E">
        <w:rPr>
          <w:szCs w:val="24"/>
          <w:b w:val="0"/>
          <w:i w:val="0"/>
          <w:sz w:val="24"/>
          <w:spacing w:val="0"/>
          <w:w w:val="100"/>
          <w:rFonts w:ascii="Times New Roman" w:cs="Times New Roman" w:hAnsi="Times New Roman"/>
          <w:caps w:val="0"/>
        </w:rPr>
        <w:t>the</w:t>
      </w:r>
      <w:r w:rsidR="00BF0BA4" w:rsidRPr="00E50B1E">
        <w:rPr>
          <w:szCs w:val="24"/>
          <w:b w:val="0"/>
          <w:i w:val="0"/>
          <w:sz w:val="24"/>
          <w:spacing w:val="0"/>
          <w:w w:val="100"/>
          <w:rFonts w:ascii="Times New Roman" w:cs="Times New Roman" w:hAnsi="Times New Roman"/>
          <w:caps w:val="0"/>
        </w:rPr>
        <w:t> </w:t>
      </w:r>
      <w:r w:rsidR="00BF0BA4" w:rsidRPr="00E50B1E">
        <w:rPr>
          <w:szCs w:val="24"/>
          <w:b w:val="0"/>
          <w:i w:val="0"/>
          <w:sz w:val="24"/>
          <w:spacing w:val="0"/>
          <w:w w:val="100"/>
          <w:rFonts w:ascii="Times New Roman" w:cs="Times New Roman" w:hAnsi="Times New Roman"/>
          <w:caps w:val="0"/>
        </w:rPr>
        <w:t>Ilorin</w:t>
      </w:r>
      <w:r w:rsidR="00BF0BA4" w:rsidRPr="00E50B1E">
        <w:rPr>
          <w:szCs w:val="24"/>
          <w:b w:val="0"/>
          <w:i w:val="0"/>
          <w:sz w:val="24"/>
          <w:spacing w:val="0"/>
          <w:w w:val="100"/>
          <w:rFonts w:ascii="Times New Roman" w:cs="Times New Roman" w:hAnsi="Times New Roman"/>
          <w:caps w:val="0"/>
        </w:rPr>
        <w:t> </w:t>
      </w:r>
      <w:r w:rsidR="00BF0BA4" w:rsidRPr="00E50B1E">
        <w:rPr>
          <w:szCs w:val="24"/>
          <w:b w:val="0"/>
          <w:i w:val="0"/>
          <w:sz w:val="24"/>
          <w:spacing w:val="0"/>
          <w:w w:val="100"/>
          <w:rFonts w:ascii="Times New Roman" w:cs="Times New Roman" w:hAnsi="Times New Roman"/>
          <w:caps w:val="0"/>
        </w:rPr>
        <w:t>east</w:t>
      </w:r>
      <w:r w:rsidR="00BF0BA4" w:rsidRPr="00E50B1E">
        <w:rPr>
          <w:szCs w:val="24"/>
          <w:b w:val="0"/>
          <w:i w:val="0"/>
          <w:sz w:val="24"/>
          <w:spacing w:val="0"/>
          <w:w w:val="100"/>
          <w:rFonts w:ascii="Times New Roman" w:cs="Times New Roman" w:hAnsi="Times New Roman"/>
          <w:caps w:val="0"/>
        </w:rPr>
        <w:t> </w:t>
      </w:r>
      <w:r w:rsidR="00BF0BA4" w:rsidRPr="00E50B1E">
        <w:rPr>
          <w:szCs w:val="24"/>
          <w:b w:val="0"/>
          <w:i w:val="0"/>
          <w:sz w:val="24"/>
          <w:spacing w:val="0"/>
          <w:w w:val="100"/>
          <w:rFonts w:ascii="Times New Roman" w:cs="Times New Roman" w:hAnsi="Times New Roman"/>
          <w:caps w:val="0"/>
        </w:rPr>
        <w:t>local</w:t>
      </w:r>
      <w:r w:rsidR="00BF0BA4" w:rsidRPr="00E50B1E">
        <w:rPr>
          <w:szCs w:val="24"/>
          <w:b w:val="0"/>
          <w:i w:val="0"/>
          <w:sz w:val="24"/>
          <w:spacing w:val="0"/>
          <w:w w:val="100"/>
          <w:rFonts w:ascii="Times New Roman" w:cs="Times New Roman" w:hAnsi="Times New Roman"/>
          <w:caps w:val="0"/>
        </w:rPr>
        <w:t> </w:t>
      </w:r>
      <w:r w:rsidR="00BF0BA4" w:rsidRPr="00E50B1E">
        <w:rPr>
          <w:szCs w:val="24"/>
          <w:b w:val="0"/>
          <w:i w:val="0"/>
          <w:sz w:val="24"/>
          <w:spacing w:val="0"/>
          <w:w w:val="100"/>
          <w:rFonts w:ascii="Times New Roman" w:cs="Times New Roman" w:hAnsi="Times New Roman"/>
          <w:caps w:val="0"/>
        </w:rPr>
        <w:t>government</w:t>
      </w:r>
      <w:r w:rsidR="00BF0BA4" w:rsidRPr="00E50B1E">
        <w:rPr>
          <w:szCs w:val="24"/>
          <w:b w:val="0"/>
          <w:i w:val="0"/>
          <w:sz w:val="24"/>
          <w:spacing w:val="0"/>
          <w:w w:val="100"/>
          <w:rFonts w:ascii="Times New Roman" w:cs="Times New Roman" w:hAnsi="Times New Roman"/>
          <w:caps w:val="0"/>
        </w:rPr>
        <w:t> </w:t>
      </w:r>
      <w:r w:rsidR="00BF0BA4" w:rsidRPr="00E50B1E">
        <w:rPr>
          <w:szCs w:val="24"/>
          <w:b w:val="0"/>
          <w:i w:val="0"/>
          <w:sz w:val="24"/>
          <w:spacing w:val="0"/>
          <w:w w:val="100"/>
          <w:rFonts w:ascii="Times New Roman" w:cs="Times New Roman" w:hAnsi="Times New Roman"/>
          <w:caps w:val="0"/>
        </w:rPr>
        <w:t>area,</w:t>
      </w:r>
      <w:r w:rsidR="00BF0BA4" w:rsidRPr="00E50B1E">
        <w:rPr>
          <w:szCs w:val="24"/>
          <w:b w:val="0"/>
          <w:i w:val="0"/>
          <w:sz w:val="24"/>
          <w:spacing w:val="0"/>
          <w:w w:val="100"/>
          <w:rFonts w:ascii="Times New Roman" w:cs="Times New Roman" w:hAnsi="Times New Roman"/>
          <w:caps w:val="0"/>
        </w:rPr>
        <w:t> </w:t>
      </w:r>
      <w:r w:rsidR="00BF0BA4" w:rsidRPr="00E50B1E">
        <w:rPr>
          <w:szCs w:val="24"/>
          <w:b w:val="0"/>
          <w:i w:val="0"/>
          <w:sz w:val="24"/>
          <w:spacing w:val="0"/>
          <w:w w:val="100"/>
          <w:rFonts w:ascii="Times New Roman" w:cs="Times New Roman" w:hAnsi="Times New Roman"/>
          <w:caps w:val="0"/>
        </w:rPr>
        <w:t>Kwara</w:t>
      </w:r>
      <w:r w:rsidR="00BF0BA4" w:rsidRPr="00E50B1E">
        <w:rPr>
          <w:szCs w:val="24"/>
          <w:b w:val="0"/>
          <w:i w:val="0"/>
          <w:sz w:val="24"/>
          <w:spacing w:val="0"/>
          <w:w w:val="100"/>
          <w:rFonts w:ascii="Times New Roman" w:cs="Times New Roman" w:hAnsi="Times New Roman"/>
          <w:caps w:val="0"/>
        </w:rPr>
        <w:t> </w:t>
      </w:r>
      <w:r w:rsidR="00BF0BA4" w:rsidRPr="00E50B1E">
        <w:rPr>
          <w:szCs w:val="24"/>
          <w:b w:val="0"/>
          <w:i w:val="0"/>
          <w:sz w:val="24"/>
          <w:spacing w:val="0"/>
          <w:w w:val="100"/>
          <w:rFonts w:ascii="Times New Roman" w:cs="Times New Roman" w:hAnsi="Times New Roman"/>
          <w:caps w:val="0"/>
        </w:rPr>
        <w:t>state,</w:t>
      </w:r>
      <w:r w:rsidR="00BF0BA4" w:rsidRPr="00E50B1E">
        <w:rPr>
          <w:szCs w:val="24"/>
          <w:b w:val="0"/>
          <w:i w:val="0"/>
          <w:sz w:val="24"/>
          <w:spacing w:val="0"/>
          <w:w w:val="100"/>
          <w:rFonts w:ascii="Times New Roman" w:cs="Times New Roman" w:hAnsi="Times New Roman"/>
          <w:caps w:val="0"/>
        </w:rPr>
        <w:t> </w:t>
      </w:r>
      <w:r w:rsidR="00BF0BA4" w:rsidRPr="00E50B1E">
        <w:rPr>
          <w:szCs w:val="24"/>
          <w:b w:val="0"/>
          <w:i w:val="0"/>
          <w:sz w:val="24"/>
          <w:spacing w:val="0"/>
          <w:w w:val="100"/>
          <w:rFonts w:ascii="Times New Roman" w:cs="Times New Roman" w:hAnsi="Times New Roman"/>
          <w:caps w:val="0"/>
        </w:rPr>
        <w:t>Nigeria</w:t>
      </w:r>
      <w:r w:rsidR="00BF0BA4" w:rsidRPr="00E50B1E">
        <w:rPr>
          <w:szCs w:val="24"/>
          <w:b w:val="0"/>
          <w:i w:val="0"/>
          <w:sz w:val="24"/>
          <w:spacing w:val="0"/>
          <w:w w:val="100"/>
          <w:rFonts w:ascii="Times New Roman" w:cs="Times New Roman" w:hAnsi="Times New Roman"/>
          <w:caps w:val="0"/>
        </w:rPr>
        <w:t> </w:t>
      </w:r>
      <w:r w:rsidR="00BF0BA4" w:rsidRPr="00E50B1E">
        <w:rPr>
          <w:szCs w:val="24"/>
          <w:b w:val="0"/>
          <w:i w:val="0"/>
          <w:sz w:val="24"/>
          <w:spacing w:val="0"/>
          <w:w w:val="100"/>
          <w:rFonts w:ascii="Times New Roman" w:cs="Times New Roman" w:hAnsi="Times New Roman"/>
          <w:caps w:val="0"/>
        </w:rPr>
        <w:t>during</w:t>
      </w:r>
      <w:r w:rsidR="00BF0BA4" w:rsidRPr="00E50B1E">
        <w:rPr>
          <w:szCs w:val="24"/>
          <w:b w:val="0"/>
          <w:i w:val="0"/>
          <w:sz w:val="24"/>
          <w:spacing w:val="0"/>
          <w:w w:val="100"/>
          <w:rFonts w:ascii="Times New Roman" w:cs="Times New Roman" w:hAnsi="Times New Roman"/>
          <w:caps w:val="0"/>
        </w:rPr>
        <w:t> </w:t>
      </w:r>
      <w:r w:rsidR="00BF0BA4" w:rsidRPr="00E50B1E">
        <w:rPr>
          <w:szCs w:val="24"/>
          <w:b w:val="0"/>
          <w:i w:val="0"/>
          <w:sz w:val="24"/>
          <w:spacing w:val="0"/>
          <w:w w:val="100"/>
          <w:rFonts w:ascii="Times New Roman" w:cs="Times New Roman" w:hAnsi="Times New Roman"/>
          <w:caps w:val="0"/>
        </w:rPr>
        <w:t>this</w:t>
      </w:r>
      <w:r w:rsidR="00BF0BA4" w:rsidRPr="00E50B1E">
        <w:rPr>
          <w:szCs w:val="24"/>
          <w:b w:val="0"/>
          <w:i w:val="0"/>
          <w:sz w:val="24"/>
          <w:spacing w:val="0"/>
          <w:w w:val="100"/>
          <w:rFonts w:ascii="Times New Roman" w:cs="Times New Roman" w:hAnsi="Times New Roman"/>
          <w:caps w:val="0"/>
        </w:rPr>
        <w:t> </w:t>
      </w:r>
      <w:r w:rsidR="00BF0BA4" w:rsidRPr="00E50B1E">
        <w:rPr>
          <w:szCs w:val="24"/>
          <w:b w:val="0"/>
          <w:i w:val="0"/>
          <w:sz w:val="24"/>
          <w:spacing w:val="0"/>
          <w:w w:val="100"/>
          <w:rFonts w:ascii="Times New Roman" w:cs="Times New Roman" w:hAnsi="Times New Roman"/>
          <w:caps w:val="0"/>
        </w:rPr>
        <w:t>research.</w:t>
      </w:r>
    </w:p>
    <w:p w:rsidR="00720BA3" w:rsidRPr="00E50B1E" w:rsidRDefault="00BF0BA4"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3.7</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Sample</w:t>
      </w:r>
      <w:r w:rsidR="00720BA3" w:rsidRPr="00E50B1E">
        <w:rPr>
          <w:szCs w:val="24"/>
          <w:b w:val="1"/>
          <w:i w:val="0"/>
          <w:sz w:val="24"/>
          <w:spacing w:val="0"/>
          <w:w w:val="100"/>
          <w:rFonts w:ascii="Times New Roman" w:cs="Times New Roman" w:hAnsi="Times New Roman"/>
          <w:caps w:val="0"/>
        </w:rPr>
        <w:t> </w:t>
      </w:r>
      <w:r w:rsidR="00720BA3" w:rsidRPr="00E50B1E">
        <w:rPr>
          <w:szCs w:val="24"/>
          <w:b w:val="1"/>
          <w:i w:val="0"/>
          <w:sz w:val="24"/>
          <w:spacing w:val="0"/>
          <w:w w:val="100"/>
          <w:rFonts w:ascii="Times New Roman" w:cs="Times New Roman" w:hAnsi="Times New Roman"/>
          <w:caps w:val="0"/>
        </w:rPr>
        <w:t>size</w:t>
      </w:r>
      <w:r w:rsidR="00720BA3" w:rsidRPr="00E50B1E">
        <w:rPr>
          <w:szCs w:val="24"/>
          <w:b w:val="1"/>
          <w:i w:val="0"/>
          <w:sz w:val="24"/>
          <w:spacing w:val="0"/>
          <w:w w:val="100"/>
          <w:rFonts w:ascii="Times New Roman" w:cs="Times New Roman" w:hAnsi="Times New Roman"/>
          <w:caps w:val="0"/>
        </w:rPr>
        <w:t> </w:t>
      </w:r>
      <w:r w:rsidR="00720BA3" w:rsidRPr="00E50B1E">
        <w:rPr>
          <w:szCs w:val="24"/>
          <w:b w:val="1"/>
          <w:i w:val="0"/>
          <w:sz w:val="24"/>
          <w:spacing w:val="0"/>
          <w:w w:val="100"/>
          <w:rFonts w:ascii="Times New Roman" w:cs="Times New Roman" w:hAnsi="Times New Roman"/>
          <w:caps w:val="0"/>
        </w:rPr>
        <w:t>determination</w:t>
      </w:r>
    </w:p>
    <w:p w:rsidR="002C5EAF" w:rsidRPr="00E50B1E" w:rsidRDefault="00720BA3"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There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various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methods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calculating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sample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size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from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population.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Taro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Yamani</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Formular,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Tipette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Table,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Baller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Table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e.t.c.</w:t>
      </w:r>
      <w:r w:rsidRPr="00E50B1E">
        <w:rPr>
          <w:szCs w:val="24"/>
          <w:b w:val="0"/>
          <w:i w:val="0"/>
          <w:sz w:val="24"/>
          <w:spacing w:val="0"/>
          <w:w w:val="100"/>
          <w:rFonts w:ascii="Times New Roman" w:cs="Times New Roman" w:hAnsi="Times New Roman"/>
          <w:caps w:val="0"/>
        </w:rPr>
        <w:t> </w:t>
      </w:r>
      <w:r w:rsidR="00FB6264" w:rsidRPr="00E50B1E">
        <w:rPr>
          <w:szCs w:val="24"/>
          <w:b w:val="0"/>
          <w:i w:val="0"/>
          <w:sz w:val="24"/>
          <w:spacing w:val="0"/>
          <w:w w:val="100"/>
          <w:rFonts w:ascii="Times New Roman" w:cs="Times New Roman" w:hAnsi="Times New Roman"/>
          <w:caps w:val="0"/>
        </w:rPr>
        <w:t>Therefore</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study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researcher</w:t>
      </w:r>
      <w:r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determine</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the</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sample</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size</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by</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adopting</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yards</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formula.</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The</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reason</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for</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choosing</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the</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yards</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formular</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is</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because</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it</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is</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concerned</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with</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the</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application</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of</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normal</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approximation</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of</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95%bconfidence</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level</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and</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5%</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tolerance.</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The</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formular</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is</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given</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as</w:t>
      </w:r>
      <w:r w:rsidR="002C5EAF"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follows:</w:t>
      </w:r>
    </w:p>
    <w:p w:rsidR="00720BA3" w:rsidRPr="00E50B1E" w:rsidRDefault="009D025F"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pict>
          <v:shapetype id="_x0000_t32" coordsize="21600,21600" o:spt="32" o:oned="t" path="m,l21600,21600e" filled="f">
            <v:path arrowok="t" fillok="f" o:connecttype="none"/>
          </v:shapetype>
          <v:shape id="_x0000_s1050" type="#_x0000_t32" style="position:absolute;left:0;text-align:left;margin-left:57.75pt;margin-top:24.55pt;width:55.5pt;height:.05pt;z-index:251662336" o:connectortype="straight"/>
        </w:pict>
        <w:rPr>
          <w:szCs w:val="24"/>
          <w:noProof/>
          <w:b w:val="0"/>
          <w:i w:val="0"/>
          <w:sz w:val="24"/>
          <w:spacing w:val="0"/>
          <w:w w:val="100"/>
          <w:rFonts w:ascii="Times New Roman" w:cs="Times New Roman" w:hAnsi="Times New Roman"/>
          <w:caps w:val="0"/>
        </w:rPr>
      </w:r>
      <w:r w:rsidR="002C5EAF" w:rsidRPr="00E50B1E">
        <w:rPr>
          <w:szCs w:val="24"/>
          <w:b w:val="0"/>
          <w:i w:val="0"/>
          <w:sz w:val="24"/>
          <w:spacing w:val="0"/>
          <w:w w:val="100"/>
          <w:rFonts w:ascii="Times New Roman" w:cs="Times New Roman" w:hAnsi="Times New Roman"/>
          <w:caps w:val="0"/>
        </w:rPr>
        <w:t>n=</w:t>
      </w:r>
      <w:r w:rsidR="00720BA3"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ab/>
      </w:r>
      <w:r w:rsidR="002C5EAF" w:rsidRPr="00E50B1E">
        <w:rPr>
          <w:szCs w:val="24"/>
          <w:b w:val="0"/>
          <w:i w:val="0"/>
          <w:sz w:val="24"/>
          <w:spacing w:val="0"/>
          <w:w w:val="100"/>
          <w:rFonts w:ascii="Times New Roman" w:cs="Times New Roman" w:hAnsi="Times New Roman"/>
          <w:caps w:val="0"/>
        </w:rPr>
        <w:tab/>
      </w:r>
      <w:r w:rsidR="002C5EAF" w:rsidRPr="00E50B1E">
        <w:rPr>
          <w:szCs w:val="24"/>
          <w:b w:val="0"/>
          <w:i w:val="0"/>
          <w:sz w:val="24"/>
          <w:spacing w:val="0"/>
          <w:w w:val="100"/>
          <w:rFonts w:ascii="Times New Roman" w:cs="Times New Roman" w:hAnsi="Times New Roman"/>
          <w:caps w:val="0"/>
        </w:rPr>
        <w:t>N</w:t>
      </w:r>
    </w:p>
    <w:p w:rsidR="00A57D8B" w:rsidRPr="00E50B1E" w:rsidRDefault="002C5EAF"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sidRPr="00E50B1E">
        <w:rPr>
          <w:szCs w:val="24"/>
          <w:b w:val="0"/>
          <w:i w:val="0"/>
          <w:sz w:val="24"/>
          <w:spacing w:val="0"/>
          <w:w w:val="100"/>
          <w:rFonts w:ascii="Times New Roman" w:cs="Times New Roman" w:hAnsi="Times New Roman"/>
          <w:caps w:val="0"/>
        </w:rPr>
        <w:tab/>
      </w:r>
      <w:r w:rsidRPr="00E50B1E">
        <w:rPr>
          <w:szCs w:val="24"/>
          <w:b w:val="0"/>
          <w:i w:val="0"/>
          <w:sz w:val="24"/>
          <w:spacing w:val="0"/>
          <w:w w:val="100"/>
          <w:rFonts w:ascii="Times New Roman" w:cs="Times New Roman" w:hAnsi="Times New Roman"/>
          <w:caps w:val="0"/>
        </w:rPr>
        <w:tab/>
      </w:r>
      <w:r w:rsidRPr="00E50B1E">
        <w:rPr>
          <w:szCs w:val="24"/>
          <w:b w:val="0"/>
          <w:i w:val="0"/>
          <w:sz w:val="24"/>
          <w:spacing w:val="0"/>
          <w:w w:val="100"/>
          <w:rFonts w:ascii="Times New Roman" w:cs="Times New Roman" w:hAnsi="Times New Roman"/>
          <w:caps w:val="0"/>
        </w:rPr>
        <w:t>1+a</w:t>
      </w:r>
      <w:r w:rsidRPr="00E50B1E">
        <w:rPr>
          <w:szCs w:val="24"/>
          <w:b w:val="0"/>
          <w:i w:val="0"/>
          <w:sz w:val="24"/>
          <w:spacing w:val="0"/>
          <w:w w:val="100"/>
          <w:vertAlign w:val="superscript"/>
          <w:rFonts w:ascii="Times New Roman" w:cs="Times New Roman" w:hAnsi="Times New Roman"/>
          <w:caps w:val="0"/>
        </w:rPr>
        <w:t>2</w:t>
      </w:r>
      <w:r w:rsidRPr="00E50B1E">
        <w:rPr>
          <w:szCs w:val="24"/>
          <w:b w:val="0"/>
          <w:i w:val="0"/>
          <w:sz w:val="24"/>
          <w:spacing w:val="0"/>
          <w:w w:val="100"/>
          <w:rFonts w:ascii="Times New Roman" w:cs="Times New Roman" w:hAnsi="Times New Roman"/>
          <w:caps w:val="0"/>
        </w:rPr>
        <w:t>N</w:t>
      </w:r>
    </w:p>
    <w:p w:rsidR="002C5EAF" w:rsidRPr="00E50B1E" w:rsidRDefault="002C5EAF"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sidRPr="00E50B1E">
        <w:rPr>
          <w:szCs w:val="24"/>
          <w:b w:val="0"/>
          <w:i w:val="0"/>
          <w:sz w:val="24"/>
          <w:spacing w:val="0"/>
          <w:w w:val="100"/>
          <w:rFonts w:ascii="Times New Roman" w:cs="Times New Roman" w:hAnsi="Times New Roman"/>
          <w:caps w:val="0"/>
        </w:rPr>
        <w:t>Where,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sample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size</w:t>
      </w:r>
    </w:p>
    <w:p w:rsidR="002C5EAF" w:rsidRPr="00E50B1E" w:rsidRDefault="002C5EAF"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sidRPr="00E50B1E">
        <w:rPr>
          <w:szCs w:val="24"/>
          <w:b w:val="0"/>
          <w:i w:val="0"/>
          <w:sz w:val="24"/>
          <w:spacing w:val="0"/>
          <w:w w:val="100"/>
          <w:rFonts w:ascii="Times New Roman" w:cs="Times New Roman" w:hAnsi="Times New Roman"/>
          <w:caps w:val="0"/>
        </w:rPr>
        <w:t>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population</w:t>
      </w:r>
    </w:p>
    <w:p w:rsidR="002C5EAF" w:rsidRPr="00E50B1E" w:rsidRDefault="002C5EAF"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level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significance.</w:t>
      </w:r>
    </w:p>
    <w:p w:rsidR="002C5EAF" w:rsidRPr="00E50B1E" w:rsidRDefault="002C5EAF"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sidRPr="00E50B1E">
        <w:rPr>
          <w:szCs w:val="24"/>
          <w:b w:val="0"/>
          <w:i w:val="0"/>
          <w:sz w:val="24"/>
          <w:spacing w:val="0"/>
          <w:w w:val="100"/>
          <w:rFonts w:ascii="Times New Roman" w:cs="Times New Roman" w:hAnsi="Times New Roman"/>
          <w:caps w:val="0"/>
        </w:rPr>
        <w:t>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Total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population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respondents=</w:t>
      </w:r>
      <w:r w:rsidRPr="00E50B1E">
        <w:rPr>
          <w:szCs w:val="24"/>
          <w:b w:val="0"/>
          <w:i w:val="0"/>
          <w:sz w:val="24"/>
          <w:spacing w:val="0"/>
          <w:w w:val="100"/>
          <w:rFonts w:ascii="Times New Roman" w:cs="Times New Roman" w:hAnsi="Times New Roman"/>
          <w:caps w:val="0"/>
        </w:rPr>
        <w:t> </w:t>
      </w:r>
      <w:r w:rsidR="005912D8" w:rsidRPr="00E50B1E">
        <w:rPr>
          <w:szCs w:val="24"/>
          <w:b w:val="0"/>
          <w:i w:val="0"/>
          <w:sz w:val="24"/>
          <w:spacing w:val="0"/>
          <w:w w:val="100"/>
          <w:rFonts w:ascii="Times New Roman" w:cs="Times New Roman" w:hAnsi="Times New Roman"/>
          <w:caps w:val="0"/>
        </w:rPr>
        <w:t>240</w:t>
      </w:r>
    </w:p>
    <w:p w:rsidR="002C5EAF" w:rsidRPr="00E50B1E" w:rsidRDefault="002C5EAF"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sidRPr="00E50B1E">
        <w:rPr>
          <w:szCs w:val="24"/>
          <w:b w:val="0"/>
          <w:i w:val="0"/>
          <w:sz w:val="24"/>
          <w:spacing w:val="0"/>
          <w:w w:val="100"/>
          <w:rFonts w:ascii="Times New Roman" w:cs="Times New Roman" w:hAnsi="Times New Roman"/>
          <w:caps w:val="0"/>
        </w:rPr>
        <w:t>n=?</w:t>
      </w:r>
    </w:p>
    <w:p w:rsidR="002C5EAF" w:rsidRPr="00E50B1E" w:rsidRDefault="002C5EAF"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sidRPr="00E50B1E">
        <w:rPr>
          <w:szCs w:val="24"/>
          <w:b w:val="0"/>
          <w:i w:val="0"/>
          <w:sz w:val="24"/>
          <w:spacing w:val="0"/>
          <w:w w:val="100"/>
          <w:rFonts w:ascii="Times New Roman" w:cs="Times New Roman" w:hAnsi="Times New Roman"/>
          <w:caps w:val="0"/>
        </w:rPr>
        <w:t>a=0.05</w:t>
      </w:r>
    </w:p>
    <w:p w:rsidR="00191E08" w:rsidRPr="00E50B1E" w:rsidRDefault="009D025F"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pict>
          <v:shape id="_x0000_s1053" type="#_x0000_t32" style="position:absolute;left:0;text-align:left;margin-left:150pt;margin-top:18.6pt;width:31.5pt;height:0;z-index:251664384" o:connectortype="straight"/>
        </w:pict>
        <w:rPr>
          <w:szCs w:val="24"/>
          <w:noProof/>
          <w:b w:val="0"/>
          <w:i w:val="0"/>
          <w:sz w:val="24"/>
          <w:spacing w:val="0"/>
          <w:w w:val="100"/>
          <w:rFonts w:ascii="Times New Roman" w:cs="Times New Roman" w:hAnsi="Times New Roman"/>
          <w:caps w:val="0"/>
        </w:rPr>
      </w:r>
      <w:r>
        <w:pict>
          <v:shape id="_x0000_s1052" type="#_x0000_t32" style="position:absolute;left:0;text-align:left;margin-left:39.75pt;margin-top:18.6pt;width:31.5pt;height:0;z-index:251663360" o:connectortype="straight"/>
        </w:pict>
        <w:rPr>
          <w:szCs w:val="24"/>
          <w:noProof/>
          <w:b w:val="0"/>
          <w:i w:val="0"/>
          <w:sz w:val="24"/>
          <w:spacing w:val="0"/>
          <w:w w:val="100"/>
          <w:rFonts w:ascii="Times New Roman" w:cs="Times New Roman" w:hAnsi="Times New Roman"/>
          <w:caps w:val="0"/>
        </w:rPr>
      </w:r>
      <w:r w:rsidR="002C5EAF" w:rsidRPr="00E50B1E">
        <w:rPr>
          <w:szCs w:val="24"/>
          <w:b w:val="0"/>
          <w:i w:val="0"/>
          <w:sz w:val="24"/>
          <w:spacing w:val="0"/>
          <w:w w:val="100"/>
          <w:rFonts w:ascii="Times New Roman" w:cs="Times New Roman" w:hAnsi="Times New Roman"/>
          <w:caps w:val="0"/>
        </w:rPr>
        <w:t>n=</w:t>
      </w:r>
      <w:r w:rsidR="002C5EAF" w:rsidRPr="00E50B1E">
        <w:rPr>
          <w:szCs w:val="24"/>
          <w:b w:val="0"/>
          <w:i w:val="0"/>
          <w:sz w:val="24"/>
          <w:spacing w:val="0"/>
          <w:w w:val="100"/>
          <w:rFonts w:ascii="Times New Roman" w:cs="Times New Roman" w:hAnsi="Times New Roman"/>
          <w:caps w:val="0"/>
        </w:rPr>
        <w:tab/>
      </w:r>
      <w:r w:rsidR="002C5EAF" w:rsidRPr="00E50B1E">
        <w:rPr>
          <w:szCs w:val="24"/>
          <w:b w:val="0"/>
          <w:i w:val="0"/>
          <w:sz w:val="24"/>
          <w:spacing w:val="0"/>
          <w:w w:val="100"/>
          <w:rFonts w:ascii="Times New Roman" w:cs="Times New Roman" w:hAnsi="Times New Roman"/>
          <w:caps w:val="0"/>
        </w:rPr>
        <w:t>  </w:t>
      </w:r>
      <w:r w:rsidR="005912D8" w:rsidRPr="00E50B1E">
        <w:rPr>
          <w:szCs w:val="24"/>
          <w:b w:val="0"/>
          <w:i w:val="0"/>
          <w:sz w:val="24"/>
          <w:spacing w:val="0"/>
          <w:w w:val="100"/>
          <w:rFonts w:ascii="Times New Roman" w:cs="Times New Roman" w:hAnsi="Times New Roman"/>
          <w:caps w:val="0"/>
        </w:rPr>
        <w:t>240</w:t>
      </w:r>
      <w:r w:rsidR="003C79BC" w:rsidRPr="00E50B1E">
        <w:rPr>
          <w:szCs w:val="24"/>
          <w:b w:val="0"/>
          <w:i w:val="0"/>
          <w:sz w:val="24"/>
          <w:spacing w:val="0"/>
          <w:w w:val="100"/>
          <w:rFonts w:ascii="Times New Roman" w:cs="Times New Roman" w:hAnsi="Times New Roman"/>
          <w:caps w:val="0"/>
        </w:rPr>
        <w:tab/>
      </w:r>
      <w:r w:rsidR="003C79BC" w:rsidRPr="00E50B1E">
        <w:rPr>
          <w:szCs w:val="24"/>
          <w:b w:val="0"/>
          <w:i w:val="0"/>
          <w:sz w:val="24"/>
          <w:spacing w:val="0"/>
          <w:w w:val="100"/>
          <w:rFonts w:ascii="Times New Roman" w:cs="Times New Roman" w:hAnsi="Times New Roman"/>
          <w:caps w:val="0"/>
        </w:rPr>
        <w:tab/>
      </w:r>
      <w:r w:rsidR="003C79BC" w:rsidRPr="00E50B1E">
        <w:rPr>
          <w:szCs w:val="24"/>
          <w:b w:val="0"/>
          <w:i w:val="0"/>
          <w:sz w:val="24"/>
          <w:spacing w:val="0"/>
          <w:w w:val="100"/>
          <w:rFonts w:ascii="Times New Roman" w:cs="Times New Roman" w:hAnsi="Times New Roman"/>
          <w:caps w:val="0"/>
        </w:rPr>
        <w:tab/>
      </w:r>
      <w:r w:rsidR="003C79BC" w:rsidRPr="00E50B1E">
        <w:rPr>
          <w:szCs w:val="24"/>
          <w:b w:val="0"/>
          <w:i w:val="0"/>
          <w:sz w:val="24"/>
          <w:spacing w:val="0"/>
          <w:w w:val="100"/>
          <w:rFonts w:ascii="Times New Roman" w:cs="Times New Roman" w:hAnsi="Times New Roman"/>
          <w:caps w:val="0"/>
        </w:rPr>
        <w:t>=</w:t>
      </w:r>
      <w:r w:rsidR="005912D8" w:rsidRPr="00E50B1E">
        <w:rPr>
          <w:szCs w:val="24"/>
          <w:b w:val="0"/>
          <w:i w:val="0"/>
          <w:sz w:val="24"/>
          <w:spacing w:val="0"/>
          <w:w w:val="100"/>
          <w:rFonts w:ascii="Times New Roman" w:cs="Times New Roman" w:hAnsi="Times New Roman"/>
          <w:caps w:val="0"/>
        </w:rPr>
        <w:t>240</w:t>
      </w:r>
    </w:p>
    <w:p w:rsidR="00191E08" w:rsidRPr="00E50B1E" w:rsidRDefault="00401972"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sidRPr="00E50B1E">
        <w:rPr>
          <w:szCs w:val="24"/>
          <w:b w:val="0"/>
          <w:i w:val="0"/>
          <w:sz w:val="24"/>
          <w:spacing w:val="0"/>
          <w:w w:val="100"/>
          <w:rFonts w:ascii="Times New Roman" w:cs="Times New Roman" w:hAnsi="Times New Roman"/>
          <w:caps w:val="0"/>
        </w:rPr>
        <w:tab/>
      </w:r>
      <w:r w:rsidRPr="00E50B1E">
        <w:rPr>
          <w:szCs w:val="24"/>
          <w:b w:val="0"/>
          <w:i w:val="0"/>
          <w:sz w:val="24"/>
          <w:spacing w:val="0"/>
          <w:w w:val="100"/>
          <w:rFonts w:ascii="Times New Roman" w:cs="Times New Roman" w:hAnsi="Times New Roman"/>
          <w:caps w:val="0"/>
        </w:rPr>
        <w:t> </w:t>
      </w:r>
      <w:r w:rsidR="002C5EAF" w:rsidRPr="00E50B1E">
        <w:rPr>
          <w:szCs w:val="24"/>
          <w:b w:val="0"/>
          <w:i w:val="0"/>
          <w:sz w:val="24"/>
          <w:spacing w:val="0"/>
          <w:w w:val="100"/>
          <w:rFonts w:ascii="Times New Roman" w:cs="Times New Roman" w:hAnsi="Times New Roman"/>
          <w:caps w:val="0"/>
        </w:rPr>
        <w:t>1+0.05</w:t>
      </w:r>
      <w:r w:rsidRPr="00E50B1E">
        <w:rPr>
          <w:szCs w:val="24"/>
          <w:b w:val="0"/>
          <w:i w:val="0"/>
          <w:sz w:val="24"/>
          <w:spacing w:val="0"/>
          <w:w w:val="100"/>
          <w:vertAlign w:val="superscript"/>
          <w:rFonts w:ascii="Times New Roman" w:cs="Times New Roman" w:hAnsi="Times New Roman"/>
          <w:caps w:val="0"/>
        </w:rPr>
        <w:t>2</w:t>
      </w:r>
      <w:r w:rsidR="002C5EAF" w:rsidRPr="00E50B1E">
        <w:rPr>
          <w:szCs w:val="24"/>
          <w:b w:val="0"/>
          <w:i w:val="0"/>
          <w:sz w:val="24"/>
          <w:spacing w:val="0"/>
          <w:w w:val="100"/>
          <w:rFonts w:ascii="Times New Roman" w:cs="Times New Roman" w:hAnsi="Times New Roman"/>
          <w:caps w:val="0"/>
        </w:rPr>
        <w:t>(</w:t>
      </w:r>
      <w:r w:rsidR="005912D8" w:rsidRPr="00E50B1E">
        <w:rPr>
          <w:szCs w:val="24"/>
          <w:b w:val="0"/>
          <w:i w:val="0"/>
          <w:sz w:val="24"/>
          <w:spacing w:val="0"/>
          <w:w w:val="100"/>
          <w:rFonts w:ascii="Times New Roman" w:cs="Times New Roman" w:hAnsi="Times New Roman"/>
          <w:caps w:val="0"/>
        </w:rPr>
        <w:t>240</w:t>
      </w:r>
      <w:r w:rsidR="002C5EAF" w:rsidRPr="00E50B1E">
        <w:rPr>
          <w:szCs w:val="24"/>
          <w:b w:val="0"/>
          <w:i w:val="0"/>
          <w:sz w:val="24"/>
          <w:spacing w:val="0"/>
          <w:w w:val="100"/>
          <w:rFonts w:ascii="Times New Roman" w:cs="Times New Roman" w:hAnsi="Times New Roman"/>
          <w:caps w:val="0"/>
        </w:rPr>
        <w:t>)</w:t>
      </w:r>
      <w:r w:rsidR="003C79BC" w:rsidRPr="00E50B1E">
        <w:rPr>
          <w:szCs w:val="24"/>
          <w:b w:val="0"/>
          <w:i w:val="0"/>
          <w:sz w:val="24"/>
          <w:spacing w:val="0"/>
          <w:w w:val="100"/>
          <w:rFonts w:ascii="Times New Roman" w:cs="Times New Roman" w:hAnsi="Times New Roman"/>
          <w:caps w:val="0"/>
        </w:rPr>
        <w:tab/>
      </w:r>
      <w:r w:rsidR="003C79BC" w:rsidRPr="00E50B1E">
        <w:rPr>
          <w:szCs w:val="24"/>
          <w:b w:val="0"/>
          <w:i w:val="0"/>
          <w:sz w:val="24"/>
          <w:spacing w:val="0"/>
          <w:w w:val="100"/>
          <w:rFonts w:ascii="Times New Roman" w:cs="Times New Roman" w:hAnsi="Times New Roman"/>
          <w:caps w:val="0"/>
        </w:rPr>
        <w:t>1+0.0025(</w:t>
      </w:r>
      <w:r w:rsidR="005912D8" w:rsidRPr="00E50B1E">
        <w:rPr>
          <w:szCs w:val="24"/>
          <w:b w:val="0"/>
          <w:i w:val="0"/>
          <w:sz w:val="24"/>
          <w:spacing w:val="0"/>
          <w:w w:val="100"/>
          <w:rFonts w:ascii="Times New Roman" w:cs="Times New Roman" w:hAnsi="Times New Roman"/>
          <w:caps w:val="0"/>
        </w:rPr>
        <w:t>240</w:t>
      </w:r>
      <w:r w:rsidR="00191E08" w:rsidRPr="00E50B1E">
        <w:rPr>
          <w:szCs w:val="24"/>
          <w:b w:val="0"/>
          <w:i w:val="0"/>
          <w:sz w:val="24"/>
          <w:spacing w:val="0"/>
          <w:w w:val="100"/>
          <w:rFonts w:ascii="Times New Roman" w:cs="Times New Roman" w:hAnsi="Times New Roman"/>
          <w:caps w:val="0"/>
        </w:rPr>
        <w:t>)</w:t>
      </w:r>
      <w:r w:rsidR="00191E08" w:rsidRPr="00E50B1E">
        <w:rPr>
          <w:szCs w:val="24"/>
          <w:b w:val="0"/>
          <w:i w:val="0"/>
          <w:sz w:val="24"/>
          <w:spacing w:val="0"/>
          <w:w w:val="100"/>
          <w:rFonts w:ascii="Times New Roman" w:cs="Times New Roman" w:hAnsi="Times New Roman"/>
          <w:caps w:val="0"/>
        </w:rPr>
        <w:tab/>
      </w:r>
    </w:p>
    <w:p w:rsidR="00191E08" w:rsidRPr="00E50B1E" w:rsidRDefault="00191E08"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sidRPr="00E50B1E">
        <w:rPr>
          <w:szCs w:val="24"/>
          <w:b w:val="0"/>
          <w:i w:val="0"/>
          <w:sz w:val="24"/>
          <w:spacing w:val="0"/>
          <w:w w:val="100"/>
          <w:rFonts w:ascii="Times New Roman" w:cs="Times New Roman" w:hAnsi="Times New Roman"/>
          <w:caps w:val="0"/>
        </w:rPr>
        <w:tab/>
      </w:r>
    </w:p>
    <w:p w:rsidR="002C5EAF" w:rsidRPr="00E50B1E" w:rsidRDefault="009D025F"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pict>
          <v:shape id="_x0000_s1054" type="#_x0000_t32" style="position:absolute;left:0;text-align:left;margin-left:33.75pt;margin-top:18.75pt;width:31.5pt;height:0;z-index:251665408" o:connectortype="straight"/>
        </w:pict>
        <w:rPr>
          <w:szCs w:val="24"/>
          <w:noProof/>
          <w:b w:val="0"/>
          <w:i w:val="0"/>
          <w:sz w:val="24"/>
          <w:spacing w:val="0"/>
          <w:w w:val="100"/>
          <w:rFonts w:ascii="Times New Roman" w:cs="Times New Roman" w:hAnsi="Times New Roman"/>
          <w:caps w:val="0"/>
        </w:rPr>
      </w:r>
      <w:r w:rsidR="003C79BC" w:rsidRPr="00E50B1E">
        <w:rPr>
          <w:szCs w:val="24"/>
          <w:b w:val="0"/>
          <w:i w:val="0"/>
          <w:sz w:val="24"/>
          <w:spacing w:val="0"/>
          <w:w w:val="100"/>
          <w:rFonts w:ascii="Times New Roman" w:cs="Times New Roman" w:hAnsi="Times New Roman"/>
          <w:caps w:val="0"/>
        </w:rPr>
        <w:t>      </w:t>
      </w:r>
      <w:r w:rsidR="003C79BC" w:rsidRPr="00E50B1E">
        <w:rPr>
          <w:szCs w:val="24"/>
          <w:b w:val="0"/>
          <w:i w:val="0"/>
          <w:sz w:val="24"/>
          <w:spacing w:val="0"/>
          <w:w w:val="100"/>
          <w:rFonts w:ascii="Times New Roman" w:cs="Times New Roman" w:hAnsi="Times New Roman"/>
          <w:caps w:val="0"/>
        </w:rPr>
        <w:t>=</w:t>
      </w:r>
      <w:r w:rsidR="003C79BC" w:rsidRPr="00E50B1E">
        <w:rPr>
          <w:szCs w:val="24"/>
          <w:b w:val="0"/>
          <w:i w:val="0"/>
          <w:sz w:val="24"/>
          <w:spacing w:val="0"/>
          <w:w w:val="100"/>
          <w:rFonts w:ascii="Times New Roman" w:cs="Times New Roman" w:hAnsi="Times New Roman"/>
          <w:caps w:val="0"/>
        </w:rPr>
        <w:tab/>
      </w:r>
      <w:r w:rsidR="005912D8" w:rsidRPr="00E50B1E">
        <w:rPr>
          <w:szCs w:val="24"/>
          <w:b w:val="0"/>
          <w:i w:val="0"/>
          <w:sz w:val="24"/>
          <w:spacing w:val="0"/>
          <w:w w:val="100"/>
          <w:rFonts w:ascii="Times New Roman" w:cs="Times New Roman" w:hAnsi="Times New Roman"/>
          <w:caps w:val="0"/>
        </w:rPr>
        <w:t>240</w:t>
      </w:r>
      <w:r w:rsidR="00191E08" w:rsidRPr="00E50B1E">
        <w:rPr>
          <w:szCs w:val="24"/>
          <w:b w:val="0"/>
          <w:i w:val="0"/>
          <w:sz w:val="24"/>
          <w:spacing w:val="0"/>
          <w:w w:val="100"/>
          <w:rFonts w:ascii="Times New Roman" w:cs="Times New Roman" w:hAnsi="Times New Roman"/>
          <w:caps w:val="0"/>
        </w:rPr>
        <w:tab/>
      </w:r>
    </w:p>
    <w:p w:rsidR="00191E08" w:rsidRPr="00E50B1E" w:rsidRDefault="003C79BC"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firstLine="360"/>
        <w:textAlignment w:val="baseline"/>
      </w:pPr>
      <w:r w:rsidRPr="00E50B1E">
        <w:rPr>
          <w:szCs w:val="24"/>
          <w:b w:val="0"/>
          <w:i w:val="0"/>
          <w:sz w:val="24"/>
          <w:spacing w:val="0"/>
          <w:w w:val="100"/>
          <w:rFonts w:ascii="Times New Roman" w:cs="Times New Roman" w:hAnsi="Times New Roman"/>
          <w:caps w:val="0"/>
        </w:rPr>
        <w:t>1+0.</w:t>
      </w:r>
      <w:r w:rsidR="005912D8" w:rsidRPr="00E50B1E">
        <w:rPr>
          <w:szCs w:val="24"/>
          <w:b w:val="0"/>
          <w:i w:val="0"/>
          <w:sz w:val="24"/>
          <w:spacing w:val="0"/>
          <w:w w:val="100"/>
          <w:rFonts w:ascii="Times New Roman" w:cs="Times New Roman" w:hAnsi="Times New Roman"/>
          <w:caps w:val="0"/>
        </w:rPr>
        <w:t>6</w:t>
      </w:r>
    </w:p>
    <w:p w:rsidR="00191E08" w:rsidRPr="00E50B1E" w:rsidRDefault="009D025F"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360"/>
        <w:textAlignment w:val="baseline"/>
      </w:pPr>
      <w:r>
        <w:pict>
          <v:shape id="_x0000_s1055" type="#_x0000_t32" style="position:absolute;left:0;text-align:left;margin-left:33.75pt;margin-top:18.35pt;width:31.5pt;height:0;z-index:251666432" o:connectortype="straight"/>
        </w:pict>
        <w:rPr>
          <w:szCs w:val="24"/>
          <w:noProof/>
          <w:b w:val="0"/>
          <w:i w:val="0"/>
          <w:sz w:val="24"/>
          <w:spacing w:val="0"/>
          <w:w w:val="100"/>
          <w:rFonts w:ascii="Times New Roman" w:cs="Times New Roman" w:hAnsi="Times New Roman"/>
          <w:caps w:val="0"/>
        </w:rPr>
      </w:r>
      <w:r w:rsidR="00322126" w:rsidRPr="00E50B1E">
        <w:rPr>
          <w:szCs w:val="24"/>
          <w:b w:val="0"/>
          <w:i w:val="0"/>
          <w:sz w:val="24"/>
          <w:spacing w:val="0"/>
          <w:w w:val="100"/>
          <w:rFonts w:ascii="Times New Roman" w:cs="Times New Roman" w:hAnsi="Times New Roman"/>
          <w:caps w:val="0"/>
        </w:rPr>
        <w:t>=</w:t>
      </w:r>
      <w:r w:rsidR="00322126" w:rsidRPr="00E50B1E">
        <w:rPr>
          <w:szCs w:val="24"/>
          <w:b w:val="0"/>
          <w:i w:val="0"/>
          <w:sz w:val="24"/>
          <w:spacing w:val="0"/>
          <w:w w:val="100"/>
          <w:rFonts w:ascii="Times New Roman" w:cs="Times New Roman" w:hAnsi="Times New Roman"/>
          <w:caps w:val="0"/>
        </w:rPr>
        <w:t>   </w:t>
      </w:r>
      <w:r w:rsidR="0080129C" w:rsidRPr="00E50B1E">
        <w:rPr>
          <w:szCs w:val="24"/>
          <w:b w:val="0"/>
          <w:i w:val="0"/>
          <w:sz w:val="24"/>
          <w:spacing w:val="0"/>
          <w:w w:val="100"/>
          <w:rFonts w:ascii="Times New Roman" w:cs="Times New Roman" w:hAnsi="Times New Roman"/>
          <w:caps w:val="0"/>
        </w:rPr>
        <w:t>240</w:t>
      </w:r>
    </w:p>
    <w:p w:rsidR="00191E08" w:rsidRPr="00E50B1E" w:rsidRDefault="003C79BC"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firstLine="360"/>
        <w:textAlignment w:val="baseline"/>
      </w:pPr>
      <w:r w:rsidRPr="00E50B1E">
        <w:rPr>
          <w:szCs w:val="24"/>
          <w:b w:val="0"/>
          <w:i w:val="0"/>
          <w:sz w:val="24"/>
          <w:spacing w:val="0"/>
          <w:w w:val="100"/>
          <w:rFonts w:ascii="Times New Roman" w:cs="Times New Roman" w:hAnsi="Times New Roman"/>
          <w:caps w:val="0"/>
        </w:rPr>
        <w:t>1</w:t>
      </w:r>
      <w:r w:rsidR="0080129C" w:rsidRPr="00E50B1E">
        <w:rPr>
          <w:szCs w:val="24"/>
          <w:b w:val="0"/>
          <w:i w:val="0"/>
          <w:sz w:val="24"/>
          <w:spacing w:val="0"/>
          <w:w w:val="100"/>
          <w:rFonts w:ascii="Times New Roman" w:cs="Times New Roman" w:hAnsi="Times New Roman"/>
          <w:caps w:val="0"/>
        </w:rPr>
        <w:t>.</w:t>
      </w:r>
      <w:r w:rsidR="005912D8" w:rsidRPr="00E50B1E">
        <w:rPr>
          <w:szCs w:val="24"/>
          <w:b w:val="0"/>
          <w:i w:val="0"/>
          <w:sz w:val="24"/>
          <w:spacing w:val="0"/>
          <w:w w:val="100"/>
          <w:rFonts w:ascii="Times New Roman" w:cs="Times New Roman" w:hAnsi="Times New Roman"/>
          <w:caps w:val="0"/>
        </w:rPr>
        <w:t>6</w:t>
      </w:r>
    </w:p>
    <w:p w:rsidR="00322126" w:rsidRPr="00E50B1E" w:rsidRDefault="003C79BC"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360"/>
        <w:textAlignment w:val="baseline"/>
      </w:pP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ab/>
      </w:r>
      <w:r w:rsidR="005912D8" w:rsidRPr="00E50B1E">
        <w:rPr>
          <w:szCs w:val="24"/>
          <w:b w:val="0"/>
          <w:i w:val="0"/>
          <w:sz w:val="24"/>
          <w:spacing w:val="0"/>
          <w:w w:val="100"/>
          <w:rFonts w:ascii="Times New Roman" w:cs="Times New Roman" w:hAnsi="Times New Roman"/>
          <w:caps w:val="0"/>
        </w:rPr>
        <w:t>150</w:t>
      </w:r>
    </w:p>
    <w:p w:rsidR="008974F5" w:rsidRPr="00E50B1E" w:rsidRDefault="00322126"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360"/>
        <w:textAlignment w:val="baseline"/>
      </w:pPr>
      <w:r w:rsidRPr="00E50B1E">
        <w:rPr>
          <w:szCs w:val="24"/>
          <w:b w:val="0"/>
          <w:i w:val="0"/>
          <w:sz w:val="24"/>
          <w:spacing w:val="0"/>
          <w:w w:val="100"/>
          <w:rFonts w:ascii="Times New Roman" w:cs="Times New Roman" w:hAnsi="Times New Roman"/>
          <w:caps w:val="0"/>
        </w:rPr>
        <w:t>Therefore,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determine</w:t>
      </w:r>
      <w:r w:rsidR="00B62858" w:rsidRPr="00E50B1E">
        <w:rPr>
          <w:szCs w:val="24"/>
          <w:b w:val="0"/>
          <w:i w:val="0"/>
          <w:sz w:val="24"/>
          <w:spacing w:val="0"/>
          <w:w w:val="100"/>
          <w:rFonts w:ascii="Times New Roman" w:cs="Times New Roman" w:hAnsi="Times New Roman"/>
          <w:caps w:val="0"/>
        </w:rPr>
        <w:t>d</w:t>
      </w:r>
      <w:r w:rsidR="00B62858" w:rsidRPr="00E50B1E">
        <w:rPr>
          <w:szCs w:val="24"/>
          <w:b w:val="0"/>
          <w:i w:val="0"/>
          <w:sz w:val="24"/>
          <w:spacing w:val="0"/>
          <w:w w:val="100"/>
          <w:rFonts w:ascii="Times New Roman" w:cs="Times New Roman" w:hAnsi="Times New Roman"/>
          <w:caps w:val="0"/>
        </w:rPr>
        <w:t> </w:t>
      </w:r>
      <w:r w:rsidR="00B62858" w:rsidRPr="00E50B1E">
        <w:rPr>
          <w:szCs w:val="24"/>
          <w:b w:val="0"/>
          <w:i w:val="0"/>
          <w:sz w:val="24"/>
          <w:spacing w:val="0"/>
          <w:w w:val="100"/>
          <w:rFonts w:ascii="Times New Roman" w:cs="Times New Roman" w:hAnsi="Times New Roman"/>
          <w:caps w:val="0"/>
        </w:rPr>
        <w:t>size</w:t>
      </w:r>
      <w:r w:rsidR="00B62858" w:rsidRPr="00E50B1E">
        <w:rPr>
          <w:szCs w:val="24"/>
          <w:b w:val="0"/>
          <w:i w:val="0"/>
          <w:sz w:val="24"/>
          <w:spacing w:val="0"/>
          <w:w w:val="100"/>
          <w:rFonts w:ascii="Times New Roman" w:cs="Times New Roman" w:hAnsi="Times New Roman"/>
          <w:caps w:val="0"/>
        </w:rPr>
        <w:t> </w:t>
      </w:r>
      <w:r w:rsidR="00B62858" w:rsidRPr="00E50B1E">
        <w:rPr>
          <w:szCs w:val="24"/>
          <w:b w:val="0"/>
          <w:i w:val="0"/>
          <w:sz w:val="24"/>
          <w:spacing w:val="0"/>
          <w:w w:val="100"/>
          <w:rFonts w:ascii="Times New Roman" w:cs="Times New Roman" w:hAnsi="Times New Roman"/>
          <w:caps w:val="0"/>
        </w:rPr>
        <w:t>for</w:t>
      </w:r>
      <w:r w:rsidR="00B62858" w:rsidRPr="00E50B1E">
        <w:rPr>
          <w:szCs w:val="24"/>
          <w:b w:val="0"/>
          <w:i w:val="0"/>
          <w:sz w:val="24"/>
          <w:spacing w:val="0"/>
          <w:w w:val="100"/>
          <w:rFonts w:ascii="Times New Roman" w:cs="Times New Roman" w:hAnsi="Times New Roman"/>
          <w:caps w:val="0"/>
        </w:rPr>
        <w:t> </w:t>
      </w:r>
      <w:r w:rsidR="00B62858" w:rsidRPr="00E50B1E">
        <w:rPr>
          <w:szCs w:val="24"/>
          <w:b w:val="0"/>
          <w:i w:val="0"/>
          <w:sz w:val="24"/>
          <w:spacing w:val="0"/>
          <w:w w:val="100"/>
          <w:rFonts w:ascii="Times New Roman" w:cs="Times New Roman" w:hAnsi="Times New Roman"/>
          <w:caps w:val="0"/>
        </w:rPr>
        <w:t>the</w:t>
      </w:r>
      <w:r w:rsidR="00B62858" w:rsidRPr="00E50B1E">
        <w:rPr>
          <w:szCs w:val="24"/>
          <w:b w:val="0"/>
          <w:i w:val="0"/>
          <w:sz w:val="24"/>
          <w:spacing w:val="0"/>
          <w:w w:val="100"/>
          <w:rFonts w:ascii="Times New Roman" w:cs="Times New Roman" w:hAnsi="Times New Roman"/>
          <w:caps w:val="0"/>
        </w:rPr>
        <w:t> </w:t>
      </w:r>
      <w:r w:rsidR="005912D8" w:rsidRPr="00E50B1E">
        <w:rPr>
          <w:szCs w:val="24"/>
          <w:b w:val="0"/>
          <w:i w:val="0"/>
          <w:sz w:val="24"/>
          <w:spacing w:val="0"/>
          <w:w w:val="100"/>
          <w:rFonts w:ascii="Times New Roman" w:cs="Times New Roman" w:hAnsi="Times New Roman"/>
          <w:caps w:val="0"/>
        </w:rPr>
        <w:t>respondents</w:t>
      </w:r>
      <w:r w:rsidR="005912D8" w:rsidRPr="00E50B1E">
        <w:rPr>
          <w:szCs w:val="24"/>
          <w:b w:val="0"/>
          <w:i w:val="0"/>
          <w:sz w:val="24"/>
          <w:spacing w:val="0"/>
          <w:w w:val="100"/>
          <w:rFonts w:ascii="Times New Roman" w:cs="Times New Roman" w:hAnsi="Times New Roman"/>
          <w:caps w:val="0"/>
        </w:rPr>
        <w:t> </w:t>
      </w:r>
      <w:r w:rsidR="005912D8" w:rsidRPr="00E50B1E">
        <w:rPr>
          <w:szCs w:val="24"/>
          <w:b w:val="0"/>
          <w:i w:val="0"/>
          <w:sz w:val="24"/>
          <w:spacing w:val="0"/>
          <w:w w:val="100"/>
          <w:rFonts w:ascii="Times New Roman" w:cs="Times New Roman" w:hAnsi="Times New Roman"/>
          <w:caps w:val="0"/>
        </w:rPr>
        <w:t>is</w:t>
      </w:r>
      <w:r w:rsidR="005912D8" w:rsidRPr="00E50B1E">
        <w:rPr>
          <w:szCs w:val="24"/>
          <w:b w:val="0"/>
          <w:i w:val="0"/>
          <w:sz w:val="24"/>
          <w:spacing w:val="0"/>
          <w:w w:val="100"/>
          <w:rFonts w:ascii="Times New Roman" w:cs="Times New Roman" w:hAnsi="Times New Roman"/>
          <w:caps w:val="0"/>
        </w:rPr>
        <w:t> </w:t>
      </w:r>
      <w:r w:rsidR="005912D8" w:rsidRPr="00E50B1E">
        <w:rPr>
          <w:szCs w:val="24"/>
          <w:b w:val="0"/>
          <w:i w:val="0"/>
          <w:sz w:val="24"/>
          <w:spacing w:val="0"/>
          <w:w w:val="100"/>
          <w:rFonts w:ascii="Times New Roman" w:cs="Times New Roman" w:hAnsi="Times New Roman"/>
          <w:caps w:val="0"/>
        </w:rPr>
        <w:t>150</w:t>
      </w:r>
    </w:p>
    <w:p w:rsidR="00322126" w:rsidRPr="00E50B1E" w:rsidRDefault="00322126" w:rsidP="00E50B1E">
      <w:pPr>
        <w:pStyle w:val="ListParagraph"/>
        <w:jc w:val="both"/>
        <w:numPr>
          <w:ilvl w:val="1"/>
          <w:numId w:val="5"/>
        </w:numP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720"/>
        <w:textAlignment w:val="baseline"/>
      </w:pPr>
      <w:r w:rsidRPr="00E50B1E">
        <w:rPr>
          <w:szCs w:val="24"/>
          <w:b w:val="1"/>
          <w:i w:val="0"/>
          <w:sz w:val="24"/>
          <w:spacing w:val="0"/>
          <w:w w:val="100"/>
          <w:rFonts w:ascii="Times New Roman" w:cs="Times New Roman" w:hAnsi="Times New Roman"/>
          <w:caps w:val="0"/>
        </w:rPr>
        <w:t>Sample</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techniques</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and</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procedure</w:t>
      </w:r>
    </w:p>
    <w:p w:rsidR="00322126" w:rsidRPr="00E50B1E" w:rsidRDefault="00322126"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study,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simple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random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sampling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techni</w:t>
      </w:r>
      <w:r w:rsidR="00B62858" w:rsidRPr="00E50B1E">
        <w:rPr>
          <w:szCs w:val="24"/>
          <w:b w:val="0"/>
          <w:i w:val="0"/>
          <w:sz w:val="24"/>
          <w:spacing w:val="0"/>
          <w:w w:val="100"/>
          <w:rFonts w:ascii="Times New Roman" w:cs="Times New Roman" w:hAnsi="Times New Roman"/>
          <w:caps w:val="0"/>
        </w:rPr>
        <w:t>que</w:t>
      </w:r>
      <w:r w:rsidR="00B62858" w:rsidRPr="00E50B1E">
        <w:rPr>
          <w:szCs w:val="24"/>
          <w:b w:val="0"/>
          <w:i w:val="0"/>
          <w:sz w:val="24"/>
          <w:spacing w:val="0"/>
          <w:w w:val="100"/>
          <w:rFonts w:ascii="Times New Roman" w:cs="Times New Roman" w:hAnsi="Times New Roman"/>
          <w:caps w:val="0"/>
        </w:rPr>
        <w:t> </w:t>
      </w:r>
      <w:r w:rsidR="00B62858" w:rsidRPr="00E50B1E">
        <w:rPr>
          <w:szCs w:val="24"/>
          <w:b w:val="0"/>
          <w:i w:val="0"/>
          <w:sz w:val="24"/>
          <w:spacing w:val="0"/>
          <w:w w:val="100"/>
          <w:rFonts w:ascii="Times New Roman" w:cs="Times New Roman" w:hAnsi="Times New Roman"/>
          <w:caps w:val="0"/>
        </w:rPr>
        <w:t>was</w:t>
      </w:r>
      <w:r w:rsidR="00B62858" w:rsidRPr="00E50B1E">
        <w:rPr>
          <w:szCs w:val="24"/>
          <w:b w:val="0"/>
          <w:i w:val="0"/>
          <w:sz w:val="24"/>
          <w:spacing w:val="0"/>
          <w:w w:val="100"/>
          <w:rFonts w:ascii="Times New Roman" w:cs="Times New Roman" w:hAnsi="Times New Roman"/>
          <w:caps w:val="0"/>
        </w:rPr>
        <w:t> </w:t>
      </w:r>
      <w:r w:rsidR="00B62858" w:rsidRPr="00E50B1E">
        <w:rPr>
          <w:szCs w:val="24"/>
          <w:b w:val="0"/>
          <w:i w:val="0"/>
          <w:sz w:val="24"/>
          <w:spacing w:val="0"/>
          <w:w w:val="100"/>
          <w:rFonts w:ascii="Times New Roman" w:cs="Times New Roman" w:hAnsi="Times New Roman"/>
          <w:caps w:val="0"/>
        </w:rPr>
        <w:t>used.</w:t>
      </w:r>
      <w:r w:rsidR="00B62858" w:rsidRPr="00E50B1E">
        <w:rPr>
          <w:szCs w:val="24"/>
          <w:b w:val="0"/>
          <w:i w:val="0"/>
          <w:sz w:val="24"/>
          <w:spacing w:val="0"/>
          <w:w w:val="100"/>
          <w:rFonts w:ascii="Times New Roman" w:cs="Times New Roman" w:hAnsi="Times New Roman"/>
          <w:caps w:val="0"/>
        </w:rPr>
        <w:t> </w:t>
      </w:r>
      <w:r w:rsidR="00B62858" w:rsidRPr="00E50B1E">
        <w:rPr>
          <w:szCs w:val="24"/>
          <w:b w:val="0"/>
          <w:i w:val="0"/>
          <w:sz w:val="24"/>
          <w:spacing w:val="0"/>
          <w:w w:val="100"/>
          <w:rFonts w:ascii="Times New Roman" w:cs="Times New Roman" w:hAnsi="Times New Roman"/>
          <w:caps w:val="0"/>
        </w:rPr>
        <w:t>The</w:t>
      </w:r>
      <w:r w:rsidR="00B62858" w:rsidRPr="00E50B1E">
        <w:rPr>
          <w:szCs w:val="24"/>
          <w:b w:val="0"/>
          <w:i w:val="0"/>
          <w:sz w:val="24"/>
          <w:spacing w:val="0"/>
          <w:w w:val="100"/>
          <w:rFonts w:ascii="Times New Roman" w:cs="Times New Roman" w:hAnsi="Times New Roman"/>
          <w:caps w:val="0"/>
        </w:rPr>
        <w:t> </w:t>
      </w:r>
      <w:r w:rsidR="00B62858" w:rsidRPr="00E50B1E">
        <w:rPr>
          <w:szCs w:val="24"/>
          <w:b w:val="0"/>
          <w:i w:val="0"/>
          <w:sz w:val="24"/>
          <w:spacing w:val="0"/>
          <w:w w:val="100"/>
          <w:rFonts w:ascii="Times New Roman" w:cs="Times New Roman" w:hAnsi="Times New Roman"/>
          <w:caps w:val="0"/>
        </w:rPr>
        <w:t>questionnaire</w:t>
      </w:r>
      <w:r w:rsidR="00B62858"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were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administered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randomly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selected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staff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ensure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immediate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attention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response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from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respondents.</w:t>
      </w:r>
    </w:p>
    <w:p w:rsidR="00322126" w:rsidRPr="00E50B1E" w:rsidRDefault="008974F5"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3.</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9</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Method</w:t>
      </w:r>
      <w:r w:rsidR="00322126" w:rsidRPr="00E50B1E">
        <w:rPr>
          <w:szCs w:val="24"/>
          <w:b w:val="1"/>
          <w:i w:val="0"/>
          <w:sz w:val="24"/>
          <w:spacing w:val="0"/>
          <w:w w:val="100"/>
          <w:rFonts w:ascii="Times New Roman" w:cs="Times New Roman" w:hAnsi="Times New Roman"/>
          <w:caps w:val="0"/>
        </w:rPr>
        <w:t> </w:t>
      </w:r>
      <w:r w:rsidR="00322126" w:rsidRPr="00E50B1E">
        <w:rPr>
          <w:szCs w:val="24"/>
          <w:b w:val="1"/>
          <w:i w:val="0"/>
          <w:sz w:val="24"/>
          <w:spacing w:val="0"/>
          <w:w w:val="100"/>
          <w:rFonts w:ascii="Times New Roman" w:cs="Times New Roman" w:hAnsi="Times New Roman"/>
          <w:caps w:val="0"/>
        </w:rPr>
        <w:t>of</w:t>
      </w:r>
      <w:r w:rsidR="00322126" w:rsidRPr="00E50B1E">
        <w:rPr>
          <w:szCs w:val="24"/>
          <w:b w:val="1"/>
          <w:i w:val="0"/>
          <w:sz w:val="24"/>
          <w:spacing w:val="0"/>
          <w:w w:val="100"/>
          <w:rFonts w:ascii="Times New Roman" w:cs="Times New Roman" w:hAnsi="Times New Roman"/>
          <w:caps w:val="0"/>
        </w:rPr>
        <w:t> </w:t>
      </w:r>
      <w:r w:rsidR="00322126" w:rsidRPr="00E50B1E">
        <w:rPr>
          <w:szCs w:val="24"/>
          <w:b w:val="1"/>
          <w:i w:val="0"/>
          <w:sz w:val="24"/>
          <w:spacing w:val="0"/>
          <w:w w:val="100"/>
          <w:rFonts w:ascii="Times New Roman" w:cs="Times New Roman" w:hAnsi="Times New Roman"/>
          <w:caps w:val="0"/>
        </w:rPr>
        <w:t>data</w:t>
      </w:r>
      <w:r w:rsidR="00322126" w:rsidRPr="00E50B1E">
        <w:rPr>
          <w:szCs w:val="24"/>
          <w:b w:val="1"/>
          <w:i w:val="0"/>
          <w:sz w:val="24"/>
          <w:spacing w:val="0"/>
          <w:w w:val="100"/>
          <w:rFonts w:ascii="Times New Roman" w:cs="Times New Roman" w:hAnsi="Times New Roman"/>
          <w:caps w:val="0"/>
        </w:rPr>
        <w:t> </w:t>
      </w:r>
      <w:r w:rsidR="00322126" w:rsidRPr="00E50B1E">
        <w:rPr>
          <w:szCs w:val="24"/>
          <w:b w:val="1"/>
          <w:i w:val="0"/>
          <w:sz w:val="24"/>
          <w:spacing w:val="0"/>
          <w:w w:val="100"/>
          <w:rFonts w:ascii="Times New Roman" w:cs="Times New Roman" w:hAnsi="Times New Roman"/>
          <w:caps w:val="0"/>
        </w:rPr>
        <w:t>analysis</w:t>
      </w:r>
    </w:p>
    <w:p w:rsidR="00322126" w:rsidRPr="00E50B1E" w:rsidRDefault="00322126"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result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gotten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from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field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work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analyzed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frequency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distribution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table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displaying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percentage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demographic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data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show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level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agreement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disagreement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statement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closed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questionnaire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help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statistical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package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social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sciences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(SPSS)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version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w:t>
      </w:r>
    </w:p>
    <w:p w:rsidR="002E0856" w:rsidRPr="00E50B1E" w:rsidRDefault="008974F5"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addition,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multiple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Regression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analysis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method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w:t>
      </w:r>
      <w:r w:rsidR="00B62858" w:rsidRPr="00E50B1E">
        <w:rPr>
          <w:szCs w:val="24"/>
          <w:b w:val="0"/>
          <w:i w:val="0"/>
          <w:sz w:val="24"/>
          <w:spacing w:val="0"/>
          <w:w w:val="100"/>
          <w:rFonts w:ascii="Times New Roman" w:cs="Times New Roman" w:hAnsi="Times New Roman"/>
          <w:caps w:val="0"/>
        </w:rPr>
        <w:t>s</w:t>
      </w:r>
      <w:r w:rsidR="00B62858" w:rsidRPr="00E50B1E">
        <w:rPr>
          <w:szCs w:val="24"/>
          <w:b w:val="0"/>
          <w:i w:val="0"/>
          <w:sz w:val="24"/>
          <w:spacing w:val="0"/>
          <w:w w:val="100"/>
          <w:rFonts w:ascii="Times New Roman" w:cs="Times New Roman" w:hAnsi="Times New Roman"/>
          <w:caps w:val="0"/>
        </w:rPr>
        <w:t> </w:t>
      </w:r>
      <w:r w:rsidR="00B62858" w:rsidRPr="00E50B1E">
        <w:rPr>
          <w:szCs w:val="24"/>
          <w:b w:val="0"/>
          <w:i w:val="0"/>
          <w:sz w:val="24"/>
          <w:spacing w:val="0"/>
          <w:w w:val="100"/>
          <w:rFonts w:ascii="Times New Roman" w:cs="Times New Roman" w:hAnsi="Times New Roman"/>
          <w:caps w:val="0"/>
        </w:rPr>
        <w:t>adopted</w:t>
      </w:r>
      <w:r w:rsidR="00B62858" w:rsidRPr="00E50B1E">
        <w:rPr>
          <w:szCs w:val="24"/>
          <w:b w:val="0"/>
          <w:i w:val="0"/>
          <w:sz w:val="24"/>
          <w:spacing w:val="0"/>
          <w:w w:val="100"/>
          <w:rFonts w:ascii="Times New Roman" w:cs="Times New Roman" w:hAnsi="Times New Roman"/>
          <w:caps w:val="0"/>
        </w:rPr>
        <w:t> </w:t>
      </w:r>
      <w:r w:rsidR="00B62858" w:rsidRPr="00E50B1E">
        <w:rPr>
          <w:szCs w:val="24"/>
          <w:b w:val="0"/>
          <w:i w:val="0"/>
          <w:sz w:val="24"/>
          <w:spacing w:val="0"/>
          <w:w w:val="100"/>
          <w:rFonts w:ascii="Times New Roman" w:cs="Times New Roman" w:hAnsi="Times New Roman"/>
          <w:caps w:val="0"/>
        </w:rPr>
        <w:t>in</w:t>
      </w:r>
      <w:r w:rsidR="00B62858" w:rsidRPr="00E50B1E">
        <w:rPr>
          <w:szCs w:val="24"/>
          <w:b w:val="0"/>
          <w:i w:val="0"/>
          <w:sz w:val="24"/>
          <w:spacing w:val="0"/>
          <w:w w:val="100"/>
          <w:rFonts w:ascii="Times New Roman" w:cs="Times New Roman" w:hAnsi="Times New Roman"/>
          <w:caps w:val="0"/>
        </w:rPr>
        <w:t> </w:t>
      </w:r>
      <w:r w:rsidR="00B62858" w:rsidRPr="00E50B1E">
        <w:rPr>
          <w:szCs w:val="24"/>
          <w:b w:val="0"/>
          <w:i w:val="0"/>
          <w:sz w:val="24"/>
          <w:spacing w:val="0"/>
          <w:w w:val="100"/>
          <w:rFonts w:ascii="Times New Roman" w:cs="Times New Roman" w:hAnsi="Times New Roman"/>
          <w:caps w:val="0"/>
        </w:rPr>
        <w:t>testing</w:t>
      </w:r>
      <w:r w:rsidR="00B62858" w:rsidRPr="00E50B1E">
        <w:rPr>
          <w:szCs w:val="24"/>
          <w:b w:val="0"/>
          <w:i w:val="0"/>
          <w:sz w:val="24"/>
          <w:spacing w:val="0"/>
          <w:w w:val="100"/>
          <w:rFonts w:ascii="Times New Roman" w:cs="Times New Roman" w:hAnsi="Times New Roman"/>
          <w:caps w:val="0"/>
        </w:rPr>
        <w:t> </w:t>
      </w:r>
      <w:r w:rsidR="00B62858" w:rsidRPr="00E50B1E">
        <w:rPr>
          <w:szCs w:val="24"/>
          <w:b w:val="0"/>
          <w:i w:val="0"/>
          <w:sz w:val="24"/>
          <w:spacing w:val="0"/>
          <w:w w:val="100"/>
          <w:rFonts w:ascii="Times New Roman" w:cs="Times New Roman" w:hAnsi="Times New Roman"/>
          <w:caps w:val="0"/>
        </w:rPr>
        <w:t>the</w:t>
      </w:r>
      <w:r w:rsidR="00B62858" w:rsidRPr="00E50B1E">
        <w:rPr>
          <w:szCs w:val="24"/>
          <w:b w:val="0"/>
          <w:i w:val="0"/>
          <w:sz w:val="24"/>
          <w:spacing w:val="0"/>
          <w:w w:val="100"/>
          <w:rFonts w:ascii="Times New Roman" w:cs="Times New Roman" w:hAnsi="Times New Roman"/>
          <w:caps w:val="0"/>
        </w:rPr>
        <w:t> </w:t>
      </w:r>
      <w:r w:rsidR="00B62858" w:rsidRPr="00E50B1E">
        <w:rPr>
          <w:szCs w:val="24"/>
          <w:b w:val="0"/>
          <w:i w:val="0"/>
          <w:sz w:val="24"/>
          <w:spacing w:val="0"/>
          <w:w w:val="100"/>
          <w:rFonts w:ascii="Times New Roman" w:cs="Times New Roman" w:hAnsi="Times New Roman"/>
          <w:caps w:val="0"/>
        </w:rPr>
        <w:t>impact</w:t>
      </w:r>
      <w:r w:rsidR="00B62858" w:rsidRPr="00E50B1E">
        <w:rPr>
          <w:szCs w:val="24"/>
          <w:b w:val="0"/>
          <w:i w:val="0"/>
          <w:sz w:val="24"/>
          <w:spacing w:val="0"/>
          <w:w w:val="100"/>
          <w:rFonts w:ascii="Times New Roman" w:cs="Times New Roman" w:hAnsi="Times New Roman"/>
          <w:caps w:val="0"/>
        </w:rPr>
        <w:t> </w:t>
      </w:r>
      <w:r w:rsidR="002E0856" w:rsidRPr="00E50B1E">
        <w:rPr>
          <w:szCs w:val="24"/>
          <w:b w:val="0"/>
          <w:i w:val="0"/>
          <w:sz w:val="24"/>
          <w:spacing w:val="0"/>
          <w:w w:val="100"/>
          <w:rFonts w:ascii="Times New Roman" w:cs="Times New Roman" w:hAnsi="Times New Roman"/>
          <w:caps w:val="0"/>
        </w:rPr>
        <w:t>of</w:t>
      </w:r>
      <w:r w:rsidR="002E0856" w:rsidRPr="00E50B1E">
        <w:rPr>
          <w:szCs w:val="24"/>
          <w:b w:val="0"/>
          <w:i w:val="0"/>
          <w:sz w:val="24"/>
          <w:spacing w:val="0"/>
          <w:w w:val="100"/>
          <w:rFonts w:ascii="Times New Roman" w:cs="Times New Roman" w:hAnsi="Times New Roman"/>
          <w:caps w:val="0"/>
        </w:rPr>
        <w:t> </w:t>
      </w:r>
      <w:r w:rsidR="002E0856" w:rsidRPr="00E50B1E">
        <w:rPr>
          <w:szCs w:val="24"/>
          <w:b w:val="0"/>
          <w:i w:val="0"/>
          <w:sz w:val="24"/>
          <w:spacing w:val="0"/>
          <w:w w:val="100"/>
          <w:rFonts w:ascii="Times New Roman" w:cs="Times New Roman" w:hAnsi="Times New Roman"/>
          <w:caps w:val="0"/>
        </w:rPr>
        <w:t>independent</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construct</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(i.e</w:t>
      </w:r>
      <w:r w:rsidR="00426AD5"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dependent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construct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provided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hypothesis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stated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previous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section</w:t>
      </w:r>
      <w:r w:rsidR="002D67C6" w:rsidRPr="00E50B1E">
        <w:rPr>
          <w:szCs w:val="24"/>
          <w:b w:val="0"/>
          <w:i w:val="0"/>
          <w:sz w:val="24"/>
          <w:spacing w:val="0"/>
          <w:w w:val="100"/>
          <w:rFonts w:ascii="Times New Roman" w:cs="Times New Roman" w:hAnsi="Times New Roman"/>
          <w:caps w:val="0"/>
        </w:rPr>
        <w:t>,</w:t>
      </w:r>
    </w:p>
    <w:p w:rsidR="008974F5" w:rsidRPr="00E50B1E" w:rsidRDefault="005937B9"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3.10</w:t>
      </w:r>
      <w:r w:rsidRPr="00E50B1E">
        <w:rPr>
          <w:szCs w:val="24"/>
          <w:b w:val="1"/>
          <w:i w:val="0"/>
          <w:sz w:val="24"/>
          <w:spacing w:val="0"/>
          <w:w w:val="100"/>
          <w:rFonts w:ascii="Times New Roman" w:cs="Times New Roman" w:hAnsi="Times New Roman"/>
          <w:caps w:val="0"/>
        </w:rPr>
        <w:t>    </w:t>
      </w:r>
      <w:r w:rsidR="008974F5" w:rsidRPr="00E50B1E">
        <w:rPr>
          <w:szCs w:val="24"/>
          <w:b w:val="1"/>
          <w:i w:val="0"/>
          <w:sz w:val="24"/>
          <w:spacing w:val="0"/>
          <w:w w:val="100"/>
          <w:rFonts w:ascii="Times New Roman" w:cs="Times New Roman" w:hAnsi="Times New Roman"/>
          <w:caps w:val="0"/>
        </w:rPr>
        <w:t>Collection</w:t>
      </w:r>
      <w:r w:rsidR="008974F5" w:rsidRPr="00E50B1E">
        <w:rPr>
          <w:szCs w:val="24"/>
          <w:b w:val="1"/>
          <w:i w:val="0"/>
          <w:sz w:val="24"/>
          <w:spacing w:val="0"/>
          <w:w w:val="100"/>
          <w:rFonts w:ascii="Times New Roman" w:cs="Times New Roman" w:hAnsi="Times New Roman"/>
          <w:caps w:val="0"/>
        </w:rPr>
        <w:t> </w:t>
      </w:r>
      <w:r w:rsidR="008974F5" w:rsidRPr="00E50B1E">
        <w:rPr>
          <w:szCs w:val="24"/>
          <w:b w:val="1"/>
          <w:i w:val="0"/>
          <w:sz w:val="24"/>
          <w:spacing w:val="0"/>
          <w:w w:val="100"/>
          <w:rFonts w:ascii="Times New Roman" w:cs="Times New Roman" w:hAnsi="Times New Roman"/>
          <w:caps w:val="0"/>
        </w:rPr>
        <w:t>of</w:t>
      </w:r>
      <w:r w:rsidR="008974F5" w:rsidRPr="00E50B1E">
        <w:rPr>
          <w:szCs w:val="24"/>
          <w:b w:val="1"/>
          <w:i w:val="0"/>
          <w:sz w:val="24"/>
          <w:spacing w:val="0"/>
          <w:w w:val="100"/>
          <w:rFonts w:ascii="Times New Roman" w:cs="Times New Roman" w:hAnsi="Times New Roman"/>
          <w:caps w:val="0"/>
        </w:rPr>
        <w:t> </w:t>
      </w:r>
      <w:r w:rsidR="008974F5" w:rsidRPr="00E50B1E">
        <w:rPr>
          <w:szCs w:val="24"/>
          <w:b w:val="1"/>
          <w:i w:val="0"/>
          <w:sz w:val="24"/>
          <w:spacing w:val="0"/>
          <w:w w:val="100"/>
          <w:rFonts w:ascii="Times New Roman" w:cs="Times New Roman" w:hAnsi="Times New Roman"/>
          <w:caps w:val="0"/>
        </w:rPr>
        <w:t>data</w:t>
      </w:r>
    </w:p>
    <w:p w:rsidR="003716E6" w:rsidRPr="00E50B1E" w:rsidRDefault="002E0856"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Otokiti</w:t>
      </w:r>
      <w:r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(2014)</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says</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the</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hallmark</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of</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research</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is</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the</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data</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collection.</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Yin</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(2011)</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asserted</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that</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the</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framework</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through</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which</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data</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is</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being</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collected</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for</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the</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purpose</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of</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research</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is</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kn</w:t>
      </w:r>
      <w:r w:rsidR="00B62858" w:rsidRPr="00E50B1E">
        <w:rPr>
          <w:szCs w:val="24"/>
          <w:b w:val="0"/>
          <w:i w:val="0"/>
          <w:sz w:val="24"/>
          <w:spacing w:val="0"/>
          <w:w w:val="100"/>
          <w:rFonts w:ascii="Times New Roman" w:cs="Times New Roman" w:hAnsi="Times New Roman"/>
          <w:caps w:val="0"/>
        </w:rPr>
        <w:t>own</w:t>
      </w:r>
      <w:r w:rsidR="00B62858" w:rsidRPr="00E50B1E">
        <w:rPr>
          <w:szCs w:val="24"/>
          <w:b w:val="0"/>
          <w:i w:val="0"/>
          <w:sz w:val="24"/>
          <w:spacing w:val="0"/>
          <w:w w:val="100"/>
          <w:rFonts w:ascii="Times New Roman" w:cs="Times New Roman" w:hAnsi="Times New Roman"/>
          <w:caps w:val="0"/>
        </w:rPr>
        <w:t> </w:t>
      </w:r>
      <w:r w:rsidR="00B62858" w:rsidRPr="00E50B1E">
        <w:rPr>
          <w:szCs w:val="24"/>
          <w:b w:val="0"/>
          <w:i w:val="0"/>
          <w:sz w:val="24"/>
          <w:spacing w:val="0"/>
          <w:w w:val="100"/>
          <w:rFonts w:ascii="Times New Roman" w:cs="Times New Roman" w:hAnsi="Times New Roman"/>
          <w:caps w:val="0"/>
        </w:rPr>
        <w:t>as</w:t>
      </w:r>
      <w:r w:rsidR="00B62858" w:rsidRPr="00E50B1E">
        <w:rPr>
          <w:szCs w:val="24"/>
          <w:b w:val="0"/>
          <w:i w:val="0"/>
          <w:sz w:val="24"/>
          <w:spacing w:val="0"/>
          <w:w w:val="100"/>
          <w:rFonts w:ascii="Times New Roman" w:cs="Times New Roman" w:hAnsi="Times New Roman"/>
          <w:caps w:val="0"/>
        </w:rPr>
        <w:t> </w:t>
      </w:r>
      <w:r w:rsidR="00B62858" w:rsidRPr="00E50B1E">
        <w:rPr>
          <w:szCs w:val="24"/>
          <w:b w:val="0"/>
          <w:i w:val="0"/>
          <w:sz w:val="24"/>
          <w:spacing w:val="0"/>
          <w:w w:val="100"/>
          <w:rFonts w:ascii="Times New Roman" w:cs="Times New Roman" w:hAnsi="Times New Roman"/>
          <w:caps w:val="0"/>
        </w:rPr>
        <w:t>sourc</w:t>
      </w:r>
      <w:r w:rsidR="008974F5" w:rsidRPr="00E50B1E">
        <w:rPr>
          <w:szCs w:val="24"/>
          <w:b w:val="0"/>
          <w:i w:val="0"/>
          <w:sz w:val="24"/>
          <w:spacing w:val="0"/>
          <w:w w:val="100"/>
          <w:rFonts w:ascii="Times New Roman" w:cs="Times New Roman" w:hAnsi="Times New Roman"/>
          <w:caps w:val="0"/>
        </w:rPr>
        <w:t>e</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of</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data.</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In</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this</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study</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however,</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the</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primary</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data</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was</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adopted.</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Primary</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include</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the</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use</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of</w:t>
      </w:r>
      <w:r w:rsidR="008974F5" w:rsidRPr="00E50B1E">
        <w:rPr>
          <w:szCs w:val="24"/>
          <w:b w:val="0"/>
          <w:i w:val="0"/>
          <w:sz w:val="24"/>
          <w:spacing w:val="0"/>
          <w:w w:val="100"/>
          <w:rFonts w:ascii="Times New Roman" w:cs="Times New Roman" w:hAnsi="Times New Roman"/>
          <w:caps w:val="0"/>
        </w:rPr>
        <w:t> </w:t>
      </w:r>
      <w:r w:rsidR="008974F5" w:rsidRPr="00E50B1E">
        <w:rPr>
          <w:szCs w:val="24"/>
          <w:b w:val="0"/>
          <w:i w:val="0"/>
          <w:sz w:val="24"/>
          <w:spacing w:val="0"/>
          <w:w w:val="100"/>
          <w:rFonts w:ascii="Times New Roman" w:cs="Times New Roman" w:hAnsi="Times New Roman"/>
          <w:caps w:val="0"/>
        </w:rPr>
        <w:t>questionnaire</w:t>
      </w:r>
      <w:r w:rsidR="008974F5"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and</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interview</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guide</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designed</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to</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facilitate</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face-</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to-</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face</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contact</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with</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the</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respondents.</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Questionnaire</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was</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divided</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into</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two</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sections</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designed</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to</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extract</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personal</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data</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from</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respondents.</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However,</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critical</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issues</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in</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questionnaire</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design</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were</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to</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avoid</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questions</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that</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attract</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subjective</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answers</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to</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ensure</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reliability</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of</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research</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outcomes</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and</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results.</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To</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obtain</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a</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require</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data</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a</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well</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structured</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questionnaire</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was</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administered</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to</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the</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block</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industries</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staff</w:t>
      </w:r>
      <w:r w:rsidR="005937B9" w:rsidRPr="00E50B1E">
        <w:rPr>
          <w:szCs w:val="24"/>
          <w:b w:val="0"/>
          <w:i w:val="0"/>
          <w:sz w:val="24"/>
          <w:spacing w:val="0"/>
          <w:w w:val="100"/>
          <w:rFonts w:ascii="Times New Roman" w:cs="Times New Roman" w:hAnsi="Times New Roman"/>
          <w:caps w:val="0"/>
        </w:rPr>
        <w:t> </w:t>
      </w:r>
      <w:r w:rsidR="005937B9" w:rsidRPr="00E50B1E">
        <w:rPr>
          <w:szCs w:val="24"/>
          <w:b w:val="0"/>
          <w:i w:val="0"/>
          <w:sz w:val="24"/>
          <w:spacing w:val="0"/>
          <w:w w:val="100"/>
          <w:rFonts w:ascii="Times New Roman" w:cs="Times New Roman" w:hAnsi="Times New Roman"/>
          <w:caps w:val="0"/>
        </w:rPr>
        <w:t>respectively.</w:t>
      </w:r>
      <w:r w:rsidR="005937B9" w:rsidRPr="00E50B1E">
        <w:rPr>
          <w:szCs w:val="24"/>
          <w:b w:val="0"/>
          <w:i w:val="0"/>
          <w:sz w:val="24"/>
          <w:spacing w:val="0"/>
          <w:w w:val="100"/>
          <w:rFonts w:ascii="Times New Roman" w:cs="Times New Roman" w:hAnsi="Times New Roman"/>
          <w:caps w:val="0"/>
        </w:rPr>
        <w:t> </w:t>
      </w:r>
    </w:p>
    <w:p w:rsidR="005937B9" w:rsidRPr="00E50B1E" w:rsidRDefault="005937B9"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3.11</w:t>
      </w:r>
      <w:r w:rsidRPr="00E50B1E">
        <w:rPr>
          <w:szCs w:val="24"/>
          <w:b w:val="1"/>
          <w:i w:val="0"/>
          <w:sz w:val="24"/>
          <w:spacing w:val="0"/>
          <w:w w:val="100"/>
          <w:rFonts w:ascii="Times New Roman" w:cs="Times New Roman" w:hAnsi="Times New Roman"/>
          <w:caps w:val="0"/>
        </w:rPr>
        <w:tab/>
      </w:r>
      <w:r w:rsidRPr="00E50B1E">
        <w:rPr>
          <w:szCs w:val="24"/>
          <w:b w:val="1"/>
          <w:i w:val="0"/>
          <w:sz w:val="24"/>
          <w:spacing w:val="0"/>
          <w:w w:val="100"/>
          <w:rFonts w:ascii="Times New Roman" w:cs="Times New Roman" w:hAnsi="Times New Roman"/>
          <w:caps w:val="0"/>
        </w:rPr>
        <w:t>Research</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instrument</w:t>
      </w:r>
    </w:p>
    <w:p w:rsidR="003B298D" w:rsidRPr="00E50B1E" w:rsidRDefault="005937B9"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questionnaire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adopted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order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draw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response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from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identified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respondents.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questionnaire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formulated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likert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scale: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strongly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agree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(5)</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agree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(4)</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not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(3)</w:t>
      </w:r>
      <w:r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disagree</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(2)</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and</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strongly</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disagree</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(1).</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It</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was</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divided</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into</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two</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sections.</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Section</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A</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comprise</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of</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the</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bio</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data</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of</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the</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respondent,</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which</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entails</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sex,</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age,</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educational</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qualification,</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name</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of</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the</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organization,</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time</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frame</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in</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the</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organization</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while</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section</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B</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contains</w:t>
      </w:r>
      <w:r w:rsidR="003B298D" w:rsidRPr="00E50B1E">
        <w:rPr>
          <w:szCs w:val="24"/>
          <w:b w:val="0"/>
          <w:i w:val="0"/>
          <w:sz w:val="24"/>
          <w:spacing w:val="0"/>
          <w:w w:val="100"/>
          <w:rFonts w:ascii="Times New Roman" w:cs="Times New Roman" w:hAnsi="Times New Roman"/>
          <w:caps w:val="0"/>
        </w:rPr>
        <w:t> </w:t>
      </w:r>
      <w:r w:rsidR="000F5384" w:rsidRPr="00E50B1E">
        <w:rPr>
          <w:szCs w:val="24"/>
          <w:b w:val="0"/>
          <w:i w:val="0"/>
          <w:sz w:val="24"/>
          <w:spacing w:val="0"/>
          <w:w w:val="100"/>
          <w:rFonts w:ascii="Times New Roman" w:cs="Times New Roman" w:hAnsi="Times New Roman"/>
          <w:caps w:val="0"/>
        </w:rPr>
        <w:t>twenty</w:t>
      </w:r>
      <w:r w:rsidR="000F5384" w:rsidRPr="00E50B1E">
        <w:rPr>
          <w:szCs w:val="24"/>
          <w:b w:val="0"/>
          <w:i w:val="0"/>
          <w:sz w:val="24"/>
          <w:spacing w:val="0"/>
          <w:w w:val="100"/>
          <w:rFonts w:ascii="Times New Roman" w:cs="Times New Roman" w:hAnsi="Times New Roman"/>
          <w:caps w:val="0"/>
        </w:rPr>
        <w:t> </w:t>
      </w:r>
      <w:r w:rsidR="000F5384" w:rsidRPr="00E50B1E">
        <w:rPr>
          <w:szCs w:val="24"/>
          <w:b w:val="0"/>
          <w:i w:val="0"/>
          <w:sz w:val="24"/>
          <w:spacing w:val="0"/>
          <w:w w:val="100"/>
          <w:rFonts w:ascii="Times New Roman" w:cs="Times New Roman" w:hAnsi="Times New Roman"/>
          <w:caps w:val="0"/>
        </w:rPr>
        <w:t>four</w:t>
      </w:r>
      <w:r w:rsidR="000F5384" w:rsidRPr="00E50B1E">
        <w:rPr>
          <w:szCs w:val="24"/>
          <w:b w:val="0"/>
          <w:i w:val="0"/>
          <w:sz w:val="24"/>
          <w:spacing w:val="0"/>
          <w:w w:val="100"/>
          <w:rFonts w:ascii="Times New Roman" w:cs="Times New Roman" w:hAnsi="Times New Roman"/>
          <w:caps w:val="0"/>
        </w:rPr>
        <w:t> </w:t>
      </w:r>
      <w:r w:rsidR="000F5384" w:rsidRPr="00E50B1E">
        <w:rPr>
          <w:szCs w:val="24"/>
          <w:b w:val="0"/>
          <w:i w:val="0"/>
          <w:sz w:val="24"/>
          <w:spacing w:val="0"/>
          <w:w w:val="100"/>
          <w:rFonts w:ascii="Times New Roman" w:cs="Times New Roman" w:hAnsi="Times New Roman"/>
          <w:caps w:val="0"/>
        </w:rPr>
        <w:t>(24</w:t>
      </w:r>
      <w:r w:rsidR="003B298D" w:rsidRPr="00E50B1E">
        <w:rPr>
          <w:szCs w:val="24"/>
          <w:b w:val="0"/>
          <w:i w:val="0"/>
          <w:sz w:val="24"/>
          <w:spacing w:val="0"/>
          <w:w w:val="100"/>
          <w:rFonts w:ascii="Times New Roman" w:cs="Times New Roman" w:hAnsi="Times New Roman"/>
          <w:caps w:val="0"/>
        </w:rPr>
        <w:t>)</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questions</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relating</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to</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the</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impact</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of</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innovation</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strategy</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on</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competitiveness</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of</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small</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scale</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business.</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The</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researcher</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ensures</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the</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use</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of</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adequate</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word</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to</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make</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the</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respondents</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understand</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questions</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appropriately</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before</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giving</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their</w:t>
      </w:r>
      <w:r w:rsidR="003B298D" w:rsidRPr="00E50B1E">
        <w:rPr>
          <w:szCs w:val="24"/>
          <w:b w:val="0"/>
          <w:i w:val="0"/>
          <w:sz w:val="24"/>
          <w:spacing w:val="0"/>
          <w:w w:val="100"/>
          <w:rFonts w:ascii="Times New Roman" w:cs="Times New Roman" w:hAnsi="Times New Roman"/>
          <w:caps w:val="0"/>
        </w:rPr>
        <w:t> </w:t>
      </w:r>
      <w:r w:rsidR="003B298D" w:rsidRPr="00E50B1E">
        <w:rPr>
          <w:szCs w:val="24"/>
          <w:b w:val="0"/>
          <w:i w:val="0"/>
          <w:sz w:val="24"/>
          <w:spacing w:val="0"/>
          <w:w w:val="100"/>
          <w:rFonts w:ascii="Times New Roman" w:cs="Times New Roman" w:hAnsi="Times New Roman"/>
          <w:caps w:val="0"/>
        </w:rPr>
        <w:t>responses.</w:t>
      </w:r>
    </w:p>
    <w:p w:rsidR="003B298D" w:rsidRPr="00E50B1E" w:rsidRDefault="003B298D"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3.12</w:t>
      </w:r>
      <w:r w:rsidRPr="00E50B1E">
        <w:rPr>
          <w:szCs w:val="24"/>
          <w:b w:val="1"/>
          <w:i w:val="0"/>
          <w:sz w:val="24"/>
          <w:spacing w:val="0"/>
          <w:w w:val="100"/>
          <w:rFonts w:ascii="Times New Roman" w:cs="Times New Roman" w:hAnsi="Times New Roman"/>
          <w:caps w:val="0"/>
        </w:rPr>
        <w:tab/>
      </w:r>
      <w:r w:rsidRPr="00E50B1E">
        <w:rPr>
          <w:szCs w:val="24"/>
          <w:b w:val="1"/>
          <w:i w:val="0"/>
          <w:sz w:val="24"/>
          <w:spacing w:val="0"/>
          <w:w w:val="100"/>
          <w:rFonts w:ascii="Times New Roman" w:cs="Times New Roman" w:hAnsi="Times New Roman"/>
          <w:caps w:val="0"/>
        </w:rPr>
        <w:t>Validity</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of</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research</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instrument</w:t>
      </w:r>
    </w:p>
    <w:p w:rsidR="002D67C6" w:rsidRPr="00E50B1E" w:rsidRDefault="000F5384"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clarifying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validity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instrument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deliver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objective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response,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four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types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validity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identified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content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validity,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predictive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validity,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con-current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validity,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construct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validity.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order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validity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management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interviewed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work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other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scholars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relating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work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reviewed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comparison.</w:t>
      </w:r>
      <w:r w:rsidRPr="00E50B1E">
        <w:rPr>
          <w:szCs w:val="24"/>
          <w:b w:val="0"/>
          <w:i w:val="0"/>
          <w:sz w:val="24"/>
          <w:spacing w:val="0"/>
          <w:w w:val="100"/>
          <w:rFonts w:ascii="Times New Roman" w:cs="Times New Roman" w:hAnsi="Times New Roman"/>
          <w:caps w:val="0"/>
        </w:rPr>
        <w:t> </w:t>
      </w:r>
    </w:p>
    <w:p w:rsidR="002D67C6" w:rsidRPr="00E50B1E" w:rsidRDefault="00AF38EA"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3.13</w:t>
      </w:r>
      <w:r w:rsidRPr="00E50B1E">
        <w:rPr>
          <w:szCs w:val="24"/>
          <w:b w:val="1"/>
          <w:i w:val="0"/>
          <w:sz w:val="24"/>
          <w:spacing w:val="0"/>
          <w:w w:val="100"/>
          <w:rFonts w:ascii="Times New Roman" w:cs="Times New Roman" w:hAnsi="Times New Roman"/>
          <w:caps w:val="0"/>
        </w:rPr>
        <w:tab/>
      </w:r>
      <w:r w:rsidRPr="00E50B1E">
        <w:rPr>
          <w:szCs w:val="24"/>
          <w:b w:val="1"/>
          <w:i w:val="0"/>
          <w:sz w:val="24"/>
          <w:spacing w:val="0"/>
          <w:w w:val="100"/>
          <w:rFonts w:ascii="Times New Roman" w:cs="Times New Roman" w:hAnsi="Times New Roman"/>
          <w:caps w:val="0"/>
        </w:rPr>
        <w:t>Reliability</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of</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research</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instrumen</w:t>
      </w:r>
      <w:r w:rsidR="000F5384" w:rsidRPr="00E50B1E">
        <w:rPr>
          <w:szCs w:val="24"/>
          <w:b w:val="1"/>
          <w:i w:val="0"/>
          <w:sz w:val="24"/>
          <w:spacing w:val="0"/>
          <w:w w:val="100"/>
          <w:rFonts w:ascii="Times New Roman" w:cs="Times New Roman" w:hAnsi="Times New Roman"/>
          <w:caps w:val="0"/>
        </w:rPr>
        <w:t>t</w:t>
      </w:r>
    </w:p>
    <w:p w:rsidR="00F83E92" w:rsidRPr="00E50B1E" w:rsidRDefault="000F5384"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reliability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relates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consistency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results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obtained.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various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methods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testing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reliability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re-test,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split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half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etc.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purpose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test&amp;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re-test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adopted.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Three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weeks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interval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given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after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administration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questionnaires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reliability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results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obtained.</w:t>
      </w:r>
    </w:p>
    <w:p w:rsidR="00F83E92" w:rsidRPr="00E50B1E" w:rsidRDefault="00F83E92"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3.14</w:t>
      </w:r>
      <w:r w:rsidRPr="00E50B1E">
        <w:rPr>
          <w:szCs w:val="24"/>
          <w:b w:val="1"/>
          <w:i w:val="0"/>
          <w:sz w:val="24"/>
          <w:spacing w:val="0"/>
          <w:w w:val="100"/>
          <w:rFonts w:ascii="Times New Roman" w:cs="Times New Roman" w:hAnsi="Times New Roman"/>
          <w:caps w:val="0"/>
        </w:rPr>
        <w:tab/>
      </w:r>
      <w:r w:rsidRPr="00E50B1E">
        <w:rPr>
          <w:szCs w:val="24"/>
          <w:b w:val="1"/>
          <w:i w:val="0"/>
          <w:sz w:val="24"/>
          <w:spacing w:val="0"/>
          <w:w w:val="100"/>
          <w:rFonts w:ascii="Times New Roman" w:cs="Times New Roman" w:hAnsi="Times New Roman"/>
          <w:caps w:val="0"/>
        </w:rPr>
        <w:t>Ethical</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consideration</w:t>
      </w:r>
    </w:p>
    <w:p w:rsidR="00F83E92" w:rsidRPr="00E50B1E" w:rsidRDefault="00F83E92"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According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Otokiti</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(2010)</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ethical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issues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describe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embarks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planning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his/her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seeks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access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individual,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collect,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analyze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report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data.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ethical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issues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refer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appropriateness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your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behavior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relations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right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those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become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subject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your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work-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Ethics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also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w:t>
      </w:r>
      <w:r w:rsidR="00426AD5" w:rsidRPr="00E50B1E">
        <w:rPr>
          <w:szCs w:val="24"/>
          <w:b w:val="0"/>
          <w:i w:val="0"/>
          <w:sz w:val="24"/>
          <w:spacing w:val="0"/>
          <w:w w:val="100"/>
          <w:rFonts w:ascii="Times New Roman" w:cs="Times New Roman" w:hAnsi="Times New Roman"/>
          <w:caps w:val="0"/>
        </w:rPr>
        <w:t>fine</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as</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the</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moral</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principles,</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nor</w:t>
      </w:r>
      <w:r w:rsidRPr="00E50B1E">
        <w:rPr>
          <w:szCs w:val="24"/>
          <w:b w:val="0"/>
          <w:i w:val="0"/>
          <w:sz w:val="24"/>
          <w:spacing w:val="0"/>
          <w:w w:val="100"/>
          <w:rFonts w:ascii="Times New Roman" w:cs="Times New Roman" w:hAnsi="Times New Roman"/>
          <w:caps w:val="0"/>
        </w:rPr>
        <w:t>ms,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standard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behavior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guide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moral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choice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about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our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behavior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our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relationship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others.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ethics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also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relates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questions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about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how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formulate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clarify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our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topics,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design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our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gain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access,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collect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data,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process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store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our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data,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analyze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data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write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our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finding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moral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responsible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study,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ethics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requires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conducting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were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firmly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held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information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provided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respondents</w:t>
      </w:r>
      <w:r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was</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treated</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with</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utmost</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confidence.</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Similarly,</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respondents</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did</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not</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force</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opinions</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but</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rendered</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explanation</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willingly</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through</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sensitization</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of</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group</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of</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respondents.</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In</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addition,</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the</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identities</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of</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the</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respondents</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were</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not</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disclosed</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for</w:t>
      </w:r>
      <w:r w:rsidR="00426AD5" w:rsidRPr="00E50B1E">
        <w:rPr>
          <w:szCs w:val="24"/>
          <w:b w:val="0"/>
          <w:i w:val="0"/>
          <w:sz w:val="24"/>
          <w:spacing w:val="0"/>
          <w:w w:val="100"/>
          <w:rFonts w:ascii="Times New Roman" w:cs="Times New Roman" w:hAnsi="Times New Roman"/>
          <w:caps w:val="0"/>
        </w:rPr>
        <w:t> </w:t>
      </w:r>
      <w:r w:rsidR="008E2F16" w:rsidRPr="00E50B1E">
        <w:rPr>
          <w:szCs w:val="24"/>
          <w:b w:val="0"/>
          <w:i w:val="0"/>
          <w:sz w:val="24"/>
          <w:spacing w:val="0"/>
          <w:w w:val="100"/>
          <w:rFonts w:ascii="Times New Roman" w:cs="Times New Roman" w:hAnsi="Times New Roman"/>
          <w:caps w:val="0"/>
        </w:rPr>
        <w:t>ethical</w:t>
      </w:r>
      <w:r w:rsidR="00426AD5" w:rsidRPr="00E50B1E">
        <w:rPr>
          <w:szCs w:val="24"/>
          <w:b w:val="0"/>
          <w:i w:val="0"/>
          <w:sz w:val="24"/>
          <w:spacing w:val="0"/>
          <w:w w:val="100"/>
          <w:rFonts w:ascii="Times New Roman" w:cs="Times New Roman" w:hAnsi="Times New Roman"/>
          <w:caps w:val="0"/>
        </w:rPr>
        <w:t> </w:t>
      </w:r>
      <w:r w:rsidR="00426AD5" w:rsidRPr="00E50B1E">
        <w:rPr>
          <w:szCs w:val="24"/>
          <w:b w:val="0"/>
          <w:i w:val="0"/>
          <w:sz w:val="24"/>
          <w:spacing w:val="0"/>
          <w:w w:val="100"/>
          <w:rFonts w:ascii="Times New Roman" w:cs="Times New Roman" w:hAnsi="Times New Roman"/>
          <w:caps w:val="0"/>
        </w:rPr>
        <w:t>consideration.</w:t>
      </w:r>
    </w:p>
    <w:p w:rsidR="00AF1DDB" w:rsidRPr="00E50B1E" w:rsidRDefault="00426AD5"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Besides,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work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not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violate</w:t>
      </w:r>
      <w:r w:rsidR="00B62858"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ethical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precept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confidential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information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were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wisely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without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disclosing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ground,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unless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permission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authorization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concerned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information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gathered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were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analyzed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appropriately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without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biased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misinterpretation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information.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Hence,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data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gathered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made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available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purpose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analyzing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impact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small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scale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business</w:t>
      </w:r>
      <w:r w:rsidR="007E377F" w:rsidRPr="00E50B1E">
        <w:rPr>
          <w:szCs w:val="24"/>
          <w:b w:val="0"/>
          <w:i w:val="0"/>
          <w:sz w:val="24"/>
          <w:spacing w:val="0"/>
          <w:w w:val="100"/>
          <w:rFonts w:ascii="Times New Roman" w:cs="Times New Roman" w:hAnsi="Times New Roman"/>
          <w:caps w:val="0"/>
        </w:rPr>
        <w:t>.</w:t>
      </w:r>
    </w:p>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5A4C42" w:rsidRDefault="005A4C42" w:rsidP="00E50B1E">
      <w:pPr>
        <w:pStyle w:val="Heading1"/>
        <w:jc w:val="center"/>
        <w:spacing w:before="0" w:beforeAutospacing="0" w:after="240" w:afterAutospacing="0" w:lineRule="auto" w:line="360"/>
        <w:rPr>
          <w:szCs w:val="24"/>
          <w:b w:val="1"/>
          <w:i w:val="0"/>
          <w:color w:val="000000"/>
          <w:sz w:val="24"/>
          <w:spacing w:val="0"/>
          <w:w w:val="100"/>
          <w:rFonts w:ascii="Times New Roman" w:hAnsi="Times New Roman"/>
          <w:caps w:val="0"/>
        </w:rPr>
        <w:snapToGrid w:val="0"/>
        <w:textAlignment w:val="baseline"/>
        <w:tabs>
          <w:tab w:val="left" w:pos="2250"/>
        </w:tabs>
      </w:pPr>
      <w:r>
        <w:rPr>
          <w:b w:val="1"/>
          <w:i w:val="0"/>
          <w:color w:val="000000"/>
          <w:sz w:val="24"/>
          <w:spacing w:val="0"/>
          <w:w w:val="100"/>
          <w:rFonts w:ascii="Times New Roman" w:hAnsi="Times New Roman"/>
          <w:caps w:val="0"/>
        </w:rPr>
        <w:t/>
      </w:r>
    </w:p>
    <w:p w:rsidR="005A4C42" w:rsidRDefault="005A4C42" w:rsidP="00E50B1E">
      <w:pPr>
        <w:pStyle w:val="Heading1"/>
        <w:jc w:val="center"/>
        <w:spacing w:before="0" w:beforeAutospacing="0" w:after="240" w:afterAutospacing="0" w:lineRule="auto" w:line="360"/>
        <w:rPr>
          <w:szCs w:val="24"/>
          <w:b w:val="1"/>
          <w:i w:val="0"/>
          <w:color w:val="000000"/>
          <w:sz w:val="24"/>
          <w:spacing w:val="0"/>
          <w:w w:val="100"/>
          <w:rFonts w:ascii="Times New Roman" w:hAnsi="Times New Roman"/>
          <w:caps w:val="0"/>
        </w:rPr>
        <w:snapToGrid w:val="0"/>
        <w:textAlignment w:val="baseline"/>
        <w:tabs>
          <w:tab w:val="left" w:pos="2250"/>
        </w:tabs>
      </w:pPr>
      <w:r>
        <w:rPr>
          <w:b w:val="1"/>
          <w:i w:val="0"/>
          <w:color w:val="000000"/>
          <w:sz w:val="24"/>
          <w:spacing w:val="0"/>
          <w:w w:val="100"/>
          <w:rFonts w:ascii="Times New Roman" w:hAnsi="Times New Roman"/>
          <w:caps w:val="0"/>
        </w:rPr>
        <w:t/>
      </w:r>
    </w:p>
    <w:p w:rsidR="005A4C42" w:rsidRDefault="005A4C42" w:rsidP="00E50B1E">
      <w:pPr>
        <w:pStyle w:val="Heading1"/>
        <w:jc w:val="center"/>
        <w:spacing w:before="0" w:beforeAutospacing="0" w:after="240" w:afterAutospacing="0" w:lineRule="auto" w:line="360"/>
        <w:rPr>
          <w:szCs w:val="24"/>
          <w:b w:val="1"/>
          <w:i w:val="0"/>
          <w:color w:val="000000"/>
          <w:sz w:val="24"/>
          <w:spacing w:val="0"/>
          <w:w w:val="100"/>
          <w:rFonts w:ascii="Times New Roman" w:hAnsi="Times New Roman"/>
          <w:caps w:val="0"/>
        </w:rPr>
        <w:snapToGrid w:val="0"/>
        <w:textAlignment w:val="baseline"/>
        <w:tabs>
          <w:tab w:val="left" w:pos="2250"/>
        </w:tabs>
      </w:pPr>
      <w:r>
        <w:rPr>
          <w:b w:val="1"/>
          <w:i w:val="0"/>
          <w:color w:val="000000"/>
          <w:sz w:val="24"/>
          <w:spacing w:val="0"/>
          <w:w w:val="100"/>
          <w:rFonts w:ascii="Times New Roman" w:hAnsi="Times New Roman"/>
          <w:caps w:val="0"/>
        </w:rPr>
        <w:t/>
      </w:r>
    </w:p>
    <w:p w:rsidR="005A4C42" w:rsidRDefault="005A4C42" w:rsidP="00E50B1E">
      <w:pPr>
        <w:pStyle w:val="Heading1"/>
        <w:jc w:val="center"/>
        <w:spacing w:before="0" w:beforeAutospacing="0" w:after="240" w:afterAutospacing="0" w:lineRule="auto" w:line="360"/>
        <w:rPr>
          <w:szCs w:val="24"/>
          <w:b w:val="1"/>
          <w:i w:val="0"/>
          <w:color w:val="000000"/>
          <w:sz w:val="24"/>
          <w:spacing w:val="0"/>
          <w:w w:val="100"/>
          <w:rFonts w:ascii="Times New Roman" w:hAnsi="Times New Roman"/>
          <w:caps w:val="0"/>
        </w:rPr>
        <w:snapToGrid w:val="0"/>
        <w:textAlignment w:val="baseline"/>
        <w:tabs>
          <w:tab w:val="left" w:pos="2250"/>
        </w:tabs>
      </w:pPr>
      <w:r>
        <w:rPr>
          <w:b w:val="1"/>
          <w:i w:val="0"/>
          <w:color w:val="000000"/>
          <w:sz w:val="24"/>
          <w:spacing w:val="0"/>
          <w:w w:val="100"/>
          <w:rFonts w:ascii="Times New Roman" w:hAnsi="Times New Roman"/>
          <w:caps w:val="0"/>
        </w:rPr>
        <w:t/>
      </w:r>
    </w:p>
    <w:p w:rsidR="005A4C42" w:rsidRDefault="005A4C42" w:rsidP="00E50B1E">
      <w:pPr>
        <w:pStyle w:val="Heading1"/>
        <w:jc w:val="center"/>
        <w:spacing w:before="0" w:beforeAutospacing="0" w:after="240" w:afterAutospacing="0" w:lineRule="auto" w:line="360"/>
        <w:rPr>
          <w:szCs w:val="24"/>
          <w:b w:val="1"/>
          <w:i w:val="0"/>
          <w:color w:val="000000"/>
          <w:sz w:val="24"/>
          <w:spacing w:val="0"/>
          <w:w w:val="100"/>
          <w:rFonts w:ascii="Times New Roman" w:hAnsi="Times New Roman"/>
          <w:caps w:val="0"/>
        </w:rPr>
        <w:snapToGrid w:val="0"/>
        <w:textAlignment w:val="baseline"/>
        <w:tabs>
          <w:tab w:val="left" w:pos="2250"/>
        </w:tabs>
      </w:pPr>
      <w:r>
        <w:rPr>
          <w:b w:val="1"/>
          <w:i w:val="0"/>
          <w:color w:val="000000"/>
          <w:sz w:val="24"/>
          <w:spacing w:val="0"/>
          <w:w w:val="100"/>
          <w:rFonts w:ascii="Times New Roman" w:hAnsi="Times New Roman"/>
          <w:caps w:val="0"/>
        </w:rPr>
        <w:t/>
      </w:r>
    </w:p>
    <w:p w:rsidR="005A4C42" w:rsidRDefault="005A4C42" w:rsidP="00E50B1E">
      <w:pPr>
        <w:pStyle w:val="Heading1"/>
        <w:jc w:val="center"/>
        <w:spacing w:before="0" w:beforeAutospacing="0" w:after="240" w:afterAutospacing="0" w:lineRule="auto" w:line="360"/>
        <w:rPr>
          <w:szCs w:val="24"/>
          <w:b w:val="1"/>
          <w:i w:val="0"/>
          <w:color w:val="000000"/>
          <w:sz w:val="24"/>
          <w:spacing w:val="0"/>
          <w:w w:val="100"/>
          <w:rFonts w:ascii="Times New Roman" w:hAnsi="Times New Roman"/>
          <w:caps w:val="0"/>
        </w:rPr>
        <w:snapToGrid w:val="0"/>
        <w:textAlignment w:val="baseline"/>
        <w:tabs>
          <w:tab w:val="left" w:pos="2250"/>
        </w:tabs>
      </w:pPr>
      <w:r>
        <w:rPr>
          <w:b w:val="1"/>
          <w:i w:val="0"/>
          <w:color w:val="000000"/>
          <w:sz w:val="24"/>
          <w:spacing w:val="0"/>
          <w:w w:val="100"/>
          <w:rFonts w:ascii="Times New Roman" w:hAnsi="Times New Roman"/>
          <w:caps w:val="0"/>
        </w:rPr>
        <w:t/>
      </w:r>
    </w:p>
    <w:p w:rsidR="005A4C42" w:rsidRDefault="005A4C42" w:rsidP="00E50B1E">
      <w:pPr>
        <w:pStyle w:val="Heading1"/>
        <w:jc w:val="center"/>
        <w:spacing w:before="0" w:beforeAutospacing="0" w:after="240" w:afterAutospacing="0" w:lineRule="auto" w:line="360"/>
        <w:rPr>
          <w:szCs w:val="24"/>
          <w:b w:val="1"/>
          <w:i w:val="0"/>
          <w:color w:val="000000"/>
          <w:sz w:val="24"/>
          <w:spacing w:val="0"/>
          <w:w w:val="100"/>
          <w:rFonts w:ascii="Times New Roman" w:hAnsi="Times New Roman"/>
          <w:caps w:val="0"/>
        </w:rPr>
        <w:snapToGrid w:val="0"/>
        <w:textAlignment w:val="baseline"/>
        <w:tabs>
          <w:tab w:val="left" w:pos="2250"/>
        </w:tabs>
      </w:pPr>
      <w:r>
        <w:rPr>
          <w:b w:val="1"/>
          <w:i w:val="0"/>
          <w:color w:val="000000"/>
          <w:sz w:val="24"/>
          <w:spacing w:val="0"/>
          <w:w w:val="100"/>
          <w:rFonts w:ascii="Times New Roman" w:hAnsi="Times New Roman"/>
          <w:caps w:val="0"/>
        </w:rPr>
        <w:t/>
      </w:r>
    </w:p>
    <w:p w:rsidR="005A4C42" w:rsidRDefault="005A4C42" w:rsidP="00E50B1E">
      <w:pPr>
        <w:pStyle w:val="Heading1"/>
        <w:jc w:val="center"/>
        <w:spacing w:before="0" w:beforeAutospacing="0" w:after="240" w:afterAutospacing="0" w:lineRule="auto" w:line="360"/>
        <w:rPr>
          <w:szCs w:val="24"/>
          <w:b w:val="1"/>
          <w:i w:val="0"/>
          <w:color w:val="000000"/>
          <w:sz w:val="24"/>
          <w:spacing w:val="0"/>
          <w:w w:val="100"/>
          <w:rFonts w:ascii="Times New Roman" w:hAnsi="Times New Roman"/>
          <w:caps w:val="0"/>
        </w:rPr>
        <w:snapToGrid w:val="0"/>
        <w:textAlignment w:val="baseline"/>
        <w:tabs>
          <w:tab w:val="left" w:pos="2250"/>
        </w:tabs>
      </w:pPr>
      <w:r>
        <w:rPr>
          <w:b w:val="1"/>
          <w:i w:val="0"/>
          <w:color w:val="000000"/>
          <w:sz w:val="24"/>
          <w:spacing w:val="0"/>
          <w:w w:val="100"/>
          <w:rFonts w:ascii="Times New Roman" w:hAnsi="Times New Roman"/>
          <w:caps w:val="0"/>
        </w:rPr>
        <w:t/>
      </w:r>
    </w:p>
    <w:p w:rsidR="005A4C42" w:rsidRDefault="005A4C42" w:rsidP="00E50B1E">
      <w:pPr>
        <w:pStyle w:val="Heading1"/>
        <w:jc w:val="center"/>
        <w:spacing w:before="0" w:beforeAutospacing="0" w:after="240" w:afterAutospacing="0" w:lineRule="auto" w:line="360"/>
        <w:rPr>
          <w:szCs w:val="24"/>
          <w:b w:val="1"/>
          <w:i w:val="0"/>
          <w:color w:val="000000"/>
          <w:sz w:val="24"/>
          <w:spacing w:val="0"/>
          <w:w w:val="100"/>
          <w:rFonts w:ascii="Times New Roman" w:hAnsi="Times New Roman"/>
          <w:caps w:val="0"/>
        </w:rPr>
        <w:snapToGrid w:val="0"/>
        <w:textAlignment w:val="baseline"/>
        <w:tabs>
          <w:tab w:val="left" w:pos="2250"/>
        </w:tabs>
      </w:pPr>
      <w:r>
        <w:rPr>
          <w:b w:val="1"/>
          <w:i w:val="0"/>
          <w:color w:val="000000"/>
          <w:sz w:val="24"/>
          <w:spacing w:val="0"/>
          <w:w w:val="100"/>
          <w:rFonts w:ascii="Times New Roman" w:hAnsi="Times New Roman"/>
          <w:caps w:val="0"/>
        </w:rPr>
        <w:t/>
      </w:r>
    </w:p>
    <w:p w:rsidR="005A4C42" w:rsidRDefault="005A4C42" w:rsidP="00E50B1E">
      <w:pPr>
        <w:pStyle w:val="Heading1"/>
        <w:jc w:val="center"/>
        <w:spacing w:before="0" w:beforeAutospacing="0" w:after="240" w:afterAutospacing="0" w:lineRule="auto" w:line="360"/>
        <w:rPr>
          <w:szCs w:val="24"/>
          <w:b w:val="1"/>
          <w:i w:val="0"/>
          <w:color w:val="000000"/>
          <w:sz w:val="24"/>
          <w:spacing w:val="0"/>
          <w:w w:val="100"/>
          <w:rFonts w:ascii="Times New Roman" w:hAnsi="Times New Roman"/>
          <w:caps w:val="0"/>
        </w:rPr>
        <w:snapToGrid w:val="0"/>
        <w:textAlignment w:val="baseline"/>
        <w:tabs>
          <w:tab w:val="left" w:pos="2250"/>
        </w:tabs>
      </w:pPr>
      <w:r>
        <w:rPr>
          <w:b w:val="1"/>
          <w:i w:val="0"/>
          <w:color w:val="000000"/>
          <w:sz w:val="24"/>
          <w:spacing w:val="0"/>
          <w:w w:val="100"/>
          <w:rFonts w:ascii="Times New Roman" w:hAnsi="Times New Roman"/>
          <w:caps w:val="0"/>
        </w:rPr>
        <w:t/>
      </w:r>
    </w:p>
    <w:p w:rsidR="005A4C42" w:rsidRDefault="005A4C42" w:rsidP="00E50B1E">
      <w:pPr>
        <w:pStyle w:val="Heading1"/>
        <w:jc w:val="center"/>
        <w:spacing w:before="0" w:beforeAutospacing="0" w:after="240" w:afterAutospacing="0" w:lineRule="auto" w:line="360"/>
        <w:rPr>
          <w:szCs w:val="24"/>
          <w:b w:val="1"/>
          <w:i w:val="0"/>
          <w:color w:val="000000"/>
          <w:sz w:val="24"/>
          <w:spacing w:val="0"/>
          <w:w w:val="100"/>
          <w:rFonts w:ascii="Times New Roman" w:hAnsi="Times New Roman"/>
          <w:caps w:val="0"/>
        </w:rPr>
        <w:snapToGrid w:val="0"/>
        <w:textAlignment w:val="baseline"/>
        <w:tabs>
          <w:tab w:val="left" w:pos="2250"/>
        </w:tabs>
      </w:pPr>
      <w:r>
        <w:rPr>
          <w:b w:val="1"/>
          <w:i w:val="0"/>
          <w:color w:val="000000"/>
          <w:sz w:val="24"/>
          <w:spacing w:val="0"/>
          <w:w w:val="100"/>
          <w:rFonts w:ascii="Times New Roman" w:hAnsi="Times New Roman"/>
          <w:caps w:val="0"/>
        </w:rPr>
        <w:t/>
      </w:r>
    </w:p>
    <w:p w:rsidR="005A4C42" w:rsidRDefault="005A4C42" w:rsidP="00E50B1E">
      <w:pPr>
        <w:pStyle w:val="Heading1"/>
        <w:jc w:val="center"/>
        <w:spacing w:before="0" w:beforeAutospacing="0" w:after="240" w:afterAutospacing="0" w:lineRule="auto" w:line="360"/>
        <w:rPr>
          <w:szCs w:val="24"/>
          <w:b w:val="1"/>
          <w:i w:val="0"/>
          <w:color w:val="000000"/>
          <w:sz w:val="24"/>
          <w:spacing w:val="0"/>
          <w:w w:val="100"/>
          <w:rFonts w:ascii="Times New Roman" w:hAnsi="Times New Roman"/>
          <w:caps w:val="0"/>
        </w:rPr>
        <w:snapToGrid w:val="0"/>
        <w:textAlignment w:val="baseline"/>
        <w:tabs>
          <w:tab w:val="left" w:pos="2250"/>
        </w:tabs>
      </w:pPr>
      <w:r>
        <w:rPr>
          <w:b w:val="1"/>
          <w:i w:val="0"/>
          <w:color w:val="000000"/>
          <w:sz w:val="24"/>
          <w:spacing w:val="0"/>
          <w:w w:val="100"/>
          <w:rFonts w:ascii="Times New Roman" w:hAnsi="Times New Roman"/>
          <w:caps w:val="0"/>
        </w:rPr>
        <w:t/>
      </w:r>
    </w:p>
    <w:p w:rsidR="005A4C42" w:rsidRDefault="005A4C42" w:rsidP="00E50B1E">
      <w:pPr>
        <w:pStyle w:val="Heading1"/>
        <w:jc w:val="center"/>
        <w:spacing w:before="0" w:beforeAutospacing="0" w:after="240" w:afterAutospacing="0" w:lineRule="auto" w:line="360"/>
        <w:rPr>
          <w:szCs w:val="24"/>
          <w:b w:val="1"/>
          <w:i w:val="0"/>
          <w:color w:val="000000"/>
          <w:sz w:val="24"/>
          <w:spacing w:val="0"/>
          <w:w w:val="100"/>
          <w:rFonts w:ascii="Times New Roman" w:hAnsi="Times New Roman"/>
          <w:caps w:val="0"/>
        </w:rPr>
        <w:snapToGrid w:val="0"/>
        <w:textAlignment w:val="baseline"/>
        <w:tabs>
          <w:tab w:val="left" w:pos="2250"/>
        </w:tabs>
      </w:pPr>
      <w:r>
        <w:rPr>
          <w:b w:val="1"/>
          <w:i w:val="0"/>
          <w:color w:val="000000"/>
          <w:sz w:val="24"/>
          <w:spacing w:val="0"/>
          <w:w w:val="100"/>
          <w:rFonts w:ascii="Times New Roman" w:hAnsi="Times New Roman"/>
          <w:caps w:val="0"/>
        </w:rPr>
        <w:t/>
      </w:r>
    </w:p>
    <w:p w:rsidR="005A4C42" w:rsidRDefault="005A4C42" w:rsidP="00E50B1E">
      <w:pPr>
        <w:pStyle w:val="Heading1"/>
        <w:jc w:val="center"/>
        <w:spacing w:before="0" w:beforeAutospacing="0" w:after="240" w:afterAutospacing="0" w:lineRule="auto" w:line="360"/>
        <w:rPr>
          <w:szCs w:val="24"/>
          <w:b w:val="1"/>
          <w:i w:val="0"/>
          <w:color w:val="000000"/>
          <w:sz w:val="24"/>
          <w:spacing w:val="0"/>
          <w:w w:val="100"/>
          <w:rFonts w:ascii="Times New Roman" w:hAnsi="Times New Roman"/>
          <w:caps w:val="0"/>
        </w:rPr>
        <w:snapToGrid w:val="0"/>
        <w:textAlignment w:val="baseline"/>
        <w:tabs>
          <w:tab w:val="left" w:pos="2250"/>
        </w:tabs>
      </w:pPr>
      <w:r>
        <w:rPr>
          <w:b w:val="1"/>
          <w:i w:val="0"/>
          <w:color w:val="000000"/>
          <w:sz w:val="24"/>
          <w:spacing w:val="0"/>
          <w:w w:val="100"/>
          <w:rFonts w:ascii="Times New Roman" w:hAnsi="Times New Roman"/>
          <w:caps w:val="0"/>
        </w:rPr>
        <w:t/>
      </w:r>
    </w:p>
    <w:p w:rsidR="005A4C42" w:rsidRDefault="005A4C42" w:rsidP="00E50B1E">
      <w:pPr>
        <w:pStyle w:val="Heading1"/>
        <w:jc w:val="center"/>
        <w:spacing w:before="0" w:beforeAutospacing="0" w:after="240" w:afterAutospacing="0" w:lineRule="auto" w:line="360"/>
        <w:rPr>
          <w:szCs w:val="24"/>
          <w:b w:val="1"/>
          <w:i w:val="0"/>
          <w:color w:val="000000"/>
          <w:sz w:val="24"/>
          <w:spacing w:val="0"/>
          <w:w w:val="100"/>
          <w:rFonts w:ascii="Times New Roman" w:hAnsi="Times New Roman"/>
          <w:caps w:val="0"/>
        </w:rPr>
        <w:snapToGrid w:val="0"/>
        <w:textAlignment w:val="baseline"/>
        <w:tabs>
          <w:tab w:val="left" w:pos="2250"/>
        </w:tabs>
      </w:pPr>
      <w:r>
        <w:rPr>
          <w:b w:val="1"/>
          <w:i w:val="0"/>
          <w:color w:val="000000"/>
          <w:sz w:val="24"/>
          <w:spacing w:val="0"/>
          <w:w w:val="100"/>
          <w:rFonts w:ascii="Times New Roman" w:hAnsi="Times New Roman"/>
          <w:caps w:val="0"/>
        </w:rPr>
        <w:t/>
      </w:r>
    </w:p>
    <w:p w:rsidR="005A4C42" w:rsidRDefault="005A4C42" w:rsidP="00E50B1E">
      <w:pPr>
        <w:pStyle w:val="Heading1"/>
        <w:jc w:val="center"/>
        <w:spacing w:before="0" w:beforeAutospacing="0" w:after="240" w:afterAutospacing="0" w:lineRule="auto" w:line="360"/>
        <w:rPr>
          <w:szCs w:val="24"/>
          <w:b w:val="1"/>
          <w:i w:val="0"/>
          <w:color w:val="000000"/>
          <w:sz w:val="24"/>
          <w:spacing w:val="0"/>
          <w:w w:val="100"/>
          <w:rFonts w:ascii="Times New Roman" w:hAnsi="Times New Roman"/>
          <w:caps w:val="0"/>
        </w:rPr>
        <w:snapToGrid w:val="0"/>
        <w:textAlignment w:val="baseline"/>
        <w:tabs>
          <w:tab w:val="left" w:pos="2250"/>
        </w:tabs>
      </w:pPr>
      <w:r>
        <w:rPr>
          <w:b w:val="1"/>
          <w:i w:val="0"/>
          <w:color w:val="000000"/>
          <w:sz w:val="24"/>
          <w:spacing w:val="0"/>
          <w:w w:val="100"/>
          <w:rFonts w:ascii="Times New Roman" w:hAnsi="Times New Roman"/>
          <w:caps w:val="0"/>
        </w:rPr>
        <w:t/>
      </w:r>
    </w:p>
    <w:p w:rsidR="005A4C42" w:rsidRDefault="005A4C42" w:rsidP="00E50B1E">
      <w:pPr>
        <w:pStyle w:val="Heading1"/>
        <w:jc w:val="center"/>
        <w:spacing w:before="0" w:beforeAutospacing="0" w:after="240" w:afterAutospacing="0" w:lineRule="auto" w:line="360"/>
        <w:rPr>
          <w:szCs w:val="24"/>
          <w:b w:val="1"/>
          <w:i w:val="0"/>
          <w:color w:val="000000"/>
          <w:sz w:val="24"/>
          <w:spacing w:val="0"/>
          <w:w w:val="100"/>
          <w:rFonts w:ascii="Times New Roman" w:hAnsi="Times New Roman"/>
          <w:caps w:val="0"/>
        </w:rPr>
        <w:snapToGrid w:val="0"/>
        <w:textAlignment w:val="baseline"/>
        <w:tabs>
          <w:tab w:val="left" w:pos="2250"/>
        </w:tabs>
      </w:pPr>
      <w:r>
        <w:rPr>
          <w:b w:val="1"/>
          <w:i w:val="0"/>
          <w:color w:val="000000"/>
          <w:sz w:val="24"/>
          <w:spacing w:val="0"/>
          <w:w w:val="100"/>
          <w:rFonts w:ascii="Times New Roman" w:hAnsi="Times New Roman"/>
          <w:caps w:val="0"/>
        </w:rPr>
        <w:t/>
      </w:r>
    </w:p>
    <w:p w:rsidR="005A4C42" w:rsidRDefault="005A4C42" w:rsidP="00E50B1E">
      <w:pPr>
        <w:pStyle w:val="Heading1"/>
        <w:jc w:val="center"/>
        <w:spacing w:before="0" w:beforeAutospacing="0" w:after="240" w:afterAutospacing="0" w:lineRule="auto" w:line="360"/>
        <w:rPr>
          <w:szCs w:val="24"/>
          <w:b w:val="1"/>
          <w:i w:val="0"/>
          <w:color w:val="000000"/>
          <w:sz w:val="24"/>
          <w:spacing w:val="0"/>
          <w:w w:val="100"/>
          <w:rFonts w:ascii="Times New Roman" w:hAnsi="Times New Roman"/>
          <w:caps w:val="0"/>
        </w:rPr>
        <w:snapToGrid w:val="0"/>
        <w:textAlignment w:val="baseline"/>
        <w:tabs>
          <w:tab w:val="left" w:pos="2250"/>
        </w:tabs>
      </w:pPr>
      <w:r>
        <w:rPr>
          <w:b w:val="1"/>
          <w:i w:val="0"/>
          <w:color w:val="000000"/>
          <w:sz w:val="24"/>
          <w:spacing w:val="0"/>
          <w:w w:val="100"/>
          <w:rFonts w:ascii="Times New Roman" w:hAnsi="Times New Roman"/>
          <w:caps w:val="0"/>
        </w:rPr>
        <w:t/>
      </w:r>
    </w:p>
    <w:p w:rsidR="005A4C42" w:rsidRDefault="005A4C42" w:rsidP="00E50B1E">
      <w:pPr>
        <w:pStyle w:val="Heading1"/>
        <w:jc w:val="center"/>
        <w:spacing w:before="0" w:beforeAutospacing="0" w:after="240" w:afterAutospacing="0" w:lineRule="auto" w:line="360"/>
        <w:rPr>
          <w:szCs w:val="24"/>
          <w:b w:val="1"/>
          <w:i w:val="0"/>
          <w:color w:val="000000"/>
          <w:sz w:val="24"/>
          <w:spacing w:val="0"/>
          <w:w w:val="100"/>
          <w:rFonts w:ascii="Times New Roman" w:hAnsi="Times New Roman"/>
          <w:caps w:val="0"/>
        </w:rPr>
        <w:snapToGrid w:val="0"/>
        <w:textAlignment w:val="baseline"/>
        <w:tabs>
          <w:tab w:val="left" w:pos="2250"/>
        </w:tabs>
      </w:pPr>
      <w:r>
        <w:rPr>
          <w:b w:val="1"/>
          <w:i w:val="0"/>
          <w:color w:val="000000"/>
          <w:sz w:val="24"/>
          <w:spacing w:val="0"/>
          <w:w w:val="100"/>
          <w:rFonts w:ascii="Times New Roman" w:hAnsi="Times New Roman"/>
          <w:caps w:val="0"/>
        </w:rPr>
        <w:t/>
      </w:r>
    </w:p>
    <w:p w:rsidR="005A4C42" w:rsidRDefault="005A4C42" w:rsidP="00E50B1E">
      <w:pPr>
        <w:pStyle w:val="Heading1"/>
        <w:jc w:val="center"/>
        <w:spacing w:before="0" w:beforeAutospacing="0" w:after="240" w:afterAutospacing="0" w:lineRule="auto" w:line="360"/>
        <w:rPr>
          <w:szCs w:val="24"/>
          <w:b w:val="1"/>
          <w:i w:val="0"/>
          <w:color w:val="000000"/>
          <w:sz w:val="24"/>
          <w:spacing w:val="0"/>
          <w:w w:val="100"/>
          <w:rFonts w:ascii="Times New Roman" w:hAnsi="Times New Roman"/>
          <w:caps w:val="0"/>
        </w:rPr>
        <w:snapToGrid w:val="0"/>
        <w:textAlignment w:val="baseline"/>
        <w:tabs>
          <w:tab w:val="left" w:pos="2250"/>
        </w:tabs>
      </w:pPr>
      <w:r>
        <w:rPr>
          <w:b w:val="1"/>
          <w:i w:val="0"/>
          <w:color w:val="000000"/>
          <w:sz w:val="24"/>
          <w:spacing w:val="0"/>
          <w:w w:val="100"/>
          <w:rFonts w:ascii="Times New Roman" w:hAnsi="Times New Roman"/>
          <w:caps w:val="0"/>
        </w:rPr>
        <w:t/>
      </w:r>
    </w:p>
    <w:p w:rsidR="00AF1DDB" w:rsidRPr="00E50B1E" w:rsidRDefault="00AF1DDB" w:rsidP="00E50B1E">
      <w:pPr>
        <w:pStyle w:val="Heading1"/>
        <w:jc w:val="center"/>
        <w:spacing w:before="0" w:beforeAutospacing="0" w:after="240" w:afterAutospacing="0" w:lineRule="auto" w:line="360"/>
        <w:rPr>
          <w:szCs w:val="24"/>
          <w:b w:val="1"/>
          <w:i w:val="0"/>
          <w:color w:val="000000"/>
          <w:sz w:val="24"/>
          <w:spacing w:val="0"/>
          <w:w w:val="100"/>
          <w:rFonts w:ascii="Times New Roman" w:hAnsi="Times New Roman"/>
          <w:caps w:val="0"/>
        </w:rPr>
        <w:snapToGrid w:val="0"/>
        <w:textAlignment w:val="baseline"/>
        <w:tabs>
          <w:tab w:val="left" w:pos="2250"/>
        </w:tabs>
      </w:pPr>
      <w:r w:rsidRPr="00E50B1E">
        <w:rPr>
          <w:szCs w:val="24"/>
          <w:b w:val="1"/>
          <w:i w:val="0"/>
          <w:color w:val="000000"/>
          <w:sz w:val="24"/>
          <w:spacing w:val="0"/>
          <w:w w:val="100"/>
          <w:rFonts w:ascii="Times New Roman" w:hAnsi="Times New Roman"/>
          <w:caps w:val="0"/>
        </w:rPr>
        <w:t>CHAPTER</w:t>
      </w:r>
      <w:r w:rsidRPr="00E50B1E">
        <w:rPr>
          <w:szCs w:val="24"/>
          <w:b w:val="1"/>
          <w:i w:val="0"/>
          <w:color w:val="000000"/>
          <w:sz w:val="24"/>
          <w:spacing w:val="0"/>
          <w:w w:val="100"/>
          <w:rFonts w:ascii="Times New Roman" w:hAnsi="Times New Roman"/>
          <w:caps w:val="0"/>
        </w:rPr>
        <w:t> </w:t>
      </w:r>
      <w:r w:rsidRPr="00E50B1E">
        <w:rPr>
          <w:szCs w:val="24"/>
          <w:b w:val="1"/>
          <w:i w:val="0"/>
          <w:color w:val="000000"/>
          <w:sz w:val="24"/>
          <w:spacing w:val="0"/>
          <w:w w:val="100"/>
          <w:rFonts w:ascii="Times New Roman" w:hAnsi="Times New Roman"/>
          <w:caps w:val="0"/>
        </w:rPr>
        <w:t>FOUR</w:t>
      </w:r>
    </w:p>
    <w:p w:rsidR="00AF1DDB" w:rsidRPr="00E50B1E" w:rsidRDefault="00AF1DDB" w:rsidP="00E50B1E">
      <w:pPr>
        <w:pStyle w:val="Heading1"/>
        <w:jc w:val="center"/>
        <w:spacing w:before="0" w:beforeAutospacing="0" w:after="240" w:afterAutospacing="0" w:lineRule="auto" w:line="360"/>
        <w:rPr>
          <w:szCs w:val="24"/>
          <w:b w:val="1"/>
          <w:i w:val="0"/>
          <w:color w:val="000000"/>
          <w:sz w:val="24"/>
          <w:spacing w:val="0"/>
          <w:w w:val="100"/>
          <w:rFonts w:ascii="Times New Roman" w:hAnsi="Times New Roman"/>
          <w:caps w:val="0"/>
        </w:rPr>
        <w:snapToGrid w:val="0"/>
        <w:textAlignment w:val="baseline"/>
        <w:tabs>
          <w:tab w:val="left" w:pos="2250"/>
        </w:tabs>
      </w:pPr>
      <w:r w:rsidRPr="00E50B1E">
        <w:rPr>
          <w:szCs w:val="24"/>
          <w:b w:val="1"/>
          <w:i w:val="0"/>
          <w:color w:val="000000"/>
          <w:sz w:val="24"/>
          <w:spacing w:val="0"/>
          <w:w w:val="100"/>
          <w:rFonts w:ascii="Times New Roman" w:hAnsi="Times New Roman"/>
          <w:caps w:val="0"/>
        </w:rPr>
        <w:t>Data</w:t>
      </w:r>
      <w:r w:rsidRPr="00E50B1E">
        <w:rPr>
          <w:szCs w:val="24"/>
          <w:b w:val="1"/>
          <w:i w:val="0"/>
          <w:color w:val="000000"/>
          <w:sz w:val="24"/>
          <w:spacing w:val="0"/>
          <w:w w:val="100"/>
          <w:rFonts w:ascii="Times New Roman" w:hAnsi="Times New Roman"/>
          <w:caps w:val="0"/>
        </w:rPr>
        <w:t> </w:t>
      </w:r>
      <w:r w:rsidRPr="00E50B1E">
        <w:rPr>
          <w:szCs w:val="24"/>
          <w:b w:val="1"/>
          <w:i w:val="0"/>
          <w:color w:val="000000"/>
          <w:sz w:val="24"/>
          <w:spacing w:val="0"/>
          <w:w w:val="100"/>
          <w:rFonts w:ascii="Times New Roman" w:hAnsi="Times New Roman"/>
          <w:caps w:val="0"/>
        </w:rPr>
        <w:t>Presentation,</w:t>
      </w:r>
      <w:r w:rsidRPr="00E50B1E">
        <w:rPr>
          <w:szCs w:val="24"/>
          <w:b w:val="1"/>
          <w:i w:val="0"/>
          <w:color w:val="000000"/>
          <w:sz w:val="24"/>
          <w:spacing w:val="0"/>
          <w:w w:val="100"/>
          <w:rFonts w:ascii="Times New Roman" w:hAnsi="Times New Roman"/>
          <w:caps w:val="0"/>
        </w:rPr>
        <w:t> </w:t>
      </w:r>
      <w:r w:rsidRPr="00E50B1E">
        <w:rPr>
          <w:szCs w:val="24"/>
          <w:b w:val="1"/>
          <w:i w:val="0"/>
          <w:color w:val="000000"/>
          <w:sz w:val="24"/>
          <w:spacing w:val="0"/>
          <w:w w:val="100"/>
          <w:rFonts w:ascii="Times New Roman" w:hAnsi="Times New Roman"/>
          <w:caps w:val="0"/>
        </w:rPr>
        <w:t>Analysis</w:t>
      </w:r>
      <w:r w:rsidRPr="00E50B1E">
        <w:rPr>
          <w:szCs w:val="24"/>
          <w:b w:val="1"/>
          <w:i w:val="0"/>
          <w:color w:val="000000"/>
          <w:sz w:val="24"/>
          <w:spacing w:val="0"/>
          <w:w w:val="100"/>
          <w:rFonts w:ascii="Times New Roman" w:hAnsi="Times New Roman"/>
          <w:caps w:val="0"/>
        </w:rPr>
        <w:t> </w:t>
      </w:r>
      <w:r w:rsidRPr="00E50B1E">
        <w:rPr>
          <w:szCs w:val="24"/>
          <w:b w:val="1"/>
          <w:i w:val="0"/>
          <w:color w:val="000000"/>
          <w:sz w:val="24"/>
          <w:spacing w:val="0"/>
          <w:w w:val="100"/>
          <w:rFonts w:ascii="Times New Roman" w:hAnsi="Times New Roman"/>
          <w:caps w:val="0"/>
        </w:rPr>
        <w:t>and</w:t>
      </w:r>
      <w:r w:rsidRPr="00E50B1E">
        <w:rPr>
          <w:szCs w:val="24"/>
          <w:b w:val="1"/>
          <w:i w:val="0"/>
          <w:color w:val="000000"/>
          <w:sz w:val="24"/>
          <w:spacing w:val="0"/>
          <w:w w:val="100"/>
          <w:rFonts w:ascii="Times New Roman" w:hAnsi="Times New Roman"/>
          <w:caps w:val="0"/>
        </w:rPr>
        <w:t> </w:t>
      </w:r>
      <w:r w:rsidRPr="00E50B1E">
        <w:rPr>
          <w:szCs w:val="24"/>
          <w:b w:val="1"/>
          <w:i w:val="0"/>
          <w:color w:val="000000"/>
          <w:sz w:val="24"/>
          <w:spacing w:val="0"/>
          <w:w w:val="100"/>
          <w:rFonts w:ascii="Times New Roman" w:hAnsi="Times New Roman"/>
          <w:caps w:val="0"/>
        </w:rPr>
        <w:t>Interpretation</w:t>
      </w:r>
      <w:bookmarkStart w:id="0" w:name="_Toc372031408"/>
      <w:bookmarkStart w:id="1" w:name="_Toc372031409"/>
      <w:bookmarkEnd w:id="0"/>
    </w:p>
    <w:p w:rsidR="00AF1DDB" w:rsidRPr="00E50B1E" w:rsidRDefault="00AF1DDB" w:rsidP="00E50B1E">
      <w:pPr>
        <w:pStyle w:val="Heading1"/>
        <w:jc w:val="both"/>
        <w:spacing w:before="0" w:beforeAutospacing="0" w:after="0" w:afterAutospacing="0" w:lineRule="auto" w:line="360"/>
        <w:rPr>
          <w:szCs w:val="24"/>
          <w:b w:val="1"/>
          <w:i w:val="0"/>
          <w:color w:val="000000"/>
          <w:sz w:val="24"/>
          <w:spacing w:val="0"/>
          <w:w w:val="100"/>
          <w:rFonts w:ascii="Times New Roman" w:hAnsi="Times New Roman"/>
          <w:caps w:val="0"/>
        </w:rPr>
        <w:snapToGrid w:val="0"/>
        <w:textAlignment w:val="baseline"/>
        <w:tabs>
          <w:tab w:val="left" w:pos="2250"/>
        </w:tabs>
      </w:pPr>
      <w:r w:rsidRPr="00E50B1E">
        <w:rPr>
          <w:szCs w:val="24"/>
          <w:b w:val="1"/>
          <w:i w:val="0"/>
          <w:color w:val="000000"/>
          <w:sz w:val="24"/>
          <w:spacing w:val="0"/>
          <w:w w:val="100"/>
          <w:rFonts w:ascii="Times New Roman" w:hAnsi="Times New Roman"/>
          <w:caps w:val="0"/>
        </w:rPr>
        <w:t>4.1</w:t>
      </w:r>
      <w:r w:rsidRPr="00E50B1E">
        <w:rPr>
          <w:szCs w:val="24"/>
          <w:b w:val="1"/>
          <w:i w:val="0"/>
          <w:color w:val="000000"/>
          <w:sz w:val="24"/>
          <w:spacing w:val="0"/>
          <w:w w:val="100"/>
          <w:rFonts w:ascii="Times New Roman" w:hAnsi="Times New Roman"/>
          <w:caps w:val="0"/>
        </w:rPr>
        <w:t> </w:t>
      </w:r>
      <w:r w:rsidRPr="00E50B1E">
        <w:rPr>
          <w:szCs w:val="24"/>
          <w:b w:val="1"/>
          <w:i w:val="0"/>
          <w:color w:val="000000"/>
          <w:sz w:val="24"/>
          <w:spacing w:val="0"/>
          <w:w w:val="100"/>
          <w:rFonts w:ascii="Times New Roman" w:hAnsi="Times New Roman"/>
          <w:caps w:val="0"/>
        </w:rPr>
        <w:t>Introduction</w:t>
      </w:r>
      <w:bookmarkEnd w:id="1"/>
    </w:p>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tabs>
          <w:tab w:val="left" w:pos="2250"/>
        </w:tabs>
      </w:pP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chapter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presents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data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analysis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techniques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interpretation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findings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Impact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small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scale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business</w:t>
      </w:r>
      <w:r w:rsidRPr="00E50B1E">
        <w:rPr>
          <w:szCs w:val="24"/>
          <w:b w:val="0"/>
          <w:i w:val="0"/>
          <w:color w:val="000000"/>
          <w:sz w:val="24"/>
          <w:spacing w:val="0"/>
          <w:w w:val="100"/>
          <w:rFonts w:ascii="Times New Roman" w:cs="Times New Roman" w:hAnsi="Times New Roman"/>
          <w:caps w:val="0"/>
        </w:rPr>
        <w: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finding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intended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answering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study’s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research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objectives.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Data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composed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collated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reports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were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form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figures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qualitative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analysis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done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prose.</w:t>
      </w:r>
    </w:p>
    <w:p w:rsidR="00AF1DDB" w:rsidRPr="00E50B1E" w:rsidRDefault="00AF1DDB" w:rsidP="00E50B1E">
      <w:pPr>
        <w:jc w:val="both"/>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tabs>
          <w:tab w:val="left" w:pos="2250"/>
        </w:tabs>
      </w:pPr>
      <w:r w:rsidRPr="00E50B1E">
        <w:rPr>
          <w:szCs w:val="24"/>
          <w:b w:val="1"/>
          <w:i w:val="0"/>
          <w:color w:val="000000"/>
          <w:sz w:val="24"/>
          <w:spacing w:val="0"/>
          <w:w w:val="100"/>
          <w:rFonts w:ascii="Times New Roman" w:cs="Times New Roman" w:hAnsi="Times New Roman"/>
          <w:caps w:val="0"/>
        </w:rPr>
        <w:t>4.2</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Presentation</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of</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Data</w:t>
      </w:r>
    </w:p>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tabs>
          <w:tab w:val="left" w:pos="2250"/>
        </w:tabs>
      </w:pPr>
      <w:r w:rsidRPr="00E50B1E">
        <w:rPr>
          <w:szCs w:val="24"/>
          <w:b w:val="0"/>
          <w:i w:val="0"/>
          <w:color w:val="000000"/>
          <w:sz w:val="24"/>
          <w:spacing w:val="0"/>
          <w:w w:val="100"/>
          <w:rFonts w:ascii="Times New Roman" w:cs="Times New Roman" w:hAnsi="Times New Roman"/>
          <w:caps w:val="0"/>
        </w:rPr>
        <w:t>150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questionnaires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were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distributed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know</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Impact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small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scale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business</w:t>
      </w:r>
      <w:r w:rsidRPr="00E50B1E">
        <w:rPr>
          <w:szCs w:val="24"/>
          <w:b w:val="0"/>
          <w:i w:val="0"/>
          <w:color w:val="000000"/>
          <w:sz w:val="24"/>
          <w:spacing w:val="0"/>
          <w:w w:val="100"/>
          <w:rFonts w:ascii="Times New Roman" w:cs="Times New Roman" w:hAnsi="Times New Roman"/>
          <w:caps w:val="0"/>
        </w:rPr>
        <w: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150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questionnaires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were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collected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filled.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questions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been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grouped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order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give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overall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true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intention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interviewees.</w:t>
      </w:r>
      <w:r w:rsidRPr="00E50B1E">
        <w:rPr>
          <w:szCs w:val="24"/>
          <w:b w:val="0"/>
          <w:i w:val="0"/>
          <w:color w:val="000000"/>
          <w:sz w:val="24"/>
          <w:spacing w:val="0"/>
          <w:w w:val="100"/>
          <w:rFonts w:ascii="Times New Roman" w:cs="Times New Roman" w:hAnsi="Times New Roman"/>
          <w:caps w:val="0"/>
        </w:rPr>
        <w:t> </w:t>
      </w:r>
    </w:p>
    <w:p w:rsidR="00AF1DDB" w:rsidRPr="00E50B1E" w:rsidRDefault="00AF1DDB" w:rsidP="00E50B1E">
      <w:pPr>
        <w:jc w:val="both"/>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tabs>
          <w:tab w:val="left" w:pos="2250"/>
        </w:tabs>
      </w:pPr>
      <w:r w:rsidRPr="00E50B1E">
        <w:rPr>
          <w:szCs w:val="24"/>
          <w:b w:val="1"/>
          <w:i w:val="0"/>
          <w:color w:val="000000"/>
          <w:sz w:val="24"/>
          <w:spacing w:val="0"/>
          <w:w w:val="100"/>
          <w:rFonts w:ascii="Times New Roman" w:cs="Times New Roman" w:hAnsi="Times New Roman"/>
          <w:caps w:val="0"/>
        </w:rPr>
        <w:t>4.3</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Respondents’</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personal</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information</w:t>
      </w:r>
      <w:r w:rsidRPr="00E50B1E">
        <w:rPr>
          <w:szCs w:val="24"/>
          <w:b w:val="1"/>
          <w:i w:val="0"/>
          <w:color w:val="000000"/>
          <w:sz w:val="24"/>
          <w:spacing w:val="0"/>
          <w:w w:val="100"/>
          <w:rFonts w:ascii="Times New Roman" w:cs="Times New Roman" w:hAnsi="Times New Roman"/>
          <w:caps w:val="0"/>
        </w:rPr>
        <w:t> </w:t>
      </w:r>
    </w:p>
    <w:p w:rsidR="00AF1DDB" w:rsidRPr="00E50B1E" w:rsidRDefault="00AF1DDB" w:rsidP="00E50B1E">
      <w:pPr>
        <w:pStyle w:val="Heading1"/>
        <w:jc w:val="both"/>
        <w:spacing w:before="0" w:beforeAutospacing="0" w:after="0" w:afterAutospacing="0" w:lineRule="auto" w:line="360"/>
        <w:rPr>
          <w:szCs w:val="24"/>
          <w:b w:val="1"/>
          <w:i w:val="0"/>
          <w:color w:val="000000"/>
          <w:sz w:val="24"/>
          <w:spacing w:val="0"/>
          <w:w w:val="100"/>
          <w:rFonts w:ascii="Times New Roman" w:hAnsi="Times New Roman"/>
          <w:caps w:val="0"/>
        </w:rPr>
        <w:snapToGrid w:val="0"/>
        <w:textAlignment w:val="baseline"/>
        <w:tabs>
          <w:tab w:val="left" w:pos="2250"/>
        </w:tabs>
      </w:pPr>
      <w:r w:rsidRPr="00E50B1E">
        <w:rPr>
          <w:szCs w:val="24"/>
          <w:b w:val="1"/>
          <w:i w:val="0"/>
          <w:color w:val="000000"/>
          <w:sz w:val="24"/>
          <w:spacing w:val="0"/>
          <w:w w:val="100"/>
          <w:rFonts w:ascii="Times New Roman" w:hAnsi="Times New Roman"/>
          <w:caps w:val="0"/>
        </w:rPr>
        <w:t>4.3.1</w:t>
      </w:r>
      <w:r w:rsidRPr="00E50B1E">
        <w:rPr>
          <w:szCs w:val="24"/>
          <w:b w:val="1"/>
          <w:i w:val="0"/>
          <w:color w:val="000000"/>
          <w:sz w:val="24"/>
          <w:spacing w:val="0"/>
          <w:w w:val="100"/>
          <w:rFonts w:ascii="Times New Roman" w:hAnsi="Times New Roman"/>
          <w:caps w:val="0"/>
        </w:rPr>
        <w:t> </w:t>
      </w:r>
      <w:r w:rsidRPr="00E50B1E">
        <w:rPr>
          <w:szCs w:val="24"/>
          <w:b w:val="1"/>
          <w:i w:val="0"/>
          <w:color w:val="000000"/>
          <w:sz w:val="24"/>
          <w:spacing w:val="0"/>
          <w:w w:val="100"/>
          <w:rFonts w:ascii="Times New Roman" w:hAnsi="Times New Roman"/>
          <w:caps w:val="0"/>
        </w:rPr>
        <w:t>Distribution</w:t>
      </w:r>
      <w:r w:rsidRPr="00E50B1E">
        <w:rPr>
          <w:szCs w:val="24"/>
          <w:b w:val="1"/>
          <w:i w:val="0"/>
          <w:color w:val="000000"/>
          <w:sz w:val="24"/>
          <w:spacing w:val="0"/>
          <w:w w:val="100"/>
          <w:rFonts w:ascii="Times New Roman" w:hAnsi="Times New Roman"/>
          <w:caps w:val="0"/>
        </w:rPr>
        <w:t> </w:t>
      </w:r>
      <w:r w:rsidRPr="00E50B1E">
        <w:rPr>
          <w:szCs w:val="24"/>
          <w:b w:val="1"/>
          <w:i w:val="0"/>
          <w:color w:val="000000"/>
          <w:sz w:val="24"/>
          <w:spacing w:val="0"/>
          <w:w w:val="100"/>
          <w:rFonts w:ascii="Times New Roman" w:hAnsi="Times New Roman"/>
          <w:caps w:val="0"/>
        </w:rPr>
        <w:t>by</w:t>
      </w:r>
      <w:r w:rsidRPr="00E50B1E">
        <w:rPr>
          <w:szCs w:val="24"/>
          <w:b w:val="1"/>
          <w:i w:val="0"/>
          <w:color w:val="000000"/>
          <w:sz w:val="24"/>
          <w:spacing w:val="0"/>
          <w:w w:val="100"/>
          <w:rFonts w:ascii="Times New Roman" w:hAnsi="Times New Roman"/>
          <w:caps w:val="0"/>
        </w:rPr>
        <w:t> </w:t>
      </w:r>
      <w:r w:rsidRPr="00E50B1E">
        <w:rPr>
          <w:szCs w:val="24"/>
          <w:b w:val="1"/>
          <w:i w:val="0"/>
          <w:color w:val="000000"/>
          <w:sz w:val="24"/>
          <w:spacing w:val="0"/>
          <w:w w:val="100"/>
          <w:rFonts w:ascii="Times New Roman" w:hAnsi="Times New Roman"/>
          <w:caps w:val="0"/>
        </w:rPr>
        <w:t>Gender</w:t>
      </w:r>
      <w:bookmarkStart w:id="2" w:name="_Toc372031412"/>
      <w:bookmarkEnd w:id="2"/>
    </w:p>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tabs>
          <w:tab w:val="left" w:pos="2250"/>
        </w:tabs>
      </w:pPr>
      <w:r w:rsidRPr="00E50B1E">
        <w:rPr>
          <w:szCs w:val="24"/>
          <w:b w:val="0"/>
          <w:i w:val="0"/>
          <w:color w:val="000000"/>
          <w:sz w:val="24"/>
          <w:spacing w:val="0"/>
          <w:w w:val="100"/>
          <w:rFonts w:ascii="Times New Roman" w:cs="Times New Roman" w:hAnsi="Times New Roman"/>
          <w:caps w:val="0"/>
        </w:rPr>
        <w:t>4.3.1</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w:t>
      </w:r>
    </w:p>
    <w:p w:rsidR="00AF1DDB" w:rsidRPr="00E50B1E" w:rsidRDefault="00AF1DDB" w:rsidP="00E50B1E">
      <w:pPr>
        <w:jc w:val="both"/>
        <w:spacing w:before="0" w:beforeAutospacing="0" w:after="0" w:afterAutospacing="0" w:lineRule="auto" w:line="360"/>
        <w:rPr>
          <w:szCs w:val="24"/>
          <w:bCs/>
          <w:b w:val="1"/>
          <w:i w:val="0"/>
          <w:color w:val="000000"/>
          <w:sz w:val="24"/>
          <w:spacing w:val="0"/>
          <w:w w:val="100"/>
          <w:rFonts w:ascii="Times New Roman" w:cs="Times New Roman" w:hAnsi="Times New Roman"/>
          <w:caps w:val="0"/>
        </w:rPr>
        <w:snapToGrid w:val="0"/>
        <w:textAlignment w:val="baseline"/>
      </w:pPr>
      <w:r w:rsidRPr="00E50B1E">
        <w:rPr>
          <w:szCs w:val="24"/>
          <w:bCs/>
          <w:b w:val="1"/>
          <w:i w:val="0"/>
          <w:color w:val="000000"/>
          <w:sz w:val="24"/>
          <w:spacing w:val="0"/>
          <w:w w:val="100"/>
          <w:rFonts w:ascii="Times New Roman" w:cs="Times New Roman" w:hAnsi="Times New Roman"/>
          <w:caps w:val="0"/>
        </w:rPr>
        <w:t>Frequency</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Table</w:t>
      </w:r>
    </w:p>
    <w:tbl>
      <w:tblPr>
        <w:tblW w:w="81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129"/>
        <w:gridCol w:w="1411"/>
        <w:gridCol w:w="1242"/>
        <w:gridCol w:w="1694"/>
        <w:gridCol w:w="1806"/>
      </w:tblGrid>
      <w:tr>
        <w:trPr>
          <w:cantSplit/>
        </w:trPr>
        <w:tc>
          <w:tcPr>
            <w:tcW w:w="8183" w:type="dxa"/>
            <w:gridSpan w:val="6"/>
            <w:tcBorders>
              <w:top w:val="nil"/>
              <w:left w:val="nil"/>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Cs/>
                <w:b w:val="1"/>
                <w:i w:val="0"/>
                <w:color w:val="000000"/>
                <w:sz w:val="24"/>
                <w:spacing w:val="0"/>
                <w:w w:val="100"/>
                <w:rFonts w:ascii="Times New Roman" w:cs="Times New Roman" w:hAnsi="Times New Roman"/>
                <w:caps w:val="0"/>
              </w:rPr>
              <w:t>Sex</w:t>
            </w:r>
          </w:p>
        </w:tc>
      </w:tr>
      <w:tr>
        <w:trPr>
          <w:cantSplit/>
        </w:trPr>
        <w:tc>
          <w:tcPr>
            <w:tcW w:w="2030"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Pr>
                <w:b w:val="0"/>
                <w:i w:val="0"/>
                <w:color w:val="000000"/>
                <w:sz w:val="24"/>
                <w:spacing w:val="0"/>
                <w:w w:val="100"/>
                <w:rFonts w:ascii="Times New Roman" w:cs="Times New Roman" w:hAnsi="Times New Roman"/>
                <w:caps w:val="0"/>
              </w:rPr>
              <w:t/>
            </w:r>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Percent</w:t>
            </w:r>
          </w:p>
        </w:tc>
        <w:tc>
          <w:tcPr>
            <w:tcW w:w="1694"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Cumulative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r>
      <w:tr>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p>
        </w:tc>
        <w:tc>
          <w:tcPr>
            <w:tcW w:w="1129"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Male</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138</w:t>
            </w:r>
          </w:p>
        </w:tc>
        <w:tc>
          <w:tcPr>
            <w:tcW w:w="1242"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92.0</w:t>
            </w:r>
          </w:p>
        </w:tc>
        <w:tc>
          <w:tcPr>
            <w:tcW w:w="1694"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92.0</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92.0</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129"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Female</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12</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8.0</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8.0</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129"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150</w:t>
            </w:r>
          </w:p>
        </w:tc>
        <w:tc>
          <w:tcPr>
            <w:tcW w:w="1242"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694"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bl>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Source:</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Field</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Survey,</w:t>
      </w:r>
      <w:r w:rsidRPr="00E50B1E">
        <w:rPr>
          <w:szCs w:val="24"/>
          <w:b w:val="1"/>
          <w:i w:val="0"/>
          <w:color w:val="000000"/>
          <w:sz w:val="24"/>
          <w:spacing w:val="0"/>
          <w:w w:val="100"/>
          <w:rFonts w:ascii="Times New Roman" w:cs="Times New Roman" w:hAnsi="Times New Roman"/>
          <w:caps w:val="0"/>
        </w:rPr>
        <w:t> </w:t>
      </w:r>
      <w:r w:rsidR="00AF6052">
        <w:rPr>
          <w:szCs w:val="24"/>
          <w:b w:val="1"/>
          <w:i w:val="0"/>
          <w:color w:val="000000"/>
          <w:sz w:val="24"/>
          <w:spacing w:val="0"/>
          <w:w w:val="100"/>
          <w:rFonts w:ascii="Times New Roman" w:cs="Times New Roman" w:hAnsi="Times New Roman"/>
          <w:caps w:val="0"/>
        </w:rPr>
        <w:t>2025</w:t>
      </w:r>
    </w:p>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tabs>
          <w:tab w:val="left" w:pos="2250"/>
        </w:tabs>
      </w:pP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study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sought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establish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distribution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gender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selection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sample.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observed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138(92.0%)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were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male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12(8.0%)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sample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female.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findings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shows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majority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were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male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with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138(91.6%),</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interpreted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mean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more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male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female.</w:t>
      </w:r>
    </w:p>
    <w:p w:rsidR="00AF1DDB" w:rsidRPr="00E50B1E" w:rsidRDefault="00AF1DDB" w:rsidP="00E50B1E">
      <w:pPr>
        <w:jc w:val="both"/>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4.3.2</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Table</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2</w:t>
      </w:r>
    </w:p>
    <w:tbl>
      <w:tblPr>
        <w:tblW w:w="8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4"/>
        <w:gridCol w:w="1506"/>
        <w:gridCol w:w="1410"/>
        <w:gridCol w:w="1241"/>
        <w:gridCol w:w="1693"/>
        <w:gridCol w:w="1806"/>
      </w:tblGrid>
      <w:tr>
        <w:trPr>
          <w:cantSplit/>
        </w:trPr>
        <w:tc>
          <w:tcPr>
            <w:tcW w:w="8560" w:type="dxa"/>
            <w:gridSpan w:val="6"/>
            <w:tcBorders>
              <w:top w:val="nil"/>
              <w:left w:val="nil"/>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Cs/>
                <w:b w:val="1"/>
                <w:i w:val="0"/>
                <w:color w:val="000000"/>
                <w:sz w:val="24"/>
                <w:spacing w:val="0"/>
                <w:w w:val="100"/>
                <w:rFonts w:ascii="Times New Roman" w:cs="Times New Roman" w:hAnsi="Times New Roman"/>
                <w:caps w:val="0"/>
              </w:rPr>
              <w:t>Age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Range</w:t>
            </w:r>
          </w:p>
        </w:tc>
      </w:tr>
      <w:tr>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Pr>
                <w:b w:val="0"/>
                <w:i w:val="0"/>
                <w:color w:val="000000"/>
                <w:sz w:val="24"/>
                <w:spacing w:val="0"/>
                <w:w w:val="100"/>
                <w:rFonts w:ascii="Times New Roman" w:cs="Times New Roman" w:hAnsi="Times New Roman"/>
                <w:caps w:val="0"/>
              </w:rPr>
              <w:t/>
            </w:r>
          </w:p>
        </w:tc>
        <w:tc>
          <w:tcPr>
            <w:tcW w:w="1410"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Frequency</w:t>
            </w:r>
          </w:p>
        </w:tc>
        <w:tc>
          <w:tcPr>
            <w:tcW w:w="1241"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Percent</w:t>
            </w:r>
          </w:p>
        </w:tc>
        <w:tc>
          <w:tcPr>
            <w:tcW w:w="1693"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Cumulative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r>
      <w:tr>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p>
        </w:tc>
        <w:tc>
          <w:tcPr>
            <w:tcW w:w="1506"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15-20years</w:t>
            </w:r>
          </w:p>
        </w:tc>
        <w:tc>
          <w:tcPr>
            <w:tcW w:w="1410" w:type="dxa"/>
            <w:tcBorders>
              <w:top w:val="single" w:sz="16" w:space="0" w:color="000000"/>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48</w:t>
            </w:r>
          </w:p>
        </w:tc>
        <w:tc>
          <w:tcPr>
            <w:tcW w:w="1241"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32.0</w:t>
            </w:r>
          </w:p>
        </w:tc>
        <w:tc>
          <w:tcPr>
            <w:tcW w:w="1693"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32.0</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32.0</w:t>
            </w:r>
          </w:p>
        </w:tc>
      </w:tr>
      <w:tr>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506"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21-25years</w:t>
            </w:r>
          </w:p>
        </w:tc>
        <w:tc>
          <w:tcPr>
            <w:tcW w:w="1410"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44</w:t>
            </w:r>
          </w:p>
        </w:tc>
        <w:tc>
          <w:tcPr>
            <w:tcW w:w="1241"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29.3</w:t>
            </w:r>
          </w:p>
        </w:tc>
        <w:tc>
          <w:tcPr>
            <w:tcW w:w="1693"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29.3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61.3</w:t>
            </w:r>
          </w:p>
        </w:tc>
      </w:tr>
      <w:tr>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506"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26-30years</w:t>
            </w:r>
          </w:p>
        </w:tc>
        <w:tc>
          <w:tcPr>
            <w:tcW w:w="1410"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58</w:t>
            </w:r>
          </w:p>
        </w:tc>
        <w:tc>
          <w:tcPr>
            <w:tcW w:w="1241"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38.7</w:t>
            </w:r>
          </w:p>
        </w:tc>
        <w:tc>
          <w:tcPr>
            <w:tcW w:w="1693"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38.7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r>
      <w:tr>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506"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Total</w:t>
            </w:r>
          </w:p>
        </w:tc>
        <w:tc>
          <w:tcPr>
            <w:tcW w:w="1410" w:type="dxa"/>
            <w:tcBorders>
              <w:top w:val="nil"/>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150</w:t>
            </w:r>
          </w:p>
        </w:tc>
        <w:tc>
          <w:tcPr>
            <w:tcW w:w="1241"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693"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bl>
    <w:p w:rsidR="00AF1DDB" w:rsidRPr="00E50B1E" w:rsidRDefault="00AF1DDB" w:rsidP="00E50B1E">
      <w:pPr>
        <w:jc w:val="both"/>
        <w:spacing w:before="0" w:beforeAutospacing="0" w:after="0" w:afterAutospacing="0" w:lineRule="auto" w:line="360"/>
        <w:rPr>
          <w:szCs w:val="24"/>
          <w:b w:val="1"/>
          <w:i w:val="0"/>
          <w:color w:val="000000"/>
          <w:sz w:val="24"/>
          <w:spacing w:val="0"/>
          <w:w w:val="100"/>
          <w:rFonts w:ascii="Times New Roman" w:cs="Times New Roman" w:eastAsia="Calibri" w:hAnsi="Times New Roman"/>
          <w:caps w:val="0"/>
        </w:rPr>
        <w:snapToGrid w:val="0"/>
        <w:textAlignment w:val="baseline"/>
      </w:pPr>
      <w:r w:rsidRPr="00E50B1E">
        <w:rPr>
          <w:szCs w:val="24"/>
          <w:b w:val="1"/>
          <w:i w:val="0"/>
          <w:color w:val="000000"/>
          <w:sz w:val="24"/>
          <w:spacing w:val="0"/>
          <w:w w:val="100"/>
          <w:rFonts w:ascii="Times New Roman" w:cs="Times New Roman" w:eastAsia="Calibri" w:hAnsi="Times New Roman"/>
          <w:caps w:val="0"/>
        </w:rPr>
        <w:t>Source:</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field</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survey</w:t>
      </w:r>
      <w:r w:rsidRPr="00E50B1E">
        <w:rPr>
          <w:szCs w:val="24"/>
          <w:b w:val="1"/>
          <w:i w:val="0"/>
          <w:color w:val="000000"/>
          <w:sz w:val="24"/>
          <w:spacing w:val="0"/>
          <w:w w:val="100"/>
          <w:rFonts w:ascii="Times New Roman" w:cs="Times New Roman" w:eastAsia="Calibri" w:hAnsi="Times New Roman"/>
          <w:caps w:val="0"/>
        </w:rPr>
        <w:t> </w:t>
      </w:r>
      <w:r w:rsidR="00AF6052">
        <w:rPr>
          <w:szCs w:val="24"/>
          <w:b w:val="1"/>
          <w:i w:val="0"/>
          <w:color w:val="000000"/>
          <w:sz w:val="24"/>
          <w:spacing w:val="0"/>
          <w:w w:val="100"/>
          <w:rFonts w:ascii="Times New Roman" w:cs="Times New Roman" w:eastAsia="Calibri" w:hAnsi="Times New Roman"/>
          <w:caps w:val="0"/>
        </w:rPr>
        <w:t>2025</w:t>
      </w:r>
    </w:p>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From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2</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percentage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from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range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15-20years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consist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48(32.0%)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range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21-25years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44(29.3%)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range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26-30years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58(38.7%).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data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more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from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range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26-30years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with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58(38.7%)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range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21-25</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years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lowest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44(29.3%)</w:t>
      </w:r>
    </w:p>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0129C" w:rsidRPr="00E50B1E" w:rsidRDefault="0080129C"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AF1DDB" w:rsidRPr="00E50B1E" w:rsidRDefault="00AF1DDB" w:rsidP="00E50B1E">
      <w:pPr>
        <w:jc w:val="both"/>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4.3.3</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Table</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3</w:t>
      </w:r>
    </w:p>
    <w:tbl>
      <w:tblPr>
        <w:tblW w:w="8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4"/>
        <w:gridCol w:w="1487"/>
        <w:gridCol w:w="1410"/>
        <w:gridCol w:w="1241"/>
        <w:gridCol w:w="1693"/>
        <w:gridCol w:w="1806"/>
      </w:tblGrid>
      <w:tr>
        <w:trPr>
          <w:cantSplit/>
        </w:trPr>
        <w:tc>
          <w:tcPr>
            <w:tcW w:w="8541" w:type="dxa"/>
            <w:gridSpan w:val="6"/>
            <w:tcBorders>
              <w:top w:val="nil"/>
              <w:left w:val="nil"/>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Cs/>
                <w:b w:val="1"/>
                <w:i w:val="0"/>
                <w:color w:val="000000"/>
                <w:sz w:val="24"/>
                <w:spacing w:val="0"/>
                <w:w w:val="100"/>
                <w:rFonts w:ascii="Times New Roman" w:cs="Times New Roman" w:hAnsi="Times New Roman"/>
                <w:caps w:val="0"/>
              </w:rPr>
              <w:t>Religion</w:t>
            </w:r>
          </w:p>
        </w:tc>
      </w:tr>
      <w:tr>
        <w:trPr>
          <w:cantSplit/>
        </w:trPr>
        <w:tc>
          <w:tcPr>
            <w:tcW w:w="2391"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Pr>
                <w:b w:val="0"/>
                <w:i w:val="0"/>
                <w:color w:val="000000"/>
                <w:sz w:val="24"/>
                <w:spacing w:val="0"/>
                <w:w w:val="100"/>
                <w:rFonts w:ascii="Times New Roman" w:cs="Times New Roman" w:hAnsi="Times New Roman"/>
                <w:caps w:val="0"/>
              </w:rPr>
              <w:t/>
            </w:r>
          </w:p>
        </w:tc>
        <w:tc>
          <w:tcPr>
            <w:tcW w:w="1410"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Frequency</w:t>
            </w:r>
          </w:p>
        </w:tc>
        <w:tc>
          <w:tcPr>
            <w:tcW w:w="1241"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Percent</w:t>
            </w:r>
          </w:p>
        </w:tc>
        <w:tc>
          <w:tcPr>
            <w:tcW w:w="1693"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Cumulative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r>
      <w:tr>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p>
        </w:tc>
        <w:tc>
          <w:tcPr>
            <w:tcW w:w="148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Christianity</w:t>
            </w:r>
          </w:p>
        </w:tc>
        <w:tc>
          <w:tcPr>
            <w:tcW w:w="1410" w:type="dxa"/>
            <w:tcBorders>
              <w:top w:val="single" w:sz="16" w:space="0" w:color="000000"/>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53</w:t>
            </w:r>
          </w:p>
        </w:tc>
        <w:tc>
          <w:tcPr>
            <w:tcW w:w="1241"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35.3</w:t>
            </w:r>
          </w:p>
        </w:tc>
        <w:tc>
          <w:tcPr>
            <w:tcW w:w="1693"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35.3</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35.3</w:t>
            </w:r>
          </w:p>
        </w:tc>
      </w:tr>
      <w:tr>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48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Islam</w:t>
            </w:r>
          </w:p>
        </w:tc>
        <w:tc>
          <w:tcPr>
            <w:tcW w:w="1410"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97</w:t>
            </w:r>
          </w:p>
        </w:tc>
        <w:tc>
          <w:tcPr>
            <w:tcW w:w="1241"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64.7</w:t>
            </w:r>
          </w:p>
        </w:tc>
        <w:tc>
          <w:tcPr>
            <w:tcW w:w="1693"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64.7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r>
      <w:tr>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48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Total</w:t>
            </w:r>
          </w:p>
        </w:tc>
        <w:tc>
          <w:tcPr>
            <w:tcW w:w="1410" w:type="dxa"/>
            <w:tcBorders>
              <w:top w:val="nil"/>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150</w:t>
            </w:r>
          </w:p>
        </w:tc>
        <w:tc>
          <w:tcPr>
            <w:tcW w:w="1241"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693"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bl>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eastAsia="Calibri" w:hAnsi="Times New Roman"/>
          <w:caps w:val="0"/>
        </w:rPr>
        <w:snapToGrid w:val="0"/>
        <w:textAlignment w:val="baseline"/>
      </w:pPr>
      <w:r w:rsidRPr="00E50B1E">
        <w:rPr>
          <w:szCs w:val="24"/>
          <w:b w:val="1"/>
          <w:i w:val="0"/>
          <w:color w:val="000000"/>
          <w:sz w:val="24"/>
          <w:spacing w:val="0"/>
          <w:w w:val="100"/>
          <w:rFonts w:ascii="Times New Roman" w:cs="Times New Roman" w:eastAsia="Calibri" w:hAnsi="Times New Roman"/>
          <w:caps w:val="0"/>
        </w:rPr>
        <w:t>Source:</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field</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survey</w:t>
      </w:r>
      <w:r w:rsidRPr="00E50B1E">
        <w:rPr>
          <w:szCs w:val="24"/>
          <w:b w:val="1"/>
          <w:i w:val="0"/>
          <w:color w:val="000000"/>
          <w:sz w:val="24"/>
          <w:spacing w:val="0"/>
          <w:w w:val="100"/>
          <w:rFonts w:ascii="Times New Roman" w:cs="Times New Roman" w:eastAsia="Calibri" w:hAnsi="Times New Roman"/>
          <w:caps w:val="0"/>
        </w:rPr>
        <w:t> </w:t>
      </w:r>
      <w:r w:rsidR="00AF6052">
        <w:rPr>
          <w:szCs w:val="24"/>
          <w:b w:val="1"/>
          <w:i w:val="0"/>
          <w:color w:val="000000"/>
          <w:sz w:val="24"/>
          <w:spacing w:val="0"/>
          <w:w w:val="100"/>
          <w:rFonts w:ascii="Times New Roman" w:cs="Times New Roman" w:eastAsia="Calibri" w:hAnsi="Times New Roman"/>
          <w:caps w:val="0"/>
        </w:rPr>
        <w:t>2025</w:t>
      </w:r>
    </w:p>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From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seen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53(35.2%)</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Christians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97(67.7%)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Muslim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more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Muslims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organization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Christians.</w:t>
      </w:r>
    </w:p>
    <w:p w:rsidR="00AF1DDB" w:rsidRPr="00E50B1E" w:rsidRDefault="00AF1DDB" w:rsidP="00E50B1E">
      <w:pPr>
        <w:jc w:val="both"/>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4.3.4</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Table</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4</w:t>
      </w:r>
    </w:p>
    <w:tbl>
      <w:tblPr>
        <w:tblW w:w="8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2"/>
        <w:gridCol w:w="1110"/>
        <w:gridCol w:w="1411"/>
        <w:gridCol w:w="1242"/>
        <w:gridCol w:w="1693"/>
        <w:gridCol w:w="1806"/>
      </w:tblGrid>
      <w:tr>
        <w:trPr>
          <w:cantSplit/>
        </w:trPr>
        <w:tc>
          <w:tcPr>
            <w:tcW w:w="8164" w:type="dxa"/>
            <w:gridSpan w:val="6"/>
            <w:tcBorders>
              <w:top w:val="nil"/>
              <w:left w:val="nil"/>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Cs/>
                <w:b w:val="1"/>
                <w:i w:val="0"/>
                <w:color w:val="000000"/>
                <w:sz w:val="24"/>
                <w:spacing w:val="0"/>
                <w:w w:val="100"/>
                <w:rFonts w:ascii="Times New Roman" w:cs="Times New Roman" w:hAnsi="Times New Roman"/>
                <w:caps w:val="0"/>
              </w:rPr>
              <w:t>Marital</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status</w:t>
            </w:r>
          </w:p>
        </w:tc>
      </w:tr>
      <w:tr>
        <w:trPr>
          <w:cantSplit/>
        </w:trPr>
        <w:tc>
          <w:tcPr>
            <w:tcW w:w="2012"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Pr>
                <w:b w:val="0"/>
                <w:i w:val="0"/>
                <w:color w:val="000000"/>
                <w:sz w:val="24"/>
                <w:spacing w:val="0"/>
                <w:w w:val="100"/>
                <w:rFonts w:ascii="Times New Roman" w:cs="Times New Roman" w:hAnsi="Times New Roman"/>
                <w:caps w:val="0"/>
              </w:rPr>
              <w:t/>
            </w:r>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Percent</w:t>
            </w:r>
          </w:p>
        </w:tc>
        <w:tc>
          <w:tcPr>
            <w:tcW w:w="1693"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Cumulative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r>
      <w:tr>
        <w:trPr>
          <w:cantSplit/>
        </w:trPr>
        <w:tc>
          <w:tcPr>
            <w:tcW w:w="902"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p>
        </w:tc>
        <w:tc>
          <w:tcPr>
            <w:tcW w:w="1110"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Single</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48</w:t>
            </w:r>
          </w:p>
        </w:tc>
        <w:tc>
          <w:tcPr>
            <w:tcW w:w="1242"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32.0</w:t>
            </w:r>
          </w:p>
        </w:tc>
        <w:tc>
          <w:tcPr>
            <w:tcW w:w="1693"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32.0</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32.0</w:t>
            </w:r>
          </w:p>
        </w:tc>
      </w:tr>
      <w:tr>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110"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Married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81</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54.0</w:t>
            </w:r>
          </w:p>
        </w:tc>
        <w:tc>
          <w:tcPr>
            <w:tcW w:w="1693"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54.0</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86.0</w:t>
            </w:r>
          </w:p>
        </w:tc>
      </w:tr>
      <w:tr>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110"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Others</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21</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14.0</w:t>
            </w:r>
          </w:p>
        </w:tc>
        <w:tc>
          <w:tcPr>
            <w:tcW w:w="1693"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14.0</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r>
      <w:tr>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110"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150</w:t>
            </w:r>
          </w:p>
        </w:tc>
        <w:tc>
          <w:tcPr>
            <w:tcW w:w="1242"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693"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bl>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eastAsia="Calibri" w:hAnsi="Times New Roman"/>
          <w:caps w:val="0"/>
        </w:rPr>
        <w:snapToGrid w:val="0"/>
        <w:textAlignment w:val="baseline"/>
      </w:pPr>
      <w:r w:rsidRPr="00E50B1E">
        <w:rPr>
          <w:szCs w:val="24"/>
          <w:b w:val="1"/>
          <w:i w:val="0"/>
          <w:color w:val="000000"/>
          <w:sz w:val="24"/>
          <w:spacing w:val="0"/>
          <w:w w:val="100"/>
          <w:rFonts w:ascii="Times New Roman" w:cs="Times New Roman" w:eastAsia="Calibri" w:hAnsi="Times New Roman"/>
          <w:caps w:val="0"/>
        </w:rPr>
        <w:t>Source:</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field</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survey</w:t>
      </w:r>
      <w:r w:rsidRPr="00E50B1E">
        <w:rPr>
          <w:szCs w:val="24"/>
          <w:b w:val="1"/>
          <w:i w:val="0"/>
          <w:color w:val="000000"/>
          <w:sz w:val="24"/>
          <w:spacing w:val="0"/>
          <w:w w:val="100"/>
          <w:rFonts w:ascii="Times New Roman" w:cs="Times New Roman" w:eastAsia="Calibri" w:hAnsi="Times New Roman"/>
          <w:caps w:val="0"/>
        </w:rPr>
        <w:t> </w:t>
      </w:r>
      <w:r w:rsidR="00AF6052">
        <w:rPr>
          <w:szCs w:val="24"/>
          <w:b w:val="1"/>
          <w:i w:val="0"/>
          <w:color w:val="000000"/>
          <w:sz w:val="24"/>
          <w:spacing w:val="0"/>
          <w:w w:val="100"/>
          <w:rFonts w:ascii="Times New Roman" w:cs="Times New Roman" w:eastAsia="Calibri" w:hAnsi="Times New Roman"/>
          <w:caps w:val="0"/>
        </w:rPr>
        <w:t>2025</w:t>
      </w:r>
    </w:p>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4</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48(32.0%)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Single,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81(54.0%)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Married,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21(14.0%)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for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Others.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data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more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Married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with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81(54.0%)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others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lowest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21(14.0%).</w:t>
      </w:r>
    </w:p>
    <w:tbl>
      <w:tblPr>
        <w:tblW w:w="8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4"/>
        <w:gridCol w:w="1506"/>
        <w:gridCol w:w="1410"/>
        <w:gridCol w:w="1241"/>
        <w:gridCol w:w="1693"/>
        <w:gridCol w:w="1806"/>
      </w:tblGrid>
      <w:tr>
        <w:trPr>
          <w:cantSplit/>
        </w:trPr>
        <w:tc>
          <w:tcPr>
            <w:tcW w:w="8560" w:type="dxa"/>
            <w:gridSpan w:val="6"/>
            <w:tcBorders>
              <w:top w:val="nil"/>
              <w:left w:val="nil"/>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4.3.5</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Table</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5</w:t>
            </w:r>
            <w:r w:rsidRPr="00E50B1E">
              <w:rPr>
                <w:szCs w:val="24"/>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Educational</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Background</w:t>
            </w:r>
          </w:p>
        </w:tc>
      </w:tr>
      <w:tr>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Pr>
                <w:b w:val="0"/>
                <w:i w:val="0"/>
                <w:color w:val="000000"/>
                <w:sz w:val="24"/>
                <w:spacing w:val="0"/>
                <w:w w:val="100"/>
                <w:rFonts w:ascii="Times New Roman" w:cs="Times New Roman" w:hAnsi="Times New Roman"/>
                <w:caps w:val="0"/>
              </w:rPr>
              <w:t/>
            </w:r>
          </w:p>
        </w:tc>
        <w:tc>
          <w:tcPr>
            <w:tcW w:w="1410"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Frequency</w:t>
            </w:r>
          </w:p>
        </w:tc>
        <w:tc>
          <w:tcPr>
            <w:tcW w:w="1241"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Percent</w:t>
            </w:r>
          </w:p>
        </w:tc>
        <w:tc>
          <w:tcPr>
            <w:tcW w:w="1693"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Cumulative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r>
      <w:tr>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p>
        </w:tc>
        <w:tc>
          <w:tcPr>
            <w:tcW w:w="1506"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SSCE/GCE</w:t>
            </w:r>
          </w:p>
        </w:tc>
        <w:tc>
          <w:tcPr>
            <w:tcW w:w="1410" w:type="dxa"/>
            <w:tcBorders>
              <w:top w:val="single" w:sz="16" w:space="0" w:color="000000"/>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108</w:t>
            </w:r>
          </w:p>
        </w:tc>
        <w:tc>
          <w:tcPr>
            <w:tcW w:w="1241"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72.0</w:t>
            </w:r>
          </w:p>
        </w:tc>
        <w:tc>
          <w:tcPr>
            <w:tcW w:w="1693"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72.0</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72.0</w:t>
            </w:r>
          </w:p>
        </w:tc>
      </w:tr>
      <w:tr>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506"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OND</w:t>
            </w:r>
          </w:p>
        </w:tc>
        <w:tc>
          <w:tcPr>
            <w:tcW w:w="1410"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22</w:t>
            </w:r>
          </w:p>
        </w:tc>
        <w:tc>
          <w:tcPr>
            <w:tcW w:w="1241"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14.7</w:t>
            </w:r>
          </w:p>
        </w:tc>
        <w:tc>
          <w:tcPr>
            <w:tcW w:w="1693"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14.7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86.7</w:t>
            </w:r>
          </w:p>
        </w:tc>
      </w:tr>
      <w:tr>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506"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HND/B.Sc</w:t>
            </w:r>
          </w:p>
        </w:tc>
        <w:tc>
          <w:tcPr>
            <w:tcW w:w="1410"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20</w:t>
            </w:r>
          </w:p>
        </w:tc>
        <w:tc>
          <w:tcPr>
            <w:tcW w:w="1241"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13.3</w:t>
            </w:r>
          </w:p>
        </w:tc>
        <w:tc>
          <w:tcPr>
            <w:tcW w:w="1693"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13.3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r>
      <w:tr>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506"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Total</w:t>
            </w:r>
          </w:p>
        </w:tc>
        <w:tc>
          <w:tcPr>
            <w:tcW w:w="1410" w:type="dxa"/>
            <w:tcBorders>
              <w:top w:val="nil"/>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150</w:t>
            </w:r>
          </w:p>
        </w:tc>
        <w:tc>
          <w:tcPr>
            <w:tcW w:w="1241"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693"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bl>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eastAsia="Calibri" w:hAnsi="Times New Roman"/>
          <w:caps w:val="0"/>
        </w:rPr>
        <w:snapToGrid w:val="0"/>
        <w:textAlignment w:val="baseline"/>
      </w:pPr>
      <w:r w:rsidRPr="00E50B1E">
        <w:rPr>
          <w:szCs w:val="24"/>
          <w:b w:val="1"/>
          <w:i w:val="0"/>
          <w:color w:val="000000"/>
          <w:sz w:val="24"/>
          <w:spacing w:val="0"/>
          <w:w w:val="100"/>
          <w:rFonts w:ascii="Times New Roman" w:cs="Times New Roman" w:eastAsia="Calibri" w:hAnsi="Times New Roman"/>
          <w:caps w:val="0"/>
        </w:rPr>
        <w:t>Source:</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field</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survey</w:t>
      </w:r>
      <w:r w:rsidRPr="00E50B1E">
        <w:rPr>
          <w:szCs w:val="24"/>
          <w:b w:val="1"/>
          <w:i w:val="0"/>
          <w:color w:val="000000"/>
          <w:sz w:val="24"/>
          <w:spacing w:val="0"/>
          <w:w w:val="100"/>
          <w:rFonts w:ascii="Times New Roman" w:cs="Times New Roman" w:eastAsia="Calibri" w:hAnsi="Times New Roman"/>
          <w:caps w:val="0"/>
        </w:rPr>
        <w:t> </w:t>
      </w:r>
      <w:r w:rsidR="00AF6052">
        <w:rPr>
          <w:szCs w:val="24"/>
          <w:b w:val="1"/>
          <w:i w:val="0"/>
          <w:color w:val="000000"/>
          <w:sz w:val="24"/>
          <w:spacing w:val="0"/>
          <w:w w:val="100"/>
          <w:rFonts w:ascii="Times New Roman" w:cs="Times New Roman" w:eastAsia="Calibri" w:hAnsi="Times New Roman"/>
          <w:caps w:val="0"/>
        </w:rPr>
        <w:t>2025</w:t>
      </w:r>
    </w:p>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eastAsia="Calibri"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5</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percentage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SSCE/GCE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108(72.0%)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OND/NCE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22(14.7%),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HND/B.Sc</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20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(13.3%).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data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SSCE/GCE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more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108(72.0)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HND/B.Sc</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lowest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20(13.3%).</w:t>
      </w:r>
    </w:p>
    <w:tbl>
      <w:tblPr>
        <w:tblW w:w="88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4"/>
        <w:gridCol w:w="1788"/>
        <w:gridCol w:w="1410"/>
        <w:gridCol w:w="1241"/>
        <w:gridCol w:w="1693"/>
        <w:gridCol w:w="1806"/>
      </w:tblGrid>
      <w:tr>
        <w:trPr>
          <w:cantSplit/>
        </w:trPr>
        <w:tc>
          <w:tcPr>
            <w:tcW w:w="8842" w:type="dxa"/>
            <w:gridSpan w:val="6"/>
            <w:tcBorders>
              <w:top w:val="nil"/>
              <w:left w:val="nil"/>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4.3.6</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Table</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6</w:t>
            </w:r>
            <w:r w:rsidRPr="00E50B1E">
              <w:rPr>
                <w:szCs w:val="24"/>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Respondents</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Department</w:t>
            </w:r>
          </w:p>
        </w:tc>
      </w:tr>
      <w:tr>
        <w:trPr>
          <w:cantSplit/>
        </w:trPr>
        <w:tc>
          <w:tcPr>
            <w:tcW w:w="2692"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Pr>
                <w:b w:val="0"/>
                <w:i w:val="0"/>
                <w:color w:val="000000"/>
                <w:sz w:val="24"/>
                <w:spacing w:val="0"/>
                <w:w w:val="100"/>
                <w:rFonts w:ascii="Times New Roman" w:cs="Times New Roman" w:hAnsi="Times New Roman"/>
                <w:caps w:val="0"/>
              </w:rPr>
              <w:t/>
            </w:r>
          </w:p>
        </w:tc>
        <w:tc>
          <w:tcPr>
            <w:tcW w:w="1410"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Frequency</w:t>
            </w:r>
          </w:p>
        </w:tc>
        <w:tc>
          <w:tcPr>
            <w:tcW w:w="1241"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Percent</w:t>
            </w:r>
          </w:p>
        </w:tc>
        <w:tc>
          <w:tcPr>
            <w:tcW w:w="1693"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Cumulative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r>
      <w:tr>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p>
        </w:tc>
        <w:tc>
          <w:tcPr>
            <w:tcW w:w="1788"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Sales</w:t>
            </w:r>
          </w:p>
        </w:tc>
        <w:tc>
          <w:tcPr>
            <w:tcW w:w="1410" w:type="dxa"/>
            <w:tcBorders>
              <w:top w:val="single" w:sz="16" w:space="0" w:color="000000"/>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60</w:t>
            </w:r>
          </w:p>
        </w:tc>
        <w:tc>
          <w:tcPr>
            <w:tcW w:w="1241"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40.0</w:t>
            </w:r>
          </w:p>
        </w:tc>
        <w:tc>
          <w:tcPr>
            <w:tcW w:w="1693"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40.0</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40.0</w:t>
            </w:r>
          </w:p>
        </w:tc>
      </w:tr>
      <w:tr>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788"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Manufacturing</w:t>
            </w:r>
          </w:p>
        </w:tc>
        <w:tc>
          <w:tcPr>
            <w:tcW w:w="1410"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62</w:t>
            </w:r>
          </w:p>
        </w:tc>
        <w:tc>
          <w:tcPr>
            <w:tcW w:w="1241"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41.3</w:t>
            </w:r>
          </w:p>
        </w:tc>
        <w:tc>
          <w:tcPr>
            <w:tcW w:w="1693"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41.3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81.3</w:t>
            </w:r>
          </w:p>
        </w:tc>
      </w:tr>
      <w:tr>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788"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Marketing</w:t>
            </w:r>
          </w:p>
        </w:tc>
        <w:tc>
          <w:tcPr>
            <w:tcW w:w="1410"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18</w:t>
            </w:r>
          </w:p>
        </w:tc>
        <w:tc>
          <w:tcPr>
            <w:tcW w:w="1241"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12.0</w:t>
            </w:r>
          </w:p>
        </w:tc>
        <w:tc>
          <w:tcPr>
            <w:tcW w:w="1693"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12.0</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93.3</w:t>
            </w:r>
          </w:p>
        </w:tc>
      </w:tr>
      <w:tr>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788"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Finance</w:t>
            </w:r>
          </w:p>
        </w:tc>
        <w:tc>
          <w:tcPr>
            <w:tcW w:w="1410"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w:t>
            </w:r>
          </w:p>
        </w:tc>
        <w:tc>
          <w:tcPr>
            <w:tcW w:w="1241"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6.7</w:t>
            </w:r>
          </w:p>
        </w:tc>
        <w:tc>
          <w:tcPr>
            <w:tcW w:w="1693"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r>
      <w:tr>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788"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Total</w:t>
            </w:r>
          </w:p>
        </w:tc>
        <w:tc>
          <w:tcPr>
            <w:tcW w:w="1410" w:type="dxa"/>
            <w:tcBorders>
              <w:top w:val="nil"/>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150</w:t>
            </w:r>
          </w:p>
        </w:tc>
        <w:tc>
          <w:tcPr>
            <w:tcW w:w="1241"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693"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bl>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eastAsia="Calibri" w:hAnsi="Times New Roman"/>
          <w:caps w:val="0"/>
        </w:rPr>
        <w:snapToGrid w:val="0"/>
        <w:textAlignment w:val="baseline"/>
      </w:pPr>
      <w:r w:rsidRPr="00E50B1E">
        <w:rPr>
          <w:szCs w:val="24"/>
          <w:b w:val="1"/>
          <w:i w:val="0"/>
          <w:color w:val="000000"/>
          <w:sz w:val="24"/>
          <w:spacing w:val="0"/>
          <w:w w:val="100"/>
          <w:rFonts w:ascii="Times New Roman" w:cs="Times New Roman" w:eastAsia="Calibri" w:hAnsi="Times New Roman"/>
          <w:caps w:val="0"/>
        </w:rPr>
        <w:t>Source:</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field</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survey</w:t>
      </w:r>
      <w:r w:rsidRPr="00E50B1E">
        <w:rPr>
          <w:szCs w:val="24"/>
          <w:b w:val="1"/>
          <w:i w:val="0"/>
          <w:color w:val="000000"/>
          <w:sz w:val="24"/>
          <w:spacing w:val="0"/>
          <w:w w:val="100"/>
          <w:rFonts w:ascii="Times New Roman" w:cs="Times New Roman" w:eastAsia="Calibri" w:hAnsi="Times New Roman"/>
          <w:caps w:val="0"/>
        </w:rPr>
        <w:t> </w:t>
      </w:r>
      <w:r w:rsidR="00AF6052">
        <w:rPr>
          <w:szCs w:val="24"/>
          <w:b w:val="1"/>
          <w:i w:val="0"/>
          <w:color w:val="000000"/>
          <w:sz w:val="24"/>
          <w:spacing w:val="0"/>
          <w:w w:val="100"/>
          <w:rFonts w:ascii="Times New Roman" w:cs="Times New Roman" w:eastAsia="Calibri" w:hAnsi="Times New Roman"/>
          <w:caps w:val="0"/>
        </w:rPr>
        <w:t>2025</w:t>
      </w:r>
    </w:p>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for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Department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60(40.0%)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Sales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department,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62(41.3%)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Manufacturing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department,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18</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(12.0)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Marketing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department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(6.7%)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Finance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department.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data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more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Manufacturing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with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62</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(41.3%)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Finance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department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lowest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10(6.7%)</w:t>
      </w:r>
    </w:p>
    <w:tbl>
      <w:tblPr>
        <w:tblW w:w="8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4"/>
        <w:gridCol w:w="1600"/>
        <w:gridCol w:w="1410"/>
        <w:gridCol w:w="1241"/>
        <w:gridCol w:w="1693"/>
        <w:gridCol w:w="1806"/>
      </w:tblGrid>
      <w:tr>
        <w:trPr>
          <w:cantSplit/>
        </w:trPr>
        <w:tc>
          <w:tcPr>
            <w:tcW w:w="8654" w:type="dxa"/>
            <w:gridSpan w:val="6"/>
            <w:tcBorders>
              <w:top w:val="nil"/>
              <w:left w:val="nil"/>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4.3.7Table</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7</w:t>
            </w:r>
            <w:r w:rsidRPr="00E50B1E">
              <w:rPr>
                <w:szCs w:val="24"/>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For</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how</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long</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have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you</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been</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recruited</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in</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the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organization?</w:t>
            </w:r>
          </w:p>
        </w:tc>
      </w:tr>
      <w:tr>
        <w:trPr>
          <w:cantSplit/>
        </w:trPr>
        <w:tc>
          <w:tcPr>
            <w:tcW w:w="2504"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Pr>
                <w:b w:val="0"/>
                <w:i w:val="0"/>
                <w:color w:val="000000"/>
                <w:sz w:val="24"/>
                <w:spacing w:val="0"/>
                <w:w w:val="100"/>
                <w:rFonts w:ascii="Times New Roman" w:cs="Times New Roman" w:hAnsi="Times New Roman"/>
                <w:caps w:val="0"/>
              </w:rPr>
              <w:t/>
            </w:r>
          </w:p>
        </w:tc>
        <w:tc>
          <w:tcPr>
            <w:tcW w:w="1410"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Frequency</w:t>
            </w:r>
          </w:p>
        </w:tc>
        <w:tc>
          <w:tcPr>
            <w:tcW w:w="1241"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Percent</w:t>
            </w:r>
          </w:p>
        </w:tc>
        <w:tc>
          <w:tcPr>
            <w:tcW w:w="1693"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Cumulative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r>
      <w:tr>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p>
        </w:tc>
        <w:tc>
          <w:tcPr>
            <w:tcW w:w="1600"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Below</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1year</w:t>
            </w:r>
          </w:p>
        </w:tc>
        <w:tc>
          <w:tcPr>
            <w:tcW w:w="1410" w:type="dxa"/>
            <w:tcBorders>
              <w:top w:val="single" w:sz="16" w:space="0" w:color="000000"/>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68</w:t>
            </w:r>
          </w:p>
        </w:tc>
        <w:tc>
          <w:tcPr>
            <w:tcW w:w="1241"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45.3</w:t>
            </w:r>
          </w:p>
        </w:tc>
        <w:tc>
          <w:tcPr>
            <w:tcW w:w="1693"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45.3</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45.3</w:t>
            </w:r>
          </w:p>
        </w:tc>
      </w:tr>
      <w:tr>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600"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1-5years</w:t>
            </w:r>
          </w:p>
        </w:tc>
        <w:tc>
          <w:tcPr>
            <w:tcW w:w="1410"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42</w:t>
            </w:r>
          </w:p>
        </w:tc>
        <w:tc>
          <w:tcPr>
            <w:tcW w:w="1241"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28.0</w:t>
            </w:r>
          </w:p>
        </w:tc>
        <w:tc>
          <w:tcPr>
            <w:tcW w:w="1693"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28.0</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73.3</w:t>
            </w:r>
          </w:p>
        </w:tc>
      </w:tr>
      <w:tr>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600"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6-10years</w:t>
            </w:r>
          </w:p>
        </w:tc>
        <w:tc>
          <w:tcPr>
            <w:tcW w:w="1410"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40</w:t>
            </w:r>
          </w:p>
        </w:tc>
        <w:tc>
          <w:tcPr>
            <w:tcW w:w="1241"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26.7</w:t>
            </w:r>
          </w:p>
        </w:tc>
        <w:tc>
          <w:tcPr>
            <w:tcW w:w="1693"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26.7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r>
      <w:tr>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600"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Total</w:t>
            </w:r>
          </w:p>
        </w:tc>
        <w:tc>
          <w:tcPr>
            <w:tcW w:w="1410" w:type="dxa"/>
            <w:tcBorders>
              <w:top w:val="nil"/>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150</w:t>
            </w:r>
          </w:p>
        </w:tc>
        <w:tc>
          <w:tcPr>
            <w:tcW w:w="1241"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693"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bl>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eastAsia="Calibri" w:hAnsi="Times New Roman"/>
          <w:caps w:val="0"/>
        </w:rPr>
        <w:snapToGrid w:val="0"/>
        <w:textAlignment w:val="baseline"/>
      </w:pPr>
      <w:r w:rsidRPr="00E50B1E">
        <w:rPr>
          <w:szCs w:val="24"/>
          <w:b w:val="1"/>
          <w:i w:val="0"/>
          <w:color w:val="000000"/>
          <w:sz w:val="24"/>
          <w:spacing w:val="0"/>
          <w:w w:val="100"/>
          <w:rFonts w:ascii="Times New Roman" w:cs="Times New Roman" w:eastAsia="Calibri" w:hAnsi="Times New Roman"/>
          <w:caps w:val="0"/>
        </w:rPr>
        <w:t>Source:</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field</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survey</w:t>
      </w:r>
      <w:r w:rsidRPr="00E50B1E">
        <w:rPr>
          <w:szCs w:val="24"/>
          <w:b w:val="1"/>
          <w:i w:val="0"/>
          <w:color w:val="000000"/>
          <w:sz w:val="24"/>
          <w:spacing w:val="0"/>
          <w:w w:val="100"/>
          <w:rFonts w:ascii="Times New Roman" w:cs="Times New Roman" w:eastAsia="Calibri" w:hAnsi="Times New Roman"/>
          <w:caps w:val="0"/>
        </w:rPr>
        <w:t> </w:t>
      </w:r>
      <w:r w:rsidR="00AF6052">
        <w:rPr>
          <w:szCs w:val="24"/>
          <w:b w:val="1"/>
          <w:i w:val="0"/>
          <w:color w:val="000000"/>
          <w:sz w:val="24"/>
          <w:spacing w:val="0"/>
          <w:w w:val="100"/>
          <w:rFonts w:ascii="Times New Roman" w:cs="Times New Roman" w:eastAsia="Calibri" w:hAnsi="Times New Roman"/>
          <w:caps w:val="0"/>
        </w:rPr>
        <w:t>2025</w:t>
      </w:r>
    </w:p>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state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For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how</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long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you</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been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recruited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organization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Belo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year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consist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68(45.3%)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1-5</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years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consist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42(28.0%)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6-10years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40(26.7%)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From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depicted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more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Below</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1year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with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68(45.3%)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6-10years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lowest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40(26.7%).</w:t>
      </w:r>
    </w:p>
    <w:p w:rsidR="008E2F16" w:rsidRPr="00E50B1E" w:rsidRDefault="008E2F16"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E2F16" w:rsidRPr="00E50B1E" w:rsidRDefault="008E2F16"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bl>
      <w:tblPr>
        <w:tblW w:w="7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4"/>
        <w:gridCol w:w="904"/>
        <w:gridCol w:w="1410"/>
        <w:gridCol w:w="1241"/>
        <w:gridCol w:w="1693"/>
        <w:gridCol w:w="1806"/>
      </w:tblGrid>
      <w:tr>
        <w:trPr>
          <w:cantSplit/>
        </w:trPr>
        <w:tc>
          <w:tcPr>
            <w:tcW w:w="7958" w:type="dxa"/>
            <w:gridSpan w:val="6"/>
            <w:tcBorders>
              <w:top w:val="nil"/>
              <w:left w:val="nil"/>
              <w:bottom w:val="nil"/>
              <w:right w:val="nil"/>
            </w:tcBorders>
            <w:shd w:val="clear" w:color="auto" w:fill="FFFFFF"/>
          </w:tcPr>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4.3.8</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Table</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8</w:t>
            </w:r>
            <w:r w:rsidRPr="00E50B1E">
              <w:rPr>
                <w:szCs w:val="24"/>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How</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many</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training</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have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you</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gone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through</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either</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internally</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or</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externally?</w:t>
            </w:r>
          </w:p>
        </w:tc>
      </w:tr>
      <w:tr>
        <w:trPr>
          <w:cantSplit/>
        </w:trPr>
        <w:tc>
          <w:tcPr>
            <w:tcW w:w="180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Pr>
                <w:b w:val="0"/>
                <w:i w:val="0"/>
                <w:color w:val="000000"/>
                <w:sz w:val="24"/>
                <w:spacing w:val="0"/>
                <w:w w:val="100"/>
                <w:rFonts w:ascii="Times New Roman" w:cs="Times New Roman" w:hAnsi="Times New Roman"/>
                <w:caps w:val="0"/>
              </w:rPr>
              <w:t/>
            </w:r>
          </w:p>
        </w:tc>
        <w:tc>
          <w:tcPr>
            <w:tcW w:w="1410"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Frequency</w:t>
            </w:r>
          </w:p>
        </w:tc>
        <w:tc>
          <w:tcPr>
            <w:tcW w:w="1241"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Percent</w:t>
            </w:r>
          </w:p>
        </w:tc>
        <w:tc>
          <w:tcPr>
            <w:tcW w:w="1693"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Cumulative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r>
      <w:tr>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p>
        </w:tc>
        <w:tc>
          <w:tcPr>
            <w:tcW w:w="904"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None</w:t>
            </w:r>
          </w:p>
        </w:tc>
        <w:tc>
          <w:tcPr>
            <w:tcW w:w="1410" w:type="dxa"/>
            <w:tcBorders>
              <w:top w:val="single" w:sz="16" w:space="0" w:color="000000"/>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91</w:t>
            </w:r>
          </w:p>
        </w:tc>
        <w:tc>
          <w:tcPr>
            <w:tcW w:w="1241"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60.7</w:t>
            </w:r>
          </w:p>
        </w:tc>
        <w:tc>
          <w:tcPr>
            <w:tcW w:w="1693"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60.7</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60.7</w:t>
            </w:r>
          </w:p>
        </w:tc>
      </w:tr>
      <w:tr>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904"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1-2</w:t>
            </w:r>
          </w:p>
        </w:tc>
        <w:tc>
          <w:tcPr>
            <w:tcW w:w="1410"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46</w:t>
            </w:r>
          </w:p>
        </w:tc>
        <w:tc>
          <w:tcPr>
            <w:tcW w:w="1241"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30.7</w:t>
            </w:r>
          </w:p>
        </w:tc>
        <w:tc>
          <w:tcPr>
            <w:tcW w:w="1693"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30.7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91.3</w:t>
            </w:r>
          </w:p>
        </w:tc>
      </w:tr>
      <w:tr>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904"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2-3</w:t>
            </w:r>
          </w:p>
        </w:tc>
        <w:tc>
          <w:tcPr>
            <w:tcW w:w="1410"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13</w:t>
            </w:r>
          </w:p>
        </w:tc>
        <w:tc>
          <w:tcPr>
            <w:tcW w:w="1241"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8.7</w:t>
            </w:r>
          </w:p>
        </w:tc>
        <w:tc>
          <w:tcPr>
            <w:tcW w:w="1693"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8.7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r>
      <w:tr>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904"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Total</w:t>
            </w:r>
          </w:p>
        </w:tc>
        <w:tc>
          <w:tcPr>
            <w:tcW w:w="1410" w:type="dxa"/>
            <w:tcBorders>
              <w:top w:val="nil"/>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150</w:t>
            </w:r>
          </w:p>
        </w:tc>
        <w:tc>
          <w:tcPr>
            <w:tcW w:w="1241"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693"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bl>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eastAsia="Calibri" w:hAnsi="Times New Roman"/>
          <w:caps w:val="0"/>
        </w:rPr>
        <w:snapToGrid w:val="0"/>
        <w:textAlignment w:val="baseline"/>
      </w:pPr>
      <w:r w:rsidRPr="00E50B1E">
        <w:rPr>
          <w:szCs w:val="24"/>
          <w:b w:val="1"/>
          <w:i w:val="0"/>
          <w:color w:val="000000"/>
          <w:sz w:val="24"/>
          <w:spacing w:val="0"/>
          <w:w w:val="100"/>
          <w:rFonts w:ascii="Times New Roman" w:cs="Times New Roman" w:eastAsia="Calibri" w:hAnsi="Times New Roman"/>
          <w:caps w:val="0"/>
        </w:rPr>
        <w:t>Source:</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field</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survey</w:t>
      </w:r>
      <w:r w:rsidRPr="00E50B1E">
        <w:rPr>
          <w:szCs w:val="24"/>
          <w:b w:val="1"/>
          <w:i w:val="0"/>
          <w:color w:val="000000"/>
          <w:sz w:val="24"/>
          <w:spacing w:val="0"/>
          <w:w w:val="100"/>
          <w:rFonts w:ascii="Times New Roman" w:cs="Times New Roman" w:eastAsia="Calibri" w:hAnsi="Times New Roman"/>
          <w:caps w:val="0"/>
        </w:rPr>
        <w:t> </w:t>
      </w:r>
      <w:r w:rsidR="00AF6052">
        <w:rPr>
          <w:szCs w:val="24"/>
          <w:b w:val="1"/>
          <w:i w:val="0"/>
          <w:color w:val="000000"/>
          <w:sz w:val="24"/>
          <w:spacing w:val="0"/>
          <w:w w:val="100"/>
          <w:rFonts w:ascii="Times New Roman" w:cs="Times New Roman" w:eastAsia="Calibri" w:hAnsi="Times New Roman"/>
          <w:caps w:val="0"/>
        </w:rPr>
        <w:t>2025</w:t>
      </w:r>
    </w:p>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eastAsia="Calibri"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base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How</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many</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training</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have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you</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gone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through</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either</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internally</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or</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externally?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None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91(60.7%)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1-2</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consists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46(30.7%)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2-3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13(8.7%)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From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identified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None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highest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91(60.7%)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2-3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lowest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13(8.7%)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p>
    <w:tbl>
      <w:tblPr>
        <w:tblW w:w="9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4"/>
        <w:gridCol w:w="2484"/>
        <w:gridCol w:w="1410"/>
        <w:gridCol w:w="1241"/>
        <w:gridCol w:w="1693"/>
        <w:gridCol w:w="1806"/>
      </w:tblGrid>
      <w:tr>
        <w:trPr>
          <w:cantSplit/>
        </w:trPr>
        <w:tc>
          <w:tcPr>
            <w:tcW w:w="9538" w:type="dxa"/>
            <w:gridSpan w:val="6"/>
            <w:tcBorders>
              <w:top w:val="nil"/>
              <w:left w:val="nil"/>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4.3.9</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Table</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9</w:t>
            </w:r>
            <w:r w:rsidRPr="00E50B1E">
              <w:rPr>
                <w:szCs w:val="24"/>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What</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range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best</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describes</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your</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annual</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Sales?</w:t>
            </w:r>
          </w:p>
        </w:tc>
      </w:tr>
      <w:tr>
        <w:trPr>
          <w:cantSplit/>
        </w:trPr>
        <w:tc>
          <w:tcPr>
            <w:tcW w:w="338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Pr>
                <w:b w:val="0"/>
                <w:i w:val="0"/>
                <w:color w:val="000000"/>
                <w:sz w:val="24"/>
                <w:spacing w:val="0"/>
                <w:w w:val="100"/>
                <w:rFonts w:ascii="Times New Roman" w:cs="Times New Roman" w:hAnsi="Times New Roman"/>
                <w:caps w:val="0"/>
              </w:rPr>
              <w:t/>
            </w:r>
          </w:p>
        </w:tc>
        <w:tc>
          <w:tcPr>
            <w:tcW w:w="1410"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Frequency</w:t>
            </w:r>
          </w:p>
        </w:tc>
        <w:tc>
          <w:tcPr>
            <w:tcW w:w="1241"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Percent</w:t>
            </w:r>
          </w:p>
        </w:tc>
        <w:tc>
          <w:tcPr>
            <w:tcW w:w="1693"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Cumulative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r>
      <w:tr>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p>
        </w:tc>
        <w:tc>
          <w:tcPr>
            <w:tcW w:w="2484"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Below</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1,000,000</w:t>
            </w:r>
          </w:p>
        </w:tc>
        <w:tc>
          <w:tcPr>
            <w:tcW w:w="1410" w:type="dxa"/>
            <w:tcBorders>
              <w:top w:val="single" w:sz="16" w:space="0" w:color="000000"/>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63</w:t>
            </w:r>
          </w:p>
        </w:tc>
        <w:tc>
          <w:tcPr>
            <w:tcW w:w="1241"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42.0</w:t>
            </w:r>
          </w:p>
        </w:tc>
        <w:tc>
          <w:tcPr>
            <w:tcW w:w="1693"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42.0</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42.0</w:t>
            </w:r>
          </w:p>
        </w:tc>
      </w:tr>
      <w:tr>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2484"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1,000,000-3,000,000</w:t>
            </w:r>
          </w:p>
        </w:tc>
        <w:tc>
          <w:tcPr>
            <w:tcW w:w="1410"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77</w:t>
            </w:r>
          </w:p>
        </w:tc>
        <w:tc>
          <w:tcPr>
            <w:tcW w:w="1241"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51.3</w:t>
            </w:r>
          </w:p>
        </w:tc>
        <w:tc>
          <w:tcPr>
            <w:tcW w:w="1693"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51.3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93.3</w:t>
            </w:r>
          </w:p>
        </w:tc>
      </w:tr>
      <w:tr>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2484"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5,000,000-8,000,000</w:t>
            </w:r>
          </w:p>
        </w:tc>
        <w:tc>
          <w:tcPr>
            <w:tcW w:w="1410"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w:t>
            </w:r>
          </w:p>
        </w:tc>
        <w:tc>
          <w:tcPr>
            <w:tcW w:w="1241"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6.7</w:t>
            </w:r>
          </w:p>
        </w:tc>
        <w:tc>
          <w:tcPr>
            <w:tcW w:w="1693"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r>
      <w:tr>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2484"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Total</w:t>
            </w:r>
          </w:p>
        </w:tc>
        <w:tc>
          <w:tcPr>
            <w:tcW w:w="1410" w:type="dxa"/>
            <w:tcBorders>
              <w:top w:val="nil"/>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150</w:t>
            </w:r>
          </w:p>
        </w:tc>
        <w:tc>
          <w:tcPr>
            <w:tcW w:w="1241"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693"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bl>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eastAsia="Calibri" w:hAnsi="Times New Roman"/>
          <w:caps w:val="0"/>
        </w:rPr>
        <w:snapToGrid w:val="0"/>
        <w:textAlignment w:val="baseline"/>
      </w:pPr>
      <w:r w:rsidRPr="00E50B1E">
        <w:rPr>
          <w:szCs w:val="24"/>
          <w:b w:val="1"/>
          <w:i w:val="0"/>
          <w:color w:val="000000"/>
          <w:sz w:val="24"/>
          <w:spacing w:val="0"/>
          <w:w w:val="100"/>
          <w:rFonts w:ascii="Times New Roman" w:cs="Times New Roman" w:eastAsia="Calibri" w:hAnsi="Times New Roman"/>
          <w:caps w:val="0"/>
        </w:rPr>
        <w:t>Source:</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field</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survey</w:t>
      </w:r>
      <w:r w:rsidRPr="00E50B1E">
        <w:rPr>
          <w:szCs w:val="24"/>
          <w:b w:val="1"/>
          <w:i w:val="0"/>
          <w:color w:val="000000"/>
          <w:sz w:val="24"/>
          <w:spacing w:val="0"/>
          <w:w w:val="100"/>
          <w:rFonts w:ascii="Times New Roman" w:cs="Times New Roman" w:eastAsia="Calibri" w:hAnsi="Times New Roman"/>
          <w:caps w:val="0"/>
        </w:rPr>
        <w:t> </w:t>
      </w:r>
      <w:r w:rsidR="00AF6052">
        <w:rPr>
          <w:szCs w:val="24"/>
          <w:b w:val="1"/>
          <w:i w:val="0"/>
          <w:color w:val="000000"/>
          <w:sz w:val="24"/>
          <w:spacing w:val="0"/>
          <w:w w:val="100"/>
          <w:rFonts w:ascii="Times New Roman" w:cs="Times New Roman" w:eastAsia="Calibri" w:hAnsi="Times New Roman"/>
          <w:caps w:val="0"/>
        </w:rPr>
        <w:t>2025</w:t>
      </w:r>
    </w:p>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eastAsia="Calibri"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base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What</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range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best</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describes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your</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annual</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Sales?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Below</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1,000,000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63(42.0%)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1,000,000-2,000,000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consists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77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(51.3%)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5,000,000-8,000,000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(6.7%)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From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depict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1,000,000-2,000,000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highest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77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(51.3%)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5,000,000-8,000,000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lowest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(6.7%)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trPr>
          <w:cantSplit/>
        </w:trPr>
        <w:tc>
          <w:tcPr>
            <w:tcW w:w="9011" w:type="dxa"/>
            <w:gridSpan w:val="6"/>
            <w:tcBorders>
              <w:top w:val="nil"/>
              <w:left w:val="nil"/>
              <w:bottom w:val="nil"/>
              <w:right w:val="nil"/>
            </w:tcBorders>
            <w:shd w:val="clear" w:color="auto" w:fill="FFFFFF"/>
          </w:tcPr>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eastAsia="Calibri" w:hAnsi="Times New Roman"/>
                <w:caps w:val="0"/>
              </w:rPr>
              <w:t>4.3.10</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Table</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10</w:t>
            </w:r>
            <w:r w:rsidRPr="00E50B1E">
              <w:rPr>
                <w:szCs w:val="24"/>
                <w:b w:val="1"/>
                <w:i w:val="0"/>
                <w:color w:val="000000"/>
                <w:sz w:val="24"/>
                <w:spacing w:val="0"/>
                <w:w w:val="100"/>
                <w:rFonts w:ascii="Times New Roman" w:cs="Times New Roman" w:eastAsia="Calibri" w:hAnsi="Times New Roman"/>
                <w:caps w:val="0"/>
              </w:rPr>
              <w:t>          </w:t>
            </w:r>
            <w:r w:rsidRPr="00E50B1E">
              <w:rPr>
                <w:szCs w:val="24"/>
                <w:bCs/>
                <w:b w:val="1"/>
                <w:i w:val="0"/>
                <w:color w:val="000000"/>
                <w:sz w:val="24"/>
                <w:spacing w:val="0"/>
                <w:w w:val="100"/>
                <w:rFonts w:ascii="Times New Roman" w:cs="Times New Roman" w:hAnsi="Times New Roman"/>
                <w:caps w:val="0"/>
              </w:rPr>
              <w:t>You</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obtain</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innovation</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ideas</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from</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the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internet</w:t>
            </w:r>
          </w:p>
        </w:tc>
      </w:tr>
      <w:tr>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Pr>
                <w:b w:val="0"/>
                <w:i w:val="0"/>
                <w:color w:val="000000"/>
                <w:sz w:val="24"/>
                <w:spacing w:val="0"/>
                <w:w w:val="100"/>
                <w:rFonts w:ascii="Times New Roman" w:cs="Times New Roman" w:hAnsi="Times New Roman"/>
                <w:caps w:val="0"/>
              </w:rPr>
              <w:t/>
            </w:r>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Percent</w:t>
            </w:r>
          </w:p>
        </w:tc>
        <w:tc>
          <w:tcPr>
            <w:tcW w:w="1694"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Cumulative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r>
      <w:tr>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p>
        </w:tc>
        <w:tc>
          <w:tcPr>
            <w:tcW w:w="195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82</w:t>
            </w:r>
          </w:p>
        </w:tc>
        <w:tc>
          <w:tcPr>
            <w:tcW w:w="1242"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54.7</w:t>
            </w:r>
          </w:p>
        </w:tc>
        <w:tc>
          <w:tcPr>
            <w:tcW w:w="1694"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54.7</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54.7</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Agreed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31</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20.7</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20.7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75.3</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Undecided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1.3</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76.7</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Disagree</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35</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23.3</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23.3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150</w:t>
            </w:r>
          </w:p>
        </w:tc>
        <w:tc>
          <w:tcPr>
            <w:tcW w:w="1242"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694"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bl>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eastAsia="Calibri" w:hAnsi="Times New Roman"/>
          <w:caps w:val="0"/>
        </w:rPr>
        <w:snapToGrid w:val="0"/>
        <w:textAlignment w:val="baseline"/>
      </w:pPr>
      <w:r w:rsidRPr="00E50B1E">
        <w:rPr>
          <w:szCs w:val="24"/>
          <w:b w:val="1"/>
          <w:i w:val="0"/>
          <w:color w:val="000000"/>
          <w:sz w:val="24"/>
          <w:spacing w:val="0"/>
          <w:w w:val="100"/>
          <w:rFonts w:ascii="Times New Roman" w:cs="Times New Roman" w:eastAsia="Calibri" w:hAnsi="Times New Roman"/>
          <w:caps w:val="0"/>
        </w:rPr>
        <w:t>Source:</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field</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survey</w:t>
      </w:r>
      <w:r w:rsidRPr="00E50B1E">
        <w:rPr>
          <w:szCs w:val="24"/>
          <w:b w:val="1"/>
          <w:i w:val="0"/>
          <w:color w:val="000000"/>
          <w:sz w:val="24"/>
          <w:spacing w:val="0"/>
          <w:w w:val="100"/>
          <w:rFonts w:ascii="Times New Roman" w:cs="Times New Roman" w:eastAsia="Calibri" w:hAnsi="Times New Roman"/>
          <w:caps w:val="0"/>
        </w:rPr>
        <w:t> </w:t>
      </w:r>
      <w:r w:rsidR="00AF6052">
        <w:rPr>
          <w:szCs w:val="24"/>
          <w:b w:val="1"/>
          <w:i w:val="0"/>
          <w:color w:val="000000"/>
          <w:sz w:val="24"/>
          <w:spacing w:val="0"/>
          <w:w w:val="100"/>
          <w:rFonts w:ascii="Times New Roman" w:cs="Times New Roman" w:eastAsia="Calibri" w:hAnsi="Times New Roman"/>
          <w:caps w:val="0"/>
        </w:rPr>
        <w:t>2025</w:t>
      </w:r>
    </w:p>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question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You</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obtain</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innovation</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ideas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from</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the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internet,</w:t>
      </w:r>
      <w:r w:rsidRPr="00E50B1E">
        <w:rPr>
          <w:szCs w:val="24"/>
          <w:bCs/>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82(54.7%)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consists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31</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(20.7%)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Undecided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2(1.3%)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Disagree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35(23.3%).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From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depict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highest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82</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(54.7%)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Undecided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lowest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2</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p>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trPr>
          <w:cantSplit/>
        </w:trPr>
        <w:tc>
          <w:tcPr>
            <w:tcW w:w="9011" w:type="dxa"/>
            <w:gridSpan w:val="6"/>
            <w:tcBorders>
              <w:top w:val="nil"/>
              <w:left w:val="nil"/>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4.3.11</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Table</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11</w:t>
            </w:r>
            <w:r w:rsidRPr="00E50B1E">
              <w:rPr>
                <w:szCs w:val="24"/>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You</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encourage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friends</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to</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suggest</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innovative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ideas</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for</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improvement</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in</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your</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block</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industry.</w:t>
            </w:r>
          </w:p>
        </w:tc>
      </w:tr>
      <w:tr>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Pr>
                <w:b w:val="0"/>
                <w:i w:val="0"/>
                <w:color w:val="000000"/>
                <w:sz w:val="24"/>
                <w:spacing w:val="0"/>
                <w:w w:val="100"/>
                <w:rFonts w:ascii="Times New Roman" w:cs="Times New Roman" w:hAnsi="Times New Roman"/>
                <w:caps w:val="0"/>
              </w:rPr>
              <w:t/>
            </w:r>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Percent</w:t>
            </w:r>
          </w:p>
        </w:tc>
        <w:tc>
          <w:tcPr>
            <w:tcW w:w="1694"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Cumulative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r>
      <w:tr>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p>
        </w:tc>
        <w:tc>
          <w:tcPr>
            <w:tcW w:w="195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99</w:t>
            </w:r>
          </w:p>
        </w:tc>
        <w:tc>
          <w:tcPr>
            <w:tcW w:w="1242"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66.0</w:t>
            </w:r>
          </w:p>
        </w:tc>
        <w:tc>
          <w:tcPr>
            <w:tcW w:w="1694"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66.0</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66.0</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Agreed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41</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27.3</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27.3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93.3</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Undecided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6.7</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150</w:t>
            </w:r>
          </w:p>
        </w:tc>
        <w:tc>
          <w:tcPr>
            <w:tcW w:w="1242"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694"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bl>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eastAsia="Calibri" w:hAnsi="Times New Roman"/>
          <w:caps w:val="0"/>
        </w:rPr>
        <w:snapToGrid w:val="0"/>
        <w:textAlignment w:val="baseline"/>
      </w:pPr>
      <w:r w:rsidRPr="00E50B1E">
        <w:rPr>
          <w:szCs w:val="24"/>
          <w:b w:val="1"/>
          <w:i w:val="0"/>
          <w:color w:val="000000"/>
          <w:sz w:val="24"/>
          <w:spacing w:val="0"/>
          <w:w w:val="100"/>
          <w:rFonts w:ascii="Times New Roman" w:cs="Times New Roman" w:eastAsia="Calibri" w:hAnsi="Times New Roman"/>
          <w:caps w:val="0"/>
        </w:rPr>
        <w:t>Source:</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field</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survey</w:t>
      </w:r>
      <w:r w:rsidRPr="00E50B1E">
        <w:rPr>
          <w:szCs w:val="24"/>
          <w:b w:val="1"/>
          <w:i w:val="0"/>
          <w:color w:val="000000"/>
          <w:sz w:val="24"/>
          <w:spacing w:val="0"/>
          <w:w w:val="100"/>
          <w:rFonts w:ascii="Times New Roman" w:cs="Times New Roman" w:eastAsia="Calibri" w:hAnsi="Times New Roman"/>
          <w:caps w:val="0"/>
        </w:rPr>
        <w:t> </w:t>
      </w:r>
      <w:r w:rsidR="00AF6052">
        <w:rPr>
          <w:szCs w:val="24"/>
          <w:b w:val="1"/>
          <w:i w:val="0"/>
          <w:color w:val="000000"/>
          <w:sz w:val="24"/>
          <w:spacing w:val="0"/>
          <w:w w:val="100"/>
          <w:rFonts w:ascii="Times New Roman" w:cs="Times New Roman" w:eastAsia="Calibri" w:hAnsi="Times New Roman"/>
          <w:caps w:val="0"/>
        </w:rPr>
        <w:t>2025</w:t>
      </w:r>
    </w:p>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question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You</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encourage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friends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to</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suggest</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innovative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ideas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for</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improvement</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in</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your</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block</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industry.,</w:t>
      </w:r>
      <w:r w:rsidRPr="00E50B1E">
        <w:rPr>
          <w:szCs w:val="24"/>
          <w:bCs/>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99(66.0%)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consists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41</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(27.3%)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Undecided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(6.7%)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From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identified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highest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99</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(66.0%)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Undecided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lowest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(6.7%)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p>
    <w:p w:rsidR="00020048" w:rsidRPr="00E50B1E" w:rsidRDefault="00020048"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4.3.12</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Table</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12</w:t>
      </w:r>
      <w:r w:rsidRPr="00E50B1E">
        <w:rPr>
          <w:szCs w:val="24"/>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You</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listen</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to</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customers</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suggestion</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on</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how</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to</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improve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you</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bricks</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products</w:t>
      </w:r>
    </w:p>
    <w:tbl>
      <w:tblPr>
        <w:tblpPr w:leftFromText="180" w:rightFromText="180" w:vertAnchor="text" w:horzAnchor="margin" w:tblpY="83"/>
        <w:tblW w:w="7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9"/>
        <w:gridCol w:w="1605"/>
        <w:gridCol w:w="1157"/>
        <w:gridCol w:w="1018"/>
        <w:gridCol w:w="1389"/>
        <w:gridCol w:w="1482"/>
      </w:tblGrid>
      <w:tr>
        <w:trPr>
          <w:cantSplit/>
          <w:trHeight w:val="394"/>
        </w:trPr>
        <w:tc>
          <w:tcPr>
            <w:tcW w:w="2344" w:type="dxa"/>
            <w:gridSpan w:val="2"/>
            <w:tcBorders>
              <w:top w:val="single" w:sz="16" w:space="0" w:color="000000"/>
              <w:left w:val="single" w:sz="16" w:space="0" w:color="000000"/>
              <w:bottom w:val="single" w:sz="16" w:space="0" w:color="000000"/>
              <w:right w:val="nil"/>
            </w:tcBorders>
            <w:shd w:val="clear" w:color="auto" w:fill="FFFFFF"/>
          </w:tcPr>
          <w:p w:rsidR="00020048" w:rsidRPr="00E50B1E" w:rsidRDefault="00020048"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Pr>
                <w:b w:val="0"/>
                <w:i w:val="0"/>
                <w:color w:val="000000"/>
                <w:sz w:val="24"/>
                <w:spacing w:val="0"/>
                <w:w w:val="100"/>
                <w:rFonts w:ascii="Times New Roman" w:cs="Times New Roman" w:hAnsi="Times New Roman"/>
                <w:caps w:val="0"/>
              </w:rPr>
              <w:t/>
            </w:r>
          </w:p>
        </w:tc>
        <w:tc>
          <w:tcPr>
            <w:tcW w:w="1157" w:type="dxa"/>
            <w:tcBorders>
              <w:top w:val="single" w:sz="16" w:space="0" w:color="000000"/>
              <w:left w:val="single" w:sz="16" w:space="0" w:color="000000"/>
              <w:bottom w:val="single" w:sz="16" w:space="0" w:color="000000"/>
            </w:tcBorders>
            <w:shd w:val="clear" w:color="auto" w:fill="FFFFFF"/>
          </w:tcPr>
          <w:p w:rsidR="00020048" w:rsidRPr="00E50B1E" w:rsidRDefault="00020048"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Frequency</w:t>
            </w:r>
          </w:p>
        </w:tc>
        <w:tc>
          <w:tcPr>
            <w:tcW w:w="1018" w:type="dxa"/>
            <w:tcBorders>
              <w:top w:val="single" w:sz="16" w:space="0" w:color="000000"/>
              <w:bottom w:val="single" w:sz="16" w:space="0" w:color="000000"/>
            </w:tcBorders>
            <w:shd w:val="clear" w:color="auto" w:fill="FFFFFF"/>
          </w:tcPr>
          <w:p w:rsidR="00020048" w:rsidRPr="00E50B1E" w:rsidRDefault="00020048"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Percent</w:t>
            </w:r>
          </w:p>
        </w:tc>
        <w:tc>
          <w:tcPr>
            <w:tcW w:w="1389" w:type="dxa"/>
            <w:tcBorders>
              <w:top w:val="single" w:sz="16" w:space="0" w:color="000000"/>
              <w:bottom w:val="single" w:sz="16" w:space="0" w:color="000000"/>
            </w:tcBorders>
            <w:shd w:val="clear" w:color="auto" w:fill="FFFFFF"/>
          </w:tcPr>
          <w:p w:rsidR="00020048" w:rsidRPr="00E50B1E" w:rsidRDefault="00020048"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c>
          <w:tcPr>
            <w:tcW w:w="1482" w:type="dxa"/>
            <w:tcBorders>
              <w:top w:val="single" w:sz="16" w:space="0" w:color="000000"/>
              <w:bottom w:val="single" w:sz="16" w:space="0" w:color="000000"/>
              <w:right w:val="single" w:sz="16" w:space="0" w:color="000000"/>
            </w:tcBorders>
            <w:shd w:val="clear" w:color="auto" w:fill="FFFFFF"/>
          </w:tcPr>
          <w:p w:rsidR="00020048" w:rsidRPr="00E50B1E" w:rsidRDefault="00020048"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Cumulative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r>
      <w:tr>
        <w:trPr>
          <w:cantSplit/>
          <w:trHeight w:val="192"/>
        </w:trPr>
        <w:tc>
          <w:tcPr>
            <w:tcW w:w="739" w:type="dxa"/>
            <w:vMerge w:val="restart"/>
            <w:tcBorders>
              <w:top w:val="single" w:sz="16" w:space="0" w:color="000000"/>
              <w:left w:val="single" w:sz="16" w:space="0" w:color="000000"/>
              <w:bottom w:val="single" w:sz="16" w:space="0" w:color="000000"/>
              <w:right w:val="nil"/>
            </w:tcBorders>
            <w:shd w:val="clear" w:color="auto" w:fill="FFFFFF"/>
            <w:vAlign w:val="center"/>
          </w:tcPr>
          <w:p w:rsidR="00020048" w:rsidRPr="00E50B1E" w:rsidRDefault="00020048"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p>
        </w:tc>
        <w:tc>
          <w:tcPr>
            <w:tcW w:w="1605" w:type="dxa"/>
            <w:tcBorders>
              <w:top w:val="single" w:sz="16" w:space="0" w:color="000000"/>
              <w:left w:val="nil"/>
              <w:bottom w:val="nil"/>
              <w:right w:val="single" w:sz="16" w:space="0" w:color="000000"/>
            </w:tcBorders>
            <w:shd w:val="clear" w:color="auto" w:fill="FFFFFF"/>
            <w:vAlign w:val="center"/>
          </w:tcPr>
          <w:p w:rsidR="00020048" w:rsidRPr="00E50B1E" w:rsidRDefault="00020048"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p>
        </w:tc>
        <w:tc>
          <w:tcPr>
            <w:tcW w:w="1157" w:type="dxa"/>
            <w:tcBorders>
              <w:top w:val="single" w:sz="16" w:space="0" w:color="000000"/>
              <w:left w:val="single" w:sz="16" w:space="0" w:color="000000"/>
              <w:bottom w:val="nil"/>
            </w:tcBorders>
            <w:shd w:val="clear" w:color="auto" w:fill="FFFFFF"/>
            <w:vAlign w:val="center"/>
          </w:tcPr>
          <w:p w:rsidR="00020048" w:rsidRPr="00E50B1E" w:rsidRDefault="00020048"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79</w:t>
            </w:r>
          </w:p>
        </w:tc>
        <w:tc>
          <w:tcPr>
            <w:tcW w:w="1018" w:type="dxa"/>
            <w:tcBorders>
              <w:top w:val="single" w:sz="16" w:space="0" w:color="000000"/>
              <w:bottom w:val="nil"/>
            </w:tcBorders>
            <w:shd w:val="clear" w:color="auto" w:fill="FFFFFF"/>
            <w:vAlign w:val="center"/>
          </w:tcPr>
          <w:p w:rsidR="00020048" w:rsidRPr="00E50B1E" w:rsidRDefault="00020048"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52.7</w:t>
            </w:r>
          </w:p>
        </w:tc>
        <w:tc>
          <w:tcPr>
            <w:tcW w:w="1389" w:type="dxa"/>
            <w:tcBorders>
              <w:top w:val="single" w:sz="16" w:space="0" w:color="000000"/>
              <w:bottom w:val="nil"/>
            </w:tcBorders>
            <w:shd w:val="clear" w:color="auto" w:fill="FFFFFF"/>
            <w:vAlign w:val="center"/>
          </w:tcPr>
          <w:p w:rsidR="00020048" w:rsidRPr="00E50B1E" w:rsidRDefault="00020048"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52.7</w:t>
            </w:r>
          </w:p>
        </w:tc>
        <w:tc>
          <w:tcPr>
            <w:tcW w:w="1482" w:type="dxa"/>
            <w:tcBorders>
              <w:top w:val="single" w:sz="16" w:space="0" w:color="000000"/>
              <w:bottom w:val="nil"/>
              <w:right w:val="single" w:sz="16" w:space="0" w:color="000000"/>
            </w:tcBorders>
            <w:shd w:val="clear" w:color="auto" w:fill="FFFFFF"/>
            <w:vAlign w:val="center"/>
          </w:tcPr>
          <w:p w:rsidR="00020048" w:rsidRPr="00E50B1E" w:rsidRDefault="00020048"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52.7</w:t>
            </w:r>
          </w:p>
        </w:tc>
      </w:tr>
      <w:tr>
        <w:trPr>
          <w:cantSplit/>
          <w:trHeight w:val="51"/>
        </w:trPr>
        <w:tc>
          <w:tcPr>
            <w:tcW w:w="739" w:type="dxa"/>
            <w:vMerge/>
            <w:tcBorders>
              <w:top w:val="single" w:sz="16" w:space="0" w:color="000000"/>
              <w:left w:val="single" w:sz="16" w:space="0" w:color="000000"/>
              <w:bottom w:val="single" w:sz="16" w:space="0" w:color="000000"/>
              <w:right w:val="nil"/>
            </w:tcBorders>
            <w:shd w:val="clear" w:color="auto" w:fill="FFFFFF"/>
            <w:vAlign w:val="center"/>
          </w:tcPr>
          <w:p w:rsidR="00020048" w:rsidRPr="00E50B1E" w:rsidRDefault="00020048"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605" w:type="dxa"/>
            <w:tcBorders>
              <w:top w:val="nil"/>
              <w:left w:val="nil"/>
              <w:bottom w:val="nil"/>
              <w:right w:val="single" w:sz="16" w:space="0" w:color="000000"/>
            </w:tcBorders>
            <w:shd w:val="clear" w:color="auto" w:fill="FFFFFF"/>
            <w:vAlign w:val="center"/>
          </w:tcPr>
          <w:p w:rsidR="00020048" w:rsidRPr="00E50B1E" w:rsidRDefault="00020048"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Agreed</w:t>
            </w:r>
          </w:p>
        </w:tc>
        <w:tc>
          <w:tcPr>
            <w:tcW w:w="1157" w:type="dxa"/>
            <w:tcBorders>
              <w:top w:val="nil"/>
              <w:left w:val="single" w:sz="16" w:space="0" w:color="000000"/>
              <w:bottom w:val="nil"/>
            </w:tcBorders>
            <w:shd w:val="clear" w:color="auto" w:fill="FFFFFF"/>
            <w:vAlign w:val="center"/>
          </w:tcPr>
          <w:p w:rsidR="00020048" w:rsidRPr="00E50B1E" w:rsidRDefault="00020048"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61</w:t>
            </w:r>
          </w:p>
        </w:tc>
        <w:tc>
          <w:tcPr>
            <w:tcW w:w="1018" w:type="dxa"/>
            <w:tcBorders>
              <w:top w:val="nil"/>
              <w:bottom w:val="nil"/>
            </w:tcBorders>
            <w:shd w:val="clear" w:color="auto" w:fill="FFFFFF"/>
            <w:vAlign w:val="center"/>
          </w:tcPr>
          <w:p w:rsidR="00020048" w:rsidRPr="00E50B1E" w:rsidRDefault="00020048"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40.7</w:t>
            </w:r>
          </w:p>
        </w:tc>
        <w:tc>
          <w:tcPr>
            <w:tcW w:w="1389" w:type="dxa"/>
            <w:tcBorders>
              <w:top w:val="nil"/>
              <w:bottom w:val="nil"/>
            </w:tcBorders>
            <w:shd w:val="clear" w:color="auto" w:fill="FFFFFF"/>
            <w:vAlign w:val="center"/>
          </w:tcPr>
          <w:p w:rsidR="00020048" w:rsidRPr="00E50B1E" w:rsidRDefault="00020048"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40.7</w:t>
            </w:r>
          </w:p>
        </w:tc>
        <w:tc>
          <w:tcPr>
            <w:tcW w:w="1482" w:type="dxa"/>
            <w:tcBorders>
              <w:top w:val="nil"/>
              <w:bottom w:val="nil"/>
              <w:right w:val="single" w:sz="16" w:space="0" w:color="000000"/>
            </w:tcBorders>
            <w:shd w:val="clear" w:color="auto" w:fill="FFFFFF"/>
            <w:vAlign w:val="center"/>
          </w:tcPr>
          <w:p w:rsidR="00020048" w:rsidRPr="00E50B1E" w:rsidRDefault="00020048"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93.3</w:t>
            </w:r>
          </w:p>
        </w:tc>
      </w:tr>
      <w:tr>
        <w:trPr>
          <w:cantSplit/>
          <w:trHeight w:val="51"/>
        </w:trPr>
        <w:tc>
          <w:tcPr>
            <w:tcW w:w="739" w:type="dxa"/>
            <w:vMerge/>
            <w:tcBorders>
              <w:top w:val="single" w:sz="16" w:space="0" w:color="000000"/>
              <w:left w:val="single" w:sz="16" w:space="0" w:color="000000"/>
              <w:bottom w:val="single" w:sz="16" w:space="0" w:color="000000"/>
              <w:right w:val="nil"/>
            </w:tcBorders>
            <w:shd w:val="clear" w:color="auto" w:fill="FFFFFF"/>
            <w:vAlign w:val="center"/>
          </w:tcPr>
          <w:p w:rsidR="00020048" w:rsidRPr="00E50B1E" w:rsidRDefault="00020048"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605" w:type="dxa"/>
            <w:tcBorders>
              <w:top w:val="nil"/>
              <w:left w:val="nil"/>
              <w:bottom w:val="nil"/>
              <w:right w:val="single" w:sz="16" w:space="0" w:color="000000"/>
            </w:tcBorders>
            <w:shd w:val="clear" w:color="auto" w:fill="FFFFFF"/>
            <w:vAlign w:val="center"/>
          </w:tcPr>
          <w:p w:rsidR="00020048" w:rsidRPr="00E50B1E" w:rsidRDefault="00020048"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Disagree</w:t>
            </w:r>
          </w:p>
        </w:tc>
        <w:tc>
          <w:tcPr>
            <w:tcW w:w="1157" w:type="dxa"/>
            <w:tcBorders>
              <w:top w:val="nil"/>
              <w:left w:val="single" w:sz="16" w:space="0" w:color="000000"/>
              <w:bottom w:val="nil"/>
            </w:tcBorders>
            <w:shd w:val="clear" w:color="auto" w:fill="FFFFFF"/>
            <w:vAlign w:val="center"/>
          </w:tcPr>
          <w:p w:rsidR="00020048" w:rsidRPr="00E50B1E" w:rsidRDefault="00020048"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w:t>
            </w:r>
          </w:p>
        </w:tc>
        <w:tc>
          <w:tcPr>
            <w:tcW w:w="1018" w:type="dxa"/>
            <w:tcBorders>
              <w:top w:val="nil"/>
              <w:bottom w:val="nil"/>
            </w:tcBorders>
            <w:shd w:val="clear" w:color="auto" w:fill="FFFFFF"/>
            <w:vAlign w:val="center"/>
          </w:tcPr>
          <w:p w:rsidR="00020048" w:rsidRPr="00E50B1E" w:rsidRDefault="00020048"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6.7</w:t>
            </w:r>
          </w:p>
        </w:tc>
        <w:tc>
          <w:tcPr>
            <w:tcW w:w="1389" w:type="dxa"/>
            <w:tcBorders>
              <w:top w:val="nil"/>
              <w:bottom w:val="nil"/>
            </w:tcBorders>
            <w:shd w:val="clear" w:color="auto" w:fill="FFFFFF"/>
            <w:vAlign w:val="center"/>
          </w:tcPr>
          <w:p w:rsidR="00020048" w:rsidRPr="00E50B1E" w:rsidRDefault="00020048"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6.7</w:t>
            </w:r>
          </w:p>
        </w:tc>
        <w:tc>
          <w:tcPr>
            <w:tcW w:w="1482" w:type="dxa"/>
            <w:tcBorders>
              <w:top w:val="nil"/>
              <w:bottom w:val="nil"/>
              <w:right w:val="single" w:sz="16" w:space="0" w:color="000000"/>
            </w:tcBorders>
            <w:shd w:val="clear" w:color="auto" w:fill="FFFFFF"/>
            <w:vAlign w:val="center"/>
          </w:tcPr>
          <w:p w:rsidR="00020048" w:rsidRPr="00E50B1E" w:rsidRDefault="00020048"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r>
      <w:tr>
        <w:trPr>
          <w:cantSplit/>
          <w:trHeight w:val="51"/>
        </w:trPr>
        <w:tc>
          <w:tcPr>
            <w:tcW w:w="739" w:type="dxa"/>
            <w:vMerge/>
            <w:tcBorders>
              <w:top w:val="single" w:sz="16" w:space="0" w:color="000000"/>
              <w:left w:val="single" w:sz="16" w:space="0" w:color="000000"/>
              <w:bottom w:val="single" w:sz="16" w:space="0" w:color="000000"/>
              <w:right w:val="nil"/>
            </w:tcBorders>
            <w:shd w:val="clear" w:color="auto" w:fill="FFFFFF"/>
            <w:vAlign w:val="center"/>
          </w:tcPr>
          <w:p w:rsidR="00020048" w:rsidRPr="00E50B1E" w:rsidRDefault="00020048"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605" w:type="dxa"/>
            <w:tcBorders>
              <w:top w:val="nil"/>
              <w:left w:val="nil"/>
              <w:bottom w:val="single" w:sz="16" w:space="0" w:color="000000"/>
              <w:right w:val="single" w:sz="16" w:space="0" w:color="000000"/>
            </w:tcBorders>
            <w:shd w:val="clear" w:color="auto" w:fill="FFFFFF"/>
            <w:vAlign w:val="center"/>
          </w:tcPr>
          <w:p w:rsidR="00020048" w:rsidRPr="00E50B1E" w:rsidRDefault="00020048"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Total</w:t>
            </w:r>
          </w:p>
        </w:tc>
        <w:tc>
          <w:tcPr>
            <w:tcW w:w="1157" w:type="dxa"/>
            <w:tcBorders>
              <w:top w:val="nil"/>
              <w:left w:val="single" w:sz="16" w:space="0" w:color="000000"/>
              <w:bottom w:val="single" w:sz="16" w:space="0" w:color="000000"/>
            </w:tcBorders>
            <w:shd w:val="clear" w:color="auto" w:fill="FFFFFF"/>
            <w:vAlign w:val="center"/>
          </w:tcPr>
          <w:p w:rsidR="00020048" w:rsidRPr="00E50B1E" w:rsidRDefault="00020048"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150</w:t>
            </w:r>
          </w:p>
        </w:tc>
        <w:tc>
          <w:tcPr>
            <w:tcW w:w="1018" w:type="dxa"/>
            <w:tcBorders>
              <w:top w:val="nil"/>
              <w:bottom w:val="single" w:sz="16" w:space="0" w:color="000000"/>
            </w:tcBorders>
            <w:shd w:val="clear" w:color="auto" w:fill="FFFFFF"/>
            <w:vAlign w:val="center"/>
          </w:tcPr>
          <w:p w:rsidR="00020048" w:rsidRPr="00E50B1E" w:rsidRDefault="00020048"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389" w:type="dxa"/>
            <w:tcBorders>
              <w:top w:val="nil"/>
              <w:bottom w:val="single" w:sz="16" w:space="0" w:color="000000"/>
            </w:tcBorders>
            <w:shd w:val="clear" w:color="auto" w:fill="FFFFFF"/>
            <w:vAlign w:val="center"/>
          </w:tcPr>
          <w:p w:rsidR="00020048" w:rsidRPr="00E50B1E" w:rsidRDefault="00020048"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482" w:type="dxa"/>
            <w:tcBorders>
              <w:top w:val="nil"/>
              <w:bottom w:val="single" w:sz="16" w:space="0" w:color="000000"/>
              <w:right w:val="single" w:sz="16" w:space="0" w:color="000000"/>
            </w:tcBorders>
            <w:shd w:val="clear" w:color="auto" w:fill="FFFFFF"/>
          </w:tcPr>
          <w:p w:rsidR="00020048" w:rsidRPr="00E50B1E" w:rsidRDefault="00020048"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bl>
    <w:p w:rsidR="00020048" w:rsidRPr="00E50B1E" w:rsidRDefault="00020048"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020048" w:rsidRPr="00E50B1E" w:rsidRDefault="00020048" w:rsidP="00E50B1E">
      <w:pPr>
        <w:jc w:val="both"/>
        <w:spacing w:before="0" w:beforeAutospacing="0" w:after="200" w:afterAutospacing="0" w:lineRule="auto" w:line="360"/>
        <w:rPr>
          <w:szCs w:val="24"/>
          <w:b w:val="1"/>
          <w:i w:val="0"/>
          <w:color w:val="000000"/>
          <w:sz w:val="24"/>
          <w:spacing w:val="0"/>
          <w:w w:val="100"/>
          <w:rFonts w:ascii="Times New Roman" w:cs="Times New Roman" w:eastAsia="Calibri" w:hAnsi="Times New Roman"/>
          <w:caps w:val="0"/>
        </w:rPr>
        <w:snapToGrid w:val="0"/>
        <w:textAlignment w:val="baseline"/>
      </w:pPr>
      <w:r>
        <w:rPr>
          <w:b w:val="1"/>
          <w:i w:val="0"/>
          <w:color w:val="000000"/>
          <w:sz w:val="24"/>
          <w:spacing w:val="0"/>
          <w:w w:val="100"/>
          <w:rFonts w:ascii="Times New Roman" w:cs="Times New Roman" w:eastAsia="Calibri" w:hAnsi="Times New Roman"/>
          <w:caps w:val="0"/>
        </w:rPr>
        <w:t/>
      </w:r>
    </w:p>
    <w:p w:rsidR="00020048" w:rsidRPr="00E50B1E" w:rsidRDefault="00020048" w:rsidP="00E50B1E">
      <w:pPr>
        <w:jc w:val="both"/>
        <w:spacing w:before="0" w:beforeAutospacing="0" w:after="200" w:afterAutospacing="0" w:lineRule="auto" w:line="360"/>
        <w:rPr>
          <w:szCs w:val="24"/>
          <w:b w:val="1"/>
          <w:i w:val="0"/>
          <w:color w:val="000000"/>
          <w:sz w:val="24"/>
          <w:spacing w:val="0"/>
          <w:w w:val="100"/>
          <w:rFonts w:ascii="Times New Roman" w:cs="Times New Roman" w:eastAsia="Calibri" w:hAnsi="Times New Roman"/>
          <w:caps w:val="0"/>
        </w:rPr>
        <w:snapToGrid w:val="0"/>
        <w:textAlignment w:val="baseline"/>
      </w:pPr>
      <w:r>
        <w:rPr>
          <w:b w:val="1"/>
          <w:i w:val="0"/>
          <w:color w:val="000000"/>
          <w:sz w:val="24"/>
          <w:spacing w:val="0"/>
          <w:w w:val="100"/>
          <w:rFonts w:ascii="Times New Roman" w:cs="Times New Roman" w:eastAsia="Calibri" w:hAnsi="Times New Roman"/>
          <w:caps w:val="0"/>
        </w:rPr>
        <w:t/>
      </w:r>
    </w:p>
    <w:p w:rsidR="00020048" w:rsidRPr="00E50B1E" w:rsidRDefault="00020048" w:rsidP="00E50B1E">
      <w:pPr>
        <w:jc w:val="both"/>
        <w:spacing w:before="0" w:beforeAutospacing="0" w:after="200" w:afterAutospacing="0" w:lineRule="auto" w:line="360"/>
        <w:rPr>
          <w:szCs w:val="24"/>
          <w:b w:val="1"/>
          <w:i w:val="0"/>
          <w:color w:val="000000"/>
          <w:sz w:val="24"/>
          <w:spacing w:val="0"/>
          <w:w w:val="100"/>
          <w:rFonts w:ascii="Times New Roman" w:cs="Times New Roman" w:eastAsia="Calibri" w:hAnsi="Times New Roman"/>
          <w:caps w:val="0"/>
        </w:rPr>
        <w:snapToGrid w:val="0"/>
        <w:textAlignment w:val="baseline"/>
      </w:pPr>
      <w:r>
        <w:rPr>
          <w:b w:val="1"/>
          <w:i w:val="0"/>
          <w:color w:val="000000"/>
          <w:sz w:val="24"/>
          <w:spacing w:val="0"/>
          <w:w w:val="100"/>
          <w:rFonts w:ascii="Times New Roman" w:cs="Times New Roman" w:eastAsia="Calibri" w:hAnsi="Times New Roman"/>
          <w:caps w:val="0"/>
        </w:rPr>
        <w:t/>
      </w:r>
    </w:p>
    <w:p w:rsidR="00020048" w:rsidRPr="00E50B1E" w:rsidRDefault="00020048" w:rsidP="00E50B1E">
      <w:pPr>
        <w:jc w:val="both"/>
        <w:spacing w:before="0" w:beforeAutospacing="0" w:after="200" w:afterAutospacing="0" w:lineRule="auto" w:line="360"/>
        <w:rPr>
          <w:szCs w:val="24"/>
          <w:b w:val="1"/>
          <w:i w:val="0"/>
          <w:color w:val="000000"/>
          <w:sz w:val="24"/>
          <w:spacing w:val="0"/>
          <w:w w:val="100"/>
          <w:rFonts w:ascii="Times New Roman" w:cs="Times New Roman" w:eastAsia="Calibri" w:hAnsi="Times New Roman"/>
          <w:caps w:val="0"/>
        </w:rPr>
        <w:snapToGrid w:val="0"/>
        <w:textAlignment w:val="baseline"/>
      </w:pPr>
      <w:r>
        <w:rPr>
          <w:b w:val="1"/>
          <w:i w:val="0"/>
          <w:color w:val="000000"/>
          <w:sz w:val="24"/>
          <w:spacing w:val="0"/>
          <w:w w:val="100"/>
          <w:rFonts w:ascii="Times New Roman" w:cs="Times New Roman" w:eastAsia="Calibri" w:hAnsi="Times New Roman"/>
          <w:caps w:val="0"/>
        </w:rPr>
        <w:t/>
      </w:r>
    </w:p>
    <w:p w:rsidR="00020048" w:rsidRPr="00E50B1E" w:rsidRDefault="00020048" w:rsidP="00E50B1E">
      <w:pPr>
        <w:jc w:val="both"/>
        <w:spacing w:before="0" w:beforeAutospacing="0" w:after="200" w:afterAutospacing="0" w:lineRule="auto" w:line="360"/>
        <w:rPr>
          <w:szCs w:val="24"/>
          <w:b w:val="1"/>
          <w:i w:val="0"/>
          <w:color w:val="000000"/>
          <w:sz w:val="24"/>
          <w:spacing w:val="0"/>
          <w:w w:val="100"/>
          <w:rFonts w:ascii="Times New Roman" w:cs="Times New Roman" w:eastAsia="Calibri" w:hAnsi="Times New Roman"/>
          <w:caps w:val="0"/>
        </w:rPr>
        <w:snapToGrid w:val="0"/>
        <w:textAlignment w:val="baseline"/>
      </w:pPr>
      <w:r>
        <w:rPr>
          <w:b w:val="1"/>
          <w:i w:val="0"/>
          <w:color w:val="000000"/>
          <w:sz w:val="24"/>
          <w:spacing w:val="0"/>
          <w:w w:val="100"/>
          <w:rFonts w:ascii="Times New Roman" w:cs="Times New Roman" w:eastAsia="Calibri" w:hAnsi="Times New Roman"/>
          <w:caps w:val="0"/>
        </w:rPr>
        <w:t/>
      </w:r>
    </w:p>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eastAsia="Calibri" w:hAnsi="Times New Roman"/>
          <w:caps w:val="0"/>
        </w:rPr>
        <w:snapToGrid w:val="0"/>
        <w:textAlignment w:val="baseline"/>
      </w:pPr>
      <w:r w:rsidRPr="00E50B1E">
        <w:rPr>
          <w:szCs w:val="24"/>
          <w:b w:val="1"/>
          <w:i w:val="0"/>
          <w:color w:val="000000"/>
          <w:sz w:val="24"/>
          <w:spacing w:val="0"/>
          <w:w w:val="100"/>
          <w:rFonts w:ascii="Times New Roman" w:cs="Times New Roman" w:eastAsia="Calibri" w:hAnsi="Times New Roman"/>
          <w:caps w:val="0"/>
        </w:rPr>
        <w:t>Source:</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field</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survey</w:t>
      </w:r>
      <w:r w:rsidRPr="00E50B1E">
        <w:rPr>
          <w:szCs w:val="24"/>
          <w:b w:val="1"/>
          <w:i w:val="0"/>
          <w:color w:val="000000"/>
          <w:sz w:val="24"/>
          <w:spacing w:val="0"/>
          <w:w w:val="100"/>
          <w:rFonts w:ascii="Times New Roman" w:cs="Times New Roman" w:eastAsia="Calibri" w:hAnsi="Times New Roman"/>
          <w:caps w:val="0"/>
        </w:rPr>
        <w:t> </w:t>
      </w:r>
      <w:r w:rsidR="00AF6052">
        <w:rPr>
          <w:szCs w:val="24"/>
          <w:b w:val="1"/>
          <w:i w:val="0"/>
          <w:color w:val="000000"/>
          <w:sz w:val="24"/>
          <w:spacing w:val="0"/>
          <w:w w:val="100"/>
          <w:rFonts w:ascii="Times New Roman" w:cs="Times New Roman" w:eastAsia="Calibri" w:hAnsi="Times New Roman"/>
          <w:caps w:val="0"/>
        </w:rPr>
        <w:t>2025</w:t>
      </w:r>
    </w:p>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question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You</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listen</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to</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customers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suggestion</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on</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how</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to</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improve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you</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bricks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products.,</w:t>
      </w:r>
      <w:r w:rsidRPr="00E50B1E">
        <w:rPr>
          <w:szCs w:val="24"/>
          <w:bCs/>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79(52.7%)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consists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61</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(40.7%)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Disagree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(6.7%)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From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identified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highest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79</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(52.7%)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Disagree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lowest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(6.7%)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trPr>
          <w:cantSplit/>
        </w:trPr>
        <w:tc>
          <w:tcPr>
            <w:tcW w:w="9011" w:type="dxa"/>
            <w:gridSpan w:val="6"/>
            <w:tcBorders>
              <w:top w:val="nil"/>
              <w:left w:val="nil"/>
              <w:bottom w:val="nil"/>
              <w:right w:val="nil"/>
            </w:tcBorders>
            <w:shd w:val="clear" w:color="auto" w:fill="FFFFFF"/>
          </w:tcPr>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4.3.13</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Table</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13</w:t>
            </w:r>
            <w:r w:rsidRPr="00E50B1E">
              <w:rPr>
                <w:szCs w:val="24"/>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You</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source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for</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innovation</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from</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published</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works</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on</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bricks</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making.</w:t>
            </w:r>
          </w:p>
        </w:tc>
      </w:tr>
      <w:tr>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Pr>
                <w:b w:val="0"/>
                <w:i w:val="0"/>
                <w:color w:val="000000"/>
                <w:sz w:val="24"/>
                <w:spacing w:val="0"/>
                <w:w w:val="100"/>
                <w:rFonts w:ascii="Times New Roman" w:cs="Times New Roman" w:hAnsi="Times New Roman"/>
                <w:caps w:val="0"/>
              </w:rPr>
              <w:t/>
            </w:r>
            <w:bookmarkStart w:id="3" w:name="_GoBack"/>
            <w:bookmarkEnd w:id="3"/>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Percent</w:t>
            </w:r>
          </w:p>
        </w:tc>
        <w:tc>
          <w:tcPr>
            <w:tcW w:w="1694"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Cumulative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r>
      <w:tr>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p>
        </w:tc>
        <w:tc>
          <w:tcPr>
            <w:tcW w:w="195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111</w:t>
            </w:r>
          </w:p>
        </w:tc>
        <w:tc>
          <w:tcPr>
            <w:tcW w:w="1242"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74.0</w:t>
            </w:r>
          </w:p>
        </w:tc>
        <w:tc>
          <w:tcPr>
            <w:tcW w:w="1694"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74.0</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74.0</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Agreed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37</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24.7</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24.7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98.7</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Undecided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1.3</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150</w:t>
            </w:r>
          </w:p>
        </w:tc>
        <w:tc>
          <w:tcPr>
            <w:tcW w:w="1242"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694"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bl>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eastAsia="Calibri" w:hAnsi="Times New Roman"/>
          <w:caps w:val="0"/>
        </w:rPr>
        <w:snapToGrid w:val="0"/>
        <w:textAlignment w:val="baseline"/>
      </w:pPr>
      <w:r w:rsidRPr="00E50B1E">
        <w:rPr>
          <w:szCs w:val="24"/>
          <w:b w:val="1"/>
          <w:i w:val="0"/>
          <w:color w:val="000000"/>
          <w:sz w:val="24"/>
          <w:spacing w:val="0"/>
          <w:w w:val="100"/>
          <w:rFonts w:ascii="Times New Roman" w:cs="Times New Roman" w:eastAsia="Calibri" w:hAnsi="Times New Roman"/>
          <w:caps w:val="0"/>
        </w:rPr>
        <w:t>Source:</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field</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survey</w:t>
      </w:r>
      <w:r w:rsidRPr="00E50B1E">
        <w:rPr>
          <w:szCs w:val="24"/>
          <w:b w:val="1"/>
          <w:i w:val="0"/>
          <w:color w:val="000000"/>
          <w:sz w:val="24"/>
          <w:spacing w:val="0"/>
          <w:w w:val="100"/>
          <w:rFonts w:ascii="Times New Roman" w:cs="Times New Roman" w:eastAsia="Calibri" w:hAnsi="Times New Roman"/>
          <w:caps w:val="0"/>
        </w:rPr>
        <w:t> </w:t>
      </w:r>
      <w:r w:rsidR="00AF6052">
        <w:rPr>
          <w:szCs w:val="24"/>
          <w:b w:val="1"/>
          <w:i w:val="0"/>
          <w:color w:val="000000"/>
          <w:sz w:val="24"/>
          <w:spacing w:val="0"/>
          <w:w w:val="100"/>
          <w:rFonts w:ascii="Times New Roman" w:cs="Times New Roman" w:eastAsia="Calibri" w:hAnsi="Times New Roman"/>
          <w:caps w:val="0"/>
        </w:rPr>
        <w:t>2025</w:t>
      </w:r>
    </w:p>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question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You</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source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for</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innovation</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from</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published</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works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on</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bricks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making.</w:t>
      </w:r>
      <w:r w:rsidRPr="00E50B1E">
        <w:rPr>
          <w:szCs w:val="24"/>
          <w:bCs/>
          <w:b w:val="1"/>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111(74.0%)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consists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37(24.7%)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undecided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2(1.3.0%)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From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identified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highest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111(74.0%)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Undecided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lowest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2(1.3%)</w:t>
      </w:r>
    </w:p>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0129C" w:rsidRPr="00E50B1E" w:rsidRDefault="0080129C"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020048" w:rsidRPr="00E50B1E" w:rsidRDefault="00020048"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trPr>
          <w:cantSplit/>
        </w:trPr>
        <w:tc>
          <w:tcPr>
            <w:tcW w:w="9011" w:type="dxa"/>
            <w:gridSpan w:val="6"/>
            <w:tcBorders>
              <w:top w:val="nil"/>
              <w:left w:val="nil"/>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4.3.14</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Table</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14</w:t>
            </w:r>
            <w:r w:rsidRPr="00E50B1E">
              <w:rPr>
                <w:szCs w:val="24"/>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You</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have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an</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in-house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research</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and</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innovation</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unit</w:t>
            </w:r>
          </w:p>
        </w:tc>
      </w:tr>
      <w:tr>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Pr>
                <w:b w:val="0"/>
                <w:i w:val="0"/>
                <w:color w:val="000000"/>
                <w:sz w:val="24"/>
                <w:spacing w:val="0"/>
                <w:w w:val="100"/>
                <w:rFonts w:ascii="Times New Roman" w:cs="Times New Roman" w:hAnsi="Times New Roman"/>
                <w:caps w:val="0"/>
              </w:rPr>
              <w:t/>
            </w:r>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Percent</w:t>
            </w:r>
          </w:p>
        </w:tc>
        <w:tc>
          <w:tcPr>
            <w:tcW w:w="1694"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Cumulative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r>
      <w:tr>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p>
        </w:tc>
        <w:tc>
          <w:tcPr>
            <w:tcW w:w="195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63</w:t>
            </w:r>
          </w:p>
        </w:tc>
        <w:tc>
          <w:tcPr>
            <w:tcW w:w="1242"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42.0</w:t>
            </w:r>
          </w:p>
        </w:tc>
        <w:tc>
          <w:tcPr>
            <w:tcW w:w="1694"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42.0</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42.0</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Agreed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54</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36.0</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36.0</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78.0</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Undecided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22</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14.7</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14.7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92.7</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Disagree</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11</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7.3</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7.3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150</w:t>
            </w:r>
          </w:p>
        </w:tc>
        <w:tc>
          <w:tcPr>
            <w:tcW w:w="1242"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694"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bl>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eastAsia="Calibri" w:hAnsi="Times New Roman"/>
          <w:caps w:val="0"/>
        </w:rPr>
        <w:snapToGrid w:val="0"/>
        <w:textAlignment w:val="baseline"/>
      </w:pPr>
      <w:r w:rsidRPr="00E50B1E">
        <w:rPr>
          <w:szCs w:val="24"/>
          <w:b w:val="1"/>
          <w:i w:val="0"/>
          <w:color w:val="000000"/>
          <w:sz w:val="24"/>
          <w:spacing w:val="0"/>
          <w:w w:val="100"/>
          <w:rFonts w:ascii="Times New Roman" w:cs="Times New Roman" w:eastAsia="Calibri" w:hAnsi="Times New Roman"/>
          <w:caps w:val="0"/>
        </w:rPr>
        <w:t>Source:</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field</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survey</w:t>
      </w:r>
      <w:r w:rsidRPr="00E50B1E">
        <w:rPr>
          <w:szCs w:val="24"/>
          <w:b w:val="1"/>
          <w:i w:val="0"/>
          <w:color w:val="000000"/>
          <w:sz w:val="24"/>
          <w:spacing w:val="0"/>
          <w:w w:val="100"/>
          <w:rFonts w:ascii="Times New Roman" w:cs="Times New Roman" w:eastAsia="Calibri" w:hAnsi="Times New Roman"/>
          <w:caps w:val="0"/>
        </w:rPr>
        <w:t> </w:t>
      </w:r>
      <w:r w:rsidR="00AF6052">
        <w:rPr>
          <w:szCs w:val="24"/>
          <w:b w:val="1"/>
          <w:i w:val="0"/>
          <w:color w:val="000000"/>
          <w:sz w:val="24"/>
          <w:spacing w:val="0"/>
          <w:w w:val="100"/>
          <w:rFonts w:ascii="Times New Roman" w:cs="Times New Roman" w:eastAsia="Calibri" w:hAnsi="Times New Roman"/>
          <w:caps w:val="0"/>
        </w:rPr>
        <w:t>2025</w:t>
      </w:r>
    </w:p>
    <w:p w:rsidR="0080129C"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question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You</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have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an</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in-house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research</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and</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innovation</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unit.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63(42.0%)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consists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54(36.0%)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Undecided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22(14.7%)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Disagree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11(7.3%)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From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been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identified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highest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63(42.0%)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Disagree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11(7.3%)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trPr>
          <w:cantSplit/>
        </w:trPr>
        <w:tc>
          <w:tcPr>
            <w:tcW w:w="9011" w:type="dxa"/>
            <w:gridSpan w:val="6"/>
            <w:tcBorders>
              <w:top w:val="nil"/>
              <w:left w:val="nil"/>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4.3.15</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Table</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15</w:t>
            </w:r>
            <w:r w:rsidRPr="00E50B1E">
              <w:rPr>
                <w:szCs w:val="24"/>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You</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prefer</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internal</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sourcing</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to</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external</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sourcing</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innovation.</w:t>
            </w:r>
          </w:p>
        </w:tc>
      </w:tr>
      <w:tr>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Pr>
                <w:b w:val="0"/>
                <w:i w:val="0"/>
                <w:color w:val="000000"/>
                <w:sz w:val="24"/>
                <w:spacing w:val="0"/>
                <w:w w:val="100"/>
                <w:rFonts w:ascii="Times New Roman" w:cs="Times New Roman" w:hAnsi="Times New Roman"/>
                <w:caps w:val="0"/>
              </w:rPr>
              <w:t/>
            </w:r>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Percent</w:t>
            </w:r>
          </w:p>
        </w:tc>
        <w:tc>
          <w:tcPr>
            <w:tcW w:w="1694"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Cumulative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r>
      <w:tr>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p>
        </w:tc>
        <w:tc>
          <w:tcPr>
            <w:tcW w:w="195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71</w:t>
            </w:r>
          </w:p>
        </w:tc>
        <w:tc>
          <w:tcPr>
            <w:tcW w:w="1242"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47.3</w:t>
            </w:r>
          </w:p>
        </w:tc>
        <w:tc>
          <w:tcPr>
            <w:tcW w:w="1694"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47.3</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47.3</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Agreed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65</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43.3</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43.3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90.7</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Undecided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11</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7.3</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7.3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98.0</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Disagree</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2.0</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2.0</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150</w:t>
            </w:r>
          </w:p>
        </w:tc>
        <w:tc>
          <w:tcPr>
            <w:tcW w:w="1242"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694"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bl>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eastAsia="Calibri" w:hAnsi="Times New Roman"/>
          <w:caps w:val="0"/>
        </w:rPr>
        <w:snapToGrid w:val="0"/>
        <w:textAlignment w:val="baseline"/>
      </w:pPr>
      <w:r w:rsidRPr="00E50B1E">
        <w:rPr>
          <w:szCs w:val="24"/>
          <w:b w:val="1"/>
          <w:i w:val="0"/>
          <w:color w:val="000000"/>
          <w:sz w:val="24"/>
          <w:spacing w:val="0"/>
          <w:w w:val="100"/>
          <w:rFonts w:ascii="Times New Roman" w:cs="Times New Roman" w:eastAsia="Calibri" w:hAnsi="Times New Roman"/>
          <w:caps w:val="0"/>
        </w:rPr>
        <w:t>Source:</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field</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survey</w:t>
      </w:r>
      <w:r w:rsidRPr="00E50B1E">
        <w:rPr>
          <w:szCs w:val="24"/>
          <w:b w:val="1"/>
          <w:i w:val="0"/>
          <w:color w:val="000000"/>
          <w:sz w:val="24"/>
          <w:spacing w:val="0"/>
          <w:w w:val="100"/>
          <w:rFonts w:ascii="Times New Roman" w:cs="Times New Roman" w:eastAsia="Calibri" w:hAnsi="Times New Roman"/>
          <w:caps w:val="0"/>
        </w:rPr>
        <w:t> </w:t>
      </w:r>
      <w:r w:rsidR="00AF6052">
        <w:rPr>
          <w:szCs w:val="24"/>
          <w:b w:val="1"/>
          <w:i w:val="0"/>
          <w:color w:val="000000"/>
          <w:sz w:val="24"/>
          <w:spacing w:val="0"/>
          <w:w w:val="100"/>
          <w:rFonts w:ascii="Times New Roman" w:cs="Times New Roman" w:eastAsia="Calibri" w:hAnsi="Times New Roman"/>
          <w:caps w:val="0"/>
        </w:rPr>
        <w:t>2025</w:t>
      </w:r>
    </w:p>
    <w:p w:rsidR="00DF70C2"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question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You</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prefer</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internal</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sourcing</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to</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external</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sourcing</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innovation</w:t>
      </w:r>
      <w:r w:rsidRPr="00E50B1E">
        <w:rPr>
          <w:szCs w:val="24"/>
          <w:bCs/>
          <w:b w:val="1"/>
          <w:i w:val="0"/>
          <w:color w:val="000000"/>
          <w:sz w:val="24"/>
          <w:spacing w:val="0"/>
          <w:w w:val="100"/>
          <w:rFonts w:ascii="Times New Roman" w:cs="Times New Roman" w:hAnsi="Times New Roman"/>
          <w:caps w:val="0"/>
        </w:rPr>
        <w: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71(47.3%)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consists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65(43.3%)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Undecided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11(7.3%)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Disagree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3(2.0%)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From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been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identified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highest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65</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(47.3%)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Disagree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3(2.0%)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trPr>
          <w:cantSplit/>
        </w:trPr>
        <w:tc>
          <w:tcPr>
            <w:tcW w:w="9011" w:type="dxa"/>
            <w:gridSpan w:val="6"/>
            <w:tcBorders>
              <w:top w:val="nil"/>
              <w:left w:val="nil"/>
              <w:bottom w:val="nil"/>
              <w:right w:val="nil"/>
            </w:tcBorders>
            <w:shd w:val="clear" w:color="auto" w:fill="FFFFFF"/>
          </w:tcPr>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4.3.16</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Table</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16</w:t>
            </w:r>
            <w:r w:rsidRPr="00E50B1E">
              <w:rPr>
                <w:szCs w:val="24"/>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You</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contribute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over</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70%</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of</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innovation</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in</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your</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business.</w:t>
            </w:r>
          </w:p>
        </w:tc>
      </w:tr>
      <w:tr>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Pr>
                <w:b w:val="0"/>
                <w:i w:val="0"/>
                <w:color w:val="000000"/>
                <w:sz w:val="24"/>
                <w:spacing w:val="0"/>
                <w:w w:val="100"/>
                <w:rFonts w:ascii="Times New Roman" w:cs="Times New Roman" w:hAnsi="Times New Roman"/>
                <w:caps w:val="0"/>
              </w:rPr>
              <w:t/>
            </w:r>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Percent</w:t>
            </w:r>
          </w:p>
        </w:tc>
        <w:tc>
          <w:tcPr>
            <w:tcW w:w="1694"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Cumulative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r>
      <w:tr>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p>
        </w:tc>
        <w:tc>
          <w:tcPr>
            <w:tcW w:w="195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98</w:t>
            </w:r>
          </w:p>
        </w:tc>
        <w:tc>
          <w:tcPr>
            <w:tcW w:w="1242"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65.3</w:t>
            </w:r>
          </w:p>
        </w:tc>
        <w:tc>
          <w:tcPr>
            <w:tcW w:w="1694"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65.3</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65.3</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Agreed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39</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26.0</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26.0</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91.3</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Undecided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7</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4.7</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96.0</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Disagree</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4.0</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4.0</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150</w:t>
            </w:r>
          </w:p>
        </w:tc>
        <w:tc>
          <w:tcPr>
            <w:tcW w:w="1242"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694"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bl>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eastAsia="Calibri" w:hAnsi="Times New Roman"/>
          <w:caps w:val="0"/>
        </w:rPr>
        <w:snapToGrid w:val="0"/>
        <w:textAlignment w:val="baseline"/>
        <w:tabs>
          <w:tab w:val="left" w:pos="3591"/>
        </w:tabs>
      </w:pPr>
      <w:r w:rsidRPr="00E50B1E">
        <w:rPr>
          <w:szCs w:val="24"/>
          <w:b w:val="1"/>
          <w:i w:val="0"/>
          <w:color w:val="000000"/>
          <w:sz w:val="24"/>
          <w:spacing w:val="0"/>
          <w:w w:val="100"/>
          <w:rFonts w:ascii="Times New Roman" w:cs="Times New Roman" w:eastAsia="Calibri" w:hAnsi="Times New Roman"/>
          <w:caps w:val="0"/>
        </w:rPr>
        <w:t>Source:</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field</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survey</w:t>
      </w:r>
      <w:r w:rsidRPr="00E50B1E">
        <w:rPr>
          <w:szCs w:val="24"/>
          <w:b w:val="1"/>
          <w:i w:val="0"/>
          <w:color w:val="000000"/>
          <w:sz w:val="24"/>
          <w:spacing w:val="0"/>
          <w:w w:val="100"/>
          <w:rFonts w:ascii="Times New Roman" w:cs="Times New Roman" w:eastAsia="Calibri" w:hAnsi="Times New Roman"/>
          <w:caps w:val="0"/>
        </w:rPr>
        <w:t> </w:t>
      </w:r>
      <w:r w:rsidR="00AF6052">
        <w:rPr>
          <w:szCs w:val="24"/>
          <w:b w:val="1"/>
          <w:i w:val="0"/>
          <w:color w:val="000000"/>
          <w:sz w:val="24"/>
          <w:spacing w:val="0"/>
          <w:w w:val="100"/>
          <w:rFonts w:ascii="Times New Roman" w:cs="Times New Roman" w:eastAsia="Calibri" w:hAnsi="Times New Roman"/>
          <w:caps w:val="0"/>
        </w:rPr>
        <w:t>2025</w:t>
      </w:r>
      <w:r w:rsidRPr="00E50B1E">
        <w:rPr>
          <w:szCs w:val="24"/>
          <w:b w:val="1"/>
          <w:i w:val="0"/>
          <w:color w:val="000000"/>
          <w:sz w:val="24"/>
          <w:spacing w:val="0"/>
          <w:w w:val="100"/>
          <w:rFonts w:ascii="Times New Roman" w:cs="Times New Roman" w:eastAsia="Calibri" w:hAnsi="Times New Roman"/>
          <w:caps w:val="0"/>
        </w:rPr>
        <w:tab/>
      </w:r>
    </w:p>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question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You</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contribute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over</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70%</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of</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innovation</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in</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your</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business.</w:t>
      </w:r>
      <w:r w:rsidRPr="00E50B1E">
        <w:rPr>
          <w:szCs w:val="24"/>
          <w:bCs/>
          <w:b w:val="1"/>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98(65.3%)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consists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39(23.0%)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Undecided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7(4.7%)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Disagree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6(4.0%)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statement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highest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98(65.3%)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disagree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lowest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6(4.0%)</w:t>
      </w:r>
    </w:p>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trPr>
          <w:cantSplit/>
        </w:trPr>
        <w:tc>
          <w:tcPr>
            <w:tcW w:w="9011" w:type="dxa"/>
            <w:gridSpan w:val="6"/>
            <w:tcBorders>
              <w:top w:val="nil"/>
              <w:left w:val="nil"/>
              <w:bottom w:val="nil"/>
              <w:right w:val="nil"/>
            </w:tcBorders>
            <w:shd w:val="clear" w:color="auto" w:fill="FFFFFF"/>
          </w:tcPr>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4.3.17</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table</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17</w:t>
            </w:r>
            <w:r w:rsidRPr="00E50B1E">
              <w:rPr>
                <w:szCs w:val="24"/>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Internal</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sourcing</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is</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used</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to</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reduce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the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cost</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of</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producing</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a</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particular</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product.</w:t>
            </w:r>
          </w:p>
        </w:tc>
      </w:tr>
      <w:tr>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Pr>
                <w:b w:val="0"/>
                <w:i w:val="0"/>
                <w:color w:val="000000"/>
                <w:sz w:val="24"/>
                <w:spacing w:val="0"/>
                <w:w w:val="100"/>
                <w:rFonts w:ascii="Times New Roman" w:cs="Times New Roman" w:hAnsi="Times New Roman"/>
                <w:caps w:val="0"/>
              </w:rPr>
              <w:t/>
            </w:r>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Percent</w:t>
            </w:r>
          </w:p>
        </w:tc>
        <w:tc>
          <w:tcPr>
            <w:tcW w:w="1694"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Cumulative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r>
      <w:tr>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p>
        </w:tc>
        <w:tc>
          <w:tcPr>
            <w:tcW w:w="195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81</w:t>
            </w:r>
          </w:p>
        </w:tc>
        <w:tc>
          <w:tcPr>
            <w:tcW w:w="1242"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54.0</w:t>
            </w:r>
          </w:p>
        </w:tc>
        <w:tc>
          <w:tcPr>
            <w:tcW w:w="1694"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54.0</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54.0</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Agreed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60</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40.0</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40.0</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94.0</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Undecided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5</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3.3</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97.3</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Disagree</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2.7</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150</w:t>
            </w:r>
          </w:p>
        </w:tc>
        <w:tc>
          <w:tcPr>
            <w:tcW w:w="1242"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694"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bl>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eastAsia="Calibri" w:hAnsi="Times New Roman"/>
          <w:caps w:val="0"/>
        </w:rPr>
        <w:snapToGrid w:val="0"/>
        <w:textAlignment w:val="baseline"/>
        <w:tabs>
          <w:tab w:val="left" w:pos="3591"/>
        </w:tabs>
      </w:pPr>
      <w:r w:rsidRPr="00E50B1E">
        <w:rPr>
          <w:szCs w:val="24"/>
          <w:b w:val="1"/>
          <w:i w:val="0"/>
          <w:color w:val="000000"/>
          <w:sz w:val="24"/>
          <w:spacing w:val="0"/>
          <w:w w:val="100"/>
          <w:rFonts w:ascii="Times New Roman" w:cs="Times New Roman" w:eastAsia="Calibri" w:hAnsi="Times New Roman"/>
          <w:caps w:val="0"/>
        </w:rPr>
        <w:t>Source:</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field</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survey</w:t>
      </w:r>
      <w:r w:rsidRPr="00E50B1E">
        <w:rPr>
          <w:szCs w:val="24"/>
          <w:b w:val="1"/>
          <w:i w:val="0"/>
          <w:color w:val="000000"/>
          <w:sz w:val="24"/>
          <w:spacing w:val="0"/>
          <w:w w:val="100"/>
          <w:rFonts w:ascii="Times New Roman" w:cs="Times New Roman" w:eastAsia="Calibri" w:hAnsi="Times New Roman"/>
          <w:caps w:val="0"/>
        </w:rPr>
        <w:t> </w:t>
      </w:r>
      <w:r w:rsidR="00AF6052">
        <w:rPr>
          <w:szCs w:val="24"/>
          <w:b w:val="1"/>
          <w:i w:val="0"/>
          <w:color w:val="000000"/>
          <w:sz w:val="24"/>
          <w:spacing w:val="0"/>
          <w:w w:val="100"/>
          <w:rFonts w:ascii="Times New Roman" w:cs="Times New Roman" w:eastAsia="Calibri" w:hAnsi="Times New Roman"/>
          <w:caps w:val="0"/>
        </w:rPr>
        <w:t>2025</w:t>
      </w:r>
    </w:p>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question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Internal</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sourcing</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is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used</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to</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reduce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the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cost</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of</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producing</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a</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particular</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product.</w:t>
      </w:r>
      <w:r w:rsidRPr="00E50B1E">
        <w:rPr>
          <w:szCs w:val="24"/>
          <w:bCs/>
          <w:b w:val="1"/>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81</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(54.0%)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consists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60(40.0%)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Undecided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5(3.3%)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Disagree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4(2.7%)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statement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highest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81(54.0%)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disagree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lowest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4(2.7%)</w:t>
      </w:r>
    </w:p>
    <w:p w:rsidR="00020048" w:rsidRPr="00E50B1E" w:rsidRDefault="00020048"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020048" w:rsidRPr="00E50B1E" w:rsidRDefault="00020048"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020048" w:rsidRPr="00E50B1E" w:rsidRDefault="00020048"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020048" w:rsidRPr="00E50B1E" w:rsidRDefault="00020048"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020048" w:rsidRPr="00E50B1E" w:rsidRDefault="00020048"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020048" w:rsidRPr="00E50B1E" w:rsidRDefault="00020048"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4.3.18</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Table</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18</w:t>
      </w:r>
      <w:r w:rsidRPr="00E50B1E">
        <w:rPr>
          <w:szCs w:val="24"/>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The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quality</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of</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the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product</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is</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better</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than</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the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competitor’s</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product.</w:t>
      </w:r>
    </w:p>
    <w:tbl>
      <w:tblPr>
        <w:tblW w:w="901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Percent</w:t>
            </w:r>
          </w:p>
        </w:tc>
        <w:tc>
          <w:tcPr>
            <w:tcW w:w="1694"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Cumulative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r>
      <w:tr>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p>
        </w:tc>
        <w:tc>
          <w:tcPr>
            <w:tcW w:w="195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146</w:t>
            </w:r>
          </w:p>
        </w:tc>
        <w:tc>
          <w:tcPr>
            <w:tcW w:w="1242"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97.3</w:t>
            </w:r>
          </w:p>
        </w:tc>
        <w:tc>
          <w:tcPr>
            <w:tcW w:w="1694"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97.3</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97.3</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Agreed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2.7</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150</w:t>
            </w:r>
          </w:p>
        </w:tc>
        <w:tc>
          <w:tcPr>
            <w:tcW w:w="1242"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694"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bl>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eastAsia="Calibri" w:hAnsi="Times New Roman"/>
          <w:caps w:val="0"/>
        </w:rPr>
        <w:snapToGrid w:val="0"/>
        <w:textAlignment w:val="baseline"/>
        <w:tabs>
          <w:tab w:val="left" w:pos="3591"/>
        </w:tabs>
      </w:pPr>
      <w:r w:rsidRPr="00E50B1E">
        <w:rPr>
          <w:szCs w:val="24"/>
          <w:b w:val="1"/>
          <w:i w:val="0"/>
          <w:color w:val="000000"/>
          <w:sz w:val="24"/>
          <w:spacing w:val="0"/>
          <w:w w:val="100"/>
          <w:rFonts w:ascii="Times New Roman" w:cs="Times New Roman" w:eastAsia="Calibri" w:hAnsi="Times New Roman"/>
          <w:caps w:val="0"/>
        </w:rPr>
        <w:t>Source:</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field</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survey</w:t>
      </w:r>
      <w:r w:rsidRPr="00E50B1E">
        <w:rPr>
          <w:szCs w:val="24"/>
          <w:b w:val="1"/>
          <w:i w:val="0"/>
          <w:color w:val="000000"/>
          <w:sz w:val="24"/>
          <w:spacing w:val="0"/>
          <w:w w:val="100"/>
          <w:rFonts w:ascii="Times New Roman" w:cs="Times New Roman" w:eastAsia="Calibri" w:hAnsi="Times New Roman"/>
          <w:caps w:val="0"/>
        </w:rPr>
        <w:t> </w:t>
      </w:r>
      <w:r w:rsidR="00AF6052">
        <w:rPr>
          <w:szCs w:val="24"/>
          <w:b w:val="1"/>
          <w:i w:val="0"/>
          <w:color w:val="000000"/>
          <w:sz w:val="24"/>
          <w:spacing w:val="0"/>
          <w:w w:val="100"/>
          <w:rFonts w:ascii="Times New Roman" w:cs="Times New Roman" w:eastAsia="Calibri" w:hAnsi="Times New Roman"/>
          <w:caps w:val="0"/>
        </w:rPr>
        <w:t>2025</w:t>
      </w:r>
      <w:r w:rsidRPr="00E50B1E">
        <w:rPr>
          <w:szCs w:val="24"/>
          <w:b w:val="1"/>
          <w:i w:val="0"/>
          <w:color w:val="000000"/>
          <w:sz w:val="24"/>
          <w:spacing w:val="0"/>
          <w:w w:val="100"/>
          <w:rFonts w:ascii="Times New Roman" w:cs="Times New Roman" w:eastAsia="Calibri" w:hAnsi="Times New Roman"/>
          <w:caps w:val="0"/>
        </w:rPr>
        <w:tab/>
      </w:r>
    </w:p>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question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The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quality</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of</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the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product</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is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better</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than</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the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competitor’s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product.</w:t>
      </w:r>
      <w:r w:rsidRPr="00E50B1E">
        <w:rPr>
          <w:szCs w:val="24"/>
          <w:bCs/>
          <w:b w:val="1"/>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146</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(97.3%)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consists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4(2.7%).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statement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highest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146(97.3%)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lowest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4(2.7%)</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trPr>
          <w:cantSplit/>
        </w:trPr>
        <w:tc>
          <w:tcPr>
            <w:tcW w:w="9011" w:type="dxa"/>
            <w:gridSpan w:val="6"/>
            <w:tcBorders>
              <w:top w:val="nil"/>
              <w:left w:val="nil"/>
              <w:bottom w:val="nil"/>
              <w:right w:val="nil"/>
            </w:tcBorders>
            <w:shd w:val="clear" w:color="auto" w:fill="FFFFFF"/>
          </w:tcPr>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4.3.19</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Table</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19</w:t>
            </w:r>
            <w:r w:rsidRPr="00E50B1E">
              <w:rPr>
                <w:szCs w:val="24"/>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The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level</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of</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waste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in</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your</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block</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industry</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is</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among</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the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lowest.</w:t>
            </w:r>
          </w:p>
        </w:tc>
      </w:tr>
      <w:tr>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Pr>
                <w:b w:val="0"/>
                <w:i w:val="0"/>
                <w:color w:val="000000"/>
                <w:sz w:val="24"/>
                <w:spacing w:val="0"/>
                <w:w w:val="100"/>
                <w:rFonts w:ascii="Times New Roman" w:cs="Times New Roman" w:hAnsi="Times New Roman"/>
                <w:caps w:val="0"/>
              </w:rPr>
              <w:t/>
            </w:r>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Percent</w:t>
            </w:r>
          </w:p>
        </w:tc>
        <w:tc>
          <w:tcPr>
            <w:tcW w:w="1694"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Cumulative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r>
      <w:tr>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p>
        </w:tc>
        <w:tc>
          <w:tcPr>
            <w:tcW w:w="195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21</w:t>
            </w:r>
          </w:p>
        </w:tc>
        <w:tc>
          <w:tcPr>
            <w:tcW w:w="1242"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14.0</w:t>
            </w:r>
          </w:p>
        </w:tc>
        <w:tc>
          <w:tcPr>
            <w:tcW w:w="1694"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14.0</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14.0</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Agreed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129</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86.0</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86.0</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150</w:t>
            </w:r>
          </w:p>
        </w:tc>
        <w:tc>
          <w:tcPr>
            <w:tcW w:w="1242"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694"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bl>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eastAsia="Calibri" w:hAnsi="Times New Roman"/>
          <w:caps w:val="0"/>
        </w:rPr>
        <w:snapToGrid w:val="0"/>
        <w:textAlignment w:val="baseline"/>
        <w:tabs>
          <w:tab w:val="left" w:pos="3591"/>
        </w:tabs>
      </w:pPr>
      <w:r w:rsidRPr="00E50B1E">
        <w:rPr>
          <w:szCs w:val="24"/>
          <w:b w:val="1"/>
          <w:i w:val="0"/>
          <w:color w:val="000000"/>
          <w:sz w:val="24"/>
          <w:spacing w:val="0"/>
          <w:w w:val="100"/>
          <w:rFonts w:ascii="Times New Roman" w:cs="Times New Roman" w:eastAsia="Calibri" w:hAnsi="Times New Roman"/>
          <w:caps w:val="0"/>
        </w:rPr>
        <w:t>Source:</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field</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survey</w:t>
      </w:r>
      <w:r w:rsidRPr="00E50B1E">
        <w:rPr>
          <w:szCs w:val="24"/>
          <w:b w:val="1"/>
          <w:i w:val="0"/>
          <w:color w:val="000000"/>
          <w:sz w:val="24"/>
          <w:spacing w:val="0"/>
          <w:w w:val="100"/>
          <w:rFonts w:ascii="Times New Roman" w:cs="Times New Roman" w:eastAsia="Calibri" w:hAnsi="Times New Roman"/>
          <w:caps w:val="0"/>
        </w:rPr>
        <w:t> </w:t>
      </w:r>
      <w:r w:rsidR="00AF6052">
        <w:rPr>
          <w:szCs w:val="24"/>
          <w:b w:val="1"/>
          <w:i w:val="0"/>
          <w:color w:val="000000"/>
          <w:sz w:val="24"/>
          <w:spacing w:val="0"/>
          <w:w w:val="100"/>
          <w:rFonts w:ascii="Times New Roman" w:cs="Times New Roman" w:eastAsia="Calibri" w:hAnsi="Times New Roman"/>
          <w:caps w:val="0"/>
        </w:rPr>
        <w:t>2025</w:t>
      </w:r>
      <w:r w:rsidRPr="00E50B1E">
        <w:rPr>
          <w:szCs w:val="24"/>
          <w:b w:val="1"/>
          <w:i w:val="0"/>
          <w:color w:val="000000"/>
          <w:sz w:val="24"/>
          <w:spacing w:val="0"/>
          <w:w w:val="100"/>
          <w:rFonts w:ascii="Times New Roman" w:cs="Times New Roman" w:eastAsia="Calibri" w:hAnsi="Times New Roman"/>
          <w:caps w:val="0"/>
        </w:rPr>
        <w:tab/>
      </w:r>
    </w:p>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question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The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level</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of</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waste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in</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your</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block</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industry</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is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among</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the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lowest.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21</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(14.0%)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consists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129</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(86.0%).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statement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highest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129(86.0%)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lowest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21</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(14.0%)</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trPr>
          <w:cantSplit/>
        </w:trPr>
        <w:tc>
          <w:tcPr>
            <w:tcW w:w="9011" w:type="dxa"/>
            <w:gridSpan w:val="6"/>
            <w:tcBorders>
              <w:top w:val="nil"/>
              <w:left w:val="nil"/>
              <w:bottom w:val="nil"/>
              <w:right w:val="nil"/>
            </w:tcBorders>
            <w:shd w:val="clear" w:color="auto" w:fill="FFFFFF"/>
          </w:tcPr>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4.3.20</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Table</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20</w:t>
            </w:r>
            <w:r w:rsidRPr="00E50B1E">
              <w:rPr>
                <w:szCs w:val="24"/>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You</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listen</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to</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customers</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suggestion</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on</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how</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to</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improve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you</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bricks</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products</w:t>
            </w:r>
          </w:p>
        </w:tc>
      </w:tr>
      <w:tr>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Pr>
                <w:b w:val="0"/>
                <w:i w:val="0"/>
                <w:color w:val="000000"/>
                <w:sz w:val="24"/>
                <w:spacing w:val="0"/>
                <w:w w:val="100"/>
                <w:rFonts w:ascii="Times New Roman" w:cs="Times New Roman" w:hAnsi="Times New Roman"/>
                <w:caps w:val="0"/>
              </w:rPr>
              <w:t/>
            </w:r>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Percent</w:t>
            </w:r>
          </w:p>
        </w:tc>
        <w:tc>
          <w:tcPr>
            <w:tcW w:w="1694"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Cumulative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r>
      <w:tr>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p>
        </w:tc>
        <w:tc>
          <w:tcPr>
            <w:tcW w:w="195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84</w:t>
            </w:r>
          </w:p>
        </w:tc>
        <w:tc>
          <w:tcPr>
            <w:tcW w:w="1242"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56.0</w:t>
            </w:r>
          </w:p>
        </w:tc>
        <w:tc>
          <w:tcPr>
            <w:tcW w:w="1694"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56.0</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56.0</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Agreed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56</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37.3</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37.3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93.3</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Disagree</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6.7</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150</w:t>
            </w:r>
          </w:p>
        </w:tc>
        <w:tc>
          <w:tcPr>
            <w:tcW w:w="1242"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694"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bl>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eastAsia="Calibri" w:hAnsi="Times New Roman"/>
          <w:caps w:val="0"/>
        </w:rPr>
        <w:snapToGrid w:val="0"/>
        <w:textAlignment w:val="baseline"/>
        <w:tabs>
          <w:tab w:val="left" w:pos="3591"/>
        </w:tabs>
      </w:pPr>
      <w:r w:rsidRPr="00E50B1E">
        <w:rPr>
          <w:szCs w:val="24"/>
          <w:b w:val="1"/>
          <w:i w:val="0"/>
          <w:color w:val="000000"/>
          <w:sz w:val="24"/>
          <w:spacing w:val="0"/>
          <w:w w:val="100"/>
          <w:rFonts w:ascii="Times New Roman" w:cs="Times New Roman" w:eastAsia="Calibri" w:hAnsi="Times New Roman"/>
          <w:caps w:val="0"/>
        </w:rPr>
        <w:t>Source:</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field</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survey</w:t>
      </w:r>
      <w:r w:rsidRPr="00E50B1E">
        <w:rPr>
          <w:szCs w:val="24"/>
          <w:b w:val="1"/>
          <w:i w:val="0"/>
          <w:color w:val="000000"/>
          <w:sz w:val="24"/>
          <w:spacing w:val="0"/>
          <w:w w:val="100"/>
          <w:rFonts w:ascii="Times New Roman" w:cs="Times New Roman" w:eastAsia="Calibri" w:hAnsi="Times New Roman"/>
          <w:caps w:val="0"/>
        </w:rPr>
        <w:t> </w:t>
      </w:r>
      <w:r w:rsidR="00AF6052">
        <w:rPr>
          <w:szCs w:val="24"/>
          <w:b w:val="1"/>
          <w:i w:val="0"/>
          <w:color w:val="000000"/>
          <w:sz w:val="24"/>
          <w:spacing w:val="0"/>
          <w:w w:val="100"/>
          <w:rFonts w:ascii="Times New Roman" w:cs="Times New Roman" w:eastAsia="Calibri" w:hAnsi="Times New Roman"/>
          <w:caps w:val="0"/>
        </w:rPr>
        <w:t>2025</w:t>
      </w:r>
      <w:r w:rsidRPr="00E50B1E">
        <w:rPr>
          <w:szCs w:val="24"/>
          <w:b w:val="1"/>
          <w:i w:val="0"/>
          <w:color w:val="000000"/>
          <w:sz w:val="24"/>
          <w:spacing w:val="0"/>
          <w:w w:val="100"/>
          <w:rFonts w:ascii="Times New Roman" w:cs="Times New Roman" w:eastAsia="Calibri" w:hAnsi="Times New Roman"/>
          <w:caps w:val="0"/>
        </w:rPr>
        <w:tab/>
      </w:r>
    </w:p>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question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You</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listen</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to</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customers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suggestion</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on</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how</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to</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improve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you</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bricks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products.</w:t>
      </w:r>
      <w:r w:rsidRPr="00E50B1E">
        <w:rPr>
          <w:szCs w:val="24"/>
          <w:bCs/>
          <w:b w:val="1"/>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88</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(56.0%)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consists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56</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(37.3%)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Disagree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(6.7%)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statement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highest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84(56.0%)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disagree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lowest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10(6.7%)</w:t>
      </w:r>
    </w:p>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020048" w:rsidRPr="00E50B1E" w:rsidRDefault="00020048"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020048" w:rsidRPr="00E50B1E" w:rsidRDefault="00020048"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trPr>
          <w:cantSplit/>
        </w:trPr>
        <w:tc>
          <w:tcPr>
            <w:tcW w:w="9011" w:type="dxa"/>
            <w:gridSpan w:val="6"/>
            <w:tcBorders>
              <w:top w:val="nil"/>
              <w:left w:val="nil"/>
              <w:bottom w:val="nil"/>
              <w:right w:val="nil"/>
            </w:tcBorders>
            <w:shd w:val="clear" w:color="auto" w:fill="FFFFFF"/>
          </w:tcPr>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4.3.21</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Table</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21</w:t>
            </w:r>
            <w:r w:rsidRPr="00E50B1E">
              <w:rPr>
                <w:szCs w:val="24"/>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Quality</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of</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the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product</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consist</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of</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several</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indicators</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namely</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performance,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reliability,</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durability,</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compliance</w:t>
            </w:r>
          </w:p>
        </w:tc>
      </w:tr>
      <w:tr>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Pr>
                <w:b w:val="0"/>
                <w:i w:val="0"/>
                <w:color w:val="000000"/>
                <w:sz w:val="24"/>
                <w:spacing w:val="0"/>
                <w:w w:val="100"/>
                <w:rFonts w:ascii="Times New Roman" w:cs="Times New Roman" w:hAnsi="Times New Roman"/>
                <w:caps w:val="0"/>
              </w:rPr>
              <w:t/>
            </w:r>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Percent</w:t>
            </w:r>
          </w:p>
        </w:tc>
        <w:tc>
          <w:tcPr>
            <w:tcW w:w="1694"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Cumulative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r>
      <w:tr>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p>
        </w:tc>
        <w:tc>
          <w:tcPr>
            <w:tcW w:w="195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107</w:t>
            </w:r>
          </w:p>
        </w:tc>
        <w:tc>
          <w:tcPr>
            <w:tcW w:w="1242"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71.3</w:t>
            </w:r>
          </w:p>
        </w:tc>
        <w:tc>
          <w:tcPr>
            <w:tcW w:w="1694"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71.3</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71.3</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Undecided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16</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10.7</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82.0</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Disagree</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27</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18.0</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18.0</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150</w:t>
            </w:r>
          </w:p>
        </w:tc>
        <w:tc>
          <w:tcPr>
            <w:tcW w:w="1242"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694"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bl>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eastAsia="Calibri" w:hAnsi="Times New Roman"/>
          <w:caps w:val="0"/>
        </w:rPr>
        <w:snapToGrid w:val="0"/>
        <w:textAlignment w:val="baseline"/>
        <w:tabs>
          <w:tab w:val="left" w:pos="3591"/>
        </w:tabs>
      </w:pPr>
      <w:r w:rsidRPr="00E50B1E">
        <w:rPr>
          <w:szCs w:val="24"/>
          <w:b w:val="1"/>
          <w:i w:val="0"/>
          <w:color w:val="000000"/>
          <w:sz w:val="24"/>
          <w:spacing w:val="0"/>
          <w:w w:val="100"/>
          <w:rFonts w:ascii="Times New Roman" w:cs="Times New Roman" w:eastAsia="Calibri" w:hAnsi="Times New Roman"/>
          <w:caps w:val="0"/>
        </w:rPr>
        <w:t>Source:</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field</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survey</w:t>
      </w:r>
      <w:r w:rsidRPr="00E50B1E">
        <w:rPr>
          <w:szCs w:val="24"/>
          <w:b w:val="1"/>
          <w:i w:val="0"/>
          <w:color w:val="000000"/>
          <w:sz w:val="24"/>
          <w:spacing w:val="0"/>
          <w:w w:val="100"/>
          <w:rFonts w:ascii="Times New Roman" w:cs="Times New Roman" w:eastAsia="Calibri" w:hAnsi="Times New Roman"/>
          <w:caps w:val="0"/>
        </w:rPr>
        <w:t> </w:t>
      </w:r>
      <w:r w:rsidR="00AF6052">
        <w:rPr>
          <w:szCs w:val="24"/>
          <w:b w:val="1"/>
          <w:i w:val="0"/>
          <w:color w:val="000000"/>
          <w:sz w:val="24"/>
          <w:spacing w:val="0"/>
          <w:w w:val="100"/>
          <w:rFonts w:ascii="Times New Roman" w:cs="Times New Roman" w:eastAsia="Calibri" w:hAnsi="Times New Roman"/>
          <w:caps w:val="0"/>
        </w:rPr>
        <w:t>2025</w:t>
      </w:r>
      <w:r w:rsidRPr="00E50B1E">
        <w:rPr>
          <w:szCs w:val="24"/>
          <w:b w:val="1"/>
          <w:i w:val="0"/>
          <w:color w:val="000000"/>
          <w:sz w:val="24"/>
          <w:spacing w:val="0"/>
          <w:w w:val="100"/>
          <w:rFonts w:ascii="Times New Roman" w:cs="Times New Roman" w:eastAsia="Calibri" w:hAnsi="Times New Roman"/>
          <w:caps w:val="0"/>
        </w:rPr>
        <w:tab/>
      </w:r>
    </w:p>
    <w:p w:rsidR="00213521"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question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Quality</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of</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the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product</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consist</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of</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several</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indicators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namely</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performance,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reliability,</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durability,</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compliance.</w:t>
      </w:r>
      <w:r w:rsidRPr="00E50B1E">
        <w:rPr>
          <w:szCs w:val="24"/>
          <w:bCs/>
          <w:b w:val="1"/>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107(71.3%)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undecided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consists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16</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(10.7%)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Disagree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27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(18.0%)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statement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highest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107(71.3%)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Undecided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lowest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16(10.7%).</w:t>
      </w:r>
    </w:p>
    <w:p w:rsidR="00213521" w:rsidRPr="00E50B1E" w:rsidRDefault="00213521"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213521" w:rsidRPr="00E50B1E" w:rsidRDefault="00213521"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213521" w:rsidRPr="00E50B1E" w:rsidRDefault="00213521"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213521" w:rsidRPr="00E50B1E" w:rsidRDefault="00213521"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213521" w:rsidRPr="00E50B1E" w:rsidRDefault="00213521"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AF1DDB" w:rsidRPr="00E50B1E" w:rsidRDefault="00213521"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4.3.22</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table</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22</w:t>
      </w:r>
      <w:r w:rsidRPr="00E50B1E">
        <w:rPr>
          <w:szCs w:val="24"/>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The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price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charged</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is</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more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acceptable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to</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consumers</w:t>
      </w:r>
      <w:r w:rsidR="00AF1DDB" w:rsidRPr="00E50B1E">
        <w:rPr>
          <w:szCs w:val="24"/>
          <w:b w:val="0"/>
          <w:i w:val="0"/>
          <w:color w:val="000000"/>
          <w:sz w:val="24"/>
          <w:spacing w:val="0"/>
          <w:w w:val="100"/>
          <w:rFonts w:ascii="Times New Roman" w:cs="Times New Roman" w:hAnsi="Times New Roman"/>
          <w:caps w:val="0"/>
        </w:rPr>
        <w:t> </w:t>
      </w:r>
    </w:p>
    <w:tbl>
      <w:tblPr>
        <w:tblW w:w="901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Pr>
                <w:b w:val="0"/>
                <w:i w:val="0"/>
                <w:color w:val="000000"/>
                <w:sz w:val="24"/>
                <w:spacing w:val="0"/>
                <w:w w:val="100"/>
                <w:rFonts w:ascii="Times New Roman" w:cs="Times New Roman" w:hAnsi="Times New Roman"/>
                <w:caps w:val="0"/>
              </w:rPr>
              <w:t/>
            </w:r>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Percent</w:t>
            </w:r>
          </w:p>
        </w:tc>
        <w:tc>
          <w:tcPr>
            <w:tcW w:w="1694"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Cumulative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r>
      <w:tr>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p>
        </w:tc>
        <w:tc>
          <w:tcPr>
            <w:tcW w:w="195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64</w:t>
            </w:r>
          </w:p>
        </w:tc>
        <w:tc>
          <w:tcPr>
            <w:tcW w:w="1242"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42.7</w:t>
            </w:r>
          </w:p>
        </w:tc>
        <w:tc>
          <w:tcPr>
            <w:tcW w:w="1694"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42.7</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42.7</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Agreed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54</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36.0</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36.0</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78.7</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Undecided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22</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14.7</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14.7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93.3</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Disagree</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6.7</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150</w:t>
            </w:r>
          </w:p>
        </w:tc>
        <w:tc>
          <w:tcPr>
            <w:tcW w:w="1242"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694"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bl>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eastAsia="Calibri" w:hAnsi="Times New Roman"/>
          <w:caps w:val="0"/>
        </w:rPr>
        <w:snapToGrid w:val="0"/>
        <w:textAlignment w:val="baseline"/>
        <w:tabs>
          <w:tab w:val="left" w:pos="3591"/>
        </w:tabs>
      </w:pPr>
      <w:r w:rsidRPr="00E50B1E">
        <w:rPr>
          <w:szCs w:val="24"/>
          <w:b w:val="1"/>
          <w:i w:val="0"/>
          <w:color w:val="000000"/>
          <w:sz w:val="24"/>
          <w:spacing w:val="0"/>
          <w:w w:val="100"/>
          <w:rFonts w:ascii="Times New Roman" w:cs="Times New Roman" w:eastAsia="Calibri" w:hAnsi="Times New Roman"/>
          <w:caps w:val="0"/>
        </w:rPr>
        <w:t>Source:</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field</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survey</w:t>
      </w:r>
      <w:r w:rsidRPr="00E50B1E">
        <w:rPr>
          <w:szCs w:val="24"/>
          <w:b w:val="1"/>
          <w:i w:val="0"/>
          <w:color w:val="000000"/>
          <w:sz w:val="24"/>
          <w:spacing w:val="0"/>
          <w:w w:val="100"/>
          <w:rFonts w:ascii="Times New Roman" w:cs="Times New Roman" w:eastAsia="Calibri" w:hAnsi="Times New Roman"/>
          <w:caps w:val="0"/>
        </w:rPr>
        <w:t> </w:t>
      </w:r>
      <w:r w:rsidR="00AF6052">
        <w:rPr>
          <w:szCs w:val="24"/>
          <w:b w:val="1"/>
          <w:i w:val="0"/>
          <w:color w:val="000000"/>
          <w:sz w:val="24"/>
          <w:spacing w:val="0"/>
          <w:w w:val="100"/>
          <w:rFonts w:ascii="Times New Roman" w:cs="Times New Roman" w:eastAsia="Calibri" w:hAnsi="Times New Roman"/>
          <w:caps w:val="0"/>
        </w:rPr>
        <w:t>2025</w:t>
      </w:r>
      <w:r w:rsidRPr="00E50B1E">
        <w:rPr>
          <w:szCs w:val="24"/>
          <w:b w:val="1"/>
          <w:i w:val="0"/>
          <w:color w:val="000000"/>
          <w:sz w:val="24"/>
          <w:spacing w:val="0"/>
          <w:w w:val="100"/>
          <w:rFonts w:ascii="Times New Roman" w:cs="Times New Roman" w:eastAsia="Calibri" w:hAnsi="Times New Roman"/>
          <w:caps w:val="0"/>
        </w:rPr>
        <w:tab/>
      </w:r>
    </w:p>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question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The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price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charged</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is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more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acceptable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to</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consumers.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64(42.7%)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consist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54</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(36.0%)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Undecided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consists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22</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(14.7%)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Disagree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10(6.7%)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statement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highest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64(42.7%)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Disagreed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lowest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10(6.7%).</w:t>
      </w:r>
      <w:r w:rsidRPr="00E50B1E">
        <w:rPr>
          <w:szCs w:val="24"/>
          <w:b w:val="0"/>
          <w:i w:val="0"/>
          <w:color w:val="000000"/>
          <w:sz w:val="24"/>
          <w:spacing w:val="0"/>
          <w:w w:val="100"/>
          <w:rFonts w:ascii="Times New Roman" w:cs="Times New Roman" w:hAnsi="Times New Roman"/>
          <w:caps w:val="0"/>
        </w:rPr>
        <w:t> </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trPr>
          <w:cantSplit/>
        </w:trPr>
        <w:tc>
          <w:tcPr>
            <w:tcW w:w="9011" w:type="dxa"/>
            <w:gridSpan w:val="6"/>
            <w:tcBorders>
              <w:top w:val="nil"/>
              <w:left w:val="nil"/>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4.3.23</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Table</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23</w:t>
            </w:r>
            <w:r w:rsidRPr="00E50B1E">
              <w:rPr>
                <w:szCs w:val="24"/>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The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consumers</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are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happy</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with</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your</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company’s</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price</w:t>
            </w:r>
          </w:p>
        </w:tc>
      </w:tr>
      <w:tr>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Pr>
                <w:b w:val="0"/>
                <w:i w:val="0"/>
                <w:color w:val="000000"/>
                <w:sz w:val="24"/>
                <w:spacing w:val="0"/>
                <w:w w:val="100"/>
                <w:rFonts w:ascii="Times New Roman" w:cs="Times New Roman" w:hAnsi="Times New Roman"/>
                <w:caps w:val="0"/>
              </w:rPr>
              <w:t/>
            </w:r>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Percent</w:t>
            </w:r>
          </w:p>
        </w:tc>
        <w:tc>
          <w:tcPr>
            <w:tcW w:w="1694"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Cumulative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r>
      <w:tr>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p>
        </w:tc>
        <w:tc>
          <w:tcPr>
            <w:tcW w:w="195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71</w:t>
            </w:r>
          </w:p>
        </w:tc>
        <w:tc>
          <w:tcPr>
            <w:tcW w:w="1242"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47.3</w:t>
            </w:r>
          </w:p>
        </w:tc>
        <w:tc>
          <w:tcPr>
            <w:tcW w:w="1694"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47.3</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47.3</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Agreed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65</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43.3</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43.3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90.7</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Undecided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11</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7.3</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7.3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98.0</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Disagree</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2.0</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2.0</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150</w:t>
            </w:r>
          </w:p>
        </w:tc>
        <w:tc>
          <w:tcPr>
            <w:tcW w:w="1242"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694"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bl>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question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The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consumers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are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happy</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with</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your</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company’s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price.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71(47.3%)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consist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65(43.3%)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Undecided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consists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11</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(7.3%)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Disagree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3(2.0%)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statement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highest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71(47.3%)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Disagreed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lowest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3(2.0%).</w:t>
      </w:r>
      <w:r w:rsidRPr="00E50B1E">
        <w:rPr>
          <w:szCs w:val="24"/>
          <w:b w:val="0"/>
          <w:i w:val="0"/>
          <w:color w:val="000000"/>
          <w:sz w:val="24"/>
          <w:spacing w:val="0"/>
          <w:w w:val="100"/>
          <w:rFonts w:ascii="Times New Roman" w:cs="Times New Roman" w:hAnsi="Times New Roman"/>
          <w:caps w:val="0"/>
        </w:rPr>
        <w:t> </w:t>
      </w:r>
    </w:p>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trPr>
          <w:cantSplit/>
        </w:trPr>
        <w:tc>
          <w:tcPr>
            <w:tcW w:w="9011" w:type="dxa"/>
            <w:gridSpan w:val="6"/>
            <w:tcBorders>
              <w:top w:val="nil"/>
              <w:left w:val="nil"/>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right="60"/>
              <w:textAlignment w:val="baseline"/>
            </w:pPr>
            <w:r w:rsidRPr="00E50B1E">
              <w:rPr>
                <w:szCs w:val="24"/>
                <w:bCs/>
                <w:b w:val="1"/>
                <w:i w:val="0"/>
                <w:color w:val="000000"/>
                <w:sz w:val="24"/>
                <w:spacing w:val="0"/>
                <w:w w:val="100"/>
                <w:rFonts w:ascii="Times New Roman" w:cs="Times New Roman" w:hAnsi="Times New Roman"/>
                <w:caps w:val="0"/>
              </w:rPr>
              <w:t>4.3.24</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The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Price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Charged</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Increase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the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Sales</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Performance</w:t>
            </w:r>
          </w:p>
        </w:tc>
      </w:tr>
      <w:tr>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Pr>
                <w:b w:val="0"/>
                <w:i w:val="0"/>
                <w:color w:val="000000"/>
                <w:sz w:val="24"/>
                <w:spacing w:val="0"/>
                <w:w w:val="100"/>
                <w:rFonts w:ascii="Times New Roman" w:cs="Times New Roman" w:hAnsi="Times New Roman"/>
                <w:caps w:val="0"/>
              </w:rPr>
              <w:t/>
            </w:r>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Percent</w:t>
            </w:r>
          </w:p>
        </w:tc>
        <w:tc>
          <w:tcPr>
            <w:tcW w:w="1694"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Cumulative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r>
      <w:tr>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p>
        </w:tc>
        <w:tc>
          <w:tcPr>
            <w:tcW w:w="195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63</w:t>
            </w:r>
          </w:p>
        </w:tc>
        <w:tc>
          <w:tcPr>
            <w:tcW w:w="1242"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42.0</w:t>
            </w:r>
          </w:p>
        </w:tc>
        <w:tc>
          <w:tcPr>
            <w:tcW w:w="1694"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42.0</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42.0</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Agreed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46</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30.7</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30.7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72.7</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Undecided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41</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27.3</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27.3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150</w:t>
            </w:r>
          </w:p>
        </w:tc>
        <w:tc>
          <w:tcPr>
            <w:tcW w:w="1242"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694"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bl>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eastAsia="Calibri" w:hAnsi="Times New Roman"/>
          <w:caps w:val="0"/>
        </w:rPr>
        <w:snapToGrid w:val="0"/>
        <w:textAlignment w:val="baseline"/>
      </w:pPr>
      <w:r w:rsidRPr="00E50B1E">
        <w:rPr>
          <w:szCs w:val="24"/>
          <w:b w:val="1"/>
          <w:i w:val="0"/>
          <w:color w:val="000000"/>
          <w:sz w:val="24"/>
          <w:spacing w:val="0"/>
          <w:w w:val="100"/>
          <w:rFonts w:ascii="Times New Roman" w:cs="Times New Roman" w:eastAsia="Calibri" w:hAnsi="Times New Roman"/>
          <w:caps w:val="0"/>
        </w:rPr>
        <w:t>Source:</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field</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survey</w:t>
      </w:r>
      <w:r w:rsidRPr="00E50B1E">
        <w:rPr>
          <w:szCs w:val="24"/>
          <w:b w:val="1"/>
          <w:i w:val="0"/>
          <w:color w:val="000000"/>
          <w:sz w:val="24"/>
          <w:spacing w:val="0"/>
          <w:w w:val="100"/>
          <w:rFonts w:ascii="Times New Roman" w:cs="Times New Roman" w:eastAsia="Calibri" w:hAnsi="Times New Roman"/>
          <w:caps w:val="0"/>
        </w:rPr>
        <w:t> </w:t>
      </w:r>
      <w:r w:rsidR="00AF6052">
        <w:rPr>
          <w:szCs w:val="24"/>
          <w:b w:val="1"/>
          <w:i w:val="0"/>
          <w:color w:val="000000"/>
          <w:sz w:val="24"/>
          <w:spacing w:val="0"/>
          <w:w w:val="100"/>
          <w:rFonts w:ascii="Times New Roman" w:cs="Times New Roman" w:eastAsia="Calibri" w:hAnsi="Times New Roman"/>
          <w:caps w:val="0"/>
        </w:rPr>
        <w:t>2025</w:t>
      </w:r>
    </w:p>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question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Competitiveness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depends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on</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dynamism</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and</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innovation.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63(42.0%)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consist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46(30.7%)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Undecided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consists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41</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(27.3%)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statement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highest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63(42.0%)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Undecided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lowest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41(27.3%).</w:t>
      </w:r>
      <w:r w:rsidRPr="00E50B1E">
        <w:rPr>
          <w:szCs w:val="24"/>
          <w:b w:val="0"/>
          <w:i w:val="0"/>
          <w:color w:val="000000"/>
          <w:sz w:val="24"/>
          <w:spacing w:val="0"/>
          <w:w w:val="100"/>
          <w:rFonts w:ascii="Times New Roman" w:cs="Times New Roman" w:hAnsi="Times New Roman"/>
          <w:caps w:val="0"/>
        </w:rPr>
        <w:t> </w:t>
      </w:r>
    </w:p>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trPr>
          <w:cantSplit/>
        </w:trPr>
        <w:tc>
          <w:tcPr>
            <w:tcW w:w="9011" w:type="dxa"/>
            <w:gridSpan w:val="6"/>
            <w:tcBorders>
              <w:top w:val="nil"/>
              <w:left w:val="nil"/>
              <w:bottom w:val="nil"/>
              <w:right w:val="nil"/>
            </w:tcBorders>
            <w:shd w:val="clear" w:color="auto" w:fill="FFFFFF"/>
          </w:tcPr>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4.3.25</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Table</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25</w:t>
            </w:r>
            <w:r w:rsidRPr="00E50B1E">
              <w:rPr>
                <w:szCs w:val="24"/>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Price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of</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a</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product</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is</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determined</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by</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the</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customer</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segment</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an</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organization</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is</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targeting</w:t>
            </w:r>
          </w:p>
        </w:tc>
      </w:tr>
      <w:tr>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Pr>
                <w:b w:val="0"/>
                <w:i w:val="0"/>
                <w:color w:val="000000"/>
                <w:sz w:val="24"/>
                <w:spacing w:val="0"/>
                <w:w w:val="100"/>
                <w:rFonts w:ascii="Times New Roman" w:cs="Times New Roman" w:hAnsi="Times New Roman"/>
                <w:caps w:val="0"/>
              </w:rPr>
              <w:t/>
            </w:r>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Percent</w:t>
            </w:r>
          </w:p>
        </w:tc>
        <w:tc>
          <w:tcPr>
            <w:tcW w:w="1694"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Cumulative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Percent</w:t>
            </w:r>
          </w:p>
        </w:tc>
      </w:tr>
      <w:tr>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Valid</w:t>
            </w:r>
          </w:p>
        </w:tc>
        <w:tc>
          <w:tcPr>
            <w:tcW w:w="195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104</w:t>
            </w:r>
          </w:p>
        </w:tc>
        <w:tc>
          <w:tcPr>
            <w:tcW w:w="1242"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69.3</w:t>
            </w:r>
          </w:p>
        </w:tc>
        <w:tc>
          <w:tcPr>
            <w:tcW w:w="1694"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69.3</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69.3</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Agreed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20</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13.3</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13.3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82.7</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Disagree</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26</w:t>
            </w:r>
          </w:p>
        </w:tc>
        <w:tc>
          <w:tcPr>
            <w:tcW w:w="124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17.3</w:t>
            </w:r>
          </w:p>
        </w:tc>
        <w:tc>
          <w:tcPr>
            <w:tcW w:w="169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17.3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r>
      <w:tr>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5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150</w:t>
            </w:r>
          </w:p>
        </w:tc>
        <w:tc>
          <w:tcPr>
            <w:tcW w:w="1242"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694"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bl>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eastAsia="Calibri" w:hAnsi="Times New Roman"/>
          <w:caps w:val="0"/>
        </w:rPr>
        <w:t>Source:</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field</w:t>
      </w:r>
      <w:r w:rsidRPr="00E50B1E">
        <w:rPr>
          <w:szCs w:val="24"/>
          <w:b w:val="1"/>
          <w:i w:val="0"/>
          <w:color w:val="000000"/>
          <w:sz w:val="24"/>
          <w:spacing w:val="0"/>
          <w:w w:val="100"/>
          <w:rFonts w:ascii="Times New Roman" w:cs="Times New Roman" w:eastAsia="Calibri" w:hAnsi="Times New Roman"/>
          <w:caps w:val="0"/>
        </w:rPr>
        <w:t> </w:t>
      </w:r>
      <w:r w:rsidRPr="00E50B1E">
        <w:rPr>
          <w:szCs w:val="24"/>
          <w:b w:val="1"/>
          <w:i w:val="0"/>
          <w:color w:val="000000"/>
          <w:sz w:val="24"/>
          <w:spacing w:val="0"/>
          <w:w w:val="100"/>
          <w:rFonts w:ascii="Times New Roman" w:cs="Times New Roman" w:eastAsia="Calibri" w:hAnsi="Times New Roman"/>
          <w:caps w:val="0"/>
        </w:rPr>
        <w:t>survey</w:t>
      </w:r>
      <w:r w:rsidRPr="00E50B1E">
        <w:rPr>
          <w:szCs w:val="24"/>
          <w:b w:val="1"/>
          <w:i w:val="0"/>
          <w:color w:val="000000"/>
          <w:sz w:val="24"/>
          <w:spacing w:val="0"/>
          <w:w w:val="100"/>
          <w:rFonts w:ascii="Times New Roman" w:cs="Times New Roman" w:eastAsia="Calibri" w:hAnsi="Times New Roman"/>
          <w:caps w:val="0"/>
        </w:rPr>
        <w:t> </w:t>
      </w:r>
      <w:r w:rsidR="00AF6052">
        <w:rPr>
          <w:szCs w:val="24"/>
          <w:b w:val="1"/>
          <w:i w:val="0"/>
          <w:color w:val="000000"/>
          <w:sz w:val="24"/>
          <w:spacing w:val="0"/>
          <w:w w:val="100"/>
          <w:rFonts w:ascii="Times New Roman" w:cs="Times New Roman" w:eastAsia="Calibri" w:hAnsi="Times New Roman"/>
          <w:caps w:val="0"/>
        </w:rPr>
        <w:t>2025</w:t>
      </w:r>
    </w:p>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question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Price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of</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a</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product</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is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determined</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by</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the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customer</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segment</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an</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organization</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is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targeting.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comprises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104(69.3%)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consist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20(13.3%)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Disagree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consists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26</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(17.3%)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statement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Strongly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Agreed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highest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104(69.3%)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Disagree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lowest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respondents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26</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(17.3%).</w:t>
      </w:r>
      <w:r w:rsidRPr="00E50B1E">
        <w:rPr>
          <w:szCs w:val="24"/>
          <w:b w:val="0"/>
          <w:i w:val="0"/>
          <w:color w:val="000000"/>
          <w:sz w:val="24"/>
          <w:spacing w:val="0"/>
          <w:w w:val="100"/>
          <w:rFonts w:ascii="Times New Roman" w:cs="Times New Roman" w:hAnsi="Times New Roman"/>
          <w:caps w:val="0"/>
        </w:rPr>
        <w:t> </w:t>
      </w:r>
    </w:p>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4.4</w:t>
      </w:r>
      <w:r w:rsidRPr="00E50B1E">
        <w:rPr>
          <w:szCs w:val="24"/>
          <w:b w:val="1"/>
          <w:i w:val="0"/>
          <w:color w:val="000000"/>
          <w:sz w:val="24"/>
          <w:spacing w:val="0"/>
          <w:w w:val="100"/>
          <w:rFonts w:ascii="Times New Roman" w:cs="Times New Roman" w:hAnsi="Times New Roman"/>
          <w:caps w:val="0"/>
        </w:rPr>
        <w:tab/>
      </w:r>
      <w:r w:rsidRPr="00E50B1E">
        <w:rPr>
          <w:szCs w:val="24"/>
          <w:b w:val="1"/>
          <w:i w:val="0"/>
          <w:color w:val="000000"/>
          <w:sz w:val="24"/>
          <w:spacing w:val="0"/>
          <w:w w:val="100"/>
          <w:rFonts w:ascii="Times New Roman" w:cs="Times New Roman" w:hAnsi="Times New Roman"/>
          <w:caps w:val="0"/>
        </w:rPr>
        <w:t>HYPOTHESIS</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TESTING</w:t>
      </w:r>
    </w:p>
    <w:p w:rsidR="00AF1DDB" w:rsidRPr="00E50B1E" w:rsidRDefault="00AF1DDB" w:rsidP="00E50B1E">
      <w:pPr>
        <w:pStyle w:val="NoSpacing"/>
        <w:jc w:val="both"/>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4.4.1</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Test</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for</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Hypothesis</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1</w:t>
      </w:r>
    </w:p>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H</w:t>
      </w:r>
      <w:r w:rsidRPr="00E50B1E">
        <w:rPr>
          <w:szCs w:val="24"/>
          <w:b w:val="0"/>
          <w:i w:val="0"/>
          <w:color w:val="000000"/>
          <w:sz w:val="24"/>
          <w:spacing w:val="0"/>
          <w:w w:val="100"/>
          <w:vertAlign w:val="subscript"/>
          <w:rFonts w:ascii="Times New Roman" w:cs="Times New Roman" w:hAnsi="Times New Roman"/>
          <w:caps w:val="0"/>
        </w:rPr>
        <w:t>0</w:t>
      </w:r>
      <w:r w:rsidRPr="00E50B1E">
        <w:rPr>
          <w:szCs w:val="24"/>
          <w:b w:val="0"/>
          <w:i w:val="0"/>
          <w:color w:val="000000"/>
          <w:sz w:val="24"/>
          <w:spacing w:val="0"/>
          <w:w w:val="100"/>
          <w:vertAlign w:val="subscript"/>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no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significant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impact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Innovation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Quality.</w:t>
      </w:r>
    </w:p>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H</w:t>
      </w:r>
      <w:r w:rsidRPr="00E50B1E">
        <w:rPr>
          <w:szCs w:val="24"/>
          <w:b w:val="0"/>
          <w:i w:val="0"/>
          <w:color w:val="000000"/>
          <w:sz w:val="24"/>
          <w:spacing w:val="0"/>
          <w:w w:val="100"/>
          <w:vertAlign w:val="subscript"/>
          <w:rFonts w:ascii="Times New Roman" w:cs="Times New Roman" w:hAnsi="Times New Roman"/>
          <w:caps w:val="0"/>
        </w:rPr>
        <w:t>1</w:t>
      </w:r>
      <w:r w:rsidRPr="00E50B1E">
        <w:rPr>
          <w:szCs w:val="24"/>
          <w:b w:val="0"/>
          <w:i w:val="0"/>
          <w:color w:val="000000"/>
          <w:sz w:val="24"/>
          <w:spacing w:val="0"/>
          <w:w w:val="100"/>
          <w:vertAlign w:val="subscript"/>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00213521" w:rsidRPr="00E50B1E">
        <w:rPr>
          <w:szCs w:val="24"/>
          <w:b w:val="0"/>
          <w:i w:val="0"/>
          <w:color w:val="000000"/>
          <w:sz w:val="24"/>
          <w:spacing w:val="0"/>
          <w:w w:val="100"/>
          <w:rFonts w:ascii="Times New Roman" w:cs="Times New Roman" w:hAnsi="Times New Roman"/>
          <w:caps w:val="0"/>
        </w:rPr>
        <w:t>re</w:t>
      </w:r>
      <w:r w:rsidR="00213521" w:rsidRPr="00E50B1E">
        <w:rPr>
          <w:szCs w:val="24"/>
          <w:b w:val="0"/>
          <w:i w:val="0"/>
          <w:color w:val="000000"/>
          <w:sz w:val="24"/>
          <w:spacing w:val="0"/>
          <w:w w:val="100"/>
          <w:rFonts w:ascii="Times New Roman" w:cs="Times New Roman" w:hAnsi="Times New Roman"/>
          <w:caps w:val="0"/>
        </w:rPr>
        <w:t> </w:t>
      </w:r>
      <w:r w:rsidR="00213521" w:rsidRPr="00E50B1E">
        <w:rPr>
          <w:szCs w:val="24"/>
          <w:b w:val="0"/>
          <w:i w:val="0"/>
          <w:color w:val="000000"/>
          <w:sz w:val="24"/>
          <w:spacing w:val="0"/>
          <w:w w:val="100"/>
          <w:rFonts w:ascii="Times New Roman" w:cs="Times New Roman" w:hAnsi="Times New Roman"/>
          <w:caps w:val="0"/>
        </w:rPr>
        <w:t>is</w:t>
      </w:r>
      <w:r w:rsidR="00213521" w:rsidRPr="00E50B1E">
        <w:rPr>
          <w:szCs w:val="24"/>
          <w:b w:val="0"/>
          <w:i w:val="0"/>
          <w:color w:val="000000"/>
          <w:sz w:val="24"/>
          <w:spacing w:val="0"/>
          <w:w w:val="100"/>
          <w:rFonts w:ascii="Times New Roman" w:cs="Times New Roman" w:hAnsi="Times New Roman"/>
          <w:caps w:val="0"/>
        </w:rPr>
        <w:t> </w:t>
      </w:r>
      <w:r w:rsidR="00213521" w:rsidRPr="00E50B1E">
        <w:rPr>
          <w:szCs w:val="24"/>
          <w:b w:val="0"/>
          <w:i w:val="0"/>
          <w:color w:val="000000"/>
          <w:sz w:val="24"/>
          <w:spacing w:val="0"/>
          <w:w w:val="100"/>
          <w:rFonts w:ascii="Times New Roman" w:cs="Times New Roman" w:hAnsi="Times New Roman"/>
          <w:caps w:val="0"/>
        </w:rPr>
        <w:t>a</w:t>
      </w:r>
      <w:r w:rsidR="00213521" w:rsidRPr="00E50B1E">
        <w:rPr>
          <w:szCs w:val="24"/>
          <w:b w:val="0"/>
          <w:i w:val="0"/>
          <w:color w:val="000000"/>
          <w:sz w:val="24"/>
          <w:spacing w:val="0"/>
          <w:w w:val="100"/>
          <w:rFonts w:ascii="Times New Roman" w:cs="Times New Roman" w:hAnsi="Times New Roman"/>
          <w:caps w:val="0"/>
        </w:rPr>
        <w:t> </w:t>
      </w:r>
      <w:r w:rsidR="00213521" w:rsidRPr="00E50B1E">
        <w:rPr>
          <w:szCs w:val="24"/>
          <w:b w:val="0"/>
          <w:i w:val="0"/>
          <w:color w:val="000000"/>
          <w:sz w:val="24"/>
          <w:spacing w:val="0"/>
          <w:w w:val="100"/>
          <w:rFonts w:ascii="Times New Roman" w:cs="Times New Roman" w:hAnsi="Times New Roman"/>
          <w:caps w:val="0"/>
        </w:rPr>
        <w:t>significant</w:t>
      </w:r>
      <w:r w:rsidR="00213521" w:rsidRPr="00E50B1E">
        <w:rPr>
          <w:szCs w:val="24"/>
          <w:b w:val="0"/>
          <w:i w:val="0"/>
          <w:color w:val="000000"/>
          <w:sz w:val="24"/>
          <w:spacing w:val="0"/>
          <w:w w:val="100"/>
          <w:rFonts w:ascii="Times New Roman" w:cs="Times New Roman" w:hAnsi="Times New Roman"/>
          <w:caps w:val="0"/>
        </w:rPr>
        <w:t> </w:t>
      </w:r>
      <w:r w:rsidR="00213521" w:rsidRPr="00E50B1E">
        <w:rPr>
          <w:szCs w:val="24"/>
          <w:b w:val="0"/>
          <w:i w:val="0"/>
          <w:color w:val="000000"/>
          <w:sz w:val="24"/>
          <w:spacing w:val="0"/>
          <w:w w:val="100"/>
          <w:rFonts w:ascii="Times New Roman" w:cs="Times New Roman" w:hAnsi="Times New Roman"/>
          <w:caps w:val="0"/>
        </w:rPr>
        <w:t>impact</w:t>
      </w:r>
      <w:r w:rsidR="00213521" w:rsidRPr="00E50B1E">
        <w:rPr>
          <w:szCs w:val="24"/>
          <w:b w:val="0"/>
          <w:i w:val="0"/>
          <w:color w:val="000000"/>
          <w:sz w:val="24"/>
          <w:spacing w:val="0"/>
          <w:w w:val="100"/>
          <w:rFonts w:ascii="Times New Roman" w:cs="Times New Roman" w:hAnsi="Times New Roman"/>
          <w:caps w:val="0"/>
        </w:rPr>
        <w:t> </w:t>
      </w:r>
      <w:r w:rsidR="00213521"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Innovation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Quality.</w:t>
      </w:r>
    </w:p>
    <w:p w:rsidR="00DF70C2" w:rsidRPr="00E50B1E" w:rsidRDefault="00DF70C2" w:rsidP="00E50B1E">
      <w:pPr>
        <w:jc w:val="both"/>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213521" w:rsidRPr="00E50B1E" w:rsidRDefault="00213521" w:rsidP="00E50B1E">
      <w:pPr>
        <w:jc w:val="both"/>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Hypotheses</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1</w:t>
      </w:r>
    </w:p>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Table</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4.4.1.1</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trPr>
          <w:cantSplit/>
        </w:trPr>
        <w:tc>
          <w:tcPr>
            <w:tcW w:w="5797" w:type="dxa"/>
            <w:gridSpan w:val="5"/>
            <w:tcBorders>
              <w:top w:val="nil"/>
              <w:left w:val="nil"/>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Cs/>
                <w:b w:val="1"/>
                <w:i w:val="0"/>
                <w:color w:val="000000"/>
                <w:sz w:val="24"/>
                <w:spacing w:val="0"/>
                <w:w w:val="100"/>
                <w:rFonts w:ascii="Times New Roman" w:cs="Times New Roman" w:hAnsi="Times New Roman"/>
                <w:caps w:val="0"/>
              </w:rPr>
              <w:t>Model</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Summary</w:t>
            </w:r>
          </w:p>
        </w:tc>
      </w:tr>
      <w:tr>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Model</w:t>
            </w:r>
          </w:p>
        </w:tc>
        <w:tc>
          <w:tcPr>
            <w:tcW w:w="1009"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R</w:t>
            </w:r>
          </w:p>
        </w:tc>
        <w:tc>
          <w:tcPr>
            <w:tcW w:w="1070"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Square</w:t>
            </w:r>
          </w:p>
        </w:tc>
        <w:tc>
          <w:tcPr>
            <w:tcW w:w="1469"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Adjusted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Square</w:t>
            </w:r>
          </w:p>
        </w:tc>
        <w:tc>
          <w:tcPr>
            <w:tcW w:w="1469"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Std.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Error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Estimate</w:t>
            </w:r>
          </w:p>
        </w:tc>
      </w:tr>
      <w:tr>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.761</w:t>
            </w:r>
            <w:r w:rsidRPr="00E50B1E">
              <w:rPr>
                <w:szCs w:val="24"/>
                <w:b w:val="0"/>
                <w:i w:val="0"/>
                <w:color w:val="000000"/>
                <w:sz w:val="24"/>
                <w:spacing w:val="0"/>
                <w:w w:val="100"/>
                <w:vertAlign w:val="superscript"/>
                <w:rFonts w:ascii="Times New Roman" w:cs="Times New Roman" w:hAnsi="Times New Roman"/>
                <w:caps w:val="0"/>
              </w:rPr>
              <w:t>a</w:t>
            </w:r>
          </w:p>
        </w:tc>
        <w:tc>
          <w:tcPr>
            <w:tcW w:w="1070" w:type="dxa"/>
            <w:tcBorders>
              <w:top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.579</w:t>
            </w:r>
          </w:p>
        </w:tc>
        <w:tc>
          <w:tcPr>
            <w:tcW w:w="1469" w:type="dxa"/>
            <w:tcBorders>
              <w:top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.576</w:t>
            </w:r>
          </w:p>
        </w:tc>
        <w:tc>
          <w:tcPr>
            <w:tcW w:w="1469" w:type="dxa"/>
            <w:tcBorders>
              <w:top w:val="single" w:sz="16" w:space="0" w:color="000000"/>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1.06033</w:t>
            </w:r>
          </w:p>
        </w:tc>
      </w:tr>
      <w:tr>
        <w:trPr>
          <w:cantSplit/>
        </w:trPr>
        <w:tc>
          <w:tcPr>
            <w:tcW w:w="5797" w:type="dxa"/>
            <w:gridSpan w:val="5"/>
            <w:tcBorders>
              <w:top w:val="nil"/>
              <w:left w:val="nil"/>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Predictors: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(Constant),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Innovation</w:t>
            </w:r>
          </w:p>
        </w:tc>
      </w:tr>
    </w:tbl>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model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summary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4.4.1.1</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shows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Square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0.579;</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implies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57%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dependent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quality)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were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explained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Independent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innovation)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remaining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43%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other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not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included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model.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mean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regression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(model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formulated)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useful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for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making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predictions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since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w:t>
      </w:r>
      <w:r w:rsidRPr="00E50B1E">
        <w:rPr>
          <w:szCs w:val="24"/>
          <w:b w:val="0"/>
          <w:i w:val="0"/>
          <w:color w:val="000000"/>
          <w:sz w:val="24"/>
          <w:spacing w:val="0"/>
          <w:w w:val="100"/>
          <w:vertAlign w:val="superscript"/>
          <w:rFonts w:ascii="Times New Roman" w:cs="Times New Roman" w:hAnsi="Times New Roman"/>
          <w:caps w:val="0"/>
        </w:rPr>
        <w:t>2</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close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w:t>
      </w:r>
    </w:p>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4.4.1.2</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697"/>
        <w:gridCol w:w="1710"/>
        <w:gridCol w:w="990"/>
        <w:gridCol w:w="1890"/>
        <w:gridCol w:w="1080"/>
        <w:gridCol w:w="1260"/>
      </w:tblGrid>
      <w:tr>
        <w:trPr>
          <w:cantSplit/>
        </w:trPr>
        <w:tc>
          <w:tcPr>
            <w:tcW w:w="9360" w:type="dxa"/>
            <w:gridSpan w:val="7"/>
            <w:tcBorders>
              <w:top w:val="nil"/>
              <w:left w:val="nil"/>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Cs/>
                <w:b w:val="1"/>
                <w:i w:val="0"/>
                <w:color w:val="000000"/>
                <w:sz w:val="24"/>
                <w:spacing w:val="0"/>
                <w:w w:val="100"/>
                <w:rFonts w:ascii="Times New Roman" w:cs="Times New Roman" w:hAnsi="Times New Roman"/>
                <w:caps w:val="0"/>
              </w:rPr>
              <w:t>ANOVA</w:t>
            </w:r>
            <w:r w:rsidRPr="00E50B1E">
              <w:rPr>
                <w:szCs w:val="24"/>
                <w:bCs/>
                <w:b w:val="1"/>
                <w:i w:val="0"/>
                <w:color w:val="000000"/>
                <w:sz w:val="24"/>
                <w:spacing w:val="0"/>
                <w:w w:val="100"/>
                <w:vertAlign w:val="superscript"/>
                <w:rFonts w:ascii="Times New Roman" w:cs="Times New Roman" w:hAnsi="Times New Roman"/>
                <w:caps w:val="0"/>
              </w:rPr>
              <w:t>a</w:t>
            </w:r>
          </w:p>
        </w:tc>
      </w:tr>
      <w:tr>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Model</w:t>
            </w:r>
          </w:p>
        </w:tc>
        <w:tc>
          <w:tcPr>
            <w:tcW w:w="1710"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Sum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Squares</w:t>
            </w:r>
          </w:p>
        </w:tc>
        <w:tc>
          <w:tcPr>
            <w:tcW w:w="990"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Df</w:t>
            </w:r>
          </w:p>
        </w:tc>
        <w:tc>
          <w:tcPr>
            <w:tcW w:w="1890"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Mean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Square</w:t>
            </w:r>
          </w:p>
        </w:tc>
        <w:tc>
          <w:tcPr>
            <w:tcW w:w="1080"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F</w:t>
            </w:r>
          </w:p>
        </w:tc>
        <w:tc>
          <w:tcPr>
            <w:tcW w:w="1260"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Sig.</w:t>
            </w:r>
          </w:p>
        </w:tc>
      </w:tr>
      <w:tr>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w:t>
            </w:r>
          </w:p>
        </w:tc>
        <w:tc>
          <w:tcPr>
            <w:tcW w:w="169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Regression</w:t>
            </w:r>
          </w:p>
        </w:tc>
        <w:tc>
          <w:tcPr>
            <w:tcW w:w="1710" w:type="dxa"/>
            <w:tcBorders>
              <w:top w:val="single" w:sz="16" w:space="0" w:color="000000"/>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217.837</w:t>
            </w:r>
          </w:p>
        </w:tc>
        <w:tc>
          <w:tcPr>
            <w:tcW w:w="990"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w:t>
            </w:r>
          </w:p>
        </w:tc>
        <w:tc>
          <w:tcPr>
            <w:tcW w:w="1890"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217.837</w:t>
            </w:r>
          </w:p>
        </w:tc>
        <w:tc>
          <w:tcPr>
            <w:tcW w:w="1080"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193.752</w:t>
            </w:r>
          </w:p>
        </w:tc>
        <w:tc>
          <w:tcPr>
            <w:tcW w:w="1260" w:type="dxa"/>
            <w:tcBorders>
              <w:top w:val="single" w:sz="16" w:space="0" w:color="000000"/>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.000</w:t>
            </w:r>
            <w:r w:rsidRPr="00E50B1E">
              <w:rPr>
                <w:szCs w:val="24"/>
                <w:b w:val="0"/>
                <w:i w:val="0"/>
                <w:color w:val="000000"/>
                <w:sz w:val="24"/>
                <w:spacing w:val="0"/>
                <w:w w:val="100"/>
                <w:vertAlign w:val="superscript"/>
                <w:rFonts w:ascii="Times New Roman" w:cs="Times New Roman" w:hAnsi="Times New Roman"/>
                <w:caps w:val="0"/>
              </w:rPr>
              <w:t>b</w:t>
            </w:r>
          </w:p>
        </w:tc>
      </w:tr>
      <w:tr>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69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Residual</w:t>
            </w:r>
          </w:p>
        </w:tc>
        <w:tc>
          <w:tcPr>
            <w:tcW w:w="1710"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158.527</w:t>
            </w:r>
          </w:p>
        </w:tc>
        <w:tc>
          <w:tcPr>
            <w:tcW w:w="990"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141</w:t>
            </w:r>
          </w:p>
        </w:tc>
        <w:tc>
          <w:tcPr>
            <w:tcW w:w="1890"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1.124</w:t>
            </w:r>
          </w:p>
        </w:tc>
        <w:tc>
          <w:tcPr>
            <w:tcW w:w="1080" w:type="dxa"/>
            <w:tcBorders>
              <w:top w:val="nil"/>
              <w:bottom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1260" w:type="dxa"/>
            <w:tcBorders>
              <w:top w:val="nil"/>
              <w:bottom w:val="nil"/>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r>
      <w:tr>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69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Total</w:t>
            </w:r>
          </w:p>
        </w:tc>
        <w:tc>
          <w:tcPr>
            <w:tcW w:w="1710" w:type="dxa"/>
            <w:tcBorders>
              <w:top w:val="nil"/>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376.364</w:t>
            </w:r>
          </w:p>
        </w:tc>
        <w:tc>
          <w:tcPr>
            <w:tcW w:w="990"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142</w:t>
            </w:r>
          </w:p>
        </w:tc>
        <w:tc>
          <w:tcPr>
            <w:tcW w:w="1890" w:type="dxa"/>
            <w:tcBorders>
              <w:top w:val="nil"/>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1080" w:type="dxa"/>
            <w:tcBorders>
              <w:top w:val="nil"/>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1260" w:type="dxa"/>
            <w:tcBorders>
              <w:top w:val="nil"/>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r>
      <w:tr>
        <w:trPr>
          <w:cantSplit/>
        </w:trPr>
        <w:tc>
          <w:tcPr>
            <w:tcW w:w="9360" w:type="dxa"/>
            <w:gridSpan w:val="7"/>
            <w:tcBorders>
              <w:top w:val="nil"/>
              <w:left w:val="nil"/>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Dependent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Quality</w:t>
            </w:r>
          </w:p>
        </w:tc>
      </w:tr>
      <w:tr>
        <w:trPr>
          <w:cantSplit/>
        </w:trPr>
        <w:tc>
          <w:tcPr>
            <w:tcW w:w="9360" w:type="dxa"/>
            <w:gridSpan w:val="7"/>
            <w:tcBorders>
              <w:top w:val="nil"/>
              <w:left w:val="nil"/>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b.</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Predictors: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(Constant),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Innovation</w:t>
            </w:r>
          </w:p>
        </w:tc>
      </w:tr>
    </w:tbl>
    <w:p w:rsidR="00AF1DDB" w:rsidRPr="00E50B1E" w:rsidRDefault="00AF1DDB" w:rsidP="00E50B1E">
      <w:pPr>
        <w:jc w:val="both"/>
        <w:spacing w:before="24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summarized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results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analysis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dependent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with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large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regression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sum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squares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(217.837)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comparison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residual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sum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squares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with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158.527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model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does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not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fail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explain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lot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dependent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However,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estimated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(193.752)</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given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with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significance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0.000,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less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0.05</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(p&lt;0.05)</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means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explanatory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elements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whole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jointly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influence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increment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dependent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quality).</w:t>
      </w:r>
    </w:p>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Table</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4.4.1.3</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337"/>
        <w:gridCol w:w="1156"/>
        <w:gridCol w:w="1331"/>
        <w:gridCol w:w="1743"/>
        <w:gridCol w:w="1080"/>
        <w:gridCol w:w="1620"/>
      </w:tblGrid>
      <w:tr>
        <w:trPr>
          <w:cantSplit/>
        </w:trPr>
        <w:tc>
          <w:tcPr>
            <w:tcW w:w="9000" w:type="dxa"/>
            <w:gridSpan w:val="7"/>
            <w:tcBorders>
              <w:top w:val="nil"/>
              <w:left w:val="nil"/>
              <w:bottom w:val="nil"/>
              <w:right w:val="nil"/>
            </w:tcBorders>
            <w:shd w:val="clear" w:color="auto" w:fill="FFFFFF"/>
          </w:tcPr>
          <w:p w:rsidR="00AF1DDB" w:rsidRPr="00E50B1E" w:rsidRDefault="00407B5D"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Cs/>
                <w:b w:val="1"/>
                <w:i w:val="0"/>
                <w:color w:val="000000"/>
                <w:sz w:val="24"/>
                <w:spacing w:val="0"/>
                <w:w w:val="100"/>
                <w:rFonts w:ascii="Times New Roman" w:cs="Times New Roman" w:hAnsi="Times New Roman"/>
                <w:caps w:val="0"/>
              </w:rPr>
              <w:t>Coefficients</w:t>
            </w:r>
          </w:p>
        </w:tc>
      </w:tr>
      <w:tr>
        <w:trPr>
          <w:cantSplit/>
        </w:trPr>
        <w:tc>
          <w:tcPr>
            <w:tcW w:w="2070" w:type="dxa"/>
            <w:gridSpan w:val="2"/>
            <w:vMerge w:val="restart"/>
            <w:tcBorders>
              <w:top w:val="single" w:sz="16" w:space="0" w:color="000000"/>
              <w:left w:val="single" w:sz="16" w:space="0" w:color="000000"/>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Model</w:t>
            </w:r>
          </w:p>
        </w:tc>
        <w:tc>
          <w:tcPr>
            <w:tcW w:w="2487" w:type="dxa"/>
            <w:gridSpan w:val="2"/>
            <w:tcBorders>
              <w:top w:val="single" w:sz="16" w:space="0" w:color="000000"/>
              <w:lef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Unstandardized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Coefficients</w:t>
            </w:r>
          </w:p>
        </w:tc>
        <w:tc>
          <w:tcPr>
            <w:tcW w:w="1743" w:type="dxa"/>
            <w:tcBorders>
              <w:top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Standardized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Coefficients</w:t>
            </w:r>
          </w:p>
        </w:tc>
        <w:tc>
          <w:tcPr>
            <w:tcW w:w="1080" w:type="dxa"/>
            <w:vMerge w:val="restart"/>
            <w:tcBorders>
              <w:top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w:t>
            </w:r>
          </w:p>
        </w:tc>
        <w:tc>
          <w:tcPr>
            <w:tcW w:w="1620" w:type="dxa"/>
            <w:vMerge w:val="restart"/>
            <w:tcBorders>
              <w:top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Sig.</w:t>
            </w:r>
          </w:p>
        </w:tc>
      </w:tr>
      <w:tr>
        <w:trPr>
          <w:cantSplit/>
        </w:trPr>
        <w:tc>
          <w:tcPr>
            <w:tcW w:w="2070" w:type="dxa"/>
            <w:gridSpan w:val="2"/>
            <w:vMerge/>
            <w:tcBorders>
              <w:top w:val="single" w:sz="16" w:space="0" w:color="000000"/>
              <w:left w:val="single" w:sz="16" w:space="0" w:color="000000"/>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156" w:type="dxa"/>
            <w:tcBorders>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B</w:t>
            </w:r>
          </w:p>
        </w:tc>
        <w:tc>
          <w:tcPr>
            <w:tcW w:w="1331" w:type="dxa"/>
            <w:tcBorders>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Std.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Error</w:t>
            </w:r>
          </w:p>
        </w:tc>
        <w:tc>
          <w:tcPr>
            <w:tcW w:w="1743" w:type="dxa"/>
            <w:tcBorders>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Beta</w:t>
            </w:r>
          </w:p>
        </w:tc>
        <w:tc>
          <w:tcPr>
            <w:tcW w:w="1080" w:type="dxa"/>
            <w:vMerge/>
            <w:tcBorders>
              <w:top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620" w:type="dxa"/>
            <w:vMerge/>
            <w:tcBorders>
              <w:top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r>
      <w:tr>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w:t>
            </w:r>
          </w:p>
        </w:tc>
        <w:tc>
          <w:tcPr>
            <w:tcW w:w="133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(Constant)</w:t>
            </w:r>
          </w:p>
        </w:tc>
        <w:tc>
          <w:tcPr>
            <w:tcW w:w="1156" w:type="dxa"/>
            <w:tcBorders>
              <w:top w:val="single" w:sz="16" w:space="0" w:color="000000"/>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2.684</w:t>
            </w:r>
          </w:p>
        </w:tc>
        <w:tc>
          <w:tcPr>
            <w:tcW w:w="1331"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.273</w:t>
            </w:r>
          </w:p>
        </w:tc>
        <w:tc>
          <w:tcPr>
            <w:tcW w:w="1743" w:type="dxa"/>
            <w:tcBorders>
              <w:top w:val="single" w:sz="16" w:space="0" w:color="000000"/>
              <w:bottom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1080"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9.846</w:t>
            </w:r>
          </w:p>
        </w:tc>
        <w:tc>
          <w:tcPr>
            <w:tcW w:w="1620" w:type="dxa"/>
            <w:tcBorders>
              <w:top w:val="single" w:sz="16" w:space="0" w:color="000000"/>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.000</w:t>
            </w:r>
          </w:p>
        </w:tc>
      </w:tr>
      <w:tr>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33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Open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Innovation</w:t>
            </w:r>
          </w:p>
        </w:tc>
        <w:tc>
          <w:tcPr>
            <w:tcW w:w="1156" w:type="dxa"/>
            <w:tcBorders>
              <w:top w:val="nil"/>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.567</w:t>
            </w:r>
          </w:p>
        </w:tc>
        <w:tc>
          <w:tcPr>
            <w:tcW w:w="1331"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.041</w:t>
            </w:r>
          </w:p>
        </w:tc>
        <w:tc>
          <w:tcPr>
            <w:tcW w:w="1743"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.761</w:t>
            </w:r>
          </w:p>
        </w:tc>
        <w:tc>
          <w:tcPr>
            <w:tcW w:w="1080"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13.919</w:t>
            </w:r>
          </w:p>
        </w:tc>
        <w:tc>
          <w:tcPr>
            <w:tcW w:w="1620" w:type="dxa"/>
            <w:tcBorders>
              <w:top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.000</w:t>
            </w:r>
          </w:p>
        </w:tc>
      </w:tr>
    </w:tbl>
    <w:p w:rsidR="00AF1DDB" w:rsidRPr="00E50B1E" w:rsidRDefault="00AF1DDB" w:rsidP="00E50B1E">
      <w:pPr>
        <w:jc w:val="both"/>
        <w:spacing w:before="240" w:beforeAutospacing="0" w:after="0" w:afterAutospacing="0" w:lineRule="auto" w:line="360"/>
        <w:rPr>
          <w:szCs w:val="24"/>
          <w:bCs/>
          <w:b w:val="1"/>
          <w:i w:val="0"/>
          <w:color w:val="000000"/>
          <w:sz w:val="24"/>
          <w:spacing w:val="0"/>
          <w:w w:val="100"/>
          <w:rFonts w:ascii="Times New Roman" w:cs="Times New Roman" w:hAnsi="Times New Roman"/>
          <w:caps w:val="0"/>
        </w:rPr>
        <w:snapToGrid w:val="0"/>
        <w:ind w:right="60"/>
        <w:textAlignment w:val="baseline"/>
      </w:pPr>
      <w:r w:rsidRPr="00E50B1E">
        <w:rPr>
          <w:szCs w:val="24"/>
          <w:bCs/>
          <w:b w:val="1"/>
          <w:i w:val="0"/>
          <w:color w:val="000000"/>
          <w:sz w:val="24"/>
          <w:spacing w:val="0"/>
          <w:w w:val="100"/>
          <w:rFonts w:ascii="Times New Roman" w:cs="Times New Roman" w:hAnsi="Times New Roman"/>
          <w:caps w:val="0"/>
        </w:rPr>
        <w:t>Interpretation</w:t>
      </w:r>
      <w:r w:rsidRPr="00E50B1E">
        <w:rPr>
          <w:szCs w:val="24"/>
          <w:bCs/>
          <w:b w:val="1"/>
          <w:i w:val="0"/>
          <w:color w:val="000000"/>
          <w:sz w:val="24"/>
          <w:spacing w:val="0"/>
          <w:w w:val="100"/>
          <w:rFonts w:ascii="Times New Roman" w:cs="Times New Roman" w:hAnsi="Times New Roman"/>
          <w:caps w:val="0"/>
        </w:rPr>
        <w:t> </w:t>
      </w:r>
    </w:p>
    <w:p w:rsidR="00AF1DDB" w:rsidRPr="00E50B1E" w:rsidRDefault="00AF1DDB" w:rsidP="00E50B1E">
      <w:pPr>
        <w:jc w:val="both"/>
        <w:spacing w:before="240" w:beforeAutospacing="0" w:after="0" w:afterAutospacing="0" w:lineRule="auto" w:line="360"/>
        <w:rPr>
          <w:szCs w:val="24"/>
          <w:bCs/>
          <w:b w:val="0"/>
          <w:i w:val="0"/>
          <w:color w:val="000000"/>
          <w:sz w:val="24"/>
          <w:spacing w:val="0"/>
          <w:w w:val="100"/>
          <w:rFonts w:ascii="Times New Roman" w:cs="Times New Roman" w:hAnsi="Times New Roman"/>
          <w:caps w:val="0"/>
        </w:rPr>
        <w:snapToGrid w:val="0"/>
        <w:ind w:right="60"/>
        <w:textAlignment w:val="baseline"/>
      </w:pPr>
      <w:r w:rsidRPr="00E50B1E">
        <w:rPr>
          <w:szCs w:val="24"/>
          <w:bCs/>
          <w:b w:val="0"/>
          <w:i w:val="0"/>
          <w:color w:val="000000"/>
          <w:sz w:val="24"/>
          <w:spacing w:val="0"/>
          <w:w w:val="100"/>
          <w:rFonts w:ascii="Times New Roman" w:cs="Times New Roman" w:hAnsi="Times New Roman"/>
          <w:caps w:val="0"/>
        </w:rPr>
        <w:t>The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dependent</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variable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as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shown</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in</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the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table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4.3.1.3</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was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Product</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quality.</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This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was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used</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as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a</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yardstick</w:t>
      </w:r>
      <w:r w:rsidRPr="00E50B1E">
        <w:rPr>
          <w:szCs w:val="24"/>
          <w:bCs/>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examine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impact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between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two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innovation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Quality).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predictors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innovation,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depicted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4.3.1.2,</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obvious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direct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relationship</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between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innovation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quality.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means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utmost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adoption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satisfying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employee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sampled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organization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help</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increase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quality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for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organization.</w:t>
      </w:r>
    </w:p>
    <w:p w:rsidR="00AF1DDB" w:rsidRPr="00E50B1E" w:rsidRDefault="00AF1DDB" w:rsidP="00E50B1E">
      <w:pPr>
        <w:jc w:val="both"/>
        <w:spacing w:before="24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According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result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innovation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t-test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coefficient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13.919</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0.000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less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0.05</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P&lt;0.05).</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means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these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statistically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significant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5%</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significant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level.</w:t>
      </w:r>
      <w:r w:rsidRPr="00E50B1E">
        <w:rPr>
          <w:szCs w:val="24"/>
          <w:b w:val="0"/>
          <w:i w:val="0"/>
          <w:color w:val="000000"/>
          <w:sz w:val="24"/>
          <w:spacing w:val="0"/>
          <w:w w:val="100"/>
          <w:rFonts w:ascii="Times New Roman" w:cs="Times New Roman" w:hAnsi="Times New Roman"/>
          <w:caps w:val="0"/>
        </w:rPr>
        <w:t> </w:t>
      </w:r>
    </w:p>
    <w:p w:rsidR="00AF1DDB" w:rsidRPr="00E50B1E" w:rsidRDefault="00AF1DDB" w:rsidP="00E50B1E">
      <w:pPr>
        <w:jc w:val="both"/>
        <w:spacing w:before="24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Decision</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Rule</w:t>
      </w:r>
    </w:p>
    <w:p w:rsidR="00AF1DDB" w:rsidRPr="00E50B1E" w:rsidRDefault="00AF1DDB" w:rsidP="00E50B1E">
      <w:pPr>
        <w:jc w:val="both"/>
        <w:spacing w:before="240" w:beforeAutospacing="0" w:after="200" w:afterAutospacing="0" w:lineRule="auto" w:line="360"/>
        <w:rPr>
          <w:szCs w:val="24"/>
          <w:iCs/>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result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outcome,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Null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Hypothesis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w:t>
      </w:r>
      <w:r w:rsidRPr="00E50B1E">
        <w:rPr>
          <w:szCs w:val="24"/>
          <w:b w:val="0"/>
          <w:i w:val="0"/>
          <w:color w:val="000000"/>
          <w:sz w:val="24"/>
          <w:spacing w:val="0"/>
          <w:w w:val="100"/>
          <w:vertAlign w:val="subscript"/>
          <w:rFonts w:ascii="Times New Roman" w:cs="Times New Roman" w:hAnsi="Times New Roman"/>
          <w:caps w:val="0"/>
        </w:rPr>
        <w:t>O1</w:t>
      </w:r>
      <w:r w:rsidRPr="00E50B1E">
        <w:rPr>
          <w:szCs w:val="24"/>
          <w:b w:val="0"/>
          <w:i w:val="0"/>
          <w:color w:val="000000"/>
          <w:sz w:val="24"/>
          <w:spacing w:val="0"/>
          <w:w w:val="100"/>
          <w:rFonts w:ascii="Times New Roman" w:cs="Times New Roman" w:hAnsi="Times New Roman"/>
          <w:caps w:val="0"/>
        </w:rPr>
        <w: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rejected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basis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less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0.05.</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Hence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alternative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hypothesis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accepted,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job</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satisfaction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significant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effect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effectiveness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organization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Kwara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State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University.</w:t>
      </w:r>
      <w:r w:rsidRPr="00E50B1E">
        <w:rPr>
          <w:szCs w:val="24"/>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Hence,</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it</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explains</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how</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significant</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hypothesis</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one</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is</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to</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be</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recommended</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to</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Organization</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Performance.</w:t>
      </w:r>
    </w:p>
    <w:p w:rsidR="00AF1DDB" w:rsidRPr="00E50B1E" w:rsidRDefault="00AF1DDB" w:rsidP="00E50B1E">
      <w:pPr>
        <w:pStyle w:val="NoSpacing"/>
        <w:jc w:val="both"/>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4.4.2</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Test</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for</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Hypothesis</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2</w:t>
      </w:r>
    </w:p>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H</w:t>
      </w:r>
      <w:r w:rsidRPr="00E50B1E">
        <w:rPr>
          <w:szCs w:val="24"/>
          <w:b w:val="0"/>
          <w:i w:val="0"/>
          <w:color w:val="000000"/>
          <w:sz w:val="24"/>
          <w:spacing w:val="0"/>
          <w:w w:val="100"/>
          <w:vertAlign w:val="subscript"/>
          <w:rFonts w:ascii="Times New Roman" w:cs="Times New Roman" w:hAnsi="Times New Roman"/>
          <w:caps w:val="0"/>
        </w:rPr>
        <w:t>0</w:t>
      </w:r>
      <w:r w:rsidRPr="00E50B1E">
        <w:rPr>
          <w:szCs w:val="24"/>
          <w:b w:val="0"/>
          <w:i w:val="0"/>
          <w:color w:val="000000"/>
          <w:sz w:val="24"/>
          <w:spacing w:val="0"/>
          <w:w w:val="100"/>
          <w:vertAlign w:val="subscript"/>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no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significant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impact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Innovation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Price.</w:t>
      </w:r>
    </w:p>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H</w:t>
      </w:r>
      <w:r w:rsidRPr="00E50B1E">
        <w:rPr>
          <w:szCs w:val="24"/>
          <w:b w:val="0"/>
          <w:i w:val="0"/>
          <w:color w:val="000000"/>
          <w:sz w:val="24"/>
          <w:spacing w:val="0"/>
          <w:w w:val="100"/>
          <w:vertAlign w:val="subscript"/>
          <w:rFonts w:ascii="Times New Roman" w:cs="Times New Roman" w:hAnsi="Times New Roman"/>
          <w:caps w:val="0"/>
        </w:rPr>
        <w:t>1</w:t>
      </w:r>
      <w:r w:rsidRPr="00E50B1E">
        <w:rPr>
          <w:szCs w:val="24"/>
          <w:b w:val="0"/>
          <w:i w:val="0"/>
          <w:color w:val="000000"/>
          <w:sz w:val="24"/>
          <w:spacing w:val="0"/>
          <w:w w:val="100"/>
          <w:vertAlign w:val="subscript"/>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significant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impact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Innovation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Price.</w:t>
      </w:r>
    </w:p>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Hypotheses</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2</w:t>
      </w:r>
    </w:p>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4.4.2.1</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trPr>
          <w:cantSplit/>
        </w:trPr>
        <w:tc>
          <w:tcPr>
            <w:tcW w:w="5797" w:type="dxa"/>
            <w:gridSpan w:val="5"/>
            <w:tcBorders>
              <w:top w:val="nil"/>
              <w:left w:val="nil"/>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right="60"/>
              <w:textAlignment w:val="baseline"/>
            </w:pPr>
            <w:r w:rsidRPr="00E50B1E">
              <w:rPr>
                <w:szCs w:val="24"/>
                <w:bCs/>
                <w:b w:val="1"/>
                <w:i w:val="0"/>
                <w:color w:val="000000"/>
                <w:sz w:val="24"/>
                <w:spacing w:val="0"/>
                <w:w w:val="100"/>
                <w:rFonts w:ascii="Times New Roman" w:cs="Times New Roman" w:hAnsi="Times New Roman"/>
                <w:caps w:val="0"/>
              </w:rPr>
              <w:t>Model</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Summary</w:t>
            </w:r>
          </w:p>
        </w:tc>
      </w:tr>
      <w:tr>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Model</w:t>
            </w:r>
          </w:p>
        </w:tc>
        <w:tc>
          <w:tcPr>
            <w:tcW w:w="1009"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R</w:t>
            </w:r>
          </w:p>
        </w:tc>
        <w:tc>
          <w:tcPr>
            <w:tcW w:w="1070"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Square</w:t>
            </w:r>
          </w:p>
        </w:tc>
        <w:tc>
          <w:tcPr>
            <w:tcW w:w="1469"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Adjusted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Square</w:t>
            </w:r>
          </w:p>
        </w:tc>
        <w:tc>
          <w:tcPr>
            <w:tcW w:w="1469"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Std.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Error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Estimate</w:t>
            </w:r>
          </w:p>
        </w:tc>
      </w:tr>
      <w:tr>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.517</w:t>
            </w:r>
            <w:r w:rsidRPr="00E50B1E">
              <w:rPr>
                <w:szCs w:val="24"/>
                <w:b w:val="0"/>
                <w:i w:val="0"/>
                <w:color w:val="000000"/>
                <w:sz w:val="24"/>
                <w:spacing w:val="0"/>
                <w:w w:val="100"/>
                <w:vertAlign w:val="superscript"/>
                <w:rFonts w:ascii="Times New Roman" w:cs="Times New Roman" w:hAnsi="Times New Roman"/>
                <w:caps w:val="0"/>
              </w:rPr>
              <w:t>a</w:t>
            </w:r>
          </w:p>
        </w:tc>
        <w:tc>
          <w:tcPr>
            <w:tcW w:w="1070" w:type="dxa"/>
            <w:tcBorders>
              <w:top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.667</w:t>
            </w:r>
          </w:p>
        </w:tc>
        <w:tc>
          <w:tcPr>
            <w:tcW w:w="1469" w:type="dxa"/>
            <w:tcBorders>
              <w:top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.662</w:t>
            </w:r>
          </w:p>
        </w:tc>
        <w:tc>
          <w:tcPr>
            <w:tcW w:w="1469" w:type="dxa"/>
            <w:tcBorders>
              <w:top w:val="single" w:sz="16" w:space="0" w:color="000000"/>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1.63511</w:t>
            </w:r>
          </w:p>
        </w:tc>
      </w:tr>
      <w:tr>
        <w:trPr>
          <w:cantSplit/>
        </w:trPr>
        <w:tc>
          <w:tcPr>
            <w:tcW w:w="5797" w:type="dxa"/>
            <w:gridSpan w:val="5"/>
            <w:tcBorders>
              <w:top w:val="nil"/>
              <w:left w:val="nil"/>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Predictors: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(Constant),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Innovation</w:t>
            </w:r>
          </w:p>
        </w:tc>
      </w:tr>
    </w:tbl>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model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summary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4.4.2</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shows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Square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0.667;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implies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66%</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dependent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price)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were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explained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Independent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innovation)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remaining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34%</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other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not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included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model.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mean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regression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(model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formulated)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useful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for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making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predictions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since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w:t>
      </w:r>
      <w:r w:rsidRPr="00E50B1E">
        <w:rPr>
          <w:szCs w:val="24"/>
          <w:b w:val="0"/>
          <w:i w:val="0"/>
          <w:color w:val="000000"/>
          <w:sz w:val="24"/>
          <w:spacing w:val="0"/>
          <w:w w:val="100"/>
          <w:vertAlign w:val="superscript"/>
          <w:rFonts w:ascii="Times New Roman" w:cs="Times New Roman" w:hAnsi="Times New Roman"/>
          <w:caps w:val="0"/>
        </w:rPr>
        <w:t>2</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close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337"/>
        <w:gridCol w:w="1401"/>
        <w:gridCol w:w="1010"/>
        <w:gridCol w:w="1392"/>
        <w:gridCol w:w="1010"/>
        <w:gridCol w:w="1010"/>
      </w:tblGrid>
      <w:tr>
        <w:trPr>
          <w:cantSplit/>
        </w:trPr>
        <w:tc>
          <w:tcPr>
            <w:tcW w:w="7893" w:type="dxa"/>
            <w:gridSpan w:val="7"/>
            <w:tcBorders>
              <w:top w:val="nil"/>
              <w:left w:val="nil"/>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Cs/>
                <w:b w:val="1"/>
                <w:i w:val="0"/>
                <w:color w:val="000000"/>
                <w:sz w:val="24"/>
                <w:spacing w:val="0"/>
                <w:w w:val="100"/>
                <w:rFonts w:ascii="Times New Roman" w:cs="Times New Roman" w:hAnsi="Times New Roman"/>
                <w:caps w:val="0"/>
              </w:rPr>
              <w:snapToGrid w:val="0"/>
              <w:ind w:left="60" w:right="60"/>
              <w:textAlignment w:val="baseline"/>
            </w:pPr>
            <w:r w:rsidRPr="00E50B1E">
              <w:rPr>
                <w:szCs w:val="24"/>
                <w:bCs/>
                <w:b w:val="1"/>
                <w:i w:val="0"/>
                <w:color w:val="000000"/>
                <w:sz w:val="24"/>
                <w:spacing w:val="0"/>
                <w:w w:val="100"/>
                <w:rFonts w:ascii="Times New Roman" w:cs="Times New Roman" w:hAnsi="Times New Roman"/>
                <w:caps w:val="0"/>
              </w:rPr>
              <w:t>4.4.2.2</w:t>
            </w:r>
          </w:p>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Cs/>
                <w:b w:val="1"/>
                <w:i w:val="0"/>
                <w:color w:val="000000"/>
                <w:sz w:val="24"/>
                <w:spacing w:val="0"/>
                <w:w w:val="100"/>
                <w:rFonts w:ascii="Times New Roman" w:cs="Times New Roman" w:hAnsi="Times New Roman"/>
                <w:caps w:val="0"/>
              </w:rPr>
              <w:t>ANOVA</w:t>
            </w:r>
            <w:r w:rsidRPr="00E50B1E">
              <w:rPr>
                <w:szCs w:val="24"/>
                <w:bCs/>
                <w:b w:val="1"/>
                <w:i w:val="0"/>
                <w:color w:val="000000"/>
                <w:sz w:val="24"/>
                <w:spacing w:val="0"/>
                <w:w w:val="100"/>
                <w:vertAlign w:val="superscript"/>
                <w:rFonts w:ascii="Times New Roman" w:cs="Times New Roman" w:hAnsi="Times New Roman"/>
                <w:caps w:val="0"/>
              </w:rPr>
              <w:t>a</w:t>
            </w:r>
          </w:p>
        </w:tc>
      </w:tr>
      <w:tr>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Model</w:t>
            </w:r>
          </w:p>
        </w:tc>
        <w:tc>
          <w:tcPr>
            <w:tcW w:w="140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Sum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Squares</w:t>
            </w:r>
          </w:p>
        </w:tc>
        <w:tc>
          <w:tcPr>
            <w:tcW w:w="1010"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Df</w:t>
            </w:r>
          </w:p>
        </w:tc>
        <w:tc>
          <w:tcPr>
            <w:tcW w:w="1392"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Mean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Square</w:t>
            </w:r>
          </w:p>
        </w:tc>
        <w:tc>
          <w:tcPr>
            <w:tcW w:w="1010"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F</w:t>
            </w:r>
          </w:p>
        </w:tc>
        <w:tc>
          <w:tcPr>
            <w:tcW w:w="1010"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Sig.</w:t>
            </w:r>
          </w:p>
        </w:tc>
      </w:tr>
      <w:tr>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w:t>
            </w:r>
          </w:p>
        </w:tc>
        <w:tc>
          <w:tcPr>
            <w:tcW w:w="133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Regression</w:t>
            </w:r>
          </w:p>
        </w:tc>
        <w:tc>
          <w:tcPr>
            <w:tcW w:w="1401" w:type="dxa"/>
            <w:tcBorders>
              <w:top w:val="single" w:sz="16" w:space="0" w:color="000000"/>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137.655</w:t>
            </w:r>
          </w:p>
        </w:tc>
        <w:tc>
          <w:tcPr>
            <w:tcW w:w="1010"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w:t>
            </w:r>
          </w:p>
        </w:tc>
        <w:tc>
          <w:tcPr>
            <w:tcW w:w="1392"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137.655</w:t>
            </w:r>
          </w:p>
        </w:tc>
        <w:tc>
          <w:tcPr>
            <w:tcW w:w="1010"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51.487</w:t>
            </w:r>
          </w:p>
        </w:tc>
        <w:tc>
          <w:tcPr>
            <w:tcW w:w="1010" w:type="dxa"/>
            <w:tcBorders>
              <w:top w:val="single" w:sz="16" w:space="0" w:color="000000"/>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.000</w:t>
            </w:r>
            <w:r w:rsidRPr="00E50B1E">
              <w:rPr>
                <w:szCs w:val="24"/>
                <w:b w:val="0"/>
                <w:i w:val="0"/>
                <w:color w:val="000000"/>
                <w:sz w:val="24"/>
                <w:spacing w:val="0"/>
                <w:w w:val="100"/>
                <w:vertAlign w:val="superscript"/>
                <w:rFonts w:ascii="Times New Roman" w:cs="Times New Roman" w:hAnsi="Times New Roman"/>
                <w:caps w:val="0"/>
              </w:rPr>
              <w:t>b</w:t>
            </w:r>
          </w:p>
        </w:tc>
      </w:tr>
      <w:tr>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337"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Residual</w:t>
            </w:r>
          </w:p>
        </w:tc>
        <w:tc>
          <w:tcPr>
            <w:tcW w:w="1401"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376.975</w:t>
            </w:r>
          </w:p>
        </w:tc>
        <w:tc>
          <w:tcPr>
            <w:tcW w:w="1010"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141</w:t>
            </w:r>
          </w:p>
        </w:tc>
        <w:tc>
          <w:tcPr>
            <w:tcW w:w="1392"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2.674</w:t>
            </w:r>
          </w:p>
        </w:tc>
        <w:tc>
          <w:tcPr>
            <w:tcW w:w="1010" w:type="dxa"/>
            <w:tcBorders>
              <w:top w:val="nil"/>
              <w:bottom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1010" w:type="dxa"/>
            <w:tcBorders>
              <w:top w:val="nil"/>
              <w:bottom w:val="nil"/>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r>
      <w:tr>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33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Total</w:t>
            </w:r>
          </w:p>
        </w:tc>
        <w:tc>
          <w:tcPr>
            <w:tcW w:w="1401" w:type="dxa"/>
            <w:tcBorders>
              <w:top w:val="nil"/>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514.629</w:t>
            </w:r>
          </w:p>
        </w:tc>
        <w:tc>
          <w:tcPr>
            <w:tcW w:w="1010"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142</w:t>
            </w:r>
          </w:p>
        </w:tc>
        <w:tc>
          <w:tcPr>
            <w:tcW w:w="1392" w:type="dxa"/>
            <w:tcBorders>
              <w:top w:val="nil"/>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1010" w:type="dxa"/>
            <w:tcBorders>
              <w:top w:val="nil"/>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1010" w:type="dxa"/>
            <w:tcBorders>
              <w:top w:val="nil"/>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r>
      <w:tr>
        <w:trPr>
          <w:cantSplit/>
        </w:trPr>
        <w:tc>
          <w:tcPr>
            <w:tcW w:w="7893" w:type="dxa"/>
            <w:gridSpan w:val="7"/>
            <w:tcBorders>
              <w:top w:val="nil"/>
              <w:left w:val="nil"/>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Dependent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Price</w:t>
            </w:r>
          </w:p>
        </w:tc>
      </w:tr>
      <w:tr>
        <w:trPr>
          <w:cantSplit/>
        </w:trPr>
        <w:tc>
          <w:tcPr>
            <w:tcW w:w="7893" w:type="dxa"/>
            <w:gridSpan w:val="7"/>
            <w:tcBorders>
              <w:top w:val="nil"/>
              <w:left w:val="nil"/>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b.</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Predictors: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(Constant),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Innovation</w:t>
            </w:r>
          </w:p>
        </w:tc>
      </w:tr>
    </w:tbl>
    <w:p w:rsidR="00AF1DDB" w:rsidRPr="00E50B1E" w:rsidRDefault="00AF1DDB" w:rsidP="00E50B1E">
      <w:pPr>
        <w:jc w:val="both"/>
        <w:spacing w:before="24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summarized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results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analysis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dependent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with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large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regression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sum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squares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(137.655)</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comparison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residual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sum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squares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with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376.975</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model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does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not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fail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explain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lot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dependent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However,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estimated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(51.487)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given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with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significance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0.000,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less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0.05</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(p&lt;0.05)</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means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explanatory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elements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whole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jointly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influence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increment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dependent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Price).</w:t>
      </w:r>
    </w:p>
    <w:p w:rsidR="00DF70C2" w:rsidRPr="00E50B1E" w:rsidRDefault="00DF70C2" w:rsidP="00E50B1E">
      <w:pPr>
        <w:jc w:val="both"/>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DF70C2" w:rsidRPr="00E50B1E" w:rsidRDefault="00DF70C2" w:rsidP="00E50B1E">
      <w:pPr>
        <w:jc w:val="both"/>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DF70C2" w:rsidRPr="00E50B1E" w:rsidRDefault="00DF70C2" w:rsidP="00E50B1E">
      <w:pPr>
        <w:jc w:val="both"/>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AF1DDB" w:rsidRPr="00E50B1E" w:rsidRDefault="00AF1DDB" w:rsidP="00E50B1E">
      <w:pPr>
        <w:jc w:val="both"/>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4.4.2.3</w:t>
      </w:r>
    </w:p>
    <w:tbl>
      <w:tblPr>
        <w:tblW w:w="9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0"/>
        <w:gridCol w:w="1925"/>
        <w:gridCol w:w="970"/>
        <w:gridCol w:w="1649"/>
        <w:gridCol w:w="1842"/>
        <w:gridCol w:w="970"/>
        <w:gridCol w:w="1357"/>
      </w:tblGrid>
      <w:tr>
        <w:trPr>
          <w:cantSplit/>
          <w:trHeight w:val="137"/>
        </w:trPr>
        <w:tc>
          <w:tcPr>
            <w:tcW w:w="9503" w:type="dxa"/>
            <w:gridSpan w:val="7"/>
            <w:tcBorders>
              <w:top w:val="nil"/>
              <w:left w:val="nil"/>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Cs/>
                <w:b w:val="1"/>
                <w:i w:val="0"/>
                <w:color w:val="000000"/>
                <w:sz w:val="24"/>
                <w:spacing w:val="0"/>
                <w:w w:val="100"/>
                <w:rFonts w:ascii="Times New Roman" w:cs="Times New Roman" w:hAnsi="Times New Roman"/>
                <w:caps w:val="0"/>
              </w:rPr>
              <w:t>Coefficients</w:t>
            </w:r>
            <w:r w:rsidRPr="00E50B1E">
              <w:rPr>
                <w:szCs w:val="24"/>
                <w:bCs/>
                <w:b w:val="1"/>
                <w:i w:val="0"/>
                <w:color w:val="000000"/>
                <w:sz w:val="24"/>
                <w:spacing w:val="0"/>
                <w:w w:val="100"/>
                <w:vertAlign w:val="superscript"/>
                <w:rFonts w:ascii="Times New Roman" w:cs="Times New Roman" w:hAnsi="Times New Roman"/>
                <w:caps w:val="0"/>
              </w:rPr>
              <w:t>a</w:t>
            </w:r>
          </w:p>
        </w:tc>
      </w:tr>
      <w:tr>
        <w:trPr>
          <w:cantSplit/>
          <w:trHeight w:val="137"/>
        </w:trPr>
        <w:tc>
          <w:tcPr>
            <w:tcW w:w="2715" w:type="dxa"/>
            <w:gridSpan w:val="2"/>
            <w:vMerge w:val="restart"/>
            <w:tcBorders>
              <w:top w:val="single" w:sz="16" w:space="0" w:color="000000"/>
              <w:left w:val="single" w:sz="16" w:space="0" w:color="000000"/>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Model</w:t>
            </w:r>
          </w:p>
        </w:tc>
        <w:tc>
          <w:tcPr>
            <w:tcW w:w="2619" w:type="dxa"/>
            <w:gridSpan w:val="2"/>
            <w:tcBorders>
              <w:top w:val="single" w:sz="16" w:space="0" w:color="000000"/>
              <w:lef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Unstandardized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Coefficients</w:t>
            </w:r>
          </w:p>
        </w:tc>
        <w:tc>
          <w:tcPr>
            <w:tcW w:w="1842" w:type="dxa"/>
            <w:tcBorders>
              <w:top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Standardized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Coefficients</w:t>
            </w:r>
          </w:p>
        </w:tc>
        <w:tc>
          <w:tcPr>
            <w:tcW w:w="970" w:type="dxa"/>
            <w:vMerge w:val="restart"/>
            <w:tcBorders>
              <w:top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w:t>
            </w:r>
          </w:p>
        </w:tc>
        <w:tc>
          <w:tcPr>
            <w:tcW w:w="1357" w:type="dxa"/>
            <w:vMerge w:val="restart"/>
            <w:tcBorders>
              <w:top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Sig.</w:t>
            </w:r>
          </w:p>
        </w:tc>
      </w:tr>
      <w:tr>
        <w:trPr>
          <w:cantSplit/>
          <w:trHeight w:val="137"/>
        </w:trPr>
        <w:tc>
          <w:tcPr>
            <w:tcW w:w="2715" w:type="dxa"/>
            <w:gridSpan w:val="2"/>
            <w:vMerge/>
            <w:tcBorders>
              <w:top w:val="single" w:sz="16" w:space="0" w:color="000000"/>
              <w:left w:val="single" w:sz="16" w:space="0" w:color="000000"/>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970" w:type="dxa"/>
            <w:tcBorders>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B</w:t>
            </w:r>
          </w:p>
        </w:tc>
        <w:tc>
          <w:tcPr>
            <w:tcW w:w="1649" w:type="dxa"/>
            <w:tcBorders>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Std.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Error</w:t>
            </w:r>
          </w:p>
        </w:tc>
        <w:tc>
          <w:tcPr>
            <w:tcW w:w="1842" w:type="dxa"/>
            <w:tcBorders>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Beta</w:t>
            </w:r>
          </w:p>
        </w:tc>
        <w:tc>
          <w:tcPr>
            <w:tcW w:w="970" w:type="dxa"/>
            <w:vMerge/>
            <w:tcBorders>
              <w:top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357" w:type="dxa"/>
            <w:vMerge/>
            <w:tcBorders>
              <w:top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r>
      <w:tr>
        <w:trPr>
          <w:cantSplit/>
          <w:trHeight w:val="137"/>
        </w:trPr>
        <w:tc>
          <w:tcPr>
            <w:tcW w:w="790"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w:t>
            </w:r>
          </w:p>
        </w:tc>
        <w:tc>
          <w:tcPr>
            <w:tcW w:w="1925"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(Constant)</w:t>
            </w:r>
          </w:p>
        </w:tc>
        <w:tc>
          <w:tcPr>
            <w:tcW w:w="970" w:type="dxa"/>
            <w:tcBorders>
              <w:top w:val="single" w:sz="16" w:space="0" w:color="000000"/>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4.245</w:t>
            </w:r>
          </w:p>
        </w:tc>
        <w:tc>
          <w:tcPr>
            <w:tcW w:w="1649"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.420</w:t>
            </w:r>
          </w:p>
        </w:tc>
        <w:tc>
          <w:tcPr>
            <w:tcW w:w="1842" w:type="dxa"/>
            <w:tcBorders>
              <w:top w:val="single" w:sz="16" w:space="0" w:color="000000"/>
              <w:bottom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970"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10.098</w:t>
            </w:r>
          </w:p>
        </w:tc>
        <w:tc>
          <w:tcPr>
            <w:tcW w:w="1357" w:type="dxa"/>
            <w:tcBorders>
              <w:top w:val="single" w:sz="16" w:space="0" w:color="000000"/>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.000</w:t>
            </w:r>
          </w:p>
        </w:tc>
      </w:tr>
      <w:tr>
        <w:trPr>
          <w:cantSplit/>
          <w:trHeight w:val="137"/>
        </w:trPr>
        <w:tc>
          <w:tcPr>
            <w:tcW w:w="790"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25"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Open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Innovation</w:t>
            </w:r>
          </w:p>
        </w:tc>
        <w:tc>
          <w:tcPr>
            <w:tcW w:w="970" w:type="dxa"/>
            <w:tcBorders>
              <w:top w:val="nil"/>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.451</w:t>
            </w:r>
          </w:p>
        </w:tc>
        <w:tc>
          <w:tcPr>
            <w:tcW w:w="1649"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.063</w:t>
            </w:r>
          </w:p>
        </w:tc>
        <w:tc>
          <w:tcPr>
            <w:tcW w:w="1842"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.517</w:t>
            </w:r>
          </w:p>
        </w:tc>
        <w:tc>
          <w:tcPr>
            <w:tcW w:w="970"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7.175</w:t>
            </w:r>
          </w:p>
        </w:tc>
        <w:tc>
          <w:tcPr>
            <w:tcW w:w="1357" w:type="dxa"/>
            <w:tcBorders>
              <w:top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.000</w:t>
            </w:r>
          </w:p>
        </w:tc>
      </w:tr>
    </w:tbl>
    <w:p w:rsidR="006F50DD" w:rsidRPr="00E50B1E" w:rsidRDefault="006F50DD"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6F50DD" w:rsidRPr="00E50B1E" w:rsidRDefault="006F50DD" w:rsidP="00E50B1E">
      <w:pPr>
        <w:pStyle w:val="ListParagraph"/>
        <w:jc w:val="both"/>
        <w:numPr>
          <w:ilvl w:val="0"/>
          <w:numId w:val="12"/>
        </w:num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720" w:right="60"/>
        <w:textAlignment w:val="baseline"/>
      </w:pPr>
      <w:r w:rsidRPr="00E50B1E">
        <w:rPr>
          <w:szCs w:val="24"/>
          <w:b w:val="0"/>
          <w:i w:val="0"/>
          <w:color w:val="000000"/>
          <w:sz w:val="24"/>
          <w:spacing w:val="0"/>
          <w:w w:val="100"/>
          <w:rFonts w:ascii="Times New Roman" w:cs="Times New Roman" w:hAnsi="Times New Roman"/>
          <w:caps w:val="0"/>
        </w:rPr>
        <w:t>Dependent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Price</w:t>
      </w:r>
    </w:p>
    <w:p w:rsidR="006F50DD" w:rsidRPr="00E50B1E" w:rsidRDefault="006F50DD"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Cs/>
          <w:b w:val="1"/>
          <w:i w:val="0"/>
          <w:color w:val="000000"/>
          <w:sz w:val="24"/>
          <w:spacing w:val="0"/>
          <w:w w:val="100"/>
          <w:rFonts w:ascii="Times New Roman" w:cs="Times New Roman" w:hAnsi="Times New Roman"/>
          <w:caps w:val="0"/>
        </w:rPr>
        <w:t>Interpretation</w:t>
      </w:r>
      <w:r w:rsidRPr="00E50B1E">
        <w:rPr>
          <w:szCs w:val="24"/>
          <w:bCs/>
          <w:b w:val="1"/>
          <w:i w:val="0"/>
          <w:color w:val="000000"/>
          <w:sz w:val="24"/>
          <w:spacing w:val="0"/>
          <w:w w:val="100"/>
          <w:rFonts w:ascii="Times New Roman" w:cs="Times New Roman" w:hAnsi="Times New Roman"/>
          <w:caps w:val="0"/>
        </w:rPr>
        <w:t> </w:t>
      </w:r>
    </w:p>
    <w:p w:rsidR="006F50DD" w:rsidRPr="00E50B1E" w:rsidRDefault="006F50DD" w:rsidP="00E50B1E">
      <w:pPr>
        <w:jc w:val="both"/>
        <w:spacing w:before="240" w:beforeAutospacing="0" w:after="0" w:afterAutospacing="0" w:lineRule="auto" w:line="360"/>
        <w:rPr>
          <w:szCs w:val="24"/>
          <w:bCs/>
          <w:b w:val="1"/>
          <w:i w:val="0"/>
          <w:color w:val="000000"/>
          <w:sz w:val="24"/>
          <w:spacing w:val="0"/>
          <w:w w:val="100"/>
          <w:rFonts w:ascii="Times New Roman" w:cs="Times New Roman" w:hAnsi="Times New Roman"/>
          <w:caps w:val="0"/>
        </w:rPr>
        <w:snapToGrid w:val="0"/>
        <w:ind w:right="60"/>
        <w:textAlignment w:val="baseline"/>
      </w:pPr>
      <w:r w:rsidRPr="00E50B1E">
        <w:rPr>
          <w:szCs w:val="24"/>
          <w:bCs/>
          <w:b w:val="0"/>
          <w:i w:val="0"/>
          <w:color w:val="000000"/>
          <w:sz w:val="24"/>
          <w:spacing w:val="0"/>
          <w:w w:val="100"/>
          <w:rFonts w:ascii="Times New Roman" w:cs="Times New Roman" w:hAnsi="Times New Roman"/>
          <w:caps w:val="0"/>
        </w:rPr>
        <w:t>The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dependent</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variable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as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shown</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in</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the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table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4.4.3</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was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Product</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price.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This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was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used</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as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a</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yardstick</w:t>
      </w:r>
      <w:r w:rsidRPr="00E50B1E">
        <w:rPr>
          <w:szCs w:val="24"/>
          <w:bCs/>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examine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impact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between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two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Innovation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Price).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predictors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innovation,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depicted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4.4.4,</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obvious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direct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relationship</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Innovation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Price.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means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utmost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adoption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satisfying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employee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sampled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organization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help</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increase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price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for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organization.</w:t>
      </w:r>
    </w:p>
    <w:p w:rsidR="006F50DD" w:rsidRPr="00E50B1E" w:rsidRDefault="006F50DD" w:rsidP="00E50B1E">
      <w:pPr>
        <w:jc w:val="both"/>
        <w:spacing w:before="24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According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result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Job</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satisfaction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t-test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coefficient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7.175</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0.000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less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0.05</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P&lt;0.05).</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means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these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statistically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significant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5%</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significant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level.</w:t>
      </w:r>
      <w:r w:rsidRPr="00E50B1E">
        <w:rPr>
          <w:szCs w:val="24"/>
          <w:b w:val="0"/>
          <w:i w:val="0"/>
          <w:color w:val="000000"/>
          <w:sz w:val="24"/>
          <w:spacing w:val="0"/>
          <w:w w:val="100"/>
          <w:rFonts w:ascii="Times New Roman" w:cs="Times New Roman" w:hAnsi="Times New Roman"/>
          <w:caps w:val="0"/>
        </w:rPr>
        <w:t> </w:t>
      </w:r>
    </w:p>
    <w:p w:rsidR="006F50DD" w:rsidRPr="00E50B1E" w:rsidRDefault="006F50DD" w:rsidP="00E50B1E">
      <w:pPr>
        <w:jc w:val="both"/>
        <w:spacing w:before="24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6F50DD" w:rsidRPr="00E50B1E" w:rsidRDefault="006F50DD" w:rsidP="00E50B1E">
      <w:pPr>
        <w:jc w:val="both"/>
        <w:spacing w:before="24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6F50DD" w:rsidRPr="00E50B1E" w:rsidRDefault="006F50DD" w:rsidP="00E50B1E">
      <w:pPr>
        <w:jc w:val="both"/>
        <w:spacing w:before="24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Decision</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Rule</w:t>
      </w:r>
    </w:p>
    <w:p w:rsidR="006F50DD" w:rsidRPr="00E50B1E" w:rsidRDefault="006F50DD" w:rsidP="00E50B1E">
      <w:pPr>
        <w:jc w:val="both"/>
        <w:spacing w:before="240" w:beforeAutospacing="0" w:after="200" w:afterAutospacing="0" w:lineRule="auto" w:line="360"/>
        <w:rPr>
          <w:szCs w:val="24"/>
          <w:iCs/>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result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outcome,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Null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Hypothesis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w:t>
      </w:r>
      <w:r w:rsidRPr="00E50B1E">
        <w:rPr>
          <w:szCs w:val="24"/>
          <w:b w:val="0"/>
          <w:i w:val="0"/>
          <w:color w:val="000000"/>
          <w:sz w:val="24"/>
          <w:spacing w:val="0"/>
          <w:w w:val="100"/>
          <w:vertAlign w:val="subscript"/>
          <w:rFonts w:ascii="Times New Roman" w:cs="Times New Roman" w:hAnsi="Times New Roman"/>
          <w:caps w:val="0"/>
        </w:rPr>
        <w:t>O1</w:t>
      </w:r>
      <w:r w:rsidRPr="00E50B1E">
        <w:rPr>
          <w:szCs w:val="24"/>
          <w:b w:val="0"/>
          <w:i w:val="0"/>
          <w:color w:val="000000"/>
          <w:sz w:val="24"/>
          <w:spacing w:val="0"/>
          <w:w w:val="100"/>
          <w:rFonts w:ascii="Times New Roman" w:cs="Times New Roman" w:hAnsi="Times New Roman"/>
          <w:caps w:val="0"/>
        </w:rPr>
        <w: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rejected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basis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less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0.05.</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Hence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alternative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hypothesis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accepted,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innovation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significant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effect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price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organization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organization.</w:t>
      </w:r>
      <w:r w:rsidRPr="00E50B1E">
        <w:rPr>
          <w:szCs w:val="24"/>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Hence,</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it</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explains</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how</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significant</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hypothesis</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one</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is</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to</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be</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recommended</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to</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Organization</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Performance.</w:t>
      </w:r>
    </w:p>
    <w:p w:rsidR="006F50DD" w:rsidRPr="00E50B1E" w:rsidRDefault="006F50DD" w:rsidP="00E50B1E">
      <w:pPr>
        <w:pStyle w:val="NoSpacing"/>
        <w:jc w:val="both"/>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4.4.3</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Test</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for</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Hypothesis</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3</w:t>
      </w:r>
    </w:p>
    <w:p w:rsidR="006F50DD" w:rsidRPr="00E50B1E" w:rsidRDefault="006F50DD"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H</w:t>
      </w:r>
      <w:r w:rsidRPr="00E50B1E">
        <w:rPr>
          <w:szCs w:val="24"/>
          <w:b w:val="0"/>
          <w:i w:val="0"/>
          <w:color w:val="000000"/>
          <w:sz w:val="24"/>
          <w:spacing w:val="0"/>
          <w:w w:val="100"/>
          <w:vertAlign w:val="subscript"/>
          <w:rFonts w:ascii="Times New Roman" w:cs="Times New Roman" w:hAnsi="Times New Roman"/>
          <w:caps w:val="0"/>
        </w:rPr>
        <w:t>0</w:t>
      </w:r>
      <w:r w:rsidRPr="00E50B1E">
        <w:rPr>
          <w:szCs w:val="24"/>
          <w:b w:val="0"/>
          <w:i w:val="0"/>
          <w:color w:val="000000"/>
          <w:sz w:val="24"/>
          <w:spacing w:val="0"/>
          <w:w w:val="100"/>
          <w:vertAlign w:val="subscript"/>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no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significant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impact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internal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Sourcing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Quality.</w:t>
      </w:r>
    </w:p>
    <w:p w:rsidR="006F50DD" w:rsidRPr="00E50B1E" w:rsidRDefault="006F50DD"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H</w:t>
      </w:r>
      <w:r w:rsidRPr="00E50B1E">
        <w:rPr>
          <w:szCs w:val="24"/>
          <w:b w:val="0"/>
          <w:i w:val="0"/>
          <w:color w:val="000000"/>
          <w:sz w:val="24"/>
          <w:spacing w:val="0"/>
          <w:w w:val="100"/>
          <w:vertAlign w:val="subscript"/>
          <w:rFonts w:ascii="Times New Roman" w:cs="Times New Roman" w:hAnsi="Times New Roman"/>
          <w:caps w:val="0"/>
        </w:rPr>
        <w:t>1</w:t>
      </w:r>
      <w:r w:rsidRPr="00E50B1E">
        <w:rPr>
          <w:szCs w:val="24"/>
          <w:b w:val="0"/>
          <w:i w:val="0"/>
          <w:color w:val="000000"/>
          <w:sz w:val="24"/>
          <w:spacing w:val="0"/>
          <w:w w:val="100"/>
          <w:vertAlign w:val="subscript"/>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significant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impact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Internal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sourcing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Quality.</w:t>
      </w:r>
    </w:p>
    <w:p w:rsidR="006F50DD" w:rsidRPr="00E50B1E" w:rsidRDefault="006F50DD" w:rsidP="00E50B1E">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Hypotheses</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3</w:t>
      </w:r>
    </w:p>
    <w:p w:rsidR="006F50DD" w:rsidRPr="00E50B1E" w:rsidRDefault="006F50DD" w:rsidP="00E50B1E">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E50B1E">
        <w:rPr>
          <w:szCs w:val="24"/>
          <w:bCs/>
          <w:b w:val="1"/>
          <w:i w:val="0"/>
          <w:color w:val="000000"/>
          <w:sz w:val="24"/>
          <w:spacing w:val="0"/>
          <w:w w:val="100"/>
          <w:rFonts w:ascii="Times New Roman" w:cs="Times New Roman" w:hAnsi="Times New Roman"/>
          <w:caps w:val="0"/>
        </w:rPr>
        <w:t>4.4.3.1</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Model</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Summary</w:t>
      </w:r>
    </w:p>
    <w:tbl>
      <w:tblPr>
        <w:tblW w:w="9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7"/>
        <w:gridCol w:w="1656"/>
        <w:gridCol w:w="1756"/>
        <w:gridCol w:w="2407"/>
        <w:gridCol w:w="2407"/>
      </w:tblGrid>
      <w:tr>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rsidR="006F50DD" w:rsidRPr="00E50B1E" w:rsidRDefault="006F50DD"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Model</w:t>
            </w:r>
          </w:p>
        </w:tc>
        <w:tc>
          <w:tcPr>
            <w:tcW w:w="1124" w:type="dxa"/>
            <w:tcBorders>
              <w:top w:val="single" w:sz="16" w:space="0" w:color="000000"/>
              <w:left w:val="single" w:sz="16" w:space="0" w:color="000000"/>
              <w:bottom w:val="single" w:sz="16" w:space="0" w:color="000000"/>
            </w:tcBorders>
            <w:shd w:val="clear" w:color="auto" w:fill="FFFFFF"/>
          </w:tcPr>
          <w:p w:rsidR="006F50DD" w:rsidRPr="00E50B1E" w:rsidRDefault="006F50DD"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R</w:t>
            </w:r>
          </w:p>
        </w:tc>
        <w:tc>
          <w:tcPr>
            <w:tcW w:w="1192" w:type="dxa"/>
            <w:tcBorders>
              <w:top w:val="single" w:sz="16" w:space="0" w:color="000000"/>
              <w:bottom w:val="single" w:sz="16" w:space="0" w:color="000000"/>
            </w:tcBorders>
            <w:shd w:val="clear" w:color="auto" w:fill="FFFFFF"/>
          </w:tcPr>
          <w:p w:rsidR="006F50DD" w:rsidRPr="00E50B1E" w:rsidRDefault="006F50DD"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Square</w:t>
            </w:r>
          </w:p>
        </w:tc>
        <w:tc>
          <w:tcPr>
            <w:tcW w:w="1634" w:type="dxa"/>
            <w:tcBorders>
              <w:top w:val="single" w:sz="16" w:space="0" w:color="000000"/>
              <w:bottom w:val="single" w:sz="16" w:space="0" w:color="000000"/>
            </w:tcBorders>
            <w:shd w:val="clear" w:color="auto" w:fill="FFFFFF"/>
          </w:tcPr>
          <w:p w:rsidR="006F50DD" w:rsidRPr="00E50B1E" w:rsidRDefault="006F50DD"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Adjusted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Square</w:t>
            </w:r>
          </w:p>
        </w:tc>
        <w:tc>
          <w:tcPr>
            <w:tcW w:w="1634" w:type="dxa"/>
            <w:tcBorders>
              <w:top w:val="single" w:sz="16" w:space="0" w:color="000000"/>
              <w:bottom w:val="single" w:sz="16" w:space="0" w:color="000000"/>
              <w:right w:val="single" w:sz="16" w:space="0" w:color="000000"/>
            </w:tcBorders>
            <w:shd w:val="clear" w:color="auto" w:fill="FFFFFF"/>
          </w:tcPr>
          <w:p w:rsidR="006F50DD" w:rsidRPr="00E50B1E" w:rsidRDefault="006F50DD"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Std.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Error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Estimate</w:t>
            </w:r>
          </w:p>
        </w:tc>
      </w:tr>
      <w:tr>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6F50DD" w:rsidRPr="00E50B1E" w:rsidRDefault="006F50DD"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w:t>
            </w:r>
          </w:p>
        </w:tc>
        <w:tc>
          <w:tcPr>
            <w:tcW w:w="1124" w:type="dxa"/>
            <w:tcBorders>
              <w:top w:val="single" w:sz="16" w:space="0" w:color="000000"/>
              <w:left w:val="single" w:sz="16" w:space="0" w:color="000000"/>
              <w:bottom w:val="single" w:sz="16" w:space="0" w:color="000000"/>
            </w:tcBorders>
            <w:shd w:val="clear" w:color="auto" w:fill="FFFFFF"/>
            <w:vAlign w:val="center"/>
          </w:tcPr>
          <w:p w:rsidR="006F50DD" w:rsidRPr="00E50B1E" w:rsidRDefault="006F50DD"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.588</w:t>
            </w:r>
            <w:r w:rsidRPr="00E50B1E">
              <w:rPr>
                <w:szCs w:val="24"/>
                <w:b w:val="0"/>
                <w:i w:val="0"/>
                <w:color w:val="000000"/>
                <w:sz w:val="24"/>
                <w:spacing w:val="0"/>
                <w:w w:val="100"/>
                <w:vertAlign w:val="superscript"/>
                <w:rFonts w:ascii="Times New Roman" w:cs="Times New Roman" w:hAnsi="Times New Roman"/>
                <w:caps w:val="0"/>
              </w:rPr>
              <w:t>a</w:t>
            </w:r>
          </w:p>
        </w:tc>
        <w:tc>
          <w:tcPr>
            <w:tcW w:w="1192" w:type="dxa"/>
            <w:tcBorders>
              <w:top w:val="single" w:sz="16" w:space="0" w:color="000000"/>
              <w:bottom w:val="single" w:sz="16" w:space="0" w:color="000000"/>
            </w:tcBorders>
            <w:shd w:val="clear" w:color="auto" w:fill="FFFFFF"/>
            <w:vAlign w:val="center"/>
          </w:tcPr>
          <w:p w:rsidR="006F50DD" w:rsidRPr="00E50B1E" w:rsidRDefault="006F50DD"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.922</w:t>
            </w:r>
          </w:p>
        </w:tc>
        <w:tc>
          <w:tcPr>
            <w:tcW w:w="1634" w:type="dxa"/>
            <w:tcBorders>
              <w:top w:val="single" w:sz="16" w:space="0" w:color="000000"/>
              <w:bottom w:val="single" w:sz="16" w:space="0" w:color="000000"/>
            </w:tcBorders>
            <w:shd w:val="clear" w:color="auto" w:fill="FFFFFF"/>
            <w:vAlign w:val="center"/>
          </w:tcPr>
          <w:p w:rsidR="006F50DD" w:rsidRPr="00E50B1E" w:rsidRDefault="006F50DD"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.342</w:t>
            </w:r>
          </w:p>
        </w:tc>
        <w:tc>
          <w:tcPr>
            <w:tcW w:w="1634" w:type="dxa"/>
            <w:tcBorders>
              <w:top w:val="single" w:sz="16" w:space="0" w:color="000000"/>
              <w:bottom w:val="single" w:sz="16" w:space="0" w:color="000000"/>
              <w:right w:val="single" w:sz="16" w:space="0" w:color="000000"/>
            </w:tcBorders>
            <w:shd w:val="clear" w:color="auto" w:fill="FFFFFF"/>
            <w:vAlign w:val="center"/>
          </w:tcPr>
          <w:p w:rsidR="006F50DD" w:rsidRPr="00E50B1E" w:rsidRDefault="006F50DD"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1.04629</w:t>
            </w:r>
          </w:p>
        </w:tc>
      </w:tr>
    </w:tbl>
    <w:p w:rsidR="006F50DD" w:rsidRPr="00E50B1E" w:rsidRDefault="006F50DD"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6F50DD" w:rsidRPr="00E50B1E" w:rsidRDefault="006F50DD" w:rsidP="00E50B1E">
      <w:pPr>
        <w:pStyle w:val="ListParagraph"/>
        <w:jc w:val="both"/>
        <w:numPr>
          <w:ilvl w:val="0"/>
          <w:numId w:val="13"/>
        </w:num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720" w:right="60"/>
        <w:textAlignment w:val="baseline"/>
      </w:pPr>
      <w:r w:rsidRPr="00E50B1E">
        <w:rPr>
          <w:szCs w:val="24"/>
          <w:b w:val="0"/>
          <w:i w:val="0"/>
          <w:color w:val="000000"/>
          <w:sz w:val="24"/>
          <w:spacing w:val="0"/>
          <w:w w:val="100"/>
          <w:rFonts w:ascii="Times New Roman" w:cs="Times New Roman" w:hAnsi="Times New Roman"/>
          <w:caps w:val="0"/>
        </w:rPr>
        <w:t>Predictors: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(Constant),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Internal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Sourcing</w:t>
      </w:r>
    </w:p>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model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summary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4.4.3.1</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shows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Square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0.92;</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implies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92%</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dependent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(Job</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satisfaction)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were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explained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Independent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Quality)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remaining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8%</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other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not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included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model.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mean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regression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(model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formulated)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useful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for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making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predictions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since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w:t>
      </w:r>
      <w:r w:rsidRPr="00E50B1E">
        <w:rPr>
          <w:szCs w:val="24"/>
          <w:b w:val="0"/>
          <w:i w:val="0"/>
          <w:color w:val="000000"/>
          <w:sz w:val="24"/>
          <w:spacing w:val="0"/>
          <w:w w:val="100"/>
          <w:vertAlign w:val="superscript"/>
          <w:rFonts w:ascii="Times New Roman" w:cs="Times New Roman" w:hAnsi="Times New Roman"/>
          <w:caps w:val="0"/>
        </w:rPr>
        <w:t>2</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close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w:t>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412"/>
        <w:gridCol w:w="1634"/>
        <w:gridCol w:w="1124"/>
        <w:gridCol w:w="1549"/>
        <w:gridCol w:w="1124"/>
        <w:gridCol w:w="1972"/>
      </w:tblGrid>
      <w:tr>
        <w:trPr>
          <w:cantSplit/>
        </w:trPr>
        <w:tc>
          <w:tcPr>
            <w:tcW w:w="9630" w:type="dxa"/>
            <w:gridSpan w:val="7"/>
            <w:tcBorders>
              <w:top w:val="nil"/>
              <w:left w:val="nil"/>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Cs/>
                <w:b w:val="1"/>
                <w:i w:val="0"/>
                <w:color w:val="000000"/>
                <w:sz w:val="24"/>
                <w:spacing w:val="0"/>
                <w:w w:val="100"/>
                <w:rFonts w:ascii="Times New Roman" w:cs="Times New Roman" w:hAnsi="Times New Roman"/>
                <w:caps w:val="0"/>
              </w:rPr>
              <w:snapToGrid w:val="0"/>
              <w:ind w:left="60" w:right="60"/>
              <w:textAlignment w:val="baseline"/>
            </w:pPr>
            <w:r w:rsidRPr="00E50B1E">
              <w:rPr>
                <w:szCs w:val="24"/>
                <w:bCs/>
                <w:b w:val="1"/>
                <w:i w:val="0"/>
                <w:color w:val="000000"/>
                <w:sz w:val="24"/>
                <w:spacing w:val="0"/>
                <w:w w:val="100"/>
                <w:rFonts w:ascii="Times New Roman" w:cs="Times New Roman" w:hAnsi="Times New Roman"/>
                <w:caps w:val="0"/>
              </w:rPr>
              <w:t>4.4.3.2</w:t>
            </w:r>
            <w:r w:rsidRPr="00E50B1E">
              <w:rPr>
                <w:szCs w:val="24"/>
                <w:bCs/>
                <w:b w:val="1"/>
                <w:i w:val="0"/>
                <w:color w:val="000000"/>
                <w:sz w:val="24"/>
                <w:spacing w:val="0"/>
                <w:w w:val="100"/>
                <w:rFonts w:ascii="Times New Roman" w:cs="Times New Roman" w:hAnsi="Times New Roman"/>
                <w:caps w:val="0"/>
              </w:rPr>
              <w:t>        </w:t>
            </w:r>
          </w:p>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right="60"/>
              <w:textAlignment w:val="baseline"/>
            </w:pPr>
            <w:r w:rsidRPr="00E50B1E">
              <w:rPr>
                <w:szCs w:val="24"/>
                <w:bCs/>
                <w:b w:val="1"/>
                <w:i w:val="0"/>
                <w:color w:val="000000"/>
                <w:sz w:val="24"/>
                <w:spacing w:val="0"/>
                <w:w w:val="100"/>
                <w:rFonts w:ascii="Times New Roman" w:cs="Times New Roman" w:hAnsi="Times New Roman"/>
                <w:caps w:val="0"/>
              </w:rPr>
              <w:t>ANOVA</w:t>
            </w:r>
            <w:r w:rsidRPr="00E50B1E">
              <w:rPr>
                <w:szCs w:val="24"/>
                <w:bCs/>
                <w:b w:val="1"/>
                <w:i w:val="0"/>
                <w:color w:val="000000"/>
                <w:sz w:val="24"/>
                <w:spacing w:val="0"/>
                <w:w w:val="100"/>
                <w:vertAlign w:val="superscript"/>
                <w:rFonts w:ascii="Times New Roman" w:cs="Times New Roman" w:hAnsi="Times New Roman"/>
                <w:caps w:val="0"/>
              </w:rPr>
              <w:t>a</w:t>
            </w:r>
          </w:p>
        </w:tc>
      </w:tr>
      <w:tr>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Model</w:t>
            </w:r>
          </w:p>
        </w:tc>
        <w:tc>
          <w:tcPr>
            <w:tcW w:w="1634"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Sum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Squares</w:t>
            </w:r>
          </w:p>
        </w:tc>
        <w:tc>
          <w:tcPr>
            <w:tcW w:w="1124" w:type="dxa"/>
            <w:tcBorders>
              <w:top w:val="single" w:sz="16" w:space="0" w:color="000000"/>
              <w:bottom w:val="single" w:sz="16" w:space="0" w:color="000000"/>
            </w:tcBorders>
            <w:shd w:val="clear" w:color="auto" w:fill="FFFFFF"/>
          </w:tcPr>
          <w:p w:rsidR="00AF1DDB" w:rsidRPr="00E50B1E" w:rsidRDefault="006F50DD"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D</w:t>
            </w:r>
            <w:r w:rsidR="00AF1DDB" w:rsidRPr="00E50B1E">
              <w:rPr>
                <w:szCs w:val="24"/>
                <w:b w:val="0"/>
                <w:i w:val="0"/>
                <w:color w:val="000000"/>
                <w:sz w:val="24"/>
                <w:spacing w:val="0"/>
                <w:w w:val="100"/>
                <w:rFonts w:ascii="Times New Roman" w:cs="Times New Roman" w:hAnsi="Times New Roman"/>
                <w:caps w:val="0"/>
              </w:rPr>
              <w:t>f</w:t>
            </w:r>
          </w:p>
        </w:tc>
        <w:tc>
          <w:tcPr>
            <w:tcW w:w="1549"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Mean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Square</w:t>
            </w:r>
          </w:p>
        </w:tc>
        <w:tc>
          <w:tcPr>
            <w:tcW w:w="1124"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F</w:t>
            </w:r>
          </w:p>
        </w:tc>
        <w:tc>
          <w:tcPr>
            <w:tcW w:w="1972"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Sig.</w:t>
            </w:r>
          </w:p>
        </w:tc>
      </w:tr>
      <w:tr>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w:t>
            </w:r>
          </w:p>
        </w:tc>
        <w:tc>
          <w:tcPr>
            <w:tcW w:w="1412"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Regression</w:t>
            </w:r>
          </w:p>
        </w:tc>
        <w:tc>
          <w:tcPr>
            <w:tcW w:w="1634" w:type="dxa"/>
            <w:tcBorders>
              <w:top w:val="single" w:sz="16" w:space="0" w:color="000000"/>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99.667</w:t>
            </w:r>
          </w:p>
        </w:tc>
        <w:tc>
          <w:tcPr>
            <w:tcW w:w="1124"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w:t>
            </w:r>
          </w:p>
        </w:tc>
        <w:tc>
          <w:tcPr>
            <w:tcW w:w="1549"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99.667</w:t>
            </w:r>
          </w:p>
        </w:tc>
        <w:tc>
          <w:tcPr>
            <w:tcW w:w="1124"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91.043</w:t>
            </w:r>
          </w:p>
        </w:tc>
        <w:tc>
          <w:tcPr>
            <w:tcW w:w="1972" w:type="dxa"/>
            <w:tcBorders>
              <w:top w:val="single" w:sz="16" w:space="0" w:color="000000"/>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.000</w:t>
            </w:r>
            <w:r w:rsidRPr="00E50B1E">
              <w:rPr>
                <w:szCs w:val="24"/>
                <w:b w:val="0"/>
                <w:i w:val="0"/>
                <w:color w:val="000000"/>
                <w:sz w:val="24"/>
                <w:spacing w:val="0"/>
                <w:w w:val="100"/>
                <w:vertAlign w:val="superscript"/>
                <w:rFonts w:ascii="Times New Roman" w:cs="Times New Roman" w:hAnsi="Times New Roman"/>
                <w:caps w:val="0"/>
              </w:rPr>
              <w:t>b</w:t>
            </w:r>
          </w:p>
        </w:tc>
      </w:tr>
      <w:tr>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412"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Residual</w:t>
            </w:r>
          </w:p>
        </w:tc>
        <w:tc>
          <w:tcPr>
            <w:tcW w:w="1634"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188.293</w:t>
            </w:r>
          </w:p>
        </w:tc>
        <w:tc>
          <w:tcPr>
            <w:tcW w:w="112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172</w:t>
            </w:r>
          </w:p>
        </w:tc>
        <w:tc>
          <w:tcPr>
            <w:tcW w:w="1549"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1.095</w:t>
            </w:r>
          </w:p>
        </w:tc>
        <w:tc>
          <w:tcPr>
            <w:tcW w:w="1124" w:type="dxa"/>
            <w:tcBorders>
              <w:top w:val="nil"/>
              <w:bottom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1972" w:type="dxa"/>
            <w:tcBorders>
              <w:top w:val="nil"/>
              <w:bottom w:val="nil"/>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r>
      <w:tr>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412"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Total</w:t>
            </w:r>
          </w:p>
        </w:tc>
        <w:tc>
          <w:tcPr>
            <w:tcW w:w="1634" w:type="dxa"/>
            <w:tcBorders>
              <w:top w:val="nil"/>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287.960</w:t>
            </w:r>
          </w:p>
        </w:tc>
        <w:tc>
          <w:tcPr>
            <w:tcW w:w="1124"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173</w:t>
            </w:r>
          </w:p>
        </w:tc>
        <w:tc>
          <w:tcPr>
            <w:tcW w:w="1549" w:type="dxa"/>
            <w:tcBorders>
              <w:top w:val="nil"/>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1124" w:type="dxa"/>
            <w:tcBorders>
              <w:top w:val="nil"/>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1972" w:type="dxa"/>
            <w:tcBorders>
              <w:top w:val="nil"/>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r>
      <w:tr>
        <w:trPr>
          <w:cantSplit/>
        </w:trPr>
        <w:tc>
          <w:tcPr>
            <w:tcW w:w="9630" w:type="dxa"/>
            <w:gridSpan w:val="7"/>
            <w:tcBorders>
              <w:top w:val="nil"/>
              <w:left w:val="nil"/>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Dependent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Quality</w:t>
            </w:r>
          </w:p>
        </w:tc>
      </w:tr>
    </w:tbl>
    <w:p w:rsidR="003E429E" w:rsidRPr="00E50B1E" w:rsidRDefault="003E429E" w:rsidP="00E50B1E">
      <w:pPr>
        <w:pStyle w:val="NoSpacing"/>
        <w:jc w:val="both"/>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3E429E" w:rsidRPr="00E50B1E" w:rsidRDefault="003E429E"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right="60"/>
        <w:textAlignment w:val="baseline"/>
      </w:pPr>
      <w:r w:rsidRPr="00E50B1E">
        <w:rPr>
          <w:szCs w:val="24"/>
          <w:b w:val="0"/>
          <w:i w:val="0"/>
          <w:color w:val="000000"/>
          <w:sz w:val="24"/>
          <w:spacing w:val="0"/>
          <w:w w:val="100"/>
          <w:rFonts w:ascii="Times New Roman" w:cs="Times New Roman" w:hAnsi="Times New Roman"/>
          <w:caps w:val="0"/>
        </w:rPr>
        <w:t>b.</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Predictors: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(Constant),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Internal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Sourcing</w:t>
      </w:r>
    </w:p>
    <w:p w:rsidR="003E429E" w:rsidRPr="00E50B1E" w:rsidRDefault="003E429E" w:rsidP="00E50B1E">
      <w:pPr>
        <w:jc w:val="both"/>
        <w:spacing w:before="24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summarized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results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analysis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dependent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with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large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regression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sum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squares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(99.667)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comparison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residual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sum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squares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with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188.293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model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does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not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fail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explain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lot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dependent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However,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estimated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(91.043)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given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with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significance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0.000,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less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0.05</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(p&lt;0.05)</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means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explanatory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elements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whole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jointly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influence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increment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dependent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Quality).</w:t>
      </w:r>
    </w:p>
    <w:p w:rsidR="003E429E" w:rsidRPr="00E50B1E" w:rsidRDefault="003E429E" w:rsidP="00E50B1E">
      <w:pPr>
        <w:jc w:val="both"/>
        <w:spacing w:before="24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3E429E" w:rsidRPr="00E50B1E" w:rsidRDefault="003E429E" w:rsidP="00E50B1E">
      <w:pPr>
        <w:jc w:val="both"/>
        <w:spacing w:before="24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3E429E" w:rsidRPr="00E50B1E" w:rsidRDefault="003E429E" w:rsidP="00E50B1E">
      <w:pPr>
        <w:jc w:val="both"/>
        <w:spacing w:before="24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3E429E" w:rsidRPr="00E50B1E" w:rsidRDefault="003E429E" w:rsidP="00E50B1E">
      <w:pPr>
        <w:jc w:val="both"/>
        <w:spacing w:before="24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3E429E" w:rsidRPr="00E50B1E" w:rsidRDefault="003E429E" w:rsidP="00E50B1E">
      <w:pPr>
        <w:jc w:val="both"/>
        <w:spacing w:before="24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4.4.3.3</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481"/>
        <w:gridCol w:w="1124"/>
        <w:gridCol w:w="1170"/>
        <w:gridCol w:w="1800"/>
        <w:gridCol w:w="1080"/>
        <w:gridCol w:w="1980"/>
      </w:tblGrid>
      <w:tr>
        <w:trPr>
          <w:cantSplit/>
        </w:trPr>
        <w:tc>
          <w:tcPr>
            <w:tcW w:w="9450" w:type="dxa"/>
            <w:gridSpan w:val="7"/>
            <w:tcBorders>
              <w:top w:val="nil"/>
              <w:left w:val="nil"/>
              <w:bottom w:val="nil"/>
              <w:right w:val="nil"/>
            </w:tcBorders>
            <w:shd w:val="clear" w:color="auto" w:fill="FFFFFF"/>
          </w:tcPr>
          <w:p w:rsidR="003E429E" w:rsidRPr="00E50B1E" w:rsidRDefault="003E429E"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Cs/>
                <w:b w:val="1"/>
                <w:i w:val="0"/>
                <w:color w:val="000000"/>
                <w:sz w:val="24"/>
                <w:spacing w:val="0"/>
                <w:w w:val="100"/>
                <w:rFonts w:ascii="Times New Roman" w:cs="Times New Roman" w:hAnsi="Times New Roman"/>
                <w:caps w:val="0"/>
              </w:rPr>
              <w:t>Coefficients</w:t>
            </w:r>
            <w:r w:rsidRPr="00E50B1E">
              <w:rPr>
                <w:szCs w:val="24"/>
                <w:bCs/>
                <w:b w:val="1"/>
                <w:i w:val="0"/>
                <w:color w:val="000000"/>
                <w:sz w:val="24"/>
                <w:spacing w:val="0"/>
                <w:w w:val="100"/>
                <w:vertAlign w:val="superscript"/>
                <w:rFonts w:ascii="Times New Roman" w:cs="Times New Roman" w:hAnsi="Times New Roman"/>
                <w:caps w:val="0"/>
              </w:rPr>
              <w:t>a</w:t>
            </w:r>
          </w:p>
        </w:tc>
      </w:tr>
      <w:tr>
        <w:trPr>
          <w:cantSplit/>
        </w:trPr>
        <w:tc>
          <w:tcPr>
            <w:tcW w:w="2296" w:type="dxa"/>
            <w:gridSpan w:val="2"/>
            <w:vMerge w:val="restart"/>
            <w:tcBorders>
              <w:top w:val="single" w:sz="16" w:space="0" w:color="000000"/>
              <w:left w:val="single" w:sz="16" w:space="0" w:color="000000"/>
              <w:bottom w:val="nil"/>
              <w:right w:val="nil"/>
            </w:tcBorders>
            <w:shd w:val="clear" w:color="auto" w:fill="FFFFFF"/>
          </w:tcPr>
          <w:p w:rsidR="003E429E" w:rsidRPr="00E50B1E" w:rsidRDefault="003E429E"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Model</w:t>
            </w:r>
          </w:p>
        </w:tc>
        <w:tc>
          <w:tcPr>
            <w:tcW w:w="2294" w:type="dxa"/>
            <w:gridSpan w:val="2"/>
            <w:tcBorders>
              <w:top w:val="single" w:sz="16" w:space="0" w:color="000000"/>
              <w:left w:val="single" w:sz="16" w:space="0" w:color="000000"/>
            </w:tcBorders>
            <w:shd w:val="clear" w:color="auto" w:fill="FFFFFF"/>
          </w:tcPr>
          <w:p w:rsidR="003E429E" w:rsidRPr="00E50B1E" w:rsidRDefault="003E429E"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Unstandardized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Coefficients</w:t>
            </w:r>
          </w:p>
        </w:tc>
        <w:tc>
          <w:tcPr>
            <w:tcW w:w="1800" w:type="dxa"/>
            <w:tcBorders>
              <w:top w:val="single" w:sz="16" w:space="0" w:color="000000"/>
            </w:tcBorders>
            <w:shd w:val="clear" w:color="auto" w:fill="FFFFFF"/>
          </w:tcPr>
          <w:p w:rsidR="003E429E" w:rsidRPr="00E50B1E" w:rsidRDefault="003E429E"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Standardized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Coefficients</w:t>
            </w:r>
          </w:p>
        </w:tc>
        <w:tc>
          <w:tcPr>
            <w:tcW w:w="1080" w:type="dxa"/>
            <w:vMerge w:val="restart"/>
            <w:tcBorders>
              <w:top w:val="single" w:sz="16" w:space="0" w:color="000000"/>
            </w:tcBorders>
            <w:shd w:val="clear" w:color="auto" w:fill="FFFFFF"/>
          </w:tcPr>
          <w:p w:rsidR="003E429E" w:rsidRPr="00E50B1E" w:rsidRDefault="003E429E"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w:t>
            </w:r>
          </w:p>
        </w:tc>
        <w:tc>
          <w:tcPr>
            <w:tcW w:w="1980" w:type="dxa"/>
            <w:vMerge w:val="restart"/>
            <w:tcBorders>
              <w:top w:val="single" w:sz="16" w:space="0" w:color="000000"/>
              <w:right w:val="single" w:sz="16" w:space="0" w:color="000000"/>
            </w:tcBorders>
            <w:shd w:val="clear" w:color="auto" w:fill="FFFFFF"/>
          </w:tcPr>
          <w:p w:rsidR="003E429E" w:rsidRPr="00E50B1E" w:rsidRDefault="003E429E"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Sig.</w:t>
            </w:r>
          </w:p>
        </w:tc>
      </w:tr>
      <w:tr>
        <w:trPr>
          <w:cantSplit/>
        </w:trPr>
        <w:tc>
          <w:tcPr>
            <w:tcW w:w="2296" w:type="dxa"/>
            <w:gridSpan w:val="2"/>
            <w:vMerge/>
            <w:tcBorders>
              <w:top w:val="single" w:sz="16" w:space="0" w:color="000000"/>
              <w:left w:val="single" w:sz="16" w:space="0" w:color="000000"/>
              <w:bottom w:val="nil"/>
              <w:right w:val="nil"/>
            </w:tcBorders>
            <w:shd w:val="clear" w:color="auto" w:fill="FFFFFF"/>
          </w:tcPr>
          <w:p w:rsidR="003E429E" w:rsidRPr="00E50B1E" w:rsidRDefault="003E429E"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124" w:type="dxa"/>
            <w:tcBorders>
              <w:left w:val="single" w:sz="16" w:space="0" w:color="000000"/>
              <w:bottom w:val="single" w:sz="16" w:space="0" w:color="000000"/>
            </w:tcBorders>
            <w:shd w:val="clear" w:color="auto" w:fill="FFFFFF"/>
          </w:tcPr>
          <w:p w:rsidR="003E429E" w:rsidRPr="00E50B1E" w:rsidRDefault="003E429E"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B</w:t>
            </w:r>
          </w:p>
        </w:tc>
        <w:tc>
          <w:tcPr>
            <w:tcW w:w="1170" w:type="dxa"/>
            <w:tcBorders>
              <w:bottom w:val="single" w:sz="16" w:space="0" w:color="000000"/>
            </w:tcBorders>
            <w:shd w:val="clear" w:color="auto" w:fill="FFFFFF"/>
          </w:tcPr>
          <w:p w:rsidR="003E429E" w:rsidRPr="00E50B1E" w:rsidRDefault="003E429E"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Std.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Error</w:t>
            </w:r>
          </w:p>
        </w:tc>
        <w:tc>
          <w:tcPr>
            <w:tcW w:w="1800" w:type="dxa"/>
            <w:tcBorders>
              <w:bottom w:val="single" w:sz="16" w:space="0" w:color="000000"/>
            </w:tcBorders>
            <w:shd w:val="clear" w:color="auto" w:fill="FFFFFF"/>
          </w:tcPr>
          <w:p w:rsidR="003E429E" w:rsidRPr="00E50B1E" w:rsidRDefault="003E429E"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Beta</w:t>
            </w:r>
          </w:p>
        </w:tc>
        <w:tc>
          <w:tcPr>
            <w:tcW w:w="1080" w:type="dxa"/>
            <w:vMerge/>
            <w:tcBorders>
              <w:top w:val="single" w:sz="16" w:space="0" w:color="000000"/>
            </w:tcBorders>
            <w:shd w:val="clear" w:color="auto" w:fill="FFFFFF"/>
          </w:tcPr>
          <w:p w:rsidR="003E429E" w:rsidRPr="00E50B1E" w:rsidRDefault="003E429E"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980" w:type="dxa"/>
            <w:vMerge/>
            <w:tcBorders>
              <w:top w:val="single" w:sz="16" w:space="0" w:color="000000"/>
              <w:right w:val="single" w:sz="16" w:space="0" w:color="000000"/>
            </w:tcBorders>
            <w:shd w:val="clear" w:color="auto" w:fill="FFFFFF"/>
          </w:tcPr>
          <w:p w:rsidR="003E429E" w:rsidRPr="00E50B1E" w:rsidRDefault="003E429E"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r>
      <w:tr>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3E429E" w:rsidRPr="00E50B1E" w:rsidRDefault="003E429E"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w:t>
            </w:r>
          </w:p>
        </w:tc>
        <w:tc>
          <w:tcPr>
            <w:tcW w:w="1481" w:type="dxa"/>
            <w:tcBorders>
              <w:top w:val="single" w:sz="16" w:space="0" w:color="000000"/>
              <w:left w:val="nil"/>
              <w:bottom w:val="nil"/>
              <w:right w:val="single" w:sz="16" w:space="0" w:color="000000"/>
            </w:tcBorders>
            <w:shd w:val="clear" w:color="auto" w:fill="FFFFFF"/>
            <w:vAlign w:val="center"/>
          </w:tcPr>
          <w:p w:rsidR="003E429E" w:rsidRPr="00E50B1E" w:rsidRDefault="003E429E"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(Constant)</w:t>
            </w:r>
          </w:p>
        </w:tc>
        <w:tc>
          <w:tcPr>
            <w:tcW w:w="1124" w:type="dxa"/>
            <w:tcBorders>
              <w:top w:val="single" w:sz="16" w:space="0" w:color="000000"/>
              <w:left w:val="single" w:sz="16" w:space="0" w:color="000000"/>
              <w:bottom w:val="nil"/>
            </w:tcBorders>
            <w:shd w:val="clear" w:color="auto" w:fill="FFFFFF"/>
            <w:vAlign w:val="center"/>
          </w:tcPr>
          <w:p w:rsidR="003E429E" w:rsidRPr="00E50B1E" w:rsidRDefault="003E429E"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.618</w:t>
            </w:r>
          </w:p>
        </w:tc>
        <w:tc>
          <w:tcPr>
            <w:tcW w:w="1170" w:type="dxa"/>
            <w:tcBorders>
              <w:top w:val="single" w:sz="16" w:space="0" w:color="000000"/>
              <w:bottom w:val="nil"/>
            </w:tcBorders>
            <w:shd w:val="clear" w:color="auto" w:fill="FFFFFF"/>
            <w:vAlign w:val="center"/>
          </w:tcPr>
          <w:p w:rsidR="003E429E" w:rsidRPr="00E50B1E" w:rsidRDefault="003E429E"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.282</w:t>
            </w:r>
          </w:p>
        </w:tc>
        <w:tc>
          <w:tcPr>
            <w:tcW w:w="1800" w:type="dxa"/>
            <w:tcBorders>
              <w:top w:val="single" w:sz="16" w:space="0" w:color="000000"/>
              <w:bottom w:val="nil"/>
            </w:tcBorders>
            <w:shd w:val="clear" w:color="auto" w:fill="FFFFFF"/>
          </w:tcPr>
          <w:p w:rsidR="003E429E" w:rsidRPr="00E50B1E" w:rsidRDefault="003E429E"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1080" w:type="dxa"/>
            <w:tcBorders>
              <w:top w:val="single" w:sz="16" w:space="0" w:color="000000"/>
              <w:bottom w:val="nil"/>
            </w:tcBorders>
            <w:shd w:val="clear" w:color="auto" w:fill="FFFFFF"/>
            <w:vAlign w:val="center"/>
          </w:tcPr>
          <w:p w:rsidR="003E429E" w:rsidRPr="00E50B1E" w:rsidRDefault="003E429E"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2.192</w:t>
            </w:r>
          </w:p>
        </w:tc>
        <w:tc>
          <w:tcPr>
            <w:tcW w:w="1980" w:type="dxa"/>
            <w:tcBorders>
              <w:top w:val="single" w:sz="16" w:space="0" w:color="000000"/>
              <w:bottom w:val="nil"/>
              <w:right w:val="single" w:sz="16" w:space="0" w:color="000000"/>
            </w:tcBorders>
            <w:shd w:val="clear" w:color="auto" w:fill="FFFFFF"/>
            <w:vAlign w:val="center"/>
          </w:tcPr>
          <w:p w:rsidR="003E429E" w:rsidRPr="00E50B1E" w:rsidRDefault="003E429E"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.030</w:t>
            </w:r>
          </w:p>
        </w:tc>
      </w:tr>
      <w:tr>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3E429E" w:rsidRPr="00E50B1E" w:rsidRDefault="003E429E"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481" w:type="dxa"/>
            <w:tcBorders>
              <w:top w:val="nil"/>
              <w:left w:val="nil"/>
              <w:bottom w:val="single" w:sz="16" w:space="0" w:color="000000"/>
              <w:right w:val="single" w:sz="16" w:space="0" w:color="000000"/>
            </w:tcBorders>
            <w:shd w:val="clear" w:color="auto" w:fill="FFFFFF"/>
            <w:vAlign w:val="center"/>
          </w:tcPr>
          <w:p w:rsidR="003E429E" w:rsidRPr="00E50B1E" w:rsidRDefault="003E429E"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Job</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satisfaction</w:t>
            </w:r>
            <w:r w:rsidRPr="00E50B1E">
              <w:rPr>
                <w:szCs w:val="24"/>
                <w:b w:val="0"/>
                <w:i w:val="0"/>
                <w:color w:val="000000"/>
                <w:sz w:val="24"/>
                <w:spacing w:val="0"/>
                <w:w w:val="100"/>
                <w:rFonts w:ascii="Times New Roman" w:cs="Times New Roman" w:hAnsi="Times New Roman"/>
                <w:caps w:val="0"/>
              </w:rPr>
              <w:t> </w:t>
            </w:r>
          </w:p>
        </w:tc>
        <w:tc>
          <w:tcPr>
            <w:tcW w:w="1124" w:type="dxa"/>
            <w:tcBorders>
              <w:top w:val="nil"/>
              <w:left w:val="single" w:sz="16" w:space="0" w:color="000000"/>
              <w:bottom w:val="single" w:sz="16" w:space="0" w:color="000000"/>
            </w:tcBorders>
            <w:shd w:val="clear" w:color="auto" w:fill="FFFFFF"/>
            <w:vAlign w:val="center"/>
          </w:tcPr>
          <w:p w:rsidR="003E429E" w:rsidRPr="00E50B1E" w:rsidRDefault="003E429E"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.613</w:t>
            </w:r>
          </w:p>
        </w:tc>
        <w:tc>
          <w:tcPr>
            <w:tcW w:w="1170" w:type="dxa"/>
            <w:tcBorders>
              <w:top w:val="nil"/>
              <w:bottom w:val="single" w:sz="16" w:space="0" w:color="000000"/>
            </w:tcBorders>
            <w:shd w:val="clear" w:color="auto" w:fill="FFFFFF"/>
            <w:vAlign w:val="center"/>
          </w:tcPr>
          <w:p w:rsidR="003E429E" w:rsidRPr="00E50B1E" w:rsidRDefault="003E429E"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.064</w:t>
            </w:r>
          </w:p>
        </w:tc>
        <w:tc>
          <w:tcPr>
            <w:tcW w:w="1800" w:type="dxa"/>
            <w:tcBorders>
              <w:top w:val="nil"/>
              <w:bottom w:val="single" w:sz="16" w:space="0" w:color="000000"/>
            </w:tcBorders>
            <w:shd w:val="clear" w:color="auto" w:fill="FFFFFF"/>
            <w:vAlign w:val="center"/>
          </w:tcPr>
          <w:p w:rsidR="003E429E" w:rsidRPr="00E50B1E" w:rsidRDefault="003E429E"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.588</w:t>
            </w:r>
          </w:p>
        </w:tc>
        <w:tc>
          <w:tcPr>
            <w:tcW w:w="1080" w:type="dxa"/>
            <w:tcBorders>
              <w:top w:val="nil"/>
              <w:bottom w:val="single" w:sz="16" w:space="0" w:color="000000"/>
            </w:tcBorders>
            <w:shd w:val="clear" w:color="auto" w:fill="FFFFFF"/>
            <w:vAlign w:val="center"/>
          </w:tcPr>
          <w:p w:rsidR="003E429E" w:rsidRPr="00E50B1E" w:rsidRDefault="003E429E"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9.542</w:t>
            </w:r>
          </w:p>
        </w:tc>
        <w:tc>
          <w:tcPr>
            <w:tcW w:w="1980" w:type="dxa"/>
            <w:tcBorders>
              <w:top w:val="nil"/>
              <w:bottom w:val="single" w:sz="16" w:space="0" w:color="000000"/>
              <w:right w:val="single" w:sz="16" w:space="0" w:color="000000"/>
            </w:tcBorders>
            <w:shd w:val="clear" w:color="auto" w:fill="FFFFFF"/>
            <w:vAlign w:val="center"/>
          </w:tcPr>
          <w:p w:rsidR="003E429E" w:rsidRPr="00E50B1E" w:rsidRDefault="003E429E"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.000</w:t>
            </w:r>
          </w:p>
        </w:tc>
      </w:tr>
    </w:tbl>
    <w:p w:rsidR="003E429E" w:rsidRPr="00E50B1E" w:rsidRDefault="003E429E" w:rsidP="00E50B1E">
      <w:pPr>
        <w:pStyle w:val="NoSpacing"/>
        <w:jc w:val="both"/>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3E429E" w:rsidRPr="00E50B1E" w:rsidRDefault="003E429E" w:rsidP="00E50B1E">
      <w:pPr>
        <w:pStyle w:val="ListParagraph"/>
        <w:jc w:val="both"/>
        <w:numPr>
          <w:ilvl w:val="0"/>
          <w:numId w:val="14"/>
        </w:num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720" w:right="60"/>
        <w:textAlignment w:val="baseline"/>
      </w:pPr>
      <w:r w:rsidRPr="00E50B1E">
        <w:rPr>
          <w:szCs w:val="24"/>
          <w:b w:val="0"/>
          <w:i w:val="0"/>
          <w:color w:val="000000"/>
          <w:sz w:val="24"/>
          <w:spacing w:val="0"/>
          <w:w w:val="100"/>
          <w:rFonts w:ascii="Times New Roman" w:cs="Times New Roman" w:hAnsi="Times New Roman"/>
          <w:caps w:val="0"/>
        </w:rPr>
        <w:t>Dependent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Quality</w:t>
      </w:r>
    </w:p>
    <w:p w:rsidR="003E429E" w:rsidRPr="00E50B1E" w:rsidRDefault="003E429E" w:rsidP="00E50B1E">
      <w:pPr>
        <w:jc w:val="both"/>
        <w:spacing w:before="240" w:beforeAutospacing="0" w:after="0" w:afterAutospacing="0" w:lineRule="auto" w:line="360"/>
        <w:rPr>
          <w:szCs w:val="24"/>
          <w:bCs/>
          <w:b w:val="1"/>
          <w:i w:val="0"/>
          <w:color w:val="000000"/>
          <w:sz w:val="24"/>
          <w:spacing w:val="0"/>
          <w:w w:val="100"/>
          <w:rFonts w:ascii="Times New Roman" w:cs="Times New Roman" w:hAnsi="Times New Roman"/>
          <w:caps w:val="0"/>
        </w:rPr>
        <w:snapToGrid w:val="0"/>
        <w:ind w:right="60"/>
        <w:textAlignment w:val="baseline"/>
      </w:pPr>
      <w:r w:rsidRPr="00E50B1E">
        <w:rPr>
          <w:szCs w:val="24"/>
          <w:bCs/>
          <w:b w:val="1"/>
          <w:i w:val="0"/>
          <w:color w:val="000000"/>
          <w:sz w:val="24"/>
          <w:spacing w:val="0"/>
          <w:w w:val="100"/>
          <w:rFonts w:ascii="Times New Roman" w:cs="Times New Roman" w:hAnsi="Times New Roman"/>
          <w:caps w:val="0"/>
        </w:rPr>
        <w:t>Interpretation</w:t>
      </w:r>
      <w:r w:rsidRPr="00E50B1E">
        <w:rPr>
          <w:szCs w:val="24"/>
          <w:bCs/>
          <w:b w:val="1"/>
          <w:i w:val="0"/>
          <w:color w:val="000000"/>
          <w:sz w:val="24"/>
          <w:spacing w:val="0"/>
          <w:w w:val="100"/>
          <w:rFonts w:ascii="Times New Roman" w:cs="Times New Roman" w:hAnsi="Times New Roman"/>
          <w:caps w:val="0"/>
        </w:rPr>
        <w:t> </w:t>
      </w:r>
    </w:p>
    <w:p w:rsidR="003E429E" w:rsidRPr="00E50B1E" w:rsidRDefault="003E429E" w:rsidP="00E50B1E">
      <w:pPr>
        <w:jc w:val="both"/>
        <w:spacing w:before="240" w:beforeAutospacing="0" w:after="0" w:afterAutospacing="0" w:lineRule="auto" w:line="360"/>
        <w:rPr>
          <w:szCs w:val="24"/>
          <w:bCs/>
          <w:b w:val="0"/>
          <w:i w:val="0"/>
          <w:color w:val="000000"/>
          <w:sz w:val="24"/>
          <w:spacing w:val="0"/>
          <w:w w:val="100"/>
          <w:rFonts w:ascii="Times New Roman" w:cs="Times New Roman" w:hAnsi="Times New Roman"/>
          <w:caps w:val="0"/>
        </w:rPr>
        <w:snapToGrid w:val="0"/>
        <w:ind w:right="60"/>
        <w:textAlignment w:val="baseline"/>
      </w:pPr>
      <w:r w:rsidRPr="00E50B1E">
        <w:rPr>
          <w:szCs w:val="24"/>
          <w:bCs/>
          <w:b w:val="0"/>
          <w:i w:val="0"/>
          <w:color w:val="000000"/>
          <w:sz w:val="24"/>
          <w:spacing w:val="0"/>
          <w:w w:val="100"/>
          <w:rFonts w:ascii="Times New Roman" w:cs="Times New Roman" w:hAnsi="Times New Roman"/>
          <w:caps w:val="0"/>
        </w:rPr>
        <w:t>The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dependent</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variable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as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shown</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in</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the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table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4.3.1.8</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was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Product</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Quality.</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This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was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used</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as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a</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yardstick</w:t>
      </w:r>
      <w:r w:rsidRPr="00E50B1E">
        <w:rPr>
          <w:szCs w:val="24"/>
          <w:bCs/>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examine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impact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between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two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Internal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Sourcing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Quality).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predictors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Internal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sourcing,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depicted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4.3..1.8,</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obvious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direct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relationship</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between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Internal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Sourcing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Quality.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means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utmost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adoption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satisfying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employee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sampled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organization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help</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increase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quality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for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organization.</w:t>
      </w:r>
    </w:p>
    <w:p w:rsidR="003E429E" w:rsidRPr="00E50B1E" w:rsidRDefault="003E429E" w:rsidP="00E50B1E">
      <w:pPr>
        <w:jc w:val="both"/>
        <w:spacing w:before="24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According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result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Job</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satisfaction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t-test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coefficient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9.542</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0.000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less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0.05</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P&lt;0.05).</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means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these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statistically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significant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5%</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significant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level.</w:t>
      </w:r>
      <w:r w:rsidRPr="00E50B1E">
        <w:rPr>
          <w:szCs w:val="24"/>
          <w:b w:val="0"/>
          <w:i w:val="0"/>
          <w:color w:val="000000"/>
          <w:sz w:val="24"/>
          <w:spacing w:val="0"/>
          <w:w w:val="100"/>
          <w:rFonts w:ascii="Times New Roman" w:cs="Times New Roman" w:hAnsi="Times New Roman"/>
          <w:caps w:val="0"/>
        </w:rPr>
        <w:t> </w:t>
      </w:r>
    </w:p>
    <w:p w:rsidR="003E429E" w:rsidRPr="00E50B1E" w:rsidRDefault="003E429E" w:rsidP="00E50B1E">
      <w:pPr>
        <w:jc w:val="both"/>
        <w:spacing w:before="24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3E429E" w:rsidRPr="00E50B1E" w:rsidRDefault="003E429E" w:rsidP="00E50B1E">
      <w:pPr>
        <w:jc w:val="both"/>
        <w:spacing w:before="24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Decision</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Rule</w:t>
      </w:r>
    </w:p>
    <w:p w:rsidR="003E429E" w:rsidRPr="00E50B1E" w:rsidRDefault="003E429E" w:rsidP="00E50B1E">
      <w:pPr>
        <w:jc w:val="both"/>
        <w:spacing w:before="240" w:beforeAutospacing="0" w:after="200" w:afterAutospacing="0" w:lineRule="auto" w:line="360"/>
        <w:rPr>
          <w:szCs w:val="24"/>
          <w:iCs/>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result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outcome,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Null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Hypothesis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w:t>
      </w:r>
      <w:r w:rsidRPr="00E50B1E">
        <w:rPr>
          <w:szCs w:val="24"/>
          <w:b w:val="0"/>
          <w:i w:val="0"/>
          <w:color w:val="000000"/>
          <w:sz w:val="24"/>
          <w:spacing w:val="0"/>
          <w:w w:val="100"/>
          <w:vertAlign w:val="subscript"/>
          <w:rFonts w:ascii="Times New Roman" w:cs="Times New Roman" w:hAnsi="Times New Roman"/>
          <w:caps w:val="0"/>
        </w:rPr>
        <w:t>O1</w:t>
      </w:r>
      <w:r w:rsidRPr="00E50B1E">
        <w:rPr>
          <w:szCs w:val="24"/>
          <w:b w:val="0"/>
          <w:i w:val="0"/>
          <w:color w:val="000000"/>
          <w:sz w:val="24"/>
          <w:spacing w:val="0"/>
          <w:w w:val="100"/>
          <w:rFonts w:ascii="Times New Roman" w:cs="Times New Roman" w:hAnsi="Times New Roman"/>
          <w:caps w:val="0"/>
        </w:rPr>
        <w: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rejected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basis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less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0.05.</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Hence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alternative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hypothesis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accepted,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job</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satisfaction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significant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effect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effectiveness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organization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Kwara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State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University.</w:t>
      </w:r>
      <w:r w:rsidRPr="00E50B1E">
        <w:rPr>
          <w:szCs w:val="24"/>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Hence,</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it</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explains</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how</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significant</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hypothesis</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one</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is</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to</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be</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recommended</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to</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Organization</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Performance.</w:t>
      </w:r>
    </w:p>
    <w:p w:rsidR="00AF1DDB" w:rsidRPr="00E50B1E" w:rsidRDefault="003E429E" w:rsidP="00E50B1E">
      <w:pPr>
        <w:pStyle w:val="NoSpacing"/>
        <w:jc w:val="both"/>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4.4.4</w:t>
      </w:r>
      <w:r w:rsidRPr="00E50B1E">
        <w:rPr>
          <w:szCs w:val="24"/>
          <w:b w:val="1"/>
          <w:i w:val="0"/>
          <w:color w:val="000000"/>
          <w:sz w:val="24"/>
          <w:spacing w:val="0"/>
          <w:w w:val="100"/>
          <w:rFonts w:ascii="Times New Roman" w:cs="Times New Roman" w:hAnsi="Times New Roman"/>
          <w:caps w:val="0"/>
        </w:rPr>
        <w:t> </w:t>
      </w:r>
      <w:r w:rsidR="00AF1DDB" w:rsidRPr="00E50B1E">
        <w:rPr>
          <w:szCs w:val="24"/>
          <w:b w:val="1"/>
          <w:i w:val="0"/>
          <w:color w:val="000000"/>
          <w:sz w:val="24"/>
          <w:spacing w:val="0"/>
          <w:w w:val="100"/>
          <w:rFonts w:ascii="Times New Roman" w:cs="Times New Roman" w:hAnsi="Times New Roman"/>
          <w:caps w:val="0"/>
        </w:rPr>
        <w:t>Test</w:t>
      </w:r>
      <w:r w:rsidR="00AF1DDB" w:rsidRPr="00E50B1E">
        <w:rPr>
          <w:szCs w:val="24"/>
          <w:b w:val="1"/>
          <w:i w:val="0"/>
          <w:color w:val="000000"/>
          <w:sz w:val="24"/>
          <w:spacing w:val="0"/>
          <w:w w:val="100"/>
          <w:rFonts w:ascii="Times New Roman" w:cs="Times New Roman" w:hAnsi="Times New Roman"/>
          <w:caps w:val="0"/>
        </w:rPr>
        <w:t> </w:t>
      </w:r>
      <w:r w:rsidR="00AF1DDB" w:rsidRPr="00E50B1E">
        <w:rPr>
          <w:szCs w:val="24"/>
          <w:b w:val="1"/>
          <w:i w:val="0"/>
          <w:color w:val="000000"/>
          <w:sz w:val="24"/>
          <w:spacing w:val="0"/>
          <w:w w:val="100"/>
          <w:rFonts w:ascii="Times New Roman" w:cs="Times New Roman" w:hAnsi="Times New Roman"/>
          <w:caps w:val="0"/>
        </w:rPr>
        <w:t>for</w:t>
      </w:r>
      <w:r w:rsidR="00AF1DDB" w:rsidRPr="00E50B1E">
        <w:rPr>
          <w:szCs w:val="24"/>
          <w:b w:val="1"/>
          <w:i w:val="0"/>
          <w:color w:val="000000"/>
          <w:sz w:val="24"/>
          <w:spacing w:val="0"/>
          <w:w w:val="100"/>
          <w:rFonts w:ascii="Times New Roman" w:cs="Times New Roman" w:hAnsi="Times New Roman"/>
          <w:caps w:val="0"/>
        </w:rPr>
        <w:t> </w:t>
      </w:r>
      <w:r w:rsidR="00AF1DDB" w:rsidRPr="00E50B1E">
        <w:rPr>
          <w:szCs w:val="24"/>
          <w:b w:val="1"/>
          <w:i w:val="0"/>
          <w:color w:val="000000"/>
          <w:sz w:val="24"/>
          <w:spacing w:val="0"/>
          <w:w w:val="100"/>
          <w:rFonts w:ascii="Times New Roman" w:cs="Times New Roman" w:hAnsi="Times New Roman"/>
          <w:caps w:val="0"/>
        </w:rPr>
        <w:t>Hypothesis</w:t>
      </w:r>
      <w:r w:rsidR="00AF1DDB" w:rsidRPr="00E50B1E">
        <w:rPr>
          <w:szCs w:val="24"/>
          <w:b w:val="1"/>
          <w:i w:val="0"/>
          <w:color w:val="000000"/>
          <w:sz w:val="24"/>
          <w:spacing w:val="0"/>
          <w:w w:val="100"/>
          <w:rFonts w:ascii="Times New Roman" w:cs="Times New Roman" w:hAnsi="Times New Roman"/>
          <w:caps w:val="0"/>
        </w:rPr>
        <w:t> </w:t>
      </w:r>
      <w:r w:rsidR="00AF1DDB" w:rsidRPr="00E50B1E">
        <w:rPr>
          <w:szCs w:val="24"/>
          <w:b w:val="1"/>
          <w:i w:val="0"/>
          <w:color w:val="000000"/>
          <w:sz w:val="24"/>
          <w:spacing w:val="0"/>
          <w:w w:val="100"/>
          <w:rFonts w:ascii="Times New Roman" w:cs="Times New Roman" w:hAnsi="Times New Roman"/>
          <w:caps w:val="0"/>
        </w:rPr>
        <w:t>4</w:t>
      </w:r>
    </w:p>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H</w:t>
      </w:r>
      <w:r w:rsidRPr="00E50B1E">
        <w:rPr>
          <w:szCs w:val="24"/>
          <w:b w:val="0"/>
          <w:i w:val="0"/>
          <w:color w:val="000000"/>
          <w:sz w:val="24"/>
          <w:spacing w:val="0"/>
          <w:w w:val="100"/>
          <w:vertAlign w:val="subscript"/>
          <w:rFonts w:ascii="Times New Roman" w:cs="Times New Roman" w:hAnsi="Times New Roman"/>
          <w:caps w:val="0"/>
        </w:rPr>
        <w:t>0</w:t>
      </w:r>
      <w:r w:rsidRPr="00E50B1E">
        <w:rPr>
          <w:szCs w:val="24"/>
          <w:b w:val="0"/>
          <w:i w:val="0"/>
          <w:color w:val="000000"/>
          <w:sz w:val="24"/>
          <w:spacing w:val="0"/>
          <w:w w:val="100"/>
          <w:vertAlign w:val="subscript"/>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no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significant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impact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internal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Sourcing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Price.</w:t>
      </w:r>
    </w:p>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H</w:t>
      </w:r>
      <w:r w:rsidRPr="00E50B1E">
        <w:rPr>
          <w:szCs w:val="24"/>
          <w:b w:val="0"/>
          <w:i w:val="0"/>
          <w:color w:val="000000"/>
          <w:sz w:val="24"/>
          <w:spacing w:val="0"/>
          <w:w w:val="100"/>
          <w:vertAlign w:val="subscript"/>
          <w:rFonts w:ascii="Times New Roman" w:cs="Times New Roman" w:hAnsi="Times New Roman"/>
          <w:caps w:val="0"/>
        </w:rPr>
        <w:t>1</w:t>
      </w:r>
      <w:r w:rsidRPr="00E50B1E">
        <w:rPr>
          <w:szCs w:val="24"/>
          <w:b w:val="0"/>
          <w:i w:val="0"/>
          <w:color w:val="000000"/>
          <w:sz w:val="24"/>
          <w:spacing w:val="0"/>
          <w:w w:val="100"/>
          <w:vertAlign w:val="subscript"/>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significant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impact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Internal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sourcing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Price.</w:t>
      </w:r>
    </w:p>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Hypotheses</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4</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6"/>
        <w:gridCol w:w="1124"/>
        <w:gridCol w:w="1192"/>
        <w:gridCol w:w="1634"/>
        <w:gridCol w:w="1634"/>
      </w:tblGrid>
      <w:tr>
        <w:trPr>
          <w:cantSplit/>
        </w:trPr>
        <w:tc>
          <w:tcPr>
            <w:tcW w:w="6450" w:type="dxa"/>
            <w:gridSpan w:val="5"/>
            <w:tcBorders>
              <w:top w:val="nil"/>
              <w:left w:val="nil"/>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Cs/>
                <w:b w:val="1"/>
                <w:i w:val="0"/>
                <w:color w:val="000000"/>
                <w:sz w:val="24"/>
                <w:spacing w:val="0"/>
                <w:w w:val="100"/>
                <w:rFonts w:ascii="Times New Roman" w:cs="Times New Roman" w:hAnsi="Times New Roman"/>
                <w:caps w:val="0"/>
              </w:rPr>
              <w:t>4.4.4.1</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Model</w:t>
            </w:r>
            <w:r w:rsidRPr="00E50B1E">
              <w:rPr>
                <w:szCs w:val="24"/>
                <w:bCs/>
                <w:b w:val="1"/>
                <w:i w:val="0"/>
                <w:color w:val="000000"/>
                <w:sz w:val="24"/>
                <w:spacing w:val="0"/>
                <w:w w:val="100"/>
                <w:rFonts w:ascii="Times New Roman" w:cs="Times New Roman" w:hAnsi="Times New Roman"/>
                <w:caps w:val="0"/>
              </w:rPr>
              <w:t> </w:t>
            </w:r>
            <w:r w:rsidRPr="00E50B1E">
              <w:rPr>
                <w:szCs w:val="24"/>
                <w:bCs/>
                <w:b w:val="1"/>
                <w:i w:val="0"/>
                <w:color w:val="000000"/>
                <w:sz w:val="24"/>
                <w:spacing w:val="0"/>
                <w:w w:val="100"/>
                <w:rFonts w:ascii="Times New Roman" w:cs="Times New Roman" w:hAnsi="Times New Roman"/>
                <w:caps w:val="0"/>
              </w:rPr>
              <w:t>Summary</w:t>
            </w:r>
          </w:p>
        </w:tc>
      </w:tr>
      <w:tr>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Model</w:t>
            </w:r>
          </w:p>
        </w:tc>
        <w:tc>
          <w:tcPr>
            <w:tcW w:w="1124"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R</w:t>
            </w:r>
          </w:p>
        </w:tc>
        <w:tc>
          <w:tcPr>
            <w:tcW w:w="1192"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Square</w:t>
            </w:r>
          </w:p>
        </w:tc>
        <w:tc>
          <w:tcPr>
            <w:tcW w:w="1634"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Adjusted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Square</w:t>
            </w:r>
          </w:p>
        </w:tc>
        <w:tc>
          <w:tcPr>
            <w:tcW w:w="1634"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Std.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Error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Estimate</w:t>
            </w:r>
          </w:p>
        </w:tc>
      </w:tr>
      <w:tr>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w:t>
            </w:r>
          </w:p>
        </w:tc>
        <w:tc>
          <w:tcPr>
            <w:tcW w:w="1124" w:type="dxa"/>
            <w:tcBorders>
              <w:top w:val="single" w:sz="16" w:space="0" w:color="000000"/>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.788</w:t>
            </w:r>
            <w:r w:rsidRPr="00E50B1E">
              <w:rPr>
                <w:szCs w:val="24"/>
                <w:b w:val="0"/>
                <w:i w:val="0"/>
                <w:color w:val="000000"/>
                <w:sz w:val="24"/>
                <w:spacing w:val="0"/>
                <w:w w:val="100"/>
                <w:vertAlign w:val="superscript"/>
                <w:rFonts w:ascii="Times New Roman" w:cs="Times New Roman" w:hAnsi="Times New Roman"/>
                <w:caps w:val="0"/>
              </w:rPr>
              <w:t>a</w:t>
            </w:r>
          </w:p>
        </w:tc>
        <w:tc>
          <w:tcPr>
            <w:tcW w:w="1192" w:type="dxa"/>
            <w:tcBorders>
              <w:top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.620</w:t>
            </w:r>
          </w:p>
        </w:tc>
        <w:tc>
          <w:tcPr>
            <w:tcW w:w="1634" w:type="dxa"/>
            <w:tcBorders>
              <w:top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.618</w:t>
            </w:r>
          </w:p>
        </w:tc>
        <w:tc>
          <w:tcPr>
            <w:tcW w:w="1634" w:type="dxa"/>
            <w:tcBorders>
              <w:top w:val="single" w:sz="16" w:space="0" w:color="000000"/>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1.04369</w:t>
            </w:r>
          </w:p>
        </w:tc>
      </w:tr>
      <w:tr>
        <w:trPr>
          <w:cantSplit/>
        </w:trPr>
        <w:tc>
          <w:tcPr>
            <w:tcW w:w="6450" w:type="dxa"/>
            <w:gridSpan w:val="5"/>
            <w:tcBorders>
              <w:top w:val="nil"/>
              <w:left w:val="nil"/>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Predictors: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(Constant),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Price</w:t>
            </w:r>
          </w:p>
        </w:tc>
      </w:tr>
    </w:tbl>
    <w:p w:rsidR="00AF1DDB" w:rsidRPr="00E50B1E" w:rsidRDefault="00AF1DDB" w:rsidP="00E50B1E">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model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summary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4.3.1.9</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shows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Square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0.62;</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implies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62%</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dependent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Price)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were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explained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Independent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(Internal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sourcing)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remaining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8%</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other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not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included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model.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mean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regression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(model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formulated)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useful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for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making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predictions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since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w:t>
      </w:r>
      <w:r w:rsidRPr="00E50B1E">
        <w:rPr>
          <w:szCs w:val="24"/>
          <w:b w:val="0"/>
          <w:i w:val="0"/>
          <w:color w:val="000000"/>
          <w:sz w:val="24"/>
          <w:spacing w:val="0"/>
          <w:w w:val="100"/>
          <w:vertAlign w:val="superscript"/>
          <w:rFonts w:ascii="Times New Roman" w:cs="Times New Roman" w:hAnsi="Times New Roman"/>
          <w:caps w:val="0"/>
        </w:rPr>
        <w:t>2</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close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w:t>
      </w:r>
    </w:p>
    <w:tbl>
      <w:tblPr>
        <w:tblW w:w="8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412"/>
        <w:gridCol w:w="1634"/>
        <w:gridCol w:w="1124"/>
        <w:gridCol w:w="1549"/>
        <w:gridCol w:w="1124"/>
        <w:gridCol w:w="1124"/>
      </w:tblGrid>
      <w:tr>
        <w:trPr>
          <w:cantSplit/>
        </w:trPr>
        <w:tc>
          <w:tcPr>
            <w:tcW w:w="8782" w:type="dxa"/>
            <w:gridSpan w:val="7"/>
            <w:tcBorders>
              <w:top w:val="nil"/>
              <w:left w:val="nil"/>
              <w:bottom w:val="nil"/>
              <w:right w:val="nil"/>
            </w:tcBorders>
            <w:shd w:val="clear" w:color="auto" w:fill="FFFFFF"/>
          </w:tcPr>
          <w:p w:rsidR="003E429E" w:rsidRPr="00E50B1E" w:rsidRDefault="003E429E" w:rsidP="005A4C42">
            <w:pPr>
              <w:jc w:val="both"/>
              <w:spacing w:before="0" w:beforeAutospacing="0" w:after="0" w:afterAutospacing="0" w:lineRule="auto" w:line="360"/>
              <w:rPr>
                <w:szCs w:val="24"/>
                <w:bCs/>
                <w:b w:val="1"/>
                <w:i w:val="0"/>
                <w:color w:val="000000"/>
                <w:sz w:val="24"/>
                <w:spacing w:val="0"/>
                <w:w w:val="100"/>
                <w:rFonts w:ascii="Times New Roman" w:cs="Times New Roman" w:hAnsi="Times New Roman"/>
                <w:caps w:val="0"/>
              </w:rPr>
              <w:snapToGrid w:val="0"/>
              <w:ind w:right="60"/>
              <w:textAlignment w:val="baseline"/>
            </w:pPr>
            <w:r>
              <w:rPr>
                <w:b w:val="1"/>
                <w:i w:val="0"/>
                <w:color w:val="000000"/>
                <w:sz w:val="24"/>
                <w:spacing w:val="0"/>
                <w:w w:val="100"/>
                <w:rFonts w:ascii="Times New Roman" w:cs="Times New Roman" w:hAnsi="Times New Roman"/>
                <w:caps w:val="0"/>
              </w:rPr>
              <w:t/>
            </w:r>
          </w:p>
          <w:p w:rsidR="00AF1DDB" w:rsidRPr="00E50B1E" w:rsidRDefault="00AF1DDB" w:rsidP="00E50B1E">
            <w:pPr>
              <w:jc w:val="both"/>
              <w:spacing w:before="0" w:beforeAutospacing="0" w:after="0" w:afterAutospacing="0" w:lineRule="auto" w:line="360"/>
              <w:rPr>
                <w:szCs w:val="24"/>
                <w:bCs/>
                <w:b w:val="1"/>
                <w:i w:val="0"/>
                <w:color w:val="000000"/>
                <w:sz w:val="24"/>
                <w:spacing w:val="0"/>
                <w:w w:val="100"/>
                <w:rFonts w:ascii="Times New Roman" w:cs="Times New Roman" w:hAnsi="Times New Roman"/>
                <w:caps w:val="0"/>
              </w:rPr>
              <w:snapToGrid w:val="0"/>
              <w:ind w:left="60" w:right="60"/>
              <w:textAlignment w:val="baseline"/>
            </w:pPr>
            <w:r w:rsidRPr="00E50B1E">
              <w:rPr>
                <w:szCs w:val="24"/>
                <w:bCs/>
                <w:b w:val="1"/>
                <w:i w:val="0"/>
                <w:color w:val="000000"/>
                <w:sz w:val="24"/>
                <w:spacing w:val="0"/>
                <w:w w:val="100"/>
                <w:rFonts w:ascii="Times New Roman" w:cs="Times New Roman" w:hAnsi="Times New Roman"/>
                <w:caps w:val="0"/>
              </w:rPr>
              <w:t>4.4.4.2</w:t>
            </w:r>
          </w:p>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Cs/>
                <w:b w:val="1"/>
                <w:i w:val="0"/>
                <w:color w:val="000000"/>
                <w:sz w:val="24"/>
                <w:spacing w:val="0"/>
                <w:w w:val="100"/>
                <w:rFonts w:ascii="Times New Roman" w:cs="Times New Roman" w:hAnsi="Times New Roman"/>
                <w:caps w:val="0"/>
              </w:rPr>
              <w:t>ANOVA</w:t>
            </w:r>
            <w:r w:rsidRPr="00E50B1E">
              <w:rPr>
                <w:szCs w:val="24"/>
                <w:bCs/>
                <w:b w:val="1"/>
                <w:i w:val="0"/>
                <w:color w:val="000000"/>
                <w:sz w:val="24"/>
                <w:spacing w:val="0"/>
                <w:w w:val="100"/>
                <w:vertAlign w:val="superscript"/>
                <w:rFonts w:ascii="Times New Roman" w:cs="Times New Roman" w:hAnsi="Times New Roman"/>
                <w:caps w:val="0"/>
              </w:rPr>
              <w:t>a</w:t>
            </w:r>
          </w:p>
        </w:tc>
      </w:tr>
      <w:tr>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Model</w:t>
            </w:r>
          </w:p>
        </w:tc>
        <w:tc>
          <w:tcPr>
            <w:tcW w:w="1634"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Sum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Squares</w:t>
            </w:r>
          </w:p>
        </w:tc>
        <w:tc>
          <w:tcPr>
            <w:tcW w:w="1124" w:type="dxa"/>
            <w:tcBorders>
              <w:top w:val="single" w:sz="16" w:space="0" w:color="000000"/>
              <w:bottom w:val="single" w:sz="16" w:space="0" w:color="000000"/>
            </w:tcBorders>
            <w:shd w:val="clear" w:color="auto" w:fill="FFFFFF"/>
          </w:tcPr>
          <w:p w:rsidR="00AF1DDB" w:rsidRPr="00E50B1E" w:rsidRDefault="009C573C"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D</w:t>
            </w:r>
            <w:r w:rsidR="00AF1DDB" w:rsidRPr="00E50B1E">
              <w:rPr>
                <w:szCs w:val="24"/>
                <w:b w:val="0"/>
                <w:i w:val="0"/>
                <w:color w:val="000000"/>
                <w:sz w:val="24"/>
                <w:spacing w:val="0"/>
                <w:w w:val="100"/>
                <w:rFonts w:ascii="Times New Roman" w:cs="Times New Roman" w:hAnsi="Times New Roman"/>
                <w:caps w:val="0"/>
              </w:rPr>
              <w:t>f</w:t>
            </w:r>
          </w:p>
        </w:tc>
        <w:tc>
          <w:tcPr>
            <w:tcW w:w="1549"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Mean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Square</w:t>
            </w:r>
          </w:p>
        </w:tc>
        <w:tc>
          <w:tcPr>
            <w:tcW w:w="1124" w:type="dxa"/>
            <w:tcBorders>
              <w:top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F</w:t>
            </w:r>
          </w:p>
        </w:tc>
        <w:tc>
          <w:tcPr>
            <w:tcW w:w="1124"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Sig.</w:t>
            </w:r>
          </w:p>
        </w:tc>
      </w:tr>
      <w:tr>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w:t>
            </w:r>
          </w:p>
        </w:tc>
        <w:tc>
          <w:tcPr>
            <w:tcW w:w="1412"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Regression</w:t>
            </w:r>
          </w:p>
        </w:tc>
        <w:tc>
          <w:tcPr>
            <w:tcW w:w="1634" w:type="dxa"/>
            <w:tcBorders>
              <w:top w:val="single" w:sz="16" w:space="0" w:color="000000"/>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305.953</w:t>
            </w:r>
          </w:p>
        </w:tc>
        <w:tc>
          <w:tcPr>
            <w:tcW w:w="1124"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w:t>
            </w:r>
          </w:p>
        </w:tc>
        <w:tc>
          <w:tcPr>
            <w:tcW w:w="1549"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305.953</w:t>
            </w:r>
          </w:p>
        </w:tc>
        <w:tc>
          <w:tcPr>
            <w:tcW w:w="1124"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280.875</w:t>
            </w:r>
          </w:p>
        </w:tc>
        <w:tc>
          <w:tcPr>
            <w:tcW w:w="1124" w:type="dxa"/>
            <w:tcBorders>
              <w:top w:val="single" w:sz="16" w:space="0" w:color="000000"/>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.000</w:t>
            </w:r>
            <w:r w:rsidRPr="00E50B1E">
              <w:rPr>
                <w:szCs w:val="24"/>
                <w:b w:val="0"/>
                <w:i w:val="0"/>
                <w:color w:val="000000"/>
                <w:sz w:val="24"/>
                <w:spacing w:val="0"/>
                <w:w w:val="100"/>
                <w:vertAlign w:val="superscript"/>
                <w:rFonts w:ascii="Times New Roman" w:cs="Times New Roman" w:hAnsi="Times New Roman"/>
                <w:caps w:val="0"/>
              </w:rPr>
              <w:t>b</w:t>
            </w:r>
          </w:p>
        </w:tc>
      </w:tr>
      <w:tr>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412" w:type="dxa"/>
            <w:tcBorders>
              <w:top w:val="nil"/>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Residual</w:t>
            </w:r>
          </w:p>
        </w:tc>
        <w:tc>
          <w:tcPr>
            <w:tcW w:w="1634" w:type="dxa"/>
            <w:tcBorders>
              <w:top w:val="nil"/>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187.357</w:t>
            </w:r>
          </w:p>
        </w:tc>
        <w:tc>
          <w:tcPr>
            <w:tcW w:w="1124"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172</w:t>
            </w:r>
          </w:p>
        </w:tc>
        <w:tc>
          <w:tcPr>
            <w:tcW w:w="1549" w:type="dxa"/>
            <w:tcBorders>
              <w:top w:val="nil"/>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1.089</w:t>
            </w:r>
          </w:p>
        </w:tc>
        <w:tc>
          <w:tcPr>
            <w:tcW w:w="1124" w:type="dxa"/>
            <w:tcBorders>
              <w:top w:val="nil"/>
              <w:bottom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1124" w:type="dxa"/>
            <w:tcBorders>
              <w:top w:val="nil"/>
              <w:bottom w:val="nil"/>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r>
      <w:tr>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412"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Total</w:t>
            </w:r>
          </w:p>
        </w:tc>
        <w:tc>
          <w:tcPr>
            <w:tcW w:w="1634" w:type="dxa"/>
            <w:tcBorders>
              <w:top w:val="nil"/>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493.310</w:t>
            </w:r>
          </w:p>
        </w:tc>
        <w:tc>
          <w:tcPr>
            <w:tcW w:w="1124"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173</w:t>
            </w:r>
          </w:p>
        </w:tc>
        <w:tc>
          <w:tcPr>
            <w:tcW w:w="1549" w:type="dxa"/>
            <w:tcBorders>
              <w:top w:val="nil"/>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1124" w:type="dxa"/>
            <w:tcBorders>
              <w:top w:val="nil"/>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1124" w:type="dxa"/>
            <w:tcBorders>
              <w:top w:val="nil"/>
              <w:bottom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r>
      <w:tr>
        <w:trPr>
          <w:cantSplit/>
        </w:trPr>
        <w:tc>
          <w:tcPr>
            <w:tcW w:w="8782" w:type="dxa"/>
            <w:gridSpan w:val="7"/>
            <w:tcBorders>
              <w:top w:val="nil"/>
              <w:left w:val="nil"/>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Dependent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Internal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Sourcing</w:t>
            </w:r>
          </w:p>
        </w:tc>
      </w:tr>
      <w:tr>
        <w:trPr>
          <w:cantSplit/>
        </w:trPr>
        <w:tc>
          <w:tcPr>
            <w:tcW w:w="8782" w:type="dxa"/>
            <w:gridSpan w:val="7"/>
            <w:tcBorders>
              <w:top w:val="nil"/>
              <w:left w:val="nil"/>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b.</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Predictors: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(Constant),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Price</w:t>
            </w:r>
          </w:p>
        </w:tc>
      </w:tr>
    </w:tbl>
    <w:p w:rsidR="00AF1DDB" w:rsidRPr="00E50B1E" w:rsidRDefault="00AF1DDB" w:rsidP="00E50B1E">
      <w:pPr>
        <w:jc w:val="both"/>
        <w:spacing w:before="24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summarized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results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analysis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dependent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with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large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regression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sum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squares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(305.953)</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comparison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residual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sum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squares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with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187.357</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indicated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model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does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not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fail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explain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lot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dependent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However,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estimated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(280.875)</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given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with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significance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0.000,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less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0.05</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(p&lt;0.05)</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means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explanatory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elements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whole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jointly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influence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increment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dependent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Price).</w:t>
      </w:r>
    </w:p>
    <w:p w:rsidR="003E429E" w:rsidRPr="00E50B1E" w:rsidRDefault="003E429E" w:rsidP="00E50B1E">
      <w:pPr>
        <w:jc w:val="both"/>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3E429E" w:rsidRPr="00E50B1E" w:rsidRDefault="003E429E" w:rsidP="00E50B1E">
      <w:pPr>
        <w:jc w:val="both"/>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3E429E" w:rsidRPr="00E50B1E" w:rsidRDefault="003E429E" w:rsidP="00E50B1E">
      <w:pPr>
        <w:jc w:val="both"/>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3E429E" w:rsidRPr="00E50B1E" w:rsidRDefault="003E429E" w:rsidP="00E50B1E">
      <w:pPr>
        <w:jc w:val="both"/>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3E429E" w:rsidRPr="00E50B1E" w:rsidRDefault="003E429E" w:rsidP="00E50B1E">
      <w:pPr>
        <w:jc w:val="both"/>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3E429E" w:rsidRPr="00E50B1E" w:rsidRDefault="003E429E" w:rsidP="00E50B1E">
      <w:pPr>
        <w:jc w:val="both"/>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AF1DDB" w:rsidRPr="00E50B1E" w:rsidRDefault="00AF1DDB" w:rsidP="00E50B1E">
      <w:pPr>
        <w:jc w:val="both"/>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4.4.4.3</w:t>
      </w:r>
    </w:p>
    <w:tbl>
      <w:tblPr>
        <w:tblW w:w="8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
        <w:gridCol w:w="1612"/>
        <w:gridCol w:w="1162"/>
        <w:gridCol w:w="1480"/>
        <w:gridCol w:w="1635"/>
        <w:gridCol w:w="1123"/>
        <w:gridCol w:w="1123"/>
      </w:tblGrid>
      <w:tr>
        <w:trPr>
          <w:cantSplit/>
        </w:trPr>
        <w:tc>
          <w:tcPr>
            <w:tcW w:w="8953" w:type="dxa"/>
            <w:gridSpan w:val="7"/>
            <w:tcBorders>
              <w:top w:val="nil"/>
              <w:left w:val="nil"/>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Cs/>
                <w:b w:val="1"/>
                <w:i w:val="0"/>
                <w:color w:val="000000"/>
                <w:sz w:val="24"/>
                <w:spacing w:val="0"/>
                <w:w w:val="100"/>
                <w:rFonts w:ascii="Times New Roman" w:cs="Times New Roman" w:hAnsi="Times New Roman"/>
                <w:caps w:val="0"/>
              </w:rPr>
              <w:t>Coefficients</w:t>
            </w:r>
            <w:r w:rsidRPr="00E50B1E">
              <w:rPr>
                <w:szCs w:val="24"/>
                <w:bCs/>
                <w:b w:val="1"/>
                <w:i w:val="0"/>
                <w:color w:val="000000"/>
                <w:sz w:val="24"/>
                <w:spacing w:val="0"/>
                <w:w w:val="100"/>
                <w:vertAlign w:val="superscript"/>
                <w:rFonts w:ascii="Times New Roman" w:cs="Times New Roman" w:hAnsi="Times New Roman"/>
                <w:caps w:val="0"/>
              </w:rPr>
              <w:t>a</w:t>
            </w:r>
          </w:p>
        </w:tc>
      </w:tr>
      <w:tr>
        <w:trPr>
          <w:cantSplit/>
        </w:trPr>
        <w:tc>
          <w:tcPr>
            <w:tcW w:w="2430" w:type="dxa"/>
            <w:gridSpan w:val="2"/>
            <w:vMerge w:val="restart"/>
            <w:tcBorders>
              <w:top w:val="single" w:sz="16" w:space="0" w:color="000000"/>
              <w:left w:val="single" w:sz="16" w:space="0" w:color="000000"/>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Model</w:t>
            </w:r>
          </w:p>
        </w:tc>
        <w:tc>
          <w:tcPr>
            <w:tcW w:w="2642" w:type="dxa"/>
            <w:gridSpan w:val="2"/>
            <w:tcBorders>
              <w:top w:val="single" w:sz="16" w:space="0" w:color="000000"/>
              <w:lef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Unstandardized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Coefficients</w:t>
            </w:r>
          </w:p>
        </w:tc>
        <w:tc>
          <w:tcPr>
            <w:tcW w:w="1635" w:type="dxa"/>
            <w:tcBorders>
              <w:top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Standardized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Coefficients</w:t>
            </w:r>
          </w:p>
        </w:tc>
        <w:tc>
          <w:tcPr>
            <w:tcW w:w="1123" w:type="dxa"/>
            <w:vMerge w:val="restart"/>
            <w:tcBorders>
              <w:top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t</w:t>
            </w:r>
          </w:p>
        </w:tc>
        <w:tc>
          <w:tcPr>
            <w:tcW w:w="1123" w:type="dxa"/>
            <w:vMerge w:val="restart"/>
            <w:tcBorders>
              <w:top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Sig.</w:t>
            </w:r>
          </w:p>
        </w:tc>
      </w:tr>
      <w:tr>
        <w:trPr>
          <w:cantSplit/>
        </w:trPr>
        <w:tc>
          <w:tcPr>
            <w:tcW w:w="2430" w:type="dxa"/>
            <w:gridSpan w:val="2"/>
            <w:vMerge/>
            <w:tcBorders>
              <w:top w:val="single" w:sz="16" w:space="0" w:color="000000"/>
              <w:left w:val="single" w:sz="16" w:space="0" w:color="000000"/>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162" w:type="dxa"/>
            <w:tcBorders>
              <w:left w:val="single" w:sz="16" w:space="0" w:color="000000"/>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B</w:t>
            </w:r>
          </w:p>
        </w:tc>
        <w:tc>
          <w:tcPr>
            <w:tcW w:w="1480" w:type="dxa"/>
            <w:tcBorders>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Std.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Error</w:t>
            </w:r>
          </w:p>
        </w:tc>
        <w:tc>
          <w:tcPr>
            <w:tcW w:w="1635" w:type="dxa"/>
            <w:tcBorders>
              <w:bottom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Beta</w:t>
            </w:r>
          </w:p>
        </w:tc>
        <w:tc>
          <w:tcPr>
            <w:tcW w:w="1123" w:type="dxa"/>
            <w:vMerge/>
            <w:tcBorders>
              <w:top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123" w:type="dxa"/>
            <w:vMerge/>
            <w:tcBorders>
              <w:top w:val="single" w:sz="16" w:space="0" w:color="000000"/>
              <w:right w:val="single" w:sz="16" w:space="0" w:color="000000"/>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r>
      <w:tr>
        <w:trPr>
          <w:cantSplit/>
        </w:trPr>
        <w:tc>
          <w:tcPr>
            <w:tcW w:w="818"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w:t>
            </w:r>
          </w:p>
        </w:tc>
        <w:tc>
          <w:tcPr>
            <w:tcW w:w="1612"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(Constant)</w:t>
            </w:r>
          </w:p>
        </w:tc>
        <w:tc>
          <w:tcPr>
            <w:tcW w:w="1162" w:type="dxa"/>
            <w:tcBorders>
              <w:top w:val="single" w:sz="16" w:space="0" w:color="000000"/>
              <w:left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-.737</w:t>
            </w:r>
          </w:p>
        </w:tc>
        <w:tc>
          <w:tcPr>
            <w:tcW w:w="1480"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.256</w:t>
            </w:r>
          </w:p>
        </w:tc>
        <w:tc>
          <w:tcPr>
            <w:tcW w:w="1635" w:type="dxa"/>
            <w:tcBorders>
              <w:top w:val="single" w:sz="16" w:space="0" w:color="000000"/>
              <w:bottom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1123" w:type="dxa"/>
            <w:tcBorders>
              <w:top w:val="single" w:sz="16" w:space="0" w:color="000000"/>
              <w:bottom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-2.877</w:t>
            </w:r>
          </w:p>
        </w:tc>
        <w:tc>
          <w:tcPr>
            <w:tcW w:w="1123" w:type="dxa"/>
            <w:tcBorders>
              <w:top w:val="single" w:sz="16" w:space="0" w:color="000000"/>
              <w:bottom w:val="nil"/>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.005</w:t>
            </w:r>
          </w:p>
        </w:tc>
      </w:tr>
      <w:tr>
        <w:trPr>
          <w:cantSplit/>
        </w:trPr>
        <w:tc>
          <w:tcPr>
            <w:tcW w:w="818"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p>
        </w:tc>
        <w:tc>
          <w:tcPr>
            <w:tcW w:w="1612"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Price</w:t>
            </w:r>
          </w:p>
        </w:tc>
        <w:tc>
          <w:tcPr>
            <w:tcW w:w="1162" w:type="dxa"/>
            <w:tcBorders>
              <w:top w:val="nil"/>
              <w:left w:val="single" w:sz="16" w:space="0" w:color="000000"/>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1.138</w:t>
            </w:r>
          </w:p>
        </w:tc>
        <w:tc>
          <w:tcPr>
            <w:tcW w:w="1480"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.068</w:t>
            </w:r>
          </w:p>
        </w:tc>
        <w:tc>
          <w:tcPr>
            <w:tcW w:w="1635"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.788</w:t>
            </w:r>
          </w:p>
        </w:tc>
        <w:tc>
          <w:tcPr>
            <w:tcW w:w="1123" w:type="dxa"/>
            <w:tcBorders>
              <w:top w:val="nil"/>
              <w:bottom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16.759</w:t>
            </w:r>
          </w:p>
        </w:tc>
        <w:tc>
          <w:tcPr>
            <w:tcW w:w="1123" w:type="dxa"/>
            <w:tcBorders>
              <w:top w:val="nil"/>
              <w:bottom w:val="single" w:sz="16" w:space="0" w:color="000000"/>
              <w:right w:val="single" w:sz="16" w:space="0" w:color="000000"/>
            </w:tcBorders>
            <w:shd w:val="clear" w:color="auto" w:fill="FFFFFF"/>
            <w:vAlign w:val="center"/>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.000</w:t>
            </w:r>
          </w:p>
        </w:tc>
      </w:tr>
      <w:tr>
        <w:trPr>
          <w:cantSplit/>
        </w:trPr>
        <w:tc>
          <w:tcPr>
            <w:tcW w:w="8953" w:type="dxa"/>
            <w:gridSpan w:val="7"/>
            <w:tcBorders>
              <w:top w:val="nil"/>
              <w:left w:val="nil"/>
              <w:bottom w:val="nil"/>
              <w:right w:val="nil"/>
            </w:tcBorders>
            <w:shd w:val="clear" w:color="auto" w:fill="FFFFFF"/>
          </w:tcPr>
          <w:p w:rsidR="00AF1DDB" w:rsidRPr="00E50B1E" w:rsidRDefault="00AF1DDB" w:rsidP="00E50B1E">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60" w:right="60"/>
              <w:textAlignment w:val="baseline"/>
            </w:pP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Dependent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Price</w:t>
            </w:r>
          </w:p>
        </w:tc>
      </w:tr>
    </w:tbl>
    <w:p w:rsidR="00AF1DDB" w:rsidRPr="00E50B1E" w:rsidRDefault="00AF1DDB" w:rsidP="00E50B1E">
      <w:pPr>
        <w:jc w:val="both"/>
        <w:spacing w:before="240" w:beforeAutospacing="0" w:after="0" w:afterAutospacing="0" w:lineRule="auto" w:line="360"/>
        <w:rPr>
          <w:szCs w:val="24"/>
          <w:bCs/>
          <w:b w:val="1"/>
          <w:i w:val="0"/>
          <w:color w:val="000000"/>
          <w:sz w:val="24"/>
          <w:spacing w:val="0"/>
          <w:w w:val="100"/>
          <w:rFonts w:ascii="Times New Roman" w:cs="Times New Roman" w:hAnsi="Times New Roman"/>
          <w:caps w:val="0"/>
        </w:rPr>
        <w:snapToGrid w:val="0"/>
        <w:ind w:right="60"/>
        <w:textAlignment w:val="baseline"/>
      </w:pPr>
      <w:r w:rsidRPr="00E50B1E">
        <w:rPr>
          <w:szCs w:val="24"/>
          <w:bCs/>
          <w:b w:val="1"/>
          <w:i w:val="0"/>
          <w:color w:val="000000"/>
          <w:sz w:val="24"/>
          <w:spacing w:val="0"/>
          <w:w w:val="100"/>
          <w:rFonts w:ascii="Times New Roman" w:cs="Times New Roman" w:hAnsi="Times New Roman"/>
          <w:caps w:val="0"/>
        </w:rPr>
        <w:t>Interpretation</w:t>
      </w:r>
      <w:r w:rsidRPr="00E50B1E">
        <w:rPr>
          <w:szCs w:val="24"/>
          <w:bCs/>
          <w:b w:val="1"/>
          <w:i w:val="0"/>
          <w:color w:val="000000"/>
          <w:sz w:val="24"/>
          <w:spacing w:val="0"/>
          <w:w w:val="100"/>
          <w:rFonts w:ascii="Times New Roman" w:cs="Times New Roman" w:hAnsi="Times New Roman"/>
          <w:caps w:val="0"/>
        </w:rPr>
        <w:t> </w:t>
      </w:r>
    </w:p>
    <w:p w:rsidR="00AF1DDB" w:rsidRPr="00E50B1E" w:rsidRDefault="00AF1DDB" w:rsidP="00E50B1E">
      <w:pPr>
        <w:jc w:val="both"/>
        <w:spacing w:before="240" w:beforeAutospacing="0" w:after="0" w:afterAutospacing="0" w:lineRule="auto" w:line="360"/>
        <w:rPr>
          <w:szCs w:val="24"/>
          <w:bCs/>
          <w:b w:val="0"/>
          <w:i w:val="0"/>
          <w:color w:val="000000"/>
          <w:sz w:val="24"/>
          <w:spacing w:val="0"/>
          <w:w w:val="100"/>
          <w:rFonts w:ascii="Times New Roman" w:cs="Times New Roman" w:hAnsi="Times New Roman"/>
          <w:caps w:val="0"/>
        </w:rPr>
        <w:snapToGrid w:val="0"/>
        <w:ind w:right="60"/>
        <w:textAlignment w:val="baseline"/>
      </w:pPr>
      <w:r w:rsidRPr="00E50B1E">
        <w:rPr>
          <w:szCs w:val="24"/>
          <w:bCs/>
          <w:b w:val="0"/>
          <w:i w:val="0"/>
          <w:color w:val="000000"/>
          <w:sz w:val="24"/>
          <w:spacing w:val="0"/>
          <w:w w:val="100"/>
          <w:rFonts w:ascii="Times New Roman" w:cs="Times New Roman" w:hAnsi="Times New Roman"/>
          <w:caps w:val="0"/>
        </w:rPr>
        <w:t>The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dependent</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variable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as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shown</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in</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the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table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4.4.4.2</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was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Product</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Price.</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This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was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used</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as</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a</w:t>
      </w:r>
      <w:r w:rsidRPr="00E50B1E">
        <w:rPr>
          <w:szCs w:val="24"/>
          <w:bCs/>
          <w:b w:val="0"/>
          <w:i w:val="0"/>
          <w:color w:val="000000"/>
          <w:sz w:val="24"/>
          <w:spacing w:val="0"/>
          <w:w w:val="100"/>
          <w:rFonts w:ascii="Times New Roman" w:cs="Times New Roman" w:hAnsi="Times New Roman"/>
          <w:caps w:val="0"/>
        </w:rPr>
        <w:t> </w:t>
      </w:r>
      <w:r w:rsidRPr="00E50B1E">
        <w:rPr>
          <w:szCs w:val="24"/>
          <w:bCs/>
          <w:b w:val="0"/>
          <w:i w:val="0"/>
          <w:color w:val="000000"/>
          <w:sz w:val="24"/>
          <w:spacing w:val="0"/>
          <w:w w:val="100"/>
          <w:rFonts w:ascii="Times New Roman" w:cs="Times New Roman" w:hAnsi="Times New Roman"/>
          <w:caps w:val="0"/>
        </w:rPr>
        <w:t>yardstick</w:t>
      </w:r>
      <w:r w:rsidRPr="00E50B1E">
        <w:rPr>
          <w:szCs w:val="24"/>
          <w:bCs/>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examine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impact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between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two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source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Price).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predictors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Innovation,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depicted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4.4.4.2,</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obvious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direct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relationship</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between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Innovation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Price.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means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utmost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adoption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satisfying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employee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sampled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organization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help</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increase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Price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for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organization.</w:t>
      </w:r>
    </w:p>
    <w:p w:rsidR="00AF1DDB" w:rsidRPr="00E50B1E" w:rsidRDefault="00AF1DDB" w:rsidP="00E50B1E">
      <w:pPr>
        <w:jc w:val="both"/>
        <w:spacing w:before="24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According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result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table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above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Internal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Sourcing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t-test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coefficient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9.542</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0.000</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less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0.05</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P&lt;0.05).</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means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these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statistically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significant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5%</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significant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level.</w:t>
      </w:r>
      <w:r w:rsidRPr="00E50B1E">
        <w:rPr>
          <w:szCs w:val="24"/>
          <w:b w:val="0"/>
          <w:i w:val="0"/>
          <w:color w:val="000000"/>
          <w:sz w:val="24"/>
          <w:spacing w:val="0"/>
          <w:w w:val="100"/>
          <w:rFonts w:ascii="Times New Roman" w:cs="Times New Roman" w:hAnsi="Times New Roman"/>
          <w:caps w:val="0"/>
        </w:rPr>
        <w:t> </w:t>
      </w:r>
    </w:p>
    <w:p w:rsidR="00AF1DDB" w:rsidRPr="00E50B1E" w:rsidRDefault="00AF1DDB" w:rsidP="00E50B1E">
      <w:pPr>
        <w:jc w:val="both"/>
        <w:spacing w:before="24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Decision</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Rule</w:t>
      </w:r>
    </w:p>
    <w:p w:rsidR="00AF1DDB" w:rsidRPr="00E50B1E" w:rsidRDefault="00AF1DDB" w:rsidP="00E50B1E">
      <w:pPr>
        <w:jc w:val="both"/>
        <w:spacing w:before="24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result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outcome,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Null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Hypothesis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w:t>
      </w:r>
      <w:r w:rsidRPr="00E50B1E">
        <w:rPr>
          <w:szCs w:val="24"/>
          <w:b w:val="0"/>
          <w:i w:val="0"/>
          <w:color w:val="000000"/>
          <w:sz w:val="24"/>
          <w:spacing w:val="0"/>
          <w:w w:val="100"/>
          <w:vertAlign w:val="subscript"/>
          <w:rFonts w:ascii="Times New Roman" w:cs="Times New Roman" w:hAnsi="Times New Roman"/>
          <w:caps w:val="0"/>
        </w:rPr>
        <w:t>O1</w:t>
      </w:r>
      <w:r w:rsidRPr="00E50B1E">
        <w:rPr>
          <w:szCs w:val="24"/>
          <w:b w:val="0"/>
          <w:i w:val="0"/>
          <w:color w:val="000000"/>
          <w:sz w:val="24"/>
          <w:spacing w:val="0"/>
          <w:w w:val="100"/>
          <w:rFonts w:ascii="Times New Roman" w:cs="Times New Roman" w:hAnsi="Times New Roman"/>
          <w:caps w:val="0"/>
        </w:rPr>
        <w: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rejected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basis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p-value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less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0.05.</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Hence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alternative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hypothesis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accepted,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Internal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sourcing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significant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effect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Price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organization.</w:t>
      </w:r>
      <w:r w:rsidRPr="00E50B1E">
        <w:rPr>
          <w:szCs w:val="24"/>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Hence,</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it</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explains</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how</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significant</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hypothesis</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two</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is</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to</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be</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recommended</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to</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Organization</w:t>
      </w:r>
      <w:r w:rsidRPr="00E50B1E">
        <w:rPr>
          <w:szCs w:val="24"/>
          <w:iCs/>
          <w:b w:val="0"/>
          <w:i w:val="0"/>
          <w:color w:val="000000"/>
          <w:sz w:val="24"/>
          <w:spacing w:val="0"/>
          <w:w w:val="100"/>
          <w:rFonts w:ascii="Times New Roman" w:cs="Times New Roman" w:hAnsi="Times New Roman"/>
          <w:caps w:val="0"/>
        </w:rPr>
        <w:t> </w:t>
      </w:r>
      <w:r w:rsidRPr="00E50B1E">
        <w:rPr>
          <w:szCs w:val="24"/>
          <w:iCs/>
          <w:b w:val="0"/>
          <w:i w:val="0"/>
          <w:color w:val="000000"/>
          <w:sz w:val="24"/>
          <w:spacing w:val="0"/>
          <w:w w:val="100"/>
          <w:rFonts w:ascii="Times New Roman" w:cs="Times New Roman" w:hAnsi="Times New Roman"/>
          <w:caps w:val="0"/>
        </w:rPr>
        <w:t>Performance.</w:t>
      </w:r>
    </w:p>
    <w:p w:rsidR="00AF1DDB" w:rsidRPr="00E50B1E" w:rsidRDefault="00AF1DDB" w:rsidP="00E50B1E">
      <w:pPr>
        <w:jc w:val="both"/>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E50B1E">
        <w:rPr>
          <w:szCs w:val="24"/>
          <w:b w:val="1"/>
          <w:i w:val="0"/>
          <w:color w:val="000000"/>
          <w:sz w:val="24"/>
          <w:spacing w:val="0"/>
          <w:w w:val="100"/>
          <w:rFonts w:ascii="Times New Roman" w:cs="Times New Roman" w:hAnsi="Times New Roman"/>
          <w:caps w:val="0"/>
        </w:rPr>
        <w:t>4.5</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DISCUSSION</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OF</w:t>
      </w:r>
      <w:r w:rsidRPr="00E50B1E">
        <w:rPr>
          <w:szCs w:val="24"/>
          <w:b w:val="1"/>
          <w:i w:val="0"/>
          <w:color w:val="000000"/>
          <w:sz w:val="24"/>
          <w:spacing w:val="0"/>
          <w:w w:val="100"/>
          <w:rFonts w:ascii="Times New Roman" w:cs="Times New Roman" w:hAnsi="Times New Roman"/>
          <w:caps w:val="0"/>
        </w:rPr>
        <w:t> </w:t>
      </w:r>
      <w:r w:rsidRPr="00E50B1E">
        <w:rPr>
          <w:szCs w:val="24"/>
          <w:b w:val="1"/>
          <w:i w:val="0"/>
          <w:color w:val="000000"/>
          <w:sz w:val="24"/>
          <w:spacing w:val="0"/>
          <w:w w:val="100"/>
          <w:rFonts w:ascii="Times New Roman" w:cs="Times New Roman" w:hAnsi="Times New Roman"/>
          <w:caps w:val="0"/>
        </w:rPr>
        <w:t>RESULTS</w:t>
      </w:r>
    </w:p>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study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examines</w:t>
      </w:r>
      <w:r w:rsidRPr="00E50B1E">
        <w:rPr>
          <w:szCs w:val="24"/>
          <w:b w:val="0"/>
          <w:i w:val="0"/>
          <w:color w:val="00000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‘’Impact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small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scale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business’’</w:t>
      </w:r>
      <w:r w:rsidRPr="00E50B1E">
        <w:rPr>
          <w:szCs w:val="24"/>
          <w:b w:val="0"/>
          <w:i w:val="0"/>
          <w:color w:val="000000"/>
          <w:sz w:val="24"/>
          <w:spacing w:val="0"/>
          <w:w w:val="100"/>
          <w:rFonts w:ascii="Times New Roman" w:cs="Times New Roman" w:hAnsi="Times New Roman"/>
          <w:caps w:val="0"/>
        </w:rPr>
        <w: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X</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construct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Innovative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Strategy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two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were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demystify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concept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Innovative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strategy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includes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two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such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Open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innovation/Internal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sourcing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construct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also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consists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two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include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quality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Product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price.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study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tries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examine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whether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small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scale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business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affected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contribution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innovation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strategy.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findings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however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shows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linear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relationship</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between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variables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used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measure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two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constructs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after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postulation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four</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hypotheses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which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invariably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declares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innovation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strategy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plays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important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role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contributing</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small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scale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business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Ilorin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east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local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government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block</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industry,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also</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from</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information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gathered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through</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questionnaires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distributed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within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staffs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this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organization.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was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detected</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that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innovation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strategy</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plays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a</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pivotal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role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performance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of</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the</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block</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industries</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Ilorin</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East</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local</w:t>
      </w:r>
      <w:r w:rsidRPr="00E50B1E">
        <w:rPr>
          <w:szCs w:val="24"/>
          <w:b w:val="0"/>
          <w:i w:val="0"/>
          <w:color w:val="000000"/>
          <w:sz w:val="24"/>
          <w:spacing w:val="0"/>
          <w:w w:val="100"/>
          <w:rFonts w:ascii="Times New Roman" w:cs="Times New Roman" w:hAnsi="Times New Roman"/>
          <w:caps w:val="0"/>
        </w:rPr>
        <w:t> </w:t>
      </w:r>
      <w:r w:rsidRPr="00E50B1E">
        <w:rPr>
          <w:szCs w:val="24"/>
          <w:b w:val="0"/>
          <w:i w:val="0"/>
          <w:color w:val="000000"/>
          <w:sz w:val="24"/>
          <w:spacing w:val="0"/>
          <w:w w:val="100"/>
          <w:rFonts w:ascii="Times New Roman" w:cs="Times New Roman" w:hAnsi="Times New Roman"/>
          <w:caps w:val="0"/>
        </w:rPr>
        <w:t>government</w:t>
      </w:r>
      <w:r w:rsidRPr="00E50B1E">
        <w:rPr>
          <w:szCs w:val="24"/>
          <w:b w:val="0"/>
          <w:i w:val="0"/>
          <w:color w:val="000000"/>
          <w:sz w:val="24"/>
          <w:spacing w:val="0"/>
          <w:w w:val="100"/>
          <w:rFonts w:ascii="Times New Roman" w:cs="Times New Roman" w:hAnsi="Times New Roman"/>
          <w:caps w:val="0"/>
        </w:rPr>
        <w:t> </w:t>
      </w:r>
    </w:p>
    <w:p w:rsidR="003E429E" w:rsidRPr="00E50B1E" w:rsidRDefault="003E429E"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3E429E" w:rsidRPr="00E50B1E" w:rsidRDefault="003E429E"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3E429E" w:rsidRPr="00E50B1E" w:rsidRDefault="003E429E"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3E429E" w:rsidRPr="00E50B1E" w:rsidRDefault="003E429E"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3E429E" w:rsidRPr="00E50B1E" w:rsidRDefault="003E429E"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3E429E" w:rsidRPr="00E50B1E" w:rsidRDefault="003E429E"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3E429E" w:rsidRDefault="003E429E"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5A4C42" w:rsidRDefault="005A4C42"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5A4C42" w:rsidRDefault="005A4C42"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5A4C42" w:rsidRDefault="005A4C42"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5A4C42" w:rsidRDefault="005A4C42"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5A4C42" w:rsidRDefault="005A4C42"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5A4C42" w:rsidRDefault="005A4C42"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5A4C42" w:rsidRDefault="005A4C42"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5A4C42" w:rsidRDefault="005A4C42"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5A4C42" w:rsidRPr="00E50B1E" w:rsidRDefault="005A4C42"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F1DDB" w:rsidRPr="00E50B1E" w:rsidRDefault="00AF1DDB"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CHAPTER</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FIVE</w:t>
      </w:r>
    </w:p>
    <w:p w:rsidR="00AF1DDB" w:rsidRPr="00E50B1E" w:rsidRDefault="00AF1DDB"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SUMMARY,</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CONCLUSION</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AND</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RECOMENDATION</w:t>
      </w:r>
    </w:p>
    <w:p w:rsidR="00AF1DDB" w:rsidRPr="00E50B1E" w:rsidRDefault="00AF1DDB"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5.1</w:t>
      </w:r>
      <w:r w:rsidRPr="00E50B1E">
        <w:rPr>
          <w:szCs w:val="24"/>
          <w:b w:val="1"/>
          <w:i w:val="0"/>
          <w:sz w:val="24"/>
          <w:spacing w:val="0"/>
          <w:w w:val="100"/>
          <w:rFonts w:ascii="Times New Roman" w:cs="Times New Roman" w:hAnsi="Times New Roman"/>
          <w:caps w:val="0"/>
        </w:rPr>
        <w:tab/>
      </w:r>
      <w:r w:rsidRPr="00E50B1E">
        <w:rPr>
          <w:szCs w:val="24"/>
          <w:b w:val="1"/>
          <w:i w:val="0"/>
          <w:sz w:val="24"/>
          <w:spacing w:val="0"/>
          <w:w w:val="100"/>
          <w:rFonts w:ascii="Times New Roman" w:cs="Times New Roman" w:hAnsi="Times New Roman"/>
          <w:caps w:val="0"/>
        </w:rPr>
        <w:t>Summary</w:t>
      </w:r>
    </w:p>
    <w:p w:rsidR="00AF1DDB" w:rsidRPr="00E50B1E" w:rsidRDefault="00AF1DDB"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project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attempt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study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impact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small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scale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business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BLOCK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INDUSTRIES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Ilorin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east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local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government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study,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purpose,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questionnaires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were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administered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distributed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managers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w:t>
      </w:r>
    </w:p>
    <w:p w:rsidR="00AF1DDB" w:rsidRPr="00E50B1E" w:rsidRDefault="00AF1DDB"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Base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findings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obtained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from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study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carried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out,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would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right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say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BLOCK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INDUSTRIES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Ilorin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east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local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government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effective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not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100</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percent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effective.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carefully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conceived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needed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out-perform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similar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products.</w:t>
      </w:r>
      <w:r w:rsidRPr="00E50B1E">
        <w:rPr>
          <w:szCs w:val="24"/>
          <w:b w:val="0"/>
          <w:i w:val="0"/>
          <w:sz w:val="24"/>
          <w:spacing w:val="0"/>
          <w:w w:val="100"/>
          <w:rFonts w:ascii="Times New Roman" w:cs="Times New Roman" w:hAnsi="Times New Roman"/>
          <w:caps w:val="0"/>
        </w:rPr>
        <w:t> </w:t>
      </w:r>
    </w:p>
    <w:p w:rsidR="00AF1DDB" w:rsidRPr="00E50B1E" w:rsidRDefault="00AF1DDB"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Identify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internal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sourcing,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networking,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university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industry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collaboration)in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order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ensure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potentials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improving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customer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profit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growth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well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reducing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order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gain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edge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over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similar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satisfy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prospective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customers.</w:t>
      </w:r>
      <w:r w:rsidRPr="00E50B1E">
        <w:rPr>
          <w:szCs w:val="24"/>
          <w:b w:val="0"/>
          <w:i w:val="0"/>
          <w:sz w:val="24"/>
          <w:spacing w:val="0"/>
          <w:w w:val="100"/>
          <w:rFonts w:ascii="Times New Roman" w:cs="Times New Roman" w:hAnsi="Times New Roman"/>
          <w:caps w:val="0"/>
        </w:rPr>
        <w:t> </w:t>
      </w:r>
    </w:p>
    <w:p w:rsidR="00DF70C2" w:rsidRPr="00E50B1E" w:rsidRDefault="00AF1DDB"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modern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approach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not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communication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employees,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required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desired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focuses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heavy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reliance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team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work,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which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everyone’s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opinion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valued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considered,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involving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their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participation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suggestions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aimed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continuous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improvement,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even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system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appears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functioning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adequately</w:t>
      </w:r>
    </w:p>
    <w:p w:rsidR="00AF1DDB" w:rsidRPr="00E50B1E" w:rsidRDefault="00AF1DDB"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5.2</w:t>
      </w:r>
      <w:r w:rsidRPr="00E50B1E">
        <w:rPr>
          <w:szCs w:val="24"/>
          <w:b w:val="1"/>
          <w:i w:val="0"/>
          <w:sz w:val="24"/>
          <w:spacing w:val="0"/>
          <w:w w:val="100"/>
          <w:rFonts w:ascii="Times New Roman" w:cs="Times New Roman" w:hAnsi="Times New Roman"/>
          <w:caps w:val="0"/>
        </w:rPr>
        <w:tab/>
      </w:r>
      <w:r w:rsidRPr="00E50B1E">
        <w:rPr>
          <w:szCs w:val="24"/>
          <w:b w:val="1"/>
          <w:i w:val="0"/>
          <w:sz w:val="24"/>
          <w:spacing w:val="0"/>
          <w:w w:val="100"/>
          <w:rFonts w:ascii="Times New Roman" w:cs="Times New Roman" w:hAnsi="Times New Roman"/>
          <w:caps w:val="0"/>
        </w:rPr>
        <w:t>Conclusion</w:t>
      </w:r>
    </w:p>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mentioned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earlier,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study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attempts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examine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impact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realizing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four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dimensions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customer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profit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growth)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were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tested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directly.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positive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impact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adopting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lead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new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ideas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well.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Improving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general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allows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block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industries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based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characteristics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specifications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also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provides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better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utilizes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methods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efficiently</w:t>
      </w:r>
    </w:p>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well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positive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impact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reduces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both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process,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allowing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block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industries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offer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lower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reduce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overall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operation.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Which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term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allow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offer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better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also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help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maximize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profit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w:t>
      </w:r>
    </w:p>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Lastly,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positive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impact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customer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adopting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methods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process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allow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block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industries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Ilorin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east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local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government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customize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based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customer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requirements,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also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allow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block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industries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offer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response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conclude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positive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impact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four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dimensions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combined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together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show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better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result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under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impact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indicating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w:t>
      </w:r>
      <w:r w:rsidR="00407B5D" w:rsidRPr="00E50B1E">
        <w:rPr>
          <w:szCs w:val="24"/>
          <w:b w:val="0"/>
          <w:i w:val="0"/>
          <w:sz w:val="24"/>
          <w:spacing w:val="0"/>
          <w:w w:val="100"/>
          <w:rFonts w:ascii="Times New Roman" w:cs="Times New Roman" w:hAnsi="Times New Roman"/>
          <w:caps w:val="0"/>
        </w:rPr>
        <w:t>trategy</w:t>
      </w:r>
      <w:r w:rsidR="00407B5D" w:rsidRPr="00E50B1E">
        <w:rPr>
          <w:szCs w:val="24"/>
          <w:b w:val="0"/>
          <w:i w:val="0"/>
          <w:sz w:val="24"/>
          <w:spacing w:val="0"/>
          <w:w w:val="100"/>
          <w:rFonts w:ascii="Times New Roman" w:cs="Times New Roman" w:hAnsi="Times New Roman"/>
          <w:caps w:val="0"/>
        </w:rPr>
        <w:t> </w:t>
      </w:r>
      <w:r w:rsidR="00407B5D" w:rsidRPr="00E50B1E">
        <w:rPr>
          <w:szCs w:val="24"/>
          <w:b w:val="0"/>
          <w:i w:val="0"/>
          <w:sz w:val="24"/>
          <w:spacing w:val="0"/>
          <w:w w:val="100"/>
          <w:rFonts w:ascii="Times New Roman" w:cs="Times New Roman" w:hAnsi="Times New Roman"/>
          <w:caps w:val="0"/>
        </w:rPr>
        <w:t>in</w:t>
      </w:r>
      <w:r w:rsidR="00407B5D" w:rsidRPr="00E50B1E">
        <w:rPr>
          <w:szCs w:val="24"/>
          <w:b w:val="0"/>
          <w:i w:val="0"/>
          <w:sz w:val="24"/>
          <w:spacing w:val="0"/>
          <w:w w:val="100"/>
          <w:rFonts w:ascii="Times New Roman" w:cs="Times New Roman" w:hAnsi="Times New Roman"/>
          <w:caps w:val="0"/>
        </w:rPr>
        <w:t> </w:t>
      </w:r>
      <w:r w:rsidR="00407B5D" w:rsidRPr="00E50B1E">
        <w:rPr>
          <w:szCs w:val="24"/>
          <w:b w:val="0"/>
          <w:i w:val="0"/>
          <w:sz w:val="24"/>
          <w:spacing w:val="0"/>
          <w:w w:val="100"/>
          <w:rFonts w:ascii="Times New Roman" w:cs="Times New Roman" w:hAnsi="Times New Roman"/>
          <w:caps w:val="0"/>
        </w:rPr>
        <w:t>all</w:t>
      </w:r>
      <w:r w:rsidR="00407B5D" w:rsidRPr="00E50B1E">
        <w:rPr>
          <w:szCs w:val="24"/>
          <w:b w:val="0"/>
          <w:i w:val="0"/>
          <w:sz w:val="24"/>
          <w:spacing w:val="0"/>
          <w:w w:val="100"/>
          <w:rFonts w:ascii="Times New Roman" w:cs="Times New Roman" w:hAnsi="Times New Roman"/>
          <w:caps w:val="0"/>
        </w:rPr>
        <w:t> </w:t>
      </w:r>
      <w:r w:rsidR="00407B5D" w:rsidRPr="00E50B1E">
        <w:rPr>
          <w:szCs w:val="24"/>
          <w:b w:val="0"/>
          <w:i w:val="0"/>
          <w:sz w:val="24"/>
          <w:spacing w:val="0"/>
          <w:w w:val="100"/>
          <w:rFonts w:ascii="Times New Roman" w:cs="Times New Roman" w:hAnsi="Times New Roman"/>
          <w:caps w:val="0"/>
        </w:rPr>
        <w:t>competitiveness</w:t>
      </w:r>
      <w:r w:rsidR="00407B5D"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dimensions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create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eventually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much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better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performance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bock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industries</w:t>
      </w:r>
      <w:r w:rsidR="00407B5D" w:rsidRPr="00E50B1E">
        <w:rPr>
          <w:szCs w:val="24"/>
          <w:b w:val="0"/>
          <w:i w:val="0"/>
          <w:sz w:val="24"/>
          <w:spacing w:val="0"/>
          <w:w w:val="100"/>
          <w:rFonts w:ascii="Times New Roman" w:cs="Times New Roman" w:hAnsi="Times New Roman"/>
          <w:caps w:val="0"/>
        </w:rPr>
        <w:t>.</w:t>
      </w:r>
    </w:p>
    <w:p w:rsidR="00407B5D" w:rsidRPr="00E50B1E" w:rsidRDefault="00407B5D"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7B5D" w:rsidRPr="00E50B1E" w:rsidRDefault="00407B5D"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7B5D" w:rsidRPr="00E50B1E" w:rsidRDefault="00407B5D"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F1DDB" w:rsidRPr="00E50B1E" w:rsidRDefault="00AF1DDB" w:rsidP="00E50B1E">
      <w:pPr>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5.3</w:t>
      </w:r>
      <w:r w:rsidRPr="00E50B1E">
        <w:rPr>
          <w:szCs w:val="24"/>
          <w:b w:val="1"/>
          <w:i w:val="0"/>
          <w:sz w:val="24"/>
          <w:spacing w:val="0"/>
          <w:w w:val="100"/>
          <w:rFonts w:ascii="Times New Roman" w:cs="Times New Roman" w:hAnsi="Times New Roman"/>
          <w:caps w:val="0"/>
        </w:rPr>
        <w:tab/>
      </w:r>
      <w:r w:rsidRPr="00E50B1E">
        <w:rPr>
          <w:szCs w:val="24"/>
          <w:b w:val="1"/>
          <w:i w:val="0"/>
          <w:sz w:val="24"/>
          <w:spacing w:val="0"/>
          <w:w w:val="100"/>
          <w:rFonts w:ascii="Times New Roman" w:cs="Times New Roman" w:hAnsi="Times New Roman"/>
          <w:caps w:val="0"/>
        </w:rPr>
        <w:t>Recommendation</w:t>
      </w:r>
    </w:p>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further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strengthen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BLOCK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INDUSTRIES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Ilorin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east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local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government,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opinion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following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recommendation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should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taken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consideration</w:t>
      </w:r>
      <w:r w:rsidR="00407B5D" w:rsidRPr="00E50B1E">
        <w:rPr>
          <w:szCs w:val="24"/>
          <w:b w:val="0"/>
          <w:i w:val="0"/>
          <w:sz w:val="24"/>
          <w:spacing w:val="0"/>
          <w:w w:val="100"/>
          <w:rFonts w:ascii="Times New Roman" w:cs="Times New Roman" w:hAnsi="Times New Roman"/>
          <w:caps w:val="0"/>
        </w:rPr>
        <w:t>.</w:t>
      </w:r>
    </w:p>
    <w:p w:rsidR="00AF1DDB" w:rsidRPr="00E50B1E" w:rsidRDefault="00AF1DDB"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Clearly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block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industries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Ilorin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east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local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government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value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important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result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study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compromising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compared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other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studies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developed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countries.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could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lead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much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better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results.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Block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industries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Ilorin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east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.local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government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utilize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improve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training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could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help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bridge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gap,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further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managers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should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place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additional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emphasis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important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drive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realizing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advantage.</w:t>
      </w:r>
      <w:r w:rsidRPr="00E50B1E">
        <w:rPr>
          <w:szCs w:val="24"/>
          <w:b w:val="0"/>
          <w:i w:val="0"/>
          <w:sz w:val="24"/>
          <w:spacing w:val="0"/>
          <w:w w:val="100"/>
          <w:rFonts w:ascii="Times New Roman" w:cs="Times New Roman" w:hAnsi="Times New Roman"/>
          <w:caps w:val="0"/>
        </w:rPr>
        <w:t>  </w:t>
      </w:r>
    </w:p>
    <w:p w:rsidR="00AF1DDB" w:rsidRPr="00E50B1E" w:rsidRDefault="00AF1DDB"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F1DDB" w:rsidRPr="00E50B1E" w:rsidRDefault="00AF1DDB"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407B5D" w:rsidRPr="00E50B1E" w:rsidRDefault="00407B5D"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DF70C2" w:rsidRPr="00E50B1E" w:rsidRDefault="00DF70C2" w:rsidP="00E50B1E">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References</w:t>
      </w:r>
    </w:p>
    <w:p w:rsidR="00DF70C2" w:rsidRPr="00E50B1E" w:rsidRDefault="00DF70C2"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hanging="720"/>
        <w:textAlignment w:val="baseline"/>
      </w:pPr>
      <w:r w:rsidRPr="00E50B1E">
        <w:rPr>
          <w:szCs w:val="24"/>
          <w:b w:val="0"/>
          <w:i w:val="0"/>
          <w:sz w:val="24"/>
          <w:spacing w:val="0"/>
          <w:w w:val="100"/>
          <w:rFonts w:ascii="Times New Roman" w:cs="Times New Roman" w:hAnsi="Times New Roman"/>
          <w:caps w:val="0"/>
        </w:rPr>
        <w:t>Andersen,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(2012)</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iCs/>
          <w:b w:val="0"/>
          <w:i w:val="1"/>
          <w:sz w:val="24"/>
          <w:spacing w:val="0"/>
          <w:w w:val="100"/>
          <w:rFonts w:ascii="Times New Roman" w:cs="Times New Roman" w:hAnsi="Times New Roman"/>
          <w:caps w:val="0"/>
        </w:rPr>
        <w:t>Goal</w:t>
      </w:r>
      <w:r w:rsidRPr="00E50B1E">
        <w:rPr>
          <w:szCs w:val="24"/>
          <w:iCs/>
          <w:b w:val="0"/>
          <w:i w:val="1"/>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Directed</w:t>
      </w:r>
      <w:r w:rsidRPr="00E50B1E">
        <w:rPr>
          <w:szCs w:val="24"/>
          <w:iCs/>
          <w:b w:val="0"/>
          <w:i w:val="1"/>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Project</w:t>
      </w:r>
      <w:r w:rsidRPr="00E50B1E">
        <w:rPr>
          <w:szCs w:val="24"/>
          <w:iCs/>
          <w:b w:val="0"/>
          <w:i w:val="1"/>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Management”</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Coopers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&amp;Lybrand,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Edition,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London.</w:t>
      </w:r>
      <w:r w:rsidRPr="00E50B1E">
        <w:rPr>
          <w:szCs w:val="24"/>
          <w:b w:val="0"/>
          <w:i w:val="0"/>
          <w:sz w:val="24"/>
          <w:spacing w:val="0"/>
          <w:w w:val="100"/>
          <w:rFonts w:ascii="Times New Roman" w:cs="Times New Roman" w:hAnsi="Times New Roman"/>
          <w:caps w:val="0"/>
        </w:rPr>
        <w:t> </w:t>
      </w:r>
    </w:p>
    <w:p w:rsidR="00DF70C2" w:rsidRPr="00E50B1E" w:rsidRDefault="00DF70C2"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ind w:hanging="720"/>
        <w:textAlignment w:val="baseline"/>
      </w:pPr>
      <w:r w:rsidRPr="00E50B1E">
        <w:rPr>
          <w:b w:val="0"/>
          <w:i w:val="0"/>
          <w:color w:val="000000"/>
          <w:sz w:val="24"/>
          <w:spacing w:val="0"/>
          <w:w w:val="100"/>
          <w:rFonts w:ascii="Times New Roman" w:cs="Times New Roman" w:hAnsi="Times New Roman"/>
          <w:caps w:val="0"/>
        </w:rPr>
        <w:t>Argyris,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(1976)</w:t>
      </w:r>
      <w:r w:rsidRPr="00E50B1E">
        <w:rPr>
          <w:b w:val="0"/>
          <w:i w:val="0"/>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Increasing</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Leadership</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Effectiveness</w:t>
      </w:r>
      <w:r w:rsidRPr="00E50B1E">
        <w:rPr>
          <w:b w:val="0"/>
          <w:i w:val="0"/>
          <w:color w:val="000000"/>
          <w:sz w:val="24"/>
          <w:spacing w:val="0"/>
          <w:w w:val="100"/>
          <w:rFonts w:ascii="Times New Roman" w:cs="Times New Roman" w:hAnsi="Times New Roman"/>
          <w:caps w:val="0"/>
        </w:rPr>
        <w: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Wiley.</w:t>
      </w:r>
      <w:r w:rsidRPr="00E50B1E">
        <w:rPr>
          <w:b w:val="0"/>
          <w:i w:val="0"/>
          <w:color w:val="000000"/>
          <w:sz w:val="24"/>
          <w:spacing w:val="0"/>
          <w:w w:val="100"/>
          <w:rFonts w:ascii="Times New Roman" w:cs="Times New Roman" w:hAnsi="Times New Roman"/>
          <w:caps w:val="0"/>
        </w:rPr>
        <w:t> </w:t>
      </w:r>
    </w:p>
    <w:p w:rsidR="00DF70C2" w:rsidRPr="00E50B1E" w:rsidRDefault="00DF70C2"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ind w:hanging="720"/>
        <w:textAlignment w:val="baseline"/>
      </w:pPr>
      <w:r w:rsidRPr="00E50B1E">
        <w:rPr>
          <w:b w:val="0"/>
          <w:i w:val="0"/>
          <w:color w:val="000000"/>
          <w:sz w:val="24"/>
          <w:spacing w:val="0"/>
          <w:w w:val="100"/>
          <w:rFonts w:ascii="Times New Roman" w:cs="Times New Roman" w:hAnsi="Times New Roman"/>
          <w:caps w:val="0"/>
        </w:rPr>
        <w:t>Bendell,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J.,</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(2012).</w:t>
      </w:r>
      <w:r w:rsidRPr="00E50B1E">
        <w:rPr>
          <w:b w:val="0"/>
          <w:i w:val="0"/>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Talking</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for</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change?</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Reflections</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on</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effective</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stakeholder</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dialogue</w:t>
      </w:r>
      <w:r w:rsidRPr="00E50B1E">
        <w:rPr>
          <w:b w:val="0"/>
          <w:i w:val="0"/>
          <w:color w:val="000000"/>
          <w:sz w:val="24"/>
          <w:spacing w:val="0"/>
          <w:w w:val="100"/>
          <w:rFonts w:ascii="Times New Roman" w:cs="Times New Roman" w:hAnsi="Times New Roman"/>
          <w:caps w:val="0"/>
        </w:rPr>
        <w: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Academy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Business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Network,</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U.K.</w:t>
      </w:r>
      <w:r w:rsidRPr="00E50B1E">
        <w:rPr>
          <w:b w:val="0"/>
          <w:i w:val="0"/>
          <w:color w:val="000000"/>
          <w:sz w:val="24"/>
          <w:spacing w:val="0"/>
          <w:w w:val="100"/>
          <w:rFonts w:ascii="Times New Roman" w:cs="Times New Roman" w:hAnsi="Times New Roman"/>
          <w:caps w:val="0"/>
        </w:rPr>
        <w:t> </w:t>
      </w:r>
    </w:p>
    <w:p w:rsidR="00DF70C2" w:rsidRPr="00E50B1E" w:rsidRDefault="00DF70C2"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ind w:hanging="720"/>
        <w:textAlignment w:val="baseline"/>
      </w:pPr>
      <w:r w:rsidRPr="00E50B1E">
        <w:rPr>
          <w:b w:val="0"/>
          <w:i w:val="0"/>
          <w:color w:val="000000"/>
          <w:sz w:val="24"/>
          <w:spacing w:val="0"/>
          <w:w w:val="100"/>
          <w:rFonts w:ascii="Times New Roman" w:cs="Times New Roman" w:hAnsi="Times New Roman"/>
          <w:caps w:val="0"/>
        </w:rPr>
        <w:t>Brown,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(2008)</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“Differences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large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small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firm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responses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environmental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context: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Strategic</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implications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from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comparative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analysis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business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formations”.</w:t>
      </w:r>
      <w:r w:rsidRPr="00E50B1E">
        <w:rPr>
          <w:b w:val="0"/>
          <w:i w:val="0"/>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Strategic</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Management</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Journal</w:t>
      </w:r>
      <w:r w:rsidRPr="00E50B1E">
        <w:rPr>
          <w:b w:val="0"/>
          <w:i w:val="0"/>
          <w:color w:val="000000"/>
          <w:sz w:val="24"/>
          <w:spacing w:val="0"/>
          <w:w w:val="100"/>
          <w:rFonts w:ascii="Times New Roman" w:cs="Times New Roman" w:hAnsi="Times New Roman"/>
          <w:caps w:val="0"/>
        </w:rPr>
        <w: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19:</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709-728.</w:t>
      </w:r>
      <w:r w:rsidRPr="00E50B1E">
        <w:rPr>
          <w:b w:val="0"/>
          <w:i w:val="0"/>
          <w:color w:val="000000"/>
          <w:sz w:val="24"/>
          <w:spacing w:val="0"/>
          <w:w w:val="100"/>
          <w:rFonts w:ascii="Times New Roman" w:cs="Times New Roman" w:hAnsi="Times New Roman"/>
          <w:caps w:val="0"/>
        </w:rPr>
        <w:t> </w:t>
      </w:r>
    </w:p>
    <w:p w:rsidR="00DF70C2" w:rsidRPr="00E50B1E" w:rsidRDefault="00DF70C2"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ind w:hanging="720"/>
        <w:textAlignment w:val="baseline"/>
      </w:pPr>
      <w:r w:rsidRPr="00E50B1E">
        <w:rPr>
          <w:b w:val="0"/>
          <w:i w:val="0"/>
          <w:color w:val="000000"/>
          <w:sz w:val="24"/>
          <w:spacing w:val="0"/>
          <w:w w:val="100"/>
          <w:rFonts w:ascii="Times New Roman" w:cs="Times New Roman" w:hAnsi="Times New Roman"/>
          <w:caps w:val="0"/>
        </w:rPr>
        <w:t>Carroll,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G.R.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Teo,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A.C.</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2009.</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Creative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self-destruction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among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organizations: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empirical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study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technical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organizational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failure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American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automobile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companies,.</w:t>
      </w:r>
      <w:r w:rsidRPr="00E50B1E">
        <w:rPr>
          <w:b w:val="0"/>
          <w:i w:val="0"/>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Industrial</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and</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Corporate</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Change</w:t>
      </w:r>
      <w:r w:rsidRPr="00E50B1E">
        <w:rPr>
          <w:iCs/>
          <w:b w:val="0"/>
          <w:i w:val="1"/>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5,</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619-44.</w:t>
      </w:r>
      <w:r w:rsidRPr="00E50B1E">
        <w:rPr>
          <w:b w:val="0"/>
          <w:i w:val="0"/>
          <w:color w:val="000000"/>
          <w:sz w:val="24"/>
          <w:spacing w:val="0"/>
          <w:w w:val="100"/>
          <w:rFonts w:ascii="Times New Roman" w:cs="Times New Roman" w:hAnsi="Times New Roman"/>
          <w:caps w:val="0"/>
        </w:rPr>
        <w:t> </w:t>
      </w:r>
    </w:p>
    <w:p w:rsidR="00DF70C2" w:rsidRPr="00E50B1E" w:rsidRDefault="00DF70C2"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ind w:hanging="720"/>
        <w:textAlignment w:val="baseline"/>
      </w:pPr>
      <w:r w:rsidRPr="00E50B1E">
        <w:rPr>
          <w:b w:val="0"/>
          <w:i w:val="0"/>
          <w:color w:val="000000"/>
          <w:sz w:val="24"/>
          <w:spacing w:val="0"/>
          <w:w w:val="100"/>
          <w:rFonts w:ascii="Times New Roman" w:cs="Times New Roman" w:hAnsi="Times New Roman"/>
          <w:caps w:val="0"/>
        </w:rPr>
        <w:t>Davidsson,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Delmar,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Frederic</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Wiklund,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Johan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(2006).</w:t>
      </w:r>
      <w:r w:rsidRPr="00E50B1E">
        <w:rPr>
          <w:b w:val="0"/>
          <w:i w:val="0"/>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Entrepreneurship</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and</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the</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Growth</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of</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Firms.</w:t>
      </w:r>
      <w:r w:rsidRPr="00E50B1E">
        <w:rPr>
          <w:iCs/>
          <w:b w:val="0"/>
          <w:i w:val="1"/>
          <w:color w:val="000000"/>
          <w:sz w:val="24"/>
          <w:spacing w:val="0"/>
          <w:w w:val="100"/>
          <w:rFonts w:ascii="Times New Roman" w:cs="Times New Roman" w:hAnsi="Times New Roman"/>
          <w:caps w:val="0"/>
        </w:rPr>
        <w:t> </w:t>
      </w:r>
    </w:p>
    <w:p w:rsidR="00DF70C2" w:rsidRPr="00E50B1E" w:rsidRDefault="00DF70C2"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ind w:hanging="720"/>
        <w:textAlignment w:val="baseline"/>
      </w:pPr>
      <w:r w:rsidRPr="00E50B1E">
        <w:rPr>
          <w:b w:val="0"/>
          <w:i w:val="0"/>
          <w:color w:val="000000"/>
          <w:sz w:val="24"/>
          <w:spacing w:val="0"/>
          <w:w w:val="100"/>
          <w:rFonts w:ascii="Times New Roman" w:cs="Times New Roman" w:hAnsi="Times New Roman"/>
          <w:caps w:val="0"/>
        </w:rPr>
        <w:t>Drucker,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(1985).</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t>
      </w:r>
      <w:r w:rsidRPr="00E50B1E">
        <w:rPr>
          <w:iCs/>
          <w:b w:val="0"/>
          <w:i w:val="1"/>
          <w:color w:val="000000"/>
          <w:sz w:val="24"/>
          <w:spacing w:val="0"/>
          <w:w w:val="100"/>
          <w:rFonts w:ascii="Times New Roman" w:cs="Times New Roman" w:hAnsi="Times New Roman"/>
          <w:caps w:val="0"/>
        </w:rPr>
        <w:t>Entrepreneurship</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and</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Innovation:</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Practice</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and</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Principles’</w:t>
      </w:r>
      <w:r w:rsidRPr="00E50B1E">
        <w:rPr>
          <w:b w:val="0"/>
          <w:i w:val="0"/>
          <w:color w:val="000000"/>
          <w:sz w:val="24"/>
          <w:spacing w:val="0"/>
          <w:w w:val="100"/>
          <w:rFonts w:ascii="Times New Roman" w:cs="Times New Roman" w:hAnsi="Times New Roman"/>
          <w:caps w:val="0"/>
        </w:rPr>
        <w: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Harper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Business,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York</w:t>
      </w:r>
      <w:r w:rsidRPr="00E50B1E">
        <w:rPr>
          <w:b w:val="0"/>
          <w:i w:val="0"/>
          <w:color w:val="000000"/>
          <w:sz w:val="24"/>
          <w:spacing w:val="0"/>
          <w:w w:val="100"/>
          <w:rFonts w:ascii="Times New Roman" w:cs="Times New Roman" w:hAnsi="Times New Roman"/>
          <w:caps w:val="0"/>
        </w:rPr>
        <w:t> </w:t>
      </w:r>
    </w:p>
    <w:p w:rsidR="00DF70C2" w:rsidRPr="00E50B1E" w:rsidRDefault="00DF70C2"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ind w:hanging="720"/>
        <w:textAlignment w:val="baseline"/>
      </w:pPr>
      <w:r w:rsidRPr="00E50B1E">
        <w:rPr>
          <w:b w:val="0"/>
          <w:i w:val="0"/>
          <w:color w:val="000000"/>
          <w:sz w:val="24"/>
          <w:spacing w:val="0"/>
          <w:w w:val="100"/>
          <w:rFonts w:ascii="Times New Roman" w:cs="Times New Roman" w:hAnsi="Times New Roman"/>
          <w:caps w:val="0"/>
        </w:rPr>
        <w:t>Dylan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Higgins,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Jake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Kendall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Lyon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(2012).</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(Vol.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7,</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Pages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67-81)</w:t>
      </w:r>
      <w:r w:rsidRPr="00E50B1E">
        <w:rPr>
          <w:b w:val="0"/>
          <w:i w:val="0"/>
          <w:color w:val="000000"/>
          <w:sz w:val="24"/>
          <w:spacing w:val="0"/>
          <w:w w:val="100"/>
          <w:rFonts w:ascii="Times New Roman" w:cs="Times New Roman" w:hAnsi="Times New Roman"/>
          <w:caps w:val="0"/>
        </w:rPr>
        <w:t> </w:t>
      </w:r>
    </w:p>
    <w:p w:rsidR="00DF70C2" w:rsidRPr="00E50B1E" w:rsidRDefault="00DF70C2"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hanging="720"/>
        <w:textAlignment w:val="baseline"/>
      </w:pPr>
      <w:r w:rsidRPr="00E50B1E">
        <w:rPr>
          <w:szCs w:val="24"/>
          <w:b w:val="0"/>
          <w:i w:val="0"/>
          <w:sz w:val="24"/>
          <w:spacing w:val="0"/>
          <w:w w:val="100"/>
          <w:rFonts w:ascii="Times New Roman" w:cs="Times New Roman" w:hAnsi="Times New Roman"/>
          <w:caps w:val="0"/>
        </w:rPr>
        <w:t>Edwards,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Delbridge,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Munday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(2001).</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‘Linking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Potential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Performance: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Assessment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p>
    <w:p w:rsidR="00DF70C2" w:rsidRPr="00E50B1E" w:rsidRDefault="00DF70C2"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hanging="720"/>
        <w:textAlignment w:val="baseline"/>
      </w:pPr>
      <w:r w:rsidRPr="00E50B1E">
        <w:rPr>
          <w:szCs w:val="24"/>
          <w:b w:val="0"/>
          <w:i w:val="0"/>
          <w:sz w:val="24"/>
          <w:spacing w:val="0"/>
          <w:w w:val="100"/>
          <w:rFonts w:ascii="Times New Roman" w:cs="Times New Roman" w:hAnsi="Times New Roman"/>
          <w:caps w:val="0"/>
        </w:rPr>
        <w:t>Enterprises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Industrial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South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Wales’.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Paper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presented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41st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European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Regional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Association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Meeting,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29</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August–1</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September,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Zagreb,</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Croatia</w:t>
      </w:r>
    </w:p>
    <w:p w:rsidR="00DF70C2" w:rsidRPr="00E50B1E" w:rsidRDefault="00DF70C2"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ind w:hanging="720"/>
        <w:textAlignment w:val="baseline"/>
      </w:pPr>
      <w:r w:rsidRPr="00E50B1E">
        <w:rPr>
          <w:b w:val="0"/>
          <w:i w:val="0"/>
          <w:color w:val="000000"/>
          <w:sz w:val="24"/>
          <w:spacing w:val="0"/>
          <w:w w:val="100"/>
          <w:rFonts w:ascii="Times New Roman" w:cs="Times New Roman" w:hAnsi="Times New Roman"/>
          <w:caps w:val="0"/>
        </w:rPr>
        <w:t>Fukuyama,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(2010)</w:t>
      </w:r>
      <w:r w:rsidRPr="00E50B1E">
        <w:rPr>
          <w:b w:val="0"/>
          <w:i w:val="0"/>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Trust:</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The</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Social</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Virtues</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and</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the</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Creation</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of</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Prosperity</w:t>
      </w:r>
      <w:r w:rsidRPr="00E50B1E">
        <w:rPr>
          <w:b w:val="0"/>
          <w:i w:val="0"/>
          <w:color w:val="000000"/>
          <w:sz w:val="24"/>
          <w:spacing w:val="0"/>
          <w:w w:val="100"/>
          <w:rFonts w:ascii="Times New Roman" w:cs="Times New Roman" w:hAnsi="Times New Roman"/>
          <w:caps w:val="0"/>
        </w:rPr>
        <w: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Penguin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Books.</w:t>
      </w:r>
      <w:r w:rsidRPr="00E50B1E">
        <w:rPr>
          <w:b w:val="0"/>
          <w:i w:val="0"/>
          <w:color w:val="000000"/>
          <w:sz w:val="24"/>
          <w:spacing w:val="0"/>
          <w:w w:val="100"/>
          <w:rFonts w:ascii="Times New Roman" w:cs="Times New Roman" w:hAnsi="Times New Roman"/>
          <w:caps w:val="0"/>
        </w:rPr>
        <w:t> </w:t>
      </w:r>
    </w:p>
    <w:p w:rsidR="00DF70C2" w:rsidRPr="00E50B1E" w:rsidRDefault="00DF70C2"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ind w:hanging="720"/>
        <w:textAlignment w:val="baseline"/>
      </w:pPr>
      <w:r w:rsidRPr="00E50B1E">
        <w:rPr>
          <w:b w:val="0"/>
          <w:i w:val="0"/>
          <w:color w:val="000000"/>
          <w:sz w:val="24"/>
          <w:spacing w:val="0"/>
          <w:w w:val="100"/>
          <w:rFonts w:ascii="Times New Roman" w:cs="Times New Roman" w:hAnsi="Times New Roman"/>
          <w:caps w:val="0"/>
        </w:rPr>
        <w:t>Gathai,</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(2009),</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strategies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adopted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Equity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bank</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ltd:</w:t>
      </w:r>
      <w:r w:rsidRPr="00E50B1E">
        <w:rPr>
          <w:b w:val="0"/>
          <w:i w:val="0"/>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Unpublished</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MBA</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Research</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Project,</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University</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Of</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Nairobi.</w:t>
      </w:r>
      <w:r w:rsidRPr="00E50B1E">
        <w:rPr>
          <w:iCs/>
          <w:b w:val="0"/>
          <w:i w:val="1"/>
          <w:color w:val="000000"/>
          <w:sz w:val="24"/>
          <w:spacing w:val="0"/>
          <w:w w:val="100"/>
          <w:rFonts w:ascii="Times New Roman" w:cs="Times New Roman" w:hAnsi="Times New Roman"/>
          <w:caps w:val="0"/>
        </w:rPr>
        <w:t> </w:t>
      </w:r>
    </w:p>
    <w:p w:rsidR="00DF70C2" w:rsidRPr="00E50B1E" w:rsidRDefault="00DF70C2"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ind w:hanging="720"/>
        <w:textAlignment w:val="baseline"/>
      </w:pPr>
      <w:r w:rsidRPr="00E50B1E">
        <w:rPr>
          <w:b w:val="0"/>
          <w:i w:val="0"/>
          <w:color w:val="000000"/>
          <w:sz w:val="24"/>
          <w:spacing w:val="0"/>
          <w:w w:val="100"/>
          <w:rFonts w:ascii="Times New Roman" w:cs="Times New Roman" w:hAnsi="Times New Roman"/>
          <w:caps w:val="0"/>
        </w:rPr>
        <w:t>Hamel,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Prahalad,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C.K.</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(1994)</w:t>
      </w:r>
      <w:r w:rsidRPr="00E50B1E">
        <w:rPr>
          <w:b w:val="0"/>
          <w:i w:val="0"/>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Competing</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for</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the</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Future,</w:t>
      </w:r>
      <w:r w:rsidRPr="00E50B1E">
        <w:rPr>
          <w:iCs/>
          <w:b w:val="0"/>
          <w:i w:val="1"/>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Harvard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Business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School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Press.</w:t>
      </w:r>
      <w:r w:rsidRPr="00E50B1E">
        <w:rPr>
          <w:b w:val="0"/>
          <w:i w:val="0"/>
          <w:color w:val="000000"/>
          <w:sz w:val="24"/>
          <w:spacing w:val="0"/>
          <w:w w:val="100"/>
          <w:rFonts w:ascii="Times New Roman" w:cs="Times New Roman" w:hAnsi="Times New Roman"/>
          <w:caps w:val="0"/>
        </w:rPr>
        <w:t> </w:t>
      </w:r>
    </w:p>
    <w:p w:rsidR="00DF70C2" w:rsidRPr="00E50B1E" w:rsidRDefault="00DF70C2"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ind w:hanging="720"/>
        <w:textAlignment w:val="baseline"/>
      </w:pP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J.</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Barney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(2008).</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‘Unravelling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Resource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Based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Tangle’.</w:t>
      </w:r>
      <w:r w:rsidRPr="00E50B1E">
        <w:rPr>
          <w:b w:val="0"/>
          <w:i w:val="0"/>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Managerial</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and</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Decision</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Economics</w:t>
      </w:r>
      <w:r w:rsidRPr="00E50B1E">
        <w:rPr>
          <w:iCs/>
          <w:b w:val="0"/>
          <w:i w:val="1"/>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Vol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24</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309-23</w:t>
      </w:r>
      <w:r w:rsidRPr="00E50B1E">
        <w:rPr>
          <w:b w:val="0"/>
          <w:i w:val="0"/>
          <w:color w:val="000000"/>
          <w:sz w:val="24"/>
          <w:spacing w:val="0"/>
          <w:w w:val="100"/>
          <w:rFonts w:ascii="Times New Roman" w:cs="Times New Roman" w:hAnsi="Times New Roman"/>
          <w:caps w:val="0"/>
        </w:rPr>
        <w:t> </w:t>
      </w:r>
    </w:p>
    <w:p w:rsidR="00DF70C2" w:rsidRPr="00E50B1E" w:rsidRDefault="00DF70C2"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ind w:hanging="720"/>
        <w:textAlignment w:val="baseline"/>
      </w:pPr>
      <w:r w:rsidRPr="00E50B1E">
        <w:rPr>
          <w:b w:val="0"/>
          <w:i w:val="0"/>
          <w:color w:val="000000"/>
          <w:sz w:val="24"/>
          <w:spacing w:val="0"/>
          <w:w w:val="100"/>
          <w:rFonts w:ascii="Times New Roman" w:cs="Times New Roman" w:hAnsi="Times New Roman"/>
          <w:caps w:val="0"/>
        </w:rPr>
        <w:t>Jones,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Hill,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(2013),</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Strategic</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Management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Theory: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Integrated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Approach,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Houghton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Mifflin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Company,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New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York,</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5th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Edition.</w:t>
      </w:r>
      <w:r w:rsidRPr="00E50B1E">
        <w:rPr>
          <w:b w:val="0"/>
          <w:i w:val="0"/>
          <w:color w:val="000000"/>
          <w:sz w:val="24"/>
          <w:spacing w:val="0"/>
          <w:w w:val="100"/>
          <w:rFonts w:ascii="Times New Roman" w:cs="Times New Roman" w:hAnsi="Times New Roman"/>
          <w:caps w:val="0"/>
        </w:rPr>
        <w:t> </w:t>
      </w:r>
    </w:p>
    <w:p w:rsidR="00DF70C2" w:rsidRPr="00E50B1E" w:rsidRDefault="00DF70C2"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ind w:hanging="720"/>
        <w:textAlignment w:val="baseline"/>
      </w:pPr>
      <w:r w:rsidRPr="00E50B1E">
        <w:rPr>
          <w:b w:val="0"/>
          <w:i w:val="0"/>
          <w:color w:val="000000"/>
          <w:sz w:val="24"/>
          <w:spacing w:val="0"/>
          <w:w w:val="100"/>
          <w:rFonts w:ascii="Times New Roman" w:cs="Times New Roman" w:hAnsi="Times New Roman"/>
          <w:caps w:val="0"/>
        </w:rPr>
        <w:t>Katz,</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Preez,</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Schutte,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(2010).</w:t>
      </w:r>
      <w:r w:rsidRPr="00E50B1E">
        <w:rPr>
          <w:iCs/>
          <w:b w:val="0"/>
          <w:i w:val="1"/>
          <w:color w:val="000000"/>
          <w:sz w:val="24"/>
          <w:spacing w:val="0"/>
          <w:w w:val="100"/>
          <w:rFonts w:ascii="Times New Roman" w:cs="Times New Roman" w:hAnsi="Times New Roman"/>
          <w:caps w:val="0"/>
        </w:rPr>
        <w:t>Definition</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and</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role</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of</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an</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innovation</w:t>
      </w:r>
      <w:r w:rsidRPr="00E50B1E">
        <w:rPr>
          <w:iCs/>
          <w:b w:val="0"/>
          <w:i w:val="1"/>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strategy.</w:t>
      </w:r>
      <w:r w:rsidRPr="00E50B1E">
        <w:rPr>
          <w:b w:val="0"/>
          <w:i w:val="0"/>
          <w:color w:val="000000"/>
          <w:sz w:val="24"/>
          <w:spacing w:val="0"/>
          <w:w w:val="100"/>
          <w:rFonts w:ascii="Times New Roman" w:cs="Times New Roman" w:hAnsi="Times New Roman"/>
          <w:caps w:val="0"/>
        </w:rPr>
        <w:t> </w:t>
      </w:r>
    </w:p>
    <w:p w:rsidR="00DF70C2" w:rsidRPr="00E50B1E" w:rsidRDefault="00DF70C2"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hanging="720"/>
        <w:textAlignment w:val="baseline"/>
      </w:pPr>
      <w:r w:rsidRPr="00E50B1E">
        <w:rPr>
          <w:szCs w:val="24"/>
          <w:b w:val="0"/>
          <w:i w:val="0"/>
          <w:sz w:val="24"/>
          <w:spacing w:val="0"/>
          <w:w w:val="100"/>
          <w:rFonts w:ascii="Times New Roman" w:cs="Times New Roman" w:hAnsi="Times New Roman"/>
          <w:caps w:val="0"/>
        </w:rPr>
        <w:t>Kofman,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Senge,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(1993)</w:t>
      </w:r>
      <w:r w:rsidRPr="00E50B1E">
        <w:rPr>
          <w:szCs w:val="24"/>
          <w:b w:val="0"/>
          <w:i w:val="0"/>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Communities</w:t>
      </w:r>
      <w:r w:rsidRPr="00E50B1E">
        <w:rPr>
          <w:szCs w:val="24"/>
          <w:iCs/>
          <w:b w:val="0"/>
          <w:i w:val="1"/>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of</w:t>
      </w:r>
      <w:r w:rsidRPr="00E50B1E">
        <w:rPr>
          <w:szCs w:val="24"/>
          <w:iCs/>
          <w:b w:val="0"/>
          <w:i w:val="1"/>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commitment:</w:t>
      </w:r>
      <w:r w:rsidRPr="00E50B1E">
        <w:rPr>
          <w:szCs w:val="24"/>
          <w:iCs/>
          <w:b w:val="0"/>
          <w:i w:val="1"/>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the</w:t>
      </w:r>
      <w:r w:rsidRPr="00E50B1E">
        <w:rPr>
          <w:szCs w:val="24"/>
          <w:iCs/>
          <w:b w:val="0"/>
          <w:i w:val="1"/>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heart</w:t>
      </w:r>
      <w:r w:rsidRPr="00E50B1E">
        <w:rPr>
          <w:szCs w:val="24"/>
          <w:iCs/>
          <w:b w:val="0"/>
          <w:i w:val="1"/>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of</w:t>
      </w:r>
      <w:r w:rsidRPr="00E50B1E">
        <w:rPr>
          <w:szCs w:val="24"/>
          <w:iCs/>
          <w:b w:val="0"/>
          <w:i w:val="1"/>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the</w:t>
      </w:r>
      <w:r w:rsidRPr="00E50B1E">
        <w:rPr>
          <w:szCs w:val="24"/>
          <w:iCs/>
          <w:b w:val="0"/>
          <w:i w:val="1"/>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learning</w:t>
      </w:r>
      <w:r w:rsidRPr="00E50B1E">
        <w:rPr>
          <w:szCs w:val="24"/>
          <w:iCs/>
          <w:b w:val="0"/>
          <w:i w:val="1"/>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organization</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Dynamics,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Autumn,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5-23.</w:t>
      </w:r>
    </w:p>
    <w:p w:rsidR="00DF70C2" w:rsidRPr="00E50B1E" w:rsidRDefault="00DF70C2"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hanging="720"/>
        <w:textAlignment w:val="baseline"/>
      </w:pPr>
      <w:r w:rsidRPr="00E50B1E">
        <w:rPr>
          <w:szCs w:val="24"/>
          <w:b w:val="0"/>
          <w:i w:val="0"/>
          <w:sz w:val="24"/>
          <w:spacing w:val="0"/>
          <w:w w:val="100"/>
          <w:rFonts w:ascii="Times New Roman" w:cs="Times New Roman" w:hAnsi="Times New Roman"/>
          <w:caps w:val="0"/>
        </w:rPr>
        <w:t>Kofman,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Senge,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(2014)</w:t>
      </w:r>
      <w:r w:rsidRPr="00E50B1E">
        <w:rPr>
          <w:szCs w:val="24"/>
          <w:b w:val="0"/>
          <w:i w:val="0"/>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Communities</w:t>
      </w:r>
      <w:r w:rsidRPr="00E50B1E">
        <w:rPr>
          <w:szCs w:val="24"/>
          <w:iCs/>
          <w:b w:val="0"/>
          <w:i w:val="1"/>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of</w:t>
      </w:r>
      <w:r w:rsidRPr="00E50B1E">
        <w:rPr>
          <w:szCs w:val="24"/>
          <w:iCs/>
          <w:b w:val="0"/>
          <w:i w:val="1"/>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commitment:</w:t>
      </w:r>
      <w:r w:rsidRPr="00E50B1E">
        <w:rPr>
          <w:szCs w:val="24"/>
          <w:iCs/>
          <w:b w:val="0"/>
          <w:i w:val="1"/>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the</w:t>
      </w:r>
      <w:r w:rsidRPr="00E50B1E">
        <w:rPr>
          <w:szCs w:val="24"/>
          <w:iCs/>
          <w:b w:val="0"/>
          <w:i w:val="1"/>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heart</w:t>
      </w:r>
      <w:r w:rsidRPr="00E50B1E">
        <w:rPr>
          <w:szCs w:val="24"/>
          <w:iCs/>
          <w:b w:val="0"/>
          <w:i w:val="1"/>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of</w:t>
      </w:r>
      <w:r w:rsidRPr="00E50B1E">
        <w:rPr>
          <w:szCs w:val="24"/>
          <w:iCs/>
          <w:b w:val="0"/>
          <w:i w:val="1"/>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the</w:t>
      </w:r>
      <w:r w:rsidRPr="00E50B1E">
        <w:rPr>
          <w:szCs w:val="24"/>
          <w:iCs/>
          <w:b w:val="0"/>
          <w:i w:val="1"/>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learning</w:t>
      </w:r>
      <w:r w:rsidRPr="00E50B1E">
        <w:rPr>
          <w:szCs w:val="24"/>
          <w:iCs/>
          <w:b w:val="0"/>
          <w:i w:val="1"/>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organization</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w:t>
      </w:r>
    </w:p>
    <w:p w:rsidR="00DF70C2" w:rsidRPr="00E50B1E" w:rsidRDefault="00DF70C2"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ind w:hanging="720"/>
        <w:textAlignment w:val="baseline"/>
      </w:pPr>
      <w:r w:rsidRPr="00E50B1E">
        <w:rPr>
          <w:b w:val="0"/>
          <w:i w:val="0"/>
          <w:color w:val="000000"/>
          <w:sz w:val="24"/>
          <w:spacing w:val="0"/>
          <w:w w:val="100"/>
          <w:rFonts w:ascii="Times New Roman" w:cs="Times New Roman" w:hAnsi="Times New Roman"/>
          <w:caps w:val="0"/>
        </w:rPr>
        <w:t>Kubinski,</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(2012),</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"Exporting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strategies: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developing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strategic</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framework",</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SAM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Advanced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Management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Journal,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Vol.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60</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No.1,</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pp.21-8.</w:t>
      </w:r>
      <w:r w:rsidRPr="00E50B1E">
        <w:rPr>
          <w:b w:val="0"/>
          <w:i w:val="0"/>
          <w:color w:val="000000"/>
          <w:sz w:val="24"/>
          <w:spacing w:val="0"/>
          <w:w w:val="100"/>
          <w:rFonts w:ascii="Times New Roman" w:cs="Times New Roman" w:hAnsi="Times New Roman"/>
          <w:caps w:val="0"/>
        </w:rPr>
        <w:t> </w:t>
      </w:r>
    </w:p>
    <w:p w:rsidR="00DF70C2" w:rsidRPr="00E50B1E" w:rsidRDefault="00DF70C2"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ind w:hanging="720"/>
        <w:textAlignment w:val="baseline"/>
      </w:pPr>
      <w:r w:rsidRPr="00E50B1E">
        <w:rPr>
          <w:b w:val="0"/>
          <w:i w:val="0"/>
          <w:color w:val="000000"/>
          <w:sz w:val="24"/>
          <w:spacing w:val="0"/>
          <w:w w:val="100"/>
          <w:rFonts w:ascii="Times New Roman" w:cs="Times New Roman" w:hAnsi="Times New Roman"/>
          <w:caps w:val="0"/>
        </w:rPr>
        <w:t>Lynch,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J.</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(2003).</w:t>
      </w:r>
      <w:r w:rsidRPr="00E50B1E">
        <w:rPr>
          <w:b w:val="0"/>
          <w:i w:val="0"/>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Strategy</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Management:</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Awareness</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and</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changes</w:t>
      </w:r>
      <w:r w:rsidRPr="00E50B1E">
        <w:rPr>
          <w:b w:val="0"/>
          <w:i w:val="0"/>
          <w:color w:val="000000"/>
          <w:sz w:val="24"/>
          <w:spacing w:val="0"/>
          <w:w w:val="100"/>
          <w:rFonts w:ascii="Times New Roman" w:cs="Times New Roman" w:hAnsi="Times New Roman"/>
          <w:caps w:val="0"/>
        </w:rPr>
        <w: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3rd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edition.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Thompson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Business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Press,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U.K.</w:t>
      </w:r>
      <w:r w:rsidRPr="00E50B1E">
        <w:rPr>
          <w:b w:val="0"/>
          <w:i w:val="0"/>
          <w:color w:val="000000"/>
          <w:sz w:val="24"/>
          <w:spacing w:val="0"/>
          <w:w w:val="100"/>
          <w:rFonts w:ascii="Times New Roman" w:cs="Times New Roman" w:hAnsi="Times New Roman"/>
          <w:caps w:val="0"/>
        </w:rPr>
        <w:t> </w:t>
      </w:r>
    </w:p>
    <w:p w:rsidR="00DF70C2" w:rsidRPr="00E50B1E" w:rsidRDefault="00DF70C2"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ind w:hanging="720"/>
        <w:textAlignment w:val="baseline"/>
      </w:pPr>
      <w:r w:rsidRPr="00E50B1E">
        <w:rPr>
          <w:b w:val="0"/>
          <w:i w:val="0"/>
          <w:color w:val="000000"/>
          <w:sz w:val="24"/>
          <w:spacing w:val="0"/>
          <w:w w:val="100"/>
          <w:rFonts w:ascii="Times New Roman" w:cs="Times New Roman" w:hAnsi="Times New Roman"/>
          <w:caps w:val="0"/>
        </w:rPr>
        <w:t>Marhdon,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Hommen,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McKelvey,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(2010).</w:t>
      </w:r>
      <w:r w:rsidRPr="00E50B1E">
        <w:rPr>
          <w:iCs/>
          <w:b w:val="0"/>
          <w:i w:val="1"/>
          <w:color w:val="000000"/>
          <w:sz w:val="24"/>
          <w:spacing w:val="0"/>
          <w:w w:val="100"/>
          <w:rFonts w:ascii="Times New Roman" w:cs="Times New Roman" w:hAnsi="Times New Roman"/>
          <w:caps w:val="0"/>
        </w:rPr>
        <w:t>Innovation</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and</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Employment:</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Process</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versus</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Product</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Innovation</w:t>
      </w:r>
      <w:r w:rsidRPr="00E50B1E">
        <w:rPr>
          <w:b w:val="0"/>
          <w:i w:val="0"/>
          <w:color w:val="000000"/>
          <w:sz w:val="24"/>
          <w:spacing w:val="0"/>
          <w:w w:val="100"/>
          <w:rFonts w:ascii="Times New Roman" w:cs="Times New Roman" w:hAnsi="Times New Roman"/>
          <w:caps w:val="0"/>
        </w:rPr>
        <w: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Cheltenham: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Edward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Elgar.</w:t>
      </w:r>
      <w:r w:rsidRPr="00E50B1E">
        <w:rPr>
          <w:b w:val="0"/>
          <w:i w:val="0"/>
          <w:color w:val="000000"/>
          <w:sz w:val="24"/>
          <w:spacing w:val="0"/>
          <w:w w:val="100"/>
          <w:rFonts w:ascii="Times New Roman" w:cs="Times New Roman" w:hAnsi="Times New Roman"/>
          <w:caps w:val="0"/>
        </w:rPr>
        <w:t> </w:t>
      </w:r>
    </w:p>
    <w:p w:rsidR="00DF70C2" w:rsidRPr="00E50B1E" w:rsidRDefault="00DF70C2"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ind w:hanging="720"/>
        <w:textAlignment w:val="baseline"/>
      </w:pPr>
      <w:r w:rsidRPr="00E50B1E">
        <w:rPr>
          <w:b w:val="0"/>
          <w:i w:val="0"/>
          <w:color w:val="000000"/>
          <w:sz w:val="24"/>
          <w:spacing w:val="0"/>
          <w:w w:val="100"/>
          <w:rFonts w:ascii="Times New Roman" w:cs="Times New Roman" w:hAnsi="Times New Roman"/>
          <w:caps w:val="0"/>
        </w:rPr>
        <w:t>Onyango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Tomecko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(2008).</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SMEs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Kenya.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KCA</w:t>
      </w:r>
      <w:r w:rsidRPr="00E50B1E">
        <w:rPr>
          <w:b w:val="0"/>
          <w:i w:val="0"/>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Journal</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of</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Entrepreneurship</w:t>
      </w:r>
      <w:r w:rsidRPr="00E50B1E">
        <w:rPr>
          <w:iCs/>
          <w:b w:val="0"/>
          <w:i w:val="1"/>
          <w:color w:val="000000"/>
          <w:sz w:val="24"/>
          <w:spacing w:val="0"/>
          <w:w w:val="100"/>
          <w:rFonts w:ascii="Times New Roman" w:cs="Times New Roman" w:hAnsi="Times New Roman"/>
          <w:caps w:val="0"/>
        </w:rPr>
        <w:t> </w:t>
      </w:r>
    </w:p>
    <w:p w:rsidR="00DF70C2" w:rsidRPr="00E50B1E" w:rsidRDefault="00DF70C2"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ind w:hanging="720"/>
        <w:textAlignment w:val="baseline"/>
      </w:pPr>
      <w:r w:rsidRPr="00E50B1E">
        <w:rPr>
          <w:b w:val="0"/>
          <w:i w:val="0"/>
          <w:color w:val="000000"/>
          <w:sz w:val="24"/>
          <w:spacing w:val="0"/>
          <w:w w:val="100"/>
          <w:rFonts w:ascii="Times New Roman" w:cs="Times New Roman" w:hAnsi="Times New Roman"/>
          <w:caps w:val="0"/>
        </w:rPr>
        <w:t>Pilo,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Taskinen,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Salkari,</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(2008).</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Generational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Technological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Change: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Effects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Local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Rivalry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Performance.</w:t>
      </w:r>
      <w:r w:rsidRPr="00E50B1E">
        <w:rPr>
          <w:b w:val="0"/>
          <w:i w:val="0"/>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Academy</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of</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Management</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Journal</w:t>
      </w:r>
      <w:r w:rsidRPr="00E50B1E">
        <w:rPr>
          <w:iCs/>
          <w:b w:val="0"/>
          <w:i w:val="1"/>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39:</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1185-1217.</w:t>
      </w:r>
      <w:r w:rsidRPr="00E50B1E">
        <w:rPr>
          <w:b w:val="0"/>
          <w:i w:val="0"/>
          <w:color w:val="000000"/>
          <w:sz w:val="24"/>
          <w:spacing w:val="0"/>
          <w:w w:val="100"/>
          <w:rFonts w:ascii="Times New Roman" w:cs="Times New Roman" w:hAnsi="Times New Roman"/>
          <w:caps w:val="0"/>
        </w:rPr>
        <w:t> </w:t>
      </w:r>
    </w:p>
    <w:p w:rsidR="00DF70C2" w:rsidRPr="00E50B1E" w:rsidRDefault="00DF70C2"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ind w:hanging="720"/>
        <w:textAlignment w:val="baseline"/>
      </w:pPr>
      <w:r w:rsidRPr="00E50B1E">
        <w:rPr>
          <w:b w:val="0"/>
          <w:i w:val="0"/>
          <w:color w:val="000000"/>
          <w:sz w:val="24"/>
          <w:spacing w:val="0"/>
          <w:w w:val="100"/>
          <w:rFonts w:ascii="Times New Roman" w:cs="Times New Roman" w:hAnsi="Times New Roman"/>
          <w:caps w:val="0"/>
        </w:rPr>
        <w:t>Porter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b/>
      </w:r>
      <w:r w:rsidRPr="00E50B1E">
        <w:rPr>
          <w:b w:val="0"/>
          <w:i w:val="0"/>
          <w:color w:val="000000"/>
          <w:sz w:val="24"/>
          <w:spacing w:val="0"/>
          <w:w w:val="100"/>
          <w:rFonts w:ascii="Times New Roman" w:cs="Times New Roman" w:hAnsi="Times New Roman"/>
          <w:caps w:val="0"/>
        </w:rPr>
        <w:t>et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(2010).</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‘Towards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Dynamic</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Theory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Strategy’</w:t>
      </w:r>
      <w:r w:rsidRPr="00E50B1E">
        <w:rPr>
          <w:iCs/>
          <w:b w:val="0"/>
          <w:i w:val="1"/>
          <w:color w:val="000000"/>
          <w:sz w:val="24"/>
          <w:spacing w:val="0"/>
          <w:w w:val="100"/>
          <w:rFonts w:ascii="Times New Roman" w:cs="Times New Roman" w:hAnsi="Times New Roman"/>
          <w:caps w:val="0"/>
        </w:rPr>
        <w:t>.</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Strategic</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Management</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Journal</w:t>
      </w:r>
      <w:r w:rsidRPr="00E50B1E">
        <w:rPr>
          <w:iCs/>
          <w:b w:val="0"/>
          <w:i w:val="1"/>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Winter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Vol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112</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95-117</w:t>
      </w:r>
      <w:r w:rsidRPr="00E50B1E">
        <w:rPr>
          <w:b w:val="0"/>
          <w:i w:val="0"/>
          <w:color w:val="000000"/>
          <w:sz w:val="24"/>
          <w:spacing w:val="0"/>
          <w:w w:val="100"/>
          <w:rFonts w:ascii="Times New Roman" w:cs="Times New Roman" w:hAnsi="Times New Roman"/>
          <w:caps w:val="0"/>
        </w:rPr>
        <w:t> </w:t>
      </w:r>
    </w:p>
    <w:p w:rsidR="00DF70C2" w:rsidRPr="00E50B1E" w:rsidRDefault="00DF70C2"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ind w:hanging="720"/>
        <w:textAlignment w:val="baseline"/>
      </w:pP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Holling,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(2012).</w:t>
      </w:r>
      <w:r w:rsidRPr="00E50B1E">
        <w:rPr>
          <w:iCs/>
          <w:b w:val="0"/>
          <w:i w:val="1"/>
          <w:color w:val="000000"/>
          <w:sz w:val="24"/>
          <w:spacing w:val="0"/>
          <w:w w:val="100"/>
          <w:rFonts w:ascii="Times New Roman" w:cs="Times New Roman" w:hAnsi="Times New Roman"/>
          <w:caps w:val="0"/>
        </w:rPr>
        <w:t>Managing</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Public</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Services</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Innovation</w:t>
      </w:r>
      <w:r w:rsidRPr="00E50B1E">
        <w:rPr>
          <w:b w:val="0"/>
          <w:i w:val="0"/>
          <w:color w:val="000000"/>
          <w:sz w:val="24"/>
          <w:spacing w:val="0"/>
          <w:w w:val="100"/>
          <w:rFonts w:ascii="Times New Roman" w:cs="Times New Roman" w:hAnsi="Times New Roman"/>
          <w:caps w:val="0"/>
        </w:rPr>
        <w: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Experience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English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Housing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Associations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Bristol,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Policy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Press.</w:t>
      </w:r>
      <w:r w:rsidRPr="00E50B1E">
        <w:rPr>
          <w:b w:val="0"/>
          <w:i w:val="0"/>
          <w:color w:val="000000"/>
          <w:sz w:val="24"/>
          <w:spacing w:val="0"/>
          <w:w w:val="100"/>
          <w:rFonts w:ascii="Times New Roman" w:cs="Times New Roman" w:hAnsi="Times New Roman"/>
          <w:caps w:val="0"/>
        </w:rPr>
        <w:t> </w:t>
      </w:r>
    </w:p>
    <w:p w:rsidR="00DF70C2" w:rsidRPr="00E50B1E" w:rsidRDefault="00DF70C2"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ind w:hanging="720"/>
        <w:textAlignment w:val="baseline"/>
      </w:pPr>
      <w:r w:rsidRPr="00E50B1E">
        <w:rPr>
          <w:b w:val="0"/>
          <w:i w:val="0"/>
          <w:color w:val="000000"/>
          <w:sz w:val="24"/>
          <w:spacing w:val="0"/>
          <w:w w:val="100"/>
          <w:rFonts w:ascii="Times New Roman" w:cs="Times New Roman" w:hAnsi="Times New Roman"/>
          <w:caps w:val="0"/>
        </w:rPr>
        <w:t>Ravani,</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Ortolano,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(2014),</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Evaluation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Balsi</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Beam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Mobile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Work</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Zone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Crash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Protection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System,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Draft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Final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Report</w:t>
      </w:r>
      <w:r w:rsidRPr="00E50B1E">
        <w:rPr>
          <w:iCs/>
          <w:b w:val="0"/>
          <w:i w:val="1"/>
          <w:color w:val="000000"/>
          <w:sz w:val="24"/>
          <w:spacing w:val="0"/>
          <w:w w:val="100"/>
          <w:rFonts w:ascii="Times New Roman" w:cs="Times New Roman" w:hAnsi="Times New Roman"/>
          <w:caps w:val="0"/>
        </w:rPr>
        <w:t>.</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Advanced</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Highway</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Construction</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and</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Maintenance</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Technologies</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Center</w:t>
      </w:r>
      <w:r w:rsidRPr="00E50B1E">
        <w:rPr>
          <w:b w:val="0"/>
          <w:i w:val="0"/>
          <w:color w:val="000000"/>
          <w:sz w:val="24"/>
          <w:spacing w:val="0"/>
          <w:w w:val="100"/>
          <w:rFonts w:ascii="Times New Roman" w:cs="Times New Roman" w:hAnsi="Times New Roman"/>
          <w:caps w:val="0"/>
        </w:rPr>
        <w: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University</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California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Davis,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2006.</w:t>
      </w:r>
      <w:r w:rsidRPr="00E50B1E">
        <w:rPr>
          <w:b w:val="0"/>
          <w:i w:val="0"/>
          <w:color w:val="000000"/>
          <w:sz w:val="24"/>
          <w:spacing w:val="0"/>
          <w:w w:val="100"/>
          <w:rFonts w:ascii="Times New Roman" w:cs="Times New Roman" w:hAnsi="Times New Roman"/>
          <w:caps w:val="0"/>
        </w:rPr>
        <w:t> </w:t>
      </w:r>
    </w:p>
    <w:p w:rsidR="00DF70C2" w:rsidRPr="00E50B1E" w:rsidRDefault="00DF70C2"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ind w:hanging="720"/>
        <w:textAlignment w:val="baseline"/>
      </w:pPr>
      <w:r w:rsidRPr="00E50B1E">
        <w:rPr>
          <w:b w:val="0"/>
          <w:i w:val="0"/>
          <w:color w:val="000000"/>
          <w:sz w:val="24"/>
          <w:spacing w:val="0"/>
          <w:w w:val="100"/>
          <w:rFonts w:ascii="Times New Roman" w:cs="Times New Roman" w:hAnsi="Times New Roman"/>
          <w:caps w:val="0"/>
        </w:rPr>
        <w:t>Reid,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(1993).</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State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British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Enterprise: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Growth,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Competitive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Advantage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Small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Medium-Sized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Firms’.</w:t>
      </w:r>
      <w:r w:rsidRPr="00E50B1E">
        <w:rPr>
          <w:b w:val="0"/>
          <w:i w:val="0"/>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International</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Journal</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of</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Industrial</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Organizatio</w:t>
      </w:r>
      <w:r w:rsidRPr="00E50B1E">
        <w:rPr>
          <w:b w:val="0"/>
          <w:i w:val="0"/>
          <w:color w:val="000000"/>
          <w:sz w:val="24"/>
          <w:spacing w:val="0"/>
          <w:w w:val="100"/>
          <w:rFonts w:ascii="Times New Roman" w:cs="Times New Roman" w:hAnsi="Times New Roman"/>
          <w:caps w:val="0"/>
        </w:rPr>
        <w:t>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11</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(1):</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147–50.</w:t>
      </w:r>
      <w:r w:rsidRPr="00E50B1E">
        <w:rPr>
          <w:b w:val="0"/>
          <w:i w:val="0"/>
          <w:color w:val="000000"/>
          <w:sz w:val="24"/>
          <w:spacing w:val="0"/>
          <w:w w:val="100"/>
          <w:rFonts w:ascii="Times New Roman" w:cs="Times New Roman" w:hAnsi="Times New Roman"/>
          <w:caps w:val="0"/>
        </w:rPr>
        <w:t> </w:t>
      </w:r>
    </w:p>
    <w:p w:rsidR="00DF70C2" w:rsidRPr="00E50B1E" w:rsidRDefault="00DF70C2"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ind w:hanging="720"/>
        <w:textAlignment w:val="baseline"/>
      </w:pPr>
      <w:r w:rsidRPr="00E50B1E">
        <w:rPr>
          <w:b w:val="0"/>
          <w:i w:val="0"/>
          <w:color w:val="000000"/>
          <w:sz w:val="24"/>
          <w:spacing w:val="0"/>
          <w:w w:val="100"/>
          <w:rFonts w:ascii="Times New Roman" w:cs="Times New Roman" w:hAnsi="Times New Roman"/>
          <w:caps w:val="0"/>
        </w:rPr>
        <w:t>Slack,</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Lewis,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R.</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(2013),</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Modelling</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dynamics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strategic</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fit: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normative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approach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strategic</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change.</w:t>
      </w:r>
      <w:r w:rsidRPr="00E50B1E">
        <w:rPr>
          <w:b w:val="0"/>
          <w:i w:val="0"/>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Strategic</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Management</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Journal</w:t>
      </w:r>
      <w:r w:rsidRPr="00E50B1E">
        <w:rPr>
          <w:b w:val="0"/>
          <w:i w:val="0"/>
          <w:color w:val="000000"/>
          <w:sz w:val="24"/>
          <w:spacing w:val="0"/>
          <w:w w:val="100"/>
          <w:rFonts w:ascii="Times New Roman" w:cs="Times New Roman" w:hAnsi="Times New Roman"/>
          <w:caps w:val="0"/>
        </w:rPr>
        <w: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21:</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429-453.</w:t>
      </w:r>
      <w:r w:rsidRPr="00E50B1E">
        <w:rPr>
          <w:b w:val="0"/>
          <w:i w:val="0"/>
          <w:color w:val="000000"/>
          <w:sz w:val="24"/>
          <w:spacing w:val="0"/>
          <w:w w:val="100"/>
          <w:rFonts w:ascii="Times New Roman" w:cs="Times New Roman" w:hAnsi="Times New Roman"/>
          <w:caps w:val="0"/>
        </w:rPr>
        <w:t> </w:t>
      </w:r>
    </w:p>
    <w:p w:rsidR="00DF70C2" w:rsidRPr="00E50B1E" w:rsidRDefault="00DF70C2"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hanging="720"/>
        <w:textAlignment w:val="baseline"/>
      </w:pPr>
      <w:r w:rsidRPr="00E50B1E">
        <w:rPr>
          <w:szCs w:val="24"/>
          <w:b w:val="0"/>
          <w:i w:val="0"/>
          <w:sz w:val="24"/>
          <w:spacing w:val="0"/>
          <w:w w:val="100"/>
          <w:rFonts w:ascii="Times New Roman" w:cs="Times New Roman" w:hAnsi="Times New Roman"/>
          <w:caps w:val="0"/>
        </w:rPr>
        <w:t>Tidd,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J.,</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Bessant,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J.,</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Pavitt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(2010),</w:t>
      </w:r>
      <w:r w:rsidRPr="00E50B1E">
        <w:rPr>
          <w:szCs w:val="24"/>
          <w:b w:val="0"/>
          <w:i w:val="0"/>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Management</w:t>
      </w:r>
      <w:r w:rsidRPr="00E50B1E">
        <w:rPr>
          <w:szCs w:val="24"/>
          <w:iCs/>
          <w:b w:val="0"/>
          <w:i w:val="1"/>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innovation:</w:t>
      </w:r>
      <w:r w:rsidRPr="00E50B1E">
        <w:rPr>
          <w:szCs w:val="24"/>
          <w:iCs/>
          <w:b w:val="0"/>
          <w:i w:val="1"/>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integration</w:t>
      </w:r>
      <w:r w:rsidRPr="00E50B1E">
        <w:rPr>
          <w:szCs w:val="24"/>
          <w:iCs/>
          <w:b w:val="0"/>
          <w:i w:val="1"/>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and</w:t>
      </w:r>
      <w:r w:rsidRPr="00E50B1E">
        <w:rPr>
          <w:szCs w:val="24"/>
          <w:iCs/>
          <w:b w:val="0"/>
          <w:i w:val="1"/>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change</w:t>
      </w:r>
      <w:r w:rsidRPr="00E50B1E">
        <w:rPr>
          <w:szCs w:val="24"/>
          <w:iCs/>
          <w:b w:val="0"/>
          <w:i w:val="1"/>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management</w:t>
      </w:r>
      <w:r w:rsidRPr="00E50B1E">
        <w:rPr>
          <w:szCs w:val="24"/>
          <w:iCs/>
          <w:b w:val="0"/>
          <w:i w:val="1"/>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technology</w:t>
      </w:r>
      <w:r w:rsidRPr="00E50B1E">
        <w:rPr>
          <w:szCs w:val="24"/>
          <w:iCs/>
          <w:b w:val="0"/>
          <w:i w:val="1"/>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commercial</w:t>
      </w:r>
      <w:r w:rsidRPr="00E50B1E">
        <w:rPr>
          <w:szCs w:val="24"/>
          <w:iCs/>
          <w:b w:val="0"/>
          <w:i w:val="1"/>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at</w:t>
      </w:r>
      <w:r w:rsidRPr="00E50B1E">
        <w:rPr>
          <w:szCs w:val="24"/>
          <w:iCs/>
          <w:b w:val="0"/>
          <w:i w:val="1"/>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organizations</w:t>
      </w:r>
    </w:p>
    <w:p w:rsidR="00DF70C2" w:rsidRPr="00E50B1E" w:rsidRDefault="00DF70C2"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ind w:hanging="720"/>
        <w:textAlignment w:val="baseline"/>
      </w:pPr>
      <w:r w:rsidRPr="00E50B1E">
        <w:rPr>
          <w:b w:val="0"/>
          <w:i w:val="0"/>
          <w:color w:val="000000"/>
          <w:sz w:val="24"/>
          <w:spacing w:val="0"/>
          <w:w w:val="100"/>
          <w:rFonts w:ascii="Times New Roman" w:cs="Times New Roman" w:hAnsi="Times New Roman"/>
          <w:caps w:val="0"/>
        </w:rPr>
        <w:t>Ussman,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Almeida,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J.</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Ferreira,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Franco</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&amp;</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Mendes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(2001).</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‘SMEs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Perceived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Barriers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Behavioural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Patterns’</w:t>
      </w:r>
      <w:r w:rsidRPr="00E50B1E">
        <w:rPr>
          <w:iCs/>
          <w:b w:val="0"/>
          <w:i w:val="1"/>
          <w:color w:val="000000"/>
          <w:sz w:val="24"/>
          <w:spacing w:val="0"/>
          <w:w w:val="100"/>
          <w:rFonts w:ascii="Times New Roman" w:cs="Times New Roman" w:hAnsi="Times New Roman"/>
          <w:caps w:val="0"/>
        </w:rPr>
        <w:t>.</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The</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International</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Journal</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of</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Entrepreneurship</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and</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Innovation,</w:t>
      </w:r>
      <w:r w:rsidRPr="00E50B1E">
        <w:rPr>
          <w:iCs/>
          <w:b w:val="0"/>
          <w:i w:val="1"/>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111–18.</w:t>
      </w:r>
      <w:r w:rsidRPr="00E50B1E">
        <w:rPr>
          <w:b w:val="0"/>
          <w:i w:val="0"/>
          <w:color w:val="000000"/>
          <w:sz w:val="24"/>
          <w:spacing w:val="0"/>
          <w:w w:val="100"/>
          <w:rFonts w:ascii="Times New Roman" w:cs="Times New Roman" w:hAnsi="Times New Roman"/>
          <w:caps w:val="0"/>
        </w:rPr>
        <w:t> </w:t>
      </w:r>
    </w:p>
    <w:p w:rsidR="00DF70C2" w:rsidRPr="00E50B1E" w:rsidRDefault="00DF70C2" w:rsidP="00E50B1E">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ind w:hanging="720"/>
        <w:textAlignment w:val="baseline"/>
      </w:pPr>
      <w:r w:rsidRPr="00E50B1E">
        <w:rPr>
          <w:b w:val="0"/>
          <w:i w:val="0"/>
          <w:color w:val="000000"/>
          <w:sz w:val="24"/>
          <w:spacing w:val="0"/>
          <w:w w:val="100"/>
          <w:rFonts w:ascii="Times New Roman" w:cs="Times New Roman" w:hAnsi="Times New Roman"/>
          <w:caps w:val="0"/>
        </w:rPr>
        <w:t>Walobwa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K.</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Ngugi,</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B.</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Chepkulei</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(2013).</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Effect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the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Type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Innovation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Growth</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Small</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and</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Meduim</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Enterprises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Kenya: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A</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Case</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of</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Garment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Enterprises</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in</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Jericho,Nairobi</w:t>
      </w:r>
      <w:r w:rsidRPr="00E50B1E">
        <w:rPr>
          <w:b w:val="0"/>
          <w:i w:val="0"/>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European</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Journal</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of</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Management</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Sciences</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and</w:t>
      </w:r>
      <w:r w:rsidRPr="00E50B1E">
        <w:rPr>
          <w:iCs/>
          <w:b w:val="0"/>
          <w:i w:val="1"/>
          <w:color w:val="000000"/>
          <w:sz w:val="24"/>
          <w:spacing w:val="0"/>
          <w:w w:val="100"/>
          <w:rFonts w:ascii="Times New Roman" w:cs="Times New Roman" w:hAnsi="Times New Roman"/>
          <w:caps w:val="0"/>
        </w:rPr>
        <w:t> </w:t>
      </w:r>
      <w:r w:rsidRPr="00E50B1E">
        <w:rPr>
          <w:iCs/>
          <w:b w:val="0"/>
          <w:i w:val="1"/>
          <w:color w:val="000000"/>
          <w:sz w:val="24"/>
          <w:spacing w:val="0"/>
          <w:w w:val="100"/>
          <w:rFonts w:ascii="Times New Roman" w:cs="Times New Roman" w:hAnsi="Times New Roman"/>
          <w:caps w:val="0"/>
        </w:rPr>
        <w:t>Economics</w:t>
      </w:r>
      <w:r w:rsidRPr="00E50B1E">
        <w:rPr>
          <w:b w:val="0"/>
          <w:i w:val="0"/>
          <w:color w:val="000000"/>
          <w:sz w:val="24"/>
          <w:spacing w:val="0"/>
          <w:w w:val="100"/>
          <w:rFonts w:ascii="Times New Roman" w:cs="Times New Roman" w:hAnsi="Times New Roman"/>
          <w:caps w:val="0"/>
        </w:rPr>
        <w:t>,</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1(2),</w:t>
      </w:r>
      <w:r w:rsidRPr="00E50B1E">
        <w:rPr>
          <w:b w:val="0"/>
          <w:i w:val="0"/>
          <w:color w:val="000000"/>
          <w:sz w:val="24"/>
          <w:spacing w:val="0"/>
          <w:w w:val="100"/>
          <w:rFonts w:ascii="Times New Roman" w:cs="Times New Roman" w:hAnsi="Times New Roman"/>
          <w:caps w:val="0"/>
        </w:rPr>
        <w:t> </w:t>
      </w:r>
      <w:r w:rsidRPr="00E50B1E">
        <w:rPr>
          <w:b w:val="0"/>
          <w:i w:val="0"/>
          <w:color w:val="000000"/>
          <w:sz w:val="24"/>
          <w:spacing w:val="0"/>
          <w:w w:val="100"/>
          <w:rFonts w:ascii="Times New Roman" w:cs="Times New Roman" w:hAnsi="Times New Roman"/>
          <w:caps w:val="0"/>
        </w:rPr>
        <w:t>49-57.</w:t>
      </w:r>
    </w:p>
    <w:p w:rsidR="00DF70C2" w:rsidRPr="00E50B1E" w:rsidRDefault="00DF70C2"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hanging="720"/>
        <w:textAlignment w:val="baseline"/>
      </w:pPr>
      <w:r w:rsidRPr="00E50B1E">
        <w:rPr>
          <w:szCs w:val="24"/>
          <w:b w:val="0"/>
          <w:i w:val="0"/>
          <w:sz w:val="24"/>
          <w:spacing w:val="0"/>
          <w:w w:val="100"/>
          <w:rFonts w:ascii="Times New Roman" w:cs="Times New Roman" w:hAnsi="Times New Roman"/>
          <w:caps w:val="0"/>
        </w:rPr>
        <w:t>Zhuang,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C.,Tether,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Miles,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(2009).</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incidence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effects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services: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evidence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from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Germany‟.</w:t>
      </w:r>
      <w:r w:rsidRPr="00E50B1E">
        <w:rPr>
          <w:szCs w:val="24"/>
          <w:b w:val="0"/>
          <w:i w:val="0"/>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International</w:t>
      </w:r>
      <w:r w:rsidRPr="00E50B1E">
        <w:rPr>
          <w:szCs w:val="24"/>
          <w:iCs/>
          <w:b w:val="0"/>
          <w:i w:val="1"/>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Journal</w:t>
      </w:r>
      <w:r w:rsidRPr="00E50B1E">
        <w:rPr>
          <w:szCs w:val="24"/>
          <w:iCs/>
          <w:b w:val="0"/>
          <w:i w:val="1"/>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of</w:t>
      </w:r>
      <w:r w:rsidRPr="00E50B1E">
        <w:rPr>
          <w:szCs w:val="24"/>
          <w:iCs/>
          <w:b w:val="0"/>
          <w:i w:val="1"/>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Innovation</w:t>
      </w:r>
      <w:r w:rsidRPr="00E50B1E">
        <w:rPr>
          <w:szCs w:val="24"/>
          <w:iCs/>
          <w:b w:val="0"/>
          <w:i w:val="1"/>
          <w:sz w:val="24"/>
          <w:spacing w:val="0"/>
          <w:w w:val="100"/>
          <w:rFonts w:ascii="Times New Roman" w:cs="Times New Roman" w:hAnsi="Times New Roman"/>
          <w:caps w:val="0"/>
        </w:rPr>
        <w:t> </w:t>
      </w:r>
      <w:r w:rsidRPr="00E50B1E">
        <w:rPr>
          <w:szCs w:val="24"/>
          <w:iCs/>
          <w:b w:val="0"/>
          <w:i w:val="1"/>
          <w:sz w:val="24"/>
          <w:spacing w:val="0"/>
          <w:w w:val="100"/>
          <w:rFonts w:ascii="Times New Roman" w:cs="Times New Roman" w:hAnsi="Times New Roman"/>
          <w:caps w:val="0"/>
        </w:rPr>
        <w:t>Management</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4,</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417–53.</w:t>
      </w:r>
    </w:p>
    <w:p w:rsidR="00AD0045" w:rsidRPr="00E50B1E" w:rsidRDefault="00AD0045"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B4B19" w:rsidRPr="00E50B1E" w:rsidRDefault="00EB4B19"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B4B19" w:rsidRPr="00E50B1E" w:rsidRDefault="00EB4B19"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DF70C2" w:rsidRPr="00E50B1E" w:rsidRDefault="00DF70C2"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B4B19" w:rsidRPr="00E50B1E" w:rsidRDefault="00EB4B19" w:rsidP="00E50B1E">
      <w:pPr>
        <w:jc w:val="cente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APPENDIX</w:t>
      </w:r>
    </w:p>
    <w:p w:rsidR="00EB4B19" w:rsidRPr="00E50B1E" w:rsidRDefault="00EB4B19"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Kwara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University,</w:t>
      </w:r>
    </w:p>
    <w:p w:rsidR="00EB4B19" w:rsidRPr="00E50B1E" w:rsidRDefault="00EB4B19"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Department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Business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Entrepreneurship,</w:t>
      </w:r>
    </w:p>
    <w:p w:rsidR="00EB4B19" w:rsidRPr="00E50B1E" w:rsidRDefault="00EB4B19"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P.M.B</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1530,</w:t>
      </w:r>
    </w:p>
    <w:p w:rsidR="00EB4B19" w:rsidRPr="00E50B1E" w:rsidRDefault="00EB4B19"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Malete,</w:t>
      </w:r>
    </w:p>
    <w:p w:rsidR="00EB4B19" w:rsidRPr="00E50B1E" w:rsidRDefault="00EB4B19"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Kwara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State,</w:t>
      </w:r>
      <w:r w:rsidRPr="00E50B1E">
        <w:rPr>
          <w:szCs w:val="24"/>
          <w:b w:val="0"/>
          <w:i w:val="0"/>
          <w:sz w:val="24"/>
          <w:spacing w:val="0"/>
          <w:w w:val="100"/>
          <w:rFonts w:ascii="Times New Roman" w:cs="Times New Roman" w:hAnsi="Times New Roman"/>
          <w:caps w:val="0"/>
        </w:rPr>
        <w:t> </w:t>
      </w:r>
    </w:p>
    <w:p w:rsidR="00EB4B19" w:rsidRPr="00E50B1E" w:rsidRDefault="00EB4B19"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Nigeria.</w:t>
      </w:r>
    </w:p>
    <w:p w:rsidR="00EB4B19" w:rsidRPr="00E50B1E" w:rsidRDefault="00EB4B19"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Dear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sir/ma</w:t>
      </w:r>
    </w:p>
    <w:p w:rsidR="00EB4B19" w:rsidRPr="00E50B1E" w:rsidRDefault="00EB4B19" w:rsidP="00E50B1E">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LETTER</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OF</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INTRODUCTION</w:t>
      </w:r>
    </w:p>
    <w:p w:rsidR="00EB4B19" w:rsidRPr="00E50B1E" w:rsidRDefault="009161FF"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bearer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00EB4B19" w:rsidRPr="00E50B1E">
        <w:rPr>
          <w:szCs w:val="24"/>
          <w:b w:val="0"/>
          <w:i w:val="0"/>
          <w:sz w:val="24"/>
          <w:spacing w:val="0"/>
          <w:w w:val="100"/>
          <w:rFonts w:ascii="Times New Roman" w:cs="Times New Roman" w:hAnsi="Times New Roman"/>
          <w:caps w:val="0"/>
        </w:rPr>
        <w:t> </w:t>
      </w:r>
      <w:r w:rsidR="00EB4B19" w:rsidRPr="00E50B1E">
        <w:rPr>
          <w:szCs w:val="24"/>
          <w:b w:val="0"/>
          <w:i w:val="0"/>
          <w:sz w:val="24"/>
          <w:spacing w:val="0"/>
          <w:w w:val="100"/>
          <w:rFonts w:ascii="Times New Roman" w:cs="Times New Roman" w:hAnsi="Times New Roman"/>
          <w:caps w:val="0"/>
        </w:rPr>
        <w:t>final</w:t>
      </w:r>
      <w:r w:rsidR="00EB4B19" w:rsidRPr="00E50B1E">
        <w:rPr>
          <w:szCs w:val="24"/>
          <w:b w:val="0"/>
          <w:i w:val="0"/>
          <w:sz w:val="24"/>
          <w:spacing w:val="0"/>
          <w:w w:val="100"/>
          <w:rFonts w:ascii="Times New Roman" w:cs="Times New Roman" w:hAnsi="Times New Roman"/>
          <w:caps w:val="0"/>
        </w:rPr>
        <w:t> </w:t>
      </w:r>
      <w:r w:rsidR="00EB4B19" w:rsidRPr="00E50B1E">
        <w:rPr>
          <w:szCs w:val="24"/>
          <w:b w:val="0"/>
          <w:i w:val="0"/>
          <w:sz w:val="24"/>
          <w:spacing w:val="0"/>
          <w:w w:val="100"/>
          <w:rFonts w:ascii="Times New Roman" w:cs="Times New Roman" w:hAnsi="Times New Roman"/>
          <w:caps w:val="0"/>
        </w:rPr>
        <w:t>year</w:t>
      </w:r>
      <w:r w:rsidR="00EB4B19" w:rsidRPr="00E50B1E">
        <w:rPr>
          <w:szCs w:val="24"/>
          <w:b w:val="0"/>
          <w:i w:val="0"/>
          <w:sz w:val="24"/>
          <w:spacing w:val="0"/>
          <w:w w:val="100"/>
          <w:rFonts w:ascii="Times New Roman" w:cs="Times New Roman" w:hAnsi="Times New Roman"/>
          <w:caps w:val="0"/>
        </w:rPr>
        <w:t> </w:t>
      </w:r>
      <w:r w:rsidR="00EB4B19" w:rsidRPr="00E50B1E">
        <w:rPr>
          <w:szCs w:val="24"/>
          <w:b w:val="0"/>
          <w:i w:val="0"/>
          <w:sz w:val="24"/>
          <w:spacing w:val="0"/>
          <w:w w:val="100"/>
          <w:rFonts w:ascii="Times New Roman" w:cs="Times New Roman" w:hAnsi="Times New Roman"/>
          <w:caps w:val="0"/>
        </w:rPr>
        <w:t>student</w:t>
      </w:r>
      <w:r w:rsidR="00EB4B19" w:rsidRPr="00E50B1E">
        <w:rPr>
          <w:szCs w:val="24"/>
          <w:b w:val="0"/>
          <w:i w:val="0"/>
          <w:sz w:val="24"/>
          <w:spacing w:val="0"/>
          <w:w w:val="100"/>
          <w:rFonts w:ascii="Times New Roman" w:cs="Times New Roman" w:hAnsi="Times New Roman"/>
          <w:caps w:val="0"/>
        </w:rPr>
        <w:t> </w:t>
      </w:r>
      <w:r w:rsidR="00EB4B19" w:rsidRPr="00E50B1E">
        <w:rPr>
          <w:szCs w:val="24"/>
          <w:b w:val="0"/>
          <w:i w:val="0"/>
          <w:sz w:val="24"/>
          <w:spacing w:val="0"/>
          <w:w w:val="100"/>
          <w:rFonts w:ascii="Times New Roman" w:cs="Times New Roman" w:hAnsi="Times New Roman"/>
          <w:caps w:val="0"/>
        </w:rPr>
        <w:t>of</w:t>
      </w:r>
      <w:r w:rsidR="00EB4B19" w:rsidRPr="00E50B1E">
        <w:rPr>
          <w:szCs w:val="24"/>
          <w:b w:val="0"/>
          <w:i w:val="0"/>
          <w:sz w:val="24"/>
          <w:spacing w:val="0"/>
          <w:w w:val="100"/>
          <w:rFonts w:ascii="Times New Roman" w:cs="Times New Roman" w:hAnsi="Times New Roman"/>
          <w:caps w:val="0"/>
        </w:rPr>
        <w:t> </w:t>
      </w:r>
      <w:r w:rsidR="00EB4B19" w:rsidRPr="00E50B1E">
        <w:rPr>
          <w:szCs w:val="24"/>
          <w:b w:val="0"/>
          <w:i w:val="0"/>
          <w:sz w:val="24"/>
          <w:spacing w:val="0"/>
          <w:w w:val="100"/>
          <w:rFonts w:ascii="Times New Roman" w:cs="Times New Roman" w:hAnsi="Times New Roman"/>
          <w:caps w:val="0"/>
        </w:rPr>
        <w:t>the</w:t>
      </w:r>
      <w:r w:rsidR="00EB4B19" w:rsidRPr="00E50B1E">
        <w:rPr>
          <w:szCs w:val="24"/>
          <w:b w:val="0"/>
          <w:i w:val="0"/>
          <w:sz w:val="24"/>
          <w:spacing w:val="0"/>
          <w:w w:val="100"/>
          <w:rFonts w:ascii="Times New Roman" w:cs="Times New Roman" w:hAnsi="Times New Roman"/>
          <w:caps w:val="0"/>
        </w:rPr>
        <w:t> </w:t>
      </w:r>
      <w:r w:rsidR="00EB4B19" w:rsidRPr="00E50B1E">
        <w:rPr>
          <w:szCs w:val="24"/>
          <w:b w:val="0"/>
          <w:i w:val="0"/>
          <w:sz w:val="24"/>
          <w:spacing w:val="0"/>
          <w:w w:val="100"/>
          <w:rFonts w:ascii="Times New Roman" w:cs="Times New Roman" w:hAnsi="Times New Roman"/>
          <w:caps w:val="0"/>
        </w:rPr>
        <w:t>Department</w:t>
      </w:r>
      <w:r w:rsidR="00EB4B19" w:rsidRPr="00E50B1E">
        <w:rPr>
          <w:szCs w:val="24"/>
          <w:b w:val="0"/>
          <w:i w:val="0"/>
          <w:sz w:val="24"/>
          <w:spacing w:val="0"/>
          <w:w w:val="100"/>
          <w:rFonts w:ascii="Times New Roman" w:cs="Times New Roman" w:hAnsi="Times New Roman"/>
          <w:caps w:val="0"/>
        </w:rPr>
        <w:t> </w:t>
      </w:r>
      <w:r w:rsidR="00EB4B19" w:rsidRPr="00E50B1E">
        <w:rPr>
          <w:szCs w:val="24"/>
          <w:b w:val="0"/>
          <w:i w:val="0"/>
          <w:sz w:val="24"/>
          <w:spacing w:val="0"/>
          <w:w w:val="100"/>
          <w:rFonts w:ascii="Times New Roman" w:cs="Times New Roman" w:hAnsi="Times New Roman"/>
          <w:caps w:val="0"/>
        </w:rPr>
        <w:t>of</w:t>
      </w:r>
      <w:r w:rsidR="00EB4B19" w:rsidRPr="00E50B1E">
        <w:rPr>
          <w:szCs w:val="24"/>
          <w:b w:val="0"/>
          <w:i w:val="0"/>
          <w:sz w:val="24"/>
          <w:spacing w:val="0"/>
          <w:w w:val="100"/>
          <w:rFonts w:ascii="Times New Roman" w:cs="Times New Roman" w:hAnsi="Times New Roman"/>
          <w:caps w:val="0"/>
        </w:rPr>
        <w:t> </w:t>
      </w:r>
      <w:r w:rsidR="00EB4B19" w:rsidRPr="00E50B1E">
        <w:rPr>
          <w:szCs w:val="24"/>
          <w:b w:val="0"/>
          <w:i w:val="0"/>
          <w:sz w:val="24"/>
          <w:spacing w:val="0"/>
          <w:w w:val="100"/>
          <w:rFonts w:ascii="Times New Roman" w:cs="Times New Roman" w:hAnsi="Times New Roman"/>
          <w:caps w:val="0"/>
        </w:rPr>
        <w:t>Business</w:t>
      </w:r>
      <w:r w:rsidR="00EB4B19" w:rsidRPr="00E50B1E">
        <w:rPr>
          <w:szCs w:val="24"/>
          <w:b w:val="0"/>
          <w:i w:val="0"/>
          <w:sz w:val="24"/>
          <w:spacing w:val="0"/>
          <w:w w:val="100"/>
          <w:rFonts w:ascii="Times New Roman" w:cs="Times New Roman" w:hAnsi="Times New Roman"/>
          <w:caps w:val="0"/>
        </w:rPr>
        <w:t> </w:t>
      </w:r>
      <w:r w:rsidR="00EB4B19" w:rsidRPr="00E50B1E">
        <w:rPr>
          <w:szCs w:val="24"/>
          <w:b w:val="0"/>
          <w:i w:val="0"/>
          <w:sz w:val="24"/>
          <w:spacing w:val="0"/>
          <w:w w:val="100"/>
          <w:rFonts w:ascii="Times New Roman" w:cs="Times New Roman" w:hAnsi="Times New Roman"/>
          <w:caps w:val="0"/>
        </w:rPr>
        <w:t>and</w:t>
      </w:r>
      <w:r w:rsidR="00EB4B19" w:rsidRPr="00E50B1E">
        <w:rPr>
          <w:szCs w:val="24"/>
          <w:b w:val="0"/>
          <w:i w:val="0"/>
          <w:sz w:val="24"/>
          <w:spacing w:val="0"/>
          <w:w w:val="100"/>
          <w:rFonts w:ascii="Times New Roman" w:cs="Times New Roman" w:hAnsi="Times New Roman"/>
          <w:caps w:val="0"/>
        </w:rPr>
        <w:t> </w:t>
      </w:r>
      <w:r w:rsidR="00EB4B19" w:rsidRPr="00E50B1E">
        <w:rPr>
          <w:szCs w:val="24"/>
          <w:b w:val="0"/>
          <w:i w:val="0"/>
          <w:sz w:val="24"/>
          <w:spacing w:val="0"/>
          <w:w w:val="100"/>
          <w:rFonts w:ascii="Times New Roman" w:cs="Times New Roman" w:hAnsi="Times New Roman"/>
          <w:caps w:val="0"/>
        </w:rPr>
        <w:t>Entrepreneurship,</w:t>
      </w:r>
      <w:r w:rsidR="00EB4B19" w:rsidRPr="00E50B1E">
        <w:rPr>
          <w:szCs w:val="24"/>
          <w:b w:val="0"/>
          <w:i w:val="0"/>
          <w:sz w:val="24"/>
          <w:spacing w:val="0"/>
          <w:w w:val="100"/>
          <w:rFonts w:ascii="Times New Roman" w:cs="Times New Roman" w:hAnsi="Times New Roman"/>
          <w:caps w:val="0"/>
        </w:rPr>
        <w:t> </w:t>
      </w:r>
      <w:r w:rsidR="00EB4B19" w:rsidRPr="00E50B1E">
        <w:rPr>
          <w:szCs w:val="24"/>
          <w:b w:val="0"/>
          <w:i w:val="0"/>
          <w:sz w:val="24"/>
          <w:spacing w:val="0"/>
          <w:w w:val="100"/>
          <w:rFonts w:ascii="Times New Roman" w:cs="Times New Roman" w:hAnsi="Times New Roman"/>
          <w:caps w:val="0"/>
        </w:rPr>
        <w:t>School</w:t>
      </w:r>
      <w:r w:rsidR="00EB4B19" w:rsidRPr="00E50B1E">
        <w:rPr>
          <w:szCs w:val="24"/>
          <w:b w:val="0"/>
          <w:i w:val="0"/>
          <w:sz w:val="24"/>
          <w:spacing w:val="0"/>
          <w:w w:val="100"/>
          <w:rFonts w:ascii="Times New Roman" w:cs="Times New Roman" w:hAnsi="Times New Roman"/>
          <w:caps w:val="0"/>
        </w:rPr>
        <w:t> </w:t>
      </w:r>
      <w:r w:rsidR="00EB4B19" w:rsidRPr="00E50B1E">
        <w:rPr>
          <w:szCs w:val="24"/>
          <w:b w:val="0"/>
          <w:i w:val="0"/>
          <w:sz w:val="24"/>
          <w:spacing w:val="0"/>
          <w:w w:val="100"/>
          <w:rFonts w:ascii="Times New Roman" w:cs="Times New Roman" w:hAnsi="Times New Roman"/>
          <w:caps w:val="0"/>
        </w:rPr>
        <w:t>of</w:t>
      </w:r>
      <w:r w:rsidR="00EB4B19" w:rsidRPr="00E50B1E">
        <w:rPr>
          <w:szCs w:val="24"/>
          <w:b w:val="0"/>
          <w:i w:val="0"/>
          <w:sz w:val="24"/>
          <w:spacing w:val="0"/>
          <w:w w:val="100"/>
          <w:rFonts w:ascii="Times New Roman" w:cs="Times New Roman" w:hAnsi="Times New Roman"/>
          <w:caps w:val="0"/>
        </w:rPr>
        <w:t> </w:t>
      </w:r>
      <w:r w:rsidR="00EB4B19" w:rsidRPr="00E50B1E">
        <w:rPr>
          <w:szCs w:val="24"/>
          <w:b w:val="0"/>
          <w:i w:val="0"/>
          <w:sz w:val="24"/>
          <w:spacing w:val="0"/>
          <w:w w:val="100"/>
          <w:rFonts w:ascii="Times New Roman" w:cs="Times New Roman" w:hAnsi="Times New Roman"/>
          <w:caps w:val="0"/>
        </w:rPr>
        <w:t>Business</w:t>
      </w:r>
      <w:r w:rsidR="00EB4B19" w:rsidRPr="00E50B1E">
        <w:rPr>
          <w:szCs w:val="24"/>
          <w:b w:val="0"/>
          <w:i w:val="0"/>
          <w:sz w:val="24"/>
          <w:spacing w:val="0"/>
          <w:w w:val="100"/>
          <w:rFonts w:ascii="Times New Roman" w:cs="Times New Roman" w:hAnsi="Times New Roman"/>
          <w:caps w:val="0"/>
        </w:rPr>
        <w:t> </w:t>
      </w:r>
      <w:r w:rsidR="00EB4B19" w:rsidRPr="00E50B1E">
        <w:rPr>
          <w:szCs w:val="24"/>
          <w:b w:val="0"/>
          <w:i w:val="0"/>
          <w:sz w:val="24"/>
          <w:spacing w:val="0"/>
          <w:w w:val="100"/>
          <w:rFonts w:ascii="Times New Roman" w:cs="Times New Roman" w:hAnsi="Times New Roman"/>
          <w:caps w:val="0"/>
        </w:rPr>
        <w:t>and</w:t>
      </w:r>
      <w:r w:rsidR="00EB4B19" w:rsidRPr="00E50B1E">
        <w:rPr>
          <w:szCs w:val="24"/>
          <w:b w:val="0"/>
          <w:i w:val="0"/>
          <w:sz w:val="24"/>
          <w:spacing w:val="0"/>
          <w:w w:val="100"/>
          <w:rFonts w:ascii="Times New Roman" w:cs="Times New Roman" w:hAnsi="Times New Roman"/>
          <w:caps w:val="0"/>
        </w:rPr>
        <w:t> </w:t>
      </w:r>
      <w:r w:rsidR="00EB4B19" w:rsidRPr="00E50B1E">
        <w:rPr>
          <w:szCs w:val="24"/>
          <w:b w:val="0"/>
          <w:i w:val="0"/>
          <w:sz w:val="24"/>
          <w:spacing w:val="0"/>
          <w:w w:val="100"/>
          <w:rFonts w:ascii="Times New Roman" w:cs="Times New Roman" w:hAnsi="Times New Roman"/>
          <w:caps w:val="0"/>
        </w:rPr>
        <w:t>Governance,</w:t>
      </w:r>
      <w:r w:rsidR="00EB4B19" w:rsidRPr="00E50B1E">
        <w:rPr>
          <w:szCs w:val="24"/>
          <w:b w:val="0"/>
          <w:i w:val="0"/>
          <w:sz w:val="24"/>
          <w:spacing w:val="0"/>
          <w:w w:val="100"/>
          <w:rFonts w:ascii="Times New Roman" w:cs="Times New Roman" w:hAnsi="Times New Roman"/>
          <w:caps w:val="0"/>
        </w:rPr>
        <w:t> </w:t>
      </w:r>
      <w:r w:rsidR="00EB4B19" w:rsidRPr="00E50B1E">
        <w:rPr>
          <w:szCs w:val="24"/>
          <w:b w:val="0"/>
          <w:i w:val="0"/>
          <w:sz w:val="24"/>
          <w:spacing w:val="0"/>
          <w:w w:val="100"/>
          <w:rFonts w:ascii="Times New Roman" w:cs="Times New Roman" w:hAnsi="Times New Roman"/>
          <w:caps w:val="0"/>
        </w:rPr>
        <w:t>Kwara</w:t>
      </w:r>
      <w:r w:rsidR="00EB4B19" w:rsidRPr="00E50B1E">
        <w:rPr>
          <w:szCs w:val="24"/>
          <w:b w:val="0"/>
          <w:i w:val="0"/>
          <w:sz w:val="24"/>
          <w:spacing w:val="0"/>
          <w:w w:val="100"/>
          <w:rFonts w:ascii="Times New Roman" w:cs="Times New Roman" w:hAnsi="Times New Roman"/>
          <w:caps w:val="0"/>
        </w:rPr>
        <w:t> </w:t>
      </w:r>
      <w:r w:rsidR="00EB4B19" w:rsidRPr="00E50B1E">
        <w:rPr>
          <w:szCs w:val="24"/>
          <w:b w:val="0"/>
          <w:i w:val="0"/>
          <w:sz w:val="24"/>
          <w:spacing w:val="0"/>
          <w:w w:val="100"/>
          <w:rFonts w:ascii="Times New Roman" w:cs="Times New Roman" w:hAnsi="Times New Roman"/>
          <w:caps w:val="0"/>
        </w:rPr>
        <w:t>State</w:t>
      </w:r>
      <w:r w:rsidR="00EB4B19" w:rsidRPr="00E50B1E">
        <w:rPr>
          <w:szCs w:val="24"/>
          <w:b w:val="0"/>
          <w:i w:val="0"/>
          <w:sz w:val="24"/>
          <w:spacing w:val="0"/>
          <w:w w:val="100"/>
          <w:rFonts w:ascii="Times New Roman" w:cs="Times New Roman" w:hAnsi="Times New Roman"/>
          <w:caps w:val="0"/>
        </w:rPr>
        <w:t> </w:t>
      </w:r>
      <w:r w:rsidR="00EB4B19" w:rsidRPr="00E50B1E">
        <w:rPr>
          <w:szCs w:val="24"/>
          <w:b w:val="0"/>
          <w:i w:val="0"/>
          <w:sz w:val="24"/>
          <w:spacing w:val="0"/>
          <w:w w:val="100"/>
          <w:rFonts w:ascii="Times New Roman" w:cs="Times New Roman" w:hAnsi="Times New Roman"/>
          <w:caps w:val="0"/>
        </w:rPr>
        <w:t>University,</w:t>
      </w:r>
      <w:r w:rsidR="00EB4B19" w:rsidRPr="00E50B1E">
        <w:rPr>
          <w:szCs w:val="24"/>
          <w:b w:val="0"/>
          <w:i w:val="0"/>
          <w:sz w:val="24"/>
          <w:spacing w:val="0"/>
          <w:w w:val="100"/>
          <w:rFonts w:ascii="Times New Roman" w:cs="Times New Roman" w:hAnsi="Times New Roman"/>
          <w:caps w:val="0"/>
        </w:rPr>
        <w:t> </w:t>
      </w:r>
      <w:r w:rsidR="00EB4B19" w:rsidRPr="00E50B1E">
        <w:rPr>
          <w:szCs w:val="24"/>
          <w:b w:val="0"/>
          <w:i w:val="0"/>
          <w:sz w:val="24"/>
          <w:spacing w:val="0"/>
          <w:w w:val="100"/>
          <w:rFonts w:ascii="Times New Roman" w:cs="Times New Roman" w:hAnsi="Times New Roman"/>
          <w:caps w:val="0"/>
        </w:rPr>
        <w:t>Malete.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undertaking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study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impact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strategy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competitiveness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small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scale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business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block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industries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Ilorin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east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local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government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Kwara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State.</w:t>
      </w:r>
      <w:r w:rsidR="00EB4B19" w:rsidRPr="00E50B1E">
        <w:rPr>
          <w:szCs w:val="24"/>
          <w:b w:val="0"/>
          <w:i w:val="0"/>
          <w:sz w:val="24"/>
          <w:spacing w:val="0"/>
          <w:w w:val="100"/>
          <w:rFonts w:ascii="Times New Roman" w:cs="Times New Roman" w:hAnsi="Times New Roman"/>
          <w:caps w:val="0"/>
        </w:rPr>
        <w:t> </w:t>
      </w:r>
    </w:p>
    <w:p w:rsidR="00EB4B19" w:rsidRPr="00E50B1E" w:rsidRDefault="00EB4B19"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partial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fulfillment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requirements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award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Bachelor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Science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(B.Sc)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degree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Business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Entrepreneurship,</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questionnaire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issued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sole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purpose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enhance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data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collection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data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given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treated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utmost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confidentiality.</w:t>
      </w:r>
      <w:r w:rsidRPr="00E50B1E">
        <w:rPr>
          <w:szCs w:val="24"/>
          <w:b w:val="0"/>
          <w:i w:val="0"/>
          <w:sz w:val="24"/>
          <w:spacing w:val="0"/>
          <w:w w:val="100"/>
          <w:rFonts w:ascii="Times New Roman" w:cs="Times New Roman" w:hAnsi="Times New Roman"/>
          <w:caps w:val="0"/>
        </w:rPr>
        <w:t>  </w:t>
      </w:r>
    </w:p>
    <w:p w:rsidR="00EB4B19" w:rsidRPr="00E50B1E" w:rsidRDefault="00EB4B19"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Your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cooperation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completing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questionnaire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will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highly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appreciated.</w:t>
      </w:r>
      <w:r w:rsidRPr="00E50B1E">
        <w:rPr>
          <w:szCs w:val="24"/>
          <w:b w:val="0"/>
          <w:i w:val="0"/>
          <w:sz w:val="24"/>
          <w:spacing w:val="0"/>
          <w:w w:val="100"/>
          <w:rFonts w:ascii="Times New Roman" w:cs="Times New Roman" w:hAnsi="Times New Roman"/>
          <w:caps w:val="0"/>
        </w:rPr>
        <w:t> </w:t>
      </w:r>
    </w:p>
    <w:p w:rsidR="00EB4B19" w:rsidRPr="00E50B1E" w:rsidRDefault="00EB4B19"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Yours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faithfully,</w:t>
      </w:r>
      <w:r w:rsidRPr="00E50B1E">
        <w:rPr>
          <w:szCs w:val="24"/>
          <w:b w:val="0"/>
          <w:i w:val="0"/>
          <w:sz w:val="24"/>
          <w:spacing w:val="0"/>
          <w:w w:val="100"/>
          <w:rFonts w:ascii="Times New Roman" w:cs="Times New Roman" w:hAnsi="Times New Roman"/>
          <w:caps w:val="0"/>
        </w:rPr>
        <w:t> </w:t>
      </w:r>
    </w:p>
    <w:p w:rsidR="00DF70C2" w:rsidRPr="00E50B1E" w:rsidRDefault="009161FF"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Dr.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Abu</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Zekeri</w:t>
      </w:r>
    </w:p>
    <w:p w:rsidR="00EB4B19" w:rsidRPr="00E50B1E" w:rsidRDefault="00EB4B19" w:rsidP="00E50B1E">
      <w:pPr>
        <w:jc w:val="cente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1"/>
          <w:i w:val="0"/>
          <w:sz w:val="24"/>
          <w:spacing w:val="0"/>
          <w:w w:val="100"/>
          <w:rFonts w:ascii="Times New Roman" w:cs="Times New Roman" w:hAnsi="Times New Roman"/>
          <w:caps w:val="0"/>
        </w:rPr>
        <w:t>SECTION</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A</w:t>
      </w:r>
    </w:p>
    <w:p w:rsidR="00EB4B19" w:rsidRPr="00E50B1E" w:rsidRDefault="00EB4B19"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Sex:</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female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p>
    <w:p w:rsidR="00EB4B19" w:rsidRPr="00E50B1E" w:rsidRDefault="00EB4B19"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Age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range: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15-20years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21-25years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26-30</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years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31</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years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above</w:t>
      </w:r>
    </w:p>
    <w:p w:rsidR="00EB4B19" w:rsidRPr="00E50B1E" w:rsidRDefault="00EB4B19"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Religion: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Christianity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Islam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other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p>
    <w:p w:rsidR="00EB4B19" w:rsidRPr="00E50B1E" w:rsidRDefault="00EB4B19"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Marital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status: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single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Married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other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p>
    <w:p w:rsidR="00EB4B19" w:rsidRPr="00E50B1E" w:rsidRDefault="00EB4B19"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Educational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background: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SSCE/GCE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HND/B.Sc</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other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higher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certificates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p>
    <w:p w:rsidR="00EB4B19" w:rsidRPr="00E50B1E" w:rsidRDefault="00EB4B19"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Respondent’s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Department: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Sales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Manufacturing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Marketing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Finance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Administration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p>
    <w:p w:rsidR="00EB4B19" w:rsidRPr="00E50B1E" w:rsidRDefault="00EB4B19"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how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long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you</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recruited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Below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1</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year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1-5</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years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6-10years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above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10years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p>
    <w:p w:rsidR="00EB4B19" w:rsidRPr="00E50B1E" w:rsidRDefault="00EB4B19"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How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many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training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you</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gone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through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either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internally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externally?</w:t>
      </w:r>
      <w:r w:rsidRPr="00E50B1E">
        <w:rPr>
          <w:szCs w:val="24"/>
          <w:b w:val="0"/>
          <w:i w:val="0"/>
          <w:sz w:val="24"/>
          <w:spacing w:val="0"/>
          <w:w w:val="100"/>
          <w:rFonts w:ascii="Times New Roman" w:cs="Times New Roman" w:hAnsi="Times New Roman"/>
          <w:caps w:val="0"/>
        </w:rPr>
        <w:t>            </w:t>
      </w:r>
    </w:p>
    <w:p w:rsidR="00EB4B19" w:rsidRPr="00E50B1E" w:rsidRDefault="00EB4B19"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None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1-2</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2-3</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3-4</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More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4</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p>
    <w:p w:rsidR="00EB4B19" w:rsidRPr="00E50B1E" w:rsidRDefault="00EB4B19"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What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range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describes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your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annual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Sales?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Below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1,000,000</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1,000,000</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3,000,000</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p>
    <w:p w:rsidR="00EB4B19" w:rsidRPr="00E50B1E" w:rsidRDefault="00EB4B19"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3,000,000</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5,000,000</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5,000,000</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8,000,000</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Over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8,000,000</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t>
      </w:r>
      <w:r w:rsidRPr="00E50B1E">
        <w:rPr>
          <w:szCs w:val="24"/>
          <w:b w:val="0"/>
          <w:i w:val="0"/>
          <w:sz w:val="24"/>
          <w:spacing w:val="0"/>
          <w:w w:val="100"/>
          <w:rFonts w:ascii="Times New Roman" w:cs="Times New Roman" w:hAnsi="Times New Roman"/>
          <w:caps w:val="0"/>
        </w:rPr>
        <w:t> </w:t>
      </w:r>
    </w:p>
    <w:p w:rsidR="00EB4B19" w:rsidRPr="00E50B1E" w:rsidRDefault="00EB4B19"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DF70C2" w:rsidRPr="00E50B1E" w:rsidRDefault="00DF70C2"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DF70C2" w:rsidRPr="00E50B1E" w:rsidRDefault="00DF70C2"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DF70C2" w:rsidRPr="00E50B1E" w:rsidRDefault="00DF70C2"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bl>
      <w:tblPr>
        <w:tblStyle w:val="TableGrid"/>
        <w:tblW w:w="0" w:type="auto"/>
        <w:tblLook w:val="04A0" w:firstRow="1" w:lastRow="0" w:firstColumn="1" w:lastColumn="0" w:noHBand="0" w:noVBand="1"/>
      </w:tblPr>
      <w:tblGrid>
        <w:gridCol w:w="5598"/>
        <w:gridCol w:w="720"/>
        <w:gridCol w:w="900"/>
        <w:gridCol w:w="810"/>
        <w:gridCol w:w="720"/>
        <w:gridCol w:w="828"/>
      </w:tblGrid>
      <w:tr>
        <w:trPr>
          <w:trHeight w:val="287"/>
        </w:trPr>
        <w:tc>
          <w:tcPr>
            <w:tcW w:w="5598"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Please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tick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boxes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appropriate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each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question</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p>
        </w:tc>
        <w:tc>
          <w:tcPr>
            <w:tcW w:w="90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p>
        </w:tc>
        <w:tc>
          <w:tcPr>
            <w:tcW w:w="81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w:t>
            </w:r>
          </w:p>
        </w:tc>
        <w:tc>
          <w:tcPr>
            <w:tcW w:w="828"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w:t>
            </w:r>
          </w:p>
        </w:tc>
      </w:tr>
      <w:tr>
        <w:tc>
          <w:tcPr>
            <w:tcW w:w="5598" w:type="dxa"/>
          </w:tcPr>
          <w:p w:rsidR="00EB4B19" w:rsidRPr="00E50B1E" w:rsidRDefault="00EB4B19" w:rsidP="00E50B1E">
            <w:pPr>
              <w:pStyle w:val="ListParagraph"/>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720"/>
              <w:textAlignment w:val="baseline"/>
            </w:pPr>
            <w:r w:rsidRPr="00E50B1E">
              <w:rPr>
                <w:szCs w:val="24"/>
                <w:b w:val="1"/>
                <w:i w:val="0"/>
                <w:sz w:val="24"/>
                <w:spacing w:val="0"/>
                <w:w w:val="100"/>
                <w:rFonts w:ascii="Times New Roman" w:cs="Times New Roman" w:hAnsi="Times New Roman"/>
                <w:caps w:val="0"/>
              </w:rPr>
              <w:t>OPEN</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INNOVATION</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90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1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28"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5598" w:type="dxa"/>
          </w:tcPr>
          <w:p w:rsidR="00EB4B19" w:rsidRPr="00E50B1E" w:rsidRDefault="00EB4B19" w:rsidP="00E50B1E">
            <w:pPr>
              <w:pStyle w:val="ListParagraph"/>
              <w:jc w:val="both"/>
              <w:numPr>
                <w:ilvl w:val="0"/>
                <w:numId w:val="15"/>
              </w:numPr>
              <w:spacing w:before="0" w:beforeAutospacing="0" w:after="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E50B1E">
              <w:rPr>
                <w:szCs w:val="24"/>
                <w:b w:val="0"/>
                <w:i w:val="0"/>
                <w:sz w:val="24"/>
                <w:spacing w:val="0"/>
                <w:w w:val="100"/>
                <w:rFonts w:ascii="Times New Roman" w:cs="Times New Roman" w:hAnsi="Times New Roman"/>
                <w:caps w:val="0"/>
              </w:rPr>
              <w:t>You</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obtain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ideas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from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internet</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90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1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28"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5598" w:type="dxa"/>
          </w:tcPr>
          <w:p w:rsidR="00EB4B19" w:rsidRPr="00E50B1E" w:rsidRDefault="00EB4B19" w:rsidP="00E50B1E">
            <w:pPr>
              <w:pStyle w:val="ListParagraph"/>
              <w:jc w:val="both"/>
              <w:numPr>
                <w:ilvl w:val="0"/>
                <w:numId w:val="15"/>
              </w:numPr>
              <w:spacing w:before="0" w:beforeAutospacing="0" w:after="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E50B1E">
              <w:rPr>
                <w:szCs w:val="24"/>
                <w:b w:val="0"/>
                <w:i w:val="0"/>
                <w:sz w:val="24"/>
                <w:spacing w:val="0"/>
                <w:w w:val="100"/>
                <w:rFonts w:ascii="Times New Roman" w:cs="Times New Roman" w:hAnsi="Times New Roman"/>
                <w:caps w:val="0"/>
              </w:rPr>
              <w:t>You</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encourage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friends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suggest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ideas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improvement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your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block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industry.</w:t>
            </w:r>
            <w:r w:rsidRPr="00E50B1E">
              <w:rPr>
                <w:szCs w:val="24"/>
                <w:b w:val="0"/>
                <w:i w:val="0"/>
                <w:sz w:val="24"/>
                <w:spacing w:val="0"/>
                <w:w w:val="100"/>
                <w:rFonts w:ascii="Times New Roman" w:cs="Times New Roman" w:hAnsi="Times New Roman"/>
                <w:caps w:val="0"/>
              </w:rPr>
              <w:t> </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90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1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28"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5598" w:type="dxa"/>
          </w:tcPr>
          <w:p w:rsidR="00EB4B19" w:rsidRPr="00E50B1E" w:rsidRDefault="00EB4B19" w:rsidP="00E50B1E">
            <w:pPr>
              <w:pStyle w:val="ListParagraph"/>
              <w:jc w:val="both"/>
              <w:numPr>
                <w:ilvl w:val="0"/>
                <w:numId w:val="15"/>
              </w:numPr>
              <w:spacing w:before="0" w:beforeAutospacing="0" w:after="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E50B1E">
              <w:rPr>
                <w:szCs w:val="24"/>
                <w:b w:val="0"/>
                <w:i w:val="0"/>
                <w:sz w:val="24"/>
                <w:spacing w:val="0"/>
                <w:w w:val="100"/>
                <w:rFonts w:ascii="Times New Roman" w:cs="Times New Roman" w:hAnsi="Times New Roman"/>
                <w:caps w:val="0"/>
              </w:rPr>
              <w:t>You</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listen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customers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suggestion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how</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improve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you</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bricks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products</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90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1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28"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5598" w:type="dxa"/>
          </w:tcPr>
          <w:p w:rsidR="00EB4B19" w:rsidRPr="00E50B1E" w:rsidRDefault="00EB4B19" w:rsidP="00E50B1E">
            <w:pPr>
              <w:pStyle w:val="ListParagraph"/>
              <w:jc w:val="both"/>
              <w:numPr>
                <w:ilvl w:val="0"/>
                <w:numId w:val="15"/>
              </w:numPr>
              <w:spacing w:before="0" w:beforeAutospacing="0" w:after="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E50B1E">
              <w:rPr>
                <w:szCs w:val="24"/>
                <w:b w:val="0"/>
                <w:i w:val="0"/>
                <w:sz w:val="24"/>
                <w:spacing w:val="0"/>
                <w:w w:val="100"/>
                <w:rFonts w:ascii="Times New Roman" w:cs="Times New Roman" w:hAnsi="Times New Roman"/>
                <w:caps w:val="0"/>
              </w:rPr>
              <w:t>You</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source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for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from</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published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works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bricks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making.</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90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1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28"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5598" w:type="dxa"/>
          </w:tcPr>
          <w:p w:rsidR="00EB4B19" w:rsidRPr="00E50B1E" w:rsidRDefault="00EB4B19" w:rsidP="00E50B1E">
            <w:pPr>
              <w:pStyle w:val="ListParagraph"/>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720"/>
              <w:textAlignment w:val="baseline"/>
            </w:pPr>
            <w:r w:rsidRPr="00E50B1E">
              <w:rPr>
                <w:szCs w:val="24"/>
                <w:b w:val="1"/>
                <w:i w:val="0"/>
                <w:sz w:val="24"/>
                <w:spacing w:val="0"/>
                <w:w w:val="100"/>
                <w:rFonts w:ascii="Times New Roman" w:cs="Times New Roman" w:hAnsi="Times New Roman"/>
                <w:caps w:val="0"/>
              </w:rPr>
              <w:t>INTERNAL</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SOURCING</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90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1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28"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5598" w:type="dxa"/>
          </w:tcPr>
          <w:p w:rsidR="00EB4B19" w:rsidRPr="00E50B1E" w:rsidRDefault="00EB4B19" w:rsidP="00E50B1E">
            <w:pPr>
              <w:pStyle w:val="ListParagraph"/>
              <w:jc w:val="both"/>
              <w:numPr>
                <w:ilvl w:val="0"/>
                <w:numId w:val="15"/>
              </w:numPr>
              <w:spacing w:before="0" w:beforeAutospacing="0" w:after="0" w:afterAutospacing="0" w:lineRule="auto" w:line="360"/>
              <w:rPr>
                <w:szCs w:val="24"/>
                <w:b w:val="1"/>
                <w:i w:val="0"/>
                <w:sz w:val="24"/>
                <w:spacing w:val="0"/>
                <w:w w:val="100"/>
                <w:rFonts w:ascii="Times New Roman" w:cs="Times New Roman" w:hAnsi="Times New Roman"/>
                <w:caps w:val="0"/>
              </w:rPr>
              <w:snapToGrid w:val="0"/>
              <w:ind w:left="720"/>
              <w:textAlignment w:val="baseline"/>
            </w:pPr>
            <w:r w:rsidRPr="00E50B1E">
              <w:rPr>
                <w:szCs w:val="24"/>
                <w:b w:val="0"/>
                <w:i w:val="0"/>
                <w:sz w:val="24"/>
                <w:spacing w:val="0"/>
                <w:w w:val="100"/>
                <w:rFonts w:ascii="Times New Roman" w:cs="Times New Roman" w:hAnsi="Times New Roman"/>
                <w:caps w:val="0"/>
              </w:rPr>
              <w:t>You</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have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in-house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research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unit</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90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1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28"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5598" w:type="dxa"/>
          </w:tcPr>
          <w:p w:rsidR="00EB4B19" w:rsidRPr="00E50B1E" w:rsidRDefault="00EB4B19" w:rsidP="00E50B1E">
            <w:pPr>
              <w:pStyle w:val="ListParagraph"/>
              <w:jc w:val="both"/>
              <w:numPr>
                <w:ilvl w:val="0"/>
                <w:numId w:val="15"/>
              </w:numPr>
              <w:spacing w:before="0" w:beforeAutospacing="0" w:after="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E50B1E">
              <w:rPr>
                <w:szCs w:val="24"/>
                <w:b w:val="0"/>
                <w:i w:val="0"/>
                <w:sz w:val="24"/>
                <w:spacing w:val="0"/>
                <w:w w:val="100"/>
                <w:rFonts w:ascii="Times New Roman" w:cs="Times New Roman" w:hAnsi="Times New Roman"/>
                <w:caps w:val="0"/>
              </w:rPr>
              <w:t>You</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prefer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internal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sourcing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external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sourcing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90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1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28"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5598" w:type="dxa"/>
          </w:tcPr>
          <w:p w:rsidR="00EB4B19" w:rsidRPr="00E50B1E" w:rsidRDefault="00EB4B19" w:rsidP="00E50B1E">
            <w:pPr>
              <w:pStyle w:val="ListParagraph"/>
              <w:jc w:val="both"/>
              <w:numPr>
                <w:ilvl w:val="0"/>
                <w:numId w:val="15"/>
              </w:numPr>
              <w:spacing w:before="0" w:beforeAutospacing="0" w:after="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E50B1E">
              <w:rPr>
                <w:szCs w:val="24"/>
                <w:b w:val="0"/>
                <w:i w:val="0"/>
                <w:sz w:val="24"/>
                <w:spacing w:val="0"/>
                <w:w w:val="100"/>
                <w:rFonts w:ascii="Times New Roman" w:cs="Times New Roman" w:hAnsi="Times New Roman"/>
                <w:caps w:val="0"/>
              </w:rPr>
              <w:t>You</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contribute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over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70%</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innovation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your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business.</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90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1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28"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5598" w:type="dxa"/>
          </w:tcPr>
          <w:p w:rsidR="00EB4B19" w:rsidRPr="00E50B1E" w:rsidRDefault="00EB4B19" w:rsidP="00E50B1E">
            <w:pPr>
              <w:pStyle w:val="ListParagraph"/>
              <w:jc w:val="both"/>
              <w:numPr>
                <w:ilvl w:val="0"/>
                <w:numId w:val="15"/>
              </w:numPr>
              <w:spacing w:before="0" w:beforeAutospacing="0" w:after="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E50B1E">
              <w:rPr>
                <w:szCs w:val="24"/>
                <w:b w:val="0"/>
                <w:i w:val="0"/>
                <w:sz w:val="24"/>
                <w:spacing w:val="0"/>
                <w:w w:val="100"/>
                <w:rFonts w:ascii="Times New Roman" w:cs="Times New Roman" w:hAnsi="Times New Roman"/>
                <w:caps w:val="0"/>
              </w:rPr>
              <w:t>Internal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sourcing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used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reduce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producing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particular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90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1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28"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5598" w:type="dxa"/>
          </w:tcPr>
          <w:p w:rsidR="00EB4B19" w:rsidRPr="00E50B1E" w:rsidRDefault="00EB4B19" w:rsidP="00E50B1E">
            <w:pPr>
              <w:pStyle w:val="ListParagraph"/>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ind w:left="720"/>
              <w:textAlignment w:val="baseline"/>
            </w:pPr>
            <w:r w:rsidRPr="00E50B1E">
              <w:rPr>
                <w:szCs w:val="24"/>
                <w:b w:val="1"/>
                <w:i w:val="0"/>
                <w:sz w:val="24"/>
                <w:spacing w:val="0"/>
                <w:w w:val="100"/>
                <w:rFonts w:ascii="Times New Roman" w:cs="Times New Roman" w:hAnsi="Times New Roman"/>
                <w:caps w:val="0"/>
              </w:rPr>
              <w:t>PRODUCT</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QUALITY</w:t>
            </w:r>
            <w:r w:rsidRPr="00E50B1E">
              <w:rPr>
                <w:szCs w:val="24"/>
                <w:b w:val="1"/>
                <w:i w:val="0"/>
                <w:sz w:val="24"/>
                <w:spacing w:val="0"/>
                <w:w w:val="100"/>
                <w:rFonts w:ascii="Times New Roman" w:cs="Times New Roman" w:hAnsi="Times New Roman"/>
                <w:caps w:val="0"/>
              </w:rPr>
              <w:t> </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90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1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28"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5598" w:type="dxa"/>
          </w:tcPr>
          <w:p w:rsidR="00EB4B19" w:rsidRPr="00E50B1E" w:rsidRDefault="00EB4B19" w:rsidP="00E50B1E">
            <w:pPr>
              <w:pStyle w:val="ListParagraph"/>
              <w:jc w:val="both"/>
              <w:numPr>
                <w:ilvl w:val="0"/>
                <w:numId w:val="15"/>
              </w:numPr>
              <w:spacing w:before="0" w:beforeAutospacing="0" w:after="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better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competitor’s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90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1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28"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5598" w:type="dxa"/>
          </w:tcPr>
          <w:p w:rsidR="00EB4B19" w:rsidRPr="00E50B1E" w:rsidRDefault="00EB4B19" w:rsidP="00E50B1E">
            <w:pPr>
              <w:pStyle w:val="ListParagraph"/>
              <w:jc w:val="both"/>
              <w:numPr>
                <w:ilvl w:val="0"/>
                <w:numId w:val="15"/>
              </w:numPr>
              <w:spacing w:before="0" w:beforeAutospacing="0" w:after="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level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waste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your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block</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industry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among</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lowest.</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90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1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28"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5598" w:type="dxa"/>
          </w:tcPr>
          <w:p w:rsidR="00EB4B19" w:rsidRPr="00E50B1E" w:rsidRDefault="00EB4B19" w:rsidP="00E50B1E">
            <w:pPr>
              <w:pStyle w:val="ListParagraph"/>
              <w:jc w:val="both"/>
              <w:numPr>
                <w:ilvl w:val="0"/>
                <w:numId w:val="15"/>
              </w:numPr>
              <w:spacing w:before="0" w:beforeAutospacing="0" w:after="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customer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satisfied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your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90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1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28"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5598" w:type="dxa"/>
          </w:tcPr>
          <w:p w:rsidR="00EB4B19" w:rsidRPr="00E50B1E" w:rsidRDefault="00EB4B19" w:rsidP="00E50B1E">
            <w:pPr>
              <w:pStyle w:val="ListParagraph"/>
              <w:jc w:val="both"/>
              <w:numPr>
                <w:ilvl w:val="0"/>
                <w:numId w:val="15"/>
              </w:numPr>
              <w:spacing w:before="0" w:beforeAutospacing="0" w:after="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E50B1E">
              <w:rPr>
                <w:szCs w:val="24"/>
                <w:b w:val="0"/>
                <w:i w:val="0"/>
                <w:sz w:val="24"/>
                <w:spacing w:val="0"/>
                <w:w w:val="100"/>
                <w:rFonts w:ascii="Times New Roman" w:cs="Times New Roman" w:hAnsi="Times New Roman"/>
                <w:caps w:val="0"/>
              </w:rPr>
              <w:t>Quality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consist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several</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indicators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namely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performance,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reliability,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durability,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compliance</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90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1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28"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5598" w:type="dxa"/>
          </w:tcPr>
          <w:p w:rsidR="00EB4B19" w:rsidRPr="00E50B1E" w:rsidRDefault="00EB4B19" w:rsidP="00E50B1E">
            <w:pPr>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sidRPr="00E50B1E">
              <w:rPr>
                <w:szCs w:val="24"/>
                <w:b w:val="0"/>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PRODUCT</w:t>
            </w:r>
            <w:r w:rsidRPr="00E50B1E">
              <w:rPr>
                <w:szCs w:val="24"/>
                <w:b w:val="1"/>
                <w:i w:val="0"/>
                <w:sz w:val="24"/>
                <w:spacing w:val="0"/>
                <w:w w:val="100"/>
                <w:rFonts w:ascii="Times New Roman" w:cs="Times New Roman" w:hAnsi="Times New Roman"/>
                <w:caps w:val="0"/>
              </w:rPr>
              <w:t> </w:t>
            </w:r>
            <w:r w:rsidRPr="00E50B1E">
              <w:rPr>
                <w:szCs w:val="24"/>
                <w:b w:val="1"/>
                <w:i w:val="0"/>
                <w:sz w:val="24"/>
                <w:spacing w:val="0"/>
                <w:w w:val="100"/>
                <w:rFonts w:ascii="Times New Roman" w:cs="Times New Roman" w:hAnsi="Times New Roman"/>
                <w:caps w:val="0"/>
              </w:rPr>
              <w:t>PRICE</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90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1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28"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5598" w:type="dxa"/>
          </w:tcPr>
          <w:p w:rsidR="00EB4B19" w:rsidRPr="00E50B1E" w:rsidRDefault="00EB4B19" w:rsidP="00E50B1E">
            <w:pPr>
              <w:pStyle w:val="ListParagraph"/>
              <w:jc w:val="both"/>
              <w:numPr>
                <w:ilvl w:val="0"/>
                <w:numId w:val="15"/>
              </w:numPr>
              <w:spacing w:before="0" w:beforeAutospacing="0" w:after="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charged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more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acceptable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to</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consumers</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90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1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28"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5598" w:type="dxa"/>
          </w:tcPr>
          <w:p w:rsidR="00EB4B19" w:rsidRPr="00E50B1E" w:rsidRDefault="00EB4B19" w:rsidP="00E50B1E">
            <w:pPr>
              <w:pStyle w:val="ListParagraph"/>
              <w:jc w:val="both"/>
              <w:numPr>
                <w:ilvl w:val="0"/>
                <w:numId w:val="15"/>
              </w:numPr>
              <w:spacing w:before="0" w:beforeAutospacing="0" w:after="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consumers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are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happy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with</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your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company’s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price</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90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1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28"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5598" w:type="dxa"/>
          </w:tcPr>
          <w:p w:rsidR="00EB4B19" w:rsidRPr="00E50B1E" w:rsidRDefault="00EB4B19" w:rsidP="00E50B1E">
            <w:pPr>
              <w:pStyle w:val="ListParagraph"/>
              <w:jc w:val="both"/>
              <w:numPr>
                <w:ilvl w:val="0"/>
                <w:numId w:val="15"/>
              </w:numPr>
              <w:spacing w:before="0" w:beforeAutospacing="0" w:after="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charged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increase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sales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performance</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90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1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28"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c>
          <w:tcPr>
            <w:tcW w:w="5598" w:type="dxa"/>
          </w:tcPr>
          <w:p w:rsidR="00EB4B19" w:rsidRPr="00E50B1E" w:rsidRDefault="00EB4B19" w:rsidP="00E50B1E">
            <w:pPr>
              <w:pStyle w:val="ListParagraph"/>
              <w:jc w:val="both"/>
              <w:numPr>
                <w:ilvl w:val="0"/>
                <w:numId w:val="15"/>
              </w:numPr>
              <w:spacing w:before="0" w:beforeAutospacing="0" w:after="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E50B1E">
              <w:rPr>
                <w:szCs w:val="24"/>
                <w:b w:val="0"/>
                <w:i w:val="0"/>
                <w:sz w:val="24"/>
                <w:spacing w:val="0"/>
                <w:w w:val="100"/>
                <w:rFonts w:ascii="Times New Roman" w:cs="Times New Roman" w:hAnsi="Times New Roman"/>
                <w:caps w:val="0"/>
              </w:rPr>
              <w:t>Price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of</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product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determined</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by</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the</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customer</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segment</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an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organization</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is</w:t>
            </w:r>
            <w:r w:rsidRPr="00E50B1E">
              <w:rPr>
                <w:szCs w:val="24"/>
                <w:b w:val="0"/>
                <w:i w:val="0"/>
                <w:sz w:val="24"/>
                <w:spacing w:val="0"/>
                <w:w w:val="100"/>
                <w:rFonts w:ascii="Times New Roman" w:cs="Times New Roman" w:hAnsi="Times New Roman"/>
                <w:caps w:val="0"/>
              </w:rPr>
              <w:t> </w:t>
            </w:r>
            <w:r w:rsidRPr="00E50B1E">
              <w:rPr>
                <w:szCs w:val="24"/>
                <w:b w:val="0"/>
                <w:i w:val="0"/>
                <w:sz w:val="24"/>
                <w:spacing w:val="0"/>
                <w:w w:val="100"/>
                <w:rFonts w:ascii="Times New Roman" w:cs="Times New Roman" w:hAnsi="Times New Roman"/>
                <w:caps w:val="0"/>
              </w:rPr>
              <w:t>targeting</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90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1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720"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28" w:type="dxa"/>
          </w:tcPr>
          <w:p w:rsidR="00EB4B19" w:rsidRPr="00E50B1E" w:rsidRDefault="00EB4B19" w:rsidP="00E50B1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bl>
    <w:p w:rsidR="00EB4B19" w:rsidRPr="00E50B1E" w:rsidRDefault="00EB4B19"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B4B19" w:rsidRPr="00E50B1E" w:rsidRDefault="00EB4B19" w:rsidP="00E50B1E">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sectPr w:rsidR="00EB4B19" w:rsidRPr="00E50B1E" w:rsidSect="00DA654E">
      <w:footerReference w:type="default" r:id="rId7"/>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25F" w:rsidRDefault="009D025F" w:rsidP="00F03E3D">
      <w:pPr>
        <w:spacing w:after="0" w:line="240" w:lineRule="auto"/>
      </w:pPr>
      <w:r>
        <w:separator/>
      </w:r>
    </w:p>
  </w:endnote>
  <w:endnote w:type="continuationSeparator" w:id="0">
    <w:p w:rsidR="009D025F" w:rsidRDefault="009D025F" w:rsidP="00F03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041816"/>
      <w:docPartObj>
        <w:docPartGallery w:val="Page Numbers (Bottom of Page)"/>
        <w:docPartUnique/>
      </w:docPartObj>
    </w:sdtPr>
    <w:sdtEndPr/>
    <w:sdtContent>
      <w:p w:rsidR="006F50DD" w:rsidRDefault="00BA246D">
        <w:pPr>
          <w:pStyle w:val="Footer"/>
          <w:jc w:val="center"/>
        </w:pPr>
        <w:r>
          <w:rPr>
            <w:noProof/>
          </w:rPr>
          <w:fldChar w:fldCharType="begin"/>
        </w:r>
        <w:r>
          <w:rPr>
            <w:noProof/>
          </w:rPr>
          <w:instrText xml:space="preserve"> PAGE   \* MERGEFORMAT </w:instrText>
        </w:r>
        <w:r>
          <w:rPr>
            <w:noProof/>
          </w:rPr>
          <w:fldChar w:fldCharType="separate"/>
        </w:r>
        <w:r w:rsidR="00AF6052">
          <w:rPr>
            <w:noProof/>
          </w:rPr>
          <w:t>46</w:t>
        </w:r>
        <w:r>
          <w:rPr>
            <w:noProof/>
          </w:rPr>
          <w:fldChar w:fldCharType="end"/>
        </w:r>
      </w:p>
    </w:sdtContent>
  </w:sdt>
  <w:p w:rsidR="006F50DD" w:rsidRDefault="006F50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25F" w:rsidRDefault="009D025F" w:rsidP="00F03E3D">
      <w:pPr>
        <w:spacing w:after="0" w:line="240" w:lineRule="auto"/>
      </w:pPr>
      <w:r>
        <w:separator/>
      </w:r>
    </w:p>
  </w:footnote>
  <w:footnote w:type="continuationSeparator" w:id="0">
    <w:p w:rsidR="009D025F" w:rsidRDefault="009D025F" w:rsidP="00F03E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B2BAF"/>
    <w:multiLevelType w:val="hybridMultilevel"/>
    <w:tmpl w:val="2EE8C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F3DF4"/>
    <w:multiLevelType w:val="multilevel"/>
    <w:tmpl w:val="E0AA758C"/>
    <w:lvl w:ilvl="0">
      <w:start w:val="3"/>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E8A6F88"/>
    <w:multiLevelType w:val="multilevel"/>
    <w:tmpl w:val="0EFADA0C"/>
    <w:lvl w:ilvl="0">
      <w:start w:val="3"/>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nsid w:val="13F54B0F"/>
    <w:multiLevelType w:val="hybridMultilevel"/>
    <w:tmpl w:val="7D280D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553F65"/>
    <w:multiLevelType w:val="hybridMultilevel"/>
    <w:tmpl w:val="6CEABA58"/>
    <w:lvl w:ilvl="0" w:tplc="CF7E8C9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17E32155"/>
    <w:multiLevelType w:val="hybridMultilevel"/>
    <w:tmpl w:val="E9FC078E"/>
    <w:lvl w:ilvl="0" w:tplc="8B280C1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189C5116"/>
    <w:multiLevelType w:val="multilevel"/>
    <w:tmpl w:val="58645A7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CE81982"/>
    <w:multiLevelType w:val="hybridMultilevel"/>
    <w:tmpl w:val="B088D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68636C"/>
    <w:multiLevelType w:val="hybridMultilevel"/>
    <w:tmpl w:val="F75E7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1B481F"/>
    <w:multiLevelType w:val="hybridMultilevel"/>
    <w:tmpl w:val="813EC63E"/>
    <w:lvl w:ilvl="0" w:tplc="ECDA213E">
      <w:start w:val="1"/>
      <w:numFmt w:val="decimal"/>
      <w:lvlText w:val="%1."/>
      <w:lvlJc w:val="left"/>
      <w:pPr>
        <w:ind w:left="780" w:hanging="360"/>
      </w:pPr>
      <w:rPr>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366E6384"/>
    <w:multiLevelType w:val="hybridMultilevel"/>
    <w:tmpl w:val="36FCA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E959A8"/>
    <w:multiLevelType w:val="hybridMultilevel"/>
    <w:tmpl w:val="70CA5038"/>
    <w:lvl w:ilvl="0" w:tplc="C1321B0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5ABE780B"/>
    <w:multiLevelType w:val="hybridMultilevel"/>
    <w:tmpl w:val="3872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9D0E61"/>
    <w:multiLevelType w:val="hybridMultilevel"/>
    <w:tmpl w:val="C51A0342"/>
    <w:lvl w:ilvl="0" w:tplc="614630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95059D"/>
    <w:multiLevelType w:val="multilevel"/>
    <w:tmpl w:val="F3A8F3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2"/>
  </w:num>
  <w:num w:numId="3">
    <w:abstractNumId w:val="0"/>
  </w:num>
  <w:num w:numId="4">
    <w:abstractNumId w:val="8"/>
  </w:num>
  <w:num w:numId="5">
    <w:abstractNumId w:val="14"/>
  </w:num>
  <w:num w:numId="6">
    <w:abstractNumId w:val="2"/>
  </w:num>
  <w:num w:numId="7">
    <w:abstractNumId w:val="1"/>
  </w:num>
  <w:num w:numId="8">
    <w:abstractNumId w:val="10"/>
  </w:num>
  <w:num w:numId="9">
    <w:abstractNumId w:val="3"/>
  </w:num>
  <w:num w:numId="10">
    <w:abstractNumId w:val="7"/>
  </w:num>
  <w:num w:numId="11">
    <w:abstractNumId w:val="9"/>
  </w:num>
  <w:num w:numId="12">
    <w:abstractNumId w:val="4"/>
  </w:num>
  <w:num w:numId="13">
    <w:abstractNumId w:val="11"/>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C1B08"/>
    <w:rsid w:val="00015E1F"/>
    <w:rsid w:val="00020048"/>
    <w:rsid w:val="0007289E"/>
    <w:rsid w:val="00087BAE"/>
    <w:rsid w:val="00096BF8"/>
    <w:rsid w:val="000A0343"/>
    <w:rsid w:val="000B0646"/>
    <w:rsid w:val="000B5381"/>
    <w:rsid w:val="000C1B08"/>
    <w:rsid w:val="000D09A1"/>
    <w:rsid w:val="000E0C3B"/>
    <w:rsid w:val="000E4853"/>
    <w:rsid w:val="000F5384"/>
    <w:rsid w:val="000F6967"/>
    <w:rsid w:val="001179C5"/>
    <w:rsid w:val="00123773"/>
    <w:rsid w:val="001313AC"/>
    <w:rsid w:val="0014464F"/>
    <w:rsid w:val="001532E2"/>
    <w:rsid w:val="001671B9"/>
    <w:rsid w:val="00190F44"/>
    <w:rsid w:val="00191B55"/>
    <w:rsid w:val="00191E08"/>
    <w:rsid w:val="00193C63"/>
    <w:rsid w:val="00195276"/>
    <w:rsid w:val="001A5B6D"/>
    <w:rsid w:val="001A73E7"/>
    <w:rsid w:val="001D00E3"/>
    <w:rsid w:val="001D5413"/>
    <w:rsid w:val="001F01A9"/>
    <w:rsid w:val="001F2DF3"/>
    <w:rsid w:val="001F36A7"/>
    <w:rsid w:val="0020734A"/>
    <w:rsid w:val="00213521"/>
    <w:rsid w:val="002169EB"/>
    <w:rsid w:val="00224F2B"/>
    <w:rsid w:val="002322A2"/>
    <w:rsid w:val="00253054"/>
    <w:rsid w:val="0025490D"/>
    <w:rsid w:val="002565F3"/>
    <w:rsid w:val="0026617A"/>
    <w:rsid w:val="00275ABE"/>
    <w:rsid w:val="00296ED1"/>
    <w:rsid w:val="002A0253"/>
    <w:rsid w:val="002A43C3"/>
    <w:rsid w:val="002A4605"/>
    <w:rsid w:val="002C0053"/>
    <w:rsid w:val="002C5EAF"/>
    <w:rsid w:val="002C738F"/>
    <w:rsid w:val="002D67C6"/>
    <w:rsid w:val="002E0856"/>
    <w:rsid w:val="002E254A"/>
    <w:rsid w:val="002E570C"/>
    <w:rsid w:val="002F5B96"/>
    <w:rsid w:val="002F7E7C"/>
    <w:rsid w:val="00300771"/>
    <w:rsid w:val="0031785D"/>
    <w:rsid w:val="00317F68"/>
    <w:rsid w:val="00322126"/>
    <w:rsid w:val="00357628"/>
    <w:rsid w:val="00367401"/>
    <w:rsid w:val="003716E6"/>
    <w:rsid w:val="00396EFA"/>
    <w:rsid w:val="003A0B26"/>
    <w:rsid w:val="003B298D"/>
    <w:rsid w:val="003C79BC"/>
    <w:rsid w:val="003E417A"/>
    <w:rsid w:val="003E429E"/>
    <w:rsid w:val="003F4FC4"/>
    <w:rsid w:val="00401972"/>
    <w:rsid w:val="00407B5D"/>
    <w:rsid w:val="00426AD5"/>
    <w:rsid w:val="004358F6"/>
    <w:rsid w:val="00455AD6"/>
    <w:rsid w:val="0047471D"/>
    <w:rsid w:val="00480580"/>
    <w:rsid w:val="0048140E"/>
    <w:rsid w:val="00482B2D"/>
    <w:rsid w:val="004B48DE"/>
    <w:rsid w:val="004C5907"/>
    <w:rsid w:val="004C6939"/>
    <w:rsid w:val="004D0E3C"/>
    <w:rsid w:val="005110FE"/>
    <w:rsid w:val="0051374F"/>
    <w:rsid w:val="0052194B"/>
    <w:rsid w:val="005912D8"/>
    <w:rsid w:val="005937B9"/>
    <w:rsid w:val="005A15C0"/>
    <w:rsid w:val="005A4C42"/>
    <w:rsid w:val="005A7E79"/>
    <w:rsid w:val="005B3379"/>
    <w:rsid w:val="005C12A4"/>
    <w:rsid w:val="005C3853"/>
    <w:rsid w:val="005E024A"/>
    <w:rsid w:val="005E22D6"/>
    <w:rsid w:val="00605B9F"/>
    <w:rsid w:val="006260B4"/>
    <w:rsid w:val="0063000E"/>
    <w:rsid w:val="0066691C"/>
    <w:rsid w:val="006717DF"/>
    <w:rsid w:val="00687742"/>
    <w:rsid w:val="006B3047"/>
    <w:rsid w:val="006B30AF"/>
    <w:rsid w:val="006B5154"/>
    <w:rsid w:val="006D7556"/>
    <w:rsid w:val="006F50DD"/>
    <w:rsid w:val="007029F5"/>
    <w:rsid w:val="00710DB7"/>
    <w:rsid w:val="00720BA3"/>
    <w:rsid w:val="00721937"/>
    <w:rsid w:val="007338D7"/>
    <w:rsid w:val="00733B51"/>
    <w:rsid w:val="00734F37"/>
    <w:rsid w:val="00735B9A"/>
    <w:rsid w:val="007464AD"/>
    <w:rsid w:val="00782F3D"/>
    <w:rsid w:val="007975BA"/>
    <w:rsid w:val="007B729A"/>
    <w:rsid w:val="007C60C9"/>
    <w:rsid w:val="007D6451"/>
    <w:rsid w:val="007E1CA1"/>
    <w:rsid w:val="007E377F"/>
    <w:rsid w:val="0080129C"/>
    <w:rsid w:val="00805008"/>
    <w:rsid w:val="00806412"/>
    <w:rsid w:val="008142F1"/>
    <w:rsid w:val="00822824"/>
    <w:rsid w:val="00830FE5"/>
    <w:rsid w:val="00833E20"/>
    <w:rsid w:val="00894F99"/>
    <w:rsid w:val="008974F5"/>
    <w:rsid w:val="008B2DD2"/>
    <w:rsid w:val="008C6102"/>
    <w:rsid w:val="008C7723"/>
    <w:rsid w:val="008E2F16"/>
    <w:rsid w:val="008F54A0"/>
    <w:rsid w:val="009161FF"/>
    <w:rsid w:val="00944BE4"/>
    <w:rsid w:val="00947EDF"/>
    <w:rsid w:val="009614D7"/>
    <w:rsid w:val="00981491"/>
    <w:rsid w:val="00997C6F"/>
    <w:rsid w:val="009B665D"/>
    <w:rsid w:val="009B719E"/>
    <w:rsid w:val="009C573C"/>
    <w:rsid w:val="009C7C2C"/>
    <w:rsid w:val="009D0226"/>
    <w:rsid w:val="009D025F"/>
    <w:rsid w:val="009E3E34"/>
    <w:rsid w:val="009E4C70"/>
    <w:rsid w:val="009F41C8"/>
    <w:rsid w:val="00A16BA5"/>
    <w:rsid w:val="00A20223"/>
    <w:rsid w:val="00A325CB"/>
    <w:rsid w:val="00A333DC"/>
    <w:rsid w:val="00A564C2"/>
    <w:rsid w:val="00A57D8B"/>
    <w:rsid w:val="00A603C0"/>
    <w:rsid w:val="00A6650A"/>
    <w:rsid w:val="00A67351"/>
    <w:rsid w:val="00A8114D"/>
    <w:rsid w:val="00A828FE"/>
    <w:rsid w:val="00A959D8"/>
    <w:rsid w:val="00A9737C"/>
    <w:rsid w:val="00AA34CD"/>
    <w:rsid w:val="00AD0045"/>
    <w:rsid w:val="00AD753C"/>
    <w:rsid w:val="00AE0287"/>
    <w:rsid w:val="00AE4135"/>
    <w:rsid w:val="00AE47AD"/>
    <w:rsid w:val="00AF1DDB"/>
    <w:rsid w:val="00AF22FB"/>
    <w:rsid w:val="00AF38EA"/>
    <w:rsid w:val="00AF6052"/>
    <w:rsid w:val="00B2227D"/>
    <w:rsid w:val="00B619B6"/>
    <w:rsid w:val="00B62858"/>
    <w:rsid w:val="00B7218C"/>
    <w:rsid w:val="00B748A1"/>
    <w:rsid w:val="00B85B68"/>
    <w:rsid w:val="00B97CA9"/>
    <w:rsid w:val="00BA246D"/>
    <w:rsid w:val="00BD7243"/>
    <w:rsid w:val="00BF0BA4"/>
    <w:rsid w:val="00BF34E3"/>
    <w:rsid w:val="00BF656B"/>
    <w:rsid w:val="00C07123"/>
    <w:rsid w:val="00C16AF6"/>
    <w:rsid w:val="00C41107"/>
    <w:rsid w:val="00C56133"/>
    <w:rsid w:val="00C616D6"/>
    <w:rsid w:val="00C61C94"/>
    <w:rsid w:val="00C62053"/>
    <w:rsid w:val="00C63643"/>
    <w:rsid w:val="00C67217"/>
    <w:rsid w:val="00C756C0"/>
    <w:rsid w:val="00C8059E"/>
    <w:rsid w:val="00C8719F"/>
    <w:rsid w:val="00C962B1"/>
    <w:rsid w:val="00CA1240"/>
    <w:rsid w:val="00CA17CC"/>
    <w:rsid w:val="00CA388F"/>
    <w:rsid w:val="00CA77AC"/>
    <w:rsid w:val="00CB3F25"/>
    <w:rsid w:val="00CC235E"/>
    <w:rsid w:val="00CC5C5C"/>
    <w:rsid w:val="00CE2BEA"/>
    <w:rsid w:val="00CF210E"/>
    <w:rsid w:val="00CF4D7F"/>
    <w:rsid w:val="00D00140"/>
    <w:rsid w:val="00D023D9"/>
    <w:rsid w:val="00D21CF0"/>
    <w:rsid w:val="00D24C5B"/>
    <w:rsid w:val="00D5039A"/>
    <w:rsid w:val="00D8058C"/>
    <w:rsid w:val="00DA654E"/>
    <w:rsid w:val="00DD783E"/>
    <w:rsid w:val="00DE6847"/>
    <w:rsid w:val="00DF19D7"/>
    <w:rsid w:val="00DF70C2"/>
    <w:rsid w:val="00E262D2"/>
    <w:rsid w:val="00E50B1E"/>
    <w:rsid w:val="00E60621"/>
    <w:rsid w:val="00E7513C"/>
    <w:rsid w:val="00E821A1"/>
    <w:rsid w:val="00E8504A"/>
    <w:rsid w:val="00E94A0B"/>
    <w:rsid w:val="00EA07FD"/>
    <w:rsid w:val="00EA4590"/>
    <w:rsid w:val="00EA66A7"/>
    <w:rsid w:val="00EB4B19"/>
    <w:rsid w:val="00EB5921"/>
    <w:rsid w:val="00EE6013"/>
    <w:rsid w:val="00EF3206"/>
    <w:rsid w:val="00F01769"/>
    <w:rsid w:val="00F03E3D"/>
    <w:rsid w:val="00F4468B"/>
    <w:rsid w:val="00F5092F"/>
    <w:rsid w:val="00F53772"/>
    <w:rsid w:val="00F83E92"/>
    <w:rsid w:val="00F85AE9"/>
    <w:rsid w:val="00F92F87"/>
    <w:rsid w:val="00F963BB"/>
    <w:rsid w:val="00F96C81"/>
    <w:rsid w:val="00FB6264"/>
    <w:rsid w:val="00FC0DA4"/>
    <w:rsid w:val="00FD22A7"/>
    <w:rsid w:val="00FD2F23"/>
    <w:rsid w:val="00FD5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rules v:ext="edit">
        <o:r id="V:Rule1" type="connector" idref="#_x0000_s1053"/>
        <o:r id="V:Rule2" type="connector" idref="#_x0000_s1050"/>
        <o:r id="V:Rule3" type="connector" idref="#_x0000_s1052"/>
        <o:r id="V:Rule4" type="connector" idref="#_x0000_s1054"/>
        <o:r id="V:Rule5" type="connector" idref="#_x0000_s1055"/>
      </o:rules>
    </o:shapelayout>
  </w:shapeDefaults>
  <w:decimalSymbol w:val="."/>
  <w:listSeparator w:val=","/>
  <w15:docId w15:val="{D71A6AF1-43ED-42B8-850C-2436DD2C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B08"/>
  </w:style>
  <w:style w:type="paragraph" w:styleId="Heading1">
    <w:name w:val="heading 1"/>
    <w:basedOn w:val="Normal"/>
    <w:next w:val="Normal"/>
    <w:link w:val="Heading1Char"/>
    <w:uiPriority w:val="99"/>
    <w:qFormat/>
    <w:rsid w:val="00AF1DDB"/>
    <w:pPr>
      <w:keepNext/>
      <w:keepLines/>
      <w:spacing w:before="480" w:after="0"/>
      <w:outlineLvl w:val="0"/>
    </w:pPr>
    <w:rPr>
      <w:rFonts w:ascii="Cambria" w:eastAsia="Calibri"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B08"/>
    <w:pPr>
      <w:ind w:left="720"/>
      <w:contextualSpacing/>
    </w:pPr>
  </w:style>
  <w:style w:type="paragraph" w:customStyle="1" w:styleId="Default">
    <w:name w:val="Default"/>
    <w:rsid w:val="000B5381"/>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uiPriority w:val="99"/>
    <w:semiHidden/>
    <w:unhideWhenUsed/>
    <w:rsid w:val="00F03E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3E3D"/>
  </w:style>
  <w:style w:type="paragraph" w:styleId="Footer">
    <w:name w:val="footer"/>
    <w:basedOn w:val="Normal"/>
    <w:link w:val="FooterChar"/>
    <w:uiPriority w:val="99"/>
    <w:unhideWhenUsed/>
    <w:rsid w:val="00F03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E3D"/>
  </w:style>
  <w:style w:type="table" w:styleId="TableGrid">
    <w:name w:val="Table Grid"/>
    <w:basedOn w:val="TableNormal"/>
    <w:uiPriority w:val="59"/>
    <w:rsid w:val="00A57D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AF1DDB"/>
    <w:rPr>
      <w:rFonts w:ascii="Cambria" w:eastAsia="Calibri" w:hAnsi="Cambria" w:cs="Times New Roman"/>
      <w:b/>
      <w:bCs/>
      <w:color w:val="365F91"/>
      <w:sz w:val="28"/>
      <w:szCs w:val="28"/>
    </w:rPr>
  </w:style>
  <w:style w:type="paragraph" w:styleId="NoSpacing">
    <w:name w:val="No Spacing"/>
    <w:uiPriority w:val="1"/>
    <w:qFormat/>
    <w:rsid w:val="00AF1DDB"/>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1</Pages>
  <Words>17115</Words>
  <Characters>97556</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BALOGUN NURAT</dc:creator>
  <cp:lastModifiedBy>HP</cp:lastModifiedBy>
  <cp:revision>41</cp:revision>
  <cp:lastPrinted>2019-05-11T16:20:00Z</cp:lastPrinted>
  <dcterms:created xsi:type="dcterms:W3CDTF">2018-12-04T23:20:00Z</dcterms:created>
  <dcterms:modified xsi:type="dcterms:W3CDTF">2025-04-26T09:33:00Z</dcterms:modified>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B9A" w:rsidRPr="00E50B1E" w:rsidRDefault="001532E2" w:rsidP="00E50B1E">
      <w:pPr>
        <w:tabs>
          <w:tab w:val="center" w:pos="4770"/>
          <w:tab w:val="left" w:pos="7545"/>
        </w:tabs>
        <w:autoSpaceDE w:val="0"/>
        <w:autoSpaceDN w:val="0"/>
        <w:adjustRightInd w:val="0"/>
        <w:spacing w:after="0" w:line="360" w:lineRule="auto"/>
        <w:rPr>
          <w:rFonts w:ascii="Times New Roman" w:hAnsi="Times New Roman" w:cs="Times New Roman"/>
          <w:b/>
          <w:bCs/>
          <w:sz w:val="24"/>
          <w:szCs w:val="24"/>
        </w:rPr>
      </w:pPr>
      <w:r w:rsidRPr="00E50B1E">
        <w:rPr>
          <w:rFonts w:ascii="Times New Roman" w:hAnsi="Times New Roman" w:cs="Times New Roman"/>
          <w:b/>
          <w:bCs/>
          <w:sz w:val="24"/>
          <w:szCs w:val="24"/>
        </w:rPr>
        <w:tab/>
      </w:r>
      <w:r w:rsidR="00735B9A" w:rsidRPr="00E50B1E">
        <w:rPr>
          <w:rFonts w:ascii="Times New Roman" w:hAnsi="Times New Roman" w:cs="Times New Roman"/>
          <w:b/>
          <w:bCs/>
          <w:sz w:val="24"/>
          <w:szCs w:val="24"/>
        </w:rPr>
        <w:t>CHAPTER ONE</w:t>
      </w:r>
      <w:r w:rsidRPr="00E50B1E">
        <w:rPr>
          <w:rFonts w:ascii="Times New Roman" w:hAnsi="Times New Roman" w:cs="Times New Roman"/>
          <w:b/>
          <w:bCs/>
          <w:sz w:val="24"/>
          <w:szCs w:val="24"/>
        </w:rPr>
        <w:tab/>
      </w:r>
    </w:p>
    <w:p w:rsidR="000C1B08" w:rsidRPr="00E50B1E" w:rsidRDefault="000C1B08" w:rsidP="00E50B1E">
      <w:pPr>
        <w:pStyle w:val="ListParagraph"/>
        <w:numPr>
          <w:ilvl w:val="1"/>
          <w:numId w:val="1"/>
        </w:numPr>
        <w:autoSpaceDE w:val="0"/>
        <w:autoSpaceDN w:val="0"/>
        <w:adjustRightInd w:val="0"/>
        <w:spacing w:after="0" w:line="360" w:lineRule="auto"/>
        <w:jc w:val="both"/>
        <w:rPr>
          <w:rFonts w:ascii="Times New Roman" w:hAnsi="Times New Roman" w:cs="Times New Roman"/>
          <w:b/>
          <w:bCs/>
          <w:sz w:val="24"/>
          <w:szCs w:val="24"/>
        </w:rPr>
      </w:pPr>
      <w:r w:rsidRPr="00E50B1E">
        <w:rPr>
          <w:rFonts w:ascii="Times New Roman" w:hAnsi="Times New Roman" w:cs="Times New Roman"/>
          <w:b/>
          <w:bCs/>
          <w:sz w:val="24"/>
          <w:szCs w:val="24"/>
        </w:rPr>
        <w:t>Background to the Study</w:t>
      </w:r>
    </w:p>
    <w:p w:rsidR="00805008" w:rsidRPr="00E50B1E" w:rsidRDefault="000C1B08"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Organizations exist in dynamic markets that have changing technology and to survive in that competitive environment they innovate. Innovation is the means or way of translating an idea, skill or invention through; adopting new operating practices, offering of new products and services or creation of new skills and competencies The innovation ability is very important factor increasingly viewed in developing and sustaining competitive advantage These innovation strategies will assist the organization to have a unique advantage which calls competitive advantage</w:t>
      </w:r>
      <w:r w:rsidR="00193C63" w:rsidRPr="00E50B1E">
        <w:rPr>
          <w:rFonts w:ascii="Times New Roman" w:hAnsi="Times New Roman" w:cs="Times New Roman"/>
          <w:sz w:val="24"/>
          <w:szCs w:val="24"/>
        </w:rPr>
        <w:t>.</w:t>
      </w:r>
    </w:p>
    <w:p w:rsidR="00805008" w:rsidRPr="00E50B1E" w:rsidRDefault="00710DB7"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Despite massive investments of management</w:t>
      </w:r>
      <w:r w:rsidR="00805008" w:rsidRPr="00E50B1E">
        <w:rPr>
          <w:rFonts w:ascii="Times New Roman" w:hAnsi="Times New Roman" w:cs="Times New Roman"/>
          <w:sz w:val="24"/>
          <w:szCs w:val="24"/>
        </w:rPr>
        <w:t>,</w:t>
      </w:r>
      <w:r w:rsidRPr="00E50B1E">
        <w:rPr>
          <w:rFonts w:ascii="Times New Roman" w:hAnsi="Times New Roman" w:cs="Times New Roman"/>
          <w:sz w:val="24"/>
          <w:szCs w:val="24"/>
        </w:rPr>
        <w:t xml:space="preserve"> time and money innovation remain a frustrating pursuits in many companies. Innovation initiatives frequently fail, and successful innovators have a hard time sustaining their performance. </w:t>
      </w:r>
      <w:r w:rsidR="00805008" w:rsidRPr="00E50B1E">
        <w:rPr>
          <w:rFonts w:ascii="Times New Roman" w:hAnsi="Times New Roman" w:cs="Times New Roman"/>
          <w:sz w:val="24"/>
          <w:szCs w:val="24"/>
        </w:rPr>
        <w:t>The problem with innovation improvement efforts is rooted in the lack of innovation strategy.</w:t>
      </w:r>
      <w:r w:rsidR="00C56133" w:rsidRPr="00E50B1E">
        <w:rPr>
          <w:rFonts w:ascii="Times New Roman" w:hAnsi="Times New Roman" w:cs="Times New Roman"/>
          <w:sz w:val="24"/>
          <w:szCs w:val="24"/>
        </w:rPr>
        <w:t xml:space="preserve"> The innovation strategy a</w:t>
      </w:r>
      <w:r w:rsidR="00733B51" w:rsidRPr="00E50B1E">
        <w:rPr>
          <w:rFonts w:ascii="Times New Roman" w:hAnsi="Times New Roman" w:cs="Times New Roman"/>
          <w:sz w:val="24"/>
          <w:szCs w:val="24"/>
        </w:rPr>
        <w:t>nswer the following questions like how will innovation create value for potential customers? How will the company capture shares of the value its innovation generate? What types of innovation will allow the company to create and capture value and what resources should each type receive?</w:t>
      </w:r>
    </w:p>
    <w:p w:rsidR="003A0B26" w:rsidRPr="00E50B1E" w:rsidRDefault="000C1B08"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b/>
          <w:bCs/>
          <w:sz w:val="24"/>
          <w:szCs w:val="24"/>
        </w:rPr>
        <w:t xml:space="preserve"> </w:t>
      </w:r>
      <w:r w:rsidRPr="00E50B1E">
        <w:rPr>
          <w:rFonts w:ascii="Times New Roman" w:hAnsi="Times New Roman" w:cs="Times New Roman"/>
          <w:sz w:val="24"/>
          <w:szCs w:val="24"/>
        </w:rPr>
        <w:t>Small and Medium Enterprises (SMEs) are globally recognized as catalysts for global</w:t>
      </w:r>
      <w:r w:rsidRPr="00E50B1E">
        <w:rPr>
          <w:rFonts w:ascii="Times New Roman" w:hAnsi="Times New Roman" w:cs="Times New Roman"/>
          <w:b/>
          <w:bCs/>
          <w:sz w:val="24"/>
          <w:szCs w:val="24"/>
        </w:rPr>
        <w:t xml:space="preserve"> </w:t>
      </w:r>
      <w:r w:rsidRPr="00E50B1E">
        <w:rPr>
          <w:rFonts w:ascii="Times New Roman" w:hAnsi="Times New Roman" w:cs="Times New Roman"/>
          <w:sz w:val="24"/>
          <w:szCs w:val="24"/>
        </w:rPr>
        <w:t>economic growth. SMEs are considered key drivers of socio-economic development and</w:t>
      </w:r>
      <w:r w:rsidRPr="00E50B1E">
        <w:rPr>
          <w:rFonts w:ascii="Times New Roman" w:hAnsi="Times New Roman" w:cs="Times New Roman"/>
          <w:b/>
          <w:bCs/>
          <w:sz w:val="24"/>
          <w:szCs w:val="24"/>
        </w:rPr>
        <w:t xml:space="preserve"> </w:t>
      </w:r>
      <w:r w:rsidRPr="00E50B1E">
        <w:rPr>
          <w:rFonts w:ascii="Times New Roman" w:hAnsi="Times New Roman" w:cs="Times New Roman"/>
          <w:sz w:val="24"/>
          <w:szCs w:val="24"/>
        </w:rPr>
        <w:t>competitiveness due to their multifaceted contributions to the economy.</w:t>
      </w:r>
      <w:r w:rsidR="00C8719F" w:rsidRPr="00E50B1E">
        <w:rPr>
          <w:rFonts w:ascii="Times New Roman" w:hAnsi="Times New Roman" w:cs="Times New Roman"/>
          <w:sz w:val="24"/>
          <w:szCs w:val="24"/>
        </w:rPr>
        <w:t xml:space="preserve"> </w:t>
      </w:r>
      <w:r w:rsidRPr="00E50B1E">
        <w:rPr>
          <w:rFonts w:ascii="Times New Roman" w:hAnsi="Times New Roman" w:cs="Times New Roman"/>
          <w:sz w:val="24"/>
          <w:szCs w:val="24"/>
        </w:rPr>
        <w:t>SMEs also play a critical role in the penetration of new markets and stimulate growth and development of economies (UNDP, 2015). SMEs are central in national development strategies aimed at stirring up economic activity and reducing unemployment and poverty. Despite the crucial role played by SMEs in economic growth, the enterprises face serious challenges</w:t>
      </w:r>
      <w:r w:rsidR="00C8719F" w:rsidRPr="00E50B1E">
        <w:rPr>
          <w:rFonts w:ascii="Times New Roman" w:hAnsi="Times New Roman" w:cs="Times New Roman"/>
          <w:sz w:val="24"/>
          <w:szCs w:val="24"/>
        </w:rPr>
        <w:t xml:space="preserve"> that stifle their potential</w:t>
      </w:r>
      <w:r w:rsidRPr="00E50B1E">
        <w:rPr>
          <w:rFonts w:ascii="Times New Roman" w:hAnsi="Times New Roman" w:cs="Times New Roman"/>
          <w:sz w:val="24"/>
          <w:szCs w:val="24"/>
        </w:rPr>
        <w:t xml:space="preserve"> contribution to development. One of the 21stcentury challenges for most firms especially SMEs is increasing global competition in a market that is very dynamic </w:t>
      </w:r>
      <w:r w:rsidR="003A0B26" w:rsidRPr="00E50B1E">
        <w:rPr>
          <w:rFonts w:ascii="Times New Roman" w:hAnsi="Times New Roman" w:cs="Times New Roman"/>
          <w:sz w:val="24"/>
          <w:szCs w:val="24"/>
        </w:rPr>
        <w:t>.</w:t>
      </w:r>
      <w:r w:rsidRPr="00E50B1E">
        <w:rPr>
          <w:rFonts w:ascii="Times New Roman" w:hAnsi="Times New Roman" w:cs="Times New Roman"/>
          <w:sz w:val="24"/>
          <w:szCs w:val="24"/>
        </w:rPr>
        <w:t>The prevailing business environment is characterized by increasing globalization, rapid</w:t>
      </w:r>
      <w:r w:rsidR="0025490D" w:rsidRPr="00E50B1E">
        <w:rPr>
          <w:rFonts w:ascii="Times New Roman" w:hAnsi="Times New Roman" w:cs="Times New Roman"/>
          <w:sz w:val="24"/>
          <w:szCs w:val="24"/>
        </w:rPr>
        <w:t xml:space="preserve"> </w:t>
      </w:r>
      <w:r w:rsidRPr="00E50B1E">
        <w:rPr>
          <w:rFonts w:ascii="Times New Roman" w:hAnsi="Times New Roman" w:cs="Times New Roman"/>
          <w:sz w:val="24"/>
          <w:szCs w:val="24"/>
        </w:rPr>
        <w:t>technological advancement and short product cycles. This requires firms to establish and maintain their competitiveness for survival and growth</w:t>
      </w:r>
      <w:r w:rsidR="00C56133" w:rsidRPr="00E50B1E">
        <w:rPr>
          <w:rFonts w:ascii="Times New Roman" w:hAnsi="Times New Roman" w:cs="Times New Roman"/>
          <w:sz w:val="24"/>
          <w:szCs w:val="24"/>
        </w:rPr>
        <w:t>.</w:t>
      </w:r>
    </w:p>
    <w:p w:rsidR="00C8719F" w:rsidRPr="00E50B1E" w:rsidRDefault="000C1B08"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Innovatio</w:t>
      </w:r>
      <w:r w:rsidR="0025490D" w:rsidRPr="00E50B1E">
        <w:rPr>
          <w:rFonts w:ascii="Times New Roman" w:hAnsi="Times New Roman" w:cs="Times New Roman"/>
          <w:sz w:val="24"/>
          <w:szCs w:val="24"/>
        </w:rPr>
        <w:t xml:space="preserve">n is one of the key features of </w:t>
      </w:r>
      <w:r w:rsidRPr="00E50B1E">
        <w:rPr>
          <w:rFonts w:ascii="Times New Roman" w:hAnsi="Times New Roman" w:cs="Times New Roman"/>
          <w:sz w:val="24"/>
          <w:szCs w:val="24"/>
        </w:rPr>
        <w:t xml:space="preserve">entrepreneurial </w:t>
      </w:r>
      <w:r w:rsidR="00EA66A7" w:rsidRPr="00E50B1E">
        <w:rPr>
          <w:rFonts w:ascii="Times New Roman" w:hAnsi="Times New Roman" w:cs="Times New Roman"/>
          <w:sz w:val="24"/>
          <w:szCs w:val="24"/>
        </w:rPr>
        <w:t>behavior</w:t>
      </w:r>
      <w:r w:rsidRPr="00E50B1E">
        <w:rPr>
          <w:rFonts w:ascii="Times New Roman" w:hAnsi="Times New Roman" w:cs="Times New Roman"/>
          <w:sz w:val="24"/>
          <w:szCs w:val="24"/>
        </w:rPr>
        <w:t xml:space="preserve"> that has be</w:t>
      </w:r>
      <w:r w:rsidR="00C56133" w:rsidRPr="00E50B1E">
        <w:rPr>
          <w:rFonts w:ascii="Times New Roman" w:hAnsi="Times New Roman" w:cs="Times New Roman"/>
          <w:sz w:val="24"/>
          <w:szCs w:val="24"/>
        </w:rPr>
        <w:t xml:space="preserve">en significantly linked to SMEs. </w:t>
      </w:r>
      <w:r w:rsidRPr="00E50B1E">
        <w:rPr>
          <w:rFonts w:ascii="Times New Roman" w:hAnsi="Times New Roman" w:cs="Times New Roman"/>
          <w:sz w:val="24"/>
          <w:szCs w:val="24"/>
        </w:rPr>
        <w:t>Innovation is widely acknowledged as a core factor to increased productivity and competitiveness. It is one of the key practices underpinning the survival and competitiveness of firms in a competitive globalised environme</w:t>
      </w:r>
      <w:r w:rsidR="00C8719F" w:rsidRPr="00E50B1E">
        <w:rPr>
          <w:rFonts w:ascii="Times New Roman" w:hAnsi="Times New Roman" w:cs="Times New Roman"/>
          <w:sz w:val="24"/>
          <w:szCs w:val="24"/>
        </w:rPr>
        <w:t xml:space="preserve">nt. A firm should </w:t>
      </w:r>
      <w:r w:rsidR="00805008" w:rsidRPr="00E50B1E">
        <w:rPr>
          <w:rFonts w:ascii="Times New Roman" w:hAnsi="Times New Roman" w:cs="Times New Roman"/>
          <w:sz w:val="24"/>
          <w:szCs w:val="24"/>
        </w:rPr>
        <w:t>be able</w:t>
      </w:r>
      <w:r w:rsidRPr="00E50B1E">
        <w:rPr>
          <w:rFonts w:ascii="Times New Roman" w:hAnsi="Times New Roman" w:cs="Times New Roman"/>
          <w:sz w:val="24"/>
          <w:szCs w:val="24"/>
        </w:rPr>
        <w:t xml:space="preserve"> to compete effectively if it </w:t>
      </w:r>
      <w:r w:rsidRPr="00E50B1E">
        <w:rPr>
          <w:rFonts w:ascii="Times New Roman" w:hAnsi="Times New Roman" w:cs="Times New Roman"/>
          <w:sz w:val="24"/>
          <w:szCs w:val="24"/>
        </w:rPr>
        <w:lastRenderedPageBreak/>
        <w:t>generates a specific and durable differentiating factor and innovation is one of the key ways through which firms can create the differentiating factor.</w:t>
      </w:r>
      <w:r w:rsidR="0025490D" w:rsidRPr="00E50B1E">
        <w:rPr>
          <w:rFonts w:ascii="Times New Roman" w:hAnsi="Times New Roman" w:cs="Times New Roman"/>
          <w:sz w:val="24"/>
          <w:szCs w:val="24"/>
        </w:rPr>
        <w:t xml:space="preserve"> </w:t>
      </w:r>
      <w:r w:rsidRPr="00E50B1E">
        <w:rPr>
          <w:rFonts w:ascii="Times New Roman" w:hAnsi="Times New Roman" w:cs="Times New Roman"/>
          <w:sz w:val="24"/>
          <w:szCs w:val="24"/>
        </w:rPr>
        <w:t>Within the business context, innovation is often considered the basis of strategic change through which firms can gain an</w:t>
      </w:r>
      <w:r w:rsidR="00C56133" w:rsidRPr="00E50B1E">
        <w:rPr>
          <w:rFonts w:ascii="Times New Roman" w:hAnsi="Times New Roman" w:cs="Times New Roman"/>
          <w:sz w:val="24"/>
          <w:szCs w:val="24"/>
        </w:rPr>
        <w:t xml:space="preserve">d sustain competitive advantage. </w:t>
      </w:r>
      <w:r w:rsidRPr="00E50B1E">
        <w:rPr>
          <w:rFonts w:ascii="Times New Roman" w:hAnsi="Times New Roman" w:cs="Times New Roman"/>
          <w:sz w:val="24"/>
          <w:szCs w:val="24"/>
        </w:rPr>
        <w:t>An essential tool of firm strategies, innovation can enable firms to differentiate their products, improve efficiency, penetrate new markets and raise market share to establish competi</w:t>
      </w:r>
      <w:r w:rsidR="00C8719F" w:rsidRPr="00E50B1E">
        <w:rPr>
          <w:rFonts w:ascii="Times New Roman" w:hAnsi="Times New Roman" w:cs="Times New Roman"/>
          <w:sz w:val="24"/>
          <w:szCs w:val="24"/>
        </w:rPr>
        <w:t>tiveness.</w:t>
      </w:r>
      <w:r w:rsidRPr="00E50B1E">
        <w:rPr>
          <w:rFonts w:ascii="Times New Roman" w:hAnsi="Times New Roman" w:cs="Times New Roman"/>
          <w:sz w:val="24"/>
          <w:szCs w:val="24"/>
        </w:rPr>
        <w:t xml:space="preserve"> Based on this notion, SMEs are increasingly turning to innovation to develop and sustain their competitiveness</w:t>
      </w:r>
      <w:r w:rsidR="0025490D" w:rsidRPr="00E50B1E">
        <w:rPr>
          <w:rFonts w:ascii="Times New Roman" w:hAnsi="Times New Roman" w:cs="Times New Roman"/>
          <w:sz w:val="24"/>
          <w:szCs w:val="24"/>
        </w:rPr>
        <w:t>.</w:t>
      </w:r>
    </w:p>
    <w:p w:rsidR="00D023D9" w:rsidRPr="00E50B1E" w:rsidRDefault="00C8719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 I</w:t>
      </w:r>
      <w:r w:rsidR="000C1B08" w:rsidRPr="00E50B1E">
        <w:rPr>
          <w:rFonts w:ascii="Times New Roman" w:hAnsi="Times New Roman" w:cs="Times New Roman"/>
          <w:sz w:val="24"/>
          <w:szCs w:val="24"/>
        </w:rPr>
        <w:t xml:space="preserve">nnovation </w:t>
      </w:r>
      <w:r w:rsidR="00D023D9" w:rsidRPr="00E50B1E">
        <w:rPr>
          <w:rFonts w:ascii="Times New Roman" w:hAnsi="Times New Roman" w:cs="Times New Roman"/>
          <w:sz w:val="24"/>
          <w:szCs w:val="24"/>
        </w:rPr>
        <w:t xml:space="preserve">is describe </w:t>
      </w:r>
      <w:r w:rsidR="000C1B08" w:rsidRPr="00E50B1E">
        <w:rPr>
          <w:rFonts w:ascii="Times New Roman" w:hAnsi="Times New Roman" w:cs="Times New Roman"/>
          <w:sz w:val="24"/>
          <w:szCs w:val="24"/>
        </w:rPr>
        <w:t xml:space="preserve">as “the explicit tool for entrepreneurs and firms’’ leading to the growth of a strong and vibrant SME sector. </w:t>
      </w:r>
      <w:r w:rsidRPr="00E50B1E">
        <w:rPr>
          <w:rFonts w:ascii="Times New Roman" w:hAnsi="Times New Roman" w:cs="Times New Roman"/>
          <w:sz w:val="24"/>
          <w:szCs w:val="24"/>
        </w:rPr>
        <w:t xml:space="preserve">It is also seen </w:t>
      </w:r>
      <w:r w:rsidR="000C1B08" w:rsidRPr="00E50B1E">
        <w:rPr>
          <w:rFonts w:ascii="Times New Roman" w:hAnsi="Times New Roman" w:cs="Times New Roman"/>
          <w:sz w:val="24"/>
          <w:szCs w:val="24"/>
        </w:rPr>
        <w:t>as “a business practice that firms can employ to achieve their objectives by the implementation of better methods and processes for competitiveness. A firm’s ability to compete is largely determined by its capability to create a specific and durable differentiating factor and be achieved through innovation among other firm activities.</w:t>
      </w:r>
      <w:r w:rsidR="0025490D" w:rsidRPr="00E50B1E">
        <w:rPr>
          <w:rFonts w:ascii="Times New Roman" w:hAnsi="Times New Roman" w:cs="Times New Roman"/>
          <w:sz w:val="24"/>
          <w:szCs w:val="24"/>
        </w:rPr>
        <w:t xml:space="preserve"> </w:t>
      </w:r>
      <w:r w:rsidR="000C1B08" w:rsidRPr="00E50B1E">
        <w:rPr>
          <w:rFonts w:ascii="Times New Roman" w:hAnsi="Times New Roman" w:cs="Times New Roman"/>
          <w:sz w:val="24"/>
          <w:szCs w:val="24"/>
        </w:rPr>
        <w:t>Innovation is increasingly becoming a vital competence factor and source of strategic</w:t>
      </w:r>
      <w:r w:rsidR="0025490D" w:rsidRPr="00E50B1E">
        <w:rPr>
          <w:rFonts w:ascii="Times New Roman" w:hAnsi="Times New Roman" w:cs="Times New Roman"/>
          <w:sz w:val="24"/>
          <w:szCs w:val="24"/>
        </w:rPr>
        <w:t xml:space="preserve"> </w:t>
      </w:r>
      <w:r w:rsidR="000C1B08" w:rsidRPr="00E50B1E">
        <w:rPr>
          <w:rFonts w:ascii="Times New Roman" w:hAnsi="Times New Roman" w:cs="Times New Roman"/>
          <w:sz w:val="24"/>
          <w:szCs w:val="24"/>
        </w:rPr>
        <w:t>change for sustained competitive advantage.</w:t>
      </w:r>
      <w:r w:rsidR="0025490D" w:rsidRPr="00E50B1E">
        <w:rPr>
          <w:rFonts w:ascii="Times New Roman" w:hAnsi="Times New Roman" w:cs="Times New Roman"/>
          <w:sz w:val="24"/>
          <w:szCs w:val="24"/>
        </w:rPr>
        <w:t xml:space="preserve"> </w:t>
      </w:r>
      <w:r w:rsidR="006260B4" w:rsidRPr="00E50B1E">
        <w:rPr>
          <w:rFonts w:ascii="Times New Roman" w:hAnsi="Times New Roman" w:cs="Times New Roman"/>
          <w:sz w:val="24"/>
          <w:szCs w:val="24"/>
        </w:rPr>
        <w:t>Intense competition requires</w:t>
      </w:r>
      <w:r w:rsidR="0025490D" w:rsidRPr="00E50B1E">
        <w:rPr>
          <w:rFonts w:ascii="Times New Roman" w:hAnsi="Times New Roman" w:cs="Times New Roman"/>
          <w:sz w:val="24"/>
          <w:szCs w:val="24"/>
        </w:rPr>
        <w:t xml:space="preserve"> </w:t>
      </w:r>
      <w:r w:rsidR="006260B4" w:rsidRPr="00E50B1E">
        <w:rPr>
          <w:rFonts w:ascii="Times New Roman" w:hAnsi="Times New Roman" w:cs="Times New Roman"/>
          <w:sz w:val="24"/>
          <w:szCs w:val="24"/>
        </w:rPr>
        <w:t>firms to be competitive for survival. Small firms in developing countries need to enhance</w:t>
      </w:r>
      <w:r w:rsidR="0025490D" w:rsidRPr="00E50B1E">
        <w:rPr>
          <w:rFonts w:ascii="Times New Roman" w:hAnsi="Times New Roman" w:cs="Times New Roman"/>
          <w:sz w:val="24"/>
          <w:szCs w:val="24"/>
        </w:rPr>
        <w:t xml:space="preserve"> </w:t>
      </w:r>
      <w:r w:rsidR="006260B4" w:rsidRPr="00E50B1E">
        <w:rPr>
          <w:rFonts w:ascii="Times New Roman" w:hAnsi="Times New Roman" w:cs="Times New Roman"/>
          <w:sz w:val="24"/>
          <w:szCs w:val="24"/>
        </w:rPr>
        <w:t>their competitiveness to survive by surmounting the limitations in their local markets to</w:t>
      </w:r>
      <w:r w:rsidR="0025490D" w:rsidRPr="00E50B1E">
        <w:rPr>
          <w:rFonts w:ascii="Times New Roman" w:hAnsi="Times New Roman" w:cs="Times New Roman"/>
          <w:sz w:val="24"/>
          <w:szCs w:val="24"/>
        </w:rPr>
        <w:t xml:space="preserve"> </w:t>
      </w:r>
      <w:r w:rsidR="006260B4" w:rsidRPr="00E50B1E">
        <w:rPr>
          <w:rFonts w:ascii="Times New Roman" w:hAnsi="Times New Roman" w:cs="Times New Roman"/>
          <w:sz w:val="24"/>
          <w:szCs w:val="24"/>
        </w:rPr>
        <w:t>thrive</w:t>
      </w:r>
      <w:r w:rsidR="00805008" w:rsidRPr="00E50B1E">
        <w:rPr>
          <w:rFonts w:ascii="Times New Roman" w:hAnsi="Times New Roman" w:cs="Times New Roman"/>
          <w:sz w:val="24"/>
          <w:szCs w:val="24"/>
        </w:rPr>
        <w:t xml:space="preserve">. A </w:t>
      </w:r>
      <w:r w:rsidR="006260B4" w:rsidRPr="00E50B1E">
        <w:rPr>
          <w:rFonts w:ascii="Times New Roman" w:hAnsi="Times New Roman" w:cs="Times New Roman"/>
          <w:sz w:val="24"/>
          <w:szCs w:val="24"/>
        </w:rPr>
        <w:t xml:space="preserve">thriving SMEs due to their contribution will also have an impact on the competitiveness of </w:t>
      </w:r>
      <w:r w:rsidR="00D023D9" w:rsidRPr="00E50B1E">
        <w:rPr>
          <w:rFonts w:ascii="Times New Roman" w:hAnsi="Times New Roman" w:cs="Times New Roman"/>
          <w:sz w:val="24"/>
          <w:szCs w:val="24"/>
        </w:rPr>
        <w:t>economies.</w:t>
      </w:r>
    </w:p>
    <w:p w:rsidR="003A0B26" w:rsidRPr="00E50B1E" w:rsidRDefault="006260B4"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Despite the fact that there is agreement and acknowledgement on the need and importance of competitiveness for firms and economies, a concise definition of the concept still remains elusive. Competitiveness is a multifaceted and relative concept that makes it complex </w:t>
      </w:r>
      <w:r w:rsidR="00D023D9" w:rsidRPr="00E50B1E">
        <w:rPr>
          <w:rFonts w:ascii="Times New Roman" w:hAnsi="Times New Roman" w:cs="Times New Roman"/>
          <w:sz w:val="24"/>
          <w:szCs w:val="24"/>
        </w:rPr>
        <w:t>C</w:t>
      </w:r>
      <w:r w:rsidRPr="00E50B1E">
        <w:rPr>
          <w:rFonts w:ascii="Times New Roman" w:hAnsi="Times New Roman" w:cs="Times New Roman"/>
          <w:sz w:val="24"/>
          <w:szCs w:val="24"/>
        </w:rPr>
        <w:t>ompetitiveness as the ability of an enterprise to increase its market share, profit and growth while sustaining its position in th</w:t>
      </w:r>
      <w:r w:rsidR="00D023D9" w:rsidRPr="00E50B1E">
        <w:rPr>
          <w:rFonts w:ascii="Times New Roman" w:hAnsi="Times New Roman" w:cs="Times New Roman"/>
          <w:sz w:val="24"/>
          <w:szCs w:val="24"/>
        </w:rPr>
        <w:t>e market for a period of time”. C</w:t>
      </w:r>
      <w:r w:rsidRPr="00E50B1E">
        <w:rPr>
          <w:rFonts w:ascii="Times New Roman" w:hAnsi="Times New Roman" w:cs="Times New Roman"/>
          <w:sz w:val="24"/>
          <w:szCs w:val="24"/>
        </w:rPr>
        <w:t>ompetitiveness is dependent on dynamism, innovation and the ability to change and adjust.</w:t>
      </w:r>
      <w:r w:rsidR="003A0B26" w:rsidRPr="00E50B1E">
        <w:rPr>
          <w:rFonts w:ascii="Times New Roman" w:hAnsi="Times New Roman" w:cs="Times New Roman"/>
          <w:sz w:val="24"/>
          <w:szCs w:val="24"/>
        </w:rPr>
        <w:t xml:space="preserve"> </w:t>
      </w:r>
    </w:p>
    <w:p w:rsidR="003A0B26" w:rsidRPr="00E50B1E" w:rsidRDefault="00D023D9"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E</w:t>
      </w:r>
      <w:r w:rsidR="006260B4" w:rsidRPr="00E50B1E">
        <w:rPr>
          <w:rFonts w:ascii="Times New Roman" w:hAnsi="Times New Roman" w:cs="Times New Roman"/>
          <w:sz w:val="24"/>
          <w:szCs w:val="24"/>
        </w:rPr>
        <w:t>nterprise competi</w:t>
      </w:r>
      <w:r w:rsidRPr="00E50B1E">
        <w:rPr>
          <w:rFonts w:ascii="Times New Roman" w:hAnsi="Times New Roman" w:cs="Times New Roman"/>
          <w:sz w:val="24"/>
          <w:szCs w:val="24"/>
        </w:rPr>
        <w:t>tiveness is t</w:t>
      </w:r>
      <w:r w:rsidR="006260B4" w:rsidRPr="00E50B1E">
        <w:rPr>
          <w:rFonts w:ascii="Times New Roman" w:hAnsi="Times New Roman" w:cs="Times New Roman"/>
          <w:sz w:val="24"/>
          <w:szCs w:val="24"/>
        </w:rPr>
        <w:t>he ability to sustain a</w:t>
      </w:r>
      <w:r w:rsidRPr="00E50B1E">
        <w:rPr>
          <w:rFonts w:ascii="Times New Roman" w:hAnsi="Times New Roman" w:cs="Times New Roman"/>
          <w:sz w:val="24"/>
          <w:szCs w:val="24"/>
        </w:rPr>
        <w:t xml:space="preserve"> </w:t>
      </w:r>
      <w:r w:rsidR="006260B4" w:rsidRPr="00E50B1E">
        <w:rPr>
          <w:rFonts w:ascii="Times New Roman" w:hAnsi="Times New Roman" w:cs="Times New Roman"/>
          <w:sz w:val="24"/>
          <w:szCs w:val="24"/>
        </w:rPr>
        <w:t>market position by providing quality products on</w:t>
      </w:r>
      <w:r w:rsidRPr="00E50B1E">
        <w:rPr>
          <w:rFonts w:ascii="Times New Roman" w:hAnsi="Times New Roman" w:cs="Times New Roman"/>
          <w:sz w:val="24"/>
          <w:szCs w:val="24"/>
        </w:rPr>
        <w:t xml:space="preserve"> time and at competitive prices</w:t>
      </w:r>
      <w:r w:rsidR="006260B4" w:rsidRPr="00E50B1E">
        <w:rPr>
          <w:rFonts w:ascii="Times New Roman" w:hAnsi="Times New Roman" w:cs="Times New Roman"/>
          <w:sz w:val="24"/>
          <w:szCs w:val="24"/>
        </w:rPr>
        <w:t xml:space="preserve">. Hence </w:t>
      </w:r>
      <w:r w:rsidR="0025490D" w:rsidRPr="00E50B1E">
        <w:rPr>
          <w:rFonts w:ascii="Times New Roman" w:hAnsi="Times New Roman" w:cs="Times New Roman"/>
          <w:sz w:val="24"/>
          <w:szCs w:val="24"/>
        </w:rPr>
        <w:t xml:space="preserve">for </w:t>
      </w:r>
      <w:r w:rsidR="006260B4" w:rsidRPr="00E50B1E">
        <w:rPr>
          <w:rFonts w:ascii="Times New Roman" w:hAnsi="Times New Roman" w:cs="Times New Roman"/>
          <w:sz w:val="24"/>
          <w:szCs w:val="24"/>
        </w:rPr>
        <w:t>firms to be competitive they need the flexibility to rapidly adjust to changes in the</w:t>
      </w:r>
      <w:r w:rsidR="0025490D" w:rsidRPr="00E50B1E">
        <w:rPr>
          <w:rFonts w:ascii="Times New Roman" w:hAnsi="Times New Roman" w:cs="Times New Roman"/>
          <w:sz w:val="24"/>
          <w:szCs w:val="24"/>
        </w:rPr>
        <w:t xml:space="preserve"> </w:t>
      </w:r>
      <w:r w:rsidR="006260B4" w:rsidRPr="00E50B1E">
        <w:rPr>
          <w:rFonts w:ascii="Times New Roman" w:hAnsi="Times New Roman" w:cs="Times New Roman"/>
          <w:sz w:val="24"/>
          <w:szCs w:val="24"/>
        </w:rPr>
        <w:t xml:space="preserve">market by strengthening their innovative capacity. Competitiveness is a function of several firm factors that are interrelated and include productivity, market share, profitability, efficiency, product range, value creation and customer satisfaction. Sources of firm competitiveness include product differentiation, product/ service quality and variety, novelty, process efficiency, cost reduction, adoption of technology and export </w:t>
      </w:r>
      <w:r w:rsidR="003A0B26" w:rsidRPr="00E50B1E">
        <w:rPr>
          <w:rFonts w:ascii="Times New Roman" w:hAnsi="Times New Roman" w:cs="Times New Roman"/>
          <w:sz w:val="24"/>
          <w:szCs w:val="24"/>
        </w:rPr>
        <w:t>attractiveness.</w:t>
      </w:r>
    </w:p>
    <w:p w:rsidR="006260B4" w:rsidRPr="00E50B1E" w:rsidRDefault="006260B4"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lastRenderedPageBreak/>
        <w:t>Competitive enterprises are expected to exhibit higher growth rate in terms of sales and</w:t>
      </w:r>
      <w:r w:rsidR="00EA66A7" w:rsidRPr="00E50B1E">
        <w:rPr>
          <w:rFonts w:ascii="Times New Roman" w:hAnsi="Times New Roman" w:cs="Times New Roman"/>
          <w:sz w:val="24"/>
          <w:szCs w:val="24"/>
        </w:rPr>
        <w:t xml:space="preserve"> </w:t>
      </w:r>
      <w:r w:rsidRPr="00E50B1E">
        <w:rPr>
          <w:rFonts w:ascii="Times New Roman" w:hAnsi="Times New Roman" w:cs="Times New Roman"/>
          <w:sz w:val="24"/>
          <w:szCs w:val="24"/>
        </w:rPr>
        <w:t>revenues, better returns on investment, higher market share, higher market access and</w:t>
      </w:r>
      <w:r w:rsidR="00EA66A7" w:rsidRPr="00E50B1E">
        <w:rPr>
          <w:rFonts w:ascii="Times New Roman" w:hAnsi="Times New Roman" w:cs="Times New Roman"/>
          <w:sz w:val="24"/>
          <w:szCs w:val="24"/>
        </w:rPr>
        <w:t xml:space="preserve"> </w:t>
      </w:r>
      <w:r w:rsidRPr="00E50B1E">
        <w:rPr>
          <w:rFonts w:ascii="Times New Roman" w:hAnsi="Times New Roman" w:cs="Times New Roman"/>
          <w:sz w:val="24"/>
          <w:szCs w:val="24"/>
        </w:rPr>
        <w:t>control of distribution as co</w:t>
      </w:r>
      <w:r w:rsidR="00CC5C5C" w:rsidRPr="00E50B1E">
        <w:rPr>
          <w:rFonts w:ascii="Times New Roman" w:hAnsi="Times New Roman" w:cs="Times New Roman"/>
          <w:sz w:val="24"/>
          <w:szCs w:val="24"/>
        </w:rPr>
        <w:t xml:space="preserve">mpared to non-competitive firms. </w:t>
      </w:r>
      <w:r w:rsidRPr="00E50B1E">
        <w:rPr>
          <w:rFonts w:ascii="Times New Roman" w:hAnsi="Times New Roman" w:cs="Times New Roman"/>
          <w:sz w:val="24"/>
          <w:szCs w:val="24"/>
        </w:rPr>
        <w:t>Such firms</w:t>
      </w:r>
      <w:r w:rsidR="00EA66A7" w:rsidRPr="00E50B1E">
        <w:rPr>
          <w:rFonts w:ascii="Times New Roman" w:hAnsi="Times New Roman" w:cs="Times New Roman"/>
          <w:sz w:val="24"/>
          <w:szCs w:val="24"/>
        </w:rPr>
        <w:t xml:space="preserve"> </w:t>
      </w:r>
      <w:r w:rsidRPr="00E50B1E">
        <w:rPr>
          <w:rFonts w:ascii="Times New Roman" w:hAnsi="Times New Roman" w:cs="Times New Roman"/>
          <w:sz w:val="24"/>
          <w:szCs w:val="24"/>
        </w:rPr>
        <w:t xml:space="preserve">are </w:t>
      </w:r>
      <w:r w:rsidR="00EA66A7" w:rsidRPr="00E50B1E">
        <w:rPr>
          <w:rFonts w:ascii="Times New Roman" w:hAnsi="Times New Roman" w:cs="Times New Roman"/>
          <w:sz w:val="24"/>
          <w:szCs w:val="24"/>
        </w:rPr>
        <w:t>characterized</w:t>
      </w:r>
      <w:r w:rsidRPr="00E50B1E">
        <w:rPr>
          <w:rFonts w:ascii="Times New Roman" w:hAnsi="Times New Roman" w:cs="Times New Roman"/>
          <w:sz w:val="24"/>
          <w:szCs w:val="24"/>
        </w:rPr>
        <w:t xml:space="preserve"> by reduced production cost leading to increased profits and have the</w:t>
      </w:r>
      <w:r w:rsidR="0025490D" w:rsidRPr="00E50B1E">
        <w:rPr>
          <w:rFonts w:ascii="Times New Roman" w:hAnsi="Times New Roman" w:cs="Times New Roman"/>
          <w:sz w:val="24"/>
          <w:szCs w:val="24"/>
        </w:rPr>
        <w:t xml:space="preserve"> </w:t>
      </w:r>
      <w:r w:rsidRPr="00E50B1E">
        <w:rPr>
          <w:rFonts w:ascii="Times New Roman" w:hAnsi="Times New Roman" w:cs="Times New Roman"/>
          <w:sz w:val="24"/>
          <w:szCs w:val="24"/>
        </w:rPr>
        <w:t>ability to sell in the market while meeting market requirements.</w:t>
      </w:r>
    </w:p>
    <w:p w:rsidR="00947EDF" w:rsidRPr="00E50B1E" w:rsidRDefault="00EA66A7"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This study examine the relationship between innovation </w:t>
      </w:r>
      <w:r w:rsidR="00D023D9" w:rsidRPr="00E50B1E">
        <w:rPr>
          <w:rFonts w:ascii="Times New Roman" w:hAnsi="Times New Roman" w:cs="Times New Roman"/>
          <w:sz w:val="24"/>
          <w:szCs w:val="24"/>
        </w:rPr>
        <w:t>strategy</w:t>
      </w:r>
      <w:r w:rsidRPr="00E50B1E">
        <w:rPr>
          <w:rFonts w:ascii="Times New Roman" w:hAnsi="Times New Roman" w:cs="Times New Roman"/>
          <w:sz w:val="24"/>
          <w:szCs w:val="24"/>
        </w:rPr>
        <w:t xml:space="preserve"> and competitiveness of small scale business</w:t>
      </w:r>
    </w:p>
    <w:p w:rsidR="008E2F16" w:rsidRPr="00E50B1E" w:rsidRDefault="008E2F16" w:rsidP="00E50B1E">
      <w:pPr>
        <w:autoSpaceDE w:val="0"/>
        <w:autoSpaceDN w:val="0"/>
        <w:adjustRightInd w:val="0"/>
        <w:spacing w:after="0" w:line="360" w:lineRule="auto"/>
        <w:jc w:val="both"/>
        <w:rPr>
          <w:rFonts w:ascii="Times New Roman" w:hAnsi="Times New Roman" w:cs="Times New Roman"/>
          <w:sz w:val="24"/>
          <w:szCs w:val="24"/>
        </w:rPr>
      </w:pPr>
    </w:p>
    <w:p w:rsidR="00EA66A7" w:rsidRPr="00E50B1E" w:rsidRDefault="00EA66A7" w:rsidP="00E50B1E">
      <w:pPr>
        <w:pStyle w:val="ListParagraph"/>
        <w:numPr>
          <w:ilvl w:val="1"/>
          <w:numId w:val="1"/>
        </w:numPr>
        <w:autoSpaceDE w:val="0"/>
        <w:autoSpaceDN w:val="0"/>
        <w:adjustRightInd w:val="0"/>
        <w:spacing w:after="0" w:line="360" w:lineRule="auto"/>
        <w:jc w:val="both"/>
        <w:rPr>
          <w:rFonts w:ascii="Times New Roman" w:hAnsi="Times New Roman" w:cs="Times New Roman"/>
          <w:b/>
          <w:bCs/>
          <w:sz w:val="24"/>
          <w:szCs w:val="24"/>
        </w:rPr>
      </w:pPr>
      <w:r w:rsidRPr="00E50B1E">
        <w:rPr>
          <w:rFonts w:ascii="Times New Roman" w:hAnsi="Times New Roman" w:cs="Times New Roman"/>
          <w:b/>
          <w:bCs/>
          <w:sz w:val="24"/>
          <w:szCs w:val="24"/>
        </w:rPr>
        <w:t>Statement</w:t>
      </w:r>
      <w:r w:rsidR="00C62053" w:rsidRPr="00E50B1E">
        <w:rPr>
          <w:rFonts w:ascii="Times New Roman" w:hAnsi="Times New Roman" w:cs="Times New Roman"/>
          <w:b/>
          <w:bCs/>
          <w:sz w:val="24"/>
          <w:szCs w:val="24"/>
        </w:rPr>
        <w:t>s</w:t>
      </w:r>
      <w:r w:rsidRPr="00E50B1E">
        <w:rPr>
          <w:rFonts w:ascii="Times New Roman" w:hAnsi="Times New Roman" w:cs="Times New Roman"/>
          <w:b/>
          <w:bCs/>
          <w:sz w:val="24"/>
          <w:szCs w:val="24"/>
        </w:rPr>
        <w:t xml:space="preserve"> of the Problem</w:t>
      </w:r>
    </w:p>
    <w:p w:rsidR="00CC5C5C" w:rsidRPr="00E50B1E" w:rsidRDefault="003A0B26" w:rsidP="00E50B1E">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Lack of open innovation affects </w:t>
      </w:r>
      <w:r w:rsidR="00CC5C5C" w:rsidRPr="00E50B1E">
        <w:rPr>
          <w:rFonts w:ascii="Times New Roman" w:hAnsi="Times New Roman" w:cs="Times New Roman"/>
          <w:sz w:val="24"/>
          <w:szCs w:val="24"/>
        </w:rPr>
        <w:t>product quality</w:t>
      </w:r>
      <w:r w:rsidRPr="00E50B1E">
        <w:rPr>
          <w:rFonts w:ascii="Times New Roman" w:hAnsi="Times New Roman" w:cs="Times New Roman"/>
          <w:sz w:val="24"/>
          <w:szCs w:val="24"/>
        </w:rPr>
        <w:t>.</w:t>
      </w:r>
    </w:p>
    <w:p w:rsidR="00CC5C5C" w:rsidRPr="00E50B1E" w:rsidRDefault="004C5907" w:rsidP="00E50B1E">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It has been identified that negligent in open innovation affect the product price </w:t>
      </w:r>
      <w:r w:rsidR="00193C63" w:rsidRPr="00E50B1E">
        <w:rPr>
          <w:rFonts w:ascii="Times New Roman" w:hAnsi="Times New Roman" w:cs="Times New Roman"/>
          <w:sz w:val="24"/>
          <w:szCs w:val="24"/>
        </w:rPr>
        <w:t>and capacity</w:t>
      </w:r>
      <w:r w:rsidRPr="00E50B1E">
        <w:rPr>
          <w:rFonts w:ascii="Times New Roman" w:hAnsi="Times New Roman" w:cs="Times New Roman"/>
          <w:sz w:val="24"/>
          <w:szCs w:val="24"/>
        </w:rPr>
        <w:t xml:space="preserve"> to gain competitive edge over the competitors.</w:t>
      </w:r>
    </w:p>
    <w:p w:rsidR="00CC5C5C" w:rsidRPr="00E50B1E" w:rsidRDefault="00CC5C5C" w:rsidP="00E50B1E">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Inadequate internal sourcing affect product quality.</w:t>
      </w:r>
    </w:p>
    <w:p w:rsidR="006260B4" w:rsidRPr="00E50B1E" w:rsidRDefault="003A0B26" w:rsidP="00E50B1E">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L</w:t>
      </w:r>
      <w:r w:rsidR="00FD22A7" w:rsidRPr="00E50B1E">
        <w:rPr>
          <w:rFonts w:ascii="Times New Roman" w:hAnsi="Times New Roman" w:cs="Times New Roman"/>
          <w:sz w:val="24"/>
          <w:szCs w:val="24"/>
        </w:rPr>
        <w:t xml:space="preserve">ack </w:t>
      </w:r>
      <w:r w:rsidR="004C5907" w:rsidRPr="00E50B1E">
        <w:rPr>
          <w:rFonts w:ascii="Times New Roman" w:hAnsi="Times New Roman" w:cs="Times New Roman"/>
          <w:sz w:val="24"/>
          <w:szCs w:val="24"/>
        </w:rPr>
        <w:t>of internal sourcing af</w:t>
      </w:r>
      <w:r w:rsidR="00BD7243" w:rsidRPr="00E50B1E">
        <w:rPr>
          <w:rFonts w:ascii="Times New Roman" w:hAnsi="Times New Roman" w:cs="Times New Roman"/>
          <w:sz w:val="24"/>
          <w:szCs w:val="24"/>
        </w:rPr>
        <w:t xml:space="preserve">fects </w:t>
      </w:r>
      <w:r w:rsidR="00FD22A7" w:rsidRPr="00E50B1E">
        <w:rPr>
          <w:rFonts w:ascii="Times New Roman" w:hAnsi="Times New Roman" w:cs="Times New Roman"/>
          <w:sz w:val="24"/>
          <w:szCs w:val="24"/>
        </w:rPr>
        <w:t xml:space="preserve">the product price in order </w:t>
      </w:r>
      <w:r w:rsidR="004C5907" w:rsidRPr="00E50B1E">
        <w:rPr>
          <w:rFonts w:ascii="Times New Roman" w:hAnsi="Times New Roman" w:cs="Times New Roman"/>
          <w:sz w:val="24"/>
          <w:szCs w:val="24"/>
        </w:rPr>
        <w:t>have edge over the competitors.</w:t>
      </w:r>
      <w:r w:rsidR="00FD22A7" w:rsidRPr="00E50B1E">
        <w:rPr>
          <w:rFonts w:ascii="Times New Roman" w:hAnsi="Times New Roman" w:cs="Times New Roman"/>
          <w:sz w:val="24"/>
          <w:szCs w:val="24"/>
        </w:rPr>
        <w:t xml:space="preserve"> </w:t>
      </w:r>
    </w:p>
    <w:p w:rsidR="00FD22A7" w:rsidRPr="00E50B1E" w:rsidRDefault="00FD22A7" w:rsidP="00E50B1E">
      <w:pPr>
        <w:autoSpaceDE w:val="0"/>
        <w:autoSpaceDN w:val="0"/>
        <w:adjustRightInd w:val="0"/>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1.3</w:t>
      </w:r>
      <w:r w:rsidRPr="00E50B1E">
        <w:rPr>
          <w:rFonts w:ascii="Times New Roman" w:hAnsi="Times New Roman" w:cs="Times New Roman"/>
          <w:b/>
          <w:sz w:val="24"/>
          <w:szCs w:val="24"/>
        </w:rPr>
        <w:tab/>
        <w:t>Research Question</w:t>
      </w:r>
    </w:p>
    <w:p w:rsidR="00FD22A7" w:rsidRPr="00E50B1E" w:rsidRDefault="00FD22A7" w:rsidP="00E50B1E">
      <w:pPr>
        <w:widowControl w:val="0"/>
        <w:numPr>
          <w:ilvl w:val="0"/>
          <w:numId w:val="3"/>
        </w:num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To what extent</w:t>
      </w:r>
      <w:r w:rsidR="00F53772" w:rsidRPr="00E50B1E">
        <w:rPr>
          <w:rFonts w:ascii="Times New Roman" w:hAnsi="Times New Roman" w:cs="Times New Roman"/>
          <w:sz w:val="24"/>
          <w:szCs w:val="24"/>
        </w:rPr>
        <w:t xml:space="preserve"> does</w:t>
      </w:r>
      <w:r w:rsidRPr="00E50B1E">
        <w:rPr>
          <w:rFonts w:ascii="Times New Roman" w:hAnsi="Times New Roman" w:cs="Times New Roman"/>
          <w:sz w:val="24"/>
          <w:szCs w:val="24"/>
        </w:rPr>
        <w:t xml:space="preserve"> open innovation improve product quality?</w:t>
      </w:r>
    </w:p>
    <w:p w:rsidR="00FD22A7" w:rsidRPr="00E50B1E" w:rsidRDefault="00FD22A7" w:rsidP="00E50B1E">
      <w:pPr>
        <w:widowControl w:val="0"/>
        <w:numPr>
          <w:ilvl w:val="0"/>
          <w:numId w:val="3"/>
        </w:num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How can open innovation increase product price?</w:t>
      </w:r>
    </w:p>
    <w:p w:rsidR="00FD22A7" w:rsidRPr="00E50B1E" w:rsidRDefault="00FD22A7" w:rsidP="00E50B1E">
      <w:pPr>
        <w:widowControl w:val="0"/>
        <w:numPr>
          <w:ilvl w:val="0"/>
          <w:numId w:val="3"/>
        </w:num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What is the relationship between internal sourcing and product quality?</w:t>
      </w:r>
    </w:p>
    <w:p w:rsidR="00FD22A7" w:rsidRPr="00E50B1E" w:rsidRDefault="00CA77AC" w:rsidP="00E50B1E">
      <w:pPr>
        <w:widowControl w:val="0"/>
        <w:numPr>
          <w:ilvl w:val="0"/>
          <w:numId w:val="3"/>
        </w:num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To what extent</w:t>
      </w:r>
      <w:r w:rsidR="00F53772" w:rsidRPr="00E50B1E">
        <w:rPr>
          <w:rFonts w:ascii="Times New Roman" w:hAnsi="Times New Roman" w:cs="Times New Roman"/>
          <w:sz w:val="24"/>
          <w:szCs w:val="24"/>
        </w:rPr>
        <w:t xml:space="preserve"> does </w:t>
      </w:r>
      <w:r w:rsidR="00FD22A7" w:rsidRPr="00E50B1E">
        <w:rPr>
          <w:rFonts w:ascii="Times New Roman" w:hAnsi="Times New Roman" w:cs="Times New Roman"/>
          <w:sz w:val="24"/>
          <w:szCs w:val="24"/>
        </w:rPr>
        <w:t>internal sourcing affect product price?</w:t>
      </w:r>
    </w:p>
    <w:p w:rsidR="00FD22A7" w:rsidRPr="00E50B1E" w:rsidRDefault="00FD22A7" w:rsidP="00E50B1E">
      <w:pPr>
        <w:autoSpaceDE w:val="0"/>
        <w:autoSpaceDN w:val="0"/>
        <w:adjustRightInd w:val="0"/>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1.4</w:t>
      </w:r>
      <w:r w:rsidRPr="00E50B1E">
        <w:rPr>
          <w:rFonts w:ascii="Times New Roman" w:hAnsi="Times New Roman" w:cs="Times New Roman"/>
          <w:b/>
          <w:sz w:val="24"/>
          <w:szCs w:val="24"/>
        </w:rPr>
        <w:tab/>
        <w:t>Objective of the study</w:t>
      </w:r>
    </w:p>
    <w:p w:rsidR="00FD22A7" w:rsidRPr="00E50B1E" w:rsidRDefault="00FD22A7" w:rsidP="00E50B1E">
      <w:pPr>
        <w:widowControl w:val="0"/>
        <w:numPr>
          <w:ilvl w:val="0"/>
          <w:numId w:val="2"/>
        </w:num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To examine whether open innovation improve product quality</w:t>
      </w:r>
      <w:r w:rsidR="00C61C94" w:rsidRPr="00E50B1E">
        <w:rPr>
          <w:rFonts w:ascii="Times New Roman" w:hAnsi="Times New Roman" w:cs="Times New Roman"/>
          <w:sz w:val="24"/>
          <w:szCs w:val="24"/>
        </w:rPr>
        <w:t>.</w:t>
      </w:r>
    </w:p>
    <w:p w:rsidR="00FD22A7" w:rsidRPr="00E50B1E" w:rsidRDefault="00FD22A7" w:rsidP="00E50B1E">
      <w:pPr>
        <w:widowControl w:val="0"/>
        <w:numPr>
          <w:ilvl w:val="0"/>
          <w:numId w:val="2"/>
        </w:num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To ensure open innovation increase product price</w:t>
      </w:r>
      <w:r w:rsidR="00C61C94" w:rsidRPr="00E50B1E">
        <w:rPr>
          <w:rFonts w:ascii="Times New Roman" w:hAnsi="Times New Roman" w:cs="Times New Roman"/>
          <w:sz w:val="24"/>
          <w:szCs w:val="24"/>
        </w:rPr>
        <w:t>.</w:t>
      </w:r>
    </w:p>
    <w:p w:rsidR="00FD22A7" w:rsidRPr="00E50B1E" w:rsidRDefault="00FD22A7" w:rsidP="00E50B1E">
      <w:pPr>
        <w:widowControl w:val="0"/>
        <w:numPr>
          <w:ilvl w:val="0"/>
          <w:numId w:val="2"/>
        </w:num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To </w:t>
      </w:r>
      <w:r w:rsidR="00CA77AC" w:rsidRPr="00E50B1E">
        <w:rPr>
          <w:rFonts w:ascii="Times New Roman" w:hAnsi="Times New Roman" w:cs="Times New Roman"/>
          <w:sz w:val="24"/>
          <w:szCs w:val="24"/>
        </w:rPr>
        <w:t xml:space="preserve">determine if internal sourcing </w:t>
      </w:r>
      <w:r w:rsidR="00CC5C5C" w:rsidRPr="00E50B1E">
        <w:rPr>
          <w:rFonts w:ascii="Times New Roman" w:hAnsi="Times New Roman" w:cs="Times New Roman"/>
          <w:sz w:val="24"/>
          <w:szCs w:val="24"/>
        </w:rPr>
        <w:t>promote product</w:t>
      </w:r>
      <w:r w:rsidRPr="00E50B1E">
        <w:rPr>
          <w:rFonts w:ascii="Times New Roman" w:hAnsi="Times New Roman" w:cs="Times New Roman"/>
          <w:sz w:val="24"/>
          <w:szCs w:val="24"/>
        </w:rPr>
        <w:t xml:space="preserve"> quality</w:t>
      </w:r>
      <w:r w:rsidR="00C61C94" w:rsidRPr="00E50B1E">
        <w:rPr>
          <w:rFonts w:ascii="Times New Roman" w:hAnsi="Times New Roman" w:cs="Times New Roman"/>
          <w:sz w:val="24"/>
          <w:szCs w:val="24"/>
        </w:rPr>
        <w:t>.</w:t>
      </w:r>
    </w:p>
    <w:p w:rsidR="001A5B6D" w:rsidRPr="00E50B1E" w:rsidRDefault="00FD22A7" w:rsidP="00E50B1E">
      <w:pPr>
        <w:widowControl w:val="0"/>
        <w:numPr>
          <w:ilvl w:val="0"/>
          <w:numId w:val="2"/>
        </w:numPr>
        <w:autoSpaceDE w:val="0"/>
        <w:autoSpaceDN w:val="0"/>
        <w:adjustRightInd w:val="0"/>
        <w:spacing w:after="0" w:line="360" w:lineRule="auto"/>
        <w:ind w:left="630" w:hanging="270"/>
        <w:jc w:val="both"/>
        <w:rPr>
          <w:rFonts w:ascii="Times New Roman" w:hAnsi="Times New Roman" w:cs="Times New Roman"/>
          <w:sz w:val="24"/>
          <w:szCs w:val="24"/>
        </w:rPr>
      </w:pPr>
      <w:r w:rsidRPr="00E50B1E">
        <w:rPr>
          <w:rFonts w:ascii="Times New Roman" w:hAnsi="Times New Roman" w:cs="Times New Roman"/>
          <w:sz w:val="24"/>
          <w:szCs w:val="24"/>
        </w:rPr>
        <w:t xml:space="preserve">To ascertain whether internal </w:t>
      </w:r>
      <w:r w:rsidR="00CC5C5C" w:rsidRPr="00E50B1E">
        <w:rPr>
          <w:rFonts w:ascii="Times New Roman" w:hAnsi="Times New Roman" w:cs="Times New Roman"/>
          <w:sz w:val="24"/>
          <w:szCs w:val="24"/>
        </w:rPr>
        <w:t>sourcing increase</w:t>
      </w:r>
      <w:r w:rsidRPr="00E50B1E">
        <w:rPr>
          <w:rFonts w:ascii="Times New Roman" w:hAnsi="Times New Roman" w:cs="Times New Roman"/>
          <w:sz w:val="24"/>
          <w:szCs w:val="24"/>
        </w:rPr>
        <w:t xml:space="preserve"> product price</w:t>
      </w:r>
      <w:r w:rsidR="00C61C94" w:rsidRPr="00E50B1E">
        <w:rPr>
          <w:rFonts w:ascii="Times New Roman" w:hAnsi="Times New Roman" w:cs="Times New Roman"/>
          <w:sz w:val="24"/>
          <w:szCs w:val="24"/>
        </w:rPr>
        <w:t>.</w:t>
      </w:r>
    </w:p>
    <w:p w:rsidR="001A5B6D" w:rsidRPr="00E50B1E" w:rsidRDefault="0047471D" w:rsidP="00E50B1E">
      <w:pPr>
        <w:autoSpaceDE w:val="0"/>
        <w:autoSpaceDN w:val="0"/>
        <w:adjustRightInd w:val="0"/>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1.5</w:t>
      </w:r>
      <w:r w:rsidRPr="00E50B1E">
        <w:rPr>
          <w:rFonts w:ascii="Times New Roman" w:hAnsi="Times New Roman" w:cs="Times New Roman"/>
          <w:b/>
          <w:sz w:val="24"/>
          <w:szCs w:val="24"/>
        </w:rPr>
        <w:tab/>
      </w:r>
      <w:r w:rsidR="001A5B6D" w:rsidRPr="00E50B1E">
        <w:rPr>
          <w:rFonts w:ascii="Times New Roman" w:hAnsi="Times New Roman" w:cs="Times New Roman"/>
          <w:b/>
          <w:sz w:val="24"/>
          <w:szCs w:val="24"/>
        </w:rPr>
        <w:t>Research Hypotheses</w:t>
      </w:r>
    </w:p>
    <w:p w:rsidR="001A5B6D" w:rsidRPr="00E50B1E" w:rsidRDefault="001A5B6D" w:rsidP="00E50B1E">
      <w:pPr>
        <w:autoSpaceDE w:val="0"/>
        <w:autoSpaceDN w:val="0"/>
        <w:adjustRightInd w:val="0"/>
        <w:spacing w:line="360" w:lineRule="auto"/>
        <w:ind w:firstLine="720"/>
        <w:jc w:val="both"/>
        <w:rPr>
          <w:rFonts w:ascii="Times New Roman" w:hAnsi="Times New Roman" w:cs="Times New Roman"/>
          <w:sz w:val="24"/>
          <w:szCs w:val="24"/>
        </w:rPr>
      </w:pPr>
      <w:r w:rsidRPr="00E50B1E">
        <w:rPr>
          <w:rFonts w:ascii="Times New Roman" w:hAnsi="Times New Roman" w:cs="Times New Roman"/>
          <w:sz w:val="24"/>
          <w:szCs w:val="24"/>
        </w:rPr>
        <w:t>HO</w:t>
      </w:r>
      <w:r w:rsidRPr="00E50B1E">
        <w:rPr>
          <w:rFonts w:ascii="Times New Roman" w:hAnsi="Times New Roman" w:cs="Times New Roman"/>
          <w:sz w:val="24"/>
          <w:szCs w:val="24"/>
          <w:vertAlign w:val="subscript"/>
        </w:rPr>
        <w:t xml:space="preserve">1 </w:t>
      </w:r>
      <w:r w:rsidRPr="00E50B1E">
        <w:rPr>
          <w:rFonts w:ascii="Times New Roman" w:hAnsi="Times New Roman" w:cs="Times New Roman"/>
          <w:sz w:val="24"/>
          <w:szCs w:val="24"/>
        </w:rPr>
        <w:t>There is no correlation between open innovation and product quality</w:t>
      </w:r>
      <w:r w:rsidR="0047471D" w:rsidRPr="00E50B1E">
        <w:rPr>
          <w:rFonts w:ascii="Times New Roman" w:hAnsi="Times New Roman" w:cs="Times New Roman"/>
          <w:sz w:val="24"/>
          <w:szCs w:val="24"/>
        </w:rPr>
        <w:t>.</w:t>
      </w:r>
    </w:p>
    <w:p w:rsidR="001A5B6D" w:rsidRPr="00E50B1E" w:rsidRDefault="001A5B6D" w:rsidP="00E50B1E">
      <w:pPr>
        <w:autoSpaceDE w:val="0"/>
        <w:autoSpaceDN w:val="0"/>
        <w:adjustRightInd w:val="0"/>
        <w:spacing w:line="360" w:lineRule="auto"/>
        <w:ind w:firstLine="720"/>
        <w:jc w:val="both"/>
        <w:rPr>
          <w:rFonts w:ascii="Times New Roman" w:hAnsi="Times New Roman" w:cs="Times New Roman"/>
          <w:sz w:val="24"/>
          <w:szCs w:val="24"/>
        </w:rPr>
      </w:pPr>
      <w:r w:rsidRPr="00E50B1E">
        <w:rPr>
          <w:rFonts w:ascii="Times New Roman" w:hAnsi="Times New Roman" w:cs="Times New Roman"/>
          <w:sz w:val="24"/>
          <w:szCs w:val="24"/>
        </w:rPr>
        <w:t>HO</w:t>
      </w:r>
      <w:r w:rsidRPr="00E50B1E">
        <w:rPr>
          <w:rFonts w:ascii="Times New Roman" w:hAnsi="Times New Roman" w:cs="Times New Roman"/>
          <w:sz w:val="24"/>
          <w:szCs w:val="24"/>
          <w:vertAlign w:val="subscript"/>
        </w:rPr>
        <w:t xml:space="preserve">2 </w:t>
      </w:r>
      <w:r w:rsidRPr="00E50B1E">
        <w:rPr>
          <w:rFonts w:ascii="Times New Roman" w:hAnsi="Times New Roman" w:cs="Times New Roman"/>
          <w:sz w:val="24"/>
          <w:szCs w:val="24"/>
        </w:rPr>
        <w:t xml:space="preserve">There is </w:t>
      </w:r>
      <w:r w:rsidR="00480580" w:rsidRPr="00E50B1E">
        <w:rPr>
          <w:rFonts w:ascii="Times New Roman" w:hAnsi="Times New Roman" w:cs="Times New Roman"/>
          <w:sz w:val="24"/>
          <w:szCs w:val="24"/>
        </w:rPr>
        <w:t>no correlation between</w:t>
      </w:r>
      <w:r w:rsidRPr="00E50B1E">
        <w:rPr>
          <w:rFonts w:ascii="Times New Roman" w:hAnsi="Times New Roman" w:cs="Times New Roman"/>
          <w:sz w:val="24"/>
          <w:szCs w:val="24"/>
        </w:rPr>
        <w:t xml:space="preserve"> open innovation and product price</w:t>
      </w:r>
      <w:r w:rsidR="0047471D" w:rsidRPr="00E50B1E">
        <w:rPr>
          <w:rFonts w:ascii="Times New Roman" w:hAnsi="Times New Roman" w:cs="Times New Roman"/>
          <w:sz w:val="24"/>
          <w:szCs w:val="24"/>
        </w:rPr>
        <w:t>.</w:t>
      </w:r>
    </w:p>
    <w:p w:rsidR="001A5B6D" w:rsidRPr="00E50B1E" w:rsidRDefault="001A5B6D" w:rsidP="00E50B1E">
      <w:pPr>
        <w:autoSpaceDE w:val="0"/>
        <w:autoSpaceDN w:val="0"/>
        <w:adjustRightInd w:val="0"/>
        <w:spacing w:line="360" w:lineRule="auto"/>
        <w:ind w:firstLine="720"/>
        <w:jc w:val="both"/>
        <w:rPr>
          <w:rFonts w:ascii="Times New Roman" w:hAnsi="Times New Roman" w:cs="Times New Roman"/>
          <w:sz w:val="24"/>
          <w:szCs w:val="24"/>
        </w:rPr>
      </w:pPr>
      <w:r w:rsidRPr="00E50B1E">
        <w:rPr>
          <w:rFonts w:ascii="Times New Roman" w:hAnsi="Times New Roman" w:cs="Times New Roman"/>
          <w:sz w:val="24"/>
          <w:szCs w:val="24"/>
        </w:rPr>
        <w:t>HO</w:t>
      </w:r>
      <w:r w:rsidRPr="00E50B1E">
        <w:rPr>
          <w:rFonts w:ascii="Times New Roman" w:hAnsi="Times New Roman" w:cs="Times New Roman"/>
          <w:sz w:val="24"/>
          <w:szCs w:val="24"/>
          <w:vertAlign w:val="subscript"/>
        </w:rPr>
        <w:t xml:space="preserve">3 </w:t>
      </w:r>
      <w:r w:rsidRPr="00E50B1E">
        <w:rPr>
          <w:rFonts w:ascii="Times New Roman" w:hAnsi="Times New Roman" w:cs="Times New Roman"/>
          <w:sz w:val="24"/>
          <w:szCs w:val="24"/>
        </w:rPr>
        <w:t>Internal sourcing has no significant effect on product quality</w:t>
      </w:r>
      <w:r w:rsidR="0047471D" w:rsidRPr="00E50B1E">
        <w:rPr>
          <w:rFonts w:ascii="Times New Roman" w:hAnsi="Times New Roman" w:cs="Times New Roman"/>
          <w:sz w:val="24"/>
          <w:szCs w:val="24"/>
        </w:rPr>
        <w:t>.</w:t>
      </w:r>
    </w:p>
    <w:p w:rsidR="001A5B6D" w:rsidRPr="00E50B1E" w:rsidRDefault="001A5B6D" w:rsidP="00E50B1E">
      <w:pPr>
        <w:autoSpaceDE w:val="0"/>
        <w:autoSpaceDN w:val="0"/>
        <w:adjustRightInd w:val="0"/>
        <w:spacing w:line="360" w:lineRule="auto"/>
        <w:ind w:firstLine="720"/>
        <w:jc w:val="both"/>
        <w:rPr>
          <w:rFonts w:ascii="Times New Roman" w:hAnsi="Times New Roman" w:cs="Times New Roman"/>
          <w:sz w:val="24"/>
          <w:szCs w:val="24"/>
        </w:rPr>
      </w:pPr>
      <w:r w:rsidRPr="00E50B1E">
        <w:rPr>
          <w:rFonts w:ascii="Times New Roman" w:hAnsi="Times New Roman" w:cs="Times New Roman"/>
          <w:sz w:val="24"/>
          <w:szCs w:val="24"/>
        </w:rPr>
        <w:lastRenderedPageBreak/>
        <w:t>HO</w:t>
      </w:r>
      <w:r w:rsidRPr="00E50B1E">
        <w:rPr>
          <w:rFonts w:ascii="Times New Roman" w:hAnsi="Times New Roman" w:cs="Times New Roman"/>
          <w:sz w:val="24"/>
          <w:szCs w:val="24"/>
          <w:vertAlign w:val="subscript"/>
        </w:rPr>
        <w:t xml:space="preserve">4 </w:t>
      </w:r>
      <w:r w:rsidRPr="00E50B1E">
        <w:rPr>
          <w:rFonts w:ascii="Times New Roman" w:hAnsi="Times New Roman" w:cs="Times New Roman"/>
          <w:sz w:val="24"/>
          <w:szCs w:val="24"/>
        </w:rPr>
        <w:t>: There is no correlation between internal sourcing and product price</w:t>
      </w:r>
      <w:r w:rsidR="0047471D" w:rsidRPr="00E50B1E">
        <w:rPr>
          <w:rFonts w:ascii="Times New Roman" w:hAnsi="Times New Roman" w:cs="Times New Roman"/>
          <w:sz w:val="24"/>
          <w:szCs w:val="24"/>
        </w:rPr>
        <w:t>.</w:t>
      </w:r>
    </w:p>
    <w:p w:rsidR="00AE4135" w:rsidRPr="00E50B1E" w:rsidRDefault="00EB5921"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1.6</w:t>
      </w:r>
      <w:r w:rsidRPr="00E50B1E">
        <w:rPr>
          <w:rFonts w:ascii="Times New Roman" w:hAnsi="Times New Roman" w:cs="Times New Roman"/>
          <w:b/>
          <w:sz w:val="24"/>
          <w:szCs w:val="24"/>
        </w:rPr>
        <w:tab/>
        <w:t xml:space="preserve">Significance to </w:t>
      </w:r>
      <w:r w:rsidR="00AE4135" w:rsidRPr="00E50B1E">
        <w:rPr>
          <w:rFonts w:ascii="Times New Roman" w:hAnsi="Times New Roman" w:cs="Times New Roman"/>
          <w:b/>
          <w:sz w:val="24"/>
          <w:szCs w:val="24"/>
        </w:rPr>
        <w:t>the Study</w:t>
      </w:r>
    </w:p>
    <w:p w:rsidR="00AE4135" w:rsidRPr="00E50B1E" w:rsidRDefault="00AE4135" w:rsidP="00E50B1E">
      <w:pPr>
        <w:spacing w:line="360" w:lineRule="auto"/>
        <w:jc w:val="both"/>
        <w:rPr>
          <w:rFonts w:ascii="Times New Roman" w:hAnsi="Times New Roman" w:cs="Times New Roman"/>
          <w:b/>
          <w:sz w:val="24"/>
          <w:szCs w:val="24"/>
        </w:rPr>
      </w:pPr>
      <w:r w:rsidRPr="00E50B1E">
        <w:rPr>
          <w:rFonts w:ascii="Times New Roman" w:hAnsi="Times New Roman" w:cs="Times New Roman"/>
          <w:sz w:val="24"/>
          <w:szCs w:val="24"/>
        </w:rPr>
        <w:t>Innovation strategy is very vital an</w:t>
      </w:r>
      <w:r w:rsidR="0051374F" w:rsidRPr="00E50B1E">
        <w:rPr>
          <w:rFonts w:ascii="Times New Roman" w:hAnsi="Times New Roman" w:cs="Times New Roman"/>
          <w:sz w:val="24"/>
          <w:szCs w:val="24"/>
        </w:rPr>
        <w:t>d essential to any organization</w:t>
      </w:r>
      <w:r w:rsidRPr="00E50B1E">
        <w:rPr>
          <w:rFonts w:ascii="Times New Roman" w:hAnsi="Times New Roman" w:cs="Times New Roman"/>
          <w:sz w:val="24"/>
          <w:szCs w:val="24"/>
        </w:rPr>
        <w:t xml:space="preserve"> in order to stand out and have competitive edge over its competitors in the market. This is necessary because Nigeria’s industries needs to adopt an innovation strategy that would enable them to meet up current trends global marketing </w:t>
      </w:r>
    </w:p>
    <w:p w:rsidR="00AE4135" w:rsidRPr="00E50B1E" w:rsidRDefault="00AE4135" w:rsidP="00E50B1E">
      <w:pPr>
        <w:spacing w:line="360" w:lineRule="auto"/>
        <w:jc w:val="both"/>
        <w:rPr>
          <w:rFonts w:ascii="Times New Roman" w:hAnsi="Times New Roman" w:cs="Times New Roman"/>
          <w:b/>
          <w:sz w:val="24"/>
          <w:szCs w:val="24"/>
        </w:rPr>
      </w:pPr>
      <w:r w:rsidRPr="00E50B1E">
        <w:rPr>
          <w:rFonts w:ascii="Times New Roman" w:hAnsi="Times New Roman" w:cs="Times New Roman"/>
          <w:sz w:val="24"/>
          <w:szCs w:val="24"/>
        </w:rPr>
        <w:t>This study is also importance to different entrepreneurs who need the information to analyze the present marketing environment in order to predict the future prospect. The study will also benefit other future researchers in the same field with the literature to support their arguments and hence improved knowledge. These will have enriched available information on impacts of innovation strategy on competitiveness of small scale business</w:t>
      </w:r>
    </w:p>
    <w:p w:rsidR="00AE4135" w:rsidRPr="00E50B1E" w:rsidRDefault="00AE4135"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bCs/>
          <w:sz w:val="24"/>
          <w:szCs w:val="24"/>
        </w:rPr>
        <w:t>1.</w:t>
      </w:r>
      <w:r w:rsidRPr="00E50B1E">
        <w:rPr>
          <w:rFonts w:ascii="Times New Roman" w:hAnsi="Times New Roman" w:cs="Times New Roman"/>
          <w:b/>
          <w:bCs/>
          <w:sz w:val="24"/>
          <w:szCs w:val="24"/>
        </w:rPr>
        <w:t>7</w:t>
      </w:r>
      <w:r w:rsidRPr="00E50B1E">
        <w:rPr>
          <w:rFonts w:ascii="Times New Roman" w:hAnsi="Times New Roman" w:cs="Times New Roman"/>
          <w:b/>
          <w:sz w:val="24"/>
          <w:szCs w:val="24"/>
        </w:rPr>
        <w:t xml:space="preserve">    Scope of the Study</w:t>
      </w:r>
    </w:p>
    <w:p w:rsidR="00AE4135" w:rsidRPr="00E50B1E" w:rsidRDefault="00AE4135"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This research work will focus on the impact of innovation strategy on competitiveness of small scale business with specific reference to</w:t>
      </w:r>
      <w:r w:rsidR="00F53772" w:rsidRPr="00E50B1E">
        <w:rPr>
          <w:rFonts w:ascii="Times New Roman" w:hAnsi="Times New Roman" w:cs="Times New Roman"/>
          <w:sz w:val="24"/>
          <w:szCs w:val="24"/>
        </w:rPr>
        <w:t xml:space="preserve"> block industries in Ilorin </w:t>
      </w:r>
      <w:r w:rsidR="00BF0BA4" w:rsidRPr="00E50B1E">
        <w:rPr>
          <w:rFonts w:ascii="Times New Roman" w:hAnsi="Times New Roman" w:cs="Times New Roman"/>
          <w:sz w:val="24"/>
          <w:szCs w:val="24"/>
        </w:rPr>
        <w:t>east local government area.</w:t>
      </w:r>
    </w:p>
    <w:p w:rsidR="00AE4135" w:rsidRPr="00E50B1E" w:rsidRDefault="00AE4135"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1.8</w:t>
      </w:r>
      <w:r w:rsidRPr="00E50B1E">
        <w:rPr>
          <w:rFonts w:ascii="Times New Roman" w:hAnsi="Times New Roman" w:cs="Times New Roman"/>
          <w:b/>
          <w:sz w:val="24"/>
          <w:szCs w:val="24"/>
        </w:rPr>
        <w:tab/>
        <w:t>Limitation of the Study</w:t>
      </w:r>
    </w:p>
    <w:p w:rsidR="00AE4135" w:rsidRPr="00E50B1E" w:rsidRDefault="00AE4135"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The major limitation that is likely to be encountered in the course of this research may include the following:</w:t>
      </w:r>
    </w:p>
    <w:p w:rsidR="00AE4135" w:rsidRPr="00E50B1E" w:rsidRDefault="00AE4135" w:rsidP="00E50B1E">
      <w:pPr>
        <w:pStyle w:val="ListParagraph"/>
        <w:numPr>
          <w:ilvl w:val="0"/>
          <w:numId w:val="5"/>
        </w:numPr>
        <w:spacing w:after="160" w:line="360" w:lineRule="auto"/>
        <w:jc w:val="both"/>
        <w:rPr>
          <w:rFonts w:ascii="Times New Roman" w:hAnsi="Times New Roman" w:cs="Times New Roman"/>
          <w:sz w:val="24"/>
          <w:szCs w:val="24"/>
        </w:rPr>
      </w:pPr>
      <w:r w:rsidRPr="00E50B1E">
        <w:rPr>
          <w:rFonts w:ascii="Times New Roman" w:hAnsi="Times New Roman" w:cs="Times New Roman"/>
          <w:sz w:val="24"/>
          <w:szCs w:val="24"/>
        </w:rPr>
        <w:t>Reluctance of the respondents to give all needed information with fear of being reprimanded by their superior.</w:t>
      </w:r>
    </w:p>
    <w:p w:rsidR="00AE4135" w:rsidRPr="00E50B1E" w:rsidRDefault="00AE4135" w:rsidP="00E50B1E">
      <w:pPr>
        <w:pStyle w:val="ListParagraph"/>
        <w:numPr>
          <w:ilvl w:val="0"/>
          <w:numId w:val="5"/>
        </w:numPr>
        <w:spacing w:after="160" w:line="360" w:lineRule="auto"/>
        <w:jc w:val="both"/>
        <w:rPr>
          <w:rFonts w:ascii="Times New Roman" w:hAnsi="Times New Roman" w:cs="Times New Roman"/>
          <w:sz w:val="24"/>
          <w:szCs w:val="24"/>
        </w:rPr>
      </w:pPr>
      <w:r w:rsidRPr="00E50B1E">
        <w:rPr>
          <w:rFonts w:ascii="Times New Roman" w:hAnsi="Times New Roman" w:cs="Times New Roman"/>
          <w:sz w:val="24"/>
          <w:szCs w:val="24"/>
        </w:rPr>
        <w:t>Insufficiency of financial resources needed to ensure that the study cover a wider scope.</w:t>
      </w:r>
    </w:p>
    <w:p w:rsidR="00AE4135" w:rsidRPr="00E50B1E" w:rsidRDefault="00AE4135" w:rsidP="00E50B1E">
      <w:pPr>
        <w:pStyle w:val="ListParagraph"/>
        <w:numPr>
          <w:ilvl w:val="0"/>
          <w:numId w:val="5"/>
        </w:numPr>
        <w:spacing w:after="160" w:line="360" w:lineRule="auto"/>
        <w:jc w:val="both"/>
        <w:rPr>
          <w:rFonts w:ascii="Times New Roman" w:hAnsi="Times New Roman" w:cs="Times New Roman"/>
          <w:sz w:val="24"/>
          <w:szCs w:val="24"/>
        </w:rPr>
      </w:pPr>
      <w:r w:rsidRPr="00E50B1E">
        <w:rPr>
          <w:rFonts w:ascii="Times New Roman" w:hAnsi="Times New Roman" w:cs="Times New Roman"/>
          <w:sz w:val="24"/>
          <w:szCs w:val="24"/>
        </w:rPr>
        <w:t>Inadequate time to carry out the research.</w:t>
      </w:r>
    </w:p>
    <w:p w:rsidR="0048140E" w:rsidRPr="00E50B1E" w:rsidRDefault="0048140E" w:rsidP="00E50B1E">
      <w:pPr>
        <w:spacing w:after="160" w:line="360" w:lineRule="auto"/>
        <w:jc w:val="both"/>
        <w:rPr>
          <w:rFonts w:ascii="Times New Roman" w:hAnsi="Times New Roman" w:cs="Times New Roman"/>
          <w:sz w:val="24"/>
          <w:szCs w:val="24"/>
        </w:rPr>
      </w:pPr>
    </w:p>
    <w:p w:rsidR="00AE4135" w:rsidRPr="00E50B1E" w:rsidRDefault="00AE4135" w:rsidP="00E50B1E">
      <w:pPr>
        <w:spacing w:after="160" w:line="360" w:lineRule="auto"/>
        <w:jc w:val="both"/>
        <w:rPr>
          <w:rFonts w:ascii="Times New Roman" w:hAnsi="Times New Roman" w:cs="Times New Roman"/>
          <w:sz w:val="24"/>
          <w:szCs w:val="24"/>
        </w:rPr>
      </w:pPr>
      <w:r w:rsidRPr="00E50B1E">
        <w:rPr>
          <w:rFonts w:ascii="Times New Roman" w:hAnsi="Times New Roman" w:cs="Times New Roman"/>
          <w:sz w:val="24"/>
          <w:szCs w:val="24"/>
        </w:rPr>
        <w:t>1.9</w:t>
      </w:r>
      <w:r w:rsidRPr="00E50B1E">
        <w:rPr>
          <w:rFonts w:ascii="Times New Roman" w:hAnsi="Times New Roman" w:cs="Times New Roman"/>
          <w:sz w:val="24"/>
          <w:szCs w:val="24"/>
        </w:rPr>
        <w:tab/>
      </w:r>
      <w:r w:rsidR="00721937" w:rsidRPr="00E50B1E">
        <w:rPr>
          <w:rFonts w:ascii="Times New Roman" w:hAnsi="Times New Roman" w:cs="Times New Roman"/>
          <w:b/>
          <w:sz w:val="24"/>
          <w:szCs w:val="24"/>
        </w:rPr>
        <w:t>C</w:t>
      </w:r>
      <w:r w:rsidRPr="00E50B1E">
        <w:rPr>
          <w:rFonts w:ascii="Times New Roman" w:hAnsi="Times New Roman" w:cs="Times New Roman"/>
          <w:b/>
          <w:sz w:val="24"/>
          <w:szCs w:val="24"/>
        </w:rPr>
        <w:t>larification of terms</w:t>
      </w:r>
    </w:p>
    <w:p w:rsidR="00721937" w:rsidRPr="00E50B1E" w:rsidRDefault="00721937" w:rsidP="00E50B1E">
      <w:pPr>
        <w:spacing w:line="360" w:lineRule="auto"/>
        <w:jc w:val="both"/>
        <w:rPr>
          <w:rFonts w:ascii="Times New Roman" w:hAnsi="Times New Roman" w:cs="Times New Roman"/>
          <w:sz w:val="24"/>
          <w:szCs w:val="24"/>
        </w:rPr>
      </w:pPr>
      <w:r w:rsidRPr="00E50B1E">
        <w:rPr>
          <w:rFonts w:ascii="Times New Roman" w:hAnsi="Times New Roman" w:cs="Times New Roman"/>
          <w:b/>
          <w:sz w:val="24"/>
          <w:szCs w:val="24"/>
        </w:rPr>
        <w:t>Open innovation:</w:t>
      </w:r>
      <w:r w:rsidRPr="00E50B1E">
        <w:rPr>
          <w:rFonts w:ascii="Times New Roman" w:hAnsi="Times New Roman" w:cs="Times New Roman"/>
          <w:sz w:val="24"/>
          <w:szCs w:val="24"/>
        </w:rPr>
        <w:t xml:space="preserve"> Open Innovation was defined as the use of purposive inflows and outflows of knowledge to accelerate internal innovation, and expand the markets for external use of innovation, respectively (Henry Chesbrough, 2003).</w:t>
      </w:r>
    </w:p>
    <w:p w:rsidR="00721937" w:rsidRPr="00E50B1E" w:rsidRDefault="00721937" w:rsidP="00E50B1E">
      <w:pPr>
        <w:spacing w:line="360" w:lineRule="auto"/>
        <w:jc w:val="both"/>
        <w:rPr>
          <w:rFonts w:ascii="Times New Roman" w:hAnsi="Times New Roman" w:cs="Times New Roman"/>
          <w:sz w:val="24"/>
          <w:szCs w:val="24"/>
        </w:rPr>
      </w:pPr>
      <w:r w:rsidRPr="00E50B1E">
        <w:rPr>
          <w:rFonts w:ascii="Times New Roman" w:hAnsi="Times New Roman" w:cs="Times New Roman"/>
          <w:b/>
          <w:sz w:val="24"/>
          <w:szCs w:val="24"/>
        </w:rPr>
        <w:lastRenderedPageBreak/>
        <w:t>Internal sourcing:</w:t>
      </w:r>
      <w:r w:rsidRPr="00E50B1E">
        <w:rPr>
          <w:rFonts w:ascii="Times New Roman" w:hAnsi="Times New Roman" w:cs="Times New Roman"/>
          <w:sz w:val="24"/>
          <w:szCs w:val="24"/>
        </w:rPr>
        <w:t xml:space="preserve"> A decision to produce goods within the organization when it is the best possible option for saving money and producing the necessary goods to continue operations.</w:t>
      </w:r>
    </w:p>
    <w:p w:rsidR="00480580" w:rsidRPr="00E50B1E" w:rsidRDefault="008C7723"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b/>
          <w:sz w:val="24"/>
          <w:szCs w:val="24"/>
        </w:rPr>
        <w:t>Strategy</w:t>
      </w:r>
      <w:r w:rsidRPr="00E50B1E">
        <w:rPr>
          <w:rFonts w:ascii="Times New Roman" w:hAnsi="Times New Roman" w:cs="Times New Roman"/>
          <w:sz w:val="24"/>
          <w:szCs w:val="24"/>
        </w:rPr>
        <w:t xml:space="preserve">: it is can be describe as a plan of action designed to achieve a long – term or overall aim in organization </w:t>
      </w:r>
    </w:p>
    <w:p w:rsidR="008E2F16" w:rsidRPr="00E50B1E" w:rsidRDefault="008E2F16" w:rsidP="00E50B1E">
      <w:pPr>
        <w:spacing w:line="360" w:lineRule="auto"/>
        <w:jc w:val="center"/>
        <w:rPr>
          <w:rFonts w:ascii="Times New Roman" w:hAnsi="Times New Roman" w:cs="Times New Roman"/>
          <w:b/>
          <w:sz w:val="24"/>
          <w:szCs w:val="24"/>
        </w:rPr>
      </w:pPr>
    </w:p>
    <w:p w:rsidR="008E2F16" w:rsidRPr="00E50B1E" w:rsidRDefault="008E2F16" w:rsidP="00E50B1E">
      <w:pPr>
        <w:spacing w:line="360" w:lineRule="auto"/>
        <w:jc w:val="center"/>
        <w:rPr>
          <w:rFonts w:ascii="Times New Roman" w:hAnsi="Times New Roman" w:cs="Times New Roman"/>
          <w:b/>
          <w:sz w:val="24"/>
          <w:szCs w:val="24"/>
        </w:rPr>
      </w:pPr>
    </w:p>
    <w:p w:rsidR="008E2F16" w:rsidRPr="00E50B1E" w:rsidRDefault="008E2F16" w:rsidP="00E50B1E">
      <w:pPr>
        <w:spacing w:line="360" w:lineRule="auto"/>
        <w:jc w:val="center"/>
        <w:rPr>
          <w:rFonts w:ascii="Times New Roman" w:hAnsi="Times New Roman" w:cs="Times New Roman"/>
          <w:b/>
          <w:sz w:val="24"/>
          <w:szCs w:val="24"/>
        </w:rPr>
      </w:pPr>
    </w:p>
    <w:p w:rsidR="008E2F16" w:rsidRDefault="008E2F16" w:rsidP="00E50B1E">
      <w:pPr>
        <w:spacing w:line="360" w:lineRule="auto"/>
        <w:jc w:val="center"/>
        <w:rPr>
          <w:rFonts w:ascii="Times New Roman" w:hAnsi="Times New Roman" w:cs="Times New Roman"/>
          <w:b/>
          <w:sz w:val="24"/>
          <w:szCs w:val="24"/>
        </w:rPr>
      </w:pPr>
    </w:p>
    <w:p w:rsidR="005A4C42" w:rsidRDefault="005A4C42" w:rsidP="00E50B1E">
      <w:pPr>
        <w:spacing w:line="360" w:lineRule="auto"/>
        <w:jc w:val="center"/>
        <w:rPr>
          <w:rFonts w:ascii="Times New Roman" w:hAnsi="Times New Roman" w:cs="Times New Roman"/>
          <w:b/>
          <w:sz w:val="24"/>
          <w:szCs w:val="24"/>
        </w:rPr>
      </w:pPr>
    </w:p>
    <w:p w:rsidR="005A4C42" w:rsidRDefault="005A4C42" w:rsidP="00E50B1E">
      <w:pPr>
        <w:spacing w:line="360" w:lineRule="auto"/>
        <w:jc w:val="center"/>
        <w:rPr>
          <w:rFonts w:ascii="Times New Roman" w:hAnsi="Times New Roman" w:cs="Times New Roman"/>
          <w:b/>
          <w:sz w:val="24"/>
          <w:szCs w:val="24"/>
        </w:rPr>
      </w:pPr>
    </w:p>
    <w:p w:rsidR="005A4C42" w:rsidRDefault="005A4C42" w:rsidP="00E50B1E">
      <w:pPr>
        <w:spacing w:line="360" w:lineRule="auto"/>
        <w:jc w:val="center"/>
        <w:rPr>
          <w:rFonts w:ascii="Times New Roman" w:hAnsi="Times New Roman" w:cs="Times New Roman"/>
          <w:b/>
          <w:sz w:val="24"/>
          <w:szCs w:val="24"/>
        </w:rPr>
      </w:pPr>
    </w:p>
    <w:p w:rsidR="005A4C42" w:rsidRDefault="005A4C42" w:rsidP="00E50B1E">
      <w:pPr>
        <w:spacing w:line="360" w:lineRule="auto"/>
        <w:jc w:val="center"/>
        <w:rPr>
          <w:rFonts w:ascii="Times New Roman" w:hAnsi="Times New Roman" w:cs="Times New Roman"/>
          <w:b/>
          <w:sz w:val="24"/>
          <w:szCs w:val="24"/>
        </w:rPr>
      </w:pPr>
    </w:p>
    <w:p w:rsidR="005A4C42" w:rsidRDefault="005A4C42" w:rsidP="00E50B1E">
      <w:pPr>
        <w:spacing w:line="360" w:lineRule="auto"/>
        <w:jc w:val="center"/>
        <w:rPr>
          <w:rFonts w:ascii="Times New Roman" w:hAnsi="Times New Roman" w:cs="Times New Roman"/>
          <w:b/>
          <w:sz w:val="24"/>
          <w:szCs w:val="24"/>
        </w:rPr>
      </w:pPr>
    </w:p>
    <w:p w:rsidR="005A4C42" w:rsidRDefault="005A4C42" w:rsidP="00E50B1E">
      <w:pPr>
        <w:spacing w:line="360" w:lineRule="auto"/>
        <w:jc w:val="center"/>
        <w:rPr>
          <w:rFonts w:ascii="Times New Roman" w:hAnsi="Times New Roman" w:cs="Times New Roman"/>
          <w:b/>
          <w:sz w:val="24"/>
          <w:szCs w:val="24"/>
        </w:rPr>
      </w:pPr>
    </w:p>
    <w:p w:rsidR="005A4C42" w:rsidRDefault="005A4C42" w:rsidP="00E50B1E">
      <w:pPr>
        <w:spacing w:line="360" w:lineRule="auto"/>
        <w:jc w:val="center"/>
        <w:rPr>
          <w:rFonts w:ascii="Times New Roman" w:hAnsi="Times New Roman" w:cs="Times New Roman"/>
          <w:b/>
          <w:sz w:val="24"/>
          <w:szCs w:val="24"/>
        </w:rPr>
      </w:pPr>
    </w:p>
    <w:p w:rsidR="005A4C42" w:rsidRDefault="005A4C42" w:rsidP="00E50B1E">
      <w:pPr>
        <w:spacing w:line="360" w:lineRule="auto"/>
        <w:jc w:val="center"/>
        <w:rPr>
          <w:rFonts w:ascii="Times New Roman" w:hAnsi="Times New Roman" w:cs="Times New Roman"/>
          <w:b/>
          <w:sz w:val="24"/>
          <w:szCs w:val="24"/>
        </w:rPr>
      </w:pPr>
    </w:p>
    <w:p w:rsidR="005A4C42" w:rsidRDefault="005A4C42" w:rsidP="00E50B1E">
      <w:pPr>
        <w:spacing w:line="360" w:lineRule="auto"/>
        <w:jc w:val="center"/>
        <w:rPr>
          <w:rFonts w:ascii="Times New Roman" w:hAnsi="Times New Roman" w:cs="Times New Roman"/>
          <w:b/>
          <w:sz w:val="24"/>
          <w:szCs w:val="24"/>
        </w:rPr>
      </w:pPr>
    </w:p>
    <w:p w:rsidR="005A4C42" w:rsidRDefault="005A4C42" w:rsidP="00E50B1E">
      <w:pPr>
        <w:spacing w:line="360" w:lineRule="auto"/>
        <w:jc w:val="center"/>
        <w:rPr>
          <w:rFonts w:ascii="Times New Roman" w:hAnsi="Times New Roman" w:cs="Times New Roman"/>
          <w:b/>
          <w:sz w:val="24"/>
          <w:szCs w:val="24"/>
        </w:rPr>
      </w:pPr>
    </w:p>
    <w:p w:rsidR="005A4C42" w:rsidRDefault="005A4C42" w:rsidP="00E50B1E">
      <w:pPr>
        <w:spacing w:line="360" w:lineRule="auto"/>
        <w:jc w:val="center"/>
        <w:rPr>
          <w:rFonts w:ascii="Times New Roman" w:hAnsi="Times New Roman" w:cs="Times New Roman"/>
          <w:b/>
          <w:sz w:val="24"/>
          <w:szCs w:val="24"/>
        </w:rPr>
      </w:pPr>
    </w:p>
    <w:p w:rsidR="005A4C42" w:rsidRDefault="005A4C42" w:rsidP="00E50B1E">
      <w:pPr>
        <w:spacing w:line="360" w:lineRule="auto"/>
        <w:jc w:val="center"/>
        <w:rPr>
          <w:rFonts w:ascii="Times New Roman" w:hAnsi="Times New Roman" w:cs="Times New Roman"/>
          <w:b/>
          <w:sz w:val="24"/>
          <w:szCs w:val="24"/>
        </w:rPr>
      </w:pPr>
    </w:p>
    <w:p w:rsidR="005A4C42" w:rsidRDefault="005A4C42" w:rsidP="00E50B1E">
      <w:pPr>
        <w:spacing w:line="360" w:lineRule="auto"/>
        <w:jc w:val="center"/>
        <w:rPr>
          <w:rFonts w:ascii="Times New Roman" w:hAnsi="Times New Roman" w:cs="Times New Roman"/>
          <w:b/>
          <w:sz w:val="24"/>
          <w:szCs w:val="24"/>
        </w:rPr>
      </w:pPr>
    </w:p>
    <w:p w:rsidR="005A4C42" w:rsidRPr="00E50B1E" w:rsidRDefault="005A4C42" w:rsidP="00E50B1E">
      <w:pPr>
        <w:spacing w:line="360" w:lineRule="auto"/>
        <w:jc w:val="center"/>
        <w:rPr>
          <w:rFonts w:ascii="Times New Roman" w:hAnsi="Times New Roman" w:cs="Times New Roman"/>
          <w:b/>
          <w:sz w:val="24"/>
          <w:szCs w:val="24"/>
        </w:rPr>
      </w:pPr>
    </w:p>
    <w:p w:rsidR="002A43C3" w:rsidRPr="00E50B1E" w:rsidRDefault="002A43C3" w:rsidP="00E50B1E">
      <w:pPr>
        <w:spacing w:line="360" w:lineRule="auto"/>
        <w:jc w:val="center"/>
        <w:rPr>
          <w:rFonts w:ascii="Times New Roman" w:hAnsi="Times New Roman" w:cs="Times New Roman"/>
          <w:b/>
          <w:sz w:val="24"/>
          <w:szCs w:val="24"/>
        </w:rPr>
      </w:pPr>
      <w:r w:rsidRPr="00E50B1E">
        <w:rPr>
          <w:rFonts w:ascii="Times New Roman" w:hAnsi="Times New Roman" w:cs="Times New Roman"/>
          <w:b/>
          <w:sz w:val="24"/>
          <w:szCs w:val="24"/>
        </w:rPr>
        <w:lastRenderedPageBreak/>
        <w:t>CHAPTER TWO</w:t>
      </w:r>
    </w:p>
    <w:p w:rsidR="002A43C3" w:rsidRPr="00E50B1E" w:rsidRDefault="002A43C3"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LITERATURE REVIEW</w:t>
      </w:r>
    </w:p>
    <w:p w:rsidR="002A43C3" w:rsidRPr="00E50B1E" w:rsidRDefault="00CF4D7F"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2.0</w:t>
      </w:r>
      <w:r w:rsidR="002A43C3" w:rsidRPr="00E50B1E">
        <w:rPr>
          <w:rFonts w:ascii="Times New Roman" w:hAnsi="Times New Roman" w:cs="Times New Roman"/>
          <w:b/>
          <w:sz w:val="24"/>
          <w:szCs w:val="24"/>
        </w:rPr>
        <w:tab/>
        <w:t>Introduction</w:t>
      </w:r>
    </w:p>
    <w:p w:rsidR="00E94A0B" w:rsidRPr="00E50B1E" w:rsidRDefault="002A43C3"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This chapter will review literature related to the topic under study. The essence of the review is to discuss the contribution made by scholars, theorists and researchers in the research field. It will also discuss on the conceptual, theoretical and empirical frame work.</w:t>
      </w:r>
    </w:p>
    <w:p w:rsidR="00F03E3D" w:rsidRPr="00E50B1E" w:rsidRDefault="00F03E3D"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2.1</w:t>
      </w:r>
      <w:r w:rsidRPr="00E50B1E">
        <w:rPr>
          <w:rFonts w:ascii="Times New Roman" w:hAnsi="Times New Roman" w:cs="Times New Roman"/>
          <w:b/>
          <w:sz w:val="24"/>
          <w:szCs w:val="24"/>
        </w:rPr>
        <w:tab/>
        <w:t>LITERATURE REVIEW</w:t>
      </w:r>
    </w:p>
    <w:p w:rsidR="008E2F16" w:rsidRPr="00E50B1E" w:rsidRDefault="008B2DD2"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Manufacturing firms of varying size in both developed and developing countries are operating under highly uncertai</w:t>
      </w:r>
      <w:r w:rsidR="008F54A0" w:rsidRPr="00E50B1E">
        <w:rPr>
          <w:rFonts w:ascii="Times New Roman" w:hAnsi="Times New Roman" w:cs="Times New Roman"/>
          <w:sz w:val="24"/>
          <w:szCs w:val="24"/>
        </w:rPr>
        <w:t>n and dynamic market conditions</w:t>
      </w:r>
      <w:r w:rsidR="00F92F87" w:rsidRPr="00E50B1E">
        <w:rPr>
          <w:rFonts w:ascii="Times New Roman" w:hAnsi="Times New Roman" w:cs="Times New Roman"/>
          <w:sz w:val="24"/>
          <w:szCs w:val="24"/>
        </w:rPr>
        <w:t xml:space="preserve"> </w:t>
      </w:r>
      <w:r w:rsidRPr="00E50B1E">
        <w:rPr>
          <w:rFonts w:ascii="Times New Roman" w:hAnsi="Times New Roman" w:cs="Times New Roman"/>
          <w:sz w:val="24"/>
          <w:szCs w:val="24"/>
        </w:rPr>
        <w:t>.According to Frambach, Prabhu and Verhallen, such market conditions along with the turbulence of technology are forcing manufacturing firms to look for alternative way of survival and growth. And for many of these firms innovation in general and competitiveness in particular has long been considered as the primary source of strategic competitive advantage. In light of this importance, a substantial number of scholarly work</w:t>
      </w:r>
      <w:r w:rsidR="005A15C0" w:rsidRPr="00E50B1E">
        <w:rPr>
          <w:rFonts w:ascii="Times New Roman" w:hAnsi="Times New Roman" w:cs="Times New Roman"/>
          <w:sz w:val="24"/>
          <w:szCs w:val="24"/>
        </w:rPr>
        <w:t>s</w:t>
      </w:r>
      <w:r w:rsidRPr="00E50B1E">
        <w:rPr>
          <w:rFonts w:ascii="Times New Roman" w:hAnsi="Times New Roman" w:cs="Times New Roman"/>
          <w:sz w:val="24"/>
          <w:szCs w:val="24"/>
        </w:rPr>
        <w:t xml:space="preserve"> has given immense attention to the investigation of factors that enhance innovativeness and competitiveness of small scale business. With respect to recent works by Kim and Lee and Wang and Wang, innovation is a knowledge intensive organizational process that entirely depends on the individual and group learning activities within an organization. In support of the notion Martin-de Castro et al. point out that, continued innovation and innovation perf</w:t>
      </w:r>
      <w:r w:rsidR="00C67217" w:rsidRPr="00E50B1E">
        <w:rPr>
          <w:rFonts w:ascii="Times New Roman" w:hAnsi="Times New Roman" w:cs="Times New Roman"/>
          <w:sz w:val="24"/>
          <w:szCs w:val="24"/>
        </w:rPr>
        <w:t>ormance in an organization is crucial</w:t>
      </w:r>
      <w:r w:rsidRPr="00E50B1E">
        <w:rPr>
          <w:rFonts w:ascii="Times New Roman" w:hAnsi="Times New Roman" w:cs="Times New Roman"/>
          <w:sz w:val="24"/>
          <w:szCs w:val="24"/>
        </w:rPr>
        <w:t>.</w:t>
      </w:r>
    </w:p>
    <w:p w:rsidR="008E2F16" w:rsidRPr="00E50B1E" w:rsidRDefault="008E2F16" w:rsidP="00E50B1E">
      <w:pPr>
        <w:spacing w:line="360" w:lineRule="auto"/>
        <w:jc w:val="both"/>
        <w:rPr>
          <w:rFonts w:ascii="Times New Roman" w:hAnsi="Times New Roman" w:cs="Times New Roman"/>
          <w:sz w:val="24"/>
          <w:szCs w:val="24"/>
        </w:rPr>
      </w:pPr>
    </w:p>
    <w:p w:rsidR="000B5381" w:rsidRPr="00E50B1E" w:rsidRDefault="008B2DD2"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 </w:t>
      </w:r>
    </w:p>
    <w:p w:rsidR="00CF4D7F" w:rsidRPr="00E50B1E" w:rsidRDefault="00CF4D7F"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2.2</w:t>
      </w:r>
      <w:r w:rsidRPr="00E50B1E">
        <w:rPr>
          <w:rFonts w:ascii="Times New Roman" w:hAnsi="Times New Roman" w:cs="Times New Roman"/>
          <w:b/>
          <w:sz w:val="24"/>
          <w:szCs w:val="24"/>
        </w:rPr>
        <w:tab/>
        <w:t>Conceptual Review</w:t>
      </w:r>
    </w:p>
    <w:p w:rsidR="008F54A0" w:rsidRPr="00E50B1E" w:rsidRDefault="00C67217"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The last decades has been characterized by rapid social, political and technological change. There is recognition of various phrases such as ‘globalization, global warming, the borderless world, personal computer and the Internet’ that have entered the vocabulary of this era. The movement in organizations and business are becoming more complex rather than simple, dynamic than steady and aggressive in nature than tame. In this period, there is confusion in the meaning of innovation </w:t>
      </w:r>
      <w:r w:rsidRPr="00E50B1E">
        <w:rPr>
          <w:rFonts w:ascii="Times New Roman" w:hAnsi="Times New Roman" w:cs="Times New Roman"/>
          <w:sz w:val="24"/>
          <w:szCs w:val="24"/>
        </w:rPr>
        <w:lastRenderedPageBreak/>
        <w:t>and invention. Invention is an idea, a sketch or model for a new or improved device, product, process, or system” whereas “</w:t>
      </w:r>
      <w:r w:rsidR="008F54A0" w:rsidRPr="00E50B1E">
        <w:rPr>
          <w:rFonts w:ascii="Times New Roman" w:hAnsi="Times New Roman" w:cs="Times New Roman"/>
          <w:sz w:val="24"/>
          <w:szCs w:val="24"/>
        </w:rPr>
        <w:t>An I</w:t>
      </w:r>
      <w:r w:rsidRPr="00E50B1E">
        <w:rPr>
          <w:rFonts w:ascii="Times New Roman" w:hAnsi="Times New Roman" w:cs="Times New Roman"/>
          <w:sz w:val="24"/>
          <w:szCs w:val="24"/>
        </w:rPr>
        <w:t>nnovation in the economic sense is accomplished only with the first commercial</w:t>
      </w:r>
      <w:r w:rsidR="008F54A0" w:rsidRPr="00E50B1E">
        <w:rPr>
          <w:rFonts w:ascii="Times New Roman" w:hAnsi="Times New Roman" w:cs="Times New Roman"/>
          <w:sz w:val="24"/>
          <w:szCs w:val="24"/>
        </w:rPr>
        <w:t xml:space="preserve"> </w:t>
      </w:r>
      <w:r w:rsidRPr="00E50B1E">
        <w:rPr>
          <w:rFonts w:ascii="Times New Roman" w:hAnsi="Times New Roman" w:cs="Times New Roman"/>
          <w:sz w:val="24"/>
          <w:szCs w:val="24"/>
        </w:rPr>
        <w:t xml:space="preserve">transaction involving the new product, process, system or device” Thus innovation is the utilization of new ideas which stem from the bedrock of ideas and is in essence </w:t>
      </w:r>
      <w:r w:rsidR="008F54A0" w:rsidRPr="00E50B1E">
        <w:rPr>
          <w:rFonts w:ascii="Times New Roman" w:hAnsi="Times New Roman" w:cs="Times New Roman"/>
          <w:sz w:val="24"/>
          <w:szCs w:val="24"/>
        </w:rPr>
        <w:t>characterized</w:t>
      </w:r>
      <w:r w:rsidRPr="00E50B1E">
        <w:rPr>
          <w:rFonts w:ascii="Times New Roman" w:hAnsi="Times New Roman" w:cs="Times New Roman"/>
          <w:sz w:val="24"/>
          <w:szCs w:val="24"/>
        </w:rPr>
        <w:t xml:space="preserve"> by change. Moreover, in turbulent periods organizational can become flexible when they try incessantly to re</w:t>
      </w:r>
      <w:r w:rsidR="008F54A0" w:rsidRPr="00E50B1E">
        <w:rPr>
          <w:rFonts w:ascii="Times New Roman" w:hAnsi="Times New Roman" w:cs="Times New Roman"/>
          <w:sz w:val="24"/>
          <w:szCs w:val="24"/>
        </w:rPr>
        <w:t>invent their business model</w:t>
      </w:r>
      <w:r w:rsidRPr="00E50B1E">
        <w:rPr>
          <w:rFonts w:ascii="Times New Roman" w:hAnsi="Times New Roman" w:cs="Times New Roman"/>
          <w:sz w:val="24"/>
          <w:szCs w:val="24"/>
        </w:rPr>
        <w:t>. The accomplishment of innovation can be reached through technological facilities, trained workforce and management support for innovation.</w:t>
      </w:r>
    </w:p>
    <w:p w:rsidR="008F54A0" w:rsidRPr="00E50B1E" w:rsidRDefault="00CF4D7F"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 There is widespread ambiguity about what is exactly meant by the concept of Innovation strategy.  This is clear in literature where researchers and managers have attributed various meanings to the concept of innovation.  </w:t>
      </w:r>
    </w:p>
    <w:p w:rsidR="00F03E3D" w:rsidRPr="00E50B1E" w:rsidRDefault="00CF4D7F"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The purpose of this chapter is to explore the variety of definitions provided by several researchers worldwide in literature available in the public domain for the concept innovation and that of innovation strategy in order to arrive at an understanding of theory on innovation, which forms the foundation for the implementation of innovation strategy by organizations and institutions</w:t>
      </w:r>
      <w:r w:rsidR="000B5381" w:rsidRPr="00E50B1E">
        <w:rPr>
          <w:rFonts w:ascii="Times New Roman" w:hAnsi="Times New Roman" w:cs="Times New Roman"/>
          <w:sz w:val="24"/>
          <w:szCs w:val="24"/>
        </w:rPr>
        <w:t>.</w:t>
      </w:r>
    </w:p>
    <w:p w:rsidR="002A4605" w:rsidRPr="00E50B1E" w:rsidRDefault="002A4605"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 xml:space="preserve">Joseph </w:t>
      </w:r>
      <w:r w:rsidR="00480580" w:rsidRPr="00E50B1E">
        <w:rPr>
          <w:rFonts w:ascii="Times New Roman" w:hAnsi="Times New Roman" w:cs="Times New Roman"/>
          <w:color w:val="000000"/>
          <w:sz w:val="24"/>
          <w:szCs w:val="24"/>
        </w:rPr>
        <w:t>Schumpeter</w:t>
      </w:r>
      <w:r w:rsidRPr="00E50B1E">
        <w:rPr>
          <w:rFonts w:ascii="Times New Roman" w:hAnsi="Times New Roman" w:cs="Times New Roman"/>
          <w:color w:val="000000"/>
          <w:sz w:val="24"/>
          <w:szCs w:val="24"/>
        </w:rPr>
        <w:t xml:space="preserve"> was first to define innovation as “the creation of new combinations”. The definition, however, has developed over time and been interpreted very differently (Sauber &amp; Tschirky, 2006).</w:t>
      </w:r>
    </w:p>
    <w:p w:rsidR="002A4605" w:rsidRPr="00E50B1E" w:rsidRDefault="002A4605" w:rsidP="00E50B1E">
      <w:pPr>
        <w:autoSpaceDE w:val="0"/>
        <w:autoSpaceDN w:val="0"/>
        <w:adjustRightInd w:val="0"/>
        <w:spacing w:after="0" w:line="360" w:lineRule="auto"/>
        <w:jc w:val="both"/>
        <w:rPr>
          <w:rFonts w:ascii="Times New Roman" w:hAnsi="Times New Roman" w:cs="Times New Roman"/>
          <w:color w:val="000000"/>
          <w:sz w:val="24"/>
          <w:szCs w:val="24"/>
        </w:rPr>
      </w:pPr>
    </w:p>
    <w:p w:rsidR="002A4605" w:rsidRPr="00E50B1E" w:rsidRDefault="002A4605" w:rsidP="00E50B1E">
      <w:pPr>
        <w:pStyle w:val="Default"/>
        <w:spacing w:line="360" w:lineRule="auto"/>
        <w:jc w:val="both"/>
      </w:pPr>
      <w:r w:rsidRPr="00E50B1E">
        <w:t xml:space="preserve">Forsman (2010) defines “innovation as the generation and implementation of new or improved processes, products/ services, production methods or single actions aimed at increasing the competitiveness of an enterprise”.. </w:t>
      </w:r>
    </w:p>
    <w:p w:rsidR="002A4605" w:rsidRPr="00E50B1E" w:rsidRDefault="002A4605" w:rsidP="00E50B1E">
      <w:pPr>
        <w:pStyle w:val="Default"/>
        <w:spacing w:line="360" w:lineRule="auto"/>
        <w:jc w:val="both"/>
      </w:pPr>
      <w:r w:rsidRPr="00E50B1E">
        <w:t xml:space="preserve">Oslo OECD Innovation manual defines “innovation as the implementation of a new or significantly improved product (good or service), or process, a new marketing method, or a new organisational method in business practices, workplace organisation or external relations” (OECD, 2005). According to the manual, the essentials of innovation include newness and commercialization whereby the products, process, methods are brought to the market and to practical use includes products, processes and methods developed by the firm and those adopted from other external organizations (OECD, 2005). </w:t>
      </w:r>
    </w:p>
    <w:p w:rsidR="002A4605" w:rsidRPr="00E50B1E" w:rsidRDefault="005E22D6" w:rsidP="00E50B1E">
      <w:pPr>
        <w:pStyle w:val="Default"/>
        <w:spacing w:line="360" w:lineRule="auto"/>
        <w:jc w:val="both"/>
        <w:rPr>
          <w:color w:val="auto"/>
        </w:rPr>
      </w:pPr>
      <w:r w:rsidRPr="00E50B1E">
        <w:rPr>
          <w:color w:val="auto"/>
        </w:rPr>
        <w:lastRenderedPageBreak/>
        <w:t xml:space="preserve"> Drucker describes innovation as “the explicit tool for entrepreneurs and firms’’ leading to the growth of a strong and vibrant SME sector.</w:t>
      </w:r>
    </w:p>
    <w:p w:rsidR="002D67C6" w:rsidRPr="00E50B1E" w:rsidRDefault="00A20223" w:rsidP="00E50B1E">
      <w:pPr>
        <w:pStyle w:val="Default"/>
        <w:spacing w:line="360" w:lineRule="auto"/>
        <w:jc w:val="both"/>
        <w:rPr>
          <w:color w:val="auto"/>
        </w:rPr>
      </w:pPr>
      <w:r w:rsidRPr="00E50B1E">
        <w:rPr>
          <w:color w:val="auto"/>
        </w:rPr>
        <w:t xml:space="preserve"> Porter et al (2006</w:t>
      </w:r>
      <w:r w:rsidR="005E22D6" w:rsidRPr="00E50B1E">
        <w:rPr>
          <w:color w:val="auto"/>
        </w:rPr>
        <w:t>) describes innovation as “a business practice that firms can employ to achieve their objectives by the implementation of better methods and processes for competitiveness. A firm’s ability to compete is largely determined by its capability to create a specific and durable differentiating factor and be achieved through innovation among other firm activities</w:t>
      </w:r>
      <w:r w:rsidRPr="00E50B1E">
        <w:rPr>
          <w:color w:val="auto"/>
        </w:rPr>
        <w:t xml:space="preserve"> (Porter et al 2006</w:t>
      </w:r>
      <w:r w:rsidR="005E22D6" w:rsidRPr="00E50B1E">
        <w:rPr>
          <w:color w:val="auto"/>
        </w:rPr>
        <w:t xml:space="preserve">). Increasing global competitive pressure, shortened product lifecycles and ease of imitation make it necessary for firms to innovate to sustain competitiveness (Hamid &amp; Tasmin, 2013). </w:t>
      </w:r>
    </w:p>
    <w:p w:rsidR="0048140E" w:rsidRPr="00E50B1E" w:rsidRDefault="0048140E" w:rsidP="00E50B1E">
      <w:pPr>
        <w:pStyle w:val="Default"/>
        <w:spacing w:line="360" w:lineRule="auto"/>
        <w:jc w:val="both"/>
        <w:rPr>
          <w:b/>
          <w:bCs/>
        </w:rPr>
      </w:pPr>
    </w:p>
    <w:p w:rsidR="009D0226" w:rsidRPr="00E50B1E" w:rsidRDefault="009B719E" w:rsidP="00E50B1E">
      <w:pPr>
        <w:pStyle w:val="Default"/>
        <w:spacing w:line="360" w:lineRule="auto"/>
        <w:jc w:val="both"/>
      </w:pPr>
      <w:r w:rsidRPr="00E50B1E">
        <w:rPr>
          <w:b/>
          <w:bCs/>
        </w:rPr>
        <w:t>2.2.1</w:t>
      </w:r>
      <w:r w:rsidRPr="00E50B1E">
        <w:rPr>
          <w:b/>
          <w:bCs/>
        </w:rPr>
        <w:tab/>
      </w:r>
      <w:r w:rsidR="009D0226" w:rsidRPr="00E50B1E">
        <w:rPr>
          <w:b/>
          <w:bCs/>
        </w:rPr>
        <w:t xml:space="preserve">Innovation as a Basis for Competitive Advantage </w:t>
      </w:r>
    </w:p>
    <w:p w:rsidR="002A0253" w:rsidRPr="00E50B1E" w:rsidRDefault="009D0226" w:rsidP="00E50B1E">
      <w:pPr>
        <w:pStyle w:val="Default"/>
        <w:spacing w:line="360" w:lineRule="auto"/>
        <w:jc w:val="both"/>
        <w:rPr>
          <w:color w:val="auto"/>
        </w:rPr>
      </w:pPr>
      <w:r w:rsidRPr="00E50B1E">
        <w:t>Schumpeter had long acknowledged innovation as a critical basis for a competitive advantage that is sustained. A new definition was provided by the economist as combination of factors of production that are new and conditions of production by entrepreneurs. Schumpeter identified new combinations which include creating new products or features being brought to a product, through production processes that are new, new markets promotion, raw materials sources or semi-finished products supply should be controlled, and implementation of organizational structures that are new (Ren et al ., 2010).</w:t>
      </w:r>
    </w:p>
    <w:p w:rsidR="005A15C0" w:rsidRPr="00E50B1E" w:rsidRDefault="00A20223"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2.2.</w:t>
      </w:r>
      <w:r w:rsidR="009B719E" w:rsidRPr="00E50B1E">
        <w:rPr>
          <w:rFonts w:ascii="Times New Roman" w:hAnsi="Times New Roman" w:cs="Times New Roman"/>
          <w:b/>
          <w:sz w:val="24"/>
          <w:szCs w:val="24"/>
        </w:rPr>
        <w:t>2</w:t>
      </w:r>
      <w:r w:rsidR="005A15C0" w:rsidRPr="00E50B1E">
        <w:rPr>
          <w:rFonts w:ascii="Times New Roman" w:hAnsi="Times New Roman" w:cs="Times New Roman"/>
          <w:b/>
          <w:sz w:val="24"/>
          <w:szCs w:val="24"/>
        </w:rPr>
        <w:t xml:space="preserve"> Innovation and Firms Performance</w:t>
      </w:r>
    </w:p>
    <w:p w:rsidR="0066691C" w:rsidRPr="00E50B1E" w:rsidRDefault="005A15C0" w:rsidP="00E50B1E">
      <w:pPr>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A firm performance is related to the ability of the firm to gain profit and growth in order to achieve its general strategic objectives. It is a consequence of the interaction between actions taken in relation to competitive forces that allow the firm to adapt to the external environment, thereby integrating competence and usefulness</w:t>
      </w:r>
      <w:r w:rsidR="0066691C" w:rsidRPr="00E50B1E">
        <w:rPr>
          <w:rFonts w:ascii="Times New Roman" w:hAnsi="Times New Roman" w:cs="Times New Roman"/>
          <w:sz w:val="24"/>
          <w:szCs w:val="24"/>
        </w:rPr>
        <w:t>.</w:t>
      </w:r>
      <w:r w:rsidRPr="00E50B1E">
        <w:rPr>
          <w:rFonts w:ascii="Times New Roman" w:hAnsi="Times New Roman" w:cs="Times New Roman"/>
          <w:sz w:val="24"/>
          <w:szCs w:val="24"/>
        </w:rPr>
        <w:t xml:space="preserve">(Keizer et al.) emphasized that the firm’s innovation performance depends on the opportunities provided by their external environment. This implies that SMEs becomes very competitive in an emerging market when they give importance to innovative activities that build their reputation in the market environment. </w:t>
      </w:r>
    </w:p>
    <w:p w:rsidR="00A20223" w:rsidRPr="00E50B1E" w:rsidRDefault="005A15C0"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Essentially, the key reason for innovativeness is the desire of firms to obtain increased business performance and increased competitive edge</w:t>
      </w:r>
      <w:r w:rsidR="0066691C" w:rsidRPr="00E50B1E">
        <w:rPr>
          <w:rFonts w:ascii="Times New Roman" w:hAnsi="Times New Roman" w:cs="Times New Roman"/>
          <w:sz w:val="24"/>
          <w:szCs w:val="24"/>
        </w:rPr>
        <w:t>. It was found that</w:t>
      </w:r>
      <w:r w:rsidRPr="00E50B1E">
        <w:rPr>
          <w:rFonts w:ascii="Times New Roman" w:hAnsi="Times New Roman" w:cs="Times New Roman"/>
          <w:sz w:val="24"/>
          <w:szCs w:val="24"/>
        </w:rPr>
        <w:t xml:space="preserve"> outlook of firms towards innovations has high score in the competitive environments so as </w:t>
      </w:r>
      <w:r w:rsidR="0066691C" w:rsidRPr="00E50B1E">
        <w:rPr>
          <w:rFonts w:ascii="Times New Roman" w:hAnsi="Times New Roman" w:cs="Times New Roman"/>
          <w:sz w:val="24"/>
          <w:szCs w:val="24"/>
        </w:rPr>
        <w:t>to gain higher competitive lead</w:t>
      </w:r>
      <w:r w:rsidRPr="00E50B1E">
        <w:rPr>
          <w:rFonts w:ascii="Times New Roman" w:hAnsi="Times New Roman" w:cs="Times New Roman"/>
          <w:sz w:val="24"/>
          <w:szCs w:val="24"/>
        </w:rPr>
        <w:t>.</w:t>
      </w:r>
    </w:p>
    <w:p w:rsidR="005A15C0" w:rsidRPr="00E50B1E" w:rsidRDefault="005A15C0" w:rsidP="00E50B1E">
      <w:pPr>
        <w:spacing w:after="0"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2.2</w:t>
      </w:r>
      <w:r w:rsidR="0066691C" w:rsidRPr="00E50B1E">
        <w:rPr>
          <w:rFonts w:ascii="Times New Roman" w:hAnsi="Times New Roman" w:cs="Times New Roman"/>
          <w:b/>
          <w:sz w:val="24"/>
          <w:szCs w:val="24"/>
        </w:rPr>
        <w:t>.3</w:t>
      </w:r>
      <w:r w:rsidRPr="00E50B1E">
        <w:rPr>
          <w:rFonts w:ascii="Times New Roman" w:hAnsi="Times New Roman" w:cs="Times New Roman"/>
          <w:b/>
          <w:sz w:val="24"/>
          <w:szCs w:val="24"/>
        </w:rPr>
        <w:t xml:space="preserve"> Innovation strategy</w:t>
      </w:r>
    </w:p>
    <w:p w:rsidR="002A0253" w:rsidRPr="00E50B1E" w:rsidRDefault="00733B51" w:rsidP="00E50B1E">
      <w:pPr>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lastRenderedPageBreak/>
        <w:t>An innovation strategy is a plan used by a company to encourage advancements in technology or services, usually by investing in research and development. The</w:t>
      </w:r>
      <w:r w:rsidR="005A15C0" w:rsidRPr="00E50B1E">
        <w:rPr>
          <w:rFonts w:ascii="Times New Roman" w:hAnsi="Times New Roman" w:cs="Times New Roman"/>
          <w:sz w:val="24"/>
          <w:szCs w:val="24"/>
        </w:rPr>
        <w:t xml:space="preserve"> extent of organization's emphasis on either the internal or external knowledge has been credited to have an influence on the innovation performance of manufacturing organizations. Consequently, organizations have the option of pursuing either the </w:t>
      </w:r>
      <w:r w:rsidR="002F7E7C" w:rsidRPr="00E50B1E">
        <w:rPr>
          <w:rFonts w:ascii="Times New Roman" w:hAnsi="Times New Roman" w:cs="Times New Roman"/>
          <w:sz w:val="24"/>
          <w:szCs w:val="24"/>
        </w:rPr>
        <w:t>open innovation or</w:t>
      </w:r>
      <w:r w:rsidR="005A15C0" w:rsidRPr="00E50B1E">
        <w:rPr>
          <w:rFonts w:ascii="Times New Roman" w:hAnsi="Times New Roman" w:cs="Times New Roman"/>
          <w:sz w:val="24"/>
          <w:szCs w:val="24"/>
        </w:rPr>
        <w:t xml:space="preserve"> </w:t>
      </w:r>
      <w:r w:rsidR="002F7E7C" w:rsidRPr="00E50B1E">
        <w:rPr>
          <w:rFonts w:ascii="Times New Roman" w:hAnsi="Times New Roman" w:cs="Times New Roman"/>
          <w:sz w:val="24"/>
          <w:szCs w:val="24"/>
        </w:rPr>
        <w:t>internal sourcing</w:t>
      </w:r>
      <w:r w:rsidR="005A15C0" w:rsidRPr="00E50B1E">
        <w:rPr>
          <w:rFonts w:ascii="Times New Roman" w:hAnsi="Times New Roman" w:cs="Times New Roman"/>
          <w:sz w:val="24"/>
          <w:szCs w:val="24"/>
        </w:rPr>
        <w:t xml:space="preserve"> strategy in their new product gene</w:t>
      </w:r>
      <w:r w:rsidR="002F7E7C" w:rsidRPr="00E50B1E">
        <w:rPr>
          <w:rFonts w:ascii="Times New Roman" w:hAnsi="Times New Roman" w:cs="Times New Roman"/>
          <w:sz w:val="24"/>
          <w:szCs w:val="24"/>
        </w:rPr>
        <w:t xml:space="preserve">ration and development process. </w:t>
      </w:r>
      <w:r w:rsidR="005A15C0" w:rsidRPr="00E50B1E">
        <w:rPr>
          <w:rFonts w:ascii="Times New Roman" w:hAnsi="Times New Roman" w:cs="Times New Roman"/>
          <w:sz w:val="24"/>
          <w:szCs w:val="24"/>
        </w:rPr>
        <w:t xml:space="preserve">From strategic management perspective, both the </w:t>
      </w:r>
      <w:r w:rsidR="002F7E7C" w:rsidRPr="00E50B1E">
        <w:rPr>
          <w:rFonts w:ascii="Times New Roman" w:hAnsi="Times New Roman" w:cs="Times New Roman"/>
          <w:sz w:val="24"/>
          <w:szCs w:val="24"/>
        </w:rPr>
        <w:t>open innovation</w:t>
      </w:r>
      <w:r w:rsidR="005A15C0" w:rsidRPr="00E50B1E">
        <w:rPr>
          <w:rFonts w:ascii="Times New Roman" w:hAnsi="Times New Roman" w:cs="Times New Roman"/>
          <w:sz w:val="24"/>
          <w:szCs w:val="24"/>
        </w:rPr>
        <w:t xml:space="preserve"> and </w:t>
      </w:r>
      <w:r w:rsidR="002F7E7C" w:rsidRPr="00E50B1E">
        <w:rPr>
          <w:rFonts w:ascii="Times New Roman" w:hAnsi="Times New Roman" w:cs="Times New Roman"/>
          <w:sz w:val="24"/>
          <w:szCs w:val="24"/>
        </w:rPr>
        <w:t>internal sourcing</w:t>
      </w:r>
      <w:r w:rsidR="005A15C0" w:rsidRPr="00E50B1E">
        <w:rPr>
          <w:rFonts w:ascii="Times New Roman" w:hAnsi="Times New Roman" w:cs="Times New Roman"/>
          <w:sz w:val="24"/>
          <w:szCs w:val="24"/>
        </w:rPr>
        <w:t xml:space="preserve"> strategies strive for the achievement of superior innovation performance through the developme</w:t>
      </w:r>
      <w:r w:rsidR="005B3379" w:rsidRPr="00E50B1E">
        <w:rPr>
          <w:rFonts w:ascii="Times New Roman" w:hAnsi="Times New Roman" w:cs="Times New Roman"/>
          <w:sz w:val="24"/>
          <w:szCs w:val="24"/>
        </w:rPr>
        <w:t xml:space="preserve">nt of organizational competence. </w:t>
      </w:r>
      <w:r w:rsidR="005A15C0" w:rsidRPr="00E50B1E">
        <w:rPr>
          <w:rFonts w:ascii="Times New Roman" w:hAnsi="Times New Roman" w:cs="Times New Roman"/>
          <w:sz w:val="24"/>
          <w:szCs w:val="24"/>
        </w:rPr>
        <w:t xml:space="preserve">According to Day firms pursuing the </w:t>
      </w:r>
      <w:r w:rsidR="002F7E7C" w:rsidRPr="00E50B1E">
        <w:rPr>
          <w:rFonts w:ascii="Times New Roman" w:hAnsi="Times New Roman" w:cs="Times New Roman"/>
          <w:sz w:val="24"/>
          <w:szCs w:val="24"/>
        </w:rPr>
        <w:t>open</w:t>
      </w:r>
      <w:r w:rsidR="005A15C0" w:rsidRPr="00E50B1E">
        <w:rPr>
          <w:rFonts w:ascii="Times New Roman" w:hAnsi="Times New Roman" w:cs="Times New Roman"/>
          <w:sz w:val="24"/>
          <w:szCs w:val="24"/>
        </w:rPr>
        <w:t xml:space="preserve"> innovation strategy usually allocates enough R&amp;D resources, acquire new technology, and accumulate better human resource competence. Such capabilities and competences are hard to be imitated by competitors and have considerable long term effect on the </w:t>
      </w:r>
      <w:r w:rsidR="00AD753C" w:rsidRPr="00E50B1E">
        <w:rPr>
          <w:rFonts w:ascii="Times New Roman" w:hAnsi="Times New Roman" w:cs="Times New Roman"/>
          <w:sz w:val="24"/>
          <w:szCs w:val="24"/>
        </w:rPr>
        <w:t>competitiveness.</w:t>
      </w:r>
    </w:p>
    <w:p w:rsidR="00D00140" w:rsidRPr="00E50B1E" w:rsidRDefault="00D00140" w:rsidP="00E50B1E">
      <w:pPr>
        <w:spacing w:line="360" w:lineRule="auto"/>
        <w:jc w:val="both"/>
        <w:rPr>
          <w:rFonts w:ascii="Times New Roman" w:hAnsi="Times New Roman" w:cs="Times New Roman"/>
          <w:b/>
          <w:bCs/>
          <w:i/>
          <w:iCs/>
          <w:color w:val="000000"/>
          <w:sz w:val="24"/>
          <w:szCs w:val="24"/>
        </w:rPr>
      </w:pPr>
      <w:r w:rsidRPr="00E50B1E">
        <w:rPr>
          <w:rFonts w:ascii="Times New Roman" w:hAnsi="Times New Roman" w:cs="Times New Roman"/>
          <w:b/>
          <w:bCs/>
          <w:i/>
          <w:iCs/>
          <w:color w:val="000000"/>
          <w:sz w:val="24"/>
          <w:szCs w:val="24"/>
        </w:rPr>
        <w:t xml:space="preserve"> </w:t>
      </w:r>
      <w:r w:rsidRPr="00E50B1E">
        <w:rPr>
          <w:rFonts w:ascii="Times New Roman" w:hAnsi="Times New Roman" w:cs="Times New Roman"/>
          <w:b/>
          <w:bCs/>
          <w:color w:val="000000"/>
          <w:sz w:val="24"/>
          <w:szCs w:val="24"/>
        </w:rPr>
        <w:t xml:space="preserve">Nine Components of an Innovation Strategy </w:t>
      </w:r>
    </w:p>
    <w:tbl>
      <w:tblPr>
        <w:tblStyle w:val="TableGrid"/>
        <w:tblW w:w="0" w:type="auto"/>
        <w:tblLook w:val="04A0" w:firstRow="1" w:lastRow="0" w:firstColumn="1" w:lastColumn="0" w:noHBand="0" w:noVBand="1"/>
      </w:tblPr>
      <w:tblGrid>
        <w:gridCol w:w="3245"/>
        <w:gridCol w:w="3397"/>
        <w:gridCol w:w="3114"/>
      </w:tblGrid>
      <w:tr w:rsidR="00CA1240" w:rsidRPr="00E50B1E" w:rsidTr="00A20223">
        <w:trPr>
          <w:trHeight w:val="692"/>
        </w:trPr>
        <w:tc>
          <w:tcPr>
            <w:tcW w:w="3432" w:type="dxa"/>
          </w:tcPr>
          <w:p w:rsidR="00CA1240" w:rsidRPr="00E50B1E" w:rsidRDefault="00AE0287"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Component</w:t>
            </w:r>
          </w:p>
          <w:p w:rsidR="00AE0287" w:rsidRPr="00E50B1E" w:rsidRDefault="00AE0287" w:rsidP="00E50B1E">
            <w:pPr>
              <w:spacing w:line="360" w:lineRule="auto"/>
              <w:jc w:val="both"/>
              <w:rPr>
                <w:rFonts w:ascii="Times New Roman" w:hAnsi="Times New Roman" w:cs="Times New Roman"/>
                <w:sz w:val="24"/>
                <w:szCs w:val="24"/>
              </w:rPr>
            </w:pPr>
          </w:p>
        </w:tc>
        <w:tc>
          <w:tcPr>
            <w:tcW w:w="3432" w:type="dxa"/>
          </w:tcPr>
          <w:p w:rsidR="00CA1240" w:rsidRPr="00E50B1E" w:rsidRDefault="00CA1240"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Option</w:t>
            </w:r>
          </w:p>
        </w:tc>
        <w:tc>
          <w:tcPr>
            <w:tcW w:w="3432" w:type="dxa"/>
          </w:tcPr>
          <w:p w:rsidR="00CA1240" w:rsidRPr="00E50B1E" w:rsidRDefault="00CA1240"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Type</w:t>
            </w:r>
          </w:p>
        </w:tc>
      </w:tr>
      <w:tr w:rsidR="00CA1240" w:rsidRPr="00E50B1E" w:rsidTr="00CA1240">
        <w:tc>
          <w:tcPr>
            <w:tcW w:w="3432" w:type="dxa"/>
          </w:tcPr>
          <w:tbl>
            <w:tblPr>
              <w:tblW w:w="0" w:type="auto"/>
              <w:tblBorders>
                <w:top w:val="nil"/>
                <w:left w:val="nil"/>
                <w:bottom w:val="nil"/>
                <w:right w:val="nil"/>
              </w:tblBorders>
              <w:tblLook w:val="0000" w:firstRow="0" w:lastRow="0" w:firstColumn="0" w:lastColumn="0" w:noHBand="0" w:noVBand="0"/>
            </w:tblPr>
            <w:tblGrid>
              <w:gridCol w:w="396"/>
              <w:gridCol w:w="737"/>
            </w:tblGrid>
            <w:tr w:rsidR="00AE0287" w:rsidRPr="00E50B1E" w:rsidTr="009D0226">
              <w:trPr>
                <w:trHeight w:val="123"/>
              </w:trPr>
              <w:tc>
                <w:tcPr>
                  <w:tcW w:w="0" w:type="auto"/>
                </w:tcPr>
                <w:p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 xml:space="preserve">1. </w:t>
                  </w:r>
                </w:p>
              </w:tc>
              <w:tc>
                <w:tcPr>
                  <w:tcW w:w="0" w:type="auto"/>
                </w:tcPr>
                <w:p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 xml:space="preserve">Type </w:t>
                  </w:r>
                </w:p>
              </w:tc>
            </w:tr>
          </w:tbl>
          <w:p w:rsidR="00CA1240" w:rsidRPr="00E50B1E" w:rsidRDefault="00CA1240" w:rsidP="00E50B1E">
            <w:pPr>
              <w:spacing w:line="360" w:lineRule="auto"/>
              <w:jc w:val="both"/>
              <w:rPr>
                <w:rFonts w:ascii="Times New Roman" w:hAnsi="Times New Roman" w:cs="Times New Roman"/>
                <w:sz w:val="24"/>
                <w:szCs w:val="24"/>
              </w:rPr>
            </w:pPr>
          </w:p>
        </w:tc>
        <w:tc>
          <w:tcPr>
            <w:tcW w:w="3432" w:type="dxa"/>
          </w:tcPr>
          <w:tbl>
            <w:tblPr>
              <w:tblW w:w="0" w:type="auto"/>
              <w:tblBorders>
                <w:top w:val="nil"/>
                <w:left w:val="nil"/>
                <w:bottom w:val="nil"/>
                <w:right w:val="nil"/>
              </w:tblBorders>
              <w:tblLook w:val="0000" w:firstRow="0" w:lastRow="0" w:firstColumn="0" w:lastColumn="0" w:noHBand="0" w:noVBand="0"/>
            </w:tblPr>
            <w:tblGrid>
              <w:gridCol w:w="2165"/>
              <w:gridCol w:w="1016"/>
            </w:tblGrid>
            <w:tr w:rsidR="00AE0287" w:rsidRPr="00E50B1E" w:rsidTr="00A20223">
              <w:trPr>
                <w:trHeight w:val="1053"/>
              </w:trPr>
              <w:tc>
                <w:tcPr>
                  <w:tcW w:w="0" w:type="auto"/>
                </w:tcPr>
                <w:p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 xml:space="preserve">Product, Process, Strategic/Business Model </w:t>
                  </w:r>
                </w:p>
              </w:tc>
              <w:tc>
                <w:tcPr>
                  <w:tcW w:w="0" w:type="auto"/>
                </w:tcPr>
                <w:p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 xml:space="preserve">Discrete </w:t>
                  </w:r>
                </w:p>
              </w:tc>
            </w:tr>
          </w:tbl>
          <w:p w:rsidR="00CA1240" w:rsidRPr="00E50B1E" w:rsidRDefault="00CA1240" w:rsidP="00E50B1E">
            <w:pPr>
              <w:spacing w:line="360" w:lineRule="auto"/>
              <w:jc w:val="both"/>
              <w:rPr>
                <w:rFonts w:ascii="Times New Roman" w:hAnsi="Times New Roman" w:cs="Times New Roman"/>
                <w:sz w:val="24"/>
                <w:szCs w:val="24"/>
              </w:rPr>
            </w:pPr>
          </w:p>
        </w:tc>
        <w:tc>
          <w:tcPr>
            <w:tcW w:w="3432" w:type="dxa"/>
          </w:tcPr>
          <w:p w:rsidR="00CA1240" w:rsidRPr="00E50B1E" w:rsidRDefault="00CA1240" w:rsidP="00E50B1E">
            <w:pPr>
              <w:spacing w:line="360" w:lineRule="auto"/>
              <w:jc w:val="both"/>
              <w:rPr>
                <w:rFonts w:ascii="Times New Roman" w:hAnsi="Times New Roman" w:cs="Times New Roman"/>
                <w:sz w:val="24"/>
                <w:szCs w:val="24"/>
              </w:rPr>
            </w:pPr>
            <w:r w:rsidRPr="00E50B1E">
              <w:rPr>
                <w:rFonts w:ascii="Times New Roman" w:hAnsi="Times New Roman" w:cs="Times New Roman"/>
                <w:color w:val="000000"/>
                <w:sz w:val="24"/>
                <w:szCs w:val="24"/>
              </w:rPr>
              <w:t>Discrete</w:t>
            </w:r>
          </w:p>
        </w:tc>
      </w:tr>
      <w:tr w:rsidR="00CA1240" w:rsidRPr="00E50B1E" w:rsidTr="00CA1240">
        <w:tc>
          <w:tcPr>
            <w:tcW w:w="3432" w:type="dxa"/>
          </w:tcPr>
          <w:tbl>
            <w:tblPr>
              <w:tblW w:w="0" w:type="auto"/>
              <w:tblBorders>
                <w:top w:val="nil"/>
                <w:left w:val="nil"/>
                <w:bottom w:val="nil"/>
                <w:right w:val="nil"/>
              </w:tblBorders>
              <w:tblLook w:val="0000" w:firstRow="0" w:lastRow="0" w:firstColumn="0" w:lastColumn="0" w:noHBand="0" w:noVBand="0"/>
            </w:tblPr>
            <w:tblGrid>
              <w:gridCol w:w="396"/>
              <w:gridCol w:w="776"/>
            </w:tblGrid>
            <w:tr w:rsidR="00AE0287" w:rsidRPr="00E50B1E">
              <w:trPr>
                <w:trHeight w:val="124"/>
              </w:trPr>
              <w:tc>
                <w:tcPr>
                  <w:tcW w:w="0" w:type="auto"/>
                </w:tcPr>
                <w:p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 xml:space="preserve">2. </w:t>
                  </w:r>
                </w:p>
              </w:tc>
              <w:tc>
                <w:tcPr>
                  <w:tcW w:w="0" w:type="auto"/>
                </w:tcPr>
                <w:p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 xml:space="preserve">Level </w:t>
                  </w:r>
                </w:p>
              </w:tc>
            </w:tr>
          </w:tbl>
          <w:p w:rsidR="00CA1240" w:rsidRPr="00E50B1E" w:rsidRDefault="00CA1240" w:rsidP="00E50B1E">
            <w:pPr>
              <w:spacing w:line="360" w:lineRule="auto"/>
              <w:jc w:val="both"/>
              <w:rPr>
                <w:rFonts w:ascii="Times New Roman" w:hAnsi="Times New Roman" w:cs="Times New Roman"/>
                <w:sz w:val="24"/>
                <w:szCs w:val="24"/>
              </w:rPr>
            </w:pPr>
          </w:p>
        </w:tc>
        <w:tc>
          <w:tcPr>
            <w:tcW w:w="3432" w:type="dxa"/>
          </w:tcPr>
          <w:tbl>
            <w:tblPr>
              <w:tblW w:w="0" w:type="auto"/>
              <w:tblBorders>
                <w:top w:val="nil"/>
                <w:left w:val="nil"/>
                <w:bottom w:val="nil"/>
                <w:right w:val="nil"/>
              </w:tblBorders>
              <w:tblLook w:val="0000" w:firstRow="0" w:lastRow="0" w:firstColumn="0" w:lastColumn="0" w:noHBand="0" w:noVBand="0"/>
            </w:tblPr>
            <w:tblGrid>
              <w:gridCol w:w="2402"/>
            </w:tblGrid>
            <w:tr w:rsidR="00AE0287" w:rsidRPr="00E50B1E" w:rsidTr="009D0226">
              <w:trPr>
                <w:trHeight w:val="124"/>
              </w:trPr>
              <w:tc>
                <w:tcPr>
                  <w:tcW w:w="0" w:type="auto"/>
                </w:tcPr>
                <w:p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 xml:space="preserve">Radical to Incremental </w:t>
                  </w:r>
                </w:p>
              </w:tc>
            </w:tr>
          </w:tbl>
          <w:p w:rsidR="00CA1240" w:rsidRPr="00E50B1E" w:rsidRDefault="00CA1240" w:rsidP="00E50B1E">
            <w:pPr>
              <w:spacing w:line="360" w:lineRule="auto"/>
              <w:jc w:val="both"/>
              <w:rPr>
                <w:rFonts w:ascii="Times New Roman" w:hAnsi="Times New Roman" w:cs="Times New Roman"/>
                <w:sz w:val="24"/>
                <w:szCs w:val="24"/>
              </w:rPr>
            </w:pPr>
          </w:p>
        </w:tc>
        <w:tc>
          <w:tcPr>
            <w:tcW w:w="3432" w:type="dxa"/>
          </w:tcPr>
          <w:tbl>
            <w:tblPr>
              <w:tblW w:w="0" w:type="auto"/>
              <w:tblBorders>
                <w:top w:val="nil"/>
                <w:left w:val="nil"/>
                <w:bottom w:val="nil"/>
                <w:right w:val="nil"/>
              </w:tblBorders>
              <w:tblLook w:val="0000" w:firstRow="0" w:lastRow="0" w:firstColumn="0" w:lastColumn="0" w:noHBand="0" w:noVBand="0"/>
            </w:tblPr>
            <w:tblGrid>
              <w:gridCol w:w="1297"/>
            </w:tblGrid>
            <w:tr w:rsidR="00AE0287" w:rsidRPr="00E50B1E" w:rsidTr="009D0226">
              <w:trPr>
                <w:trHeight w:val="124"/>
              </w:trPr>
              <w:tc>
                <w:tcPr>
                  <w:tcW w:w="0" w:type="auto"/>
                </w:tcPr>
                <w:p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 xml:space="preserve">Continuum </w:t>
                  </w:r>
                </w:p>
              </w:tc>
            </w:tr>
          </w:tbl>
          <w:p w:rsidR="00CA1240" w:rsidRPr="00E50B1E" w:rsidRDefault="00CA1240" w:rsidP="00E50B1E">
            <w:pPr>
              <w:spacing w:line="360" w:lineRule="auto"/>
              <w:jc w:val="both"/>
              <w:rPr>
                <w:rFonts w:ascii="Times New Roman" w:hAnsi="Times New Roman" w:cs="Times New Roman"/>
                <w:sz w:val="24"/>
                <w:szCs w:val="24"/>
              </w:rPr>
            </w:pPr>
          </w:p>
        </w:tc>
      </w:tr>
      <w:tr w:rsidR="00CA1240" w:rsidRPr="00E50B1E" w:rsidTr="00CA1240">
        <w:tc>
          <w:tcPr>
            <w:tcW w:w="3432" w:type="dxa"/>
          </w:tcPr>
          <w:tbl>
            <w:tblPr>
              <w:tblW w:w="0" w:type="auto"/>
              <w:tblBorders>
                <w:top w:val="nil"/>
                <w:left w:val="nil"/>
                <w:bottom w:val="nil"/>
                <w:right w:val="nil"/>
              </w:tblBorders>
              <w:tblLook w:val="0000" w:firstRow="0" w:lastRow="0" w:firstColumn="0" w:lastColumn="0" w:noHBand="0" w:noVBand="0"/>
            </w:tblPr>
            <w:tblGrid>
              <w:gridCol w:w="396"/>
              <w:gridCol w:w="950"/>
              <w:gridCol w:w="222"/>
            </w:tblGrid>
            <w:tr w:rsidR="00AE0287" w:rsidRPr="00E50B1E" w:rsidTr="00AE0287">
              <w:trPr>
                <w:trHeight w:val="288"/>
              </w:trPr>
              <w:tc>
                <w:tcPr>
                  <w:tcW w:w="0" w:type="auto"/>
                </w:tcPr>
                <w:p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 xml:space="preserve">3. </w:t>
                  </w:r>
                </w:p>
              </w:tc>
              <w:tc>
                <w:tcPr>
                  <w:tcW w:w="0" w:type="auto"/>
                </w:tcPr>
                <w:p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 xml:space="preserve">Impact </w:t>
                  </w:r>
                </w:p>
              </w:tc>
              <w:tc>
                <w:tcPr>
                  <w:tcW w:w="0" w:type="auto"/>
                </w:tcPr>
                <w:p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p>
              </w:tc>
            </w:tr>
          </w:tbl>
          <w:p w:rsidR="00CA1240" w:rsidRPr="00E50B1E" w:rsidRDefault="00CA1240" w:rsidP="00E50B1E">
            <w:pPr>
              <w:spacing w:line="360" w:lineRule="auto"/>
              <w:jc w:val="both"/>
              <w:rPr>
                <w:rFonts w:ascii="Times New Roman" w:hAnsi="Times New Roman" w:cs="Times New Roman"/>
                <w:sz w:val="24"/>
                <w:szCs w:val="24"/>
              </w:rPr>
            </w:pPr>
          </w:p>
        </w:tc>
        <w:tc>
          <w:tcPr>
            <w:tcW w:w="3432" w:type="dxa"/>
          </w:tcPr>
          <w:p w:rsidR="00CA1240" w:rsidRPr="00E50B1E" w:rsidRDefault="00AE0287" w:rsidP="00E50B1E">
            <w:pPr>
              <w:spacing w:line="360" w:lineRule="auto"/>
              <w:jc w:val="both"/>
              <w:rPr>
                <w:rFonts w:ascii="Times New Roman" w:hAnsi="Times New Roman" w:cs="Times New Roman"/>
                <w:sz w:val="24"/>
                <w:szCs w:val="24"/>
              </w:rPr>
            </w:pPr>
            <w:r w:rsidRPr="00E50B1E">
              <w:rPr>
                <w:rFonts w:ascii="Times New Roman" w:hAnsi="Times New Roman" w:cs="Times New Roman"/>
                <w:color w:val="000000"/>
                <w:sz w:val="24"/>
                <w:szCs w:val="24"/>
              </w:rPr>
              <w:t>Disruptive to Sustaining</w:t>
            </w:r>
          </w:p>
        </w:tc>
        <w:tc>
          <w:tcPr>
            <w:tcW w:w="3432" w:type="dxa"/>
          </w:tcPr>
          <w:tbl>
            <w:tblPr>
              <w:tblW w:w="0" w:type="auto"/>
              <w:tblBorders>
                <w:top w:val="nil"/>
                <w:left w:val="nil"/>
                <w:bottom w:val="nil"/>
                <w:right w:val="nil"/>
              </w:tblBorders>
              <w:tblLook w:val="0000" w:firstRow="0" w:lastRow="0" w:firstColumn="0" w:lastColumn="0" w:noHBand="0" w:noVBand="0"/>
            </w:tblPr>
            <w:tblGrid>
              <w:gridCol w:w="1297"/>
            </w:tblGrid>
            <w:tr w:rsidR="00AE0287" w:rsidRPr="00E50B1E" w:rsidTr="009D0226">
              <w:trPr>
                <w:trHeight w:val="288"/>
              </w:trPr>
              <w:tc>
                <w:tcPr>
                  <w:tcW w:w="0" w:type="auto"/>
                </w:tcPr>
                <w:p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 xml:space="preserve">Continuum </w:t>
                  </w:r>
                </w:p>
              </w:tc>
            </w:tr>
          </w:tbl>
          <w:p w:rsidR="00CA1240" w:rsidRPr="00E50B1E" w:rsidRDefault="00CA1240" w:rsidP="00E50B1E">
            <w:pPr>
              <w:spacing w:line="360" w:lineRule="auto"/>
              <w:jc w:val="both"/>
              <w:rPr>
                <w:rFonts w:ascii="Times New Roman" w:hAnsi="Times New Roman" w:cs="Times New Roman"/>
                <w:sz w:val="24"/>
                <w:szCs w:val="24"/>
              </w:rPr>
            </w:pPr>
          </w:p>
        </w:tc>
      </w:tr>
      <w:tr w:rsidR="00CA1240" w:rsidRPr="00E50B1E" w:rsidTr="00CA1240">
        <w:tc>
          <w:tcPr>
            <w:tcW w:w="3432" w:type="dxa"/>
          </w:tcPr>
          <w:tbl>
            <w:tblPr>
              <w:tblW w:w="0" w:type="auto"/>
              <w:tblBorders>
                <w:top w:val="nil"/>
                <w:left w:val="nil"/>
                <w:bottom w:val="nil"/>
                <w:right w:val="nil"/>
              </w:tblBorders>
              <w:tblLook w:val="0000" w:firstRow="0" w:lastRow="0" w:firstColumn="0" w:lastColumn="0" w:noHBand="0" w:noVBand="0"/>
            </w:tblPr>
            <w:tblGrid>
              <w:gridCol w:w="1883"/>
              <w:gridCol w:w="222"/>
              <w:gridCol w:w="222"/>
            </w:tblGrid>
            <w:tr w:rsidR="00AE0287" w:rsidRPr="00E50B1E" w:rsidTr="00AE0287">
              <w:trPr>
                <w:trHeight w:val="80"/>
              </w:trPr>
              <w:tc>
                <w:tcPr>
                  <w:tcW w:w="0" w:type="auto"/>
                </w:tcPr>
                <w:p w:rsidR="00AE0287" w:rsidRPr="00E50B1E" w:rsidRDefault="00A20223"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 xml:space="preserve">4. </w:t>
                  </w:r>
                  <w:r w:rsidR="00AE0287" w:rsidRPr="00E50B1E">
                    <w:rPr>
                      <w:rFonts w:ascii="Times New Roman" w:hAnsi="Times New Roman" w:cs="Times New Roman"/>
                      <w:b/>
                      <w:bCs/>
                      <w:color w:val="000000"/>
                      <w:sz w:val="24"/>
                      <w:szCs w:val="24"/>
                    </w:rPr>
                    <w:t xml:space="preserve">Collaboration </w:t>
                  </w:r>
                </w:p>
              </w:tc>
              <w:tc>
                <w:tcPr>
                  <w:tcW w:w="0" w:type="auto"/>
                </w:tcPr>
                <w:p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0" w:type="auto"/>
                </w:tcPr>
                <w:p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p>
              </w:tc>
            </w:tr>
          </w:tbl>
          <w:p w:rsidR="00CA1240" w:rsidRPr="00E50B1E" w:rsidRDefault="00CA1240" w:rsidP="00E50B1E">
            <w:pPr>
              <w:spacing w:line="360" w:lineRule="auto"/>
              <w:jc w:val="both"/>
              <w:rPr>
                <w:rFonts w:ascii="Times New Roman" w:hAnsi="Times New Roman" w:cs="Times New Roman"/>
                <w:sz w:val="24"/>
                <w:szCs w:val="24"/>
              </w:rPr>
            </w:pPr>
          </w:p>
        </w:tc>
        <w:tc>
          <w:tcPr>
            <w:tcW w:w="3432" w:type="dxa"/>
          </w:tcPr>
          <w:p w:rsidR="00CA1240" w:rsidRPr="00E50B1E" w:rsidRDefault="00AE0287" w:rsidP="00E50B1E">
            <w:pPr>
              <w:spacing w:line="360" w:lineRule="auto"/>
              <w:jc w:val="both"/>
              <w:rPr>
                <w:rFonts w:ascii="Times New Roman" w:hAnsi="Times New Roman" w:cs="Times New Roman"/>
                <w:sz w:val="24"/>
                <w:szCs w:val="24"/>
              </w:rPr>
            </w:pPr>
            <w:r w:rsidRPr="00E50B1E">
              <w:rPr>
                <w:rFonts w:ascii="Times New Roman" w:hAnsi="Times New Roman" w:cs="Times New Roman"/>
                <w:color w:val="000000"/>
                <w:sz w:val="24"/>
                <w:szCs w:val="24"/>
              </w:rPr>
              <w:t>Open vs. Closed</w:t>
            </w:r>
          </w:p>
        </w:tc>
        <w:tc>
          <w:tcPr>
            <w:tcW w:w="3432" w:type="dxa"/>
          </w:tcPr>
          <w:p w:rsidR="00CA1240" w:rsidRPr="00E50B1E" w:rsidRDefault="00A20223" w:rsidP="00E50B1E">
            <w:pPr>
              <w:spacing w:line="360" w:lineRule="auto"/>
              <w:jc w:val="both"/>
              <w:rPr>
                <w:rFonts w:ascii="Times New Roman" w:hAnsi="Times New Roman" w:cs="Times New Roman"/>
                <w:sz w:val="24"/>
                <w:szCs w:val="24"/>
              </w:rPr>
            </w:pPr>
            <w:r w:rsidRPr="00E50B1E">
              <w:rPr>
                <w:rFonts w:ascii="Times New Roman" w:hAnsi="Times New Roman" w:cs="Times New Roman"/>
                <w:color w:val="000000"/>
                <w:sz w:val="24"/>
                <w:szCs w:val="24"/>
              </w:rPr>
              <w:t xml:space="preserve">  </w:t>
            </w:r>
            <w:r w:rsidR="00AE0287" w:rsidRPr="00E50B1E">
              <w:rPr>
                <w:rFonts w:ascii="Times New Roman" w:hAnsi="Times New Roman" w:cs="Times New Roman"/>
                <w:color w:val="000000"/>
                <w:sz w:val="24"/>
                <w:szCs w:val="24"/>
              </w:rPr>
              <w:t>Discrete</w:t>
            </w:r>
          </w:p>
        </w:tc>
      </w:tr>
      <w:tr w:rsidR="00CA1240" w:rsidRPr="00E50B1E" w:rsidTr="00CA1240">
        <w:tc>
          <w:tcPr>
            <w:tcW w:w="3432" w:type="dxa"/>
          </w:tcPr>
          <w:tbl>
            <w:tblPr>
              <w:tblW w:w="0" w:type="auto"/>
              <w:tblBorders>
                <w:top w:val="nil"/>
                <w:left w:val="nil"/>
                <w:bottom w:val="nil"/>
                <w:right w:val="nil"/>
              </w:tblBorders>
              <w:tblLook w:val="0000" w:firstRow="0" w:lastRow="0" w:firstColumn="0" w:lastColumn="0" w:noHBand="0" w:noVBand="0"/>
            </w:tblPr>
            <w:tblGrid>
              <w:gridCol w:w="943"/>
              <w:gridCol w:w="222"/>
              <w:gridCol w:w="222"/>
            </w:tblGrid>
            <w:tr w:rsidR="00AE0287" w:rsidRPr="00E50B1E">
              <w:trPr>
                <w:trHeight w:val="121"/>
              </w:trPr>
              <w:tc>
                <w:tcPr>
                  <w:tcW w:w="0" w:type="auto"/>
                </w:tcPr>
                <w:p w:rsidR="00AE0287" w:rsidRPr="00E50B1E" w:rsidRDefault="004D0E3C"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5.</w:t>
                  </w:r>
                  <w:r w:rsidR="00AE0287" w:rsidRPr="00E50B1E">
                    <w:rPr>
                      <w:rFonts w:ascii="Times New Roman" w:hAnsi="Times New Roman" w:cs="Times New Roman"/>
                      <w:b/>
                      <w:bCs/>
                      <w:color w:val="000000"/>
                      <w:sz w:val="24"/>
                      <w:szCs w:val="24"/>
                    </w:rPr>
                    <w:t xml:space="preserve">Place </w:t>
                  </w:r>
                </w:p>
              </w:tc>
              <w:tc>
                <w:tcPr>
                  <w:tcW w:w="0" w:type="auto"/>
                </w:tcPr>
                <w:p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0" w:type="auto"/>
                </w:tcPr>
                <w:p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p>
              </w:tc>
            </w:tr>
          </w:tbl>
          <w:p w:rsidR="00CA1240" w:rsidRPr="00E50B1E" w:rsidRDefault="00CA1240" w:rsidP="00E50B1E">
            <w:pPr>
              <w:spacing w:line="360" w:lineRule="auto"/>
              <w:jc w:val="both"/>
              <w:rPr>
                <w:rFonts w:ascii="Times New Roman" w:hAnsi="Times New Roman" w:cs="Times New Roman"/>
                <w:sz w:val="24"/>
                <w:szCs w:val="24"/>
              </w:rPr>
            </w:pPr>
          </w:p>
        </w:tc>
        <w:tc>
          <w:tcPr>
            <w:tcW w:w="3432" w:type="dxa"/>
          </w:tcPr>
          <w:p w:rsidR="00CA1240" w:rsidRPr="00E50B1E" w:rsidRDefault="00AE0287" w:rsidP="00E50B1E">
            <w:pPr>
              <w:spacing w:line="360" w:lineRule="auto"/>
              <w:jc w:val="both"/>
              <w:rPr>
                <w:rFonts w:ascii="Times New Roman" w:hAnsi="Times New Roman" w:cs="Times New Roman"/>
                <w:sz w:val="24"/>
                <w:szCs w:val="24"/>
              </w:rPr>
            </w:pPr>
            <w:r w:rsidRPr="00E50B1E">
              <w:rPr>
                <w:rFonts w:ascii="Times New Roman" w:hAnsi="Times New Roman" w:cs="Times New Roman"/>
                <w:color w:val="000000"/>
                <w:sz w:val="24"/>
                <w:szCs w:val="24"/>
              </w:rPr>
              <w:t>In-house, Greenfields, Outsourced</w:t>
            </w:r>
          </w:p>
        </w:tc>
        <w:tc>
          <w:tcPr>
            <w:tcW w:w="3432" w:type="dxa"/>
          </w:tcPr>
          <w:p w:rsidR="00CA1240" w:rsidRPr="00E50B1E" w:rsidRDefault="00A20223" w:rsidP="00E50B1E">
            <w:pPr>
              <w:spacing w:line="360" w:lineRule="auto"/>
              <w:jc w:val="both"/>
              <w:rPr>
                <w:rFonts w:ascii="Times New Roman" w:hAnsi="Times New Roman" w:cs="Times New Roman"/>
                <w:sz w:val="24"/>
                <w:szCs w:val="24"/>
              </w:rPr>
            </w:pPr>
            <w:r w:rsidRPr="00E50B1E">
              <w:rPr>
                <w:rFonts w:ascii="Times New Roman" w:hAnsi="Times New Roman" w:cs="Times New Roman"/>
                <w:color w:val="000000"/>
                <w:sz w:val="24"/>
                <w:szCs w:val="24"/>
              </w:rPr>
              <w:t xml:space="preserve">  </w:t>
            </w:r>
            <w:r w:rsidR="00AE0287" w:rsidRPr="00E50B1E">
              <w:rPr>
                <w:rFonts w:ascii="Times New Roman" w:hAnsi="Times New Roman" w:cs="Times New Roman"/>
                <w:color w:val="000000"/>
                <w:sz w:val="24"/>
                <w:szCs w:val="24"/>
              </w:rPr>
              <w:t>Discrete</w:t>
            </w:r>
          </w:p>
        </w:tc>
      </w:tr>
      <w:tr w:rsidR="00CA1240" w:rsidRPr="00E50B1E" w:rsidTr="00CA1240">
        <w:tc>
          <w:tcPr>
            <w:tcW w:w="3432" w:type="dxa"/>
          </w:tcPr>
          <w:tbl>
            <w:tblPr>
              <w:tblW w:w="0" w:type="auto"/>
              <w:tblBorders>
                <w:top w:val="nil"/>
                <w:left w:val="nil"/>
                <w:bottom w:val="nil"/>
                <w:right w:val="nil"/>
              </w:tblBorders>
              <w:tblLook w:val="0000" w:firstRow="0" w:lastRow="0" w:firstColumn="0" w:lastColumn="0" w:noHBand="0" w:noVBand="0"/>
            </w:tblPr>
            <w:tblGrid>
              <w:gridCol w:w="957"/>
              <w:gridCol w:w="222"/>
            </w:tblGrid>
            <w:tr w:rsidR="00AE0287" w:rsidRPr="00E50B1E">
              <w:trPr>
                <w:trHeight w:val="119"/>
              </w:trPr>
              <w:tc>
                <w:tcPr>
                  <w:tcW w:w="0" w:type="auto"/>
                </w:tcPr>
                <w:p w:rsidR="00AE0287" w:rsidRPr="00E50B1E" w:rsidRDefault="004D0E3C"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6.</w:t>
                  </w:r>
                  <w:r w:rsidR="00AE0287" w:rsidRPr="00E50B1E">
                    <w:rPr>
                      <w:rFonts w:ascii="Times New Roman" w:hAnsi="Times New Roman" w:cs="Times New Roman"/>
                      <w:b/>
                      <w:bCs/>
                      <w:color w:val="000000"/>
                      <w:sz w:val="24"/>
                      <w:szCs w:val="24"/>
                    </w:rPr>
                    <w:t xml:space="preserve">Risks </w:t>
                  </w:r>
                </w:p>
              </w:tc>
              <w:tc>
                <w:tcPr>
                  <w:tcW w:w="0" w:type="auto"/>
                </w:tcPr>
                <w:p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p>
              </w:tc>
            </w:tr>
          </w:tbl>
          <w:p w:rsidR="00CA1240" w:rsidRPr="00E50B1E" w:rsidRDefault="00CA1240" w:rsidP="00E50B1E">
            <w:pPr>
              <w:spacing w:line="360" w:lineRule="auto"/>
              <w:jc w:val="both"/>
              <w:rPr>
                <w:rFonts w:ascii="Times New Roman" w:hAnsi="Times New Roman" w:cs="Times New Roman"/>
                <w:sz w:val="24"/>
                <w:szCs w:val="24"/>
              </w:rPr>
            </w:pPr>
          </w:p>
        </w:tc>
        <w:tc>
          <w:tcPr>
            <w:tcW w:w="3432" w:type="dxa"/>
          </w:tcPr>
          <w:p w:rsidR="00CA1240" w:rsidRPr="00E50B1E" w:rsidRDefault="00AE0287" w:rsidP="00E50B1E">
            <w:pPr>
              <w:spacing w:line="360" w:lineRule="auto"/>
              <w:jc w:val="both"/>
              <w:rPr>
                <w:rFonts w:ascii="Times New Roman" w:hAnsi="Times New Roman" w:cs="Times New Roman"/>
                <w:sz w:val="24"/>
                <w:szCs w:val="24"/>
              </w:rPr>
            </w:pPr>
            <w:r w:rsidRPr="00E50B1E">
              <w:rPr>
                <w:rFonts w:ascii="Times New Roman" w:hAnsi="Times New Roman" w:cs="Times New Roman"/>
                <w:color w:val="000000"/>
                <w:sz w:val="24"/>
                <w:szCs w:val="24"/>
              </w:rPr>
              <w:t>High to Low Risk Profile</w:t>
            </w:r>
          </w:p>
        </w:tc>
        <w:tc>
          <w:tcPr>
            <w:tcW w:w="3432" w:type="dxa"/>
          </w:tcPr>
          <w:tbl>
            <w:tblPr>
              <w:tblW w:w="0" w:type="auto"/>
              <w:tblBorders>
                <w:top w:val="nil"/>
                <w:left w:val="nil"/>
                <w:bottom w:val="nil"/>
                <w:right w:val="nil"/>
              </w:tblBorders>
              <w:tblLook w:val="0000" w:firstRow="0" w:lastRow="0" w:firstColumn="0" w:lastColumn="0" w:noHBand="0" w:noVBand="0"/>
            </w:tblPr>
            <w:tblGrid>
              <w:gridCol w:w="1297"/>
            </w:tblGrid>
            <w:tr w:rsidR="00AE0287" w:rsidRPr="00E50B1E" w:rsidTr="009D0226">
              <w:trPr>
                <w:trHeight w:val="119"/>
              </w:trPr>
              <w:tc>
                <w:tcPr>
                  <w:tcW w:w="0" w:type="auto"/>
                </w:tcPr>
                <w:p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 xml:space="preserve">Continuum </w:t>
                  </w:r>
                </w:p>
              </w:tc>
            </w:tr>
          </w:tbl>
          <w:p w:rsidR="00CA1240" w:rsidRPr="00E50B1E" w:rsidRDefault="00CA1240" w:rsidP="00E50B1E">
            <w:pPr>
              <w:spacing w:line="360" w:lineRule="auto"/>
              <w:jc w:val="both"/>
              <w:rPr>
                <w:rFonts w:ascii="Times New Roman" w:hAnsi="Times New Roman" w:cs="Times New Roman"/>
                <w:sz w:val="24"/>
                <w:szCs w:val="24"/>
              </w:rPr>
            </w:pPr>
          </w:p>
        </w:tc>
      </w:tr>
      <w:tr w:rsidR="00CA1240" w:rsidRPr="00E50B1E" w:rsidTr="00CA1240">
        <w:tc>
          <w:tcPr>
            <w:tcW w:w="3432" w:type="dxa"/>
          </w:tcPr>
          <w:tbl>
            <w:tblPr>
              <w:tblW w:w="0" w:type="auto"/>
              <w:tblBorders>
                <w:top w:val="nil"/>
                <w:left w:val="nil"/>
                <w:bottom w:val="nil"/>
                <w:right w:val="nil"/>
              </w:tblBorders>
              <w:tblLook w:val="0000" w:firstRow="0" w:lastRow="0" w:firstColumn="0" w:lastColumn="0" w:noHBand="0" w:noVBand="0"/>
            </w:tblPr>
            <w:tblGrid>
              <w:gridCol w:w="1330"/>
              <w:gridCol w:w="222"/>
              <w:gridCol w:w="222"/>
            </w:tblGrid>
            <w:tr w:rsidR="00AE0287" w:rsidRPr="00E50B1E" w:rsidTr="00AE0287">
              <w:trPr>
                <w:trHeight w:val="80"/>
              </w:trPr>
              <w:tc>
                <w:tcPr>
                  <w:tcW w:w="0" w:type="auto"/>
                </w:tcPr>
                <w:p w:rsidR="00AE0287" w:rsidRPr="00E50B1E" w:rsidRDefault="004D0E3C"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7.</w:t>
                  </w:r>
                  <w:r w:rsidR="00AE0287" w:rsidRPr="00E50B1E">
                    <w:rPr>
                      <w:rFonts w:ascii="Times New Roman" w:hAnsi="Times New Roman" w:cs="Times New Roman"/>
                      <w:b/>
                      <w:bCs/>
                      <w:color w:val="000000"/>
                      <w:sz w:val="24"/>
                      <w:szCs w:val="24"/>
                    </w:rPr>
                    <w:t xml:space="preserve">Maturity </w:t>
                  </w:r>
                </w:p>
              </w:tc>
              <w:tc>
                <w:tcPr>
                  <w:tcW w:w="0" w:type="auto"/>
                </w:tcPr>
                <w:p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0" w:type="auto"/>
                </w:tcPr>
                <w:p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p>
              </w:tc>
            </w:tr>
          </w:tbl>
          <w:p w:rsidR="00CA1240" w:rsidRPr="00E50B1E" w:rsidRDefault="00CA1240" w:rsidP="00E50B1E">
            <w:pPr>
              <w:spacing w:line="360" w:lineRule="auto"/>
              <w:jc w:val="both"/>
              <w:rPr>
                <w:rFonts w:ascii="Times New Roman" w:hAnsi="Times New Roman" w:cs="Times New Roman"/>
                <w:sz w:val="24"/>
                <w:szCs w:val="24"/>
              </w:rPr>
            </w:pPr>
          </w:p>
        </w:tc>
        <w:tc>
          <w:tcPr>
            <w:tcW w:w="3432" w:type="dxa"/>
          </w:tcPr>
          <w:p w:rsidR="00CA1240" w:rsidRPr="00E50B1E" w:rsidRDefault="00AE0287" w:rsidP="00E50B1E">
            <w:pPr>
              <w:spacing w:line="360" w:lineRule="auto"/>
              <w:jc w:val="both"/>
              <w:rPr>
                <w:rFonts w:ascii="Times New Roman" w:hAnsi="Times New Roman" w:cs="Times New Roman"/>
                <w:sz w:val="24"/>
                <w:szCs w:val="24"/>
              </w:rPr>
            </w:pPr>
            <w:r w:rsidRPr="00E50B1E">
              <w:rPr>
                <w:rFonts w:ascii="Times New Roman" w:hAnsi="Times New Roman" w:cs="Times New Roman"/>
                <w:color w:val="000000"/>
                <w:sz w:val="24"/>
                <w:szCs w:val="24"/>
              </w:rPr>
              <w:t>Inconsistent, Formalized ,Institutionalized</w:t>
            </w:r>
          </w:p>
        </w:tc>
        <w:tc>
          <w:tcPr>
            <w:tcW w:w="3432" w:type="dxa"/>
          </w:tcPr>
          <w:p w:rsidR="00CA1240" w:rsidRPr="00E50B1E" w:rsidRDefault="00A20223" w:rsidP="00E50B1E">
            <w:pPr>
              <w:spacing w:line="360" w:lineRule="auto"/>
              <w:jc w:val="both"/>
              <w:rPr>
                <w:rFonts w:ascii="Times New Roman" w:hAnsi="Times New Roman" w:cs="Times New Roman"/>
                <w:sz w:val="24"/>
                <w:szCs w:val="24"/>
              </w:rPr>
            </w:pPr>
            <w:r w:rsidRPr="00E50B1E">
              <w:rPr>
                <w:rFonts w:ascii="Times New Roman" w:hAnsi="Times New Roman" w:cs="Times New Roman"/>
                <w:color w:val="000000"/>
                <w:sz w:val="24"/>
                <w:szCs w:val="24"/>
              </w:rPr>
              <w:t xml:space="preserve">  </w:t>
            </w:r>
            <w:r w:rsidR="00AE0287" w:rsidRPr="00E50B1E">
              <w:rPr>
                <w:rFonts w:ascii="Times New Roman" w:hAnsi="Times New Roman" w:cs="Times New Roman"/>
                <w:color w:val="000000"/>
                <w:sz w:val="24"/>
                <w:szCs w:val="24"/>
              </w:rPr>
              <w:t>Discrete</w:t>
            </w:r>
          </w:p>
        </w:tc>
      </w:tr>
      <w:tr w:rsidR="00AE0287" w:rsidRPr="00E50B1E" w:rsidTr="00CA1240">
        <w:tc>
          <w:tcPr>
            <w:tcW w:w="3432" w:type="dxa"/>
          </w:tcPr>
          <w:tbl>
            <w:tblPr>
              <w:tblW w:w="0" w:type="auto"/>
              <w:tblBorders>
                <w:top w:val="nil"/>
                <w:left w:val="nil"/>
                <w:bottom w:val="nil"/>
                <w:right w:val="nil"/>
              </w:tblBorders>
              <w:tblLook w:val="0000" w:firstRow="0" w:lastRow="0" w:firstColumn="0" w:lastColumn="0" w:noHBand="0" w:noVBand="0"/>
            </w:tblPr>
            <w:tblGrid>
              <w:gridCol w:w="1436"/>
              <w:gridCol w:w="222"/>
              <w:gridCol w:w="222"/>
            </w:tblGrid>
            <w:tr w:rsidR="00AE0287" w:rsidRPr="00E50B1E">
              <w:trPr>
                <w:trHeight w:val="121"/>
              </w:trPr>
              <w:tc>
                <w:tcPr>
                  <w:tcW w:w="0" w:type="auto"/>
                </w:tcPr>
                <w:p w:rsidR="00AE0287" w:rsidRPr="00E50B1E" w:rsidRDefault="00A16BA5"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8.</w:t>
                  </w:r>
                  <w:r w:rsidR="00AE0287" w:rsidRPr="00E50B1E">
                    <w:rPr>
                      <w:rFonts w:ascii="Times New Roman" w:hAnsi="Times New Roman" w:cs="Times New Roman"/>
                      <w:b/>
                      <w:bCs/>
                      <w:color w:val="000000"/>
                      <w:sz w:val="24"/>
                      <w:szCs w:val="24"/>
                    </w:rPr>
                    <w:t xml:space="preserve">Resources </w:t>
                  </w:r>
                </w:p>
              </w:tc>
              <w:tc>
                <w:tcPr>
                  <w:tcW w:w="0" w:type="auto"/>
                </w:tcPr>
                <w:p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0" w:type="auto"/>
                </w:tcPr>
                <w:p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p>
              </w:tc>
            </w:tr>
          </w:tbl>
          <w:p w:rsidR="00AE0287" w:rsidRPr="00E50B1E" w:rsidRDefault="00AE0287" w:rsidP="00E50B1E">
            <w:pPr>
              <w:autoSpaceDE w:val="0"/>
              <w:autoSpaceDN w:val="0"/>
              <w:adjustRightInd w:val="0"/>
              <w:spacing w:line="360" w:lineRule="auto"/>
              <w:jc w:val="both"/>
              <w:rPr>
                <w:rFonts w:ascii="Times New Roman" w:hAnsi="Times New Roman" w:cs="Times New Roman"/>
                <w:b/>
                <w:bCs/>
                <w:color w:val="000000"/>
                <w:sz w:val="24"/>
                <w:szCs w:val="24"/>
              </w:rPr>
            </w:pPr>
          </w:p>
        </w:tc>
        <w:tc>
          <w:tcPr>
            <w:tcW w:w="3432" w:type="dxa"/>
          </w:tcPr>
          <w:p w:rsidR="00AE0287" w:rsidRPr="00E50B1E" w:rsidRDefault="00E7513C" w:rsidP="00E50B1E">
            <w:pPr>
              <w:spacing w:line="360" w:lineRule="auto"/>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 xml:space="preserve">Operations, Execution, </w:t>
            </w:r>
            <w:r w:rsidR="00AE0287" w:rsidRPr="00E50B1E">
              <w:rPr>
                <w:rFonts w:ascii="Times New Roman" w:hAnsi="Times New Roman" w:cs="Times New Roman"/>
                <w:color w:val="000000"/>
                <w:sz w:val="24"/>
                <w:szCs w:val="24"/>
              </w:rPr>
              <w:t xml:space="preserve"> Capability Improvement</w:t>
            </w:r>
          </w:p>
        </w:tc>
        <w:tc>
          <w:tcPr>
            <w:tcW w:w="3432" w:type="dxa"/>
          </w:tcPr>
          <w:p w:rsidR="00AE0287" w:rsidRPr="00E50B1E" w:rsidRDefault="00A20223" w:rsidP="00E50B1E">
            <w:pPr>
              <w:spacing w:line="360" w:lineRule="auto"/>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 xml:space="preserve"> </w:t>
            </w:r>
            <w:r w:rsidR="00AE0287" w:rsidRPr="00E50B1E">
              <w:rPr>
                <w:rFonts w:ascii="Times New Roman" w:hAnsi="Times New Roman" w:cs="Times New Roman"/>
                <w:color w:val="000000"/>
                <w:sz w:val="24"/>
                <w:szCs w:val="24"/>
              </w:rPr>
              <w:t xml:space="preserve">Discrete </w:t>
            </w:r>
          </w:p>
        </w:tc>
      </w:tr>
      <w:tr w:rsidR="00AE0287" w:rsidRPr="00E50B1E" w:rsidTr="00A16BA5">
        <w:trPr>
          <w:trHeight w:val="890"/>
        </w:trPr>
        <w:tc>
          <w:tcPr>
            <w:tcW w:w="3432" w:type="dxa"/>
          </w:tcPr>
          <w:tbl>
            <w:tblPr>
              <w:tblW w:w="0" w:type="auto"/>
              <w:tblBorders>
                <w:top w:val="nil"/>
                <w:left w:val="nil"/>
                <w:bottom w:val="nil"/>
                <w:right w:val="nil"/>
              </w:tblBorders>
              <w:tblLook w:val="0000" w:firstRow="0" w:lastRow="0" w:firstColumn="0" w:lastColumn="0" w:noHBand="0" w:noVBand="0"/>
            </w:tblPr>
            <w:tblGrid>
              <w:gridCol w:w="1229"/>
              <w:gridCol w:w="222"/>
              <w:gridCol w:w="222"/>
            </w:tblGrid>
            <w:tr w:rsidR="00AE0287" w:rsidRPr="00E50B1E">
              <w:trPr>
                <w:trHeight w:val="121"/>
              </w:trPr>
              <w:tc>
                <w:tcPr>
                  <w:tcW w:w="0" w:type="auto"/>
                </w:tcPr>
                <w:p w:rsidR="00AE0287" w:rsidRPr="00E50B1E" w:rsidRDefault="00A16BA5"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 xml:space="preserve">9. </w:t>
                  </w:r>
                  <w:r w:rsidR="00AE0287" w:rsidRPr="00E50B1E">
                    <w:rPr>
                      <w:rFonts w:ascii="Times New Roman" w:hAnsi="Times New Roman" w:cs="Times New Roman"/>
                      <w:b/>
                      <w:bCs/>
                      <w:color w:val="000000"/>
                      <w:sz w:val="24"/>
                      <w:szCs w:val="24"/>
                    </w:rPr>
                    <w:t xml:space="preserve">Drivers </w:t>
                  </w:r>
                </w:p>
              </w:tc>
              <w:tc>
                <w:tcPr>
                  <w:tcW w:w="0" w:type="auto"/>
                </w:tcPr>
                <w:p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0" w:type="auto"/>
                </w:tcPr>
                <w:p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p>
              </w:tc>
            </w:tr>
          </w:tbl>
          <w:p w:rsidR="00AE0287" w:rsidRPr="00E50B1E" w:rsidRDefault="00AE0287" w:rsidP="00E50B1E">
            <w:pPr>
              <w:autoSpaceDE w:val="0"/>
              <w:autoSpaceDN w:val="0"/>
              <w:adjustRightInd w:val="0"/>
              <w:spacing w:line="360" w:lineRule="auto"/>
              <w:jc w:val="both"/>
              <w:rPr>
                <w:rFonts w:ascii="Times New Roman" w:hAnsi="Times New Roman" w:cs="Times New Roman"/>
                <w:b/>
                <w:bCs/>
                <w:color w:val="000000"/>
                <w:sz w:val="24"/>
                <w:szCs w:val="24"/>
              </w:rPr>
            </w:pPr>
          </w:p>
        </w:tc>
        <w:tc>
          <w:tcPr>
            <w:tcW w:w="3432" w:type="dxa"/>
          </w:tcPr>
          <w:p w:rsidR="00AE0287" w:rsidRPr="00E50B1E" w:rsidRDefault="00AE0287" w:rsidP="00E50B1E">
            <w:pPr>
              <w:spacing w:line="360" w:lineRule="auto"/>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Technology</w:t>
            </w:r>
            <w:r w:rsidR="00E7513C"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,Market, Financial, Legal</w:t>
            </w:r>
          </w:p>
        </w:tc>
        <w:tc>
          <w:tcPr>
            <w:tcW w:w="3432" w:type="dxa"/>
          </w:tcPr>
          <w:p w:rsidR="00AE0287" w:rsidRPr="00E50B1E" w:rsidRDefault="00A20223" w:rsidP="00E50B1E">
            <w:pPr>
              <w:spacing w:line="360" w:lineRule="auto"/>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 xml:space="preserve"> </w:t>
            </w:r>
            <w:r w:rsidR="00AE0287" w:rsidRPr="00E50B1E">
              <w:rPr>
                <w:rFonts w:ascii="Times New Roman" w:hAnsi="Times New Roman" w:cs="Times New Roman"/>
                <w:color w:val="000000"/>
                <w:sz w:val="24"/>
                <w:szCs w:val="24"/>
              </w:rPr>
              <w:t>Discrete</w:t>
            </w:r>
          </w:p>
        </w:tc>
      </w:tr>
    </w:tbl>
    <w:p w:rsidR="0080129C" w:rsidRPr="00E50B1E" w:rsidRDefault="0080129C" w:rsidP="00E50B1E">
      <w:pPr>
        <w:autoSpaceDE w:val="0"/>
        <w:autoSpaceDN w:val="0"/>
        <w:adjustRightInd w:val="0"/>
        <w:spacing w:after="0" w:line="360" w:lineRule="auto"/>
        <w:jc w:val="both"/>
        <w:rPr>
          <w:rFonts w:ascii="Times New Roman" w:hAnsi="Times New Roman" w:cs="Times New Roman"/>
          <w:b/>
          <w:bCs/>
          <w:color w:val="000000"/>
          <w:sz w:val="24"/>
          <w:szCs w:val="24"/>
        </w:rPr>
      </w:pPr>
    </w:p>
    <w:p w:rsidR="00F03E3D" w:rsidRPr="00E50B1E" w:rsidRDefault="00AD753C" w:rsidP="00E50B1E">
      <w:pPr>
        <w:autoSpaceDE w:val="0"/>
        <w:autoSpaceDN w:val="0"/>
        <w:adjustRightInd w:val="0"/>
        <w:spacing w:after="0" w:line="360" w:lineRule="auto"/>
        <w:jc w:val="both"/>
        <w:rPr>
          <w:rFonts w:ascii="Times New Roman" w:hAnsi="Times New Roman" w:cs="Times New Roman"/>
          <w:b/>
          <w:bCs/>
          <w:color w:val="000000"/>
          <w:sz w:val="24"/>
          <w:szCs w:val="24"/>
        </w:rPr>
      </w:pPr>
      <w:r w:rsidRPr="00E50B1E">
        <w:rPr>
          <w:rFonts w:ascii="Times New Roman" w:hAnsi="Times New Roman" w:cs="Times New Roman"/>
          <w:b/>
          <w:bCs/>
          <w:color w:val="000000"/>
          <w:sz w:val="24"/>
          <w:szCs w:val="24"/>
        </w:rPr>
        <w:t>2.2.4</w:t>
      </w:r>
      <w:r w:rsidR="00C756C0" w:rsidRPr="00E50B1E">
        <w:rPr>
          <w:rFonts w:ascii="Times New Roman" w:hAnsi="Times New Roman" w:cs="Times New Roman"/>
          <w:b/>
          <w:bCs/>
          <w:color w:val="000000"/>
          <w:sz w:val="24"/>
          <w:szCs w:val="24"/>
        </w:rPr>
        <w:t xml:space="preserve"> Innovation T</w:t>
      </w:r>
      <w:r w:rsidR="00F03E3D" w:rsidRPr="00E50B1E">
        <w:rPr>
          <w:rFonts w:ascii="Times New Roman" w:hAnsi="Times New Roman" w:cs="Times New Roman"/>
          <w:b/>
          <w:bCs/>
          <w:color w:val="000000"/>
          <w:sz w:val="24"/>
          <w:szCs w:val="24"/>
        </w:rPr>
        <w:t>ypes:</w:t>
      </w:r>
    </w:p>
    <w:p w:rsidR="00C756C0" w:rsidRPr="00E50B1E" w:rsidRDefault="00E60621" w:rsidP="00E50B1E">
      <w:pPr>
        <w:pStyle w:val="Default"/>
        <w:spacing w:line="360" w:lineRule="auto"/>
        <w:jc w:val="both"/>
      </w:pPr>
      <w:r w:rsidRPr="00E50B1E">
        <w:t>Different types of Innovation have been identified in innovating firms. These types are based on two conventional ways of categorising innovations; the object of change and the newness or extend of the change.</w:t>
      </w:r>
    </w:p>
    <w:p w:rsidR="00C756C0" w:rsidRPr="00E50B1E" w:rsidRDefault="00E60621" w:rsidP="00E50B1E">
      <w:pPr>
        <w:pStyle w:val="Default"/>
        <w:spacing w:line="360" w:lineRule="auto"/>
        <w:jc w:val="both"/>
      </w:pPr>
      <w:r w:rsidRPr="00E50B1E">
        <w:t xml:space="preserve"> This first categorisation based on the object of change was proposed by Schumpeter (1934). Accordingly, innovation is categorised into product, process, market and organizational innovations. Based on the second categorization in relation to the “newness” or “radicalness” the degree of change, innovation is categorised as being radical or incremental. </w:t>
      </w:r>
    </w:p>
    <w:p w:rsidR="00C756C0" w:rsidRPr="00E50B1E" w:rsidRDefault="00E60621" w:rsidP="00E50B1E">
      <w:pPr>
        <w:pStyle w:val="Default"/>
        <w:spacing w:line="360" w:lineRule="auto"/>
        <w:jc w:val="both"/>
      </w:pPr>
      <w:r w:rsidRPr="00E50B1E">
        <w:t xml:space="preserve">OECD Innovation Manual identifies four main types of innovation based on the object of change and these are product, process, marketing and organizational innovations (OECD, 2005). </w:t>
      </w:r>
    </w:p>
    <w:p w:rsidR="00E60621" w:rsidRPr="00E50B1E" w:rsidRDefault="00E60621" w:rsidP="00E50B1E">
      <w:pPr>
        <w:pStyle w:val="Default"/>
        <w:spacing w:line="360" w:lineRule="auto"/>
        <w:jc w:val="both"/>
      </w:pPr>
      <w:r w:rsidRPr="00E50B1E">
        <w:t xml:space="preserve">Schumpeter (1939) on the other hand classified innovations into five types: new products; new processes (technological process innovation and organisational innovation); new sources of supply/raw materials; new markets and new ways organisation. </w:t>
      </w:r>
    </w:p>
    <w:p w:rsidR="00E60621" w:rsidRPr="00E50B1E" w:rsidRDefault="00E60621"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Alternatively, innovations are classified as radical or incremental based on the nature or degree of newness. Radical innovations are defined as unique, novel and influential innovations that involve major advances/ changes that lead to the substitution of existing products/ services based on existing technology. They involve revolutionary changes; serve as the prompts for completely new technological path (Varis &amp; Littunen, 2010).</w:t>
      </w:r>
    </w:p>
    <w:p w:rsidR="00E60621" w:rsidRPr="00E50B1E" w:rsidRDefault="00E60621" w:rsidP="00E50B1E">
      <w:pPr>
        <w:pStyle w:val="Default"/>
        <w:spacing w:line="360" w:lineRule="auto"/>
        <w:jc w:val="both"/>
      </w:pPr>
      <w:r w:rsidRPr="00E50B1E">
        <w:t xml:space="preserve">Radical innovations are either new to the market, industry, and country or world. These innovations offer significant unprecedented performance that lead to the creation of new markets or transformation of the   existing ones (Leifer </w:t>
      </w:r>
      <w:r w:rsidRPr="00E50B1E">
        <w:rPr>
          <w:i/>
          <w:iCs/>
        </w:rPr>
        <w:t>et al</w:t>
      </w:r>
      <w:r w:rsidRPr="00E50B1E">
        <w:t xml:space="preserve">., 2001). </w:t>
      </w:r>
    </w:p>
    <w:p w:rsidR="00C756C0" w:rsidRPr="00E50B1E" w:rsidRDefault="00E60621" w:rsidP="00E50B1E">
      <w:pPr>
        <w:pStyle w:val="Default"/>
        <w:spacing w:line="360" w:lineRule="auto"/>
        <w:jc w:val="both"/>
      </w:pPr>
      <w:r w:rsidRPr="00E50B1E">
        <w:t xml:space="preserve">Radical innovation requires completely new knowledge, technology and/or resources while they provide more benefits and utility (Varis &amp; Littunen, 2010; Trott, 2008). They also require a high degree of internal R&amp;D, hence are more supported by cooperation of the firm with universities and research organizations (Todtling &amp; Kaufuman, 2001). </w:t>
      </w:r>
    </w:p>
    <w:p w:rsidR="00C756C0" w:rsidRPr="00E50B1E" w:rsidRDefault="00E60621" w:rsidP="00E50B1E">
      <w:pPr>
        <w:pStyle w:val="Default"/>
        <w:spacing w:line="360" w:lineRule="auto"/>
        <w:jc w:val="both"/>
      </w:pPr>
      <w:r w:rsidRPr="00E50B1E">
        <w:t xml:space="preserve">On the other hand incremental innovations provide improvements in the functionality and performance of an already existing product/ service or processes. Such innovations include adaptations, refinement, enhancements or line extensions by adding new features (Garcia &amp; Calantone, 2002). This is the most common type of innovation in many organizations especially in SMEs and it builds upon existing knowledge and resources within a firm. </w:t>
      </w:r>
    </w:p>
    <w:p w:rsidR="002A0253" w:rsidRPr="00E50B1E" w:rsidRDefault="00E60621" w:rsidP="00E50B1E">
      <w:pPr>
        <w:pStyle w:val="Default"/>
        <w:spacing w:line="360" w:lineRule="auto"/>
        <w:jc w:val="both"/>
      </w:pPr>
      <w:r w:rsidRPr="00E50B1E">
        <w:lastRenderedPageBreak/>
        <w:t xml:space="preserve">There are indications of a relation between innovation novelty and impact dimensions of innovations (Keijl, 2011). Radical innovations are thought to be the driving forces that change industries due to their high impact and competitive advantages (Ahuja &amp; Lambert, 2001). Schumpeter (1947), sees radical innovations as quite important to firms implementing them and other firms in the same industry as they lead to Industry changes. These innovation are influenced by firm characteristics and its networks. </w:t>
      </w:r>
    </w:p>
    <w:p w:rsidR="00C756C0" w:rsidRPr="00E50B1E" w:rsidRDefault="00AD753C"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2.2.5 Challenges for innovation management</w:t>
      </w:r>
    </w:p>
    <w:p w:rsidR="00AD753C" w:rsidRPr="00E50B1E" w:rsidRDefault="00AD753C" w:rsidP="00E50B1E">
      <w:pPr>
        <w:spacing w:line="360" w:lineRule="auto"/>
        <w:jc w:val="both"/>
        <w:rPr>
          <w:rFonts w:ascii="Times New Roman" w:hAnsi="Times New Roman" w:cs="Times New Roman"/>
          <w:b/>
          <w:sz w:val="24"/>
          <w:szCs w:val="24"/>
        </w:rPr>
      </w:pPr>
      <w:r w:rsidRPr="00E50B1E">
        <w:rPr>
          <w:rFonts w:ascii="Times New Roman" w:hAnsi="Times New Roman" w:cs="Times New Roman"/>
          <w:sz w:val="24"/>
          <w:szCs w:val="24"/>
        </w:rPr>
        <w:t xml:space="preserve">SMEs face unique challenges for </w:t>
      </w:r>
      <w:r w:rsidR="000B0646" w:rsidRPr="00E50B1E">
        <w:rPr>
          <w:rFonts w:ascii="Times New Roman" w:hAnsi="Times New Roman" w:cs="Times New Roman"/>
          <w:sz w:val="24"/>
          <w:szCs w:val="24"/>
        </w:rPr>
        <w:t>innovation. Abouzeedan et al. (</w:t>
      </w:r>
      <w:r w:rsidR="00A16BA5" w:rsidRPr="00E50B1E">
        <w:rPr>
          <w:rFonts w:ascii="Times New Roman" w:hAnsi="Times New Roman" w:cs="Times New Roman"/>
          <w:sz w:val="24"/>
          <w:szCs w:val="24"/>
        </w:rPr>
        <w:t>2013</w:t>
      </w:r>
      <w:r w:rsidRPr="00E50B1E">
        <w:rPr>
          <w:rFonts w:ascii="Times New Roman" w:hAnsi="Times New Roman" w:cs="Times New Roman"/>
          <w:sz w:val="24"/>
          <w:szCs w:val="24"/>
        </w:rPr>
        <w:t>) argue that these challenges include scarcity of resources, complexity of scientific field, coordination of the operative functions of the firm, and access to up-to-date scientific excellence. Even though licensing out the knowledge of SMEs to external parties is beneficial for them, it is not appropriate for short-term benefits (Andries and Fae</w:t>
      </w:r>
      <w:r w:rsidR="00A16BA5" w:rsidRPr="00E50B1E">
        <w:rPr>
          <w:rFonts w:ascii="Times New Roman" w:hAnsi="Times New Roman" w:cs="Times New Roman"/>
          <w:sz w:val="24"/>
          <w:szCs w:val="24"/>
        </w:rPr>
        <w:t>ms 2013). Christensen et al. (2005</w:t>
      </w:r>
      <w:r w:rsidRPr="00E50B1E">
        <w:rPr>
          <w:rFonts w:ascii="Times New Roman" w:hAnsi="Times New Roman" w:cs="Times New Roman"/>
          <w:sz w:val="24"/>
          <w:szCs w:val="24"/>
        </w:rPr>
        <w:t>) highlighted that the complexity of interplay between technology entrepreneurs and incumbents.</w:t>
      </w:r>
    </w:p>
    <w:p w:rsidR="00C756C0" w:rsidRPr="00E50B1E" w:rsidRDefault="00AD753C"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van de Vrande et al. ( 2009 ) argue that most SMEs face challenges that are related with organizational and cultural issues to deal with the increased external contacts. These challenges include venturing, customer involvement, external networking, research and development (R&amp;D) outsourcing, and external participations. Moreover, SMEs in developing countries face different challenges from the SMEs in develo</w:t>
      </w:r>
      <w:r w:rsidR="00A16BA5" w:rsidRPr="00E50B1E">
        <w:rPr>
          <w:rFonts w:ascii="Times New Roman" w:hAnsi="Times New Roman" w:cs="Times New Roman"/>
          <w:sz w:val="24"/>
          <w:szCs w:val="24"/>
        </w:rPr>
        <w:t>ped countries. Vrgovic et al. (</w:t>
      </w:r>
      <w:r w:rsidRPr="00E50B1E">
        <w:rPr>
          <w:rFonts w:ascii="Times New Roman" w:hAnsi="Times New Roman" w:cs="Times New Roman"/>
          <w:sz w:val="24"/>
          <w:szCs w:val="24"/>
        </w:rPr>
        <w:t>2012 ) suggest that, in developing countries, a government agency using innovation hubs, could help SMEs to connect, communicate and collaborate with independent inventors and other parties to jumpstart innovation practices</w:t>
      </w:r>
      <w:r w:rsidR="00C756C0" w:rsidRPr="00E50B1E">
        <w:rPr>
          <w:rFonts w:ascii="Times New Roman" w:hAnsi="Times New Roman" w:cs="Times New Roman"/>
          <w:sz w:val="24"/>
          <w:szCs w:val="24"/>
        </w:rPr>
        <w:t xml:space="preserve">. </w:t>
      </w:r>
    </w:p>
    <w:p w:rsidR="002D67C6" w:rsidRPr="00E50B1E" w:rsidRDefault="00AD753C"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However, Wynarczyk (2013 ) argue that in the international competitiveness, SMEs are highly dependent on two key internal components – R&amp;D capacity, and managerial structure and competencies, and two external factors  open innovation practices and the ability of the firm to attract government grants for R&amp;D and technological development.</w:t>
      </w:r>
    </w:p>
    <w:p w:rsidR="00AD753C" w:rsidRPr="00E50B1E" w:rsidRDefault="00C756C0"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 xml:space="preserve">2.2.6 </w:t>
      </w:r>
      <w:r w:rsidR="00AD753C" w:rsidRPr="00E50B1E">
        <w:rPr>
          <w:rFonts w:ascii="Times New Roman" w:hAnsi="Times New Roman" w:cs="Times New Roman"/>
          <w:b/>
          <w:sz w:val="24"/>
          <w:szCs w:val="24"/>
        </w:rPr>
        <w:t>Policy for open innovation</w:t>
      </w:r>
    </w:p>
    <w:p w:rsidR="00C756C0" w:rsidRPr="00E50B1E" w:rsidRDefault="00AD753C"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Open innovation has appeared as an alternative method for providing SMEs with R&amp;D outsourced services as a strategically focused approach (Albors-Garrigós et al. 2011 ). Csath (20</w:t>
      </w:r>
      <w:r w:rsidR="00C756C0" w:rsidRPr="00E50B1E">
        <w:rPr>
          <w:rFonts w:ascii="Times New Roman" w:hAnsi="Times New Roman" w:cs="Times New Roman"/>
          <w:sz w:val="24"/>
          <w:szCs w:val="24"/>
        </w:rPr>
        <w:t xml:space="preserve">12 ) argues that embracing open </w:t>
      </w:r>
      <w:r w:rsidRPr="00E50B1E">
        <w:rPr>
          <w:rFonts w:ascii="Times New Roman" w:hAnsi="Times New Roman" w:cs="Times New Roman"/>
          <w:sz w:val="24"/>
          <w:szCs w:val="24"/>
        </w:rPr>
        <w:t xml:space="preserve">innovation is essential for SMEs to grow internationally and they need an </w:t>
      </w:r>
      <w:r w:rsidRPr="00E50B1E">
        <w:rPr>
          <w:rFonts w:ascii="Times New Roman" w:hAnsi="Times New Roman" w:cs="Times New Roman"/>
          <w:sz w:val="24"/>
          <w:szCs w:val="24"/>
        </w:rPr>
        <w:lastRenderedPageBreak/>
        <w:t>educational system which encourages and appreciates creativity, criticism, self-discipline, self-motivation, desire for knowledge and life-long learn</w:t>
      </w:r>
      <w:r w:rsidR="00C756C0" w:rsidRPr="00E50B1E">
        <w:rPr>
          <w:rFonts w:ascii="Times New Roman" w:hAnsi="Times New Roman" w:cs="Times New Roman"/>
          <w:sz w:val="24"/>
          <w:szCs w:val="24"/>
        </w:rPr>
        <w:t>ing, openness, and cooperation.</w:t>
      </w:r>
    </w:p>
    <w:p w:rsidR="00AD753C" w:rsidRPr="00E50B1E" w:rsidRDefault="00C756C0"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 Hemert et al. (</w:t>
      </w:r>
      <w:r w:rsidR="00AD753C" w:rsidRPr="00E50B1E">
        <w:rPr>
          <w:rFonts w:ascii="Times New Roman" w:hAnsi="Times New Roman" w:cs="Times New Roman"/>
          <w:sz w:val="24"/>
          <w:szCs w:val="24"/>
        </w:rPr>
        <w:t>2</w:t>
      </w:r>
      <w:r w:rsidRPr="00E50B1E">
        <w:rPr>
          <w:rFonts w:ascii="Times New Roman" w:hAnsi="Times New Roman" w:cs="Times New Roman"/>
          <w:sz w:val="24"/>
          <w:szCs w:val="24"/>
        </w:rPr>
        <w:t>013</w:t>
      </w:r>
      <w:r w:rsidR="00AD753C" w:rsidRPr="00E50B1E">
        <w:rPr>
          <w:rFonts w:ascii="Times New Roman" w:hAnsi="Times New Roman" w:cs="Times New Roman"/>
          <w:sz w:val="24"/>
          <w:szCs w:val="24"/>
        </w:rPr>
        <w:t>) claimed that policy makers may not be aware of the importance of various networks for SMEs. Innovation support schemes from the public actors are useful to sensitize SMEs towards open innovation practices (Kamp and Bevis</w:t>
      </w:r>
      <w:r w:rsidRPr="00E50B1E">
        <w:rPr>
          <w:rFonts w:ascii="Times New Roman" w:hAnsi="Times New Roman" w:cs="Times New Roman"/>
          <w:sz w:val="24"/>
          <w:szCs w:val="24"/>
        </w:rPr>
        <w:t xml:space="preserve"> </w:t>
      </w:r>
      <w:r w:rsidR="005B3379" w:rsidRPr="00E50B1E">
        <w:rPr>
          <w:rFonts w:ascii="Times New Roman" w:hAnsi="Times New Roman" w:cs="Times New Roman"/>
          <w:sz w:val="24"/>
          <w:szCs w:val="24"/>
        </w:rPr>
        <w:t>2012</w:t>
      </w:r>
      <w:r w:rsidR="00AD753C" w:rsidRPr="00E50B1E">
        <w:rPr>
          <w:rFonts w:ascii="Times New Roman" w:hAnsi="Times New Roman" w:cs="Times New Roman"/>
          <w:sz w:val="24"/>
          <w:szCs w:val="24"/>
        </w:rPr>
        <w:t xml:space="preserve">). Kim et al. ( 2014 ) suggested that team size, perceived uncertainty, and fostering outbound openness are </w:t>
      </w:r>
      <w:r w:rsidRPr="00E50B1E">
        <w:rPr>
          <w:rFonts w:ascii="Times New Roman" w:hAnsi="Times New Roman" w:cs="Times New Roman"/>
          <w:sz w:val="24"/>
          <w:szCs w:val="24"/>
        </w:rPr>
        <w:t xml:space="preserve">pivotal for the success of open </w:t>
      </w:r>
      <w:r w:rsidR="00AD753C" w:rsidRPr="00E50B1E">
        <w:rPr>
          <w:rFonts w:ascii="Times New Roman" w:hAnsi="Times New Roman" w:cs="Times New Roman"/>
          <w:sz w:val="24"/>
          <w:szCs w:val="24"/>
        </w:rPr>
        <w:t>innovation policy.</w:t>
      </w:r>
      <w:r w:rsidRPr="00E50B1E">
        <w:rPr>
          <w:rFonts w:ascii="Times New Roman" w:hAnsi="Times New Roman" w:cs="Times New Roman"/>
          <w:sz w:val="24"/>
          <w:szCs w:val="24"/>
        </w:rPr>
        <w:t xml:space="preserve"> </w:t>
      </w:r>
      <w:r w:rsidR="00AD753C" w:rsidRPr="00E50B1E">
        <w:rPr>
          <w:rFonts w:ascii="Times New Roman" w:hAnsi="Times New Roman" w:cs="Times New Roman"/>
          <w:sz w:val="24"/>
          <w:szCs w:val="24"/>
        </w:rPr>
        <w:t>They argue that effective medium team size is appropriate to provide public support for the cooperation and collaboration. Eco-innovation is increasingly becoming an integral part even for SMEs. SMEs may embrace informal, systematic, and open innovation approaches for eco-innovation (Bocken et al. ( 2014 ).</w:t>
      </w:r>
    </w:p>
    <w:p w:rsidR="00C756C0" w:rsidRPr="00E50B1E" w:rsidRDefault="00AD753C"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McAdam et al. (2014 ) argue that policy should devise to integrate SMEs in network support programs to encourage the initiation and development of such networks</w:t>
      </w:r>
      <w:r w:rsidR="00C756C0" w:rsidRPr="00E50B1E">
        <w:rPr>
          <w:rFonts w:ascii="Times New Roman" w:hAnsi="Times New Roman" w:cs="Times New Roman"/>
          <w:sz w:val="24"/>
          <w:szCs w:val="24"/>
        </w:rPr>
        <w:t>. Roper and Hewitt-Dundas (2013</w:t>
      </w:r>
      <w:r w:rsidRPr="00E50B1E">
        <w:rPr>
          <w:rFonts w:ascii="Times New Roman" w:hAnsi="Times New Roman" w:cs="Times New Roman"/>
          <w:sz w:val="24"/>
          <w:szCs w:val="24"/>
        </w:rPr>
        <w:t>) believe that in many countries public funding is provided to university and company R&amp;D centers to act as a catalyst for open innovation whereas public funding should focus towards the needs of SMEs. Suh and Kim (</w:t>
      </w:r>
      <w:r w:rsidR="00A16BA5" w:rsidRPr="00E50B1E">
        <w:rPr>
          <w:rFonts w:ascii="Times New Roman" w:hAnsi="Times New Roman" w:cs="Times New Roman"/>
          <w:sz w:val="24"/>
          <w:szCs w:val="24"/>
        </w:rPr>
        <w:t xml:space="preserve"> 2012</w:t>
      </w:r>
      <w:r w:rsidRPr="00E50B1E">
        <w:rPr>
          <w:rFonts w:ascii="Times New Roman" w:hAnsi="Times New Roman" w:cs="Times New Roman"/>
          <w:sz w:val="24"/>
          <w:szCs w:val="24"/>
        </w:rPr>
        <w:t xml:space="preserve">) suggested that public policy initiatives differentiating from networking strategy are better to facilitate open innovation in service SMEs. </w:t>
      </w:r>
    </w:p>
    <w:p w:rsidR="00BF34E3" w:rsidRPr="00E50B1E" w:rsidRDefault="009B719E"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2.2.7</w:t>
      </w:r>
      <w:r w:rsidRPr="00E50B1E">
        <w:rPr>
          <w:rFonts w:ascii="Times New Roman" w:hAnsi="Times New Roman" w:cs="Times New Roman"/>
          <w:b/>
          <w:sz w:val="24"/>
          <w:szCs w:val="24"/>
        </w:rPr>
        <w:tab/>
      </w:r>
      <w:r w:rsidR="00BF34E3" w:rsidRPr="00E50B1E">
        <w:rPr>
          <w:rFonts w:ascii="Times New Roman" w:hAnsi="Times New Roman" w:cs="Times New Roman"/>
          <w:b/>
          <w:sz w:val="24"/>
          <w:szCs w:val="24"/>
        </w:rPr>
        <w:t>Networking</w:t>
      </w:r>
    </w:p>
    <w:p w:rsidR="00BF34E3" w:rsidRPr="00E50B1E" w:rsidRDefault="00BF34E3"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Networking is an effective way to facilitate open innovation among SMEs (Lee et al., 2010 ). How</w:t>
      </w:r>
      <w:r w:rsidR="00A16BA5" w:rsidRPr="00E50B1E">
        <w:rPr>
          <w:rFonts w:ascii="Times New Roman" w:hAnsi="Times New Roman" w:cs="Times New Roman"/>
          <w:sz w:val="24"/>
          <w:szCs w:val="24"/>
        </w:rPr>
        <w:t>ever, Heger and Boman (2014</w:t>
      </w:r>
      <w:r w:rsidRPr="00E50B1E">
        <w:rPr>
          <w:rFonts w:ascii="Times New Roman" w:hAnsi="Times New Roman" w:cs="Times New Roman"/>
          <w:sz w:val="24"/>
          <w:szCs w:val="24"/>
        </w:rPr>
        <w:t xml:space="preserve">) found that network partnership is primarily used for activities such as data collection and limitedly used for fundamental activities such as strategy and decision-making. They also found that SMEs may benefit substantially from network approaches to foresight opportunities. Innovative SMEs are more inclined to network with other SMEs and institutions (Hemert et al. 2013 ). </w:t>
      </w:r>
    </w:p>
    <w:p w:rsidR="00BF34E3" w:rsidRPr="00E50B1E" w:rsidRDefault="00BF34E3"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McAdam et al. (2014 ) demonstrated that knowledge-based open innovation and social network constructs support the concept of horizontal collaborative networks. SMEs need to give attention to both formal and informal relationships with various stakeholders in terms of open innova</w:t>
      </w:r>
      <w:r w:rsidR="009B719E" w:rsidRPr="00E50B1E">
        <w:rPr>
          <w:rFonts w:ascii="Times New Roman" w:hAnsi="Times New Roman" w:cs="Times New Roman"/>
          <w:sz w:val="24"/>
          <w:szCs w:val="24"/>
        </w:rPr>
        <w:t>tion (Padilla-Meléndez et al. (</w:t>
      </w:r>
      <w:r w:rsidRPr="00E50B1E">
        <w:rPr>
          <w:rFonts w:ascii="Times New Roman" w:hAnsi="Times New Roman" w:cs="Times New Roman"/>
          <w:sz w:val="24"/>
          <w:szCs w:val="24"/>
        </w:rPr>
        <w:t xml:space="preserve">2013 ). However, Pullen et al. ( 2012 ) found that a relatively closed, focused, and consistent networking approach results in high innovation performance. </w:t>
      </w:r>
    </w:p>
    <w:p w:rsidR="00BF34E3" w:rsidRPr="00E50B1E" w:rsidRDefault="00BF34E3"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lastRenderedPageBreak/>
        <w:t xml:space="preserve">Török and Tóth (2013 ) found that the personal networks still play an important role in the success of SMEs. Managing multiple networks are challenging for SMEs. Consequently, SMEs need to trade-off between intensive and extensive networks, and they are very cautious regarding with whom they should build network (Hughes 2009 ). In general, SMEs prefer networking with customers over suppliers (Theyel 2013 ). </w:t>
      </w:r>
    </w:p>
    <w:p w:rsidR="002A0253" w:rsidRPr="00E50B1E" w:rsidRDefault="009B719E"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2.2.8</w:t>
      </w:r>
      <w:r w:rsidRPr="00E50B1E">
        <w:rPr>
          <w:rFonts w:ascii="Times New Roman" w:hAnsi="Times New Roman" w:cs="Times New Roman"/>
          <w:b/>
          <w:sz w:val="24"/>
          <w:szCs w:val="24"/>
        </w:rPr>
        <w:tab/>
      </w:r>
      <w:r w:rsidR="002A0253" w:rsidRPr="00E50B1E">
        <w:rPr>
          <w:rFonts w:ascii="Times New Roman" w:hAnsi="Times New Roman" w:cs="Times New Roman"/>
          <w:b/>
          <w:sz w:val="24"/>
          <w:szCs w:val="24"/>
        </w:rPr>
        <w:t>Product quality</w:t>
      </w:r>
    </w:p>
    <w:p w:rsidR="009B719E" w:rsidRPr="00E50B1E" w:rsidRDefault="009B719E"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Aksu (2013) defines quality as: “the conformance to a set of customer requirements that, if met, result in a product or service that is fit for its intended use.” Wiele, Dale &amp; Williams (2013) presents a slightly different perspective with</w:t>
      </w:r>
      <w:r w:rsidR="00E821A1" w:rsidRPr="00E50B1E">
        <w:rPr>
          <w:rFonts w:ascii="Times New Roman" w:hAnsi="Times New Roman" w:cs="Times New Roman"/>
          <w:sz w:val="24"/>
          <w:szCs w:val="24"/>
        </w:rPr>
        <w:t xml:space="preserve"> their emphasis on the </w:t>
      </w:r>
      <w:r w:rsidRPr="00E50B1E">
        <w:rPr>
          <w:rFonts w:ascii="Times New Roman" w:hAnsi="Times New Roman" w:cs="Times New Roman"/>
          <w:sz w:val="24"/>
          <w:szCs w:val="24"/>
        </w:rPr>
        <w:t>energetic properties of quality:  “Quality is what surprises and delights the customer.”  Pycraft, Singh &amp; Phihlela (2014) and Stamatis (2003) try to reconcile some of these different views in their definition of quality: “Quality is consistent conformance to customers’ expectations.”  With reference to Pycraft and Stamatis’s definition of quality, the use of the word “conformance” implies that there is a need to meet a clear specification (the manufacturing approach).</w:t>
      </w:r>
    </w:p>
    <w:p w:rsidR="009B719E" w:rsidRPr="00E50B1E" w:rsidRDefault="009B719E"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  The definitions of Crosby (2000) and Aksu (2013) support this viewpoint of quality.  The use of “customers’ expectations” attempts to combine the user and value based approaches.  The definitions of Feigenbaum (2013) and Ishikawa (1988) support this viewpoint of quality.  It recognizes that the product or service must meet the expectations of customers, which may be influenced by price. Key aspects of quality and how it's diffused throughout the business are rooted in the concept of quality management.</w:t>
      </w:r>
    </w:p>
    <w:p w:rsidR="002A0253" w:rsidRPr="00E50B1E" w:rsidRDefault="002A0253" w:rsidP="00E50B1E">
      <w:pPr>
        <w:spacing w:line="360" w:lineRule="auto"/>
        <w:jc w:val="both"/>
        <w:rPr>
          <w:rFonts w:ascii="Times New Roman" w:hAnsi="Times New Roman" w:cs="Times New Roman"/>
          <w:sz w:val="24"/>
          <w:szCs w:val="24"/>
        </w:rPr>
      </w:pPr>
      <w:r w:rsidRPr="00E50B1E">
        <w:rPr>
          <w:rFonts w:ascii="Times New Roman" w:hAnsi="Times New Roman" w:cs="Times New Roman"/>
          <w:b/>
          <w:sz w:val="24"/>
          <w:szCs w:val="24"/>
        </w:rPr>
        <w:t>1. Quality planning</w:t>
      </w:r>
      <w:r w:rsidRPr="00E50B1E">
        <w:rPr>
          <w:rFonts w:ascii="Times New Roman" w:hAnsi="Times New Roman" w:cs="Times New Roman"/>
          <w:sz w:val="24"/>
          <w:szCs w:val="24"/>
        </w:rPr>
        <w:t xml:space="preserve"> - Quality planning is implemented as a means of "developing the products, systems, and processes needed to meet or exceed customer expectations." [1] This includes defining who the customers are, determining their needs, and developing the tools (systems, processes, etc.) needed to meet those needs.</w:t>
      </w:r>
    </w:p>
    <w:p w:rsidR="002A0253" w:rsidRPr="00E50B1E" w:rsidRDefault="002A0253" w:rsidP="00E50B1E">
      <w:pPr>
        <w:spacing w:line="360" w:lineRule="auto"/>
        <w:jc w:val="both"/>
        <w:rPr>
          <w:rFonts w:ascii="Times New Roman" w:hAnsi="Times New Roman" w:cs="Times New Roman"/>
          <w:sz w:val="24"/>
          <w:szCs w:val="24"/>
        </w:rPr>
      </w:pPr>
      <w:r w:rsidRPr="00E50B1E">
        <w:rPr>
          <w:rFonts w:ascii="Times New Roman" w:hAnsi="Times New Roman" w:cs="Times New Roman"/>
          <w:b/>
          <w:sz w:val="24"/>
          <w:szCs w:val="24"/>
        </w:rPr>
        <w:t>2. Quality assurance</w:t>
      </w:r>
      <w:r w:rsidRPr="00E50B1E">
        <w:rPr>
          <w:rFonts w:ascii="Times New Roman" w:hAnsi="Times New Roman" w:cs="Times New Roman"/>
          <w:sz w:val="24"/>
          <w:szCs w:val="24"/>
        </w:rPr>
        <w:t xml:space="preserve"> – Quality assurance is implemented as a means of providing enough confidence </w:t>
      </w:r>
      <w:r w:rsidR="009B719E" w:rsidRPr="00E50B1E">
        <w:rPr>
          <w:rFonts w:ascii="Times New Roman" w:hAnsi="Times New Roman" w:cs="Times New Roman"/>
          <w:sz w:val="24"/>
          <w:szCs w:val="24"/>
        </w:rPr>
        <w:t>that business requirement</w:t>
      </w:r>
      <w:r w:rsidRPr="00E50B1E">
        <w:rPr>
          <w:rFonts w:ascii="Times New Roman" w:hAnsi="Times New Roman" w:cs="Times New Roman"/>
          <w:sz w:val="24"/>
          <w:szCs w:val="24"/>
        </w:rPr>
        <w:t xml:space="preserve"> and goals (as outlined in quality planning) for a product and/or service will be fulfilled. This error prevention is done through systematic measurement, comparison with a standard, and monitoring of processes.</w:t>
      </w:r>
    </w:p>
    <w:p w:rsidR="002A0253" w:rsidRPr="00E50B1E" w:rsidRDefault="002A0253" w:rsidP="00E50B1E">
      <w:pPr>
        <w:spacing w:line="360" w:lineRule="auto"/>
        <w:jc w:val="both"/>
        <w:rPr>
          <w:rFonts w:ascii="Times New Roman" w:hAnsi="Times New Roman" w:cs="Times New Roman"/>
          <w:sz w:val="24"/>
          <w:szCs w:val="24"/>
        </w:rPr>
      </w:pPr>
      <w:r w:rsidRPr="00E50B1E">
        <w:rPr>
          <w:rFonts w:ascii="Times New Roman" w:hAnsi="Times New Roman" w:cs="Times New Roman"/>
          <w:b/>
          <w:sz w:val="24"/>
          <w:szCs w:val="24"/>
        </w:rPr>
        <w:lastRenderedPageBreak/>
        <w:t>3. Quality control – Quality control (QC</w:t>
      </w:r>
      <w:r w:rsidRPr="00E50B1E">
        <w:rPr>
          <w:rFonts w:ascii="Times New Roman" w:hAnsi="Times New Roman" w:cs="Times New Roman"/>
          <w:sz w:val="24"/>
          <w:szCs w:val="24"/>
        </w:rPr>
        <w:t xml:space="preserve">) is implemented as a means of fulfilling quality requirements, reviewing all factors involved in production. The business confirms that the good or service produced meets organizational goals, often using tools such as operational auditing and </w:t>
      </w:r>
      <w:r w:rsidR="009B719E" w:rsidRPr="00E50B1E">
        <w:rPr>
          <w:rFonts w:ascii="Times New Roman" w:hAnsi="Times New Roman" w:cs="Times New Roman"/>
          <w:sz w:val="24"/>
          <w:szCs w:val="24"/>
        </w:rPr>
        <w:t xml:space="preserve">inspection. </w:t>
      </w:r>
      <w:r w:rsidRPr="00E50B1E">
        <w:rPr>
          <w:rFonts w:ascii="Times New Roman" w:hAnsi="Times New Roman" w:cs="Times New Roman"/>
          <w:sz w:val="24"/>
          <w:szCs w:val="24"/>
        </w:rPr>
        <w:t>QC is focused on process output.</w:t>
      </w:r>
    </w:p>
    <w:p w:rsidR="002A0253" w:rsidRPr="00E50B1E" w:rsidRDefault="002A0253" w:rsidP="00E50B1E">
      <w:pPr>
        <w:spacing w:line="360" w:lineRule="auto"/>
        <w:jc w:val="both"/>
        <w:rPr>
          <w:rFonts w:ascii="Times New Roman" w:hAnsi="Times New Roman" w:cs="Times New Roman"/>
          <w:sz w:val="24"/>
          <w:szCs w:val="24"/>
        </w:rPr>
      </w:pPr>
      <w:r w:rsidRPr="00E50B1E">
        <w:rPr>
          <w:rFonts w:ascii="Times New Roman" w:hAnsi="Times New Roman" w:cs="Times New Roman"/>
          <w:b/>
          <w:sz w:val="24"/>
          <w:szCs w:val="24"/>
        </w:rPr>
        <w:t>4. Quality improvement</w:t>
      </w:r>
      <w:r w:rsidRPr="00E50B1E">
        <w:rPr>
          <w:rFonts w:ascii="Times New Roman" w:hAnsi="Times New Roman" w:cs="Times New Roman"/>
          <w:sz w:val="24"/>
          <w:szCs w:val="24"/>
        </w:rPr>
        <w:t xml:space="preserve"> - Quality improvement is implemented as a means of providing mechanisms for the evaluation and improvement of processes, etc. in the light of their efficiency, effectiveness, and flexibility. This may be done with noticeably significant changes or incrementally via continual </w:t>
      </w:r>
      <w:r w:rsidR="009B719E" w:rsidRPr="00E50B1E">
        <w:rPr>
          <w:rFonts w:ascii="Times New Roman" w:hAnsi="Times New Roman" w:cs="Times New Roman"/>
          <w:sz w:val="24"/>
          <w:szCs w:val="24"/>
        </w:rPr>
        <w:t>improvement.</w:t>
      </w:r>
    </w:p>
    <w:p w:rsidR="002A0253" w:rsidRPr="00E50B1E" w:rsidRDefault="002A0253"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Customers recognize that quality is an important attribute in products and services, and suppliers recognize that quality can be an important differentiator between their own offerings and those of competitors (the quality gap). In the past two decades this quality gap has been gradually decreasing between competitive products and services. This is partly due to the contracting (also called outsourcing) of manufacturing to countries like China and India, as well internationalization of trade and competition. These countries, among many others, have raised their own standards of quality in order to meet international standards and customer demands</w:t>
      </w:r>
      <w:r w:rsidR="00367401" w:rsidRPr="00E50B1E">
        <w:rPr>
          <w:rFonts w:ascii="Times New Roman" w:hAnsi="Times New Roman" w:cs="Times New Roman"/>
          <w:sz w:val="24"/>
          <w:szCs w:val="24"/>
        </w:rPr>
        <w:t>.</w:t>
      </w:r>
    </w:p>
    <w:p w:rsidR="00367401" w:rsidRPr="00E50B1E" w:rsidRDefault="00A8114D"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2.2.9</w:t>
      </w:r>
      <w:r w:rsidR="00367401" w:rsidRPr="00E50B1E">
        <w:rPr>
          <w:rFonts w:ascii="Times New Roman" w:hAnsi="Times New Roman" w:cs="Times New Roman"/>
          <w:sz w:val="24"/>
          <w:szCs w:val="24"/>
        </w:rPr>
        <w:t xml:space="preserve"> </w:t>
      </w:r>
      <w:r w:rsidR="00367401" w:rsidRPr="00E50B1E">
        <w:rPr>
          <w:rFonts w:ascii="Times New Roman" w:hAnsi="Times New Roman" w:cs="Times New Roman"/>
          <w:b/>
          <w:sz w:val="24"/>
          <w:szCs w:val="24"/>
        </w:rPr>
        <w:t>Product price</w:t>
      </w:r>
    </w:p>
    <w:p w:rsidR="00367401" w:rsidRPr="00E50B1E" w:rsidRDefault="00367401"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Price is the value placed on what is exchanged. It is the total of all the value that consumers exchange for the benefit for having or using the product or service. Price is very important to marketers, of all marketing mix, price is the only variable a marketer can charge to respond to changes in demand or to the actions of competitors. Pricing is very important because it affect organizational profits which are very important for their immediate and long term survival. It is the only element of the marketing mix that produces revenue while all other elements represent cost.</w:t>
      </w:r>
    </w:p>
    <w:p w:rsidR="00367401" w:rsidRPr="00E50B1E" w:rsidRDefault="00367401"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Pricing objectives</w:t>
      </w:r>
    </w:p>
    <w:p w:rsidR="00367401" w:rsidRPr="00E50B1E" w:rsidRDefault="00367401"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Price objectives are the overall goals a company wants to achieve through it pricing effort. Since the pricing objective influence decisions in most functional areas, the organization must decide what it wants to achieve with a particular product. </w:t>
      </w:r>
      <w:r w:rsidR="007E1CA1" w:rsidRPr="00E50B1E">
        <w:rPr>
          <w:rFonts w:ascii="Times New Roman" w:hAnsi="Times New Roman" w:cs="Times New Roman"/>
          <w:sz w:val="24"/>
          <w:szCs w:val="24"/>
        </w:rPr>
        <w:t xml:space="preserve">Reich, Robert B </w:t>
      </w:r>
      <w:r w:rsidR="00087BAE" w:rsidRPr="00E50B1E">
        <w:rPr>
          <w:rFonts w:ascii="Times New Roman" w:hAnsi="Times New Roman" w:cs="Times New Roman"/>
          <w:sz w:val="24"/>
          <w:szCs w:val="24"/>
        </w:rPr>
        <w:t>(2008).</w:t>
      </w:r>
      <w:r w:rsidRPr="00E50B1E">
        <w:rPr>
          <w:rFonts w:ascii="Times New Roman" w:hAnsi="Times New Roman" w:cs="Times New Roman"/>
          <w:sz w:val="24"/>
          <w:szCs w:val="24"/>
        </w:rPr>
        <w:t>The objectives must be consistence with the company’s overall mission and purpose. Each possible price a firm sets has different impact on such objectives as profit, sales revenue, and market share.</w:t>
      </w:r>
    </w:p>
    <w:p w:rsidR="00367401" w:rsidRPr="00E50B1E" w:rsidRDefault="00367401"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lastRenderedPageBreak/>
        <w:t>A company can set any of the following objectives for itself</w:t>
      </w:r>
    </w:p>
    <w:p w:rsidR="00367401" w:rsidRPr="00E50B1E" w:rsidRDefault="00367401" w:rsidP="00E50B1E">
      <w:pPr>
        <w:pStyle w:val="ListParagraph"/>
        <w:numPr>
          <w:ilvl w:val="0"/>
          <w:numId w:val="11"/>
        </w:numPr>
        <w:spacing w:line="360" w:lineRule="auto"/>
        <w:jc w:val="both"/>
        <w:rPr>
          <w:rFonts w:ascii="Times New Roman" w:hAnsi="Times New Roman" w:cs="Times New Roman"/>
          <w:sz w:val="24"/>
          <w:szCs w:val="24"/>
        </w:rPr>
      </w:pPr>
      <w:r w:rsidRPr="00E50B1E">
        <w:rPr>
          <w:rFonts w:ascii="Times New Roman" w:hAnsi="Times New Roman" w:cs="Times New Roman"/>
          <w:b/>
          <w:sz w:val="24"/>
          <w:szCs w:val="24"/>
        </w:rPr>
        <w:t>Survival</w:t>
      </w:r>
      <w:r w:rsidRPr="00E50B1E">
        <w:rPr>
          <w:rFonts w:ascii="Times New Roman" w:hAnsi="Times New Roman" w:cs="Times New Roman"/>
          <w:sz w:val="24"/>
          <w:szCs w:val="24"/>
        </w:rPr>
        <w:t>: Survival objectives are important when company is faced with over capacity, intense competition or changing consumer taste. To keep the plants on, and inventories down, at least in the short run firms will cut prices.</w:t>
      </w:r>
    </w:p>
    <w:p w:rsidR="00367401" w:rsidRPr="00E50B1E" w:rsidRDefault="00367401" w:rsidP="00E50B1E">
      <w:pPr>
        <w:pStyle w:val="ListParagraph"/>
        <w:numPr>
          <w:ilvl w:val="0"/>
          <w:numId w:val="11"/>
        </w:numPr>
        <w:spacing w:line="360" w:lineRule="auto"/>
        <w:jc w:val="both"/>
        <w:rPr>
          <w:rFonts w:ascii="Times New Roman" w:hAnsi="Times New Roman" w:cs="Times New Roman"/>
          <w:sz w:val="24"/>
          <w:szCs w:val="24"/>
        </w:rPr>
      </w:pPr>
      <w:r w:rsidRPr="00E50B1E">
        <w:rPr>
          <w:rFonts w:ascii="Times New Roman" w:hAnsi="Times New Roman" w:cs="Times New Roman"/>
          <w:b/>
          <w:sz w:val="24"/>
          <w:szCs w:val="24"/>
        </w:rPr>
        <w:t>Optimum profit:</w:t>
      </w:r>
      <w:r w:rsidRPr="00E50B1E">
        <w:rPr>
          <w:rFonts w:ascii="Times New Roman" w:hAnsi="Times New Roman" w:cs="Times New Roman"/>
          <w:sz w:val="24"/>
          <w:szCs w:val="24"/>
        </w:rPr>
        <w:t xml:space="preserve"> this involves setting profit objectives at the levels that management and owners view as satisfactory.</w:t>
      </w:r>
    </w:p>
    <w:p w:rsidR="00367401" w:rsidRPr="00E50B1E" w:rsidRDefault="00367401" w:rsidP="00E50B1E">
      <w:pPr>
        <w:pStyle w:val="ListParagraph"/>
        <w:numPr>
          <w:ilvl w:val="0"/>
          <w:numId w:val="11"/>
        </w:numPr>
        <w:spacing w:line="360" w:lineRule="auto"/>
        <w:jc w:val="both"/>
        <w:rPr>
          <w:rFonts w:ascii="Times New Roman" w:hAnsi="Times New Roman" w:cs="Times New Roman"/>
          <w:sz w:val="24"/>
          <w:szCs w:val="24"/>
        </w:rPr>
      </w:pPr>
      <w:r w:rsidRPr="00E50B1E">
        <w:rPr>
          <w:rFonts w:ascii="Times New Roman" w:hAnsi="Times New Roman" w:cs="Times New Roman"/>
          <w:b/>
          <w:sz w:val="24"/>
          <w:szCs w:val="24"/>
        </w:rPr>
        <w:t>Maximum current revenue</w:t>
      </w:r>
      <w:r w:rsidRPr="00E50B1E">
        <w:rPr>
          <w:rFonts w:ascii="Times New Roman" w:hAnsi="Times New Roman" w:cs="Times New Roman"/>
          <w:sz w:val="24"/>
          <w:szCs w:val="24"/>
        </w:rPr>
        <w:t>: the approach involves setting price at a level to maximize sales revenue. This requires only estimating the demand levels</w:t>
      </w:r>
    </w:p>
    <w:p w:rsidR="00367401" w:rsidRPr="00E50B1E" w:rsidRDefault="00367401" w:rsidP="00E50B1E">
      <w:pPr>
        <w:pStyle w:val="ListParagraph"/>
        <w:numPr>
          <w:ilvl w:val="0"/>
          <w:numId w:val="11"/>
        </w:numPr>
        <w:spacing w:line="360" w:lineRule="auto"/>
        <w:jc w:val="both"/>
        <w:rPr>
          <w:rFonts w:ascii="Times New Roman" w:hAnsi="Times New Roman" w:cs="Times New Roman"/>
          <w:sz w:val="24"/>
          <w:szCs w:val="24"/>
        </w:rPr>
      </w:pPr>
      <w:r w:rsidRPr="00E50B1E">
        <w:rPr>
          <w:rFonts w:ascii="Times New Roman" w:hAnsi="Times New Roman" w:cs="Times New Roman"/>
          <w:b/>
          <w:sz w:val="24"/>
          <w:szCs w:val="24"/>
        </w:rPr>
        <w:t>Return on Investment:</w:t>
      </w:r>
      <w:r w:rsidRPr="00E50B1E">
        <w:rPr>
          <w:rFonts w:ascii="Times New Roman" w:hAnsi="Times New Roman" w:cs="Times New Roman"/>
          <w:sz w:val="24"/>
          <w:szCs w:val="24"/>
        </w:rPr>
        <w:t xml:space="preserve"> this is a profit-related pricing objective. It focuses on getting a profit on the cost invested on the company’s production activities.</w:t>
      </w:r>
    </w:p>
    <w:p w:rsidR="00367401" w:rsidRPr="00E50B1E" w:rsidRDefault="00367401" w:rsidP="00E50B1E">
      <w:pPr>
        <w:pStyle w:val="ListParagraph"/>
        <w:numPr>
          <w:ilvl w:val="0"/>
          <w:numId w:val="11"/>
        </w:numPr>
        <w:spacing w:line="360" w:lineRule="auto"/>
        <w:jc w:val="both"/>
        <w:rPr>
          <w:rFonts w:ascii="Times New Roman" w:hAnsi="Times New Roman" w:cs="Times New Roman"/>
          <w:sz w:val="24"/>
          <w:szCs w:val="24"/>
        </w:rPr>
      </w:pPr>
      <w:r w:rsidRPr="00E50B1E">
        <w:rPr>
          <w:rFonts w:ascii="Times New Roman" w:hAnsi="Times New Roman" w:cs="Times New Roman"/>
          <w:b/>
          <w:sz w:val="24"/>
          <w:szCs w:val="24"/>
        </w:rPr>
        <w:t>Maximum Market Share:</w:t>
      </w:r>
      <w:r w:rsidRPr="00E50B1E">
        <w:rPr>
          <w:rFonts w:ascii="Times New Roman" w:hAnsi="Times New Roman" w:cs="Times New Roman"/>
          <w:sz w:val="24"/>
          <w:szCs w:val="24"/>
        </w:rPr>
        <w:t xml:space="preserve"> market share is a product of sale in relation to total industry sales. This involves setting the lowest price assuming that the market is price sensitive and this in turn drives patronage.</w:t>
      </w:r>
    </w:p>
    <w:p w:rsidR="00367401" w:rsidRPr="00E50B1E" w:rsidRDefault="00367401" w:rsidP="00E50B1E">
      <w:pPr>
        <w:pStyle w:val="ListParagraph"/>
        <w:numPr>
          <w:ilvl w:val="0"/>
          <w:numId w:val="11"/>
        </w:numPr>
        <w:spacing w:line="360" w:lineRule="auto"/>
        <w:jc w:val="both"/>
        <w:rPr>
          <w:rFonts w:ascii="Times New Roman" w:hAnsi="Times New Roman" w:cs="Times New Roman"/>
          <w:sz w:val="24"/>
          <w:szCs w:val="24"/>
        </w:rPr>
      </w:pPr>
      <w:r w:rsidRPr="00E50B1E">
        <w:rPr>
          <w:rFonts w:ascii="Times New Roman" w:hAnsi="Times New Roman" w:cs="Times New Roman"/>
          <w:b/>
          <w:sz w:val="24"/>
          <w:szCs w:val="24"/>
        </w:rPr>
        <w:t>Cash flow:</w:t>
      </w:r>
      <w:r w:rsidRPr="00E50B1E">
        <w:rPr>
          <w:rFonts w:ascii="Times New Roman" w:hAnsi="Times New Roman" w:cs="Times New Roman"/>
          <w:sz w:val="24"/>
          <w:szCs w:val="24"/>
        </w:rPr>
        <w:t xml:space="preserve"> the objective here is to recover cash as fast as possible. This pricing objective is use particularly for product with potential to have a short product lifecycle.</w:t>
      </w:r>
    </w:p>
    <w:p w:rsidR="00367401" w:rsidRPr="00E50B1E" w:rsidRDefault="00367401" w:rsidP="00E50B1E">
      <w:pPr>
        <w:pStyle w:val="ListParagraph"/>
        <w:numPr>
          <w:ilvl w:val="0"/>
          <w:numId w:val="11"/>
        </w:numPr>
        <w:spacing w:line="360" w:lineRule="auto"/>
        <w:jc w:val="both"/>
        <w:rPr>
          <w:rFonts w:ascii="Times New Roman" w:hAnsi="Times New Roman" w:cs="Times New Roman"/>
          <w:sz w:val="24"/>
          <w:szCs w:val="24"/>
        </w:rPr>
      </w:pPr>
      <w:r w:rsidRPr="00E50B1E">
        <w:rPr>
          <w:rFonts w:ascii="Times New Roman" w:hAnsi="Times New Roman" w:cs="Times New Roman"/>
          <w:b/>
          <w:sz w:val="24"/>
          <w:szCs w:val="24"/>
        </w:rPr>
        <w:t>Status quo:</w:t>
      </w:r>
      <w:r w:rsidRPr="00E50B1E">
        <w:rPr>
          <w:rFonts w:ascii="Times New Roman" w:hAnsi="Times New Roman" w:cs="Times New Roman"/>
          <w:sz w:val="24"/>
          <w:szCs w:val="24"/>
        </w:rPr>
        <w:t xml:space="preserve"> due to factor such as being in favorable position (market share, public image, profit level) not wanting to disturb the prevailing market conditions, a company may adopt a status quo pricing objective which focuses on maintaining the market share, market competition, and achieve stability.</w:t>
      </w:r>
    </w:p>
    <w:p w:rsidR="00367401" w:rsidRPr="00E50B1E" w:rsidRDefault="00367401" w:rsidP="00E50B1E">
      <w:pPr>
        <w:pStyle w:val="ListParagraph"/>
        <w:numPr>
          <w:ilvl w:val="0"/>
          <w:numId w:val="11"/>
        </w:numPr>
        <w:spacing w:line="360" w:lineRule="auto"/>
        <w:jc w:val="both"/>
        <w:rPr>
          <w:rFonts w:ascii="Times New Roman" w:hAnsi="Times New Roman" w:cs="Times New Roman"/>
          <w:sz w:val="24"/>
          <w:szCs w:val="24"/>
        </w:rPr>
      </w:pPr>
      <w:r w:rsidRPr="00E50B1E">
        <w:rPr>
          <w:rFonts w:ascii="Times New Roman" w:hAnsi="Times New Roman" w:cs="Times New Roman"/>
          <w:b/>
          <w:sz w:val="24"/>
          <w:szCs w:val="24"/>
        </w:rPr>
        <w:t>Product quality:</w:t>
      </w:r>
      <w:r w:rsidRPr="00E50B1E">
        <w:rPr>
          <w:rFonts w:ascii="Times New Roman" w:hAnsi="Times New Roman" w:cs="Times New Roman"/>
          <w:sz w:val="24"/>
          <w:szCs w:val="24"/>
        </w:rPr>
        <w:t xml:space="preserve"> this involves building high quality product and pricing them more than competitors. The high price is expected to dictate product quality and the high cost of research and development (R&amp;D).</w:t>
      </w:r>
    </w:p>
    <w:p w:rsidR="00FD545D" w:rsidRPr="00E50B1E" w:rsidRDefault="00A8114D"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2.2.10</w:t>
      </w:r>
      <w:r w:rsidRPr="00E50B1E">
        <w:rPr>
          <w:rFonts w:ascii="Times New Roman" w:hAnsi="Times New Roman" w:cs="Times New Roman"/>
          <w:b/>
          <w:sz w:val="24"/>
          <w:szCs w:val="24"/>
        </w:rPr>
        <w:tab/>
        <w:t xml:space="preserve">  </w:t>
      </w:r>
      <w:r w:rsidR="00FD545D" w:rsidRPr="00E50B1E">
        <w:rPr>
          <w:rFonts w:ascii="Times New Roman" w:hAnsi="Times New Roman" w:cs="Times New Roman"/>
          <w:b/>
          <w:sz w:val="24"/>
          <w:szCs w:val="24"/>
        </w:rPr>
        <w:t>Internal sourcing</w:t>
      </w:r>
      <w:r w:rsidR="007E1CA1" w:rsidRPr="00E50B1E">
        <w:rPr>
          <w:rFonts w:ascii="Times New Roman" w:hAnsi="Times New Roman" w:cs="Times New Roman"/>
          <w:b/>
          <w:sz w:val="24"/>
          <w:szCs w:val="24"/>
        </w:rPr>
        <w:t xml:space="preserve"> strategy</w:t>
      </w:r>
    </w:p>
    <w:p w:rsidR="007E1CA1" w:rsidRPr="00E50B1E" w:rsidRDefault="00FD545D"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A decision to produce goods within the organization when it is the best possible option for saving money and producing the necessary goods to continue operations</w:t>
      </w:r>
      <w:r w:rsidR="007E1CA1" w:rsidRPr="00E50B1E">
        <w:rPr>
          <w:rFonts w:ascii="Times New Roman" w:hAnsi="Times New Roman" w:cs="Times New Roman"/>
          <w:sz w:val="24"/>
          <w:szCs w:val="24"/>
        </w:rPr>
        <w:t xml:space="preserve">. Organizations face challenges to improve their financial standing. Challenges such as product design and quality, cost of goods sold, and cycle time contribute to an organizations financial health. To assist organizations better control these factors, supply chain management techniques, when implemented improve costs, delivery cycle times, and quality. Elram, Tate and Billington(2010) Supply chain management achieves these goals through the use of strategic sourcing .Strategic sourcing leads organizations to </w:t>
      </w:r>
      <w:r w:rsidR="007E1CA1" w:rsidRPr="00E50B1E">
        <w:rPr>
          <w:rFonts w:ascii="Times New Roman" w:hAnsi="Times New Roman" w:cs="Times New Roman"/>
          <w:sz w:val="24"/>
          <w:szCs w:val="24"/>
        </w:rPr>
        <w:lastRenderedPageBreak/>
        <w:t>decide whether they want to keep certain activities in-house or internally or if they want to outsource or have certain activities done externally for them by another organization or supplier. Service</w:t>
      </w:r>
    </w:p>
    <w:p w:rsidR="007E1CA1" w:rsidRPr="00E50B1E" w:rsidRDefault="007E1CA1"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 </w:t>
      </w:r>
      <w:r w:rsidRPr="00E50B1E">
        <w:rPr>
          <w:rFonts w:ascii="Times New Roman" w:hAnsi="Times New Roman" w:cs="Times New Roman"/>
          <w:b/>
          <w:sz w:val="24"/>
          <w:szCs w:val="24"/>
        </w:rPr>
        <w:t>Organizations Internal Sourcing</w:t>
      </w:r>
    </w:p>
    <w:p w:rsidR="007E1CA1" w:rsidRPr="00E50B1E" w:rsidRDefault="007E1CA1"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Based in part on the make or buy concept, many service organizations to keep some business functions internally. Internal souring often results in an organization retaining what it does best as part of its core competencies. Therefore, it can focus on what it does best and taking care of its customers. Moreover, the function of selecting and controlling an outsourcing service organization is expensive. Organizations often retain innovative services internally such as service consulting, financial auditing, or research and development.</w:t>
      </w:r>
    </w:p>
    <w:p w:rsidR="007E1CA1" w:rsidRPr="00E50B1E" w:rsidRDefault="007E1CA1"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Manufacturing Organizations Internal Sourcing</w:t>
      </w:r>
    </w:p>
    <w:p w:rsidR="00FD545D" w:rsidRPr="00E50B1E" w:rsidRDefault="007E1CA1"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Manufacturing organizations face the same set of questions as service organizations on when and how to keep business functions within the organization or out of the organization. Manufacturing organizations differ from service organizations because of the products they provide instead of just a service as the service organizations provide. However, manufacturing organizations wish to identify and retain their core competencies. By refining and executing core competencies through the use of value engineering and make versus buy analysis for a particular part, organizations can quickly distinguish what functions can be internally or externally sourced. Often many manufacturing organizations keep final production or assembly in-house along with research and development. Because these functions drive a manufacturer toward their ultimate goal of customer satisfaction by way of one’s mission, vision, and value statements, these core competencies are left internally. </w:t>
      </w:r>
    </w:p>
    <w:p w:rsidR="00C756C0" w:rsidRPr="00E50B1E" w:rsidRDefault="00A8114D" w:rsidP="00E50B1E">
      <w:pPr>
        <w:pStyle w:val="Default"/>
        <w:spacing w:line="360" w:lineRule="auto"/>
        <w:jc w:val="both"/>
        <w:rPr>
          <w:b/>
        </w:rPr>
      </w:pPr>
      <w:r w:rsidRPr="00E50B1E">
        <w:rPr>
          <w:b/>
        </w:rPr>
        <w:t xml:space="preserve">2.2.11 </w:t>
      </w:r>
      <w:r w:rsidR="009B719E" w:rsidRPr="00E50B1E">
        <w:rPr>
          <w:b/>
        </w:rPr>
        <w:tab/>
      </w:r>
      <w:r w:rsidR="00C756C0" w:rsidRPr="00E50B1E">
        <w:rPr>
          <w:b/>
        </w:rPr>
        <w:t>Competitiveness</w:t>
      </w:r>
    </w:p>
    <w:p w:rsidR="007C60C9" w:rsidRPr="00E50B1E" w:rsidRDefault="00F85AE9" w:rsidP="00E50B1E">
      <w:pPr>
        <w:pStyle w:val="Default"/>
        <w:spacing w:line="360" w:lineRule="auto"/>
        <w:jc w:val="both"/>
      </w:pPr>
      <w:r w:rsidRPr="00E50B1E">
        <w:t xml:space="preserve"> Ram</w:t>
      </w:r>
      <w:r w:rsidR="00E8504A" w:rsidRPr="00E50B1E">
        <w:t xml:space="preserve">asamy </w:t>
      </w:r>
      <w:r w:rsidRPr="00E50B1E">
        <w:t xml:space="preserve">defines “competitiveness as the ability of an enterprise to increase its market share, profit and growth while sustaining its position in the market for a period of time”. According to Porter (1990) firm competitiveness is “the ability of a given firm to successfully compete in a given business environment”. According to him competitiveness is dependent on dynamism, innovation and the ability to change and adjust. </w:t>
      </w:r>
    </w:p>
    <w:p w:rsidR="007C60C9" w:rsidRPr="00E50B1E" w:rsidRDefault="007C60C9" w:rsidP="00E50B1E">
      <w:pPr>
        <w:pStyle w:val="Default"/>
        <w:spacing w:line="360" w:lineRule="auto"/>
        <w:jc w:val="both"/>
      </w:pPr>
    </w:p>
    <w:p w:rsidR="007C60C9" w:rsidRPr="00E50B1E" w:rsidRDefault="00F85AE9" w:rsidP="00E50B1E">
      <w:pPr>
        <w:pStyle w:val="Default"/>
        <w:spacing w:line="360" w:lineRule="auto"/>
        <w:jc w:val="both"/>
      </w:pPr>
      <w:r w:rsidRPr="00E50B1E">
        <w:lastRenderedPageBreak/>
        <w:t xml:space="preserve">Lall (2001) on the other hand considers competitiveness as “the ability of a firm to do better than others in terms of profitability, sales and market share”. He argues that firm competitiveness is essential for them enhance and defend their position in the market. </w:t>
      </w:r>
    </w:p>
    <w:p w:rsidR="007C60C9" w:rsidRPr="00E50B1E" w:rsidRDefault="00F85AE9" w:rsidP="00E50B1E">
      <w:pPr>
        <w:pStyle w:val="Default"/>
        <w:spacing w:line="360" w:lineRule="auto"/>
        <w:jc w:val="both"/>
      </w:pPr>
      <w:r w:rsidRPr="00E50B1E">
        <w:t xml:space="preserve">Altenburg </w:t>
      </w:r>
      <w:r w:rsidRPr="00E50B1E">
        <w:rPr>
          <w:i/>
          <w:iCs/>
        </w:rPr>
        <w:t xml:space="preserve">et al. </w:t>
      </w:r>
      <w:r w:rsidRPr="00E50B1E">
        <w:t>(1998) defines enterprise competitiveness as “the ability to sustain a market position by providing quality products on time and at competitive prices”. Hence for firms to be competitive they need the flexibility to rapidly adjust to changes in the market by strengthening their innovative capacity.</w:t>
      </w:r>
    </w:p>
    <w:p w:rsidR="007C60C9" w:rsidRPr="00E50B1E" w:rsidRDefault="00F85AE9" w:rsidP="00E50B1E">
      <w:pPr>
        <w:pStyle w:val="Default"/>
        <w:spacing w:line="360" w:lineRule="auto"/>
        <w:jc w:val="both"/>
      </w:pPr>
      <w:r w:rsidRPr="00E50B1E">
        <w:t xml:space="preserve"> Firm competitiveness is also considered as “its ability to outperform rivals with an impact on its present market share” (Stojcic, Hashi &amp; Telhaj, 2011). </w:t>
      </w:r>
    </w:p>
    <w:p w:rsidR="009B719E" w:rsidRPr="00E50B1E" w:rsidRDefault="00F85AE9" w:rsidP="00E50B1E">
      <w:pPr>
        <w:pStyle w:val="Default"/>
        <w:spacing w:line="360" w:lineRule="auto"/>
        <w:jc w:val="both"/>
      </w:pPr>
      <w:r w:rsidRPr="00E50B1E">
        <w:t>Pedraza (2014) defines competitiveness as “the ability of firms to</w:t>
      </w:r>
      <w:r w:rsidR="00E8504A" w:rsidRPr="00E50B1E">
        <w:t xml:space="preserve"> products that meet market requirements while ensuring profits overtime for the firm to enable it survive and thrive in competition”.  Competitiveness is a function of several firm factors that are interrelated and include productivity, market share, profitability, efficiency, product range, value creation and customer satisfaction. Sources of firm competitiveness include product differentiation, product/ service quality and variety, novelty, process efficiency, cost reduction, adoption of technology and export attractiveness (Pedraza, 2014). </w:t>
      </w:r>
    </w:p>
    <w:p w:rsidR="000B5381" w:rsidRPr="00E50B1E" w:rsidRDefault="00E8504A"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Competitive enterprises are expected to exhibit higher growth rate in terms of sales and revenues, better returns on investment, higher market share, higher market access and control of distribution as compared to non-competitive firms (Selcuk, 2016). Such firms are characterised by reduced production cost leading to increased profits and have the ability to sell in the market while meeting market requirements. These factors ensure constant profits with an increasing market share in the face of competition (Pedraza, 2014).</w:t>
      </w:r>
    </w:p>
    <w:p w:rsidR="000B5381" w:rsidRPr="00E50B1E" w:rsidRDefault="000B5381" w:rsidP="00E50B1E">
      <w:pPr>
        <w:autoSpaceDE w:val="0"/>
        <w:autoSpaceDN w:val="0"/>
        <w:adjustRightInd w:val="0"/>
        <w:spacing w:after="0" w:line="360" w:lineRule="auto"/>
        <w:jc w:val="both"/>
        <w:rPr>
          <w:rFonts w:ascii="Times New Roman" w:hAnsi="Times New Roman" w:cs="Times New Roman"/>
          <w:b/>
          <w:color w:val="000000"/>
          <w:sz w:val="24"/>
          <w:szCs w:val="24"/>
        </w:rPr>
      </w:pPr>
      <w:r w:rsidRPr="00E50B1E">
        <w:rPr>
          <w:rFonts w:ascii="Times New Roman" w:hAnsi="Times New Roman" w:cs="Times New Roman"/>
          <w:b/>
          <w:color w:val="000000"/>
          <w:sz w:val="24"/>
          <w:szCs w:val="24"/>
        </w:rPr>
        <w:t>2.</w:t>
      </w:r>
      <w:r w:rsidR="009E4C70" w:rsidRPr="00E50B1E">
        <w:rPr>
          <w:rFonts w:ascii="Times New Roman" w:hAnsi="Times New Roman" w:cs="Times New Roman"/>
          <w:b/>
          <w:color w:val="000000"/>
          <w:sz w:val="24"/>
          <w:szCs w:val="24"/>
        </w:rPr>
        <w:t>2.12</w:t>
      </w:r>
      <w:r w:rsidRPr="00E50B1E">
        <w:rPr>
          <w:rFonts w:ascii="Times New Roman" w:hAnsi="Times New Roman" w:cs="Times New Roman"/>
          <w:b/>
          <w:color w:val="000000"/>
          <w:sz w:val="24"/>
          <w:szCs w:val="24"/>
        </w:rPr>
        <w:t xml:space="preserve">      Competitive Advantage</w:t>
      </w:r>
    </w:p>
    <w:p w:rsidR="000B5381" w:rsidRPr="00E50B1E" w:rsidRDefault="000B5381"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 A competitive advantage is an advantage gained over competitors by offering customers greater value, either through lower prices or by providing additional benefits and service that justify similar, or possibly higher, prices. </w:t>
      </w:r>
      <w:r w:rsidR="00A16BA5" w:rsidRPr="00E50B1E">
        <w:rPr>
          <w:rFonts w:ascii="Times New Roman" w:hAnsi="Times New Roman" w:cs="Times New Roman"/>
          <w:sz w:val="24"/>
          <w:szCs w:val="24"/>
        </w:rPr>
        <w:t xml:space="preserve">Han et al. (2007)   found that business competitiveness will increase through improvements in four dimensions which are quality, cost, delivery and flexibility. </w:t>
      </w:r>
      <w:r w:rsidRPr="00E50B1E">
        <w:rPr>
          <w:rFonts w:ascii="Times New Roman" w:hAnsi="Times New Roman" w:cs="Times New Roman"/>
          <w:sz w:val="24"/>
          <w:szCs w:val="24"/>
        </w:rPr>
        <w:t xml:space="preserve">For growers and producers involved in niche marketing, finding and nurturing a competitive advantage can mean increased profit and a venture that is sustainable and successful over the long term. </w:t>
      </w:r>
    </w:p>
    <w:p w:rsidR="000B5381" w:rsidRPr="00E50B1E" w:rsidRDefault="009E4C70" w:rsidP="00E50B1E">
      <w:pPr>
        <w:pStyle w:val="Default"/>
        <w:spacing w:line="360" w:lineRule="auto"/>
        <w:jc w:val="both"/>
      </w:pPr>
      <w:r w:rsidRPr="00E50B1E">
        <w:rPr>
          <w:b/>
          <w:bCs/>
        </w:rPr>
        <w:lastRenderedPageBreak/>
        <w:t>2.2.13</w:t>
      </w:r>
      <w:r w:rsidR="00A8114D" w:rsidRPr="00E50B1E">
        <w:rPr>
          <w:b/>
          <w:bCs/>
        </w:rPr>
        <w:t xml:space="preserve">   </w:t>
      </w:r>
      <w:r w:rsidR="000B5381" w:rsidRPr="00E50B1E">
        <w:rPr>
          <w:b/>
          <w:bCs/>
        </w:rPr>
        <w:t xml:space="preserve"> The Essence of Competitive Advantage </w:t>
      </w:r>
    </w:p>
    <w:p w:rsidR="000B5381" w:rsidRPr="00E50B1E" w:rsidRDefault="000B5381" w:rsidP="00E50B1E">
      <w:pPr>
        <w:pStyle w:val="Default"/>
        <w:spacing w:line="360" w:lineRule="auto"/>
        <w:jc w:val="both"/>
      </w:pPr>
      <w:r w:rsidRPr="00E50B1E">
        <w:t xml:space="preserve">To begin, it may be helpful to take a more in-depth look at what it means to have a competitive advantage: an edge over the competition. Essentially a competitive advantage answers the question, “Why should the customer purchase from this operation rather than the competition?” For some ventures, particularly those in markets where the products or services are less differentiated, answering this question can be difficult. A key point to understand is that a venture that has customers has customers for a reason. Successfully growing a business is often dependent upon a strong competitive edge that gradually builds a core of loyal customers, which can be expanded over time. </w:t>
      </w:r>
      <w:r w:rsidR="0007289E" w:rsidRPr="00E50B1E">
        <w:t>(Barney 2009)</w:t>
      </w:r>
    </w:p>
    <w:p w:rsidR="002E0856" w:rsidRPr="00E50B1E" w:rsidRDefault="000B5381" w:rsidP="00E50B1E">
      <w:pPr>
        <w:pStyle w:val="Default"/>
        <w:spacing w:line="360" w:lineRule="auto"/>
        <w:jc w:val="both"/>
      </w:pPr>
      <w:r w:rsidRPr="00E50B1E">
        <w:t xml:space="preserve">Producers and suppliers familiar with farming and ranching may know that successful ventures in the agriculture industry have typically operated in a commoditized, price-driven market, where all parties produce essentially the same product. Such conditions imply that the ultimate “winners” are the most cost-efficient producers, meaning that agricultural producers have historically relied on strategies that focused on lower costs and higher volumes (i.e. a bushel of hard red winter wheat is assumed to be of similar quality across the entire high plains region, meaning each bushel is assumed to be of the same value; so there is an incentive for producers to keep prices low and volume high). </w:t>
      </w:r>
    </w:p>
    <w:p w:rsidR="00AE47AD" w:rsidRPr="00E50B1E" w:rsidRDefault="000B5381" w:rsidP="00E50B1E">
      <w:pPr>
        <w:pStyle w:val="Default"/>
        <w:spacing w:line="360" w:lineRule="auto"/>
        <w:jc w:val="both"/>
      </w:pPr>
      <w:r w:rsidRPr="00E50B1E">
        <w:t xml:space="preserve">With the advent of product differentiation and niche and direct marketing, that reality has changed, and now there are niche markets in which both individual and wholesale buyers are looking for products with very specific characteristics or special services. These characteristics often use strategies that don’t focus on costs and volumes exclusively; rather the product or service may be of premium quality, be differentiated from other products and services available in the market (such as organic, natural, or humane production), or have a value-added component (i.e. flavored meats, pre-washed salad mixes, etc.). Successful ventures perform a combination of business activities well, including marketing, production, distribution, finance, customer service, and/or other activities important to the enterprise. However, a competitive advantage is often a single key element that gives an edge to a business beyond what the competition has or does. </w:t>
      </w:r>
    </w:p>
    <w:p w:rsidR="00B85B68" w:rsidRPr="00E50B1E" w:rsidRDefault="00B85B68" w:rsidP="00E50B1E">
      <w:pPr>
        <w:pStyle w:val="Default"/>
        <w:spacing w:line="360" w:lineRule="auto"/>
        <w:jc w:val="both"/>
      </w:pPr>
    </w:p>
    <w:p w:rsidR="00B85B68" w:rsidRPr="00E50B1E" w:rsidRDefault="00B85B68" w:rsidP="00E50B1E">
      <w:pPr>
        <w:pStyle w:val="Default"/>
        <w:spacing w:line="360" w:lineRule="auto"/>
        <w:jc w:val="both"/>
      </w:pPr>
    </w:p>
    <w:p w:rsidR="000B5381" w:rsidRPr="00E50B1E" w:rsidRDefault="009E4C70" w:rsidP="00E50B1E">
      <w:pPr>
        <w:pStyle w:val="Default"/>
        <w:spacing w:line="360" w:lineRule="auto"/>
        <w:jc w:val="both"/>
      </w:pPr>
      <w:r w:rsidRPr="00E50B1E">
        <w:rPr>
          <w:b/>
          <w:bCs/>
        </w:rPr>
        <w:t>2.2.14</w:t>
      </w:r>
      <w:r w:rsidR="000B5381" w:rsidRPr="00E50B1E">
        <w:rPr>
          <w:b/>
          <w:bCs/>
        </w:rPr>
        <w:t xml:space="preserve">       Competitive Advantage Evaluation Process </w:t>
      </w:r>
    </w:p>
    <w:p w:rsidR="000B5381" w:rsidRPr="00E50B1E" w:rsidRDefault="000B5381" w:rsidP="00E50B1E">
      <w:pPr>
        <w:pStyle w:val="Default"/>
        <w:spacing w:line="360" w:lineRule="auto"/>
        <w:jc w:val="both"/>
      </w:pPr>
      <w:r w:rsidRPr="00E50B1E">
        <w:lastRenderedPageBreak/>
        <w:t xml:space="preserve">When a business is just starting out, it may be worthwhile to perform a comprehensive evaluation of the business’ goals and how it might fit into the market. </w:t>
      </w:r>
    </w:p>
    <w:p w:rsidR="000B5381" w:rsidRPr="00E50B1E" w:rsidRDefault="000B5381" w:rsidP="00E50B1E">
      <w:pPr>
        <w:pStyle w:val="Default"/>
        <w:spacing w:line="360" w:lineRule="auto"/>
        <w:jc w:val="both"/>
        <w:rPr>
          <w:b/>
        </w:rPr>
      </w:pPr>
      <w:r w:rsidRPr="00E50B1E">
        <w:rPr>
          <w:b/>
          <w:iCs/>
        </w:rPr>
        <w:t xml:space="preserve">Evaluate Resources </w:t>
      </w:r>
    </w:p>
    <w:p w:rsidR="000B5381" w:rsidRPr="00E50B1E" w:rsidRDefault="000B5381" w:rsidP="00E50B1E">
      <w:pPr>
        <w:pStyle w:val="Default"/>
        <w:spacing w:line="360" w:lineRule="auto"/>
        <w:jc w:val="both"/>
      </w:pPr>
      <w:r w:rsidRPr="00E50B1E">
        <w:t xml:space="preserve">The basis for a competitive advantage often lies in the resources and abilities that are already available, even though the resources may not initially be recognized. Begin by taking a critical look at the existing resources and product/service offerings. What does the venture have that could be used as an advantage? Reading through the potential options for competitive advantage above, which of these resources are already available and which does the venture need to obtain in order to focus one or more of the strategies? </w:t>
      </w:r>
    </w:p>
    <w:p w:rsidR="000B5381" w:rsidRPr="00E50B1E" w:rsidRDefault="000B5381" w:rsidP="00E50B1E">
      <w:pPr>
        <w:pStyle w:val="Default"/>
        <w:spacing w:line="360" w:lineRule="auto"/>
        <w:jc w:val="both"/>
        <w:rPr>
          <w:b/>
        </w:rPr>
      </w:pPr>
      <w:r w:rsidRPr="00E50B1E">
        <w:rPr>
          <w:b/>
          <w:iCs/>
        </w:rPr>
        <w:t xml:space="preserve">Clarify Goals </w:t>
      </w:r>
    </w:p>
    <w:p w:rsidR="000B5381" w:rsidRPr="00E50B1E" w:rsidRDefault="000B5381" w:rsidP="00E50B1E">
      <w:pPr>
        <w:pStyle w:val="Default"/>
        <w:spacing w:line="360" w:lineRule="auto"/>
        <w:jc w:val="both"/>
      </w:pPr>
      <w:r w:rsidRPr="00E50B1E">
        <w:t xml:space="preserve">Has a clear idea of what the venture seeks to accomplish been established? Businesses with specific and achievable goals tend to have better and more consistent growth. Challenging, but realistic goals should be written out to help clarify what the business will do for itself and its customers in the future. These goals will become benchmarks for success and will help maintain focus among all involved parties. </w:t>
      </w:r>
    </w:p>
    <w:p w:rsidR="000B5381" w:rsidRPr="00E50B1E" w:rsidRDefault="000B5381" w:rsidP="00E50B1E">
      <w:pPr>
        <w:pStyle w:val="Default"/>
        <w:spacing w:line="360" w:lineRule="auto"/>
        <w:jc w:val="both"/>
        <w:rPr>
          <w:b/>
        </w:rPr>
      </w:pPr>
      <w:r w:rsidRPr="00E50B1E">
        <w:rPr>
          <w:b/>
          <w:iCs/>
        </w:rPr>
        <w:t xml:space="preserve">Define Customers </w:t>
      </w:r>
    </w:p>
    <w:p w:rsidR="000B5381" w:rsidRPr="00E50B1E" w:rsidRDefault="000B5381" w:rsidP="00E50B1E">
      <w:pPr>
        <w:pStyle w:val="Default"/>
        <w:spacing w:line="360" w:lineRule="auto"/>
        <w:jc w:val="both"/>
      </w:pPr>
      <w:r w:rsidRPr="00E50B1E">
        <w:t xml:space="preserve">Determining the products and services customers want and cannot get from the competition is a first step toward defining the business’ potential customers. Once the needs and wants of the potential customers have been established, the characteristics of those customers can be examined in an effort to identify commonalities. For instance, the development of salad mixes came from the realization that for convenience, some consumers needed a pre-washed and mixed salad alternative, rather than bunches of greens that needed to rinsed and spin-dried. </w:t>
      </w:r>
    </w:p>
    <w:p w:rsidR="000B5381" w:rsidRPr="00E50B1E" w:rsidRDefault="000B5381" w:rsidP="00E50B1E">
      <w:pPr>
        <w:pStyle w:val="Default"/>
        <w:spacing w:line="360" w:lineRule="auto"/>
        <w:jc w:val="both"/>
      </w:pPr>
      <w:r w:rsidRPr="00E50B1E">
        <w:t xml:space="preserve">When developing a hypothesis about what potential customers will buy, speaking to potential customers will provide an understanding of their needs. This may help the venture to learn about what features customers need and what they will pay for, and provides an opportunity to ask them for additional suggestions. Additionally, there are many research sources available through publicly available sources, and venture-specific research can be organized through surveys, focus groups, questionnaires, and observation. Such research can help the venture to be sure that there is a large enough market for the product/service. </w:t>
      </w:r>
    </w:p>
    <w:p w:rsidR="000B5381" w:rsidRPr="00E50B1E" w:rsidRDefault="000B5381" w:rsidP="00E50B1E">
      <w:pPr>
        <w:pStyle w:val="Default"/>
        <w:spacing w:line="360" w:lineRule="auto"/>
        <w:jc w:val="both"/>
        <w:rPr>
          <w:b/>
        </w:rPr>
      </w:pPr>
      <w:r w:rsidRPr="00E50B1E">
        <w:rPr>
          <w:b/>
          <w:iCs/>
        </w:rPr>
        <w:t xml:space="preserve">Examine Competitors </w:t>
      </w:r>
    </w:p>
    <w:p w:rsidR="0080129C" w:rsidRPr="00E50B1E" w:rsidRDefault="000B5381" w:rsidP="00E50B1E">
      <w:pPr>
        <w:pStyle w:val="Default"/>
        <w:spacing w:line="360" w:lineRule="auto"/>
        <w:jc w:val="both"/>
      </w:pPr>
      <w:r w:rsidRPr="00E50B1E">
        <w:lastRenderedPageBreak/>
        <w:t xml:space="preserve">With an understanding of what customers want and an idea of how this can be provided, it is important to take a look at other ventures that might be targeting the same market. First, look at the direct competition. For example, a venture selling fresh produce in a farmers’ market would have direct competition from other vendors at the market, while the indirect competitor would be grocery stores in the same area. Once the competition has been identified, compare the strengths and weaknesses of the competition to the strengths and weaknesses of the venture. This will provide more insight as to where the venture’s competitive advantage lies. </w:t>
      </w:r>
    </w:p>
    <w:p w:rsidR="00E8504A" w:rsidRPr="00E50B1E" w:rsidRDefault="009E4C70" w:rsidP="00E50B1E">
      <w:pPr>
        <w:autoSpaceDE w:val="0"/>
        <w:autoSpaceDN w:val="0"/>
        <w:adjustRightInd w:val="0"/>
        <w:spacing w:after="0" w:line="360" w:lineRule="auto"/>
        <w:jc w:val="both"/>
        <w:rPr>
          <w:rFonts w:ascii="Times New Roman" w:hAnsi="Times New Roman" w:cs="Times New Roman"/>
          <w:b/>
          <w:bCs/>
          <w:color w:val="000000"/>
          <w:sz w:val="24"/>
          <w:szCs w:val="24"/>
        </w:rPr>
      </w:pPr>
      <w:r w:rsidRPr="00E50B1E">
        <w:rPr>
          <w:rFonts w:ascii="Times New Roman" w:hAnsi="Times New Roman" w:cs="Times New Roman"/>
          <w:b/>
          <w:bCs/>
          <w:color w:val="000000"/>
          <w:sz w:val="24"/>
          <w:szCs w:val="24"/>
        </w:rPr>
        <w:t xml:space="preserve">2.2.15 </w:t>
      </w:r>
      <w:r w:rsidR="00A8114D" w:rsidRPr="00E50B1E">
        <w:rPr>
          <w:rFonts w:ascii="Times New Roman" w:hAnsi="Times New Roman" w:cs="Times New Roman"/>
          <w:b/>
          <w:bCs/>
          <w:color w:val="000000"/>
          <w:sz w:val="24"/>
          <w:szCs w:val="24"/>
        </w:rPr>
        <w:tab/>
      </w:r>
      <w:r w:rsidR="00E8504A" w:rsidRPr="00E50B1E">
        <w:rPr>
          <w:rFonts w:ascii="Times New Roman" w:hAnsi="Times New Roman" w:cs="Times New Roman"/>
          <w:b/>
          <w:bCs/>
          <w:color w:val="000000"/>
          <w:sz w:val="24"/>
          <w:szCs w:val="24"/>
        </w:rPr>
        <w:t>Types of business strategies:</w:t>
      </w:r>
    </w:p>
    <w:p w:rsidR="00EF3206" w:rsidRPr="00E50B1E" w:rsidRDefault="00E8504A"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Strategic orientation refers to the manner in which a firm adapts to its</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external (industry/competitive)</w:t>
      </w:r>
      <w:r w:rsidR="00D00140" w:rsidRPr="00E50B1E">
        <w:rPr>
          <w:rFonts w:ascii="Times New Roman" w:hAnsi="Times New Roman" w:cs="Times New Roman"/>
          <w:color w:val="000000"/>
          <w:sz w:val="24"/>
          <w:szCs w:val="24"/>
        </w:rPr>
        <w:t xml:space="preserve"> environment (Miles &amp; Snow2009)</w:t>
      </w:r>
      <w:r w:rsidRPr="00E50B1E">
        <w:rPr>
          <w:rFonts w:ascii="Times New Roman" w:hAnsi="Times New Roman" w:cs="Times New Roman"/>
          <w:color w:val="000000"/>
          <w:sz w:val="24"/>
          <w:szCs w:val="24"/>
        </w:rPr>
        <w:t>. An effective strategy maximizes the efforts of people</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within the organization. If they understand the strategy, it is much easier to</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increase the efforts of them and they are able to apply it to the various</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decisions. The best way to understand and embrace the strategy for people is</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to involve the people in creating the strategy (McFarland, 2008: 72).</w:t>
      </w:r>
      <w:r w:rsidR="00D00140"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One of</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the most prominent str</w:t>
      </w:r>
      <w:r w:rsidR="0031785D" w:rsidRPr="00E50B1E">
        <w:rPr>
          <w:rFonts w:ascii="Times New Roman" w:hAnsi="Times New Roman" w:cs="Times New Roman"/>
          <w:color w:val="000000"/>
          <w:sz w:val="24"/>
          <w:szCs w:val="24"/>
        </w:rPr>
        <w:t>ategy typologies which describe</w:t>
      </w:r>
      <w:r w:rsidRPr="00E50B1E">
        <w:rPr>
          <w:rFonts w:ascii="Times New Roman" w:hAnsi="Times New Roman" w:cs="Times New Roman"/>
          <w:color w:val="000000"/>
          <w:sz w:val="24"/>
          <w:szCs w:val="24"/>
        </w:rPr>
        <w:t xml:space="preserve"> the relationship</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between the strategic orientation of firms and their performance was</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developed by Miles and Snow (</w:t>
      </w:r>
      <w:r w:rsidR="00D00140" w:rsidRPr="00E50B1E">
        <w:rPr>
          <w:rFonts w:ascii="Times New Roman" w:hAnsi="Times New Roman" w:cs="Times New Roman"/>
          <w:color w:val="000000"/>
          <w:sz w:val="24"/>
          <w:szCs w:val="24"/>
        </w:rPr>
        <w:t>2009</w:t>
      </w:r>
      <w:r w:rsidRPr="00E50B1E">
        <w:rPr>
          <w:rFonts w:ascii="Times New Roman" w:hAnsi="Times New Roman" w:cs="Times New Roman"/>
          <w:color w:val="000000"/>
          <w:sz w:val="24"/>
          <w:szCs w:val="24"/>
        </w:rPr>
        <w:t>). According to this typology, firms</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follow one of the four strategic orientations (prospector, defender, analyzer,</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and reactor) to achieve firm performance. If management does not select one</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of these strategies, then the organization will be slow to respond to</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opportunities and probably show an ineffective performance in its sector</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 xml:space="preserve">(Hambrick, </w:t>
      </w:r>
      <w:r w:rsidR="00D00140" w:rsidRPr="00E50B1E">
        <w:rPr>
          <w:rFonts w:ascii="Times New Roman" w:hAnsi="Times New Roman" w:cs="Times New Roman"/>
          <w:color w:val="000000"/>
          <w:sz w:val="24"/>
          <w:szCs w:val="24"/>
        </w:rPr>
        <w:t>2008</w:t>
      </w:r>
      <w:r w:rsidRPr="00E50B1E">
        <w:rPr>
          <w:rFonts w:ascii="Times New Roman" w:hAnsi="Times New Roman" w:cs="Times New Roman"/>
          <w:color w:val="000000"/>
          <w:sz w:val="24"/>
          <w:szCs w:val="24"/>
        </w:rPr>
        <w:t>).</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A description of these four strateg</w:t>
      </w:r>
      <w:r w:rsidR="00A6650A" w:rsidRPr="00E50B1E">
        <w:rPr>
          <w:rFonts w:ascii="Times New Roman" w:hAnsi="Times New Roman" w:cs="Times New Roman"/>
          <w:color w:val="000000"/>
          <w:sz w:val="24"/>
          <w:szCs w:val="24"/>
        </w:rPr>
        <w:t>ic orientations is provided in the t</w:t>
      </w:r>
      <w:r w:rsidRPr="00E50B1E">
        <w:rPr>
          <w:rFonts w:ascii="Times New Roman" w:hAnsi="Times New Roman" w:cs="Times New Roman"/>
          <w:color w:val="000000"/>
          <w:sz w:val="24"/>
          <w:szCs w:val="24"/>
        </w:rPr>
        <w:t>able</w:t>
      </w:r>
      <w:r w:rsidR="00A6650A" w:rsidRPr="00E50B1E">
        <w:rPr>
          <w:rFonts w:ascii="Times New Roman" w:hAnsi="Times New Roman" w:cs="Times New Roman"/>
          <w:color w:val="000000"/>
          <w:sz w:val="24"/>
          <w:szCs w:val="24"/>
        </w:rPr>
        <w:t xml:space="preserve"> below</w:t>
      </w:r>
    </w:p>
    <w:p w:rsidR="00E8504A" w:rsidRPr="00E50B1E" w:rsidRDefault="00E8504A" w:rsidP="00E50B1E">
      <w:pPr>
        <w:autoSpaceDE w:val="0"/>
        <w:autoSpaceDN w:val="0"/>
        <w:adjustRightInd w:val="0"/>
        <w:spacing w:after="0" w:line="360" w:lineRule="auto"/>
        <w:jc w:val="both"/>
        <w:rPr>
          <w:rFonts w:ascii="Times New Roman" w:hAnsi="Times New Roman" w:cs="Times New Roman"/>
          <w:b/>
          <w:bCs/>
          <w:color w:val="000000"/>
          <w:sz w:val="24"/>
          <w:szCs w:val="24"/>
        </w:rPr>
      </w:pPr>
      <w:r w:rsidRPr="00E50B1E">
        <w:rPr>
          <w:rFonts w:ascii="Times New Roman" w:hAnsi="Times New Roman" w:cs="Times New Roman"/>
          <w:b/>
          <w:bCs/>
          <w:color w:val="000000"/>
          <w:sz w:val="24"/>
          <w:szCs w:val="24"/>
        </w:rPr>
        <w:t>Strategic</w:t>
      </w:r>
      <w:r w:rsidR="007C60C9" w:rsidRPr="00E50B1E">
        <w:rPr>
          <w:rFonts w:ascii="Times New Roman" w:hAnsi="Times New Roman" w:cs="Times New Roman"/>
          <w:b/>
          <w:bCs/>
          <w:color w:val="000000"/>
          <w:sz w:val="24"/>
          <w:szCs w:val="24"/>
        </w:rPr>
        <w:t xml:space="preserve"> O</w:t>
      </w:r>
      <w:r w:rsidRPr="00E50B1E">
        <w:rPr>
          <w:rFonts w:ascii="Times New Roman" w:hAnsi="Times New Roman" w:cs="Times New Roman"/>
          <w:b/>
          <w:bCs/>
          <w:color w:val="000000"/>
          <w:sz w:val="24"/>
          <w:szCs w:val="24"/>
        </w:rPr>
        <w:t>rientation</w:t>
      </w:r>
    </w:p>
    <w:p w:rsidR="00E8504A" w:rsidRPr="00E50B1E" w:rsidRDefault="00E8504A" w:rsidP="00E50B1E">
      <w:pPr>
        <w:autoSpaceDE w:val="0"/>
        <w:autoSpaceDN w:val="0"/>
        <w:adjustRightInd w:val="0"/>
        <w:spacing w:after="0" w:line="360" w:lineRule="auto"/>
        <w:ind w:left="5040" w:firstLine="720"/>
        <w:jc w:val="both"/>
        <w:rPr>
          <w:rFonts w:ascii="Times New Roman" w:hAnsi="Times New Roman" w:cs="Times New Roman"/>
          <w:b/>
          <w:bCs/>
          <w:color w:val="000000"/>
          <w:sz w:val="24"/>
          <w:szCs w:val="24"/>
        </w:rPr>
      </w:pPr>
      <w:r w:rsidRPr="00E50B1E">
        <w:rPr>
          <w:rFonts w:ascii="Times New Roman" w:hAnsi="Times New Roman" w:cs="Times New Roman"/>
          <w:b/>
          <w:bCs/>
          <w:color w:val="000000"/>
          <w:sz w:val="24"/>
          <w:szCs w:val="24"/>
        </w:rPr>
        <w:t>Description</w:t>
      </w:r>
    </w:p>
    <w:p w:rsidR="00E8504A" w:rsidRPr="00E50B1E" w:rsidRDefault="00E8504A" w:rsidP="00E50B1E">
      <w:pPr>
        <w:autoSpaceDE w:val="0"/>
        <w:autoSpaceDN w:val="0"/>
        <w:adjustRightInd w:val="0"/>
        <w:spacing w:after="0" w:line="360" w:lineRule="auto"/>
        <w:ind w:left="2880" w:hanging="2880"/>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Prospectors</w:t>
      </w:r>
      <w:r w:rsidR="00EF3206" w:rsidRPr="00E50B1E">
        <w:rPr>
          <w:rFonts w:ascii="Times New Roman" w:hAnsi="Times New Roman" w:cs="Times New Roman"/>
          <w:b/>
          <w:bCs/>
          <w:color w:val="000000"/>
          <w:sz w:val="24"/>
          <w:szCs w:val="24"/>
        </w:rPr>
        <w:tab/>
      </w:r>
      <w:r w:rsidRPr="00E50B1E">
        <w:rPr>
          <w:rFonts w:ascii="Times New Roman" w:hAnsi="Times New Roman" w:cs="Times New Roman"/>
          <w:b/>
          <w:bCs/>
          <w:color w:val="000000"/>
          <w:sz w:val="24"/>
          <w:szCs w:val="24"/>
        </w:rPr>
        <w:t xml:space="preserve"> </w:t>
      </w:r>
      <w:r w:rsidRPr="00E50B1E">
        <w:rPr>
          <w:rFonts w:ascii="Times New Roman" w:hAnsi="Times New Roman" w:cs="Times New Roman"/>
          <w:color w:val="000000"/>
          <w:sz w:val="24"/>
          <w:szCs w:val="24"/>
        </w:rPr>
        <w:t>These firms are externally oriented firms that strive to create</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competitive advantage by leading the market in pioneering new</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products and developing innovative techniques and processes. They</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are constantly involved in monitoring the external environment with</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the aim of responding quickly to early signs of opportunities and</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exploiting the benefits of being a first entrant or pioneer in a new</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product/market area. They have a broad and flexible product/market</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domain, because they are continually modifying them to take</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lastRenderedPageBreak/>
        <w:t>advantage of perceived opportunities, hence, they have a high</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requirement for marketing and a broad technological base.</w:t>
      </w:r>
    </w:p>
    <w:p w:rsidR="00EF3206" w:rsidRPr="00E50B1E" w:rsidRDefault="00EF3206" w:rsidP="00E50B1E">
      <w:pPr>
        <w:autoSpaceDE w:val="0"/>
        <w:autoSpaceDN w:val="0"/>
        <w:adjustRightInd w:val="0"/>
        <w:spacing w:after="0" w:line="360" w:lineRule="auto"/>
        <w:jc w:val="both"/>
        <w:rPr>
          <w:rFonts w:ascii="Times New Roman" w:hAnsi="Times New Roman" w:cs="Times New Roman"/>
          <w:b/>
          <w:bCs/>
          <w:color w:val="000000"/>
          <w:sz w:val="24"/>
          <w:szCs w:val="24"/>
        </w:rPr>
      </w:pPr>
    </w:p>
    <w:p w:rsidR="00EF3206" w:rsidRPr="00E50B1E" w:rsidRDefault="00E8504A" w:rsidP="00E50B1E">
      <w:pPr>
        <w:autoSpaceDE w:val="0"/>
        <w:autoSpaceDN w:val="0"/>
        <w:adjustRightInd w:val="0"/>
        <w:spacing w:after="0" w:line="360" w:lineRule="auto"/>
        <w:ind w:left="2880" w:hanging="2880"/>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 xml:space="preserve">Defenders </w:t>
      </w:r>
      <w:r w:rsidR="00EF3206" w:rsidRPr="00E50B1E">
        <w:rPr>
          <w:rFonts w:ascii="Times New Roman" w:hAnsi="Times New Roman" w:cs="Times New Roman"/>
          <w:b/>
          <w:bCs/>
          <w:color w:val="000000"/>
          <w:sz w:val="24"/>
          <w:szCs w:val="24"/>
        </w:rPr>
        <w:tab/>
      </w:r>
      <w:r w:rsidRPr="00E50B1E">
        <w:rPr>
          <w:rFonts w:ascii="Times New Roman" w:hAnsi="Times New Roman" w:cs="Times New Roman"/>
          <w:color w:val="000000"/>
          <w:sz w:val="24"/>
          <w:szCs w:val="24"/>
        </w:rPr>
        <w:t>In contrast to prospector, these firms are internally oriented</w:t>
      </w:r>
      <w:r w:rsidR="00EF3206" w:rsidRPr="00E50B1E">
        <w:rPr>
          <w:rFonts w:ascii="Times New Roman" w:hAnsi="Times New Roman" w:cs="Times New Roman"/>
          <w:color w:val="000000"/>
          <w:sz w:val="24"/>
          <w:szCs w:val="24"/>
        </w:rPr>
        <w:t xml:space="preserve"> </w:t>
      </w:r>
      <w:r w:rsidR="007C60C9" w:rsidRPr="00E50B1E">
        <w:rPr>
          <w:rFonts w:ascii="Times New Roman" w:hAnsi="Times New Roman" w:cs="Times New Roman"/>
          <w:color w:val="000000"/>
          <w:sz w:val="24"/>
          <w:szCs w:val="24"/>
        </w:rPr>
        <w:t>organizations. They</w:t>
      </w:r>
      <w:r w:rsidR="00EF3206" w:rsidRPr="00E50B1E">
        <w:rPr>
          <w:rFonts w:ascii="Times New Roman" w:hAnsi="Times New Roman" w:cs="Times New Roman"/>
          <w:color w:val="000000"/>
          <w:sz w:val="24"/>
          <w:szCs w:val="24"/>
        </w:rPr>
        <w:t xml:space="preserve"> stress </w:t>
      </w:r>
      <w:r w:rsidRPr="00E50B1E">
        <w:rPr>
          <w:rFonts w:ascii="Times New Roman" w:hAnsi="Times New Roman" w:cs="Times New Roman"/>
          <w:color w:val="000000"/>
          <w:sz w:val="24"/>
          <w:szCs w:val="24"/>
        </w:rPr>
        <w:t>efficiency, and are tightly organized</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firms focused on maintaining a niche with a limited range of</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products or services. As a result of their narrow focus, these firms</w:t>
      </w:r>
      <w:r w:rsidR="007C60C9"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seldom need to make major adjustments in their technology,</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structure, or methods of operation, and devote their primary</w:t>
      </w:r>
      <w:r w:rsidR="007C60C9"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attention to improving the efficiency of existing operations. Because</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defenders abhor risk, they tend to lag behind industry competitors in</w:t>
      </w:r>
      <w:r w:rsidR="007C60C9"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innovation, seeking only proven opportunities in their area of</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expertise.</w:t>
      </w:r>
    </w:p>
    <w:p w:rsidR="00EF3206" w:rsidRPr="00E50B1E" w:rsidRDefault="00EF3206" w:rsidP="00E50B1E">
      <w:pPr>
        <w:autoSpaceDE w:val="0"/>
        <w:autoSpaceDN w:val="0"/>
        <w:adjustRightInd w:val="0"/>
        <w:spacing w:after="0" w:line="360" w:lineRule="auto"/>
        <w:jc w:val="both"/>
        <w:rPr>
          <w:rFonts w:ascii="Times New Roman" w:hAnsi="Times New Roman" w:cs="Times New Roman"/>
          <w:color w:val="000000"/>
          <w:sz w:val="24"/>
          <w:szCs w:val="24"/>
        </w:rPr>
      </w:pPr>
    </w:p>
    <w:p w:rsidR="00E8504A" w:rsidRPr="00E50B1E" w:rsidRDefault="00E8504A" w:rsidP="00E50B1E">
      <w:pPr>
        <w:autoSpaceDE w:val="0"/>
        <w:autoSpaceDN w:val="0"/>
        <w:adjustRightInd w:val="0"/>
        <w:spacing w:after="0" w:line="360" w:lineRule="auto"/>
        <w:ind w:left="2880" w:hanging="2880"/>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 xml:space="preserve">Analyzers </w:t>
      </w:r>
      <w:r w:rsidR="00EF3206" w:rsidRPr="00E50B1E">
        <w:rPr>
          <w:rFonts w:ascii="Times New Roman" w:hAnsi="Times New Roman" w:cs="Times New Roman"/>
          <w:b/>
          <w:bCs/>
          <w:color w:val="000000"/>
          <w:sz w:val="24"/>
          <w:szCs w:val="24"/>
        </w:rPr>
        <w:tab/>
      </w:r>
      <w:r w:rsidRPr="00E50B1E">
        <w:rPr>
          <w:rFonts w:ascii="Times New Roman" w:hAnsi="Times New Roman" w:cs="Times New Roman"/>
          <w:color w:val="000000"/>
          <w:sz w:val="24"/>
          <w:szCs w:val="24"/>
        </w:rPr>
        <w:t>These firms blend the characteristics of both the prospector and</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defender orientations. These firms are able to focus on efficiency</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and productivity when the market is stable, while at the same time</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cautiously moving into a new domain with scanning and innovation</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when the market is dynamic or turbulent. However, they only move</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into a new domain after its viability has been proven by prospectors.</w:t>
      </w:r>
    </w:p>
    <w:p w:rsidR="00E8504A" w:rsidRPr="00E50B1E" w:rsidRDefault="00E8504A" w:rsidP="00E50B1E">
      <w:pPr>
        <w:autoSpaceDE w:val="0"/>
        <w:autoSpaceDN w:val="0"/>
        <w:adjustRightInd w:val="0"/>
        <w:spacing w:after="0" w:line="360" w:lineRule="auto"/>
        <w:ind w:left="288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These organizations do everything that defenders do but in</w:t>
      </w:r>
      <w:r w:rsidR="00EF3206" w:rsidRPr="00E50B1E">
        <w:rPr>
          <w:rFonts w:ascii="Times New Roman" w:hAnsi="Times New Roman" w:cs="Times New Roman"/>
          <w:color w:val="000000"/>
          <w:sz w:val="24"/>
          <w:szCs w:val="24"/>
        </w:rPr>
        <w:t xml:space="preserve"> moderation and at the same </w:t>
      </w:r>
      <w:r w:rsidRPr="00E50B1E">
        <w:rPr>
          <w:rFonts w:ascii="Times New Roman" w:hAnsi="Times New Roman" w:cs="Times New Roman"/>
          <w:color w:val="000000"/>
          <w:sz w:val="24"/>
          <w:szCs w:val="24"/>
        </w:rPr>
        <w:t>time are imitators in that they take other</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firms’ promising ideas and market them successfully.</w:t>
      </w:r>
    </w:p>
    <w:p w:rsidR="00D00140" w:rsidRPr="00E50B1E" w:rsidRDefault="00D00140" w:rsidP="00E50B1E">
      <w:pPr>
        <w:autoSpaceDE w:val="0"/>
        <w:autoSpaceDN w:val="0"/>
        <w:adjustRightInd w:val="0"/>
        <w:spacing w:after="0" w:line="360" w:lineRule="auto"/>
        <w:ind w:left="2880" w:hanging="2880"/>
        <w:jc w:val="both"/>
        <w:rPr>
          <w:rFonts w:ascii="Times New Roman" w:hAnsi="Times New Roman" w:cs="Times New Roman"/>
          <w:b/>
          <w:bCs/>
          <w:color w:val="000000"/>
          <w:sz w:val="24"/>
          <w:szCs w:val="24"/>
        </w:rPr>
      </w:pPr>
    </w:p>
    <w:p w:rsidR="00CF4D7F" w:rsidRPr="00E50B1E" w:rsidRDefault="00E8504A" w:rsidP="00E50B1E">
      <w:pPr>
        <w:autoSpaceDE w:val="0"/>
        <w:autoSpaceDN w:val="0"/>
        <w:adjustRightInd w:val="0"/>
        <w:spacing w:after="0" w:line="360" w:lineRule="auto"/>
        <w:ind w:left="2880" w:hanging="2880"/>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 xml:space="preserve">Reactors </w:t>
      </w:r>
      <w:r w:rsidR="00EF3206" w:rsidRPr="00E50B1E">
        <w:rPr>
          <w:rFonts w:ascii="Times New Roman" w:hAnsi="Times New Roman" w:cs="Times New Roman"/>
          <w:b/>
          <w:bCs/>
          <w:color w:val="000000"/>
          <w:sz w:val="24"/>
          <w:szCs w:val="24"/>
        </w:rPr>
        <w:tab/>
      </w:r>
      <w:r w:rsidRPr="00E50B1E">
        <w:rPr>
          <w:rFonts w:ascii="Times New Roman" w:hAnsi="Times New Roman" w:cs="Times New Roman"/>
          <w:color w:val="000000"/>
          <w:sz w:val="24"/>
          <w:szCs w:val="24"/>
        </w:rPr>
        <w:t>These firms do not have a consistent product-market orientation and</w:t>
      </w:r>
      <w:r w:rsidR="007C60C9"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only respond</w:t>
      </w:r>
      <w:r w:rsidR="007C60C9"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to competitive circumstance when forced to do so in a</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characteristically inconsistent and unstable manner. Their behavior</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is unstable and their decisions are oriented towards the short as</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opposed to the long term. They do not attempt to maintain an</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already acquired defined product/market domain, nor do they try to</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capitalize on viable environmental o</w:t>
      </w:r>
      <w:r w:rsidR="002C0053" w:rsidRPr="00E50B1E">
        <w:rPr>
          <w:rFonts w:ascii="Times New Roman" w:hAnsi="Times New Roman" w:cs="Times New Roman"/>
          <w:color w:val="000000"/>
          <w:sz w:val="24"/>
          <w:szCs w:val="24"/>
        </w:rPr>
        <w:t>pportunities or take true risks</w:t>
      </w:r>
    </w:p>
    <w:p w:rsidR="008E2F16" w:rsidRPr="00E50B1E" w:rsidRDefault="008E2F16" w:rsidP="00E50B1E">
      <w:pPr>
        <w:autoSpaceDE w:val="0"/>
        <w:autoSpaceDN w:val="0"/>
        <w:adjustRightInd w:val="0"/>
        <w:spacing w:after="0" w:line="360" w:lineRule="auto"/>
        <w:jc w:val="both"/>
        <w:rPr>
          <w:rFonts w:ascii="Times New Roman" w:hAnsi="Times New Roman" w:cs="Times New Roman"/>
          <w:b/>
          <w:bCs/>
          <w:sz w:val="24"/>
          <w:szCs w:val="24"/>
        </w:rPr>
      </w:pPr>
    </w:p>
    <w:p w:rsidR="0014464F" w:rsidRPr="00E50B1E" w:rsidRDefault="00B619B6" w:rsidP="00E50B1E">
      <w:pPr>
        <w:autoSpaceDE w:val="0"/>
        <w:autoSpaceDN w:val="0"/>
        <w:adjustRightInd w:val="0"/>
        <w:spacing w:after="0" w:line="360" w:lineRule="auto"/>
        <w:jc w:val="both"/>
        <w:rPr>
          <w:rFonts w:ascii="Times New Roman" w:hAnsi="Times New Roman" w:cs="Times New Roman"/>
          <w:b/>
          <w:bCs/>
          <w:sz w:val="24"/>
          <w:szCs w:val="24"/>
        </w:rPr>
      </w:pPr>
      <w:r w:rsidRPr="00E50B1E">
        <w:rPr>
          <w:rFonts w:ascii="Times New Roman" w:hAnsi="Times New Roman" w:cs="Times New Roman"/>
          <w:b/>
          <w:bCs/>
          <w:sz w:val="24"/>
          <w:szCs w:val="24"/>
        </w:rPr>
        <w:lastRenderedPageBreak/>
        <w:t>2.3</w:t>
      </w:r>
      <w:r w:rsidR="0014464F" w:rsidRPr="00E50B1E">
        <w:rPr>
          <w:rFonts w:ascii="Times New Roman" w:hAnsi="Times New Roman" w:cs="Times New Roman"/>
          <w:b/>
          <w:bCs/>
          <w:sz w:val="24"/>
          <w:szCs w:val="24"/>
        </w:rPr>
        <w:t xml:space="preserve"> Theoretical Review</w:t>
      </w:r>
    </w:p>
    <w:p w:rsidR="00480580" w:rsidRPr="00E50B1E" w:rsidRDefault="00480580"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2.3.1</w:t>
      </w:r>
      <w:r w:rsidRPr="00E50B1E">
        <w:rPr>
          <w:rFonts w:ascii="Times New Roman" w:hAnsi="Times New Roman" w:cs="Times New Roman"/>
          <w:b/>
          <w:sz w:val="24"/>
          <w:szCs w:val="24"/>
        </w:rPr>
        <w:tab/>
        <w:t xml:space="preserve">Open Innovation Theory </w:t>
      </w:r>
    </w:p>
    <w:p w:rsidR="00480580" w:rsidRPr="00E50B1E" w:rsidRDefault="00480580"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Open innovation theory, one of the popular theories of innovation, argues that firms, in order to adopt innovative strategies and enhance their technology, </w:t>
      </w:r>
      <w:r w:rsidR="00B62858" w:rsidRPr="00E50B1E">
        <w:rPr>
          <w:rFonts w:ascii="Times New Roman" w:hAnsi="Times New Roman" w:cs="Times New Roman"/>
          <w:sz w:val="24"/>
          <w:szCs w:val="24"/>
        </w:rPr>
        <w:t xml:space="preserve">must use internal and external </w:t>
      </w:r>
      <w:r w:rsidRPr="00E50B1E">
        <w:rPr>
          <w:rFonts w:ascii="Times New Roman" w:hAnsi="Times New Roman" w:cs="Times New Roman"/>
          <w:sz w:val="24"/>
          <w:szCs w:val="24"/>
        </w:rPr>
        <w:t>ideas of innovation, and also, internal and external market channels (Chesbrough, 2009). The theory implies that firms should not be limited to internal ideas and market pathways, but consider external ones that could be equally crucial. To adopt innovation, SMEs face a number of barriers including absence of innovation resources, methods and managerial capabilities. Yet, these type of enterprises demonstrate strong abilities to improve their innovation constantly.  Above all, open innovation offers an opportunity to SMEs, that they can extensively exploit external innovation resources as well as scientific innovation ideas and managerial means (Chesbrough, 2009).</w:t>
      </w:r>
    </w:p>
    <w:p w:rsidR="0014464F" w:rsidRPr="00E50B1E" w:rsidRDefault="00EA07FD" w:rsidP="00E50B1E">
      <w:pPr>
        <w:autoSpaceDE w:val="0"/>
        <w:autoSpaceDN w:val="0"/>
        <w:adjustRightInd w:val="0"/>
        <w:spacing w:after="0" w:line="360" w:lineRule="auto"/>
        <w:jc w:val="both"/>
        <w:rPr>
          <w:rFonts w:ascii="Times New Roman" w:hAnsi="Times New Roman" w:cs="Times New Roman"/>
          <w:b/>
          <w:bCs/>
          <w:sz w:val="24"/>
          <w:szCs w:val="24"/>
        </w:rPr>
      </w:pPr>
      <w:r w:rsidRPr="00E50B1E">
        <w:rPr>
          <w:rFonts w:ascii="Times New Roman" w:hAnsi="Times New Roman" w:cs="Times New Roman"/>
          <w:b/>
          <w:bCs/>
          <w:sz w:val="24"/>
          <w:szCs w:val="24"/>
        </w:rPr>
        <w:t>2.3.2</w:t>
      </w:r>
      <w:r w:rsidR="0014464F" w:rsidRPr="00E50B1E">
        <w:rPr>
          <w:rFonts w:ascii="Times New Roman" w:hAnsi="Times New Roman" w:cs="Times New Roman"/>
          <w:b/>
          <w:bCs/>
          <w:sz w:val="24"/>
          <w:szCs w:val="24"/>
        </w:rPr>
        <w:t xml:space="preserve"> Schumpeterian Theory of Innovation and Entrepreneurship</w:t>
      </w:r>
    </w:p>
    <w:p w:rsidR="0031785D"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The theory is part of the innovation based endogenous growth models put forward by</w:t>
      </w:r>
      <w:r w:rsidR="004358F6" w:rsidRPr="00E50B1E">
        <w:rPr>
          <w:rFonts w:ascii="Times New Roman" w:hAnsi="Times New Roman" w:cs="Times New Roman"/>
          <w:sz w:val="24"/>
          <w:szCs w:val="24"/>
        </w:rPr>
        <w:t xml:space="preserve"> </w:t>
      </w:r>
      <w:r w:rsidR="0031785D" w:rsidRPr="00E50B1E">
        <w:rPr>
          <w:rFonts w:ascii="Times New Roman" w:hAnsi="Times New Roman" w:cs="Times New Roman"/>
          <w:sz w:val="24"/>
          <w:szCs w:val="24"/>
        </w:rPr>
        <w:t>Joseph Schumpeter (Schumpeter et al 2008</w:t>
      </w:r>
      <w:r w:rsidRPr="00E50B1E">
        <w:rPr>
          <w:rFonts w:ascii="Times New Roman" w:hAnsi="Times New Roman" w:cs="Times New Roman"/>
          <w:sz w:val="24"/>
          <w:szCs w:val="24"/>
        </w:rPr>
        <w:t>). The theory outlines the role of Entrepreneurship and Innovation in economic growth. The theory posits that there is a continuous process of change in economies and markets. In such a dynamic economy, there is a force within the economy that accounts for change and growth personified in the entrepreneur. Schumpeter</w:t>
      </w:r>
      <w:r w:rsidR="0031785D" w:rsidRPr="00E50B1E">
        <w:rPr>
          <w:rFonts w:ascii="Times New Roman" w:hAnsi="Times New Roman" w:cs="Times New Roman"/>
          <w:sz w:val="24"/>
          <w:szCs w:val="24"/>
        </w:rPr>
        <w:t xml:space="preserve"> et al</w:t>
      </w:r>
      <w:r w:rsidRPr="00E50B1E">
        <w:rPr>
          <w:rFonts w:ascii="Times New Roman" w:hAnsi="Times New Roman" w:cs="Times New Roman"/>
          <w:sz w:val="24"/>
          <w:szCs w:val="24"/>
        </w:rPr>
        <w:t xml:space="preserve"> describes the entrepreneur as “an agent of innovation a</w:t>
      </w:r>
      <w:r w:rsidR="0031785D" w:rsidRPr="00E50B1E">
        <w:rPr>
          <w:rFonts w:ascii="Times New Roman" w:hAnsi="Times New Roman" w:cs="Times New Roman"/>
          <w:sz w:val="24"/>
          <w:szCs w:val="24"/>
        </w:rPr>
        <w:t>nd pivot of change” (Schumpeter et al 2008</w:t>
      </w:r>
      <w:r w:rsidRPr="00E50B1E">
        <w:rPr>
          <w:rFonts w:ascii="Times New Roman" w:hAnsi="Times New Roman" w:cs="Times New Roman"/>
          <w:sz w:val="24"/>
          <w:szCs w:val="24"/>
        </w:rPr>
        <w:t xml:space="preserve">). </w:t>
      </w:r>
    </w:p>
    <w:p w:rsidR="00EA07FD" w:rsidRPr="00E50B1E" w:rsidRDefault="0031785D"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I</w:t>
      </w:r>
      <w:r w:rsidR="0014464F" w:rsidRPr="00E50B1E">
        <w:rPr>
          <w:rFonts w:ascii="Times New Roman" w:hAnsi="Times New Roman" w:cs="Times New Roman"/>
          <w:sz w:val="24"/>
          <w:szCs w:val="24"/>
        </w:rPr>
        <w:t>n a dynamic world innovation and entrepreneurship are important for e</w:t>
      </w:r>
      <w:r w:rsidRPr="00E50B1E">
        <w:rPr>
          <w:rFonts w:ascii="Times New Roman" w:hAnsi="Times New Roman" w:cs="Times New Roman"/>
          <w:sz w:val="24"/>
          <w:szCs w:val="24"/>
        </w:rPr>
        <w:t>conomic growth (Schumpeter et al 2008</w:t>
      </w:r>
      <w:r w:rsidR="0014464F" w:rsidRPr="00E50B1E">
        <w:rPr>
          <w:rFonts w:ascii="Times New Roman" w:hAnsi="Times New Roman" w:cs="Times New Roman"/>
          <w:sz w:val="24"/>
          <w:szCs w:val="24"/>
        </w:rPr>
        <w:t xml:space="preserve">). Entrepreneurship is all about innovation and the function of entrepreneurs is to carry out new combinations of factors of production leading to discontinuous and radical change which forms the basis of economic development. Schumpeter attributes economic development </w:t>
      </w:r>
      <w:r w:rsidR="00DE6847" w:rsidRPr="00E50B1E">
        <w:rPr>
          <w:rFonts w:ascii="Times New Roman" w:hAnsi="Times New Roman" w:cs="Times New Roman"/>
          <w:sz w:val="24"/>
          <w:szCs w:val="24"/>
        </w:rPr>
        <w:t>to innovation which may include</w:t>
      </w:r>
      <w:r w:rsidR="0014464F" w:rsidRPr="00E50B1E">
        <w:rPr>
          <w:rFonts w:ascii="Times New Roman" w:hAnsi="Times New Roman" w:cs="Times New Roman"/>
          <w:sz w:val="24"/>
          <w:szCs w:val="24"/>
        </w:rPr>
        <w:t xml:space="preserve">; </w:t>
      </w:r>
      <w:r w:rsidR="002169EB" w:rsidRPr="00E50B1E">
        <w:rPr>
          <w:rFonts w:ascii="Times New Roman" w:hAnsi="Times New Roman" w:cs="Times New Roman"/>
          <w:sz w:val="24"/>
          <w:szCs w:val="24"/>
        </w:rPr>
        <w:t xml:space="preserve"> </w:t>
      </w:r>
      <w:r w:rsidR="0014464F" w:rsidRPr="00E50B1E">
        <w:rPr>
          <w:rFonts w:ascii="Times New Roman" w:hAnsi="Times New Roman" w:cs="Times New Roman"/>
          <w:sz w:val="24"/>
          <w:szCs w:val="24"/>
        </w:rPr>
        <w:t>the launch of a new product or modification of an already existing product; the application of new methods of production, opening of a new market; use of new sources of supply or raw material and the creation of a new indus</w:t>
      </w:r>
      <w:r w:rsidR="00DE6847" w:rsidRPr="00E50B1E">
        <w:rPr>
          <w:rFonts w:ascii="Times New Roman" w:hAnsi="Times New Roman" w:cs="Times New Roman"/>
          <w:sz w:val="24"/>
          <w:szCs w:val="24"/>
        </w:rPr>
        <w:t>try structure”.</w:t>
      </w:r>
    </w:p>
    <w:p w:rsidR="00DE6847"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He views innovation as a "process of industrial transformation, responsible for the transformation of the economic structure through the process he terms as ‘creative destruction’. According to the theory, innovations lead to economic growth and the entrepreneur is the one who innovates. The entrepreneur is responsible for allocating existing resources to new uses and coming up with new combinations. Schumpeter views </w:t>
      </w:r>
      <w:r w:rsidR="002169EB" w:rsidRPr="00E50B1E">
        <w:rPr>
          <w:rFonts w:ascii="Times New Roman" w:hAnsi="Times New Roman" w:cs="Times New Roman"/>
          <w:sz w:val="24"/>
          <w:szCs w:val="24"/>
        </w:rPr>
        <w:t>entrepreneurship</w:t>
      </w:r>
      <w:r w:rsidRPr="00E50B1E">
        <w:rPr>
          <w:rFonts w:ascii="Times New Roman" w:hAnsi="Times New Roman" w:cs="Times New Roman"/>
          <w:sz w:val="24"/>
          <w:szCs w:val="24"/>
        </w:rPr>
        <w:t xml:space="preserve"> as one of the unique factors of production that </w:t>
      </w:r>
      <w:r w:rsidRPr="00E50B1E">
        <w:rPr>
          <w:rFonts w:ascii="Times New Roman" w:hAnsi="Times New Roman" w:cs="Times New Roman"/>
          <w:sz w:val="24"/>
          <w:szCs w:val="24"/>
        </w:rPr>
        <w:lastRenderedPageBreak/>
        <w:t>contribute to economic change. According to the theory, Entrepreneurs change or transform the mode of production by exploiting an</w:t>
      </w:r>
      <w:r w:rsidR="007975BA" w:rsidRPr="00E50B1E">
        <w:rPr>
          <w:rFonts w:ascii="Times New Roman" w:hAnsi="Times New Roman" w:cs="Times New Roman"/>
          <w:sz w:val="24"/>
          <w:szCs w:val="24"/>
        </w:rPr>
        <w:t xml:space="preserve"> </w:t>
      </w:r>
      <w:r w:rsidRPr="00E50B1E">
        <w:rPr>
          <w:rFonts w:ascii="Times New Roman" w:hAnsi="Times New Roman" w:cs="Times New Roman"/>
          <w:sz w:val="24"/>
          <w:szCs w:val="24"/>
        </w:rPr>
        <w:t>invention or open up a new source of supply of materials or a new outlet for products, by reorganizi</w:t>
      </w:r>
      <w:r w:rsidR="00DE6847" w:rsidRPr="00E50B1E">
        <w:rPr>
          <w:rFonts w:ascii="Times New Roman" w:hAnsi="Times New Roman" w:cs="Times New Roman"/>
          <w:sz w:val="24"/>
          <w:szCs w:val="24"/>
        </w:rPr>
        <w:t>ng an industry (Schumpeter et al 2009</w:t>
      </w:r>
      <w:r w:rsidRPr="00E50B1E">
        <w:rPr>
          <w:rFonts w:ascii="Times New Roman" w:hAnsi="Times New Roman" w:cs="Times New Roman"/>
          <w:sz w:val="24"/>
          <w:szCs w:val="24"/>
        </w:rPr>
        <w:t>). The process of “creative destruction” creates wealth through the disruption of existing firms by the introduction of new products or services moving resources from existing market structures to new ones while all</w:t>
      </w:r>
      <w:r w:rsidR="00DE6847" w:rsidRPr="00E50B1E">
        <w:rPr>
          <w:rFonts w:ascii="Times New Roman" w:hAnsi="Times New Roman" w:cs="Times New Roman"/>
          <w:sz w:val="24"/>
          <w:szCs w:val="24"/>
        </w:rPr>
        <w:t>owing the emergence of new firm</w:t>
      </w:r>
      <w:r w:rsidRPr="00E50B1E">
        <w:rPr>
          <w:rFonts w:ascii="Times New Roman" w:hAnsi="Times New Roman" w:cs="Times New Roman"/>
          <w:sz w:val="24"/>
          <w:szCs w:val="24"/>
        </w:rPr>
        <w:t xml:space="preserve">). </w:t>
      </w:r>
    </w:p>
    <w:p w:rsidR="0014464F"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Innovation is thus a specific tool that entrepreneurs use to create opportunity for a</w:t>
      </w:r>
      <w:r w:rsidR="007975BA" w:rsidRPr="00E50B1E">
        <w:rPr>
          <w:rFonts w:ascii="Times New Roman" w:hAnsi="Times New Roman" w:cs="Times New Roman"/>
          <w:sz w:val="24"/>
          <w:szCs w:val="24"/>
        </w:rPr>
        <w:t xml:space="preserve"> </w:t>
      </w:r>
      <w:r w:rsidRPr="00E50B1E">
        <w:rPr>
          <w:rFonts w:ascii="Times New Roman" w:hAnsi="Times New Roman" w:cs="Times New Roman"/>
          <w:sz w:val="24"/>
          <w:szCs w:val="24"/>
        </w:rPr>
        <w:t>different product or service. This theory supposes that the aim of innovatio</w:t>
      </w:r>
      <w:r w:rsidR="007975BA" w:rsidRPr="00E50B1E">
        <w:rPr>
          <w:rFonts w:ascii="Times New Roman" w:hAnsi="Times New Roman" w:cs="Times New Roman"/>
          <w:sz w:val="24"/>
          <w:szCs w:val="24"/>
        </w:rPr>
        <w:t xml:space="preserve">n is to create new processes or </w:t>
      </w:r>
      <w:r w:rsidR="00A6650A" w:rsidRPr="00E50B1E">
        <w:rPr>
          <w:rFonts w:ascii="Times New Roman" w:hAnsi="Times New Roman" w:cs="Times New Roman"/>
          <w:sz w:val="24"/>
          <w:szCs w:val="24"/>
        </w:rPr>
        <w:t>products which give</w:t>
      </w:r>
      <w:r w:rsidRPr="00E50B1E">
        <w:rPr>
          <w:rFonts w:ascii="Times New Roman" w:hAnsi="Times New Roman" w:cs="Times New Roman"/>
          <w:sz w:val="24"/>
          <w:szCs w:val="24"/>
        </w:rPr>
        <w:t xml:space="preserve"> the entrepreneur a competitive edge against</w:t>
      </w:r>
      <w:r w:rsidR="007975BA" w:rsidRPr="00E50B1E">
        <w:rPr>
          <w:rFonts w:ascii="Times New Roman" w:hAnsi="Times New Roman" w:cs="Times New Roman"/>
          <w:sz w:val="24"/>
          <w:szCs w:val="24"/>
        </w:rPr>
        <w:t xml:space="preserve"> </w:t>
      </w:r>
      <w:r w:rsidRPr="00E50B1E">
        <w:rPr>
          <w:rFonts w:ascii="Times New Roman" w:hAnsi="Times New Roman" w:cs="Times New Roman"/>
          <w:sz w:val="24"/>
          <w:szCs w:val="24"/>
        </w:rPr>
        <w:t>competitors.</w:t>
      </w:r>
    </w:p>
    <w:p w:rsidR="0014464F"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p>
    <w:p w:rsidR="00F01769"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The main reason for business growth in both profits and investments is innovation. Schumpeter deludes that innovation does not necessarily mean inventing new products that have never existed but also entails new methods of doing things, combining methods or processes in order to make different products and services, making use of existing resources/materials to make new products and adapting </w:t>
      </w:r>
      <w:r w:rsidR="00DE6847" w:rsidRPr="00E50B1E">
        <w:rPr>
          <w:rFonts w:ascii="Times New Roman" w:hAnsi="Times New Roman" w:cs="Times New Roman"/>
          <w:sz w:val="24"/>
          <w:szCs w:val="24"/>
        </w:rPr>
        <w:t>to new technology (Schumpeter et al 2009</w:t>
      </w:r>
      <w:r w:rsidRPr="00E50B1E">
        <w:rPr>
          <w:rFonts w:ascii="Times New Roman" w:hAnsi="Times New Roman" w:cs="Times New Roman"/>
          <w:sz w:val="24"/>
          <w:szCs w:val="24"/>
        </w:rPr>
        <w:t xml:space="preserve">). Schumpeter argued that firms seeking profits need to innovate because entrepreneurial innovation results in increased profits. </w:t>
      </w:r>
    </w:p>
    <w:p w:rsidR="0014464F"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Schumpeter’s theory of innovation and entrepreneurship informs this study of the key role of entrepreneurship and innovation in competitiveness leading to economic development.</w:t>
      </w:r>
      <w:r w:rsidR="007975BA" w:rsidRPr="00E50B1E">
        <w:rPr>
          <w:rFonts w:ascii="Times New Roman" w:hAnsi="Times New Roman" w:cs="Times New Roman"/>
          <w:sz w:val="24"/>
          <w:szCs w:val="24"/>
        </w:rPr>
        <w:t xml:space="preserve"> </w:t>
      </w:r>
      <w:r w:rsidRPr="00E50B1E">
        <w:rPr>
          <w:rFonts w:ascii="Times New Roman" w:hAnsi="Times New Roman" w:cs="Times New Roman"/>
          <w:sz w:val="24"/>
          <w:szCs w:val="24"/>
        </w:rPr>
        <w:t>For economic development to take place, we need entrepreneurs to innovate leading to the process of creative destruction that creates value. The theory also informs the study of the various innovation types that can be used to</w:t>
      </w:r>
      <w:r w:rsidR="00F01769" w:rsidRPr="00E50B1E">
        <w:rPr>
          <w:rFonts w:ascii="Times New Roman" w:hAnsi="Times New Roman" w:cs="Times New Roman"/>
          <w:sz w:val="24"/>
          <w:szCs w:val="24"/>
        </w:rPr>
        <w:t xml:space="preserve"> create value</w:t>
      </w:r>
      <w:r w:rsidRPr="00E50B1E">
        <w:rPr>
          <w:rFonts w:ascii="Times New Roman" w:hAnsi="Times New Roman" w:cs="Times New Roman"/>
          <w:sz w:val="24"/>
          <w:szCs w:val="24"/>
        </w:rPr>
        <w:t>. Based on Schumpeterian theory, innovation is the foundation of competitiveness and sustained economic growth.</w:t>
      </w:r>
    </w:p>
    <w:p w:rsidR="0014464F" w:rsidRPr="00E50B1E" w:rsidRDefault="00B619B6" w:rsidP="00E50B1E">
      <w:pPr>
        <w:autoSpaceDE w:val="0"/>
        <w:autoSpaceDN w:val="0"/>
        <w:adjustRightInd w:val="0"/>
        <w:spacing w:after="0" w:line="360" w:lineRule="auto"/>
        <w:jc w:val="both"/>
        <w:rPr>
          <w:rFonts w:ascii="Times New Roman" w:hAnsi="Times New Roman" w:cs="Times New Roman"/>
          <w:b/>
          <w:bCs/>
          <w:sz w:val="24"/>
          <w:szCs w:val="24"/>
        </w:rPr>
      </w:pPr>
      <w:r w:rsidRPr="00E50B1E">
        <w:rPr>
          <w:rFonts w:ascii="Times New Roman" w:hAnsi="Times New Roman" w:cs="Times New Roman"/>
          <w:b/>
          <w:bCs/>
          <w:sz w:val="24"/>
          <w:szCs w:val="24"/>
        </w:rPr>
        <w:t>2.3</w:t>
      </w:r>
      <w:r w:rsidR="00EA07FD" w:rsidRPr="00E50B1E">
        <w:rPr>
          <w:rFonts w:ascii="Times New Roman" w:hAnsi="Times New Roman" w:cs="Times New Roman"/>
          <w:b/>
          <w:bCs/>
          <w:sz w:val="24"/>
          <w:szCs w:val="24"/>
        </w:rPr>
        <w:t>.3</w:t>
      </w:r>
      <w:r w:rsidR="0014464F" w:rsidRPr="00E50B1E">
        <w:rPr>
          <w:rFonts w:ascii="Times New Roman" w:hAnsi="Times New Roman" w:cs="Times New Roman"/>
          <w:b/>
          <w:bCs/>
          <w:sz w:val="24"/>
          <w:szCs w:val="24"/>
        </w:rPr>
        <w:t xml:space="preserve"> Theory of the Innovative Firm</w:t>
      </w:r>
    </w:p>
    <w:p w:rsidR="0014464F"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This theory was put forward by William Lazonick an economist to help explain superior performance in the wake of imperfect markets. According to the theory the function of a firm is to transform productive resources into goods and services that can be commercialized. A firm can accomplishes this by engaging in innovation. Accordingly, super</w:t>
      </w:r>
      <w:r w:rsidR="007975BA" w:rsidRPr="00E50B1E">
        <w:rPr>
          <w:rFonts w:ascii="Times New Roman" w:hAnsi="Times New Roman" w:cs="Times New Roman"/>
          <w:sz w:val="24"/>
          <w:szCs w:val="24"/>
        </w:rPr>
        <w:t>ior economic performance result</w:t>
      </w:r>
      <w:r w:rsidR="000F6967" w:rsidRPr="00E50B1E">
        <w:rPr>
          <w:rFonts w:ascii="Times New Roman" w:hAnsi="Times New Roman" w:cs="Times New Roman"/>
          <w:sz w:val="24"/>
          <w:szCs w:val="24"/>
        </w:rPr>
        <w:t>s</w:t>
      </w:r>
      <w:r w:rsidR="007975BA" w:rsidRPr="00E50B1E">
        <w:rPr>
          <w:rFonts w:ascii="Times New Roman" w:hAnsi="Times New Roman" w:cs="Times New Roman"/>
          <w:sz w:val="24"/>
          <w:szCs w:val="24"/>
        </w:rPr>
        <w:t xml:space="preserve"> </w:t>
      </w:r>
      <w:r w:rsidRPr="00E50B1E">
        <w:rPr>
          <w:rFonts w:ascii="Times New Roman" w:hAnsi="Times New Roman" w:cs="Times New Roman"/>
          <w:sz w:val="24"/>
          <w:szCs w:val="24"/>
        </w:rPr>
        <w:t xml:space="preserve">from innovative enterprises create products of higher quality at lower cost (Lazonick, 2013). Innovative firms have the ability to transforms productive resources into higher quality, lower cost goods and services translating to a gain for the customers and other participants in the economy </w:t>
      </w:r>
      <w:r w:rsidRPr="00E50B1E">
        <w:rPr>
          <w:rFonts w:ascii="Times New Roman" w:hAnsi="Times New Roman" w:cs="Times New Roman"/>
          <w:sz w:val="24"/>
          <w:szCs w:val="24"/>
        </w:rPr>
        <w:lastRenderedPageBreak/>
        <w:t>(Lazonick, 2009). According to the theory, a firm is able to gain and sustain its competitiveness to compete effectively in its industry through innovation.</w:t>
      </w:r>
    </w:p>
    <w:p w:rsidR="002169EB" w:rsidRPr="00E50B1E" w:rsidRDefault="002169EB" w:rsidP="00E50B1E">
      <w:pPr>
        <w:autoSpaceDE w:val="0"/>
        <w:autoSpaceDN w:val="0"/>
        <w:adjustRightInd w:val="0"/>
        <w:spacing w:after="0" w:line="360" w:lineRule="auto"/>
        <w:jc w:val="both"/>
        <w:rPr>
          <w:rFonts w:ascii="Times New Roman" w:hAnsi="Times New Roman" w:cs="Times New Roman"/>
          <w:sz w:val="24"/>
          <w:szCs w:val="24"/>
        </w:rPr>
      </w:pPr>
    </w:p>
    <w:p w:rsidR="0014464F"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Such firms engage in innovation establish or sustain their competitiveness. An innovative firm may also innovate to retain its market share against an innovative competitor or to gain a strategic market pos</w:t>
      </w:r>
      <w:r w:rsidR="00F01769" w:rsidRPr="00E50B1E">
        <w:rPr>
          <w:rFonts w:ascii="Times New Roman" w:hAnsi="Times New Roman" w:cs="Times New Roman"/>
          <w:sz w:val="24"/>
          <w:szCs w:val="24"/>
        </w:rPr>
        <w:t>ition in the market (Porter, Lazonick, 2006</w:t>
      </w:r>
      <w:r w:rsidRPr="00E50B1E">
        <w:rPr>
          <w:rFonts w:ascii="Times New Roman" w:hAnsi="Times New Roman" w:cs="Times New Roman"/>
          <w:sz w:val="24"/>
          <w:szCs w:val="24"/>
        </w:rPr>
        <w:t>). Innovative firms are able to compete, through innovation as opposed to varying price and quantity. This theory becomes relevant even as innovation economics posits that continual increase of inputs in the production process is no longer sufficient to explain the increase of output hence can be credited to a firm’s innovation activities (Lazonick &amp; O’Sullivan, 2000; Lazonick, 2006).</w:t>
      </w:r>
    </w:p>
    <w:p w:rsidR="002169EB"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Innovative firms become competitive by investing in quality and quantity productive resources. This enable the firms to develop superior products, services and more efficient methods i.e. production, organizational and marketing methods (Lazonick &amp; O’Sullivan,</w:t>
      </w:r>
      <w:r w:rsidR="00F01769" w:rsidRPr="00E50B1E">
        <w:rPr>
          <w:rFonts w:ascii="Times New Roman" w:hAnsi="Times New Roman" w:cs="Times New Roman"/>
          <w:sz w:val="24"/>
          <w:szCs w:val="24"/>
        </w:rPr>
        <w:t xml:space="preserve"> 2009</w:t>
      </w:r>
      <w:r w:rsidR="002169EB" w:rsidRPr="00E50B1E">
        <w:rPr>
          <w:rFonts w:ascii="Times New Roman" w:hAnsi="Times New Roman" w:cs="Times New Roman"/>
          <w:sz w:val="24"/>
          <w:szCs w:val="24"/>
        </w:rPr>
        <w:t>). In the short</w:t>
      </w:r>
      <w:r w:rsidR="007975BA" w:rsidRPr="00E50B1E">
        <w:rPr>
          <w:rFonts w:ascii="Times New Roman" w:hAnsi="Times New Roman" w:cs="Times New Roman"/>
          <w:sz w:val="24"/>
          <w:szCs w:val="24"/>
        </w:rPr>
        <w:t xml:space="preserve"> </w:t>
      </w:r>
      <w:r w:rsidRPr="00E50B1E">
        <w:rPr>
          <w:rFonts w:ascii="Times New Roman" w:hAnsi="Times New Roman" w:cs="Times New Roman"/>
          <w:sz w:val="24"/>
          <w:szCs w:val="24"/>
        </w:rPr>
        <w:t>term, an innovating firm is not dictated by an increase in cost but produces high quality products leading to a decrease in the unit cost with an increase in the market s</w:t>
      </w:r>
      <w:r w:rsidR="00F01769" w:rsidRPr="00E50B1E">
        <w:rPr>
          <w:rFonts w:ascii="Times New Roman" w:hAnsi="Times New Roman" w:cs="Times New Roman"/>
          <w:sz w:val="24"/>
          <w:szCs w:val="24"/>
        </w:rPr>
        <w:t>hare (Lazonick &amp; O’Sullivan 2009</w:t>
      </w:r>
      <w:r w:rsidRPr="00E50B1E">
        <w:rPr>
          <w:rFonts w:ascii="Times New Roman" w:hAnsi="Times New Roman" w:cs="Times New Roman"/>
          <w:sz w:val="24"/>
          <w:szCs w:val="24"/>
        </w:rPr>
        <w:t>). Innovation enables the innovating firm to progressively penetrate various market segments based on the different economic power of the buyers.</w:t>
      </w:r>
      <w:r w:rsidR="002169EB" w:rsidRPr="00E50B1E">
        <w:rPr>
          <w:rFonts w:ascii="Times New Roman" w:hAnsi="Times New Roman" w:cs="Times New Roman"/>
          <w:sz w:val="24"/>
          <w:szCs w:val="24"/>
        </w:rPr>
        <w:t xml:space="preserve"> </w:t>
      </w:r>
      <w:r w:rsidRPr="00E50B1E">
        <w:rPr>
          <w:rFonts w:ascii="Times New Roman" w:hAnsi="Times New Roman" w:cs="Times New Roman"/>
          <w:sz w:val="24"/>
          <w:szCs w:val="24"/>
        </w:rPr>
        <w:t>This provides a base upon which the firms can develop capabilities to access other market segments ( Lazonic, 2013) The innovative firm is also able to use innovation to achieve differentiation by offering different products and services to customers that are unique.</w:t>
      </w:r>
    </w:p>
    <w:p w:rsidR="0014464F"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 In this way innovation strategy enables firms to compete. Continuous improvement of products, processes and methods as in innovation leads to differentiation which results in increased firm competitiveness in innovative firms (Porter, 1988; Lazonick, 2006 ). This theory was useful in explaining the role of innovation and how it leads to firm competitiveness through the production of superior products and services in the market. Innovation also leads to differentiation an important factor in competitiveness that leads to new unique products, processes, markets and organizational methods. This helps firm’s deal with competition. The theory affirms the role of innovation in firm competitiveness.</w:t>
      </w:r>
    </w:p>
    <w:p w:rsidR="008E2F16" w:rsidRPr="00E50B1E" w:rsidRDefault="008E2F16" w:rsidP="00E50B1E">
      <w:pPr>
        <w:autoSpaceDE w:val="0"/>
        <w:autoSpaceDN w:val="0"/>
        <w:adjustRightInd w:val="0"/>
        <w:spacing w:after="0" w:line="360" w:lineRule="auto"/>
        <w:jc w:val="both"/>
        <w:rPr>
          <w:rFonts w:ascii="Times New Roman" w:hAnsi="Times New Roman" w:cs="Times New Roman"/>
          <w:b/>
          <w:bCs/>
          <w:sz w:val="24"/>
          <w:szCs w:val="24"/>
        </w:rPr>
      </w:pPr>
    </w:p>
    <w:p w:rsidR="008E2F16" w:rsidRPr="00E50B1E" w:rsidRDefault="008E2F16" w:rsidP="00E50B1E">
      <w:pPr>
        <w:autoSpaceDE w:val="0"/>
        <w:autoSpaceDN w:val="0"/>
        <w:adjustRightInd w:val="0"/>
        <w:spacing w:after="0" w:line="360" w:lineRule="auto"/>
        <w:jc w:val="both"/>
        <w:rPr>
          <w:rFonts w:ascii="Times New Roman" w:hAnsi="Times New Roman" w:cs="Times New Roman"/>
          <w:b/>
          <w:bCs/>
          <w:sz w:val="24"/>
          <w:szCs w:val="24"/>
        </w:rPr>
      </w:pPr>
    </w:p>
    <w:p w:rsidR="008E2F16" w:rsidRPr="00E50B1E" w:rsidRDefault="008E2F16" w:rsidP="00E50B1E">
      <w:pPr>
        <w:autoSpaceDE w:val="0"/>
        <w:autoSpaceDN w:val="0"/>
        <w:adjustRightInd w:val="0"/>
        <w:spacing w:after="0" w:line="360" w:lineRule="auto"/>
        <w:jc w:val="both"/>
        <w:rPr>
          <w:rFonts w:ascii="Times New Roman" w:hAnsi="Times New Roman" w:cs="Times New Roman"/>
          <w:b/>
          <w:bCs/>
          <w:sz w:val="24"/>
          <w:szCs w:val="24"/>
        </w:rPr>
      </w:pPr>
    </w:p>
    <w:p w:rsidR="0014464F" w:rsidRPr="00E50B1E" w:rsidRDefault="00B619B6" w:rsidP="00E50B1E">
      <w:pPr>
        <w:autoSpaceDE w:val="0"/>
        <w:autoSpaceDN w:val="0"/>
        <w:adjustRightInd w:val="0"/>
        <w:spacing w:after="0" w:line="360" w:lineRule="auto"/>
        <w:jc w:val="both"/>
        <w:rPr>
          <w:rFonts w:ascii="Times New Roman" w:hAnsi="Times New Roman" w:cs="Times New Roman"/>
          <w:b/>
          <w:bCs/>
          <w:sz w:val="24"/>
          <w:szCs w:val="24"/>
        </w:rPr>
      </w:pPr>
      <w:r w:rsidRPr="00E50B1E">
        <w:rPr>
          <w:rFonts w:ascii="Times New Roman" w:hAnsi="Times New Roman" w:cs="Times New Roman"/>
          <w:b/>
          <w:bCs/>
          <w:sz w:val="24"/>
          <w:szCs w:val="24"/>
        </w:rPr>
        <w:lastRenderedPageBreak/>
        <w:t>2.3</w:t>
      </w:r>
      <w:r w:rsidR="00EA07FD" w:rsidRPr="00E50B1E">
        <w:rPr>
          <w:rFonts w:ascii="Times New Roman" w:hAnsi="Times New Roman" w:cs="Times New Roman"/>
          <w:b/>
          <w:bCs/>
          <w:sz w:val="24"/>
          <w:szCs w:val="24"/>
        </w:rPr>
        <w:t>.4</w:t>
      </w:r>
      <w:r w:rsidR="0014464F" w:rsidRPr="00E50B1E">
        <w:rPr>
          <w:rFonts w:ascii="Times New Roman" w:hAnsi="Times New Roman" w:cs="Times New Roman"/>
          <w:b/>
          <w:bCs/>
          <w:sz w:val="24"/>
          <w:szCs w:val="24"/>
        </w:rPr>
        <w:t xml:space="preserve"> The Resource Based Theory</w:t>
      </w:r>
    </w:p>
    <w:p w:rsidR="0014464F"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An outstanding theory in innovation and competitiveness studies is the Resource Based theory</w:t>
      </w:r>
    </w:p>
    <w:p w:rsidR="002169EB" w:rsidRPr="00E50B1E" w:rsidRDefault="002169EB"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Originally</w:t>
      </w:r>
      <w:r w:rsidR="0014464F" w:rsidRPr="00E50B1E">
        <w:rPr>
          <w:rFonts w:ascii="Times New Roman" w:hAnsi="Times New Roman" w:cs="Times New Roman"/>
          <w:sz w:val="24"/>
          <w:szCs w:val="24"/>
        </w:rPr>
        <w:t xml:space="preserve"> put forward Penrose ( P</w:t>
      </w:r>
      <w:r w:rsidR="001D5413" w:rsidRPr="00E50B1E">
        <w:rPr>
          <w:rFonts w:ascii="Times New Roman" w:hAnsi="Times New Roman" w:cs="Times New Roman"/>
          <w:sz w:val="24"/>
          <w:szCs w:val="24"/>
        </w:rPr>
        <w:t>enrose, 2011</w:t>
      </w:r>
      <w:r w:rsidR="00DD783E" w:rsidRPr="00E50B1E">
        <w:rPr>
          <w:rFonts w:ascii="Times New Roman" w:hAnsi="Times New Roman" w:cs="Times New Roman"/>
          <w:sz w:val="24"/>
          <w:szCs w:val="24"/>
        </w:rPr>
        <w:t>), but developed by (</w:t>
      </w:r>
      <w:r w:rsidR="000F6967" w:rsidRPr="00E50B1E">
        <w:rPr>
          <w:rFonts w:ascii="Times New Roman" w:hAnsi="Times New Roman" w:cs="Times New Roman"/>
          <w:sz w:val="24"/>
          <w:szCs w:val="24"/>
        </w:rPr>
        <w:t>Barney</w:t>
      </w:r>
      <w:r w:rsidR="00DD783E" w:rsidRPr="00E50B1E">
        <w:rPr>
          <w:rFonts w:ascii="Times New Roman" w:hAnsi="Times New Roman" w:cs="Times New Roman"/>
          <w:sz w:val="24"/>
          <w:szCs w:val="24"/>
        </w:rPr>
        <w:t xml:space="preserve"> 2008).</w:t>
      </w:r>
      <w:r w:rsidR="0014464F" w:rsidRPr="00E50B1E">
        <w:rPr>
          <w:rFonts w:ascii="Times New Roman" w:hAnsi="Times New Roman" w:cs="Times New Roman"/>
          <w:i/>
          <w:iCs/>
          <w:sz w:val="24"/>
          <w:szCs w:val="24"/>
        </w:rPr>
        <w:t xml:space="preserve"> </w:t>
      </w:r>
      <w:r w:rsidR="0014464F" w:rsidRPr="00E50B1E">
        <w:rPr>
          <w:rFonts w:ascii="Times New Roman" w:hAnsi="Times New Roman" w:cs="Times New Roman"/>
          <w:sz w:val="24"/>
          <w:szCs w:val="24"/>
        </w:rPr>
        <w:t>The theory argues that firms own resources which they can</w:t>
      </w:r>
      <w:r w:rsidR="001F36A7" w:rsidRPr="00E50B1E">
        <w:rPr>
          <w:rFonts w:ascii="Times New Roman" w:hAnsi="Times New Roman" w:cs="Times New Roman"/>
          <w:sz w:val="24"/>
          <w:szCs w:val="24"/>
        </w:rPr>
        <w:t xml:space="preserve"> </w:t>
      </w:r>
      <w:r w:rsidR="0014464F" w:rsidRPr="00E50B1E">
        <w:rPr>
          <w:rFonts w:ascii="Times New Roman" w:hAnsi="Times New Roman" w:cs="Times New Roman"/>
          <w:sz w:val="24"/>
          <w:szCs w:val="24"/>
        </w:rPr>
        <w:t>employ to become competitive. The theory posits that a firm can gain competitive advantage</w:t>
      </w:r>
      <w:r w:rsidR="001F36A7" w:rsidRPr="00E50B1E">
        <w:rPr>
          <w:rFonts w:ascii="Times New Roman" w:hAnsi="Times New Roman" w:cs="Times New Roman"/>
          <w:sz w:val="24"/>
          <w:szCs w:val="24"/>
        </w:rPr>
        <w:t xml:space="preserve"> </w:t>
      </w:r>
      <w:r w:rsidR="0014464F" w:rsidRPr="00E50B1E">
        <w:rPr>
          <w:rFonts w:ascii="Times New Roman" w:hAnsi="Times New Roman" w:cs="Times New Roman"/>
          <w:sz w:val="24"/>
          <w:szCs w:val="24"/>
        </w:rPr>
        <w:t xml:space="preserve">by being in </w:t>
      </w:r>
      <w:r w:rsidRPr="00E50B1E">
        <w:rPr>
          <w:rFonts w:ascii="Times New Roman" w:hAnsi="Times New Roman" w:cs="Times New Roman"/>
          <w:sz w:val="24"/>
          <w:szCs w:val="24"/>
        </w:rPr>
        <w:t>possession</w:t>
      </w:r>
      <w:r w:rsidR="0014464F" w:rsidRPr="00E50B1E">
        <w:rPr>
          <w:rFonts w:ascii="Times New Roman" w:hAnsi="Times New Roman" w:cs="Times New Roman"/>
          <w:sz w:val="24"/>
          <w:szCs w:val="24"/>
        </w:rPr>
        <w:t xml:space="preserve"> of distinctive resources or capabilities which are valuable, difficult to</w:t>
      </w:r>
      <w:r w:rsidR="001F36A7" w:rsidRPr="00E50B1E">
        <w:rPr>
          <w:rFonts w:ascii="Times New Roman" w:hAnsi="Times New Roman" w:cs="Times New Roman"/>
          <w:sz w:val="24"/>
          <w:szCs w:val="24"/>
        </w:rPr>
        <w:t xml:space="preserve"> </w:t>
      </w:r>
      <w:r w:rsidR="0014464F" w:rsidRPr="00E50B1E">
        <w:rPr>
          <w:rFonts w:ascii="Times New Roman" w:hAnsi="Times New Roman" w:cs="Times New Roman"/>
          <w:sz w:val="24"/>
          <w:szCs w:val="24"/>
        </w:rPr>
        <w:t xml:space="preserve">imitate and rare in the marketplace (Baark </w:t>
      </w:r>
      <w:r w:rsidR="0014464F" w:rsidRPr="00E50B1E">
        <w:rPr>
          <w:rFonts w:ascii="Times New Roman" w:hAnsi="Times New Roman" w:cs="Times New Roman"/>
          <w:i/>
          <w:iCs/>
          <w:sz w:val="24"/>
          <w:szCs w:val="24"/>
        </w:rPr>
        <w:t>et al</w:t>
      </w:r>
      <w:r w:rsidR="00F01769" w:rsidRPr="00E50B1E">
        <w:rPr>
          <w:rFonts w:ascii="Times New Roman" w:hAnsi="Times New Roman" w:cs="Times New Roman"/>
          <w:sz w:val="24"/>
          <w:szCs w:val="24"/>
        </w:rPr>
        <w:t>., 2013</w:t>
      </w:r>
      <w:r w:rsidR="0014464F" w:rsidRPr="00E50B1E">
        <w:rPr>
          <w:rFonts w:ascii="Times New Roman" w:hAnsi="Times New Roman" w:cs="Times New Roman"/>
          <w:sz w:val="24"/>
          <w:szCs w:val="24"/>
        </w:rPr>
        <w:t>). Proponents of this view argue that</w:t>
      </w:r>
      <w:r w:rsidR="001F36A7" w:rsidRPr="00E50B1E">
        <w:rPr>
          <w:rFonts w:ascii="Times New Roman" w:hAnsi="Times New Roman" w:cs="Times New Roman"/>
          <w:sz w:val="24"/>
          <w:szCs w:val="24"/>
        </w:rPr>
        <w:t xml:space="preserve"> </w:t>
      </w:r>
      <w:r w:rsidR="0014464F" w:rsidRPr="00E50B1E">
        <w:rPr>
          <w:rFonts w:ascii="Times New Roman" w:hAnsi="Times New Roman" w:cs="Times New Roman"/>
          <w:sz w:val="24"/>
          <w:szCs w:val="24"/>
        </w:rPr>
        <w:t xml:space="preserve">organizations need to </w:t>
      </w:r>
      <w:r w:rsidRPr="00E50B1E">
        <w:rPr>
          <w:rFonts w:ascii="Times New Roman" w:hAnsi="Times New Roman" w:cs="Times New Roman"/>
          <w:sz w:val="24"/>
          <w:szCs w:val="24"/>
        </w:rPr>
        <w:t>utilize</w:t>
      </w:r>
      <w:r w:rsidR="0014464F" w:rsidRPr="00E50B1E">
        <w:rPr>
          <w:rFonts w:ascii="Times New Roman" w:hAnsi="Times New Roman" w:cs="Times New Roman"/>
          <w:sz w:val="24"/>
          <w:szCs w:val="24"/>
        </w:rPr>
        <w:t xml:space="preserve"> internal sources of competitiveness as opposed to external</w:t>
      </w:r>
      <w:r w:rsidR="001F36A7" w:rsidRPr="00E50B1E">
        <w:rPr>
          <w:rFonts w:ascii="Times New Roman" w:hAnsi="Times New Roman" w:cs="Times New Roman"/>
          <w:sz w:val="24"/>
          <w:szCs w:val="24"/>
        </w:rPr>
        <w:t xml:space="preserve"> </w:t>
      </w:r>
      <w:r w:rsidR="0014464F" w:rsidRPr="00E50B1E">
        <w:rPr>
          <w:rFonts w:ascii="Times New Roman" w:hAnsi="Times New Roman" w:cs="Times New Roman"/>
          <w:sz w:val="24"/>
          <w:szCs w:val="24"/>
        </w:rPr>
        <w:t>so</w:t>
      </w:r>
      <w:r w:rsidR="00DD783E" w:rsidRPr="00E50B1E">
        <w:rPr>
          <w:rFonts w:ascii="Times New Roman" w:hAnsi="Times New Roman" w:cs="Times New Roman"/>
          <w:sz w:val="24"/>
          <w:szCs w:val="24"/>
        </w:rPr>
        <w:t>urce.</w:t>
      </w:r>
    </w:p>
    <w:p w:rsidR="002169EB"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According to RBV proponents, it is much more feasible to exploit external opportunities</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using existing resources in a new way rather than trying to acquire new skills for each</w:t>
      </w:r>
      <w:r w:rsidR="001F36A7" w:rsidRPr="00E50B1E">
        <w:rPr>
          <w:rFonts w:ascii="Times New Roman" w:hAnsi="Times New Roman" w:cs="Times New Roman"/>
          <w:sz w:val="24"/>
          <w:szCs w:val="24"/>
        </w:rPr>
        <w:t xml:space="preserve"> different opportunity. Firm </w:t>
      </w:r>
      <w:r w:rsidRPr="00E50B1E">
        <w:rPr>
          <w:rFonts w:ascii="Times New Roman" w:hAnsi="Times New Roman" w:cs="Times New Roman"/>
          <w:sz w:val="24"/>
          <w:szCs w:val="24"/>
        </w:rPr>
        <w:t>resources and processes are important to firms since they</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 xml:space="preserve">influence its </w:t>
      </w:r>
      <w:r w:rsidR="00DD783E" w:rsidRPr="00E50B1E">
        <w:rPr>
          <w:rFonts w:ascii="Times New Roman" w:hAnsi="Times New Roman" w:cs="Times New Roman"/>
          <w:sz w:val="24"/>
          <w:szCs w:val="24"/>
        </w:rPr>
        <w:t>behavior</w:t>
      </w:r>
      <w:r w:rsidRPr="00E50B1E">
        <w:rPr>
          <w:rFonts w:ascii="Times New Roman" w:hAnsi="Times New Roman" w:cs="Times New Roman"/>
          <w:sz w:val="24"/>
          <w:szCs w:val="24"/>
        </w:rPr>
        <w:t xml:space="preserve"> and activities. A resource is an asset, competency, organizational</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processes, information, knowledge or capability and is considered to be unique if it is</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valuable, rare, difficult to imitat</w:t>
      </w:r>
      <w:r w:rsidR="001D5413" w:rsidRPr="00E50B1E">
        <w:rPr>
          <w:rFonts w:ascii="Times New Roman" w:hAnsi="Times New Roman" w:cs="Times New Roman"/>
          <w:sz w:val="24"/>
          <w:szCs w:val="24"/>
        </w:rPr>
        <w:t>e and has no close substitute (</w:t>
      </w:r>
      <w:r w:rsidRPr="00E50B1E">
        <w:rPr>
          <w:rFonts w:ascii="Times New Roman" w:hAnsi="Times New Roman" w:cs="Times New Roman"/>
          <w:sz w:val="24"/>
          <w:szCs w:val="24"/>
        </w:rPr>
        <w:t>Barney, 2</w:t>
      </w:r>
      <w:r w:rsidR="00DD783E" w:rsidRPr="00E50B1E">
        <w:rPr>
          <w:rFonts w:ascii="Times New Roman" w:hAnsi="Times New Roman" w:cs="Times New Roman"/>
          <w:sz w:val="24"/>
          <w:szCs w:val="24"/>
        </w:rPr>
        <w:t>008</w:t>
      </w:r>
      <w:r w:rsidRPr="00E50B1E">
        <w:rPr>
          <w:rFonts w:ascii="Times New Roman" w:hAnsi="Times New Roman" w:cs="Times New Roman"/>
          <w:sz w:val="24"/>
          <w:szCs w:val="24"/>
        </w:rPr>
        <w:t>). It is the</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distinctive resources that lead to sustained competitiveness and superior returns in firms</w:t>
      </w:r>
      <w:r w:rsidR="00DD783E" w:rsidRPr="00E50B1E">
        <w:rPr>
          <w:rFonts w:ascii="Times New Roman" w:hAnsi="Times New Roman" w:cs="Times New Roman"/>
          <w:sz w:val="24"/>
          <w:szCs w:val="24"/>
        </w:rPr>
        <w:t xml:space="preserve">. </w:t>
      </w:r>
      <w:r w:rsidRPr="00E50B1E">
        <w:rPr>
          <w:rFonts w:ascii="Times New Roman" w:hAnsi="Times New Roman" w:cs="Times New Roman"/>
          <w:sz w:val="24"/>
          <w:szCs w:val="24"/>
        </w:rPr>
        <w:t>A firm is considered as a coordinated bundle of resources which can be exploited for</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sustainable competitive advantage by the firm (Barney,</w:t>
      </w:r>
      <w:r w:rsidR="001D5413" w:rsidRPr="00E50B1E">
        <w:rPr>
          <w:rFonts w:ascii="Times New Roman" w:hAnsi="Times New Roman" w:cs="Times New Roman"/>
          <w:sz w:val="24"/>
          <w:szCs w:val="24"/>
        </w:rPr>
        <w:t xml:space="preserve"> 2008</w:t>
      </w:r>
      <w:r w:rsidRPr="00E50B1E">
        <w:rPr>
          <w:rFonts w:ascii="Times New Roman" w:hAnsi="Times New Roman" w:cs="Times New Roman"/>
          <w:sz w:val="24"/>
          <w:szCs w:val="24"/>
        </w:rPr>
        <w:t>). Firm resources are assets</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connected semi-permanently to it and include human, social, technological, knowledge,</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physical and financial (Barney, 200</w:t>
      </w:r>
      <w:r w:rsidR="00DD783E" w:rsidRPr="00E50B1E">
        <w:rPr>
          <w:rFonts w:ascii="Times New Roman" w:hAnsi="Times New Roman" w:cs="Times New Roman"/>
          <w:sz w:val="24"/>
          <w:szCs w:val="24"/>
        </w:rPr>
        <w:t>8</w:t>
      </w:r>
      <w:r w:rsidRPr="00E50B1E">
        <w:rPr>
          <w:rFonts w:ascii="Times New Roman" w:hAnsi="Times New Roman" w:cs="Times New Roman"/>
          <w:sz w:val="24"/>
          <w:szCs w:val="24"/>
        </w:rPr>
        <w:t>).</w:t>
      </w:r>
    </w:p>
    <w:p w:rsidR="002169EB"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 Firms with valuable resources that are rare and not</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easily copied, achieve a sustainable competitive advantage in form of innovative new</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products (Trott, 20</w:t>
      </w:r>
      <w:r w:rsidR="00DD783E" w:rsidRPr="00E50B1E">
        <w:rPr>
          <w:rFonts w:ascii="Times New Roman" w:hAnsi="Times New Roman" w:cs="Times New Roman"/>
          <w:sz w:val="24"/>
          <w:szCs w:val="24"/>
        </w:rPr>
        <w:t>10</w:t>
      </w:r>
      <w:r w:rsidRPr="00E50B1E">
        <w:rPr>
          <w:rFonts w:ascii="Times New Roman" w:hAnsi="Times New Roman" w:cs="Times New Roman"/>
          <w:sz w:val="24"/>
          <w:szCs w:val="24"/>
        </w:rPr>
        <w:t>). Organizational resources positively affect the innovation process</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by providing the inputs that are combined and transformed to produce innovations which</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lead to f</w:t>
      </w:r>
      <w:r w:rsidR="00DD783E" w:rsidRPr="00E50B1E">
        <w:rPr>
          <w:rFonts w:ascii="Times New Roman" w:hAnsi="Times New Roman" w:cs="Times New Roman"/>
          <w:sz w:val="24"/>
          <w:szCs w:val="24"/>
        </w:rPr>
        <w:t>irm competitiveness (Trott, 2010</w:t>
      </w:r>
      <w:r w:rsidRPr="00E50B1E">
        <w:rPr>
          <w:rFonts w:ascii="Times New Roman" w:hAnsi="Times New Roman" w:cs="Times New Roman"/>
          <w:sz w:val="24"/>
          <w:szCs w:val="24"/>
        </w:rPr>
        <w:t>). Innovation provides means to competitive</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advantage of the firm by providing outputs that are valuable, rare, and hard to imitate</w:t>
      </w:r>
      <w:r w:rsidR="002169EB" w:rsidRPr="00E50B1E">
        <w:rPr>
          <w:rFonts w:ascii="Times New Roman" w:hAnsi="Times New Roman" w:cs="Times New Roman"/>
          <w:sz w:val="24"/>
          <w:szCs w:val="24"/>
        </w:rPr>
        <w:t xml:space="preserve"> </w:t>
      </w:r>
      <w:r w:rsidRPr="00E50B1E">
        <w:rPr>
          <w:rFonts w:ascii="Times New Roman" w:hAnsi="Times New Roman" w:cs="Times New Roman"/>
          <w:sz w:val="24"/>
          <w:szCs w:val="24"/>
        </w:rPr>
        <w:t>(OECD,</w:t>
      </w:r>
      <w:r w:rsidR="001D5413" w:rsidRPr="00E50B1E">
        <w:rPr>
          <w:rFonts w:ascii="Times New Roman" w:hAnsi="Times New Roman" w:cs="Times New Roman"/>
          <w:sz w:val="24"/>
          <w:szCs w:val="24"/>
        </w:rPr>
        <w:t xml:space="preserve"> </w:t>
      </w:r>
      <w:r w:rsidRPr="00E50B1E">
        <w:rPr>
          <w:rFonts w:ascii="Times New Roman" w:hAnsi="Times New Roman" w:cs="Times New Roman"/>
          <w:sz w:val="24"/>
          <w:szCs w:val="24"/>
        </w:rPr>
        <w:t>2009).</w:t>
      </w:r>
    </w:p>
    <w:p w:rsidR="0007289E"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Financial resources are among the most important bundle of resources for a firm that can</w:t>
      </w:r>
      <w:r w:rsidR="001F36A7" w:rsidRPr="00E50B1E">
        <w:rPr>
          <w:rFonts w:ascii="Times New Roman" w:hAnsi="Times New Roman" w:cs="Times New Roman"/>
          <w:sz w:val="24"/>
          <w:szCs w:val="24"/>
        </w:rPr>
        <w:t xml:space="preserve"> </w:t>
      </w:r>
      <w:r w:rsidR="002169EB" w:rsidRPr="00E50B1E">
        <w:rPr>
          <w:rFonts w:ascii="Times New Roman" w:hAnsi="Times New Roman" w:cs="Times New Roman"/>
          <w:sz w:val="24"/>
          <w:szCs w:val="24"/>
        </w:rPr>
        <w:t xml:space="preserve">be used </w:t>
      </w:r>
      <w:r w:rsidRPr="00E50B1E">
        <w:rPr>
          <w:rFonts w:ascii="Times New Roman" w:hAnsi="Times New Roman" w:cs="Times New Roman"/>
          <w:sz w:val="24"/>
          <w:szCs w:val="24"/>
        </w:rPr>
        <w:t>to support innovative ac</w:t>
      </w:r>
      <w:r w:rsidR="002169EB" w:rsidRPr="00E50B1E">
        <w:rPr>
          <w:rFonts w:ascii="Times New Roman" w:hAnsi="Times New Roman" w:cs="Times New Roman"/>
          <w:sz w:val="24"/>
          <w:szCs w:val="24"/>
        </w:rPr>
        <w:t>tivities especially R &amp; D. Like</w:t>
      </w:r>
      <w:r w:rsidRPr="00E50B1E">
        <w:rPr>
          <w:rFonts w:ascii="Times New Roman" w:hAnsi="Times New Roman" w:cs="Times New Roman"/>
          <w:sz w:val="24"/>
          <w:szCs w:val="24"/>
        </w:rPr>
        <w:t>wise human capital is a</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key determinant of firm performance and competitiveness. Another key resource for firm’s</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competitiveness is the knowledge based resources. Knowledge facilitates the discovery of</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ideas and ex</w:t>
      </w:r>
      <w:r w:rsidR="001F36A7" w:rsidRPr="00E50B1E">
        <w:rPr>
          <w:rFonts w:ascii="Times New Roman" w:hAnsi="Times New Roman" w:cs="Times New Roman"/>
          <w:sz w:val="24"/>
          <w:szCs w:val="24"/>
        </w:rPr>
        <w:t xml:space="preserve">ploitation of opportunities for </w:t>
      </w:r>
      <w:r w:rsidRPr="00E50B1E">
        <w:rPr>
          <w:rFonts w:ascii="Times New Roman" w:hAnsi="Times New Roman" w:cs="Times New Roman"/>
          <w:sz w:val="24"/>
          <w:szCs w:val="24"/>
        </w:rPr>
        <w:t>innovation. It is therefore useful for the</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manipulation, transformation and the development of the other resources for</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competitiveness (Wiklund &amp;Shepherd, 2003; Lee &amp; Sukuco, 2007; Wang, He, &amp;</w:t>
      </w:r>
      <w:r w:rsidR="002169EB" w:rsidRPr="00E50B1E">
        <w:rPr>
          <w:rFonts w:ascii="Times New Roman" w:hAnsi="Times New Roman" w:cs="Times New Roman"/>
          <w:sz w:val="24"/>
          <w:szCs w:val="24"/>
        </w:rPr>
        <w:t xml:space="preserve"> </w:t>
      </w:r>
      <w:r w:rsidRPr="00E50B1E">
        <w:rPr>
          <w:rFonts w:ascii="Times New Roman" w:hAnsi="Times New Roman" w:cs="Times New Roman"/>
          <w:sz w:val="24"/>
          <w:szCs w:val="24"/>
        </w:rPr>
        <w:t>Mahoney, 2009).</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 xml:space="preserve">This theory informs the study of another factor of </w:t>
      </w:r>
      <w:r w:rsidRPr="00E50B1E">
        <w:rPr>
          <w:rFonts w:ascii="Times New Roman" w:hAnsi="Times New Roman" w:cs="Times New Roman"/>
          <w:sz w:val="24"/>
          <w:szCs w:val="24"/>
        </w:rPr>
        <w:lastRenderedPageBreak/>
        <w:t>competitiveness as firm resources that</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 xml:space="preserve">affect a firms activities including innovation. Firm resources influence a firm’s </w:t>
      </w:r>
      <w:r w:rsidR="002169EB" w:rsidRPr="00E50B1E">
        <w:rPr>
          <w:rFonts w:ascii="Times New Roman" w:hAnsi="Times New Roman" w:cs="Times New Roman"/>
          <w:sz w:val="24"/>
          <w:szCs w:val="24"/>
        </w:rPr>
        <w:t xml:space="preserve">behavior </w:t>
      </w:r>
      <w:r w:rsidRPr="00E50B1E">
        <w:rPr>
          <w:rFonts w:ascii="Times New Roman" w:hAnsi="Times New Roman" w:cs="Times New Roman"/>
          <w:sz w:val="24"/>
          <w:szCs w:val="24"/>
        </w:rPr>
        <w:t>and this includes how it competes in the market. Resources that are unique, distinct, rare</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and hard to imitate give a firm a competitive edge.</w:t>
      </w:r>
    </w:p>
    <w:p w:rsidR="0007289E" w:rsidRPr="00E50B1E" w:rsidRDefault="00D24C5B" w:rsidP="00E50B1E">
      <w:pPr>
        <w:pStyle w:val="Default"/>
        <w:spacing w:line="360" w:lineRule="auto"/>
        <w:jc w:val="both"/>
      </w:pPr>
      <w:r w:rsidRPr="00E50B1E">
        <w:rPr>
          <w:b/>
          <w:bCs/>
        </w:rPr>
        <w:t>2.3.5</w:t>
      </w:r>
      <w:r w:rsidR="0007289E" w:rsidRPr="00E50B1E">
        <w:rPr>
          <w:b/>
          <w:bCs/>
        </w:rPr>
        <w:t xml:space="preserve"> Knowledge Based Theory </w:t>
      </w:r>
    </w:p>
    <w:p w:rsidR="00D24C5B" w:rsidRPr="00E50B1E" w:rsidRDefault="0007289E" w:rsidP="00E50B1E">
      <w:pPr>
        <w:pStyle w:val="Default"/>
        <w:spacing w:line="360" w:lineRule="auto"/>
        <w:jc w:val="both"/>
      </w:pPr>
      <w:r w:rsidRPr="00E50B1E">
        <w:t>The knowledge based which is an extension of the resource base view theory, proposes that the main determinants of performance difference are heterogeneous knowledge bases i</w:t>
      </w:r>
      <w:r w:rsidR="009D0226" w:rsidRPr="00E50B1E">
        <w:t xml:space="preserve">n the firms that allows them to </w:t>
      </w:r>
      <w:r w:rsidRPr="00E50B1E">
        <w:t>create and apply kn</w:t>
      </w:r>
      <w:r w:rsidR="00D24C5B" w:rsidRPr="00E50B1E">
        <w:t>owledge (Decarolis &amp; Deeds, 2013</w:t>
      </w:r>
      <w:r w:rsidRPr="00E50B1E">
        <w:t>). Amin and Cohendet (2004) argue that knowledge is an important basis of competitive advantage that knowledge is seen as di</w:t>
      </w:r>
      <w:r w:rsidR="009D0226" w:rsidRPr="00E50B1E">
        <w:t xml:space="preserve">fferent in various firms and as </w:t>
      </w:r>
      <w:r w:rsidRPr="00E50B1E">
        <w:t xml:space="preserve">heterogeneous resource that in different manifestations firms are able to value it. </w:t>
      </w:r>
      <w:r w:rsidR="009D0226" w:rsidRPr="00E50B1E">
        <w:t xml:space="preserve"> </w:t>
      </w:r>
      <w:r w:rsidRPr="00E50B1E">
        <w:t>For superior performance an organizations ability to defend, take advantage of and apply knowled</w:t>
      </w:r>
      <w:r w:rsidR="009D0226" w:rsidRPr="00E50B1E">
        <w:t xml:space="preserve">ge that it creates is necessary </w:t>
      </w:r>
      <w:r w:rsidR="007D6451" w:rsidRPr="00E50B1E">
        <w:t>(Cameli &amp; Tishler, 2013</w:t>
      </w:r>
      <w:r w:rsidRPr="00E50B1E">
        <w:t xml:space="preserve">). </w:t>
      </w:r>
    </w:p>
    <w:p w:rsidR="00D24C5B" w:rsidRPr="00E50B1E" w:rsidRDefault="0007289E" w:rsidP="00E50B1E">
      <w:pPr>
        <w:pStyle w:val="Default"/>
        <w:spacing w:line="360" w:lineRule="auto"/>
        <w:jc w:val="both"/>
      </w:pPr>
      <w:r w:rsidRPr="00E50B1E">
        <w:t>Knowledge when combined with other re</w:t>
      </w:r>
      <w:r w:rsidR="009D0226" w:rsidRPr="00E50B1E">
        <w:t xml:space="preserve">sources and competences such as </w:t>
      </w:r>
      <w:r w:rsidRPr="00E50B1E">
        <w:t>contextual factors gives a strategic strategy and direction to the fi</w:t>
      </w:r>
      <w:r w:rsidR="00D24C5B" w:rsidRPr="00E50B1E">
        <w:t xml:space="preserve">rm (Prieto &amp; Revilla, 2014). Grant who shared </w:t>
      </w:r>
      <w:r w:rsidRPr="00E50B1E">
        <w:t>The knowledge based theory notes that in an increasingly economy that is based by information a fundamental basis for su</w:t>
      </w:r>
      <w:r w:rsidR="009D0226" w:rsidRPr="00E50B1E">
        <w:t xml:space="preserve">stainable competitive advantage </w:t>
      </w:r>
      <w:r w:rsidRPr="00E50B1E">
        <w:t>,a learning organization can be created and fostering knowledge generated and exploited (Ma,</w:t>
      </w:r>
      <w:r w:rsidR="00D24C5B" w:rsidRPr="00E50B1E">
        <w:t xml:space="preserve"> 2012).Yu (2014), Leonard and Sensiper (2009), Lubit (201</w:t>
      </w:r>
      <w:r w:rsidRPr="00E50B1E">
        <w:t>1) among others as</w:t>
      </w:r>
      <w:r w:rsidR="009D0226" w:rsidRPr="00E50B1E">
        <w:t xml:space="preserve"> main proponents of this theory, propose that firm's sources</w:t>
      </w:r>
      <w:r w:rsidR="00D24C5B" w:rsidRPr="00E50B1E">
        <w:t xml:space="preserve"> SCA</w:t>
      </w:r>
      <w:r w:rsidR="009D0226" w:rsidRPr="00E50B1E">
        <w:t xml:space="preserve"> comes from the knowledge that is found in the firm as well as the capacity of people to use that knowledge. Lubit (2001) observed having access to resources and markets is not enough to have a special edge, rather competitive advantage is more been found in knowing how things are done, the key to superior performance and core competencies are knowledge and intellectual capital. </w:t>
      </w:r>
    </w:p>
    <w:p w:rsidR="007D6451" w:rsidRPr="00E50B1E" w:rsidRDefault="009D0226" w:rsidP="00E50B1E">
      <w:pPr>
        <w:pStyle w:val="Default"/>
        <w:spacing w:line="360" w:lineRule="auto"/>
        <w:jc w:val="both"/>
      </w:pPr>
      <w:r w:rsidRPr="00E50B1E">
        <w:t>Ren (2010) argued that where SCA can be derived there</w:t>
      </w:r>
      <w:r w:rsidR="007D6451" w:rsidRPr="00E50B1E">
        <w:t xml:space="preserve"> i</w:t>
      </w:r>
      <w:r w:rsidRPr="00E50B1E">
        <w:t>s identification of three general resources: the distinct market environment t</w:t>
      </w:r>
      <w:r w:rsidR="007D6451" w:rsidRPr="00E50B1E">
        <w:t>hat the firm operates, the firm’</w:t>
      </w:r>
      <w:r w:rsidRPr="00E50B1E">
        <w:t>s resources that are available and</w:t>
      </w:r>
      <w:r w:rsidR="00D24C5B" w:rsidRPr="00E50B1E">
        <w:t xml:space="preserve"> can be allocated, and the firm’</w:t>
      </w:r>
      <w:r w:rsidRPr="00E50B1E">
        <w:t>s processes that can be inn</w:t>
      </w:r>
      <w:r w:rsidR="00D24C5B" w:rsidRPr="00E50B1E">
        <w:t>ovated continuously. Jiang (2014</w:t>
      </w:r>
      <w:r w:rsidRPr="00E50B1E">
        <w:t xml:space="preserve">) observed that continuous innovation of a resource even in constrained environment provides a unique and inherent factor that offers the ability for all firms to have and maintain a sustainable competitive advantage in the three sources. </w:t>
      </w:r>
    </w:p>
    <w:p w:rsidR="00D24C5B" w:rsidRPr="00E50B1E" w:rsidRDefault="009D0226" w:rsidP="00E50B1E">
      <w:pPr>
        <w:pStyle w:val="Default"/>
        <w:spacing w:line="360" w:lineRule="auto"/>
        <w:jc w:val="both"/>
      </w:pPr>
      <w:r w:rsidRPr="00E50B1E">
        <w:t xml:space="preserve">Possession of capabilities to adapt to operations is necessary for firms that want to obtain SCA in the dynamic markets they operate. Before a current competitive advantage declines, development of new forms of competitive advantage is important to ensure consistent and continuous process of </w:t>
      </w:r>
      <w:r w:rsidRPr="00E50B1E">
        <w:lastRenderedPageBreak/>
        <w:t>innovation. Hence, a competitive advantage must be conceived and developed by firm’s managers as if it was on continuum.</w:t>
      </w:r>
    </w:p>
    <w:p w:rsidR="0014464F" w:rsidRPr="00E50B1E" w:rsidRDefault="00B619B6" w:rsidP="00E50B1E">
      <w:pPr>
        <w:autoSpaceDE w:val="0"/>
        <w:autoSpaceDN w:val="0"/>
        <w:adjustRightInd w:val="0"/>
        <w:spacing w:after="0" w:line="360" w:lineRule="auto"/>
        <w:jc w:val="both"/>
        <w:rPr>
          <w:rFonts w:ascii="Times New Roman" w:hAnsi="Times New Roman" w:cs="Times New Roman"/>
          <w:b/>
          <w:bCs/>
          <w:sz w:val="24"/>
          <w:szCs w:val="24"/>
        </w:rPr>
      </w:pPr>
      <w:r w:rsidRPr="00E50B1E">
        <w:rPr>
          <w:rFonts w:ascii="Times New Roman" w:hAnsi="Times New Roman" w:cs="Times New Roman"/>
          <w:b/>
          <w:bCs/>
          <w:sz w:val="24"/>
          <w:szCs w:val="24"/>
        </w:rPr>
        <w:t>2.3</w:t>
      </w:r>
      <w:r w:rsidR="007338D7" w:rsidRPr="00E50B1E">
        <w:rPr>
          <w:rFonts w:ascii="Times New Roman" w:hAnsi="Times New Roman" w:cs="Times New Roman"/>
          <w:b/>
          <w:bCs/>
          <w:sz w:val="24"/>
          <w:szCs w:val="24"/>
        </w:rPr>
        <w:t>.6</w:t>
      </w:r>
      <w:r w:rsidR="0014464F" w:rsidRPr="00E50B1E">
        <w:rPr>
          <w:rFonts w:ascii="Times New Roman" w:hAnsi="Times New Roman" w:cs="Times New Roman"/>
          <w:b/>
          <w:bCs/>
          <w:sz w:val="24"/>
          <w:szCs w:val="24"/>
        </w:rPr>
        <w:t xml:space="preserve"> The Dynamic Capability Theory</w:t>
      </w:r>
    </w:p>
    <w:p w:rsidR="002169EB"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The Dynamic capability theory was put f</w:t>
      </w:r>
      <w:r w:rsidR="00015E1F" w:rsidRPr="00E50B1E">
        <w:rPr>
          <w:rFonts w:ascii="Times New Roman" w:hAnsi="Times New Roman" w:cs="Times New Roman"/>
          <w:sz w:val="24"/>
          <w:szCs w:val="24"/>
        </w:rPr>
        <w:t>orward by Teece and Pisano (2007</w:t>
      </w:r>
      <w:r w:rsidRPr="00E50B1E">
        <w:rPr>
          <w:rFonts w:ascii="Times New Roman" w:hAnsi="Times New Roman" w:cs="Times New Roman"/>
          <w:sz w:val="24"/>
          <w:szCs w:val="24"/>
        </w:rPr>
        <w:t>). This theory</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explains how firms achieve and sustain competitiveness based on the processes that take</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place in a firm to match the dynamic, volatile environment. The emergency of the theory</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was necessitated by the shortcoming of the resource based and action based theories in</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addressing dynamic ec</w:t>
      </w:r>
      <w:r w:rsidR="001F36A7" w:rsidRPr="00E50B1E">
        <w:rPr>
          <w:rFonts w:ascii="Times New Roman" w:hAnsi="Times New Roman" w:cs="Times New Roman"/>
          <w:sz w:val="24"/>
          <w:szCs w:val="24"/>
        </w:rPr>
        <w:t xml:space="preserve">onomies. The Dynamic capability </w:t>
      </w:r>
      <w:r w:rsidRPr="00E50B1E">
        <w:rPr>
          <w:rFonts w:ascii="Times New Roman" w:hAnsi="Times New Roman" w:cs="Times New Roman"/>
          <w:sz w:val="24"/>
          <w:szCs w:val="24"/>
        </w:rPr>
        <w:t>paradigm embraces</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entrepreneurship, innovation, organizational learning, and knowledge and change</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management (Teece, 2010). The ability of a firm to adjust to changes in the market through</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innovation is crucial for the competitiveness of firms. It is argued that the fundamental</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impulse that drives the capitalism stems from the innovation of new products, new</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methods of production, new markets and new forms of industrial organization</w:t>
      </w:r>
      <w:r w:rsidR="002E0856" w:rsidRPr="00E50B1E">
        <w:rPr>
          <w:rFonts w:ascii="Times New Roman" w:hAnsi="Times New Roman" w:cs="Times New Roman"/>
          <w:sz w:val="24"/>
          <w:szCs w:val="24"/>
        </w:rPr>
        <w:t>.</w:t>
      </w:r>
    </w:p>
    <w:p w:rsidR="002169EB"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Dynamic capabilities refer to a “firm’s capability that allows it to develop new products</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 xml:space="preserve">and processes in response to dynamic market situations” (Teece &amp; Pisano, </w:t>
      </w:r>
      <w:r w:rsidR="00015E1F" w:rsidRPr="00E50B1E">
        <w:rPr>
          <w:rFonts w:ascii="Times New Roman" w:hAnsi="Times New Roman" w:cs="Times New Roman"/>
          <w:sz w:val="24"/>
          <w:szCs w:val="24"/>
        </w:rPr>
        <w:t>2007</w:t>
      </w:r>
      <w:r w:rsidRPr="00E50B1E">
        <w:rPr>
          <w:rFonts w:ascii="Times New Roman" w:hAnsi="Times New Roman" w:cs="Times New Roman"/>
          <w:sz w:val="24"/>
          <w:szCs w:val="24"/>
        </w:rPr>
        <w:t>). Dynamic</w:t>
      </w:r>
      <w:r w:rsidR="001F36A7" w:rsidRPr="00E50B1E">
        <w:rPr>
          <w:rFonts w:ascii="Times New Roman" w:hAnsi="Times New Roman" w:cs="Times New Roman"/>
          <w:sz w:val="24"/>
          <w:szCs w:val="24"/>
        </w:rPr>
        <w:t xml:space="preserve"> capabilities include skills, </w:t>
      </w:r>
      <w:r w:rsidRPr="00E50B1E">
        <w:rPr>
          <w:rFonts w:ascii="Times New Roman" w:hAnsi="Times New Roman" w:cs="Times New Roman"/>
          <w:sz w:val="24"/>
          <w:szCs w:val="24"/>
        </w:rPr>
        <w:t>procedures, organizational structures, and decision rules that can</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be employed by firms to create and capture value. The capabilities may stem from change</w:t>
      </w:r>
      <w:r w:rsidR="002169EB" w:rsidRPr="00E50B1E">
        <w:rPr>
          <w:rFonts w:ascii="Times New Roman" w:hAnsi="Times New Roman" w:cs="Times New Roman"/>
          <w:sz w:val="24"/>
          <w:szCs w:val="24"/>
        </w:rPr>
        <w:t xml:space="preserve"> routines </w:t>
      </w:r>
      <w:r w:rsidRPr="00E50B1E">
        <w:rPr>
          <w:rFonts w:ascii="Times New Roman" w:hAnsi="Times New Roman" w:cs="Times New Roman"/>
          <w:sz w:val="24"/>
          <w:szCs w:val="24"/>
        </w:rPr>
        <w:t>product development and innovative managerial capabilities. They enable the</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firm to align their distinctive resources/competences to the changing business environment.</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Dynamic capabilities are critical to long-term profitability of firms (Teece, 2007).</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Dynamic capabilities enable firms to profitably organize its resources, competences, and</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other assets if the firm is to sustain itself in changing environments and markets (Teece,</w:t>
      </w:r>
      <w:r w:rsidR="001D5413" w:rsidRPr="00E50B1E">
        <w:rPr>
          <w:rFonts w:ascii="Times New Roman" w:hAnsi="Times New Roman" w:cs="Times New Roman"/>
          <w:sz w:val="24"/>
          <w:szCs w:val="24"/>
        </w:rPr>
        <w:t xml:space="preserve"> </w:t>
      </w:r>
      <w:r w:rsidRPr="00E50B1E">
        <w:rPr>
          <w:rFonts w:ascii="Times New Roman" w:hAnsi="Times New Roman" w:cs="Times New Roman"/>
          <w:sz w:val="24"/>
          <w:szCs w:val="24"/>
        </w:rPr>
        <w:t xml:space="preserve">2009). </w:t>
      </w:r>
    </w:p>
    <w:p w:rsidR="002169EB"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The capabilities are crucial in a dynamic environment of rapid change, prevailing in</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a growing of industries ( Teece, 2007; Teece, 2009).</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Innovation is acknowledged as one of the critical firm capabilities that affect firm’s</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sustained competitive advantage and superior perfor</w:t>
      </w:r>
      <w:r w:rsidR="001D5413" w:rsidRPr="00E50B1E">
        <w:rPr>
          <w:rFonts w:ascii="Times New Roman" w:hAnsi="Times New Roman" w:cs="Times New Roman"/>
          <w:sz w:val="24"/>
          <w:szCs w:val="24"/>
        </w:rPr>
        <w:t>mance (Albaladejo &amp; Romjin, 2013</w:t>
      </w:r>
      <w:r w:rsidRPr="00E50B1E">
        <w:rPr>
          <w:rFonts w:ascii="Times New Roman" w:hAnsi="Times New Roman" w:cs="Times New Roman"/>
          <w:sz w:val="24"/>
          <w:szCs w:val="24"/>
        </w:rPr>
        <w:t>).</w:t>
      </w:r>
    </w:p>
    <w:p w:rsidR="00997C6F"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Innovation capability allows firm’s to use current resources to create new resources,</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products, process and systems as well as devise new ways of using new resources to gain a</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 xml:space="preserve">competitive advantage (Teece &amp; Pisano, </w:t>
      </w:r>
      <w:r w:rsidR="00015E1F" w:rsidRPr="00E50B1E">
        <w:rPr>
          <w:rFonts w:ascii="Times New Roman" w:hAnsi="Times New Roman" w:cs="Times New Roman"/>
          <w:sz w:val="24"/>
          <w:szCs w:val="24"/>
        </w:rPr>
        <w:t>2007</w:t>
      </w:r>
      <w:r w:rsidRPr="00E50B1E">
        <w:rPr>
          <w:rFonts w:ascii="Times New Roman" w:hAnsi="Times New Roman" w:cs="Times New Roman"/>
          <w:sz w:val="24"/>
          <w:szCs w:val="24"/>
        </w:rPr>
        <w:t>). Innovation capability can be enhanced</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through learn</w:t>
      </w:r>
      <w:r w:rsidR="002169EB" w:rsidRPr="00E50B1E">
        <w:rPr>
          <w:rFonts w:ascii="Times New Roman" w:hAnsi="Times New Roman" w:cs="Times New Roman"/>
          <w:sz w:val="24"/>
          <w:szCs w:val="24"/>
        </w:rPr>
        <w:t xml:space="preserve">ing and training, R&amp;D, process, </w:t>
      </w:r>
      <w:r w:rsidRPr="00E50B1E">
        <w:rPr>
          <w:rFonts w:ascii="Times New Roman" w:hAnsi="Times New Roman" w:cs="Times New Roman"/>
          <w:sz w:val="24"/>
          <w:szCs w:val="24"/>
        </w:rPr>
        <w:t>firm organization and associations with</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other players that include customers, suppliers, public and research institutes and industry</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associations.</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Possession of dynamic capabilities also signify a firm’s capability to solve market</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 xml:space="preserve">problems and to achieve a new </w:t>
      </w:r>
      <w:r w:rsidRPr="00E50B1E">
        <w:rPr>
          <w:rFonts w:ascii="Times New Roman" w:hAnsi="Times New Roman" w:cs="Times New Roman"/>
          <w:sz w:val="24"/>
          <w:szCs w:val="24"/>
        </w:rPr>
        <w:lastRenderedPageBreak/>
        <w:t>and innovative form of competitive advantage</w:t>
      </w:r>
      <w:r w:rsidR="00C962B1" w:rsidRPr="00E50B1E">
        <w:rPr>
          <w:rFonts w:ascii="Times New Roman" w:hAnsi="Times New Roman" w:cs="Times New Roman"/>
          <w:sz w:val="24"/>
          <w:szCs w:val="24"/>
        </w:rPr>
        <w:t xml:space="preserve"> </w:t>
      </w:r>
      <w:r w:rsidR="00EA07FD" w:rsidRPr="00E50B1E">
        <w:rPr>
          <w:rFonts w:ascii="Times New Roman" w:hAnsi="Times New Roman" w:cs="Times New Roman"/>
          <w:sz w:val="24"/>
          <w:szCs w:val="24"/>
        </w:rPr>
        <w:t>(</w:t>
      </w:r>
      <w:r w:rsidRPr="00E50B1E">
        <w:rPr>
          <w:rFonts w:ascii="Times New Roman" w:hAnsi="Times New Roman" w:cs="Times New Roman"/>
          <w:sz w:val="24"/>
          <w:szCs w:val="24"/>
        </w:rPr>
        <w:t xml:space="preserve">Teece, </w:t>
      </w:r>
      <w:r w:rsidRPr="00E50B1E">
        <w:rPr>
          <w:rFonts w:ascii="Times New Roman" w:hAnsi="Times New Roman" w:cs="Times New Roman"/>
          <w:i/>
          <w:iCs/>
          <w:sz w:val="24"/>
          <w:szCs w:val="24"/>
        </w:rPr>
        <w:t>et</w:t>
      </w:r>
      <w:r w:rsidR="001F36A7" w:rsidRPr="00E50B1E">
        <w:rPr>
          <w:rFonts w:ascii="Times New Roman" w:hAnsi="Times New Roman" w:cs="Times New Roman"/>
          <w:sz w:val="24"/>
          <w:szCs w:val="24"/>
        </w:rPr>
        <w:t xml:space="preserve"> </w:t>
      </w:r>
      <w:r w:rsidRPr="00E50B1E">
        <w:rPr>
          <w:rFonts w:ascii="Times New Roman" w:hAnsi="Times New Roman" w:cs="Times New Roman"/>
          <w:i/>
          <w:iCs/>
          <w:sz w:val="24"/>
          <w:szCs w:val="24"/>
        </w:rPr>
        <w:t>al</w:t>
      </w:r>
      <w:r w:rsidRPr="00E50B1E">
        <w:rPr>
          <w:rFonts w:ascii="Times New Roman" w:hAnsi="Times New Roman" w:cs="Times New Roman"/>
          <w:sz w:val="24"/>
          <w:szCs w:val="24"/>
        </w:rPr>
        <w:t>.,2007) The approach emphasizes the capacity of a firm to renew competence as well as</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to integrate and reconfigure resources to match and create market change through</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i</w:t>
      </w:r>
      <w:r w:rsidR="00015E1F" w:rsidRPr="00E50B1E">
        <w:rPr>
          <w:rFonts w:ascii="Times New Roman" w:hAnsi="Times New Roman" w:cs="Times New Roman"/>
          <w:sz w:val="24"/>
          <w:szCs w:val="24"/>
        </w:rPr>
        <w:t>nnovation (Teece &amp; Pisano, 2007</w:t>
      </w:r>
      <w:r w:rsidR="00997C6F" w:rsidRPr="00E50B1E">
        <w:rPr>
          <w:rFonts w:ascii="Times New Roman" w:hAnsi="Times New Roman" w:cs="Times New Roman"/>
          <w:sz w:val="24"/>
          <w:szCs w:val="24"/>
        </w:rPr>
        <w:t>,</w:t>
      </w:r>
      <w:r w:rsidR="001D5413" w:rsidRPr="00E50B1E">
        <w:rPr>
          <w:rFonts w:ascii="Times New Roman" w:hAnsi="Times New Roman" w:cs="Times New Roman"/>
          <w:sz w:val="24"/>
          <w:szCs w:val="24"/>
        </w:rPr>
        <w:t xml:space="preserve"> Eisenhardt &amp;Martin, 2012</w:t>
      </w:r>
      <w:r w:rsidRPr="00E50B1E">
        <w:rPr>
          <w:rFonts w:ascii="Times New Roman" w:hAnsi="Times New Roman" w:cs="Times New Roman"/>
          <w:sz w:val="24"/>
          <w:szCs w:val="24"/>
        </w:rPr>
        <w:t>).</w:t>
      </w:r>
    </w:p>
    <w:p w:rsidR="00997C6F" w:rsidRPr="00E50B1E" w:rsidRDefault="001F36A7"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 </w:t>
      </w:r>
      <w:r w:rsidR="0014464F" w:rsidRPr="00E50B1E">
        <w:rPr>
          <w:rFonts w:ascii="Times New Roman" w:hAnsi="Times New Roman" w:cs="Times New Roman"/>
          <w:sz w:val="24"/>
          <w:szCs w:val="24"/>
        </w:rPr>
        <w:t>This theory informed the study of the relevance of a firm’s dynamic capabilities that are</w:t>
      </w:r>
      <w:r w:rsidRPr="00E50B1E">
        <w:rPr>
          <w:rFonts w:ascii="Times New Roman" w:hAnsi="Times New Roman" w:cs="Times New Roman"/>
          <w:sz w:val="24"/>
          <w:szCs w:val="24"/>
        </w:rPr>
        <w:t xml:space="preserve"> </w:t>
      </w:r>
      <w:r w:rsidR="0014464F" w:rsidRPr="00E50B1E">
        <w:rPr>
          <w:rFonts w:ascii="Times New Roman" w:hAnsi="Times New Roman" w:cs="Times New Roman"/>
          <w:sz w:val="24"/>
          <w:szCs w:val="24"/>
        </w:rPr>
        <w:t>crucial in achieving competitiveness in a dynamic volatile environment. Manufacturing</w:t>
      </w:r>
      <w:r w:rsidRPr="00E50B1E">
        <w:rPr>
          <w:rFonts w:ascii="Times New Roman" w:hAnsi="Times New Roman" w:cs="Times New Roman"/>
          <w:sz w:val="24"/>
          <w:szCs w:val="24"/>
        </w:rPr>
        <w:t xml:space="preserve"> </w:t>
      </w:r>
      <w:r w:rsidR="0014464F" w:rsidRPr="00E50B1E">
        <w:rPr>
          <w:rFonts w:ascii="Times New Roman" w:hAnsi="Times New Roman" w:cs="Times New Roman"/>
          <w:sz w:val="24"/>
          <w:szCs w:val="24"/>
        </w:rPr>
        <w:t>SMEs operate in such environments and developing their dynamic capabilities that include</w:t>
      </w:r>
      <w:r w:rsidRPr="00E50B1E">
        <w:rPr>
          <w:rFonts w:ascii="Times New Roman" w:hAnsi="Times New Roman" w:cs="Times New Roman"/>
          <w:sz w:val="24"/>
          <w:szCs w:val="24"/>
        </w:rPr>
        <w:t xml:space="preserve"> </w:t>
      </w:r>
      <w:r w:rsidR="0014464F" w:rsidRPr="00E50B1E">
        <w:rPr>
          <w:rFonts w:ascii="Times New Roman" w:hAnsi="Times New Roman" w:cs="Times New Roman"/>
          <w:sz w:val="24"/>
          <w:szCs w:val="24"/>
        </w:rPr>
        <w:t>innovation is critical for their survival and growth. The dynamic capability approach</w:t>
      </w:r>
      <w:r w:rsidRPr="00E50B1E">
        <w:rPr>
          <w:rFonts w:ascii="Times New Roman" w:hAnsi="Times New Roman" w:cs="Times New Roman"/>
          <w:sz w:val="24"/>
          <w:szCs w:val="24"/>
        </w:rPr>
        <w:t xml:space="preserve"> </w:t>
      </w:r>
      <w:r w:rsidR="0014464F" w:rsidRPr="00E50B1E">
        <w:rPr>
          <w:rFonts w:ascii="Times New Roman" w:hAnsi="Times New Roman" w:cs="Times New Roman"/>
          <w:sz w:val="24"/>
          <w:szCs w:val="24"/>
        </w:rPr>
        <w:t>reflects a firm’s ability to solve market problems and to achieve competitiveness (Teece</w:t>
      </w:r>
      <w:r w:rsidR="00997C6F" w:rsidRPr="00E50B1E">
        <w:rPr>
          <w:rFonts w:ascii="Times New Roman" w:hAnsi="Times New Roman" w:cs="Times New Roman"/>
          <w:sz w:val="24"/>
          <w:szCs w:val="24"/>
        </w:rPr>
        <w:t xml:space="preserve"> </w:t>
      </w:r>
      <w:r w:rsidR="00015E1F" w:rsidRPr="00E50B1E">
        <w:rPr>
          <w:rFonts w:ascii="Times New Roman" w:hAnsi="Times New Roman" w:cs="Times New Roman"/>
          <w:sz w:val="24"/>
          <w:szCs w:val="24"/>
        </w:rPr>
        <w:t>et.al, 2007</w:t>
      </w:r>
      <w:r w:rsidR="0014464F" w:rsidRPr="00E50B1E">
        <w:rPr>
          <w:rFonts w:ascii="Times New Roman" w:hAnsi="Times New Roman" w:cs="Times New Roman"/>
          <w:sz w:val="24"/>
          <w:szCs w:val="24"/>
        </w:rPr>
        <w:t>). The concept of dynamic capabilities provides a broader framework to help us</w:t>
      </w:r>
      <w:r w:rsidRPr="00E50B1E">
        <w:rPr>
          <w:rFonts w:ascii="Times New Roman" w:hAnsi="Times New Roman" w:cs="Times New Roman"/>
          <w:sz w:val="24"/>
          <w:szCs w:val="24"/>
        </w:rPr>
        <w:t xml:space="preserve"> </w:t>
      </w:r>
      <w:r w:rsidR="0014464F" w:rsidRPr="00E50B1E">
        <w:rPr>
          <w:rFonts w:ascii="Times New Roman" w:hAnsi="Times New Roman" w:cs="Times New Roman"/>
          <w:sz w:val="24"/>
          <w:szCs w:val="24"/>
        </w:rPr>
        <w:t>understand how firms create value for competitiveness in a dynamic environment. This</w:t>
      </w:r>
      <w:r w:rsidRPr="00E50B1E">
        <w:rPr>
          <w:rFonts w:ascii="Times New Roman" w:hAnsi="Times New Roman" w:cs="Times New Roman"/>
          <w:sz w:val="24"/>
          <w:szCs w:val="24"/>
        </w:rPr>
        <w:t xml:space="preserve"> essential owing to changes </w:t>
      </w:r>
      <w:r w:rsidR="0014464F" w:rsidRPr="00E50B1E">
        <w:rPr>
          <w:rFonts w:ascii="Times New Roman" w:hAnsi="Times New Roman" w:cs="Times New Roman"/>
          <w:sz w:val="24"/>
          <w:szCs w:val="24"/>
        </w:rPr>
        <w:t>in consumer needs, products, technology the competitive forces</w:t>
      </w:r>
      <w:r w:rsidRPr="00E50B1E">
        <w:rPr>
          <w:rFonts w:ascii="Times New Roman" w:hAnsi="Times New Roman" w:cs="Times New Roman"/>
          <w:sz w:val="24"/>
          <w:szCs w:val="24"/>
        </w:rPr>
        <w:t xml:space="preserve"> </w:t>
      </w:r>
      <w:r w:rsidR="0014464F" w:rsidRPr="00E50B1E">
        <w:rPr>
          <w:rFonts w:ascii="Times New Roman" w:hAnsi="Times New Roman" w:cs="Times New Roman"/>
          <w:sz w:val="24"/>
          <w:szCs w:val="24"/>
        </w:rPr>
        <w:t>of other firms which can threaten a firm’s existing position or open the possibility of a new</w:t>
      </w:r>
      <w:r w:rsidR="00997C6F" w:rsidRPr="00E50B1E">
        <w:rPr>
          <w:rFonts w:ascii="Times New Roman" w:hAnsi="Times New Roman" w:cs="Times New Roman"/>
          <w:sz w:val="24"/>
          <w:szCs w:val="24"/>
        </w:rPr>
        <w:t xml:space="preserve"> </w:t>
      </w:r>
      <w:r w:rsidR="0014464F" w:rsidRPr="00E50B1E">
        <w:rPr>
          <w:rFonts w:ascii="Times New Roman" w:hAnsi="Times New Roman" w:cs="Times New Roman"/>
          <w:sz w:val="24"/>
          <w:szCs w:val="24"/>
        </w:rPr>
        <w:t>or better one.</w:t>
      </w:r>
    </w:p>
    <w:p w:rsidR="008E2F16" w:rsidRPr="00E50B1E" w:rsidRDefault="008E2F16" w:rsidP="00E50B1E">
      <w:pPr>
        <w:spacing w:line="360" w:lineRule="auto"/>
        <w:jc w:val="center"/>
        <w:rPr>
          <w:rFonts w:ascii="Times New Roman" w:hAnsi="Times New Roman" w:cs="Times New Roman"/>
          <w:b/>
          <w:sz w:val="24"/>
          <w:szCs w:val="24"/>
        </w:rPr>
      </w:pPr>
    </w:p>
    <w:p w:rsidR="008E2F16" w:rsidRPr="00E50B1E" w:rsidRDefault="008E2F16" w:rsidP="00E50B1E">
      <w:pPr>
        <w:spacing w:line="360" w:lineRule="auto"/>
        <w:jc w:val="center"/>
        <w:rPr>
          <w:rFonts w:ascii="Times New Roman" w:hAnsi="Times New Roman" w:cs="Times New Roman"/>
          <w:b/>
          <w:sz w:val="24"/>
          <w:szCs w:val="24"/>
        </w:rPr>
      </w:pPr>
    </w:p>
    <w:p w:rsidR="008E2F16" w:rsidRPr="00E50B1E" w:rsidRDefault="008E2F16" w:rsidP="00E50B1E">
      <w:pPr>
        <w:spacing w:line="360" w:lineRule="auto"/>
        <w:jc w:val="center"/>
        <w:rPr>
          <w:rFonts w:ascii="Times New Roman" w:hAnsi="Times New Roman" w:cs="Times New Roman"/>
          <w:b/>
          <w:sz w:val="24"/>
          <w:szCs w:val="24"/>
        </w:rPr>
      </w:pPr>
    </w:p>
    <w:p w:rsidR="008E2F16" w:rsidRPr="00E50B1E" w:rsidRDefault="008E2F16" w:rsidP="00E50B1E">
      <w:pPr>
        <w:spacing w:line="360" w:lineRule="auto"/>
        <w:jc w:val="center"/>
        <w:rPr>
          <w:rFonts w:ascii="Times New Roman" w:hAnsi="Times New Roman" w:cs="Times New Roman"/>
          <w:b/>
          <w:sz w:val="24"/>
          <w:szCs w:val="24"/>
        </w:rPr>
      </w:pPr>
    </w:p>
    <w:p w:rsidR="008E2F16" w:rsidRPr="00E50B1E" w:rsidRDefault="008E2F16" w:rsidP="00E50B1E">
      <w:pPr>
        <w:spacing w:line="360" w:lineRule="auto"/>
        <w:jc w:val="center"/>
        <w:rPr>
          <w:rFonts w:ascii="Times New Roman" w:hAnsi="Times New Roman" w:cs="Times New Roman"/>
          <w:b/>
          <w:sz w:val="24"/>
          <w:szCs w:val="24"/>
        </w:rPr>
      </w:pPr>
    </w:p>
    <w:p w:rsidR="008E2F16" w:rsidRPr="00E50B1E" w:rsidRDefault="008E2F16" w:rsidP="00E50B1E">
      <w:pPr>
        <w:spacing w:line="360" w:lineRule="auto"/>
        <w:jc w:val="center"/>
        <w:rPr>
          <w:rFonts w:ascii="Times New Roman" w:hAnsi="Times New Roman" w:cs="Times New Roman"/>
          <w:b/>
          <w:sz w:val="24"/>
          <w:szCs w:val="24"/>
        </w:rPr>
      </w:pPr>
    </w:p>
    <w:p w:rsidR="008E2F16" w:rsidRPr="00E50B1E" w:rsidRDefault="008E2F16" w:rsidP="00E50B1E">
      <w:pPr>
        <w:spacing w:line="360" w:lineRule="auto"/>
        <w:jc w:val="center"/>
        <w:rPr>
          <w:rFonts w:ascii="Times New Roman" w:hAnsi="Times New Roman" w:cs="Times New Roman"/>
          <w:b/>
          <w:sz w:val="24"/>
          <w:szCs w:val="24"/>
        </w:rPr>
      </w:pPr>
    </w:p>
    <w:p w:rsidR="008E2F16" w:rsidRPr="00E50B1E" w:rsidRDefault="008E2F16" w:rsidP="00E50B1E">
      <w:pPr>
        <w:spacing w:line="360" w:lineRule="auto"/>
        <w:jc w:val="center"/>
        <w:rPr>
          <w:rFonts w:ascii="Times New Roman" w:hAnsi="Times New Roman" w:cs="Times New Roman"/>
          <w:b/>
          <w:sz w:val="24"/>
          <w:szCs w:val="24"/>
        </w:rPr>
      </w:pPr>
    </w:p>
    <w:p w:rsidR="008E2F16" w:rsidRPr="00E50B1E" w:rsidRDefault="008E2F16" w:rsidP="00E50B1E">
      <w:pPr>
        <w:spacing w:line="360" w:lineRule="auto"/>
        <w:jc w:val="center"/>
        <w:rPr>
          <w:rFonts w:ascii="Times New Roman" w:hAnsi="Times New Roman" w:cs="Times New Roman"/>
          <w:b/>
          <w:sz w:val="24"/>
          <w:szCs w:val="24"/>
        </w:rPr>
      </w:pPr>
    </w:p>
    <w:p w:rsidR="008E2F16" w:rsidRPr="00E50B1E" w:rsidRDefault="008E2F16" w:rsidP="00E50B1E">
      <w:pPr>
        <w:spacing w:line="360" w:lineRule="auto"/>
        <w:jc w:val="center"/>
        <w:rPr>
          <w:rFonts w:ascii="Times New Roman" w:hAnsi="Times New Roman" w:cs="Times New Roman"/>
          <w:b/>
          <w:sz w:val="24"/>
          <w:szCs w:val="24"/>
        </w:rPr>
      </w:pPr>
    </w:p>
    <w:p w:rsidR="006B3047" w:rsidRPr="00E50B1E" w:rsidRDefault="006B3047" w:rsidP="00E50B1E">
      <w:pPr>
        <w:spacing w:line="360" w:lineRule="auto"/>
        <w:jc w:val="center"/>
        <w:rPr>
          <w:rFonts w:ascii="Times New Roman" w:hAnsi="Times New Roman" w:cs="Times New Roman"/>
          <w:b/>
          <w:sz w:val="24"/>
          <w:szCs w:val="24"/>
        </w:rPr>
      </w:pPr>
    </w:p>
    <w:p w:rsidR="006B3047" w:rsidRPr="00E50B1E" w:rsidRDefault="006B3047" w:rsidP="00E50B1E">
      <w:pPr>
        <w:spacing w:line="360" w:lineRule="auto"/>
        <w:jc w:val="center"/>
        <w:rPr>
          <w:rFonts w:ascii="Times New Roman" w:hAnsi="Times New Roman" w:cs="Times New Roman"/>
          <w:b/>
          <w:sz w:val="24"/>
          <w:szCs w:val="24"/>
        </w:rPr>
      </w:pPr>
    </w:p>
    <w:p w:rsidR="008E2F16" w:rsidRPr="00E50B1E" w:rsidRDefault="008E2F16" w:rsidP="00E50B1E">
      <w:pPr>
        <w:spacing w:line="360" w:lineRule="auto"/>
        <w:jc w:val="center"/>
        <w:rPr>
          <w:rFonts w:ascii="Times New Roman" w:hAnsi="Times New Roman" w:cs="Times New Roman"/>
          <w:b/>
          <w:sz w:val="24"/>
          <w:szCs w:val="24"/>
        </w:rPr>
      </w:pPr>
    </w:p>
    <w:p w:rsidR="00EB5921" w:rsidRPr="00E50B1E" w:rsidRDefault="00EA4590" w:rsidP="00E50B1E">
      <w:pPr>
        <w:spacing w:line="360" w:lineRule="auto"/>
        <w:jc w:val="center"/>
        <w:rPr>
          <w:rFonts w:ascii="Times New Roman" w:hAnsi="Times New Roman" w:cs="Times New Roman"/>
          <w:b/>
          <w:sz w:val="24"/>
          <w:szCs w:val="24"/>
        </w:rPr>
      </w:pPr>
      <w:r w:rsidRPr="00E50B1E">
        <w:rPr>
          <w:rFonts w:ascii="Times New Roman" w:hAnsi="Times New Roman" w:cs="Times New Roman"/>
          <w:b/>
          <w:sz w:val="24"/>
          <w:szCs w:val="24"/>
        </w:rPr>
        <w:lastRenderedPageBreak/>
        <w:t>CHAPTER THREE</w:t>
      </w:r>
      <w:r w:rsidR="00EB5921" w:rsidRPr="00E50B1E">
        <w:rPr>
          <w:rFonts w:ascii="Times New Roman" w:hAnsi="Times New Roman" w:cs="Times New Roman"/>
          <w:b/>
          <w:sz w:val="24"/>
          <w:szCs w:val="24"/>
        </w:rPr>
        <w:t xml:space="preserve">        </w:t>
      </w:r>
    </w:p>
    <w:p w:rsidR="00EA4590" w:rsidRPr="00E50B1E" w:rsidRDefault="00EB5921"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 xml:space="preserve">                                                             </w:t>
      </w:r>
      <w:r w:rsidR="00EA4590" w:rsidRPr="00E50B1E">
        <w:rPr>
          <w:rFonts w:ascii="Times New Roman" w:hAnsi="Times New Roman" w:cs="Times New Roman"/>
          <w:b/>
          <w:sz w:val="24"/>
          <w:szCs w:val="24"/>
        </w:rPr>
        <w:t>METHODOLOGY</w:t>
      </w:r>
    </w:p>
    <w:p w:rsidR="00EA4590" w:rsidRPr="00E50B1E" w:rsidRDefault="00EA4590" w:rsidP="00E50B1E">
      <w:pPr>
        <w:pStyle w:val="ListParagraph"/>
        <w:numPr>
          <w:ilvl w:val="1"/>
          <w:numId w:val="5"/>
        </w:num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Introduction</w:t>
      </w:r>
    </w:p>
    <w:p w:rsidR="00EA4590" w:rsidRPr="00E50B1E" w:rsidRDefault="00EA4590"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t>This part of this research work discussed some vital of the methodology adopted such as, the research philosophy in which the study rest on, the research strategy adopted, the research approach taken in the study, deliberating on the sources in which the data were collected, and the method of data collection. Furthermore, it conversed about the population of the case study and how the sample size was taken. In addition, this chapter discussed the method of analyzing the data collected. Finally, it explained the validity of the instrument adopted, reliability and generalization level of the work not neglecting the ethical consideration.</w:t>
      </w:r>
    </w:p>
    <w:p w:rsidR="00EA4590" w:rsidRPr="00E50B1E" w:rsidRDefault="00EA4590" w:rsidP="00E50B1E">
      <w:pPr>
        <w:pStyle w:val="ListParagraph"/>
        <w:numPr>
          <w:ilvl w:val="1"/>
          <w:numId w:val="5"/>
        </w:num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 xml:space="preserve">Research methods  </w:t>
      </w:r>
    </w:p>
    <w:p w:rsidR="00EA4590" w:rsidRPr="00E50B1E" w:rsidRDefault="00482B2D"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t>The study adopted quantitative research method to explore the impact of innovation strategy on competitiveness of small scale business. The reason for use of the quantitative is to get the exact and objective data, thereby providing a valid generalization of research findings.</w:t>
      </w:r>
    </w:p>
    <w:p w:rsidR="00482B2D" w:rsidRPr="00E50B1E" w:rsidRDefault="00482B2D" w:rsidP="00E50B1E">
      <w:pPr>
        <w:pStyle w:val="ListParagraph"/>
        <w:numPr>
          <w:ilvl w:val="1"/>
          <w:numId w:val="5"/>
        </w:num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Research design</w:t>
      </w:r>
    </w:p>
    <w:p w:rsidR="00482B2D" w:rsidRPr="00E50B1E" w:rsidRDefault="00482B2D"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t xml:space="preserve">The study adopted survey research design using the descriptive research design and inferential statistics to explore the impact of innovation strategy on competitiveness of small scale business. </w:t>
      </w:r>
      <w:r w:rsidR="00EA07FD" w:rsidRPr="00E50B1E">
        <w:rPr>
          <w:rFonts w:ascii="Times New Roman" w:hAnsi="Times New Roman" w:cs="Times New Roman"/>
          <w:sz w:val="24"/>
          <w:szCs w:val="24"/>
        </w:rPr>
        <w:t>Cross sectional design was used in this study. This design re</w:t>
      </w:r>
      <w:r w:rsidR="005E024A" w:rsidRPr="00E50B1E">
        <w:rPr>
          <w:rFonts w:ascii="Times New Roman" w:hAnsi="Times New Roman" w:cs="Times New Roman"/>
          <w:sz w:val="24"/>
          <w:szCs w:val="24"/>
        </w:rPr>
        <w:t>quires the administration of questionnaire on the target audience at a point in time.</w:t>
      </w:r>
      <w:r w:rsidR="00EA07FD" w:rsidRPr="00E50B1E">
        <w:rPr>
          <w:rFonts w:ascii="Times New Roman" w:hAnsi="Times New Roman" w:cs="Times New Roman"/>
          <w:sz w:val="24"/>
          <w:szCs w:val="24"/>
        </w:rPr>
        <w:t xml:space="preserve"> </w:t>
      </w:r>
    </w:p>
    <w:p w:rsidR="00A959D8" w:rsidRPr="00E50B1E" w:rsidRDefault="00482B2D"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t>More so, information regarding this type of research design is usually collected with the use of interview and questionnaire. It is suitable for this research work because a well structured questionnaire were distributed to the staffs of block industries which serve as frame of the study. A major for the choice of design is because there is a clear picture of the phenomenon</w:t>
      </w:r>
      <w:r w:rsidR="00A959D8" w:rsidRPr="00E50B1E">
        <w:rPr>
          <w:rFonts w:ascii="Times New Roman" w:hAnsi="Times New Roman" w:cs="Times New Roman"/>
          <w:sz w:val="24"/>
          <w:szCs w:val="24"/>
        </w:rPr>
        <w:t xml:space="preserve"> </w:t>
      </w:r>
      <w:r w:rsidR="00B97CA9" w:rsidRPr="00E50B1E">
        <w:rPr>
          <w:rFonts w:ascii="Times New Roman" w:hAnsi="Times New Roman" w:cs="Times New Roman"/>
          <w:sz w:val="24"/>
          <w:szCs w:val="24"/>
        </w:rPr>
        <w:t>(innovation strategy) on which researcher wishes to collect data</w:t>
      </w:r>
      <w:r w:rsidR="002D67C6" w:rsidRPr="00E50B1E">
        <w:rPr>
          <w:rFonts w:ascii="Times New Roman" w:hAnsi="Times New Roman" w:cs="Times New Roman"/>
          <w:sz w:val="24"/>
          <w:szCs w:val="24"/>
        </w:rPr>
        <w:t>.</w:t>
      </w:r>
    </w:p>
    <w:p w:rsidR="00B97CA9" w:rsidRPr="00E50B1E" w:rsidRDefault="00B97CA9" w:rsidP="00E50B1E">
      <w:pPr>
        <w:pStyle w:val="ListParagraph"/>
        <w:numPr>
          <w:ilvl w:val="1"/>
          <w:numId w:val="5"/>
        </w:num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Research approach</w:t>
      </w:r>
    </w:p>
    <w:p w:rsidR="00482B2D" w:rsidRPr="00E50B1E" w:rsidRDefault="00B97CA9"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lastRenderedPageBreak/>
        <w:t>There are two basic approaches to research study and there are deductive and inductive research approaches. Deductive approach is aimed at testing of existing phenomenon or theory in the field of study while inductive seeks to generate a new theory for the data. Hence, for the purpose of this study, the approach was adopted as it was based on hypothesis testing of an existing phenomenon.</w:t>
      </w:r>
    </w:p>
    <w:p w:rsidR="00B97CA9" w:rsidRPr="00E50B1E" w:rsidRDefault="00B97CA9" w:rsidP="00E50B1E">
      <w:pPr>
        <w:pStyle w:val="ListParagraph"/>
        <w:numPr>
          <w:ilvl w:val="1"/>
          <w:numId w:val="5"/>
        </w:num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Research philosophy</w:t>
      </w:r>
    </w:p>
    <w:p w:rsidR="00B97CA9" w:rsidRPr="00E50B1E" w:rsidRDefault="00B97CA9"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t xml:space="preserve">There are three basic research </w:t>
      </w:r>
      <w:r w:rsidR="00F5092F" w:rsidRPr="00E50B1E">
        <w:rPr>
          <w:rFonts w:ascii="Times New Roman" w:hAnsi="Times New Roman" w:cs="Times New Roman"/>
          <w:sz w:val="24"/>
          <w:szCs w:val="24"/>
        </w:rPr>
        <w:t>philosophies</w:t>
      </w:r>
      <w:r w:rsidRPr="00E50B1E">
        <w:rPr>
          <w:rFonts w:ascii="Times New Roman" w:hAnsi="Times New Roman" w:cs="Times New Roman"/>
          <w:sz w:val="24"/>
          <w:szCs w:val="24"/>
        </w:rPr>
        <w:t xml:space="preserve"> that can be adopted in a research study and these are charted as follows, Epistemology, Axiology and Ontology (Otokiti, 2010). However, ea</w:t>
      </w:r>
      <w:r w:rsidR="00FB6264" w:rsidRPr="00E50B1E">
        <w:rPr>
          <w:rFonts w:ascii="Times New Roman" w:hAnsi="Times New Roman" w:cs="Times New Roman"/>
          <w:sz w:val="24"/>
          <w:szCs w:val="24"/>
        </w:rPr>
        <w:t>ch of this research philosophy</w:t>
      </w:r>
      <w:r w:rsidRPr="00E50B1E">
        <w:rPr>
          <w:rFonts w:ascii="Times New Roman" w:hAnsi="Times New Roman" w:cs="Times New Roman"/>
          <w:sz w:val="24"/>
          <w:szCs w:val="24"/>
        </w:rPr>
        <w:t xml:space="preserve"> has their peculiar meaning and how they affect general study. </w:t>
      </w:r>
    </w:p>
    <w:p w:rsidR="00B97CA9" w:rsidRPr="00E50B1E" w:rsidRDefault="00B97CA9"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t xml:space="preserve">Therefore, for the purpose of this study, Axiology </w:t>
      </w:r>
      <w:r w:rsidR="00FB6264" w:rsidRPr="00E50B1E">
        <w:rPr>
          <w:rFonts w:ascii="Times New Roman" w:hAnsi="Times New Roman" w:cs="Times New Roman"/>
          <w:sz w:val="24"/>
          <w:szCs w:val="24"/>
        </w:rPr>
        <w:t xml:space="preserve"> </w:t>
      </w:r>
      <w:r w:rsidRPr="00E50B1E">
        <w:rPr>
          <w:rFonts w:ascii="Times New Roman" w:hAnsi="Times New Roman" w:cs="Times New Roman"/>
          <w:sz w:val="24"/>
          <w:szCs w:val="24"/>
        </w:rPr>
        <w:t xml:space="preserve"> was employed as it has to do </w:t>
      </w:r>
      <w:r w:rsidR="00F5092F" w:rsidRPr="00E50B1E">
        <w:rPr>
          <w:rFonts w:ascii="Times New Roman" w:hAnsi="Times New Roman" w:cs="Times New Roman"/>
          <w:sz w:val="24"/>
          <w:szCs w:val="24"/>
        </w:rPr>
        <w:t>with human value and aesthetics. This further explain why human beings why human beings act in a particular way or manner, not disregarding factors that determine their behavior and what effect does it have on the society at large. Hence, amalgamating the Axiology philosophy concept to the topic of this research being “</w:t>
      </w:r>
      <w:r w:rsidR="00F5092F" w:rsidRPr="00E50B1E">
        <w:rPr>
          <w:rFonts w:ascii="Times New Roman" w:hAnsi="Times New Roman" w:cs="Times New Roman"/>
          <w:i/>
          <w:sz w:val="24"/>
          <w:szCs w:val="24"/>
        </w:rPr>
        <w:t xml:space="preserve">the impact of innovation strategy on competitiveness of small scale business selected block industries Ilorin metropolis” , </w:t>
      </w:r>
      <w:r w:rsidR="00F5092F" w:rsidRPr="00E50B1E">
        <w:rPr>
          <w:rFonts w:ascii="Times New Roman" w:hAnsi="Times New Roman" w:cs="Times New Roman"/>
          <w:sz w:val="24"/>
          <w:szCs w:val="24"/>
        </w:rPr>
        <w:t>it was determined that it largely correlates with the value and aesthetics (innovation strategy) of an organization and the effect of competitiveness of small scale business</w:t>
      </w:r>
      <w:r w:rsidR="00A57D8B" w:rsidRPr="00E50B1E">
        <w:rPr>
          <w:rFonts w:ascii="Times New Roman" w:hAnsi="Times New Roman" w:cs="Times New Roman"/>
          <w:sz w:val="24"/>
          <w:szCs w:val="24"/>
        </w:rPr>
        <w:t>.</w:t>
      </w:r>
    </w:p>
    <w:p w:rsidR="009E3E34" w:rsidRPr="00E50B1E" w:rsidRDefault="00A57D8B"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t>In addition, the researcher realized that the concept of the philosophy adopted (i.e Axiology) fits better into this research work as this correlate with Heron (1996) stand which he presented a position on values and sees value as the “guiding reason for all human actions”. In t</w:t>
      </w:r>
      <w:r w:rsidR="00B62858" w:rsidRPr="00E50B1E">
        <w:rPr>
          <w:rFonts w:ascii="Times New Roman" w:hAnsi="Times New Roman" w:cs="Times New Roman"/>
          <w:sz w:val="24"/>
          <w:szCs w:val="24"/>
        </w:rPr>
        <w:t>he same vein, Rest (1986) coin</w:t>
      </w:r>
      <w:r w:rsidRPr="00E50B1E">
        <w:rPr>
          <w:rFonts w:ascii="Times New Roman" w:hAnsi="Times New Roman" w:cs="Times New Roman"/>
          <w:sz w:val="24"/>
          <w:szCs w:val="24"/>
        </w:rPr>
        <w:t xml:space="preserve"> out four components contained in his theory which includes, ethical awareness, ethical reasoning, ethical intention and ethical behavior and action.</w:t>
      </w:r>
    </w:p>
    <w:p w:rsidR="009E3E34" w:rsidRPr="00E50B1E" w:rsidRDefault="009E3E34" w:rsidP="00E50B1E">
      <w:pPr>
        <w:pStyle w:val="ListParagraph"/>
        <w:numPr>
          <w:ilvl w:val="1"/>
          <w:numId w:val="5"/>
        </w:numPr>
        <w:spacing w:line="360" w:lineRule="auto"/>
        <w:jc w:val="both"/>
        <w:rPr>
          <w:rFonts w:ascii="Times New Roman" w:hAnsi="Times New Roman" w:cs="Times New Roman"/>
          <w:sz w:val="24"/>
          <w:szCs w:val="24"/>
        </w:rPr>
      </w:pPr>
      <w:r w:rsidRPr="00E50B1E">
        <w:rPr>
          <w:rFonts w:ascii="Times New Roman" w:hAnsi="Times New Roman" w:cs="Times New Roman"/>
          <w:b/>
          <w:sz w:val="24"/>
          <w:szCs w:val="24"/>
        </w:rPr>
        <w:t>Population of the study</w:t>
      </w:r>
    </w:p>
    <w:p w:rsidR="00BF0BA4" w:rsidRPr="00E50B1E" w:rsidRDefault="00A57D8B"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The population of this study consi</w:t>
      </w:r>
      <w:r w:rsidR="00FB6264" w:rsidRPr="00E50B1E">
        <w:rPr>
          <w:rFonts w:ascii="Times New Roman" w:hAnsi="Times New Roman" w:cs="Times New Roman"/>
          <w:sz w:val="24"/>
          <w:szCs w:val="24"/>
        </w:rPr>
        <w:t>sts</w:t>
      </w:r>
      <w:r w:rsidR="00EE6013" w:rsidRPr="00E50B1E">
        <w:rPr>
          <w:rFonts w:ascii="Times New Roman" w:hAnsi="Times New Roman" w:cs="Times New Roman"/>
          <w:sz w:val="24"/>
          <w:szCs w:val="24"/>
        </w:rPr>
        <w:t xml:space="preserve"> of </w:t>
      </w:r>
      <w:r w:rsidR="00BF0BA4" w:rsidRPr="00E50B1E">
        <w:rPr>
          <w:rFonts w:ascii="Times New Roman" w:hAnsi="Times New Roman" w:cs="Times New Roman"/>
          <w:sz w:val="24"/>
          <w:szCs w:val="24"/>
        </w:rPr>
        <w:t>240 block industries (CAC) in the Ilorin east local government area, Kwara state, Nigeria during this research.</w:t>
      </w:r>
    </w:p>
    <w:p w:rsidR="00720BA3" w:rsidRPr="00E50B1E" w:rsidRDefault="00BF0BA4"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3.7 Sample</w:t>
      </w:r>
      <w:r w:rsidR="00720BA3" w:rsidRPr="00E50B1E">
        <w:rPr>
          <w:rFonts w:ascii="Times New Roman" w:hAnsi="Times New Roman" w:cs="Times New Roman"/>
          <w:b/>
          <w:sz w:val="24"/>
          <w:szCs w:val="24"/>
        </w:rPr>
        <w:t xml:space="preserve"> size determination</w:t>
      </w:r>
    </w:p>
    <w:p w:rsidR="002C5EAF" w:rsidRPr="00E50B1E" w:rsidRDefault="00720BA3"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lastRenderedPageBreak/>
        <w:t xml:space="preserve">There are various methods in calculating the sample size from the population. These are Taro Yamani Formular, Tipette Table, the Baller Table e.t.c. </w:t>
      </w:r>
      <w:r w:rsidR="00FB6264" w:rsidRPr="00E50B1E">
        <w:rPr>
          <w:rFonts w:ascii="Times New Roman" w:hAnsi="Times New Roman" w:cs="Times New Roman"/>
          <w:sz w:val="24"/>
          <w:szCs w:val="24"/>
        </w:rPr>
        <w:t>Therefore</w:t>
      </w:r>
      <w:r w:rsidRPr="00E50B1E">
        <w:rPr>
          <w:rFonts w:ascii="Times New Roman" w:hAnsi="Times New Roman" w:cs="Times New Roman"/>
          <w:sz w:val="24"/>
          <w:szCs w:val="24"/>
        </w:rPr>
        <w:t xml:space="preserve">, in this study the researcher </w:t>
      </w:r>
      <w:r w:rsidR="002C5EAF" w:rsidRPr="00E50B1E">
        <w:rPr>
          <w:rFonts w:ascii="Times New Roman" w:hAnsi="Times New Roman" w:cs="Times New Roman"/>
          <w:sz w:val="24"/>
          <w:szCs w:val="24"/>
        </w:rPr>
        <w:t>determine the sample size by adopting yards formula. The reason for choosing the yards formular is because it is concerned with the application of normal approximation of 95%bconfidence level and 5% tolerance. The formular is given as follows:</w:t>
      </w:r>
    </w:p>
    <w:p w:rsidR="00720BA3" w:rsidRPr="00E50B1E" w:rsidRDefault="009D025F" w:rsidP="00E50B1E">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50" type="#_x0000_t32" style="position:absolute;left:0;text-align:left;margin-left:57.75pt;margin-top:24.55pt;width:55.5pt;height:.05pt;z-index:251662336" o:connectortype="straight"/>
        </w:pict>
      </w:r>
      <w:r w:rsidR="002C5EAF" w:rsidRPr="00E50B1E">
        <w:rPr>
          <w:rFonts w:ascii="Times New Roman" w:hAnsi="Times New Roman" w:cs="Times New Roman"/>
          <w:sz w:val="24"/>
          <w:szCs w:val="24"/>
        </w:rPr>
        <w:t>n=</w:t>
      </w:r>
      <w:r w:rsidR="00720BA3" w:rsidRPr="00E50B1E">
        <w:rPr>
          <w:rFonts w:ascii="Times New Roman" w:hAnsi="Times New Roman" w:cs="Times New Roman"/>
          <w:sz w:val="24"/>
          <w:szCs w:val="24"/>
        </w:rPr>
        <w:t xml:space="preserve"> </w:t>
      </w:r>
      <w:r w:rsidR="002C5EAF" w:rsidRPr="00E50B1E">
        <w:rPr>
          <w:rFonts w:ascii="Times New Roman" w:hAnsi="Times New Roman" w:cs="Times New Roman"/>
          <w:sz w:val="24"/>
          <w:szCs w:val="24"/>
        </w:rPr>
        <w:tab/>
      </w:r>
      <w:r w:rsidR="002C5EAF" w:rsidRPr="00E50B1E">
        <w:rPr>
          <w:rFonts w:ascii="Times New Roman" w:hAnsi="Times New Roman" w:cs="Times New Roman"/>
          <w:sz w:val="24"/>
          <w:szCs w:val="24"/>
        </w:rPr>
        <w:tab/>
        <w:t>N</w:t>
      </w:r>
    </w:p>
    <w:p w:rsidR="00A57D8B" w:rsidRPr="00E50B1E" w:rsidRDefault="002C5EAF"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tab/>
      </w:r>
      <w:r w:rsidRPr="00E50B1E">
        <w:rPr>
          <w:rFonts w:ascii="Times New Roman" w:hAnsi="Times New Roman" w:cs="Times New Roman"/>
          <w:sz w:val="24"/>
          <w:szCs w:val="24"/>
        </w:rPr>
        <w:tab/>
        <w:t>1+a</w:t>
      </w:r>
      <w:r w:rsidRPr="00E50B1E">
        <w:rPr>
          <w:rFonts w:ascii="Times New Roman" w:hAnsi="Times New Roman" w:cs="Times New Roman"/>
          <w:sz w:val="24"/>
          <w:szCs w:val="24"/>
          <w:vertAlign w:val="superscript"/>
        </w:rPr>
        <w:t>2</w:t>
      </w:r>
      <w:r w:rsidRPr="00E50B1E">
        <w:rPr>
          <w:rFonts w:ascii="Times New Roman" w:hAnsi="Times New Roman" w:cs="Times New Roman"/>
          <w:sz w:val="24"/>
          <w:szCs w:val="24"/>
        </w:rPr>
        <w:t>N</w:t>
      </w:r>
    </w:p>
    <w:p w:rsidR="002C5EAF" w:rsidRPr="00E50B1E" w:rsidRDefault="002C5EAF"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t>Where, n= sample size</w:t>
      </w:r>
    </w:p>
    <w:p w:rsidR="002C5EAF" w:rsidRPr="00E50B1E" w:rsidRDefault="002C5EAF"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t>N= population</w:t>
      </w:r>
    </w:p>
    <w:p w:rsidR="002C5EAF" w:rsidRPr="00E50B1E" w:rsidRDefault="002C5EAF"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t>a= level of significance.</w:t>
      </w:r>
    </w:p>
    <w:p w:rsidR="002C5EAF" w:rsidRPr="00E50B1E" w:rsidRDefault="002C5EAF"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t xml:space="preserve">N= Total population of respondents= </w:t>
      </w:r>
      <w:r w:rsidR="005912D8" w:rsidRPr="00E50B1E">
        <w:rPr>
          <w:rFonts w:ascii="Times New Roman" w:hAnsi="Times New Roman" w:cs="Times New Roman"/>
          <w:sz w:val="24"/>
          <w:szCs w:val="24"/>
        </w:rPr>
        <w:t>240</w:t>
      </w:r>
    </w:p>
    <w:p w:rsidR="002C5EAF" w:rsidRPr="00E50B1E" w:rsidRDefault="002C5EAF"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t>n=?</w:t>
      </w:r>
    </w:p>
    <w:p w:rsidR="002C5EAF" w:rsidRPr="00E50B1E" w:rsidRDefault="002C5EAF"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t>a=0.05</w:t>
      </w:r>
    </w:p>
    <w:p w:rsidR="00191E08" w:rsidRPr="00E50B1E" w:rsidRDefault="009D025F" w:rsidP="00E50B1E">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rPr>
        <w:pict>
          <v:shape id="_x0000_s1053" type="#_x0000_t32" style="position:absolute;left:0;text-align:left;margin-left:150pt;margin-top:18.6pt;width:31.5pt;height:0;z-index:251664384" o:connectortype="straight"/>
        </w:pict>
      </w:r>
      <w:r>
        <w:rPr>
          <w:rFonts w:ascii="Times New Roman" w:hAnsi="Times New Roman" w:cs="Times New Roman"/>
          <w:noProof/>
          <w:sz w:val="24"/>
          <w:szCs w:val="24"/>
        </w:rPr>
        <w:pict>
          <v:shape id="_x0000_s1052" type="#_x0000_t32" style="position:absolute;left:0;text-align:left;margin-left:39.75pt;margin-top:18.6pt;width:31.5pt;height:0;z-index:251663360" o:connectortype="straight"/>
        </w:pict>
      </w:r>
      <w:r w:rsidR="002C5EAF" w:rsidRPr="00E50B1E">
        <w:rPr>
          <w:rFonts w:ascii="Times New Roman" w:hAnsi="Times New Roman" w:cs="Times New Roman"/>
          <w:sz w:val="24"/>
          <w:szCs w:val="24"/>
        </w:rPr>
        <w:t>n=</w:t>
      </w:r>
      <w:r w:rsidR="002C5EAF" w:rsidRPr="00E50B1E">
        <w:rPr>
          <w:rFonts w:ascii="Times New Roman" w:hAnsi="Times New Roman" w:cs="Times New Roman"/>
          <w:sz w:val="24"/>
          <w:szCs w:val="24"/>
        </w:rPr>
        <w:tab/>
        <w:t xml:space="preserve">  </w:t>
      </w:r>
      <w:r w:rsidR="005912D8" w:rsidRPr="00E50B1E">
        <w:rPr>
          <w:rFonts w:ascii="Times New Roman" w:hAnsi="Times New Roman" w:cs="Times New Roman"/>
          <w:sz w:val="24"/>
          <w:szCs w:val="24"/>
        </w:rPr>
        <w:t>240</w:t>
      </w:r>
      <w:r w:rsidR="003C79BC" w:rsidRPr="00E50B1E">
        <w:rPr>
          <w:rFonts w:ascii="Times New Roman" w:hAnsi="Times New Roman" w:cs="Times New Roman"/>
          <w:sz w:val="24"/>
          <w:szCs w:val="24"/>
        </w:rPr>
        <w:tab/>
      </w:r>
      <w:r w:rsidR="003C79BC" w:rsidRPr="00E50B1E">
        <w:rPr>
          <w:rFonts w:ascii="Times New Roman" w:hAnsi="Times New Roman" w:cs="Times New Roman"/>
          <w:sz w:val="24"/>
          <w:szCs w:val="24"/>
        </w:rPr>
        <w:tab/>
      </w:r>
      <w:r w:rsidR="003C79BC" w:rsidRPr="00E50B1E">
        <w:rPr>
          <w:rFonts w:ascii="Times New Roman" w:hAnsi="Times New Roman" w:cs="Times New Roman"/>
          <w:sz w:val="24"/>
          <w:szCs w:val="24"/>
        </w:rPr>
        <w:tab/>
        <w:t>=</w:t>
      </w:r>
      <w:r w:rsidR="005912D8" w:rsidRPr="00E50B1E">
        <w:rPr>
          <w:rFonts w:ascii="Times New Roman" w:hAnsi="Times New Roman" w:cs="Times New Roman"/>
          <w:sz w:val="24"/>
          <w:szCs w:val="24"/>
        </w:rPr>
        <w:t>240</w:t>
      </w:r>
    </w:p>
    <w:p w:rsidR="00191E08" w:rsidRPr="00E50B1E" w:rsidRDefault="00401972"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tab/>
        <w:t xml:space="preserve"> </w:t>
      </w:r>
      <w:r w:rsidR="002C5EAF" w:rsidRPr="00E50B1E">
        <w:rPr>
          <w:rFonts w:ascii="Times New Roman" w:hAnsi="Times New Roman" w:cs="Times New Roman"/>
          <w:sz w:val="24"/>
          <w:szCs w:val="24"/>
        </w:rPr>
        <w:t>1+0.05</w:t>
      </w:r>
      <w:r w:rsidRPr="00E50B1E">
        <w:rPr>
          <w:rFonts w:ascii="Times New Roman" w:hAnsi="Times New Roman" w:cs="Times New Roman"/>
          <w:sz w:val="24"/>
          <w:szCs w:val="24"/>
          <w:vertAlign w:val="superscript"/>
        </w:rPr>
        <w:t>2</w:t>
      </w:r>
      <w:r w:rsidR="002C5EAF" w:rsidRPr="00E50B1E">
        <w:rPr>
          <w:rFonts w:ascii="Times New Roman" w:hAnsi="Times New Roman" w:cs="Times New Roman"/>
          <w:sz w:val="24"/>
          <w:szCs w:val="24"/>
        </w:rPr>
        <w:t>(</w:t>
      </w:r>
      <w:r w:rsidR="005912D8" w:rsidRPr="00E50B1E">
        <w:rPr>
          <w:rFonts w:ascii="Times New Roman" w:hAnsi="Times New Roman" w:cs="Times New Roman"/>
          <w:sz w:val="24"/>
          <w:szCs w:val="24"/>
        </w:rPr>
        <w:t>240</w:t>
      </w:r>
      <w:r w:rsidR="002C5EAF" w:rsidRPr="00E50B1E">
        <w:rPr>
          <w:rFonts w:ascii="Times New Roman" w:hAnsi="Times New Roman" w:cs="Times New Roman"/>
          <w:sz w:val="24"/>
          <w:szCs w:val="24"/>
        </w:rPr>
        <w:t>)</w:t>
      </w:r>
      <w:r w:rsidR="003C79BC" w:rsidRPr="00E50B1E">
        <w:rPr>
          <w:rFonts w:ascii="Times New Roman" w:hAnsi="Times New Roman" w:cs="Times New Roman"/>
          <w:sz w:val="24"/>
          <w:szCs w:val="24"/>
        </w:rPr>
        <w:tab/>
        <w:t>1+0.0025(</w:t>
      </w:r>
      <w:r w:rsidR="005912D8" w:rsidRPr="00E50B1E">
        <w:rPr>
          <w:rFonts w:ascii="Times New Roman" w:hAnsi="Times New Roman" w:cs="Times New Roman"/>
          <w:sz w:val="24"/>
          <w:szCs w:val="24"/>
        </w:rPr>
        <w:t>240</w:t>
      </w:r>
      <w:r w:rsidR="00191E08" w:rsidRPr="00E50B1E">
        <w:rPr>
          <w:rFonts w:ascii="Times New Roman" w:hAnsi="Times New Roman" w:cs="Times New Roman"/>
          <w:sz w:val="24"/>
          <w:szCs w:val="24"/>
        </w:rPr>
        <w:t>)</w:t>
      </w:r>
      <w:r w:rsidR="00191E08" w:rsidRPr="00E50B1E">
        <w:rPr>
          <w:rFonts w:ascii="Times New Roman" w:hAnsi="Times New Roman" w:cs="Times New Roman"/>
          <w:sz w:val="24"/>
          <w:szCs w:val="24"/>
        </w:rPr>
        <w:tab/>
      </w:r>
    </w:p>
    <w:p w:rsidR="00191E08" w:rsidRPr="00E50B1E" w:rsidRDefault="00191E08"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tab/>
      </w:r>
    </w:p>
    <w:p w:rsidR="002C5EAF" w:rsidRPr="00E50B1E" w:rsidRDefault="009D025F" w:rsidP="00E50B1E">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54" type="#_x0000_t32" style="position:absolute;left:0;text-align:left;margin-left:33.75pt;margin-top:18.75pt;width:31.5pt;height:0;z-index:251665408" o:connectortype="straight"/>
        </w:pict>
      </w:r>
      <w:r w:rsidR="003C79BC" w:rsidRPr="00E50B1E">
        <w:rPr>
          <w:rFonts w:ascii="Times New Roman" w:hAnsi="Times New Roman" w:cs="Times New Roman"/>
          <w:sz w:val="24"/>
          <w:szCs w:val="24"/>
        </w:rPr>
        <w:t xml:space="preserve">      =</w:t>
      </w:r>
      <w:r w:rsidR="003C79BC" w:rsidRPr="00E50B1E">
        <w:rPr>
          <w:rFonts w:ascii="Times New Roman" w:hAnsi="Times New Roman" w:cs="Times New Roman"/>
          <w:sz w:val="24"/>
          <w:szCs w:val="24"/>
        </w:rPr>
        <w:tab/>
      </w:r>
      <w:r w:rsidR="005912D8" w:rsidRPr="00E50B1E">
        <w:rPr>
          <w:rFonts w:ascii="Times New Roman" w:hAnsi="Times New Roman" w:cs="Times New Roman"/>
          <w:sz w:val="24"/>
          <w:szCs w:val="24"/>
        </w:rPr>
        <w:t>240</w:t>
      </w:r>
      <w:r w:rsidR="00191E08" w:rsidRPr="00E50B1E">
        <w:rPr>
          <w:rFonts w:ascii="Times New Roman" w:hAnsi="Times New Roman" w:cs="Times New Roman"/>
          <w:sz w:val="24"/>
          <w:szCs w:val="24"/>
        </w:rPr>
        <w:tab/>
      </w:r>
    </w:p>
    <w:p w:rsidR="00191E08" w:rsidRPr="00E50B1E" w:rsidRDefault="003C79BC" w:rsidP="00E50B1E">
      <w:pPr>
        <w:spacing w:line="360" w:lineRule="auto"/>
        <w:ind w:left="360" w:firstLine="360"/>
        <w:jc w:val="both"/>
        <w:rPr>
          <w:rFonts w:ascii="Times New Roman" w:hAnsi="Times New Roman" w:cs="Times New Roman"/>
          <w:sz w:val="24"/>
          <w:szCs w:val="24"/>
        </w:rPr>
      </w:pPr>
      <w:r w:rsidRPr="00E50B1E">
        <w:rPr>
          <w:rFonts w:ascii="Times New Roman" w:hAnsi="Times New Roman" w:cs="Times New Roman"/>
          <w:sz w:val="24"/>
          <w:szCs w:val="24"/>
        </w:rPr>
        <w:t>1+0.</w:t>
      </w:r>
      <w:r w:rsidR="005912D8" w:rsidRPr="00E50B1E">
        <w:rPr>
          <w:rFonts w:ascii="Times New Roman" w:hAnsi="Times New Roman" w:cs="Times New Roman"/>
          <w:sz w:val="24"/>
          <w:szCs w:val="24"/>
        </w:rPr>
        <w:t>6</w:t>
      </w:r>
    </w:p>
    <w:p w:rsidR="00191E08" w:rsidRPr="00E50B1E" w:rsidRDefault="009D025F" w:rsidP="00E50B1E">
      <w:pPr>
        <w:spacing w:line="360" w:lineRule="auto"/>
        <w:ind w:firstLine="360"/>
        <w:jc w:val="both"/>
        <w:rPr>
          <w:rFonts w:ascii="Times New Roman" w:hAnsi="Times New Roman" w:cs="Times New Roman"/>
          <w:sz w:val="24"/>
          <w:szCs w:val="24"/>
        </w:rPr>
      </w:pPr>
      <w:r>
        <w:rPr>
          <w:rFonts w:ascii="Times New Roman" w:hAnsi="Times New Roman" w:cs="Times New Roman"/>
          <w:noProof/>
          <w:sz w:val="24"/>
          <w:szCs w:val="24"/>
        </w:rPr>
        <w:pict>
          <v:shape id="_x0000_s1055" type="#_x0000_t32" style="position:absolute;left:0;text-align:left;margin-left:33.75pt;margin-top:18.35pt;width:31.5pt;height:0;z-index:251666432" o:connectortype="straight"/>
        </w:pict>
      </w:r>
      <w:r w:rsidR="00322126" w:rsidRPr="00E50B1E">
        <w:rPr>
          <w:rFonts w:ascii="Times New Roman" w:hAnsi="Times New Roman" w:cs="Times New Roman"/>
          <w:sz w:val="24"/>
          <w:szCs w:val="24"/>
        </w:rPr>
        <w:t xml:space="preserve">=   </w:t>
      </w:r>
      <w:r w:rsidR="0080129C" w:rsidRPr="00E50B1E">
        <w:rPr>
          <w:rFonts w:ascii="Times New Roman" w:hAnsi="Times New Roman" w:cs="Times New Roman"/>
          <w:sz w:val="24"/>
          <w:szCs w:val="24"/>
        </w:rPr>
        <w:t>240</w:t>
      </w:r>
    </w:p>
    <w:p w:rsidR="00191E08" w:rsidRPr="00E50B1E" w:rsidRDefault="003C79BC" w:rsidP="00E50B1E">
      <w:pPr>
        <w:spacing w:line="360" w:lineRule="auto"/>
        <w:ind w:left="360" w:firstLine="360"/>
        <w:jc w:val="both"/>
        <w:rPr>
          <w:rFonts w:ascii="Times New Roman" w:hAnsi="Times New Roman" w:cs="Times New Roman"/>
          <w:sz w:val="24"/>
          <w:szCs w:val="24"/>
        </w:rPr>
      </w:pPr>
      <w:r w:rsidRPr="00E50B1E">
        <w:rPr>
          <w:rFonts w:ascii="Times New Roman" w:hAnsi="Times New Roman" w:cs="Times New Roman"/>
          <w:sz w:val="24"/>
          <w:szCs w:val="24"/>
        </w:rPr>
        <w:t>1</w:t>
      </w:r>
      <w:r w:rsidR="0080129C" w:rsidRPr="00E50B1E">
        <w:rPr>
          <w:rFonts w:ascii="Times New Roman" w:hAnsi="Times New Roman" w:cs="Times New Roman"/>
          <w:sz w:val="24"/>
          <w:szCs w:val="24"/>
        </w:rPr>
        <w:t>.</w:t>
      </w:r>
      <w:r w:rsidR="005912D8" w:rsidRPr="00E50B1E">
        <w:rPr>
          <w:rFonts w:ascii="Times New Roman" w:hAnsi="Times New Roman" w:cs="Times New Roman"/>
          <w:sz w:val="24"/>
          <w:szCs w:val="24"/>
        </w:rPr>
        <w:t>6</w:t>
      </w:r>
    </w:p>
    <w:p w:rsidR="00322126" w:rsidRPr="00E50B1E" w:rsidRDefault="003C79BC" w:rsidP="00E50B1E">
      <w:pPr>
        <w:spacing w:line="360" w:lineRule="auto"/>
        <w:ind w:firstLine="360"/>
        <w:jc w:val="both"/>
        <w:rPr>
          <w:rFonts w:ascii="Times New Roman" w:hAnsi="Times New Roman" w:cs="Times New Roman"/>
          <w:sz w:val="24"/>
          <w:szCs w:val="24"/>
        </w:rPr>
      </w:pPr>
      <w:r w:rsidRPr="00E50B1E">
        <w:rPr>
          <w:rFonts w:ascii="Times New Roman" w:hAnsi="Times New Roman" w:cs="Times New Roman"/>
          <w:sz w:val="24"/>
          <w:szCs w:val="24"/>
        </w:rPr>
        <w:t>=</w:t>
      </w:r>
      <w:r w:rsidRPr="00E50B1E">
        <w:rPr>
          <w:rFonts w:ascii="Times New Roman" w:hAnsi="Times New Roman" w:cs="Times New Roman"/>
          <w:sz w:val="24"/>
          <w:szCs w:val="24"/>
        </w:rPr>
        <w:tab/>
      </w:r>
      <w:r w:rsidR="005912D8" w:rsidRPr="00E50B1E">
        <w:rPr>
          <w:rFonts w:ascii="Times New Roman" w:hAnsi="Times New Roman" w:cs="Times New Roman"/>
          <w:sz w:val="24"/>
          <w:szCs w:val="24"/>
        </w:rPr>
        <w:t>150</w:t>
      </w:r>
    </w:p>
    <w:p w:rsidR="008974F5" w:rsidRPr="00E50B1E" w:rsidRDefault="00322126" w:rsidP="00E50B1E">
      <w:pPr>
        <w:spacing w:line="360" w:lineRule="auto"/>
        <w:ind w:firstLine="360"/>
        <w:jc w:val="both"/>
        <w:rPr>
          <w:rFonts w:ascii="Times New Roman" w:hAnsi="Times New Roman" w:cs="Times New Roman"/>
          <w:sz w:val="24"/>
          <w:szCs w:val="24"/>
        </w:rPr>
      </w:pPr>
      <w:r w:rsidRPr="00E50B1E">
        <w:rPr>
          <w:rFonts w:ascii="Times New Roman" w:hAnsi="Times New Roman" w:cs="Times New Roman"/>
          <w:sz w:val="24"/>
          <w:szCs w:val="24"/>
        </w:rPr>
        <w:t>Therefore, the determine</w:t>
      </w:r>
      <w:r w:rsidR="00B62858" w:rsidRPr="00E50B1E">
        <w:rPr>
          <w:rFonts w:ascii="Times New Roman" w:hAnsi="Times New Roman" w:cs="Times New Roman"/>
          <w:sz w:val="24"/>
          <w:szCs w:val="24"/>
        </w:rPr>
        <w:t xml:space="preserve">d size for the </w:t>
      </w:r>
      <w:r w:rsidR="005912D8" w:rsidRPr="00E50B1E">
        <w:rPr>
          <w:rFonts w:ascii="Times New Roman" w:hAnsi="Times New Roman" w:cs="Times New Roman"/>
          <w:sz w:val="24"/>
          <w:szCs w:val="24"/>
        </w:rPr>
        <w:t>respondents is 150</w:t>
      </w:r>
    </w:p>
    <w:p w:rsidR="00322126" w:rsidRPr="00E50B1E" w:rsidRDefault="00322126" w:rsidP="00E50B1E">
      <w:pPr>
        <w:pStyle w:val="ListParagraph"/>
        <w:numPr>
          <w:ilvl w:val="1"/>
          <w:numId w:val="5"/>
        </w:num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lastRenderedPageBreak/>
        <w:t>Sample techniques and procedure</w:t>
      </w:r>
    </w:p>
    <w:p w:rsidR="00322126" w:rsidRPr="00E50B1E" w:rsidRDefault="00322126"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In this study, then simple random sampling techni</w:t>
      </w:r>
      <w:r w:rsidR="00B62858" w:rsidRPr="00E50B1E">
        <w:rPr>
          <w:rFonts w:ascii="Times New Roman" w:hAnsi="Times New Roman" w:cs="Times New Roman"/>
          <w:sz w:val="24"/>
          <w:szCs w:val="24"/>
        </w:rPr>
        <w:t xml:space="preserve">que was used. The questionnaire </w:t>
      </w:r>
      <w:r w:rsidRPr="00E50B1E">
        <w:rPr>
          <w:rFonts w:ascii="Times New Roman" w:hAnsi="Times New Roman" w:cs="Times New Roman"/>
          <w:sz w:val="24"/>
          <w:szCs w:val="24"/>
        </w:rPr>
        <w:t>were administered to randomly selected staff by the researcher to ensure immediate attention and response from respondents.</w:t>
      </w:r>
    </w:p>
    <w:p w:rsidR="00322126" w:rsidRPr="00E50B1E" w:rsidRDefault="008974F5"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3. 9    Method</w:t>
      </w:r>
      <w:r w:rsidR="00322126" w:rsidRPr="00E50B1E">
        <w:rPr>
          <w:rFonts w:ascii="Times New Roman" w:hAnsi="Times New Roman" w:cs="Times New Roman"/>
          <w:b/>
          <w:sz w:val="24"/>
          <w:szCs w:val="24"/>
        </w:rPr>
        <w:t xml:space="preserve"> of data analysis</w:t>
      </w:r>
    </w:p>
    <w:p w:rsidR="00322126" w:rsidRPr="00E50B1E" w:rsidRDefault="00322126"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The result gotten from the research field work was analyzed using frequency distribution table in displaying the percentage of the demographic data and to show the level of agreement and disagreement to the research statement in the closed questionnaire with the help of statistical package for social sciences (SPSS) of version 20.</w:t>
      </w:r>
    </w:p>
    <w:p w:rsidR="002E0856" w:rsidRPr="00E50B1E" w:rsidRDefault="008974F5"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In addition, multiple Regression analysis method wa</w:t>
      </w:r>
      <w:r w:rsidR="00B62858" w:rsidRPr="00E50B1E">
        <w:rPr>
          <w:rFonts w:ascii="Times New Roman" w:hAnsi="Times New Roman" w:cs="Times New Roman"/>
          <w:sz w:val="24"/>
          <w:szCs w:val="24"/>
        </w:rPr>
        <w:t xml:space="preserve">s adopted in testing the impact </w:t>
      </w:r>
      <w:r w:rsidR="002E0856" w:rsidRPr="00E50B1E">
        <w:rPr>
          <w:rFonts w:ascii="Times New Roman" w:hAnsi="Times New Roman" w:cs="Times New Roman"/>
          <w:sz w:val="24"/>
          <w:szCs w:val="24"/>
        </w:rPr>
        <w:t>of independent</w:t>
      </w:r>
      <w:r w:rsidR="00426AD5" w:rsidRPr="00E50B1E">
        <w:rPr>
          <w:rFonts w:ascii="Times New Roman" w:hAnsi="Times New Roman" w:cs="Times New Roman"/>
          <w:sz w:val="24"/>
          <w:szCs w:val="24"/>
        </w:rPr>
        <w:t xml:space="preserve"> construct (i.e </w:t>
      </w:r>
      <w:r w:rsidRPr="00E50B1E">
        <w:rPr>
          <w:rFonts w:ascii="Times New Roman" w:hAnsi="Times New Roman" w:cs="Times New Roman"/>
          <w:sz w:val="24"/>
          <w:szCs w:val="24"/>
        </w:rPr>
        <w:t>innovation strategy) and the dependent construct (i.e competitiveness) as provided in the hypothesis stated in the previous section</w:t>
      </w:r>
      <w:r w:rsidR="002D67C6" w:rsidRPr="00E50B1E">
        <w:rPr>
          <w:rFonts w:ascii="Times New Roman" w:hAnsi="Times New Roman" w:cs="Times New Roman"/>
          <w:sz w:val="24"/>
          <w:szCs w:val="24"/>
        </w:rPr>
        <w:t>,</w:t>
      </w:r>
    </w:p>
    <w:p w:rsidR="008974F5" w:rsidRPr="00E50B1E" w:rsidRDefault="005937B9"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 xml:space="preserve">3.10    </w:t>
      </w:r>
      <w:r w:rsidR="008974F5" w:rsidRPr="00E50B1E">
        <w:rPr>
          <w:rFonts w:ascii="Times New Roman" w:hAnsi="Times New Roman" w:cs="Times New Roman"/>
          <w:b/>
          <w:sz w:val="24"/>
          <w:szCs w:val="24"/>
        </w:rPr>
        <w:t>Collection of data</w:t>
      </w:r>
    </w:p>
    <w:p w:rsidR="003716E6" w:rsidRPr="00E50B1E" w:rsidRDefault="002E0856"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Otokiti </w:t>
      </w:r>
      <w:r w:rsidR="008974F5" w:rsidRPr="00E50B1E">
        <w:rPr>
          <w:rFonts w:ascii="Times New Roman" w:hAnsi="Times New Roman" w:cs="Times New Roman"/>
          <w:sz w:val="24"/>
          <w:szCs w:val="24"/>
        </w:rPr>
        <w:t>(2014) says the hallmark of research is the data collection. Yin (2011) asserted that the framework through which data is being collected for the purpose of research is kn</w:t>
      </w:r>
      <w:r w:rsidR="00B62858" w:rsidRPr="00E50B1E">
        <w:rPr>
          <w:rFonts w:ascii="Times New Roman" w:hAnsi="Times New Roman" w:cs="Times New Roman"/>
          <w:sz w:val="24"/>
          <w:szCs w:val="24"/>
        </w:rPr>
        <w:t>own as sourc</w:t>
      </w:r>
      <w:r w:rsidR="008974F5" w:rsidRPr="00E50B1E">
        <w:rPr>
          <w:rFonts w:ascii="Times New Roman" w:hAnsi="Times New Roman" w:cs="Times New Roman"/>
          <w:sz w:val="24"/>
          <w:szCs w:val="24"/>
        </w:rPr>
        <w:t xml:space="preserve">e of data. In this study however, the primary data was adopted. Primary include the use of questionnaire </w:t>
      </w:r>
      <w:r w:rsidR="005937B9" w:rsidRPr="00E50B1E">
        <w:rPr>
          <w:rFonts w:ascii="Times New Roman" w:hAnsi="Times New Roman" w:cs="Times New Roman"/>
          <w:sz w:val="24"/>
          <w:szCs w:val="24"/>
        </w:rPr>
        <w:t xml:space="preserve">and interview guide designed to facilitate face- to- face contact with the respondents. Questionnaire was divided into two sections designed to extract personal data from respondents. However, critical issues in questionnaire design were to avoid questions that attract subjective answers to ensure reliability of research outcomes and results. To obtain a require data a well structured questionnaire was administered to the block industries staff respectively. </w:t>
      </w:r>
    </w:p>
    <w:p w:rsidR="005937B9" w:rsidRPr="00E50B1E" w:rsidRDefault="005937B9"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3.11</w:t>
      </w:r>
      <w:r w:rsidRPr="00E50B1E">
        <w:rPr>
          <w:rFonts w:ascii="Times New Roman" w:hAnsi="Times New Roman" w:cs="Times New Roman"/>
          <w:b/>
          <w:sz w:val="24"/>
          <w:szCs w:val="24"/>
        </w:rPr>
        <w:tab/>
        <w:t>Research instrument</w:t>
      </w:r>
    </w:p>
    <w:p w:rsidR="003B298D" w:rsidRPr="00E50B1E" w:rsidRDefault="005937B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The use of questionnaire was adopted in order to draw response from the identified respondents. The questionnaire was formulated with the use of five likert scale: strongly agree (5) agree (4) not sure (3) </w:t>
      </w:r>
      <w:r w:rsidR="003B298D" w:rsidRPr="00E50B1E">
        <w:rPr>
          <w:rFonts w:ascii="Times New Roman" w:hAnsi="Times New Roman" w:cs="Times New Roman"/>
          <w:sz w:val="24"/>
          <w:szCs w:val="24"/>
        </w:rPr>
        <w:t xml:space="preserve">disagree (2) and strongly disagree (1). It was divided into two sections. Section A comprise of the bio data of the respondent, which entails sex, age, educational qualification, name of the organization, time frame in the organization while section B contains </w:t>
      </w:r>
      <w:r w:rsidR="000F5384" w:rsidRPr="00E50B1E">
        <w:rPr>
          <w:rFonts w:ascii="Times New Roman" w:hAnsi="Times New Roman" w:cs="Times New Roman"/>
          <w:sz w:val="24"/>
          <w:szCs w:val="24"/>
        </w:rPr>
        <w:t>twenty four (24</w:t>
      </w:r>
      <w:r w:rsidR="003B298D" w:rsidRPr="00E50B1E">
        <w:rPr>
          <w:rFonts w:ascii="Times New Roman" w:hAnsi="Times New Roman" w:cs="Times New Roman"/>
          <w:sz w:val="24"/>
          <w:szCs w:val="24"/>
        </w:rPr>
        <w:t xml:space="preserve">) </w:t>
      </w:r>
      <w:r w:rsidR="003B298D" w:rsidRPr="00E50B1E">
        <w:rPr>
          <w:rFonts w:ascii="Times New Roman" w:hAnsi="Times New Roman" w:cs="Times New Roman"/>
          <w:sz w:val="24"/>
          <w:szCs w:val="24"/>
        </w:rPr>
        <w:lastRenderedPageBreak/>
        <w:t>questions relating to the impact of innovation strategy on competitiveness of small scale business. The researcher ensures the use of adequate word to make the respondents understand questions appropriately before giving their responses.</w:t>
      </w:r>
    </w:p>
    <w:p w:rsidR="003B298D" w:rsidRPr="00E50B1E" w:rsidRDefault="003B298D"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3.12</w:t>
      </w:r>
      <w:r w:rsidRPr="00E50B1E">
        <w:rPr>
          <w:rFonts w:ascii="Times New Roman" w:hAnsi="Times New Roman" w:cs="Times New Roman"/>
          <w:b/>
          <w:sz w:val="24"/>
          <w:szCs w:val="24"/>
        </w:rPr>
        <w:tab/>
        <w:t>Validity of research instrument</w:t>
      </w:r>
    </w:p>
    <w:p w:rsidR="002D67C6" w:rsidRPr="00E50B1E" w:rsidRDefault="000F5384"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In clarifying the validity of the research instrument to deliver objective response, four types of validity has been identified such as content validity, predictive validity, con-current validity, construct validity. In order to test the validity of this research, the top management will be interviewed and the work of other scholars relating to this research work will be reviewed for comparison. </w:t>
      </w:r>
    </w:p>
    <w:p w:rsidR="002D67C6" w:rsidRPr="00E50B1E" w:rsidRDefault="00AF38EA"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3.13</w:t>
      </w:r>
      <w:r w:rsidRPr="00E50B1E">
        <w:rPr>
          <w:rFonts w:ascii="Times New Roman" w:hAnsi="Times New Roman" w:cs="Times New Roman"/>
          <w:b/>
          <w:sz w:val="24"/>
          <w:szCs w:val="24"/>
        </w:rPr>
        <w:tab/>
        <w:t>Reliability of research instrumen</w:t>
      </w:r>
      <w:r w:rsidR="000F5384" w:rsidRPr="00E50B1E">
        <w:rPr>
          <w:rFonts w:ascii="Times New Roman" w:hAnsi="Times New Roman" w:cs="Times New Roman"/>
          <w:b/>
          <w:sz w:val="24"/>
          <w:szCs w:val="24"/>
        </w:rPr>
        <w:t>t</w:t>
      </w:r>
    </w:p>
    <w:p w:rsidR="00F83E92" w:rsidRPr="00E50B1E" w:rsidRDefault="000F5384" w:rsidP="00E50B1E">
      <w:pPr>
        <w:spacing w:line="360" w:lineRule="auto"/>
        <w:jc w:val="both"/>
        <w:rPr>
          <w:rFonts w:ascii="Times New Roman" w:hAnsi="Times New Roman" w:cs="Times New Roman"/>
          <w:b/>
          <w:sz w:val="24"/>
          <w:szCs w:val="24"/>
        </w:rPr>
      </w:pPr>
      <w:r w:rsidRPr="00E50B1E">
        <w:rPr>
          <w:rFonts w:ascii="Times New Roman" w:hAnsi="Times New Roman" w:cs="Times New Roman"/>
          <w:sz w:val="24"/>
          <w:szCs w:val="24"/>
        </w:rPr>
        <w:t>Research reliability relates to the consistency in results obtained. There are various methods of testing the reliability e.g. test re-test, split half test etc. For the purpose of this research, test&amp; re-test will be adopted. Three weeks interval will be given after first administration of questionnaires to test the reliability of the first results obtained.</w:t>
      </w:r>
    </w:p>
    <w:p w:rsidR="00F83E92" w:rsidRPr="00E50B1E" w:rsidRDefault="00F83E92"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3.14</w:t>
      </w:r>
      <w:r w:rsidRPr="00E50B1E">
        <w:rPr>
          <w:rFonts w:ascii="Times New Roman" w:hAnsi="Times New Roman" w:cs="Times New Roman"/>
          <w:b/>
          <w:sz w:val="24"/>
          <w:szCs w:val="24"/>
        </w:rPr>
        <w:tab/>
        <w:t>Ethical consideration</w:t>
      </w:r>
    </w:p>
    <w:p w:rsidR="00F83E92" w:rsidRPr="00E50B1E" w:rsidRDefault="00F83E92"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According to Otokiti (2010) ethical issues can be describe as when a researcher embarks on planning his/her research seeks to access an organizations and to individual, collect, analyze and report data. An ethical issues refer s to the appropriateness of your behavior in relations to the right of those who become the subject of your work- Ethics can also be de</w:t>
      </w:r>
      <w:r w:rsidR="00426AD5" w:rsidRPr="00E50B1E">
        <w:rPr>
          <w:rFonts w:ascii="Times New Roman" w:hAnsi="Times New Roman" w:cs="Times New Roman"/>
          <w:sz w:val="24"/>
          <w:szCs w:val="24"/>
        </w:rPr>
        <w:t>fine as the moral principles, nor</w:t>
      </w:r>
      <w:r w:rsidRPr="00E50B1E">
        <w:rPr>
          <w:rFonts w:ascii="Times New Roman" w:hAnsi="Times New Roman" w:cs="Times New Roman"/>
          <w:sz w:val="24"/>
          <w:szCs w:val="24"/>
        </w:rPr>
        <w:t xml:space="preserve">ms, or standard behavior that guide moral choice about our behavior and our relationship with others. Research ethics also relates to questions about how we formulate and clarify our research topics, design our research and gain access, collect data, process and store our data, analyze data write up our research finding in a moral and responsible way. In this study, the ethics requires in conducting a research were firmly held onto and information that was provided by the respondents </w:t>
      </w:r>
      <w:r w:rsidR="00426AD5" w:rsidRPr="00E50B1E">
        <w:rPr>
          <w:rFonts w:ascii="Times New Roman" w:hAnsi="Times New Roman" w:cs="Times New Roman"/>
          <w:sz w:val="24"/>
          <w:szCs w:val="24"/>
        </w:rPr>
        <w:t xml:space="preserve">was treated with utmost confidence. Similarly, respondents did not force opinions but rendered explanation willingly through sensitization of group of respondents. In addition, the identities of the respondents were not disclosed for </w:t>
      </w:r>
      <w:r w:rsidR="008E2F16" w:rsidRPr="00E50B1E">
        <w:rPr>
          <w:rFonts w:ascii="Times New Roman" w:hAnsi="Times New Roman" w:cs="Times New Roman"/>
          <w:sz w:val="24"/>
          <w:szCs w:val="24"/>
        </w:rPr>
        <w:t>ethical</w:t>
      </w:r>
      <w:r w:rsidR="00426AD5" w:rsidRPr="00E50B1E">
        <w:rPr>
          <w:rFonts w:ascii="Times New Roman" w:hAnsi="Times New Roman" w:cs="Times New Roman"/>
          <w:sz w:val="24"/>
          <w:szCs w:val="24"/>
        </w:rPr>
        <w:t xml:space="preserve"> consideration.</w:t>
      </w:r>
    </w:p>
    <w:p w:rsidR="00AF1DDB" w:rsidRPr="00E50B1E" w:rsidRDefault="00426AD5"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lastRenderedPageBreak/>
        <w:t>Besides, this research work did not violate</w:t>
      </w:r>
      <w:r w:rsidR="00B62858" w:rsidRPr="00E50B1E">
        <w:rPr>
          <w:rFonts w:ascii="Times New Roman" w:hAnsi="Times New Roman" w:cs="Times New Roman"/>
          <w:sz w:val="24"/>
          <w:szCs w:val="24"/>
        </w:rPr>
        <w:t xml:space="preserve"> </w:t>
      </w:r>
      <w:r w:rsidRPr="00E50B1E">
        <w:rPr>
          <w:rFonts w:ascii="Times New Roman" w:hAnsi="Times New Roman" w:cs="Times New Roman"/>
          <w:sz w:val="24"/>
          <w:szCs w:val="24"/>
        </w:rPr>
        <w:t>any ethical precept of the organization as confidential information were used wisely without disclosing it on any ground, unless with the permission and authorization of the concerned organization. The information that was gathered were analyzed appropriately without any biased and misinterpretation of information. Hence, the data gathered are made available and used only for the purpose of analyzing the impact of innovation strategy on competitiveness of small scale business</w:t>
      </w:r>
      <w:r w:rsidR="007E377F" w:rsidRPr="00E50B1E">
        <w:rPr>
          <w:rFonts w:ascii="Times New Roman" w:hAnsi="Times New Roman" w:cs="Times New Roman"/>
          <w:sz w:val="24"/>
          <w:szCs w:val="24"/>
        </w:rPr>
        <w:t>.</w:t>
      </w:r>
    </w:p>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p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rsidR="00AF1DDB" w:rsidRPr="00E50B1E" w:rsidRDefault="00AF1DDB" w:rsidP="00E50B1E">
      <w:pPr>
        <w:pStyle w:val="Heading1"/>
        <w:tabs>
          <w:tab w:val="left" w:pos="2250"/>
        </w:tabs>
        <w:spacing w:before="0" w:after="240" w:line="360" w:lineRule="auto"/>
        <w:jc w:val="center"/>
        <w:rPr>
          <w:rFonts w:ascii="Times New Roman" w:hAnsi="Times New Roman"/>
          <w:color w:val="000000" w:themeColor="text1"/>
          <w:sz w:val="24"/>
          <w:szCs w:val="24"/>
        </w:rPr>
      </w:pPr>
      <w:r w:rsidRPr="00E50B1E">
        <w:rPr>
          <w:rFonts w:ascii="Times New Roman" w:hAnsi="Times New Roman"/>
          <w:color w:val="000000" w:themeColor="text1"/>
          <w:sz w:val="24"/>
          <w:szCs w:val="24"/>
        </w:rPr>
        <w:lastRenderedPageBreak/>
        <w:t>CHAPTER FOUR</w:t>
      </w:r>
    </w:p>
    <w:p w:rsidR="00AF1DDB" w:rsidRPr="00E50B1E" w:rsidRDefault="00AF1DDB" w:rsidP="00E50B1E">
      <w:pPr>
        <w:pStyle w:val="Heading1"/>
        <w:tabs>
          <w:tab w:val="left" w:pos="2250"/>
        </w:tabs>
        <w:spacing w:before="0" w:after="240" w:line="360" w:lineRule="auto"/>
        <w:jc w:val="center"/>
        <w:rPr>
          <w:rFonts w:ascii="Times New Roman" w:hAnsi="Times New Roman"/>
          <w:color w:val="000000" w:themeColor="text1"/>
          <w:sz w:val="24"/>
          <w:szCs w:val="24"/>
        </w:rPr>
      </w:pPr>
      <w:bookmarkStart w:id="0" w:name="_Toc372031408"/>
      <w:r w:rsidRPr="00E50B1E">
        <w:rPr>
          <w:rFonts w:ascii="Times New Roman" w:hAnsi="Times New Roman"/>
          <w:color w:val="000000" w:themeColor="text1"/>
          <w:sz w:val="24"/>
          <w:szCs w:val="24"/>
        </w:rPr>
        <w:t>Data Presentation, Analysis and Interpretation</w:t>
      </w:r>
      <w:bookmarkStart w:id="1" w:name="_Toc372031409"/>
      <w:bookmarkEnd w:id="0"/>
    </w:p>
    <w:p w:rsidR="00AF1DDB" w:rsidRPr="00E50B1E" w:rsidRDefault="00AF1DDB" w:rsidP="00E50B1E">
      <w:pPr>
        <w:pStyle w:val="Heading1"/>
        <w:tabs>
          <w:tab w:val="left" w:pos="2250"/>
        </w:tabs>
        <w:spacing w:before="0" w:line="360" w:lineRule="auto"/>
        <w:jc w:val="both"/>
        <w:rPr>
          <w:rFonts w:ascii="Times New Roman" w:hAnsi="Times New Roman"/>
          <w:color w:val="000000" w:themeColor="text1"/>
          <w:sz w:val="24"/>
          <w:szCs w:val="24"/>
        </w:rPr>
      </w:pPr>
      <w:r w:rsidRPr="00E50B1E">
        <w:rPr>
          <w:rFonts w:ascii="Times New Roman" w:hAnsi="Times New Roman"/>
          <w:color w:val="000000" w:themeColor="text1"/>
          <w:sz w:val="24"/>
          <w:szCs w:val="24"/>
        </w:rPr>
        <w:t>4.1 Introduction</w:t>
      </w:r>
      <w:bookmarkEnd w:id="1"/>
    </w:p>
    <w:p w:rsidR="00AF1DDB" w:rsidRPr="00E50B1E" w:rsidRDefault="00AF1DDB" w:rsidP="00E50B1E">
      <w:pPr>
        <w:tabs>
          <w:tab w:val="left" w:pos="2250"/>
        </w:tabs>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This chapter presents the data analysis techniques and interpretation of the findings of </w:t>
      </w:r>
      <w:r w:rsidRPr="00E50B1E">
        <w:rPr>
          <w:rFonts w:ascii="Times New Roman" w:hAnsi="Times New Roman" w:cs="Times New Roman"/>
          <w:b/>
          <w:color w:val="000000" w:themeColor="text1"/>
          <w:sz w:val="24"/>
          <w:szCs w:val="24"/>
        </w:rPr>
        <w:t>“</w:t>
      </w:r>
      <w:r w:rsidRPr="00E50B1E">
        <w:rPr>
          <w:rFonts w:ascii="Times New Roman" w:hAnsi="Times New Roman" w:cs="Times New Roman"/>
          <w:sz w:val="24"/>
          <w:szCs w:val="24"/>
        </w:rPr>
        <w:t>Impact of innovation strategy on competitiveness of small scale business</w:t>
      </w:r>
      <w:r w:rsidRPr="00E50B1E">
        <w:rPr>
          <w:rFonts w:ascii="Times New Roman" w:hAnsi="Times New Roman" w:cs="Times New Roman"/>
          <w:color w:val="000000" w:themeColor="text1"/>
          <w:sz w:val="24"/>
          <w:szCs w:val="24"/>
        </w:rPr>
        <w:t>” The finding was intended on answering the study’s research objectives. Data composed was collated and reports were produced in form of tables and figures and qualitative analysis done in prose.</w:t>
      </w:r>
    </w:p>
    <w:p w:rsidR="00AF1DDB" w:rsidRPr="00E50B1E" w:rsidRDefault="00AF1DDB" w:rsidP="00E50B1E">
      <w:pPr>
        <w:tabs>
          <w:tab w:val="left" w:pos="2250"/>
        </w:tabs>
        <w:autoSpaceDE w:val="0"/>
        <w:autoSpaceDN w:val="0"/>
        <w:adjustRightInd w:val="0"/>
        <w:spacing w:after="0"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4.2 Presentation of Data</w:t>
      </w:r>
    </w:p>
    <w:p w:rsidR="00AF1DDB" w:rsidRPr="00E50B1E" w:rsidRDefault="00AF1DDB" w:rsidP="00E50B1E">
      <w:pPr>
        <w:tabs>
          <w:tab w:val="left" w:pos="2250"/>
        </w:tabs>
        <w:autoSpaceDE w:val="0"/>
        <w:autoSpaceDN w:val="0"/>
        <w:adjustRightInd w:val="0"/>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150 questionnaires were distributed to know the “</w:t>
      </w:r>
      <w:r w:rsidRPr="00E50B1E">
        <w:rPr>
          <w:rFonts w:ascii="Times New Roman" w:hAnsi="Times New Roman" w:cs="Times New Roman"/>
          <w:sz w:val="24"/>
          <w:szCs w:val="24"/>
        </w:rPr>
        <w:t>Impact of innovation strategy on competitiveness of small scale business</w:t>
      </w:r>
      <w:r w:rsidRPr="00E50B1E">
        <w:rPr>
          <w:rFonts w:ascii="Times New Roman" w:hAnsi="Times New Roman" w:cs="Times New Roman"/>
          <w:color w:val="000000" w:themeColor="text1"/>
          <w:sz w:val="24"/>
          <w:szCs w:val="24"/>
        </w:rPr>
        <w:t xml:space="preserve">” 150 questionnaires were collected and filled. The questions have been grouped in order to give the overall true intention of the interviewees. </w:t>
      </w:r>
    </w:p>
    <w:p w:rsidR="00AF1DDB" w:rsidRPr="00E50B1E" w:rsidRDefault="00AF1DDB" w:rsidP="00E50B1E">
      <w:pPr>
        <w:tabs>
          <w:tab w:val="left" w:pos="2250"/>
        </w:tabs>
        <w:autoSpaceDE w:val="0"/>
        <w:autoSpaceDN w:val="0"/>
        <w:adjustRightInd w:val="0"/>
        <w:spacing w:after="0"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 xml:space="preserve">4.3 Respondents’ personal information </w:t>
      </w:r>
    </w:p>
    <w:p w:rsidR="00AF1DDB" w:rsidRPr="00E50B1E" w:rsidRDefault="00AF1DDB" w:rsidP="00E50B1E">
      <w:pPr>
        <w:pStyle w:val="Heading1"/>
        <w:tabs>
          <w:tab w:val="left" w:pos="2250"/>
        </w:tabs>
        <w:spacing w:before="0" w:line="360" w:lineRule="auto"/>
        <w:jc w:val="both"/>
        <w:rPr>
          <w:rFonts w:ascii="Times New Roman" w:hAnsi="Times New Roman"/>
          <w:color w:val="000000" w:themeColor="text1"/>
          <w:sz w:val="24"/>
          <w:szCs w:val="24"/>
        </w:rPr>
      </w:pPr>
      <w:bookmarkStart w:id="2" w:name="_Toc372031412"/>
      <w:r w:rsidRPr="00E50B1E">
        <w:rPr>
          <w:rFonts w:ascii="Times New Roman" w:hAnsi="Times New Roman"/>
          <w:color w:val="000000" w:themeColor="text1"/>
          <w:sz w:val="24"/>
          <w:szCs w:val="24"/>
        </w:rPr>
        <w:t>4.3.1 Distribution by Gender</w:t>
      </w:r>
      <w:bookmarkEnd w:id="2"/>
    </w:p>
    <w:p w:rsidR="00AF1DDB" w:rsidRPr="00E50B1E" w:rsidRDefault="00AF1DDB" w:rsidP="00E50B1E">
      <w:pPr>
        <w:tabs>
          <w:tab w:val="left" w:pos="2250"/>
        </w:tabs>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4.3.1 Table 1</w:t>
      </w:r>
    </w:p>
    <w:p w:rsidR="00AF1DDB" w:rsidRPr="00E50B1E" w:rsidRDefault="00AF1DDB" w:rsidP="00E50B1E">
      <w:pPr>
        <w:autoSpaceDE w:val="0"/>
        <w:autoSpaceDN w:val="0"/>
        <w:adjustRightInd w:val="0"/>
        <w:spacing w:after="0" w:line="360" w:lineRule="auto"/>
        <w:jc w:val="both"/>
        <w:rPr>
          <w:rFonts w:ascii="Times New Roman" w:hAnsi="Times New Roman" w:cs="Times New Roman"/>
          <w:b/>
          <w:bCs/>
          <w:color w:val="000000"/>
          <w:sz w:val="24"/>
          <w:szCs w:val="24"/>
        </w:rPr>
      </w:pPr>
      <w:r w:rsidRPr="00E50B1E">
        <w:rPr>
          <w:rFonts w:ascii="Times New Roman" w:hAnsi="Times New Roman" w:cs="Times New Roman"/>
          <w:b/>
          <w:bCs/>
          <w:color w:val="000000"/>
          <w:sz w:val="24"/>
          <w:szCs w:val="24"/>
        </w:rPr>
        <w:t>Frequency Table</w:t>
      </w:r>
    </w:p>
    <w:tbl>
      <w:tblPr>
        <w:tblW w:w="81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129"/>
        <w:gridCol w:w="1411"/>
        <w:gridCol w:w="1242"/>
        <w:gridCol w:w="1694"/>
        <w:gridCol w:w="1806"/>
      </w:tblGrid>
      <w:tr w:rsidR="00AF1DDB" w:rsidRPr="00E50B1E" w:rsidTr="00AF1DDB">
        <w:trPr>
          <w:cantSplit/>
        </w:trPr>
        <w:tc>
          <w:tcPr>
            <w:tcW w:w="8183" w:type="dxa"/>
            <w:gridSpan w:val="6"/>
            <w:tcBorders>
              <w:top w:val="nil"/>
              <w:left w:val="nil"/>
              <w:bottom w:val="nil"/>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Sex</w:t>
            </w:r>
          </w:p>
        </w:tc>
      </w:tr>
      <w:tr w:rsidR="00AF1DDB" w:rsidRPr="00E50B1E" w:rsidTr="00AF1DDB">
        <w:trPr>
          <w:cantSplit/>
        </w:trPr>
        <w:tc>
          <w:tcPr>
            <w:tcW w:w="2030"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rsidTr="00AF1DDB">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129"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Male</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138</w:t>
            </w:r>
          </w:p>
        </w:tc>
        <w:tc>
          <w:tcPr>
            <w:tcW w:w="1242"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92.0</w:t>
            </w:r>
          </w:p>
        </w:tc>
        <w:tc>
          <w:tcPr>
            <w:tcW w:w="1694"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92.0</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92.0</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129"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Female</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12</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8.0</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8.0</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129"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rsidR="00AF1DDB" w:rsidRPr="00E50B1E" w:rsidRDefault="00AF1DDB" w:rsidP="00E50B1E">
      <w:pPr>
        <w:spacing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 xml:space="preserve">Source: Field Survey, </w:t>
      </w:r>
      <w:r w:rsidR="00AF6052">
        <w:rPr>
          <w:rFonts w:ascii="Times New Roman" w:hAnsi="Times New Roman" w:cs="Times New Roman"/>
          <w:b/>
          <w:color w:val="000000" w:themeColor="text1"/>
          <w:sz w:val="24"/>
          <w:szCs w:val="24"/>
        </w:rPr>
        <w:t>2025</w:t>
      </w:r>
    </w:p>
    <w:p w:rsidR="00AF1DDB" w:rsidRPr="00E50B1E" w:rsidRDefault="00AF1DDB" w:rsidP="00E50B1E">
      <w:pPr>
        <w:tabs>
          <w:tab w:val="left" w:pos="2250"/>
        </w:tabs>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The study sought to establish the distribution by gender of the respondents in selection of the sample. It was observed that 138(92.0%) respondents were male while 12(8.0%) of the sample are female. The findings shows that a majority of the respondents were male with 138(91.6%), this was interpreted to mean that there are more male than female.</w:t>
      </w:r>
    </w:p>
    <w:p w:rsidR="00AF1DDB" w:rsidRPr="00E50B1E" w:rsidRDefault="00AF1DDB" w:rsidP="00E50B1E">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4.3.2 Table 2</w:t>
      </w:r>
    </w:p>
    <w:tbl>
      <w:tblPr>
        <w:tblW w:w="8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4"/>
        <w:gridCol w:w="1506"/>
        <w:gridCol w:w="1410"/>
        <w:gridCol w:w="1241"/>
        <w:gridCol w:w="1693"/>
        <w:gridCol w:w="1806"/>
      </w:tblGrid>
      <w:tr w:rsidR="00AF1DDB" w:rsidRPr="00E50B1E" w:rsidTr="00AF1DDB">
        <w:trPr>
          <w:cantSplit/>
        </w:trPr>
        <w:tc>
          <w:tcPr>
            <w:tcW w:w="8560" w:type="dxa"/>
            <w:gridSpan w:val="6"/>
            <w:tcBorders>
              <w:top w:val="nil"/>
              <w:left w:val="nil"/>
              <w:bottom w:val="nil"/>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lastRenderedPageBreak/>
              <w:t>Age Range</w:t>
            </w:r>
          </w:p>
        </w:tc>
      </w:tr>
      <w:tr w:rsidR="00AF1DDB" w:rsidRPr="00E50B1E" w:rsidTr="00AF1DDB">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rsidTr="00AF1DDB">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506"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15-20years</w:t>
            </w:r>
          </w:p>
        </w:tc>
        <w:tc>
          <w:tcPr>
            <w:tcW w:w="1410" w:type="dxa"/>
            <w:tcBorders>
              <w:top w:val="single" w:sz="16" w:space="0" w:color="000000"/>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48</w:t>
            </w:r>
          </w:p>
        </w:tc>
        <w:tc>
          <w:tcPr>
            <w:tcW w:w="1241"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32.0</w:t>
            </w:r>
          </w:p>
        </w:tc>
        <w:tc>
          <w:tcPr>
            <w:tcW w:w="1693"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32.0</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32.0</w:t>
            </w:r>
          </w:p>
        </w:tc>
      </w:tr>
      <w:tr w:rsidR="00AF1DDB" w:rsidRPr="00E50B1E"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506"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21-25years</w:t>
            </w:r>
          </w:p>
        </w:tc>
        <w:tc>
          <w:tcPr>
            <w:tcW w:w="1410"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44</w:t>
            </w:r>
          </w:p>
        </w:tc>
        <w:tc>
          <w:tcPr>
            <w:tcW w:w="1241"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29.3</w:t>
            </w:r>
          </w:p>
        </w:tc>
        <w:tc>
          <w:tcPr>
            <w:tcW w:w="1693"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29.3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61.3</w:t>
            </w:r>
          </w:p>
        </w:tc>
      </w:tr>
      <w:tr w:rsidR="00AF1DDB" w:rsidRPr="00E50B1E"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506"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26-30years</w:t>
            </w:r>
          </w:p>
        </w:tc>
        <w:tc>
          <w:tcPr>
            <w:tcW w:w="1410"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58</w:t>
            </w:r>
          </w:p>
        </w:tc>
        <w:tc>
          <w:tcPr>
            <w:tcW w:w="1241"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38.7</w:t>
            </w:r>
          </w:p>
        </w:tc>
        <w:tc>
          <w:tcPr>
            <w:tcW w:w="1693"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38.7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506"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rsidR="00AF1DDB" w:rsidRPr="00E50B1E" w:rsidRDefault="00AF1DDB" w:rsidP="00E50B1E">
      <w:pPr>
        <w:autoSpaceDE w:val="0"/>
        <w:autoSpaceDN w:val="0"/>
        <w:adjustRightInd w:val="0"/>
        <w:spacing w:after="0"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From the Table 2 above, indicate that, the percentage of respondents from the age range of 15-20years consist of 48(32.0%) respondents, the range of 21-25years comprises of 44(29.3%) respondents, and the age range of 26-30years comprises of 58(38.7%). this data indicates that there are more respondents from the age range of 26-30years with 58(38.7%) respondents and the age range of 21-25 years has the lowest respondents of 44(29.3%)</w:t>
      </w:r>
    </w:p>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p w:rsidR="0080129C" w:rsidRPr="00E50B1E" w:rsidRDefault="0080129C"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p w:rsidR="00AF1DDB" w:rsidRPr="00E50B1E" w:rsidRDefault="00AF1DDB" w:rsidP="00E50B1E">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4.3.3 Table 3</w:t>
      </w:r>
    </w:p>
    <w:tbl>
      <w:tblPr>
        <w:tblW w:w="8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4"/>
        <w:gridCol w:w="1487"/>
        <w:gridCol w:w="1410"/>
        <w:gridCol w:w="1241"/>
        <w:gridCol w:w="1693"/>
        <w:gridCol w:w="1806"/>
      </w:tblGrid>
      <w:tr w:rsidR="00AF1DDB" w:rsidRPr="00E50B1E" w:rsidTr="00AF1DDB">
        <w:trPr>
          <w:cantSplit/>
        </w:trPr>
        <w:tc>
          <w:tcPr>
            <w:tcW w:w="8541" w:type="dxa"/>
            <w:gridSpan w:val="6"/>
            <w:tcBorders>
              <w:top w:val="nil"/>
              <w:left w:val="nil"/>
              <w:bottom w:val="nil"/>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Religion</w:t>
            </w:r>
          </w:p>
        </w:tc>
      </w:tr>
      <w:tr w:rsidR="00AF1DDB" w:rsidRPr="00E50B1E" w:rsidTr="00AF1DDB">
        <w:trPr>
          <w:cantSplit/>
        </w:trPr>
        <w:tc>
          <w:tcPr>
            <w:tcW w:w="2391"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rsidTr="00AF1DDB">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48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Christianity</w:t>
            </w:r>
          </w:p>
        </w:tc>
        <w:tc>
          <w:tcPr>
            <w:tcW w:w="1410" w:type="dxa"/>
            <w:tcBorders>
              <w:top w:val="single" w:sz="16" w:space="0" w:color="000000"/>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53</w:t>
            </w:r>
          </w:p>
        </w:tc>
        <w:tc>
          <w:tcPr>
            <w:tcW w:w="1241"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35.3</w:t>
            </w:r>
          </w:p>
        </w:tc>
        <w:tc>
          <w:tcPr>
            <w:tcW w:w="1693"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35.3</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35.3</w:t>
            </w:r>
          </w:p>
        </w:tc>
      </w:tr>
      <w:tr w:rsidR="00AF1DDB" w:rsidRPr="00E50B1E"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48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Islam</w:t>
            </w:r>
          </w:p>
        </w:tc>
        <w:tc>
          <w:tcPr>
            <w:tcW w:w="1410"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97</w:t>
            </w:r>
          </w:p>
        </w:tc>
        <w:tc>
          <w:tcPr>
            <w:tcW w:w="1241"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64.7</w:t>
            </w:r>
          </w:p>
        </w:tc>
        <w:tc>
          <w:tcPr>
            <w:tcW w:w="1693"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64.7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48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From the above, it can be seen that there are 53(35.2%) Christians and 97(67.7%) are Muslim this indicates that there are more Muslims in the organization than Christians.</w:t>
      </w:r>
    </w:p>
    <w:p w:rsidR="00AF1DDB" w:rsidRPr="00E50B1E" w:rsidRDefault="00AF1DDB" w:rsidP="00E50B1E">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4.3.4 Table 4</w:t>
      </w:r>
    </w:p>
    <w:tbl>
      <w:tblPr>
        <w:tblW w:w="8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2"/>
        <w:gridCol w:w="1110"/>
        <w:gridCol w:w="1411"/>
        <w:gridCol w:w="1242"/>
        <w:gridCol w:w="1693"/>
        <w:gridCol w:w="1806"/>
      </w:tblGrid>
      <w:tr w:rsidR="00AF1DDB" w:rsidRPr="00E50B1E" w:rsidTr="00AF1DDB">
        <w:trPr>
          <w:cantSplit/>
        </w:trPr>
        <w:tc>
          <w:tcPr>
            <w:tcW w:w="8164" w:type="dxa"/>
            <w:gridSpan w:val="6"/>
            <w:tcBorders>
              <w:top w:val="nil"/>
              <w:left w:val="nil"/>
              <w:bottom w:val="nil"/>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Marital status</w:t>
            </w:r>
          </w:p>
        </w:tc>
      </w:tr>
      <w:tr w:rsidR="00AF1DDB" w:rsidRPr="00E50B1E" w:rsidTr="00AF1DDB">
        <w:trPr>
          <w:cantSplit/>
        </w:trPr>
        <w:tc>
          <w:tcPr>
            <w:tcW w:w="2012"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rsidTr="00AF1DDB">
        <w:trPr>
          <w:cantSplit/>
        </w:trPr>
        <w:tc>
          <w:tcPr>
            <w:tcW w:w="902"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110"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Single</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48</w:t>
            </w:r>
          </w:p>
        </w:tc>
        <w:tc>
          <w:tcPr>
            <w:tcW w:w="1242"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32.0</w:t>
            </w:r>
          </w:p>
        </w:tc>
        <w:tc>
          <w:tcPr>
            <w:tcW w:w="1693"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32.0</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32.0</w:t>
            </w:r>
          </w:p>
        </w:tc>
      </w:tr>
      <w:tr w:rsidR="00AF1DDB" w:rsidRPr="00E50B1E" w:rsidTr="00AF1DDB">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110"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Married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81</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54.0</w:t>
            </w:r>
          </w:p>
        </w:tc>
        <w:tc>
          <w:tcPr>
            <w:tcW w:w="1693"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54.0</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86.0</w:t>
            </w:r>
          </w:p>
        </w:tc>
      </w:tr>
      <w:tr w:rsidR="00AF1DDB" w:rsidRPr="00E50B1E" w:rsidTr="00AF1DDB">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110"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Others</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21</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14.0</w:t>
            </w:r>
          </w:p>
        </w:tc>
        <w:tc>
          <w:tcPr>
            <w:tcW w:w="1693"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14.0</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rsidTr="00AF1DDB">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110"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Table 4 above indicate that, 48(32.0%) respondents are Single, 81(54.0%) are Married, 21(14.0%) respondents are for Others. This data indicates that there are more Married respondents with 81(54.0%) and the option others has the lowest respondents of 21(14.0%).</w:t>
      </w:r>
    </w:p>
    <w:tbl>
      <w:tblPr>
        <w:tblW w:w="8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4"/>
        <w:gridCol w:w="1506"/>
        <w:gridCol w:w="1410"/>
        <w:gridCol w:w="1241"/>
        <w:gridCol w:w="1693"/>
        <w:gridCol w:w="1806"/>
      </w:tblGrid>
      <w:tr w:rsidR="00AF1DDB" w:rsidRPr="00E50B1E" w:rsidTr="00AF1DDB">
        <w:trPr>
          <w:cantSplit/>
        </w:trPr>
        <w:tc>
          <w:tcPr>
            <w:tcW w:w="8560" w:type="dxa"/>
            <w:gridSpan w:val="6"/>
            <w:tcBorders>
              <w:top w:val="nil"/>
              <w:left w:val="nil"/>
              <w:bottom w:val="nil"/>
              <w:right w:val="nil"/>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t xml:space="preserve">4.3.5 Table 5                        </w:t>
            </w:r>
            <w:r w:rsidRPr="00E50B1E">
              <w:rPr>
                <w:rFonts w:ascii="Times New Roman" w:hAnsi="Times New Roman" w:cs="Times New Roman"/>
                <w:b/>
                <w:bCs/>
                <w:color w:val="000000"/>
                <w:sz w:val="24"/>
                <w:szCs w:val="24"/>
              </w:rPr>
              <w:t>Educational Background</w:t>
            </w:r>
          </w:p>
        </w:tc>
      </w:tr>
      <w:tr w:rsidR="00AF1DDB" w:rsidRPr="00E50B1E" w:rsidTr="00AF1DDB">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rsidTr="00AF1DDB">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506"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SSCE/GCE</w:t>
            </w:r>
          </w:p>
        </w:tc>
        <w:tc>
          <w:tcPr>
            <w:tcW w:w="1410" w:type="dxa"/>
            <w:tcBorders>
              <w:top w:val="single" w:sz="16" w:space="0" w:color="000000"/>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108</w:t>
            </w:r>
          </w:p>
        </w:tc>
        <w:tc>
          <w:tcPr>
            <w:tcW w:w="1241"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72.0</w:t>
            </w:r>
          </w:p>
        </w:tc>
        <w:tc>
          <w:tcPr>
            <w:tcW w:w="1693"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72.0</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72.0</w:t>
            </w:r>
          </w:p>
        </w:tc>
      </w:tr>
      <w:tr w:rsidR="00AF1DDB" w:rsidRPr="00E50B1E"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506"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OND</w:t>
            </w:r>
          </w:p>
        </w:tc>
        <w:tc>
          <w:tcPr>
            <w:tcW w:w="1410"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22</w:t>
            </w:r>
          </w:p>
        </w:tc>
        <w:tc>
          <w:tcPr>
            <w:tcW w:w="1241"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14.7</w:t>
            </w:r>
          </w:p>
        </w:tc>
        <w:tc>
          <w:tcPr>
            <w:tcW w:w="1693"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14.7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86.7</w:t>
            </w:r>
          </w:p>
        </w:tc>
      </w:tr>
      <w:tr w:rsidR="00AF1DDB" w:rsidRPr="00E50B1E"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506"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HND/B.Sc</w:t>
            </w:r>
          </w:p>
        </w:tc>
        <w:tc>
          <w:tcPr>
            <w:tcW w:w="1410"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20</w:t>
            </w:r>
          </w:p>
        </w:tc>
        <w:tc>
          <w:tcPr>
            <w:tcW w:w="1241"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13.3</w:t>
            </w:r>
          </w:p>
        </w:tc>
        <w:tc>
          <w:tcPr>
            <w:tcW w:w="1693"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13.3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506"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hAnsi="Times New Roman" w:cs="Times New Roman"/>
          <w:color w:val="000000" w:themeColor="text1"/>
          <w:sz w:val="24"/>
          <w:szCs w:val="24"/>
        </w:rPr>
        <w:t>Table 5 above, indicate that, the percentage of SSCE/GCE respondents is 108(72.0%) OND/NCE is 22(14.7%), HND/B.Sc is 20 (13.3%). This data indicates that SSCE/GCE has more respondents of 108(72.0) and HND/B.Sc has the lowest respondents of 20(13.3%).</w:t>
      </w:r>
    </w:p>
    <w:tbl>
      <w:tblPr>
        <w:tblW w:w="88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4"/>
        <w:gridCol w:w="1788"/>
        <w:gridCol w:w="1410"/>
        <w:gridCol w:w="1241"/>
        <w:gridCol w:w="1693"/>
        <w:gridCol w:w="1806"/>
      </w:tblGrid>
      <w:tr w:rsidR="00AF1DDB" w:rsidRPr="00E50B1E" w:rsidTr="00AF1DDB">
        <w:trPr>
          <w:cantSplit/>
        </w:trPr>
        <w:tc>
          <w:tcPr>
            <w:tcW w:w="8842" w:type="dxa"/>
            <w:gridSpan w:val="6"/>
            <w:tcBorders>
              <w:top w:val="nil"/>
              <w:left w:val="nil"/>
              <w:bottom w:val="nil"/>
              <w:right w:val="nil"/>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t xml:space="preserve">4.3.6 Table 6                             </w:t>
            </w:r>
            <w:r w:rsidRPr="00E50B1E">
              <w:rPr>
                <w:rFonts w:ascii="Times New Roman" w:hAnsi="Times New Roman" w:cs="Times New Roman"/>
                <w:b/>
                <w:bCs/>
                <w:color w:val="000000"/>
                <w:sz w:val="24"/>
                <w:szCs w:val="24"/>
              </w:rPr>
              <w:t>Respondents Department</w:t>
            </w:r>
          </w:p>
        </w:tc>
      </w:tr>
      <w:tr w:rsidR="00AF1DDB" w:rsidRPr="00E50B1E" w:rsidTr="00AF1DDB">
        <w:trPr>
          <w:cantSplit/>
        </w:trPr>
        <w:tc>
          <w:tcPr>
            <w:tcW w:w="2692"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rsidTr="00AF1DDB">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788"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Sales</w:t>
            </w:r>
          </w:p>
        </w:tc>
        <w:tc>
          <w:tcPr>
            <w:tcW w:w="1410" w:type="dxa"/>
            <w:tcBorders>
              <w:top w:val="single" w:sz="16" w:space="0" w:color="000000"/>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60</w:t>
            </w:r>
          </w:p>
        </w:tc>
        <w:tc>
          <w:tcPr>
            <w:tcW w:w="1241"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40.0</w:t>
            </w:r>
          </w:p>
        </w:tc>
        <w:tc>
          <w:tcPr>
            <w:tcW w:w="1693"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40.0</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40.0</w:t>
            </w:r>
          </w:p>
        </w:tc>
      </w:tr>
      <w:tr w:rsidR="00AF1DDB" w:rsidRPr="00E50B1E"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Manufacturing</w:t>
            </w:r>
          </w:p>
        </w:tc>
        <w:tc>
          <w:tcPr>
            <w:tcW w:w="1410"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62</w:t>
            </w:r>
          </w:p>
        </w:tc>
        <w:tc>
          <w:tcPr>
            <w:tcW w:w="1241"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41.3</w:t>
            </w:r>
          </w:p>
        </w:tc>
        <w:tc>
          <w:tcPr>
            <w:tcW w:w="1693"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41.3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81.3</w:t>
            </w:r>
          </w:p>
        </w:tc>
      </w:tr>
      <w:tr w:rsidR="00AF1DDB" w:rsidRPr="00E50B1E"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Marketing</w:t>
            </w:r>
          </w:p>
        </w:tc>
        <w:tc>
          <w:tcPr>
            <w:tcW w:w="1410"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18</w:t>
            </w:r>
          </w:p>
        </w:tc>
        <w:tc>
          <w:tcPr>
            <w:tcW w:w="1241"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12.0</w:t>
            </w:r>
          </w:p>
        </w:tc>
        <w:tc>
          <w:tcPr>
            <w:tcW w:w="1693"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12.0</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93.3</w:t>
            </w:r>
          </w:p>
        </w:tc>
      </w:tr>
      <w:tr w:rsidR="00AF1DDB" w:rsidRPr="00E50B1E"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Finance</w:t>
            </w:r>
          </w:p>
        </w:tc>
        <w:tc>
          <w:tcPr>
            <w:tcW w:w="1410"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w:t>
            </w:r>
          </w:p>
        </w:tc>
        <w:tc>
          <w:tcPr>
            <w:tcW w:w="1241"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6.7</w:t>
            </w:r>
          </w:p>
        </w:tc>
        <w:tc>
          <w:tcPr>
            <w:tcW w:w="1693"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788"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The table above which is for Respondents Department indicate that there are 60(40.0%) respondents are in Sales department, 62(41.3%) respondents are in Manufacturing department, 18 (12.0) respondents are in Marketing department and 10 (6.7%) respondents are in Finance department. This data indicates that there more respondents in Manufacturing with 62 (41.3%) respondents and Finance department has the lowest respondents of 10(6.7%)</w:t>
      </w:r>
    </w:p>
    <w:tbl>
      <w:tblPr>
        <w:tblW w:w="8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4"/>
        <w:gridCol w:w="1600"/>
        <w:gridCol w:w="1410"/>
        <w:gridCol w:w="1241"/>
        <w:gridCol w:w="1693"/>
        <w:gridCol w:w="1806"/>
      </w:tblGrid>
      <w:tr w:rsidR="00AF1DDB" w:rsidRPr="00E50B1E" w:rsidTr="00AF1DDB">
        <w:trPr>
          <w:cantSplit/>
        </w:trPr>
        <w:tc>
          <w:tcPr>
            <w:tcW w:w="8654" w:type="dxa"/>
            <w:gridSpan w:val="6"/>
            <w:tcBorders>
              <w:top w:val="nil"/>
              <w:left w:val="nil"/>
              <w:bottom w:val="nil"/>
              <w:right w:val="nil"/>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t xml:space="preserve">4.3.7Table 7       </w:t>
            </w:r>
            <w:r w:rsidRPr="00E50B1E">
              <w:rPr>
                <w:rFonts w:ascii="Times New Roman" w:hAnsi="Times New Roman" w:cs="Times New Roman"/>
                <w:b/>
                <w:bCs/>
                <w:color w:val="000000"/>
                <w:sz w:val="24"/>
                <w:szCs w:val="24"/>
              </w:rPr>
              <w:t>For how long have you been recruited in the organization?</w:t>
            </w:r>
          </w:p>
        </w:tc>
      </w:tr>
      <w:tr w:rsidR="00AF1DDB" w:rsidRPr="00E50B1E" w:rsidTr="00AF1DDB">
        <w:trPr>
          <w:cantSplit/>
        </w:trPr>
        <w:tc>
          <w:tcPr>
            <w:tcW w:w="2504"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rsidTr="00AF1DDB">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600"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Below 1year</w:t>
            </w:r>
          </w:p>
        </w:tc>
        <w:tc>
          <w:tcPr>
            <w:tcW w:w="1410" w:type="dxa"/>
            <w:tcBorders>
              <w:top w:val="single" w:sz="16" w:space="0" w:color="000000"/>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68</w:t>
            </w:r>
          </w:p>
        </w:tc>
        <w:tc>
          <w:tcPr>
            <w:tcW w:w="1241"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45.3</w:t>
            </w:r>
          </w:p>
        </w:tc>
        <w:tc>
          <w:tcPr>
            <w:tcW w:w="1693"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45.3</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45.3</w:t>
            </w:r>
          </w:p>
        </w:tc>
      </w:tr>
      <w:tr w:rsidR="00AF1DDB" w:rsidRPr="00E50B1E"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600"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1-5years</w:t>
            </w:r>
          </w:p>
        </w:tc>
        <w:tc>
          <w:tcPr>
            <w:tcW w:w="1410"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42</w:t>
            </w:r>
          </w:p>
        </w:tc>
        <w:tc>
          <w:tcPr>
            <w:tcW w:w="1241"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28.0</w:t>
            </w:r>
          </w:p>
        </w:tc>
        <w:tc>
          <w:tcPr>
            <w:tcW w:w="1693"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28.0</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73.3</w:t>
            </w:r>
          </w:p>
        </w:tc>
      </w:tr>
      <w:tr w:rsidR="00AF1DDB" w:rsidRPr="00E50B1E"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600"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6-10years</w:t>
            </w:r>
          </w:p>
        </w:tc>
        <w:tc>
          <w:tcPr>
            <w:tcW w:w="1410"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40</w:t>
            </w:r>
          </w:p>
        </w:tc>
        <w:tc>
          <w:tcPr>
            <w:tcW w:w="1241"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26.7</w:t>
            </w:r>
          </w:p>
        </w:tc>
        <w:tc>
          <w:tcPr>
            <w:tcW w:w="1693"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26.7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600"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The table above which state that For how long have you been recruited in the organization indicates that the option Belo 1 year consist of 68(45.3%) respondents, 1-5 years consist of 42(28.0%) respondents, and 6-10years comprises of 40(26.7%) respondents From this table, it can be depicted that there are more respondents in the option Below 1year with 68(45.3%) respondents and the option 6-10years has the lowest respondents of 40(26.7%).</w:t>
      </w:r>
    </w:p>
    <w:p w:rsidR="008E2F16" w:rsidRPr="00E50B1E" w:rsidRDefault="008E2F16" w:rsidP="00E50B1E">
      <w:pPr>
        <w:spacing w:line="360" w:lineRule="auto"/>
        <w:jc w:val="both"/>
        <w:rPr>
          <w:rFonts w:ascii="Times New Roman" w:hAnsi="Times New Roman" w:cs="Times New Roman"/>
          <w:color w:val="000000" w:themeColor="text1"/>
          <w:sz w:val="24"/>
          <w:szCs w:val="24"/>
        </w:rPr>
      </w:pPr>
    </w:p>
    <w:p w:rsidR="008E2F16" w:rsidRPr="00E50B1E" w:rsidRDefault="008E2F16" w:rsidP="00E50B1E">
      <w:pPr>
        <w:spacing w:line="360" w:lineRule="auto"/>
        <w:jc w:val="both"/>
        <w:rPr>
          <w:rFonts w:ascii="Times New Roman" w:hAnsi="Times New Roman" w:cs="Times New Roman"/>
          <w:color w:val="000000" w:themeColor="text1"/>
          <w:sz w:val="24"/>
          <w:szCs w:val="24"/>
        </w:rPr>
      </w:pPr>
    </w:p>
    <w:tbl>
      <w:tblPr>
        <w:tblW w:w="7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4"/>
        <w:gridCol w:w="904"/>
        <w:gridCol w:w="1410"/>
        <w:gridCol w:w="1241"/>
        <w:gridCol w:w="1693"/>
        <w:gridCol w:w="1806"/>
      </w:tblGrid>
      <w:tr w:rsidR="00AF1DDB" w:rsidRPr="00E50B1E" w:rsidTr="00AF1DDB">
        <w:trPr>
          <w:cantSplit/>
        </w:trPr>
        <w:tc>
          <w:tcPr>
            <w:tcW w:w="7958" w:type="dxa"/>
            <w:gridSpan w:val="6"/>
            <w:tcBorders>
              <w:top w:val="nil"/>
              <w:left w:val="nil"/>
              <w:bottom w:val="nil"/>
              <w:right w:val="nil"/>
            </w:tcBorders>
            <w:shd w:val="clear" w:color="auto" w:fill="FFFFFF"/>
          </w:tcPr>
          <w:p w:rsidR="00AF1DDB" w:rsidRPr="00E50B1E" w:rsidRDefault="00AF1DDB" w:rsidP="00E50B1E">
            <w:pPr>
              <w:spacing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t xml:space="preserve">4.3.8 Table 8  </w:t>
            </w:r>
            <w:r w:rsidRPr="00E50B1E">
              <w:rPr>
                <w:rFonts w:ascii="Times New Roman" w:hAnsi="Times New Roman" w:cs="Times New Roman"/>
                <w:b/>
                <w:bCs/>
                <w:color w:val="000000"/>
                <w:sz w:val="24"/>
                <w:szCs w:val="24"/>
              </w:rPr>
              <w:t>How many training have you gone through either internally or externally?</w:t>
            </w:r>
          </w:p>
        </w:tc>
      </w:tr>
      <w:tr w:rsidR="00AF1DDB" w:rsidRPr="00E50B1E" w:rsidTr="00AF1DDB">
        <w:trPr>
          <w:cantSplit/>
        </w:trPr>
        <w:tc>
          <w:tcPr>
            <w:tcW w:w="180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rsidTr="00AF1DDB">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904"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None</w:t>
            </w:r>
          </w:p>
        </w:tc>
        <w:tc>
          <w:tcPr>
            <w:tcW w:w="1410" w:type="dxa"/>
            <w:tcBorders>
              <w:top w:val="single" w:sz="16" w:space="0" w:color="000000"/>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91</w:t>
            </w:r>
          </w:p>
        </w:tc>
        <w:tc>
          <w:tcPr>
            <w:tcW w:w="1241"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60.7</w:t>
            </w:r>
          </w:p>
        </w:tc>
        <w:tc>
          <w:tcPr>
            <w:tcW w:w="1693"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60.7</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60.7</w:t>
            </w:r>
          </w:p>
        </w:tc>
      </w:tr>
      <w:tr w:rsidR="00AF1DDB" w:rsidRPr="00E50B1E"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904"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1-2</w:t>
            </w:r>
          </w:p>
        </w:tc>
        <w:tc>
          <w:tcPr>
            <w:tcW w:w="1410"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46</w:t>
            </w:r>
          </w:p>
        </w:tc>
        <w:tc>
          <w:tcPr>
            <w:tcW w:w="1241"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30.7</w:t>
            </w:r>
          </w:p>
        </w:tc>
        <w:tc>
          <w:tcPr>
            <w:tcW w:w="1693"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30.7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91.3</w:t>
            </w:r>
          </w:p>
        </w:tc>
      </w:tr>
      <w:tr w:rsidR="00AF1DDB" w:rsidRPr="00E50B1E"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904"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2-3</w:t>
            </w:r>
          </w:p>
        </w:tc>
        <w:tc>
          <w:tcPr>
            <w:tcW w:w="1410"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13</w:t>
            </w:r>
          </w:p>
        </w:tc>
        <w:tc>
          <w:tcPr>
            <w:tcW w:w="1241"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8.7</w:t>
            </w:r>
          </w:p>
        </w:tc>
        <w:tc>
          <w:tcPr>
            <w:tcW w:w="1693"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8.7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904"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hAnsi="Times New Roman" w:cs="Times New Roman"/>
          <w:color w:val="000000" w:themeColor="text1"/>
          <w:sz w:val="24"/>
          <w:szCs w:val="24"/>
        </w:rPr>
        <w:t xml:space="preserve">The table above which is base on </w:t>
      </w:r>
      <w:r w:rsidRPr="00E50B1E">
        <w:rPr>
          <w:rFonts w:ascii="Times New Roman" w:hAnsi="Times New Roman" w:cs="Times New Roman"/>
          <w:bCs/>
          <w:color w:val="000000" w:themeColor="text1"/>
          <w:sz w:val="24"/>
          <w:szCs w:val="24"/>
        </w:rPr>
        <w:t>How many training have you gone through either internally or externally?</w:t>
      </w:r>
      <w:r w:rsidRPr="00E50B1E">
        <w:rPr>
          <w:rFonts w:ascii="Times New Roman" w:hAnsi="Times New Roman" w:cs="Times New Roman"/>
          <w:color w:val="000000" w:themeColor="text1"/>
          <w:sz w:val="24"/>
          <w:szCs w:val="24"/>
        </w:rPr>
        <w:t xml:space="preserve"> indicates that the option None comprises of  91(60.7%) respondents, 1-2 consists of 46(30.7%) respondents, and 2-3 comprises of 13(8.7%) respondents. From this table, it can be identified that option None has the highest respondents of 91(60.7%) and option 2-3 has the lowest option of 13(8.7%) respondents.</w:t>
      </w:r>
    </w:p>
    <w:tbl>
      <w:tblPr>
        <w:tblW w:w="9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4"/>
        <w:gridCol w:w="2484"/>
        <w:gridCol w:w="1410"/>
        <w:gridCol w:w="1241"/>
        <w:gridCol w:w="1693"/>
        <w:gridCol w:w="1806"/>
      </w:tblGrid>
      <w:tr w:rsidR="00AF1DDB" w:rsidRPr="00E50B1E" w:rsidTr="00AF1DDB">
        <w:trPr>
          <w:cantSplit/>
        </w:trPr>
        <w:tc>
          <w:tcPr>
            <w:tcW w:w="9538" w:type="dxa"/>
            <w:gridSpan w:val="6"/>
            <w:tcBorders>
              <w:top w:val="nil"/>
              <w:left w:val="nil"/>
              <w:bottom w:val="nil"/>
              <w:right w:val="nil"/>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t xml:space="preserve">4.3.9 Table 9               </w:t>
            </w:r>
            <w:r w:rsidRPr="00E50B1E">
              <w:rPr>
                <w:rFonts w:ascii="Times New Roman" w:hAnsi="Times New Roman" w:cs="Times New Roman"/>
                <w:b/>
                <w:bCs/>
                <w:color w:val="000000"/>
                <w:sz w:val="24"/>
                <w:szCs w:val="24"/>
              </w:rPr>
              <w:t>What range best describes your annual Sales?</w:t>
            </w:r>
          </w:p>
        </w:tc>
      </w:tr>
      <w:tr w:rsidR="00AF1DDB" w:rsidRPr="00E50B1E" w:rsidTr="00AF1DDB">
        <w:trPr>
          <w:cantSplit/>
        </w:trPr>
        <w:tc>
          <w:tcPr>
            <w:tcW w:w="338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rsidTr="00AF1DDB">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2484"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Below 1,000,000</w:t>
            </w:r>
          </w:p>
        </w:tc>
        <w:tc>
          <w:tcPr>
            <w:tcW w:w="1410" w:type="dxa"/>
            <w:tcBorders>
              <w:top w:val="single" w:sz="16" w:space="0" w:color="000000"/>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63</w:t>
            </w:r>
          </w:p>
        </w:tc>
        <w:tc>
          <w:tcPr>
            <w:tcW w:w="1241"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42.0</w:t>
            </w:r>
          </w:p>
        </w:tc>
        <w:tc>
          <w:tcPr>
            <w:tcW w:w="1693"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42.0</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42.0</w:t>
            </w:r>
          </w:p>
        </w:tc>
      </w:tr>
      <w:tr w:rsidR="00AF1DDB" w:rsidRPr="00E50B1E"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2484"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1,000,000-3,000,000</w:t>
            </w:r>
          </w:p>
        </w:tc>
        <w:tc>
          <w:tcPr>
            <w:tcW w:w="1410"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77</w:t>
            </w:r>
          </w:p>
        </w:tc>
        <w:tc>
          <w:tcPr>
            <w:tcW w:w="1241"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51.3</w:t>
            </w:r>
          </w:p>
        </w:tc>
        <w:tc>
          <w:tcPr>
            <w:tcW w:w="1693"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51.3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93.3</w:t>
            </w:r>
          </w:p>
        </w:tc>
      </w:tr>
      <w:tr w:rsidR="00AF1DDB" w:rsidRPr="00E50B1E"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2484"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5,000,000-8,000,000</w:t>
            </w:r>
          </w:p>
        </w:tc>
        <w:tc>
          <w:tcPr>
            <w:tcW w:w="1410"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w:t>
            </w:r>
          </w:p>
        </w:tc>
        <w:tc>
          <w:tcPr>
            <w:tcW w:w="1241"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6.7</w:t>
            </w:r>
          </w:p>
        </w:tc>
        <w:tc>
          <w:tcPr>
            <w:tcW w:w="1693"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2484"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hAnsi="Times New Roman" w:cs="Times New Roman"/>
          <w:color w:val="000000" w:themeColor="text1"/>
          <w:sz w:val="24"/>
          <w:szCs w:val="24"/>
        </w:rPr>
        <w:t xml:space="preserve">The table above which is base on </w:t>
      </w:r>
      <w:r w:rsidRPr="00E50B1E">
        <w:rPr>
          <w:rFonts w:ascii="Times New Roman" w:hAnsi="Times New Roman" w:cs="Times New Roman"/>
          <w:bCs/>
          <w:color w:val="000000" w:themeColor="text1"/>
          <w:sz w:val="24"/>
          <w:szCs w:val="24"/>
        </w:rPr>
        <w:t>What range best describes your annual Sales?</w:t>
      </w:r>
      <w:r w:rsidRPr="00E50B1E">
        <w:rPr>
          <w:rFonts w:ascii="Times New Roman" w:hAnsi="Times New Roman" w:cs="Times New Roman"/>
          <w:color w:val="000000" w:themeColor="text1"/>
          <w:sz w:val="24"/>
          <w:szCs w:val="24"/>
        </w:rPr>
        <w:t xml:space="preserve"> indicates that the option Below 1,000,000 comprises of 63(42.0%) respondents, 1,000,000-2,000,000 consists of 77 (51.3%) respondents, and 5,000,000-8,000,000 comprises of 10 (6.7%) respondents. From this table, it can depict that option 1,000,000-2,000,000 has the highest respondents of 77 (51.3%) and option 5,000,000-8,000,000 has the lowest option of 10 (6.7%) respondents.</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rsidR="00AF1DDB" w:rsidRPr="00E50B1E" w:rsidTr="00AF1DDB">
        <w:trPr>
          <w:cantSplit/>
        </w:trPr>
        <w:tc>
          <w:tcPr>
            <w:tcW w:w="9011" w:type="dxa"/>
            <w:gridSpan w:val="6"/>
            <w:tcBorders>
              <w:top w:val="nil"/>
              <w:left w:val="nil"/>
              <w:bottom w:val="nil"/>
              <w:right w:val="nil"/>
            </w:tcBorders>
            <w:shd w:val="clear" w:color="auto" w:fill="FFFFFF"/>
          </w:tcPr>
          <w:p w:rsidR="00AF1DDB" w:rsidRPr="00E50B1E" w:rsidRDefault="00AF1DDB" w:rsidP="00E50B1E">
            <w:pPr>
              <w:spacing w:line="360" w:lineRule="auto"/>
              <w:jc w:val="both"/>
              <w:rPr>
                <w:rFonts w:ascii="Times New Roman" w:hAnsi="Times New Roman" w:cs="Times New Roman"/>
                <w:color w:val="000000"/>
                <w:sz w:val="24"/>
                <w:szCs w:val="24"/>
              </w:rPr>
            </w:pPr>
            <w:r w:rsidRPr="00E50B1E">
              <w:rPr>
                <w:rFonts w:ascii="Times New Roman" w:eastAsia="Calibri" w:hAnsi="Times New Roman" w:cs="Times New Roman"/>
                <w:b/>
                <w:color w:val="000000" w:themeColor="text1"/>
                <w:sz w:val="24"/>
                <w:szCs w:val="24"/>
              </w:rPr>
              <w:t xml:space="preserve">4.3.10 Table 10          </w:t>
            </w:r>
            <w:r w:rsidRPr="00E50B1E">
              <w:rPr>
                <w:rFonts w:ascii="Times New Roman" w:hAnsi="Times New Roman" w:cs="Times New Roman"/>
                <w:b/>
                <w:bCs/>
                <w:color w:val="000000"/>
                <w:sz w:val="24"/>
                <w:szCs w:val="24"/>
              </w:rPr>
              <w:t>You obtain innovation ideas from the internet</w:t>
            </w:r>
          </w:p>
        </w:tc>
      </w:tr>
      <w:tr w:rsidR="00AF1DDB" w:rsidRPr="00E50B1E" w:rsidTr="00AF1DDB">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rsidTr="00AF1DDB">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82</w:t>
            </w:r>
          </w:p>
        </w:tc>
        <w:tc>
          <w:tcPr>
            <w:tcW w:w="1242"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54.7</w:t>
            </w:r>
          </w:p>
        </w:tc>
        <w:tc>
          <w:tcPr>
            <w:tcW w:w="1694"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54.7</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54.7</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31</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20.7</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20.7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75.3</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1.3</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76.7</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35</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23.3</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23.3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which is question is on </w:t>
      </w:r>
      <w:r w:rsidRPr="00E50B1E">
        <w:rPr>
          <w:rFonts w:ascii="Times New Roman" w:hAnsi="Times New Roman" w:cs="Times New Roman"/>
          <w:bCs/>
          <w:color w:val="000000" w:themeColor="text1"/>
          <w:sz w:val="24"/>
          <w:szCs w:val="24"/>
        </w:rPr>
        <w:t xml:space="preserve">You obtain innovation ideas from the internet, </w:t>
      </w:r>
      <w:r w:rsidRPr="00E50B1E">
        <w:rPr>
          <w:rFonts w:ascii="Times New Roman" w:hAnsi="Times New Roman" w:cs="Times New Roman"/>
          <w:color w:val="000000" w:themeColor="text1"/>
          <w:sz w:val="24"/>
          <w:szCs w:val="24"/>
        </w:rPr>
        <w:t>indicates that the option Strongly agreed comprises of 82(54.7%) respondents, Agreed consists of 31 (20.7%) respondents, Undecided comprises of 2(1.3%) respondents and option Disagree comprises of 35(23.3%). From this table, it can depict that option Strongly agreed has the highest respondents of 82 (54.7%) and option Undecided has the lowest option of 2 (1.3%) respondents.</w:t>
      </w:r>
    </w:p>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rsidR="00AF1DDB" w:rsidRPr="00E50B1E" w:rsidTr="00AF1DDB">
        <w:trPr>
          <w:cantSplit/>
        </w:trPr>
        <w:tc>
          <w:tcPr>
            <w:tcW w:w="9011" w:type="dxa"/>
            <w:gridSpan w:val="6"/>
            <w:tcBorders>
              <w:top w:val="nil"/>
              <w:left w:val="nil"/>
              <w:bottom w:val="nil"/>
              <w:right w:val="nil"/>
            </w:tcBorders>
            <w:shd w:val="clear" w:color="auto" w:fill="FFFFFF"/>
          </w:tcPr>
          <w:p w:rsidR="00AF1DDB" w:rsidRPr="00E50B1E" w:rsidRDefault="00AF1DDB" w:rsidP="00E50B1E">
            <w:pPr>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t xml:space="preserve">4.3.11 Table 11   </w:t>
            </w:r>
            <w:r w:rsidRPr="00E50B1E">
              <w:rPr>
                <w:rFonts w:ascii="Times New Roman" w:hAnsi="Times New Roman" w:cs="Times New Roman"/>
                <w:b/>
                <w:bCs/>
                <w:color w:val="000000"/>
                <w:sz w:val="24"/>
                <w:szCs w:val="24"/>
              </w:rPr>
              <w:t>You encourage friends to suggest innovative ideas for improvement in your block industry.</w:t>
            </w:r>
          </w:p>
        </w:tc>
      </w:tr>
      <w:tr w:rsidR="00AF1DDB" w:rsidRPr="00E50B1E" w:rsidTr="00AF1DDB">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rsidTr="00AF1DDB">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99</w:t>
            </w:r>
          </w:p>
        </w:tc>
        <w:tc>
          <w:tcPr>
            <w:tcW w:w="1242"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66.0</w:t>
            </w:r>
          </w:p>
        </w:tc>
        <w:tc>
          <w:tcPr>
            <w:tcW w:w="1694"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66.0</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66.0</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41</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27.3</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27.3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93.3</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6.7</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which  question is on </w:t>
      </w:r>
      <w:r w:rsidRPr="00E50B1E">
        <w:rPr>
          <w:rFonts w:ascii="Times New Roman" w:hAnsi="Times New Roman" w:cs="Times New Roman"/>
          <w:bCs/>
          <w:color w:val="000000" w:themeColor="text1"/>
          <w:sz w:val="24"/>
          <w:szCs w:val="24"/>
        </w:rPr>
        <w:t xml:space="preserve">You encourage friends to suggest innovative ideas for improvement in your block industry., </w:t>
      </w:r>
      <w:r w:rsidRPr="00E50B1E">
        <w:rPr>
          <w:rFonts w:ascii="Times New Roman" w:hAnsi="Times New Roman" w:cs="Times New Roman"/>
          <w:color w:val="000000" w:themeColor="text1"/>
          <w:sz w:val="24"/>
          <w:szCs w:val="24"/>
        </w:rPr>
        <w:t>indicates that the option Strongly agreed comprises of 99(66.0%) respondents, Agreed consists of 41 (27.3%) respondents, and Undecided comprises of 10 (6.7%) respondents. From this table, it can identified that option Strongly agreed has the highest respondents of 99 (66.0%) and option Undecided has the lowest option of 10 (6.7%) respondents.</w:t>
      </w:r>
    </w:p>
    <w:p w:rsidR="00020048" w:rsidRPr="00E50B1E" w:rsidRDefault="00020048" w:rsidP="00E50B1E">
      <w:pPr>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t xml:space="preserve">4.3.12 Table 12  </w:t>
      </w:r>
      <w:r w:rsidRPr="00E50B1E">
        <w:rPr>
          <w:rFonts w:ascii="Times New Roman" w:hAnsi="Times New Roman" w:cs="Times New Roman"/>
          <w:b/>
          <w:bCs/>
          <w:color w:val="000000"/>
          <w:sz w:val="24"/>
          <w:szCs w:val="24"/>
        </w:rPr>
        <w:t>You listen to customers suggestion on how to improve you bricks products</w:t>
      </w:r>
    </w:p>
    <w:tbl>
      <w:tblPr>
        <w:tblpPr w:leftFromText="180" w:rightFromText="180" w:vertAnchor="text" w:horzAnchor="margin" w:tblpY="83"/>
        <w:tblW w:w="7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9"/>
        <w:gridCol w:w="1605"/>
        <w:gridCol w:w="1157"/>
        <w:gridCol w:w="1018"/>
        <w:gridCol w:w="1389"/>
        <w:gridCol w:w="1482"/>
      </w:tblGrid>
      <w:tr w:rsidR="00020048" w:rsidRPr="00E50B1E" w:rsidTr="00020048">
        <w:trPr>
          <w:cantSplit/>
          <w:trHeight w:val="394"/>
        </w:trPr>
        <w:tc>
          <w:tcPr>
            <w:tcW w:w="2344" w:type="dxa"/>
            <w:gridSpan w:val="2"/>
            <w:tcBorders>
              <w:top w:val="single" w:sz="16" w:space="0" w:color="000000"/>
              <w:left w:val="single" w:sz="16" w:space="0" w:color="000000"/>
              <w:bottom w:val="single" w:sz="16" w:space="0" w:color="000000"/>
              <w:right w:val="nil"/>
            </w:tcBorders>
            <w:shd w:val="clear" w:color="auto" w:fill="FFFFFF"/>
          </w:tcPr>
          <w:p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57" w:type="dxa"/>
            <w:tcBorders>
              <w:top w:val="single" w:sz="16" w:space="0" w:color="000000"/>
              <w:left w:val="single" w:sz="16" w:space="0" w:color="000000"/>
              <w:bottom w:val="single" w:sz="16" w:space="0" w:color="000000"/>
            </w:tcBorders>
            <w:shd w:val="clear" w:color="auto" w:fill="FFFFFF"/>
          </w:tcPr>
          <w:p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Pr>
          <w:p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389" w:type="dxa"/>
            <w:tcBorders>
              <w:top w:val="single" w:sz="16" w:space="0" w:color="000000"/>
              <w:bottom w:val="single" w:sz="16" w:space="0" w:color="000000"/>
            </w:tcBorders>
            <w:shd w:val="clear" w:color="auto" w:fill="FFFFFF"/>
          </w:tcPr>
          <w:p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482" w:type="dxa"/>
            <w:tcBorders>
              <w:top w:val="single" w:sz="16" w:space="0" w:color="000000"/>
              <w:bottom w:val="single" w:sz="16" w:space="0" w:color="000000"/>
              <w:right w:val="single" w:sz="16" w:space="0" w:color="000000"/>
            </w:tcBorders>
            <w:shd w:val="clear" w:color="auto" w:fill="FFFFFF"/>
          </w:tcPr>
          <w:p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020048" w:rsidRPr="00E50B1E" w:rsidTr="00020048">
        <w:trPr>
          <w:cantSplit/>
          <w:trHeight w:val="192"/>
        </w:trPr>
        <w:tc>
          <w:tcPr>
            <w:tcW w:w="739" w:type="dxa"/>
            <w:vMerge w:val="restart"/>
            <w:tcBorders>
              <w:top w:val="single" w:sz="16" w:space="0" w:color="000000"/>
              <w:left w:val="single" w:sz="16" w:space="0" w:color="000000"/>
              <w:bottom w:val="single" w:sz="16" w:space="0" w:color="000000"/>
              <w:right w:val="nil"/>
            </w:tcBorders>
            <w:shd w:val="clear" w:color="auto" w:fill="FFFFFF"/>
            <w:vAlign w:val="center"/>
          </w:tcPr>
          <w:p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lastRenderedPageBreak/>
              <w:t>Valid</w:t>
            </w:r>
          </w:p>
        </w:tc>
        <w:tc>
          <w:tcPr>
            <w:tcW w:w="1605" w:type="dxa"/>
            <w:tcBorders>
              <w:top w:val="single" w:sz="16" w:space="0" w:color="000000"/>
              <w:left w:val="nil"/>
              <w:bottom w:val="nil"/>
              <w:right w:val="single" w:sz="16" w:space="0" w:color="000000"/>
            </w:tcBorders>
            <w:shd w:val="clear" w:color="auto" w:fill="FFFFFF"/>
            <w:vAlign w:val="center"/>
          </w:tcPr>
          <w:p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Strongly agreed</w:t>
            </w:r>
          </w:p>
        </w:tc>
        <w:tc>
          <w:tcPr>
            <w:tcW w:w="1157" w:type="dxa"/>
            <w:tcBorders>
              <w:top w:val="single" w:sz="16" w:space="0" w:color="000000"/>
              <w:left w:val="single" w:sz="16" w:space="0" w:color="000000"/>
              <w:bottom w:val="nil"/>
            </w:tcBorders>
            <w:shd w:val="clear" w:color="auto" w:fill="FFFFFF"/>
            <w:vAlign w:val="center"/>
          </w:tcPr>
          <w:p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79</w:t>
            </w:r>
          </w:p>
        </w:tc>
        <w:tc>
          <w:tcPr>
            <w:tcW w:w="1018" w:type="dxa"/>
            <w:tcBorders>
              <w:top w:val="single" w:sz="16" w:space="0" w:color="000000"/>
              <w:bottom w:val="nil"/>
            </w:tcBorders>
            <w:shd w:val="clear" w:color="auto" w:fill="FFFFFF"/>
            <w:vAlign w:val="center"/>
          </w:tcPr>
          <w:p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52.7</w:t>
            </w:r>
          </w:p>
        </w:tc>
        <w:tc>
          <w:tcPr>
            <w:tcW w:w="1389" w:type="dxa"/>
            <w:tcBorders>
              <w:top w:val="single" w:sz="16" w:space="0" w:color="000000"/>
              <w:bottom w:val="nil"/>
            </w:tcBorders>
            <w:shd w:val="clear" w:color="auto" w:fill="FFFFFF"/>
            <w:vAlign w:val="center"/>
          </w:tcPr>
          <w:p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52.7</w:t>
            </w:r>
          </w:p>
        </w:tc>
        <w:tc>
          <w:tcPr>
            <w:tcW w:w="1482" w:type="dxa"/>
            <w:tcBorders>
              <w:top w:val="single" w:sz="16" w:space="0" w:color="000000"/>
              <w:bottom w:val="nil"/>
              <w:right w:val="single" w:sz="16" w:space="0" w:color="000000"/>
            </w:tcBorders>
            <w:shd w:val="clear" w:color="auto" w:fill="FFFFFF"/>
            <w:vAlign w:val="center"/>
          </w:tcPr>
          <w:p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52.7</w:t>
            </w:r>
          </w:p>
        </w:tc>
      </w:tr>
      <w:tr w:rsidR="00020048" w:rsidRPr="00E50B1E" w:rsidTr="00020048">
        <w:trPr>
          <w:cantSplit/>
          <w:trHeight w:val="51"/>
        </w:trPr>
        <w:tc>
          <w:tcPr>
            <w:tcW w:w="739" w:type="dxa"/>
            <w:vMerge/>
            <w:tcBorders>
              <w:top w:val="single" w:sz="16" w:space="0" w:color="000000"/>
              <w:left w:val="single" w:sz="16" w:space="0" w:color="000000"/>
              <w:bottom w:val="single" w:sz="16" w:space="0" w:color="000000"/>
              <w:right w:val="nil"/>
            </w:tcBorders>
            <w:shd w:val="clear" w:color="auto" w:fill="FFFFFF"/>
            <w:vAlign w:val="center"/>
          </w:tcPr>
          <w:p w:rsidR="00020048" w:rsidRPr="00E50B1E" w:rsidRDefault="00020048"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Agreed</w:t>
            </w:r>
          </w:p>
        </w:tc>
        <w:tc>
          <w:tcPr>
            <w:tcW w:w="1157" w:type="dxa"/>
            <w:tcBorders>
              <w:top w:val="nil"/>
              <w:left w:val="single" w:sz="16" w:space="0" w:color="000000"/>
              <w:bottom w:val="nil"/>
            </w:tcBorders>
            <w:shd w:val="clear" w:color="auto" w:fill="FFFFFF"/>
            <w:vAlign w:val="center"/>
          </w:tcPr>
          <w:p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61</w:t>
            </w:r>
          </w:p>
        </w:tc>
        <w:tc>
          <w:tcPr>
            <w:tcW w:w="1018" w:type="dxa"/>
            <w:tcBorders>
              <w:top w:val="nil"/>
              <w:bottom w:val="nil"/>
            </w:tcBorders>
            <w:shd w:val="clear" w:color="auto" w:fill="FFFFFF"/>
            <w:vAlign w:val="center"/>
          </w:tcPr>
          <w:p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40.7</w:t>
            </w:r>
          </w:p>
        </w:tc>
        <w:tc>
          <w:tcPr>
            <w:tcW w:w="1389" w:type="dxa"/>
            <w:tcBorders>
              <w:top w:val="nil"/>
              <w:bottom w:val="nil"/>
            </w:tcBorders>
            <w:shd w:val="clear" w:color="auto" w:fill="FFFFFF"/>
            <w:vAlign w:val="center"/>
          </w:tcPr>
          <w:p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40.7</w:t>
            </w:r>
          </w:p>
        </w:tc>
        <w:tc>
          <w:tcPr>
            <w:tcW w:w="1482" w:type="dxa"/>
            <w:tcBorders>
              <w:top w:val="nil"/>
              <w:bottom w:val="nil"/>
              <w:right w:val="single" w:sz="16" w:space="0" w:color="000000"/>
            </w:tcBorders>
            <w:shd w:val="clear" w:color="auto" w:fill="FFFFFF"/>
            <w:vAlign w:val="center"/>
          </w:tcPr>
          <w:p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93.3</w:t>
            </w:r>
          </w:p>
        </w:tc>
      </w:tr>
      <w:tr w:rsidR="00020048" w:rsidRPr="00E50B1E" w:rsidTr="00020048">
        <w:trPr>
          <w:cantSplit/>
          <w:trHeight w:val="51"/>
        </w:trPr>
        <w:tc>
          <w:tcPr>
            <w:tcW w:w="739" w:type="dxa"/>
            <w:vMerge/>
            <w:tcBorders>
              <w:top w:val="single" w:sz="16" w:space="0" w:color="000000"/>
              <w:left w:val="single" w:sz="16" w:space="0" w:color="000000"/>
              <w:bottom w:val="single" w:sz="16" w:space="0" w:color="000000"/>
              <w:right w:val="nil"/>
            </w:tcBorders>
            <w:shd w:val="clear" w:color="auto" w:fill="FFFFFF"/>
            <w:vAlign w:val="center"/>
          </w:tcPr>
          <w:p w:rsidR="00020048" w:rsidRPr="00E50B1E" w:rsidRDefault="00020048"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Disagree</w:t>
            </w:r>
          </w:p>
        </w:tc>
        <w:tc>
          <w:tcPr>
            <w:tcW w:w="1157" w:type="dxa"/>
            <w:tcBorders>
              <w:top w:val="nil"/>
              <w:left w:val="single" w:sz="16" w:space="0" w:color="000000"/>
              <w:bottom w:val="nil"/>
            </w:tcBorders>
            <w:shd w:val="clear" w:color="auto" w:fill="FFFFFF"/>
            <w:vAlign w:val="center"/>
          </w:tcPr>
          <w:p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w:t>
            </w:r>
          </w:p>
        </w:tc>
        <w:tc>
          <w:tcPr>
            <w:tcW w:w="1018" w:type="dxa"/>
            <w:tcBorders>
              <w:top w:val="nil"/>
              <w:bottom w:val="nil"/>
            </w:tcBorders>
            <w:shd w:val="clear" w:color="auto" w:fill="FFFFFF"/>
            <w:vAlign w:val="center"/>
          </w:tcPr>
          <w:p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6.7</w:t>
            </w:r>
          </w:p>
        </w:tc>
        <w:tc>
          <w:tcPr>
            <w:tcW w:w="1389" w:type="dxa"/>
            <w:tcBorders>
              <w:top w:val="nil"/>
              <w:bottom w:val="nil"/>
            </w:tcBorders>
            <w:shd w:val="clear" w:color="auto" w:fill="FFFFFF"/>
            <w:vAlign w:val="center"/>
          </w:tcPr>
          <w:p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6.7</w:t>
            </w:r>
          </w:p>
        </w:tc>
        <w:tc>
          <w:tcPr>
            <w:tcW w:w="1482" w:type="dxa"/>
            <w:tcBorders>
              <w:top w:val="nil"/>
              <w:bottom w:val="nil"/>
              <w:right w:val="single" w:sz="16" w:space="0" w:color="000000"/>
            </w:tcBorders>
            <w:shd w:val="clear" w:color="auto" w:fill="FFFFFF"/>
            <w:vAlign w:val="center"/>
          </w:tcPr>
          <w:p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020048" w:rsidRPr="00E50B1E" w:rsidTr="00020048">
        <w:trPr>
          <w:cantSplit/>
          <w:trHeight w:val="51"/>
        </w:trPr>
        <w:tc>
          <w:tcPr>
            <w:tcW w:w="739" w:type="dxa"/>
            <w:vMerge/>
            <w:tcBorders>
              <w:top w:val="single" w:sz="16" w:space="0" w:color="000000"/>
              <w:left w:val="single" w:sz="16" w:space="0" w:color="000000"/>
              <w:bottom w:val="single" w:sz="16" w:space="0" w:color="000000"/>
              <w:right w:val="nil"/>
            </w:tcBorders>
            <w:shd w:val="clear" w:color="auto" w:fill="FFFFFF"/>
            <w:vAlign w:val="center"/>
          </w:tcPr>
          <w:p w:rsidR="00020048" w:rsidRPr="00E50B1E" w:rsidRDefault="00020048"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157" w:type="dxa"/>
            <w:tcBorders>
              <w:top w:val="nil"/>
              <w:left w:val="single" w:sz="16" w:space="0" w:color="000000"/>
              <w:bottom w:val="single" w:sz="16" w:space="0" w:color="000000"/>
            </w:tcBorders>
            <w:shd w:val="clear" w:color="auto" w:fill="FFFFFF"/>
            <w:vAlign w:val="center"/>
          </w:tcPr>
          <w:p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018" w:type="dxa"/>
            <w:tcBorders>
              <w:top w:val="nil"/>
              <w:bottom w:val="single" w:sz="16" w:space="0" w:color="000000"/>
            </w:tcBorders>
            <w:shd w:val="clear" w:color="auto" w:fill="FFFFFF"/>
            <w:vAlign w:val="center"/>
          </w:tcPr>
          <w:p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389" w:type="dxa"/>
            <w:tcBorders>
              <w:top w:val="nil"/>
              <w:bottom w:val="single" w:sz="16" w:space="0" w:color="000000"/>
            </w:tcBorders>
            <w:shd w:val="clear" w:color="auto" w:fill="FFFFFF"/>
            <w:vAlign w:val="center"/>
          </w:tcPr>
          <w:p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482" w:type="dxa"/>
            <w:tcBorders>
              <w:top w:val="nil"/>
              <w:bottom w:val="single" w:sz="16" w:space="0" w:color="000000"/>
              <w:right w:val="single" w:sz="16" w:space="0" w:color="000000"/>
            </w:tcBorders>
            <w:shd w:val="clear" w:color="auto" w:fill="FFFFFF"/>
          </w:tcPr>
          <w:p w:rsidR="00020048" w:rsidRPr="00E50B1E" w:rsidRDefault="00020048" w:rsidP="00E50B1E">
            <w:pPr>
              <w:autoSpaceDE w:val="0"/>
              <w:autoSpaceDN w:val="0"/>
              <w:adjustRightInd w:val="0"/>
              <w:spacing w:after="0" w:line="360" w:lineRule="auto"/>
              <w:jc w:val="both"/>
              <w:rPr>
                <w:rFonts w:ascii="Times New Roman" w:hAnsi="Times New Roman" w:cs="Times New Roman"/>
                <w:sz w:val="24"/>
                <w:szCs w:val="24"/>
              </w:rPr>
            </w:pPr>
          </w:p>
        </w:tc>
      </w:tr>
    </w:tbl>
    <w:p w:rsidR="00020048" w:rsidRPr="00E50B1E" w:rsidRDefault="00020048" w:rsidP="00E50B1E">
      <w:pPr>
        <w:spacing w:line="360" w:lineRule="auto"/>
        <w:jc w:val="both"/>
        <w:rPr>
          <w:rFonts w:ascii="Times New Roman" w:hAnsi="Times New Roman" w:cs="Times New Roman"/>
          <w:color w:val="000000" w:themeColor="text1"/>
          <w:sz w:val="24"/>
          <w:szCs w:val="24"/>
        </w:rPr>
      </w:pPr>
    </w:p>
    <w:p w:rsidR="00020048" w:rsidRPr="00E50B1E" w:rsidRDefault="00020048" w:rsidP="00E50B1E">
      <w:pPr>
        <w:spacing w:line="360" w:lineRule="auto"/>
        <w:jc w:val="both"/>
        <w:rPr>
          <w:rFonts w:ascii="Times New Roman" w:eastAsia="Calibri" w:hAnsi="Times New Roman" w:cs="Times New Roman"/>
          <w:b/>
          <w:color w:val="000000" w:themeColor="text1"/>
          <w:sz w:val="24"/>
          <w:szCs w:val="24"/>
        </w:rPr>
      </w:pPr>
    </w:p>
    <w:p w:rsidR="00020048" w:rsidRPr="00E50B1E" w:rsidRDefault="00020048" w:rsidP="00E50B1E">
      <w:pPr>
        <w:spacing w:line="360" w:lineRule="auto"/>
        <w:jc w:val="both"/>
        <w:rPr>
          <w:rFonts w:ascii="Times New Roman" w:eastAsia="Calibri" w:hAnsi="Times New Roman" w:cs="Times New Roman"/>
          <w:b/>
          <w:color w:val="000000" w:themeColor="text1"/>
          <w:sz w:val="24"/>
          <w:szCs w:val="24"/>
        </w:rPr>
      </w:pPr>
    </w:p>
    <w:p w:rsidR="00020048" w:rsidRPr="00E50B1E" w:rsidRDefault="00020048" w:rsidP="00E50B1E">
      <w:pPr>
        <w:spacing w:line="360" w:lineRule="auto"/>
        <w:jc w:val="both"/>
        <w:rPr>
          <w:rFonts w:ascii="Times New Roman" w:eastAsia="Calibri" w:hAnsi="Times New Roman" w:cs="Times New Roman"/>
          <w:b/>
          <w:color w:val="000000" w:themeColor="text1"/>
          <w:sz w:val="24"/>
          <w:szCs w:val="24"/>
        </w:rPr>
      </w:pPr>
    </w:p>
    <w:p w:rsidR="00020048" w:rsidRPr="00E50B1E" w:rsidRDefault="00020048" w:rsidP="00E50B1E">
      <w:pPr>
        <w:spacing w:line="360" w:lineRule="auto"/>
        <w:jc w:val="both"/>
        <w:rPr>
          <w:rFonts w:ascii="Times New Roman" w:eastAsia="Calibri" w:hAnsi="Times New Roman" w:cs="Times New Roman"/>
          <w:b/>
          <w:color w:val="000000" w:themeColor="text1"/>
          <w:sz w:val="24"/>
          <w:szCs w:val="24"/>
        </w:rPr>
      </w:pPr>
    </w:p>
    <w:p w:rsidR="00020048" w:rsidRPr="00E50B1E" w:rsidRDefault="00020048" w:rsidP="00E50B1E">
      <w:pPr>
        <w:spacing w:line="360" w:lineRule="auto"/>
        <w:jc w:val="both"/>
        <w:rPr>
          <w:rFonts w:ascii="Times New Roman" w:eastAsia="Calibri" w:hAnsi="Times New Roman" w:cs="Times New Roman"/>
          <w:b/>
          <w:color w:val="000000" w:themeColor="text1"/>
          <w:sz w:val="24"/>
          <w:szCs w:val="24"/>
        </w:rPr>
      </w:pPr>
    </w:p>
    <w:p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which is question is on </w:t>
      </w:r>
      <w:r w:rsidRPr="00E50B1E">
        <w:rPr>
          <w:rFonts w:ascii="Times New Roman" w:hAnsi="Times New Roman" w:cs="Times New Roman"/>
          <w:bCs/>
          <w:color w:val="000000" w:themeColor="text1"/>
          <w:sz w:val="24"/>
          <w:szCs w:val="24"/>
        </w:rPr>
        <w:t xml:space="preserve">You listen to customers suggestion on how to improve you bricks products., </w:t>
      </w:r>
      <w:r w:rsidRPr="00E50B1E">
        <w:rPr>
          <w:rFonts w:ascii="Times New Roman" w:hAnsi="Times New Roman" w:cs="Times New Roman"/>
          <w:color w:val="000000" w:themeColor="text1"/>
          <w:sz w:val="24"/>
          <w:szCs w:val="24"/>
        </w:rPr>
        <w:t>indicates that the option Strongly agreed comprises of 79(52.7%) respondents, Agreed consists of 61 (40.7%) respondents, and Disagree comprises of 10 (6.7%) respondents. From this table, it can identified that option Strongly agreed has the highest respondents of 79 (52.7%) and option Disagree has the lowest option of 10 (6.7%) respondents.</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rsidR="00AF1DDB" w:rsidRPr="00E50B1E" w:rsidTr="00AF1DDB">
        <w:trPr>
          <w:cantSplit/>
        </w:trPr>
        <w:tc>
          <w:tcPr>
            <w:tcW w:w="9011" w:type="dxa"/>
            <w:gridSpan w:val="6"/>
            <w:tcBorders>
              <w:top w:val="nil"/>
              <w:left w:val="nil"/>
              <w:bottom w:val="nil"/>
              <w:right w:val="nil"/>
            </w:tcBorders>
            <w:shd w:val="clear" w:color="auto" w:fill="FFFFFF"/>
          </w:tcPr>
          <w:p w:rsidR="00AF1DDB" w:rsidRPr="00E50B1E" w:rsidRDefault="00AF1DDB" w:rsidP="00E50B1E">
            <w:pPr>
              <w:spacing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t xml:space="preserve">4.3.13 Table 13  </w:t>
            </w:r>
            <w:r w:rsidRPr="00E50B1E">
              <w:rPr>
                <w:rFonts w:ascii="Times New Roman" w:hAnsi="Times New Roman" w:cs="Times New Roman"/>
                <w:b/>
                <w:bCs/>
                <w:color w:val="000000"/>
                <w:sz w:val="24"/>
                <w:szCs w:val="24"/>
              </w:rPr>
              <w:t>You source for innovation from published works on bricks making.</w:t>
            </w:r>
          </w:p>
        </w:tc>
      </w:tr>
      <w:tr w:rsidR="00AF1DDB" w:rsidRPr="00E50B1E" w:rsidTr="00AF1DDB">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bookmarkStart w:id="3" w:name="_GoBack"/>
            <w:bookmarkEnd w:id="3"/>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rsidTr="00AF1DDB">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111</w:t>
            </w:r>
          </w:p>
        </w:tc>
        <w:tc>
          <w:tcPr>
            <w:tcW w:w="1242"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74.0</w:t>
            </w:r>
          </w:p>
        </w:tc>
        <w:tc>
          <w:tcPr>
            <w:tcW w:w="1694"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74.0</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74.0</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37</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24.7</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24.7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98.7</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1.3</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which is question is on </w:t>
      </w:r>
      <w:r w:rsidRPr="00E50B1E">
        <w:rPr>
          <w:rFonts w:ascii="Times New Roman" w:hAnsi="Times New Roman" w:cs="Times New Roman"/>
          <w:bCs/>
          <w:color w:val="000000" w:themeColor="text1"/>
          <w:sz w:val="24"/>
          <w:szCs w:val="24"/>
        </w:rPr>
        <w:t>You source for innovation from published works on bricks making.</w:t>
      </w:r>
      <w:r w:rsidRPr="00E50B1E">
        <w:rPr>
          <w:rFonts w:ascii="Times New Roman" w:hAnsi="Times New Roman" w:cs="Times New Roman"/>
          <w:b/>
          <w:bCs/>
          <w:color w:val="000000" w:themeColor="text1"/>
          <w:sz w:val="24"/>
          <w:szCs w:val="24"/>
        </w:rPr>
        <w:t xml:space="preserve"> </w:t>
      </w:r>
      <w:r w:rsidRPr="00E50B1E">
        <w:rPr>
          <w:rFonts w:ascii="Times New Roman" w:hAnsi="Times New Roman" w:cs="Times New Roman"/>
          <w:color w:val="000000" w:themeColor="text1"/>
          <w:sz w:val="24"/>
          <w:szCs w:val="24"/>
        </w:rPr>
        <w:t>Indicates that the option strongly agreed comprises of 111(74.0%) respondents, agreed consists of 37(24.7%) respondents, and undecided comprises of 2(1.3.0%) From this table, it can be identified that Strongly agreed has the highest respondents of 111(74.0%) and Undecided has the lowest respondents of 2(1.3%)</w:t>
      </w:r>
    </w:p>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p w:rsidR="0080129C" w:rsidRPr="00E50B1E" w:rsidRDefault="0080129C" w:rsidP="00E50B1E">
      <w:pPr>
        <w:autoSpaceDE w:val="0"/>
        <w:autoSpaceDN w:val="0"/>
        <w:adjustRightInd w:val="0"/>
        <w:spacing w:after="0" w:line="360" w:lineRule="auto"/>
        <w:jc w:val="both"/>
        <w:rPr>
          <w:rFonts w:ascii="Times New Roman" w:hAnsi="Times New Roman" w:cs="Times New Roman"/>
          <w:sz w:val="24"/>
          <w:szCs w:val="24"/>
        </w:rPr>
      </w:pPr>
    </w:p>
    <w:p w:rsidR="00020048" w:rsidRPr="00E50B1E" w:rsidRDefault="00020048" w:rsidP="00E50B1E">
      <w:pPr>
        <w:autoSpaceDE w:val="0"/>
        <w:autoSpaceDN w:val="0"/>
        <w:adjustRightInd w:val="0"/>
        <w:spacing w:after="0" w:line="360" w:lineRule="auto"/>
        <w:jc w:val="both"/>
        <w:rPr>
          <w:rFonts w:ascii="Times New Roman" w:hAnsi="Times New Roman" w:cs="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rsidR="00AF1DDB" w:rsidRPr="00E50B1E" w:rsidTr="00AF1DDB">
        <w:trPr>
          <w:cantSplit/>
        </w:trPr>
        <w:tc>
          <w:tcPr>
            <w:tcW w:w="9011" w:type="dxa"/>
            <w:gridSpan w:val="6"/>
            <w:tcBorders>
              <w:top w:val="nil"/>
              <w:left w:val="nil"/>
              <w:bottom w:val="nil"/>
              <w:right w:val="nil"/>
            </w:tcBorders>
            <w:shd w:val="clear" w:color="auto" w:fill="FFFFFF"/>
          </w:tcPr>
          <w:p w:rsidR="00AF1DDB" w:rsidRPr="00E50B1E" w:rsidRDefault="00AF1DDB" w:rsidP="00E50B1E">
            <w:pPr>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t xml:space="preserve">4.3.14 Table 14      </w:t>
            </w:r>
            <w:r w:rsidRPr="00E50B1E">
              <w:rPr>
                <w:rFonts w:ascii="Times New Roman" w:hAnsi="Times New Roman" w:cs="Times New Roman"/>
                <w:b/>
                <w:bCs/>
                <w:color w:val="000000"/>
                <w:sz w:val="24"/>
                <w:szCs w:val="24"/>
              </w:rPr>
              <w:t>You have an in-house research and innovation unit</w:t>
            </w:r>
          </w:p>
        </w:tc>
      </w:tr>
      <w:tr w:rsidR="00AF1DDB" w:rsidRPr="00E50B1E" w:rsidTr="00AF1DDB">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rsidTr="00AF1DDB">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63</w:t>
            </w:r>
          </w:p>
        </w:tc>
        <w:tc>
          <w:tcPr>
            <w:tcW w:w="1242"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42.0</w:t>
            </w:r>
          </w:p>
        </w:tc>
        <w:tc>
          <w:tcPr>
            <w:tcW w:w="1694"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42.0</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42.0</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54</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36.0</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36.0</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78.0</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22</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14.7</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14.7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92.7</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11</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7.3</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rsidR="0080129C"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which is question is on </w:t>
      </w:r>
      <w:r w:rsidRPr="00E50B1E">
        <w:rPr>
          <w:rFonts w:ascii="Times New Roman" w:hAnsi="Times New Roman" w:cs="Times New Roman"/>
          <w:b/>
          <w:bCs/>
          <w:color w:val="000000" w:themeColor="text1"/>
          <w:sz w:val="24"/>
          <w:szCs w:val="24"/>
        </w:rPr>
        <w:t>You have an in-house research and innovation unit.</w:t>
      </w:r>
      <w:r w:rsidRPr="00E50B1E">
        <w:rPr>
          <w:rFonts w:ascii="Times New Roman" w:hAnsi="Times New Roman" w:cs="Times New Roman"/>
          <w:color w:val="000000" w:themeColor="text1"/>
          <w:sz w:val="24"/>
          <w:szCs w:val="24"/>
        </w:rPr>
        <w:t xml:space="preserve"> Indicates that the option strongly agreed comprises of 63(42.0%) respondents, agreed consists of 54(36.0%) respondents, option Undecided comprises of 22(14.7%) respondents and Disagree comprises of 11(7.3%) respondents. From this table, it has been identified that strongly agreed has the highest respondents of 63(42.0%) and Disagree comprises of 11(7.3%) respondents.</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rsidR="00AF1DDB" w:rsidRPr="00E50B1E" w:rsidTr="00AF1DDB">
        <w:trPr>
          <w:cantSplit/>
        </w:trPr>
        <w:tc>
          <w:tcPr>
            <w:tcW w:w="9011" w:type="dxa"/>
            <w:gridSpan w:val="6"/>
            <w:tcBorders>
              <w:top w:val="nil"/>
              <w:left w:val="nil"/>
              <w:bottom w:val="nil"/>
              <w:right w:val="nil"/>
            </w:tcBorders>
            <w:shd w:val="clear" w:color="auto" w:fill="FFFFFF"/>
          </w:tcPr>
          <w:p w:rsidR="00AF1DDB" w:rsidRPr="00E50B1E" w:rsidRDefault="00AF1DDB" w:rsidP="00E50B1E">
            <w:pPr>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t xml:space="preserve">4.3.15 Table 15     </w:t>
            </w:r>
            <w:r w:rsidRPr="00E50B1E">
              <w:rPr>
                <w:rFonts w:ascii="Times New Roman" w:hAnsi="Times New Roman" w:cs="Times New Roman"/>
                <w:b/>
                <w:bCs/>
                <w:color w:val="000000"/>
                <w:sz w:val="24"/>
                <w:szCs w:val="24"/>
              </w:rPr>
              <w:t>You prefer internal sourcing to external sourcing innovation.</w:t>
            </w:r>
          </w:p>
        </w:tc>
      </w:tr>
      <w:tr w:rsidR="00AF1DDB" w:rsidRPr="00E50B1E" w:rsidTr="00AF1DDB">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rsidTr="00AF1DDB">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71</w:t>
            </w:r>
          </w:p>
        </w:tc>
        <w:tc>
          <w:tcPr>
            <w:tcW w:w="1242"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47.3</w:t>
            </w:r>
          </w:p>
        </w:tc>
        <w:tc>
          <w:tcPr>
            <w:tcW w:w="1694"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47.3</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47.3</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65</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43.3</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43.3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90.7</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11</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7.3</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98.0</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2.0</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2.0</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rsidR="00DF70C2"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lastRenderedPageBreak/>
        <w:t xml:space="preserve">The table above which is question is on </w:t>
      </w:r>
      <w:r w:rsidRPr="00E50B1E">
        <w:rPr>
          <w:rFonts w:ascii="Times New Roman" w:hAnsi="Times New Roman" w:cs="Times New Roman"/>
          <w:bCs/>
          <w:color w:val="000000" w:themeColor="text1"/>
          <w:sz w:val="24"/>
          <w:szCs w:val="24"/>
        </w:rPr>
        <w:t>You prefer internal sourcing to external sourcing innovation</w:t>
      </w:r>
      <w:r w:rsidRPr="00E50B1E">
        <w:rPr>
          <w:rFonts w:ascii="Times New Roman" w:hAnsi="Times New Roman" w:cs="Times New Roman"/>
          <w:b/>
          <w:bCs/>
          <w:color w:val="000000" w:themeColor="text1"/>
          <w:sz w:val="24"/>
          <w:szCs w:val="24"/>
        </w:rPr>
        <w:t>.</w:t>
      </w:r>
      <w:r w:rsidRPr="00E50B1E">
        <w:rPr>
          <w:rFonts w:ascii="Times New Roman" w:hAnsi="Times New Roman" w:cs="Times New Roman"/>
          <w:color w:val="000000" w:themeColor="text1"/>
          <w:sz w:val="24"/>
          <w:szCs w:val="24"/>
        </w:rPr>
        <w:t xml:space="preserve"> Indicates that the option strongly agreed comprises of 71(47.3%) respondents, agreed consists of 65(43.3%) respondents, option Undecided comprises of 11(7.3%) respondents and Disagree comprises of 3(2.0%) respondents. From this table, it has been identified that Strongly Agreed has the highest respondents of 65 (47.3%) and Disagree comprises of 3(2.0%) respondents.</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rsidR="00AF1DDB" w:rsidRPr="00E50B1E" w:rsidTr="00AF1DDB">
        <w:trPr>
          <w:cantSplit/>
        </w:trPr>
        <w:tc>
          <w:tcPr>
            <w:tcW w:w="9011" w:type="dxa"/>
            <w:gridSpan w:val="6"/>
            <w:tcBorders>
              <w:top w:val="nil"/>
              <w:left w:val="nil"/>
              <w:bottom w:val="nil"/>
              <w:right w:val="nil"/>
            </w:tcBorders>
            <w:shd w:val="clear" w:color="auto" w:fill="FFFFFF"/>
          </w:tcPr>
          <w:p w:rsidR="00AF1DDB" w:rsidRPr="00E50B1E" w:rsidRDefault="00AF1DDB" w:rsidP="00E50B1E">
            <w:pPr>
              <w:spacing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t xml:space="preserve">4.3.16 Table 16   </w:t>
            </w:r>
            <w:r w:rsidRPr="00E50B1E">
              <w:rPr>
                <w:rFonts w:ascii="Times New Roman" w:hAnsi="Times New Roman" w:cs="Times New Roman"/>
                <w:b/>
                <w:bCs/>
                <w:color w:val="000000"/>
                <w:sz w:val="24"/>
                <w:szCs w:val="24"/>
              </w:rPr>
              <w:t>You contribute over 70% of innovation in your business.</w:t>
            </w:r>
          </w:p>
        </w:tc>
      </w:tr>
      <w:tr w:rsidR="00AF1DDB" w:rsidRPr="00E50B1E" w:rsidTr="00AF1DDB">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rsidTr="00AF1DDB">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98</w:t>
            </w:r>
          </w:p>
        </w:tc>
        <w:tc>
          <w:tcPr>
            <w:tcW w:w="1242"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65.3</w:t>
            </w:r>
          </w:p>
        </w:tc>
        <w:tc>
          <w:tcPr>
            <w:tcW w:w="1694"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65.3</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65.3</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39</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26.0</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26.0</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91.3</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4.7</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96.0</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4.0</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4.0</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rsidR="00AF1DDB" w:rsidRPr="00E50B1E" w:rsidRDefault="00AF1DDB" w:rsidP="00E50B1E">
      <w:pPr>
        <w:tabs>
          <w:tab w:val="left" w:pos="3591"/>
        </w:tabs>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r w:rsidRPr="00E50B1E">
        <w:rPr>
          <w:rFonts w:ascii="Times New Roman" w:eastAsia="Calibri" w:hAnsi="Times New Roman" w:cs="Times New Roman"/>
          <w:b/>
          <w:color w:val="000000" w:themeColor="text1"/>
          <w:sz w:val="24"/>
          <w:szCs w:val="24"/>
        </w:rPr>
        <w:tab/>
      </w:r>
    </w:p>
    <w:p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which is question is on </w:t>
      </w:r>
      <w:r w:rsidRPr="00E50B1E">
        <w:rPr>
          <w:rFonts w:ascii="Times New Roman" w:hAnsi="Times New Roman" w:cs="Times New Roman"/>
          <w:bCs/>
          <w:color w:val="000000" w:themeColor="text1"/>
          <w:sz w:val="24"/>
          <w:szCs w:val="24"/>
        </w:rPr>
        <w:t>You contribute over 70% of innovation in your business.</w:t>
      </w:r>
      <w:r w:rsidRPr="00E50B1E">
        <w:rPr>
          <w:rFonts w:ascii="Times New Roman" w:hAnsi="Times New Roman" w:cs="Times New Roman"/>
          <w:b/>
          <w:bCs/>
          <w:color w:val="000000" w:themeColor="text1"/>
          <w:sz w:val="24"/>
          <w:szCs w:val="24"/>
        </w:rPr>
        <w:t xml:space="preserve"> </w:t>
      </w:r>
      <w:r w:rsidRPr="00E50B1E">
        <w:rPr>
          <w:rFonts w:ascii="Times New Roman" w:hAnsi="Times New Roman" w:cs="Times New Roman"/>
          <w:color w:val="000000" w:themeColor="text1"/>
          <w:sz w:val="24"/>
          <w:szCs w:val="24"/>
        </w:rPr>
        <w:t>Indicates that the option strongly agreed comprises of 98(65.3%) respondents, agreed consists of 39(23.0%) respondents, Undecided comprises of 7(4.7%) respondents and the option Disagree comprises of 6(4.0%) respondents. This statement indicates that strongly agreed has the highest respondents of 98(65.3%) and disagree has the lowest respondents of 6(4.0%)</w:t>
      </w:r>
    </w:p>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rsidR="00AF1DDB" w:rsidRPr="00E50B1E" w:rsidTr="00AF1DDB">
        <w:trPr>
          <w:cantSplit/>
        </w:trPr>
        <w:tc>
          <w:tcPr>
            <w:tcW w:w="9011" w:type="dxa"/>
            <w:gridSpan w:val="6"/>
            <w:tcBorders>
              <w:top w:val="nil"/>
              <w:left w:val="nil"/>
              <w:bottom w:val="nil"/>
              <w:right w:val="nil"/>
            </w:tcBorders>
            <w:shd w:val="clear" w:color="auto" w:fill="FFFFFF"/>
          </w:tcPr>
          <w:p w:rsidR="00AF1DDB" w:rsidRPr="00E50B1E" w:rsidRDefault="00AF1DDB" w:rsidP="00E50B1E">
            <w:pPr>
              <w:spacing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t xml:space="preserve">4.3.17 table 17  </w:t>
            </w:r>
            <w:r w:rsidRPr="00E50B1E">
              <w:rPr>
                <w:rFonts w:ascii="Times New Roman" w:hAnsi="Times New Roman" w:cs="Times New Roman"/>
                <w:b/>
                <w:bCs/>
                <w:color w:val="000000"/>
                <w:sz w:val="24"/>
                <w:szCs w:val="24"/>
              </w:rPr>
              <w:t>Internal sourcing is used to reduce the cost of producing a particular product.</w:t>
            </w:r>
          </w:p>
        </w:tc>
      </w:tr>
      <w:tr w:rsidR="00AF1DDB" w:rsidRPr="00E50B1E" w:rsidTr="00AF1DDB">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rsidTr="00AF1DDB">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81</w:t>
            </w:r>
          </w:p>
        </w:tc>
        <w:tc>
          <w:tcPr>
            <w:tcW w:w="1242"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54.0</w:t>
            </w:r>
          </w:p>
        </w:tc>
        <w:tc>
          <w:tcPr>
            <w:tcW w:w="1694"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54.0</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54.0</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60</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40.0</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40.0</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94.0</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3.3</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97.3</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2.7</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rsidR="00AF1DDB" w:rsidRPr="00E50B1E" w:rsidRDefault="00AF1DDB" w:rsidP="00E50B1E">
      <w:pPr>
        <w:tabs>
          <w:tab w:val="left" w:pos="3591"/>
        </w:tabs>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which is question is on </w:t>
      </w:r>
      <w:r w:rsidRPr="00E50B1E">
        <w:rPr>
          <w:rFonts w:ascii="Times New Roman" w:hAnsi="Times New Roman" w:cs="Times New Roman"/>
          <w:bCs/>
          <w:color w:val="000000" w:themeColor="text1"/>
          <w:sz w:val="24"/>
          <w:szCs w:val="24"/>
        </w:rPr>
        <w:t>Internal sourcing is used to reduce the cost of producing a particular product.</w:t>
      </w:r>
      <w:r w:rsidRPr="00E50B1E">
        <w:rPr>
          <w:rFonts w:ascii="Times New Roman" w:hAnsi="Times New Roman" w:cs="Times New Roman"/>
          <w:b/>
          <w:bCs/>
          <w:color w:val="000000" w:themeColor="text1"/>
          <w:sz w:val="24"/>
          <w:szCs w:val="24"/>
        </w:rPr>
        <w:t xml:space="preserve"> </w:t>
      </w:r>
      <w:r w:rsidRPr="00E50B1E">
        <w:rPr>
          <w:rFonts w:ascii="Times New Roman" w:hAnsi="Times New Roman" w:cs="Times New Roman"/>
          <w:color w:val="000000" w:themeColor="text1"/>
          <w:sz w:val="24"/>
          <w:szCs w:val="24"/>
        </w:rPr>
        <w:t>Indicates that the option strongly agreed comprises of 81 (54.0%) respondents, Agreed consists of 60(40.0%) respondents, Undecided comprises of 5(3.3%) respondents and the option Disagree comprises of 4(2.7%) respondents. This statement indicates that strongly agreed has the highest respondents of 81(54.0%) and disagree has the lowest respondents of 4(2.7%)</w:t>
      </w:r>
    </w:p>
    <w:p w:rsidR="00020048" w:rsidRPr="00E50B1E" w:rsidRDefault="00020048" w:rsidP="00E50B1E">
      <w:pPr>
        <w:spacing w:line="360" w:lineRule="auto"/>
        <w:jc w:val="both"/>
        <w:rPr>
          <w:rFonts w:ascii="Times New Roman" w:hAnsi="Times New Roman" w:cs="Times New Roman"/>
          <w:color w:val="000000" w:themeColor="text1"/>
          <w:sz w:val="24"/>
          <w:szCs w:val="24"/>
        </w:rPr>
      </w:pPr>
    </w:p>
    <w:p w:rsidR="00020048" w:rsidRPr="00E50B1E" w:rsidRDefault="00020048" w:rsidP="00E50B1E">
      <w:pPr>
        <w:spacing w:line="360" w:lineRule="auto"/>
        <w:jc w:val="both"/>
        <w:rPr>
          <w:rFonts w:ascii="Times New Roman" w:hAnsi="Times New Roman" w:cs="Times New Roman"/>
          <w:color w:val="000000" w:themeColor="text1"/>
          <w:sz w:val="24"/>
          <w:szCs w:val="24"/>
        </w:rPr>
      </w:pPr>
    </w:p>
    <w:p w:rsidR="00020048" w:rsidRPr="00E50B1E" w:rsidRDefault="00020048" w:rsidP="00E50B1E">
      <w:pPr>
        <w:spacing w:line="360" w:lineRule="auto"/>
        <w:jc w:val="both"/>
        <w:rPr>
          <w:rFonts w:ascii="Times New Roman" w:hAnsi="Times New Roman" w:cs="Times New Roman"/>
          <w:color w:val="000000" w:themeColor="text1"/>
          <w:sz w:val="24"/>
          <w:szCs w:val="24"/>
        </w:rPr>
      </w:pPr>
    </w:p>
    <w:p w:rsidR="00020048" w:rsidRPr="00E50B1E" w:rsidRDefault="00020048" w:rsidP="00E50B1E">
      <w:pPr>
        <w:spacing w:line="360" w:lineRule="auto"/>
        <w:jc w:val="both"/>
        <w:rPr>
          <w:rFonts w:ascii="Times New Roman" w:hAnsi="Times New Roman" w:cs="Times New Roman"/>
          <w:color w:val="000000" w:themeColor="text1"/>
          <w:sz w:val="24"/>
          <w:szCs w:val="24"/>
        </w:rPr>
      </w:pPr>
    </w:p>
    <w:p w:rsidR="00020048" w:rsidRPr="00E50B1E" w:rsidRDefault="00020048" w:rsidP="00E50B1E">
      <w:pPr>
        <w:spacing w:line="360" w:lineRule="auto"/>
        <w:jc w:val="both"/>
        <w:rPr>
          <w:rFonts w:ascii="Times New Roman" w:hAnsi="Times New Roman" w:cs="Times New Roman"/>
          <w:color w:val="000000" w:themeColor="text1"/>
          <w:sz w:val="24"/>
          <w:szCs w:val="24"/>
        </w:rPr>
      </w:pPr>
    </w:p>
    <w:p w:rsidR="00020048" w:rsidRPr="00E50B1E" w:rsidRDefault="00020048"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b/>
          <w:color w:val="000000" w:themeColor="text1"/>
          <w:sz w:val="24"/>
          <w:szCs w:val="24"/>
        </w:rPr>
        <w:t xml:space="preserve">4.3.18 Table 18    </w:t>
      </w:r>
      <w:r w:rsidRPr="00E50B1E">
        <w:rPr>
          <w:rFonts w:ascii="Times New Roman" w:hAnsi="Times New Roman" w:cs="Times New Roman"/>
          <w:b/>
          <w:bCs/>
          <w:color w:val="000000"/>
          <w:sz w:val="24"/>
          <w:szCs w:val="24"/>
        </w:rPr>
        <w:t>The quality of the product is better than the competitor’s product.</w:t>
      </w:r>
    </w:p>
    <w:tbl>
      <w:tblPr>
        <w:tblW w:w="901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rsidR="00AF1DDB" w:rsidRPr="00E50B1E" w:rsidTr="00020048">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spacing w:line="360" w:lineRule="auto"/>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rsidTr="00020048">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146</w:t>
            </w:r>
          </w:p>
        </w:tc>
        <w:tc>
          <w:tcPr>
            <w:tcW w:w="1242"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97.3</w:t>
            </w:r>
          </w:p>
        </w:tc>
        <w:tc>
          <w:tcPr>
            <w:tcW w:w="1694"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97.3</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97.3</w:t>
            </w:r>
          </w:p>
        </w:tc>
      </w:tr>
      <w:tr w:rsidR="00AF1DDB" w:rsidRPr="00E50B1E" w:rsidTr="0002004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2.7</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rsidTr="0002004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rsidR="00AF1DDB" w:rsidRPr="00E50B1E" w:rsidRDefault="00AF1DDB" w:rsidP="00E50B1E">
      <w:pPr>
        <w:tabs>
          <w:tab w:val="left" w:pos="3591"/>
        </w:tabs>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r w:rsidRPr="00E50B1E">
        <w:rPr>
          <w:rFonts w:ascii="Times New Roman" w:eastAsia="Calibri" w:hAnsi="Times New Roman" w:cs="Times New Roman"/>
          <w:b/>
          <w:color w:val="000000" w:themeColor="text1"/>
          <w:sz w:val="24"/>
          <w:szCs w:val="24"/>
        </w:rPr>
        <w:tab/>
      </w:r>
    </w:p>
    <w:p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which is question is on </w:t>
      </w:r>
      <w:r w:rsidRPr="00E50B1E">
        <w:rPr>
          <w:rFonts w:ascii="Times New Roman" w:hAnsi="Times New Roman" w:cs="Times New Roman"/>
          <w:bCs/>
          <w:color w:val="000000" w:themeColor="text1"/>
          <w:sz w:val="24"/>
          <w:szCs w:val="24"/>
        </w:rPr>
        <w:t>The quality of the product is better than the competitor’s product.</w:t>
      </w:r>
      <w:r w:rsidRPr="00E50B1E">
        <w:rPr>
          <w:rFonts w:ascii="Times New Roman" w:hAnsi="Times New Roman" w:cs="Times New Roman"/>
          <w:b/>
          <w:bCs/>
          <w:color w:val="000000" w:themeColor="text1"/>
          <w:sz w:val="24"/>
          <w:szCs w:val="24"/>
        </w:rPr>
        <w:t xml:space="preserve"> </w:t>
      </w:r>
      <w:r w:rsidRPr="00E50B1E">
        <w:rPr>
          <w:rFonts w:ascii="Times New Roman" w:hAnsi="Times New Roman" w:cs="Times New Roman"/>
          <w:color w:val="000000" w:themeColor="text1"/>
          <w:sz w:val="24"/>
          <w:szCs w:val="24"/>
        </w:rPr>
        <w:t>Indicates that the option strongly agreed comprises of 146 (97.3%) respondents and option Agreed consists of 4(2.7%). This statement indicates that strongly agreed has the highest respondents of 146(97.3%) and Agreed has the lowest respondents of 4(2.7%)</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rsidR="00AF1DDB" w:rsidRPr="00E50B1E" w:rsidTr="00AF1DDB">
        <w:trPr>
          <w:cantSplit/>
        </w:trPr>
        <w:tc>
          <w:tcPr>
            <w:tcW w:w="9011" w:type="dxa"/>
            <w:gridSpan w:val="6"/>
            <w:tcBorders>
              <w:top w:val="nil"/>
              <w:left w:val="nil"/>
              <w:bottom w:val="nil"/>
              <w:right w:val="nil"/>
            </w:tcBorders>
            <w:shd w:val="clear" w:color="auto" w:fill="FFFFFF"/>
          </w:tcPr>
          <w:p w:rsidR="00AF1DDB" w:rsidRPr="00E50B1E" w:rsidRDefault="00AF1DDB" w:rsidP="00E50B1E">
            <w:pPr>
              <w:spacing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lastRenderedPageBreak/>
              <w:t xml:space="preserve">4.3.19 Table 19   </w:t>
            </w:r>
            <w:r w:rsidRPr="00E50B1E">
              <w:rPr>
                <w:rFonts w:ascii="Times New Roman" w:hAnsi="Times New Roman" w:cs="Times New Roman"/>
                <w:b/>
                <w:bCs/>
                <w:color w:val="000000"/>
                <w:sz w:val="24"/>
                <w:szCs w:val="24"/>
              </w:rPr>
              <w:t>The level of waste in your block industry is among the lowest.</w:t>
            </w:r>
          </w:p>
        </w:tc>
      </w:tr>
      <w:tr w:rsidR="00AF1DDB" w:rsidRPr="00E50B1E" w:rsidTr="00AF1DDB">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rsidTr="00AF1DDB">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21</w:t>
            </w:r>
          </w:p>
        </w:tc>
        <w:tc>
          <w:tcPr>
            <w:tcW w:w="1242"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14.0</w:t>
            </w:r>
          </w:p>
        </w:tc>
        <w:tc>
          <w:tcPr>
            <w:tcW w:w="1694"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14.0</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14.0</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129</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86.0</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86.0</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rsidR="00AF1DDB" w:rsidRPr="00E50B1E" w:rsidRDefault="00AF1DDB" w:rsidP="00E50B1E">
      <w:pPr>
        <w:tabs>
          <w:tab w:val="left" w:pos="3591"/>
        </w:tabs>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r w:rsidRPr="00E50B1E">
        <w:rPr>
          <w:rFonts w:ascii="Times New Roman" w:eastAsia="Calibri" w:hAnsi="Times New Roman" w:cs="Times New Roman"/>
          <w:b/>
          <w:color w:val="000000" w:themeColor="text1"/>
          <w:sz w:val="24"/>
          <w:szCs w:val="24"/>
        </w:rPr>
        <w:tab/>
      </w:r>
    </w:p>
    <w:p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which is question is on </w:t>
      </w:r>
      <w:r w:rsidRPr="00E50B1E">
        <w:rPr>
          <w:rFonts w:ascii="Times New Roman" w:hAnsi="Times New Roman" w:cs="Times New Roman"/>
          <w:bCs/>
          <w:color w:val="000000" w:themeColor="text1"/>
          <w:sz w:val="24"/>
          <w:szCs w:val="24"/>
        </w:rPr>
        <w:t>The level of waste in your block industry is among the lowest.</w:t>
      </w:r>
      <w:r w:rsidRPr="00E50B1E">
        <w:rPr>
          <w:rFonts w:ascii="Times New Roman" w:hAnsi="Times New Roman" w:cs="Times New Roman"/>
          <w:color w:val="000000" w:themeColor="text1"/>
          <w:sz w:val="24"/>
          <w:szCs w:val="24"/>
        </w:rPr>
        <w:t xml:space="preserve"> Indicates that the option strongly agreed comprises of 21 (14.0%) respondents and option Agreed consists of 129 (86.0%). This statement indicates that Agreed has the highest respondents of 129(86.0%) and Strongly Agreed has the lowest respondents of 21 (14.0%)</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rsidR="00AF1DDB" w:rsidRPr="00E50B1E" w:rsidTr="00AF1DDB">
        <w:trPr>
          <w:cantSplit/>
        </w:trPr>
        <w:tc>
          <w:tcPr>
            <w:tcW w:w="9011" w:type="dxa"/>
            <w:gridSpan w:val="6"/>
            <w:tcBorders>
              <w:top w:val="nil"/>
              <w:left w:val="nil"/>
              <w:bottom w:val="nil"/>
              <w:right w:val="nil"/>
            </w:tcBorders>
            <w:shd w:val="clear" w:color="auto" w:fill="FFFFFF"/>
          </w:tcPr>
          <w:p w:rsidR="00AF1DDB" w:rsidRPr="00E50B1E" w:rsidRDefault="00AF1DDB" w:rsidP="00E50B1E">
            <w:pPr>
              <w:spacing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t xml:space="preserve">4.3.20 Table 20 </w:t>
            </w:r>
            <w:r w:rsidRPr="00E50B1E">
              <w:rPr>
                <w:rFonts w:ascii="Times New Roman" w:hAnsi="Times New Roman" w:cs="Times New Roman"/>
                <w:b/>
                <w:bCs/>
                <w:color w:val="000000"/>
                <w:sz w:val="24"/>
                <w:szCs w:val="24"/>
              </w:rPr>
              <w:t>You listen to customers suggestion on how to improve you bricks products</w:t>
            </w:r>
          </w:p>
        </w:tc>
      </w:tr>
      <w:tr w:rsidR="00AF1DDB" w:rsidRPr="00E50B1E" w:rsidTr="00AF1DDB">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rsidTr="00AF1DDB">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84</w:t>
            </w:r>
          </w:p>
        </w:tc>
        <w:tc>
          <w:tcPr>
            <w:tcW w:w="1242"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56.0</w:t>
            </w:r>
          </w:p>
        </w:tc>
        <w:tc>
          <w:tcPr>
            <w:tcW w:w="1694"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56.0</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56.0</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56</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37.3</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37.3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93.3</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6.7</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rsidR="00AF1DDB" w:rsidRPr="00E50B1E" w:rsidRDefault="00AF1DDB" w:rsidP="00E50B1E">
      <w:pPr>
        <w:tabs>
          <w:tab w:val="left" w:pos="3591"/>
        </w:tabs>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r w:rsidRPr="00E50B1E">
        <w:rPr>
          <w:rFonts w:ascii="Times New Roman" w:eastAsia="Calibri" w:hAnsi="Times New Roman" w:cs="Times New Roman"/>
          <w:b/>
          <w:color w:val="000000" w:themeColor="text1"/>
          <w:sz w:val="24"/>
          <w:szCs w:val="24"/>
        </w:rPr>
        <w:tab/>
      </w:r>
    </w:p>
    <w:p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which is question is on </w:t>
      </w:r>
      <w:r w:rsidRPr="00E50B1E">
        <w:rPr>
          <w:rFonts w:ascii="Times New Roman" w:hAnsi="Times New Roman" w:cs="Times New Roman"/>
          <w:bCs/>
          <w:color w:val="000000" w:themeColor="text1"/>
          <w:sz w:val="24"/>
          <w:szCs w:val="24"/>
        </w:rPr>
        <w:t>You listen to customers suggestion on how to improve you bricks products.</w:t>
      </w:r>
      <w:r w:rsidRPr="00E50B1E">
        <w:rPr>
          <w:rFonts w:ascii="Times New Roman" w:hAnsi="Times New Roman" w:cs="Times New Roman"/>
          <w:b/>
          <w:bCs/>
          <w:color w:val="000000" w:themeColor="text1"/>
          <w:sz w:val="24"/>
          <w:szCs w:val="24"/>
        </w:rPr>
        <w:t xml:space="preserve"> </w:t>
      </w:r>
      <w:r w:rsidRPr="00E50B1E">
        <w:rPr>
          <w:rFonts w:ascii="Times New Roman" w:hAnsi="Times New Roman" w:cs="Times New Roman"/>
          <w:color w:val="000000" w:themeColor="text1"/>
          <w:sz w:val="24"/>
          <w:szCs w:val="24"/>
        </w:rPr>
        <w:t>Indicates that the option strongly agreed comprises of 88 (56.0%) respondents, Agreed consists of 56 (37.3%) respondents and the option Disagree comprises of 10 (6.7%) respondents. This statement indicates that strongly agreed has the highest respondents of 84(56.0%) and disagree has the lowest respondents of 10(6.7%)</w:t>
      </w:r>
    </w:p>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p w:rsidR="00020048" w:rsidRPr="00E50B1E" w:rsidRDefault="00020048" w:rsidP="00E50B1E">
      <w:pPr>
        <w:autoSpaceDE w:val="0"/>
        <w:autoSpaceDN w:val="0"/>
        <w:adjustRightInd w:val="0"/>
        <w:spacing w:after="0" w:line="360" w:lineRule="auto"/>
        <w:jc w:val="both"/>
        <w:rPr>
          <w:rFonts w:ascii="Times New Roman" w:hAnsi="Times New Roman" w:cs="Times New Roman"/>
          <w:sz w:val="24"/>
          <w:szCs w:val="24"/>
        </w:rPr>
      </w:pPr>
    </w:p>
    <w:p w:rsidR="00020048" w:rsidRPr="00E50B1E" w:rsidRDefault="00020048" w:rsidP="00E50B1E">
      <w:pPr>
        <w:autoSpaceDE w:val="0"/>
        <w:autoSpaceDN w:val="0"/>
        <w:adjustRightInd w:val="0"/>
        <w:spacing w:after="0" w:line="360" w:lineRule="auto"/>
        <w:jc w:val="both"/>
        <w:rPr>
          <w:rFonts w:ascii="Times New Roman" w:hAnsi="Times New Roman" w:cs="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rsidR="00AF1DDB" w:rsidRPr="00E50B1E" w:rsidTr="00AF1DDB">
        <w:trPr>
          <w:cantSplit/>
        </w:trPr>
        <w:tc>
          <w:tcPr>
            <w:tcW w:w="9011" w:type="dxa"/>
            <w:gridSpan w:val="6"/>
            <w:tcBorders>
              <w:top w:val="nil"/>
              <w:left w:val="nil"/>
              <w:bottom w:val="nil"/>
              <w:right w:val="nil"/>
            </w:tcBorders>
            <w:shd w:val="clear" w:color="auto" w:fill="FFFFFF"/>
          </w:tcPr>
          <w:p w:rsidR="00AF1DDB" w:rsidRPr="00E50B1E" w:rsidRDefault="00AF1DDB" w:rsidP="00E50B1E">
            <w:pPr>
              <w:spacing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t xml:space="preserve">4.3.21 Table 21  </w:t>
            </w:r>
            <w:r w:rsidRPr="00E50B1E">
              <w:rPr>
                <w:rFonts w:ascii="Times New Roman" w:hAnsi="Times New Roman" w:cs="Times New Roman"/>
                <w:b/>
                <w:bCs/>
                <w:color w:val="000000"/>
                <w:sz w:val="24"/>
                <w:szCs w:val="24"/>
              </w:rPr>
              <w:t>Quality of the product consist of several indicators namely performance, reliability, durability, compliance</w:t>
            </w:r>
          </w:p>
        </w:tc>
      </w:tr>
      <w:tr w:rsidR="00AF1DDB" w:rsidRPr="00E50B1E" w:rsidTr="00AF1DDB">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rsidTr="00AF1DDB">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107</w:t>
            </w:r>
          </w:p>
        </w:tc>
        <w:tc>
          <w:tcPr>
            <w:tcW w:w="1242"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71.3</w:t>
            </w:r>
          </w:p>
        </w:tc>
        <w:tc>
          <w:tcPr>
            <w:tcW w:w="1694"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71.3</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71.3</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16</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10.7</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82.0</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27</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18.0</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18.0</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rsidR="00AF1DDB" w:rsidRPr="00E50B1E" w:rsidRDefault="00AF1DDB" w:rsidP="00E50B1E">
      <w:pPr>
        <w:tabs>
          <w:tab w:val="left" w:pos="3591"/>
        </w:tabs>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r w:rsidRPr="00E50B1E">
        <w:rPr>
          <w:rFonts w:ascii="Times New Roman" w:eastAsia="Calibri" w:hAnsi="Times New Roman" w:cs="Times New Roman"/>
          <w:b/>
          <w:color w:val="000000" w:themeColor="text1"/>
          <w:sz w:val="24"/>
          <w:szCs w:val="24"/>
        </w:rPr>
        <w:tab/>
      </w:r>
    </w:p>
    <w:p w:rsidR="00213521"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which is question is on </w:t>
      </w:r>
      <w:r w:rsidRPr="00E50B1E">
        <w:rPr>
          <w:rFonts w:ascii="Times New Roman" w:hAnsi="Times New Roman" w:cs="Times New Roman"/>
          <w:bCs/>
          <w:color w:val="000000" w:themeColor="text1"/>
          <w:sz w:val="24"/>
          <w:szCs w:val="24"/>
        </w:rPr>
        <w:t>Quality of the product consist of several indicators namely performance, reliability, durability, compliance.</w:t>
      </w:r>
      <w:r w:rsidRPr="00E50B1E">
        <w:rPr>
          <w:rFonts w:ascii="Times New Roman" w:hAnsi="Times New Roman" w:cs="Times New Roman"/>
          <w:b/>
          <w:bCs/>
          <w:color w:val="000000" w:themeColor="text1"/>
          <w:sz w:val="24"/>
          <w:szCs w:val="24"/>
        </w:rPr>
        <w:t xml:space="preserve"> </w:t>
      </w:r>
      <w:r w:rsidRPr="00E50B1E">
        <w:rPr>
          <w:rFonts w:ascii="Times New Roman" w:hAnsi="Times New Roman" w:cs="Times New Roman"/>
          <w:color w:val="000000" w:themeColor="text1"/>
          <w:sz w:val="24"/>
          <w:szCs w:val="24"/>
        </w:rPr>
        <w:t>Indicates that the option strongly agreed comprises of 107(71.3%) respondents, undecided consists of 16 (10.7%) respondents and the option Disagree comprises of 27 (18.0%) respondents. This statement indicates that strongly agreed has the highest respondents of 107(71.3%) and Undecided has the lowest respondents of 16(10.7%).</w:t>
      </w:r>
    </w:p>
    <w:p w:rsidR="00213521" w:rsidRPr="00E50B1E" w:rsidRDefault="00213521" w:rsidP="00E50B1E">
      <w:pPr>
        <w:spacing w:line="360" w:lineRule="auto"/>
        <w:jc w:val="both"/>
        <w:rPr>
          <w:rFonts w:ascii="Times New Roman" w:hAnsi="Times New Roman" w:cs="Times New Roman"/>
          <w:color w:val="000000" w:themeColor="text1"/>
          <w:sz w:val="24"/>
          <w:szCs w:val="24"/>
        </w:rPr>
      </w:pPr>
    </w:p>
    <w:p w:rsidR="00213521" w:rsidRPr="00E50B1E" w:rsidRDefault="00213521" w:rsidP="00E50B1E">
      <w:pPr>
        <w:spacing w:line="360" w:lineRule="auto"/>
        <w:jc w:val="both"/>
        <w:rPr>
          <w:rFonts w:ascii="Times New Roman" w:hAnsi="Times New Roman" w:cs="Times New Roman"/>
          <w:color w:val="000000" w:themeColor="text1"/>
          <w:sz w:val="24"/>
          <w:szCs w:val="24"/>
        </w:rPr>
      </w:pPr>
    </w:p>
    <w:p w:rsidR="00213521" w:rsidRPr="00E50B1E" w:rsidRDefault="00213521" w:rsidP="00E50B1E">
      <w:pPr>
        <w:spacing w:line="360" w:lineRule="auto"/>
        <w:jc w:val="both"/>
        <w:rPr>
          <w:rFonts w:ascii="Times New Roman" w:hAnsi="Times New Roman" w:cs="Times New Roman"/>
          <w:color w:val="000000" w:themeColor="text1"/>
          <w:sz w:val="24"/>
          <w:szCs w:val="24"/>
        </w:rPr>
      </w:pPr>
    </w:p>
    <w:p w:rsidR="00213521" w:rsidRPr="00E50B1E" w:rsidRDefault="00213521" w:rsidP="00E50B1E">
      <w:pPr>
        <w:spacing w:line="360" w:lineRule="auto"/>
        <w:jc w:val="both"/>
        <w:rPr>
          <w:rFonts w:ascii="Times New Roman" w:hAnsi="Times New Roman" w:cs="Times New Roman"/>
          <w:color w:val="000000" w:themeColor="text1"/>
          <w:sz w:val="24"/>
          <w:szCs w:val="24"/>
        </w:rPr>
      </w:pPr>
    </w:p>
    <w:p w:rsidR="00213521" w:rsidRPr="00E50B1E" w:rsidRDefault="00213521" w:rsidP="00E50B1E">
      <w:pPr>
        <w:spacing w:line="360" w:lineRule="auto"/>
        <w:jc w:val="both"/>
        <w:rPr>
          <w:rFonts w:ascii="Times New Roman" w:hAnsi="Times New Roman" w:cs="Times New Roman"/>
          <w:color w:val="000000" w:themeColor="text1"/>
          <w:sz w:val="24"/>
          <w:szCs w:val="24"/>
        </w:rPr>
      </w:pPr>
    </w:p>
    <w:p w:rsidR="00AF1DDB" w:rsidRPr="00E50B1E" w:rsidRDefault="00213521" w:rsidP="00E50B1E">
      <w:pPr>
        <w:spacing w:after="0" w:line="360" w:lineRule="auto"/>
        <w:jc w:val="both"/>
        <w:rPr>
          <w:rFonts w:ascii="Times New Roman" w:hAnsi="Times New Roman" w:cs="Times New Roman"/>
          <w:color w:val="000000" w:themeColor="text1"/>
          <w:sz w:val="24"/>
          <w:szCs w:val="24"/>
        </w:rPr>
      </w:pPr>
      <w:r w:rsidRPr="00E50B1E">
        <w:rPr>
          <w:rFonts w:ascii="Times New Roman" w:hAnsi="Times New Roman" w:cs="Times New Roman"/>
          <w:b/>
          <w:color w:val="000000" w:themeColor="text1"/>
          <w:sz w:val="24"/>
          <w:szCs w:val="24"/>
        </w:rPr>
        <w:t xml:space="preserve">4.3.22 table 22         </w:t>
      </w:r>
      <w:r w:rsidRPr="00E50B1E">
        <w:rPr>
          <w:rFonts w:ascii="Times New Roman" w:hAnsi="Times New Roman" w:cs="Times New Roman"/>
          <w:b/>
          <w:bCs/>
          <w:color w:val="000000"/>
          <w:sz w:val="24"/>
          <w:szCs w:val="24"/>
        </w:rPr>
        <w:t>The price charged is more acceptable to consumers</w:t>
      </w:r>
      <w:r w:rsidR="00AF1DDB" w:rsidRPr="00E50B1E">
        <w:rPr>
          <w:rFonts w:ascii="Times New Roman" w:hAnsi="Times New Roman" w:cs="Times New Roman"/>
          <w:color w:val="000000" w:themeColor="text1"/>
          <w:sz w:val="24"/>
          <w:szCs w:val="24"/>
        </w:rPr>
        <w:t xml:space="preserve"> </w:t>
      </w:r>
    </w:p>
    <w:tbl>
      <w:tblPr>
        <w:tblW w:w="901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rsidR="00AF1DDB" w:rsidRPr="00E50B1E" w:rsidTr="00213521">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rsidTr="00213521">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64</w:t>
            </w:r>
          </w:p>
        </w:tc>
        <w:tc>
          <w:tcPr>
            <w:tcW w:w="1242"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42.7</w:t>
            </w:r>
          </w:p>
        </w:tc>
        <w:tc>
          <w:tcPr>
            <w:tcW w:w="1694"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42.7</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42.7</w:t>
            </w:r>
          </w:p>
        </w:tc>
      </w:tr>
      <w:tr w:rsidR="00AF1DDB" w:rsidRPr="00E50B1E" w:rsidTr="00213521">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54</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36.0</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36.0</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78.7</w:t>
            </w:r>
          </w:p>
        </w:tc>
      </w:tr>
      <w:tr w:rsidR="00AF1DDB" w:rsidRPr="00E50B1E" w:rsidTr="00213521">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22</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14.7</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14.7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93.3</w:t>
            </w:r>
          </w:p>
        </w:tc>
      </w:tr>
      <w:tr w:rsidR="00AF1DDB" w:rsidRPr="00E50B1E" w:rsidTr="00213521">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6.7</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rsidTr="00213521">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rsidR="00AF1DDB" w:rsidRPr="00E50B1E" w:rsidRDefault="00AF1DDB" w:rsidP="00E50B1E">
      <w:pPr>
        <w:tabs>
          <w:tab w:val="left" w:pos="3591"/>
        </w:tabs>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r w:rsidRPr="00E50B1E">
        <w:rPr>
          <w:rFonts w:ascii="Times New Roman" w:eastAsia="Calibri" w:hAnsi="Times New Roman" w:cs="Times New Roman"/>
          <w:b/>
          <w:color w:val="000000" w:themeColor="text1"/>
          <w:sz w:val="24"/>
          <w:szCs w:val="24"/>
        </w:rPr>
        <w:tab/>
      </w:r>
    </w:p>
    <w:p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which is question is on </w:t>
      </w:r>
      <w:r w:rsidRPr="00E50B1E">
        <w:rPr>
          <w:rFonts w:ascii="Times New Roman" w:hAnsi="Times New Roman" w:cs="Times New Roman"/>
          <w:bCs/>
          <w:color w:val="000000" w:themeColor="text1"/>
          <w:sz w:val="24"/>
          <w:szCs w:val="24"/>
        </w:rPr>
        <w:t>The price charged is more acceptable to consumers.</w:t>
      </w:r>
      <w:r w:rsidRPr="00E50B1E">
        <w:rPr>
          <w:rFonts w:ascii="Times New Roman" w:hAnsi="Times New Roman" w:cs="Times New Roman"/>
          <w:color w:val="000000" w:themeColor="text1"/>
          <w:sz w:val="24"/>
          <w:szCs w:val="24"/>
        </w:rPr>
        <w:t xml:space="preserve"> Indicates that the option strongly agreed comprises of 64(42.7%) respondents, Agreed consist of 54 (36.0%) Undecided consists of 22 (14.7%) respondents and the option Disagree comprises of 10(6.7%) respondents. This statement indicates that strongly agreed has the highest respondents of 64(42.7%) and Disagreed has the lowest respondents of 10(6.7%). </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rsidR="00AF1DDB" w:rsidRPr="00E50B1E" w:rsidTr="00AF1DDB">
        <w:trPr>
          <w:cantSplit/>
        </w:trPr>
        <w:tc>
          <w:tcPr>
            <w:tcW w:w="9011" w:type="dxa"/>
            <w:gridSpan w:val="6"/>
            <w:tcBorders>
              <w:top w:val="nil"/>
              <w:left w:val="nil"/>
              <w:bottom w:val="nil"/>
              <w:right w:val="nil"/>
            </w:tcBorders>
            <w:shd w:val="clear" w:color="auto" w:fill="FFFFFF"/>
          </w:tcPr>
          <w:p w:rsidR="00AF1DDB" w:rsidRPr="00E50B1E" w:rsidRDefault="00AF1DDB" w:rsidP="00E50B1E">
            <w:pPr>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t xml:space="preserve">4.3.23 Table 23      </w:t>
            </w:r>
            <w:r w:rsidRPr="00E50B1E">
              <w:rPr>
                <w:rFonts w:ascii="Times New Roman" w:hAnsi="Times New Roman" w:cs="Times New Roman"/>
                <w:b/>
                <w:bCs/>
                <w:color w:val="000000"/>
                <w:sz w:val="24"/>
                <w:szCs w:val="24"/>
              </w:rPr>
              <w:t>The consumers are happy with your company’s price</w:t>
            </w:r>
          </w:p>
        </w:tc>
      </w:tr>
      <w:tr w:rsidR="00AF1DDB" w:rsidRPr="00E50B1E" w:rsidTr="00AF1DDB">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rsidTr="00AF1DDB">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71</w:t>
            </w:r>
          </w:p>
        </w:tc>
        <w:tc>
          <w:tcPr>
            <w:tcW w:w="1242"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47.3</w:t>
            </w:r>
          </w:p>
        </w:tc>
        <w:tc>
          <w:tcPr>
            <w:tcW w:w="1694"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47.3</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47.3</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65</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43.3</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43.3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90.7</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11</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7.3</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98.0</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2.0</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2.0</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which is question is on </w:t>
      </w:r>
      <w:r w:rsidRPr="00E50B1E">
        <w:rPr>
          <w:rFonts w:ascii="Times New Roman" w:hAnsi="Times New Roman" w:cs="Times New Roman"/>
          <w:bCs/>
          <w:color w:val="000000" w:themeColor="text1"/>
          <w:sz w:val="24"/>
          <w:szCs w:val="24"/>
        </w:rPr>
        <w:t>The consumers are happy with your company’s price.</w:t>
      </w:r>
      <w:r w:rsidRPr="00E50B1E">
        <w:rPr>
          <w:rFonts w:ascii="Times New Roman" w:hAnsi="Times New Roman" w:cs="Times New Roman"/>
          <w:color w:val="000000" w:themeColor="text1"/>
          <w:sz w:val="24"/>
          <w:szCs w:val="24"/>
        </w:rPr>
        <w:t xml:space="preserve"> Indicates that the option strongly agreed comprises of 71(47.3%) respondents, Agreed consist of 65(43.3%) Undecided consists of 11 (7.3%) respondents and the option Disagree comprises of 3(2.0%) respondents. This statement indicates that Strongly Agreed has the highest respondents of 71(47.3%) and Disagreed has the lowest respondents of 3(2.0%). </w:t>
      </w:r>
    </w:p>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rsidR="00AF1DDB" w:rsidRPr="00E50B1E" w:rsidTr="00AF1DDB">
        <w:trPr>
          <w:cantSplit/>
        </w:trPr>
        <w:tc>
          <w:tcPr>
            <w:tcW w:w="9011" w:type="dxa"/>
            <w:gridSpan w:val="6"/>
            <w:tcBorders>
              <w:top w:val="nil"/>
              <w:left w:val="nil"/>
              <w:bottom w:val="nil"/>
              <w:right w:val="nil"/>
            </w:tcBorders>
            <w:shd w:val="clear" w:color="auto" w:fill="FFFFFF"/>
          </w:tcPr>
          <w:p w:rsidR="00AF1DDB" w:rsidRPr="00E50B1E" w:rsidRDefault="00AF1DDB" w:rsidP="00E50B1E">
            <w:pPr>
              <w:autoSpaceDE w:val="0"/>
              <w:autoSpaceDN w:val="0"/>
              <w:adjustRightInd w:val="0"/>
              <w:spacing w:after="0" w:line="360" w:lineRule="auto"/>
              <w:ind w:right="60"/>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4.3.24             The Price Charged Increase the Sales Performance</w:t>
            </w:r>
          </w:p>
        </w:tc>
      </w:tr>
      <w:tr w:rsidR="00AF1DDB" w:rsidRPr="00E50B1E" w:rsidTr="00AF1DDB">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rsidTr="00AF1DDB">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63</w:t>
            </w:r>
          </w:p>
        </w:tc>
        <w:tc>
          <w:tcPr>
            <w:tcW w:w="1242"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42.0</w:t>
            </w:r>
          </w:p>
        </w:tc>
        <w:tc>
          <w:tcPr>
            <w:tcW w:w="1694"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42.0</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42.0</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46</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30.7</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30.7</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72.7</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41</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27.3</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27.3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which is question is on </w:t>
      </w:r>
      <w:r w:rsidRPr="00E50B1E">
        <w:rPr>
          <w:rFonts w:ascii="Times New Roman" w:hAnsi="Times New Roman" w:cs="Times New Roman"/>
          <w:bCs/>
          <w:color w:val="000000" w:themeColor="text1"/>
          <w:sz w:val="24"/>
          <w:szCs w:val="24"/>
        </w:rPr>
        <w:t>Competitiveness depends on dynamism and innovation.</w:t>
      </w:r>
      <w:r w:rsidRPr="00E50B1E">
        <w:rPr>
          <w:rFonts w:ascii="Times New Roman" w:hAnsi="Times New Roman" w:cs="Times New Roman"/>
          <w:color w:val="000000" w:themeColor="text1"/>
          <w:sz w:val="24"/>
          <w:szCs w:val="24"/>
        </w:rPr>
        <w:t xml:space="preserve"> Indicates that the option strongly agreed comprises of 63(42.0%) respondents, Agreed consist of 46(30.7%) and Undecided consists of 41 (27.3%) respondents and. This statement indicates that Strongly Agreed has the highest respondents of 63(42.0%) and Undecided has the lowest respondents of 41(27.3%). </w:t>
      </w:r>
    </w:p>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rsidR="00AF1DDB" w:rsidRPr="00E50B1E" w:rsidTr="00AF1DDB">
        <w:trPr>
          <w:cantSplit/>
        </w:trPr>
        <w:tc>
          <w:tcPr>
            <w:tcW w:w="9011" w:type="dxa"/>
            <w:gridSpan w:val="6"/>
            <w:tcBorders>
              <w:top w:val="nil"/>
              <w:left w:val="nil"/>
              <w:bottom w:val="nil"/>
              <w:right w:val="nil"/>
            </w:tcBorders>
            <w:shd w:val="clear" w:color="auto" w:fill="FFFFFF"/>
          </w:tcPr>
          <w:p w:rsidR="00AF1DDB" w:rsidRPr="00E50B1E" w:rsidRDefault="00AF1DDB" w:rsidP="00E50B1E">
            <w:pPr>
              <w:spacing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t xml:space="preserve">4.3.25 Table 25   </w:t>
            </w:r>
            <w:r w:rsidRPr="00E50B1E">
              <w:rPr>
                <w:rFonts w:ascii="Times New Roman" w:hAnsi="Times New Roman" w:cs="Times New Roman"/>
                <w:b/>
                <w:bCs/>
                <w:color w:val="000000"/>
                <w:sz w:val="24"/>
                <w:szCs w:val="24"/>
              </w:rPr>
              <w:t>Price of a product is determined by the customer segment an organization is targeting</w:t>
            </w:r>
          </w:p>
        </w:tc>
      </w:tr>
      <w:tr w:rsidR="00AF1DDB" w:rsidRPr="00E50B1E" w:rsidTr="00AF1DDB">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rsidTr="00AF1DDB">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104</w:t>
            </w:r>
          </w:p>
        </w:tc>
        <w:tc>
          <w:tcPr>
            <w:tcW w:w="1242"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69.3</w:t>
            </w:r>
          </w:p>
        </w:tc>
        <w:tc>
          <w:tcPr>
            <w:tcW w:w="1694"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69.3</w:t>
            </w:r>
          </w:p>
        </w:tc>
        <w:tc>
          <w:tcPr>
            <w:tcW w:w="1806" w:type="dxa"/>
            <w:tcBorders>
              <w:top w:val="single" w:sz="16" w:space="0" w:color="000000"/>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69.3</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20</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13.3</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13.3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82.7</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26</w:t>
            </w:r>
          </w:p>
        </w:tc>
        <w:tc>
          <w:tcPr>
            <w:tcW w:w="124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17.3</w:t>
            </w:r>
          </w:p>
        </w:tc>
        <w:tc>
          <w:tcPr>
            <w:tcW w:w="169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17.3</w:t>
            </w:r>
          </w:p>
        </w:tc>
        <w:tc>
          <w:tcPr>
            <w:tcW w:w="1806" w:type="dxa"/>
            <w:tcBorders>
              <w:top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rsidR="00AF1DDB" w:rsidRPr="00E50B1E" w:rsidRDefault="00AF1DDB" w:rsidP="00E50B1E">
      <w:pPr>
        <w:spacing w:line="360" w:lineRule="auto"/>
        <w:jc w:val="both"/>
        <w:rPr>
          <w:rFonts w:ascii="Times New Roman"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which is question is on </w:t>
      </w:r>
      <w:r w:rsidRPr="00E50B1E">
        <w:rPr>
          <w:rFonts w:ascii="Times New Roman" w:hAnsi="Times New Roman" w:cs="Times New Roman"/>
          <w:bCs/>
          <w:color w:val="000000" w:themeColor="text1"/>
          <w:sz w:val="24"/>
          <w:szCs w:val="24"/>
        </w:rPr>
        <w:t>Price of a product is determined by the customer segment an organization is targeting.</w:t>
      </w:r>
      <w:r w:rsidRPr="00E50B1E">
        <w:rPr>
          <w:rFonts w:ascii="Times New Roman" w:hAnsi="Times New Roman" w:cs="Times New Roman"/>
          <w:color w:val="000000" w:themeColor="text1"/>
          <w:sz w:val="24"/>
          <w:szCs w:val="24"/>
        </w:rPr>
        <w:t xml:space="preserve"> Indicates that the option strongly agreed comprises of 104(69.3%) respondents, Agreed consist of 20(13.3%) and Disagree consists of 26 (17.3%) respondents and. This statement indicates that Strongly Agreed has the highest respondents of 104(69.3%) and Disagree has the lowest respondents of 26 (17.3%). </w:t>
      </w:r>
    </w:p>
    <w:p w:rsidR="00AF1DDB" w:rsidRPr="00E50B1E" w:rsidRDefault="00AF1DDB" w:rsidP="00E50B1E">
      <w:pPr>
        <w:spacing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4.4</w:t>
      </w:r>
      <w:r w:rsidRPr="00E50B1E">
        <w:rPr>
          <w:rFonts w:ascii="Times New Roman" w:hAnsi="Times New Roman" w:cs="Times New Roman"/>
          <w:b/>
          <w:color w:val="000000" w:themeColor="text1"/>
          <w:sz w:val="24"/>
          <w:szCs w:val="24"/>
        </w:rPr>
        <w:tab/>
        <w:t>HYPOTHESIS TESTING</w:t>
      </w:r>
    </w:p>
    <w:p w:rsidR="00AF1DDB" w:rsidRPr="00E50B1E" w:rsidRDefault="00AF1DDB" w:rsidP="00E50B1E">
      <w:pPr>
        <w:pStyle w:val="NoSpacing"/>
        <w:spacing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4.4.1 Test for Hypothesis 1</w:t>
      </w:r>
    </w:p>
    <w:p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H</w:t>
      </w:r>
      <w:r w:rsidRPr="00E50B1E">
        <w:rPr>
          <w:rFonts w:ascii="Times New Roman" w:hAnsi="Times New Roman" w:cs="Times New Roman"/>
          <w:color w:val="000000" w:themeColor="text1"/>
          <w:sz w:val="24"/>
          <w:szCs w:val="24"/>
          <w:vertAlign w:val="subscript"/>
        </w:rPr>
        <w:t xml:space="preserve">0 </w:t>
      </w:r>
      <w:r w:rsidRPr="00E50B1E">
        <w:rPr>
          <w:rFonts w:ascii="Times New Roman" w:hAnsi="Times New Roman" w:cs="Times New Roman"/>
          <w:color w:val="000000" w:themeColor="text1"/>
          <w:sz w:val="24"/>
          <w:szCs w:val="24"/>
        </w:rPr>
        <w:t>There is no significant impact of Open Innovation on Product Quality.</w:t>
      </w:r>
    </w:p>
    <w:p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lastRenderedPageBreak/>
        <w:t>H</w:t>
      </w:r>
      <w:r w:rsidRPr="00E50B1E">
        <w:rPr>
          <w:rFonts w:ascii="Times New Roman" w:hAnsi="Times New Roman" w:cs="Times New Roman"/>
          <w:color w:val="000000" w:themeColor="text1"/>
          <w:sz w:val="24"/>
          <w:szCs w:val="24"/>
          <w:vertAlign w:val="subscript"/>
        </w:rPr>
        <w:t xml:space="preserve">1 </w:t>
      </w:r>
      <w:r w:rsidRPr="00E50B1E">
        <w:rPr>
          <w:rFonts w:ascii="Times New Roman" w:hAnsi="Times New Roman" w:cs="Times New Roman"/>
          <w:color w:val="000000" w:themeColor="text1"/>
          <w:sz w:val="24"/>
          <w:szCs w:val="24"/>
        </w:rPr>
        <w:t>The</w:t>
      </w:r>
      <w:r w:rsidR="00213521" w:rsidRPr="00E50B1E">
        <w:rPr>
          <w:rFonts w:ascii="Times New Roman" w:hAnsi="Times New Roman" w:cs="Times New Roman"/>
          <w:color w:val="000000" w:themeColor="text1"/>
          <w:sz w:val="24"/>
          <w:szCs w:val="24"/>
        </w:rPr>
        <w:t>re is a significant impact of</w:t>
      </w:r>
      <w:r w:rsidRPr="00E50B1E">
        <w:rPr>
          <w:rFonts w:ascii="Times New Roman" w:hAnsi="Times New Roman" w:cs="Times New Roman"/>
          <w:color w:val="000000" w:themeColor="text1"/>
          <w:sz w:val="24"/>
          <w:szCs w:val="24"/>
        </w:rPr>
        <w:t xml:space="preserve"> Open Innovation on Product Quality.</w:t>
      </w:r>
    </w:p>
    <w:p w:rsidR="00DF70C2" w:rsidRPr="00E50B1E" w:rsidRDefault="00DF70C2" w:rsidP="00E50B1E">
      <w:pPr>
        <w:spacing w:line="360" w:lineRule="auto"/>
        <w:jc w:val="both"/>
        <w:rPr>
          <w:rFonts w:ascii="Times New Roman" w:hAnsi="Times New Roman" w:cs="Times New Roman"/>
          <w:b/>
          <w:color w:val="000000" w:themeColor="text1"/>
          <w:sz w:val="24"/>
          <w:szCs w:val="24"/>
        </w:rPr>
      </w:pPr>
    </w:p>
    <w:p w:rsidR="00213521" w:rsidRPr="00E50B1E" w:rsidRDefault="00213521" w:rsidP="00E50B1E">
      <w:pPr>
        <w:spacing w:line="360" w:lineRule="auto"/>
        <w:jc w:val="both"/>
        <w:rPr>
          <w:rFonts w:ascii="Times New Roman" w:hAnsi="Times New Roman" w:cs="Times New Roman"/>
          <w:b/>
          <w:color w:val="000000" w:themeColor="text1"/>
          <w:sz w:val="24"/>
          <w:szCs w:val="24"/>
        </w:rPr>
      </w:pPr>
    </w:p>
    <w:p w:rsidR="00AF1DDB" w:rsidRPr="00E50B1E" w:rsidRDefault="00AF1DDB" w:rsidP="00E50B1E">
      <w:pPr>
        <w:spacing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Hypotheses 1</w:t>
      </w:r>
    </w:p>
    <w:p w:rsidR="00AF1DDB" w:rsidRPr="00E50B1E" w:rsidRDefault="00AF1DDB" w:rsidP="00E50B1E">
      <w:pPr>
        <w:spacing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Table 4.4.1.1</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AF1DDB" w:rsidRPr="00E50B1E" w:rsidTr="00AF1DDB">
        <w:trPr>
          <w:cantSplit/>
        </w:trPr>
        <w:tc>
          <w:tcPr>
            <w:tcW w:w="5797" w:type="dxa"/>
            <w:gridSpan w:val="5"/>
            <w:tcBorders>
              <w:top w:val="nil"/>
              <w:left w:val="nil"/>
              <w:bottom w:val="nil"/>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b/>
                <w:bCs/>
                <w:color w:val="000000" w:themeColor="text1"/>
                <w:sz w:val="24"/>
                <w:szCs w:val="24"/>
              </w:rPr>
              <w:t>Model Summary</w:t>
            </w:r>
          </w:p>
        </w:tc>
      </w:tr>
      <w:tr w:rsidR="00AF1DDB" w:rsidRPr="00E50B1E" w:rsidTr="00AF1DDB">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R</w:t>
            </w:r>
          </w:p>
        </w:tc>
        <w:tc>
          <w:tcPr>
            <w:tcW w:w="1070"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R Square</w:t>
            </w:r>
          </w:p>
        </w:tc>
        <w:tc>
          <w:tcPr>
            <w:tcW w:w="1469"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Std. Error of the Estimate</w:t>
            </w:r>
          </w:p>
        </w:tc>
      </w:tr>
      <w:tr w:rsidR="00AF1DDB" w:rsidRPr="00E50B1E" w:rsidTr="00AF1DDB">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.761</w:t>
            </w:r>
            <w:r w:rsidRPr="00E50B1E">
              <w:rPr>
                <w:rFonts w:ascii="Times New Roman" w:hAnsi="Times New Roman" w:cs="Times New Roman"/>
                <w:color w:val="000000" w:themeColor="text1"/>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.579</w:t>
            </w:r>
          </w:p>
        </w:tc>
        <w:tc>
          <w:tcPr>
            <w:tcW w:w="1469" w:type="dxa"/>
            <w:tcBorders>
              <w:top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.576</w:t>
            </w:r>
          </w:p>
        </w:tc>
        <w:tc>
          <w:tcPr>
            <w:tcW w:w="1469" w:type="dxa"/>
            <w:tcBorders>
              <w:top w:val="single" w:sz="16" w:space="0" w:color="000000"/>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1.06033</w:t>
            </w:r>
          </w:p>
        </w:tc>
      </w:tr>
      <w:tr w:rsidR="00AF1DDB" w:rsidRPr="00E50B1E" w:rsidTr="00AF1DDB">
        <w:trPr>
          <w:cantSplit/>
        </w:trPr>
        <w:tc>
          <w:tcPr>
            <w:tcW w:w="5797" w:type="dxa"/>
            <w:gridSpan w:val="5"/>
            <w:tcBorders>
              <w:top w:val="nil"/>
              <w:left w:val="nil"/>
              <w:bottom w:val="nil"/>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a. Predictors: (Constant), Open Innovation</w:t>
            </w:r>
          </w:p>
        </w:tc>
      </w:tr>
    </w:tbl>
    <w:p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The model summary as indicated in table 4.4.1.1 above shows that R Square is 0.579; this implies that 57% of variation in the dependent variable  (Product quality) were explained by the Independent variable (Open innovation) while the remaining 43% is due to other variables that are not included in the model. This mean that the regression (model formulated) is useful for making predictions since the value of R</w:t>
      </w:r>
      <w:r w:rsidRPr="00E50B1E">
        <w:rPr>
          <w:rFonts w:ascii="Times New Roman" w:hAnsi="Times New Roman" w:cs="Times New Roman"/>
          <w:color w:val="000000" w:themeColor="text1"/>
          <w:sz w:val="24"/>
          <w:szCs w:val="24"/>
          <w:vertAlign w:val="superscript"/>
        </w:rPr>
        <w:t>2</w:t>
      </w:r>
      <w:r w:rsidRPr="00E50B1E">
        <w:rPr>
          <w:rFonts w:ascii="Times New Roman" w:hAnsi="Times New Roman" w:cs="Times New Roman"/>
          <w:color w:val="000000" w:themeColor="text1"/>
          <w:sz w:val="24"/>
          <w:szCs w:val="24"/>
        </w:rPr>
        <w:t xml:space="preserve"> is close to 1</w:t>
      </w:r>
    </w:p>
    <w:p w:rsidR="00AF1DDB" w:rsidRPr="00E50B1E" w:rsidRDefault="00AF1DDB" w:rsidP="00E50B1E">
      <w:pPr>
        <w:spacing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4.4.1.2</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697"/>
        <w:gridCol w:w="1710"/>
        <w:gridCol w:w="990"/>
        <w:gridCol w:w="1890"/>
        <w:gridCol w:w="1080"/>
        <w:gridCol w:w="1260"/>
      </w:tblGrid>
      <w:tr w:rsidR="00AF1DDB" w:rsidRPr="00E50B1E" w:rsidTr="00AF1DDB">
        <w:trPr>
          <w:cantSplit/>
        </w:trPr>
        <w:tc>
          <w:tcPr>
            <w:tcW w:w="9360" w:type="dxa"/>
            <w:gridSpan w:val="7"/>
            <w:tcBorders>
              <w:top w:val="nil"/>
              <w:left w:val="nil"/>
              <w:bottom w:val="nil"/>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b/>
                <w:bCs/>
                <w:color w:val="000000" w:themeColor="text1"/>
                <w:sz w:val="24"/>
                <w:szCs w:val="24"/>
              </w:rPr>
              <w:t>ANOVA</w:t>
            </w:r>
            <w:r w:rsidRPr="00E50B1E">
              <w:rPr>
                <w:rFonts w:ascii="Times New Roman" w:hAnsi="Times New Roman" w:cs="Times New Roman"/>
                <w:b/>
                <w:bCs/>
                <w:color w:val="000000" w:themeColor="text1"/>
                <w:sz w:val="24"/>
                <w:szCs w:val="24"/>
                <w:vertAlign w:val="superscript"/>
              </w:rPr>
              <w:t>a</w:t>
            </w:r>
          </w:p>
        </w:tc>
      </w:tr>
      <w:tr w:rsidR="00AF1DDB" w:rsidRPr="00E50B1E" w:rsidTr="00AF1DDB">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Model</w:t>
            </w:r>
          </w:p>
        </w:tc>
        <w:tc>
          <w:tcPr>
            <w:tcW w:w="1710"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Sum of Squares</w:t>
            </w:r>
          </w:p>
        </w:tc>
        <w:tc>
          <w:tcPr>
            <w:tcW w:w="990"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Df</w:t>
            </w:r>
          </w:p>
        </w:tc>
        <w:tc>
          <w:tcPr>
            <w:tcW w:w="1890"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Mean Square</w:t>
            </w:r>
          </w:p>
        </w:tc>
        <w:tc>
          <w:tcPr>
            <w:tcW w:w="1080"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F</w:t>
            </w:r>
          </w:p>
        </w:tc>
        <w:tc>
          <w:tcPr>
            <w:tcW w:w="1260"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Sig.</w:t>
            </w:r>
          </w:p>
        </w:tc>
      </w:tr>
      <w:tr w:rsidR="00AF1DDB" w:rsidRPr="00E50B1E" w:rsidTr="00AF1DDB">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w:t>
            </w:r>
          </w:p>
        </w:tc>
        <w:tc>
          <w:tcPr>
            <w:tcW w:w="169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Regression</w:t>
            </w:r>
          </w:p>
        </w:tc>
        <w:tc>
          <w:tcPr>
            <w:tcW w:w="1710" w:type="dxa"/>
            <w:tcBorders>
              <w:top w:val="single" w:sz="16" w:space="0" w:color="000000"/>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217.837</w:t>
            </w:r>
          </w:p>
        </w:tc>
        <w:tc>
          <w:tcPr>
            <w:tcW w:w="990"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w:t>
            </w:r>
          </w:p>
        </w:tc>
        <w:tc>
          <w:tcPr>
            <w:tcW w:w="1890"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217.837</w:t>
            </w:r>
          </w:p>
        </w:tc>
        <w:tc>
          <w:tcPr>
            <w:tcW w:w="1080"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193.752</w:t>
            </w:r>
          </w:p>
        </w:tc>
        <w:tc>
          <w:tcPr>
            <w:tcW w:w="1260" w:type="dxa"/>
            <w:tcBorders>
              <w:top w:val="single" w:sz="16" w:space="0" w:color="000000"/>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.000</w:t>
            </w:r>
            <w:r w:rsidRPr="00E50B1E">
              <w:rPr>
                <w:rFonts w:ascii="Times New Roman" w:hAnsi="Times New Roman" w:cs="Times New Roman"/>
                <w:color w:val="000000" w:themeColor="text1"/>
                <w:sz w:val="24"/>
                <w:szCs w:val="24"/>
                <w:vertAlign w:val="superscript"/>
              </w:rPr>
              <w:t>b</w:t>
            </w:r>
          </w:p>
        </w:tc>
      </w:tr>
      <w:tr w:rsidR="00AF1DDB" w:rsidRPr="00E50B1E" w:rsidTr="00AF1DDB">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69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Residual</w:t>
            </w:r>
          </w:p>
        </w:tc>
        <w:tc>
          <w:tcPr>
            <w:tcW w:w="1710"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158.527</w:t>
            </w:r>
          </w:p>
        </w:tc>
        <w:tc>
          <w:tcPr>
            <w:tcW w:w="990"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141</w:t>
            </w:r>
          </w:p>
        </w:tc>
        <w:tc>
          <w:tcPr>
            <w:tcW w:w="1890"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1.124</w:t>
            </w:r>
          </w:p>
        </w:tc>
        <w:tc>
          <w:tcPr>
            <w:tcW w:w="1080" w:type="dxa"/>
            <w:tcBorders>
              <w:top w:val="nil"/>
              <w:bottom w:val="nil"/>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260" w:type="dxa"/>
            <w:tcBorders>
              <w:top w:val="nil"/>
              <w:bottom w:val="nil"/>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AF1DDB" w:rsidRPr="00E50B1E" w:rsidTr="00AF1DDB">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69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376.364</w:t>
            </w:r>
          </w:p>
        </w:tc>
        <w:tc>
          <w:tcPr>
            <w:tcW w:w="990"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142</w:t>
            </w:r>
          </w:p>
        </w:tc>
        <w:tc>
          <w:tcPr>
            <w:tcW w:w="1890" w:type="dxa"/>
            <w:tcBorders>
              <w:top w:val="nil"/>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080" w:type="dxa"/>
            <w:tcBorders>
              <w:top w:val="nil"/>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260" w:type="dxa"/>
            <w:tcBorders>
              <w:top w:val="nil"/>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AF1DDB" w:rsidRPr="00E50B1E" w:rsidTr="00AF1DDB">
        <w:trPr>
          <w:cantSplit/>
        </w:trPr>
        <w:tc>
          <w:tcPr>
            <w:tcW w:w="9360" w:type="dxa"/>
            <w:gridSpan w:val="7"/>
            <w:tcBorders>
              <w:top w:val="nil"/>
              <w:left w:val="nil"/>
              <w:bottom w:val="nil"/>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a. Dependent Variable: Product Quality</w:t>
            </w:r>
          </w:p>
        </w:tc>
      </w:tr>
      <w:tr w:rsidR="00AF1DDB" w:rsidRPr="00E50B1E" w:rsidTr="00AF1DDB">
        <w:trPr>
          <w:cantSplit/>
        </w:trPr>
        <w:tc>
          <w:tcPr>
            <w:tcW w:w="9360" w:type="dxa"/>
            <w:gridSpan w:val="7"/>
            <w:tcBorders>
              <w:top w:val="nil"/>
              <w:left w:val="nil"/>
              <w:bottom w:val="nil"/>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b. Predictors: (Constant), Open Innovation</w:t>
            </w:r>
          </w:p>
        </w:tc>
      </w:tr>
    </w:tbl>
    <w:p w:rsidR="00AF1DDB" w:rsidRPr="00E50B1E" w:rsidRDefault="00AF1DDB" w:rsidP="00E50B1E">
      <w:p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summarized the results of an analysis of variation in the dependent variable with large value of regression sum of squares (217.837) in comparison to the residual sum of squares with value of 158.527 (this value indicated that the model does not fail to explain a lot of the </w:t>
      </w:r>
      <w:r w:rsidRPr="00E50B1E">
        <w:rPr>
          <w:rFonts w:ascii="Times New Roman" w:hAnsi="Times New Roman" w:cs="Times New Roman"/>
          <w:color w:val="000000" w:themeColor="text1"/>
          <w:sz w:val="24"/>
          <w:szCs w:val="24"/>
        </w:rPr>
        <w:lastRenderedPageBreak/>
        <w:t>variation in the dependent variables. However, the estimated F-value (193.752) as given in the table above with significance value of 0.000, which is less than p-value of 0.05 (p&lt;0.05) which means that the explanatory variable elements as a whole can jointly influence the increment in the dependent variable (Product quality).</w:t>
      </w:r>
    </w:p>
    <w:p w:rsidR="00AF1DDB" w:rsidRPr="00E50B1E" w:rsidRDefault="00AF1DDB" w:rsidP="00E50B1E">
      <w:pPr>
        <w:spacing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Table 4.4.1.3</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337"/>
        <w:gridCol w:w="1156"/>
        <w:gridCol w:w="1331"/>
        <w:gridCol w:w="1743"/>
        <w:gridCol w:w="1080"/>
        <w:gridCol w:w="1620"/>
      </w:tblGrid>
      <w:tr w:rsidR="00AF1DDB" w:rsidRPr="00E50B1E" w:rsidTr="00AF1DDB">
        <w:trPr>
          <w:cantSplit/>
        </w:trPr>
        <w:tc>
          <w:tcPr>
            <w:tcW w:w="9000" w:type="dxa"/>
            <w:gridSpan w:val="7"/>
            <w:tcBorders>
              <w:top w:val="nil"/>
              <w:left w:val="nil"/>
              <w:bottom w:val="nil"/>
              <w:right w:val="nil"/>
            </w:tcBorders>
            <w:shd w:val="clear" w:color="auto" w:fill="FFFFFF"/>
          </w:tcPr>
          <w:p w:rsidR="00AF1DDB" w:rsidRPr="00E50B1E" w:rsidRDefault="00407B5D"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b/>
                <w:bCs/>
                <w:color w:val="000000" w:themeColor="text1"/>
                <w:sz w:val="24"/>
                <w:szCs w:val="24"/>
              </w:rPr>
              <w:t>Coefficients</w:t>
            </w:r>
          </w:p>
        </w:tc>
      </w:tr>
      <w:tr w:rsidR="00AF1DDB" w:rsidRPr="00E50B1E" w:rsidTr="00AF1DDB">
        <w:trPr>
          <w:cantSplit/>
        </w:trPr>
        <w:tc>
          <w:tcPr>
            <w:tcW w:w="2070" w:type="dxa"/>
            <w:gridSpan w:val="2"/>
            <w:vMerge w:val="restart"/>
            <w:tcBorders>
              <w:top w:val="single" w:sz="16" w:space="0" w:color="000000"/>
              <w:left w:val="single" w:sz="16" w:space="0" w:color="000000"/>
              <w:bottom w:val="nil"/>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Model</w:t>
            </w:r>
          </w:p>
        </w:tc>
        <w:tc>
          <w:tcPr>
            <w:tcW w:w="2487" w:type="dxa"/>
            <w:gridSpan w:val="2"/>
            <w:tcBorders>
              <w:top w:val="single" w:sz="16" w:space="0" w:color="000000"/>
              <w:lef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Unstandardized Coefficients</w:t>
            </w:r>
          </w:p>
        </w:tc>
        <w:tc>
          <w:tcPr>
            <w:tcW w:w="1743" w:type="dxa"/>
            <w:tcBorders>
              <w:top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Standardized Coefficients</w:t>
            </w:r>
          </w:p>
        </w:tc>
        <w:tc>
          <w:tcPr>
            <w:tcW w:w="1080" w:type="dxa"/>
            <w:vMerge w:val="restart"/>
            <w:tcBorders>
              <w:top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t</w:t>
            </w:r>
          </w:p>
        </w:tc>
        <w:tc>
          <w:tcPr>
            <w:tcW w:w="1620" w:type="dxa"/>
            <w:vMerge w:val="restart"/>
            <w:tcBorders>
              <w:top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Sig.</w:t>
            </w:r>
          </w:p>
        </w:tc>
      </w:tr>
      <w:tr w:rsidR="00AF1DDB" w:rsidRPr="00E50B1E" w:rsidTr="00AF1DDB">
        <w:trPr>
          <w:cantSplit/>
        </w:trPr>
        <w:tc>
          <w:tcPr>
            <w:tcW w:w="2070" w:type="dxa"/>
            <w:gridSpan w:val="2"/>
            <w:vMerge/>
            <w:tcBorders>
              <w:top w:val="single" w:sz="16" w:space="0" w:color="000000"/>
              <w:left w:val="single" w:sz="16" w:space="0" w:color="000000"/>
              <w:bottom w:val="nil"/>
              <w:right w:val="nil"/>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156" w:type="dxa"/>
            <w:tcBorders>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B</w:t>
            </w:r>
          </w:p>
        </w:tc>
        <w:tc>
          <w:tcPr>
            <w:tcW w:w="1331" w:type="dxa"/>
            <w:tcBorders>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Std. Error</w:t>
            </w:r>
          </w:p>
        </w:tc>
        <w:tc>
          <w:tcPr>
            <w:tcW w:w="1743" w:type="dxa"/>
            <w:tcBorders>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Beta</w:t>
            </w:r>
          </w:p>
        </w:tc>
        <w:tc>
          <w:tcPr>
            <w:tcW w:w="1080" w:type="dxa"/>
            <w:vMerge/>
            <w:tcBorders>
              <w:top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620" w:type="dxa"/>
            <w:vMerge/>
            <w:tcBorders>
              <w:top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AF1DDB" w:rsidRPr="00E50B1E" w:rsidTr="00AF1DDB">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(Constant)</w:t>
            </w:r>
          </w:p>
        </w:tc>
        <w:tc>
          <w:tcPr>
            <w:tcW w:w="1156" w:type="dxa"/>
            <w:tcBorders>
              <w:top w:val="single" w:sz="16" w:space="0" w:color="000000"/>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2.684</w:t>
            </w:r>
          </w:p>
        </w:tc>
        <w:tc>
          <w:tcPr>
            <w:tcW w:w="1331"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.273</w:t>
            </w:r>
          </w:p>
        </w:tc>
        <w:tc>
          <w:tcPr>
            <w:tcW w:w="1743" w:type="dxa"/>
            <w:tcBorders>
              <w:top w:val="single" w:sz="16" w:space="0" w:color="000000"/>
              <w:bottom w:val="nil"/>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080"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9.846</w:t>
            </w:r>
          </w:p>
        </w:tc>
        <w:tc>
          <w:tcPr>
            <w:tcW w:w="1620" w:type="dxa"/>
            <w:tcBorders>
              <w:top w:val="single" w:sz="16" w:space="0" w:color="000000"/>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.000</w:t>
            </w:r>
          </w:p>
        </w:tc>
      </w:tr>
      <w:tr w:rsidR="00AF1DDB" w:rsidRPr="00E50B1E" w:rsidTr="00AF1DDB">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Open Innovation</w:t>
            </w:r>
          </w:p>
        </w:tc>
        <w:tc>
          <w:tcPr>
            <w:tcW w:w="1156" w:type="dxa"/>
            <w:tcBorders>
              <w:top w:val="nil"/>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.567</w:t>
            </w:r>
          </w:p>
        </w:tc>
        <w:tc>
          <w:tcPr>
            <w:tcW w:w="1331"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.041</w:t>
            </w:r>
          </w:p>
        </w:tc>
        <w:tc>
          <w:tcPr>
            <w:tcW w:w="1743"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.761</w:t>
            </w:r>
          </w:p>
        </w:tc>
        <w:tc>
          <w:tcPr>
            <w:tcW w:w="1080"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13.919</w:t>
            </w:r>
          </w:p>
        </w:tc>
        <w:tc>
          <w:tcPr>
            <w:tcW w:w="1620" w:type="dxa"/>
            <w:tcBorders>
              <w:top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.000</w:t>
            </w:r>
          </w:p>
        </w:tc>
      </w:tr>
    </w:tbl>
    <w:p w:rsidR="00AF1DDB" w:rsidRPr="00E50B1E" w:rsidRDefault="00AF1DDB" w:rsidP="00E50B1E">
      <w:pPr>
        <w:autoSpaceDE w:val="0"/>
        <w:autoSpaceDN w:val="0"/>
        <w:adjustRightInd w:val="0"/>
        <w:spacing w:before="240" w:after="0" w:line="360" w:lineRule="auto"/>
        <w:ind w:right="60"/>
        <w:jc w:val="both"/>
        <w:rPr>
          <w:rFonts w:ascii="Times New Roman" w:hAnsi="Times New Roman" w:cs="Times New Roman"/>
          <w:b/>
          <w:bCs/>
          <w:color w:val="000000" w:themeColor="text1"/>
          <w:sz w:val="24"/>
          <w:szCs w:val="24"/>
        </w:rPr>
      </w:pPr>
      <w:r w:rsidRPr="00E50B1E">
        <w:rPr>
          <w:rFonts w:ascii="Times New Roman" w:hAnsi="Times New Roman" w:cs="Times New Roman"/>
          <w:b/>
          <w:bCs/>
          <w:color w:val="000000" w:themeColor="text1"/>
          <w:sz w:val="24"/>
          <w:szCs w:val="24"/>
        </w:rPr>
        <w:t xml:space="preserve">Interpretation </w:t>
      </w:r>
    </w:p>
    <w:p w:rsidR="00AF1DDB" w:rsidRPr="00E50B1E" w:rsidRDefault="00AF1DDB" w:rsidP="00E50B1E">
      <w:pPr>
        <w:autoSpaceDE w:val="0"/>
        <w:autoSpaceDN w:val="0"/>
        <w:adjustRightInd w:val="0"/>
        <w:spacing w:before="240" w:after="0" w:line="360" w:lineRule="auto"/>
        <w:ind w:right="60"/>
        <w:jc w:val="both"/>
        <w:rPr>
          <w:rFonts w:ascii="Times New Roman" w:hAnsi="Times New Roman" w:cs="Times New Roman"/>
          <w:bCs/>
          <w:color w:val="000000" w:themeColor="text1"/>
          <w:sz w:val="24"/>
          <w:szCs w:val="24"/>
        </w:rPr>
      </w:pPr>
      <w:r w:rsidRPr="00E50B1E">
        <w:rPr>
          <w:rFonts w:ascii="Times New Roman" w:hAnsi="Times New Roman" w:cs="Times New Roman"/>
          <w:bCs/>
          <w:color w:val="000000" w:themeColor="text1"/>
          <w:sz w:val="24"/>
          <w:szCs w:val="24"/>
        </w:rPr>
        <w:t xml:space="preserve">The dependent variable as shown in the table 4.3.1.3 was Product quality. This was used as a yardstick </w:t>
      </w:r>
      <w:r w:rsidRPr="00E50B1E">
        <w:rPr>
          <w:rFonts w:ascii="Times New Roman" w:hAnsi="Times New Roman" w:cs="Times New Roman"/>
          <w:color w:val="000000" w:themeColor="text1"/>
          <w:sz w:val="24"/>
          <w:szCs w:val="24"/>
        </w:rPr>
        <w:t>to examine the impact between the two variables (i.e. Open innovation and Product Quality). The predictors is Open innovation, as depicted in table 4.3.1.2, it is obvious that there is a direct relationship between open innovation and Product quality. This means that an utmost adoption of the satisfying employee by the sampled organization can help to increase product quality for the organization.</w:t>
      </w:r>
    </w:p>
    <w:p w:rsidR="00AF1DDB" w:rsidRPr="00E50B1E" w:rsidRDefault="00AF1DDB" w:rsidP="00E50B1E">
      <w:pPr>
        <w:spacing w:before="240"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According to the result in the table above open innovation t-test coefficient is 13.919 and the P-value is 0.000 which is less than 0.05 (i.e. P&lt;0.05). This means that these variables are statistically significant at 5% significant level. </w:t>
      </w:r>
    </w:p>
    <w:p w:rsidR="00AF1DDB" w:rsidRPr="00E50B1E" w:rsidRDefault="00AF1DDB" w:rsidP="00E50B1E">
      <w:pPr>
        <w:spacing w:before="240"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Decision Rule</w:t>
      </w:r>
    </w:p>
    <w:p w:rsidR="00AF1DDB" w:rsidRPr="00E50B1E" w:rsidRDefault="00AF1DDB" w:rsidP="00E50B1E">
      <w:pPr>
        <w:spacing w:before="240" w:line="360" w:lineRule="auto"/>
        <w:jc w:val="both"/>
        <w:rPr>
          <w:rFonts w:ascii="Times New Roman" w:hAnsi="Times New Roman" w:cs="Times New Roman"/>
          <w:iCs/>
          <w:color w:val="000000" w:themeColor="text1"/>
          <w:sz w:val="24"/>
          <w:szCs w:val="24"/>
        </w:rPr>
      </w:pPr>
      <w:r w:rsidRPr="00E50B1E">
        <w:rPr>
          <w:rFonts w:ascii="Times New Roman" w:hAnsi="Times New Roman" w:cs="Times New Roman"/>
          <w:color w:val="000000" w:themeColor="text1"/>
          <w:sz w:val="24"/>
          <w:szCs w:val="24"/>
        </w:rPr>
        <w:t>As a result of the outcome, the Null Hypothesis (H</w:t>
      </w:r>
      <w:r w:rsidRPr="00E50B1E">
        <w:rPr>
          <w:rFonts w:ascii="Times New Roman" w:hAnsi="Times New Roman" w:cs="Times New Roman"/>
          <w:color w:val="000000" w:themeColor="text1"/>
          <w:sz w:val="24"/>
          <w:szCs w:val="24"/>
          <w:vertAlign w:val="subscript"/>
        </w:rPr>
        <w:t>O1</w:t>
      </w:r>
      <w:r w:rsidRPr="00E50B1E">
        <w:rPr>
          <w:rFonts w:ascii="Times New Roman" w:hAnsi="Times New Roman" w:cs="Times New Roman"/>
          <w:color w:val="000000" w:themeColor="text1"/>
          <w:sz w:val="24"/>
          <w:szCs w:val="24"/>
        </w:rPr>
        <w:t xml:space="preserve">) is rejected on the basis that the p-value is less 0.05. Hence the alternative hypothesis is accepted, that job satisfaction has significant effect on effectiveness of the organization at Kwara State University. </w:t>
      </w:r>
      <w:r w:rsidRPr="00E50B1E">
        <w:rPr>
          <w:rFonts w:ascii="Times New Roman" w:hAnsi="Times New Roman" w:cs="Times New Roman"/>
          <w:iCs/>
          <w:color w:val="000000" w:themeColor="text1"/>
          <w:sz w:val="24"/>
          <w:szCs w:val="24"/>
        </w:rPr>
        <w:t>Hence, it explains how significant hypothesis one is to be recommended to Organization Performance.</w:t>
      </w:r>
    </w:p>
    <w:p w:rsidR="00AF1DDB" w:rsidRPr="00E50B1E" w:rsidRDefault="00AF1DDB" w:rsidP="00E50B1E">
      <w:pPr>
        <w:pStyle w:val="NoSpacing"/>
        <w:spacing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lastRenderedPageBreak/>
        <w:t>4.4.2 Test for Hypothesis 2</w:t>
      </w:r>
    </w:p>
    <w:p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H</w:t>
      </w:r>
      <w:r w:rsidRPr="00E50B1E">
        <w:rPr>
          <w:rFonts w:ascii="Times New Roman" w:hAnsi="Times New Roman" w:cs="Times New Roman"/>
          <w:color w:val="000000" w:themeColor="text1"/>
          <w:sz w:val="24"/>
          <w:szCs w:val="24"/>
          <w:vertAlign w:val="subscript"/>
        </w:rPr>
        <w:t xml:space="preserve">0 </w:t>
      </w:r>
      <w:r w:rsidRPr="00E50B1E">
        <w:rPr>
          <w:rFonts w:ascii="Times New Roman" w:hAnsi="Times New Roman" w:cs="Times New Roman"/>
          <w:color w:val="000000" w:themeColor="text1"/>
          <w:sz w:val="24"/>
          <w:szCs w:val="24"/>
        </w:rPr>
        <w:t>There is no significant impact of Open Innovation on Product Price.</w:t>
      </w:r>
    </w:p>
    <w:p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H</w:t>
      </w:r>
      <w:r w:rsidRPr="00E50B1E">
        <w:rPr>
          <w:rFonts w:ascii="Times New Roman" w:hAnsi="Times New Roman" w:cs="Times New Roman"/>
          <w:color w:val="000000" w:themeColor="text1"/>
          <w:sz w:val="24"/>
          <w:szCs w:val="24"/>
          <w:vertAlign w:val="subscript"/>
        </w:rPr>
        <w:t xml:space="preserve">1 </w:t>
      </w:r>
      <w:r w:rsidRPr="00E50B1E">
        <w:rPr>
          <w:rFonts w:ascii="Times New Roman" w:hAnsi="Times New Roman" w:cs="Times New Roman"/>
          <w:color w:val="000000" w:themeColor="text1"/>
          <w:sz w:val="24"/>
          <w:szCs w:val="24"/>
        </w:rPr>
        <w:t>There is a significant impact of Open Innovation on Product Price.</w:t>
      </w:r>
    </w:p>
    <w:p w:rsidR="00AF1DDB" w:rsidRPr="00E50B1E" w:rsidRDefault="00AF1DDB" w:rsidP="00E50B1E">
      <w:pPr>
        <w:spacing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Hypotheses 2</w:t>
      </w:r>
    </w:p>
    <w:p w:rsidR="00AF1DDB" w:rsidRPr="00E50B1E" w:rsidRDefault="00AF1DDB" w:rsidP="00E50B1E">
      <w:pPr>
        <w:spacing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4.4.2.1</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AF1DDB" w:rsidRPr="00E50B1E" w:rsidTr="00AF1DDB">
        <w:trPr>
          <w:cantSplit/>
        </w:trPr>
        <w:tc>
          <w:tcPr>
            <w:tcW w:w="5797" w:type="dxa"/>
            <w:gridSpan w:val="5"/>
            <w:tcBorders>
              <w:top w:val="nil"/>
              <w:left w:val="nil"/>
              <w:bottom w:val="nil"/>
              <w:right w:val="nil"/>
            </w:tcBorders>
            <w:shd w:val="clear" w:color="auto" w:fill="FFFFFF"/>
          </w:tcPr>
          <w:p w:rsidR="00AF1DDB" w:rsidRPr="00E50B1E" w:rsidRDefault="00AF1DDB" w:rsidP="00E50B1E">
            <w:pPr>
              <w:autoSpaceDE w:val="0"/>
              <w:autoSpaceDN w:val="0"/>
              <w:adjustRightInd w:val="0"/>
              <w:spacing w:after="0" w:line="360" w:lineRule="auto"/>
              <w:ind w:right="60"/>
              <w:jc w:val="both"/>
              <w:rPr>
                <w:rFonts w:ascii="Times New Roman" w:hAnsi="Times New Roman" w:cs="Times New Roman"/>
                <w:color w:val="000000" w:themeColor="text1"/>
                <w:sz w:val="24"/>
                <w:szCs w:val="24"/>
              </w:rPr>
            </w:pPr>
            <w:r w:rsidRPr="00E50B1E">
              <w:rPr>
                <w:rFonts w:ascii="Times New Roman" w:hAnsi="Times New Roman" w:cs="Times New Roman"/>
                <w:b/>
                <w:bCs/>
                <w:color w:val="000000" w:themeColor="text1"/>
                <w:sz w:val="24"/>
                <w:szCs w:val="24"/>
              </w:rPr>
              <w:t>Model Summary</w:t>
            </w:r>
          </w:p>
        </w:tc>
      </w:tr>
      <w:tr w:rsidR="00AF1DDB" w:rsidRPr="00E50B1E" w:rsidTr="00AF1DDB">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R</w:t>
            </w:r>
          </w:p>
        </w:tc>
        <w:tc>
          <w:tcPr>
            <w:tcW w:w="1070"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R Square</w:t>
            </w:r>
          </w:p>
        </w:tc>
        <w:tc>
          <w:tcPr>
            <w:tcW w:w="1469"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Std. Error of the Estimate</w:t>
            </w:r>
          </w:p>
        </w:tc>
      </w:tr>
      <w:tr w:rsidR="00AF1DDB" w:rsidRPr="00E50B1E" w:rsidTr="00AF1DDB">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.517</w:t>
            </w:r>
            <w:r w:rsidRPr="00E50B1E">
              <w:rPr>
                <w:rFonts w:ascii="Times New Roman" w:hAnsi="Times New Roman" w:cs="Times New Roman"/>
                <w:color w:val="000000" w:themeColor="text1"/>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.667</w:t>
            </w:r>
          </w:p>
        </w:tc>
        <w:tc>
          <w:tcPr>
            <w:tcW w:w="1469" w:type="dxa"/>
            <w:tcBorders>
              <w:top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.662</w:t>
            </w:r>
          </w:p>
        </w:tc>
        <w:tc>
          <w:tcPr>
            <w:tcW w:w="1469" w:type="dxa"/>
            <w:tcBorders>
              <w:top w:val="single" w:sz="16" w:space="0" w:color="000000"/>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1.63511</w:t>
            </w:r>
          </w:p>
        </w:tc>
      </w:tr>
      <w:tr w:rsidR="00AF1DDB" w:rsidRPr="00E50B1E" w:rsidTr="00AF1DDB">
        <w:trPr>
          <w:cantSplit/>
        </w:trPr>
        <w:tc>
          <w:tcPr>
            <w:tcW w:w="5797" w:type="dxa"/>
            <w:gridSpan w:val="5"/>
            <w:tcBorders>
              <w:top w:val="nil"/>
              <w:left w:val="nil"/>
              <w:bottom w:val="nil"/>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a. Predictors: (Constant), Open Innovation</w:t>
            </w:r>
          </w:p>
        </w:tc>
      </w:tr>
    </w:tbl>
    <w:p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model summary as indicated in table </w:t>
      </w:r>
      <w:r w:rsidRPr="00E50B1E">
        <w:rPr>
          <w:rFonts w:ascii="Times New Roman" w:hAnsi="Times New Roman" w:cs="Times New Roman"/>
          <w:b/>
          <w:color w:val="000000" w:themeColor="text1"/>
          <w:sz w:val="24"/>
          <w:szCs w:val="24"/>
        </w:rPr>
        <w:t>4.4.2</w:t>
      </w:r>
      <w:r w:rsidRPr="00E50B1E">
        <w:rPr>
          <w:rFonts w:ascii="Times New Roman" w:hAnsi="Times New Roman" w:cs="Times New Roman"/>
          <w:color w:val="000000" w:themeColor="text1"/>
          <w:sz w:val="24"/>
          <w:szCs w:val="24"/>
        </w:rPr>
        <w:t xml:space="preserve"> above shows that R Square is 0.667; this implies that 66% of variation in the dependent variable  (Product price) were explained by the Independent variable (Open innovation) while the remaining 34% is due to other variables that are not included in the model. This mean that the regression (model formulated) is useful for making predictions since the value of R</w:t>
      </w:r>
      <w:r w:rsidRPr="00E50B1E">
        <w:rPr>
          <w:rFonts w:ascii="Times New Roman" w:hAnsi="Times New Roman" w:cs="Times New Roman"/>
          <w:color w:val="000000" w:themeColor="text1"/>
          <w:sz w:val="24"/>
          <w:szCs w:val="24"/>
          <w:vertAlign w:val="superscript"/>
        </w:rPr>
        <w:t>2</w:t>
      </w:r>
      <w:r w:rsidRPr="00E50B1E">
        <w:rPr>
          <w:rFonts w:ascii="Times New Roman" w:hAnsi="Times New Roman" w:cs="Times New Roman"/>
          <w:color w:val="000000" w:themeColor="text1"/>
          <w:sz w:val="24"/>
          <w:szCs w:val="24"/>
        </w:rPr>
        <w:t xml:space="preserve"> is close to 1</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337"/>
        <w:gridCol w:w="1401"/>
        <w:gridCol w:w="1010"/>
        <w:gridCol w:w="1392"/>
        <w:gridCol w:w="1010"/>
        <w:gridCol w:w="1010"/>
      </w:tblGrid>
      <w:tr w:rsidR="00AF1DDB" w:rsidRPr="00E50B1E" w:rsidTr="00AF1DDB">
        <w:trPr>
          <w:cantSplit/>
        </w:trPr>
        <w:tc>
          <w:tcPr>
            <w:tcW w:w="7893" w:type="dxa"/>
            <w:gridSpan w:val="7"/>
            <w:tcBorders>
              <w:top w:val="nil"/>
              <w:left w:val="nil"/>
              <w:bottom w:val="nil"/>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b/>
                <w:bCs/>
                <w:color w:val="000000" w:themeColor="text1"/>
                <w:sz w:val="24"/>
                <w:szCs w:val="24"/>
              </w:rPr>
            </w:pPr>
            <w:r w:rsidRPr="00E50B1E">
              <w:rPr>
                <w:rFonts w:ascii="Times New Roman" w:hAnsi="Times New Roman" w:cs="Times New Roman"/>
                <w:b/>
                <w:bCs/>
                <w:color w:val="000000" w:themeColor="text1"/>
                <w:sz w:val="24"/>
                <w:szCs w:val="24"/>
              </w:rPr>
              <w:t>4.4.2.2</w:t>
            </w:r>
          </w:p>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b/>
                <w:bCs/>
                <w:color w:val="000000" w:themeColor="text1"/>
                <w:sz w:val="24"/>
                <w:szCs w:val="24"/>
              </w:rPr>
              <w:t>ANOVA</w:t>
            </w:r>
            <w:r w:rsidRPr="00E50B1E">
              <w:rPr>
                <w:rFonts w:ascii="Times New Roman" w:hAnsi="Times New Roman" w:cs="Times New Roman"/>
                <w:b/>
                <w:bCs/>
                <w:color w:val="000000" w:themeColor="text1"/>
                <w:sz w:val="24"/>
                <w:szCs w:val="24"/>
                <w:vertAlign w:val="superscript"/>
              </w:rPr>
              <w:t>a</w:t>
            </w:r>
          </w:p>
        </w:tc>
      </w:tr>
      <w:tr w:rsidR="00AF1DDB" w:rsidRPr="00E50B1E" w:rsidTr="00AF1DDB">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Model</w:t>
            </w:r>
          </w:p>
        </w:tc>
        <w:tc>
          <w:tcPr>
            <w:tcW w:w="1401"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Sum of Squares</w:t>
            </w:r>
          </w:p>
        </w:tc>
        <w:tc>
          <w:tcPr>
            <w:tcW w:w="1010"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Df</w:t>
            </w:r>
          </w:p>
        </w:tc>
        <w:tc>
          <w:tcPr>
            <w:tcW w:w="1392"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Mean Square</w:t>
            </w:r>
          </w:p>
        </w:tc>
        <w:tc>
          <w:tcPr>
            <w:tcW w:w="1010"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Sig.</w:t>
            </w:r>
          </w:p>
        </w:tc>
      </w:tr>
      <w:tr w:rsidR="00AF1DDB" w:rsidRPr="00E50B1E" w:rsidTr="00AF1DDB">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Regression</w:t>
            </w:r>
          </w:p>
        </w:tc>
        <w:tc>
          <w:tcPr>
            <w:tcW w:w="1401" w:type="dxa"/>
            <w:tcBorders>
              <w:top w:val="single" w:sz="16" w:space="0" w:color="000000"/>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137.655</w:t>
            </w:r>
          </w:p>
        </w:tc>
        <w:tc>
          <w:tcPr>
            <w:tcW w:w="1010"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w:t>
            </w:r>
          </w:p>
        </w:tc>
        <w:tc>
          <w:tcPr>
            <w:tcW w:w="1392"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137.655</w:t>
            </w:r>
          </w:p>
        </w:tc>
        <w:tc>
          <w:tcPr>
            <w:tcW w:w="1010"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51.487</w:t>
            </w:r>
          </w:p>
        </w:tc>
        <w:tc>
          <w:tcPr>
            <w:tcW w:w="1010" w:type="dxa"/>
            <w:tcBorders>
              <w:top w:val="single" w:sz="16" w:space="0" w:color="000000"/>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.000</w:t>
            </w:r>
            <w:r w:rsidRPr="00E50B1E">
              <w:rPr>
                <w:rFonts w:ascii="Times New Roman" w:hAnsi="Times New Roman" w:cs="Times New Roman"/>
                <w:color w:val="000000" w:themeColor="text1"/>
                <w:sz w:val="24"/>
                <w:szCs w:val="24"/>
                <w:vertAlign w:val="superscript"/>
              </w:rPr>
              <w:t>b</w:t>
            </w:r>
          </w:p>
        </w:tc>
      </w:tr>
      <w:tr w:rsidR="00AF1DDB" w:rsidRPr="00E50B1E" w:rsidTr="00AF1DDB">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337"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Residual</w:t>
            </w:r>
          </w:p>
        </w:tc>
        <w:tc>
          <w:tcPr>
            <w:tcW w:w="1401"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376.975</w:t>
            </w:r>
          </w:p>
        </w:tc>
        <w:tc>
          <w:tcPr>
            <w:tcW w:w="1010"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141</w:t>
            </w:r>
          </w:p>
        </w:tc>
        <w:tc>
          <w:tcPr>
            <w:tcW w:w="1392"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2.674</w:t>
            </w:r>
          </w:p>
        </w:tc>
        <w:tc>
          <w:tcPr>
            <w:tcW w:w="1010" w:type="dxa"/>
            <w:tcBorders>
              <w:top w:val="nil"/>
              <w:bottom w:val="nil"/>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010" w:type="dxa"/>
            <w:tcBorders>
              <w:top w:val="nil"/>
              <w:bottom w:val="nil"/>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AF1DDB" w:rsidRPr="00E50B1E" w:rsidTr="00AF1DDB">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Total</w:t>
            </w:r>
          </w:p>
        </w:tc>
        <w:tc>
          <w:tcPr>
            <w:tcW w:w="1401" w:type="dxa"/>
            <w:tcBorders>
              <w:top w:val="nil"/>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514.629</w:t>
            </w:r>
          </w:p>
        </w:tc>
        <w:tc>
          <w:tcPr>
            <w:tcW w:w="1010"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142</w:t>
            </w:r>
          </w:p>
        </w:tc>
        <w:tc>
          <w:tcPr>
            <w:tcW w:w="1392" w:type="dxa"/>
            <w:tcBorders>
              <w:top w:val="nil"/>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010" w:type="dxa"/>
            <w:tcBorders>
              <w:top w:val="nil"/>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010" w:type="dxa"/>
            <w:tcBorders>
              <w:top w:val="nil"/>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AF1DDB" w:rsidRPr="00E50B1E" w:rsidTr="00AF1DDB">
        <w:trPr>
          <w:cantSplit/>
        </w:trPr>
        <w:tc>
          <w:tcPr>
            <w:tcW w:w="7893" w:type="dxa"/>
            <w:gridSpan w:val="7"/>
            <w:tcBorders>
              <w:top w:val="nil"/>
              <w:left w:val="nil"/>
              <w:bottom w:val="nil"/>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a. Dependent Variable: Product Price</w:t>
            </w:r>
          </w:p>
        </w:tc>
      </w:tr>
      <w:tr w:rsidR="00AF1DDB" w:rsidRPr="00E50B1E" w:rsidTr="00AF1DDB">
        <w:trPr>
          <w:cantSplit/>
        </w:trPr>
        <w:tc>
          <w:tcPr>
            <w:tcW w:w="7893" w:type="dxa"/>
            <w:gridSpan w:val="7"/>
            <w:tcBorders>
              <w:top w:val="nil"/>
              <w:left w:val="nil"/>
              <w:bottom w:val="nil"/>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b. Predictors: (Constant), Open Innovation</w:t>
            </w:r>
          </w:p>
        </w:tc>
      </w:tr>
    </w:tbl>
    <w:p w:rsidR="00AF1DDB" w:rsidRPr="00E50B1E" w:rsidRDefault="00AF1DDB" w:rsidP="00E50B1E">
      <w:p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summarized the results of an analysis of variation in the dependent variable with large value of regression sum of squares (137.655) in comparison to the residual sum of squares with value of 376.975 (this value indicated that the model does not fail to explain a lot of the </w:t>
      </w:r>
      <w:r w:rsidRPr="00E50B1E">
        <w:rPr>
          <w:rFonts w:ascii="Times New Roman" w:hAnsi="Times New Roman" w:cs="Times New Roman"/>
          <w:color w:val="000000" w:themeColor="text1"/>
          <w:sz w:val="24"/>
          <w:szCs w:val="24"/>
        </w:rPr>
        <w:lastRenderedPageBreak/>
        <w:t>variation in the dependent variables. However, the estimated F-value (51.487) as given in the table above with significance value of 0.000, which is less than p-value of 0.05 (p&lt;0.05) which means that the explanatory variable elements as a whole can jointly influence the increment in the dependent variable (Product Price).</w:t>
      </w:r>
    </w:p>
    <w:p w:rsidR="00DF70C2" w:rsidRPr="00E50B1E" w:rsidRDefault="00DF70C2" w:rsidP="00E50B1E">
      <w:pPr>
        <w:spacing w:line="360" w:lineRule="auto"/>
        <w:jc w:val="both"/>
        <w:rPr>
          <w:rFonts w:ascii="Times New Roman" w:hAnsi="Times New Roman" w:cs="Times New Roman"/>
          <w:b/>
          <w:color w:val="000000" w:themeColor="text1"/>
          <w:sz w:val="24"/>
          <w:szCs w:val="24"/>
        </w:rPr>
      </w:pPr>
    </w:p>
    <w:p w:rsidR="00DF70C2" w:rsidRPr="00E50B1E" w:rsidRDefault="00DF70C2" w:rsidP="00E50B1E">
      <w:pPr>
        <w:spacing w:line="360" w:lineRule="auto"/>
        <w:jc w:val="both"/>
        <w:rPr>
          <w:rFonts w:ascii="Times New Roman" w:hAnsi="Times New Roman" w:cs="Times New Roman"/>
          <w:b/>
          <w:color w:val="000000" w:themeColor="text1"/>
          <w:sz w:val="24"/>
          <w:szCs w:val="24"/>
        </w:rPr>
      </w:pPr>
    </w:p>
    <w:p w:rsidR="00DF70C2" w:rsidRPr="00E50B1E" w:rsidRDefault="00DF70C2" w:rsidP="00E50B1E">
      <w:pPr>
        <w:spacing w:line="360" w:lineRule="auto"/>
        <w:jc w:val="both"/>
        <w:rPr>
          <w:rFonts w:ascii="Times New Roman" w:hAnsi="Times New Roman" w:cs="Times New Roman"/>
          <w:b/>
          <w:color w:val="000000" w:themeColor="text1"/>
          <w:sz w:val="24"/>
          <w:szCs w:val="24"/>
        </w:rPr>
      </w:pPr>
    </w:p>
    <w:p w:rsidR="00AF1DDB" w:rsidRPr="00E50B1E" w:rsidRDefault="00AF1DDB" w:rsidP="00E50B1E">
      <w:pPr>
        <w:spacing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4.4.2.3</w:t>
      </w:r>
    </w:p>
    <w:tbl>
      <w:tblPr>
        <w:tblW w:w="9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0"/>
        <w:gridCol w:w="1925"/>
        <w:gridCol w:w="970"/>
        <w:gridCol w:w="1649"/>
        <w:gridCol w:w="1842"/>
        <w:gridCol w:w="970"/>
        <w:gridCol w:w="1357"/>
      </w:tblGrid>
      <w:tr w:rsidR="00AF1DDB" w:rsidRPr="00E50B1E" w:rsidTr="00AF1DDB">
        <w:trPr>
          <w:cantSplit/>
          <w:trHeight w:val="137"/>
        </w:trPr>
        <w:tc>
          <w:tcPr>
            <w:tcW w:w="9503" w:type="dxa"/>
            <w:gridSpan w:val="7"/>
            <w:tcBorders>
              <w:top w:val="nil"/>
              <w:left w:val="nil"/>
              <w:bottom w:val="nil"/>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b/>
                <w:bCs/>
                <w:color w:val="000000" w:themeColor="text1"/>
                <w:sz w:val="24"/>
                <w:szCs w:val="24"/>
              </w:rPr>
              <w:t>Coefficients</w:t>
            </w:r>
            <w:r w:rsidRPr="00E50B1E">
              <w:rPr>
                <w:rFonts w:ascii="Times New Roman" w:hAnsi="Times New Roman" w:cs="Times New Roman"/>
                <w:b/>
                <w:bCs/>
                <w:color w:val="000000" w:themeColor="text1"/>
                <w:sz w:val="24"/>
                <w:szCs w:val="24"/>
                <w:vertAlign w:val="superscript"/>
              </w:rPr>
              <w:t>a</w:t>
            </w:r>
          </w:p>
        </w:tc>
      </w:tr>
      <w:tr w:rsidR="00AF1DDB" w:rsidRPr="00E50B1E" w:rsidTr="00AF1DDB">
        <w:trPr>
          <w:cantSplit/>
          <w:trHeight w:val="137"/>
        </w:trPr>
        <w:tc>
          <w:tcPr>
            <w:tcW w:w="2715" w:type="dxa"/>
            <w:gridSpan w:val="2"/>
            <w:vMerge w:val="restart"/>
            <w:tcBorders>
              <w:top w:val="single" w:sz="16" w:space="0" w:color="000000"/>
              <w:left w:val="single" w:sz="16" w:space="0" w:color="000000"/>
              <w:bottom w:val="nil"/>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Model</w:t>
            </w:r>
          </w:p>
        </w:tc>
        <w:tc>
          <w:tcPr>
            <w:tcW w:w="2619" w:type="dxa"/>
            <w:gridSpan w:val="2"/>
            <w:tcBorders>
              <w:top w:val="single" w:sz="16" w:space="0" w:color="000000"/>
              <w:lef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Unstandardized Coefficients</w:t>
            </w:r>
          </w:p>
        </w:tc>
        <w:tc>
          <w:tcPr>
            <w:tcW w:w="1842" w:type="dxa"/>
            <w:tcBorders>
              <w:top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Standardized Coefficients</w:t>
            </w:r>
          </w:p>
        </w:tc>
        <w:tc>
          <w:tcPr>
            <w:tcW w:w="970" w:type="dxa"/>
            <w:vMerge w:val="restart"/>
            <w:tcBorders>
              <w:top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t</w:t>
            </w:r>
          </w:p>
        </w:tc>
        <w:tc>
          <w:tcPr>
            <w:tcW w:w="1357" w:type="dxa"/>
            <w:vMerge w:val="restart"/>
            <w:tcBorders>
              <w:top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Sig.</w:t>
            </w:r>
          </w:p>
        </w:tc>
      </w:tr>
      <w:tr w:rsidR="00AF1DDB" w:rsidRPr="00E50B1E" w:rsidTr="00AF1DDB">
        <w:trPr>
          <w:cantSplit/>
          <w:trHeight w:val="137"/>
        </w:trPr>
        <w:tc>
          <w:tcPr>
            <w:tcW w:w="2715" w:type="dxa"/>
            <w:gridSpan w:val="2"/>
            <w:vMerge/>
            <w:tcBorders>
              <w:top w:val="single" w:sz="16" w:space="0" w:color="000000"/>
              <w:left w:val="single" w:sz="16" w:space="0" w:color="000000"/>
              <w:bottom w:val="nil"/>
              <w:right w:val="nil"/>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970" w:type="dxa"/>
            <w:tcBorders>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B</w:t>
            </w:r>
          </w:p>
        </w:tc>
        <w:tc>
          <w:tcPr>
            <w:tcW w:w="1649" w:type="dxa"/>
            <w:tcBorders>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Std. Error</w:t>
            </w:r>
          </w:p>
        </w:tc>
        <w:tc>
          <w:tcPr>
            <w:tcW w:w="1842" w:type="dxa"/>
            <w:tcBorders>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Beta</w:t>
            </w:r>
          </w:p>
        </w:tc>
        <w:tc>
          <w:tcPr>
            <w:tcW w:w="970" w:type="dxa"/>
            <w:vMerge/>
            <w:tcBorders>
              <w:top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357" w:type="dxa"/>
            <w:vMerge/>
            <w:tcBorders>
              <w:top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AF1DDB" w:rsidRPr="00E50B1E" w:rsidTr="00AF1DDB">
        <w:trPr>
          <w:cantSplit/>
          <w:trHeight w:val="137"/>
        </w:trPr>
        <w:tc>
          <w:tcPr>
            <w:tcW w:w="790"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w:t>
            </w:r>
          </w:p>
        </w:tc>
        <w:tc>
          <w:tcPr>
            <w:tcW w:w="1925"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(Constant)</w:t>
            </w:r>
          </w:p>
        </w:tc>
        <w:tc>
          <w:tcPr>
            <w:tcW w:w="970" w:type="dxa"/>
            <w:tcBorders>
              <w:top w:val="single" w:sz="16" w:space="0" w:color="000000"/>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4.245</w:t>
            </w:r>
          </w:p>
        </w:tc>
        <w:tc>
          <w:tcPr>
            <w:tcW w:w="1649"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.420</w:t>
            </w:r>
          </w:p>
        </w:tc>
        <w:tc>
          <w:tcPr>
            <w:tcW w:w="1842" w:type="dxa"/>
            <w:tcBorders>
              <w:top w:val="single" w:sz="16" w:space="0" w:color="000000"/>
              <w:bottom w:val="nil"/>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970"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10.098</w:t>
            </w:r>
          </w:p>
        </w:tc>
        <w:tc>
          <w:tcPr>
            <w:tcW w:w="1357" w:type="dxa"/>
            <w:tcBorders>
              <w:top w:val="single" w:sz="16" w:space="0" w:color="000000"/>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.000</w:t>
            </w:r>
          </w:p>
        </w:tc>
      </w:tr>
      <w:tr w:rsidR="00AF1DDB" w:rsidRPr="00E50B1E" w:rsidTr="00AF1DDB">
        <w:trPr>
          <w:cantSplit/>
          <w:trHeight w:val="137"/>
        </w:trPr>
        <w:tc>
          <w:tcPr>
            <w:tcW w:w="790"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925"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Open Innovation</w:t>
            </w:r>
          </w:p>
        </w:tc>
        <w:tc>
          <w:tcPr>
            <w:tcW w:w="970" w:type="dxa"/>
            <w:tcBorders>
              <w:top w:val="nil"/>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.451</w:t>
            </w:r>
          </w:p>
        </w:tc>
        <w:tc>
          <w:tcPr>
            <w:tcW w:w="1649"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.063</w:t>
            </w:r>
          </w:p>
        </w:tc>
        <w:tc>
          <w:tcPr>
            <w:tcW w:w="1842"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.517</w:t>
            </w:r>
          </w:p>
        </w:tc>
        <w:tc>
          <w:tcPr>
            <w:tcW w:w="970"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7.175</w:t>
            </w:r>
          </w:p>
        </w:tc>
        <w:tc>
          <w:tcPr>
            <w:tcW w:w="1357" w:type="dxa"/>
            <w:tcBorders>
              <w:top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.000</w:t>
            </w:r>
          </w:p>
        </w:tc>
      </w:tr>
    </w:tbl>
    <w:p w:rsidR="006F50DD" w:rsidRPr="00E50B1E" w:rsidRDefault="006F50DD" w:rsidP="00E50B1E">
      <w:pPr>
        <w:spacing w:line="360" w:lineRule="auto"/>
        <w:jc w:val="both"/>
        <w:rPr>
          <w:rFonts w:ascii="Times New Roman" w:hAnsi="Times New Roman" w:cs="Times New Roman"/>
          <w:color w:val="000000" w:themeColor="text1"/>
          <w:sz w:val="24"/>
          <w:szCs w:val="24"/>
        </w:rPr>
      </w:pPr>
    </w:p>
    <w:p w:rsidR="006F50DD" w:rsidRPr="00E50B1E" w:rsidRDefault="006F50DD" w:rsidP="00E50B1E">
      <w:pPr>
        <w:pStyle w:val="ListParagraph"/>
        <w:numPr>
          <w:ilvl w:val="0"/>
          <w:numId w:val="12"/>
        </w:numPr>
        <w:autoSpaceDE w:val="0"/>
        <w:autoSpaceDN w:val="0"/>
        <w:adjustRightInd w:val="0"/>
        <w:spacing w:after="0" w:line="360" w:lineRule="auto"/>
        <w:ind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Dependent Variable: Product Price</w:t>
      </w:r>
    </w:p>
    <w:p w:rsidR="006F50DD" w:rsidRPr="00E50B1E" w:rsidRDefault="006F50DD"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b/>
          <w:bCs/>
          <w:color w:val="000000" w:themeColor="text1"/>
          <w:sz w:val="24"/>
          <w:szCs w:val="24"/>
        </w:rPr>
        <w:t xml:space="preserve">Interpretation </w:t>
      </w:r>
    </w:p>
    <w:p w:rsidR="006F50DD" w:rsidRPr="00E50B1E" w:rsidRDefault="006F50DD" w:rsidP="00E50B1E">
      <w:pPr>
        <w:autoSpaceDE w:val="0"/>
        <w:autoSpaceDN w:val="0"/>
        <w:adjustRightInd w:val="0"/>
        <w:spacing w:before="240" w:after="0" w:line="360" w:lineRule="auto"/>
        <w:ind w:right="60"/>
        <w:jc w:val="both"/>
        <w:rPr>
          <w:rFonts w:ascii="Times New Roman" w:hAnsi="Times New Roman" w:cs="Times New Roman"/>
          <w:b/>
          <w:bCs/>
          <w:color w:val="000000" w:themeColor="text1"/>
          <w:sz w:val="24"/>
          <w:szCs w:val="24"/>
        </w:rPr>
      </w:pPr>
      <w:r w:rsidRPr="00E50B1E">
        <w:rPr>
          <w:rFonts w:ascii="Times New Roman" w:hAnsi="Times New Roman" w:cs="Times New Roman"/>
          <w:bCs/>
          <w:color w:val="000000" w:themeColor="text1"/>
          <w:sz w:val="24"/>
          <w:szCs w:val="24"/>
        </w:rPr>
        <w:t xml:space="preserve">The dependent variable as shown in the table 4.4.3 was Product price. This was used as a yardstick </w:t>
      </w:r>
      <w:r w:rsidRPr="00E50B1E">
        <w:rPr>
          <w:rFonts w:ascii="Times New Roman" w:hAnsi="Times New Roman" w:cs="Times New Roman"/>
          <w:color w:val="000000" w:themeColor="text1"/>
          <w:sz w:val="24"/>
          <w:szCs w:val="24"/>
        </w:rPr>
        <w:t>to examine the impact between the two variables (i.e. Open Innovation and Product Price). The predictors is Open innovation, as depicted in table 4.4.4, it is obvious that there is a direct relationship Open Innovation and Product Price. This means that an utmost adoption of the satisfying employee by the sampled organization can help to increase Product price for the organization.</w:t>
      </w:r>
    </w:p>
    <w:p w:rsidR="006F50DD" w:rsidRPr="00E50B1E" w:rsidRDefault="006F50DD" w:rsidP="00E50B1E">
      <w:pPr>
        <w:spacing w:before="240"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According to the result in the table above Job satisfaction t-test coefficient is 7.175 and the P-value is 0.000 which is less than 0.05 (i.e. P&lt;0.05). This means that these variables are statistically significant at 5% significant level. </w:t>
      </w:r>
    </w:p>
    <w:p w:rsidR="006F50DD" w:rsidRPr="00E50B1E" w:rsidRDefault="006F50DD" w:rsidP="00E50B1E">
      <w:pPr>
        <w:spacing w:before="240" w:line="360" w:lineRule="auto"/>
        <w:jc w:val="both"/>
        <w:rPr>
          <w:rFonts w:ascii="Times New Roman" w:hAnsi="Times New Roman" w:cs="Times New Roman"/>
          <w:b/>
          <w:color w:val="000000" w:themeColor="text1"/>
          <w:sz w:val="24"/>
          <w:szCs w:val="24"/>
        </w:rPr>
      </w:pPr>
    </w:p>
    <w:p w:rsidR="006F50DD" w:rsidRPr="00E50B1E" w:rsidRDefault="006F50DD" w:rsidP="00E50B1E">
      <w:pPr>
        <w:spacing w:before="240" w:line="360" w:lineRule="auto"/>
        <w:jc w:val="both"/>
        <w:rPr>
          <w:rFonts w:ascii="Times New Roman" w:hAnsi="Times New Roman" w:cs="Times New Roman"/>
          <w:b/>
          <w:color w:val="000000" w:themeColor="text1"/>
          <w:sz w:val="24"/>
          <w:szCs w:val="24"/>
        </w:rPr>
      </w:pPr>
    </w:p>
    <w:p w:rsidR="006F50DD" w:rsidRPr="00E50B1E" w:rsidRDefault="006F50DD" w:rsidP="00E50B1E">
      <w:pPr>
        <w:spacing w:before="240"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Decision Rule</w:t>
      </w:r>
    </w:p>
    <w:p w:rsidR="006F50DD" w:rsidRPr="00E50B1E" w:rsidRDefault="006F50DD" w:rsidP="00E50B1E">
      <w:pPr>
        <w:spacing w:before="240" w:line="360" w:lineRule="auto"/>
        <w:jc w:val="both"/>
        <w:rPr>
          <w:rFonts w:ascii="Times New Roman" w:hAnsi="Times New Roman" w:cs="Times New Roman"/>
          <w:iCs/>
          <w:color w:val="000000" w:themeColor="text1"/>
          <w:sz w:val="24"/>
          <w:szCs w:val="24"/>
        </w:rPr>
      </w:pPr>
      <w:r w:rsidRPr="00E50B1E">
        <w:rPr>
          <w:rFonts w:ascii="Times New Roman" w:hAnsi="Times New Roman" w:cs="Times New Roman"/>
          <w:color w:val="000000" w:themeColor="text1"/>
          <w:sz w:val="24"/>
          <w:szCs w:val="24"/>
        </w:rPr>
        <w:t>As a result of the outcome, the Null Hypothesis (H</w:t>
      </w:r>
      <w:r w:rsidRPr="00E50B1E">
        <w:rPr>
          <w:rFonts w:ascii="Times New Roman" w:hAnsi="Times New Roman" w:cs="Times New Roman"/>
          <w:color w:val="000000" w:themeColor="text1"/>
          <w:sz w:val="24"/>
          <w:szCs w:val="24"/>
          <w:vertAlign w:val="subscript"/>
        </w:rPr>
        <w:t>O1</w:t>
      </w:r>
      <w:r w:rsidRPr="00E50B1E">
        <w:rPr>
          <w:rFonts w:ascii="Times New Roman" w:hAnsi="Times New Roman" w:cs="Times New Roman"/>
          <w:color w:val="000000" w:themeColor="text1"/>
          <w:sz w:val="24"/>
          <w:szCs w:val="24"/>
        </w:rPr>
        <w:t xml:space="preserve">) is rejected on the basis that the p-value is less 0.05. Hence the alternative hypothesis is accepted, that Open innovation has significant effect on product price of the organization at the organization. </w:t>
      </w:r>
      <w:r w:rsidRPr="00E50B1E">
        <w:rPr>
          <w:rFonts w:ascii="Times New Roman" w:hAnsi="Times New Roman" w:cs="Times New Roman"/>
          <w:iCs/>
          <w:color w:val="000000" w:themeColor="text1"/>
          <w:sz w:val="24"/>
          <w:szCs w:val="24"/>
        </w:rPr>
        <w:t>Hence, it explains how significant hypothesis one is to be recommended to Organization Performance.</w:t>
      </w:r>
    </w:p>
    <w:p w:rsidR="006F50DD" w:rsidRPr="00E50B1E" w:rsidRDefault="006F50DD" w:rsidP="00E50B1E">
      <w:pPr>
        <w:pStyle w:val="NoSpacing"/>
        <w:spacing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4.4.3  Test for Hypothesis 3</w:t>
      </w:r>
    </w:p>
    <w:p w:rsidR="006F50DD" w:rsidRPr="00E50B1E" w:rsidRDefault="006F50DD"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H</w:t>
      </w:r>
      <w:r w:rsidRPr="00E50B1E">
        <w:rPr>
          <w:rFonts w:ascii="Times New Roman" w:hAnsi="Times New Roman" w:cs="Times New Roman"/>
          <w:color w:val="000000" w:themeColor="text1"/>
          <w:sz w:val="24"/>
          <w:szCs w:val="24"/>
          <w:vertAlign w:val="subscript"/>
        </w:rPr>
        <w:t xml:space="preserve">0 </w:t>
      </w:r>
      <w:r w:rsidRPr="00E50B1E">
        <w:rPr>
          <w:rFonts w:ascii="Times New Roman" w:hAnsi="Times New Roman" w:cs="Times New Roman"/>
          <w:color w:val="000000" w:themeColor="text1"/>
          <w:sz w:val="24"/>
          <w:szCs w:val="24"/>
        </w:rPr>
        <w:t>There is no significant impact of internal Sourcing on Product Quality.</w:t>
      </w:r>
    </w:p>
    <w:p w:rsidR="006F50DD" w:rsidRPr="00E50B1E" w:rsidRDefault="006F50DD"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H</w:t>
      </w:r>
      <w:r w:rsidRPr="00E50B1E">
        <w:rPr>
          <w:rFonts w:ascii="Times New Roman" w:hAnsi="Times New Roman" w:cs="Times New Roman"/>
          <w:color w:val="000000" w:themeColor="text1"/>
          <w:sz w:val="24"/>
          <w:szCs w:val="24"/>
          <w:vertAlign w:val="subscript"/>
        </w:rPr>
        <w:t xml:space="preserve">1 </w:t>
      </w:r>
      <w:r w:rsidRPr="00E50B1E">
        <w:rPr>
          <w:rFonts w:ascii="Times New Roman" w:hAnsi="Times New Roman" w:cs="Times New Roman"/>
          <w:color w:val="000000" w:themeColor="text1"/>
          <w:sz w:val="24"/>
          <w:szCs w:val="24"/>
        </w:rPr>
        <w:t>There is a significant impact of  Internal sourcing on Product Quality.</w:t>
      </w:r>
    </w:p>
    <w:p w:rsidR="006F50DD" w:rsidRPr="00E50B1E" w:rsidRDefault="006F50DD" w:rsidP="00E50B1E">
      <w:pPr>
        <w:spacing w:line="360" w:lineRule="auto"/>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Hypotheses 3</w:t>
      </w:r>
    </w:p>
    <w:p w:rsidR="006F50DD" w:rsidRPr="00E50B1E" w:rsidRDefault="006F50DD" w:rsidP="00E50B1E">
      <w:pPr>
        <w:spacing w:line="360" w:lineRule="auto"/>
        <w:rPr>
          <w:rFonts w:ascii="Times New Roman" w:hAnsi="Times New Roman" w:cs="Times New Roman"/>
          <w:b/>
          <w:color w:val="000000" w:themeColor="text1"/>
          <w:sz w:val="24"/>
          <w:szCs w:val="24"/>
        </w:rPr>
      </w:pPr>
      <w:r w:rsidRPr="00E50B1E">
        <w:rPr>
          <w:rFonts w:ascii="Times New Roman" w:hAnsi="Times New Roman" w:cs="Times New Roman"/>
          <w:b/>
          <w:bCs/>
          <w:color w:val="000000" w:themeColor="text1"/>
          <w:sz w:val="24"/>
          <w:szCs w:val="24"/>
        </w:rPr>
        <w:t>4.4.3.1        Model Summary</w:t>
      </w:r>
    </w:p>
    <w:tbl>
      <w:tblPr>
        <w:tblW w:w="9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7"/>
        <w:gridCol w:w="1656"/>
        <w:gridCol w:w="1756"/>
        <w:gridCol w:w="2407"/>
        <w:gridCol w:w="2407"/>
      </w:tblGrid>
      <w:tr w:rsidR="006F50DD" w:rsidRPr="00E50B1E" w:rsidTr="006F50DD">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rsidR="006F50DD" w:rsidRPr="00E50B1E" w:rsidRDefault="006F50DD"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Model</w:t>
            </w:r>
          </w:p>
        </w:tc>
        <w:tc>
          <w:tcPr>
            <w:tcW w:w="1124" w:type="dxa"/>
            <w:tcBorders>
              <w:top w:val="single" w:sz="16" w:space="0" w:color="000000"/>
              <w:left w:val="single" w:sz="16" w:space="0" w:color="000000"/>
              <w:bottom w:val="single" w:sz="16" w:space="0" w:color="000000"/>
            </w:tcBorders>
            <w:shd w:val="clear" w:color="auto" w:fill="FFFFFF"/>
          </w:tcPr>
          <w:p w:rsidR="006F50DD" w:rsidRPr="00E50B1E" w:rsidRDefault="006F50DD"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R</w:t>
            </w:r>
          </w:p>
        </w:tc>
        <w:tc>
          <w:tcPr>
            <w:tcW w:w="1192" w:type="dxa"/>
            <w:tcBorders>
              <w:top w:val="single" w:sz="16" w:space="0" w:color="000000"/>
              <w:bottom w:val="single" w:sz="16" w:space="0" w:color="000000"/>
            </w:tcBorders>
            <w:shd w:val="clear" w:color="auto" w:fill="FFFFFF"/>
          </w:tcPr>
          <w:p w:rsidR="006F50DD" w:rsidRPr="00E50B1E" w:rsidRDefault="006F50DD"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R Square</w:t>
            </w:r>
          </w:p>
        </w:tc>
        <w:tc>
          <w:tcPr>
            <w:tcW w:w="1634" w:type="dxa"/>
            <w:tcBorders>
              <w:top w:val="single" w:sz="16" w:space="0" w:color="000000"/>
              <w:bottom w:val="single" w:sz="16" w:space="0" w:color="000000"/>
            </w:tcBorders>
            <w:shd w:val="clear" w:color="auto" w:fill="FFFFFF"/>
          </w:tcPr>
          <w:p w:rsidR="006F50DD" w:rsidRPr="00E50B1E" w:rsidRDefault="006F50DD"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Adjusted R Square</w:t>
            </w:r>
          </w:p>
        </w:tc>
        <w:tc>
          <w:tcPr>
            <w:tcW w:w="1634" w:type="dxa"/>
            <w:tcBorders>
              <w:top w:val="single" w:sz="16" w:space="0" w:color="000000"/>
              <w:bottom w:val="single" w:sz="16" w:space="0" w:color="000000"/>
              <w:right w:val="single" w:sz="16" w:space="0" w:color="000000"/>
            </w:tcBorders>
            <w:shd w:val="clear" w:color="auto" w:fill="FFFFFF"/>
          </w:tcPr>
          <w:p w:rsidR="006F50DD" w:rsidRPr="00E50B1E" w:rsidRDefault="006F50DD"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Std. Error of the Estimate</w:t>
            </w:r>
          </w:p>
        </w:tc>
      </w:tr>
      <w:tr w:rsidR="006F50DD" w:rsidRPr="00E50B1E" w:rsidTr="006F50DD">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6F50DD" w:rsidRPr="00E50B1E" w:rsidRDefault="006F50DD"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w:t>
            </w:r>
          </w:p>
        </w:tc>
        <w:tc>
          <w:tcPr>
            <w:tcW w:w="1124" w:type="dxa"/>
            <w:tcBorders>
              <w:top w:val="single" w:sz="16" w:space="0" w:color="000000"/>
              <w:left w:val="single" w:sz="16" w:space="0" w:color="000000"/>
              <w:bottom w:val="single" w:sz="16" w:space="0" w:color="000000"/>
            </w:tcBorders>
            <w:shd w:val="clear" w:color="auto" w:fill="FFFFFF"/>
            <w:vAlign w:val="center"/>
          </w:tcPr>
          <w:p w:rsidR="006F50DD" w:rsidRPr="00E50B1E" w:rsidRDefault="006F50DD"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.588</w:t>
            </w:r>
            <w:r w:rsidRPr="00E50B1E">
              <w:rPr>
                <w:rFonts w:ascii="Times New Roman" w:hAnsi="Times New Roman" w:cs="Times New Roman"/>
                <w:color w:val="000000" w:themeColor="text1"/>
                <w:sz w:val="24"/>
                <w:szCs w:val="24"/>
                <w:vertAlign w:val="superscript"/>
              </w:rPr>
              <w:t>a</w:t>
            </w:r>
          </w:p>
        </w:tc>
        <w:tc>
          <w:tcPr>
            <w:tcW w:w="1192" w:type="dxa"/>
            <w:tcBorders>
              <w:top w:val="single" w:sz="16" w:space="0" w:color="000000"/>
              <w:bottom w:val="single" w:sz="16" w:space="0" w:color="000000"/>
            </w:tcBorders>
            <w:shd w:val="clear" w:color="auto" w:fill="FFFFFF"/>
            <w:vAlign w:val="center"/>
          </w:tcPr>
          <w:p w:rsidR="006F50DD" w:rsidRPr="00E50B1E" w:rsidRDefault="006F50DD"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.922</w:t>
            </w:r>
          </w:p>
        </w:tc>
        <w:tc>
          <w:tcPr>
            <w:tcW w:w="1634" w:type="dxa"/>
            <w:tcBorders>
              <w:top w:val="single" w:sz="16" w:space="0" w:color="000000"/>
              <w:bottom w:val="single" w:sz="16" w:space="0" w:color="000000"/>
            </w:tcBorders>
            <w:shd w:val="clear" w:color="auto" w:fill="FFFFFF"/>
            <w:vAlign w:val="center"/>
          </w:tcPr>
          <w:p w:rsidR="006F50DD" w:rsidRPr="00E50B1E" w:rsidRDefault="006F50DD"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.342</w:t>
            </w:r>
          </w:p>
        </w:tc>
        <w:tc>
          <w:tcPr>
            <w:tcW w:w="1634" w:type="dxa"/>
            <w:tcBorders>
              <w:top w:val="single" w:sz="16" w:space="0" w:color="000000"/>
              <w:bottom w:val="single" w:sz="16" w:space="0" w:color="000000"/>
              <w:right w:val="single" w:sz="16" w:space="0" w:color="000000"/>
            </w:tcBorders>
            <w:shd w:val="clear" w:color="auto" w:fill="FFFFFF"/>
            <w:vAlign w:val="center"/>
          </w:tcPr>
          <w:p w:rsidR="006F50DD" w:rsidRPr="00E50B1E" w:rsidRDefault="006F50DD"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1.04629</w:t>
            </w:r>
          </w:p>
        </w:tc>
      </w:tr>
    </w:tbl>
    <w:p w:rsidR="006F50DD" w:rsidRPr="00E50B1E" w:rsidRDefault="006F50DD" w:rsidP="00E50B1E">
      <w:pPr>
        <w:spacing w:line="360" w:lineRule="auto"/>
        <w:jc w:val="both"/>
        <w:rPr>
          <w:rFonts w:ascii="Times New Roman" w:hAnsi="Times New Roman" w:cs="Times New Roman"/>
          <w:color w:val="000000" w:themeColor="text1"/>
          <w:sz w:val="24"/>
          <w:szCs w:val="24"/>
        </w:rPr>
      </w:pPr>
    </w:p>
    <w:p w:rsidR="006F50DD" w:rsidRPr="00E50B1E" w:rsidRDefault="006F50DD" w:rsidP="00E50B1E">
      <w:pPr>
        <w:pStyle w:val="ListParagraph"/>
        <w:numPr>
          <w:ilvl w:val="0"/>
          <w:numId w:val="13"/>
        </w:numPr>
        <w:autoSpaceDE w:val="0"/>
        <w:autoSpaceDN w:val="0"/>
        <w:adjustRightInd w:val="0"/>
        <w:spacing w:after="0" w:line="360" w:lineRule="auto"/>
        <w:ind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Predictors: (Constant), Internal Sourcing</w:t>
      </w:r>
    </w:p>
    <w:p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The model summary as indicated in table 4.4.3.1 above shows that R Square is 0.92; this implies that 92% of variation in the dependent variable  (Job satisfaction) were explained by the Independent variable (Product Quality) while the remaining 8% is due to other variables that are not included in the model. This mean that the regression (model formulated) is useful for making predictions since the value of R</w:t>
      </w:r>
      <w:r w:rsidRPr="00E50B1E">
        <w:rPr>
          <w:rFonts w:ascii="Times New Roman" w:hAnsi="Times New Roman" w:cs="Times New Roman"/>
          <w:color w:val="000000" w:themeColor="text1"/>
          <w:sz w:val="24"/>
          <w:szCs w:val="24"/>
          <w:vertAlign w:val="superscript"/>
        </w:rPr>
        <w:t>2</w:t>
      </w:r>
      <w:r w:rsidRPr="00E50B1E">
        <w:rPr>
          <w:rFonts w:ascii="Times New Roman" w:hAnsi="Times New Roman" w:cs="Times New Roman"/>
          <w:color w:val="000000" w:themeColor="text1"/>
          <w:sz w:val="24"/>
          <w:szCs w:val="24"/>
        </w:rPr>
        <w:t xml:space="preserve"> is close to 1</w:t>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412"/>
        <w:gridCol w:w="1634"/>
        <w:gridCol w:w="1124"/>
        <w:gridCol w:w="1549"/>
        <w:gridCol w:w="1124"/>
        <w:gridCol w:w="1972"/>
      </w:tblGrid>
      <w:tr w:rsidR="00AF1DDB" w:rsidRPr="00E50B1E" w:rsidTr="00AF1DDB">
        <w:trPr>
          <w:cantSplit/>
        </w:trPr>
        <w:tc>
          <w:tcPr>
            <w:tcW w:w="9630" w:type="dxa"/>
            <w:gridSpan w:val="7"/>
            <w:tcBorders>
              <w:top w:val="nil"/>
              <w:left w:val="nil"/>
              <w:bottom w:val="nil"/>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b/>
                <w:bCs/>
                <w:color w:val="000000" w:themeColor="text1"/>
                <w:sz w:val="24"/>
                <w:szCs w:val="24"/>
              </w:rPr>
            </w:pPr>
            <w:r w:rsidRPr="00E50B1E">
              <w:rPr>
                <w:rFonts w:ascii="Times New Roman" w:hAnsi="Times New Roman" w:cs="Times New Roman"/>
                <w:b/>
                <w:bCs/>
                <w:color w:val="000000" w:themeColor="text1"/>
                <w:sz w:val="24"/>
                <w:szCs w:val="24"/>
              </w:rPr>
              <w:t xml:space="preserve">4.4.3.2        </w:t>
            </w:r>
          </w:p>
          <w:p w:rsidR="00AF1DDB" w:rsidRPr="00E50B1E" w:rsidRDefault="00AF1DDB" w:rsidP="00E50B1E">
            <w:pPr>
              <w:autoSpaceDE w:val="0"/>
              <w:autoSpaceDN w:val="0"/>
              <w:adjustRightInd w:val="0"/>
              <w:spacing w:after="0" w:line="360" w:lineRule="auto"/>
              <w:ind w:right="60"/>
              <w:jc w:val="both"/>
              <w:rPr>
                <w:rFonts w:ascii="Times New Roman" w:hAnsi="Times New Roman" w:cs="Times New Roman"/>
                <w:color w:val="000000" w:themeColor="text1"/>
                <w:sz w:val="24"/>
                <w:szCs w:val="24"/>
              </w:rPr>
            </w:pPr>
            <w:r w:rsidRPr="00E50B1E">
              <w:rPr>
                <w:rFonts w:ascii="Times New Roman" w:hAnsi="Times New Roman" w:cs="Times New Roman"/>
                <w:b/>
                <w:bCs/>
                <w:color w:val="000000" w:themeColor="text1"/>
                <w:sz w:val="24"/>
                <w:szCs w:val="24"/>
              </w:rPr>
              <w:t>ANOVA</w:t>
            </w:r>
            <w:r w:rsidRPr="00E50B1E">
              <w:rPr>
                <w:rFonts w:ascii="Times New Roman" w:hAnsi="Times New Roman" w:cs="Times New Roman"/>
                <w:b/>
                <w:bCs/>
                <w:color w:val="000000" w:themeColor="text1"/>
                <w:sz w:val="24"/>
                <w:szCs w:val="24"/>
                <w:vertAlign w:val="superscript"/>
              </w:rPr>
              <w:t>a</w:t>
            </w:r>
          </w:p>
        </w:tc>
      </w:tr>
      <w:tr w:rsidR="00AF1DDB" w:rsidRPr="00E50B1E" w:rsidTr="00AF1DDB">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Sum of Squares</w:t>
            </w:r>
          </w:p>
        </w:tc>
        <w:tc>
          <w:tcPr>
            <w:tcW w:w="1124" w:type="dxa"/>
            <w:tcBorders>
              <w:top w:val="single" w:sz="16" w:space="0" w:color="000000"/>
              <w:bottom w:val="single" w:sz="16" w:space="0" w:color="000000"/>
            </w:tcBorders>
            <w:shd w:val="clear" w:color="auto" w:fill="FFFFFF"/>
          </w:tcPr>
          <w:p w:rsidR="00AF1DDB" w:rsidRPr="00E50B1E" w:rsidRDefault="006F50DD"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D</w:t>
            </w:r>
            <w:r w:rsidR="00AF1DDB" w:rsidRPr="00E50B1E">
              <w:rPr>
                <w:rFonts w:ascii="Times New Roman" w:hAnsi="Times New Roman" w:cs="Times New Roman"/>
                <w:color w:val="000000" w:themeColor="text1"/>
                <w:sz w:val="24"/>
                <w:szCs w:val="24"/>
              </w:rPr>
              <w:t>f</w:t>
            </w:r>
          </w:p>
        </w:tc>
        <w:tc>
          <w:tcPr>
            <w:tcW w:w="1549"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Mean Square</w:t>
            </w:r>
          </w:p>
        </w:tc>
        <w:tc>
          <w:tcPr>
            <w:tcW w:w="1124"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F</w:t>
            </w:r>
          </w:p>
        </w:tc>
        <w:tc>
          <w:tcPr>
            <w:tcW w:w="1972"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Sig.</w:t>
            </w:r>
          </w:p>
        </w:tc>
      </w:tr>
      <w:tr w:rsidR="00AF1DDB" w:rsidRPr="00E50B1E" w:rsidTr="00AF1DDB">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99.667</w:t>
            </w:r>
          </w:p>
        </w:tc>
        <w:tc>
          <w:tcPr>
            <w:tcW w:w="1124"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w:t>
            </w:r>
          </w:p>
        </w:tc>
        <w:tc>
          <w:tcPr>
            <w:tcW w:w="1549"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99.667</w:t>
            </w:r>
          </w:p>
        </w:tc>
        <w:tc>
          <w:tcPr>
            <w:tcW w:w="1124"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91.043</w:t>
            </w:r>
          </w:p>
        </w:tc>
        <w:tc>
          <w:tcPr>
            <w:tcW w:w="1972" w:type="dxa"/>
            <w:tcBorders>
              <w:top w:val="single" w:sz="16" w:space="0" w:color="000000"/>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.000</w:t>
            </w:r>
            <w:r w:rsidRPr="00E50B1E">
              <w:rPr>
                <w:rFonts w:ascii="Times New Roman" w:hAnsi="Times New Roman" w:cs="Times New Roman"/>
                <w:color w:val="000000" w:themeColor="text1"/>
                <w:sz w:val="24"/>
                <w:szCs w:val="24"/>
                <w:vertAlign w:val="superscript"/>
              </w:rPr>
              <w:t>b</w:t>
            </w:r>
          </w:p>
        </w:tc>
      </w:tr>
      <w:tr w:rsidR="00AF1DDB" w:rsidRPr="00E50B1E" w:rsidTr="00AF1DDB">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412"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Residual</w:t>
            </w:r>
          </w:p>
        </w:tc>
        <w:tc>
          <w:tcPr>
            <w:tcW w:w="1634"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188.293</w:t>
            </w:r>
          </w:p>
        </w:tc>
        <w:tc>
          <w:tcPr>
            <w:tcW w:w="112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172</w:t>
            </w:r>
          </w:p>
        </w:tc>
        <w:tc>
          <w:tcPr>
            <w:tcW w:w="1549"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1.095</w:t>
            </w:r>
          </w:p>
        </w:tc>
        <w:tc>
          <w:tcPr>
            <w:tcW w:w="1124" w:type="dxa"/>
            <w:tcBorders>
              <w:top w:val="nil"/>
              <w:bottom w:val="nil"/>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972" w:type="dxa"/>
            <w:tcBorders>
              <w:top w:val="nil"/>
              <w:bottom w:val="nil"/>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AF1DDB" w:rsidRPr="00E50B1E" w:rsidTr="00AF1DDB">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287.960</w:t>
            </w:r>
          </w:p>
        </w:tc>
        <w:tc>
          <w:tcPr>
            <w:tcW w:w="1124"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173</w:t>
            </w:r>
          </w:p>
        </w:tc>
        <w:tc>
          <w:tcPr>
            <w:tcW w:w="1549" w:type="dxa"/>
            <w:tcBorders>
              <w:top w:val="nil"/>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124" w:type="dxa"/>
            <w:tcBorders>
              <w:top w:val="nil"/>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972" w:type="dxa"/>
            <w:tcBorders>
              <w:top w:val="nil"/>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AF1DDB" w:rsidRPr="00E50B1E" w:rsidTr="00AF1DDB">
        <w:trPr>
          <w:cantSplit/>
        </w:trPr>
        <w:tc>
          <w:tcPr>
            <w:tcW w:w="9630" w:type="dxa"/>
            <w:gridSpan w:val="7"/>
            <w:tcBorders>
              <w:top w:val="nil"/>
              <w:left w:val="nil"/>
              <w:bottom w:val="nil"/>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a. Dependent Variable: Product Quality</w:t>
            </w:r>
          </w:p>
        </w:tc>
      </w:tr>
    </w:tbl>
    <w:p w:rsidR="003E429E" w:rsidRPr="00E50B1E" w:rsidRDefault="003E429E" w:rsidP="00E50B1E">
      <w:pPr>
        <w:pStyle w:val="NoSpacing"/>
        <w:spacing w:line="360" w:lineRule="auto"/>
        <w:jc w:val="both"/>
        <w:rPr>
          <w:rFonts w:ascii="Times New Roman" w:hAnsi="Times New Roman" w:cs="Times New Roman"/>
          <w:b/>
          <w:color w:val="000000" w:themeColor="text1"/>
          <w:sz w:val="24"/>
          <w:szCs w:val="24"/>
        </w:rPr>
      </w:pPr>
    </w:p>
    <w:p w:rsidR="003E429E" w:rsidRPr="00E50B1E" w:rsidRDefault="003E429E" w:rsidP="00E50B1E">
      <w:pPr>
        <w:autoSpaceDE w:val="0"/>
        <w:autoSpaceDN w:val="0"/>
        <w:adjustRightInd w:val="0"/>
        <w:spacing w:after="0" w:line="360" w:lineRule="auto"/>
        <w:ind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b. Predictors: (Constant), Internal Sourcing</w:t>
      </w:r>
    </w:p>
    <w:p w:rsidR="003E429E" w:rsidRPr="00E50B1E" w:rsidRDefault="003E429E" w:rsidP="00E50B1E">
      <w:p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explanatory variable elements as a whole can jointly influence the increment in the dependent variable (Product Quality).</w:t>
      </w:r>
    </w:p>
    <w:p w:rsidR="003E429E" w:rsidRPr="00E50B1E" w:rsidRDefault="003E429E" w:rsidP="00E50B1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p w:rsidR="003E429E" w:rsidRPr="00E50B1E" w:rsidRDefault="003E429E" w:rsidP="00E50B1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p w:rsidR="003E429E" w:rsidRPr="00E50B1E" w:rsidRDefault="003E429E" w:rsidP="00E50B1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p w:rsidR="003E429E" w:rsidRPr="00E50B1E" w:rsidRDefault="003E429E" w:rsidP="00E50B1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p w:rsidR="003E429E" w:rsidRPr="00E50B1E" w:rsidRDefault="003E429E" w:rsidP="00E50B1E">
      <w:pPr>
        <w:autoSpaceDE w:val="0"/>
        <w:autoSpaceDN w:val="0"/>
        <w:adjustRightInd w:val="0"/>
        <w:spacing w:before="240" w:after="0"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4.4.3.3</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481"/>
        <w:gridCol w:w="1124"/>
        <w:gridCol w:w="1170"/>
        <w:gridCol w:w="1800"/>
        <w:gridCol w:w="1080"/>
        <w:gridCol w:w="1980"/>
      </w:tblGrid>
      <w:tr w:rsidR="003E429E" w:rsidRPr="00E50B1E" w:rsidTr="0057028C">
        <w:trPr>
          <w:cantSplit/>
        </w:trPr>
        <w:tc>
          <w:tcPr>
            <w:tcW w:w="9450" w:type="dxa"/>
            <w:gridSpan w:val="7"/>
            <w:tcBorders>
              <w:top w:val="nil"/>
              <w:left w:val="nil"/>
              <w:bottom w:val="nil"/>
              <w:right w:val="nil"/>
            </w:tcBorders>
            <w:shd w:val="clear" w:color="auto" w:fill="FFFFFF"/>
          </w:tcPr>
          <w:p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b/>
                <w:bCs/>
                <w:color w:val="000000" w:themeColor="text1"/>
                <w:sz w:val="24"/>
                <w:szCs w:val="24"/>
              </w:rPr>
              <w:t>Coefficients</w:t>
            </w:r>
            <w:r w:rsidRPr="00E50B1E">
              <w:rPr>
                <w:rFonts w:ascii="Times New Roman" w:hAnsi="Times New Roman" w:cs="Times New Roman"/>
                <w:b/>
                <w:bCs/>
                <w:color w:val="000000" w:themeColor="text1"/>
                <w:sz w:val="24"/>
                <w:szCs w:val="24"/>
                <w:vertAlign w:val="superscript"/>
              </w:rPr>
              <w:t>a</w:t>
            </w:r>
          </w:p>
        </w:tc>
      </w:tr>
      <w:tr w:rsidR="003E429E" w:rsidRPr="00E50B1E" w:rsidTr="0057028C">
        <w:trPr>
          <w:cantSplit/>
        </w:trPr>
        <w:tc>
          <w:tcPr>
            <w:tcW w:w="2296" w:type="dxa"/>
            <w:gridSpan w:val="2"/>
            <w:vMerge w:val="restart"/>
            <w:tcBorders>
              <w:top w:val="single" w:sz="16" w:space="0" w:color="000000"/>
              <w:left w:val="single" w:sz="16" w:space="0" w:color="000000"/>
              <w:bottom w:val="nil"/>
              <w:right w:val="nil"/>
            </w:tcBorders>
            <w:shd w:val="clear" w:color="auto" w:fill="FFFFFF"/>
          </w:tcPr>
          <w:p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Model</w:t>
            </w:r>
          </w:p>
        </w:tc>
        <w:tc>
          <w:tcPr>
            <w:tcW w:w="2294" w:type="dxa"/>
            <w:gridSpan w:val="2"/>
            <w:tcBorders>
              <w:top w:val="single" w:sz="16" w:space="0" w:color="000000"/>
              <w:left w:val="single" w:sz="16" w:space="0" w:color="000000"/>
            </w:tcBorders>
            <w:shd w:val="clear" w:color="auto" w:fill="FFFFFF"/>
          </w:tcPr>
          <w:p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Unstandardized Coefficients</w:t>
            </w:r>
          </w:p>
        </w:tc>
        <w:tc>
          <w:tcPr>
            <w:tcW w:w="1800" w:type="dxa"/>
            <w:tcBorders>
              <w:top w:val="single" w:sz="16" w:space="0" w:color="000000"/>
            </w:tcBorders>
            <w:shd w:val="clear" w:color="auto" w:fill="FFFFFF"/>
          </w:tcPr>
          <w:p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Standardized Coefficients</w:t>
            </w:r>
          </w:p>
        </w:tc>
        <w:tc>
          <w:tcPr>
            <w:tcW w:w="1080" w:type="dxa"/>
            <w:vMerge w:val="restart"/>
            <w:tcBorders>
              <w:top w:val="single" w:sz="16" w:space="0" w:color="000000"/>
            </w:tcBorders>
            <w:shd w:val="clear" w:color="auto" w:fill="FFFFFF"/>
          </w:tcPr>
          <w:p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t</w:t>
            </w:r>
          </w:p>
        </w:tc>
        <w:tc>
          <w:tcPr>
            <w:tcW w:w="1980" w:type="dxa"/>
            <w:vMerge w:val="restart"/>
            <w:tcBorders>
              <w:top w:val="single" w:sz="16" w:space="0" w:color="000000"/>
              <w:right w:val="single" w:sz="16" w:space="0" w:color="000000"/>
            </w:tcBorders>
            <w:shd w:val="clear" w:color="auto" w:fill="FFFFFF"/>
          </w:tcPr>
          <w:p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Sig.</w:t>
            </w:r>
          </w:p>
        </w:tc>
      </w:tr>
      <w:tr w:rsidR="003E429E" w:rsidRPr="00E50B1E" w:rsidTr="0057028C">
        <w:trPr>
          <w:cantSplit/>
        </w:trPr>
        <w:tc>
          <w:tcPr>
            <w:tcW w:w="2296" w:type="dxa"/>
            <w:gridSpan w:val="2"/>
            <w:vMerge/>
            <w:tcBorders>
              <w:top w:val="single" w:sz="16" w:space="0" w:color="000000"/>
              <w:left w:val="single" w:sz="16" w:space="0" w:color="000000"/>
              <w:bottom w:val="nil"/>
              <w:right w:val="nil"/>
            </w:tcBorders>
            <w:shd w:val="clear" w:color="auto" w:fill="FFFFFF"/>
          </w:tcPr>
          <w:p w:rsidR="003E429E" w:rsidRPr="00E50B1E" w:rsidRDefault="003E429E"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124" w:type="dxa"/>
            <w:tcBorders>
              <w:left w:val="single" w:sz="16" w:space="0" w:color="000000"/>
              <w:bottom w:val="single" w:sz="16" w:space="0" w:color="000000"/>
            </w:tcBorders>
            <w:shd w:val="clear" w:color="auto" w:fill="FFFFFF"/>
          </w:tcPr>
          <w:p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B</w:t>
            </w:r>
          </w:p>
        </w:tc>
        <w:tc>
          <w:tcPr>
            <w:tcW w:w="1170" w:type="dxa"/>
            <w:tcBorders>
              <w:bottom w:val="single" w:sz="16" w:space="0" w:color="000000"/>
            </w:tcBorders>
            <w:shd w:val="clear" w:color="auto" w:fill="FFFFFF"/>
          </w:tcPr>
          <w:p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Std. Error</w:t>
            </w:r>
          </w:p>
        </w:tc>
        <w:tc>
          <w:tcPr>
            <w:tcW w:w="1800" w:type="dxa"/>
            <w:tcBorders>
              <w:bottom w:val="single" w:sz="16" w:space="0" w:color="000000"/>
            </w:tcBorders>
            <w:shd w:val="clear" w:color="auto" w:fill="FFFFFF"/>
          </w:tcPr>
          <w:p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Beta</w:t>
            </w:r>
          </w:p>
        </w:tc>
        <w:tc>
          <w:tcPr>
            <w:tcW w:w="1080" w:type="dxa"/>
            <w:vMerge/>
            <w:tcBorders>
              <w:top w:val="single" w:sz="16" w:space="0" w:color="000000"/>
            </w:tcBorders>
            <w:shd w:val="clear" w:color="auto" w:fill="FFFFFF"/>
          </w:tcPr>
          <w:p w:rsidR="003E429E" w:rsidRPr="00E50B1E" w:rsidRDefault="003E429E"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980" w:type="dxa"/>
            <w:vMerge/>
            <w:tcBorders>
              <w:top w:val="single" w:sz="16" w:space="0" w:color="000000"/>
              <w:right w:val="single" w:sz="16" w:space="0" w:color="000000"/>
            </w:tcBorders>
            <w:shd w:val="clear" w:color="auto" w:fill="FFFFFF"/>
          </w:tcPr>
          <w:p w:rsidR="003E429E" w:rsidRPr="00E50B1E" w:rsidRDefault="003E429E"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3E429E" w:rsidRPr="00E50B1E" w:rsidTr="0057028C">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w:t>
            </w:r>
          </w:p>
        </w:tc>
        <w:tc>
          <w:tcPr>
            <w:tcW w:w="1481" w:type="dxa"/>
            <w:tcBorders>
              <w:top w:val="single" w:sz="16" w:space="0" w:color="000000"/>
              <w:left w:val="nil"/>
              <w:bottom w:val="nil"/>
              <w:right w:val="single" w:sz="16" w:space="0" w:color="000000"/>
            </w:tcBorders>
            <w:shd w:val="clear" w:color="auto" w:fill="FFFFFF"/>
            <w:vAlign w:val="center"/>
          </w:tcPr>
          <w:p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(Constant)</w:t>
            </w:r>
          </w:p>
        </w:tc>
        <w:tc>
          <w:tcPr>
            <w:tcW w:w="1124" w:type="dxa"/>
            <w:tcBorders>
              <w:top w:val="single" w:sz="16" w:space="0" w:color="000000"/>
              <w:left w:val="single" w:sz="16" w:space="0" w:color="000000"/>
              <w:bottom w:val="nil"/>
            </w:tcBorders>
            <w:shd w:val="clear" w:color="auto" w:fill="FFFFFF"/>
            <w:vAlign w:val="center"/>
          </w:tcPr>
          <w:p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.618</w:t>
            </w:r>
          </w:p>
        </w:tc>
        <w:tc>
          <w:tcPr>
            <w:tcW w:w="1170" w:type="dxa"/>
            <w:tcBorders>
              <w:top w:val="single" w:sz="16" w:space="0" w:color="000000"/>
              <w:bottom w:val="nil"/>
            </w:tcBorders>
            <w:shd w:val="clear" w:color="auto" w:fill="FFFFFF"/>
            <w:vAlign w:val="center"/>
          </w:tcPr>
          <w:p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.282</w:t>
            </w:r>
          </w:p>
        </w:tc>
        <w:tc>
          <w:tcPr>
            <w:tcW w:w="1800" w:type="dxa"/>
            <w:tcBorders>
              <w:top w:val="single" w:sz="16" w:space="0" w:color="000000"/>
              <w:bottom w:val="nil"/>
            </w:tcBorders>
            <w:shd w:val="clear" w:color="auto" w:fill="FFFFFF"/>
          </w:tcPr>
          <w:p w:rsidR="003E429E" w:rsidRPr="00E50B1E" w:rsidRDefault="003E429E"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080" w:type="dxa"/>
            <w:tcBorders>
              <w:top w:val="single" w:sz="16" w:space="0" w:color="000000"/>
              <w:bottom w:val="nil"/>
            </w:tcBorders>
            <w:shd w:val="clear" w:color="auto" w:fill="FFFFFF"/>
            <w:vAlign w:val="center"/>
          </w:tcPr>
          <w:p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2.192</w:t>
            </w:r>
          </w:p>
        </w:tc>
        <w:tc>
          <w:tcPr>
            <w:tcW w:w="1980" w:type="dxa"/>
            <w:tcBorders>
              <w:top w:val="single" w:sz="16" w:space="0" w:color="000000"/>
              <w:bottom w:val="nil"/>
              <w:right w:val="single" w:sz="16" w:space="0" w:color="000000"/>
            </w:tcBorders>
            <w:shd w:val="clear" w:color="auto" w:fill="FFFFFF"/>
            <w:vAlign w:val="center"/>
          </w:tcPr>
          <w:p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.030</w:t>
            </w:r>
          </w:p>
        </w:tc>
      </w:tr>
      <w:tr w:rsidR="003E429E" w:rsidRPr="00E50B1E" w:rsidTr="0057028C">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3E429E" w:rsidRPr="00E50B1E" w:rsidRDefault="003E429E"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481" w:type="dxa"/>
            <w:tcBorders>
              <w:top w:val="nil"/>
              <w:left w:val="nil"/>
              <w:bottom w:val="single" w:sz="16" w:space="0" w:color="000000"/>
              <w:right w:val="single" w:sz="16" w:space="0" w:color="000000"/>
            </w:tcBorders>
            <w:shd w:val="clear" w:color="auto" w:fill="FFFFFF"/>
            <w:vAlign w:val="center"/>
          </w:tcPr>
          <w:p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Job satisfaction </w:t>
            </w:r>
          </w:p>
        </w:tc>
        <w:tc>
          <w:tcPr>
            <w:tcW w:w="1124" w:type="dxa"/>
            <w:tcBorders>
              <w:top w:val="nil"/>
              <w:left w:val="single" w:sz="16" w:space="0" w:color="000000"/>
              <w:bottom w:val="single" w:sz="16" w:space="0" w:color="000000"/>
            </w:tcBorders>
            <w:shd w:val="clear" w:color="auto" w:fill="FFFFFF"/>
            <w:vAlign w:val="center"/>
          </w:tcPr>
          <w:p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.613</w:t>
            </w:r>
          </w:p>
        </w:tc>
        <w:tc>
          <w:tcPr>
            <w:tcW w:w="1170" w:type="dxa"/>
            <w:tcBorders>
              <w:top w:val="nil"/>
              <w:bottom w:val="single" w:sz="16" w:space="0" w:color="000000"/>
            </w:tcBorders>
            <w:shd w:val="clear" w:color="auto" w:fill="FFFFFF"/>
            <w:vAlign w:val="center"/>
          </w:tcPr>
          <w:p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.064</w:t>
            </w:r>
          </w:p>
        </w:tc>
        <w:tc>
          <w:tcPr>
            <w:tcW w:w="1800" w:type="dxa"/>
            <w:tcBorders>
              <w:top w:val="nil"/>
              <w:bottom w:val="single" w:sz="16" w:space="0" w:color="000000"/>
            </w:tcBorders>
            <w:shd w:val="clear" w:color="auto" w:fill="FFFFFF"/>
            <w:vAlign w:val="center"/>
          </w:tcPr>
          <w:p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.588</w:t>
            </w:r>
          </w:p>
        </w:tc>
        <w:tc>
          <w:tcPr>
            <w:tcW w:w="1080" w:type="dxa"/>
            <w:tcBorders>
              <w:top w:val="nil"/>
              <w:bottom w:val="single" w:sz="16" w:space="0" w:color="000000"/>
            </w:tcBorders>
            <w:shd w:val="clear" w:color="auto" w:fill="FFFFFF"/>
            <w:vAlign w:val="center"/>
          </w:tcPr>
          <w:p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9.542</w:t>
            </w:r>
          </w:p>
        </w:tc>
        <w:tc>
          <w:tcPr>
            <w:tcW w:w="1980" w:type="dxa"/>
            <w:tcBorders>
              <w:top w:val="nil"/>
              <w:bottom w:val="single" w:sz="16" w:space="0" w:color="000000"/>
              <w:right w:val="single" w:sz="16" w:space="0" w:color="000000"/>
            </w:tcBorders>
            <w:shd w:val="clear" w:color="auto" w:fill="FFFFFF"/>
            <w:vAlign w:val="center"/>
          </w:tcPr>
          <w:p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.000</w:t>
            </w:r>
          </w:p>
        </w:tc>
      </w:tr>
    </w:tbl>
    <w:p w:rsidR="003E429E" w:rsidRPr="00E50B1E" w:rsidRDefault="003E429E" w:rsidP="00E50B1E">
      <w:pPr>
        <w:pStyle w:val="NoSpacing"/>
        <w:spacing w:line="360" w:lineRule="auto"/>
        <w:jc w:val="both"/>
        <w:rPr>
          <w:rFonts w:ascii="Times New Roman" w:hAnsi="Times New Roman" w:cs="Times New Roman"/>
          <w:b/>
          <w:color w:val="000000" w:themeColor="text1"/>
          <w:sz w:val="24"/>
          <w:szCs w:val="24"/>
        </w:rPr>
      </w:pPr>
    </w:p>
    <w:p w:rsidR="003E429E" w:rsidRPr="00E50B1E" w:rsidRDefault="003E429E" w:rsidP="00E50B1E">
      <w:pPr>
        <w:pStyle w:val="ListParagraph"/>
        <w:numPr>
          <w:ilvl w:val="0"/>
          <w:numId w:val="14"/>
        </w:numPr>
        <w:autoSpaceDE w:val="0"/>
        <w:autoSpaceDN w:val="0"/>
        <w:adjustRightInd w:val="0"/>
        <w:spacing w:after="0" w:line="360" w:lineRule="auto"/>
        <w:ind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Dependent Variable: Product Quality</w:t>
      </w:r>
    </w:p>
    <w:p w:rsidR="003E429E" w:rsidRPr="00E50B1E" w:rsidRDefault="003E429E" w:rsidP="00E50B1E">
      <w:pPr>
        <w:autoSpaceDE w:val="0"/>
        <w:autoSpaceDN w:val="0"/>
        <w:adjustRightInd w:val="0"/>
        <w:spacing w:before="240" w:after="0" w:line="360" w:lineRule="auto"/>
        <w:ind w:right="60"/>
        <w:jc w:val="both"/>
        <w:rPr>
          <w:rFonts w:ascii="Times New Roman" w:hAnsi="Times New Roman" w:cs="Times New Roman"/>
          <w:b/>
          <w:bCs/>
          <w:color w:val="000000" w:themeColor="text1"/>
          <w:sz w:val="24"/>
          <w:szCs w:val="24"/>
        </w:rPr>
      </w:pPr>
      <w:r w:rsidRPr="00E50B1E">
        <w:rPr>
          <w:rFonts w:ascii="Times New Roman" w:hAnsi="Times New Roman" w:cs="Times New Roman"/>
          <w:b/>
          <w:bCs/>
          <w:color w:val="000000" w:themeColor="text1"/>
          <w:sz w:val="24"/>
          <w:szCs w:val="24"/>
        </w:rPr>
        <w:lastRenderedPageBreak/>
        <w:t xml:space="preserve">Interpretation </w:t>
      </w:r>
    </w:p>
    <w:p w:rsidR="003E429E" w:rsidRPr="00E50B1E" w:rsidRDefault="003E429E" w:rsidP="00E50B1E">
      <w:pPr>
        <w:autoSpaceDE w:val="0"/>
        <w:autoSpaceDN w:val="0"/>
        <w:adjustRightInd w:val="0"/>
        <w:spacing w:before="240" w:after="0" w:line="360" w:lineRule="auto"/>
        <w:ind w:right="60"/>
        <w:jc w:val="both"/>
        <w:rPr>
          <w:rFonts w:ascii="Times New Roman" w:hAnsi="Times New Roman" w:cs="Times New Roman"/>
          <w:bCs/>
          <w:color w:val="000000" w:themeColor="text1"/>
          <w:sz w:val="24"/>
          <w:szCs w:val="24"/>
        </w:rPr>
      </w:pPr>
      <w:r w:rsidRPr="00E50B1E">
        <w:rPr>
          <w:rFonts w:ascii="Times New Roman" w:hAnsi="Times New Roman" w:cs="Times New Roman"/>
          <w:bCs/>
          <w:color w:val="000000" w:themeColor="text1"/>
          <w:sz w:val="24"/>
          <w:szCs w:val="24"/>
        </w:rPr>
        <w:t xml:space="preserve">The dependent variable as shown in the table 4.3.1.8 was Product Quality. This was used as a yardstick </w:t>
      </w:r>
      <w:r w:rsidRPr="00E50B1E">
        <w:rPr>
          <w:rFonts w:ascii="Times New Roman" w:hAnsi="Times New Roman" w:cs="Times New Roman"/>
          <w:color w:val="000000" w:themeColor="text1"/>
          <w:sz w:val="24"/>
          <w:szCs w:val="24"/>
        </w:rPr>
        <w:t>to examine the impact between the two variables (i.e. Internal Sourcing and Product Quality). The predictors is Internal sourcing, as depicted in table 4.3..1.8, it is obvious that there is a direct relationship between Internal Sourcing and Product Quality. This means that an utmost adoption of the satisfying employee by the sampled organization can help to increase Product quality for the organization.</w:t>
      </w:r>
    </w:p>
    <w:p w:rsidR="003E429E" w:rsidRPr="00E50B1E" w:rsidRDefault="003E429E" w:rsidP="00E50B1E">
      <w:pPr>
        <w:spacing w:before="240"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According to the result in the table above Job satisfaction t-test coefficient is 9.542 and the P-value is 0.000 which is less than 0.05 (i.e. P&lt;0.05). This means that these variables are statistically significant at 5% significant level. </w:t>
      </w:r>
    </w:p>
    <w:p w:rsidR="003E429E" w:rsidRPr="00E50B1E" w:rsidRDefault="003E429E" w:rsidP="00E50B1E">
      <w:pPr>
        <w:spacing w:before="240" w:line="360" w:lineRule="auto"/>
        <w:jc w:val="both"/>
        <w:rPr>
          <w:rFonts w:ascii="Times New Roman" w:hAnsi="Times New Roman" w:cs="Times New Roman"/>
          <w:b/>
          <w:color w:val="000000" w:themeColor="text1"/>
          <w:sz w:val="24"/>
          <w:szCs w:val="24"/>
        </w:rPr>
      </w:pPr>
    </w:p>
    <w:p w:rsidR="003E429E" w:rsidRPr="00E50B1E" w:rsidRDefault="003E429E" w:rsidP="00E50B1E">
      <w:pPr>
        <w:spacing w:before="240"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Decision Rule</w:t>
      </w:r>
    </w:p>
    <w:p w:rsidR="003E429E" w:rsidRPr="00E50B1E" w:rsidRDefault="003E429E" w:rsidP="00E50B1E">
      <w:pPr>
        <w:spacing w:before="240" w:line="360" w:lineRule="auto"/>
        <w:jc w:val="both"/>
        <w:rPr>
          <w:rFonts w:ascii="Times New Roman" w:hAnsi="Times New Roman" w:cs="Times New Roman"/>
          <w:iCs/>
          <w:color w:val="000000" w:themeColor="text1"/>
          <w:sz w:val="24"/>
          <w:szCs w:val="24"/>
        </w:rPr>
      </w:pPr>
      <w:r w:rsidRPr="00E50B1E">
        <w:rPr>
          <w:rFonts w:ascii="Times New Roman" w:hAnsi="Times New Roman" w:cs="Times New Roman"/>
          <w:color w:val="000000" w:themeColor="text1"/>
          <w:sz w:val="24"/>
          <w:szCs w:val="24"/>
        </w:rPr>
        <w:t>As a result of the outcome, the Null Hypothesis (H</w:t>
      </w:r>
      <w:r w:rsidRPr="00E50B1E">
        <w:rPr>
          <w:rFonts w:ascii="Times New Roman" w:hAnsi="Times New Roman" w:cs="Times New Roman"/>
          <w:color w:val="000000" w:themeColor="text1"/>
          <w:sz w:val="24"/>
          <w:szCs w:val="24"/>
          <w:vertAlign w:val="subscript"/>
        </w:rPr>
        <w:t>O1</w:t>
      </w:r>
      <w:r w:rsidRPr="00E50B1E">
        <w:rPr>
          <w:rFonts w:ascii="Times New Roman" w:hAnsi="Times New Roman" w:cs="Times New Roman"/>
          <w:color w:val="000000" w:themeColor="text1"/>
          <w:sz w:val="24"/>
          <w:szCs w:val="24"/>
        </w:rPr>
        <w:t xml:space="preserve">) is rejected on the basis that the p-value is less 0.05. Hence the alternative hypothesis is accepted, that job satisfaction has significant effect on effectiveness of the organization at Kwara State University. </w:t>
      </w:r>
      <w:r w:rsidRPr="00E50B1E">
        <w:rPr>
          <w:rFonts w:ascii="Times New Roman" w:hAnsi="Times New Roman" w:cs="Times New Roman"/>
          <w:iCs/>
          <w:color w:val="000000" w:themeColor="text1"/>
          <w:sz w:val="24"/>
          <w:szCs w:val="24"/>
        </w:rPr>
        <w:t>Hence, it explains how significant hypothesis one is to be recommended to Organization Performance.</w:t>
      </w:r>
    </w:p>
    <w:p w:rsidR="00AF1DDB" w:rsidRPr="00E50B1E" w:rsidRDefault="003E429E" w:rsidP="00E50B1E">
      <w:pPr>
        <w:pStyle w:val="NoSpacing"/>
        <w:spacing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 xml:space="preserve">4.4.4 </w:t>
      </w:r>
      <w:r w:rsidR="00AF1DDB" w:rsidRPr="00E50B1E">
        <w:rPr>
          <w:rFonts w:ascii="Times New Roman" w:hAnsi="Times New Roman" w:cs="Times New Roman"/>
          <w:b/>
          <w:color w:val="000000" w:themeColor="text1"/>
          <w:sz w:val="24"/>
          <w:szCs w:val="24"/>
        </w:rPr>
        <w:t>Test for Hypothesis 4</w:t>
      </w:r>
    </w:p>
    <w:p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H</w:t>
      </w:r>
      <w:r w:rsidRPr="00E50B1E">
        <w:rPr>
          <w:rFonts w:ascii="Times New Roman" w:hAnsi="Times New Roman" w:cs="Times New Roman"/>
          <w:color w:val="000000" w:themeColor="text1"/>
          <w:sz w:val="24"/>
          <w:szCs w:val="24"/>
          <w:vertAlign w:val="subscript"/>
        </w:rPr>
        <w:t xml:space="preserve">0 </w:t>
      </w:r>
      <w:r w:rsidRPr="00E50B1E">
        <w:rPr>
          <w:rFonts w:ascii="Times New Roman" w:hAnsi="Times New Roman" w:cs="Times New Roman"/>
          <w:color w:val="000000" w:themeColor="text1"/>
          <w:sz w:val="24"/>
          <w:szCs w:val="24"/>
        </w:rPr>
        <w:t>There is no significant impact of internal Sourcing on Product Price.</w:t>
      </w:r>
    </w:p>
    <w:p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H</w:t>
      </w:r>
      <w:r w:rsidRPr="00E50B1E">
        <w:rPr>
          <w:rFonts w:ascii="Times New Roman" w:hAnsi="Times New Roman" w:cs="Times New Roman"/>
          <w:color w:val="000000" w:themeColor="text1"/>
          <w:sz w:val="24"/>
          <w:szCs w:val="24"/>
          <w:vertAlign w:val="subscript"/>
        </w:rPr>
        <w:t xml:space="preserve">1 </w:t>
      </w:r>
      <w:r w:rsidRPr="00E50B1E">
        <w:rPr>
          <w:rFonts w:ascii="Times New Roman" w:hAnsi="Times New Roman" w:cs="Times New Roman"/>
          <w:color w:val="000000" w:themeColor="text1"/>
          <w:sz w:val="24"/>
          <w:szCs w:val="24"/>
        </w:rPr>
        <w:t>There is a significant impact of Internal sourcing on Product Price.</w:t>
      </w:r>
    </w:p>
    <w:p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b/>
          <w:color w:val="000000" w:themeColor="text1"/>
          <w:sz w:val="24"/>
          <w:szCs w:val="24"/>
        </w:rPr>
        <w:t>Hypotheses 4</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6"/>
        <w:gridCol w:w="1124"/>
        <w:gridCol w:w="1192"/>
        <w:gridCol w:w="1634"/>
        <w:gridCol w:w="1634"/>
      </w:tblGrid>
      <w:tr w:rsidR="00AF1DDB" w:rsidRPr="00E50B1E" w:rsidTr="00AF1DDB">
        <w:trPr>
          <w:cantSplit/>
        </w:trPr>
        <w:tc>
          <w:tcPr>
            <w:tcW w:w="6450" w:type="dxa"/>
            <w:gridSpan w:val="5"/>
            <w:tcBorders>
              <w:top w:val="nil"/>
              <w:left w:val="nil"/>
              <w:bottom w:val="nil"/>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b/>
                <w:bCs/>
                <w:color w:val="000000" w:themeColor="text1"/>
                <w:sz w:val="24"/>
                <w:szCs w:val="24"/>
              </w:rPr>
              <w:t>4.4.4.1 Model Summary</w:t>
            </w:r>
          </w:p>
        </w:tc>
      </w:tr>
      <w:tr w:rsidR="00AF1DDB" w:rsidRPr="00E50B1E" w:rsidTr="00AF1DDB">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Model</w:t>
            </w:r>
          </w:p>
        </w:tc>
        <w:tc>
          <w:tcPr>
            <w:tcW w:w="1124"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R</w:t>
            </w:r>
          </w:p>
        </w:tc>
        <w:tc>
          <w:tcPr>
            <w:tcW w:w="1192"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R Square</w:t>
            </w:r>
          </w:p>
        </w:tc>
        <w:tc>
          <w:tcPr>
            <w:tcW w:w="1634"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Adjusted R Square</w:t>
            </w:r>
          </w:p>
        </w:tc>
        <w:tc>
          <w:tcPr>
            <w:tcW w:w="1634"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Std. Error of the Estimate</w:t>
            </w:r>
          </w:p>
        </w:tc>
      </w:tr>
      <w:tr w:rsidR="00AF1DDB" w:rsidRPr="00E50B1E" w:rsidTr="00AF1DDB">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w:t>
            </w:r>
          </w:p>
        </w:tc>
        <w:tc>
          <w:tcPr>
            <w:tcW w:w="1124" w:type="dxa"/>
            <w:tcBorders>
              <w:top w:val="single" w:sz="16" w:space="0" w:color="000000"/>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.788</w:t>
            </w:r>
            <w:r w:rsidRPr="00E50B1E">
              <w:rPr>
                <w:rFonts w:ascii="Times New Roman" w:hAnsi="Times New Roman" w:cs="Times New Roman"/>
                <w:color w:val="000000" w:themeColor="text1"/>
                <w:sz w:val="24"/>
                <w:szCs w:val="24"/>
                <w:vertAlign w:val="superscript"/>
              </w:rPr>
              <w:t>a</w:t>
            </w:r>
          </w:p>
        </w:tc>
        <w:tc>
          <w:tcPr>
            <w:tcW w:w="1192" w:type="dxa"/>
            <w:tcBorders>
              <w:top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.620</w:t>
            </w:r>
          </w:p>
        </w:tc>
        <w:tc>
          <w:tcPr>
            <w:tcW w:w="1634" w:type="dxa"/>
            <w:tcBorders>
              <w:top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.618</w:t>
            </w:r>
          </w:p>
        </w:tc>
        <w:tc>
          <w:tcPr>
            <w:tcW w:w="1634" w:type="dxa"/>
            <w:tcBorders>
              <w:top w:val="single" w:sz="16" w:space="0" w:color="000000"/>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1.04369</w:t>
            </w:r>
          </w:p>
        </w:tc>
      </w:tr>
      <w:tr w:rsidR="00AF1DDB" w:rsidRPr="00E50B1E" w:rsidTr="00AF1DDB">
        <w:trPr>
          <w:cantSplit/>
        </w:trPr>
        <w:tc>
          <w:tcPr>
            <w:tcW w:w="6450" w:type="dxa"/>
            <w:gridSpan w:val="5"/>
            <w:tcBorders>
              <w:top w:val="nil"/>
              <w:left w:val="nil"/>
              <w:bottom w:val="nil"/>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a. Predictors: (Constant), Product Price</w:t>
            </w:r>
          </w:p>
        </w:tc>
      </w:tr>
    </w:tbl>
    <w:p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lastRenderedPageBreak/>
        <w:t>The model summary as indicated in table 4.3.1.9 above shows that R Square is 0.62; this implies that 62% of variation in the dependent variable  (Product Price) were explained by the Independent variable (Internal sourcing) while the remaining 8% is due to other variables that are not included in the model. This mean that the regression (model formulated) is useful for making predictions since the value of R</w:t>
      </w:r>
      <w:r w:rsidRPr="00E50B1E">
        <w:rPr>
          <w:rFonts w:ascii="Times New Roman" w:hAnsi="Times New Roman" w:cs="Times New Roman"/>
          <w:color w:val="000000" w:themeColor="text1"/>
          <w:sz w:val="24"/>
          <w:szCs w:val="24"/>
          <w:vertAlign w:val="superscript"/>
        </w:rPr>
        <w:t>2</w:t>
      </w:r>
      <w:r w:rsidRPr="00E50B1E">
        <w:rPr>
          <w:rFonts w:ascii="Times New Roman" w:hAnsi="Times New Roman" w:cs="Times New Roman"/>
          <w:color w:val="000000" w:themeColor="text1"/>
          <w:sz w:val="24"/>
          <w:szCs w:val="24"/>
        </w:rPr>
        <w:t xml:space="preserve"> is close to 1</w:t>
      </w:r>
    </w:p>
    <w:tbl>
      <w:tblPr>
        <w:tblW w:w="8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412"/>
        <w:gridCol w:w="1634"/>
        <w:gridCol w:w="1124"/>
        <w:gridCol w:w="1549"/>
        <w:gridCol w:w="1124"/>
        <w:gridCol w:w="1124"/>
      </w:tblGrid>
      <w:tr w:rsidR="00AF1DDB" w:rsidRPr="00E50B1E" w:rsidTr="00AF1DDB">
        <w:trPr>
          <w:cantSplit/>
        </w:trPr>
        <w:tc>
          <w:tcPr>
            <w:tcW w:w="8782" w:type="dxa"/>
            <w:gridSpan w:val="7"/>
            <w:tcBorders>
              <w:top w:val="nil"/>
              <w:left w:val="nil"/>
              <w:bottom w:val="nil"/>
              <w:right w:val="nil"/>
            </w:tcBorders>
            <w:shd w:val="clear" w:color="auto" w:fill="FFFFFF"/>
          </w:tcPr>
          <w:p w:rsidR="003E429E" w:rsidRPr="00E50B1E" w:rsidRDefault="003E429E" w:rsidP="005A4C42">
            <w:pPr>
              <w:autoSpaceDE w:val="0"/>
              <w:autoSpaceDN w:val="0"/>
              <w:adjustRightInd w:val="0"/>
              <w:spacing w:after="0" w:line="360" w:lineRule="auto"/>
              <w:ind w:right="60"/>
              <w:jc w:val="both"/>
              <w:rPr>
                <w:rFonts w:ascii="Times New Roman" w:hAnsi="Times New Roman" w:cs="Times New Roman"/>
                <w:b/>
                <w:bCs/>
                <w:color w:val="000000" w:themeColor="text1"/>
                <w:sz w:val="24"/>
                <w:szCs w:val="24"/>
              </w:rPr>
            </w:pPr>
          </w:p>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b/>
                <w:bCs/>
                <w:color w:val="000000" w:themeColor="text1"/>
                <w:sz w:val="24"/>
                <w:szCs w:val="24"/>
              </w:rPr>
            </w:pPr>
            <w:r w:rsidRPr="00E50B1E">
              <w:rPr>
                <w:rFonts w:ascii="Times New Roman" w:hAnsi="Times New Roman" w:cs="Times New Roman"/>
                <w:b/>
                <w:bCs/>
                <w:color w:val="000000" w:themeColor="text1"/>
                <w:sz w:val="24"/>
                <w:szCs w:val="24"/>
              </w:rPr>
              <w:t>4.4.4.2</w:t>
            </w:r>
          </w:p>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b/>
                <w:bCs/>
                <w:color w:val="000000" w:themeColor="text1"/>
                <w:sz w:val="24"/>
                <w:szCs w:val="24"/>
              </w:rPr>
              <w:t>ANOVA</w:t>
            </w:r>
            <w:r w:rsidRPr="00E50B1E">
              <w:rPr>
                <w:rFonts w:ascii="Times New Roman" w:hAnsi="Times New Roman" w:cs="Times New Roman"/>
                <w:b/>
                <w:bCs/>
                <w:color w:val="000000" w:themeColor="text1"/>
                <w:sz w:val="24"/>
                <w:szCs w:val="24"/>
                <w:vertAlign w:val="superscript"/>
              </w:rPr>
              <w:t>a</w:t>
            </w:r>
          </w:p>
        </w:tc>
      </w:tr>
      <w:tr w:rsidR="00AF1DDB" w:rsidRPr="00E50B1E" w:rsidTr="00AF1DDB">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Sum of Squares</w:t>
            </w:r>
          </w:p>
        </w:tc>
        <w:tc>
          <w:tcPr>
            <w:tcW w:w="1124" w:type="dxa"/>
            <w:tcBorders>
              <w:top w:val="single" w:sz="16" w:space="0" w:color="000000"/>
              <w:bottom w:val="single" w:sz="16" w:space="0" w:color="000000"/>
            </w:tcBorders>
            <w:shd w:val="clear" w:color="auto" w:fill="FFFFFF"/>
          </w:tcPr>
          <w:p w:rsidR="00AF1DDB" w:rsidRPr="00E50B1E" w:rsidRDefault="009C573C"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D</w:t>
            </w:r>
            <w:r w:rsidR="00AF1DDB" w:rsidRPr="00E50B1E">
              <w:rPr>
                <w:rFonts w:ascii="Times New Roman" w:hAnsi="Times New Roman" w:cs="Times New Roman"/>
                <w:color w:val="000000" w:themeColor="text1"/>
                <w:sz w:val="24"/>
                <w:szCs w:val="24"/>
              </w:rPr>
              <w:t>f</w:t>
            </w:r>
          </w:p>
        </w:tc>
        <w:tc>
          <w:tcPr>
            <w:tcW w:w="1549"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Mean Square</w:t>
            </w:r>
          </w:p>
        </w:tc>
        <w:tc>
          <w:tcPr>
            <w:tcW w:w="1124" w:type="dxa"/>
            <w:tcBorders>
              <w:top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F</w:t>
            </w:r>
          </w:p>
        </w:tc>
        <w:tc>
          <w:tcPr>
            <w:tcW w:w="1124" w:type="dxa"/>
            <w:tcBorders>
              <w:top w:val="single" w:sz="16" w:space="0" w:color="000000"/>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Sig.</w:t>
            </w:r>
          </w:p>
        </w:tc>
      </w:tr>
      <w:tr w:rsidR="00AF1DDB" w:rsidRPr="00E50B1E" w:rsidTr="00AF1DDB">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305.953</w:t>
            </w:r>
          </w:p>
        </w:tc>
        <w:tc>
          <w:tcPr>
            <w:tcW w:w="1124"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w:t>
            </w:r>
          </w:p>
        </w:tc>
        <w:tc>
          <w:tcPr>
            <w:tcW w:w="1549"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305.953</w:t>
            </w:r>
          </w:p>
        </w:tc>
        <w:tc>
          <w:tcPr>
            <w:tcW w:w="1124"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280.875</w:t>
            </w:r>
          </w:p>
        </w:tc>
        <w:tc>
          <w:tcPr>
            <w:tcW w:w="1124" w:type="dxa"/>
            <w:tcBorders>
              <w:top w:val="single" w:sz="16" w:space="0" w:color="000000"/>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.000</w:t>
            </w:r>
            <w:r w:rsidRPr="00E50B1E">
              <w:rPr>
                <w:rFonts w:ascii="Times New Roman" w:hAnsi="Times New Roman" w:cs="Times New Roman"/>
                <w:color w:val="000000" w:themeColor="text1"/>
                <w:sz w:val="24"/>
                <w:szCs w:val="24"/>
                <w:vertAlign w:val="superscript"/>
              </w:rPr>
              <w:t>b</w:t>
            </w:r>
          </w:p>
        </w:tc>
      </w:tr>
      <w:tr w:rsidR="00AF1DDB" w:rsidRPr="00E50B1E" w:rsidTr="00AF1DDB">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412" w:type="dxa"/>
            <w:tcBorders>
              <w:top w:val="nil"/>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Residual</w:t>
            </w:r>
          </w:p>
        </w:tc>
        <w:tc>
          <w:tcPr>
            <w:tcW w:w="1634" w:type="dxa"/>
            <w:tcBorders>
              <w:top w:val="nil"/>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187.357</w:t>
            </w:r>
          </w:p>
        </w:tc>
        <w:tc>
          <w:tcPr>
            <w:tcW w:w="1124"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172</w:t>
            </w:r>
          </w:p>
        </w:tc>
        <w:tc>
          <w:tcPr>
            <w:tcW w:w="1549" w:type="dxa"/>
            <w:tcBorders>
              <w:top w:val="nil"/>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1.089</w:t>
            </w:r>
          </w:p>
        </w:tc>
        <w:tc>
          <w:tcPr>
            <w:tcW w:w="1124" w:type="dxa"/>
            <w:tcBorders>
              <w:top w:val="nil"/>
              <w:bottom w:val="nil"/>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124" w:type="dxa"/>
            <w:tcBorders>
              <w:top w:val="nil"/>
              <w:bottom w:val="nil"/>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AF1DDB" w:rsidRPr="00E50B1E" w:rsidTr="00AF1DDB">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493.310</w:t>
            </w:r>
          </w:p>
        </w:tc>
        <w:tc>
          <w:tcPr>
            <w:tcW w:w="1124"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173</w:t>
            </w:r>
          </w:p>
        </w:tc>
        <w:tc>
          <w:tcPr>
            <w:tcW w:w="1549" w:type="dxa"/>
            <w:tcBorders>
              <w:top w:val="nil"/>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124" w:type="dxa"/>
            <w:tcBorders>
              <w:top w:val="nil"/>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124" w:type="dxa"/>
            <w:tcBorders>
              <w:top w:val="nil"/>
              <w:bottom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AF1DDB" w:rsidRPr="00E50B1E" w:rsidTr="00AF1DDB">
        <w:trPr>
          <w:cantSplit/>
        </w:trPr>
        <w:tc>
          <w:tcPr>
            <w:tcW w:w="8782" w:type="dxa"/>
            <w:gridSpan w:val="7"/>
            <w:tcBorders>
              <w:top w:val="nil"/>
              <w:left w:val="nil"/>
              <w:bottom w:val="nil"/>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a. Dependent Variable: Internal Sourcing</w:t>
            </w:r>
          </w:p>
        </w:tc>
      </w:tr>
      <w:tr w:rsidR="00AF1DDB" w:rsidRPr="00E50B1E" w:rsidTr="00AF1DDB">
        <w:trPr>
          <w:cantSplit/>
        </w:trPr>
        <w:tc>
          <w:tcPr>
            <w:tcW w:w="8782" w:type="dxa"/>
            <w:gridSpan w:val="7"/>
            <w:tcBorders>
              <w:top w:val="nil"/>
              <w:left w:val="nil"/>
              <w:bottom w:val="nil"/>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b. Predictors: (Constant), Product Price</w:t>
            </w:r>
          </w:p>
        </w:tc>
      </w:tr>
    </w:tbl>
    <w:p w:rsidR="00AF1DDB" w:rsidRPr="00E50B1E" w:rsidRDefault="00AF1DDB" w:rsidP="00E50B1E">
      <w:p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explanatory variable elements as a whole can jointly influence the increment in the dependent variable (Product Price).</w:t>
      </w:r>
    </w:p>
    <w:p w:rsidR="003E429E" w:rsidRPr="00E50B1E" w:rsidRDefault="003E429E" w:rsidP="00E50B1E">
      <w:pPr>
        <w:autoSpaceDE w:val="0"/>
        <w:autoSpaceDN w:val="0"/>
        <w:adjustRightInd w:val="0"/>
        <w:spacing w:after="0" w:line="360" w:lineRule="auto"/>
        <w:jc w:val="both"/>
        <w:rPr>
          <w:rFonts w:ascii="Times New Roman" w:hAnsi="Times New Roman" w:cs="Times New Roman"/>
          <w:b/>
          <w:color w:val="000000" w:themeColor="text1"/>
          <w:sz w:val="24"/>
          <w:szCs w:val="24"/>
        </w:rPr>
      </w:pPr>
    </w:p>
    <w:p w:rsidR="003E429E" w:rsidRPr="00E50B1E" w:rsidRDefault="003E429E" w:rsidP="00E50B1E">
      <w:pPr>
        <w:autoSpaceDE w:val="0"/>
        <w:autoSpaceDN w:val="0"/>
        <w:adjustRightInd w:val="0"/>
        <w:spacing w:after="0" w:line="360" w:lineRule="auto"/>
        <w:jc w:val="both"/>
        <w:rPr>
          <w:rFonts w:ascii="Times New Roman" w:hAnsi="Times New Roman" w:cs="Times New Roman"/>
          <w:b/>
          <w:color w:val="000000" w:themeColor="text1"/>
          <w:sz w:val="24"/>
          <w:szCs w:val="24"/>
        </w:rPr>
      </w:pPr>
    </w:p>
    <w:p w:rsidR="003E429E" w:rsidRPr="00E50B1E" w:rsidRDefault="003E429E" w:rsidP="00E50B1E">
      <w:pPr>
        <w:autoSpaceDE w:val="0"/>
        <w:autoSpaceDN w:val="0"/>
        <w:adjustRightInd w:val="0"/>
        <w:spacing w:after="0" w:line="360" w:lineRule="auto"/>
        <w:jc w:val="both"/>
        <w:rPr>
          <w:rFonts w:ascii="Times New Roman" w:hAnsi="Times New Roman" w:cs="Times New Roman"/>
          <w:b/>
          <w:color w:val="000000" w:themeColor="text1"/>
          <w:sz w:val="24"/>
          <w:szCs w:val="24"/>
        </w:rPr>
      </w:pPr>
    </w:p>
    <w:p w:rsidR="003E429E" w:rsidRPr="00E50B1E" w:rsidRDefault="003E429E" w:rsidP="00E50B1E">
      <w:pPr>
        <w:autoSpaceDE w:val="0"/>
        <w:autoSpaceDN w:val="0"/>
        <w:adjustRightInd w:val="0"/>
        <w:spacing w:after="0" w:line="360" w:lineRule="auto"/>
        <w:jc w:val="both"/>
        <w:rPr>
          <w:rFonts w:ascii="Times New Roman" w:hAnsi="Times New Roman" w:cs="Times New Roman"/>
          <w:b/>
          <w:color w:val="000000" w:themeColor="text1"/>
          <w:sz w:val="24"/>
          <w:szCs w:val="24"/>
        </w:rPr>
      </w:pPr>
    </w:p>
    <w:p w:rsidR="003E429E" w:rsidRPr="00E50B1E" w:rsidRDefault="003E429E" w:rsidP="00E50B1E">
      <w:pPr>
        <w:autoSpaceDE w:val="0"/>
        <w:autoSpaceDN w:val="0"/>
        <w:adjustRightInd w:val="0"/>
        <w:spacing w:after="0" w:line="360" w:lineRule="auto"/>
        <w:jc w:val="both"/>
        <w:rPr>
          <w:rFonts w:ascii="Times New Roman" w:hAnsi="Times New Roman" w:cs="Times New Roman"/>
          <w:b/>
          <w:color w:val="000000" w:themeColor="text1"/>
          <w:sz w:val="24"/>
          <w:szCs w:val="24"/>
        </w:rPr>
      </w:pPr>
    </w:p>
    <w:p w:rsidR="003E429E" w:rsidRPr="00E50B1E" w:rsidRDefault="003E429E" w:rsidP="00E50B1E">
      <w:pPr>
        <w:autoSpaceDE w:val="0"/>
        <w:autoSpaceDN w:val="0"/>
        <w:adjustRightInd w:val="0"/>
        <w:spacing w:after="0" w:line="360" w:lineRule="auto"/>
        <w:jc w:val="both"/>
        <w:rPr>
          <w:rFonts w:ascii="Times New Roman" w:hAnsi="Times New Roman" w:cs="Times New Roman"/>
          <w:b/>
          <w:color w:val="000000" w:themeColor="text1"/>
          <w:sz w:val="24"/>
          <w:szCs w:val="24"/>
        </w:rPr>
      </w:pPr>
    </w:p>
    <w:p w:rsidR="00AF1DDB" w:rsidRPr="00E50B1E" w:rsidRDefault="00AF1DDB" w:rsidP="00E50B1E">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4.4.4.3</w:t>
      </w:r>
    </w:p>
    <w:tbl>
      <w:tblPr>
        <w:tblW w:w="8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
        <w:gridCol w:w="1612"/>
        <w:gridCol w:w="1162"/>
        <w:gridCol w:w="1480"/>
        <w:gridCol w:w="1635"/>
        <w:gridCol w:w="1123"/>
        <w:gridCol w:w="1123"/>
      </w:tblGrid>
      <w:tr w:rsidR="00AF1DDB" w:rsidRPr="00E50B1E" w:rsidTr="00AF1DDB">
        <w:trPr>
          <w:cantSplit/>
        </w:trPr>
        <w:tc>
          <w:tcPr>
            <w:tcW w:w="8953" w:type="dxa"/>
            <w:gridSpan w:val="7"/>
            <w:tcBorders>
              <w:top w:val="nil"/>
              <w:left w:val="nil"/>
              <w:bottom w:val="nil"/>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b/>
                <w:bCs/>
                <w:color w:val="000000" w:themeColor="text1"/>
                <w:sz w:val="24"/>
                <w:szCs w:val="24"/>
              </w:rPr>
              <w:lastRenderedPageBreak/>
              <w:t>Coefficients</w:t>
            </w:r>
            <w:r w:rsidRPr="00E50B1E">
              <w:rPr>
                <w:rFonts w:ascii="Times New Roman" w:hAnsi="Times New Roman" w:cs="Times New Roman"/>
                <w:b/>
                <w:bCs/>
                <w:color w:val="000000" w:themeColor="text1"/>
                <w:sz w:val="24"/>
                <w:szCs w:val="24"/>
                <w:vertAlign w:val="superscript"/>
              </w:rPr>
              <w:t>a</w:t>
            </w:r>
          </w:p>
        </w:tc>
      </w:tr>
      <w:tr w:rsidR="00AF1DDB" w:rsidRPr="00E50B1E" w:rsidTr="00AF1DDB">
        <w:trPr>
          <w:cantSplit/>
        </w:trPr>
        <w:tc>
          <w:tcPr>
            <w:tcW w:w="2430" w:type="dxa"/>
            <w:gridSpan w:val="2"/>
            <w:vMerge w:val="restart"/>
            <w:tcBorders>
              <w:top w:val="single" w:sz="16" w:space="0" w:color="000000"/>
              <w:left w:val="single" w:sz="16" w:space="0" w:color="000000"/>
              <w:bottom w:val="nil"/>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Model</w:t>
            </w:r>
          </w:p>
        </w:tc>
        <w:tc>
          <w:tcPr>
            <w:tcW w:w="2642" w:type="dxa"/>
            <w:gridSpan w:val="2"/>
            <w:tcBorders>
              <w:top w:val="single" w:sz="16" w:space="0" w:color="000000"/>
              <w:lef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Unstandardized Coefficients</w:t>
            </w:r>
          </w:p>
        </w:tc>
        <w:tc>
          <w:tcPr>
            <w:tcW w:w="1635" w:type="dxa"/>
            <w:tcBorders>
              <w:top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Standardized Coefficients</w:t>
            </w:r>
          </w:p>
        </w:tc>
        <w:tc>
          <w:tcPr>
            <w:tcW w:w="1123" w:type="dxa"/>
            <w:vMerge w:val="restart"/>
            <w:tcBorders>
              <w:top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t</w:t>
            </w:r>
          </w:p>
        </w:tc>
        <w:tc>
          <w:tcPr>
            <w:tcW w:w="1123" w:type="dxa"/>
            <w:vMerge w:val="restart"/>
            <w:tcBorders>
              <w:top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Sig.</w:t>
            </w:r>
          </w:p>
        </w:tc>
      </w:tr>
      <w:tr w:rsidR="00AF1DDB" w:rsidRPr="00E50B1E" w:rsidTr="00AF1DDB">
        <w:trPr>
          <w:cantSplit/>
        </w:trPr>
        <w:tc>
          <w:tcPr>
            <w:tcW w:w="2430" w:type="dxa"/>
            <w:gridSpan w:val="2"/>
            <w:vMerge/>
            <w:tcBorders>
              <w:top w:val="single" w:sz="16" w:space="0" w:color="000000"/>
              <w:left w:val="single" w:sz="16" w:space="0" w:color="000000"/>
              <w:bottom w:val="nil"/>
              <w:right w:val="nil"/>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162" w:type="dxa"/>
            <w:tcBorders>
              <w:left w:val="single" w:sz="16" w:space="0" w:color="000000"/>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B</w:t>
            </w:r>
          </w:p>
        </w:tc>
        <w:tc>
          <w:tcPr>
            <w:tcW w:w="1480" w:type="dxa"/>
            <w:tcBorders>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Std. Error</w:t>
            </w:r>
          </w:p>
        </w:tc>
        <w:tc>
          <w:tcPr>
            <w:tcW w:w="1635" w:type="dxa"/>
            <w:tcBorders>
              <w:bottom w:val="single" w:sz="16" w:space="0" w:color="000000"/>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Beta</w:t>
            </w:r>
          </w:p>
        </w:tc>
        <w:tc>
          <w:tcPr>
            <w:tcW w:w="1123" w:type="dxa"/>
            <w:vMerge/>
            <w:tcBorders>
              <w:top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123" w:type="dxa"/>
            <w:vMerge/>
            <w:tcBorders>
              <w:top w:val="single" w:sz="16" w:space="0" w:color="000000"/>
              <w:right w:val="single" w:sz="16" w:space="0" w:color="000000"/>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AF1DDB" w:rsidRPr="00E50B1E" w:rsidTr="00AF1DDB">
        <w:trPr>
          <w:cantSplit/>
        </w:trPr>
        <w:tc>
          <w:tcPr>
            <w:tcW w:w="818" w:type="dxa"/>
            <w:vMerge w:val="restart"/>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w:t>
            </w:r>
          </w:p>
        </w:tc>
        <w:tc>
          <w:tcPr>
            <w:tcW w:w="1612" w:type="dxa"/>
            <w:tcBorders>
              <w:top w:val="single" w:sz="16" w:space="0" w:color="000000"/>
              <w:left w:val="nil"/>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(Constant)</w:t>
            </w:r>
          </w:p>
        </w:tc>
        <w:tc>
          <w:tcPr>
            <w:tcW w:w="1162" w:type="dxa"/>
            <w:tcBorders>
              <w:top w:val="single" w:sz="16" w:space="0" w:color="000000"/>
              <w:left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-.737</w:t>
            </w:r>
          </w:p>
        </w:tc>
        <w:tc>
          <w:tcPr>
            <w:tcW w:w="1480"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.256</w:t>
            </w:r>
          </w:p>
        </w:tc>
        <w:tc>
          <w:tcPr>
            <w:tcW w:w="1635" w:type="dxa"/>
            <w:tcBorders>
              <w:top w:val="single" w:sz="16" w:space="0" w:color="000000"/>
              <w:bottom w:val="nil"/>
            </w:tcBorders>
            <w:shd w:val="clear" w:color="auto" w:fill="FFFFFF"/>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123" w:type="dxa"/>
            <w:tcBorders>
              <w:top w:val="single" w:sz="16" w:space="0" w:color="000000"/>
              <w:bottom w:val="nil"/>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-2.877</w:t>
            </w:r>
          </w:p>
        </w:tc>
        <w:tc>
          <w:tcPr>
            <w:tcW w:w="1123" w:type="dxa"/>
            <w:tcBorders>
              <w:top w:val="single" w:sz="16" w:space="0" w:color="000000"/>
              <w:bottom w:val="nil"/>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.005</w:t>
            </w:r>
          </w:p>
        </w:tc>
      </w:tr>
      <w:tr w:rsidR="00AF1DDB" w:rsidRPr="00E50B1E" w:rsidTr="00AF1DDB">
        <w:trPr>
          <w:cantSplit/>
        </w:trPr>
        <w:tc>
          <w:tcPr>
            <w:tcW w:w="818" w:type="dxa"/>
            <w:vMerge/>
            <w:tcBorders>
              <w:top w:val="single" w:sz="16" w:space="0" w:color="000000"/>
              <w:left w:val="single" w:sz="16" w:space="0" w:color="000000"/>
              <w:bottom w:val="single" w:sz="16" w:space="0" w:color="000000"/>
              <w:right w:val="nil"/>
            </w:tcBorders>
            <w:shd w:val="clear" w:color="auto" w:fill="FFFFFF"/>
            <w:vAlign w:val="center"/>
          </w:tcPr>
          <w:p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612" w:type="dxa"/>
            <w:tcBorders>
              <w:top w:val="nil"/>
              <w:left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Product Price</w:t>
            </w:r>
          </w:p>
        </w:tc>
        <w:tc>
          <w:tcPr>
            <w:tcW w:w="1162" w:type="dxa"/>
            <w:tcBorders>
              <w:top w:val="nil"/>
              <w:left w:val="single" w:sz="16" w:space="0" w:color="000000"/>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1.138</w:t>
            </w:r>
          </w:p>
        </w:tc>
        <w:tc>
          <w:tcPr>
            <w:tcW w:w="1480"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.068</w:t>
            </w:r>
          </w:p>
        </w:tc>
        <w:tc>
          <w:tcPr>
            <w:tcW w:w="1635"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.788</w:t>
            </w:r>
          </w:p>
        </w:tc>
        <w:tc>
          <w:tcPr>
            <w:tcW w:w="1123" w:type="dxa"/>
            <w:tcBorders>
              <w:top w:val="nil"/>
              <w:bottom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16.759</w:t>
            </w:r>
          </w:p>
        </w:tc>
        <w:tc>
          <w:tcPr>
            <w:tcW w:w="1123" w:type="dxa"/>
            <w:tcBorders>
              <w:top w:val="nil"/>
              <w:bottom w:val="single" w:sz="16" w:space="0" w:color="000000"/>
              <w:right w:val="single" w:sz="16" w:space="0" w:color="000000"/>
            </w:tcBorders>
            <w:shd w:val="clear" w:color="auto" w:fill="FFFFFF"/>
            <w:vAlign w:val="center"/>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.000</w:t>
            </w:r>
          </w:p>
        </w:tc>
      </w:tr>
      <w:tr w:rsidR="00AF1DDB" w:rsidRPr="00E50B1E" w:rsidTr="00AF1DDB">
        <w:trPr>
          <w:cantSplit/>
        </w:trPr>
        <w:tc>
          <w:tcPr>
            <w:tcW w:w="8953" w:type="dxa"/>
            <w:gridSpan w:val="7"/>
            <w:tcBorders>
              <w:top w:val="nil"/>
              <w:left w:val="nil"/>
              <w:bottom w:val="nil"/>
              <w:right w:val="nil"/>
            </w:tcBorders>
            <w:shd w:val="clear" w:color="auto" w:fill="FFFFFF"/>
          </w:tcPr>
          <w:p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a. Dependent Variable: Product Price</w:t>
            </w:r>
          </w:p>
        </w:tc>
      </w:tr>
    </w:tbl>
    <w:p w:rsidR="00AF1DDB" w:rsidRPr="00E50B1E" w:rsidRDefault="00AF1DDB" w:rsidP="00E50B1E">
      <w:pPr>
        <w:autoSpaceDE w:val="0"/>
        <w:autoSpaceDN w:val="0"/>
        <w:adjustRightInd w:val="0"/>
        <w:spacing w:before="240" w:after="0" w:line="360" w:lineRule="auto"/>
        <w:ind w:right="60"/>
        <w:jc w:val="both"/>
        <w:rPr>
          <w:rFonts w:ascii="Times New Roman" w:hAnsi="Times New Roman" w:cs="Times New Roman"/>
          <w:b/>
          <w:bCs/>
          <w:color w:val="000000" w:themeColor="text1"/>
          <w:sz w:val="24"/>
          <w:szCs w:val="24"/>
        </w:rPr>
      </w:pPr>
      <w:r w:rsidRPr="00E50B1E">
        <w:rPr>
          <w:rFonts w:ascii="Times New Roman" w:hAnsi="Times New Roman" w:cs="Times New Roman"/>
          <w:b/>
          <w:bCs/>
          <w:color w:val="000000" w:themeColor="text1"/>
          <w:sz w:val="24"/>
          <w:szCs w:val="24"/>
        </w:rPr>
        <w:t xml:space="preserve">Interpretation </w:t>
      </w:r>
    </w:p>
    <w:p w:rsidR="00AF1DDB" w:rsidRPr="00E50B1E" w:rsidRDefault="00AF1DDB" w:rsidP="00E50B1E">
      <w:pPr>
        <w:autoSpaceDE w:val="0"/>
        <w:autoSpaceDN w:val="0"/>
        <w:adjustRightInd w:val="0"/>
        <w:spacing w:before="240" w:after="0" w:line="360" w:lineRule="auto"/>
        <w:ind w:right="60"/>
        <w:jc w:val="both"/>
        <w:rPr>
          <w:rFonts w:ascii="Times New Roman" w:hAnsi="Times New Roman" w:cs="Times New Roman"/>
          <w:bCs/>
          <w:color w:val="000000" w:themeColor="text1"/>
          <w:sz w:val="24"/>
          <w:szCs w:val="24"/>
        </w:rPr>
      </w:pPr>
      <w:r w:rsidRPr="00E50B1E">
        <w:rPr>
          <w:rFonts w:ascii="Times New Roman" w:hAnsi="Times New Roman" w:cs="Times New Roman"/>
          <w:bCs/>
          <w:color w:val="000000" w:themeColor="text1"/>
          <w:sz w:val="24"/>
          <w:szCs w:val="24"/>
        </w:rPr>
        <w:t xml:space="preserve">The dependent variable as shown in the table 4.4.4.2 was Product Price. This was used as a yardstick </w:t>
      </w:r>
      <w:r w:rsidRPr="00E50B1E">
        <w:rPr>
          <w:rFonts w:ascii="Times New Roman" w:hAnsi="Times New Roman" w:cs="Times New Roman"/>
          <w:color w:val="000000" w:themeColor="text1"/>
          <w:sz w:val="24"/>
          <w:szCs w:val="24"/>
        </w:rPr>
        <w:t>to examine the impact between the two variables (i.e. Open source and Product Price). The predictors is Open Innovation, as depicted in table 4.4.4.2, it is obvious that there is a direct relationship between Open Innovation and Product Price. This means that an utmost adoption of the satisfying employee by the sampled organization can help to increase Product Price for the organization.</w:t>
      </w:r>
    </w:p>
    <w:p w:rsidR="00AF1DDB" w:rsidRPr="00E50B1E" w:rsidRDefault="00AF1DDB" w:rsidP="00E50B1E">
      <w:pPr>
        <w:spacing w:before="240"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According to the result in the table above Internal Sourcing t-test coefficient is 9.542 and the P-value is 0.000 which is less than 0.05 (i.e. P&lt;0.05). This means that these variables are statistically significant at 5% significant level. </w:t>
      </w:r>
    </w:p>
    <w:p w:rsidR="00AF1DDB" w:rsidRPr="00E50B1E" w:rsidRDefault="00AF1DDB" w:rsidP="00E50B1E">
      <w:pPr>
        <w:spacing w:before="240"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Decision Rule</w:t>
      </w:r>
    </w:p>
    <w:p w:rsidR="00AF1DDB" w:rsidRPr="00E50B1E" w:rsidRDefault="00AF1DDB" w:rsidP="00E50B1E">
      <w:pPr>
        <w:spacing w:before="240"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As a result of the outcome, the Null Hypothesis (H</w:t>
      </w:r>
      <w:r w:rsidRPr="00E50B1E">
        <w:rPr>
          <w:rFonts w:ascii="Times New Roman" w:hAnsi="Times New Roman" w:cs="Times New Roman"/>
          <w:color w:val="000000" w:themeColor="text1"/>
          <w:sz w:val="24"/>
          <w:szCs w:val="24"/>
          <w:vertAlign w:val="subscript"/>
        </w:rPr>
        <w:t>O1</w:t>
      </w:r>
      <w:r w:rsidRPr="00E50B1E">
        <w:rPr>
          <w:rFonts w:ascii="Times New Roman" w:hAnsi="Times New Roman" w:cs="Times New Roman"/>
          <w:color w:val="000000" w:themeColor="text1"/>
          <w:sz w:val="24"/>
          <w:szCs w:val="24"/>
        </w:rPr>
        <w:t xml:space="preserve">) is rejected on the basis that the p-value is less 0.05. Hence the alternative hypothesis is accepted, that Internal sourcing has significant effect on Product Price of the organization. </w:t>
      </w:r>
      <w:r w:rsidRPr="00E50B1E">
        <w:rPr>
          <w:rFonts w:ascii="Times New Roman" w:hAnsi="Times New Roman" w:cs="Times New Roman"/>
          <w:iCs/>
          <w:color w:val="000000" w:themeColor="text1"/>
          <w:sz w:val="24"/>
          <w:szCs w:val="24"/>
        </w:rPr>
        <w:t>Hence, it explains how significant hypothesis two is to be recommended to Organization Performance.</w:t>
      </w:r>
    </w:p>
    <w:p w:rsidR="00AF1DDB" w:rsidRPr="00E50B1E" w:rsidRDefault="00AF1DDB" w:rsidP="00E50B1E">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4.5 DISCUSSION OF RESULTS</w:t>
      </w:r>
    </w:p>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color w:val="000000" w:themeColor="text1"/>
          <w:sz w:val="24"/>
          <w:szCs w:val="24"/>
        </w:rPr>
        <w:t xml:space="preserve">This study examines </w:t>
      </w:r>
      <w:r w:rsidRPr="00E50B1E">
        <w:rPr>
          <w:rFonts w:ascii="Times New Roman" w:hAnsi="Times New Roman" w:cs="Times New Roman"/>
          <w:sz w:val="24"/>
          <w:szCs w:val="24"/>
        </w:rPr>
        <w:t>‘’Impact of innovation strategy on competitiveness of small scale business’’</w:t>
      </w:r>
      <w:r w:rsidRPr="00E50B1E">
        <w:rPr>
          <w:rFonts w:ascii="Times New Roman" w:hAnsi="Times New Roman" w:cs="Times New Roman"/>
          <w:color w:val="000000" w:themeColor="text1"/>
          <w:sz w:val="24"/>
          <w:szCs w:val="24"/>
        </w:rPr>
        <w:t xml:space="preserve">. The X construct is Innovative Strategy in which two variables were to demystify the concept of Innovative strategy which includes two variables such Open innovation/Internal sourcing while Y construct is also consists of two variables which include Product quality and Product price. The </w:t>
      </w:r>
      <w:r w:rsidRPr="00E50B1E">
        <w:rPr>
          <w:rFonts w:ascii="Times New Roman" w:hAnsi="Times New Roman" w:cs="Times New Roman"/>
          <w:color w:val="000000" w:themeColor="text1"/>
          <w:sz w:val="24"/>
          <w:szCs w:val="24"/>
        </w:rPr>
        <w:lastRenderedPageBreak/>
        <w:t xml:space="preserve">study tries to examine whether small scale business is affected by the contribution of innovation strategy. The findings however  shows a linear relationship between  variables used to measure the two constructs after the postulation of four hypotheses which invariably declares that innovation strategy plays an important role in contributing to small scale business in Ilorin east local government block industry, also from information gathered  through questionnaires distributed within the staffs of  this organization. It was detected that innovation strategy plays a pivotal role in the performance of the block industries in Ilorin East local government </w:t>
      </w:r>
    </w:p>
    <w:p w:rsidR="003E429E" w:rsidRPr="00E50B1E" w:rsidRDefault="003E429E" w:rsidP="00E50B1E">
      <w:pPr>
        <w:spacing w:line="360" w:lineRule="auto"/>
        <w:jc w:val="center"/>
        <w:rPr>
          <w:rFonts w:ascii="Times New Roman" w:hAnsi="Times New Roman" w:cs="Times New Roman"/>
          <w:b/>
          <w:sz w:val="24"/>
          <w:szCs w:val="24"/>
        </w:rPr>
      </w:pPr>
    </w:p>
    <w:p w:rsidR="003E429E" w:rsidRPr="00E50B1E" w:rsidRDefault="003E429E" w:rsidP="00E50B1E">
      <w:pPr>
        <w:spacing w:line="360" w:lineRule="auto"/>
        <w:jc w:val="center"/>
        <w:rPr>
          <w:rFonts w:ascii="Times New Roman" w:hAnsi="Times New Roman" w:cs="Times New Roman"/>
          <w:b/>
          <w:sz w:val="24"/>
          <w:szCs w:val="24"/>
        </w:rPr>
      </w:pPr>
    </w:p>
    <w:p w:rsidR="003E429E" w:rsidRPr="00E50B1E" w:rsidRDefault="003E429E" w:rsidP="00E50B1E">
      <w:pPr>
        <w:spacing w:line="360" w:lineRule="auto"/>
        <w:jc w:val="center"/>
        <w:rPr>
          <w:rFonts w:ascii="Times New Roman" w:hAnsi="Times New Roman" w:cs="Times New Roman"/>
          <w:b/>
          <w:sz w:val="24"/>
          <w:szCs w:val="24"/>
        </w:rPr>
      </w:pPr>
    </w:p>
    <w:p w:rsidR="003E429E" w:rsidRPr="00E50B1E" w:rsidRDefault="003E429E" w:rsidP="00E50B1E">
      <w:pPr>
        <w:spacing w:line="360" w:lineRule="auto"/>
        <w:jc w:val="center"/>
        <w:rPr>
          <w:rFonts w:ascii="Times New Roman" w:hAnsi="Times New Roman" w:cs="Times New Roman"/>
          <w:b/>
          <w:sz w:val="24"/>
          <w:szCs w:val="24"/>
        </w:rPr>
      </w:pPr>
    </w:p>
    <w:p w:rsidR="003E429E" w:rsidRPr="00E50B1E" w:rsidRDefault="003E429E" w:rsidP="00E50B1E">
      <w:pPr>
        <w:spacing w:line="360" w:lineRule="auto"/>
        <w:jc w:val="center"/>
        <w:rPr>
          <w:rFonts w:ascii="Times New Roman" w:hAnsi="Times New Roman" w:cs="Times New Roman"/>
          <w:b/>
          <w:sz w:val="24"/>
          <w:szCs w:val="24"/>
        </w:rPr>
      </w:pPr>
    </w:p>
    <w:p w:rsidR="003E429E" w:rsidRPr="00E50B1E" w:rsidRDefault="003E429E" w:rsidP="00E50B1E">
      <w:pPr>
        <w:spacing w:line="360" w:lineRule="auto"/>
        <w:jc w:val="center"/>
        <w:rPr>
          <w:rFonts w:ascii="Times New Roman" w:hAnsi="Times New Roman" w:cs="Times New Roman"/>
          <w:b/>
          <w:sz w:val="24"/>
          <w:szCs w:val="24"/>
        </w:rPr>
      </w:pPr>
    </w:p>
    <w:p w:rsidR="003E429E" w:rsidRDefault="003E429E" w:rsidP="00E50B1E">
      <w:pPr>
        <w:spacing w:line="360" w:lineRule="auto"/>
        <w:jc w:val="center"/>
        <w:rPr>
          <w:rFonts w:ascii="Times New Roman" w:hAnsi="Times New Roman" w:cs="Times New Roman"/>
          <w:b/>
          <w:sz w:val="24"/>
          <w:szCs w:val="24"/>
        </w:rPr>
      </w:pPr>
    </w:p>
    <w:p w:rsidR="005A4C42" w:rsidRDefault="005A4C42" w:rsidP="00E50B1E">
      <w:pPr>
        <w:spacing w:line="360" w:lineRule="auto"/>
        <w:jc w:val="center"/>
        <w:rPr>
          <w:rFonts w:ascii="Times New Roman" w:hAnsi="Times New Roman" w:cs="Times New Roman"/>
          <w:b/>
          <w:sz w:val="24"/>
          <w:szCs w:val="24"/>
        </w:rPr>
      </w:pPr>
    </w:p>
    <w:p w:rsidR="005A4C42" w:rsidRDefault="005A4C42" w:rsidP="00E50B1E">
      <w:pPr>
        <w:spacing w:line="360" w:lineRule="auto"/>
        <w:jc w:val="center"/>
        <w:rPr>
          <w:rFonts w:ascii="Times New Roman" w:hAnsi="Times New Roman" w:cs="Times New Roman"/>
          <w:b/>
          <w:sz w:val="24"/>
          <w:szCs w:val="24"/>
        </w:rPr>
      </w:pPr>
    </w:p>
    <w:p w:rsidR="005A4C42" w:rsidRDefault="005A4C42" w:rsidP="00E50B1E">
      <w:pPr>
        <w:spacing w:line="360" w:lineRule="auto"/>
        <w:jc w:val="center"/>
        <w:rPr>
          <w:rFonts w:ascii="Times New Roman" w:hAnsi="Times New Roman" w:cs="Times New Roman"/>
          <w:b/>
          <w:sz w:val="24"/>
          <w:szCs w:val="24"/>
        </w:rPr>
      </w:pPr>
    </w:p>
    <w:p w:rsidR="005A4C42" w:rsidRDefault="005A4C42" w:rsidP="00E50B1E">
      <w:pPr>
        <w:spacing w:line="360" w:lineRule="auto"/>
        <w:jc w:val="center"/>
        <w:rPr>
          <w:rFonts w:ascii="Times New Roman" w:hAnsi="Times New Roman" w:cs="Times New Roman"/>
          <w:b/>
          <w:sz w:val="24"/>
          <w:szCs w:val="24"/>
        </w:rPr>
      </w:pPr>
    </w:p>
    <w:p w:rsidR="005A4C42" w:rsidRDefault="005A4C42" w:rsidP="00E50B1E">
      <w:pPr>
        <w:spacing w:line="360" w:lineRule="auto"/>
        <w:jc w:val="center"/>
        <w:rPr>
          <w:rFonts w:ascii="Times New Roman" w:hAnsi="Times New Roman" w:cs="Times New Roman"/>
          <w:b/>
          <w:sz w:val="24"/>
          <w:szCs w:val="24"/>
        </w:rPr>
      </w:pPr>
    </w:p>
    <w:p w:rsidR="005A4C42" w:rsidRDefault="005A4C42" w:rsidP="00E50B1E">
      <w:pPr>
        <w:spacing w:line="360" w:lineRule="auto"/>
        <w:jc w:val="center"/>
        <w:rPr>
          <w:rFonts w:ascii="Times New Roman" w:hAnsi="Times New Roman" w:cs="Times New Roman"/>
          <w:b/>
          <w:sz w:val="24"/>
          <w:szCs w:val="24"/>
        </w:rPr>
      </w:pPr>
    </w:p>
    <w:p w:rsidR="005A4C42" w:rsidRDefault="005A4C42" w:rsidP="00E50B1E">
      <w:pPr>
        <w:spacing w:line="360" w:lineRule="auto"/>
        <w:jc w:val="center"/>
        <w:rPr>
          <w:rFonts w:ascii="Times New Roman" w:hAnsi="Times New Roman" w:cs="Times New Roman"/>
          <w:b/>
          <w:sz w:val="24"/>
          <w:szCs w:val="24"/>
        </w:rPr>
      </w:pPr>
    </w:p>
    <w:p w:rsidR="005A4C42" w:rsidRDefault="005A4C42" w:rsidP="00E50B1E">
      <w:pPr>
        <w:spacing w:line="360" w:lineRule="auto"/>
        <w:jc w:val="center"/>
        <w:rPr>
          <w:rFonts w:ascii="Times New Roman" w:hAnsi="Times New Roman" w:cs="Times New Roman"/>
          <w:b/>
          <w:sz w:val="24"/>
          <w:szCs w:val="24"/>
        </w:rPr>
      </w:pPr>
    </w:p>
    <w:p w:rsidR="005A4C42" w:rsidRPr="00E50B1E" w:rsidRDefault="005A4C42" w:rsidP="00E50B1E">
      <w:pPr>
        <w:spacing w:line="360" w:lineRule="auto"/>
        <w:jc w:val="center"/>
        <w:rPr>
          <w:rFonts w:ascii="Times New Roman" w:hAnsi="Times New Roman" w:cs="Times New Roman"/>
          <w:b/>
          <w:sz w:val="24"/>
          <w:szCs w:val="24"/>
        </w:rPr>
      </w:pPr>
    </w:p>
    <w:p w:rsidR="00AF1DDB" w:rsidRPr="00E50B1E" w:rsidRDefault="00AF1DDB" w:rsidP="00E50B1E">
      <w:pPr>
        <w:spacing w:line="360" w:lineRule="auto"/>
        <w:jc w:val="center"/>
        <w:rPr>
          <w:rFonts w:ascii="Times New Roman" w:hAnsi="Times New Roman" w:cs="Times New Roman"/>
          <w:b/>
          <w:sz w:val="24"/>
          <w:szCs w:val="24"/>
        </w:rPr>
      </w:pPr>
      <w:r w:rsidRPr="00E50B1E">
        <w:rPr>
          <w:rFonts w:ascii="Times New Roman" w:hAnsi="Times New Roman" w:cs="Times New Roman"/>
          <w:b/>
          <w:sz w:val="24"/>
          <w:szCs w:val="24"/>
        </w:rPr>
        <w:lastRenderedPageBreak/>
        <w:t>CHAPTER FIVE</w:t>
      </w:r>
    </w:p>
    <w:p w:rsidR="00AF1DDB" w:rsidRPr="00E50B1E" w:rsidRDefault="00AF1DDB" w:rsidP="00E50B1E">
      <w:pPr>
        <w:spacing w:line="360" w:lineRule="auto"/>
        <w:jc w:val="center"/>
        <w:rPr>
          <w:rFonts w:ascii="Times New Roman" w:hAnsi="Times New Roman" w:cs="Times New Roman"/>
          <w:b/>
          <w:sz w:val="24"/>
          <w:szCs w:val="24"/>
        </w:rPr>
      </w:pPr>
      <w:r w:rsidRPr="00E50B1E">
        <w:rPr>
          <w:rFonts w:ascii="Times New Roman" w:hAnsi="Times New Roman" w:cs="Times New Roman"/>
          <w:b/>
          <w:sz w:val="24"/>
          <w:szCs w:val="24"/>
        </w:rPr>
        <w:t>SUMMARY, CONCLUSION AND RECOMENDATION</w:t>
      </w:r>
    </w:p>
    <w:p w:rsidR="00AF1DDB" w:rsidRPr="00E50B1E" w:rsidRDefault="00AF1DDB"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5.1</w:t>
      </w:r>
      <w:r w:rsidRPr="00E50B1E">
        <w:rPr>
          <w:rFonts w:ascii="Times New Roman" w:hAnsi="Times New Roman" w:cs="Times New Roman"/>
          <w:b/>
          <w:sz w:val="24"/>
          <w:szCs w:val="24"/>
        </w:rPr>
        <w:tab/>
        <w:t>Summary</w:t>
      </w:r>
    </w:p>
    <w:p w:rsidR="00AF1DDB" w:rsidRPr="00E50B1E" w:rsidRDefault="00AF1DDB"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This research project attempt to study the impact of innovation strategy on competitiveness of small scale business using BLOCK INDUSTRIES in Ilorin east local government as a case study, for this purpose, questionnaires were administered and distributed to the managers of this organization.</w:t>
      </w:r>
    </w:p>
    <w:p w:rsidR="00AF1DDB" w:rsidRPr="00E50B1E" w:rsidRDefault="00AF1DDB"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Base on the findings obtained from the study carried out, it would be right to say innovation strategy in BLOCK INDUSTRIES Ilorin east local government is effective but not 100 percent effective. A carefully conceived and innovation strategy is needed to out-perform the organization producing similar products. </w:t>
      </w:r>
    </w:p>
    <w:p w:rsidR="00AF1DDB" w:rsidRPr="00E50B1E" w:rsidRDefault="00AF1DDB"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Identify the innovation strategy (open innovation, internal sourcing, networking, university industry collaboration)in order to ensure it has the potentials for improving the product quality customer service, profit growth as well as reducing the price of the product in order to gain competitive edge over the organization producing similar product and to satisfy prospective customers. </w:t>
      </w:r>
    </w:p>
    <w:p w:rsidR="00DF70C2" w:rsidRPr="00E50B1E" w:rsidRDefault="00AF1DDB"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The modern approach to innovation strategy is not only the communication to employees, what is required to produce and the desired quality of product and services but focuses on heavy reliance on team work, in which everyone’s opinion is valued and considered, involving their active participation in the form of suggestions aimed at continuous improvement, even when a system appears to be functioning adequately</w:t>
      </w:r>
    </w:p>
    <w:p w:rsidR="00AF1DDB" w:rsidRPr="00E50B1E" w:rsidRDefault="00AF1DDB"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5.2</w:t>
      </w:r>
      <w:r w:rsidRPr="00E50B1E">
        <w:rPr>
          <w:rFonts w:ascii="Times New Roman" w:hAnsi="Times New Roman" w:cs="Times New Roman"/>
          <w:b/>
          <w:sz w:val="24"/>
          <w:szCs w:val="24"/>
        </w:rPr>
        <w:tab/>
        <w:t>Conclusion</w:t>
      </w:r>
    </w:p>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As mentioned earlier, this study attempts to examine the impact of innovation strategy on realizing competitiveness, the four dimensions of competitive (quality, price, customer service, profit growth) were tested directly. Innovation strategy has positive impact on quality, adopting innovation lead to new products and services and new ideas as well. Improving the quality in general allows block industries to compete in the markets based on the characteristics and the </w:t>
      </w:r>
      <w:r w:rsidRPr="00E50B1E">
        <w:rPr>
          <w:rFonts w:ascii="Times New Roman" w:hAnsi="Times New Roman" w:cs="Times New Roman"/>
          <w:sz w:val="24"/>
          <w:szCs w:val="24"/>
        </w:rPr>
        <w:lastRenderedPageBreak/>
        <w:t>specifications of its products and services also innovation strategy provides better quality and utilizes production methods efficiently</w:t>
      </w:r>
    </w:p>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Innovation strategy is as well has positive impact on price, innovation strategy  reduces price of both products and  process, allowing block industries to offer quality products and services with lower price, and reduce the overall cost of operation. Which in term allow offer products and services at better price, innovation strategy also help maximize the profit organization.</w:t>
      </w:r>
    </w:p>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Lastly, innovation strategy has positive impact on customer service, adopting innovative methods in products and process allow block industries in Ilorin east local government to customize products and services based on customer requirements, it also allow block industries to offer product and service in response to competition. To conclude innovation strategy has a positive impact on competitiveness, the four dimensions of competitiveness combined together show better result under the impact of innovation strategy indicating that the use of innovation s</w:t>
      </w:r>
      <w:r w:rsidR="00407B5D" w:rsidRPr="00E50B1E">
        <w:rPr>
          <w:rFonts w:ascii="Times New Roman" w:hAnsi="Times New Roman" w:cs="Times New Roman"/>
          <w:sz w:val="24"/>
          <w:szCs w:val="24"/>
        </w:rPr>
        <w:t xml:space="preserve">trategy in all competitiveness </w:t>
      </w:r>
      <w:r w:rsidRPr="00E50B1E">
        <w:rPr>
          <w:rFonts w:ascii="Times New Roman" w:hAnsi="Times New Roman" w:cs="Times New Roman"/>
          <w:sz w:val="24"/>
          <w:szCs w:val="24"/>
        </w:rPr>
        <w:t>dimensions will create eventually much better performance for the bock industries</w:t>
      </w:r>
      <w:r w:rsidR="00407B5D" w:rsidRPr="00E50B1E">
        <w:rPr>
          <w:rFonts w:ascii="Times New Roman" w:hAnsi="Times New Roman" w:cs="Times New Roman"/>
          <w:sz w:val="24"/>
          <w:szCs w:val="24"/>
        </w:rPr>
        <w:t>.</w:t>
      </w:r>
    </w:p>
    <w:p w:rsidR="00407B5D" w:rsidRPr="00E50B1E" w:rsidRDefault="00407B5D" w:rsidP="00E50B1E">
      <w:pPr>
        <w:autoSpaceDE w:val="0"/>
        <w:autoSpaceDN w:val="0"/>
        <w:adjustRightInd w:val="0"/>
        <w:spacing w:after="0" w:line="360" w:lineRule="auto"/>
        <w:jc w:val="both"/>
        <w:rPr>
          <w:rFonts w:ascii="Times New Roman" w:hAnsi="Times New Roman" w:cs="Times New Roman"/>
          <w:sz w:val="24"/>
          <w:szCs w:val="24"/>
        </w:rPr>
      </w:pPr>
    </w:p>
    <w:p w:rsidR="00407B5D" w:rsidRPr="00E50B1E" w:rsidRDefault="00407B5D" w:rsidP="00E50B1E">
      <w:pPr>
        <w:autoSpaceDE w:val="0"/>
        <w:autoSpaceDN w:val="0"/>
        <w:adjustRightInd w:val="0"/>
        <w:spacing w:after="0" w:line="360" w:lineRule="auto"/>
        <w:jc w:val="both"/>
        <w:rPr>
          <w:rFonts w:ascii="Times New Roman" w:hAnsi="Times New Roman" w:cs="Times New Roman"/>
          <w:sz w:val="24"/>
          <w:szCs w:val="24"/>
        </w:rPr>
      </w:pPr>
    </w:p>
    <w:p w:rsidR="00407B5D" w:rsidRPr="00E50B1E" w:rsidRDefault="00407B5D" w:rsidP="00E50B1E">
      <w:pPr>
        <w:autoSpaceDE w:val="0"/>
        <w:autoSpaceDN w:val="0"/>
        <w:adjustRightInd w:val="0"/>
        <w:spacing w:after="0" w:line="360" w:lineRule="auto"/>
        <w:jc w:val="both"/>
        <w:rPr>
          <w:rFonts w:ascii="Times New Roman" w:hAnsi="Times New Roman" w:cs="Times New Roman"/>
          <w:sz w:val="24"/>
          <w:szCs w:val="24"/>
        </w:rPr>
      </w:pPr>
    </w:p>
    <w:p w:rsidR="00AF1DDB" w:rsidRPr="00E50B1E" w:rsidRDefault="00AF1DDB" w:rsidP="00E50B1E">
      <w:pPr>
        <w:autoSpaceDE w:val="0"/>
        <w:autoSpaceDN w:val="0"/>
        <w:adjustRightInd w:val="0"/>
        <w:spacing w:after="0"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5.3</w:t>
      </w:r>
      <w:r w:rsidRPr="00E50B1E">
        <w:rPr>
          <w:rFonts w:ascii="Times New Roman" w:hAnsi="Times New Roman" w:cs="Times New Roman"/>
          <w:b/>
          <w:sz w:val="24"/>
          <w:szCs w:val="24"/>
        </w:rPr>
        <w:tab/>
        <w:t>Recommendation</w:t>
      </w:r>
    </w:p>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To further strengthen the innovation strategy of BLOCK INDUSTRIES in Ilorin east local government, the researcher is of the opinion that the following recommendation should be taken into consideration</w:t>
      </w:r>
      <w:r w:rsidR="00407B5D" w:rsidRPr="00E50B1E">
        <w:rPr>
          <w:rFonts w:ascii="Times New Roman" w:hAnsi="Times New Roman" w:cs="Times New Roman"/>
          <w:sz w:val="24"/>
          <w:szCs w:val="24"/>
        </w:rPr>
        <w:t>.</w:t>
      </w:r>
    </w:p>
    <w:p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Clearly the block industries in Ilorin east local government is aware of the value and important of innovation strategy, the result of this study is compromising compared to other studies in developed countries. The use of innovation strategy could lead to much better results. Block industries in Ilorin east .local government can utilize innovation strategy to improve the product quality, training on using innovation could help bridge the gap, further the managers should place additional emphasis on innovation strategy as it is important drive for realizing competitive advantage.  </w:t>
      </w:r>
    </w:p>
    <w:p w:rsidR="00AF1DDB" w:rsidRPr="00E50B1E" w:rsidRDefault="00AF1DDB" w:rsidP="00E50B1E">
      <w:pPr>
        <w:spacing w:line="360" w:lineRule="auto"/>
        <w:jc w:val="both"/>
        <w:rPr>
          <w:rFonts w:ascii="Times New Roman" w:hAnsi="Times New Roman" w:cs="Times New Roman"/>
          <w:b/>
          <w:sz w:val="24"/>
          <w:szCs w:val="24"/>
        </w:rPr>
      </w:pPr>
    </w:p>
    <w:p w:rsidR="00AF1DDB" w:rsidRPr="00E50B1E" w:rsidRDefault="00AF1DDB" w:rsidP="00E50B1E">
      <w:pPr>
        <w:spacing w:line="360" w:lineRule="auto"/>
        <w:jc w:val="both"/>
        <w:rPr>
          <w:rFonts w:ascii="Times New Roman" w:hAnsi="Times New Roman" w:cs="Times New Roman"/>
          <w:b/>
          <w:sz w:val="24"/>
          <w:szCs w:val="24"/>
        </w:rPr>
      </w:pPr>
    </w:p>
    <w:p w:rsidR="00407B5D" w:rsidRPr="00E50B1E" w:rsidRDefault="00407B5D" w:rsidP="00E50B1E">
      <w:pPr>
        <w:spacing w:line="360" w:lineRule="auto"/>
        <w:jc w:val="both"/>
        <w:rPr>
          <w:rFonts w:ascii="Times New Roman" w:hAnsi="Times New Roman" w:cs="Times New Roman"/>
          <w:b/>
          <w:sz w:val="24"/>
          <w:szCs w:val="24"/>
        </w:rPr>
      </w:pPr>
    </w:p>
    <w:p w:rsidR="00DF70C2" w:rsidRPr="00E50B1E" w:rsidRDefault="00DF70C2" w:rsidP="00E50B1E">
      <w:pPr>
        <w:spacing w:line="360" w:lineRule="auto"/>
        <w:jc w:val="center"/>
        <w:rPr>
          <w:rFonts w:ascii="Times New Roman" w:hAnsi="Times New Roman" w:cs="Times New Roman"/>
          <w:b/>
          <w:sz w:val="24"/>
          <w:szCs w:val="24"/>
        </w:rPr>
      </w:pPr>
      <w:r w:rsidRPr="00E50B1E">
        <w:rPr>
          <w:rFonts w:ascii="Times New Roman" w:hAnsi="Times New Roman" w:cs="Times New Roman"/>
          <w:b/>
          <w:sz w:val="24"/>
          <w:szCs w:val="24"/>
        </w:rPr>
        <w:t>References</w:t>
      </w:r>
    </w:p>
    <w:p w:rsidR="00DF70C2" w:rsidRPr="00E50B1E" w:rsidRDefault="00DF70C2" w:rsidP="00E50B1E">
      <w:pPr>
        <w:spacing w:line="360" w:lineRule="auto"/>
        <w:ind w:hanging="720"/>
        <w:jc w:val="both"/>
        <w:rPr>
          <w:rFonts w:ascii="Times New Roman" w:hAnsi="Times New Roman" w:cs="Times New Roman"/>
          <w:b/>
          <w:sz w:val="24"/>
          <w:szCs w:val="24"/>
        </w:rPr>
      </w:pPr>
      <w:r w:rsidRPr="00E50B1E">
        <w:rPr>
          <w:rFonts w:ascii="Times New Roman" w:hAnsi="Times New Roman" w:cs="Times New Roman"/>
          <w:sz w:val="24"/>
          <w:szCs w:val="24"/>
        </w:rPr>
        <w:t>Andersen, E. S., (2012) “</w:t>
      </w:r>
      <w:r w:rsidRPr="00E50B1E">
        <w:rPr>
          <w:rFonts w:ascii="Times New Roman" w:hAnsi="Times New Roman" w:cs="Times New Roman"/>
          <w:i/>
          <w:iCs/>
          <w:sz w:val="24"/>
          <w:szCs w:val="24"/>
        </w:rPr>
        <w:t>Goal Directed Project Management”</w:t>
      </w:r>
      <w:r w:rsidRPr="00E50B1E">
        <w:rPr>
          <w:rFonts w:ascii="Times New Roman" w:hAnsi="Times New Roman" w:cs="Times New Roman"/>
          <w:sz w:val="24"/>
          <w:szCs w:val="24"/>
        </w:rPr>
        <w:t xml:space="preserve">, Coopers &amp;Lybrand, 2nd Edition, London. </w:t>
      </w:r>
    </w:p>
    <w:p w:rsidR="00DF70C2" w:rsidRPr="00E50B1E" w:rsidRDefault="00DF70C2" w:rsidP="00E50B1E">
      <w:pPr>
        <w:pStyle w:val="Default"/>
        <w:spacing w:line="360" w:lineRule="auto"/>
        <w:ind w:hanging="720"/>
        <w:jc w:val="both"/>
      </w:pPr>
      <w:r w:rsidRPr="00E50B1E">
        <w:t xml:space="preserve">Argyris, C., (1976) </w:t>
      </w:r>
      <w:r w:rsidRPr="00E50B1E">
        <w:rPr>
          <w:i/>
          <w:iCs/>
        </w:rPr>
        <w:t>Increasing Leadership Effectiveness</w:t>
      </w:r>
      <w:r w:rsidRPr="00E50B1E">
        <w:t xml:space="preserve">, Wiley. </w:t>
      </w:r>
    </w:p>
    <w:p w:rsidR="00DF70C2" w:rsidRPr="00E50B1E" w:rsidRDefault="00DF70C2" w:rsidP="00E50B1E">
      <w:pPr>
        <w:pStyle w:val="Default"/>
        <w:spacing w:line="360" w:lineRule="auto"/>
        <w:ind w:hanging="720"/>
        <w:jc w:val="both"/>
      </w:pPr>
      <w:r w:rsidRPr="00E50B1E">
        <w:t xml:space="preserve">Bendell, J., (2012). </w:t>
      </w:r>
      <w:r w:rsidRPr="00E50B1E">
        <w:rPr>
          <w:i/>
          <w:iCs/>
        </w:rPr>
        <w:t>Talking for change? Reflections on effective stakeholder dialogue</w:t>
      </w:r>
      <w:r w:rsidRPr="00E50B1E">
        <w:t xml:space="preserve">, Academy of Business Innovation Network, U.K. </w:t>
      </w:r>
    </w:p>
    <w:p w:rsidR="00DF70C2" w:rsidRPr="00E50B1E" w:rsidRDefault="00DF70C2" w:rsidP="00E50B1E">
      <w:pPr>
        <w:pStyle w:val="Default"/>
        <w:spacing w:line="360" w:lineRule="auto"/>
        <w:ind w:hanging="720"/>
        <w:jc w:val="both"/>
      </w:pPr>
      <w:r w:rsidRPr="00E50B1E">
        <w:t xml:space="preserve">Brown, R., (2008) “Differences in large and small firm responses to environmental context: Strategic implications from a comparative analysis of business formations”. </w:t>
      </w:r>
      <w:r w:rsidRPr="00E50B1E">
        <w:rPr>
          <w:i/>
          <w:iCs/>
        </w:rPr>
        <w:t>Strategic Management Journal</w:t>
      </w:r>
      <w:r w:rsidRPr="00E50B1E">
        <w:t xml:space="preserve">, 19: 709-728. </w:t>
      </w:r>
    </w:p>
    <w:p w:rsidR="00DF70C2" w:rsidRPr="00E50B1E" w:rsidRDefault="00DF70C2" w:rsidP="00E50B1E">
      <w:pPr>
        <w:pStyle w:val="Default"/>
        <w:spacing w:line="360" w:lineRule="auto"/>
        <w:ind w:hanging="720"/>
        <w:jc w:val="both"/>
      </w:pPr>
      <w:r w:rsidRPr="00E50B1E">
        <w:t xml:space="preserve">Carroll, G.R. and Teo, A.C. 2009. Creative self-destruction among organizations: An empirical study of technical innovation and organizational failure in the American automobile companies,. </w:t>
      </w:r>
      <w:r w:rsidRPr="00E50B1E">
        <w:rPr>
          <w:i/>
          <w:iCs/>
        </w:rPr>
        <w:t xml:space="preserve">Industrial and Corporate Change </w:t>
      </w:r>
      <w:r w:rsidRPr="00E50B1E">
        <w:t xml:space="preserve">5, no. 2: 619-44. </w:t>
      </w:r>
    </w:p>
    <w:p w:rsidR="00DF70C2" w:rsidRPr="00E50B1E" w:rsidRDefault="00DF70C2" w:rsidP="00E50B1E">
      <w:pPr>
        <w:pStyle w:val="Default"/>
        <w:spacing w:line="360" w:lineRule="auto"/>
        <w:ind w:hanging="720"/>
        <w:jc w:val="both"/>
      </w:pPr>
      <w:r w:rsidRPr="00E50B1E">
        <w:t xml:space="preserve">Davidsson, Per – Delmar, Frederic – Wiklund, Johan (2006). </w:t>
      </w:r>
      <w:r w:rsidRPr="00E50B1E">
        <w:rPr>
          <w:i/>
          <w:iCs/>
        </w:rPr>
        <w:t xml:space="preserve">Entrepreneurship and the Growth of Firms. </w:t>
      </w:r>
    </w:p>
    <w:p w:rsidR="00DF70C2" w:rsidRPr="00E50B1E" w:rsidRDefault="00DF70C2" w:rsidP="00E50B1E">
      <w:pPr>
        <w:pStyle w:val="Default"/>
        <w:spacing w:line="360" w:lineRule="auto"/>
        <w:ind w:hanging="720"/>
        <w:jc w:val="both"/>
      </w:pPr>
      <w:r w:rsidRPr="00E50B1E">
        <w:t>Drucker, P. (1985). ‘</w:t>
      </w:r>
      <w:r w:rsidRPr="00E50B1E">
        <w:rPr>
          <w:i/>
          <w:iCs/>
        </w:rPr>
        <w:t>Entrepreneurship and Innovation: Practice and Principles’</w:t>
      </w:r>
      <w:r w:rsidRPr="00E50B1E">
        <w:t xml:space="preserve">, Harper Business, New York </w:t>
      </w:r>
    </w:p>
    <w:p w:rsidR="00DF70C2" w:rsidRPr="00E50B1E" w:rsidRDefault="00DF70C2" w:rsidP="00E50B1E">
      <w:pPr>
        <w:pStyle w:val="Default"/>
        <w:spacing w:line="360" w:lineRule="auto"/>
        <w:ind w:hanging="720"/>
        <w:jc w:val="both"/>
      </w:pPr>
      <w:r w:rsidRPr="00E50B1E">
        <w:t xml:space="preserve">Dylan Higgins, Jake Kendall and Ben Lyon (2012). (Vol. 7, No. 2, Pages 67-81) </w:t>
      </w:r>
    </w:p>
    <w:p w:rsidR="00DF70C2" w:rsidRPr="00E50B1E" w:rsidRDefault="00DF70C2" w:rsidP="00E50B1E">
      <w:pPr>
        <w:spacing w:line="360" w:lineRule="auto"/>
        <w:ind w:hanging="720"/>
        <w:jc w:val="both"/>
        <w:rPr>
          <w:rFonts w:ascii="Times New Roman" w:hAnsi="Times New Roman" w:cs="Times New Roman"/>
          <w:sz w:val="24"/>
          <w:szCs w:val="24"/>
        </w:rPr>
      </w:pPr>
      <w:r w:rsidRPr="00E50B1E">
        <w:rPr>
          <w:rFonts w:ascii="Times New Roman" w:hAnsi="Times New Roman" w:cs="Times New Roman"/>
          <w:sz w:val="24"/>
          <w:szCs w:val="24"/>
        </w:rPr>
        <w:t xml:space="preserve">Edwards, T., R. Delbridge, and M. Munday (2001). ‘Linking Innovative Potential to SME Performance: An Assessment of </w:t>
      </w:r>
    </w:p>
    <w:p w:rsidR="00DF70C2" w:rsidRPr="00E50B1E" w:rsidRDefault="00DF70C2" w:rsidP="00E50B1E">
      <w:pPr>
        <w:spacing w:line="360" w:lineRule="auto"/>
        <w:ind w:hanging="720"/>
        <w:jc w:val="both"/>
        <w:rPr>
          <w:rFonts w:ascii="Times New Roman" w:hAnsi="Times New Roman" w:cs="Times New Roman"/>
          <w:sz w:val="24"/>
          <w:szCs w:val="24"/>
        </w:rPr>
      </w:pPr>
      <w:r w:rsidRPr="00E50B1E">
        <w:rPr>
          <w:rFonts w:ascii="Times New Roman" w:hAnsi="Times New Roman" w:cs="Times New Roman"/>
          <w:sz w:val="24"/>
          <w:szCs w:val="24"/>
        </w:rPr>
        <w:t>Enterprises in Industrial South Wales’. Paper presented at the 41st European Regional Association Meeting, 29 August–1 September, Zagreb, Croatia</w:t>
      </w:r>
    </w:p>
    <w:p w:rsidR="00DF70C2" w:rsidRPr="00E50B1E" w:rsidRDefault="00DF70C2" w:rsidP="00E50B1E">
      <w:pPr>
        <w:pStyle w:val="Default"/>
        <w:spacing w:line="360" w:lineRule="auto"/>
        <w:ind w:hanging="720"/>
        <w:jc w:val="both"/>
      </w:pPr>
      <w:r w:rsidRPr="00E50B1E">
        <w:t xml:space="preserve">Fukuyama, F., (2010) </w:t>
      </w:r>
      <w:r w:rsidRPr="00E50B1E">
        <w:rPr>
          <w:i/>
          <w:iCs/>
        </w:rPr>
        <w:t>Trust: The Social Virtues and the Creation of Prosperity</w:t>
      </w:r>
      <w:r w:rsidRPr="00E50B1E">
        <w:t xml:space="preserve">, Penguin Books. </w:t>
      </w:r>
    </w:p>
    <w:p w:rsidR="00DF70C2" w:rsidRPr="00E50B1E" w:rsidRDefault="00DF70C2" w:rsidP="00E50B1E">
      <w:pPr>
        <w:pStyle w:val="Default"/>
        <w:spacing w:line="360" w:lineRule="auto"/>
        <w:ind w:hanging="720"/>
        <w:jc w:val="both"/>
      </w:pPr>
      <w:r w:rsidRPr="00E50B1E">
        <w:t xml:space="preserve">Gathai, E.W., (2009), Innovation strategies adopted by Equity bank ltd: </w:t>
      </w:r>
      <w:r w:rsidRPr="00E50B1E">
        <w:rPr>
          <w:i/>
          <w:iCs/>
        </w:rPr>
        <w:t xml:space="preserve">Unpublished MBA Research Project, University Of Nairobi. </w:t>
      </w:r>
    </w:p>
    <w:p w:rsidR="00DF70C2" w:rsidRPr="00E50B1E" w:rsidRDefault="00DF70C2" w:rsidP="00E50B1E">
      <w:pPr>
        <w:pStyle w:val="Default"/>
        <w:spacing w:line="360" w:lineRule="auto"/>
        <w:ind w:hanging="720"/>
        <w:jc w:val="both"/>
      </w:pPr>
      <w:r w:rsidRPr="00E50B1E">
        <w:t xml:space="preserve">Hamel, G., and Prahalad, C.K. (1994) </w:t>
      </w:r>
      <w:r w:rsidRPr="00E50B1E">
        <w:rPr>
          <w:i/>
          <w:iCs/>
        </w:rPr>
        <w:t xml:space="preserve">Competing for the Future, </w:t>
      </w:r>
      <w:r w:rsidRPr="00E50B1E">
        <w:t xml:space="preserve">Harvard Business School Press. </w:t>
      </w:r>
    </w:p>
    <w:p w:rsidR="00DF70C2" w:rsidRPr="00E50B1E" w:rsidRDefault="00DF70C2" w:rsidP="00E50B1E">
      <w:pPr>
        <w:pStyle w:val="Default"/>
        <w:spacing w:line="360" w:lineRule="auto"/>
        <w:ind w:hanging="720"/>
        <w:jc w:val="both"/>
      </w:pPr>
      <w:r w:rsidRPr="00E50B1E">
        <w:t xml:space="preserve"> J. Barney (2008). ‘Unravelling the Resource Based Tangle’. </w:t>
      </w:r>
      <w:r w:rsidRPr="00E50B1E">
        <w:rPr>
          <w:i/>
          <w:iCs/>
        </w:rPr>
        <w:t xml:space="preserve">Managerial and Decision Economics </w:t>
      </w:r>
      <w:r w:rsidRPr="00E50B1E">
        <w:t xml:space="preserve">Vol 24 309-23 </w:t>
      </w:r>
    </w:p>
    <w:p w:rsidR="00DF70C2" w:rsidRPr="00E50B1E" w:rsidRDefault="00DF70C2" w:rsidP="00E50B1E">
      <w:pPr>
        <w:pStyle w:val="Default"/>
        <w:spacing w:line="360" w:lineRule="auto"/>
        <w:ind w:hanging="720"/>
        <w:jc w:val="both"/>
      </w:pPr>
      <w:r w:rsidRPr="00E50B1E">
        <w:t xml:space="preserve">Jones, G. and Hill, C., (2013), Strategic Management Theory: An Integrated Approach, Houghton Mifflin Company, New York, 5th Edition. </w:t>
      </w:r>
    </w:p>
    <w:p w:rsidR="00DF70C2" w:rsidRPr="00E50B1E" w:rsidRDefault="00DF70C2" w:rsidP="00E50B1E">
      <w:pPr>
        <w:pStyle w:val="Default"/>
        <w:spacing w:line="360" w:lineRule="auto"/>
        <w:ind w:hanging="720"/>
        <w:jc w:val="both"/>
      </w:pPr>
      <w:r w:rsidRPr="00E50B1E">
        <w:t>Katz, B. R., Preez, N. D., and Schutte, C. S. L. (2010).</w:t>
      </w:r>
      <w:r w:rsidRPr="00E50B1E">
        <w:rPr>
          <w:i/>
          <w:iCs/>
        </w:rPr>
        <w:t xml:space="preserve">Definition and role of an innovation </w:t>
      </w:r>
      <w:r w:rsidRPr="00E50B1E">
        <w:t xml:space="preserve">strategy. </w:t>
      </w:r>
    </w:p>
    <w:p w:rsidR="00DF70C2" w:rsidRPr="00E50B1E" w:rsidRDefault="00DF70C2" w:rsidP="00E50B1E">
      <w:pPr>
        <w:spacing w:line="360" w:lineRule="auto"/>
        <w:ind w:hanging="720"/>
        <w:jc w:val="both"/>
        <w:rPr>
          <w:rFonts w:ascii="Times New Roman" w:hAnsi="Times New Roman" w:cs="Times New Roman"/>
          <w:sz w:val="24"/>
          <w:szCs w:val="24"/>
        </w:rPr>
      </w:pPr>
      <w:r w:rsidRPr="00E50B1E">
        <w:rPr>
          <w:rFonts w:ascii="Times New Roman" w:hAnsi="Times New Roman" w:cs="Times New Roman"/>
          <w:sz w:val="24"/>
          <w:szCs w:val="24"/>
        </w:rPr>
        <w:lastRenderedPageBreak/>
        <w:t xml:space="preserve">Kofman, F., and Senge, P., (1993) </w:t>
      </w:r>
      <w:r w:rsidRPr="00E50B1E">
        <w:rPr>
          <w:rFonts w:ascii="Times New Roman" w:hAnsi="Times New Roman" w:cs="Times New Roman"/>
          <w:i/>
          <w:iCs/>
          <w:sz w:val="24"/>
          <w:szCs w:val="24"/>
        </w:rPr>
        <w:t>Communities of commitment: the heart of the learning organization</w:t>
      </w:r>
      <w:r w:rsidRPr="00E50B1E">
        <w:rPr>
          <w:rFonts w:ascii="Times New Roman" w:hAnsi="Times New Roman" w:cs="Times New Roman"/>
          <w:sz w:val="24"/>
          <w:szCs w:val="24"/>
        </w:rPr>
        <w:t>, Organizational Dynamics, Autumn, p. 5-23.</w:t>
      </w:r>
    </w:p>
    <w:p w:rsidR="00DF70C2" w:rsidRPr="00E50B1E" w:rsidRDefault="00DF70C2" w:rsidP="00E50B1E">
      <w:pPr>
        <w:spacing w:line="360" w:lineRule="auto"/>
        <w:ind w:hanging="720"/>
        <w:jc w:val="both"/>
        <w:rPr>
          <w:rFonts w:ascii="Times New Roman" w:hAnsi="Times New Roman" w:cs="Times New Roman"/>
          <w:sz w:val="24"/>
          <w:szCs w:val="24"/>
        </w:rPr>
      </w:pPr>
      <w:r w:rsidRPr="00E50B1E">
        <w:rPr>
          <w:rFonts w:ascii="Times New Roman" w:hAnsi="Times New Roman" w:cs="Times New Roman"/>
          <w:sz w:val="24"/>
          <w:szCs w:val="24"/>
        </w:rPr>
        <w:t xml:space="preserve">Kofman, F., and Senge, P., (2014) </w:t>
      </w:r>
      <w:r w:rsidRPr="00E50B1E">
        <w:rPr>
          <w:rFonts w:ascii="Times New Roman" w:hAnsi="Times New Roman" w:cs="Times New Roman"/>
          <w:i/>
          <w:iCs/>
          <w:sz w:val="24"/>
          <w:szCs w:val="24"/>
        </w:rPr>
        <w:t>Communities of commitment: the heart of the learning organization</w:t>
      </w:r>
      <w:r w:rsidRPr="00E50B1E">
        <w:rPr>
          <w:rFonts w:ascii="Times New Roman" w:hAnsi="Times New Roman" w:cs="Times New Roman"/>
          <w:sz w:val="24"/>
          <w:szCs w:val="24"/>
        </w:rPr>
        <w:t>, Org</w:t>
      </w:r>
    </w:p>
    <w:p w:rsidR="00DF70C2" w:rsidRPr="00E50B1E" w:rsidRDefault="00DF70C2" w:rsidP="00E50B1E">
      <w:pPr>
        <w:pStyle w:val="Default"/>
        <w:spacing w:line="360" w:lineRule="auto"/>
        <w:ind w:hanging="720"/>
        <w:jc w:val="both"/>
      </w:pPr>
      <w:r w:rsidRPr="00E50B1E">
        <w:t xml:space="preserve">Kubinski, C. (2012), "Exporting strategies: developing a strategic framework", SAM Advanced Management Journal, Vol. 60 No.1, pp.21-8. </w:t>
      </w:r>
    </w:p>
    <w:p w:rsidR="00DF70C2" w:rsidRPr="00E50B1E" w:rsidRDefault="00DF70C2" w:rsidP="00E50B1E">
      <w:pPr>
        <w:pStyle w:val="Default"/>
        <w:spacing w:line="360" w:lineRule="auto"/>
        <w:ind w:hanging="720"/>
        <w:jc w:val="both"/>
      </w:pPr>
      <w:r w:rsidRPr="00E50B1E">
        <w:t xml:space="preserve">Lynch, J. (2003). </w:t>
      </w:r>
      <w:r w:rsidRPr="00E50B1E">
        <w:rPr>
          <w:i/>
          <w:iCs/>
        </w:rPr>
        <w:t>Strategy Management: Awareness and changes</w:t>
      </w:r>
      <w:r w:rsidRPr="00E50B1E">
        <w:t xml:space="preserve">. 3rd edition. Thompson Business Press, U.K. </w:t>
      </w:r>
    </w:p>
    <w:p w:rsidR="00DF70C2" w:rsidRPr="00E50B1E" w:rsidRDefault="00DF70C2" w:rsidP="00E50B1E">
      <w:pPr>
        <w:pStyle w:val="Default"/>
        <w:spacing w:line="360" w:lineRule="auto"/>
        <w:ind w:hanging="720"/>
        <w:jc w:val="both"/>
      </w:pPr>
      <w:r w:rsidRPr="00E50B1E">
        <w:t>Marhdon, C., Hommen, L. and McKelvey, M. (2010).</w:t>
      </w:r>
      <w:r w:rsidRPr="00E50B1E">
        <w:rPr>
          <w:i/>
          <w:iCs/>
        </w:rPr>
        <w:t>Innovation and Employment: Process versus Product Innovation</w:t>
      </w:r>
      <w:r w:rsidRPr="00E50B1E">
        <w:t xml:space="preserve">. Cheltenham: Edward Elgar. </w:t>
      </w:r>
    </w:p>
    <w:p w:rsidR="00DF70C2" w:rsidRPr="00E50B1E" w:rsidRDefault="00DF70C2" w:rsidP="00E50B1E">
      <w:pPr>
        <w:pStyle w:val="Default"/>
        <w:spacing w:line="360" w:lineRule="auto"/>
        <w:ind w:hanging="720"/>
        <w:jc w:val="both"/>
      </w:pPr>
      <w:r w:rsidRPr="00E50B1E">
        <w:t xml:space="preserve">Onyango W. and D. Tomecko (2008). SMEs in Kenya. KCA </w:t>
      </w:r>
      <w:r w:rsidRPr="00E50B1E">
        <w:rPr>
          <w:i/>
          <w:iCs/>
        </w:rPr>
        <w:t xml:space="preserve">Journal of Entrepreneurship </w:t>
      </w:r>
    </w:p>
    <w:p w:rsidR="00DF70C2" w:rsidRPr="00E50B1E" w:rsidRDefault="00DF70C2" w:rsidP="00E50B1E">
      <w:pPr>
        <w:pStyle w:val="Default"/>
        <w:spacing w:line="360" w:lineRule="auto"/>
        <w:ind w:hanging="720"/>
        <w:jc w:val="both"/>
      </w:pPr>
      <w:r w:rsidRPr="00E50B1E">
        <w:t xml:space="preserve">Pilo, M. W., Taskinen, C. and Salkari, A. B., (2008). Generational Technological Change: Effects of Innovation and Local Rivalry on Performance. </w:t>
      </w:r>
      <w:r w:rsidRPr="00E50B1E">
        <w:rPr>
          <w:i/>
          <w:iCs/>
        </w:rPr>
        <w:t xml:space="preserve">Academy of Management Journal </w:t>
      </w:r>
      <w:r w:rsidRPr="00E50B1E">
        <w:t xml:space="preserve">39: 1185-1217. </w:t>
      </w:r>
    </w:p>
    <w:p w:rsidR="00DF70C2" w:rsidRPr="00E50B1E" w:rsidRDefault="00DF70C2" w:rsidP="00E50B1E">
      <w:pPr>
        <w:pStyle w:val="Default"/>
        <w:spacing w:line="360" w:lineRule="auto"/>
        <w:ind w:hanging="720"/>
        <w:jc w:val="both"/>
      </w:pPr>
      <w:r w:rsidRPr="00E50B1E">
        <w:t xml:space="preserve">Porter </w:t>
      </w:r>
      <w:r w:rsidRPr="00E50B1E">
        <w:tab/>
        <w:t>et al, (2010). ‘Towards a Dynamic Theory of Strategy’</w:t>
      </w:r>
      <w:r w:rsidRPr="00E50B1E">
        <w:rPr>
          <w:i/>
          <w:iCs/>
        </w:rPr>
        <w:t xml:space="preserve">. Strategic Management Journal </w:t>
      </w:r>
      <w:r w:rsidRPr="00E50B1E">
        <w:t xml:space="preserve">Winter Vol 112 95-117 </w:t>
      </w:r>
    </w:p>
    <w:p w:rsidR="00DF70C2" w:rsidRPr="00E50B1E" w:rsidRDefault="00DF70C2" w:rsidP="00E50B1E">
      <w:pPr>
        <w:pStyle w:val="Default"/>
        <w:spacing w:line="360" w:lineRule="auto"/>
        <w:ind w:hanging="720"/>
        <w:jc w:val="both"/>
      </w:pPr>
      <w:r w:rsidRPr="00E50B1E">
        <w:t xml:space="preserve"> R. M., and Holling, O. R., (2012).</w:t>
      </w:r>
      <w:r w:rsidRPr="00E50B1E">
        <w:rPr>
          <w:i/>
          <w:iCs/>
        </w:rPr>
        <w:t>Managing Public Services Innovation</w:t>
      </w:r>
      <w:r w:rsidRPr="00E50B1E">
        <w:t xml:space="preserve">. The Experience of English Housing Associations Bristol, the Policy Press. </w:t>
      </w:r>
    </w:p>
    <w:p w:rsidR="00DF70C2" w:rsidRPr="00E50B1E" w:rsidRDefault="00DF70C2" w:rsidP="00E50B1E">
      <w:pPr>
        <w:pStyle w:val="Default"/>
        <w:spacing w:line="360" w:lineRule="auto"/>
        <w:ind w:hanging="720"/>
        <w:jc w:val="both"/>
      </w:pPr>
      <w:r w:rsidRPr="00E50B1E">
        <w:t>Ravani, B., and Ortolano, M. (2014), Evaluation of the Balsi Beam Mobile Work Zone Crash Protection System, Draft Final Report</w:t>
      </w:r>
      <w:r w:rsidRPr="00E50B1E">
        <w:rPr>
          <w:i/>
          <w:iCs/>
        </w:rPr>
        <w:t>. Advanced Highway Construction and Maintenance Technologies Center</w:t>
      </w:r>
      <w:r w:rsidRPr="00E50B1E">
        <w:t xml:space="preserve">, University California Davis, 2006. </w:t>
      </w:r>
    </w:p>
    <w:p w:rsidR="00DF70C2" w:rsidRPr="00E50B1E" w:rsidRDefault="00DF70C2" w:rsidP="00E50B1E">
      <w:pPr>
        <w:pStyle w:val="Default"/>
        <w:spacing w:line="360" w:lineRule="auto"/>
        <w:ind w:hanging="720"/>
        <w:jc w:val="both"/>
      </w:pPr>
      <w:r w:rsidRPr="00E50B1E">
        <w:t xml:space="preserve">Reid, G. C. (1993). ‘The State of British Enterprise: Growth, Innovation and Competitive Advantage in Small and Medium-Sized Firms’. </w:t>
      </w:r>
      <w:r w:rsidRPr="00E50B1E">
        <w:rPr>
          <w:i/>
          <w:iCs/>
        </w:rPr>
        <w:t>International Journal of Industrial Organizatio</w:t>
      </w:r>
      <w:r w:rsidRPr="00E50B1E">
        <w:t xml:space="preserve">n, 11 (1): 147–50. </w:t>
      </w:r>
    </w:p>
    <w:p w:rsidR="00DF70C2" w:rsidRPr="00E50B1E" w:rsidRDefault="00DF70C2" w:rsidP="00E50B1E">
      <w:pPr>
        <w:pStyle w:val="Default"/>
        <w:spacing w:line="360" w:lineRule="auto"/>
        <w:ind w:hanging="720"/>
        <w:jc w:val="both"/>
      </w:pPr>
      <w:r w:rsidRPr="00E50B1E">
        <w:t xml:space="preserve">Slack, E., and Lewis, R. (2013), Modelling the dynamics of strategic fit: A normative approach to strategic change. </w:t>
      </w:r>
      <w:r w:rsidRPr="00E50B1E">
        <w:rPr>
          <w:i/>
          <w:iCs/>
        </w:rPr>
        <w:t>Strategic Management Journal</w:t>
      </w:r>
      <w:r w:rsidRPr="00E50B1E">
        <w:t xml:space="preserve">, 21: 429-453. </w:t>
      </w:r>
    </w:p>
    <w:p w:rsidR="00DF70C2" w:rsidRPr="00E50B1E" w:rsidRDefault="00DF70C2" w:rsidP="00E50B1E">
      <w:pPr>
        <w:spacing w:line="360" w:lineRule="auto"/>
        <w:ind w:hanging="720"/>
        <w:jc w:val="both"/>
        <w:rPr>
          <w:rFonts w:ascii="Times New Roman" w:hAnsi="Times New Roman" w:cs="Times New Roman"/>
          <w:sz w:val="24"/>
          <w:szCs w:val="24"/>
        </w:rPr>
      </w:pPr>
      <w:r w:rsidRPr="00E50B1E">
        <w:rPr>
          <w:rFonts w:ascii="Times New Roman" w:hAnsi="Times New Roman" w:cs="Times New Roman"/>
          <w:sz w:val="24"/>
          <w:szCs w:val="24"/>
        </w:rPr>
        <w:t xml:space="preserve">Tidd, J., Bessant, J., and K. Pavitt (2010), </w:t>
      </w:r>
      <w:r w:rsidRPr="00E50B1E">
        <w:rPr>
          <w:rFonts w:ascii="Times New Roman" w:hAnsi="Times New Roman" w:cs="Times New Roman"/>
          <w:i/>
          <w:iCs/>
          <w:sz w:val="24"/>
          <w:szCs w:val="24"/>
        </w:rPr>
        <w:t>Management innovation: integration and change management technology commercial at organizations</w:t>
      </w:r>
    </w:p>
    <w:p w:rsidR="00DF70C2" w:rsidRPr="00E50B1E" w:rsidRDefault="00DF70C2" w:rsidP="00E50B1E">
      <w:pPr>
        <w:pStyle w:val="Default"/>
        <w:spacing w:line="360" w:lineRule="auto"/>
        <w:ind w:hanging="720"/>
        <w:jc w:val="both"/>
      </w:pPr>
      <w:r w:rsidRPr="00E50B1E">
        <w:t>Ussman, A. M., A. Almeida, A., J. Ferreira, M. Franco &amp; L. Mendes (2001). ‘SMEs and Innovation: Perceived Barriers and Behavioural Patterns’</w:t>
      </w:r>
      <w:r w:rsidRPr="00E50B1E">
        <w:rPr>
          <w:i/>
          <w:iCs/>
        </w:rPr>
        <w:t xml:space="preserve">. The International Journal of Entrepreneurship and Innovation, </w:t>
      </w:r>
      <w:r w:rsidRPr="00E50B1E">
        <w:t xml:space="preserve">2 (2): 111–18. </w:t>
      </w:r>
    </w:p>
    <w:p w:rsidR="00DF70C2" w:rsidRPr="00E50B1E" w:rsidRDefault="00DF70C2" w:rsidP="00E50B1E">
      <w:pPr>
        <w:pStyle w:val="Default"/>
        <w:spacing w:line="360" w:lineRule="auto"/>
        <w:ind w:hanging="720"/>
        <w:jc w:val="both"/>
      </w:pPr>
      <w:r w:rsidRPr="00E50B1E">
        <w:lastRenderedPageBreak/>
        <w:t xml:space="preserve">Walobwa D, K. Ngugi, B. Chepkulei (2013). Effect of the Type of Innovation on Growth of Small and Meduim Enterprises in Kenya: A Case of Garment Enterprises in Jericho,Nairobi </w:t>
      </w:r>
      <w:r w:rsidRPr="00E50B1E">
        <w:rPr>
          <w:i/>
          <w:iCs/>
        </w:rPr>
        <w:t>European Journal of Management Sciences and Economics</w:t>
      </w:r>
      <w:r w:rsidRPr="00E50B1E">
        <w:t>, 1(2), 49-57.</w:t>
      </w:r>
    </w:p>
    <w:p w:rsidR="00DF70C2" w:rsidRPr="00E50B1E" w:rsidRDefault="00DF70C2" w:rsidP="00E50B1E">
      <w:pPr>
        <w:spacing w:line="360" w:lineRule="auto"/>
        <w:ind w:hanging="720"/>
        <w:jc w:val="both"/>
        <w:rPr>
          <w:rFonts w:ascii="Times New Roman" w:hAnsi="Times New Roman" w:cs="Times New Roman"/>
          <w:sz w:val="24"/>
          <w:szCs w:val="24"/>
        </w:rPr>
      </w:pPr>
      <w:r w:rsidRPr="00E50B1E">
        <w:rPr>
          <w:rFonts w:ascii="Times New Roman" w:hAnsi="Times New Roman" w:cs="Times New Roman"/>
          <w:sz w:val="24"/>
          <w:szCs w:val="24"/>
        </w:rPr>
        <w:t xml:space="preserve">Zhuang, C.,Tether, B. S. and Miles, I. (2009). „The incidence and effects of innovation in services: evidence from Germany‟. </w:t>
      </w:r>
      <w:r w:rsidRPr="00E50B1E">
        <w:rPr>
          <w:rFonts w:ascii="Times New Roman" w:hAnsi="Times New Roman" w:cs="Times New Roman"/>
          <w:i/>
          <w:iCs/>
          <w:sz w:val="24"/>
          <w:szCs w:val="24"/>
        </w:rPr>
        <w:t>International Journal of Innovation Management</w:t>
      </w:r>
      <w:r w:rsidRPr="00E50B1E">
        <w:rPr>
          <w:rFonts w:ascii="Times New Roman" w:hAnsi="Times New Roman" w:cs="Times New Roman"/>
          <w:sz w:val="24"/>
          <w:szCs w:val="24"/>
        </w:rPr>
        <w:t>, 4, 417–53.</w:t>
      </w:r>
    </w:p>
    <w:p w:rsidR="00AD0045" w:rsidRPr="00E50B1E" w:rsidRDefault="00AD0045" w:rsidP="00E50B1E">
      <w:pPr>
        <w:spacing w:line="360" w:lineRule="auto"/>
        <w:jc w:val="both"/>
        <w:rPr>
          <w:rFonts w:ascii="Times New Roman" w:hAnsi="Times New Roman" w:cs="Times New Roman"/>
          <w:sz w:val="24"/>
          <w:szCs w:val="24"/>
        </w:rPr>
      </w:pPr>
    </w:p>
    <w:p w:rsidR="00EB4B19" w:rsidRPr="00E50B1E" w:rsidRDefault="00EB4B19" w:rsidP="00E50B1E">
      <w:pPr>
        <w:spacing w:line="360" w:lineRule="auto"/>
        <w:jc w:val="both"/>
        <w:rPr>
          <w:rFonts w:ascii="Times New Roman" w:hAnsi="Times New Roman" w:cs="Times New Roman"/>
          <w:sz w:val="24"/>
          <w:szCs w:val="24"/>
        </w:rPr>
      </w:pPr>
    </w:p>
    <w:p w:rsidR="00EB4B19" w:rsidRPr="00E50B1E" w:rsidRDefault="00EB4B19" w:rsidP="00E50B1E">
      <w:pPr>
        <w:spacing w:line="360" w:lineRule="auto"/>
        <w:jc w:val="both"/>
        <w:rPr>
          <w:rFonts w:ascii="Times New Roman" w:hAnsi="Times New Roman" w:cs="Times New Roman"/>
          <w:sz w:val="24"/>
          <w:szCs w:val="24"/>
        </w:rPr>
      </w:pPr>
    </w:p>
    <w:p w:rsidR="00DF70C2" w:rsidRPr="00E50B1E" w:rsidRDefault="00DF70C2" w:rsidP="00E50B1E">
      <w:pPr>
        <w:autoSpaceDE w:val="0"/>
        <w:autoSpaceDN w:val="0"/>
        <w:adjustRightInd w:val="0"/>
        <w:spacing w:after="0" w:line="360" w:lineRule="auto"/>
        <w:jc w:val="both"/>
        <w:rPr>
          <w:rFonts w:ascii="Times New Roman" w:hAnsi="Times New Roman" w:cs="Times New Roman"/>
          <w:sz w:val="24"/>
          <w:szCs w:val="24"/>
        </w:rPr>
      </w:pPr>
    </w:p>
    <w:p w:rsidR="00EB4B19" w:rsidRPr="00E50B1E" w:rsidRDefault="00EB4B19" w:rsidP="00E50B1E">
      <w:pPr>
        <w:autoSpaceDE w:val="0"/>
        <w:autoSpaceDN w:val="0"/>
        <w:adjustRightInd w:val="0"/>
        <w:spacing w:after="0" w:line="360" w:lineRule="auto"/>
        <w:jc w:val="center"/>
        <w:rPr>
          <w:rFonts w:ascii="Times New Roman" w:hAnsi="Times New Roman" w:cs="Times New Roman"/>
          <w:sz w:val="24"/>
          <w:szCs w:val="24"/>
        </w:rPr>
      </w:pPr>
      <w:r w:rsidRPr="00E50B1E">
        <w:rPr>
          <w:rFonts w:ascii="Times New Roman" w:hAnsi="Times New Roman" w:cs="Times New Roman"/>
          <w:b/>
          <w:sz w:val="24"/>
          <w:szCs w:val="24"/>
        </w:rPr>
        <w:t>APPENDIX</w:t>
      </w:r>
    </w:p>
    <w:p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Kwara State University,</w:t>
      </w:r>
    </w:p>
    <w:p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Department of Business and Entrepreneurship,</w:t>
      </w:r>
    </w:p>
    <w:p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P.M.B 1530,</w:t>
      </w:r>
    </w:p>
    <w:p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Malete,</w:t>
      </w:r>
    </w:p>
    <w:p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Kwara State, </w:t>
      </w:r>
    </w:p>
    <w:p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Nigeria.</w:t>
      </w:r>
    </w:p>
    <w:p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Dear sir/ma</w:t>
      </w:r>
    </w:p>
    <w:p w:rsidR="00EB4B19" w:rsidRPr="00E50B1E" w:rsidRDefault="00EB4B19"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LETTER OF INTRODUCTION</w:t>
      </w:r>
    </w:p>
    <w:p w:rsidR="00EB4B19" w:rsidRPr="00E50B1E" w:rsidRDefault="009161FF"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The bearer is</w:t>
      </w:r>
      <w:r w:rsidR="00EB4B19" w:rsidRPr="00E50B1E">
        <w:rPr>
          <w:rFonts w:ascii="Times New Roman" w:hAnsi="Times New Roman" w:cs="Times New Roman"/>
          <w:sz w:val="24"/>
          <w:szCs w:val="24"/>
        </w:rPr>
        <w:t xml:space="preserve"> final year student of the Department of Business and Entrepreneurship, School of Business and Governance, Kwara State University, Malete.</w:t>
      </w:r>
      <w:r w:rsidRPr="00E50B1E">
        <w:rPr>
          <w:rFonts w:ascii="Times New Roman" w:hAnsi="Times New Roman" w:cs="Times New Roman"/>
          <w:sz w:val="24"/>
          <w:szCs w:val="24"/>
        </w:rPr>
        <w:t xml:space="preserve"> She is undertaking a study on the impact of innovation strategy on competitiveness of small scale business of block industries in Ilorin east local government Kwara State.</w:t>
      </w:r>
      <w:r w:rsidR="00EB4B19" w:rsidRPr="00E50B1E">
        <w:rPr>
          <w:rFonts w:ascii="Times New Roman" w:hAnsi="Times New Roman" w:cs="Times New Roman"/>
          <w:sz w:val="24"/>
          <w:szCs w:val="24"/>
        </w:rPr>
        <w:t xml:space="preserve"> </w:t>
      </w:r>
    </w:p>
    <w:p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In partial fulfillment of the requirements for the award of Bachelor of Science (B.Sc) degree in Business and Entrepreneurship, This questionnaire is issued for the sole purpose of this research to enhance data collection and as such all data given will be treated with utmost confidentiality.  </w:t>
      </w:r>
    </w:p>
    <w:p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lastRenderedPageBreak/>
        <w:t xml:space="preserve">Your cooperation in completing this questionnaire will be highly appreciated. </w:t>
      </w:r>
    </w:p>
    <w:p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Yours faithfully, </w:t>
      </w:r>
    </w:p>
    <w:p w:rsidR="00DF70C2" w:rsidRPr="00E50B1E" w:rsidRDefault="009161FF"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Dr. Abu Zekeri</w:t>
      </w:r>
    </w:p>
    <w:p w:rsidR="00EB4B19" w:rsidRPr="00E50B1E" w:rsidRDefault="00EB4B19" w:rsidP="00E50B1E">
      <w:pPr>
        <w:spacing w:line="360" w:lineRule="auto"/>
        <w:jc w:val="center"/>
        <w:rPr>
          <w:rFonts w:ascii="Times New Roman" w:hAnsi="Times New Roman" w:cs="Times New Roman"/>
          <w:sz w:val="24"/>
          <w:szCs w:val="24"/>
        </w:rPr>
      </w:pPr>
      <w:r w:rsidRPr="00E50B1E">
        <w:rPr>
          <w:rFonts w:ascii="Times New Roman" w:hAnsi="Times New Roman" w:cs="Times New Roman"/>
          <w:b/>
          <w:sz w:val="24"/>
          <w:szCs w:val="24"/>
        </w:rPr>
        <w:t>SECTION A</w:t>
      </w:r>
    </w:p>
    <w:p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Sex: male [     ] female [     ]</w:t>
      </w:r>
    </w:p>
    <w:p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Age range: 15-20years [     ] 21-25years [     ] 26-30 years [     ] 31 years and above</w:t>
      </w:r>
    </w:p>
    <w:p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Religion: Christianity [     ] Islam [     ] other [     ]</w:t>
      </w:r>
    </w:p>
    <w:p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Marital status: single [     ] Married [     ] other [     ]</w:t>
      </w:r>
    </w:p>
    <w:p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Educational background: SSCE/GCE [    ] OND [   ] HND/B.Sc [    ] other higher certificates [  ]</w:t>
      </w:r>
    </w:p>
    <w:p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Respondent’s Department: Sales [     ] Manufacturing [    ] Marketing [     ] Finance [     ] Administration [     ] </w:t>
      </w:r>
    </w:p>
    <w:p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For how long have you been recruited in the organization? Below 1 year [     ] 1-5 years [    ] 6-10years [  ] above 10years [   ]</w:t>
      </w:r>
    </w:p>
    <w:p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How many training have you gone through either internally or externally?            </w:t>
      </w:r>
    </w:p>
    <w:p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None (     )       1-2 (     )        2-3 (     )      3-4 (     )     More than 4   (     ) </w:t>
      </w:r>
    </w:p>
    <w:p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What range best describes your annual Sales?  Below 1,000,000 (     ) 1,000,000 – 3,000,000 (    )  </w:t>
      </w:r>
    </w:p>
    <w:p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3,000,000 – 5,000,000 (     ) 5,000,000 – 8,000,000 (      ) Over 8,000,000 (      ) </w:t>
      </w:r>
    </w:p>
    <w:p w:rsidR="00EB4B19" w:rsidRPr="00E50B1E" w:rsidRDefault="00EB4B19" w:rsidP="00E50B1E">
      <w:pPr>
        <w:spacing w:line="360" w:lineRule="auto"/>
        <w:jc w:val="both"/>
        <w:rPr>
          <w:rFonts w:ascii="Times New Roman" w:hAnsi="Times New Roman" w:cs="Times New Roman"/>
          <w:sz w:val="24"/>
          <w:szCs w:val="24"/>
        </w:rPr>
      </w:pPr>
    </w:p>
    <w:p w:rsidR="00DF70C2" w:rsidRPr="00E50B1E" w:rsidRDefault="00DF70C2" w:rsidP="00E50B1E">
      <w:pPr>
        <w:spacing w:line="360" w:lineRule="auto"/>
        <w:jc w:val="both"/>
        <w:rPr>
          <w:rFonts w:ascii="Times New Roman" w:hAnsi="Times New Roman" w:cs="Times New Roman"/>
          <w:sz w:val="24"/>
          <w:szCs w:val="24"/>
        </w:rPr>
      </w:pPr>
    </w:p>
    <w:p w:rsidR="00DF70C2" w:rsidRPr="00E50B1E" w:rsidRDefault="00DF70C2" w:rsidP="00E50B1E">
      <w:pPr>
        <w:spacing w:line="360" w:lineRule="auto"/>
        <w:jc w:val="both"/>
        <w:rPr>
          <w:rFonts w:ascii="Times New Roman" w:hAnsi="Times New Roman" w:cs="Times New Roman"/>
          <w:sz w:val="24"/>
          <w:szCs w:val="24"/>
        </w:rPr>
      </w:pPr>
    </w:p>
    <w:p w:rsidR="00DF70C2" w:rsidRPr="00E50B1E" w:rsidRDefault="00DF70C2" w:rsidP="00E50B1E">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598"/>
        <w:gridCol w:w="720"/>
        <w:gridCol w:w="900"/>
        <w:gridCol w:w="810"/>
        <w:gridCol w:w="720"/>
        <w:gridCol w:w="828"/>
      </w:tblGrid>
      <w:tr w:rsidR="00EB4B19" w:rsidRPr="00E50B1E" w:rsidTr="00EB4B19">
        <w:trPr>
          <w:trHeight w:val="287"/>
        </w:trPr>
        <w:tc>
          <w:tcPr>
            <w:tcW w:w="5598" w:type="dxa"/>
          </w:tcPr>
          <w:p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Please tick the boxes as appropriate for each question</w:t>
            </w:r>
          </w:p>
        </w:tc>
        <w:tc>
          <w:tcPr>
            <w:tcW w:w="720" w:type="dxa"/>
          </w:tcPr>
          <w:p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S A</w:t>
            </w:r>
          </w:p>
        </w:tc>
        <w:tc>
          <w:tcPr>
            <w:tcW w:w="900" w:type="dxa"/>
          </w:tcPr>
          <w:p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   A</w:t>
            </w:r>
          </w:p>
        </w:tc>
        <w:tc>
          <w:tcPr>
            <w:tcW w:w="810" w:type="dxa"/>
          </w:tcPr>
          <w:p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   U</w:t>
            </w:r>
          </w:p>
        </w:tc>
        <w:tc>
          <w:tcPr>
            <w:tcW w:w="720" w:type="dxa"/>
          </w:tcPr>
          <w:p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   D</w:t>
            </w:r>
          </w:p>
        </w:tc>
        <w:tc>
          <w:tcPr>
            <w:tcW w:w="828" w:type="dxa"/>
          </w:tcPr>
          <w:p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  S D</w:t>
            </w:r>
          </w:p>
        </w:tc>
      </w:tr>
      <w:tr w:rsidR="00EB4B19" w:rsidRPr="00E50B1E" w:rsidTr="00EB4B19">
        <w:tc>
          <w:tcPr>
            <w:tcW w:w="5598" w:type="dxa"/>
          </w:tcPr>
          <w:p w:rsidR="00EB4B19" w:rsidRPr="00E50B1E" w:rsidRDefault="00EB4B19" w:rsidP="00E50B1E">
            <w:pPr>
              <w:pStyle w:val="ListParagraph"/>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lastRenderedPageBreak/>
              <w:t>OPEN INNOVATION</w:t>
            </w: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900" w:type="dxa"/>
          </w:tcPr>
          <w:p w:rsidR="00EB4B19" w:rsidRPr="00E50B1E" w:rsidRDefault="00EB4B19" w:rsidP="00E50B1E">
            <w:pPr>
              <w:spacing w:line="360" w:lineRule="auto"/>
              <w:jc w:val="both"/>
              <w:rPr>
                <w:rFonts w:ascii="Times New Roman" w:hAnsi="Times New Roman" w:cs="Times New Roman"/>
                <w:sz w:val="24"/>
                <w:szCs w:val="24"/>
              </w:rPr>
            </w:pPr>
          </w:p>
        </w:tc>
        <w:tc>
          <w:tcPr>
            <w:tcW w:w="810" w:type="dxa"/>
          </w:tcPr>
          <w:p w:rsidR="00EB4B19" w:rsidRPr="00E50B1E" w:rsidRDefault="00EB4B19" w:rsidP="00E50B1E">
            <w:pPr>
              <w:spacing w:line="360" w:lineRule="auto"/>
              <w:jc w:val="both"/>
              <w:rPr>
                <w:rFonts w:ascii="Times New Roman" w:hAnsi="Times New Roman" w:cs="Times New Roman"/>
                <w:sz w:val="24"/>
                <w:szCs w:val="24"/>
              </w:rPr>
            </w:pP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828" w:type="dxa"/>
          </w:tcPr>
          <w:p w:rsidR="00EB4B19" w:rsidRPr="00E50B1E" w:rsidRDefault="00EB4B19" w:rsidP="00E50B1E">
            <w:pPr>
              <w:spacing w:line="360" w:lineRule="auto"/>
              <w:jc w:val="both"/>
              <w:rPr>
                <w:rFonts w:ascii="Times New Roman" w:hAnsi="Times New Roman" w:cs="Times New Roman"/>
                <w:sz w:val="24"/>
                <w:szCs w:val="24"/>
              </w:rPr>
            </w:pPr>
          </w:p>
        </w:tc>
      </w:tr>
      <w:tr w:rsidR="00EB4B19" w:rsidRPr="00E50B1E" w:rsidTr="00EB4B19">
        <w:tc>
          <w:tcPr>
            <w:tcW w:w="5598" w:type="dxa"/>
          </w:tcPr>
          <w:p w:rsidR="00EB4B19" w:rsidRPr="00E50B1E" w:rsidRDefault="00EB4B19" w:rsidP="00E50B1E">
            <w:pPr>
              <w:pStyle w:val="ListParagraph"/>
              <w:numPr>
                <w:ilvl w:val="0"/>
                <w:numId w:val="15"/>
              </w:num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You obtain innovation ideas from the internet</w:t>
            </w: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900" w:type="dxa"/>
          </w:tcPr>
          <w:p w:rsidR="00EB4B19" w:rsidRPr="00E50B1E" w:rsidRDefault="00EB4B19" w:rsidP="00E50B1E">
            <w:pPr>
              <w:spacing w:line="360" w:lineRule="auto"/>
              <w:jc w:val="both"/>
              <w:rPr>
                <w:rFonts w:ascii="Times New Roman" w:hAnsi="Times New Roman" w:cs="Times New Roman"/>
                <w:sz w:val="24"/>
                <w:szCs w:val="24"/>
              </w:rPr>
            </w:pPr>
          </w:p>
        </w:tc>
        <w:tc>
          <w:tcPr>
            <w:tcW w:w="810" w:type="dxa"/>
          </w:tcPr>
          <w:p w:rsidR="00EB4B19" w:rsidRPr="00E50B1E" w:rsidRDefault="00EB4B19" w:rsidP="00E50B1E">
            <w:pPr>
              <w:spacing w:line="360" w:lineRule="auto"/>
              <w:jc w:val="both"/>
              <w:rPr>
                <w:rFonts w:ascii="Times New Roman" w:hAnsi="Times New Roman" w:cs="Times New Roman"/>
                <w:sz w:val="24"/>
                <w:szCs w:val="24"/>
              </w:rPr>
            </w:pP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828" w:type="dxa"/>
          </w:tcPr>
          <w:p w:rsidR="00EB4B19" w:rsidRPr="00E50B1E" w:rsidRDefault="00EB4B19" w:rsidP="00E50B1E">
            <w:pPr>
              <w:spacing w:line="360" w:lineRule="auto"/>
              <w:jc w:val="both"/>
              <w:rPr>
                <w:rFonts w:ascii="Times New Roman" w:hAnsi="Times New Roman" w:cs="Times New Roman"/>
                <w:sz w:val="24"/>
                <w:szCs w:val="24"/>
              </w:rPr>
            </w:pPr>
          </w:p>
        </w:tc>
      </w:tr>
      <w:tr w:rsidR="00EB4B19" w:rsidRPr="00E50B1E" w:rsidTr="00EB4B19">
        <w:tc>
          <w:tcPr>
            <w:tcW w:w="5598" w:type="dxa"/>
          </w:tcPr>
          <w:p w:rsidR="00EB4B19" w:rsidRPr="00E50B1E" w:rsidRDefault="00EB4B19" w:rsidP="00E50B1E">
            <w:pPr>
              <w:pStyle w:val="ListParagraph"/>
              <w:numPr>
                <w:ilvl w:val="0"/>
                <w:numId w:val="15"/>
              </w:num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You encourage friends to suggest innovative ideas for improvement in your block industry. </w:t>
            </w: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900" w:type="dxa"/>
          </w:tcPr>
          <w:p w:rsidR="00EB4B19" w:rsidRPr="00E50B1E" w:rsidRDefault="00EB4B19" w:rsidP="00E50B1E">
            <w:pPr>
              <w:spacing w:line="360" w:lineRule="auto"/>
              <w:jc w:val="both"/>
              <w:rPr>
                <w:rFonts w:ascii="Times New Roman" w:hAnsi="Times New Roman" w:cs="Times New Roman"/>
                <w:sz w:val="24"/>
                <w:szCs w:val="24"/>
              </w:rPr>
            </w:pPr>
          </w:p>
        </w:tc>
        <w:tc>
          <w:tcPr>
            <w:tcW w:w="810" w:type="dxa"/>
          </w:tcPr>
          <w:p w:rsidR="00EB4B19" w:rsidRPr="00E50B1E" w:rsidRDefault="00EB4B19" w:rsidP="00E50B1E">
            <w:pPr>
              <w:spacing w:line="360" w:lineRule="auto"/>
              <w:jc w:val="both"/>
              <w:rPr>
                <w:rFonts w:ascii="Times New Roman" w:hAnsi="Times New Roman" w:cs="Times New Roman"/>
                <w:sz w:val="24"/>
                <w:szCs w:val="24"/>
              </w:rPr>
            </w:pP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828" w:type="dxa"/>
          </w:tcPr>
          <w:p w:rsidR="00EB4B19" w:rsidRPr="00E50B1E" w:rsidRDefault="00EB4B19" w:rsidP="00E50B1E">
            <w:pPr>
              <w:spacing w:line="360" w:lineRule="auto"/>
              <w:jc w:val="both"/>
              <w:rPr>
                <w:rFonts w:ascii="Times New Roman" w:hAnsi="Times New Roman" w:cs="Times New Roman"/>
                <w:sz w:val="24"/>
                <w:szCs w:val="24"/>
              </w:rPr>
            </w:pPr>
          </w:p>
        </w:tc>
      </w:tr>
      <w:tr w:rsidR="00EB4B19" w:rsidRPr="00E50B1E" w:rsidTr="00EB4B19">
        <w:tc>
          <w:tcPr>
            <w:tcW w:w="5598" w:type="dxa"/>
          </w:tcPr>
          <w:p w:rsidR="00EB4B19" w:rsidRPr="00E50B1E" w:rsidRDefault="00EB4B19" w:rsidP="00E50B1E">
            <w:pPr>
              <w:pStyle w:val="ListParagraph"/>
              <w:numPr>
                <w:ilvl w:val="0"/>
                <w:numId w:val="15"/>
              </w:num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You listen to customers suggestion on how to improve you bricks products</w:t>
            </w: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900" w:type="dxa"/>
          </w:tcPr>
          <w:p w:rsidR="00EB4B19" w:rsidRPr="00E50B1E" w:rsidRDefault="00EB4B19" w:rsidP="00E50B1E">
            <w:pPr>
              <w:spacing w:line="360" w:lineRule="auto"/>
              <w:jc w:val="both"/>
              <w:rPr>
                <w:rFonts w:ascii="Times New Roman" w:hAnsi="Times New Roman" w:cs="Times New Roman"/>
                <w:sz w:val="24"/>
                <w:szCs w:val="24"/>
              </w:rPr>
            </w:pPr>
          </w:p>
        </w:tc>
        <w:tc>
          <w:tcPr>
            <w:tcW w:w="810" w:type="dxa"/>
          </w:tcPr>
          <w:p w:rsidR="00EB4B19" w:rsidRPr="00E50B1E" w:rsidRDefault="00EB4B19" w:rsidP="00E50B1E">
            <w:pPr>
              <w:spacing w:line="360" w:lineRule="auto"/>
              <w:jc w:val="both"/>
              <w:rPr>
                <w:rFonts w:ascii="Times New Roman" w:hAnsi="Times New Roman" w:cs="Times New Roman"/>
                <w:sz w:val="24"/>
                <w:szCs w:val="24"/>
              </w:rPr>
            </w:pP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828" w:type="dxa"/>
          </w:tcPr>
          <w:p w:rsidR="00EB4B19" w:rsidRPr="00E50B1E" w:rsidRDefault="00EB4B19" w:rsidP="00E50B1E">
            <w:pPr>
              <w:spacing w:line="360" w:lineRule="auto"/>
              <w:jc w:val="both"/>
              <w:rPr>
                <w:rFonts w:ascii="Times New Roman" w:hAnsi="Times New Roman" w:cs="Times New Roman"/>
                <w:sz w:val="24"/>
                <w:szCs w:val="24"/>
              </w:rPr>
            </w:pPr>
          </w:p>
        </w:tc>
      </w:tr>
      <w:tr w:rsidR="00EB4B19" w:rsidRPr="00E50B1E" w:rsidTr="00EB4B19">
        <w:tc>
          <w:tcPr>
            <w:tcW w:w="5598" w:type="dxa"/>
          </w:tcPr>
          <w:p w:rsidR="00EB4B19" w:rsidRPr="00E50B1E" w:rsidRDefault="00EB4B19" w:rsidP="00E50B1E">
            <w:pPr>
              <w:pStyle w:val="ListParagraph"/>
              <w:numPr>
                <w:ilvl w:val="0"/>
                <w:numId w:val="15"/>
              </w:num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You source for innovation from published works on bricks making.</w:t>
            </w: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900" w:type="dxa"/>
          </w:tcPr>
          <w:p w:rsidR="00EB4B19" w:rsidRPr="00E50B1E" w:rsidRDefault="00EB4B19" w:rsidP="00E50B1E">
            <w:pPr>
              <w:spacing w:line="360" w:lineRule="auto"/>
              <w:jc w:val="both"/>
              <w:rPr>
                <w:rFonts w:ascii="Times New Roman" w:hAnsi="Times New Roman" w:cs="Times New Roman"/>
                <w:sz w:val="24"/>
                <w:szCs w:val="24"/>
              </w:rPr>
            </w:pPr>
          </w:p>
        </w:tc>
        <w:tc>
          <w:tcPr>
            <w:tcW w:w="810" w:type="dxa"/>
          </w:tcPr>
          <w:p w:rsidR="00EB4B19" w:rsidRPr="00E50B1E" w:rsidRDefault="00EB4B19" w:rsidP="00E50B1E">
            <w:pPr>
              <w:spacing w:line="360" w:lineRule="auto"/>
              <w:jc w:val="both"/>
              <w:rPr>
                <w:rFonts w:ascii="Times New Roman" w:hAnsi="Times New Roman" w:cs="Times New Roman"/>
                <w:sz w:val="24"/>
                <w:szCs w:val="24"/>
              </w:rPr>
            </w:pP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828" w:type="dxa"/>
          </w:tcPr>
          <w:p w:rsidR="00EB4B19" w:rsidRPr="00E50B1E" w:rsidRDefault="00EB4B19" w:rsidP="00E50B1E">
            <w:pPr>
              <w:spacing w:line="360" w:lineRule="auto"/>
              <w:jc w:val="both"/>
              <w:rPr>
                <w:rFonts w:ascii="Times New Roman" w:hAnsi="Times New Roman" w:cs="Times New Roman"/>
                <w:sz w:val="24"/>
                <w:szCs w:val="24"/>
              </w:rPr>
            </w:pPr>
          </w:p>
        </w:tc>
      </w:tr>
      <w:tr w:rsidR="00EB4B19" w:rsidRPr="00E50B1E" w:rsidTr="00EB4B19">
        <w:tc>
          <w:tcPr>
            <w:tcW w:w="5598" w:type="dxa"/>
          </w:tcPr>
          <w:p w:rsidR="00EB4B19" w:rsidRPr="00E50B1E" w:rsidRDefault="00EB4B19" w:rsidP="00E50B1E">
            <w:pPr>
              <w:pStyle w:val="ListParagraph"/>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INTERNAL SOURCING</w:t>
            </w: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900" w:type="dxa"/>
          </w:tcPr>
          <w:p w:rsidR="00EB4B19" w:rsidRPr="00E50B1E" w:rsidRDefault="00EB4B19" w:rsidP="00E50B1E">
            <w:pPr>
              <w:spacing w:line="360" w:lineRule="auto"/>
              <w:jc w:val="both"/>
              <w:rPr>
                <w:rFonts w:ascii="Times New Roman" w:hAnsi="Times New Roman" w:cs="Times New Roman"/>
                <w:sz w:val="24"/>
                <w:szCs w:val="24"/>
              </w:rPr>
            </w:pPr>
          </w:p>
        </w:tc>
        <w:tc>
          <w:tcPr>
            <w:tcW w:w="810" w:type="dxa"/>
          </w:tcPr>
          <w:p w:rsidR="00EB4B19" w:rsidRPr="00E50B1E" w:rsidRDefault="00EB4B19" w:rsidP="00E50B1E">
            <w:pPr>
              <w:spacing w:line="360" w:lineRule="auto"/>
              <w:jc w:val="both"/>
              <w:rPr>
                <w:rFonts w:ascii="Times New Roman" w:hAnsi="Times New Roman" w:cs="Times New Roman"/>
                <w:sz w:val="24"/>
                <w:szCs w:val="24"/>
              </w:rPr>
            </w:pP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828" w:type="dxa"/>
          </w:tcPr>
          <w:p w:rsidR="00EB4B19" w:rsidRPr="00E50B1E" w:rsidRDefault="00EB4B19" w:rsidP="00E50B1E">
            <w:pPr>
              <w:spacing w:line="360" w:lineRule="auto"/>
              <w:jc w:val="both"/>
              <w:rPr>
                <w:rFonts w:ascii="Times New Roman" w:hAnsi="Times New Roman" w:cs="Times New Roman"/>
                <w:sz w:val="24"/>
                <w:szCs w:val="24"/>
              </w:rPr>
            </w:pPr>
          </w:p>
        </w:tc>
      </w:tr>
      <w:tr w:rsidR="00EB4B19" w:rsidRPr="00E50B1E" w:rsidTr="00EB4B19">
        <w:tc>
          <w:tcPr>
            <w:tcW w:w="5598" w:type="dxa"/>
          </w:tcPr>
          <w:p w:rsidR="00EB4B19" w:rsidRPr="00E50B1E" w:rsidRDefault="00EB4B19" w:rsidP="00E50B1E">
            <w:pPr>
              <w:pStyle w:val="ListParagraph"/>
              <w:numPr>
                <w:ilvl w:val="0"/>
                <w:numId w:val="15"/>
              </w:numPr>
              <w:spacing w:line="360" w:lineRule="auto"/>
              <w:jc w:val="both"/>
              <w:rPr>
                <w:rFonts w:ascii="Times New Roman" w:hAnsi="Times New Roman" w:cs="Times New Roman"/>
                <w:b/>
                <w:sz w:val="24"/>
                <w:szCs w:val="24"/>
              </w:rPr>
            </w:pPr>
            <w:r w:rsidRPr="00E50B1E">
              <w:rPr>
                <w:rFonts w:ascii="Times New Roman" w:hAnsi="Times New Roman" w:cs="Times New Roman"/>
                <w:sz w:val="24"/>
                <w:szCs w:val="24"/>
              </w:rPr>
              <w:t>You have an in-house research and innovation unit</w:t>
            </w: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900" w:type="dxa"/>
          </w:tcPr>
          <w:p w:rsidR="00EB4B19" w:rsidRPr="00E50B1E" w:rsidRDefault="00EB4B19" w:rsidP="00E50B1E">
            <w:pPr>
              <w:spacing w:line="360" w:lineRule="auto"/>
              <w:jc w:val="both"/>
              <w:rPr>
                <w:rFonts w:ascii="Times New Roman" w:hAnsi="Times New Roman" w:cs="Times New Roman"/>
                <w:sz w:val="24"/>
                <w:szCs w:val="24"/>
              </w:rPr>
            </w:pPr>
          </w:p>
        </w:tc>
        <w:tc>
          <w:tcPr>
            <w:tcW w:w="810" w:type="dxa"/>
          </w:tcPr>
          <w:p w:rsidR="00EB4B19" w:rsidRPr="00E50B1E" w:rsidRDefault="00EB4B19" w:rsidP="00E50B1E">
            <w:pPr>
              <w:spacing w:line="360" w:lineRule="auto"/>
              <w:jc w:val="both"/>
              <w:rPr>
                <w:rFonts w:ascii="Times New Roman" w:hAnsi="Times New Roman" w:cs="Times New Roman"/>
                <w:sz w:val="24"/>
                <w:szCs w:val="24"/>
              </w:rPr>
            </w:pP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828" w:type="dxa"/>
          </w:tcPr>
          <w:p w:rsidR="00EB4B19" w:rsidRPr="00E50B1E" w:rsidRDefault="00EB4B19" w:rsidP="00E50B1E">
            <w:pPr>
              <w:spacing w:line="360" w:lineRule="auto"/>
              <w:jc w:val="both"/>
              <w:rPr>
                <w:rFonts w:ascii="Times New Roman" w:hAnsi="Times New Roman" w:cs="Times New Roman"/>
                <w:sz w:val="24"/>
                <w:szCs w:val="24"/>
              </w:rPr>
            </w:pPr>
          </w:p>
        </w:tc>
      </w:tr>
      <w:tr w:rsidR="00EB4B19" w:rsidRPr="00E50B1E" w:rsidTr="00EB4B19">
        <w:tc>
          <w:tcPr>
            <w:tcW w:w="5598" w:type="dxa"/>
          </w:tcPr>
          <w:p w:rsidR="00EB4B19" w:rsidRPr="00E50B1E" w:rsidRDefault="00EB4B19" w:rsidP="00E50B1E">
            <w:pPr>
              <w:pStyle w:val="ListParagraph"/>
              <w:numPr>
                <w:ilvl w:val="0"/>
                <w:numId w:val="15"/>
              </w:num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You prefer internal sourcing to external sourcing innovation.</w:t>
            </w: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900" w:type="dxa"/>
          </w:tcPr>
          <w:p w:rsidR="00EB4B19" w:rsidRPr="00E50B1E" w:rsidRDefault="00EB4B19" w:rsidP="00E50B1E">
            <w:pPr>
              <w:spacing w:line="360" w:lineRule="auto"/>
              <w:jc w:val="both"/>
              <w:rPr>
                <w:rFonts w:ascii="Times New Roman" w:hAnsi="Times New Roman" w:cs="Times New Roman"/>
                <w:sz w:val="24"/>
                <w:szCs w:val="24"/>
              </w:rPr>
            </w:pPr>
          </w:p>
        </w:tc>
        <w:tc>
          <w:tcPr>
            <w:tcW w:w="810" w:type="dxa"/>
          </w:tcPr>
          <w:p w:rsidR="00EB4B19" w:rsidRPr="00E50B1E" w:rsidRDefault="00EB4B19" w:rsidP="00E50B1E">
            <w:pPr>
              <w:spacing w:line="360" w:lineRule="auto"/>
              <w:jc w:val="both"/>
              <w:rPr>
                <w:rFonts w:ascii="Times New Roman" w:hAnsi="Times New Roman" w:cs="Times New Roman"/>
                <w:sz w:val="24"/>
                <w:szCs w:val="24"/>
              </w:rPr>
            </w:pP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828" w:type="dxa"/>
          </w:tcPr>
          <w:p w:rsidR="00EB4B19" w:rsidRPr="00E50B1E" w:rsidRDefault="00EB4B19" w:rsidP="00E50B1E">
            <w:pPr>
              <w:spacing w:line="360" w:lineRule="auto"/>
              <w:jc w:val="both"/>
              <w:rPr>
                <w:rFonts w:ascii="Times New Roman" w:hAnsi="Times New Roman" w:cs="Times New Roman"/>
                <w:sz w:val="24"/>
                <w:szCs w:val="24"/>
              </w:rPr>
            </w:pPr>
          </w:p>
        </w:tc>
      </w:tr>
      <w:tr w:rsidR="00EB4B19" w:rsidRPr="00E50B1E" w:rsidTr="00EB4B19">
        <w:tc>
          <w:tcPr>
            <w:tcW w:w="5598" w:type="dxa"/>
          </w:tcPr>
          <w:p w:rsidR="00EB4B19" w:rsidRPr="00E50B1E" w:rsidRDefault="00EB4B19" w:rsidP="00E50B1E">
            <w:pPr>
              <w:pStyle w:val="ListParagraph"/>
              <w:numPr>
                <w:ilvl w:val="0"/>
                <w:numId w:val="15"/>
              </w:num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You contribute over 70% of innovation in your business.</w:t>
            </w: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900" w:type="dxa"/>
          </w:tcPr>
          <w:p w:rsidR="00EB4B19" w:rsidRPr="00E50B1E" w:rsidRDefault="00EB4B19" w:rsidP="00E50B1E">
            <w:pPr>
              <w:spacing w:line="360" w:lineRule="auto"/>
              <w:jc w:val="both"/>
              <w:rPr>
                <w:rFonts w:ascii="Times New Roman" w:hAnsi="Times New Roman" w:cs="Times New Roman"/>
                <w:sz w:val="24"/>
                <w:szCs w:val="24"/>
              </w:rPr>
            </w:pPr>
          </w:p>
        </w:tc>
        <w:tc>
          <w:tcPr>
            <w:tcW w:w="810" w:type="dxa"/>
          </w:tcPr>
          <w:p w:rsidR="00EB4B19" w:rsidRPr="00E50B1E" w:rsidRDefault="00EB4B19" w:rsidP="00E50B1E">
            <w:pPr>
              <w:spacing w:line="360" w:lineRule="auto"/>
              <w:jc w:val="both"/>
              <w:rPr>
                <w:rFonts w:ascii="Times New Roman" w:hAnsi="Times New Roman" w:cs="Times New Roman"/>
                <w:sz w:val="24"/>
                <w:szCs w:val="24"/>
              </w:rPr>
            </w:pP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828" w:type="dxa"/>
          </w:tcPr>
          <w:p w:rsidR="00EB4B19" w:rsidRPr="00E50B1E" w:rsidRDefault="00EB4B19" w:rsidP="00E50B1E">
            <w:pPr>
              <w:spacing w:line="360" w:lineRule="auto"/>
              <w:jc w:val="both"/>
              <w:rPr>
                <w:rFonts w:ascii="Times New Roman" w:hAnsi="Times New Roman" w:cs="Times New Roman"/>
                <w:sz w:val="24"/>
                <w:szCs w:val="24"/>
              </w:rPr>
            </w:pPr>
          </w:p>
        </w:tc>
      </w:tr>
      <w:tr w:rsidR="00EB4B19" w:rsidRPr="00E50B1E" w:rsidTr="00EB4B19">
        <w:tc>
          <w:tcPr>
            <w:tcW w:w="5598" w:type="dxa"/>
          </w:tcPr>
          <w:p w:rsidR="00EB4B19" w:rsidRPr="00E50B1E" w:rsidRDefault="00EB4B19" w:rsidP="00E50B1E">
            <w:pPr>
              <w:pStyle w:val="ListParagraph"/>
              <w:numPr>
                <w:ilvl w:val="0"/>
                <w:numId w:val="15"/>
              </w:num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Internal sourcing is used to reduce the cost of producing a particular product.</w:t>
            </w: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900" w:type="dxa"/>
          </w:tcPr>
          <w:p w:rsidR="00EB4B19" w:rsidRPr="00E50B1E" w:rsidRDefault="00EB4B19" w:rsidP="00E50B1E">
            <w:pPr>
              <w:spacing w:line="360" w:lineRule="auto"/>
              <w:jc w:val="both"/>
              <w:rPr>
                <w:rFonts w:ascii="Times New Roman" w:hAnsi="Times New Roman" w:cs="Times New Roman"/>
                <w:sz w:val="24"/>
                <w:szCs w:val="24"/>
              </w:rPr>
            </w:pPr>
          </w:p>
        </w:tc>
        <w:tc>
          <w:tcPr>
            <w:tcW w:w="810" w:type="dxa"/>
          </w:tcPr>
          <w:p w:rsidR="00EB4B19" w:rsidRPr="00E50B1E" w:rsidRDefault="00EB4B19" w:rsidP="00E50B1E">
            <w:pPr>
              <w:spacing w:line="360" w:lineRule="auto"/>
              <w:jc w:val="both"/>
              <w:rPr>
                <w:rFonts w:ascii="Times New Roman" w:hAnsi="Times New Roman" w:cs="Times New Roman"/>
                <w:sz w:val="24"/>
                <w:szCs w:val="24"/>
              </w:rPr>
            </w:pP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828" w:type="dxa"/>
          </w:tcPr>
          <w:p w:rsidR="00EB4B19" w:rsidRPr="00E50B1E" w:rsidRDefault="00EB4B19" w:rsidP="00E50B1E">
            <w:pPr>
              <w:spacing w:line="360" w:lineRule="auto"/>
              <w:jc w:val="both"/>
              <w:rPr>
                <w:rFonts w:ascii="Times New Roman" w:hAnsi="Times New Roman" w:cs="Times New Roman"/>
                <w:sz w:val="24"/>
                <w:szCs w:val="24"/>
              </w:rPr>
            </w:pPr>
          </w:p>
        </w:tc>
      </w:tr>
      <w:tr w:rsidR="00EB4B19" w:rsidRPr="00E50B1E" w:rsidTr="00EB4B19">
        <w:tc>
          <w:tcPr>
            <w:tcW w:w="5598" w:type="dxa"/>
          </w:tcPr>
          <w:p w:rsidR="00EB4B19" w:rsidRPr="00E50B1E" w:rsidRDefault="00EB4B19" w:rsidP="00E50B1E">
            <w:pPr>
              <w:pStyle w:val="ListParagraph"/>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 xml:space="preserve">PRODUCT QUALITY </w:t>
            </w: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900" w:type="dxa"/>
          </w:tcPr>
          <w:p w:rsidR="00EB4B19" w:rsidRPr="00E50B1E" w:rsidRDefault="00EB4B19" w:rsidP="00E50B1E">
            <w:pPr>
              <w:spacing w:line="360" w:lineRule="auto"/>
              <w:jc w:val="both"/>
              <w:rPr>
                <w:rFonts w:ascii="Times New Roman" w:hAnsi="Times New Roman" w:cs="Times New Roman"/>
                <w:sz w:val="24"/>
                <w:szCs w:val="24"/>
              </w:rPr>
            </w:pPr>
          </w:p>
        </w:tc>
        <w:tc>
          <w:tcPr>
            <w:tcW w:w="810" w:type="dxa"/>
          </w:tcPr>
          <w:p w:rsidR="00EB4B19" w:rsidRPr="00E50B1E" w:rsidRDefault="00EB4B19" w:rsidP="00E50B1E">
            <w:pPr>
              <w:spacing w:line="360" w:lineRule="auto"/>
              <w:jc w:val="both"/>
              <w:rPr>
                <w:rFonts w:ascii="Times New Roman" w:hAnsi="Times New Roman" w:cs="Times New Roman"/>
                <w:sz w:val="24"/>
                <w:szCs w:val="24"/>
              </w:rPr>
            </w:pP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828" w:type="dxa"/>
          </w:tcPr>
          <w:p w:rsidR="00EB4B19" w:rsidRPr="00E50B1E" w:rsidRDefault="00EB4B19" w:rsidP="00E50B1E">
            <w:pPr>
              <w:spacing w:line="360" w:lineRule="auto"/>
              <w:jc w:val="both"/>
              <w:rPr>
                <w:rFonts w:ascii="Times New Roman" w:hAnsi="Times New Roman" w:cs="Times New Roman"/>
                <w:sz w:val="24"/>
                <w:szCs w:val="24"/>
              </w:rPr>
            </w:pPr>
          </w:p>
        </w:tc>
      </w:tr>
      <w:tr w:rsidR="00EB4B19" w:rsidRPr="00E50B1E" w:rsidTr="00EB4B19">
        <w:tc>
          <w:tcPr>
            <w:tcW w:w="5598" w:type="dxa"/>
          </w:tcPr>
          <w:p w:rsidR="00EB4B19" w:rsidRPr="00E50B1E" w:rsidRDefault="00EB4B19" w:rsidP="00E50B1E">
            <w:pPr>
              <w:pStyle w:val="ListParagraph"/>
              <w:numPr>
                <w:ilvl w:val="0"/>
                <w:numId w:val="15"/>
              </w:num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The quality of the product is better than the competitor’s product.</w:t>
            </w: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900" w:type="dxa"/>
          </w:tcPr>
          <w:p w:rsidR="00EB4B19" w:rsidRPr="00E50B1E" w:rsidRDefault="00EB4B19" w:rsidP="00E50B1E">
            <w:pPr>
              <w:spacing w:line="360" w:lineRule="auto"/>
              <w:jc w:val="both"/>
              <w:rPr>
                <w:rFonts w:ascii="Times New Roman" w:hAnsi="Times New Roman" w:cs="Times New Roman"/>
                <w:sz w:val="24"/>
                <w:szCs w:val="24"/>
              </w:rPr>
            </w:pPr>
          </w:p>
        </w:tc>
        <w:tc>
          <w:tcPr>
            <w:tcW w:w="810" w:type="dxa"/>
          </w:tcPr>
          <w:p w:rsidR="00EB4B19" w:rsidRPr="00E50B1E" w:rsidRDefault="00EB4B19" w:rsidP="00E50B1E">
            <w:pPr>
              <w:spacing w:line="360" w:lineRule="auto"/>
              <w:jc w:val="both"/>
              <w:rPr>
                <w:rFonts w:ascii="Times New Roman" w:hAnsi="Times New Roman" w:cs="Times New Roman"/>
                <w:sz w:val="24"/>
                <w:szCs w:val="24"/>
              </w:rPr>
            </w:pP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828" w:type="dxa"/>
          </w:tcPr>
          <w:p w:rsidR="00EB4B19" w:rsidRPr="00E50B1E" w:rsidRDefault="00EB4B19" w:rsidP="00E50B1E">
            <w:pPr>
              <w:spacing w:line="360" w:lineRule="auto"/>
              <w:jc w:val="both"/>
              <w:rPr>
                <w:rFonts w:ascii="Times New Roman" w:hAnsi="Times New Roman" w:cs="Times New Roman"/>
                <w:sz w:val="24"/>
                <w:szCs w:val="24"/>
              </w:rPr>
            </w:pPr>
          </w:p>
        </w:tc>
      </w:tr>
      <w:tr w:rsidR="00EB4B19" w:rsidRPr="00E50B1E" w:rsidTr="00EB4B19">
        <w:tc>
          <w:tcPr>
            <w:tcW w:w="5598" w:type="dxa"/>
          </w:tcPr>
          <w:p w:rsidR="00EB4B19" w:rsidRPr="00E50B1E" w:rsidRDefault="00EB4B19" w:rsidP="00E50B1E">
            <w:pPr>
              <w:pStyle w:val="ListParagraph"/>
              <w:numPr>
                <w:ilvl w:val="0"/>
                <w:numId w:val="15"/>
              </w:num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The level of waste in your block industry is among the lowest.</w:t>
            </w: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900" w:type="dxa"/>
          </w:tcPr>
          <w:p w:rsidR="00EB4B19" w:rsidRPr="00E50B1E" w:rsidRDefault="00EB4B19" w:rsidP="00E50B1E">
            <w:pPr>
              <w:spacing w:line="360" w:lineRule="auto"/>
              <w:jc w:val="both"/>
              <w:rPr>
                <w:rFonts w:ascii="Times New Roman" w:hAnsi="Times New Roman" w:cs="Times New Roman"/>
                <w:sz w:val="24"/>
                <w:szCs w:val="24"/>
              </w:rPr>
            </w:pPr>
          </w:p>
        </w:tc>
        <w:tc>
          <w:tcPr>
            <w:tcW w:w="810" w:type="dxa"/>
          </w:tcPr>
          <w:p w:rsidR="00EB4B19" w:rsidRPr="00E50B1E" w:rsidRDefault="00EB4B19" w:rsidP="00E50B1E">
            <w:pPr>
              <w:spacing w:line="360" w:lineRule="auto"/>
              <w:jc w:val="both"/>
              <w:rPr>
                <w:rFonts w:ascii="Times New Roman" w:hAnsi="Times New Roman" w:cs="Times New Roman"/>
                <w:sz w:val="24"/>
                <w:szCs w:val="24"/>
              </w:rPr>
            </w:pP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828" w:type="dxa"/>
          </w:tcPr>
          <w:p w:rsidR="00EB4B19" w:rsidRPr="00E50B1E" w:rsidRDefault="00EB4B19" w:rsidP="00E50B1E">
            <w:pPr>
              <w:spacing w:line="360" w:lineRule="auto"/>
              <w:jc w:val="both"/>
              <w:rPr>
                <w:rFonts w:ascii="Times New Roman" w:hAnsi="Times New Roman" w:cs="Times New Roman"/>
                <w:sz w:val="24"/>
                <w:szCs w:val="24"/>
              </w:rPr>
            </w:pPr>
          </w:p>
        </w:tc>
      </w:tr>
      <w:tr w:rsidR="00EB4B19" w:rsidRPr="00E50B1E" w:rsidTr="00EB4B19">
        <w:tc>
          <w:tcPr>
            <w:tcW w:w="5598" w:type="dxa"/>
          </w:tcPr>
          <w:p w:rsidR="00EB4B19" w:rsidRPr="00E50B1E" w:rsidRDefault="00EB4B19" w:rsidP="00E50B1E">
            <w:pPr>
              <w:pStyle w:val="ListParagraph"/>
              <w:numPr>
                <w:ilvl w:val="0"/>
                <w:numId w:val="15"/>
              </w:num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The customer is satisfied with the quality of your product.</w:t>
            </w: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900" w:type="dxa"/>
          </w:tcPr>
          <w:p w:rsidR="00EB4B19" w:rsidRPr="00E50B1E" w:rsidRDefault="00EB4B19" w:rsidP="00E50B1E">
            <w:pPr>
              <w:spacing w:line="360" w:lineRule="auto"/>
              <w:jc w:val="both"/>
              <w:rPr>
                <w:rFonts w:ascii="Times New Roman" w:hAnsi="Times New Roman" w:cs="Times New Roman"/>
                <w:sz w:val="24"/>
                <w:szCs w:val="24"/>
              </w:rPr>
            </w:pPr>
          </w:p>
        </w:tc>
        <w:tc>
          <w:tcPr>
            <w:tcW w:w="810" w:type="dxa"/>
          </w:tcPr>
          <w:p w:rsidR="00EB4B19" w:rsidRPr="00E50B1E" w:rsidRDefault="00EB4B19" w:rsidP="00E50B1E">
            <w:pPr>
              <w:spacing w:line="360" w:lineRule="auto"/>
              <w:jc w:val="both"/>
              <w:rPr>
                <w:rFonts w:ascii="Times New Roman" w:hAnsi="Times New Roman" w:cs="Times New Roman"/>
                <w:sz w:val="24"/>
                <w:szCs w:val="24"/>
              </w:rPr>
            </w:pP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828" w:type="dxa"/>
          </w:tcPr>
          <w:p w:rsidR="00EB4B19" w:rsidRPr="00E50B1E" w:rsidRDefault="00EB4B19" w:rsidP="00E50B1E">
            <w:pPr>
              <w:spacing w:line="360" w:lineRule="auto"/>
              <w:jc w:val="both"/>
              <w:rPr>
                <w:rFonts w:ascii="Times New Roman" w:hAnsi="Times New Roman" w:cs="Times New Roman"/>
                <w:sz w:val="24"/>
                <w:szCs w:val="24"/>
              </w:rPr>
            </w:pPr>
          </w:p>
        </w:tc>
      </w:tr>
      <w:tr w:rsidR="00EB4B19" w:rsidRPr="00E50B1E" w:rsidTr="00EB4B19">
        <w:tc>
          <w:tcPr>
            <w:tcW w:w="5598" w:type="dxa"/>
          </w:tcPr>
          <w:p w:rsidR="00EB4B19" w:rsidRPr="00E50B1E" w:rsidRDefault="00EB4B19" w:rsidP="00E50B1E">
            <w:pPr>
              <w:pStyle w:val="ListParagraph"/>
              <w:numPr>
                <w:ilvl w:val="0"/>
                <w:numId w:val="15"/>
              </w:num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Quality of the product consist of several indicators namely performance, reliability, durability, compliance</w:t>
            </w: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900" w:type="dxa"/>
          </w:tcPr>
          <w:p w:rsidR="00EB4B19" w:rsidRPr="00E50B1E" w:rsidRDefault="00EB4B19" w:rsidP="00E50B1E">
            <w:pPr>
              <w:spacing w:line="360" w:lineRule="auto"/>
              <w:jc w:val="both"/>
              <w:rPr>
                <w:rFonts w:ascii="Times New Roman" w:hAnsi="Times New Roman" w:cs="Times New Roman"/>
                <w:sz w:val="24"/>
                <w:szCs w:val="24"/>
              </w:rPr>
            </w:pPr>
          </w:p>
        </w:tc>
        <w:tc>
          <w:tcPr>
            <w:tcW w:w="810" w:type="dxa"/>
          </w:tcPr>
          <w:p w:rsidR="00EB4B19" w:rsidRPr="00E50B1E" w:rsidRDefault="00EB4B19" w:rsidP="00E50B1E">
            <w:pPr>
              <w:spacing w:line="360" w:lineRule="auto"/>
              <w:jc w:val="both"/>
              <w:rPr>
                <w:rFonts w:ascii="Times New Roman" w:hAnsi="Times New Roman" w:cs="Times New Roman"/>
                <w:sz w:val="24"/>
                <w:szCs w:val="24"/>
              </w:rPr>
            </w:pP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828" w:type="dxa"/>
          </w:tcPr>
          <w:p w:rsidR="00EB4B19" w:rsidRPr="00E50B1E" w:rsidRDefault="00EB4B19" w:rsidP="00E50B1E">
            <w:pPr>
              <w:spacing w:line="360" w:lineRule="auto"/>
              <w:jc w:val="both"/>
              <w:rPr>
                <w:rFonts w:ascii="Times New Roman" w:hAnsi="Times New Roman" w:cs="Times New Roman"/>
                <w:sz w:val="24"/>
                <w:szCs w:val="24"/>
              </w:rPr>
            </w:pPr>
          </w:p>
        </w:tc>
      </w:tr>
      <w:tr w:rsidR="00EB4B19" w:rsidRPr="00E50B1E" w:rsidTr="00EB4B19">
        <w:tc>
          <w:tcPr>
            <w:tcW w:w="5598" w:type="dxa"/>
          </w:tcPr>
          <w:p w:rsidR="00EB4B19" w:rsidRPr="00E50B1E" w:rsidRDefault="00EB4B19" w:rsidP="00E50B1E">
            <w:pPr>
              <w:spacing w:line="360" w:lineRule="auto"/>
              <w:jc w:val="both"/>
              <w:rPr>
                <w:rFonts w:ascii="Times New Roman" w:hAnsi="Times New Roman" w:cs="Times New Roman"/>
                <w:b/>
                <w:sz w:val="24"/>
                <w:szCs w:val="24"/>
              </w:rPr>
            </w:pPr>
            <w:r w:rsidRPr="00E50B1E">
              <w:rPr>
                <w:rFonts w:ascii="Times New Roman" w:hAnsi="Times New Roman" w:cs="Times New Roman"/>
                <w:sz w:val="24"/>
                <w:szCs w:val="24"/>
              </w:rPr>
              <w:t xml:space="preserve">            </w:t>
            </w:r>
            <w:r w:rsidRPr="00E50B1E">
              <w:rPr>
                <w:rFonts w:ascii="Times New Roman" w:hAnsi="Times New Roman" w:cs="Times New Roman"/>
                <w:b/>
                <w:sz w:val="24"/>
                <w:szCs w:val="24"/>
              </w:rPr>
              <w:t>PRODUCT PRICE</w:t>
            </w: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900" w:type="dxa"/>
          </w:tcPr>
          <w:p w:rsidR="00EB4B19" w:rsidRPr="00E50B1E" w:rsidRDefault="00EB4B19" w:rsidP="00E50B1E">
            <w:pPr>
              <w:spacing w:line="360" w:lineRule="auto"/>
              <w:jc w:val="both"/>
              <w:rPr>
                <w:rFonts w:ascii="Times New Roman" w:hAnsi="Times New Roman" w:cs="Times New Roman"/>
                <w:sz w:val="24"/>
                <w:szCs w:val="24"/>
              </w:rPr>
            </w:pPr>
          </w:p>
        </w:tc>
        <w:tc>
          <w:tcPr>
            <w:tcW w:w="810" w:type="dxa"/>
          </w:tcPr>
          <w:p w:rsidR="00EB4B19" w:rsidRPr="00E50B1E" w:rsidRDefault="00EB4B19" w:rsidP="00E50B1E">
            <w:pPr>
              <w:spacing w:line="360" w:lineRule="auto"/>
              <w:jc w:val="both"/>
              <w:rPr>
                <w:rFonts w:ascii="Times New Roman" w:hAnsi="Times New Roman" w:cs="Times New Roman"/>
                <w:sz w:val="24"/>
                <w:szCs w:val="24"/>
              </w:rPr>
            </w:pP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828" w:type="dxa"/>
          </w:tcPr>
          <w:p w:rsidR="00EB4B19" w:rsidRPr="00E50B1E" w:rsidRDefault="00EB4B19" w:rsidP="00E50B1E">
            <w:pPr>
              <w:spacing w:line="360" w:lineRule="auto"/>
              <w:jc w:val="both"/>
              <w:rPr>
                <w:rFonts w:ascii="Times New Roman" w:hAnsi="Times New Roman" w:cs="Times New Roman"/>
                <w:sz w:val="24"/>
                <w:szCs w:val="24"/>
              </w:rPr>
            </w:pPr>
          </w:p>
        </w:tc>
      </w:tr>
      <w:tr w:rsidR="00EB4B19" w:rsidRPr="00E50B1E" w:rsidTr="00EB4B19">
        <w:tc>
          <w:tcPr>
            <w:tcW w:w="5598" w:type="dxa"/>
          </w:tcPr>
          <w:p w:rsidR="00EB4B19" w:rsidRPr="00E50B1E" w:rsidRDefault="00EB4B19" w:rsidP="00E50B1E">
            <w:pPr>
              <w:pStyle w:val="ListParagraph"/>
              <w:numPr>
                <w:ilvl w:val="0"/>
                <w:numId w:val="15"/>
              </w:num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The price charged is more acceptable to consumers</w:t>
            </w: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900" w:type="dxa"/>
          </w:tcPr>
          <w:p w:rsidR="00EB4B19" w:rsidRPr="00E50B1E" w:rsidRDefault="00EB4B19" w:rsidP="00E50B1E">
            <w:pPr>
              <w:spacing w:line="360" w:lineRule="auto"/>
              <w:jc w:val="both"/>
              <w:rPr>
                <w:rFonts w:ascii="Times New Roman" w:hAnsi="Times New Roman" w:cs="Times New Roman"/>
                <w:sz w:val="24"/>
                <w:szCs w:val="24"/>
              </w:rPr>
            </w:pPr>
          </w:p>
        </w:tc>
        <w:tc>
          <w:tcPr>
            <w:tcW w:w="810" w:type="dxa"/>
          </w:tcPr>
          <w:p w:rsidR="00EB4B19" w:rsidRPr="00E50B1E" w:rsidRDefault="00EB4B19" w:rsidP="00E50B1E">
            <w:pPr>
              <w:spacing w:line="360" w:lineRule="auto"/>
              <w:jc w:val="both"/>
              <w:rPr>
                <w:rFonts w:ascii="Times New Roman" w:hAnsi="Times New Roman" w:cs="Times New Roman"/>
                <w:sz w:val="24"/>
                <w:szCs w:val="24"/>
              </w:rPr>
            </w:pP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828" w:type="dxa"/>
          </w:tcPr>
          <w:p w:rsidR="00EB4B19" w:rsidRPr="00E50B1E" w:rsidRDefault="00EB4B19" w:rsidP="00E50B1E">
            <w:pPr>
              <w:spacing w:line="360" w:lineRule="auto"/>
              <w:jc w:val="both"/>
              <w:rPr>
                <w:rFonts w:ascii="Times New Roman" w:hAnsi="Times New Roman" w:cs="Times New Roman"/>
                <w:sz w:val="24"/>
                <w:szCs w:val="24"/>
              </w:rPr>
            </w:pPr>
          </w:p>
        </w:tc>
      </w:tr>
      <w:tr w:rsidR="00EB4B19" w:rsidRPr="00E50B1E" w:rsidTr="00EB4B19">
        <w:tc>
          <w:tcPr>
            <w:tcW w:w="5598" w:type="dxa"/>
          </w:tcPr>
          <w:p w:rsidR="00EB4B19" w:rsidRPr="00E50B1E" w:rsidRDefault="00EB4B19" w:rsidP="00E50B1E">
            <w:pPr>
              <w:pStyle w:val="ListParagraph"/>
              <w:numPr>
                <w:ilvl w:val="0"/>
                <w:numId w:val="15"/>
              </w:num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lastRenderedPageBreak/>
              <w:t>The consumers are happy with your company’s price</w:t>
            </w: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900" w:type="dxa"/>
          </w:tcPr>
          <w:p w:rsidR="00EB4B19" w:rsidRPr="00E50B1E" w:rsidRDefault="00EB4B19" w:rsidP="00E50B1E">
            <w:pPr>
              <w:spacing w:line="360" w:lineRule="auto"/>
              <w:jc w:val="both"/>
              <w:rPr>
                <w:rFonts w:ascii="Times New Roman" w:hAnsi="Times New Roman" w:cs="Times New Roman"/>
                <w:sz w:val="24"/>
                <w:szCs w:val="24"/>
              </w:rPr>
            </w:pPr>
          </w:p>
        </w:tc>
        <w:tc>
          <w:tcPr>
            <w:tcW w:w="810" w:type="dxa"/>
          </w:tcPr>
          <w:p w:rsidR="00EB4B19" w:rsidRPr="00E50B1E" w:rsidRDefault="00EB4B19" w:rsidP="00E50B1E">
            <w:pPr>
              <w:spacing w:line="360" w:lineRule="auto"/>
              <w:jc w:val="both"/>
              <w:rPr>
                <w:rFonts w:ascii="Times New Roman" w:hAnsi="Times New Roman" w:cs="Times New Roman"/>
                <w:sz w:val="24"/>
                <w:szCs w:val="24"/>
              </w:rPr>
            </w:pP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828" w:type="dxa"/>
          </w:tcPr>
          <w:p w:rsidR="00EB4B19" w:rsidRPr="00E50B1E" w:rsidRDefault="00EB4B19" w:rsidP="00E50B1E">
            <w:pPr>
              <w:spacing w:line="360" w:lineRule="auto"/>
              <w:jc w:val="both"/>
              <w:rPr>
                <w:rFonts w:ascii="Times New Roman" w:hAnsi="Times New Roman" w:cs="Times New Roman"/>
                <w:sz w:val="24"/>
                <w:szCs w:val="24"/>
              </w:rPr>
            </w:pPr>
          </w:p>
        </w:tc>
      </w:tr>
      <w:tr w:rsidR="00EB4B19" w:rsidRPr="00E50B1E" w:rsidTr="00EB4B19">
        <w:tc>
          <w:tcPr>
            <w:tcW w:w="5598" w:type="dxa"/>
          </w:tcPr>
          <w:p w:rsidR="00EB4B19" w:rsidRPr="00E50B1E" w:rsidRDefault="00EB4B19" w:rsidP="00E50B1E">
            <w:pPr>
              <w:pStyle w:val="ListParagraph"/>
              <w:numPr>
                <w:ilvl w:val="0"/>
                <w:numId w:val="15"/>
              </w:num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The price charged increase the sales performance</w:t>
            </w: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900" w:type="dxa"/>
          </w:tcPr>
          <w:p w:rsidR="00EB4B19" w:rsidRPr="00E50B1E" w:rsidRDefault="00EB4B19" w:rsidP="00E50B1E">
            <w:pPr>
              <w:spacing w:line="360" w:lineRule="auto"/>
              <w:jc w:val="both"/>
              <w:rPr>
                <w:rFonts w:ascii="Times New Roman" w:hAnsi="Times New Roman" w:cs="Times New Roman"/>
                <w:sz w:val="24"/>
                <w:szCs w:val="24"/>
              </w:rPr>
            </w:pPr>
          </w:p>
        </w:tc>
        <w:tc>
          <w:tcPr>
            <w:tcW w:w="810" w:type="dxa"/>
          </w:tcPr>
          <w:p w:rsidR="00EB4B19" w:rsidRPr="00E50B1E" w:rsidRDefault="00EB4B19" w:rsidP="00E50B1E">
            <w:pPr>
              <w:spacing w:line="360" w:lineRule="auto"/>
              <w:jc w:val="both"/>
              <w:rPr>
                <w:rFonts w:ascii="Times New Roman" w:hAnsi="Times New Roman" w:cs="Times New Roman"/>
                <w:sz w:val="24"/>
                <w:szCs w:val="24"/>
              </w:rPr>
            </w:pP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828" w:type="dxa"/>
          </w:tcPr>
          <w:p w:rsidR="00EB4B19" w:rsidRPr="00E50B1E" w:rsidRDefault="00EB4B19" w:rsidP="00E50B1E">
            <w:pPr>
              <w:spacing w:line="360" w:lineRule="auto"/>
              <w:jc w:val="both"/>
              <w:rPr>
                <w:rFonts w:ascii="Times New Roman" w:hAnsi="Times New Roman" w:cs="Times New Roman"/>
                <w:sz w:val="24"/>
                <w:szCs w:val="24"/>
              </w:rPr>
            </w:pPr>
          </w:p>
        </w:tc>
      </w:tr>
      <w:tr w:rsidR="00EB4B19" w:rsidRPr="00E50B1E" w:rsidTr="00EB4B19">
        <w:tc>
          <w:tcPr>
            <w:tcW w:w="5598" w:type="dxa"/>
          </w:tcPr>
          <w:p w:rsidR="00EB4B19" w:rsidRPr="00E50B1E" w:rsidRDefault="00EB4B19" w:rsidP="00E50B1E">
            <w:pPr>
              <w:pStyle w:val="ListParagraph"/>
              <w:numPr>
                <w:ilvl w:val="0"/>
                <w:numId w:val="15"/>
              </w:num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Price of a product is determined by the customer segment an organization is targeting</w:t>
            </w: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900" w:type="dxa"/>
          </w:tcPr>
          <w:p w:rsidR="00EB4B19" w:rsidRPr="00E50B1E" w:rsidRDefault="00EB4B19" w:rsidP="00E50B1E">
            <w:pPr>
              <w:spacing w:line="360" w:lineRule="auto"/>
              <w:jc w:val="both"/>
              <w:rPr>
                <w:rFonts w:ascii="Times New Roman" w:hAnsi="Times New Roman" w:cs="Times New Roman"/>
                <w:sz w:val="24"/>
                <w:szCs w:val="24"/>
              </w:rPr>
            </w:pPr>
          </w:p>
        </w:tc>
        <w:tc>
          <w:tcPr>
            <w:tcW w:w="810" w:type="dxa"/>
          </w:tcPr>
          <w:p w:rsidR="00EB4B19" w:rsidRPr="00E50B1E" w:rsidRDefault="00EB4B19" w:rsidP="00E50B1E">
            <w:pPr>
              <w:spacing w:line="360" w:lineRule="auto"/>
              <w:jc w:val="both"/>
              <w:rPr>
                <w:rFonts w:ascii="Times New Roman" w:hAnsi="Times New Roman" w:cs="Times New Roman"/>
                <w:sz w:val="24"/>
                <w:szCs w:val="24"/>
              </w:rPr>
            </w:pPr>
          </w:p>
        </w:tc>
        <w:tc>
          <w:tcPr>
            <w:tcW w:w="720" w:type="dxa"/>
          </w:tcPr>
          <w:p w:rsidR="00EB4B19" w:rsidRPr="00E50B1E" w:rsidRDefault="00EB4B19" w:rsidP="00E50B1E">
            <w:pPr>
              <w:spacing w:line="360" w:lineRule="auto"/>
              <w:jc w:val="both"/>
              <w:rPr>
                <w:rFonts w:ascii="Times New Roman" w:hAnsi="Times New Roman" w:cs="Times New Roman"/>
                <w:sz w:val="24"/>
                <w:szCs w:val="24"/>
              </w:rPr>
            </w:pPr>
          </w:p>
        </w:tc>
        <w:tc>
          <w:tcPr>
            <w:tcW w:w="828" w:type="dxa"/>
          </w:tcPr>
          <w:p w:rsidR="00EB4B19" w:rsidRPr="00E50B1E" w:rsidRDefault="00EB4B19" w:rsidP="00E50B1E">
            <w:pPr>
              <w:spacing w:line="360" w:lineRule="auto"/>
              <w:jc w:val="both"/>
              <w:rPr>
                <w:rFonts w:ascii="Times New Roman" w:hAnsi="Times New Roman" w:cs="Times New Roman"/>
                <w:sz w:val="24"/>
                <w:szCs w:val="24"/>
              </w:rPr>
            </w:pPr>
          </w:p>
        </w:tc>
      </w:tr>
    </w:tbl>
    <w:p w:rsidR="00EB4B19" w:rsidRPr="00E50B1E" w:rsidRDefault="00EB4B19" w:rsidP="00E50B1E">
      <w:pPr>
        <w:spacing w:line="360" w:lineRule="auto"/>
        <w:jc w:val="both"/>
        <w:rPr>
          <w:rFonts w:ascii="Times New Roman" w:hAnsi="Times New Roman" w:cs="Times New Roman"/>
          <w:sz w:val="24"/>
          <w:szCs w:val="24"/>
        </w:rPr>
      </w:pPr>
    </w:p>
    <w:p w:rsidR="00EB4B19" w:rsidRPr="00E50B1E" w:rsidRDefault="00EB4B19" w:rsidP="00E50B1E">
      <w:pPr>
        <w:spacing w:line="360" w:lineRule="auto"/>
        <w:jc w:val="both"/>
        <w:rPr>
          <w:rFonts w:ascii="Times New Roman" w:hAnsi="Times New Roman" w:cs="Times New Roman"/>
          <w:sz w:val="24"/>
          <w:szCs w:val="24"/>
        </w:rPr>
      </w:pPr>
    </w:p>
    <w:sectPr w:rsidR="00EB4B19" w:rsidRPr="00E50B1E" w:rsidSect="00DA654E">
      <w:footerReference w:type="default" r:id="rId7"/>
      <w:pgSz w:w="12240" w:h="15840"/>
      <w:pgMar w:top="1440" w:right="1260" w:bottom="1440" w:left="1440" w:header="720" w:footer="720" w:gutter="0"/>
      <w:cols w:space="720"/>
      <w:docGrid w:linePitch="360"/>
    </w:sectPr>
  </w:body>
</w:document>
</file>