
<file path=[Content_Types].xml><?xml version="1.0" encoding="utf-8"?>
<Types xmlns="http://schemas.openxmlformats.org/package/2006/content-types">
  <Default Extension="wmf" ContentType="image/x-wmf"/>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Arial Black" w:hAnsi="Arial Black"/>
          <w:spacing w:val="2"/>
          <w:sz w:val="28"/>
          <w:szCs w:val="28"/>
          <w:shd w:val="clear" w:color="auto" w:fill="ffffff"/>
        </w:rPr>
      </w:pPr>
      <w:r>
        <w:rPr>
          <w:rFonts w:ascii="Arial Black" w:hAnsi="Arial Black"/>
          <w:spacing w:val="2"/>
          <w:sz w:val="28"/>
          <w:szCs w:val="28"/>
          <w:shd w:val="clear" w:color="auto" w:fill="ffffff"/>
        </w:rPr>
        <w:t>IMPACT OF MARKET SEGMENTATION ON SALES OF INDUSTRIAL PRODUCT IN NIGERIA.</w:t>
      </w:r>
    </w:p>
    <w:p>
      <w:pPr>
        <w:pStyle w:val="style0"/>
        <w:jc w:val="center"/>
        <w:rPr>
          <w:b/>
          <w:sz w:val="36"/>
          <w:szCs w:val="36"/>
        </w:rPr>
      </w:pPr>
    </w:p>
    <w:p>
      <w:pPr>
        <w:pStyle w:val="style0"/>
        <w:jc w:val="center"/>
        <w:rPr>
          <w:rFonts w:ascii="Book Antiqua" w:hAnsi="Book Antiqua"/>
          <w:b/>
          <w:sz w:val="28"/>
          <w:szCs w:val="28"/>
        </w:rPr>
      </w:pPr>
      <w:r>
        <w:rPr>
          <w:rFonts w:ascii="Book Antiqua" w:hAnsi="Book Antiqua"/>
          <w:b/>
          <w:spacing w:val="2"/>
          <w:sz w:val="28"/>
          <w:szCs w:val="28"/>
          <w:shd w:val="clear" w:color="auto" w:fill="ffffff"/>
        </w:rPr>
        <w:t>(</w:t>
      </w:r>
      <w:r>
        <w:rPr>
          <w:rFonts w:ascii="Monotype Corsiva" w:hAnsi="Monotype Corsiva"/>
          <w:spacing w:val="2"/>
          <w:sz w:val="28"/>
          <w:szCs w:val="28"/>
          <w:shd w:val="clear" w:color="auto" w:fill="ffffff"/>
        </w:rPr>
        <w:t>A Case Study Of Tuyil Pharmaceutical Industry, Ilorin, Kwara State</w:t>
      </w:r>
      <w:r>
        <w:rPr>
          <w:rFonts w:ascii="Book Antiqua" w:hAnsi="Book Antiqua"/>
          <w:b/>
          <w:spacing w:val="2"/>
          <w:sz w:val="28"/>
          <w:szCs w:val="28"/>
          <w:shd w:val="clear" w:color="auto" w:fill="ffffff"/>
        </w:rPr>
        <w:t>)</w:t>
      </w:r>
    </w:p>
    <w:p>
      <w:pPr>
        <w:pStyle w:val="style0"/>
        <w:jc w:val="center"/>
        <w:rPr>
          <w:b/>
          <w:sz w:val="36"/>
          <w:szCs w:val="36"/>
        </w:rPr>
      </w:pPr>
    </w:p>
    <w:p>
      <w:pPr>
        <w:pStyle w:val="style0"/>
        <w:spacing w:lineRule="auto" w:line="480"/>
        <w:jc w:val="center"/>
        <w:rPr>
          <w:b/>
          <w:i/>
          <w:sz w:val="36"/>
          <w:szCs w:val="36"/>
        </w:rPr>
      </w:pPr>
    </w:p>
    <w:p>
      <w:pPr>
        <w:pStyle w:val="style0"/>
        <w:spacing w:lineRule="auto" w:line="480"/>
        <w:jc w:val="center"/>
        <w:rPr>
          <w:b/>
          <w:i/>
          <w:sz w:val="36"/>
          <w:szCs w:val="36"/>
        </w:rPr>
      </w:pPr>
      <w:r>
        <w:rPr>
          <w:b/>
          <w:i/>
          <w:sz w:val="36"/>
          <w:szCs w:val="36"/>
        </w:rPr>
        <w:t>BY</w:t>
      </w:r>
    </w:p>
    <w:p>
      <w:pPr>
        <w:pStyle w:val="style0"/>
        <w:spacing w:lineRule="auto" w:line="480"/>
        <w:jc w:val="center"/>
        <w:rPr>
          <w:rFonts w:ascii="Arial Rounded MT Bold" w:hAnsi="Arial Rounded MT Bold"/>
          <w:b/>
          <w:sz w:val="36"/>
          <w:szCs w:val="36"/>
        </w:rPr>
      </w:pPr>
    </w:p>
    <w:p>
      <w:pPr>
        <w:pStyle w:val="style4"/>
        <w:shd w:val="clear" w:color="auto" w:fill="ffffff"/>
        <w:spacing w:before="0"/>
        <w:jc w:val="center"/>
        <w:rPr>
          <w:rFonts w:ascii="Arial Black" w:hAnsi="Arial Black"/>
          <w:b w:val="false"/>
          <w:bCs w:val="false"/>
          <w:i w:val="false"/>
          <w:color w:val="auto"/>
          <w:spacing w:val="2"/>
          <w:sz w:val="36"/>
          <w:szCs w:val="36"/>
        </w:rPr>
      </w:pPr>
      <w:r>
        <w:rPr>
          <w:rFonts w:hAnsi="Arial Black"/>
          <w:b w:val="false"/>
          <w:bCs w:val="false"/>
          <w:i w:val="false"/>
          <w:color w:val="auto"/>
          <w:spacing w:val="2"/>
          <w:sz w:val="36"/>
          <w:szCs w:val="36"/>
          <w:lang w:val="en-US"/>
        </w:rPr>
        <w:t xml:space="preserve">DAVID DORCAS BUKOLA </w:t>
      </w:r>
    </w:p>
    <w:p>
      <w:pPr>
        <w:pStyle w:val="style0"/>
        <w:spacing w:lineRule="auto" w:line="480"/>
        <w:ind w:left="720" w:hanging="720"/>
        <w:jc w:val="center"/>
        <w:rPr>
          <w:rFonts w:ascii="Arial Rounded MT Bold" w:hAnsi="Arial Rounded MT Bold"/>
          <w:b/>
          <w:sz w:val="32"/>
          <w:szCs w:val="32"/>
        </w:rPr>
      </w:pPr>
      <w:r>
        <w:rPr>
          <w:rFonts w:hAnsi="Arial Rounded MT Bold"/>
          <w:b/>
          <w:sz w:val="32"/>
          <w:szCs w:val="32"/>
          <w:lang w:val="en-US"/>
        </w:rPr>
        <w:t>HND/23/BAM/FT/0488</w:t>
      </w:r>
    </w:p>
    <w:p>
      <w:pPr>
        <w:pStyle w:val="style0"/>
        <w:spacing w:lineRule="auto" w:line="480"/>
        <w:rPr>
          <w:b/>
          <w:sz w:val="32"/>
          <w:szCs w:val="32"/>
        </w:rPr>
      </w:pPr>
    </w:p>
    <w:p>
      <w:pPr>
        <w:pStyle w:val="style0"/>
        <w:jc w:val="center"/>
        <w:rPr>
          <w:b/>
          <w:sz w:val="28"/>
          <w:szCs w:val="28"/>
        </w:rPr>
      </w:pPr>
      <w:r>
        <w:rPr>
          <w:b/>
          <w:sz w:val="28"/>
          <w:szCs w:val="28"/>
        </w:rPr>
        <w:t>BEING A PROJECT SUBMITTED TO THE DEPARTMENT OF BUSINESS ADMINISTRATION AND MANAGEMENT, INSTITUTE OF FINANCE AND MANAGEMENT STUDIES.</w:t>
      </w:r>
    </w:p>
    <w:p>
      <w:pPr>
        <w:pStyle w:val="style0"/>
        <w:jc w:val="center"/>
        <w:rPr>
          <w:b/>
          <w:sz w:val="28"/>
          <w:szCs w:val="28"/>
        </w:rPr>
      </w:pPr>
    </w:p>
    <w:p>
      <w:pPr>
        <w:pStyle w:val="style0"/>
        <w:jc w:val="center"/>
        <w:rPr>
          <w:b/>
          <w:sz w:val="28"/>
          <w:szCs w:val="28"/>
        </w:rPr>
      </w:pPr>
      <w:r>
        <w:rPr>
          <w:b/>
          <w:sz w:val="28"/>
          <w:szCs w:val="28"/>
        </w:rPr>
        <w:t xml:space="preserve">IN PARTIAL FULFILLMENT OF THE REQUIREMENT FOR THE AWARD OF </w:t>
      </w:r>
      <w:r>
        <w:rPr>
          <w:b/>
          <w:sz w:val="28"/>
          <w:szCs w:val="28"/>
          <w:lang w:val="en-US"/>
        </w:rPr>
        <w:t xml:space="preserve">HIGHER </w:t>
      </w:r>
      <w:r>
        <w:rPr>
          <w:b/>
          <w:sz w:val="28"/>
          <w:szCs w:val="28"/>
        </w:rPr>
        <w:t>NATIONAL DIPLOMA</w:t>
      </w:r>
      <w:r>
        <w:rPr>
          <w:b/>
          <w:sz w:val="28"/>
          <w:szCs w:val="28"/>
        </w:rPr>
        <w:t>(</w:t>
      </w:r>
      <w:r>
        <w:rPr>
          <w:b/>
          <w:sz w:val="28"/>
          <w:szCs w:val="28"/>
          <w:lang w:val="en-US"/>
        </w:rPr>
        <w:t>HND</w:t>
      </w:r>
      <w:r>
        <w:rPr>
          <w:b/>
          <w:sz w:val="28"/>
          <w:szCs w:val="28"/>
        </w:rPr>
        <w:t>)</w:t>
      </w:r>
      <w:r>
        <w:rPr>
          <w:b/>
          <w:sz w:val="28"/>
          <w:szCs w:val="28"/>
        </w:rPr>
        <w:t xml:space="preserve"> IN BUSINESS ADMINISTRATION AND MANAGEMENT, KWARA STATE POLYTECHNIC, ILORIN.</w:t>
      </w:r>
    </w:p>
    <w:p>
      <w:pPr>
        <w:pStyle w:val="style0"/>
        <w:spacing w:lineRule="auto" w:line="360"/>
        <w:rPr>
          <w:b/>
          <w:sz w:val="28"/>
          <w:szCs w:val="28"/>
        </w:rPr>
      </w:pPr>
    </w:p>
    <w:p>
      <w:pPr>
        <w:pStyle w:val="style0"/>
        <w:spacing w:lineRule="auto" w:line="360"/>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lang w:val="en-US"/>
        </w:rPr>
        <w:t>MAY</w:t>
      </w:r>
      <w:r>
        <w:rPr>
          <w:b/>
          <w:sz w:val="28"/>
          <w:szCs w:val="28"/>
        </w:rPr>
        <w:t>, 202</w:t>
      </w:r>
      <w:r>
        <w:rPr>
          <w:b/>
          <w:sz w:val="28"/>
          <w:szCs w:val="28"/>
          <w:lang w:val="en-US"/>
        </w:rPr>
        <w:t>5</w:t>
      </w:r>
    </w:p>
    <w:p>
      <w:pPr>
        <w:pStyle w:val="style0"/>
        <w:spacing w:lineRule="auto" w:line="360"/>
        <w:jc w:val="center"/>
        <w:rPr>
          <w:b/>
          <w:sz w:val="28"/>
          <w:szCs w:val="28"/>
        </w:rPr>
      </w:pPr>
    </w:p>
    <w:p>
      <w:pPr>
        <w:pStyle w:val="style0"/>
        <w:spacing w:lineRule="auto" w:line="360"/>
        <w:rPr>
          <w:b/>
          <w:sz w:val="28"/>
          <w:szCs w:val="28"/>
        </w:rPr>
      </w:pPr>
    </w:p>
    <w:p>
      <w:pPr>
        <w:pStyle w:val="style0"/>
        <w:spacing w:lineRule="auto" w:line="360"/>
        <w:rPr>
          <w:b/>
          <w:sz w:val="28"/>
          <w:szCs w:val="28"/>
        </w:rPr>
      </w:pPr>
    </w:p>
    <w:p>
      <w:pPr>
        <w:pStyle w:val="style0"/>
        <w:spacing w:lineRule="auto" w:line="360"/>
        <w:jc w:val="center"/>
        <w:rPr>
          <w:b/>
          <w:sz w:val="28"/>
          <w:szCs w:val="28"/>
        </w:rPr>
      </w:pPr>
      <w:r>
        <w:rPr>
          <w:b/>
          <w:sz w:val="28"/>
          <w:szCs w:val="28"/>
        </w:rPr>
        <w:t>CERTIFICATION</w:t>
      </w:r>
    </w:p>
    <w:p>
      <w:pPr>
        <w:pStyle w:val="style0"/>
        <w:spacing w:lineRule="auto" w:line="360"/>
        <w:ind w:firstLine="720"/>
        <w:jc w:val="both"/>
        <w:rPr>
          <w:sz w:val="28"/>
          <w:szCs w:val="28"/>
        </w:rPr>
      </w:pPr>
      <w:r>
        <w:rPr>
          <w:sz w:val="28"/>
          <w:szCs w:val="28"/>
        </w:rPr>
        <w:t xml:space="preserve">This  research  work has been read and  approved  as meeting  the requirement  for the award of  </w:t>
      </w:r>
      <w:r>
        <w:rPr>
          <w:sz w:val="28"/>
          <w:szCs w:val="28"/>
          <w:lang w:val="en-US"/>
        </w:rPr>
        <w:t xml:space="preserve">Higher </w:t>
      </w:r>
      <w:r>
        <w:rPr>
          <w:sz w:val="28"/>
          <w:szCs w:val="28"/>
        </w:rPr>
        <w:t>National Diploma (</w:t>
      </w:r>
      <w:r>
        <w:rPr>
          <w:sz w:val="28"/>
          <w:szCs w:val="28"/>
          <w:lang w:val="en-US"/>
        </w:rPr>
        <w:t>H</w:t>
      </w:r>
      <w:r>
        <w:rPr>
          <w:sz w:val="28"/>
          <w:szCs w:val="28"/>
        </w:rPr>
        <w:t>ND) in Business  Administration and Management, Institute  of Finance  and Management Studies Kwara State Po</w:t>
      </w:r>
      <w:r>
        <w:rPr>
          <w:sz w:val="28"/>
          <w:szCs w:val="28"/>
        </w:rPr>
        <w:t xml:space="preserve">lytechnic, Ilorin Kwara State. </w:t>
      </w:r>
    </w:p>
    <w:p>
      <w:pPr>
        <w:pStyle w:val="style0"/>
        <w:rPr/>
      </w:pPr>
    </w:p>
    <w:p>
      <w:pPr>
        <w:pStyle w:val="style0"/>
        <w:rPr/>
      </w:pPr>
    </w:p>
    <w:p>
      <w:pPr>
        <w:pStyle w:val="style0"/>
        <w:rPr/>
      </w:pPr>
    </w:p>
    <w:p>
      <w:pPr>
        <w:pStyle w:val="style0"/>
        <w:rPr/>
      </w:pPr>
    </w:p>
    <w:p>
      <w:pPr>
        <w:pStyle w:val="style0"/>
        <w:jc w:val="both"/>
        <w:rPr>
          <w:sz w:val="28"/>
          <w:szCs w:val="28"/>
        </w:rPr>
      </w:pPr>
      <w:r>
        <w:rPr>
          <w:sz w:val="28"/>
          <w:szCs w:val="28"/>
        </w:rPr>
        <w:t>______________________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_____________ </w:t>
      </w:r>
    </w:p>
    <w:p>
      <w:pPr>
        <w:pStyle w:val="style0"/>
        <w:jc w:val="both"/>
        <w:rPr>
          <w:b/>
          <w:sz w:val="28"/>
          <w:szCs w:val="28"/>
        </w:rPr>
      </w:pPr>
      <w:r>
        <w:rPr>
          <w:b/>
          <w:sz w:val="28"/>
          <w:szCs w:val="28"/>
        </w:rPr>
        <w:t xml:space="preserve">MR. </w:t>
      </w:r>
      <w:r>
        <w:rPr>
          <w:b/>
          <w:sz w:val="28"/>
          <w:szCs w:val="28"/>
          <w:lang w:val="en-US"/>
        </w:rPr>
        <w:t>ABDULLAHI I.</w:t>
      </w:r>
      <w:r>
        <w:rPr>
          <w:b/>
          <w:sz w:val="28"/>
          <w:szCs w:val="28"/>
        </w:rPr>
        <w:tab/>
      </w:r>
      <w:r>
        <w:rPr>
          <w:b/>
          <w:sz w:val="28"/>
          <w:szCs w:val="28"/>
        </w:rPr>
        <w:tab/>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DATE</w:t>
      </w:r>
    </w:p>
    <w:p>
      <w:pPr>
        <w:pStyle w:val="style0"/>
        <w:jc w:val="both"/>
        <w:rPr>
          <w:b/>
          <w:sz w:val="28"/>
          <w:szCs w:val="28"/>
        </w:rPr>
      </w:pPr>
      <w:r>
        <w:rPr>
          <w:b/>
          <w:sz w:val="28"/>
          <w:szCs w:val="28"/>
        </w:rPr>
        <w:t>(</w:t>
      </w:r>
      <w:r>
        <w:rPr>
          <w:b/>
          <w:sz w:val="28"/>
          <w:szCs w:val="28"/>
        </w:rPr>
        <w:t>Project supervisor)</w:t>
      </w:r>
    </w:p>
    <w:p>
      <w:pPr>
        <w:pStyle w:val="style0"/>
        <w:jc w:val="both"/>
        <w:rPr>
          <w:b/>
          <w:sz w:val="28"/>
          <w:szCs w:val="28"/>
        </w:rPr>
      </w:pPr>
    </w:p>
    <w:p>
      <w:pPr>
        <w:pStyle w:val="style0"/>
        <w:rPr>
          <w:sz w:val="28"/>
          <w:szCs w:val="28"/>
        </w:rPr>
      </w:pPr>
    </w:p>
    <w:p>
      <w:pPr>
        <w:pStyle w:val="style0"/>
        <w:rPr>
          <w:sz w:val="28"/>
          <w:szCs w:val="28"/>
        </w:rPr>
      </w:pPr>
    </w:p>
    <w:p>
      <w:pPr>
        <w:pStyle w:val="style0"/>
        <w:jc w:val="both"/>
        <w:rPr>
          <w:b/>
          <w:sz w:val="28"/>
          <w:szCs w:val="28"/>
        </w:rPr>
      </w:pPr>
      <w:r>
        <w:rPr>
          <w:b/>
          <w:sz w:val="28"/>
          <w:szCs w:val="28"/>
        </w:rPr>
        <w:t>________________________</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______________ </w:t>
      </w:r>
    </w:p>
    <w:p>
      <w:pPr>
        <w:pStyle w:val="style0"/>
        <w:jc w:val="both"/>
        <w:rPr>
          <w:b/>
          <w:sz w:val="28"/>
          <w:szCs w:val="28"/>
        </w:rPr>
      </w:pPr>
      <w:r>
        <w:rPr>
          <w:b/>
          <w:sz w:val="28"/>
          <w:szCs w:val="28"/>
          <w:lang w:val="en-US"/>
        </w:rPr>
        <w:t>Mr. Umar B. 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DATE</w:t>
      </w:r>
    </w:p>
    <w:p>
      <w:pPr>
        <w:pStyle w:val="style0"/>
        <w:jc w:val="both"/>
        <w:rPr>
          <w:b/>
          <w:sz w:val="28"/>
          <w:szCs w:val="28"/>
        </w:rPr>
      </w:pPr>
      <w:r>
        <w:rPr>
          <w:b/>
          <w:sz w:val="28"/>
          <w:szCs w:val="28"/>
        </w:rPr>
        <w:t>(Project Co-ordinator)</w:t>
      </w:r>
    </w:p>
    <w:p>
      <w:pPr>
        <w:pStyle w:val="style0"/>
        <w:ind w:left="720"/>
        <w:jc w:val="both"/>
        <w:rPr>
          <w:b/>
          <w:sz w:val="28"/>
          <w:szCs w:val="28"/>
        </w:rPr>
      </w:pPr>
    </w:p>
    <w:p>
      <w:pPr>
        <w:pStyle w:val="style0"/>
        <w:rPr>
          <w:sz w:val="28"/>
          <w:szCs w:val="28"/>
        </w:rPr>
      </w:pPr>
    </w:p>
    <w:p>
      <w:pPr>
        <w:pStyle w:val="style0"/>
        <w:rPr>
          <w:sz w:val="28"/>
          <w:szCs w:val="28"/>
        </w:rPr>
      </w:pPr>
    </w:p>
    <w:p>
      <w:pPr>
        <w:pStyle w:val="style0"/>
        <w:jc w:val="both"/>
        <w:rPr>
          <w:b/>
          <w:sz w:val="28"/>
          <w:szCs w:val="28"/>
        </w:rPr>
      </w:pPr>
      <w:r>
        <w:rPr>
          <w:b/>
          <w:sz w:val="28"/>
          <w:szCs w:val="28"/>
        </w:rPr>
        <w:t>________________________</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____________ </w:t>
      </w:r>
    </w:p>
    <w:p>
      <w:pPr>
        <w:pStyle w:val="style0"/>
        <w:jc w:val="left"/>
        <w:rPr>
          <w:b/>
          <w:sz w:val="28"/>
          <w:szCs w:val="28"/>
        </w:rPr>
      </w:pPr>
      <w:r>
        <w:rPr>
          <w:b/>
          <w:sz w:val="28"/>
          <w:szCs w:val="28"/>
          <w:lang w:val="en-US"/>
        </w:rPr>
        <w:t>Mr. Alakoso  I.</w:t>
      </w:r>
      <w:r>
        <w:rPr>
          <w:b/>
          <w:sz w:val="28"/>
          <w:szCs w:val="28"/>
        </w:rPr>
        <w:tab/>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DATE</w:t>
      </w:r>
      <w:r>
        <w:rPr>
          <w:b/>
          <w:sz w:val="28"/>
          <w:szCs w:val="28"/>
        </w:rPr>
        <w:tab/>
      </w:r>
    </w:p>
    <w:p>
      <w:pPr>
        <w:pStyle w:val="style0"/>
        <w:jc w:val="both"/>
        <w:rPr>
          <w:b/>
          <w:sz w:val="28"/>
          <w:szCs w:val="28"/>
        </w:rPr>
      </w:pPr>
      <w:r>
        <w:rPr>
          <w:b/>
          <w:sz w:val="28"/>
          <w:szCs w:val="28"/>
        </w:rPr>
        <w:t>(HEAD OF DEPARTMENT)</w:t>
      </w:r>
    </w:p>
    <w:p>
      <w:pPr>
        <w:pStyle w:val="style0"/>
        <w:rPr>
          <w:b/>
          <w:sz w:val="28"/>
          <w:szCs w:val="28"/>
        </w:rPr>
      </w:pPr>
    </w:p>
    <w:p>
      <w:pPr>
        <w:pStyle w:val="style0"/>
        <w:rPr>
          <w:b/>
          <w:sz w:val="28"/>
          <w:szCs w:val="28"/>
        </w:rPr>
      </w:pPr>
    </w:p>
    <w:p>
      <w:pPr>
        <w:pStyle w:val="style0"/>
        <w:rPr>
          <w:sz w:val="28"/>
          <w:szCs w:val="28"/>
        </w:rPr>
      </w:pPr>
    </w:p>
    <w:p>
      <w:pPr>
        <w:pStyle w:val="style0"/>
        <w:jc w:val="both"/>
        <w:rPr>
          <w:b/>
          <w:sz w:val="28"/>
          <w:szCs w:val="28"/>
        </w:rPr>
      </w:pPr>
      <w:r>
        <w:rPr>
          <w:b/>
          <w:sz w:val="28"/>
          <w:szCs w:val="28"/>
        </w:rPr>
        <w:t>________________________</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____________ </w:t>
      </w:r>
    </w:p>
    <w:p>
      <w:pPr>
        <w:pStyle w:val="style0"/>
        <w:jc w:val="both"/>
        <w:rPr>
          <w:b/>
          <w:sz w:val="28"/>
          <w:szCs w:val="28"/>
        </w:rPr>
      </w:pPr>
      <w:r>
        <w:rPr>
          <w:b/>
          <w:sz w:val="28"/>
          <w:szCs w:val="28"/>
        </w:rPr>
        <w:t>EXTERNAL EXAMINER</w:t>
      </w:r>
      <w:r>
        <w:rPr>
          <w:b/>
          <w:sz w:val="28"/>
          <w:szCs w:val="28"/>
        </w:rPr>
        <w:tab/>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DATE</w:t>
      </w:r>
      <w:r>
        <w:rPr>
          <w:b/>
          <w:sz w:val="28"/>
          <w:szCs w:val="28"/>
        </w:rPr>
        <w:tab/>
      </w:r>
    </w:p>
    <w:p>
      <w:pPr>
        <w:pStyle w:val="style0"/>
        <w:spacing w:lineRule="auto" w:line="360"/>
        <w:jc w:val="center"/>
        <w:rPr>
          <w:b/>
          <w:sz w:val="28"/>
          <w:szCs w:val="28"/>
        </w:rPr>
      </w:pPr>
    </w:p>
    <w:p>
      <w:pPr>
        <w:pStyle w:val="style0"/>
        <w:spacing w:lineRule="auto" w:line="360"/>
        <w:jc w:val="center"/>
        <w:rPr>
          <w:b/>
          <w:sz w:val="28"/>
          <w:szCs w:val="28"/>
        </w:rPr>
      </w:pPr>
    </w:p>
    <w:p>
      <w:pPr>
        <w:pStyle w:val="style0"/>
        <w:spacing w:lineRule="auto" w:line="360"/>
        <w:jc w:val="center"/>
        <w:rPr>
          <w:b/>
          <w:sz w:val="28"/>
          <w:szCs w:val="28"/>
        </w:rPr>
      </w:pPr>
    </w:p>
    <w:p>
      <w:pPr>
        <w:pStyle w:val="style0"/>
        <w:spacing w:lineRule="auto" w:line="360"/>
        <w:jc w:val="center"/>
        <w:rPr>
          <w:b/>
          <w:sz w:val="28"/>
          <w:szCs w:val="28"/>
        </w:rPr>
      </w:pPr>
      <w:r>
        <w:rPr>
          <w:b/>
          <w:sz w:val="28"/>
          <w:szCs w:val="28"/>
        </w:rPr>
        <w:t>DEDICATION</w:t>
      </w:r>
    </w:p>
    <w:p>
      <w:pPr>
        <w:pStyle w:val="style0"/>
        <w:spacing w:lineRule="auto" w:line="360"/>
        <w:ind w:firstLine="720"/>
        <w:jc w:val="both"/>
        <w:rPr>
          <w:sz w:val="28"/>
          <w:szCs w:val="28"/>
        </w:rPr>
      </w:pPr>
      <w:r>
        <w:rPr>
          <w:sz w:val="28"/>
          <w:szCs w:val="28"/>
        </w:rPr>
        <w:t>This project is dedicated to Almighty God, the creator of Heaven and Earth</w:t>
      </w:r>
      <w:r>
        <w:rPr>
          <w:sz w:val="28"/>
          <w:szCs w:val="28"/>
          <w:lang w:val="en-US"/>
        </w:rPr>
        <w:t xml:space="preserve"> my source of inspiration, wisdom knowledge and understanding, he as been my source of strength throughout this program. A</w:t>
      </w:r>
      <w:r>
        <w:rPr>
          <w:sz w:val="28"/>
          <w:szCs w:val="28"/>
        </w:rPr>
        <w:t>nd</w:t>
      </w:r>
      <w:r>
        <w:rPr>
          <w:sz w:val="28"/>
          <w:szCs w:val="28"/>
          <w:lang w:val="en-US"/>
        </w:rPr>
        <w:t xml:space="preserve"> also dedicated this </w:t>
      </w:r>
      <w:r>
        <w:rPr>
          <w:sz w:val="28"/>
          <w:szCs w:val="28"/>
        </w:rPr>
        <w:t xml:space="preserve">to </w:t>
      </w:r>
      <w:r>
        <w:rPr>
          <w:sz w:val="28"/>
          <w:szCs w:val="28"/>
          <w:lang w:val="en-US"/>
        </w:rPr>
        <w:t xml:space="preserve">my Mum who has been my greatest support system and thanks to my Dad also </w:t>
      </w:r>
      <w:r>
        <w:rPr>
          <w:sz w:val="28"/>
          <w:szCs w:val="28"/>
        </w:rPr>
        <w:t>May God Almighty continue to be with them throughout their entire live</w:t>
      </w:r>
      <w:r>
        <w:rPr>
          <w:sz w:val="28"/>
          <w:szCs w:val="28"/>
        </w:rPr>
        <w:t>s</w:t>
      </w:r>
      <w:r>
        <w:rPr>
          <w:sz w:val="28"/>
          <w:szCs w:val="28"/>
        </w:rPr>
        <w:t xml:space="preserve"> and bless them </w:t>
      </w:r>
      <w:r>
        <w:rPr>
          <w:sz w:val="28"/>
          <w:szCs w:val="28"/>
        </w:rPr>
        <w:t>abundantly.</w:t>
      </w:r>
      <w:r>
        <w:rPr>
          <w:sz w:val="28"/>
          <w:szCs w:val="28"/>
        </w:rPr>
        <w:t xml:space="preserve"> (Amen)</w:t>
      </w:r>
    </w:p>
    <w:p>
      <w:pPr>
        <w:pStyle w:val="style0"/>
        <w:spacing w:lineRule="auto" w:line="360"/>
        <w:jc w:val="center"/>
        <w:rPr>
          <w:b/>
          <w:sz w:val="24"/>
          <w:szCs w:val="24"/>
        </w:rPr>
      </w:pPr>
    </w:p>
    <w:p>
      <w:pPr>
        <w:pStyle w:val="style0"/>
        <w:spacing w:lineRule="auto" w:line="360"/>
        <w:jc w:val="center"/>
        <w:rPr>
          <w:b/>
          <w:sz w:val="24"/>
          <w:szCs w:val="24"/>
        </w:rPr>
      </w:pPr>
    </w:p>
    <w:p>
      <w:pPr>
        <w:pStyle w:val="style0"/>
        <w:spacing w:lineRule="auto" w:line="360"/>
        <w:jc w:val="center"/>
        <w:rPr>
          <w:b/>
          <w:sz w:val="24"/>
          <w:szCs w:val="24"/>
        </w:rPr>
      </w:pPr>
    </w:p>
    <w:p>
      <w:pPr>
        <w:pStyle w:val="style0"/>
        <w:spacing w:lineRule="auto" w:line="360"/>
        <w:jc w:val="center"/>
        <w:rPr>
          <w:b/>
          <w:sz w:val="24"/>
          <w:szCs w:val="24"/>
        </w:rPr>
      </w:pPr>
    </w:p>
    <w:p>
      <w:pPr>
        <w:pStyle w:val="style0"/>
        <w:spacing w:lineRule="auto" w:line="360"/>
        <w:jc w:val="center"/>
        <w:rPr>
          <w:b/>
          <w:sz w:val="24"/>
          <w:szCs w:val="24"/>
        </w:rPr>
      </w:pPr>
    </w:p>
    <w:p>
      <w:pPr>
        <w:pStyle w:val="style0"/>
        <w:spacing w:lineRule="auto" w:line="360"/>
        <w:jc w:val="center"/>
        <w:rPr>
          <w:b/>
          <w:sz w:val="24"/>
          <w:szCs w:val="24"/>
        </w:rPr>
      </w:pPr>
    </w:p>
    <w:p>
      <w:pPr>
        <w:pStyle w:val="style0"/>
        <w:spacing w:lineRule="auto" w:line="360"/>
        <w:jc w:val="center"/>
        <w:rPr>
          <w:b/>
          <w:sz w:val="24"/>
          <w:szCs w:val="24"/>
        </w:rPr>
      </w:pPr>
    </w:p>
    <w:p>
      <w:pPr>
        <w:pStyle w:val="style0"/>
        <w:spacing w:lineRule="auto" w:line="360"/>
        <w:jc w:val="center"/>
        <w:rPr>
          <w:b/>
          <w:sz w:val="24"/>
          <w:szCs w:val="24"/>
        </w:rPr>
      </w:pPr>
    </w:p>
    <w:p>
      <w:pPr>
        <w:pStyle w:val="style0"/>
        <w:spacing w:lineRule="auto" w:line="360"/>
        <w:jc w:val="center"/>
        <w:rPr>
          <w:b/>
          <w:sz w:val="24"/>
          <w:szCs w:val="24"/>
        </w:rPr>
      </w:pPr>
    </w:p>
    <w:p>
      <w:pPr>
        <w:pStyle w:val="style0"/>
        <w:spacing w:lineRule="auto" w:line="360"/>
        <w:jc w:val="center"/>
        <w:rPr>
          <w:b/>
          <w:sz w:val="24"/>
          <w:szCs w:val="24"/>
        </w:rPr>
      </w:pPr>
    </w:p>
    <w:p>
      <w:pPr>
        <w:pStyle w:val="style0"/>
        <w:spacing w:lineRule="auto" w:line="360"/>
        <w:jc w:val="center"/>
        <w:rPr>
          <w:b/>
          <w:sz w:val="24"/>
          <w:szCs w:val="24"/>
        </w:rPr>
      </w:pPr>
    </w:p>
    <w:p>
      <w:pPr>
        <w:pStyle w:val="style0"/>
        <w:spacing w:lineRule="auto" w:line="360"/>
        <w:jc w:val="center"/>
        <w:rPr>
          <w:b/>
          <w:sz w:val="24"/>
          <w:szCs w:val="24"/>
        </w:rPr>
      </w:pPr>
    </w:p>
    <w:p>
      <w:pPr>
        <w:pStyle w:val="style0"/>
        <w:spacing w:lineRule="auto" w:line="360"/>
        <w:jc w:val="center"/>
        <w:rPr>
          <w:b/>
          <w:sz w:val="24"/>
          <w:szCs w:val="24"/>
        </w:rPr>
      </w:pPr>
    </w:p>
    <w:p>
      <w:pPr>
        <w:pStyle w:val="style0"/>
        <w:spacing w:lineRule="auto" w:line="360"/>
        <w:jc w:val="center"/>
        <w:rPr>
          <w:b/>
          <w:sz w:val="24"/>
          <w:szCs w:val="24"/>
        </w:rPr>
      </w:pPr>
    </w:p>
    <w:p>
      <w:pPr>
        <w:pStyle w:val="style0"/>
        <w:spacing w:lineRule="auto" w:line="360"/>
        <w:jc w:val="center"/>
        <w:rPr>
          <w:b/>
          <w:sz w:val="24"/>
          <w:szCs w:val="24"/>
        </w:rPr>
      </w:pPr>
    </w:p>
    <w:p>
      <w:pPr>
        <w:pStyle w:val="style0"/>
        <w:spacing w:lineRule="auto" w:line="360"/>
        <w:jc w:val="center"/>
        <w:rPr>
          <w:b/>
          <w:sz w:val="24"/>
          <w:szCs w:val="24"/>
        </w:rPr>
      </w:pPr>
    </w:p>
    <w:p>
      <w:pPr>
        <w:pStyle w:val="style0"/>
        <w:spacing w:lineRule="auto" w:line="360"/>
        <w:jc w:val="center"/>
        <w:rPr>
          <w:b/>
          <w:sz w:val="24"/>
          <w:szCs w:val="24"/>
        </w:rPr>
      </w:pPr>
    </w:p>
    <w:p>
      <w:pPr>
        <w:pStyle w:val="style0"/>
        <w:spacing w:lineRule="auto" w:line="360"/>
        <w:jc w:val="center"/>
        <w:rPr>
          <w:b/>
          <w:sz w:val="24"/>
          <w:szCs w:val="24"/>
        </w:rPr>
      </w:pPr>
    </w:p>
    <w:p>
      <w:pPr>
        <w:pStyle w:val="style0"/>
        <w:spacing w:lineRule="auto" w:line="360"/>
        <w:jc w:val="center"/>
        <w:rPr>
          <w:b/>
          <w:sz w:val="24"/>
          <w:szCs w:val="24"/>
        </w:rPr>
      </w:pPr>
    </w:p>
    <w:p>
      <w:pPr>
        <w:pStyle w:val="style0"/>
        <w:spacing w:lineRule="auto" w:line="360"/>
        <w:jc w:val="center"/>
        <w:rPr>
          <w:b/>
          <w:sz w:val="24"/>
          <w:szCs w:val="24"/>
        </w:rPr>
      </w:pPr>
    </w:p>
    <w:p>
      <w:pPr>
        <w:pStyle w:val="style0"/>
        <w:spacing w:lineRule="auto" w:line="360"/>
        <w:jc w:val="center"/>
        <w:rPr>
          <w:b/>
          <w:sz w:val="24"/>
          <w:szCs w:val="24"/>
        </w:rPr>
      </w:pPr>
    </w:p>
    <w:p>
      <w:pPr>
        <w:pStyle w:val="style0"/>
        <w:spacing w:lineRule="auto" w:line="360"/>
        <w:jc w:val="center"/>
        <w:rPr>
          <w:b/>
          <w:sz w:val="24"/>
          <w:szCs w:val="24"/>
        </w:rPr>
      </w:pPr>
    </w:p>
    <w:p>
      <w:pPr>
        <w:pStyle w:val="style0"/>
        <w:spacing w:lineRule="auto" w:line="360"/>
        <w:rPr>
          <w:b/>
          <w:sz w:val="24"/>
          <w:szCs w:val="24"/>
        </w:rPr>
      </w:pPr>
    </w:p>
    <w:p>
      <w:pPr>
        <w:pStyle w:val="style0"/>
        <w:ind w:left="1440" w:firstLine="720"/>
        <w:rPr>
          <w:rFonts w:ascii="Bookman Old Style" w:hAnsi="Bookman Old Style"/>
          <w:b/>
          <w:sz w:val="26"/>
          <w:szCs w:val="26"/>
        </w:rPr>
      </w:pPr>
      <w:r>
        <w:rPr>
          <w:rFonts w:ascii="Bookman Old Style" w:hAnsi="Bookman Old Style"/>
          <w:b/>
          <w:sz w:val="26"/>
          <w:szCs w:val="26"/>
        </w:rPr>
        <w:t>ACKNOW</w:t>
      </w:r>
      <w:r>
        <w:rPr>
          <w:rFonts w:ascii="Bookman Old Style" w:hAnsi="Bookman Old Style"/>
          <w:b/>
          <w:sz w:val="26"/>
          <w:szCs w:val="26"/>
        </w:rPr>
        <w:t>L</w:t>
      </w:r>
      <w:r>
        <w:rPr>
          <w:rFonts w:ascii="Bookman Old Style" w:hAnsi="Bookman Old Style"/>
          <w:b/>
          <w:sz w:val="26"/>
          <w:szCs w:val="26"/>
        </w:rPr>
        <w:t>E</w:t>
      </w:r>
      <w:r>
        <w:rPr>
          <w:rFonts w:ascii="Bookman Old Style" w:hAnsi="Bookman Old Style"/>
          <w:b/>
          <w:sz w:val="26"/>
          <w:szCs w:val="26"/>
        </w:rPr>
        <w:t>DGEMENT</w:t>
      </w:r>
      <w:r>
        <w:rPr>
          <w:rFonts w:ascii="Bookman Old Style" w:hAnsi="Bookman Old Style"/>
          <w:b/>
          <w:sz w:val="26"/>
          <w:szCs w:val="26"/>
        </w:rPr>
        <w:t>S</w:t>
      </w:r>
    </w:p>
    <w:p>
      <w:pPr>
        <w:pStyle w:val="style0"/>
        <w:spacing w:lineRule="auto" w:line="360"/>
        <w:ind w:firstLine="720"/>
        <w:jc w:val="both"/>
        <w:rPr>
          <w:sz w:val="24"/>
          <w:szCs w:val="24"/>
        </w:rPr>
      </w:pPr>
      <w:r>
        <w:rPr>
          <w:sz w:val="24"/>
          <w:szCs w:val="24"/>
        </w:rPr>
        <w:t>One has to admit that in this environment in  carrying out the task of His/Her study can be challenging and painstaking.</w:t>
      </w:r>
    </w:p>
    <w:p>
      <w:pPr>
        <w:pStyle w:val="style0"/>
        <w:spacing w:lineRule="auto" w:line="360"/>
        <w:jc w:val="both"/>
        <w:rPr>
          <w:sz w:val="24"/>
          <w:szCs w:val="24"/>
        </w:rPr>
      </w:pPr>
      <w:r>
        <w:rPr>
          <w:sz w:val="24"/>
          <w:szCs w:val="24"/>
        </w:rPr>
        <w:tab/>
      </w:r>
      <w:r>
        <w:rPr>
          <w:sz w:val="24"/>
          <w:szCs w:val="24"/>
        </w:rPr>
        <w:t>Firstly  my thanks and appreciation goes to Almiighty God the most merciful and the beneficial for His guidance and protection over my life up till this moment and for the mercies the has granted me in my study of discipline and my pursuit of my</w:t>
      </w:r>
      <w:r>
        <w:rPr>
          <w:sz w:val="24"/>
          <w:szCs w:val="24"/>
          <w:lang w:val="en-US"/>
        </w:rPr>
        <w:t xml:space="preserve"> Higher </w:t>
      </w:r>
      <w:r>
        <w:rPr>
          <w:sz w:val="24"/>
          <w:szCs w:val="24"/>
        </w:rPr>
        <w:t>National Diploma programme and for seeing me throughout my stay and challenge in Kwara State Polytechnic Ilorin may He be highly glorified.</w:t>
      </w:r>
    </w:p>
    <w:p>
      <w:pPr>
        <w:pStyle w:val="style0"/>
        <w:spacing w:lineRule="auto" w:line="360"/>
        <w:jc w:val="both"/>
        <w:rPr>
          <w:sz w:val="24"/>
          <w:szCs w:val="24"/>
        </w:rPr>
      </w:pPr>
      <w:r>
        <w:rPr>
          <w:sz w:val="24"/>
          <w:szCs w:val="24"/>
        </w:rPr>
        <w:tab/>
      </w:r>
      <w:r>
        <w:rPr>
          <w:sz w:val="24"/>
          <w:szCs w:val="24"/>
        </w:rPr>
        <w:t xml:space="preserve">I  will like to express my profound gratitude to my dedicated Supervisor  </w:t>
      </w:r>
      <w:r>
        <w:rPr>
          <w:sz w:val="24"/>
          <w:szCs w:val="24"/>
          <w:lang w:val="en-US"/>
        </w:rPr>
        <w:t xml:space="preserve">Mr. Abdullahi . I . </w:t>
      </w:r>
      <w:r>
        <w:rPr>
          <w:sz w:val="24"/>
          <w:szCs w:val="24"/>
        </w:rPr>
        <w:t>whose comment and correction at every stage elevated my thoughts and working on my project May Almighty God bless you and your Family (Amen).</w:t>
      </w:r>
    </w:p>
    <w:p>
      <w:pPr>
        <w:pStyle w:val="style0"/>
        <w:spacing w:lineRule="auto" w:line="360"/>
        <w:jc w:val="both"/>
        <w:rPr>
          <w:sz w:val="24"/>
          <w:szCs w:val="24"/>
        </w:rPr>
      </w:pPr>
      <w:r>
        <w:rPr>
          <w:sz w:val="24"/>
          <w:szCs w:val="24"/>
        </w:rPr>
        <w:tab/>
      </w:r>
      <w:r>
        <w:rPr>
          <w:sz w:val="24"/>
          <w:szCs w:val="24"/>
        </w:rPr>
        <w:t xml:space="preserve">I am very grateful to the Head of Department of Business Administration and Managemen,t </w:t>
      </w:r>
      <w:r>
        <w:rPr>
          <w:sz w:val="24"/>
          <w:szCs w:val="24"/>
          <w:lang w:val="en-US"/>
        </w:rPr>
        <w:t>Mr. Alakoso  I.</w:t>
      </w:r>
      <w:r>
        <w:rPr>
          <w:sz w:val="24"/>
          <w:szCs w:val="24"/>
        </w:rPr>
        <w:t xml:space="preserve"> for his encouragement and all lecturers in my Department of Business Administration and Management for your support and advice</w:t>
      </w:r>
    </w:p>
    <w:p>
      <w:pPr>
        <w:pStyle w:val="style0"/>
        <w:spacing w:lineRule="auto" w:line="360"/>
        <w:jc w:val="both"/>
        <w:rPr>
          <w:sz w:val="24"/>
          <w:szCs w:val="24"/>
        </w:rPr>
      </w:pPr>
      <w:r>
        <w:rPr>
          <w:sz w:val="24"/>
          <w:szCs w:val="24"/>
        </w:rPr>
        <w:tab/>
      </w:r>
      <w:r>
        <w:rPr>
          <w:sz w:val="24"/>
          <w:szCs w:val="24"/>
        </w:rPr>
        <w:t xml:space="preserve">I like to express my gratitude to my family </w:t>
      </w:r>
      <w:r>
        <w:rPr>
          <w:sz w:val="24"/>
          <w:szCs w:val="24"/>
          <w:lang w:val="en-US"/>
        </w:rPr>
        <w:t xml:space="preserve">MR &amp; MRS DAVID thanks for all you do God will continue to bless you in Jesus name and special thanks to </w:t>
      </w:r>
      <w:r>
        <w:rPr>
          <w:sz w:val="24"/>
          <w:szCs w:val="24"/>
        </w:rPr>
        <w:t xml:space="preserve">my wonderful and lovely </w:t>
      </w:r>
      <w:r>
        <w:rPr>
          <w:sz w:val="24"/>
          <w:szCs w:val="24"/>
          <w:lang w:val="en-US"/>
        </w:rPr>
        <w:t xml:space="preserve">Mother </w:t>
      </w:r>
      <w:r>
        <w:rPr>
          <w:sz w:val="24"/>
          <w:szCs w:val="24"/>
        </w:rPr>
        <w:t xml:space="preserve">MRS </w:t>
      </w:r>
      <w:r>
        <w:rPr>
          <w:sz w:val="24"/>
          <w:szCs w:val="24"/>
          <w:lang w:val="en-US"/>
        </w:rPr>
        <w:t xml:space="preserve">VICTORIA DAVID </w:t>
      </w:r>
      <w:r>
        <w:rPr>
          <w:sz w:val="24"/>
          <w:szCs w:val="24"/>
        </w:rPr>
        <w:t xml:space="preserve">for </w:t>
      </w:r>
      <w:r>
        <w:rPr>
          <w:sz w:val="24"/>
          <w:szCs w:val="24"/>
          <w:lang w:val="en-US"/>
        </w:rPr>
        <w:t xml:space="preserve">her </w:t>
      </w:r>
      <w:r>
        <w:rPr>
          <w:sz w:val="24"/>
          <w:szCs w:val="24"/>
        </w:rPr>
        <w:t xml:space="preserve"> limitless efforts in aspect of finance, prayer and encouragement, I pray you shall live</w:t>
      </w:r>
      <w:r>
        <w:rPr>
          <w:sz w:val="24"/>
          <w:szCs w:val="24"/>
          <w:lang w:val="en-US"/>
        </w:rPr>
        <w:t xml:space="preserve"> long </w:t>
      </w:r>
      <w:r>
        <w:rPr>
          <w:sz w:val="24"/>
          <w:szCs w:val="24"/>
        </w:rPr>
        <w:t>to eat the fruit of your labour. A</w:t>
      </w:r>
      <w:r>
        <w:rPr>
          <w:sz w:val="24"/>
          <w:szCs w:val="24"/>
        </w:rPr>
        <w:t>lso to my</w:t>
      </w:r>
      <w:r>
        <w:rPr>
          <w:sz w:val="24"/>
          <w:szCs w:val="24"/>
          <w:lang w:val="en-US"/>
        </w:rPr>
        <w:t xml:space="preserve"> siblings  thanks to you all </w:t>
      </w:r>
      <w:r>
        <w:rPr>
          <w:sz w:val="24"/>
          <w:szCs w:val="24"/>
        </w:rPr>
        <w:t>may God bless you all.</w:t>
      </w:r>
      <w:r>
        <w:rPr>
          <w:sz w:val="24"/>
          <w:szCs w:val="24"/>
          <w:lang w:val="en-US"/>
        </w:rPr>
        <w:t xml:space="preserve"> In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special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way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want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appreciate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lovely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soul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Olushola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thanks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being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real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friend, for your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support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appreciate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all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God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will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continue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bless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you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my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friend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Omowunmi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thanks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all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you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do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really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do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appreciate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God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will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continue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bless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you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appreciate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colleagues/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friends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many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unlisted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names,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appreciate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you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all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God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bless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you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all.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p>
    <w:p>
      <w:pPr>
        <w:autoSpaceDE w:val="false"/>
        <w:autoSpaceDN w:val="false"/>
        <w:spacing w:lineRule="auto" w:line="360"/>
        <w:jc w:val="center"/>
        <w:rPr>
          <w:sz w:val="24"/>
          <w:szCs w:val="24"/>
        </w:rPr>
      </w:pPr>
    </w:p>
    <w:p>
      <w:pPr>
        <w:autoSpaceDE w:val="false"/>
        <w:autoSpaceDN w:val="false"/>
        <w:spacing w:lineRule="auto" w:line="360"/>
        <w:jc w:val="both"/>
        <w:rPr>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completion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project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everyone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who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has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contributed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one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way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other,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may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God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Almighty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bless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you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all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abundantly.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(Amen)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p>
    <w:p>
      <w:pPr>
        <w:autoSpaceDE w:val="false"/>
        <w:autoSpaceDN w:val="false"/>
        <w:spacing w:lineRule="auto" w:line="360"/>
        <w:jc w:val="left"/>
        <w:rPr>
          <w:sz w:val="24"/>
          <w:szCs w:val="24"/>
        </w:rPr>
      </w:pPr>
    </w:p>
    <w:p>
      <w:pPr>
        <w:pStyle w:val="style0"/>
        <w:spacing w:lineRule="auto" w:line="360"/>
        <w:jc w:val="both"/>
        <w:rPr>
          <w:sz w:val="24"/>
          <w:szCs w:val="24"/>
        </w:rPr>
      </w:pPr>
      <w:r>
        <w:rPr>
          <w:sz w:val="24"/>
          <w:szCs w:val="24"/>
        </w:rPr>
        <w:tab/>
      </w:r>
    </w:p>
    <w:p>
      <w:pPr>
        <w:pStyle w:val="style0"/>
        <w:spacing w:lineRule="auto" w:line="360"/>
        <w:jc w:val="both"/>
        <w:rPr>
          <w:sz w:val="24"/>
          <w:szCs w:val="24"/>
        </w:rPr>
      </w:pPr>
      <w:r>
        <w:rPr>
          <w:sz w:val="24"/>
          <w:szCs w:val="24"/>
        </w:rPr>
        <w:tab/>
      </w:r>
      <w:r>
        <w:rPr>
          <w:sz w:val="24"/>
          <w:szCs w:val="24"/>
        </w:rPr>
        <w:t>Last</w:t>
      </w:r>
      <w:r>
        <w:rPr>
          <w:sz w:val="24"/>
          <w:szCs w:val="24"/>
          <w:lang w:val="en-US"/>
        </w:rPr>
        <w:t xml:space="preserve"> but not least I wanna thank me for believing in me, I wanna thank me for doing all this hard work, I wanna thank me for having no days off, I wanna thank me for never quitting, I wanna thank me for always being a giver and trying to give more than I receive, I wanna thank me for trying to do more right than wrong, I wanna thank me for just being me at all times. </w:t>
      </w:r>
    </w:p>
    <w:p>
      <w:pPr>
        <w:pStyle w:val="style0"/>
        <w:spacing w:lineRule="auto" w:line="360"/>
        <w:jc w:val="center"/>
        <w:rPr>
          <w:rFonts w:ascii="Bookman Old Style" w:hAnsi="Bookman Old Style"/>
          <w:b/>
          <w:sz w:val="28"/>
          <w:szCs w:val="28"/>
        </w:rPr>
      </w:pPr>
    </w:p>
    <w:p>
      <w:pPr>
        <w:pStyle w:val="style0"/>
        <w:spacing w:lineRule="auto" w:line="360"/>
        <w:jc w:val="center"/>
        <w:rPr>
          <w:rFonts w:ascii="Bookman Old Style" w:hAnsi="Bookman Old Style"/>
          <w:b/>
          <w:sz w:val="28"/>
          <w:szCs w:val="28"/>
        </w:rPr>
      </w:pPr>
    </w:p>
    <w:p>
      <w:pPr>
        <w:pStyle w:val="style0"/>
        <w:spacing w:lineRule="auto" w:line="360"/>
        <w:rPr>
          <w:rFonts w:ascii="Bookman Old Style" w:hAnsi="Bookman Old Style"/>
          <w:b/>
          <w:sz w:val="28"/>
          <w:szCs w:val="28"/>
        </w:rPr>
      </w:pPr>
    </w:p>
    <w:p>
      <w:pPr>
        <w:pStyle w:val="style0"/>
        <w:spacing w:lineRule="auto" w:line="360"/>
        <w:jc w:val="center"/>
        <w:rPr>
          <w:rFonts w:ascii="Bookman Old Style" w:hAnsi="Bookman Old Style"/>
          <w:b/>
          <w:sz w:val="28"/>
          <w:szCs w:val="28"/>
        </w:rPr>
      </w:pPr>
      <w:r>
        <w:rPr>
          <w:rFonts w:ascii="Bookman Old Style" w:hAnsi="Bookman Old Style"/>
          <w:b/>
          <w:sz w:val="28"/>
          <w:szCs w:val="28"/>
        </w:rPr>
        <w:t>TABLE OF CONTENTS</w:t>
      </w:r>
    </w:p>
    <w:p>
      <w:pPr>
        <w:pStyle w:val="style0"/>
        <w:spacing w:lineRule="auto" w:line="360"/>
        <w:ind w:left="720" w:hanging="720"/>
        <w:jc w:val="both"/>
        <w:rPr>
          <w:rFonts w:ascii="Bookman Old Style" w:hAnsi="Bookman Old Style"/>
          <w:sz w:val="28"/>
          <w:szCs w:val="28"/>
        </w:rPr>
      </w:pPr>
      <w:r>
        <w:rPr>
          <w:rFonts w:ascii="Bookman Old Style" w:hAnsi="Bookman Old Style"/>
          <w:sz w:val="28"/>
          <w:szCs w:val="28"/>
        </w:rPr>
        <w:t>Title Page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i</w:t>
      </w:r>
    </w:p>
    <w:p>
      <w:pPr>
        <w:pStyle w:val="style0"/>
        <w:spacing w:lineRule="auto" w:line="360"/>
        <w:ind w:left="720" w:hanging="720"/>
        <w:jc w:val="both"/>
        <w:rPr>
          <w:rFonts w:ascii="Bookman Old Style" w:hAnsi="Bookman Old Style"/>
          <w:sz w:val="28"/>
          <w:szCs w:val="28"/>
        </w:rPr>
      </w:pPr>
      <w:r>
        <w:rPr>
          <w:rFonts w:ascii="Bookman Old Style" w:hAnsi="Bookman Old Style"/>
          <w:sz w:val="28"/>
          <w:szCs w:val="28"/>
        </w:rPr>
        <w:t>Certification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ii</w:t>
      </w:r>
    </w:p>
    <w:p>
      <w:pPr>
        <w:pStyle w:val="style0"/>
        <w:spacing w:lineRule="auto" w:line="360"/>
        <w:ind w:left="720" w:hanging="720"/>
        <w:jc w:val="both"/>
        <w:rPr>
          <w:rFonts w:ascii="Bookman Old Style" w:hAnsi="Bookman Old Style"/>
          <w:sz w:val="28"/>
          <w:szCs w:val="28"/>
        </w:rPr>
      </w:pPr>
      <w:r>
        <w:rPr>
          <w:rFonts w:ascii="Bookman Old Style" w:hAnsi="Bookman Old Style"/>
          <w:sz w:val="28"/>
          <w:szCs w:val="28"/>
        </w:rPr>
        <w:t>Dedication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iii</w:t>
      </w:r>
    </w:p>
    <w:p>
      <w:pPr>
        <w:pStyle w:val="style0"/>
        <w:spacing w:lineRule="auto" w:line="360"/>
        <w:ind w:left="720" w:hanging="720"/>
        <w:jc w:val="both"/>
        <w:rPr>
          <w:rFonts w:ascii="Bookman Old Style" w:hAnsi="Bookman Old Style"/>
          <w:sz w:val="28"/>
          <w:szCs w:val="28"/>
        </w:rPr>
      </w:pPr>
      <w:r>
        <w:rPr>
          <w:rFonts w:ascii="Bookman Old Style" w:hAnsi="Bookman Old Style"/>
          <w:sz w:val="28"/>
          <w:szCs w:val="28"/>
        </w:rPr>
        <w:t>Acknowledgement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iv</w:t>
      </w:r>
    </w:p>
    <w:p>
      <w:pPr>
        <w:pStyle w:val="style0"/>
        <w:spacing w:lineRule="auto" w:line="360"/>
        <w:ind w:left="720" w:hanging="720"/>
        <w:jc w:val="both"/>
        <w:rPr>
          <w:rFonts w:ascii="Bookman Old Style" w:hAnsi="Bookman Old Style"/>
          <w:sz w:val="28"/>
          <w:szCs w:val="28"/>
        </w:rPr>
      </w:pPr>
      <w:r>
        <w:rPr>
          <w:rFonts w:ascii="Bookman Old Style" w:hAnsi="Bookman Old Style"/>
          <w:sz w:val="28"/>
          <w:szCs w:val="28"/>
        </w:rPr>
        <w:t>Table of content</w:t>
      </w:r>
    </w:p>
    <w:p>
      <w:pPr>
        <w:pStyle w:val="style0"/>
        <w:spacing w:lineRule="auto" w:line="360"/>
        <w:ind w:left="720"/>
        <w:jc w:val="both"/>
        <w:rPr>
          <w:rFonts w:ascii="Bookman Old Style" w:hAnsi="Bookman Old Style"/>
          <w:b/>
          <w:sz w:val="28"/>
          <w:szCs w:val="28"/>
        </w:rPr>
      </w:pPr>
      <w:r>
        <w:rPr>
          <w:rFonts w:ascii="Bookman Old Style" w:hAnsi="Bookman Old Style"/>
          <w:b/>
          <w:sz w:val="28"/>
          <w:szCs w:val="28"/>
        </w:rPr>
        <w:t>CHAPTER ONE: INTRODUCTION</w:t>
      </w:r>
    </w:p>
    <w:p>
      <w:pPr>
        <w:pStyle w:val="style0"/>
        <w:widowControl/>
        <w:numPr>
          <w:ilvl w:val="1"/>
          <w:numId w:val="1"/>
        </w:numPr>
        <w:autoSpaceDE/>
        <w:autoSpaceDN/>
        <w:spacing w:lineRule="auto" w:line="360"/>
        <w:jc w:val="both"/>
        <w:rPr>
          <w:rFonts w:ascii="Bookman Old Style" w:hAnsi="Bookman Old Style"/>
          <w:sz w:val="28"/>
          <w:szCs w:val="28"/>
        </w:rPr>
      </w:pPr>
      <w:r>
        <w:rPr>
          <w:rFonts w:ascii="Bookman Old Style" w:hAnsi="Bookman Old Style"/>
          <w:sz w:val="28"/>
          <w:szCs w:val="28"/>
        </w:rPr>
        <w:t>Background to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1</w:t>
      </w:r>
    </w:p>
    <w:p>
      <w:pPr>
        <w:pStyle w:val="style0"/>
        <w:widowControl/>
        <w:numPr>
          <w:ilvl w:val="1"/>
          <w:numId w:val="1"/>
        </w:numPr>
        <w:autoSpaceDE/>
        <w:autoSpaceDN/>
        <w:spacing w:lineRule="auto" w:line="360"/>
        <w:jc w:val="both"/>
        <w:rPr>
          <w:rFonts w:ascii="Bookman Old Style" w:hAnsi="Bookman Old Style"/>
          <w:sz w:val="28"/>
          <w:szCs w:val="28"/>
        </w:rPr>
      </w:pPr>
      <w:r>
        <w:rPr>
          <w:rFonts w:ascii="Bookman Old Style" w:hAnsi="Bookman Old Style"/>
          <w:sz w:val="28"/>
          <w:szCs w:val="28"/>
        </w:rPr>
        <w:t xml:space="preserve">Statement of the Problem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2</w:t>
      </w:r>
    </w:p>
    <w:p>
      <w:pPr>
        <w:pStyle w:val="style0"/>
        <w:widowControl/>
        <w:numPr>
          <w:ilvl w:val="1"/>
          <w:numId w:val="1"/>
        </w:numPr>
        <w:autoSpaceDE/>
        <w:autoSpaceDN/>
        <w:spacing w:lineRule="auto" w:line="360"/>
        <w:jc w:val="both"/>
        <w:rPr>
          <w:rFonts w:ascii="Bookman Old Style" w:hAnsi="Bookman Old Style"/>
          <w:sz w:val="28"/>
          <w:szCs w:val="28"/>
        </w:rPr>
      </w:pPr>
      <w:r>
        <w:rPr>
          <w:rFonts w:ascii="Bookman Old Style" w:hAnsi="Bookman Old Style"/>
          <w:sz w:val="28"/>
          <w:szCs w:val="28"/>
        </w:rPr>
        <w:t xml:space="preserve">Research Questions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3</w:t>
      </w:r>
    </w:p>
    <w:p>
      <w:pPr>
        <w:pStyle w:val="style0"/>
        <w:widowControl/>
        <w:numPr>
          <w:ilvl w:val="1"/>
          <w:numId w:val="1"/>
        </w:numPr>
        <w:autoSpaceDE/>
        <w:autoSpaceDN/>
        <w:spacing w:lineRule="auto" w:line="360"/>
        <w:jc w:val="both"/>
        <w:rPr>
          <w:rFonts w:ascii="Bookman Old Style" w:hAnsi="Bookman Old Style"/>
          <w:sz w:val="28"/>
          <w:szCs w:val="28"/>
        </w:rPr>
      </w:pPr>
      <w:r>
        <w:rPr>
          <w:rFonts w:ascii="Bookman Old Style" w:hAnsi="Bookman Old Style"/>
          <w:sz w:val="28"/>
          <w:szCs w:val="28"/>
        </w:rPr>
        <w:t xml:space="preserve">Objectives of Study                                                </w:t>
      </w:r>
      <w:r>
        <w:rPr>
          <w:rFonts w:ascii="Bookman Old Style" w:hAnsi="Bookman Old Style"/>
          <w:sz w:val="28"/>
          <w:szCs w:val="28"/>
        </w:rPr>
        <w:tab/>
      </w:r>
      <w:r>
        <w:rPr>
          <w:rFonts w:ascii="Bookman Old Style" w:hAnsi="Bookman Old Style"/>
          <w:sz w:val="28"/>
          <w:szCs w:val="28"/>
        </w:rPr>
        <w:t>4</w:t>
      </w:r>
    </w:p>
    <w:p>
      <w:pPr>
        <w:pStyle w:val="style0"/>
        <w:widowControl/>
        <w:numPr>
          <w:ilvl w:val="1"/>
          <w:numId w:val="1"/>
        </w:numPr>
        <w:autoSpaceDE/>
        <w:autoSpaceDN/>
        <w:spacing w:lineRule="auto" w:line="360"/>
        <w:jc w:val="both"/>
        <w:rPr>
          <w:rFonts w:ascii="Bookman Old Style" w:hAnsi="Bookman Old Style"/>
          <w:sz w:val="28"/>
          <w:szCs w:val="28"/>
        </w:rPr>
      </w:pPr>
      <w:r>
        <w:rPr>
          <w:rFonts w:ascii="Bookman Old Style" w:hAnsi="Bookman Old Style"/>
          <w:sz w:val="28"/>
          <w:szCs w:val="28"/>
        </w:rPr>
        <w:t>Research Hypotheses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5</w:t>
      </w:r>
      <w:r>
        <w:rPr>
          <w:rFonts w:ascii="Bookman Old Style" w:hAnsi="Bookman Old Style"/>
          <w:sz w:val="28"/>
          <w:szCs w:val="28"/>
        </w:rPr>
        <w:tab/>
      </w:r>
    </w:p>
    <w:p>
      <w:pPr>
        <w:pStyle w:val="style0"/>
        <w:widowControl/>
        <w:numPr>
          <w:ilvl w:val="1"/>
          <w:numId w:val="1"/>
        </w:numPr>
        <w:autoSpaceDE/>
        <w:autoSpaceDN/>
        <w:spacing w:lineRule="auto" w:line="360"/>
        <w:jc w:val="both"/>
        <w:rPr>
          <w:rFonts w:ascii="Bookman Old Style" w:hAnsi="Bookman Old Style"/>
          <w:sz w:val="28"/>
          <w:szCs w:val="28"/>
        </w:rPr>
      </w:pPr>
      <w:r>
        <w:rPr>
          <w:rFonts w:ascii="Bookman Old Style" w:hAnsi="Bookman Old Style"/>
          <w:sz w:val="28"/>
          <w:szCs w:val="28"/>
        </w:rPr>
        <w:t xml:space="preserve">Significant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 xml:space="preserve">5 </w:t>
      </w:r>
    </w:p>
    <w:p>
      <w:pPr>
        <w:pStyle w:val="style0"/>
        <w:widowControl/>
        <w:numPr>
          <w:ilvl w:val="1"/>
          <w:numId w:val="1"/>
        </w:numPr>
        <w:autoSpaceDE/>
        <w:autoSpaceDN/>
        <w:spacing w:lineRule="auto" w:line="360"/>
        <w:jc w:val="both"/>
        <w:rPr>
          <w:rFonts w:ascii="Bookman Old Style" w:hAnsi="Bookman Old Style"/>
          <w:sz w:val="28"/>
          <w:szCs w:val="28"/>
        </w:rPr>
      </w:pPr>
      <w:r>
        <w:rPr>
          <w:rFonts w:ascii="Bookman Old Style" w:hAnsi="Bookman Old Style"/>
          <w:sz w:val="28"/>
          <w:szCs w:val="28"/>
        </w:rPr>
        <w:t xml:space="preserve">Scope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 xml:space="preserve">                        5</w:t>
      </w:r>
    </w:p>
    <w:p>
      <w:pPr>
        <w:pStyle w:val="style0"/>
        <w:spacing w:lineRule="auto" w:line="360"/>
        <w:ind w:left="720" w:hanging="720"/>
        <w:rPr>
          <w:rFonts w:ascii="Bookman Old Style" w:hAnsi="Bookman Old Style"/>
          <w:sz w:val="28"/>
          <w:szCs w:val="28"/>
        </w:rPr>
      </w:pPr>
      <w:r>
        <w:rPr>
          <w:rFonts w:ascii="Bookman Old Style" w:hAnsi="Bookman Old Style"/>
          <w:sz w:val="28"/>
          <w:szCs w:val="28"/>
        </w:rPr>
        <w:t xml:space="preserve">1.8   Definition of terms </w:t>
      </w:r>
      <w:r>
        <w:rPr>
          <w:rFonts w:ascii="Bookman Old Style" w:hAnsi="Bookman Old Style"/>
          <w:sz w:val="28"/>
          <w:szCs w:val="28"/>
        </w:rPr>
        <w:tab/>
      </w:r>
      <w:r>
        <w:rPr>
          <w:rFonts w:ascii="Bookman Old Style" w:hAnsi="Bookman Old Style"/>
          <w:sz w:val="28"/>
          <w:szCs w:val="28"/>
        </w:rPr>
        <w:t xml:space="preserve">                                                 6</w:t>
      </w:r>
    </w:p>
    <w:p>
      <w:pPr>
        <w:pStyle w:val="style0"/>
        <w:spacing w:lineRule="auto" w:line="360"/>
        <w:ind w:left="720"/>
        <w:rPr>
          <w:rFonts w:ascii="Bookman Old Style" w:hAnsi="Bookman Old Style"/>
          <w:b/>
          <w:sz w:val="28"/>
          <w:szCs w:val="28"/>
        </w:rPr>
      </w:pPr>
      <w:r>
        <w:rPr>
          <w:rFonts w:ascii="Bookman Old Style" w:hAnsi="Bookman Old Style"/>
          <w:b/>
          <w:sz w:val="28"/>
          <w:szCs w:val="28"/>
        </w:rPr>
        <w:t>CHAPTER TWO</w:t>
      </w:r>
      <w:r>
        <w:rPr>
          <w:rFonts w:ascii="Bookman Old Style" w:hAnsi="Bookman Old Style"/>
          <w:b/>
          <w:sz w:val="28"/>
          <w:szCs w:val="28"/>
        </w:rPr>
        <w:t xml:space="preserve">: </w:t>
      </w:r>
      <w:r>
        <w:rPr>
          <w:rFonts w:ascii="Bookman Old Style" w:hAnsi="Bookman Old Style"/>
          <w:b/>
          <w:sz w:val="28"/>
          <w:szCs w:val="28"/>
        </w:rPr>
        <w:t xml:space="preserve">LITERATURE REVIEW </w:t>
      </w:r>
    </w:p>
    <w:p>
      <w:pPr>
        <w:pStyle w:val="style0"/>
        <w:spacing w:lineRule="auto" w:line="360"/>
        <w:ind w:left="720" w:hanging="720"/>
        <w:jc w:val="both"/>
        <w:rPr>
          <w:rFonts w:ascii="Bookman Old Style" w:hAnsi="Bookman Old Style"/>
          <w:sz w:val="28"/>
          <w:szCs w:val="28"/>
        </w:rPr>
      </w:pPr>
      <w:r>
        <w:rPr>
          <w:rFonts w:ascii="Bookman Old Style" w:hAnsi="Bookman Old Style"/>
          <w:sz w:val="28"/>
          <w:szCs w:val="28"/>
        </w:rPr>
        <w:t>2.1</w:t>
      </w:r>
      <w:r>
        <w:rPr>
          <w:rFonts w:ascii="Bookman Old Style" w:hAnsi="Bookman Old Style"/>
          <w:sz w:val="28"/>
          <w:szCs w:val="28"/>
        </w:rPr>
        <w:tab/>
      </w: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7</w:t>
      </w:r>
    </w:p>
    <w:p>
      <w:pPr>
        <w:pStyle w:val="style0"/>
        <w:spacing w:lineRule="auto" w:line="360"/>
        <w:ind w:left="720" w:hanging="720"/>
        <w:jc w:val="both"/>
        <w:rPr>
          <w:rFonts w:ascii="Bookman Old Style" w:hAnsi="Bookman Old Style"/>
          <w:sz w:val="28"/>
          <w:szCs w:val="28"/>
        </w:rPr>
      </w:pPr>
      <w:r>
        <w:rPr>
          <w:rFonts w:ascii="Bookman Old Style" w:hAnsi="Bookman Old Style"/>
          <w:sz w:val="28"/>
          <w:szCs w:val="28"/>
        </w:rPr>
        <w:t>2.2</w:t>
      </w:r>
      <w:r>
        <w:rPr>
          <w:rFonts w:ascii="Bookman Old Style" w:hAnsi="Bookman Old Style"/>
          <w:sz w:val="28"/>
          <w:szCs w:val="28"/>
        </w:rPr>
        <w:tab/>
      </w:r>
      <w:r>
        <w:rPr>
          <w:rFonts w:ascii="Bookman Old Style" w:hAnsi="Bookman Old Style"/>
          <w:sz w:val="28"/>
          <w:szCs w:val="28"/>
        </w:rPr>
        <w:t>Conceptual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7-15</w:t>
      </w:r>
    </w:p>
    <w:p>
      <w:pPr>
        <w:pStyle w:val="style0"/>
        <w:spacing w:lineRule="auto" w:line="360"/>
        <w:ind w:left="720" w:hanging="720"/>
        <w:jc w:val="both"/>
        <w:rPr>
          <w:rFonts w:ascii="Bookman Old Style" w:hAnsi="Bookman Old Style"/>
          <w:sz w:val="28"/>
          <w:szCs w:val="28"/>
        </w:rPr>
      </w:pPr>
      <w:r>
        <w:rPr>
          <w:rFonts w:ascii="Bookman Old Style" w:hAnsi="Bookman Old Style"/>
          <w:sz w:val="28"/>
          <w:szCs w:val="28"/>
        </w:rPr>
        <w:t>2.3</w:t>
      </w:r>
      <w:r>
        <w:rPr>
          <w:rFonts w:ascii="Bookman Old Style" w:hAnsi="Bookman Old Style"/>
          <w:sz w:val="28"/>
          <w:szCs w:val="28"/>
        </w:rPr>
        <w:tab/>
      </w:r>
      <w:r>
        <w:rPr>
          <w:rFonts w:ascii="Bookman Old Style" w:hAnsi="Bookman Old Style"/>
          <w:sz w:val="28"/>
          <w:szCs w:val="28"/>
        </w:rPr>
        <w:t>Theoretic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16</w:t>
      </w:r>
    </w:p>
    <w:p>
      <w:pPr>
        <w:pStyle w:val="style0"/>
        <w:spacing w:lineRule="auto" w:line="360"/>
        <w:ind w:left="720" w:hanging="720"/>
        <w:jc w:val="both"/>
        <w:rPr>
          <w:rFonts w:ascii="Bookman Old Style" w:hAnsi="Bookman Old Style"/>
          <w:sz w:val="28"/>
          <w:szCs w:val="28"/>
        </w:rPr>
      </w:pPr>
      <w:r>
        <w:rPr>
          <w:rFonts w:ascii="Bookman Old Style" w:hAnsi="Bookman Old Style"/>
          <w:sz w:val="28"/>
          <w:szCs w:val="28"/>
        </w:rPr>
        <w:t>2.4</w:t>
      </w:r>
      <w:r>
        <w:rPr>
          <w:rFonts w:ascii="Bookman Old Style" w:hAnsi="Bookman Old Style"/>
          <w:sz w:val="28"/>
          <w:szCs w:val="28"/>
        </w:rPr>
        <w:tab/>
      </w:r>
      <w:r>
        <w:rPr>
          <w:rFonts w:ascii="Bookman Old Style" w:hAnsi="Bookman Old Style"/>
          <w:sz w:val="28"/>
          <w:szCs w:val="28"/>
        </w:rPr>
        <w:t>Empirical Review</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18</w:t>
      </w:r>
    </w:p>
    <w:p>
      <w:pPr>
        <w:pStyle w:val="style0"/>
        <w:spacing w:lineRule="auto" w:line="360"/>
        <w:ind w:firstLine="720"/>
        <w:jc w:val="both"/>
        <w:rPr>
          <w:rFonts w:ascii="Bookman Old Style" w:hAnsi="Bookman Old Style"/>
          <w:b/>
          <w:sz w:val="28"/>
          <w:szCs w:val="28"/>
        </w:rPr>
      </w:pPr>
      <w:r>
        <w:rPr>
          <w:rFonts w:ascii="Bookman Old Style" w:hAnsi="Bookman Old Style"/>
          <w:b/>
          <w:sz w:val="28"/>
          <w:szCs w:val="28"/>
        </w:rPr>
        <w:t>CHAPTER THREE</w:t>
      </w:r>
      <w:r>
        <w:rPr>
          <w:rFonts w:ascii="Bookman Old Style" w:hAnsi="Bookman Old Style"/>
          <w:b/>
          <w:sz w:val="28"/>
          <w:szCs w:val="28"/>
        </w:rPr>
        <w:t>:</w:t>
      </w:r>
      <w:r>
        <w:rPr>
          <w:rFonts w:ascii="Bookman Old Style" w:hAnsi="Bookman Old Style"/>
          <w:b/>
          <w:sz w:val="28"/>
          <w:szCs w:val="28"/>
        </w:rPr>
        <w:t xml:space="preserve"> METHODOLOGY </w:t>
      </w:r>
    </w:p>
    <w:p>
      <w:pPr>
        <w:pStyle w:val="style0"/>
        <w:spacing w:lineRule="auto" w:line="360"/>
        <w:ind w:left="720" w:hanging="720"/>
        <w:jc w:val="both"/>
        <w:rPr>
          <w:rFonts w:ascii="Bookman Old Style" w:hAnsi="Bookman Old Style"/>
          <w:sz w:val="28"/>
          <w:szCs w:val="28"/>
        </w:rPr>
      </w:pPr>
      <w:r>
        <w:rPr>
          <w:rFonts w:ascii="Bookman Old Style" w:hAnsi="Bookman Old Style"/>
          <w:sz w:val="28"/>
          <w:szCs w:val="28"/>
        </w:rPr>
        <w:t>3.1</w:t>
      </w:r>
      <w:r>
        <w:rPr>
          <w:rFonts w:ascii="Bookman Old Style" w:hAnsi="Bookman Old Style"/>
          <w:sz w:val="28"/>
          <w:szCs w:val="28"/>
        </w:rPr>
        <w:tab/>
      </w:r>
      <w:r>
        <w:rPr>
          <w:rFonts w:ascii="Bookman Old Style" w:hAnsi="Bookman Old Style"/>
          <w:sz w:val="28"/>
          <w:szCs w:val="28"/>
        </w:rPr>
        <w:t xml:space="preserve">Introduction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19</w:t>
      </w:r>
    </w:p>
    <w:p>
      <w:pPr>
        <w:pStyle w:val="style0"/>
        <w:spacing w:lineRule="auto" w:line="360"/>
        <w:ind w:left="720" w:hanging="720"/>
        <w:jc w:val="both"/>
        <w:rPr>
          <w:rFonts w:ascii="Bookman Old Style" w:hAnsi="Bookman Old Style"/>
          <w:sz w:val="28"/>
          <w:szCs w:val="28"/>
        </w:rPr>
      </w:pPr>
      <w:r>
        <w:rPr>
          <w:rFonts w:ascii="Bookman Old Style" w:hAnsi="Bookman Old Style"/>
          <w:sz w:val="28"/>
          <w:szCs w:val="28"/>
        </w:rPr>
        <w:t>3.2</w:t>
      </w:r>
      <w:r>
        <w:rPr>
          <w:rFonts w:ascii="Bookman Old Style" w:hAnsi="Bookman Old Style"/>
          <w:sz w:val="28"/>
          <w:szCs w:val="28"/>
        </w:rPr>
        <w:tab/>
      </w:r>
      <w:r>
        <w:rPr>
          <w:rFonts w:ascii="Bookman Old Style" w:hAnsi="Bookman Old Style"/>
          <w:sz w:val="28"/>
          <w:szCs w:val="28"/>
        </w:rPr>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19</w:t>
      </w:r>
      <w:r>
        <w:rPr>
          <w:rFonts w:ascii="Bookman Old Style" w:hAnsi="Bookman Old Style"/>
          <w:sz w:val="28"/>
          <w:szCs w:val="28"/>
        </w:rPr>
        <w:tab/>
      </w:r>
    </w:p>
    <w:p>
      <w:pPr>
        <w:pStyle w:val="style0"/>
        <w:spacing w:lineRule="auto" w:line="360"/>
        <w:ind w:left="720" w:hanging="720"/>
        <w:jc w:val="both"/>
        <w:rPr>
          <w:rFonts w:ascii="Bookman Old Style" w:hAnsi="Bookman Old Style"/>
          <w:sz w:val="28"/>
          <w:szCs w:val="28"/>
        </w:rPr>
      </w:pPr>
      <w:r>
        <w:rPr>
          <w:rFonts w:ascii="Bookman Old Style" w:hAnsi="Bookman Old Style"/>
          <w:sz w:val="28"/>
          <w:szCs w:val="28"/>
        </w:rPr>
        <w:t xml:space="preserve">3.3  </w:t>
      </w:r>
      <w:r>
        <w:rPr>
          <w:sz w:val="28"/>
          <w:szCs w:val="28"/>
        </w:rPr>
        <w:t xml:space="preserve"> Population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 xml:space="preserve">                                        20</w:t>
      </w:r>
    </w:p>
    <w:p>
      <w:pPr>
        <w:pStyle w:val="style0"/>
        <w:spacing w:lineRule="auto" w:line="360"/>
        <w:ind w:left="720" w:hanging="720"/>
        <w:jc w:val="both"/>
        <w:rPr>
          <w:rFonts w:ascii="Bookman Old Style" w:hAnsi="Bookman Old Style"/>
          <w:sz w:val="28"/>
          <w:szCs w:val="28"/>
        </w:rPr>
      </w:pPr>
      <w:r>
        <w:rPr>
          <w:rFonts w:ascii="Bookman Old Style" w:hAnsi="Bookman Old Style"/>
          <w:sz w:val="28"/>
          <w:szCs w:val="28"/>
        </w:rPr>
        <w:t>3.4</w:t>
      </w:r>
      <w:r>
        <w:rPr>
          <w:rFonts w:ascii="Bookman Old Style" w:hAnsi="Bookman Old Style"/>
          <w:sz w:val="28"/>
          <w:szCs w:val="28"/>
        </w:rPr>
        <w:tab/>
      </w:r>
      <w:r>
        <w:rPr>
          <w:sz w:val="28"/>
          <w:szCs w:val="28"/>
        </w:rPr>
        <w:t xml:space="preserve">Sampling size And Sampling Techniques                                  </w:t>
      </w:r>
      <w:r>
        <w:rPr>
          <w:sz w:val="28"/>
          <w:szCs w:val="28"/>
        </w:rPr>
        <w:tab/>
      </w:r>
      <w:r>
        <w:rPr>
          <w:sz w:val="28"/>
          <w:szCs w:val="28"/>
        </w:rPr>
        <w:t>21</w:t>
      </w:r>
    </w:p>
    <w:p>
      <w:pPr>
        <w:pStyle w:val="style0"/>
        <w:spacing w:lineRule="auto" w:line="360"/>
        <w:ind w:left="720" w:hanging="720"/>
        <w:jc w:val="both"/>
        <w:rPr>
          <w:rFonts w:ascii="Bookman Old Style" w:hAnsi="Bookman Old Style"/>
          <w:sz w:val="28"/>
          <w:szCs w:val="28"/>
        </w:rPr>
      </w:pPr>
      <w:r>
        <w:rPr>
          <w:rFonts w:ascii="Bookman Old Style" w:hAnsi="Bookman Old Style"/>
          <w:sz w:val="28"/>
          <w:szCs w:val="28"/>
        </w:rPr>
        <w:t>3.5</w:t>
      </w:r>
      <w:r>
        <w:rPr>
          <w:rFonts w:ascii="Bookman Old Style" w:hAnsi="Bookman Old Style"/>
          <w:sz w:val="28"/>
          <w:szCs w:val="28"/>
        </w:rPr>
        <w:tab/>
      </w:r>
      <w:r>
        <w:rPr>
          <w:rFonts w:ascii="Bookman Old Style" w:hAnsi="Bookman Old Style"/>
          <w:sz w:val="28"/>
          <w:szCs w:val="28"/>
        </w:rPr>
        <w:t xml:space="preserve">Method of Data collection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22</w:t>
      </w:r>
    </w:p>
    <w:p>
      <w:pPr>
        <w:pStyle w:val="style0"/>
        <w:spacing w:lineRule="auto" w:line="360"/>
        <w:jc w:val="both"/>
        <w:rPr>
          <w:sz w:val="28"/>
          <w:szCs w:val="28"/>
        </w:rPr>
      </w:pPr>
      <w:r>
        <w:rPr>
          <w:sz w:val="28"/>
          <w:szCs w:val="28"/>
        </w:rPr>
        <w:t>3.6</w:t>
      </w:r>
      <w:r>
        <w:rPr>
          <w:sz w:val="28"/>
          <w:szCs w:val="28"/>
        </w:rPr>
        <w:tab/>
      </w:r>
      <w:r>
        <w:rPr>
          <w:rFonts w:ascii="Bookman Old Style" w:hAnsi="Bookman Old Style"/>
          <w:sz w:val="28"/>
          <w:szCs w:val="28"/>
        </w:rPr>
        <w:t>Instrument of Data Collect</w:t>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22                                               </w:t>
      </w:r>
    </w:p>
    <w:p>
      <w:pPr>
        <w:pStyle w:val="style0"/>
        <w:spacing w:lineRule="auto" w:line="360"/>
        <w:rPr>
          <w:sz w:val="28"/>
          <w:szCs w:val="28"/>
        </w:rPr>
      </w:pPr>
      <w:r>
        <w:rPr>
          <w:sz w:val="28"/>
          <w:szCs w:val="28"/>
        </w:rPr>
        <w:t>3.7</w:t>
      </w:r>
      <w:r>
        <w:rPr>
          <w:sz w:val="28"/>
          <w:szCs w:val="28"/>
        </w:rPr>
        <w:tab/>
      </w:r>
      <w:r>
        <w:rPr>
          <w:sz w:val="28"/>
          <w:szCs w:val="28"/>
        </w:rPr>
        <w:t>Method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22</w:t>
      </w:r>
    </w:p>
    <w:p>
      <w:pPr>
        <w:pStyle w:val="style0"/>
        <w:spacing w:lineRule="auto" w:line="360"/>
        <w:rPr>
          <w:rFonts w:ascii="Bookman Old Style" w:hAnsi="Bookman Old Style"/>
          <w:sz w:val="28"/>
          <w:szCs w:val="28"/>
        </w:rPr>
      </w:pPr>
      <w:r>
        <w:rPr>
          <w:rFonts w:ascii="Bookman Old Style" w:hAnsi="Bookman Old Style"/>
        </w:rPr>
        <w:t>3.8   Historical Background of Case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 xml:space="preserve">22                                </w:t>
      </w:r>
    </w:p>
    <w:p>
      <w:pPr>
        <w:pStyle w:val="style0"/>
        <w:spacing w:lineRule="auto" w:line="360"/>
        <w:rPr>
          <w:rFonts w:ascii="Bookman Old Style" w:hAnsi="Bookman Old Style"/>
          <w:b/>
          <w:sz w:val="28"/>
          <w:szCs w:val="28"/>
        </w:rPr>
      </w:pPr>
      <w:r>
        <w:rPr>
          <w:rFonts w:ascii="Bookman Old Style" w:hAnsi="Bookman Old Style"/>
          <w:b/>
          <w:sz w:val="28"/>
          <w:szCs w:val="28"/>
        </w:rPr>
        <w:t>CHAPTER FOUR</w:t>
      </w:r>
      <w:r>
        <w:rPr>
          <w:rFonts w:ascii="Bookman Old Style" w:hAnsi="Bookman Old Style"/>
          <w:b/>
          <w:sz w:val="28"/>
          <w:szCs w:val="28"/>
        </w:rPr>
        <w:t>: DATA PRESENTATION</w:t>
      </w:r>
      <w:r>
        <w:rPr>
          <w:rFonts w:ascii="Bookman Old Style" w:hAnsi="Bookman Old Style"/>
          <w:b/>
          <w:sz w:val="28"/>
          <w:szCs w:val="28"/>
        </w:rPr>
        <w:t xml:space="preserve"> AND ANALYSIS </w:t>
      </w:r>
    </w:p>
    <w:p>
      <w:pPr>
        <w:pStyle w:val="style0"/>
        <w:spacing w:lineRule="auto" w:line="360"/>
        <w:jc w:val="both"/>
        <w:rPr>
          <w:rFonts w:ascii="Bookman Old Style" w:hAnsi="Bookman Old Style"/>
          <w:sz w:val="28"/>
          <w:szCs w:val="28"/>
        </w:rPr>
      </w:pPr>
      <w:r>
        <w:rPr>
          <w:rFonts w:ascii="Bookman Old Style" w:hAnsi="Bookman Old Style"/>
          <w:sz w:val="28"/>
          <w:szCs w:val="28"/>
        </w:rPr>
        <w:t>4.0</w:t>
      </w:r>
      <w:r>
        <w:rPr>
          <w:rFonts w:ascii="Bookman Old Style" w:hAnsi="Bookman Old Style"/>
          <w:sz w:val="28"/>
          <w:szCs w:val="28"/>
        </w:rPr>
        <w:tab/>
      </w:r>
      <w:r>
        <w:rPr>
          <w:rFonts w:ascii="Bookman Old Style" w:hAnsi="Bookman Old Style"/>
          <w:sz w:val="28"/>
          <w:szCs w:val="28"/>
        </w:rPr>
        <w:t xml:space="preserve"> 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23</w:t>
      </w:r>
    </w:p>
    <w:p>
      <w:pPr>
        <w:pStyle w:val="style0"/>
        <w:spacing w:lineRule="auto" w:line="360"/>
        <w:jc w:val="both"/>
        <w:rPr>
          <w:rFonts w:ascii="Bookman Old Style" w:hAnsi="Bookman Old Style"/>
          <w:sz w:val="28"/>
          <w:szCs w:val="28"/>
        </w:rPr>
      </w:pPr>
      <w:r>
        <w:rPr>
          <w:rFonts w:ascii="Bookman Old Style" w:hAnsi="Bookman Old Style"/>
          <w:sz w:val="28"/>
          <w:szCs w:val="28"/>
        </w:rPr>
        <w:t>4.1   Analysis of data collection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 xml:space="preserve">23 </w:t>
      </w:r>
    </w:p>
    <w:p>
      <w:pPr>
        <w:pStyle w:val="style0"/>
        <w:spacing w:lineRule="auto" w:line="360"/>
        <w:jc w:val="both"/>
        <w:rPr>
          <w:rFonts w:ascii="Bookman Old Style" w:hAnsi="Bookman Old Style"/>
          <w:sz w:val="28"/>
          <w:szCs w:val="28"/>
        </w:rPr>
      </w:pPr>
      <w:r>
        <w:rPr>
          <w:rFonts w:ascii="Bookman Old Style" w:hAnsi="Bookman Old Style"/>
          <w:sz w:val="28"/>
          <w:szCs w:val="28"/>
        </w:rPr>
        <w:t xml:space="preserve">4.2  Testing Of Hypothesis And Interpretation                </w:t>
      </w:r>
      <w:r>
        <w:rPr>
          <w:rFonts w:ascii="Bookman Old Style" w:hAnsi="Bookman Old Style"/>
          <w:sz w:val="28"/>
          <w:szCs w:val="28"/>
        </w:rPr>
        <w:tab/>
      </w:r>
      <w:r>
        <w:rPr>
          <w:rFonts w:ascii="Bookman Old Style" w:hAnsi="Bookman Old Style"/>
          <w:sz w:val="28"/>
          <w:szCs w:val="28"/>
        </w:rPr>
        <w:t>26</w:t>
      </w:r>
    </w:p>
    <w:p>
      <w:pPr>
        <w:pStyle w:val="style0"/>
        <w:spacing w:lineRule="auto" w:line="360"/>
        <w:jc w:val="both"/>
        <w:rPr>
          <w:rFonts w:ascii="Bookman Old Style" w:hAnsi="Bookman Old Style"/>
          <w:sz w:val="28"/>
          <w:szCs w:val="28"/>
        </w:rPr>
      </w:pPr>
      <w:r>
        <w:rPr>
          <w:rFonts w:ascii="Bookman Old Style" w:hAnsi="Bookman Old Style"/>
          <w:sz w:val="28"/>
          <w:szCs w:val="28"/>
        </w:rPr>
        <w:t xml:space="preserve">4.3  Discussion Of Findings                                           27      </w:t>
      </w:r>
    </w:p>
    <w:p>
      <w:pPr>
        <w:pStyle w:val="style0"/>
        <w:spacing w:lineRule="auto" w:line="360"/>
        <w:jc w:val="both"/>
        <w:rPr>
          <w:rFonts w:ascii="Bookman Old Style" w:hAnsi="Bookman Old Style"/>
          <w:b/>
          <w:sz w:val="28"/>
          <w:szCs w:val="28"/>
        </w:rPr>
      </w:pPr>
      <w:r>
        <w:rPr>
          <w:rFonts w:ascii="Bookman Old Style" w:hAnsi="Bookman Old Style"/>
          <w:b/>
          <w:sz w:val="28"/>
          <w:szCs w:val="28"/>
        </w:rPr>
        <w:t xml:space="preserve">CHAPTER FIVE: </w:t>
      </w:r>
      <w:r>
        <w:rPr>
          <w:rFonts w:ascii="Bookman Old Style" w:hAnsi="Bookman Old Style"/>
          <w:b/>
          <w:sz w:val="28"/>
          <w:szCs w:val="28"/>
        </w:rPr>
        <w:t>SUMMARY, CONCLUSION AND RECOMMENDATION</w:t>
      </w:r>
    </w:p>
    <w:p>
      <w:pPr>
        <w:pStyle w:val="style179"/>
        <w:widowControl/>
        <w:numPr>
          <w:ilvl w:val="1"/>
          <w:numId w:val="23"/>
        </w:numPr>
        <w:autoSpaceDE/>
        <w:autoSpaceDN/>
        <w:spacing w:lineRule="auto" w:line="360"/>
        <w:jc w:val="both"/>
        <w:contextualSpacing/>
        <w:rPr>
          <w:rFonts w:ascii="Bookman Old Style" w:hAnsi="Bookman Old Style"/>
          <w:sz w:val="28"/>
          <w:szCs w:val="28"/>
        </w:rPr>
      </w:pPr>
      <w:r>
        <w:rPr>
          <w:rFonts w:ascii="Bookman Old Style" w:hAnsi="Bookman Old Style"/>
          <w:sz w:val="28"/>
          <w:szCs w:val="28"/>
        </w:rPr>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 xml:space="preserve">               </w:t>
      </w:r>
      <w:r>
        <w:rPr>
          <w:rFonts w:ascii="Bookman Old Style" w:hAnsi="Bookman Old Style"/>
          <w:sz w:val="28"/>
          <w:szCs w:val="28"/>
        </w:rPr>
        <w:tab/>
      </w:r>
      <w:r>
        <w:rPr>
          <w:rFonts w:ascii="Bookman Old Style" w:hAnsi="Bookman Old Style"/>
          <w:sz w:val="28"/>
          <w:szCs w:val="28"/>
        </w:rPr>
        <w:t xml:space="preserve"> </w:t>
      </w:r>
      <w:r>
        <w:rPr>
          <w:rFonts w:ascii="Bookman Old Style" w:hAnsi="Bookman Old Style"/>
          <w:sz w:val="28"/>
          <w:szCs w:val="28"/>
        </w:rPr>
        <w:tab/>
      </w:r>
      <w:r>
        <w:rPr>
          <w:rFonts w:ascii="Bookman Old Style" w:hAnsi="Bookman Old Style"/>
          <w:sz w:val="28"/>
          <w:szCs w:val="28"/>
        </w:rPr>
        <w:t>27</w:t>
      </w:r>
    </w:p>
    <w:p>
      <w:pPr>
        <w:pStyle w:val="style179"/>
        <w:widowControl/>
        <w:numPr>
          <w:ilvl w:val="1"/>
          <w:numId w:val="23"/>
        </w:numPr>
        <w:autoSpaceDE/>
        <w:autoSpaceDN/>
        <w:spacing w:lineRule="auto" w:line="360"/>
        <w:jc w:val="both"/>
        <w:contextualSpacing/>
        <w:rPr>
          <w:rFonts w:ascii="Bookman Old Style" w:hAnsi="Bookman Old Style"/>
          <w:sz w:val="28"/>
          <w:szCs w:val="28"/>
        </w:rPr>
      </w:pPr>
      <w:r>
        <w:rPr>
          <w:rFonts w:ascii="Bookman Old Style" w:hAnsi="Bookman Old Style"/>
          <w:sz w:val="28"/>
          <w:szCs w:val="28"/>
        </w:rPr>
        <w:t xml:space="preserve">Conclusion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28</w:t>
      </w:r>
    </w:p>
    <w:p>
      <w:pPr>
        <w:pStyle w:val="style0"/>
        <w:spacing w:lineRule="auto" w:line="360"/>
        <w:jc w:val="both"/>
        <w:rPr>
          <w:rFonts w:ascii="Bookman Old Style" w:hAnsi="Bookman Old Style"/>
          <w:sz w:val="28"/>
          <w:szCs w:val="28"/>
        </w:rPr>
      </w:pPr>
      <w:r>
        <w:rPr>
          <w:rFonts w:ascii="Bookman Old Style" w:hAnsi="Bookman Old Style"/>
          <w:sz w:val="28"/>
          <w:szCs w:val="28"/>
        </w:rPr>
        <w:t xml:space="preserve">5.4   Recommendation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28</w:t>
      </w:r>
    </w:p>
    <w:p>
      <w:pPr>
        <w:pStyle w:val="style0"/>
        <w:spacing w:lineRule="auto" w:line="360"/>
        <w:ind w:left="720"/>
        <w:jc w:val="both"/>
        <w:rPr>
          <w:rFonts w:ascii="Bookman Old Style" w:hAnsi="Bookman Old Style"/>
          <w:sz w:val="28"/>
          <w:szCs w:val="28"/>
        </w:rPr>
      </w:pPr>
      <w:r>
        <w:rPr>
          <w:rFonts w:ascii="Bookman Old Style" w:hAnsi="Bookman Old Style"/>
          <w:sz w:val="28"/>
          <w:szCs w:val="28"/>
        </w:rPr>
        <w:t>References</w:t>
      </w:r>
    </w:p>
    <w:p>
      <w:pPr>
        <w:pStyle w:val="style0"/>
        <w:tabs>
          <w:tab w:val="left" w:leader="none" w:pos="540"/>
        </w:tabs>
        <w:spacing w:lineRule="auto" w:line="360"/>
        <w:rPr>
          <w:sz w:val="28"/>
          <w:szCs w:val="28"/>
        </w:rPr>
      </w:pPr>
      <w:r>
        <w:tab/>
      </w:r>
      <w:r>
        <w:tab/>
      </w:r>
      <w:r>
        <w:rPr>
          <w:sz w:val="28"/>
          <w:szCs w:val="28"/>
        </w:rPr>
        <w:t>Appendix</w:t>
      </w:r>
    </w:p>
    <w:p>
      <w:pPr>
        <w:pStyle w:val="style0"/>
        <w:spacing w:lineRule="auto" w:line="360"/>
        <w:jc w:val="center"/>
        <w:rPr>
          <w:b/>
          <w:sz w:val="24"/>
          <w:szCs w:val="24"/>
        </w:rPr>
        <w:sectPr>
          <w:footerReference w:type="default" r:id="rId2"/>
          <w:pgSz w:w="11520" w:h="14400" w:orient="portrait" w:code="126"/>
          <w:pgMar w:top="1440" w:right="1440" w:bottom="1440" w:left="1440" w:header="720" w:footer="720" w:gutter="0"/>
          <w:pgNumType w:fmt="lowerRoman"/>
          <w:cols w:space="720"/>
          <w:docGrid w:linePitch="360"/>
        </w:sectPr>
      </w:pPr>
    </w:p>
    <w:p>
      <w:pPr>
        <w:pStyle w:val="style1"/>
        <w:tabs>
          <w:tab w:val="left" w:leader="none" w:pos="938"/>
          <w:tab w:val="left" w:leader="none" w:pos="939"/>
        </w:tabs>
        <w:spacing w:before="1" w:lineRule="auto" w:line="360"/>
        <w:jc w:val="center"/>
        <w:rPr>
          <w:sz w:val="26"/>
          <w:szCs w:val="26"/>
        </w:rPr>
      </w:pPr>
      <w:r>
        <w:rPr>
          <w:sz w:val="26"/>
          <w:szCs w:val="26"/>
        </w:rPr>
        <w:t>CHAPTER ONE</w:t>
      </w:r>
    </w:p>
    <w:p>
      <w:pPr>
        <w:pStyle w:val="style1"/>
        <w:tabs>
          <w:tab w:val="left" w:leader="none" w:pos="938"/>
          <w:tab w:val="left" w:leader="none" w:pos="939"/>
        </w:tabs>
        <w:spacing w:before="1" w:lineRule="auto" w:line="360"/>
        <w:jc w:val="center"/>
        <w:rPr>
          <w:sz w:val="26"/>
          <w:szCs w:val="26"/>
        </w:rPr>
      </w:pPr>
      <w:r>
        <w:rPr>
          <w:sz w:val="26"/>
          <w:szCs w:val="26"/>
        </w:rPr>
        <w:t>INTRODUCTION</w:t>
      </w:r>
    </w:p>
    <w:p>
      <w:pPr>
        <w:pStyle w:val="style1"/>
        <w:tabs>
          <w:tab w:val="left" w:leader="none" w:pos="938"/>
          <w:tab w:val="left" w:leader="none" w:pos="939"/>
        </w:tabs>
        <w:spacing w:before="1" w:lineRule="auto" w:line="360"/>
        <w:jc w:val="both"/>
        <w:rPr>
          <w:sz w:val="26"/>
          <w:szCs w:val="26"/>
        </w:rPr>
      </w:pPr>
      <w:r>
        <w:rPr>
          <w:sz w:val="26"/>
          <w:szCs w:val="26"/>
        </w:rPr>
        <w:t>1.0</w:t>
      </w:r>
      <w:r>
        <w:rPr>
          <w:sz w:val="26"/>
          <w:szCs w:val="26"/>
        </w:rPr>
        <w:tab/>
      </w:r>
      <w:r>
        <w:rPr>
          <w:sz w:val="26"/>
          <w:szCs w:val="26"/>
        </w:rPr>
        <w:t>Background to the Study</w:t>
      </w:r>
    </w:p>
    <w:p>
      <w:pPr>
        <w:pStyle w:val="style94"/>
        <w:shd w:val="clear" w:color="auto" w:fill="ffffff"/>
        <w:spacing w:before="0" w:beforeAutospacing="false" w:after="0" w:afterAutospacing="false" w:lineRule="auto" w:line="360"/>
        <w:jc w:val="both"/>
        <w:rPr>
          <w:sz w:val="26"/>
          <w:szCs w:val="26"/>
        </w:rPr>
      </w:pPr>
      <w:r>
        <w:rPr>
          <w:b/>
          <w:sz w:val="26"/>
          <w:szCs w:val="26"/>
        </w:rPr>
        <w:tab/>
      </w:r>
      <w:r>
        <w:rPr>
          <w:sz w:val="26"/>
          <w:szCs w:val="26"/>
        </w:rPr>
        <w:t>Marketing has over the years advanced from various concepts and philosophies, which include the production concept, selling concepts, and product concepts.</w:t>
      </w:r>
    </w:p>
    <w:p>
      <w:pPr>
        <w:pStyle w:val="style94"/>
        <w:shd w:val="clear" w:color="auto" w:fill="ffffff"/>
        <w:spacing w:before="0" w:beforeAutospacing="false" w:after="0" w:afterAutospacing="false" w:lineRule="auto" w:line="360"/>
        <w:ind w:firstLine="720"/>
        <w:jc w:val="both"/>
        <w:rPr>
          <w:sz w:val="26"/>
          <w:szCs w:val="26"/>
        </w:rPr>
      </w:pPr>
      <w:r>
        <w:rPr>
          <w:sz w:val="26"/>
          <w:szCs w:val="26"/>
        </w:rPr>
        <w:t>The marketing concept is viewed from the customers orientation philosophy which seek to identify unsatisfied consumer needs and wants, and this develops goods and services tailored towards filling up and satisfying such needs though not all organization practices this concept but successful firms embark on it. Given the intense and growing competition, the global quest for profitable  sites amongst marketers of goods and services, it has become mandatory for  firms to adopt strategies in order to excel, grow and remain  in the market in order to achieve acting organizational objectives.</w:t>
      </w:r>
    </w:p>
    <w:p>
      <w:pPr>
        <w:pStyle w:val="style94"/>
        <w:shd w:val="clear" w:color="auto" w:fill="ffffff"/>
        <w:spacing w:before="0" w:beforeAutospacing="false" w:after="0" w:afterAutospacing="false" w:lineRule="auto" w:line="360"/>
        <w:jc w:val="both"/>
        <w:rPr>
          <w:sz w:val="26"/>
          <w:szCs w:val="26"/>
        </w:rPr>
      </w:pPr>
      <w:r>
        <w:rPr>
          <w:sz w:val="26"/>
          <w:szCs w:val="26"/>
        </w:rPr>
        <w:t xml:space="preserve">Marketing strategies are developed from marketing objectives and overall organizational objectives </w:t>
      </w:r>
      <w:r>
        <w:rPr>
          <w:rFonts w:eastAsia="Calibri"/>
          <w:sz w:val="26"/>
          <w:szCs w:val="26"/>
        </w:rPr>
        <w:t>(Kamineni</w:t>
      </w:r>
      <w:r>
        <w:rPr>
          <w:rFonts w:eastAsia="Calibri"/>
          <w:sz w:val="26"/>
          <w:szCs w:val="26"/>
        </w:rPr>
        <w:t>,</w:t>
      </w:r>
      <w:r>
        <w:rPr>
          <w:rFonts w:eastAsia="Calibri"/>
          <w:sz w:val="26"/>
          <w:szCs w:val="26"/>
        </w:rPr>
        <w:t xml:space="preserve"> 2005).</w:t>
      </w:r>
    </w:p>
    <w:p>
      <w:pPr>
        <w:pStyle w:val="style94"/>
        <w:shd w:val="clear" w:color="auto" w:fill="ffffff"/>
        <w:spacing w:before="0" w:beforeAutospacing="false" w:after="0" w:afterAutospacing="false" w:lineRule="auto" w:line="360"/>
        <w:ind w:firstLine="720"/>
        <w:jc w:val="both"/>
        <w:rPr>
          <w:sz w:val="26"/>
          <w:szCs w:val="26"/>
        </w:rPr>
      </w:pPr>
      <w:r>
        <w:rPr>
          <w:sz w:val="26"/>
          <w:szCs w:val="26"/>
        </w:rPr>
        <w:t>Marketing strategies includes, the marketing objective of increase in sales, higher market shares and growth market penetration awareness ovation to mention a few. In order to achieve these goals and objectives, marketing evaluation and strategies are developed and implemented.</w:t>
      </w:r>
      <w:r>
        <w:rPr>
          <w:sz w:val="26"/>
          <w:szCs w:val="26"/>
        </w:rPr>
        <w:t xml:space="preserve"> </w:t>
      </w:r>
      <w:r>
        <w:rPr>
          <w:sz w:val="26"/>
          <w:szCs w:val="26"/>
        </w:rPr>
        <w:t>The increasing world population has resulted in consumers becoming numerous and diverse in  the buying requirements needs and characteristics since firms cannot effectively serve all of  them in a broad market.</w:t>
      </w:r>
    </w:p>
    <w:p>
      <w:pPr>
        <w:pStyle w:val="style94"/>
        <w:shd w:val="clear" w:color="auto" w:fill="ffffff"/>
        <w:spacing w:before="0" w:beforeAutospacing="false" w:after="0" w:afterAutospacing="false" w:lineRule="auto" w:line="360"/>
        <w:ind w:firstLine="720"/>
        <w:jc w:val="both"/>
        <w:rPr>
          <w:sz w:val="26"/>
          <w:szCs w:val="26"/>
        </w:rPr>
      </w:pPr>
      <w:r>
        <w:rPr>
          <w:sz w:val="26"/>
          <w:szCs w:val="26"/>
        </w:rPr>
        <w:t xml:space="preserve">It is inevitable to identify those parts of the market that are profitable and can be serve effectively give the  available organizational  resources and </w:t>
      </w:r>
      <w:r>
        <w:rPr>
          <w:sz w:val="26"/>
          <w:szCs w:val="26"/>
        </w:rPr>
        <w:t>capabilities, thus this calls for the adoption of effective and segmentation of the markets.</w:t>
      </w:r>
    </w:p>
    <w:p>
      <w:pPr>
        <w:pStyle w:val="style94"/>
        <w:shd w:val="clear" w:color="auto" w:fill="ffffff"/>
        <w:spacing w:before="0" w:beforeAutospacing="false" w:after="0" w:afterAutospacing="false" w:lineRule="auto" w:line="360"/>
        <w:ind w:firstLine="720"/>
        <w:jc w:val="both"/>
        <w:rPr>
          <w:sz w:val="26"/>
          <w:szCs w:val="26"/>
        </w:rPr>
      </w:pPr>
      <w:r>
        <w:rPr>
          <w:sz w:val="26"/>
          <w:szCs w:val="26"/>
        </w:rPr>
        <w:t>Marketing effect and segmentation is always a customers oriented philosophy this consistent with the marketing concept. market segmentation is the process of subdividing a market into distinct and meaningful sub set of customer who require a tailored called mat during marketing program to satisfy their needs.</w:t>
      </w:r>
    </w:p>
    <w:p>
      <w:pPr>
        <w:pStyle w:val="style94"/>
        <w:shd w:val="clear" w:color="auto" w:fill="ffffff"/>
        <w:spacing w:before="0" w:beforeAutospacing="false" w:after="0" w:afterAutospacing="false" w:lineRule="auto" w:line="360"/>
        <w:jc w:val="both"/>
        <w:rPr>
          <w:sz w:val="26"/>
          <w:szCs w:val="26"/>
        </w:rPr>
      </w:pPr>
      <w:r>
        <w:rPr>
          <w:sz w:val="26"/>
          <w:szCs w:val="26"/>
        </w:rPr>
        <w:t>Many firms in the  past adopted mass marketing concept as strategies for sales turnover by embarking on mass production, mass distribution and mass promotion of single brand of  products to all buyers.</w:t>
      </w:r>
    </w:p>
    <w:p>
      <w:pPr>
        <w:pStyle w:val="style94"/>
        <w:shd w:val="clear" w:color="auto" w:fill="ffffff"/>
        <w:spacing w:before="0" w:beforeAutospacing="false" w:after="0" w:afterAutospacing="false" w:lineRule="auto" w:line="360"/>
        <w:ind w:firstLine="720"/>
        <w:jc w:val="both"/>
        <w:rPr>
          <w:sz w:val="26"/>
          <w:szCs w:val="26"/>
        </w:rPr>
      </w:pPr>
      <w:r>
        <w:rPr>
          <w:sz w:val="26"/>
          <w:szCs w:val="26"/>
        </w:rPr>
        <w:t>Market segmentation goes beyond product design consideration, as it extend to price, promotion ,distribution  variable and having an overall knowledge of each segment needs in order to develop matching marketing mix. Firm do not go into segmentation in marketing until  a through study of customer’s behavior with in the market is conducted through study of customer effective of marketing research for better understanding  of their distinct and homogeneous characteristics is required.</w:t>
      </w:r>
    </w:p>
    <w:p>
      <w:pPr>
        <w:pStyle w:val="style94"/>
        <w:shd w:val="clear" w:color="auto" w:fill="ffffff"/>
        <w:spacing w:before="0" w:beforeAutospacing="false" w:after="0" w:afterAutospacing="false" w:lineRule="auto" w:line="360"/>
        <w:ind w:firstLine="720"/>
        <w:jc w:val="both"/>
        <w:rPr>
          <w:sz w:val="26"/>
          <w:szCs w:val="26"/>
        </w:rPr>
      </w:pPr>
      <w:r>
        <w:rPr>
          <w:sz w:val="26"/>
          <w:szCs w:val="26"/>
        </w:rPr>
        <w:t>This ensures grouping together customers of similar requirement and characteristics. Essentially, it consists of large identifiable group  with similar wants, purchasing habits, geographical location and buying requirement thus market segmentation is an approach that should be executed by firms for success enhancement. To a large extent, it is a process of dividing total heterogonous market for goods and services into  several segments each of which  tends to be homogeneous in all significant aspect.</w:t>
      </w:r>
    </w:p>
    <w:p>
      <w:pPr>
        <w:pStyle w:val="style94"/>
        <w:shd w:val="clear" w:color="auto" w:fill="ffffff"/>
        <w:spacing w:before="0" w:beforeAutospacing="false" w:after="0" w:afterAutospacing="false" w:lineRule="auto" w:line="360"/>
        <w:ind w:firstLine="720"/>
        <w:jc w:val="both"/>
        <w:rPr>
          <w:sz w:val="26"/>
          <w:szCs w:val="26"/>
        </w:rPr>
      </w:pPr>
      <w:r>
        <w:rPr>
          <w:sz w:val="26"/>
          <w:szCs w:val="26"/>
        </w:rPr>
        <w:t xml:space="preserve">Management thus select one or more of these market segment as the organization target  market(s) and based on the understanding of their needs and wants, a matching marketing mix is envisaged, developed and directed towards </w:t>
      </w:r>
      <w:r>
        <w:rPr>
          <w:sz w:val="26"/>
          <w:szCs w:val="26"/>
        </w:rPr>
        <w:t>satisfying them at  a profit most importantly, segmentation enables the form to  its marketing efforts and resources on the most profitable target market, in order to complete efficient by in one or two segments.</w:t>
      </w:r>
    </w:p>
    <w:p>
      <w:pPr>
        <w:pStyle w:val="style94"/>
        <w:shd w:val="clear" w:color="auto" w:fill="ffffff"/>
        <w:spacing w:before="0" w:beforeAutospacing="false" w:after="0" w:afterAutospacing="false" w:lineRule="auto" w:line="360"/>
        <w:ind w:firstLine="720"/>
        <w:jc w:val="both"/>
        <w:rPr>
          <w:sz w:val="26"/>
          <w:szCs w:val="26"/>
        </w:rPr>
      </w:pPr>
      <w:r>
        <w:rPr>
          <w:sz w:val="26"/>
          <w:szCs w:val="26"/>
        </w:rPr>
        <w:t>To be precise it involves a lot of dimension or approaches in terms of segmenting the market. Such as the geographic, demographic, behaviouristic and psychographic variables in dividing the  total market into different groups with similarities between the. For any organization to break through in  its marketing activities. It is important for the marketed to identify with market segmentation strategy. It enable  the marketer to divide the market into various segment which could include income, age, locations etc and modify product offering that will suit into the particular target market.</w:t>
      </w:r>
    </w:p>
    <w:p>
      <w:pPr>
        <w:pStyle w:val="style94"/>
        <w:shd w:val="clear" w:color="auto" w:fill="ffffff"/>
        <w:spacing w:before="0" w:beforeAutospacing="false" w:after="0" w:afterAutospacing="false" w:lineRule="auto" w:line="360"/>
        <w:ind w:firstLine="720"/>
        <w:jc w:val="both"/>
        <w:rPr>
          <w:sz w:val="26"/>
          <w:szCs w:val="26"/>
        </w:rPr>
      </w:pPr>
      <w:r>
        <w:rPr>
          <w:sz w:val="26"/>
          <w:szCs w:val="26"/>
        </w:rPr>
        <w:t>Market segmentation requires that the company identify different basis for segmenting by the market develop profiles of the resulting market segment and develop measure of each segment attractiveness market segmentation remain on inedible mark for markets to enter a particular market.</w:t>
      </w:r>
    </w:p>
    <w:p>
      <w:pPr>
        <w:pStyle w:val="style94"/>
        <w:shd w:val="clear" w:color="auto" w:fill="ffffff"/>
        <w:spacing w:before="0" w:beforeAutospacing="false" w:after="0" w:afterAutospacing="false" w:lineRule="auto" w:line="360"/>
        <w:jc w:val="both"/>
        <w:rPr>
          <w:sz w:val="26"/>
          <w:szCs w:val="26"/>
        </w:rPr>
      </w:pPr>
      <w:r>
        <w:rPr>
          <w:sz w:val="26"/>
          <w:szCs w:val="26"/>
        </w:rPr>
        <w:t xml:space="preserve">Market segmentation have been defined by Philip Kotler as “the act of dividing a market into distinct meaningful group of buyers into might merit separate product and  or marketer mix </w:t>
      </w:r>
      <w:r>
        <w:rPr>
          <w:rFonts w:eastAsia="Calibri"/>
          <w:sz w:val="26"/>
          <w:szCs w:val="26"/>
        </w:rPr>
        <w:t>Kotler (2005)</w:t>
      </w:r>
    </w:p>
    <w:p>
      <w:pPr>
        <w:pStyle w:val="style94"/>
        <w:shd w:val="clear" w:color="auto" w:fill="ffffff"/>
        <w:spacing w:before="0" w:beforeAutospacing="false" w:after="0" w:afterAutospacing="false" w:lineRule="auto" w:line="360"/>
        <w:ind w:firstLine="720"/>
        <w:jc w:val="both"/>
        <w:rPr>
          <w:sz w:val="26"/>
          <w:szCs w:val="26"/>
        </w:rPr>
      </w:pPr>
      <w:r>
        <w:rPr>
          <w:sz w:val="26"/>
          <w:szCs w:val="26"/>
        </w:rPr>
        <w:t>Increasing sales cannot be achieved without effective evolution of segmentation of marketing as a strategy. Because of the prospect involved in adopting market segmentation, firm desiring to achieve success embark on dividing total market into segments that can be reached and satisfied efficiently and at a profit in consideration of the role market segmentation plays in increasing sales volume, the researcher has decided to conduct a study to identify its importance bases/approaches limitations and its influence on a customer oriented organization particular reference to 7up Botling Company Ilorin</w:t>
      </w:r>
    </w:p>
    <w:p>
      <w:pPr>
        <w:pStyle w:val="style1"/>
        <w:tabs>
          <w:tab w:val="left" w:leader="none" w:pos="938"/>
          <w:tab w:val="left" w:leader="none" w:pos="939"/>
        </w:tabs>
        <w:spacing w:before="1" w:lineRule="auto" w:line="360"/>
        <w:ind w:left="218" w:firstLine="0"/>
        <w:rPr>
          <w:bCs w:val="false"/>
          <w:sz w:val="26"/>
          <w:szCs w:val="26"/>
        </w:rPr>
      </w:pPr>
    </w:p>
    <w:p>
      <w:pPr>
        <w:pStyle w:val="style0"/>
        <w:adjustRightInd w:val="false"/>
        <w:spacing w:lineRule="auto" w:line="360"/>
        <w:jc w:val="both"/>
        <w:rPr>
          <w:b/>
          <w:bCs/>
          <w:sz w:val="26"/>
          <w:szCs w:val="26"/>
        </w:rPr>
      </w:pPr>
      <w:r>
        <w:rPr>
          <w:b/>
          <w:bCs/>
          <w:sz w:val="26"/>
          <w:szCs w:val="26"/>
        </w:rPr>
        <w:t>1.2</w:t>
      </w:r>
      <w:r>
        <w:rPr>
          <w:b/>
          <w:bCs/>
          <w:sz w:val="26"/>
          <w:szCs w:val="26"/>
        </w:rPr>
        <w:tab/>
      </w:r>
      <w:r>
        <w:rPr>
          <w:b/>
          <w:bCs/>
          <w:sz w:val="26"/>
          <w:szCs w:val="26"/>
        </w:rPr>
        <w:t xml:space="preserve">Statement of  Problem </w:t>
      </w:r>
    </w:p>
    <w:p>
      <w:pPr>
        <w:pStyle w:val="style94"/>
        <w:shd w:val="clear" w:color="auto" w:fill="ffffff"/>
        <w:spacing w:before="0" w:beforeAutospacing="false" w:after="0" w:afterAutospacing="false" w:lineRule="auto" w:line="360"/>
        <w:ind w:firstLine="720"/>
        <w:jc w:val="both"/>
        <w:rPr>
          <w:sz w:val="26"/>
          <w:szCs w:val="26"/>
        </w:rPr>
      </w:pPr>
      <w:r>
        <w:rPr>
          <w:sz w:val="26"/>
          <w:szCs w:val="26"/>
        </w:rPr>
        <w:t>The quest for increasing profitable state volume is every organization problem is every organization problem. Both markets of services and tangible seek to enhance profit and sales turnover and the objectives of profitability can  only be achieved  when firms properly understands and apply effective and markets segmentation strategy.   Firms are also faced with difficulty of identifying  and selecting particular market target and satisfying them by blending the marketing mix elements thus market segmentation recognizes that every market is made up of distinguishable segments consisting of buyers with different needs.</w:t>
      </w:r>
    </w:p>
    <w:p>
      <w:pPr>
        <w:pStyle w:val="style94"/>
        <w:shd w:val="clear" w:color="auto" w:fill="ffffff"/>
        <w:spacing w:before="0" w:beforeAutospacing="false" w:after="0" w:afterAutospacing="false" w:lineRule="auto" w:line="360"/>
        <w:ind w:firstLine="720"/>
        <w:jc w:val="both"/>
        <w:rPr>
          <w:sz w:val="26"/>
          <w:szCs w:val="26"/>
        </w:rPr>
      </w:pPr>
      <w:r>
        <w:rPr>
          <w:sz w:val="26"/>
          <w:szCs w:val="26"/>
        </w:rPr>
        <w:t>The task of clearly understanding consumer needs and wants, identifying various homogenous customers characteristics according to an outlined dimension in order to group them together adequately and to effectively develop marketing mix to match these characteristics and buying requirement. All poses fundamental marketing problems to firms.</w:t>
      </w:r>
    </w:p>
    <w:p>
      <w:pPr>
        <w:pStyle w:val="style0"/>
        <w:spacing w:lineRule="auto" w:line="360"/>
        <w:rPr>
          <w:b/>
          <w:sz w:val="26"/>
          <w:szCs w:val="26"/>
        </w:rPr>
      </w:pPr>
      <w:r>
        <w:rPr>
          <w:b/>
          <w:sz w:val="26"/>
          <w:szCs w:val="26"/>
        </w:rPr>
        <w:t>1.3</w:t>
      </w:r>
      <w:r>
        <w:rPr>
          <w:b/>
          <w:sz w:val="26"/>
          <w:szCs w:val="26"/>
        </w:rPr>
        <w:tab/>
      </w:r>
      <w:r>
        <w:rPr>
          <w:b/>
          <w:sz w:val="26"/>
          <w:szCs w:val="26"/>
        </w:rPr>
        <w:t>Research Questions</w:t>
      </w:r>
    </w:p>
    <w:p>
      <w:pPr>
        <w:pStyle w:val="style0"/>
        <w:spacing w:lineRule="auto" w:line="360"/>
        <w:ind w:left="1440" w:hanging="720"/>
        <w:jc w:val="both"/>
        <w:rPr>
          <w:sz w:val="26"/>
          <w:szCs w:val="26"/>
        </w:rPr>
      </w:pPr>
      <w:r>
        <w:rPr>
          <w:b/>
          <w:sz w:val="26"/>
          <w:szCs w:val="26"/>
        </w:rPr>
        <w:t>i.</w:t>
      </w:r>
      <w:r>
        <w:rPr>
          <w:b/>
          <w:sz w:val="26"/>
          <w:szCs w:val="26"/>
        </w:rPr>
        <w:tab/>
      </w:r>
      <w:r>
        <w:rPr>
          <w:sz w:val="26"/>
          <w:szCs w:val="26"/>
        </w:rPr>
        <w:t>Does market segmentation have relevance relation to sale turnover in organization?</w:t>
      </w:r>
    </w:p>
    <w:p>
      <w:pPr>
        <w:pStyle w:val="style94"/>
        <w:shd w:val="clear" w:color="auto" w:fill="ffffff"/>
        <w:spacing w:before="0" w:beforeAutospacing="false" w:after="0" w:afterAutospacing="false" w:lineRule="auto" w:line="360"/>
        <w:ind w:left="1440" w:hanging="720"/>
        <w:rPr>
          <w:sz w:val="26"/>
          <w:szCs w:val="26"/>
        </w:rPr>
      </w:pPr>
      <w:r>
        <w:rPr>
          <w:sz w:val="26"/>
          <w:szCs w:val="26"/>
        </w:rPr>
        <w:t>ii.</w:t>
      </w:r>
      <w:r>
        <w:rPr>
          <w:sz w:val="26"/>
          <w:szCs w:val="26"/>
        </w:rPr>
        <w:tab/>
      </w:r>
      <w:r>
        <w:rPr>
          <w:sz w:val="26"/>
          <w:szCs w:val="26"/>
        </w:rPr>
        <w:t xml:space="preserve">Does  bases of market segmenting and dimension increase sale of </w:t>
      </w:r>
      <w:r>
        <w:rPr>
          <w:sz w:val="26"/>
          <w:szCs w:val="26"/>
        </w:rPr>
        <w:t>Tuyil Phamarceutical Ilorin</w:t>
      </w:r>
      <w:r>
        <w:rPr>
          <w:sz w:val="26"/>
          <w:szCs w:val="26"/>
        </w:rPr>
        <w:t xml:space="preserve"> company?</w:t>
      </w:r>
    </w:p>
    <w:p>
      <w:pPr>
        <w:pStyle w:val="style94"/>
        <w:shd w:val="clear" w:color="auto" w:fill="ffffff"/>
        <w:spacing w:before="0" w:beforeAutospacing="false" w:after="0" w:afterAutospacing="false" w:lineRule="auto" w:line="360"/>
        <w:ind w:left="720"/>
        <w:rPr>
          <w:sz w:val="26"/>
          <w:szCs w:val="26"/>
        </w:rPr>
      </w:pPr>
      <w:r>
        <w:rPr>
          <w:sz w:val="26"/>
          <w:szCs w:val="26"/>
        </w:rPr>
        <w:t>iii.</w:t>
      </w:r>
      <w:r>
        <w:rPr>
          <w:sz w:val="26"/>
          <w:szCs w:val="26"/>
        </w:rPr>
        <w:tab/>
      </w:r>
      <w:r>
        <w:rPr>
          <w:sz w:val="26"/>
          <w:szCs w:val="26"/>
        </w:rPr>
        <w:t>Does significant relation exist between sales promotion and sales of indutrial product</w:t>
      </w:r>
    </w:p>
    <w:p>
      <w:pPr>
        <w:pStyle w:val="style94"/>
        <w:shd w:val="clear" w:color="auto" w:fill="ffffff"/>
        <w:spacing w:before="0" w:beforeAutospacing="false" w:after="0" w:afterAutospacing="false" w:lineRule="auto" w:line="360"/>
        <w:ind w:left="720"/>
        <w:rPr>
          <w:sz w:val="26"/>
          <w:szCs w:val="26"/>
        </w:rPr>
      </w:pPr>
    </w:p>
    <w:p>
      <w:pPr>
        <w:pStyle w:val="style1"/>
        <w:tabs>
          <w:tab w:val="left" w:leader="none" w:pos="421"/>
        </w:tabs>
        <w:spacing w:lineRule="auto" w:line="360"/>
        <w:ind w:left="0" w:firstLine="0"/>
        <w:rPr>
          <w:sz w:val="26"/>
          <w:szCs w:val="26"/>
        </w:rPr>
      </w:pPr>
      <w:r>
        <w:rPr>
          <w:sz w:val="26"/>
          <w:szCs w:val="26"/>
        </w:rPr>
        <w:t>1.4</w:t>
      </w:r>
      <w:r>
        <w:rPr>
          <w:sz w:val="26"/>
          <w:szCs w:val="26"/>
        </w:rPr>
        <w:tab/>
      </w:r>
      <w:r>
        <w:rPr>
          <w:sz w:val="26"/>
          <w:szCs w:val="26"/>
        </w:rPr>
        <w:t>Objectives of theStudy</w:t>
      </w:r>
    </w:p>
    <w:p>
      <w:pPr>
        <w:pStyle w:val="style94"/>
        <w:shd w:val="clear" w:color="auto" w:fill="ffffff"/>
        <w:spacing w:before="0" w:beforeAutospacing="false" w:after="0" w:afterAutospacing="false" w:lineRule="auto" w:line="360"/>
        <w:rPr>
          <w:sz w:val="26"/>
          <w:szCs w:val="26"/>
        </w:rPr>
      </w:pPr>
      <w:r>
        <w:rPr>
          <w:sz w:val="26"/>
          <w:szCs w:val="26"/>
        </w:rPr>
        <w:t>  The purpose of this very research work is described below.</w:t>
      </w:r>
    </w:p>
    <w:p>
      <w:pPr>
        <w:pStyle w:val="style94"/>
        <w:shd w:val="clear" w:color="auto" w:fill="ffffff"/>
        <w:spacing w:before="0" w:beforeAutospacing="false" w:after="0" w:afterAutospacing="false" w:lineRule="auto" w:line="360"/>
        <w:rPr>
          <w:sz w:val="26"/>
          <w:szCs w:val="26"/>
        </w:rPr>
      </w:pPr>
      <w:r>
        <w:rPr>
          <w:sz w:val="26"/>
          <w:szCs w:val="26"/>
        </w:rPr>
        <w:t xml:space="preserve">i.     To establish the relevance of market segmentation to sales turnover of </w:t>
      </w:r>
      <w:r>
        <w:rPr>
          <w:sz w:val="26"/>
          <w:szCs w:val="26"/>
        </w:rPr>
        <w:t>Tuyil Phamarceutical Ilorin</w:t>
      </w:r>
      <w:r>
        <w:rPr>
          <w:sz w:val="26"/>
          <w:szCs w:val="26"/>
        </w:rPr>
        <w:t>.</w:t>
      </w:r>
    </w:p>
    <w:p>
      <w:pPr>
        <w:pStyle w:val="style94"/>
        <w:shd w:val="clear" w:color="auto" w:fill="ffffff"/>
        <w:spacing w:before="0" w:beforeAutospacing="false" w:after="0" w:afterAutospacing="false" w:lineRule="auto" w:line="360"/>
        <w:rPr>
          <w:sz w:val="26"/>
          <w:szCs w:val="26"/>
        </w:rPr>
      </w:pPr>
      <w:r>
        <w:rPr>
          <w:sz w:val="26"/>
          <w:szCs w:val="26"/>
        </w:rPr>
        <w:t xml:space="preserve">ii.      To examine how dimensions and bases of segmenting market and their </w:t>
      </w:r>
    </w:p>
    <w:p>
      <w:pPr>
        <w:pStyle w:val="style94"/>
        <w:shd w:val="clear" w:color="auto" w:fill="ffffff"/>
        <w:spacing w:before="0" w:beforeAutospacing="false" w:after="0" w:afterAutospacing="false" w:lineRule="auto" w:line="360"/>
        <w:ind w:firstLine="720"/>
        <w:rPr>
          <w:sz w:val="26"/>
          <w:szCs w:val="26"/>
        </w:rPr>
      </w:pPr>
      <w:r>
        <w:rPr>
          <w:sz w:val="26"/>
          <w:szCs w:val="26"/>
        </w:rPr>
        <w:t>relationship to sale increase.</w:t>
      </w:r>
    </w:p>
    <w:p>
      <w:pPr>
        <w:pStyle w:val="style94"/>
        <w:shd w:val="clear" w:color="auto" w:fill="ffffff"/>
        <w:spacing w:before="0" w:beforeAutospacing="false" w:after="0" w:afterAutospacing="false" w:lineRule="auto" w:line="360"/>
        <w:rPr>
          <w:sz w:val="26"/>
          <w:szCs w:val="26"/>
        </w:rPr>
      </w:pPr>
      <w:r>
        <w:rPr>
          <w:sz w:val="26"/>
          <w:szCs w:val="26"/>
        </w:rPr>
        <w:t xml:space="preserve">iii. To examine the significant relation between sales promotion and sales of </w:t>
      </w:r>
    </w:p>
    <w:p>
      <w:pPr>
        <w:pStyle w:val="style94"/>
        <w:shd w:val="clear" w:color="auto" w:fill="ffffff"/>
        <w:spacing w:before="0" w:beforeAutospacing="false" w:after="0" w:afterAutospacing="false" w:lineRule="auto" w:line="360"/>
        <w:ind w:firstLine="720"/>
        <w:rPr>
          <w:sz w:val="26"/>
          <w:szCs w:val="26"/>
        </w:rPr>
      </w:pPr>
      <w:r>
        <w:rPr>
          <w:sz w:val="26"/>
          <w:szCs w:val="26"/>
        </w:rPr>
        <w:t>indutrial product</w:t>
      </w:r>
    </w:p>
    <w:p>
      <w:pPr>
        <w:pStyle w:val="style0"/>
        <w:spacing w:lineRule="auto" w:line="360"/>
        <w:rPr>
          <w:b/>
          <w:sz w:val="26"/>
          <w:szCs w:val="26"/>
        </w:rPr>
      </w:pPr>
    </w:p>
    <w:p>
      <w:pPr>
        <w:pStyle w:val="style0"/>
        <w:spacing w:lineRule="auto" w:line="360"/>
        <w:jc w:val="both"/>
        <w:rPr>
          <w:b/>
          <w:sz w:val="26"/>
          <w:szCs w:val="26"/>
        </w:rPr>
      </w:pPr>
      <w:r>
        <w:rPr>
          <w:b/>
          <w:sz w:val="26"/>
          <w:szCs w:val="26"/>
        </w:rPr>
        <w:t>1.5</w:t>
      </w:r>
      <w:r>
        <w:rPr>
          <w:b/>
          <w:sz w:val="26"/>
          <w:szCs w:val="26"/>
        </w:rPr>
        <w:tab/>
      </w:r>
      <w:r>
        <w:rPr>
          <w:b/>
          <w:sz w:val="26"/>
          <w:szCs w:val="26"/>
        </w:rPr>
        <w:t xml:space="preserve">Research hypothesis </w:t>
      </w:r>
    </w:p>
    <w:p>
      <w:pPr>
        <w:pStyle w:val="style0"/>
        <w:spacing w:lineRule="auto" w:line="360"/>
        <w:jc w:val="both"/>
        <w:rPr>
          <w:sz w:val="26"/>
          <w:szCs w:val="26"/>
        </w:rPr>
      </w:pPr>
      <w:r>
        <w:rPr>
          <w:sz w:val="26"/>
          <w:szCs w:val="26"/>
        </w:rPr>
        <w:t>The following hypothesis will be formulated:</w:t>
      </w:r>
    </w:p>
    <w:p>
      <w:pPr>
        <w:pStyle w:val="style0"/>
        <w:spacing w:lineRule="auto" w:line="360"/>
        <w:ind w:left="720" w:hanging="720"/>
        <w:jc w:val="both"/>
        <w:rPr>
          <w:sz w:val="26"/>
          <w:szCs w:val="26"/>
        </w:rPr>
      </w:pPr>
      <w:r>
        <w:rPr>
          <w:sz w:val="26"/>
          <w:szCs w:val="26"/>
        </w:rPr>
        <w:t>Ho</w:t>
      </w:r>
      <w:r>
        <w:rPr>
          <w:sz w:val="26"/>
          <w:szCs w:val="26"/>
          <w:vertAlign w:val="subscript"/>
        </w:rPr>
        <w:t>1</w:t>
      </w:r>
      <w:r>
        <w:rPr>
          <w:sz w:val="26"/>
          <w:szCs w:val="26"/>
        </w:rPr>
        <w:t>:</w:t>
      </w:r>
      <w:r>
        <w:rPr>
          <w:sz w:val="26"/>
          <w:szCs w:val="26"/>
        </w:rPr>
        <w:tab/>
      </w:r>
      <w:r>
        <w:rPr>
          <w:sz w:val="26"/>
          <w:szCs w:val="26"/>
        </w:rPr>
        <w:t xml:space="preserve">Marketing segmentation have significance relation to sales turnover of </w:t>
      </w:r>
      <w:r>
        <w:rPr>
          <w:sz w:val="26"/>
          <w:szCs w:val="26"/>
        </w:rPr>
        <w:t>Tuyil Phamarceutical Ilorin.</w:t>
      </w:r>
    </w:p>
    <w:p>
      <w:pPr>
        <w:pStyle w:val="style0"/>
        <w:spacing w:lineRule="auto" w:line="360"/>
        <w:jc w:val="both"/>
        <w:rPr>
          <w:sz w:val="26"/>
          <w:szCs w:val="26"/>
        </w:rPr>
      </w:pPr>
      <w:r>
        <w:rPr>
          <w:sz w:val="26"/>
          <w:szCs w:val="26"/>
        </w:rPr>
        <w:t>Ho</w:t>
      </w:r>
      <w:r>
        <w:rPr>
          <w:sz w:val="26"/>
          <w:szCs w:val="26"/>
          <w:vertAlign w:val="subscript"/>
        </w:rPr>
        <w:t>2</w:t>
      </w:r>
      <w:r>
        <w:rPr>
          <w:sz w:val="26"/>
          <w:szCs w:val="26"/>
        </w:rPr>
        <w:t>:</w:t>
      </w:r>
      <w:r>
        <w:rPr>
          <w:sz w:val="26"/>
          <w:szCs w:val="26"/>
        </w:rPr>
        <w:tab/>
      </w:r>
      <w:r>
        <w:rPr>
          <w:sz w:val="26"/>
          <w:szCs w:val="26"/>
        </w:rPr>
        <w:t xml:space="preserve">Dimension and bases segmentation have no significant relation to sales </w:t>
      </w:r>
    </w:p>
    <w:p>
      <w:pPr>
        <w:pStyle w:val="style0"/>
        <w:spacing w:lineRule="auto" w:line="360"/>
        <w:ind w:firstLine="720"/>
        <w:jc w:val="both"/>
        <w:rPr>
          <w:sz w:val="26"/>
          <w:szCs w:val="26"/>
        </w:rPr>
      </w:pPr>
      <w:r>
        <w:rPr>
          <w:sz w:val="26"/>
          <w:szCs w:val="26"/>
        </w:rPr>
        <w:t>increase</w:t>
      </w:r>
    </w:p>
    <w:p>
      <w:pPr>
        <w:pStyle w:val="style0"/>
        <w:spacing w:lineRule="auto" w:line="360"/>
        <w:ind w:left="720" w:hanging="720"/>
        <w:jc w:val="both"/>
        <w:rPr>
          <w:sz w:val="26"/>
          <w:szCs w:val="26"/>
        </w:rPr>
      </w:pPr>
      <w:r>
        <w:rPr>
          <w:sz w:val="26"/>
          <w:szCs w:val="26"/>
        </w:rPr>
        <w:t>Ho</w:t>
      </w:r>
      <w:r>
        <w:rPr>
          <w:sz w:val="26"/>
          <w:szCs w:val="26"/>
          <w:vertAlign w:val="subscript"/>
        </w:rPr>
        <w:t>3</w:t>
      </w:r>
      <w:r>
        <w:rPr>
          <w:sz w:val="26"/>
          <w:szCs w:val="26"/>
        </w:rPr>
        <w:t>:</w:t>
      </w:r>
      <w:r>
        <w:rPr>
          <w:sz w:val="26"/>
          <w:szCs w:val="26"/>
        </w:rPr>
        <w:tab/>
      </w:r>
      <w:r>
        <w:rPr>
          <w:sz w:val="26"/>
          <w:szCs w:val="26"/>
        </w:rPr>
        <w:t>There is no significance relationship between marketing segmentation  and sale of industrial product</w:t>
      </w:r>
    </w:p>
    <w:p>
      <w:pPr>
        <w:pStyle w:val="style0"/>
        <w:spacing w:lineRule="auto" w:line="360"/>
        <w:jc w:val="both"/>
        <w:rPr>
          <w:b/>
          <w:sz w:val="26"/>
          <w:szCs w:val="26"/>
        </w:rPr>
      </w:pPr>
    </w:p>
    <w:p>
      <w:pPr>
        <w:pStyle w:val="style0"/>
        <w:spacing w:lineRule="auto" w:line="360"/>
        <w:jc w:val="both"/>
        <w:rPr>
          <w:b/>
          <w:sz w:val="26"/>
          <w:szCs w:val="26"/>
        </w:rPr>
      </w:pPr>
      <w:r>
        <w:rPr>
          <w:b/>
          <w:sz w:val="26"/>
          <w:szCs w:val="26"/>
        </w:rPr>
        <w:t>1.6</w:t>
      </w:r>
      <w:r>
        <w:rPr>
          <w:b/>
          <w:sz w:val="26"/>
          <w:szCs w:val="26"/>
        </w:rPr>
        <w:tab/>
      </w:r>
      <w:r>
        <w:rPr>
          <w:b/>
          <w:sz w:val="26"/>
          <w:szCs w:val="26"/>
        </w:rPr>
        <w:t>S</w:t>
      </w:r>
      <w:r>
        <w:rPr>
          <w:b/>
          <w:sz w:val="26"/>
          <w:szCs w:val="26"/>
        </w:rPr>
        <w:t>ignificance of the study</w:t>
      </w:r>
    </w:p>
    <w:p>
      <w:pPr>
        <w:pStyle w:val="style0"/>
        <w:spacing w:lineRule="auto" w:line="360"/>
        <w:ind w:firstLine="720"/>
        <w:jc w:val="both"/>
        <w:rPr>
          <w:sz w:val="26"/>
          <w:szCs w:val="26"/>
        </w:rPr>
      </w:pPr>
      <w:r>
        <w:rPr>
          <w:sz w:val="26"/>
          <w:szCs w:val="26"/>
        </w:rPr>
        <w:t>It is hoped that this study when successfully completed and supervised has a lot of roles to play.  The study will basically fill a wide vacuum which is greatly essential to practitioners, experts, and scholars in marketing communication and promotion who have been lacking the needed guiding information for their  market segmentation decisions, promotional budgeting as well as research studies on marketing mix.</w:t>
      </w:r>
    </w:p>
    <w:p>
      <w:pPr>
        <w:pStyle w:val="style0"/>
        <w:spacing w:lineRule="auto" w:line="360"/>
        <w:ind w:left="720"/>
        <w:jc w:val="both"/>
        <w:rPr>
          <w:sz w:val="26"/>
          <w:szCs w:val="26"/>
        </w:rPr>
      </w:pPr>
      <w:r>
        <w:rPr>
          <w:sz w:val="26"/>
          <w:szCs w:val="26"/>
        </w:rPr>
        <w:t>Furthermore this study by its objectives wi</w:t>
      </w:r>
      <w:r>
        <w:rPr>
          <w:sz w:val="26"/>
          <w:szCs w:val="26"/>
        </w:rPr>
        <w:t xml:space="preserve">ll not only assess the relative </w:t>
      </w:r>
      <w:r>
        <w:rPr>
          <w:sz w:val="26"/>
          <w:szCs w:val="26"/>
        </w:rPr>
        <w:t>effectiveness for sales but also in communication generally.</w:t>
      </w:r>
      <w:r>
        <w:rPr>
          <w:sz w:val="26"/>
          <w:szCs w:val="26"/>
        </w:rPr>
        <w:tab/>
      </w:r>
    </w:p>
    <w:p>
      <w:pPr>
        <w:pStyle w:val="style0"/>
        <w:spacing w:lineRule="auto" w:line="360"/>
        <w:jc w:val="both"/>
        <w:rPr>
          <w:b/>
          <w:sz w:val="26"/>
          <w:szCs w:val="26"/>
        </w:rPr>
      </w:pPr>
    </w:p>
    <w:p>
      <w:pPr>
        <w:pStyle w:val="style0"/>
        <w:spacing w:lineRule="auto" w:line="360"/>
        <w:ind w:firstLine="218"/>
        <w:jc w:val="both"/>
        <w:rPr>
          <w:b/>
          <w:sz w:val="26"/>
          <w:szCs w:val="26"/>
        </w:rPr>
      </w:pPr>
      <w:r>
        <w:rPr>
          <w:b/>
          <w:sz w:val="26"/>
          <w:szCs w:val="26"/>
        </w:rPr>
        <w:t>1.7</w:t>
      </w:r>
      <w:r>
        <w:rPr>
          <w:b/>
          <w:sz w:val="26"/>
          <w:szCs w:val="26"/>
        </w:rPr>
        <w:tab/>
      </w:r>
      <w:r>
        <w:rPr>
          <w:b/>
          <w:sz w:val="26"/>
          <w:szCs w:val="26"/>
        </w:rPr>
        <w:t>Scope of t</w:t>
      </w:r>
      <w:r>
        <w:rPr>
          <w:b/>
          <w:sz w:val="26"/>
          <w:szCs w:val="26"/>
        </w:rPr>
        <w:t>he Study</w:t>
      </w:r>
    </w:p>
    <w:p>
      <w:pPr>
        <w:pStyle w:val="style0"/>
        <w:spacing w:lineRule="auto" w:line="360"/>
        <w:ind w:firstLine="218"/>
        <w:jc w:val="both"/>
        <w:rPr>
          <w:sz w:val="26"/>
          <w:szCs w:val="26"/>
        </w:rPr>
      </w:pPr>
      <w:r>
        <w:rPr>
          <w:sz w:val="26"/>
          <w:szCs w:val="26"/>
        </w:rPr>
        <w:t xml:space="preserve">The study focus on the role played by marketing segmentation in sale of industrial product. Due to time and other constraints the study centered on </w:t>
      </w:r>
      <w:r>
        <w:rPr>
          <w:sz w:val="26"/>
          <w:szCs w:val="26"/>
        </w:rPr>
        <w:t>Tuyil Phamarceutical Ilorin</w:t>
      </w:r>
      <w:r>
        <w:rPr>
          <w:sz w:val="26"/>
          <w:szCs w:val="26"/>
        </w:rPr>
        <w:t xml:space="preserve"> which is the case study. It also deals with the tool that is variables, product, price and promotion when show the way the </w:t>
      </w:r>
      <w:r>
        <w:rPr>
          <w:sz w:val="26"/>
          <w:szCs w:val="26"/>
        </w:rPr>
        <w:t>Tuyil</w:t>
      </w:r>
      <w:r>
        <w:rPr>
          <w:sz w:val="26"/>
          <w:szCs w:val="26"/>
        </w:rPr>
        <w:t xml:space="preserve"> products meet the stated variable. This project will carry with in year 2022 </w:t>
      </w:r>
    </w:p>
    <w:p>
      <w:pPr>
        <w:pStyle w:val="style0"/>
        <w:spacing w:lineRule="auto" w:line="360"/>
        <w:jc w:val="both"/>
        <w:rPr>
          <w:sz w:val="26"/>
          <w:szCs w:val="26"/>
        </w:rPr>
      </w:pPr>
    </w:p>
    <w:p>
      <w:pPr>
        <w:pStyle w:val="style0"/>
        <w:spacing w:lineRule="auto" w:line="360"/>
        <w:jc w:val="both"/>
        <w:rPr>
          <w:sz w:val="26"/>
          <w:szCs w:val="26"/>
        </w:rPr>
      </w:pPr>
      <w:r>
        <w:rPr>
          <w:b/>
          <w:sz w:val="26"/>
          <w:szCs w:val="26"/>
        </w:rPr>
        <w:t>1.8</w:t>
      </w:r>
      <w:r>
        <w:rPr>
          <w:b/>
          <w:sz w:val="26"/>
          <w:szCs w:val="26"/>
        </w:rPr>
        <w:tab/>
      </w:r>
      <w:r>
        <w:rPr>
          <w:b/>
          <w:sz w:val="26"/>
          <w:szCs w:val="26"/>
        </w:rPr>
        <w:t>D</w:t>
      </w:r>
      <w:r>
        <w:rPr>
          <w:b/>
          <w:sz w:val="26"/>
          <w:szCs w:val="26"/>
        </w:rPr>
        <w:t>efinition of related terms and concepts</w:t>
      </w:r>
    </w:p>
    <w:p>
      <w:pPr>
        <w:pStyle w:val="style0"/>
        <w:spacing w:lineRule="auto" w:line="360"/>
        <w:ind w:left="360"/>
        <w:jc w:val="both"/>
        <w:rPr>
          <w:sz w:val="26"/>
          <w:szCs w:val="26"/>
        </w:rPr>
      </w:pPr>
      <w:r>
        <w:rPr>
          <w:sz w:val="26"/>
          <w:szCs w:val="26"/>
        </w:rPr>
        <w:t>At this juncture, it is very imperatives to defined some terms used in this chapter to enhance the reader understanding.</w:t>
      </w:r>
    </w:p>
    <w:p>
      <w:pPr>
        <w:pStyle w:val="style179"/>
        <w:numPr>
          <w:ilvl w:val="0"/>
          <w:numId w:val="21"/>
        </w:numPr>
        <w:spacing w:lineRule="auto" w:line="360"/>
        <w:jc w:val="both"/>
        <w:rPr>
          <w:sz w:val="26"/>
          <w:szCs w:val="26"/>
        </w:rPr>
      </w:pPr>
      <w:r>
        <w:rPr>
          <w:b/>
          <w:sz w:val="26"/>
          <w:szCs w:val="26"/>
        </w:rPr>
        <w:t>Marketing</w:t>
      </w:r>
      <w:r>
        <w:rPr>
          <w:sz w:val="26"/>
          <w:szCs w:val="26"/>
        </w:rPr>
        <w:t>:- This is the process of identifying the needs of the customers and providing the needs.</w:t>
      </w:r>
    </w:p>
    <w:p>
      <w:pPr>
        <w:pStyle w:val="style179"/>
        <w:numPr>
          <w:ilvl w:val="0"/>
          <w:numId w:val="21"/>
        </w:numPr>
        <w:spacing w:lineRule="auto" w:line="360"/>
        <w:jc w:val="both"/>
        <w:rPr>
          <w:sz w:val="26"/>
          <w:szCs w:val="26"/>
        </w:rPr>
      </w:pPr>
      <w:r>
        <w:rPr>
          <w:b/>
          <w:sz w:val="26"/>
          <w:szCs w:val="26"/>
        </w:rPr>
        <w:t>Price</w:t>
      </w:r>
      <w:r>
        <w:rPr>
          <w:sz w:val="26"/>
          <w:szCs w:val="26"/>
        </w:rPr>
        <w:t>:- This is the value consumers place on a particular product, often termed and expressed in monetary form.</w:t>
      </w:r>
    </w:p>
    <w:p>
      <w:pPr>
        <w:pStyle w:val="style179"/>
        <w:numPr>
          <w:ilvl w:val="0"/>
          <w:numId w:val="21"/>
        </w:numPr>
        <w:spacing w:lineRule="auto" w:line="360"/>
        <w:jc w:val="both"/>
        <w:rPr>
          <w:sz w:val="26"/>
          <w:szCs w:val="26"/>
        </w:rPr>
      </w:pPr>
      <w:r>
        <w:rPr>
          <w:b/>
          <w:sz w:val="26"/>
          <w:szCs w:val="26"/>
        </w:rPr>
        <w:t>Place</w:t>
      </w:r>
      <w:r>
        <w:rPr>
          <w:sz w:val="26"/>
          <w:szCs w:val="26"/>
        </w:rPr>
        <w:t>:- It includes the various activities the company undertake to make the product available and accessible to the target customer.</w:t>
      </w:r>
    </w:p>
    <w:p>
      <w:pPr>
        <w:pStyle w:val="style179"/>
        <w:numPr>
          <w:ilvl w:val="0"/>
          <w:numId w:val="21"/>
        </w:numPr>
        <w:spacing w:lineRule="auto" w:line="360"/>
        <w:jc w:val="both"/>
        <w:rPr>
          <w:sz w:val="26"/>
          <w:szCs w:val="26"/>
        </w:rPr>
      </w:pPr>
      <w:r>
        <w:rPr>
          <w:b/>
          <w:sz w:val="26"/>
          <w:szCs w:val="26"/>
        </w:rPr>
        <w:t>MARKETING SEGMENTATION:-</w:t>
      </w:r>
      <w:r>
        <w:rPr>
          <w:sz w:val="26"/>
          <w:szCs w:val="26"/>
        </w:rPr>
        <w:t xml:space="preserve"> For marketing effort to be effective the marketer should decide whether to treat his market as a single large unit or as a group of separate smaller unit called  market segments. </w:t>
      </w:r>
    </w:p>
    <w:p>
      <w:pPr>
        <w:pStyle w:val="style179"/>
        <w:numPr>
          <w:ilvl w:val="0"/>
          <w:numId w:val="21"/>
        </w:numPr>
        <w:spacing w:lineRule="auto" w:line="360"/>
        <w:jc w:val="both"/>
        <w:rPr>
          <w:sz w:val="26"/>
          <w:szCs w:val="26"/>
          <w:shd w:val="clear" w:color="auto" w:fill="ffffff"/>
        </w:rPr>
      </w:pPr>
      <w:r>
        <w:rPr>
          <w:b/>
          <w:sz w:val="26"/>
          <w:szCs w:val="26"/>
        </w:rPr>
        <w:t>CONSUMER:-</w:t>
      </w:r>
      <w:r>
        <w:rPr>
          <w:b/>
          <w:sz w:val="26"/>
          <w:szCs w:val="26"/>
        </w:rPr>
        <w:tab/>
      </w:r>
      <w:r>
        <w:rPr>
          <w:sz w:val="26"/>
          <w:szCs w:val="26"/>
          <w:shd w:val="clear" w:color="auto" w:fill="ffffff"/>
        </w:rPr>
        <w:t>Economics. a person or organization that uses a commodity or service.</w:t>
      </w:r>
    </w:p>
    <w:p>
      <w:pPr>
        <w:pStyle w:val="style179"/>
        <w:numPr>
          <w:ilvl w:val="0"/>
          <w:numId w:val="21"/>
        </w:numPr>
        <w:spacing w:lineRule="auto" w:line="360"/>
        <w:jc w:val="both"/>
        <w:rPr>
          <w:sz w:val="26"/>
          <w:szCs w:val="26"/>
        </w:rPr>
      </w:pPr>
      <w:r>
        <w:rPr>
          <w:b/>
          <w:sz w:val="26"/>
          <w:szCs w:val="26"/>
        </w:rPr>
        <w:t>Marketing Mix:</w:t>
      </w:r>
      <w:r>
        <w:rPr>
          <w:sz w:val="26"/>
          <w:szCs w:val="26"/>
        </w:rPr>
        <w:t xml:space="preserve"> is a system which uses formalized procedures to proved management it all levels in all function with appropriate information based on data obtained from both internal and external sources to assist them to make timely arid affective decision.</w:t>
      </w:r>
    </w:p>
    <w:p>
      <w:pPr>
        <w:pStyle w:val="style179"/>
        <w:numPr>
          <w:ilvl w:val="0"/>
          <w:numId w:val="21"/>
        </w:numPr>
        <w:spacing w:lineRule="auto" w:line="360"/>
        <w:jc w:val="both"/>
        <w:rPr>
          <w:b/>
          <w:sz w:val="26"/>
          <w:szCs w:val="26"/>
        </w:rPr>
      </w:pPr>
      <w:r>
        <w:rPr>
          <w:b/>
          <w:bCs/>
          <w:sz w:val="26"/>
          <w:szCs w:val="26"/>
        </w:rPr>
        <w:t>Organization</w:t>
      </w:r>
      <w:r>
        <w:rPr>
          <w:sz w:val="26"/>
          <w:szCs w:val="26"/>
        </w:rPr>
        <w:t>:  organization is defined as a description of group activities, or an important aspect of management factors which designs.</w:t>
      </w:r>
      <w:r>
        <w:rPr>
          <w:b/>
          <w:sz w:val="26"/>
          <w:szCs w:val="26"/>
        </w:rPr>
        <w:t xml:space="preserve"> </w:t>
      </w:r>
    </w:p>
    <w:p>
      <w:pPr>
        <w:pStyle w:val="style179"/>
        <w:numPr>
          <w:ilvl w:val="0"/>
          <w:numId w:val="21"/>
        </w:numPr>
        <w:spacing w:lineRule="auto" w:line="360"/>
        <w:jc w:val="both"/>
        <w:rPr>
          <w:sz w:val="26"/>
          <w:szCs w:val="26"/>
        </w:rPr>
      </w:pPr>
      <w:r>
        <w:rPr>
          <w:b/>
          <w:sz w:val="26"/>
          <w:szCs w:val="26"/>
        </w:rPr>
        <w:t xml:space="preserve">Promotion: </w:t>
      </w:r>
      <w:r>
        <w:rPr>
          <w:sz w:val="26"/>
          <w:szCs w:val="26"/>
        </w:rPr>
        <w:t xml:space="preserve">This is any action displayed to bring the product to the knowledge of the public. It is part of direct and indirect advertising programmes, which are intended to stimulate quick sales, action. </w:t>
      </w:r>
    </w:p>
    <w:p>
      <w:pPr>
        <w:pStyle w:val="style179"/>
        <w:numPr>
          <w:ilvl w:val="0"/>
          <w:numId w:val="21"/>
        </w:numPr>
        <w:spacing w:lineRule="auto" w:line="360"/>
        <w:jc w:val="both"/>
        <w:rPr>
          <w:sz w:val="26"/>
          <w:szCs w:val="26"/>
        </w:rPr>
      </w:pPr>
      <w:r>
        <w:rPr>
          <w:b/>
          <w:sz w:val="26"/>
          <w:szCs w:val="26"/>
        </w:rPr>
        <w:t xml:space="preserve">Price: </w:t>
      </w:r>
      <w:r>
        <w:rPr>
          <w:sz w:val="26"/>
          <w:szCs w:val="26"/>
        </w:rPr>
        <w:t xml:space="preserve">This is the money value that the sellers put on the product. It is the amount of money for which goods and services are brought or sold </w:t>
      </w:r>
    </w:p>
    <w:p>
      <w:pPr>
        <w:pStyle w:val="style179"/>
        <w:numPr>
          <w:ilvl w:val="0"/>
          <w:numId w:val="21"/>
        </w:numPr>
        <w:spacing w:lineRule="auto" w:line="360"/>
        <w:jc w:val="both"/>
        <w:rPr>
          <w:sz w:val="26"/>
          <w:szCs w:val="26"/>
        </w:rPr>
      </w:pPr>
      <w:r>
        <w:rPr>
          <w:b/>
          <w:sz w:val="26"/>
          <w:szCs w:val="26"/>
        </w:rPr>
        <w:t xml:space="preserve">Demand: </w:t>
      </w:r>
      <w:r>
        <w:rPr>
          <w:sz w:val="26"/>
          <w:szCs w:val="26"/>
        </w:rPr>
        <w:t xml:space="preserve">Demand is defined as a desire backed by ability to purchase certain amount of a product at given price at a particular time and place. </w:t>
      </w:r>
    </w:p>
    <w:p>
      <w:pPr>
        <w:pStyle w:val="style179"/>
        <w:numPr>
          <w:ilvl w:val="0"/>
          <w:numId w:val="21"/>
        </w:numPr>
        <w:spacing w:lineRule="auto" w:line="360"/>
        <w:jc w:val="both"/>
        <w:rPr>
          <w:b/>
          <w:sz w:val="26"/>
          <w:szCs w:val="26"/>
        </w:rPr>
      </w:pPr>
      <w:r>
        <w:rPr>
          <w:b/>
          <w:sz w:val="26"/>
          <w:szCs w:val="26"/>
        </w:rPr>
        <w:t xml:space="preserve">Firm: </w:t>
      </w:r>
      <w:r>
        <w:rPr>
          <w:sz w:val="26"/>
          <w:szCs w:val="26"/>
        </w:rPr>
        <w:t xml:space="preserve">Firm can be seen as business or company especially a small one. </w:t>
      </w:r>
    </w:p>
    <w:p>
      <w:pPr>
        <w:pStyle w:val="style0"/>
        <w:spacing w:lineRule="auto" w:line="360"/>
        <w:jc w:val="both"/>
        <w:rPr>
          <w:sz w:val="26"/>
          <w:szCs w:val="26"/>
        </w:rPr>
      </w:pPr>
    </w:p>
    <w:p>
      <w:pPr>
        <w:pStyle w:val="style0"/>
        <w:widowControl/>
        <w:autoSpaceDE/>
        <w:autoSpaceDN/>
        <w:spacing w:lineRule="auto" w:line="360"/>
        <w:ind w:left="720"/>
        <w:jc w:val="both"/>
        <w:rPr>
          <w:b/>
          <w:sz w:val="24"/>
          <w:szCs w:val="24"/>
        </w:rPr>
      </w:pPr>
    </w:p>
    <w:p>
      <w:pPr>
        <w:pStyle w:val="style0"/>
        <w:tabs>
          <w:tab w:val="left" w:leader="none" w:pos="938"/>
          <w:tab w:val="left" w:leader="none" w:pos="939"/>
        </w:tabs>
        <w:spacing w:lineRule="auto" w:line="360"/>
        <w:ind w:right="226"/>
        <w:rPr>
          <w:sz w:val="24"/>
          <w:szCs w:val="24"/>
        </w:rPr>
      </w:pPr>
    </w:p>
    <w:p>
      <w:pPr>
        <w:pStyle w:val="style0"/>
        <w:tabs>
          <w:tab w:val="left" w:leader="none" w:pos="938"/>
          <w:tab w:val="left" w:leader="none" w:pos="939"/>
        </w:tabs>
        <w:spacing w:lineRule="auto" w:line="360"/>
        <w:ind w:right="226"/>
        <w:rPr>
          <w:b/>
          <w:sz w:val="24"/>
          <w:szCs w:val="24"/>
        </w:rPr>
      </w:pPr>
    </w:p>
    <w:p>
      <w:pPr>
        <w:pStyle w:val="style0"/>
        <w:tabs>
          <w:tab w:val="left" w:leader="none" w:pos="938"/>
          <w:tab w:val="left" w:leader="none" w:pos="939"/>
        </w:tabs>
        <w:spacing w:lineRule="auto" w:line="360"/>
        <w:ind w:right="226"/>
        <w:rPr>
          <w:b/>
          <w:sz w:val="24"/>
          <w:szCs w:val="24"/>
        </w:rPr>
      </w:pPr>
    </w:p>
    <w:p>
      <w:pPr>
        <w:pStyle w:val="style0"/>
        <w:tabs>
          <w:tab w:val="left" w:leader="none" w:pos="938"/>
          <w:tab w:val="left" w:leader="none" w:pos="939"/>
        </w:tabs>
        <w:spacing w:lineRule="auto" w:line="360"/>
        <w:ind w:right="226"/>
        <w:rPr>
          <w:b/>
          <w:sz w:val="24"/>
          <w:szCs w:val="24"/>
        </w:rPr>
      </w:pPr>
    </w:p>
    <w:p>
      <w:pPr>
        <w:pStyle w:val="style0"/>
        <w:tabs>
          <w:tab w:val="left" w:leader="none" w:pos="938"/>
          <w:tab w:val="left" w:leader="none" w:pos="939"/>
        </w:tabs>
        <w:spacing w:lineRule="auto" w:line="360"/>
        <w:ind w:right="226"/>
        <w:rPr>
          <w:b/>
          <w:sz w:val="24"/>
          <w:szCs w:val="24"/>
        </w:rPr>
      </w:pPr>
    </w:p>
    <w:p>
      <w:pPr>
        <w:pStyle w:val="style0"/>
        <w:tabs>
          <w:tab w:val="left" w:leader="none" w:pos="938"/>
          <w:tab w:val="left" w:leader="none" w:pos="939"/>
        </w:tabs>
        <w:spacing w:lineRule="auto" w:line="360"/>
        <w:ind w:right="226"/>
        <w:rPr>
          <w:b/>
          <w:sz w:val="24"/>
          <w:szCs w:val="24"/>
        </w:rPr>
      </w:pPr>
    </w:p>
    <w:p>
      <w:pPr>
        <w:pStyle w:val="style0"/>
        <w:tabs>
          <w:tab w:val="left" w:leader="none" w:pos="938"/>
          <w:tab w:val="left" w:leader="none" w:pos="939"/>
        </w:tabs>
        <w:spacing w:lineRule="auto" w:line="360"/>
        <w:ind w:right="226"/>
        <w:rPr>
          <w:b/>
          <w:sz w:val="24"/>
          <w:szCs w:val="24"/>
        </w:rPr>
      </w:pPr>
    </w:p>
    <w:p>
      <w:pPr>
        <w:pStyle w:val="style0"/>
        <w:tabs>
          <w:tab w:val="left" w:leader="none" w:pos="938"/>
          <w:tab w:val="left" w:leader="none" w:pos="939"/>
        </w:tabs>
        <w:spacing w:lineRule="auto" w:line="360"/>
        <w:ind w:right="226"/>
        <w:rPr>
          <w:b/>
          <w:sz w:val="24"/>
          <w:szCs w:val="24"/>
        </w:rPr>
      </w:pPr>
    </w:p>
    <w:p>
      <w:pPr>
        <w:pStyle w:val="style0"/>
        <w:tabs>
          <w:tab w:val="left" w:leader="none" w:pos="938"/>
          <w:tab w:val="left" w:leader="none" w:pos="939"/>
        </w:tabs>
        <w:spacing w:lineRule="auto" w:line="360"/>
        <w:ind w:right="226"/>
        <w:rPr>
          <w:b/>
          <w:sz w:val="24"/>
          <w:szCs w:val="24"/>
        </w:rPr>
      </w:pPr>
    </w:p>
    <w:p>
      <w:pPr>
        <w:pStyle w:val="style0"/>
        <w:tabs>
          <w:tab w:val="left" w:leader="none" w:pos="938"/>
          <w:tab w:val="left" w:leader="none" w:pos="939"/>
        </w:tabs>
        <w:spacing w:lineRule="auto" w:line="360"/>
        <w:ind w:right="226"/>
        <w:rPr>
          <w:b/>
          <w:sz w:val="24"/>
          <w:szCs w:val="24"/>
        </w:rPr>
      </w:pPr>
    </w:p>
    <w:p>
      <w:pPr>
        <w:pStyle w:val="style0"/>
        <w:tabs>
          <w:tab w:val="left" w:leader="none" w:pos="938"/>
          <w:tab w:val="left" w:leader="none" w:pos="939"/>
        </w:tabs>
        <w:spacing w:lineRule="auto" w:line="360"/>
        <w:ind w:right="226"/>
        <w:rPr>
          <w:b/>
          <w:sz w:val="24"/>
          <w:szCs w:val="24"/>
        </w:rPr>
      </w:pPr>
    </w:p>
    <w:p>
      <w:pPr>
        <w:pStyle w:val="style0"/>
        <w:tabs>
          <w:tab w:val="left" w:leader="none" w:pos="938"/>
          <w:tab w:val="left" w:leader="none" w:pos="939"/>
        </w:tabs>
        <w:spacing w:lineRule="auto" w:line="360"/>
        <w:ind w:right="226"/>
        <w:rPr>
          <w:b/>
          <w:sz w:val="24"/>
          <w:szCs w:val="24"/>
        </w:rPr>
      </w:pPr>
    </w:p>
    <w:p>
      <w:pPr>
        <w:pStyle w:val="style0"/>
        <w:tabs>
          <w:tab w:val="left" w:leader="none" w:pos="938"/>
          <w:tab w:val="left" w:leader="none" w:pos="939"/>
        </w:tabs>
        <w:spacing w:lineRule="auto" w:line="360"/>
        <w:ind w:right="226"/>
        <w:rPr>
          <w:b/>
          <w:sz w:val="24"/>
          <w:szCs w:val="24"/>
        </w:rPr>
      </w:pPr>
    </w:p>
    <w:p>
      <w:pPr>
        <w:pStyle w:val="style0"/>
        <w:tabs>
          <w:tab w:val="left" w:leader="none" w:pos="938"/>
          <w:tab w:val="left" w:leader="none" w:pos="939"/>
        </w:tabs>
        <w:spacing w:lineRule="auto" w:line="360"/>
        <w:ind w:right="226"/>
        <w:rPr>
          <w:b/>
          <w:sz w:val="24"/>
          <w:szCs w:val="24"/>
        </w:rPr>
      </w:pPr>
    </w:p>
    <w:p>
      <w:pPr>
        <w:pStyle w:val="style0"/>
        <w:tabs>
          <w:tab w:val="left" w:leader="none" w:pos="938"/>
          <w:tab w:val="left" w:leader="none" w:pos="939"/>
        </w:tabs>
        <w:spacing w:lineRule="auto" w:line="360"/>
        <w:ind w:right="226"/>
        <w:rPr>
          <w:b/>
          <w:sz w:val="24"/>
          <w:szCs w:val="24"/>
        </w:rPr>
      </w:pPr>
    </w:p>
    <w:p>
      <w:pPr>
        <w:pStyle w:val="style0"/>
        <w:tabs>
          <w:tab w:val="left" w:leader="none" w:pos="938"/>
          <w:tab w:val="left" w:leader="none" w:pos="939"/>
        </w:tabs>
        <w:spacing w:lineRule="auto" w:line="360"/>
        <w:ind w:right="226"/>
        <w:jc w:val="center"/>
        <w:rPr>
          <w:b/>
          <w:sz w:val="24"/>
          <w:szCs w:val="24"/>
        </w:rPr>
      </w:pPr>
      <w:r>
        <w:rPr>
          <w:b/>
          <w:sz w:val="24"/>
          <w:szCs w:val="24"/>
        </w:rPr>
        <w:t>CHAPTER TWO</w:t>
      </w:r>
    </w:p>
    <w:p>
      <w:pPr>
        <w:pStyle w:val="style0"/>
        <w:widowControl/>
        <w:autoSpaceDE/>
        <w:autoSpaceDN/>
        <w:spacing w:lineRule="auto" w:line="360"/>
        <w:jc w:val="center"/>
        <w:rPr>
          <w:sz w:val="24"/>
          <w:szCs w:val="24"/>
          <w:shd w:val="clear" w:color="auto" w:fill="ffffff"/>
          <w:lang w:bidi="ar-SA"/>
        </w:rPr>
      </w:pPr>
      <w:r>
        <w:rPr>
          <w:sz w:val="24"/>
          <w:szCs w:val="24"/>
          <w:shd w:val="clear" w:color="auto" w:fill="ffffff"/>
          <w:lang w:bidi="ar-SA"/>
        </w:rPr>
        <w:t>LITERATURE REVIEW</w:t>
      </w:r>
    </w:p>
    <w:p>
      <w:pPr>
        <w:pStyle w:val="style0"/>
        <w:widowControl/>
        <w:shd w:val="clear" w:color="auto" w:fill="ffffff"/>
        <w:autoSpaceDE/>
        <w:autoSpaceDN/>
        <w:spacing w:lineRule="auto" w:line="360"/>
        <w:rPr>
          <w:sz w:val="24"/>
          <w:szCs w:val="24"/>
          <w:lang w:bidi="ar-SA"/>
        </w:rPr>
      </w:pPr>
      <w:r>
        <w:rPr>
          <w:b/>
          <w:bCs/>
          <w:spacing w:val="-15"/>
          <w:sz w:val="24"/>
          <w:szCs w:val="24"/>
          <w:bdr w:val="none" w:sz="0" w:space="0" w:color="auto" w:frame="true"/>
          <w:lang w:bidi="ar-SA"/>
        </w:rPr>
        <w:t>2.1</w:t>
      </w:r>
      <w:r>
        <w:rPr>
          <w:b/>
          <w:bCs/>
          <w:spacing w:val="-15"/>
          <w:sz w:val="24"/>
          <w:szCs w:val="24"/>
          <w:bdr w:val="none" w:sz="0" w:space="0" w:color="auto" w:frame="true"/>
          <w:lang w:bidi="ar-SA"/>
        </w:rPr>
        <w:tab/>
      </w:r>
      <w:r>
        <w:rPr>
          <w:b/>
          <w:bCs/>
          <w:spacing w:val="-15"/>
          <w:sz w:val="24"/>
          <w:szCs w:val="24"/>
          <w:bdr w:val="none" w:sz="0" w:space="0" w:color="auto" w:frame="true"/>
          <w:lang w:bidi="ar-SA"/>
        </w:rPr>
        <w:t>Introduction</w:t>
      </w:r>
    </w:p>
    <w:p>
      <w:pPr>
        <w:pStyle w:val="style179"/>
        <w:widowControl/>
        <w:autoSpaceDE/>
        <w:autoSpaceDN/>
        <w:spacing w:lineRule="auto" w:line="360"/>
        <w:ind w:left="360" w:firstLine="0"/>
        <w:jc w:val="both"/>
        <w:rPr>
          <w:sz w:val="24"/>
          <w:szCs w:val="24"/>
          <w:lang w:bidi="ar-SA"/>
        </w:rPr>
      </w:pPr>
      <w:r>
        <w:rPr>
          <w:sz w:val="24"/>
          <w:szCs w:val="24"/>
          <w:shd w:val="clear" w:color="auto" w:fill="ffffff"/>
          <w:lang w:bidi="ar-SA"/>
        </w:rPr>
        <w:t xml:space="preserve">Chapter two of this project will be all about literature review from different authors  about market segmentation and conceptual frame work of research of the study . </w:t>
      </w:r>
      <w:r>
        <w:rPr>
          <w:rFonts w:eastAsia="Calibri"/>
          <w:sz w:val="24"/>
          <w:szCs w:val="24"/>
          <w:lang w:bidi="ar-SA"/>
        </w:rPr>
        <w:t>In marketing literature, segmentation is a central and prevailing concept,</w:t>
      </w:r>
    </w:p>
    <w:p>
      <w:pPr>
        <w:pStyle w:val="style0"/>
        <w:widowControl/>
        <w:adjustRightInd w:val="false"/>
        <w:spacing w:lineRule="auto" w:line="360"/>
        <w:jc w:val="both"/>
        <w:rPr>
          <w:rFonts w:eastAsia="Calibri"/>
          <w:sz w:val="24"/>
          <w:szCs w:val="24"/>
          <w:lang w:bidi="ar-SA"/>
        </w:rPr>
      </w:pPr>
      <w:r>
        <w:rPr>
          <w:rFonts w:eastAsia="Calibri"/>
          <w:sz w:val="24"/>
          <w:szCs w:val="24"/>
          <w:lang w:bidi="ar-SA"/>
        </w:rPr>
        <w:t>which offers directives regarding companies marketing strategies. Segmentation</w:t>
      </w:r>
    </w:p>
    <w:p>
      <w:pPr>
        <w:pStyle w:val="style0"/>
        <w:widowControl/>
        <w:adjustRightInd w:val="false"/>
        <w:spacing w:lineRule="auto" w:line="360"/>
        <w:jc w:val="both"/>
        <w:rPr>
          <w:rFonts w:eastAsia="Calibri"/>
          <w:sz w:val="24"/>
          <w:szCs w:val="24"/>
          <w:lang w:bidi="ar-SA"/>
        </w:rPr>
      </w:pPr>
      <w:r>
        <w:rPr>
          <w:rFonts w:eastAsia="Calibri"/>
          <w:sz w:val="24"/>
          <w:szCs w:val="24"/>
          <w:lang w:bidi="ar-SA"/>
        </w:rPr>
        <w:t>constitutes the focal point in marketing strategy and has been extensively adopted</w:t>
      </w:r>
    </w:p>
    <w:p>
      <w:pPr>
        <w:pStyle w:val="style0"/>
        <w:widowControl/>
        <w:adjustRightInd w:val="false"/>
        <w:spacing w:lineRule="auto" w:line="360"/>
        <w:jc w:val="both"/>
        <w:rPr>
          <w:rFonts w:eastAsia="Calibri"/>
          <w:sz w:val="24"/>
          <w:szCs w:val="24"/>
          <w:lang w:bidi="ar-SA"/>
        </w:rPr>
      </w:pPr>
      <w:r>
        <w:rPr>
          <w:rFonts w:eastAsia="Calibri"/>
          <w:sz w:val="24"/>
          <w:szCs w:val="24"/>
          <w:lang w:bidi="ar-SA"/>
        </w:rPr>
        <w:t>by companies for as long as companies have tried to differentiate themselves from</w:t>
      </w:r>
    </w:p>
    <w:p>
      <w:pPr>
        <w:pStyle w:val="style0"/>
        <w:widowControl/>
        <w:adjustRightInd w:val="false"/>
        <w:spacing w:lineRule="auto" w:line="360"/>
        <w:jc w:val="both"/>
        <w:rPr>
          <w:rFonts w:eastAsia="Calibri"/>
          <w:sz w:val="24"/>
          <w:szCs w:val="24"/>
          <w:lang w:bidi="ar-SA"/>
        </w:rPr>
      </w:pPr>
      <w:r>
        <w:rPr>
          <w:rFonts w:eastAsia="Calibri"/>
          <w:sz w:val="24"/>
          <w:szCs w:val="24"/>
          <w:lang w:bidi="ar-SA"/>
        </w:rPr>
        <w:t xml:space="preserve">competitors (Kamineni 2005). </w:t>
      </w:r>
    </w:p>
    <w:p>
      <w:pPr>
        <w:pStyle w:val="style0"/>
        <w:widowControl/>
        <w:adjustRightInd w:val="false"/>
        <w:spacing w:lineRule="auto" w:line="360"/>
        <w:ind w:firstLine="720"/>
        <w:jc w:val="both"/>
        <w:rPr>
          <w:rFonts w:eastAsia="Calibri"/>
          <w:sz w:val="24"/>
          <w:szCs w:val="24"/>
          <w:lang w:bidi="ar-SA"/>
        </w:rPr>
      </w:pPr>
      <w:r>
        <w:rPr>
          <w:rFonts w:eastAsia="Calibri"/>
          <w:sz w:val="24"/>
          <w:szCs w:val="24"/>
          <w:lang w:bidi="ar-SA"/>
        </w:rPr>
        <w:t>Hunt and Arnett (2004) continue and argue thatone of the most established notions in modern marketing is market segmentation.</w:t>
      </w:r>
      <w:r>
        <w:rPr>
          <w:rFonts w:eastAsia="Calibri"/>
          <w:sz w:val="24"/>
          <w:szCs w:val="24"/>
          <w:lang w:bidi="ar-SA"/>
        </w:rPr>
        <w:t xml:space="preserve"> </w:t>
      </w:r>
      <w:r>
        <w:rPr>
          <w:rFonts w:eastAsia="Calibri"/>
          <w:sz w:val="24"/>
          <w:szCs w:val="24"/>
          <w:lang w:bidi="ar-SA"/>
        </w:rPr>
        <w:t>According to Engel (1972), companies adopting segmentation receive a</w:t>
      </w:r>
      <w:r>
        <w:rPr>
          <w:rFonts w:eastAsia="Calibri"/>
          <w:sz w:val="24"/>
          <w:szCs w:val="24"/>
          <w:lang w:bidi="ar-SA"/>
        </w:rPr>
        <w:t xml:space="preserve"> </w:t>
      </w:r>
      <w:r>
        <w:rPr>
          <w:rFonts w:eastAsia="Calibri"/>
          <w:sz w:val="24"/>
          <w:szCs w:val="24"/>
          <w:lang w:bidi="ar-SA"/>
        </w:rPr>
        <w:t>wide range of advantages, especially concerning information that can be obtained.</w:t>
      </w:r>
    </w:p>
    <w:p>
      <w:pPr>
        <w:pStyle w:val="style0"/>
        <w:widowControl/>
        <w:adjustRightInd w:val="false"/>
        <w:spacing w:lineRule="auto" w:line="360"/>
        <w:ind w:firstLine="720"/>
        <w:jc w:val="both"/>
        <w:rPr>
          <w:rFonts w:eastAsia="Calibri"/>
          <w:sz w:val="24"/>
          <w:szCs w:val="24"/>
          <w:lang w:bidi="ar-SA"/>
        </w:rPr>
      </w:pPr>
      <w:r>
        <w:rPr>
          <w:rFonts w:eastAsia="Calibri"/>
          <w:sz w:val="24"/>
          <w:szCs w:val="24"/>
          <w:lang w:bidi="ar-SA"/>
        </w:rPr>
        <w:t>Weinstein (2006) state that companies must gain the consumers’ trust and win</w:t>
      </w:r>
    </w:p>
    <w:p>
      <w:pPr>
        <w:pStyle w:val="style0"/>
        <w:widowControl/>
        <w:adjustRightInd w:val="false"/>
        <w:spacing w:lineRule="auto" w:line="360"/>
        <w:jc w:val="both"/>
        <w:rPr>
          <w:rFonts w:eastAsia="Calibri"/>
          <w:sz w:val="24"/>
          <w:szCs w:val="24"/>
          <w:lang w:bidi="ar-SA"/>
        </w:rPr>
      </w:pPr>
      <w:r>
        <w:rPr>
          <w:rFonts w:eastAsia="Calibri"/>
          <w:sz w:val="24"/>
          <w:szCs w:val="24"/>
          <w:lang w:bidi="ar-SA"/>
        </w:rPr>
        <w:t>them over and to accomplish this, companies must understand consumers’ needs</w:t>
      </w:r>
      <w:r>
        <w:rPr>
          <w:rFonts w:eastAsia="Calibri"/>
          <w:sz w:val="24"/>
          <w:szCs w:val="24"/>
          <w:lang w:bidi="ar-SA"/>
        </w:rPr>
        <w:t xml:space="preserve"> </w:t>
      </w:r>
      <w:r>
        <w:rPr>
          <w:rFonts w:eastAsia="Calibri"/>
          <w:sz w:val="24"/>
          <w:szCs w:val="24"/>
          <w:lang w:bidi="ar-SA"/>
        </w:rPr>
        <w:t>and wants in the segments where they struggle. Accordingly, by using the obtained</w:t>
      </w:r>
      <w:r>
        <w:rPr>
          <w:rFonts w:eastAsia="Calibri"/>
          <w:sz w:val="24"/>
          <w:szCs w:val="24"/>
          <w:lang w:bidi="ar-SA"/>
        </w:rPr>
        <w:t xml:space="preserve"> </w:t>
      </w:r>
      <w:r>
        <w:rPr>
          <w:rFonts w:eastAsia="Calibri"/>
          <w:sz w:val="24"/>
          <w:szCs w:val="24"/>
          <w:lang w:bidi="ar-SA"/>
        </w:rPr>
        <w:t>information from segmentation, companies can easier understand consumers’ wants</w:t>
      </w:r>
    </w:p>
    <w:p>
      <w:pPr>
        <w:pStyle w:val="style0"/>
        <w:widowControl/>
        <w:adjustRightInd w:val="false"/>
        <w:spacing w:lineRule="auto" w:line="360"/>
        <w:jc w:val="both"/>
        <w:rPr>
          <w:rFonts w:eastAsia="Calibri"/>
          <w:sz w:val="24"/>
          <w:szCs w:val="24"/>
          <w:lang w:bidi="ar-SA"/>
        </w:rPr>
      </w:pPr>
      <w:r>
        <w:rPr>
          <w:rFonts w:eastAsia="Calibri"/>
          <w:sz w:val="24"/>
          <w:szCs w:val="24"/>
          <w:lang w:bidi="ar-SA"/>
        </w:rPr>
        <w:t>and needs (Engel et al 1972)5. As one of the aims with advertising and promotion is</w:t>
      </w:r>
    </w:p>
    <w:p>
      <w:pPr>
        <w:pStyle w:val="style0"/>
        <w:widowControl/>
        <w:adjustRightInd w:val="false"/>
        <w:spacing w:lineRule="auto" w:line="360"/>
        <w:jc w:val="both"/>
        <w:rPr>
          <w:rFonts w:eastAsia="Calibri"/>
          <w:sz w:val="24"/>
          <w:szCs w:val="24"/>
          <w:lang w:bidi="ar-SA"/>
        </w:rPr>
      </w:pPr>
      <w:r>
        <w:rPr>
          <w:rFonts w:eastAsia="Calibri"/>
          <w:sz w:val="24"/>
          <w:szCs w:val="24"/>
          <w:lang w:bidi="ar-SA"/>
        </w:rPr>
        <w:t>to inform market segments of the product or service existing on the market, this</w:t>
      </w:r>
    </w:p>
    <w:p>
      <w:pPr>
        <w:pStyle w:val="style0"/>
        <w:widowControl/>
        <w:adjustRightInd w:val="false"/>
        <w:spacing w:lineRule="auto" w:line="360"/>
        <w:jc w:val="both"/>
        <w:rPr>
          <w:rFonts w:eastAsia="Calibri"/>
          <w:sz w:val="24"/>
          <w:szCs w:val="24"/>
          <w:lang w:bidi="ar-SA"/>
        </w:rPr>
      </w:pPr>
      <w:r>
        <w:rPr>
          <w:rFonts w:eastAsia="Calibri"/>
          <w:sz w:val="24"/>
          <w:szCs w:val="24"/>
          <w:lang w:bidi="ar-SA"/>
        </w:rPr>
        <w:t>information can be applied in order to direct companies marketing activities more</w:t>
      </w:r>
    </w:p>
    <w:p>
      <w:pPr>
        <w:pStyle w:val="style0"/>
        <w:widowControl/>
        <w:adjustRightInd w:val="false"/>
        <w:spacing w:lineRule="auto" w:line="360"/>
        <w:jc w:val="both"/>
        <w:rPr>
          <w:rFonts w:eastAsia="Calibri"/>
          <w:sz w:val="24"/>
          <w:szCs w:val="24"/>
          <w:lang w:bidi="ar-SA"/>
        </w:rPr>
      </w:pPr>
      <w:r>
        <w:rPr>
          <w:rFonts w:eastAsia="Calibri"/>
          <w:sz w:val="24"/>
          <w:szCs w:val="24"/>
          <w:lang w:bidi="ar-SA"/>
        </w:rPr>
        <w:t>effectively (Smith 1956)</w:t>
      </w:r>
    </w:p>
    <w:p>
      <w:pPr>
        <w:pStyle w:val="style0"/>
        <w:widowControl/>
        <w:adjustRightInd w:val="false"/>
        <w:spacing w:lineRule="auto" w:line="360"/>
        <w:ind w:firstLine="720"/>
        <w:jc w:val="both"/>
        <w:rPr>
          <w:rFonts w:eastAsia="Calibri"/>
          <w:sz w:val="24"/>
          <w:szCs w:val="24"/>
          <w:lang w:bidi="ar-SA"/>
        </w:rPr>
      </w:pPr>
      <w:r>
        <w:rPr>
          <w:rFonts w:eastAsia="Calibri"/>
          <w:sz w:val="24"/>
          <w:szCs w:val="24"/>
          <w:lang w:bidi="ar-SA"/>
        </w:rPr>
        <w:t xml:space="preserve"> According to Kotler (2005)15,these variables are the major variables in market segmentation. They are further inthis research referred to as traditional market segmentation variables. Geographicvariables are such variables as country size, city size, and density. Segmenting on demographic variables involves dividing consumers with regard to their age, life</w:t>
      </w:r>
    </w:p>
    <w:p>
      <w:pPr>
        <w:pStyle w:val="style0"/>
        <w:widowControl/>
        <w:adjustRightInd w:val="false"/>
        <w:spacing w:lineRule="auto" w:line="360"/>
        <w:jc w:val="both"/>
        <w:rPr>
          <w:rFonts w:eastAsia="Calibri"/>
          <w:sz w:val="24"/>
          <w:szCs w:val="24"/>
          <w:lang w:bidi="ar-SA"/>
        </w:rPr>
      </w:pPr>
      <w:r>
        <w:rPr>
          <w:rFonts w:eastAsia="Calibri"/>
          <w:sz w:val="24"/>
          <w:szCs w:val="24"/>
          <w:lang w:bidi="ar-SA"/>
        </w:rPr>
        <w:t>cycle, income, and occupation. The psychographic variables cover social class,</w:t>
      </w:r>
    </w:p>
    <w:p>
      <w:pPr>
        <w:pStyle w:val="style0"/>
        <w:widowControl/>
        <w:adjustRightInd w:val="false"/>
        <w:spacing w:lineRule="auto" w:line="360"/>
        <w:jc w:val="both"/>
        <w:rPr>
          <w:rFonts w:eastAsia="Calibri"/>
          <w:sz w:val="24"/>
          <w:szCs w:val="24"/>
          <w:lang w:bidi="ar-SA"/>
        </w:rPr>
      </w:pPr>
      <w:r>
        <w:rPr>
          <w:rFonts w:eastAsia="Calibri"/>
          <w:sz w:val="24"/>
          <w:szCs w:val="24"/>
          <w:lang w:bidi="ar-SA"/>
        </w:rPr>
        <w:t>lifestyle, and personality. The fourth segmentation variable, behavioural consists of</w:t>
      </w:r>
    </w:p>
    <w:p>
      <w:pPr>
        <w:pStyle w:val="style0"/>
        <w:widowControl/>
        <w:adjustRightInd w:val="false"/>
        <w:spacing w:lineRule="auto" w:line="360"/>
        <w:jc w:val="both"/>
        <w:rPr>
          <w:rFonts w:eastAsia="Calibri"/>
          <w:sz w:val="24"/>
          <w:szCs w:val="24"/>
          <w:lang w:bidi="ar-SA"/>
        </w:rPr>
      </w:pPr>
      <w:r>
        <w:rPr>
          <w:rFonts w:eastAsia="Calibri"/>
          <w:sz w:val="24"/>
          <w:szCs w:val="24"/>
          <w:lang w:bidi="ar-SA"/>
        </w:rPr>
        <w:t>benefits sought, usage rate, and purchase occasion. (Kotler et al 2005)15 each of</w:t>
      </w:r>
    </w:p>
    <w:p>
      <w:pPr>
        <w:pStyle w:val="style0"/>
        <w:widowControl/>
        <w:adjustRightInd w:val="false"/>
        <w:spacing w:lineRule="auto" w:line="360"/>
        <w:jc w:val="both"/>
        <w:rPr>
          <w:rFonts w:eastAsia="Calibri"/>
          <w:sz w:val="24"/>
          <w:szCs w:val="24"/>
          <w:lang w:bidi="ar-SA"/>
        </w:rPr>
      </w:pPr>
      <w:r>
        <w:rPr>
          <w:rFonts w:eastAsia="Calibri"/>
          <w:sz w:val="24"/>
          <w:szCs w:val="24"/>
          <w:lang w:bidi="ar-SA"/>
        </w:rPr>
        <w:t>these variables offer important insights to the understanding of the market.</w:t>
      </w:r>
    </w:p>
    <w:p>
      <w:pPr>
        <w:pStyle w:val="style0"/>
        <w:widowControl/>
        <w:adjustRightInd w:val="false"/>
        <w:spacing w:lineRule="auto" w:line="360"/>
        <w:ind w:firstLine="720"/>
        <w:jc w:val="both"/>
        <w:rPr>
          <w:rFonts w:eastAsia="Calibri"/>
          <w:sz w:val="24"/>
          <w:szCs w:val="24"/>
          <w:lang w:bidi="ar-SA"/>
        </w:rPr>
      </w:pPr>
      <w:r>
        <w:rPr>
          <w:rFonts w:eastAsia="Calibri"/>
          <w:sz w:val="24"/>
          <w:szCs w:val="24"/>
          <w:lang w:bidi="ar-SA"/>
        </w:rPr>
        <w:t>However, at the same time, there are constraints with using them. As such, critiques</w:t>
      </w:r>
      <w:r>
        <w:rPr>
          <w:rFonts w:eastAsia="Calibri"/>
          <w:sz w:val="24"/>
          <w:szCs w:val="24"/>
          <w:lang w:bidi="ar-SA"/>
        </w:rPr>
        <w:t xml:space="preserve"> </w:t>
      </w:r>
      <w:r>
        <w:rPr>
          <w:rFonts w:eastAsia="Calibri"/>
          <w:sz w:val="24"/>
          <w:szCs w:val="24"/>
          <w:lang w:bidi="ar-SA"/>
        </w:rPr>
        <w:t>have been directed towards all of these traditional segmentation variables</w:t>
      </w:r>
    </w:p>
    <w:p>
      <w:pPr>
        <w:pStyle w:val="style0"/>
        <w:widowControl/>
        <w:adjustRightInd w:val="false"/>
        <w:spacing w:lineRule="auto" w:line="360"/>
        <w:jc w:val="both"/>
        <w:rPr>
          <w:rFonts w:eastAsia="Calibri"/>
          <w:sz w:val="24"/>
          <w:szCs w:val="24"/>
          <w:lang w:bidi="ar-SA"/>
        </w:rPr>
      </w:pPr>
      <w:r>
        <w:rPr>
          <w:rFonts w:eastAsia="Calibri"/>
          <w:sz w:val="24"/>
          <w:szCs w:val="24"/>
          <w:lang w:bidi="ar-SA"/>
        </w:rPr>
        <w:t>Geographic segmentation is not appropriate to use, since it has weaknesses</w:t>
      </w:r>
    </w:p>
    <w:p>
      <w:pPr>
        <w:pStyle w:val="style0"/>
        <w:widowControl/>
        <w:adjustRightInd w:val="false"/>
        <w:spacing w:lineRule="auto" w:line="360"/>
        <w:jc w:val="both"/>
        <w:rPr>
          <w:rFonts w:eastAsia="Calibri"/>
          <w:sz w:val="24"/>
          <w:szCs w:val="24"/>
          <w:lang w:bidi="ar-SA"/>
        </w:rPr>
      </w:pPr>
      <w:r>
        <w:rPr>
          <w:rFonts w:eastAsia="Calibri"/>
          <w:sz w:val="24"/>
          <w:szCs w:val="24"/>
          <w:lang w:bidi="ar-SA"/>
        </w:rPr>
        <w:t xml:space="preserve">in its nature (Haley 1968)16. </w:t>
      </w:r>
    </w:p>
    <w:p>
      <w:pPr>
        <w:pStyle w:val="style0"/>
        <w:widowControl/>
        <w:adjustRightInd w:val="false"/>
        <w:spacing w:lineRule="auto" w:line="360"/>
        <w:ind w:firstLine="720"/>
        <w:jc w:val="both"/>
        <w:rPr>
          <w:rFonts w:eastAsia="Calibri"/>
          <w:sz w:val="24"/>
          <w:szCs w:val="24"/>
          <w:lang w:bidi="ar-SA"/>
        </w:rPr>
      </w:pPr>
      <w:r>
        <w:rPr>
          <w:rFonts w:eastAsia="Calibri"/>
          <w:sz w:val="24"/>
          <w:szCs w:val="24"/>
          <w:lang w:bidi="ar-SA"/>
        </w:rPr>
        <w:t>Furthermore,</w:t>
      </w:r>
      <w:r>
        <w:rPr>
          <w:rFonts w:eastAsia="Calibri"/>
          <w:sz w:val="24"/>
          <w:szCs w:val="24"/>
          <w:lang w:bidi="ar-SA"/>
        </w:rPr>
        <w:t xml:space="preserve"> </w:t>
      </w:r>
      <w:r>
        <w:rPr>
          <w:rFonts w:eastAsia="Calibri"/>
          <w:sz w:val="24"/>
          <w:szCs w:val="24"/>
          <w:lang w:bidi="ar-SA"/>
        </w:rPr>
        <w:t>Haley (1968)16 claims that thegeographic variables are not good predictors of theconsumer behaviour, as in today’s society there is not much diversity between rural and urban areas. Thus, it is not effective to use this variable, as it cannot predict future buying behaviour within consumers. Moreover, geographic segmentation variables are based on expost factor analysis of consumers in different market segments, which rely on</w:t>
      </w:r>
      <w:r>
        <w:rPr>
          <w:rFonts w:eastAsia="Calibri"/>
          <w:sz w:val="24"/>
          <w:szCs w:val="24"/>
          <w:lang w:bidi="ar-SA"/>
        </w:rPr>
        <w:t xml:space="preserve"> </w:t>
      </w:r>
      <w:r>
        <w:rPr>
          <w:rFonts w:eastAsia="Calibri"/>
          <w:sz w:val="24"/>
          <w:szCs w:val="24"/>
          <w:lang w:bidi="ar-SA"/>
        </w:rPr>
        <w:t xml:space="preserve">explanatory features (Haley 1968). </w:t>
      </w:r>
    </w:p>
    <w:p>
      <w:pPr>
        <w:pStyle w:val="style0"/>
        <w:widowControl/>
        <w:adjustRightInd w:val="false"/>
        <w:spacing w:lineRule="auto" w:line="360"/>
        <w:ind w:firstLine="720"/>
        <w:jc w:val="both"/>
        <w:rPr>
          <w:rFonts w:eastAsia="Calibri"/>
          <w:sz w:val="24"/>
          <w:szCs w:val="24"/>
          <w:lang w:bidi="ar-SA"/>
        </w:rPr>
      </w:pPr>
      <w:r>
        <w:rPr>
          <w:rFonts w:eastAsia="Calibri"/>
          <w:sz w:val="24"/>
          <w:szCs w:val="24"/>
          <w:lang w:bidi="ar-SA"/>
        </w:rPr>
        <w:t>The capability of geographical variables has also been questioned due to their lack in offering an understanding of target markets (Schoenwald 2001).</w:t>
      </w:r>
      <w:r>
        <w:rPr>
          <w:rFonts w:eastAsia="Calibri"/>
          <w:sz w:val="24"/>
          <w:szCs w:val="24"/>
          <w:lang w:bidi="ar-SA"/>
        </w:rPr>
        <w:t xml:space="preserve"> </w:t>
      </w:r>
      <w:r>
        <w:rPr>
          <w:rFonts w:eastAsia="Calibri"/>
          <w:sz w:val="24"/>
          <w:szCs w:val="24"/>
          <w:lang w:bidi="ar-SA"/>
        </w:rPr>
        <w:t>Some of the problems with using demographic variables derive from</w:t>
      </w:r>
      <w:r>
        <w:rPr>
          <w:rFonts w:eastAsia="Calibri"/>
          <w:sz w:val="24"/>
          <w:szCs w:val="24"/>
          <w:lang w:bidi="ar-SA"/>
        </w:rPr>
        <w:t xml:space="preserve"> </w:t>
      </w:r>
      <w:r>
        <w:rPr>
          <w:rFonts w:eastAsia="Calibri"/>
          <w:sz w:val="24"/>
          <w:szCs w:val="24"/>
          <w:lang w:bidi="ar-SA"/>
        </w:rPr>
        <w:t>marketers trying to segment whole markets. If there is not a clear segment, the</w:t>
      </w:r>
      <w:r>
        <w:rPr>
          <w:rFonts w:eastAsia="Calibri"/>
          <w:sz w:val="24"/>
          <w:szCs w:val="24"/>
          <w:lang w:bidi="ar-SA"/>
        </w:rPr>
        <w:t xml:space="preserve"> </w:t>
      </w:r>
      <w:r>
        <w:rPr>
          <w:rFonts w:eastAsia="Calibri"/>
          <w:sz w:val="24"/>
          <w:szCs w:val="24"/>
          <w:lang w:bidi="ar-SA"/>
        </w:rPr>
        <w:t>demographic variables will be of no utility since they then cannot describe the</w:t>
      </w:r>
      <w:r>
        <w:rPr>
          <w:rFonts w:eastAsia="Calibri"/>
          <w:sz w:val="24"/>
          <w:szCs w:val="24"/>
          <w:lang w:bidi="ar-SA"/>
        </w:rPr>
        <w:t xml:space="preserve"> </w:t>
      </w:r>
      <w:r>
        <w:rPr>
          <w:rFonts w:eastAsia="Calibri"/>
          <w:sz w:val="24"/>
          <w:szCs w:val="24"/>
          <w:lang w:bidi="ar-SA"/>
        </w:rPr>
        <w:t>segment.</w:t>
      </w:r>
    </w:p>
    <w:p>
      <w:pPr>
        <w:pStyle w:val="style0"/>
        <w:widowControl/>
        <w:adjustRightInd w:val="false"/>
        <w:spacing w:lineRule="auto" w:line="360"/>
        <w:ind w:firstLine="720"/>
        <w:jc w:val="both"/>
        <w:rPr>
          <w:rFonts w:eastAsia="Calibri"/>
          <w:sz w:val="24"/>
          <w:szCs w:val="24"/>
          <w:lang w:bidi="ar-SA"/>
        </w:rPr>
      </w:pPr>
      <w:r>
        <w:rPr>
          <w:rFonts w:eastAsia="Calibri"/>
          <w:sz w:val="24"/>
          <w:szCs w:val="24"/>
          <w:lang w:bidi="ar-SA"/>
        </w:rPr>
        <w:t xml:space="preserve"> </w:t>
      </w:r>
    </w:p>
    <w:p>
      <w:pPr>
        <w:pStyle w:val="style0"/>
        <w:widowControl/>
        <w:shd w:val="clear" w:color="auto" w:fill="ffffff"/>
        <w:autoSpaceDE/>
        <w:autoSpaceDN/>
        <w:spacing w:lineRule="auto" w:line="360"/>
        <w:rPr>
          <w:b/>
          <w:sz w:val="24"/>
          <w:szCs w:val="24"/>
        </w:rPr>
      </w:pPr>
      <w:r>
        <w:rPr>
          <w:b/>
          <w:sz w:val="24"/>
          <w:szCs w:val="24"/>
        </w:rPr>
        <w:t>2.2</w:t>
      </w:r>
      <w:r>
        <w:rPr>
          <w:b/>
          <w:sz w:val="24"/>
          <w:szCs w:val="24"/>
        </w:rPr>
        <w:tab/>
      </w:r>
      <w:r>
        <w:rPr>
          <w:b/>
          <w:sz w:val="24"/>
          <w:szCs w:val="24"/>
        </w:rPr>
        <w:t>ConceptualFramework</w:t>
      </w:r>
    </w:p>
    <w:p>
      <w:pPr>
        <w:pStyle w:val="style1"/>
        <w:tabs>
          <w:tab w:val="left" w:leader="none" w:pos="938"/>
          <w:tab w:val="left" w:leader="none" w:pos="939"/>
        </w:tabs>
        <w:spacing w:before="80" w:lineRule="auto" w:line="360"/>
        <w:ind w:left="0" w:firstLine="0"/>
        <w:rPr>
          <w:sz w:val="24"/>
          <w:szCs w:val="24"/>
        </w:rPr>
      </w:pPr>
      <w:r>
        <w:rPr>
          <w:sz w:val="24"/>
          <w:szCs w:val="24"/>
        </w:rPr>
        <w:t>2.2,1</w:t>
      </w:r>
      <w:r>
        <w:rPr>
          <w:sz w:val="24"/>
          <w:szCs w:val="24"/>
        </w:rPr>
        <w:tab/>
      </w:r>
      <w:r>
        <w:rPr>
          <w:sz w:val="24"/>
          <w:szCs w:val="24"/>
        </w:rPr>
        <w:t>Segment Marketing</w:t>
      </w:r>
    </w:p>
    <w:p>
      <w:pPr>
        <w:pStyle w:val="style66"/>
        <w:spacing w:lineRule="auto" w:line="360"/>
        <w:ind w:left="218" w:right="226"/>
        <w:jc w:val="both"/>
        <w:rPr>
          <w:sz w:val="24"/>
          <w:szCs w:val="24"/>
        </w:rPr>
      </w:pPr>
      <w:r>
        <w:rPr>
          <w:sz w:val="24"/>
          <w:szCs w:val="24"/>
        </w:rPr>
        <w:t xml:space="preserve">(Kotler, 2004) A market segment consists of a group of customers who share a similar set of wants. Thus we would distinguish between car buyers who are primarily seeking low-cost basic transportation and those seeking luxurious driving experience. We must not confuse a </w:t>
      </w:r>
      <w:r>
        <w:rPr>
          <w:i/>
          <w:sz w:val="24"/>
          <w:szCs w:val="24"/>
        </w:rPr>
        <w:t xml:space="preserve">segment </w:t>
      </w:r>
      <w:r>
        <w:rPr>
          <w:sz w:val="24"/>
          <w:szCs w:val="24"/>
        </w:rPr>
        <w:t xml:space="preserve">and a </w:t>
      </w:r>
      <w:r>
        <w:rPr>
          <w:i/>
          <w:sz w:val="24"/>
          <w:szCs w:val="24"/>
        </w:rPr>
        <w:t xml:space="preserve">sector. </w:t>
      </w:r>
      <w:r>
        <w:rPr>
          <w:sz w:val="24"/>
          <w:szCs w:val="24"/>
        </w:rPr>
        <w:t xml:space="preserve">A car company may say that it will target young, middle-income car buyers. The problem is that young middle-income car buyers will differ about what they want in a car. Some will want </w:t>
      </w:r>
      <w:r>
        <w:rPr>
          <w:sz w:val="24"/>
          <w:szCs w:val="24"/>
        </w:rPr>
        <w:t>a low-cost car and others will want an expensive car. Young, middle- income car buyers is a sector, not a segment.</w:t>
      </w:r>
    </w:p>
    <w:p>
      <w:pPr>
        <w:pStyle w:val="style66"/>
        <w:spacing w:lineRule="auto" w:line="360"/>
        <w:ind w:left="218" w:right="230" w:firstLine="799"/>
        <w:jc w:val="both"/>
        <w:rPr>
          <w:sz w:val="24"/>
          <w:szCs w:val="24"/>
        </w:rPr>
      </w:pPr>
      <w:r>
        <w:rPr>
          <w:sz w:val="24"/>
          <w:szCs w:val="24"/>
        </w:rPr>
        <w:t>The Marketer does not create the segments, the marketer’s task is to identify the segment and decide which one(s) to target. Segment marketing offers several benefits over mass marketing, which includes;</w:t>
      </w:r>
    </w:p>
    <w:p>
      <w:pPr>
        <w:pStyle w:val="style179"/>
        <w:numPr>
          <w:ilvl w:val="0"/>
          <w:numId w:val="2"/>
        </w:numPr>
        <w:tabs>
          <w:tab w:val="left" w:leader="none" w:pos="938"/>
          <w:tab w:val="left" w:leader="none" w:pos="939"/>
        </w:tabs>
        <w:spacing w:lineRule="auto" w:line="360"/>
        <w:ind w:right="230" w:hanging="360"/>
        <w:rPr>
          <w:sz w:val="24"/>
          <w:szCs w:val="24"/>
        </w:rPr>
      </w:pPr>
      <w:r>
        <w:rPr>
          <w:sz w:val="24"/>
          <w:szCs w:val="24"/>
        </w:rPr>
        <w:t>The company can create a more fine-tuned product or service offering and price it appropriately for the targetsegment.</w:t>
      </w:r>
    </w:p>
    <w:p>
      <w:pPr>
        <w:pStyle w:val="style179"/>
        <w:numPr>
          <w:ilvl w:val="0"/>
          <w:numId w:val="2"/>
        </w:numPr>
        <w:tabs>
          <w:tab w:val="left" w:leader="none" w:pos="938"/>
          <w:tab w:val="left" w:leader="none" w:pos="939"/>
        </w:tabs>
        <w:spacing w:lineRule="auto" w:line="360"/>
        <w:ind w:left="938"/>
        <w:rPr>
          <w:sz w:val="24"/>
          <w:szCs w:val="24"/>
        </w:rPr>
      </w:pPr>
      <w:r>
        <w:rPr>
          <w:sz w:val="24"/>
          <w:szCs w:val="24"/>
        </w:rPr>
        <w:t>The company can more easily select the best distribution and communicationchannels.</w:t>
      </w:r>
    </w:p>
    <w:p>
      <w:pPr>
        <w:pStyle w:val="style179"/>
        <w:numPr>
          <w:ilvl w:val="0"/>
          <w:numId w:val="2"/>
        </w:numPr>
        <w:tabs>
          <w:tab w:val="left" w:leader="none" w:pos="938"/>
          <w:tab w:val="left" w:leader="none" w:pos="939"/>
        </w:tabs>
        <w:spacing w:lineRule="auto" w:line="360"/>
        <w:ind w:right="230" w:hanging="360"/>
        <w:rPr>
          <w:sz w:val="24"/>
          <w:szCs w:val="24"/>
        </w:rPr>
      </w:pPr>
      <w:r>
        <w:rPr>
          <w:sz w:val="24"/>
          <w:szCs w:val="24"/>
        </w:rPr>
        <w:t>It will also have a clearer picture of its competitors, which are the companies going after the same segment.</w:t>
      </w:r>
    </w:p>
    <w:p>
      <w:pPr>
        <w:pStyle w:val="style0"/>
        <w:spacing w:lineRule="auto" w:line="360"/>
        <w:ind w:left="218" w:right="229"/>
        <w:jc w:val="both"/>
        <w:rPr>
          <w:i/>
          <w:sz w:val="24"/>
          <w:szCs w:val="24"/>
        </w:rPr>
      </w:pPr>
      <w:r>
        <w:rPr>
          <w:sz w:val="24"/>
          <w:szCs w:val="24"/>
        </w:rPr>
        <w:t xml:space="preserve">A flexible market offering consists of two parts; a </w:t>
      </w:r>
      <w:r>
        <w:rPr>
          <w:i/>
          <w:sz w:val="24"/>
          <w:szCs w:val="24"/>
        </w:rPr>
        <w:t xml:space="preserve">naked solution </w:t>
      </w:r>
      <w:r>
        <w:rPr>
          <w:sz w:val="24"/>
          <w:szCs w:val="24"/>
        </w:rPr>
        <w:t xml:space="preserve">containing the product and service elements that all segment members’ value, and </w:t>
      </w:r>
      <w:r>
        <w:rPr>
          <w:i/>
          <w:sz w:val="24"/>
          <w:szCs w:val="24"/>
        </w:rPr>
        <w:t>discretionary options that some segment members’ value.</w:t>
      </w:r>
    </w:p>
    <w:p>
      <w:pPr>
        <w:pStyle w:val="style66"/>
        <w:spacing w:before="1" w:lineRule="auto" w:line="360"/>
        <w:rPr>
          <w:i/>
          <w:sz w:val="24"/>
          <w:szCs w:val="24"/>
        </w:rPr>
      </w:pPr>
    </w:p>
    <w:p>
      <w:pPr>
        <w:pStyle w:val="style1"/>
        <w:tabs>
          <w:tab w:val="left" w:leader="none" w:pos="938"/>
          <w:tab w:val="left" w:leader="none" w:pos="939"/>
        </w:tabs>
        <w:spacing w:lineRule="auto" w:line="360"/>
        <w:rPr>
          <w:sz w:val="24"/>
          <w:szCs w:val="24"/>
        </w:rPr>
      </w:pPr>
      <w:r>
        <w:rPr>
          <w:sz w:val="24"/>
          <w:szCs w:val="24"/>
        </w:rPr>
        <w:t>2.2.2</w:t>
      </w:r>
      <w:r>
        <w:rPr>
          <w:sz w:val="24"/>
          <w:szCs w:val="24"/>
        </w:rPr>
        <w:tab/>
      </w:r>
      <w:r>
        <w:rPr>
          <w:sz w:val="24"/>
          <w:szCs w:val="24"/>
        </w:rPr>
        <w:t>Market Segmentation Procedure</w:t>
      </w:r>
    </w:p>
    <w:p>
      <w:pPr>
        <w:pStyle w:val="style66"/>
        <w:spacing w:after="5" w:lineRule="auto" w:line="360"/>
        <w:ind w:left="218" w:right="228" w:firstLine="502"/>
        <w:jc w:val="both"/>
        <w:rPr>
          <w:sz w:val="24"/>
          <w:szCs w:val="24"/>
        </w:rPr>
      </w:pPr>
      <w:r>
        <w:rPr>
          <w:sz w:val="24"/>
          <w:szCs w:val="24"/>
        </w:rPr>
        <w:t xml:space="preserve">(Kotler, 2004) Market Segments can be identified by classifying consumers demographically. A bank for example, may decide to group its customers by wealth, annual income, and age. Suppose it distinguishes five (5) wealth classes, seven (7) income classes and six (6) age classes. This alone would create 210 market segments  (5 x 7 x 6). The real question however is whether the customer in any one segment really has the same needs, attitudes, and preferences. </w:t>
      </w:r>
    </w:p>
    <w:p>
      <w:pPr>
        <w:pStyle w:val="style66"/>
        <w:spacing w:after="5" w:lineRule="auto" w:line="360"/>
        <w:ind w:left="218" w:right="228" w:firstLine="502"/>
        <w:jc w:val="both"/>
        <w:rPr>
          <w:sz w:val="24"/>
          <w:szCs w:val="24"/>
        </w:rPr>
      </w:pPr>
    </w:p>
    <w:p>
      <w:pPr>
        <w:pStyle w:val="style66"/>
        <w:spacing w:after="5" w:lineRule="auto" w:line="360"/>
        <w:ind w:left="218" w:right="228" w:firstLine="502"/>
        <w:jc w:val="both"/>
        <w:rPr>
          <w:sz w:val="24"/>
          <w:szCs w:val="24"/>
        </w:rPr>
      </w:pPr>
    </w:p>
    <w:p>
      <w:pPr>
        <w:pStyle w:val="style66"/>
        <w:spacing w:after="5" w:lineRule="auto" w:line="360"/>
        <w:ind w:left="218" w:right="228" w:firstLine="502"/>
        <w:jc w:val="both"/>
        <w:rPr>
          <w:sz w:val="24"/>
          <w:szCs w:val="24"/>
        </w:rPr>
      </w:pPr>
    </w:p>
    <w:p>
      <w:pPr>
        <w:pStyle w:val="style66"/>
        <w:spacing w:after="5" w:lineRule="auto" w:line="360"/>
        <w:ind w:left="218" w:right="228" w:firstLine="502"/>
        <w:jc w:val="both"/>
        <w:rPr>
          <w:sz w:val="24"/>
          <w:szCs w:val="24"/>
        </w:rPr>
      </w:pPr>
    </w:p>
    <w:p>
      <w:pPr>
        <w:pStyle w:val="style66"/>
        <w:spacing w:after="5" w:lineRule="auto" w:line="360"/>
        <w:ind w:left="218" w:right="228" w:firstLine="502"/>
        <w:jc w:val="both"/>
        <w:rPr>
          <w:sz w:val="24"/>
          <w:szCs w:val="24"/>
        </w:rPr>
      </w:pPr>
    </w:p>
    <w:p>
      <w:pPr>
        <w:pStyle w:val="style66"/>
        <w:spacing w:after="5" w:lineRule="auto" w:line="360"/>
        <w:ind w:left="218" w:right="228" w:firstLine="502"/>
        <w:jc w:val="both"/>
        <w:rPr>
          <w:sz w:val="24"/>
          <w:szCs w:val="24"/>
        </w:rPr>
      </w:pPr>
    </w:p>
    <w:p>
      <w:pPr>
        <w:pStyle w:val="style66"/>
        <w:spacing w:after="5" w:lineRule="auto" w:line="360"/>
        <w:ind w:left="218" w:right="228" w:firstLine="502"/>
        <w:jc w:val="both"/>
        <w:rPr>
          <w:sz w:val="24"/>
          <w:szCs w:val="24"/>
        </w:rPr>
      </w:pPr>
      <w:r>
        <w:rPr>
          <w:sz w:val="24"/>
          <w:szCs w:val="24"/>
        </w:rPr>
        <w:t>This has led market researchers to advocate a needs-based market segmentation approach. Roger Best proposed the seven-step approach shown below;</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
        <w:gridCol w:w="2891"/>
        <w:gridCol w:w="5966"/>
      </w:tblGrid>
      <w:tr>
        <w:trPr>
          <w:trHeight w:val="230" w:hRule="atLeast"/>
        </w:trPr>
        <w:tc>
          <w:tcPr>
            <w:tcW w:w="3321" w:type="dxa"/>
            <w:gridSpan w:val="2"/>
            <w:tcBorders/>
            <w:shd w:val="clear" w:color="auto" w:fill="4aacc6"/>
          </w:tcPr>
          <w:p>
            <w:pPr>
              <w:pStyle w:val="style4100"/>
              <w:spacing w:lineRule="auto" w:line="360"/>
              <w:ind w:left="534"/>
              <w:rPr>
                <w:b/>
                <w:sz w:val="24"/>
                <w:szCs w:val="24"/>
              </w:rPr>
            </w:pPr>
            <w:r>
              <w:rPr>
                <w:b/>
                <w:sz w:val="24"/>
                <w:szCs w:val="24"/>
              </w:rPr>
              <w:t>SEGMENT PROCCESS</w:t>
            </w:r>
          </w:p>
        </w:tc>
        <w:tc>
          <w:tcPr>
            <w:tcW w:w="5966" w:type="dxa"/>
            <w:tcBorders/>
            <w:shd w:val="clear" w:color="auto" w:fill="4aacc6"/>
          </w:tcPr>
          <w:p>
            <w:pPr>
              <w:pStyle w:val="style4100"/>
              <w:spacing w:lineRule="auto" w:line="360"/>
              <w:rPr>
                <w:b/>
                <w:sz w:val="24"/>
                <w:szCs w:val="24"/>
              </w:rPr>
            </w:pPr>
            <w:r>
              <w:rPr>
                <w:b/>
                <w:sz w:val="24"/>
                <w:szCs w:val="24"/>
              </w:rPr>
              <w:t>DESCRIPTION</w:t>
            </w:r>
          </w:p>
        </w:tc>
      </w:tr>
      <w:tr>
        <w:tblPrEx/>
        <w:trPr>
          <w:trHeight w:val="458" w:hRule="atLeast"/>
        </w:trPr>
        <w:tc>
          <w:tcPr>
            <w:tcW w:w="430" w:type="dxa"/>
            <w:tcBorders>
              <w:right w:val="nil"/>
            </w:tcBorders>
          </w:tcPr>
          <w:p>
            <w:pPr>
              <w:pStyle w:val="style4100"/>
              <w:spacing w:before="113" w:lineRule="auto" w:line="360"/>
              <w:ind w:left="0" w:right="97"/>
              <w:jc w:val="right"/>
              <w:rPr>
                <w:b/>
                <w:sz w:val="24"/>
                <w:szCs w:val="24"/>
              </w:rPr>
            </w:pPr>
            <w:r>
              <w:rPr>
                <w:b/>
                <w:sz w:val="24"/>
                <w:szCs w:val="24"/>
              </w:rPr>
              <w:t>1.</w:t>
            </w:r>
          </w:p>
        </w:tc>
        <w:tc>
          <w:tcPr>
            <w:tcW w:w="2891" w:type="dxa"/>
            <w:tcBorders>
              <w:left w:val="nil"/>
            </w:tcBorders>
          </w:tcPr>
          <w:p>
            <w:pPr>
              <w:pStyle w:val="style4100"/>
              <w:spacing w:before="113" w:lineRule="auto" w:line="360"/>
              <w:ind w:left="109"/>
              <w:rPr>
                <w:b/>
                <w:sz w:val="24"/>
                <w:szCs w:val="24"/>
              </w:rPr>
            </w:pPr>
            <w:r>
              <w:rPr>
                <w:b/>
                <w:sz w:val="24"/>
                <w:szCs w:val="24"/>
              </w:rPr>
              <w:t>Needs Based Segmentation</w:t>
            </w:r>
          </w:p>
        </w:tc>
        <w:tc>
          <w:tcPr>
            <w:tcW w:w="5966" w:type="dxa"/>
            <w:tcBorders/>
          </w:tcPr>
          <w:p>
            <w:pPr>
              <w:pStyle w:val="style4100"/>
              <w:spacing w:lineRule="auto" w:line="360"/>
              <w:rPr>
                <w:sz w:val="24"/>
                <w:szCs w:val="24"/>
              </w:rPr>
            </w:pPr>
            <w:r>
              <w:rPr>
                <w:sz w:val="24"/>
                <w:szCs w:val="24"/>
              </w:rPr>
              <w:t>Group customers into segments based on similar needs and benefits</w:t>
            </w:r>
          </w:p>
          <w:p>
            <w:pPr>
              <w:pStyle w:val="style4100"/>
              <w:spacing w:lineRule="auto" w:line="360"/>
              <w:rPr>
                <w:sz w:val="24"/>
                <w:szCs w:val="24"/>
              </w:rPr>
            </w:pPr>
            <w:r>
              <w:rPr>
                <w:sz w:val="24"/>
                <w:szCs w:val="24"/>
              </w:rPr>
              <w:t>sought by customers in solving a particular consumption problem.</w:t>
            </w:r>
          </w:p>
        </w:tc>
      </w:tr>
      <w:tr>
        <w:tblPrEx/>
        <w:trPr>
          <w:trHeight w:val="690" w:hRule="atLeast"/>
        </w:trPr>
        <w:tc>
          <w:tcPr>
            <w:tcW w:w="430" w:type="dxa"/>
            <w:tcBorders>
              <w:right w:val="nil"/>
            </w:tcBorders>
          </w:tcPr>
          <w:p>
            <w:pPr>
              <w:pStyle w:val="style4100"/>
              <w:spacing w:before="9" w:lineRule="auto" w:line="360"/>
              <w:ind w:left="0"/>
              <w:rPr>
                <w:sz w:val="24"/>
                <w:szCs w:val="24"/>
              </w:rPr>
            </w:pPr>
          </w:p>
          <w:p>
            <w:pPr>
              <w:pStyle w:val="style4100"/>
              <w:spacing w:before="1" w:lineRule="auto" w:line="360"/>
              <w:ind w:left="0" w:right="97"/>
              <w:jc w:val="right"/>
              <w:rPr>
                <w:b/>
                <w:sz w:val="24"/>
                <w:szCs w:val="24"/>
              </w:rPr>
            </w:pPr>
            <w:r>
              <w:rPr>
                <w:b/>
                <w:sz w:val="24"/>
                <w:szCs w:val="24"/>
              </w:rPr>
              <w:t>2.</w:t>
            </w:r>
          </w:p>
        </w:tc>
        <w:tc>
          <w:tcPr>
            <w:tcW w:w="2891" w:type="dxa"/>
            <w:tcBorders>
              <w:left w:val="nil"/>
            </w:tcBorders>
          </w:tcPr>
          <w:p>
            <w:pPr>
              <w:pStyle w:val="style4100"/>
              <w:spacing w:before="9" w:lineRule="auto" w:line="360"/>
              <w:ind w:left="0"/>
              <w:rPr>
                <w:sz w:val="24"/>
                <w:szCs w:val="24"/>
              </w:rPr>
            </w:pPr>
          </w:p>
          <w:p>
            <w:pPr>
              <w:pStyle w:val="style4100"/>
              <w:spacing w:before="1" w:lineRule="auto" w:line="360"/>
              <w:ind w:left="109"/>
              <w:rPr>
                <w:b/>
                <w:sz w:val="24"/>
                <w:szCs w:val="24"/>
              </w:rPr>
            </w:pPr>
            <w:r>
              <w:rPr>
                <w:b/>
                <w:sz w:val="24"/>
                <w:szCs w:val="24"/>
              </w:rPr>
              <w:t>Segment Identification</w:t>
            </w:r>
          </w:p>
        </w:tc>
        <w:tc>
          <w:tcPr>
            <w:tcW w:w="5966" w:type="dxa"/>
            <w:tcBorders/>
          </w:tcPr>
          <w:p>
            <w:pPr>
              <w:pStyle w:val="style4100"/>
              <w:spacing w:lineRule="auto" w:line="360"/>
              <w:rPr>
                <w:sz w:val="24"/>
                <w:szCs w:val="24"/>
              </w:rPr>
            </w:pPr>
            <w:r>
              <w:rPr>
                <w:sz w:val="24"/>
                <w:szCs w:val="24"/>
              </w:rPr>
              <w:t>For each needs-based segment, determine which demographics, lifestyles, and usage behaviours make the segment distinct and</w:t>
            </w:r>
          </w:p>
          <w:p>
            <w:pPr>
              <w:pStyle w:val="style4100"/>
              <w:spacing w:lineRule="auto" w:line="360"/>
              <w:rPr>
                <w:sz w:val="24"/>
                <w:szCs w:val="24"/>
              </w:rPr>
            </w:pPr>
            <w:r>
              <w:rPr>
                <w:sz w:val="24"/>
                <w:szCs w:val="24"/>
              </w:rPr>
              <w:t>identifiable (actionable).</w:t>
            </w:r>
          </w:p>
        </w:tc>
      </w:tr>
      <w:tr>
        <w:tblPrEx/>
        <w:trPr>
          <w:trHeight w:val="690" w:hRule="atLeast"/>
        </w:trPr>
        <w:tc>
          <w:tcPr>
            <w:tcW w:w="430" w:type="dxa"/>
            <w:tcBorders>
              <w:right w:val="nil"/>
            </w:tcBorders>
          </w:tcPr>
          <w:p>
            <w:pPr>
              <w:pStyle w:val="style4100"/>
              <w:spacing w:before="9" w:lineRule="auto" w:line="360"/>
              <w:ind w:left="0"/>
              <w:rPr>
                <w:sz w:val="24"/>
                <w:szCs w:val="24"/>
              </w:rPr>
            </w:pPr>
          </w:p>
          <w:p>
            <w:pPr>
              <w:pStyle w:val="style4100"/>
              <w:spacing w:before="1" w:lineRule="auto" w:line="360"/>
              <w:ind w:left="0" w:right="97"/>
              <w:jc w:val="right"/>
              <w:rPr>
                <w:b/>
                <w:sz w:val="24"/>
                <w:szCs w:val="24"/>
              </w:rPr>
            </w:pPr>
            <w:r>
              <w:rPr>
                <w:b/>
                <w:sz w:val="24"/>
                <w:szCs w:val="24"/>
              </w:rPr>
              <w:t>3.</w:t>
            </w:r>
          </w:p>
        </w:tc>
        <w:tc>
          <w:tcPr>
            <w:tcW w:w="2891" w:type="dxa"/>
            <w:tcBorders>
              <w:left w:val="nil"/>
            </w:tcBorders>
          </w:tcPr>
          <w:p>
            <w:pPr>
              <w:pStyle w:val="style4100"/>
              <w:spacing w:before="9" w:lineRule="auto" w:line="360"/>
              <w:ind w:left="0"/>
              <w:rPr>
                <w:sz w:val="24"/>
                <w:szCs w:val="24"/>
              </w:rPr>
            </w:pPr>
          </w:p>
          <w:p>
            <w:pPr>
              <w:pStyle w:val="style4100"/>
              <w:spacing w:before="1" w:lineRule="auto" w:line="360"/>
              <w:ind w:left="109"/>
              <w:rPr>
                <w:b/>
                <w:sz w:val="24"/>
                <w:szCs w:val="24"/>
              </w:rPr>
            </w:pPr>
            <w:r>
              <w:rPr>
                <w:b/>
                <w:sz w:val="24"/>
                <w:szCs w:val="24"/>
              </w:rPr>
              <w:t>Segment Attractiveness</w:t>
            </w:r>
          </w:p>
        </w:tc>
        <w:tc>
          <w:tcPr>
            <w:tcW w:w="5966" w:type="dxa"/>
            <w:tcBorders/>
          </w:tcPr>
          <w:p>
            <w:pPr>
              <w:pStyle w:val="style4100"/>
              <w:spacing w:lineRule="auto" w:line="360"/>
              <w:rPr>
                <w:sz w:val="24"/>
                <w:szCs w:val="24"/>
              </w:rPr>
            </w:pPr>
            <w:r>
              <w:rPr>
                <w:sz w:val="24"/>
                <w:szCs w:val="24"/>
              </w:rPr>
              <w:t>Using predetermined segment attractiveness criteria (such as market growth, competitive intensity, and market access), determine the</w:t>
            </w:r>
          </w:p>
          <w:p>
            <w:pPr>
              <w:pStyle w:val="style4100"/>
              <w:spacing w:lineRule="auto" w:line="360"/>
              <w:rPr>
                <w:sz w:val="24"/>
                <w:szCs w:val="24"/>
              </w:rPr>
            </w:pPr>
            <w:r>
              <w:rPr>
                <w:sz w:val="24"/>
                <w:szCs w:val="24"/>
              </w:rPr>
              <w:t>overall attractiveness of each segment.</w:t>
            </w:r>
          </w:p>
        </w:tc>
      </w:tr>
      <w:tr>
        <w:tblPrEx/>
        <w:trPr>
          <w:trHeight w:val="230" w:hRule="atLeast"/>
        </w:trPr>
        <w:tc>
          <w:tcPr>
            <w:tcW w:w="430" w:type="dxa"/>
            <w:tcBorders>
              <w:right w:val="nil"/>
            </w:tcBorders>
          </w:tcPr>
          <w:p>
            <w:pPr>
              <w:pStyle w:val="style4100"/>
              <w:spacing w:lineRule="auto" w:line="360"/>
              <w:ind w:left="0" w:right="97"/>
              <w:jc w:val="right"/>
              <w:rPr>
                <w:b/>
                <w:sz w:val="24"/>
                <w:szCs w:val="24"/>
              </w:rPr>
            </w:pPr>
            <w:r>
              <w:rPr>
                <w:b/>
                <w:sz w:val="24"/>
                <w:szCs w:val="24"/>
              </w:rPr>
              <w:t>4.</w:t>
            </w:r>
          </w:p>
        </w:tc>
        <w:tc>
          <w:tcPr>
            <w:tcW w:w="2891" w:type="dxa"/>
            <w:tcBorders>
              <w:left w:val="nil"/>
            </w:tcBorders>
          </w:tcPr>
          <w:p>
            <w:pPr>
              <w:pStyle w:val="style4100"/>
              <w:spacing w:lineRule="auto" w:line="360"/>
              <w:ind w:left="109"/>
              <w:rPr>
                <w:b/>
                <w:sz w:val="24"/>
                <w:szCs w:val="24"/>
              </w:rPr>
            </w:pPr>
            <w:r>
              <w:rPr>
                <w:b/>
                <w:sz w:val="24"/>
                <w:szCs w:val="24"/>
              </w:rPr>
              <w:t>Segment Profitability</w:t>
            </w:r>
          </w:p>
        </w:tc>
        <w:tc>
          <w:tcPr>
            <w:tcW w:w="5966" w:type="dxa"/>
            <w:tcBorders/>
          </w:tcPr>
          <w:p>
            <w:pPr>
              <w:pStyle w:val="style4100"/>
              <w:spacing w:lineRule="auto" w:line="360"/>
              <w:rPr>
                <w:sz w:val="24"/>
                <w:szCs w:val="24"/>
              </w:rPr>
            </w:pPr>
            <w:r>
              <w:rPr>
                <w:sz w:val="24"/>
                <w:szCs w:val="24"/>
              </w:rPr>
              <w:t>Determine segment profitability.</w:t>
            </w:r>
          </w:p>
        </w:tc>
      </w:tr>
      <w:tr>
        <w:tblPrEx/>
        <w:trPr>
          <w:trHeight w:val="688" w:hRule="atLeast"/>
        </w:trPr>
        <w:tc>
          <w:tcPr>
            <w:tcW w:w="430" w:type="dxa"/>
            <w:tcBorders>
              <w:right w:val="nil"/>
            </w:tcBorders>
          </w:tcPr>
          <w:p>
            <w:pPr>
              <w:pStyle w:val="style4100"/>
              <w:spacing w:before="9" w:lineRule="auto" w:line="360"/>
              <w:ind w:left="0"/>
              <w:rPr>
                <w:sz w:val="24"/>
                <w:szCs w:val="24"/>
              </w:rPr>
            </w:pPr>
          </w:p>
          <w:p>
            <w:pPr>
              <w:pStyle w:val="style4100"/>
              <w:spacing w:before="1" w:lineRule="auto" w:line="360"/>
              <w:ind w:left="0" w:right="97"/>
              <w:jc w:val="right"/>
              <w:rPr>
                <w:b/>
                <w:sz w:val="24"/>
                <w:szCs w:val="24"/>
              </w:rPr>
            </w:pPr>
            <w:r>
              <w:rPr>
                <w:b/>
                <w:sz w:val="24"/>
                <w:szCs w:val="24"/>
              </w:rPr>
              <w:t>5.</w:t>
            </w:r>
          </w:p>
        </w:tc>
        <w:tc>
          <w:tcPr>
            <w:tcW w:w="2891" w:type="dxa"/>
            <w:tcBorders>
              <w:left w:val="nil"/>
            </w:tcBorders>
          </w:tcPr>
          <w:p>
            <w:pPr>
              <w:pStyle w:val="style4100"/>
              <w:spacing w:before="9" w:lineRule="auto" w:line="360"/>
              <w:ind w:left="0"/>
              <w:rPr>
                <w:sz w:val="24"/>
                <w:szCs w:val="24"/>
              </w:rPr>
            </w:pPr>
          </w:p>
          <w:p>
            <w:pPr>
              <w:pStyle w:val="style4100"/>
              <w:spacing w:before="1" w:lineRule="auto" w:line="360"/>
              <w:ind w:left="109"/>
              <w:rPr>
                <w:b/>
                <w:sz w:val="24"/>
                <w:szCs w:val="24"/>
              </w:rPr>
            </w:pPr>
            <w:r>
              <w:rPr>
                <w:b/>
                <w:sz w:val="24"/>
                <w:szCs w:val="24"/>
              </w:rPr>
              <w:t>Segment Positioning</w:t>
            </w:r>
          </w:p>
        </w:tc>
        <w:tc>
          <w:tcPr>
            <w:tcW w:w="5966" w:type="dxa"/>
            <w:tcBorders/>
          </w:tcPr>
          <w:p>
            <w:pPr>
              <w:pStyle w:val="style4100"/>
              <w:spacing w:lineRule="auto" w:line="360"/>
              <w:rPr>
                <w:sz w:val="24"/>
                <w:szCs w:val="24"/>
              </w:rPr>
            </w:pPr>
            <w:r>
              <w:rPr>
                <w:sz w:val="24"/>
                <w:szCs w:val="24"/>
              </w:rPr>
              <w:t>For each segment, create a ‘value proposition’ and product-price</w:t>
            </w:r>
          </w:p>
          <w:p>
            <w:pPr>
              <w:pStyle w:val="style4100"/>
              <w:spacing w:before="4" w:lineRule="auto" w:line="360"/>
              <w:ind w:right="128" w:hanging="1"/>
              <w:rPr>
                <w:sz w:val="24"/>
                <w:szCs w:val="24"/>
              </w:rPr>
            </w:pPr>
            <w:r>
              <w:rPr>
                <w:sz w:val="24"/>
                <w:szCs w:val="24"/>
              </w:rPr>
              <w:t>positioning strategy based on that segment’s unique customer needs and characteristics.</w:t>
            </w:r>
          </w:p>
        </w:tc>
      </w:tr>
      <w:tr>
        <w:tblPrEx/>
        <w:trPr>
          <w:trHeight w:val="460" w:hRule="atLeast"/>
        </w:trPr>
        <w:tc>
          <w:tcPr>
            <w:tcW w:w="430" w:type="dxa"/>
            <w:tcBorders>
              <w:right w:val="nil"/>
            </w:tcBorders>
          </w:tcPr>
          <w:p>
            <w:pPr>
              <w:pStyle w:val="style4100"/>
              <w:spacing w:before="113" w:lineRule="auto" w:line="360"/>
              <w:ind w:left="0" w:right="97"/>
              <w:jc w:val="right"/>
              <w:rPr>
                <w:b/>
                <w:sz w:val="24"/>
                <w:szCs w:val="24"/>
              </w:rPr>
            </w:pPr>
            <w:r>
              <w:rPr>
                <w:b/>
                <w:sz w:val="24"/>
                <w:szCs w:val="24"/>
              </w:rPr>
              <w:t>6.</w:t>
            </w:r>
          </w:p>
        </w:tc>
        <w:tc>
          <w:tcPr>
            <w:tcW w:w="2891" w:type="dxa"/>
            <w:tcBorders>
              <w:left w:val="nil"/>
            </w:tcBorders>
          </w:tcPr>
          <w:p>
            <w:pPr>
              <w:pStyle w:val="style4100"/>
              <w:spacing w:before="113" w:lineRule="auto" w:line="360"/>
              <w:ind w:left="109"/>
              <w:rPr>
                <w:b/>
                <w:sz w:val="24"/>
                <w:szCs w:val="24"/>
              </w:rPr>
            </w:pPr>
            <w:r>
              <w:rPr>
                <w:b/>
                <w:sz w:val="24"/>
                <w:szCs w:val="24"/>
              </w:rPr>
              <w:t>Segment ‘Acid Test’</w:t>
            </w:r>
          </w:p>
        </w:tc>
        <w:tc>
          <w:tcPr>
            <w:tcW w:w="5966" w:type="dxa"/>
            <w:tcBorders/>
          </w:tcPr>
          <w:p>
            <w:pPr>
              <w:pStyle w:val="style4100"/>
              <w:spacing w:lineRule="auto" w:line="360"/>
              <w:rPr>
                <w:sz w:val="24"/>
                <w:szCs w:val="24"/>
              </w:rPr>
            </w:pPr>
            <w:r>
              <w:rPr>
                <w:sz w:val="24"/>
                <w:szCs w:val="24"/>
              </w:rPr>
              <w:t>Create ‘segment storyboards’ to test the attractiveness of each segments</w:t>
            </w:r>
          </w:p>
          <w:p>
            <w:pPr>
              <w:pStyle w:val="style4100"/>
              <w:spacing w:lineRule="auto" w:line="360"/>
              <w:rPr>
                <w:sz w:val="24"/>
                <w:szCs w:val="24"/>
              </w:rPr>
            </w:pPr>
            <w:r>
              <w:rPr>
                <w:sz w:val="24"/>
                <w:szCs w:val="24"/>
              </w:rPr>
              <w:t>positioning strategy.</w:t>
            </w:r>
          </w:p>
        </w:tc>
      </w:tr>
      <w:tr>
        <w:tblPrEx/>
        <w:trPr>
          <w:trHeight w:val="460" w:hRule="atLeast"/>
        </w:trPr>
        <w:tc>
          <w:tcPr>
            <w:tcW w:w="430" w:type="dxa"/>
            <w:tcBorders>
              <w:right w:val="nil"/>
            </w:tcBorders>
          </w:tcPr>
          <w:p>
            <w:pPr>
              <w:pStyle w:val="style4100"/>
              <w:spacing w:before="113" w:lineRule="auto" w:line="360"/>
              <w:ind w:left="0" w:right="97"/>
              <w:jc w:val="right"/>
              <w:rPr>
                <w:b/>
                <w:sz w:val="24"/>
                <w:szCs w:val="24"/>
              </w:rPr>
            </w:pPr>
            <w:r>
              <w:rPr>
                <w:b/>
                <w:sz w:val="24"/>
                <w:szCs w:val="24"/>
              </w:rPr>
              <w:t>7.</w:t>
            </w:r>
          </w:p>
        </w:tc>
        <w:tc>
          <w:tcPr>
            <w:tcW w:w="2891" w:type="dxa"/>
            <w:tcBorders>
              <w:left w:val="nil"/>
            </w:tcBorders>
          </w:tcPr>
          <w:p>
            <w:pPr>
              <w:pStyle w:val="style4100"/>
              <w:spacing w:before="113" w:lineRule="auto" w:line="360"/>
              <w:ind w:left="109"/>
              <w:rPr>
                <w:b/>
                <w:sz w:val="24"/>
                <w:szCs w:val="24"/>
              </w:rPr>
            </w:pPr>
            <w:r>
              <w:rPr>
                <w:b/>
                <w:sz w:val="24"/>
                <w:szCs w:val="24"/>
              </w:rPr>
              <w:t>Marketing-Mix Strategy</w:t>
            </w:r>
          </w:p>
        </w:tc>
        <w:tc>
          <w:tcPr>
            <w:tcW w:w="5966" w:type="dxa"/>
            <w:tcBorders/>
          </w:tcPr>
          <w:p>
            <w:pPr>
              <w:pStyle w:val="style4100"/>
              <w:spacing w:lineRule="auto" w:line="360"/>
              <w:rPr>
                <w:sz w:val="24"/>
                <w:szCs w:val="24"/>
              </w:rPr>
            </w:pPr>
            <w:r>
              <w:rPr>
                <w:sz w:val="24"/>
                <w:szCs w:val="24"/>
              </w:rPr>
              <w:t>Expand segment positioning strategy to include all aspects of the</w:t>
            </w:r>
          </w:p>
          <w:p>
            <w:pPr>
              <w:pStyle w:val="style4100"/>
              <w:spacing w:lineRule="auto" w:line="360"/>
              <w:rPr>
                <w:sz w:val="24"/>
                <w:szCs w:val="24"/>
              </w:rPr>
            </w:pPr>
            <w:r>
              <w:rPr>
                <w:sz w:val="24"/>
                <w:szCs w:val="24"/>
              </w:rPr>
              <w:t>marketing mix: product, price, promotion, and place.</w:t>
            </w:r>
          </w:p>
        </w:tc>
      </w:tr>
    </w:tbl>
    <w:p>
      <w:pPr>
        <w:pStyle w:val="style66"/>
        <w:spacing w:lineRule="auto" w:line="360"/>
        <w:ind w:left="218" w:right="226" w:firstLine="720"/>
        <w:jc w:val="both"/>
        <w:rPr>
          <w:sz w:val="24"/>
          <w:szCs w:val="24"/>
        </w:rPr>
      </w:pPr>
      <w:r>
        <w:rPr>
          <w:sz w:val="24"/>
          <w:szCs w:val="24"/>
        </w:rPr>
        <w:t xml:space="preserve">Market segmentation must be done periodically because segments change. At </w:t>
      </w:r>
      <w:r>
        <w:rPr>
          <w:sz w:val="24"/>
          <w:szCs w:val="24"/>
        </w:rPr>
        <w:t>one time the personal computer industry segmented its products purely on speed and power. Later, PC marketers recognized an emerging ‘Soho’ market, named for small office and home office. Mail-order companies such as Dell and Gateway appealed to this markets requirement for high performance coupled with low price and user- friendliness. Shortly thereafter, PC makers began to see Soho as comprised of smaller segments. ‘Small-office needs might be very different from home-office needs, says one ‘Dell’ Executive.</w:t>
      </w:r>
    </w:p>
    <w:p>
      <w:pPr>
        <w:pStyle w:val="style66"/>
        <w:spacing w:lineRule="auto" w:line="360"/>
        <w:ind w:left="218" w:right="226" w:firstLine="799"/>
        <w:jc w:val="both"/>
        <w:rPr>
          <w:sz w:val="24"/>
          <w:szCs w:val="24"/>
        </w:rPr>
      </w:pPr>
      <w:r>
        <w:rPr>
          <w:sz w:val="24"/>
          <w:szCs w:val="24"/>
        </w:rPr>
        <w:t xml:space="preserve">One way to discover new segments is to investigate the hierarchy of attributes consumers examine in choosing a brand. This process is called </w:t>
      </w:r>
      <w:r>
        <w:rPr>
          <w:b/>
          <w:sz w:val="24"/>
          <w:szCs w:val="24"/>
        </w:rPr>
        <w:t xml:space="preserve">market partitioning. </w:t>
      </w:r>
      <w:r>
        <w:rPr>
          <w:sz w:val="24"/>
          <w:szCs w:val="24"/>
        </w:rPr>
        <w:t>Years ago, buyers first decided on the manufacturer and then on one of its car divisions (brand-dominant hierarchy). Today many buyers decide first on the nation from which they want to buy a car (nation-dominant hierarchy). Companies must monitor potential shifts in the consumers’ hierarchy of attributes and adjust to changing priorities.</w:t>
      </w:r>
    </w:p>
    <w:p>
      <w:pPr>
        <w:pStyle w:val="style66"/>
        <w:spacing w:lineRule="auto" w:line="360"/>
        <w:ind w:left="218" w:right="156" w:firstLine="799"/>
        <w:rPr>
          <w:sz w:val="24"/>
          <w:szCs w:val="24"/>
        </w:rPr>
        <w:sectPr>
          <w:pgSz w:w="11520" w:h="14400" w:orient="portrait" w:code="9"/>
          <w:pgMar w:top="1440" w:right="1440" w:bottom="1440" w:left="1440" w:header="850" w:footer="821" w:gutter="0"/>
          <w:pgNumType w:start="1"/>
          <w:cols w:space="720"/>
        </w:sectPr>
      </w:pPr>
      <w:r>
        <w:rPr>
          <w:sz w:val="24"/>
          <w:szCs w:val="24"/>
        </w:rPr>
        <w:t xml:space="preserve">The hierarchy of attributes can reveal customer segments. Buyers who first decide on price are </w:t>
      </w:r>
      <w:r>
        <w:rPr>
          <w:b/>
          <w:i/>
          <w:sz w:val="24"/>
          <w:szCs w:val="24"/>
        </w:rPr>
        <w:t>price dominant</w:t>
      </w:r>
      <w:r>
        <w:rPr>
          <w:sz w:val="24"/>
          <w:szCs w:val="24"/>
        </w:rPr>
        <w:t xml:space="preserve">; those who first decide on the type of car are (e.g., sports, passenger, station wagon) are </w:t>
      </w:r>
      <w:r>
        <w:rPr>
          <w:b/>
          <w:i/>
          <w:sz w:val="24"/>
          <w:szCs w:val="24"/>
        </w:rPr>
        <w:t>type dominant</w:t>
      </w:r>
      <w:r>
        <w:rPr>
          <w:sz w:val="24"/>
          <w:szCs w:val="24"/>
        </w:rPr>
        <w:t xml:space="preserve">; those who first decide on the car brand are </w:t>
      </w:r>
      <w:r>
        <w:rPr>
          <w:b/>
          <w:i/>
          <w:sz w:val="24"/>
          <w:szCs w:val="24"/>
        </w:rPr>
        <w:t xml:space="preserve">brand dominant. </w:t>
      </w:r>
      <w:r>
        <w:rPr>
          <w:i/>
          <w:sz w:val="24"/>
          <w:szCs w:val="24"/>
        </w:rPr>
        <w:t>O</w:t>
      </w:r>
      <w:r>
        <w:rPr>
          <w:sz w:val="24"/>
          <w:szCs w:val="24"/>
        </w:rPr>
        <w:t>ne can identify those who are type/price/brand dominant as making up a segment; those who are quality/ service/ type dominant as making up another segment. Each segment may have distinct demographics, psychographics, and media-graphics.</w:t>
      </w:r>
    </w:p>
    <w:p>
      <w:pPr>
        <w:pStyle w:val="style0"/>
        <w:spacing w:lineRule="auto" w:line="360"/>
        <w:jc w:val="both"/>
        <w:rPr>
          <w:sz w:val="24"/>
          <w:szCs w:val="24"/>
        </w:rPr>
      </w:pPr>
      <w:r>
        <w:rPr>
          <w:b/>
          <w:sz w:val="24"/>
          <w:szCs w:val="24"/>
        </w:rPr>
        <w:t>2.2.3</w:t>
      </w:r>
      <w:r>
        <w:rPr>
          <w:b/>
          <w:sz w:val="24"/>
          <w:szCs w:val="24"/>
        </w:rPr>
        <w:tab/>
      </w:r>
      <w:r>
        <w:rPr>
          <w:b/>
          <w:sz w:val="24"/>
          <w:szCs w:val="24"/>
        </w:rPr>
        <w:t>The Major Features of Marketing Mix</w:t>
      </w:r>
    </w:p>
    <w:p>
      <w:pPr>
        <w:pStyle w:val="style179"/>
        <w:numPr>
          <w:ilvl w:val="0"/>
          <w:numId w:val="19"/>
        </w:numPr>
        <w:spacing w:lineRule="auto" w:line="360"/>
        <w:jc w:val="both"/>
        <w:rPr>
          <w:sz w:val="24"/>
          <w:szCs w:val="24"/>
        </w:rPr>
      </w:pPr>
      <w:r>
        <w:rPr>
          <w:b/>
          <w:sz w:val="24"/>
          <w:szCs w:val="24"/>
        </w:rPr>
        <w:t>Mutually dependent variables:</w:t>
      </w:r>
      <w:r>
        <w:rPr>
          <w:sz w:val="24"/>
          <w:szCs w:val="24"/>
        </w:rPr>
        <w:t xml:space="preserve"> The marketing segmentation comprises of four distinctive variables, which are not only interdependent but also need to be planned in combination with each other. This ensures that action plans within the four are both complimentary and aligned.</w:t>
      </w:r>
    </w:p>
    <w:p>
      <w:pPr>
        <w:pStyle w:val="style0"/>
        <w:spacing w:lineRule="auto" w:line="360"/>
        <w:ind w:left="720"/>
        <w:jc w:val="both"/>
        <w:rPr>
          <w:sz w:val="24"/>
          <w:szCs w:val="24"/>
        </w:rPr>
      </w:pPr>
      <w:r>
        <w:rPr>
          <w:sz w:val="24"/>
          <w:szCs w:val="24"/>
        </w:rPr>
        <w:t>Assist in attainment of marketing targets: By making use of this set of variables, a business may achieve its marketing targets including sales, profits, as well as customer satisfaction and retention.</w:t>
      </w:r>
    </w:p>
    <w:p>
      <w:pPr>
        <w:pStyle w:val="style179"/>
        <w:numPr>
          <w:ilvl w:val="0"/>
          <w:numId w:val="19"/>
        </w:numPr>
        <w:spacing w:lineRule="auto" w:line="360"/>
        <w:jc w:val="both"/>
        <w:rPr>
          <w:sz w:val="24"/>
          <w:szCs w:val="24"/>
        </w:rPr>
      </w:pPr>
      <w:r>
        <w:rPr>
          <w:b/>
          <w:sz w:val="24"/>
          <w:szCs w:val="24"/>
        </w:rPr>
        <w:t>Flexible Concept:</w:t>
      </w:r>
      <w:r>
        <w:rPr>
          <w:sz w:val="24"/>
          <w:szCs w:val="24"/>
        </w:rPr>
        <w:t xml:space="preserve"> The marketing mix concept is both fluid and flexible. As such, given the unique marketing conditions and customer requirements, the focus on any one variable can be increased or decreased.</w:t>
      </w:r>
    </w:p>
    <w:p>
      <w:pPr>
        <w:pStyle w:val="style179"/>
        <w:numPr>
          <w:ilvl w:val="0"/>
          <w:numId w:val="19"/>
        </w:numPr>
        <w:spacing w:lineRule="auto" w:line="360"/>
        <w:jc w:val="both"/>
        <w:rPr>
          <w:sz w:val="24"/>
          <w:szCs w:val="24"/>
        </w:rPr>
      </w:pPr>
      <w:r>
        <w:rPr>
          <w:b/>
          <w:sz w:val="24"/>
          <w:szCs w:val="24"/>
        </w:rPr>
        <w:t>Continuous Monitoring:</w:t>
      </w:r>
      <w:r>
        <w:rPr>
          <w:sz w:val="24"/>
          <w:szCs w:val="24"/>
        </w:rPr>
        <w:t xml:space="preserve"> It is necessary to look out for varying trends and requirements both within the company and in the market in order to make sure that the elements in the marketing remains relevant and efficient.</w:t>
      </w:r>
    </w:p>
    <w:p>
      <w:pPr>
        <w:pStyle w:val="style179"/>
        <w:numPr>
          <w:ilvl w:val="0"/>
          <w:numId w:val="19"/>
        </w:numPr>
        <w:spacing w:lineRule="auto" w:line="360"/>
        <w:jc w:val="both"/>
        <w:rPr>
          <w:sz w:val="24"/>
          <w:szCs w:val="24"/>
        </w:rPr>
      </w:pPr>
      <w:r>
        <w:rPr>
          <w:b/>
          <w:sz w:val="24"/>
          <w:szCs w:val="24"/>
        </w:rPr>
        <w:t>The Function of the Marketing Manager:</w:t>
      </w:r>
      <w:r>
        <w:rPr>
          <w:sz w:val="24"/>
          <w:szCs w:val="24"/>
        </w:rPr>
        <w:t xml:space="preserve"> </w:t>
      </w:r>
    </w:p>
    <w:p>
      <w:pPr>
        <w:pStyle w:val="style0"/>
        <w:spacing w:lineRule="auto" w:line="360"/>
        <w:jc w:val="both"/>
        <w:rPr>
          <w:sz w:val="24"/>
          <w:szCs w:val="24"/>
        </w:rPr>
      </w:pPr>
      <w:r>
        <w:rPr>
          <w:sz w:val="24"/>
          <w:szCs w:val="24"/>
        </w:rPr>
        <w:t>The helm of the marketing mix requires a mature, intelligent and innovative marketing manager. This crucial position means that the manager bears the responsibility for attaining desired results through skilful manipulation of these variables.</w:t>
      </w:r>
    </w:p>
    <w:p>
      <w:pPr>
        <w:pStyle w:val="style0"/>
        <w:spacing w:lineRule="auto" w:line="360"/>
        <w:jc w:val="both"/>
        <w:rPr>
          <w:sz w:val="24"/>
          <w:szCs w:val="24"/>
        </w:rPr>
      </w:pPr>
      <w:r>
        <w:rPr>
          <w:sz w:val="24"/>
          <w:szCs w:val="24"/>
        </w:rPr>
        <w:t>v.</w:t>
      </w:r>
      <w:r>
        <w:rPr>
          <w:sz w:val="24"/>
          <w:szCs w:val="24"/>
        </w:rPr>
        <w:tab/>
      </w:r>
      <w:r>
        <w:rPr>
          <w:b/>
          <w:sz w:val="24"/>
          <w:szCs w:val="24"/>
        </w:rPr>
        <w:t>The Customer as the Central Focus:</w:t>
      </w:r>
      <w:r>
        <w:rPr>
          <w:sz w:val="24"/>
          <w:szCs w:val="24"/>
        </w:rPr>
        <w:t xml:space="preserve"> An important aspect of the marketing mix is that the customer is the main point of the activity. The customer perceptions determine the value of the product; hence the objective is to achieve a satisfied and loyal customer.</w:t>
      </w:r>
    </w:p>
    <w:p>
      <w:pPr>
        <w:pStyle w:val="style0"/>
        <w:spacing w:lineRule="auto" w:line="360"/>
        <w:jc w:val="both"/>
        <w:rPr>
          <w:sz w:val="24"/>
          <w:szCs w:val="24"/>
        </w:rPr>
      </w:pPr>
      <w:r>
        <w:rPr>
          <w:b/>
          <w:sz w:val="24"/>
          <w:szCs w:val="24"/>
        </w:rPr>
        <w:t>2.2.4</w:t>
      </w:r>
      <w:r>
        <w:rPr>
          <w:b/>
          <w:sz w:val="24"/>
          <w:szCs w:val="24"/>
        </w:rPr>
        <w:tab/>
      </w:r>
      <w:r>
        <w:rPr>
          <w:b/>
          <w:sz w:val="24"/>
          <w:szCs w:val="24"/>
        </w:rPr>
        <w:t xml:space="preserve">  The impact of Marketing Segmentation in survival of a business Organization</w:t>
      </w:r>
    </w:p>
    <w:p>
      <w:pPr>
        <w:pStyle w:val="style0"/>
        <w:spacing w:lineRule="auto" w:line="360"/>
        <w:jc w:val="both"/>
        <w:rPr>
          <w:sz w:val="24"/>
          <w:szCs w:val="24"/>
        </w:rPr>
      </w:pPr>
      <w:r>
        <w:rPr>
          <w:sz w:val="24"/>
          <w:szCs w:val="24"/>
        </w:rPr>
        <w:tab/>
      </w:r>
      <w:r>
        <w:rPr>
          <w:sz w:val="24"/>
          <w:szCs w:val="24"/>
        </w:rPr>
        <w:t xml:space="preserve">As we have seen the key objective of an organization’s marketing efforts is to develop satisfying relationships with customers that benefits both the customers and the organization. These efforts lead marketing to serve an important role within most organization and within society. As the organizational level, marketing is a vital business function that is necessary in nearly all industries whether the organization operates as a not for profit or as a not for profit. For the for profit organization, marketing is responsible for most tacks that bring revenue and </w:t>
      </w:r>
      <w:r>
        <w:rPr>
          <w:sz w:val="24"/>
          <w:szCs w:val="24"/>
        </w:rPr>
        <w:t xml:space="preserve">hopefully profits to an organization. For non profit organization, marketing is responsible the not for profit mission, such as raising donations or supporting a cause. </w:t>
      </w:r>
    </w:p>
    <w:p>
      <w:pPr>
        <w:pStyle w:val="style0"/>
        <w:spacing w:lineRule="auto" w:line="360"/>
        <w:jc w:val="both"/>
        <w:rPr>
          <w:sz w:val="24"/>
          <w:szCs w:val="24"/>
        </w:rPr>
      </w:pPr>
      <w:r>
        <w:rPr>
          <w:sz w:val="24"/>
          <w:szCs w:val="24"/>
        </w:rPr>
        <w:tab/>
      </w:r>
      <w:r>
        <w:rPr>
          <w:sz w:val="24"/>
          <w:szCs w:val="24"/>
        </w:rPr>
        <w:t xml:space="preserve">For both types of organization, it is unlikely they can survive without a strong marketing effort. Marketing is also the organizational business area that interacts most frequently with the public and, consequently what the public knows about an organization is determined by their interaction with marketers. For example, customers may believe a company is dynamic and creative based on its adverting message. At a broader level of marketing offers significant benefit to society. </w:t>
      </w:r>
    </w:p>
    <w:p>
      <w:pPr>
        <w:pStyle w:val="style66"/>
        <w:spacing w:before="1" w:lineRule="auto" w:line="360"/>
        <w:ind w:right="228"/>
        <w:rPr>
          <w:sz w:val="24"/>
          <w:szCs w:val="24"/>
        </w:rPr>
      </w:pPr>
    </w:p>
    <w:p>
      <w:pPr>
        <w:pStyle w:val="style179"/>
        <w:spacing w:lineRule="auto" w:line="360"/>
        <w:ind w:left="0"/>
        <w:jc w:val="both"/>
        <w:rPr>
          <w:b/>
          <w:sz w:val="24"/>
          <w:szCs w:val="24"/>
        </w:rPr>
      </w:pPr>
      <w:r>
        <w:rPr>
          <w:b/>
          <w:sz w:val="24"/>
          <w:szCs w:val="24"/>
        </w:rPr>
        <w:t>2.3</w:t>
      </w:r>
      <w:r>
        <w:rPr>
          <w:b/>
          <w:sz w:val="24"/>
          <w:szCs w:val="24"/>
        </w:rPr>
        <w:tab/>
      </w:r>
      <w:r>
        <w:rPr>
          <w:b/>
          <w:sz w:val="24"/>
          <w:szCs w:val="24"/>
        </w:rPr>
        <w:t>THEORETICAL FRAMEWORK</w:t>
      </w:r>
    </w:p>
    <w:p>
      <w:pPr>
        <w:pStyle w:val="style179"/>
        <w:spacing w:lineRule="auto" w:line="360"/>
        <w:ind w:left="0"/>
        <w:jc w:val="both"/>
        <w:rPr>
          <w:b/>
          <w:sz w:val="24"/>
          <w:szCs w:val="24"/>
        </w:rPr>
      </w:pPr>
      <w:r>
        <w:rPr>
          <w:b/>
          <w:sz w:val="24"/>
          <w:szCs w:val="24"/>
        </w:rPr>
        <w:t>2.3.1</w:t>
      </w:r>
      <w:r>
        <w:rPr>
          <w:b/>
          <w:sz w:val="24"/>
          <w:szCs w:val="24"/>
        </w:rPr>
        <w:tab/>
      </w:r>
      <w:r>
        <w:rPr>
          <w:b/>
          <w:sz w:val="24"/>
          <w:szCs w:val="24"/>
        </w:rPr>
        <w:t>Resource-Based Theory</w:t>
      </w:r>
    </w:p>
    <w:p>
      <w:pPr>
        <w:pStyle w:val="style179"/>
        <w:spacing w:lineRule="auto" w:line="360"/>
        <w:ind w:left="0"/>
        <w:jc w:val="both"/>
        <w:rPr>
          <w:sz w:val="24"/>
          <w:szCs w:val="24"/>
        </w:rPr>
      </w:pPr>
      <w:r>
        <w:rPr>
          <w:sz w:val="24"/>
          <w:szCs w:val="24"/>
        </w:rPr>
        <w:tab/>
      </w:r>
      <w:r>
        <w:rPr>
          <w:sz w:val="24"/>
          <w:szCs w:val="24"/>
        </w:rPr>
        <w:t>The resource-based perspective argues that sustained competitive advantage is generated by the unique bundle of resources at the core of the firm ( Conner and Prahalad 1996; Barney 1991). In other words, the resource-based view describes how business owners build their businesses from the resources and capabilities that they currently possess or can acquire  (Dollinger 1999). The term “resources” was conceived broadly as “anything that can be thought of as a strength or a weakness” of the firm  (Wernerfelt, 1984). The theory addresses the central issue of how superior performance can be attained relative to other firms in the same market and posits that superior performance result from acquiring and exploiting unique resources of the firm.</w:t>
      </w:r>
    </w:p>
    <w:p>
      <w:pPr>
        <w:pStyle w:val="style179"/>
        <w:spacing w:lineRule="auto" w:line="360"/>
        <w:ind w:left="0"/>
        <w:jc w:val="both"/>
        <w:rPr>
          <w:b/>
          <w:sz w:val="24"/>
          <w:szCs w:val="24"/>
        </w:rPr>
      </w:pPr>
      <w:r>
        <w:rPr>
          <w:sz w:val="24"/>
          <w:szCs w:val="24"/>
        </w:rPr>
        <w:tab/>
      </w:r>
      <w:r>
        <w:rPr>
          <w:sz w:val="24"/>
          <w:szCs w:val="24"/>
        </w:rPr>
        <w:t xml:space="preserve">Implicit in the resource-based perspective is the centrality of the venture’s capabilities in explaining the firm’s performance. Resources have been found to be important antecedents to products and ultimately to performance (Wernerfelt, 1984). According to resource-based theorists, firms can achieve sustained competitive advantage from such resources as strategic marketing (Michalisin et at 1997; Powell,1992), management skills (Castanis and Helft 1991), tacit knowledge (Polanyi 1992; 1996), capital, employment of skilled personnel (Wernerfelt, 1984) among others. Resource based theorist (Barney, 1991;Grant 1991; Peteraf, 1993) contend that the assets and resources owned by companies may explain the differences in </w:t>
      </w:r>
      <w:r>
        <w:rPr>
          <w:sz w:val="24"/>
          <w:szCs w:val="24"/>
        </w:rPr>
        <w:t xml:space="preserve">performance. Resources may be tangible or intangible and are harnessed into strengths and weaknesses by companies and in so doing lead to competitive advantage. </w:t>
      </w:r>
    </w:p>
    <w:p>
      <w:pPr>
        <w:pStyle w:val="style179"/>
        <w:spacing w:lineRule="auto" w:line="360"/>
        <w:ind w:left="0"/>
        <w:jc w:val="both"/>
        <w:rPr>
          <w:b/>
          <w:sz w:val="24"/>
          <w:szCs w:val="24"/>
        </w:rPr>
      </w:pPr>
      <w:r>
        <w:rPr>
          <w:b/>
          <w:sz w:val="24"/>
          <w:szCs w:val="24"/>
        </w:rPr>
        <w:t>2.3.2</w:t>
      </w:r>
      <w:r>
        <w:rPr>
          <w:b/>
          <w:sz w:val="24"/>
          <w:szCs w:val="24"/>
        </w:rPr>
        <w:tab/>
      </w:r>
      <w:r>
        <w:rPr>
          <w:b/>
          <w:sz w:val="24"/>
          <w:szCs w:val="24"/>
        </w:rPr>
        <w:t xml:space="preserve">  Agency Theory</w:t>
      </w:r>
    </w:p>
    <w:p>
      <w:pPr>
        <w:pStyle w:val="style179"/>
        <w:spacing w:lineRule="auto" w:line="360"/>
        <w:ind w:left="0"/>
        <w:jc w:val="both"/>
        <w:rPr>
          <w:sz w:val="24"/>
          <w:szCs w:val="24"/>
        </w:rPr>
      </w:pPr>
      <w:r>
        <w:rPr>
          <w:sz w:val="24"/>
          <w:szCs w:val="24"/>
        </w:rPr>
        <w:tab/>
      </w:r>
      <w:r>
        <w:rPr>
          <w:sz w:val="24"/>
          <w:szCs w:val="24"/>
        </w:rPr>
        <w:t xml:space="preserve">The Agency theory has been extensively tested in the context of </w:t>
      </w:r>
      <w:r>
        <w:rPr>
          <w:sz w:val="24"/>
          <w:szCs w:val="24"/>
        </w:rPr>
        <w:t>MNC</w:t>
      </w:r>
      <w:r>
        <w:rPr>
          <w:sz w:val="24"/>
          <w:szCs w:val="24"/>
        </w:rPr>
        <w:t xml:space="preserve"> subsidiaries. As subsidiaries increasingly evolve towards higher levels of competence creation, the study argue that resource dependency theory becomes increasingly relevant to developing an understanding of decision making in </w:t>
      </w:r>
      <w:r>
        <w:rPr>
          <w:sz w:val="24"/>
          <w:szCs w:val="24"/>
        </w:rPr>
        <w:t>MNC</w:t>
      </w:r>
      <w:r>
        <w:rPr>
          <w:sz w:val="24"/>
          <w:szCs w:val="24"/>
        </w:rPr>
        <w:t xml:space="preserve"> subsidiaries. </w:t>
      </w:r>
    </w:p>
    <w:p>
      <w:pPr>
        <w:pStyle w:val="style66"/>
        <w:spacing w:before="1" w:lineRule="auto" w:line="360"/>
        <w:ind w:right="228"/>
        <w:rPr>
          <w:sz w:val="24"/>
          <w:szCs w:val="24"/>
        </w:rPr>
        <w:sectPr>
          <w:headerReference w:type="default" r:id="rId3"/>
          <w:footerReference w:type="default" r:id="rId4"/>
          <w:pgSz w:w="11520" w:h="14400" w:orient="portrait"/>
          <w:pgMar w:top="1656" w:right="1181" w:bottom="1022" w:left="1195" w:header="850" w:footer="821" w:gutter="0"/>
          <w:pgNumType w:start="13"/>
          <w:cols w:space="720"/>
        </w:sectPr>
      </w:pPr>
      <w:r>
        <w:rPr>
          <w:sz w:val="24"/>
          <w:szCs w:val="24"/>
        </w:rPr>
        <w:tab/>
      </w:r>
      <w:r>
        <w:rPr>
          <w:sz w:val="24"/>
          <w:szCs w:val="24"/>
        </w:rPr>
        <w:t xml:space="preserve">Agency theory is one of the most widely used theories to explain the organization of relationships with MNCs (O’Donnell 2000). Within the </w:t>
      </w:r>
      <w:r>
        <w:rPr>
          <w:sz w:val="24"/>
          <w:szCs w:val="24"/>
        </w:rPr>
        <w:t>MNC</w:t>
      </w:r>
      <w:r>
        <w:rPr>
          <w:sz w:val="24"/>
          <w:szCs w:val="24"/>
        </w:rPr>
        <w:t>, headquarters delegates decision- making responsibilities to the subsidiary. MNCs are multi-unit firms and in this context, the agency approach has been best developed in the literature on internal capital market. This literature models the headquarters of multi-divisional enterprises re-distributing resources from laggard to leading constituent units  (Stein 1997).</w:t>
      </w:r>
    </w:p>
    <w:p>
      <w:pPr>
        <w:pStyle w:val="style0"/>
        <w:spacing w:lineRule="auto" w:line="360"/>
        <w:jc w:val="center"/>
        <w:rPr>
          <w:b/>
          <w:sz w:val="24"/>
          <w:szCs w:val="24"/>
        </w:rPr>
      </w:pPr>
      <w:r>
        <w:rPr>
          <w:b/>
          <w:sz w:val="24"/>
          <w:szCs w:val="24"/>
        </w:rPr>
        <w:t>CHAPTER THREE</w:t>
      </w:r>
    </w:p>
    <w:p>
      <w:pPr>
        <w:pStyle w:val="style0"/>
        <w:spacing w:lineRule="auto" w:line="360"/>
        <w:jc w:val="center"/>
        <w:rPr>
          <w:b/>
          <w:sz w:val="24"/>
          <w:szCs w:val="24"/>
        </w:rPr>
      </w:pPr>
      <w:r>
        <w:rPr>
          <w:b/>
          <w:sz w:val="24"/>
          <w:szCs w:val="24"/>
        </w:rPr>
        <w:t>METHODOLOGY</w:t>
      </w:r>
    </w:p>
    <w:p>
      <w:pPr>
        <w:pStyle w:val="style0"/>
        <w:spacing w:lineRule="auto" w:line="360"/>
        <w:jc w:val="both"/>
        <w:rPr>
          <w:b/>
          <w:sz w:val="24"/>
          <w:szCs w:val="24"/>
        </w:rPr>
      </w:pPr>
      <w:r>
        <w:rPr>
          <w:b/>
          <w:sz w:val="24"/>
          <w:szCs w:val="24"/>
        </w:rPr>
        <w:t>3.1</w:t>
      </w:r>
      <w:r>
        <w:rPr>
          <w:b/>
          <w:sz w:val="24"/>
          <w:szCs w:val="24"/>
        </w:rPr>
        <w:tab/>
      </w:r>
      <w:r>
        <w:rPr>
          <w:b/>
          <w:sz w:val="24"/>
          <w:szCs w:val="24"/>
        </w:rPr>
        <w:t>INTRODUCTION</w:t>
      </w:r>
    </w:p>
    <w:p>
      <w:pPr>
        <w:pStyle w:val="style0"/>
        <w:spacing w:lineRule="auto" w:line="360"/>
        <w:ind w:firstLine="720"/>
        <w:jc w:val="both"/>
        <w:rPr>
          <w:sz w:val="24"/>
          <w:szCs w:val="24"/>
        </w:rPr>
      </w:pPr>
      <w:r>
        <w:rPr>
          <w:sz w:val="24"/>
          <w:szCs w:val="24"/>
        </w:rPr>
        <w:t>Owing to highly sensitive of a chosen topic in relation to the case study is a vital means of data collection was chosen to facilitate the collection uninfluenced information from the appropriate quarters. To this end, a data collection tool of personal interview chose to effort our objectives. Also, the method used to obtain data is questionnaire method.</w:t>
      </w:r>
    </w:p>
    <w:p>
      <w:pPr>
        <w:pStyle w:val="style0"/>
        <w:spacing w:lineRule="auto" w:line="360"/>
        <w:jc w:val="both"/>
        <w:rPr>
          <w:b/>
          <w:sz w:val="24"/>
          <w:szCs w:val="24"/>
        </w:rPr>
      </w:pPr>
    </w:p>
    <w:p>
      <w:pPr>
        <w:pStyle w:val="style0"/>
        <w:spacing w:lineRule="auto" w:line="360"/>
        <w:jc w:val="both"/>
        <w:rPr>
          <w:b/>
          <w:sz w:val="24"/>
          <w:szCs w:val="24"/>
        </w:rPr>
      </w:pPr>
      <w:r>
        <w:rPr>
          <w:b/>
          <w:sz w:val="24"/>
          <w:szCs w:val="24"/>
        </w:rPr>
        <w:t>3.2</w:t>
      </w:r>
      <w:r>
        <w:rPr>
          <w:b/>
          <w:sz w:val="24"/>
          <w:szCs w:val="24"/>
        </w:rPr>
        <w:tab/>
      </w:r>
      <w:r>
        <w:rPr>
          <w:b/>
          <w:sz w:val="24"/>
          <w:szCs w:val="24"/>
        </w:rPr>
        <w:t>RESEARCH DESIGN</w:t>
      </w:r>
    </w:p>
    <w:p>
      <w:pPr>
        <w:pStyle w:val="style0"/>
        <w:spacing w:lineRule="auto" w:line="360"/>
        <w:jc w:val="both"/>
        <w:rPr>
          <w:sz w:val="24"/>
          <w:szCs w:val="24"/>
        </w:rPr>
      </w:pPr>
      <w:r>
        <w:rPr>
          <w:sz w:val="24"/>
          <w:szCs w:val="24"/>
        </w:rPr>
        <w:tab/>
      </w:r>
      <w:r>
        <w:rPr>
          <w:sz w:val="24"/>
          <w:szCs w:val="24"/>
        </w:rPr>
        <w:t>Research design embraces the methodology and procedures employed to conduct scientific research. The design defines the study type; data collection methods and statistical analysis plan. This study took an explanatory research design since it seeks to establish the role of marketing segmentation in the realization of company goals and objectives.</w:t>
      </w:r>
    </w:p>
    <w:p>
      <w:pPr>
        <w:pStyle w:val="style0"/>
        <w:spacing w:lineRule="auto" w:line="360"/>
        <w:jc w:val="both"/>
        <w:rPr>
          <w:sz w:val="24"/>
          <w:szCs w:val="24"/>
        </w:rPr>
      </w:pPr>
      <w:r>
        <w:rPr>
          <w:sz w:val="24"/>
          <w:szCs w:val="24"/>
        </w:rPr>
        <w:tab/>
      </w:r>
      <w:r>
        <w:rPr>
          <w:sz w:val="24"/>
          <w:szCs w:val="24"/>
        </w:rPr>
        <w:t>The research strategy used for the research was a survey approach in order to collect quantitative data which was analyzed using descriptive statistical tools. The use of a survey enables generalization to be conducted using findings generated from a sample size which is representative of the whole population.</w:t>
      </w:r>
    </w:p>
    <w:p>
      <w:pPr>
        <w:pStyle w:val="style0"/>
        <w:spacing w:lineRule="auto" w:line="360"/>
        <w:jc w:val="both"/>
        <w:rPr>
          <w:sz w:val="24"/>
          <w:szCs w:val="24"/>
        </w:rPr>
      </w:pPr>
    </w:p>
    <w:p>
      <w:pPr>
        <w:pStyle w:val="style0"/>
        <w:spacing w:lineRule="auto" w:line="360"/>
        <w:jc w:val="both"/>
        <w:rPr>
          <w:b/>
          <w:sz w:val="24"/>
          <w:szCs w:val="24"/>
        </w:rPr>
      </w:pPr>
      <w:r>
        <w:rPr>
          <w:b/>
          <w:sz w:val="24"/>
          <w:szCs w:val="24"/>
        </w:rPr>
        <w:t>3.3</w:t>
      </w:r>
      <w:r>
        <w:rPr>
          <w:b/>
          <w:sz w:val="24"/>
          <w:szCs w:val="24"/>
        </w:rPr>
        <w:tab/>
      </w:r>
      <w:r>
        <w:rPr>
          <w:b/>
          <w:sz w:val="24"/>
          <w:szCs w:val="24"/>
        </w:rPr>
        <w:t>POPULATION OF THE STUDY</w:t>
      </w:r>
    </w:p>
    <w:p>
      <w:pPr>
        <w:pStyle w:val="style0"/>
        <w:spacing w:lineRule="auto" w:line="360"/>
        <w:ind w:firstLine="720"/>
        <w:jc w:val="both"/>
        <w:rPr>
          <w:sz w:val="24"/>
          <w:szCs w:val="24"/>
        </w:rPr>
      </w:pPr>
      <w:r>
        <w:rPr>
          <w:sz w:val="24"/>
          <w:szCs w:val="24"/>
        </w:rPr>
        <w:t>Sekeran, (1990) reported that population refers to the entire group of people, events or things of interest that the researcher wishes to investigate.</w:t>
      </w:r>
    </w:p>
    <w:p>
      <w:pPr>
        <w:pStyle w:val="style0"/>
        <w:spacing w:lineRule="auto" w:line="360"/>
        <w:jc w:val="both"/>
        <w:rPr>
          <w:sz w:val="24"/>
          <w:szCs w:val="24"/>
        </w:rPr>
      </w:pPr>
      <w:r>
        <w:rPr>
          <w:sz w:val="24"/>
          <w:szCs w:val="24"/>
        </w:rPr>
        <w:tab/>
      </w:r>
      <w:r>
        <w:rPr>
          <w:sz w:val="24"/>
          <w:szCs w:val="24"/>
        </w:rPr>
        <w:t xml:space="preserve">The target population for the study consists of all staff of </w:t>
      </w:r>
      <w:r>
        <w:rPr>
          <w:sz w:val="26"/>
          <w:szCs w:val="26"/>
        </w:rPr>
        <w:t>Tuyil Phamarceutical Ilorin</w:t>
      </w:r>
      <w:r>
        <w:rPr>
          <w:sz w:val="24"/>
          <w:szCs w:val="24"/>
        </w:rPr>
        <w:t>. The total number of people forming the population i</w:t>
      </w:r>
      <w:r>
        <w:rPr>
          <w:sz w:val="24"/>
          <w:szCs w:val="24"/>
        </w:rPr>
        <w:t>s about fifty (</w:t>
      </w:r>
      <w:r>
        <w:rPr>
          <w:sz w:val="24"/>
          <w:szCs w:val="24"/>
        </w:rPr>
        <w:t xml:space="preserve">50). </w:t>
      </w:r>
    </w:p>
    <w:p>
      <w:pPr>
        <w:pStyle w:val="style0"/>
        <w:spacing w:lineRule="auto" w:line="360"/>
        <w:rPr>
          <w:b/>
          <w:sz w:val="24"/>
          <w:szCs w:val="24"/>
        </w:rPr>
      </w:pPr>
      <w:r>
        <w:rPr>
          <w:b/>
          <w:sz w:val="24"/>
          <w:szCs w:val="24"/>
        </w:rPr>
        <w:t>3.4</w:t>
      </w:r>
      <w:r>
        <w:rPr>
          <w:b/>
          <w:sz w:val="24"/>
          <w:szCs w:val="24"/>
        </w:rPr>
        <w:tab/>
      </w:r>
      <w:r>
        <w:rPr>
          <w:b/>
          <w:sz w:val="24"/>
          <w:szCs w:val="24"/>
        </w:rPr>
        <w:t xml:space="preserve">SAMPLE AND SAMPLING PROCEDURES </w:t>
      </w:r>
    </w:p>
    <w:p>
      <w:pPr>
        <w:pStyle w:val="style0"/>
        <w:spacing w:lineRule="auto" w:line="360"/>
        <w:ind w:firstLine="720"/>
        <w:jc w:val="both"/>
        <w:rPr>
          <w:sz w:val="24"/>
          <w:szCs w:val="24"/>
        </w:rPr>
      </w:pPr>
      <w:r>
        <w:rPr>
          <w:sz w:val="24"/>
          <w:szCs w:val="24"/>
        </w:rPr>
        <w:t xml:space="preserve">A sample is a set of items or individuals selected from a larger aggregate or </w:t>
      </w:r>
      <w:r>
        <w:rPr>
          <w:sz w:val="24"/>
          <w:szCs w:val="24"/>
        </w:rPr>
        <w:t xml:space="preserve">population. The sample was selected using random sampling method. This was due to the fact that not all the department and sections of </w:t>
      </w:r>
      <w:r>
        <w:rPr>
          <w:sz w:val="26"/>
          <w:szCs w:val="26"/>
        </w:rPr>
        <w:t>Tuyil Phamarceutical Ilorin</w:t>
      </w:r>
      <w:r>
        <w:rPr>
          <w:sz w:val="24"/>
          <w:szCs w:val="24"/>
        </w:rPr>
        <w:t xml:space="preserve"> would be required to make relevant information available only. Therefore, the sample size adopted in this research work is 50.  However, the numbers of questionnaire sent out and those received will be discussed in the next chapter of this work.</w:t>
      </w:r>
      <w:r>
        <w:rPr>
          <w:b/>
          <w:sz w:val="24"/>
          <w:szCs w:val="24"/>
        </w:rPr>
        <w:tab/>
      </w:r>
    </w:p>
    <w:p>
      <w:pPr>
        <w:pStyle w:val="style0"/>
        <w:spacing w:lineRule="auto" w:line="360"/>
        <w:jc w:val="both"/>
        <w:rPr>
          <w:b/>
          <w:sz w:val="24"/>
          <w:szCs w:val="24"/>
        </w:rPr>
      </w:pPr>
      <w:r>
        <w:rPr>
          <w:b/>
          <w:sz w:val="24"/>
          <w:szCs w:val="24"/>
        </w:rPr>
        <w:t>3.5</w:t>
      </w:r>
      <w:r>
        <w:rPr>
          <w:b/>
          <w:sz w:val="24"/>
          <w:szCs w:val="24"/>
        </w:rPr>
        <w:tab/>
      </w:r>
      <w:r>
        <w:rPr>
          <w:b/>
          <w:sz w:val="24"/>
          <w:szCs w:val="24"/>
        </w:rPr>
        <w:t>METHOD OF DATA COLLECTION</w:t>
      </w:r>
    </w:p>
    <w:p>
      <w:pPr>
        <w:pStyle w:val="style0"/>
        <w:spacing w:lineRule="auto" w:line="360"/>
        <w:jc w:val="both"/>
        <w:rPr>
          <w:sz w:val="24"/>
          <w:szCs w:val="24"/>
        </w:rPr>
      </w:pPr>
      <w:r>
        <w:rPr>
          <w:sz w:val="24"/>
          <w:szCs w:val="24"/>
        </w:rPr>
        <w:t>This research work is tending to use both primary and secondary sources for detail information</w:t>
      </w:r>
    </w:p>
    <w:p>
      <w:pPr>
        <w:pStyle w:val="style179"/>
        <w:widowControl/>
        <w:numPr>
          <w:ilvl w:val="0"/>
          <w:numId w:val="12"/>
        </w:numPr>
        <w:autoSpaceDE/>
        <w:autoSpaceDN/>
        <w:spacing w:after="200" w:lineRule="auto" w:line="360"/>
        <w:jc w:val="both"/>
        <w:contextualSpacing/>
        <w:rPr>
          <w:sz w:val="24"/>
          <w:szCs w:val="24"/>
        </w:rPr>
      </w:pPr>
      <w:r>
        <w:rPr>
          <w:sz w:val="24"/>
          <w:szCs w:val="24"/>
        </w:rPr>
        <w:t>Primary Source</w:t>
      </w:r>
    </w:p>
    <w:p>
      <w:pPr>
        <w:pStyle w:val="style179"/>
        <w:widowControl/>
        <w:numPr>
          <w:ilvl w:val="0"/>
          <w:numId w:val="12"/>
        </w:numPr>
        <w:autoSpaceDE/>
        <w:autoSpaceDN/>
        <w:spacing w:after="200" w:lineRule="auto" w:line="360"/>
        <w:jc w:val="both"/>
        <w:contextualSpacing/>
        <w:rPr>
          <w:sz w:val="24"/>
          <w:szCs w:val="24"/>
        </w:rPr>
      </w:pPr>
      <w:r>
        <w:rPr>
          <w:sz w:val="24"/>
          <w:szCs w:val="24"/>
        </w:rPr>
        <w:t>Secondary Source</w:t>
      </w:r>
    </w:p>
    <w:p>
      <w:pPr>
        <w:pStyle w:val="style0"/>
        <w:spacing w:lineRule="auto" w:line="360"/>
        <w:ind w:firstLine="360"/>
        <w:jc w:val="both"/>
        <w:rPr>
          <w:sz w:val="24"/>
          <w:szCs w:val="24"/>
        </w:rPr>
      </w:pPr>
      <w:r>
        <w:rPr>
          <w:sz w:val="24"/>
          <w:szCs w:val="24"/>
        </w:rPr>
        <w:t>The primary source collected for the purpose of this work is from the use of observation experimented, survey, subjective estimation and personal interview.</w:t>
      </w:r>
    </w:p>
    <w:p>
      <w:pPr>
        <w:pStyle w:val="style0"/>
        <w:spacing w:lineRule="auto" w:line="360"/>
        <w:ind w:firstLine="360"/>
        <w:jc w:val="both"/>
        <w:rPr>
          <w:sz w:val="24"/>
          <w:szCs w:val="24"/>
        </w:rPr>
      </w:pPr>
      <w:r>
        <w:rPr>
          <w:sz w:val="24"/>
          <w:szCs w:val="24"/>
        </w:rPr>
        <w:t>The secondary sources has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e.t.c.</w:t>
      </w:r>
    </w:p>
    <w:p>
      <w:pPr>
        <w:pStyle w:val="style0"/>
        <w:spacing w:lineRule="auto" w:line="360"/>
        <w:jc w:val="both"/>
        <w:rPr>
          <w:b/>
          <w:sz w:val="24"/>
          <w:szCs w:val="24"/>
        </w:rPr>
      </w:pPr>
    </w:p>
    <w:p>
      <w:pPr>
        <w:pStyle w:val="style0"/>
        <w:spacing w:lineRule="auto" w:line="360"/>
        <w:jc w:val="both"/>
        <w:rPr>
          <w:b/>
          <w:sz w:val="24"/>
          <w:szCs w:val="24"/>
        </w:rPr>
      </w:pPr>
      <w:r>
        <w:rPr>
          <w:b/>
          <w:sz w:val="24"/>
          <w:szCs w:val="24"/>
        </w:rPr>
        <w:t>3.6</w:t>
      </w:r>
      <w:r>
        <w:rPr>
          <w:b/>
          <w:sz w:val="24"/>
          <w:szCs w:val="24"/>
        </w:rPr>
        <w:tab/>
      </w:r>
      <w:r>
        <w:rPr>
          <w:b/>
          <w:sz w:val="24"/>
          <w:szCs w:val="24"/>
        </w:rPr>
        <w:t>INSTRUMENT OF DATA COLLECTION</w:t>
      </w:r>
    </w:p>
    <w:p>
      <w:pPr>
        <w:pStyle w:val="style0"/>
        <w:spacing w:lineRule="auto" w:line="360"/>
        <w:ind w:firstLine="720"/>
        <w:jc w:val="both"/>
        <w:rPr>
          <w:sz w:val="24"/>
          <w:szCs w:val="24"/>
        </w:rPr>
      </w:pPr>
      <w:r>
        <w:rPr>
          <w:sz w:val="24"/>
          <w:szCs w:val="24"/>
        </w:rPr>
        <w:t>Numerous research tools are used by the researcher to gather the data used in this project work, some of the tools are discussed below;</w:t>
      </w:r>
    </w:p>
    <w:p>
      <w:pPr>
        <w:pStyle w:val="style0"/>
        <w:spacing w:lineRule="auto" w:line="360"/>
        <w:jc w:val="both"/>
        <w:rPr>
          <w:sz w:val="24"/>
          <w:szCs w:val="24"/>
        </w:rPr>
      </w:pPr>
      <w:r>
        <w:rPr>
          <w:b/>
          <w:i/>
          <w:sz w:val="24"/>
          <w:szCs w:val="24"/>
        </w:rPr>
        <w:t>Interview</w:t>
      </w:r>
      <w:r>
        <w:rPr>
          <w:sz w:val="24"/>
          <w:szCs w:val="24"/>
        </w:rPr>
        <w:t>: This is the process by which the information that could not be collected accurately through questionnaires are been collected through interview, interview was conducted with most of the staff under the finance department. During the interview, information collected includes the general structure of 7up Bottling company Ilorin.</w:t>
      </w:r>
    </w:p>
    <w:p>
      <w:pPr>
        <w:pStyle w:val="style0"/>
        <w:spacing w:lineRule="auto" w:line="360"/>
        <w:jc w:val="both"/>
        <w:rPr>
          <w:sz w:val="24"/>
          <w:szCs w:val="24"/>
        </w:rPr>
      </w:pPr>
      <w:r>
        <w:rPr>
          <w:b/>
          <w:i/>
          <w:sz w:val="24"/>
          <w:szCs w:val="24"/>
        </w:rPr>
        <w:t>Questionnaire</w:t>
      </w:r>
      <w:r>
        <w:rPr>
          <w:sz w:val="24"/>
          <w:szCs w:val="24"/>
        </w:rPr>
        <w:t xml:space="preserve">: The questionnaire were distributed personally to the staff of Accountancy  department and monitored accordingly which from the single size of this project. The </w:t>
      </w:r>
      <w:r>
        <w:rPr>
          <w:sz w:val="24"/>
          <w:szCs w:val="24"/>
        </w:rPr>
        <w:t>administrations of the questionnaire were limited to the 7up Bottling Company, Ilorin and particular attention, was placed to the finance department of the organization due to the nature of the study, positive result was received from the staff of the finance department and information collected made the writing of this project easier.</w:t>
      </w:r>
    </w:p>
    <w:p>
      <w:pPr>
        <w:pStyle w:val="style0"/>
        <w:spacing w:lineRule="auto" w:line="360"/>
        <w:jc w:val="both"/>
        <w:rPr>
          <w:i/>
          <w:sz w:val="24"/>
          <w:szCs w:val="24"/>
        </w:rPr>
      </w:pPr>
      <w:r>
        <w:rPr>
          <w:b/>
          <w:i/>
          <w:sz w:val="24"/>
          <w:szCs w:val="24"/>
        </w:rPr>
        <w:t>Personal Observation:</w:t>
      </w:r>
      <w:r>
        <w:rPr>
          <w:sz w:val="24"/>
          <w:szCs w:val="24"/>
        </w:rPr>
        <w:t>The researcher made personal observation of the company financial statement and noting carefully activities of the financial controller.</w:t>
      </w:r>
    </w:p>
    <w:p>
      <w:pPr>
        <w:pStyle w:val="style0"/>
        <w:spacing w:lineRule="auto" w:line="360"/>
        <w:jc w:val="both"/>
        <w:rPr>
          <w:b/>
          <w:sz w:val="24"/>
          <w:szCs w:val="24"/>
        </w:rPr>
      </w:pPr>
    </w:p>
    <w:p>
      <w:pPr>
        <w:pStyle w:val="style0"/>
        <w:spacing w:lineRule="auto" w:line="360"/>
        <w:jc w:val="both"/>
        <w:rPr>
          <w:b/>
          <w:sz w:val="24"/>
          <w:szCs w:val="24"/>
        </w:rPr>
      </w:pPr>
    </w:p>
    <w:p>
      <w:pPr>
        <w:pStyle w:val="style0"/>
        <w:spacing w:lineRule="auto" w:line="360"/>
        <w:jc w:val="both"/>
        <w:rPr>
          <w:b/>
          <w:sz w:val="24"/>
          <w:szCs w:val="24"/>
        </w:rPr>
      </w:pPr>
      <w:r>
        <w:rPr>
          <w:b/>
          <w:sz w:val="24"/>
          <w:szCs w:val="24"/>
        </w:rPr>
        <w:t>3.7</w:t>
      </w:r>
      <w:r>
        <w:rPr>
          <w:b/>
          <w:sz w:val="24"/>
          <w:szCs w:val="24"/>
        </w:rPr>
        <w:tab/>
      </w:r>
      <w:r>
        <w:rPr>
          <w:b/>
          <w:sz w:val="24"/>
          <w:szCs w:val="24"/>
        </w:rPr>
        <w:t xml:space="preserve">METHOD OF DATA ANALYSIS </w:t>
      </w:r>
    </w:p>
    <w:p>
      <w:pPr>
        <w:pStyle w:val="style0"/>
        <w:spacing w:lineRule="auto" w:line="360"/>
        <w:jc w:val="both"/>
        <w:rPr>
          <w:bCs/>
          <w:sz w:val="24"/>
          <w:szCs w:val="24"/>
          <w:lang w:val="en-GB"/>
        </w:rPr>
      </w:pPr>
      <w:r>
        <w:rPr>
          <w:bCs/>
          <w:sz w:val="24"/>
          <w:szCs w:val="24"/>
          <w:lang w:val="en-GB"/>
        </w:rPr>
        <w:tab/>
      </w:r>
      <w:r>
        <w:rPr>
          <w:bCs/>
          <w:sz w:val="24"/>
          <w:szCs w:val="24"/>
          <w:lang w:val="en-GB"/>
        </w:rPr>
        <w:t>The data collected was analysed. To make the analysis of data easier, figure were converted into the table and percentage, in order word, this research project will be largely quantitatively in nature. Data presentation will be sown respectively in the next chapter.</w:t>
      </w:r>
    </w:p>
    <w:p>
      <w:pPr>
        <w:pStyle w:val="style0"/>
        <w:spacing w:lineRule="auto" w:line="360"/>
        <w:jc w:val="both"/>
        <w:rPr>
          <w:bCs/>
          <w:sz w:val="24"/>
          <w:szCs w:val="24"/>
          <w:lang w:val="en-GB"/>
        </w:rPr>
      </w:pPr>
      <w:r>
        <w:rPr>
          <w:bCs/>
          <w:noProof/>
          <w:sz w:val="24"/>
          <w:szCs w:val="24"/>
          <w:lang w:bidi="ar-SA"/>
        </w:rPr>
        <w:pict>
          <v:shapetype id="_x0000_t32" coordsize="21600,21600" o:spt="32" o:oned="t" path="m,l21600,21600e">
            <v:path arrowok="t" fillok="f" o:connecttype="none"/>
            <o:lock v:ext="edit" shapetype="t"/>
          </v:shapetype>
          <v:shape id="1027" type="#_x0000_t32" filled="f" style="position:absolute;margin-left:27.0pt;margin-top:12.1pt;width:113.85pt;height:0.0pt;z-index:2;mso-position-horizontal-relative:text;mso-position-vertical-relative:text;mso-width-relative:page;mso-height-relative:page;mso-wrap-distance-left:0.0pt;mso-wrap-distance-right:0.0pt;visibility:visible;">
            <v:fill/>
            <v:path o:connecttype="none" fillok="f" arrowok="t"/>
          </v:shape>
        </w:pict>
      </w:r>
      <w:r>
        <w:rPr>
          <w:bCs/>
          <w:sz w:val="24"/>
          <w:szCs w:val="24"/>
          <w:lang w:val="en-GB"/>
        </w:rPr>
        <w:tab/>
      </w:r>
      <w:r>
        <w:rPr>
          <w:bCs/>
          <w:sz w:val="24"/>
          <w:szCs w:val="24"/>
          <w:lang w:val="en-GB"/>
        </w:rPr>
        <w:t>No. Of respondent</w:t>
      </w:r>
      <w:r>
        <w:rPr>
          <w:bCs/>
          <w:sz w:val="24"/>
          <w:szCs w:val="24"/>
          <w:lang w:val="en-GB"/>
        </w:rPr>
        <w:tab/>
      </w:r>
      <w:r>
        <w:rPr>
          <w:bCs/>
          <w:sz w:val="24"/>
          <w:szCs w:val="24"/>
          <w:lang w:val="en-GB"/>
        </w:rPr>
        <w:t xml:space="preserve">         X</w:t>
      </w:r>
      <w:r>
        <w:rPr>
          <w:bCs/>
          <w:sz w:val="24"/>
          <w:szCs w:val="24"/>
          <w:lang w:val="en-GB"/>
        </w:rPr>
        <w:tab/>
      </w:r>
      <w:r>
        <w:rPr>
          <w:bCs/>
          <w:sz w:val="24"/>
          <w:szCs w:val="24"/>
          <w:lang w:val="en-GB"/>
        </w:rPr>
        <w:t xml:space="preserve">      Percentage (100%)</w:t>
      </w:r>
    </w:p>
    <w:p>
      <w:pPr>
        <w:pStyle w:val="style0"/>
        <w:spacing w:lineRule="auto" w:line="360"/>
        <w:jc w:val="both"/>
        <w:rPr>
          <w:bCs/>
          <w:sz w:val="24"/>
          <w:szCs w:val="24"/>
          <w:lang w:val="en-GB"/>
        </w:rPr>
      </w:pPr>
      <w:r>
        <w:rPr>
          <w:bCs/>
          <w:sz w:val="24"/>
          <w:szCs w:val="24"/>
          <w:lang w:val="en-GB"/>
        </w:rPr>
        <w:tab/>
      </w:r>
      <w:r>
        <w:rPr>
          <w:bCs/>
          <w:sz w:val="24"/>
          <w:szCs w:val="24"/>
          <w:lang w:val="en-GB"/>
        </w:rPr>
        <w:t>Total Population</w:t>
      </w:r>
    </w:p>
    <w:p>
      <w:pPr>
        <w:pStyle w:val="style179"/>
        <w:spacing w:lineRule="auto" w:line="360"/>
        <w:ind w:left="0"/>
        <w:jc w:val="center"/>
        <w:rPr>
          <w:b/>
          <w:sz w:val="24"/>
          <w:szCs w:val="24"/>
        </w:rPr>
      </w:pPr>
    </w:p>
    <w:p>
      <w:pPr>
        <w:pStyle w:val="style179"/>
        <w:spacing w:lineRule="auto" w:line="360"/>
        <w:ind w:left="0"/>
        <w:jc w:val="center"/>
        <w:rPr>
          <w:b/>
          <w:sz w:val="24"/>
          <w:szCs w:val="24"/>
        </w:rPr>
      </w:pPr>
    </w:p>
    <w:p>
      <w:pPr>
        <w:pStyle w:val="style179"/>
        <w:spacing w:lineRule="auto" w:line="360"/>
        <w:ind w:left="0"/>
        <w:jc w:val="center"/>
        <w:rPr>
          <w:b/>
          <w:sz w:val="24"/>
          <w:szCs w:val="24"/>
        </w:rPr>
      </w:pPr>
    </w:p>
    <w:p>
      <w:pPr>
        <w:pStyle w:val="style179"/>
        <w:spacing w:lineRule="auto" w:line="360"/>
        <w:ind w:left="0"/>
        <w:jc w:val="center"/>
        <w:rPr>
          <w:b/>
          <w:sz w:val="24"/>
          <w:szCs w:val="24"/>
        </w:rPr>
      </w:pPr>
    </w:p>
    <w:p>
      <w:pPr>
        <w:pStyle w:val="style179"/>
        <w:spacing w:lineRule="auto" w:line="360"/>
        <w:ind w:left="0"/>
        <w:jc w:val="center"/>
        <w:rPr>
          <w:b/>
          <w:sz w:val="24"/>
          <w:szCs w:val="24"/>
        </w:rPr>
      </w:pPr>
    </w:p>
    <w:p>
      <w:pPr>
        <w:pStyle w:val="style179"/>
        <w:spacing w:lineRule="auto" w:line="360"/>
        <w:ind w:left="0"/>
        <w:jc w:val="center"/>
        <w:rPr>
          <w:b/>
          <w:sz w:val="24"/>
          <w:szCs w:val="24"/>
        </w:rPr>
      </w:pPr>
    </w:p>
    <w:p>
      <w:pPr>
        <w:pStyle w:val="style179"/>
        <w:spacing w:lineRule="auto" w:line="360"/>
        <w:ind w:left="0"/>
        <w:jc w:val="center"/>
        <w:rPr>
          <w:b/>
          <w:sz w:val="24"/>
          <w:szCs w:val="24"/>
        </w:rPr>
      </w:pPr>
    </w:p>
    <w:p>
      <w:pPr>
        <w:pStyle w:val="style179"/>
        <w:spacing w:lineRule="auto" w:line="360"/>
        <w:ind w:left="0"/>
        <w:jc w:val="center"/>
        <w:rPr>
          <w:b/>
          <w:sz w:val="24"/>
          <w:szCs w:val="24"/>
        </w:rPr>
      </w:pPr>
    </w:p>
    <w:p>
      <w:pPr>
        <w:pStyle w:val="style179"/>
        <w:spacing w:lineRule="auto" w:line="360"/>
        <w:ind w:left="0"/>
        <w:jc w:val="center"/>
        <w:rPr>
          <w:b/>
          <w:sz w:val="24"/>
          <w:szCs w:val="24"/>
        </w:rPr>
      </w:pPr>
    </w:p>
    <w:p>
      <w:pPr>
        <w:pStyle w:val="style179"/>
        <w:spacing w:lineRule="auto" w:line="360"/>
        <w:ind w:left="0"/>
        <w:jc w:val="center"/>
        <w:rPr>
          <w:b/>
          <w:sz w:val="24"/>
          <w:szCs w:val="24"/>
        </w:rPr>
      </w:pPr>
    </w:p>
    <w:p>
      <w:pPr>
        <w:pStyle w:val="style179"/>
        <w:spacing w:lineRule="auto" w:line="360"/>
        <w:ind w:left="0"/>
        <w:jc w:val="center"/>
        <w:rPr>
          <w:b/>
          <w:sz w:val="24"/>
          <w:szCs w:val="24"/>
        </w:rPr>
      </w:pPr>
    </w:p>
    <w:p>
      <w:pPr>
        <w:pStyle w:val="style179"/>
        <w:spacing w:lineRule="auto" w:line="360"/>
        <w:ind w:left="0"/>
        <w:jc w:val="center"/>
        <w:rPr>
          <w:b/>
          <w:sz w:val="24"/>
          <w:szCs w:val="24"/>
        </w:rPr>
      </w:pPr>
    </w:p>
    <w:p>
      <w:pPr>
        <w:pStyle w:val="style179"/>
        <w:spacing w:lineRule="auto" w:line="360"/>
        <w:ind w:left="0"/>
        <w:jc w:val="center"/>
        <w:rPr>
          <w:b/>
          <w:sz w:val="24"/>
          <w:szCs w:val="24"/>
        </w:rPr>
      </w:pPr>
    </w:p>
    <w:p>
      <w:pPr>
        <w:pStyle w:val="style179"/>
        <w:spacing w:lineRule="auto" w:line="360"/>
        <w:ind w:left="0"/>
        <w:jc w:val="center"/>
        <w:rPr>
          <w:b/>
          <w:sz w:val="24"/>
          <w:szCs w:val="24"/>
        </w:rPr>
      </w:pPr>
      <w:r>
        <w:rPr>
          <w:b/>
          <w:sz w:val="24"/>
          <w:szCs w:val="24"/>
        </w:rPr>
        <w:t>CHAPTER FOUR</w:t>
      </w:r>
    </w:p>
    <w:p>
      <w:pPr>
        <w:pStyle w:val="style179"/>
        <w:spacing w:lineRule="auto" w:line="360"/>
        <w:ind w:left="0"/>
        <w:jc w:val="center"/>
        <w:rPr>
          <w:b/>
          <w:sz w:val="24"/>
          <w:szCs w:val="24"/>
        </w:rPr>
      </w:pPr>
      <w:r>
        <w:rPr>
          <w:b/>
          <w:sz w:val="24"/>
          <w:szCs w:val="24"/>
        </w:rPr>
        <w:t xml:space="preserve">DATA PRESENTATION, ANALYSIS AND INTERPRETATION </w:t>
      </w:r>
    </w:p>
    <w:p>
      <w:pPr>
        <w:pStyle w:val="style179"/>
        <w:spacing w:lineRule="auto" w:line="360"/>
        <w:ind w:left="0"/>
        <w:jc w:val="both"/>
        <w:rPr>
          <w:b/>
          <w:sz w:val="24"/>
          <w:szCs w:val="24"/>
        </w:rPr>
      </w:pPr>
      <w:r>
        <w:rPr>
          <w:b/>
          <w:sz w:val="24"/>
          <w:szCs w:val="24"/>
        </w:rPr>
        <w:t>4.1</w:t>
      </w:r>
      <w:r>
        <w:rPr>
          <w:b/>
          <w:sz w:val="24"/>
          <w:szCs w:val="24"/>
        </w:rPr>
        <w:tab/>
      </w:r>
      <w:r>
        <w:rPr>
          <w:b/>
          <w:sz w:val="24"/>
          <w:szCs w:val="24"/>
        </w:rPr>
        <w:t xml:space="preserve">INTRODUCTION </w:t>
      </w:r>
    </w:p>
    <w:p>
      <w:pPr>
        <w:pStyle w:val="style179"/>
        <w:spacing w:lineRule="auto" w:line="360"/>
        <w:ind w:left="0"/>
        <w:jc w:val="both"/>
        <w:rPr>
          <w:sz w:val="24"/>
          <w:szCs w:val="24"/>
        </w:rPr>
      </w:pPr>
      <w:r>
        <w:rPr>
          <w:sz w:val="24"/>
          <w:szCs w:val="24"/>
        </w:rPr>
        <w:tab/>
      </w:r>
      <w:r>
        <w:rPr>
          <w:sz w:val="24"/>
          <w:szCs w:val="24"/>
        </w:rPr>
        <w:t>This chapter present data, describes the analysis of data followed by a discussion of the research findings. The findings relate to the research questions that guided the study. Data were analyzed to identify, describe and explore the impact of marketing Segmentation on survival on industrial product. Data were obtained from self-administered questionnaires.</w:t>
      </w:r>
    </w:p>
    <w:p>
      <w:pPr>
        <w:pStyle w:val="style179"/>
        <w:spacing w:lineRule="auto" w:line="360"/>
        <w:ind w:left="0"/>
        <w:jc w:val="both"/>
        <w:rPr>
          <w:b/>
          <w:sz w:val="24"/>
          <w:szCs w:val="24"/>
        </w:rPr>
      </w:pPr>
      <w:r>
        <w:rPr>
          <w:b/>
          <w:sz w:val="24"/>
          <w:szCs w:val="24"/>
        </w:rPr>
        <w:t>4.2</w:t>
      </w:r>
      <w:r>
        <w:rPr>
          <w:b/>
          <w:sz w:val="24"/>
          <w:szCs w:val="24"/>
        </w:rPr>
        <w:tab/>
      </w:r>
      <w:r>
        <w:rPr>
          <w:b/>
          <w:sz w:val="24"/>
          <w:szCs w:val="24"/>
        </w:rPr>
        <w:t xml:space="preserve">DATA PRESENTATION, ANALYSIS AND INTERPRETATION  </w:t>
      </w:r>
    </w:p>
    <w:p>
      <w:pPr>
        <w:pStyle w:val="style179"/>
        <w:spacing w:lineRule="auto" w:line="360"/>
        <w:ind w:left="0"/>
        <w:jc w:val="both"/>
        <w:rPr>
          <w:b/>
          <w:sz w:val="24"/>
          <w:szCs w:val="24"/>
        </w:rPr>
      </w:pPr>
      <w:r>
        <w:rPr>
          <w:b/>
          <w:sz w:val="24"/>
          <w:szCs w:val="24"/>
        </w:rPr>
        <w:t xml:space="preserve">Table 1.: </w:t>
      </w:r>
      <w:r>
        <w:rPr>
          <w:b/>
          <w:i/>
          <w:sz w:val="24"/>
          <w:szCs w:val="24"/>
        </w:rPr>
        <w:t>Sex Distribution of Respondent</w:t>
      </w:r>
    </w:p>
    <w:tbl>
      <w:tblPr>
        <w:tblW w:w="867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4"/>
        <w:gridCol w:w="3360"/>
        <w:gridCol w:w="2884"/>
      </w:tblGrid>
      <w:tr>
        <w:trPr>
          <w:trHeight w:val="836" w:hRule="atLeast"/>
        </w:trPr>
        <w:tc>
          <w:tcPr>
            <w:tcW w:w="2434" w:type="dxa"/>
            <w:tcBorders/>
            <w:vAlign w:val="center"/>
          </w:tcPr>
          <w:p>
            <w:pPr>
              <w:pStyle w:val="style179"/>
              <w:spacing w:lineRule="auto" w:line="360"/>
              <w:ind w:left="0"/>
              <w:jc w:val="both"/>
              <w:rPr>
                <w:b/>
                <w:sz w:val="24"/>
                <w:szCs w:val="24"/>
              </w:rPr>
            </w:pPr>
            <w:r>
              <w:rPr>
                <w:b/>
                <w:sz w:val="24"/>
                <w:szCs w:val="24"/>
              </w:rPr>
              <w:t>R   RESPONDENTS</w:t>
            </w:r>
          </w:p>
        </w:tc>
        <w:tc>
          <w:tcPr>
            <w:tcW w:w="3360" w:type="dxa"/>
            <w:tcBorders/>
            <w:vAlign w:val="center"/>
          </w:tcPr>
          <w:p>
            <w:pPr>
              <w:pStyle w:val="style179"/>
              <w:spacing w:lineRule="auto" w:line="360"/>
              <w:ind w:left="0"/>
              <w:jc w:val="both"/>
              <w:rPr>
                <w:b/>
                <w:sz w:val="24"/>
                <w:szCs w:val="24"/>
              </w:rPr>
            </w:pPr>
            <w:r>
              <w:rPr>
                <w:b/>
                <w:sz w:val="24"/>
                <w:szCs w:val="24"/>
              </w:rPr>
              <w:t>F      FREQUENCY</w:t>
            </w:r>
          </w:p>
        </w:tc>
        <w:tc>
          <w:tcPr>
            <w:tcW w:w="2884" w:type="dxa"/>
            <w:tcBorders/>
            <w:vAlign w:val="center"/>
          </w:tcPr>
          <w:p>
            <w:pPr>
              <w:pStyle w:val="style0"/>
              <w:spacing w:lineRule="auto" w:line="360"/>
              <w:jc w:val="both"/>
              <w:rPr>
                <w:b/>
                <w:sz w:val="24"/>
                <w:szCs w:val="24"/>
              </w:rPr>
            </w:pPr>
            <w:r>
              <w:rPr>
                <w:b/>
                <w:sz w:val="24"/>
                <w:szCs w:val="24"/>
              </w:rPr>
              <w:t>PERCENTAGE  %</w:t>
            </w:r>
          </w:p>
        </w:tc>
      </w:tr>
      <w:tr>
        <w:tblPrEx/>
        <w:trPr>
          <w:trHeight w:val="521" w:hRule="atLeast"/>
        </w:trPr>
        <w:tc>
          <w:tcPr>
            <w:tcW w:w="2434" w:type="dxa"/>
            <w:tcBorders/>
          </w:tcPr>
          <w:p>
            <w:pPr>
              <w:pStyle w:val="style0"/>
              <w:spacing w:lineRule="auto" w:line="360"/>
              <w:jc w:val="both"/>
              <w:rPr>
                <w:b/>
                <w:sz w:val="24"/>
                <w:szCs w:val="24"/>
              </w:rPr>
            </w:pPr>
          </w:p>
          <w:p>
            <w:pPr>
              <w:pStyle w:val="style0"/>
              <w:spacing w:lineRule="auto" w:line="360"/>
              <w:jc w:val="both"/>
              <w:rPr>
                <w:b/>
                <w:sz w:val="24"/>
                <w:szCs w:val="24"/>
              </w:rPr>
            </w:pPr>
            <w:r>
              <w:rPr>
                <w:b/>
                <w:sz w:val="24"/>
                <w:szCs w:val="24"/>
              </w:rPr>
              <w:t>MALE</w:t>
            </w:r>
          </w:p>
        </w:tc>
        <w:tc>
          <w:tcPr>
            <w:tcW w:w="3360" w:type="dxa"/>
            <w:tcBorders/>
          </w:tcPr>
          <w:p>
            <w:pPr>
              <w:pStyle w:val="style179"/>
              <w:spacing w:lineRule="auto" w:line="360"/>
              <w:ind w:left="0"/>
              <w:jc w:val="center"/>
              <w:rPr>
                <w:sz w:val="24"/>
                <w:szCs w:val="24"/>
              </w:rPr>
            </w:pPr>
            <w:r>
              <w:rPr>
                <w:sz w:val="24"/>
                <w:szCs w:val="24"/>
              </w:rPr>
              <w:t>30</w:t>
            </w:r>
          </w:p>
        </w:tc>
        <w:tc>
          <w:tcPr>
            <w:tcW w:w="2884" w:type="dxa"/>
            <w:tcBorders/>
          </w:tcPr>
          <w:p>
            <w:pPr>
              <w:pStyle w:val="style179"/>
              <w:spacing w:lineRule="auto" w:line="360"/>
              <w:ind w:left="0"/>
              <w:jc w:val="center"/>
              <w:rPr>
                <w:sz w:val="24"/>
                <w:szCs w:val="24"/>
              </w:rPr>
            </w:pPr>
            <w:r>
              <w:rPr>
                <w:sz w:val="24"/>
                <w:szCs w:val="24"/>
              </w:rPr>
              <w:t>6</w:t>
            </w:r>
            <w:r>
              <w:rPr>
                <w:b/>
                <w:sz w:val="24"/>
                <w:szCs w:val="24"/>
              </w:rPr>
              <w:t>%</w:t>
            </w:r>
          </w:p>
        </w:tc>
      </w:tr>
      <w:tr>
        <w:tblPrEx/>
        <w:trPr>
          <w:trHeight w:val="242" w:hRule="atLeast"/>
        </w:trPr>
        <w:tc>
          <w:tcPr>
            <w:tcW w:w="2434" w:type="dxa"/>
            <w:tcBorders/>
          </w:tcPr>
          <w:p>
            <w:pPr>
              <w:pStyle w:val="style179"/>
              <w:spacing w:lineRule="auto" w:line="360"/>
              <w:ind w:left="0"/>
              <w:jc w:val="both"/>
              <w:rPr>
                <w:sz w:val="24"/>
                <w:szCs w:val="24"/>
              </w:rPr>
            </w:pPr>
            <w:r>
              <w:rPr>
                <w:sz w:val="24"/>
                <w:szCs w:val="24"/>
              </w:rPr>
              <w:t>FF  FEMALE</w:t>
            </w:r>
          </w:p>
        </w:tc>
        <w:tc>
          <w:tcPr>
            <w:tcW w:w="3360" w:type="dxa"/>
            <w:tcBorders/>
          </w:tcPr>
          <w:p>
            <w:pPr>
              <w:pStyle w:val="style179"/>
              <w:spacing w:lineRule="auto" w:line="360"/>
              <w:ind w:left="0"/>
              <w:jc w:val="center"/>
              <w:rPr>
                <w:sz w:val="24"/>
                <w:szCs w:val="24"/>
              </w:rPr>
            </w:pPr>
            <w:r>
              <w:rPr>
                <w:sz w:val="24"/>
                <w:szCs w:val="24"/>
              </w:rPr>
              <w:t>20</w:t>
            </w:r>
          </w:p>
        </w:tc>
        <w:tc>
          <w:tcPr>
            <w:tcW w:w="2884" w:type="dxa"/>
            <w:tcBorders/>
          </w:tcPr>
          <w:p>
            <w:pPr>
              <w:pStyle w:val="style179"/>
              <w:spacing w:lineRule="auto" w:line="360"/>
              <w:ind w:left="0"/>
              <w:jc w:val="center"/>
              <w:rPr>
                <w:sz w:val="24"/>
                <w:szCs w:val="24"/>
              </w:rPr>
            </w:pPr>
            <w:r>
              <w:rPr>
                <w:sz w:val="24"/>
                <w:szCs w:val="24"/>
              </w:rPr>
              <w:t>40</w:t>
            </w:r>
            <w:r>
              <w:rPr>
                <w:b/>
                <w:sz w:val="24"/>
                <w:szCs w:val="24"/>
              </w:rPr>
              <w:t>%</w:t>
            </w:r>
          </w:p>
        </w:tc>
      </w:tr>
      <w:tr>
        <w:tblPrEx/>
        <w:trPr>
          <w:trHeight w:val="657" w:hRule="atLeast"/>
        </w:trPr>
        <w:tc>
          <w:tcPr>
            <w:tcW w:w="2434" w:type="dxa"/>
            <w:tcBorders/>
          </w:tcPr>
          <w:p>
            <w:pPr>
              <w:pStyle w:val="style179"/>
              <w:tabs>
                <w:tab w:val="right" w:leader="none" w:pos="2218"/>
              </w:tabs>
              <w:spacing w:lineRule="auto" w:line="360"/>
              <w:ind w:left="0"/>
              <w:jc w:val="both"/>
              <w:rPr>
                <w:b/>
                <w:sz w:val="24"/>
                <w:szCs w:val="24"/>
              </w:rPr>
            </w:pPr>
            <w:r>
              <w:rPr>
                <w:b/>
                <w:sz w:val="24"/>
                <w:szCs w:val="24"/>
              </w:rPr>
              <w:t>T</w:t>
            </w:r>
            <w:r>
              <w:rPr>
                <w:b/>
                <w:sz w:val="24"/>
                <w:szCs w:val="24"/>
              </w:rPr>
              <w:tab/>
            </w:r>
          </w:p>
          <w:p>
            <w:pPr>
              <w:pStyle w:val="style0"/>
              <w:tabs>
                <w:tab w:val="right" w:leader="none" w:pos="2218"/>
              </w:tabs>
              <w:spacing w:lineRule="auto" w:line="360"/>
              <w:rPr>
                <w:b/>
                <w:sz w:val="24"/>
                <w:szCs w:val="24"/>
              </w:rPr>
            </w:pPr>
            <w:r>
              <w:rPr>
                <w:b/>
                <w:sz w:val="24"/>
                <w:szCs w:val="24"/>
              </w:rPr>
              <w:t>TOTAL</w:t>
            </w:r>
          </w:p>
          <w:p>
            <w:pPr>
              <w:pStyle w:val="style179"/>
              <w:tabs>
                <w:tab w:val="right" w:leader="none" w:pos="2218"/>
              </w:tabs>
              <w:spacing w:lineRule="auto" w:line="360"/>
              <w:ind w:left="0"/>
              <w:jc w:val="both"/>
              <w:rPr>
                <w:b/>
                <w:sz w:val="24"/>
                <w:szCs w:val="24"/>
              </w:rPr>
            </w:pPr>
          </w:p>
        </w:tc>
        <w:tc>
          <w:tcPr>
            <w:tcW w:w="3360" w:type="dxa"/>
            <w:tcBorders/>
          </w:tcPr>
          <w:p>
            <w:pPr>
              <w:pStyle w:val="style179"/>
              <w:spacing w:lineRule="auto" w:line="360"/>
              <w:ind w:left="0"/>
              <w:jc w:val="center"/>
              <w:rPr>
                <w:b/>
                <w:sz w:val="24"/>
                <w:szCs w:val="24"/>
              </w:rPr>
            </w:pPr>
            <w:r>
              <w:rPr>
                <w:b/>
                <w:sz w:val="24"/>
                <w:szCs w:val="24"/>
              </w:rPr>
              <w:t>50</w:t>
            </w:r>
          </w:p>
        </w:tc>
        <w:tc>
          <w:tcPr>
            <w:tcW w:w="2884" w:type="dxa"/>
            <w:tcBorders/>
          </w:tcPr>
          <w:p>
            <w:pPr>
              <w:pStyle w:val="style179"/>
              <w:spacing w:lineRule="auto" w:line="360"/>
              <w:ind w:left="0"/>
              <w:jc w:val="center"/>
              <w:rPr>
                <w:b/>
                <w:sz w:val="24"/>
                <w:szCs w:val="24"/>
              </w:rPr>
            </w:pPr>
            <w:r>
              <w:rPr>
                <w:b/>
                <w:sz w:val="24"/>
                <w:szCs w:val="24"/>
              </w:rPr>
              <w:t>78%</w:t>
            </w:r>
          </w:p>
        </w:tc>
      </w:tr>
    </w:tbl>
    <w:p>
      <w:pPr>
        <w:pStyle w:val="style179"/>
        <w:spacing w:lineRule="auto" w:line="360"/>
        <w:ind w:left="0" w:firstLine="720"/>
        <w:rPr>
          <w:i/>
          <w:sz w:val="24"/>
          <w:szCs w:val="24"/>
        </w:rPr>
      </w:pPr>
      <w:r>
        <w:rPr>
          <w:i/>
          <w:sz w:val="24"/>
          <w:szCs w:val="24"/>
        </w:rPr>
        <w:t>Source: Field Survey, 202</w:t>
      </w:r>
      <w:r>
        <w:rPr>
          <w:i/>
          <w:sz w:val="24"/>
          <w:szCs w:val="24"/>
          <w:lang w:val="en-US"/>
        </w:rPr>
        <w:t>5</w:t>
      </w:r>
    </w:p>
    <w:p>
      <w:pPr>
        <w:pStyle w:val="style179"/>
        <w:spacing w:lineRule="auto" w:line="360"/>
        <w:ind w:left="720" w:firstLine="0"/>
        <w:rPr>
          <w:sz w:val="24"/>
          <w:szCs w:val="24"/>
        </w:rPr>
      </w:pPr>
      <w:r>
        <w:rPr>
          <w:sz w:val="24"/>
          <w:szCs w:val="24"/>
        </w:rPr>
        <w:t>The above table shows us the distribution schedule of the questionnaires used for this research work. It opines that 60% were male while 40% are female.</w:t>
      </w:r>
    </w:p>
    <w:p>
      <w:pPr>
        <w:pStyle w:val="style0"/>
        <w:spacing w:lineRule="auto" w:line="360"/>
        <w:jc w:val="both"/>
        <w:rPr>
          <w:b/>
          <w:i/>
          <w:sz w:val="24"/>
          <w:szCs w:val="24"/>
        </w:rPr>
      </w:pPr>
      <w:r>
        <w:rPr>
          <w:b/>
          <w:sz w:val="24"/>
          <w:szCs w:val="24"/>
        </w:rPr>
        <w:t>Table 2:</w:t>
      </w:r>
      <w:r>
        <w:rPr>
          <w:b/>
          <w:sz w:val="24"/>
          <w:szCs w:val="24"/>
        </w:rPr>
        <w:tab/>
      </w:r>
      <w:r>
        <w:rPr>
          <w:b/>
          <w:i/>
          <w:sz w:val="24"/>
          <w:szCs w:val="24"/>
        </w:rPr>
        <w:t>Marital Status of Respondents</w:t>
      </w:r>
    </w:p>
    <w:tbl>
      <w:tblPr>
        <w:tblStyle w:val="style154"/>
        <w:tblW w:w="0" w:type="auto"/>
        <w:jc w:val="center"/>
        <w:tblInd w:w="-569" w:type="dxa"/>
        <w:tblLook w:val="04A0" w:firstRow="1" w:lastRow="0" w:firstColumn="1" w:lastColumn="0" w:noHBand="0" w:noVBand="1"/>
      </w:tblPr>
      <w:tblGrid>
        <w:gridCol w:w="2843"/>
        <w:gridCol w:w="3355"/>
        <w:gridCol w:w="2109"/>
      </w:tblGrid>
      <w:tr>
        <w:trPr>
          <w:trHeight w:val="467" w:hRule="atLeast"/>
          <w:jc w:val="center"/>
        </w:trPr>
        <w:tc>
          <w:tcPr>
            <w:tcW w:w="2843" w:type="dxa"/>
            <w:tcBorders/>
          </w:tcPr>
          <w:p>
            <w:pPr>
              <w:pStyle w:val="style0"/>
              <w:spacing w:lineRule="auto" w:line="360"/>
              <w:jc w:val="center"/>
              <w:rPr>
                <w:b/>
                <w:sz w:val="24"/>
                <w:szCs w:val="24"/>
              </w:rPr>
            </w:pPr>
            <w:r>
              <w:rPr>
                <w:b/>
                <w:sz w:val="24"/>
                <w:szCs w:val="24"/>
              </w:rPr>
              <w:t>RESPONSES</w:t>
            </w:r>
          </w:p>
        </w:tc>
        <w:tc>
          <w:tcPr>
            <w:tcW w:w="3355" w:type="dxa"/>
            <w:tcBorders/>
          </w:tcPr>
          <w:p>
            <w:pPr>
              <w:pStyle w:val="style0"/>
              <w:spacing w:lineRule="auto" w:line="360"/>
              <w:jc w:val="center"/>
              <w:rPr>
                <w:b/>
                <w:sz w:val="24"/>
                <w:szCs w:val="24"/>
              </w:rPr>
            </w:pPr>
            <w:r>
              <w:rPr>
                <w:b/>
                <w:sz w:val="24"/>
                <w:szCs w:val="24"/>
              </w:rPr>
              <w:t>NO OF RESPONDENTS</w:t>
            </w:r>
          </w:p>
        </w:tc>
        <w:tc>
          <w:tcPr>
            <w:tcW w:w="2109" w:type="dxa"/>
            <w:tcBorders/>
          </w:tcPr>
          <w:p>
            <w:pPr>
              <w:pStyle w:val="style0"/>
              <w:spacing w:lineRule="auto" w:line="360"/>
              <w:jc w:val="center"/>
              <w:rPr>
                <w:b/>
                <w:sz w:val="24"/>
                <w:szCs w:val="24"/>
              </w:rPr>
            </w:pPr>
            <w:r>
              <w:rPr>
                <w:b/>
                <w:sz w:val="24"/>
                <w:szCs w:val="24"/>
              </w:rPr>
              <w:t>PERCENTAGE%</w:t>
            </w:r>
          </w:p>
        </w:tc>
      </w:tr>
      <w:tr>
        <w:tblPrEx/>
        <w:trPr>
          <w:trHeight w:val="606" w:hRule="atLeast"/>
          <w:jc w:val="center"/>
        </w:trPr>
        <w:tc>
          <w:tcPr>
            <w:tcW w:w="2843" w:type="dxa"/>
            <w:tcBorders/>
          </w:tcPr>
          <w:p>
            <w:pPr>
              <w:pStyle w:val="style0"/>
              <w:spacing w:lineRule="auto" w:line="360"/>
              <w:jc w:val="both"/>
              <w:rPr>
                <w:sz w:val="24"/>
                <w:szCs w:val="24"/>
              </w:rPr>
            </w:pPr>
            <w:r>
              <w:rPr>
                <w:sz w:val="24"/>
                <w:szCs w:val="24"/>
              </w:rPr>
              <w:t>Single</w:t>
            </w:r>
          </w:p>
        </w:tc>
        <w:tc>
          <w:tcPr>
            <w:tcW w:w="3355" w:type="dxa"/>
            <w:tcBorders/>
          </w:tcPr>
          <w:p>
            <w:pPr>
              <w:pStyle w:val="style0"/>
              <w:spacing w:lineRule="auto" w:line="360"/>
              <w:jc w:val="center"/>
              <w:rPr>
                <w:sz w:val="24"/>
                <w:szCs w:val="24"/>
              </w:rPr>
            </w:pPr>
            <w:r>
              <w:rPr>
                <w:sz w:val="24"/>
                <w:szCs w:val="24"/>
              </w:rPr>
              <w:t>35</w:t>
            </w:r>
          </w:p>
        </w:tc>
        <w:tc>
          <w:tcPr>
            <w:tcW w:w="2109" w:type="dxa"/>
            <w:tcBorders/>
          </w:tcPr>
          <w:p>
            <w:pPr>
              <w:pStyle w:val="style0"/>
              <w:spacing w:lineRule="auto" w:line="360"/>
              <w:jc w:val="center"/>
              <w:rPr>
                <w:sz w:val="24"/>
                <w:szCs w:val="24"/>
              </w:rPr>
            </w:pPr>
            <w:r>
              <w:rPr>
                <w:sz w:val="24"/>
                <w:szCs w:val="24"/>
              </w:rPr>
              <w:t>70</w:t>
            </w:r>
          </w:p>
        </w:tc>
      </w:tr>
      <w:tr>
        <w:tblPrEx/>
        <w:trPr>
          <w:trHeight w:val="606" w:hRule="atLeast"/>
          <w:jc w:val="center"/>
        </w:trPr>
        <w:tc>
          <w:tcPr>
            <w:tcW w:w="2843" w:type="dxa"/>
            <w:tcBorders/>
          </w:tcPr>
          <w:p>
            <w:pPr>
              <w:pStyle w:val="style0"/>
              <w:spacing w:lineRule="auto" w:line="360"/>
              <w:jc w:val="both"/>
              <w:rPr>
                <w:sz w:val="24"/>
                <w:szCs w:val="24"/>
              </w:rPr>
            </w:pPr>
            <w:r>
              <w:rPr>
                <w:sz w:val="24"/>
                <w:szCs w:val="24"/>
              </w:rPr>
              <w:t>Married</w:t>
            </w:r>
          </w:p>
        </w:tc>
        <w:tc>
          <w:tcPr>
            <w:tcW w:w="3355" w:type="dxa"/>
            <w:tcBorders/>
          </w:tcPr>
          <w:p>
            <w:pPr>
              <w:pStyle w:val="style0"/>
              <w:spacing w:lineRule="auto" w:line="360"/>
              <w:jc w:val="center"/>
              <w:rPr>
                <w:sz w:val="24"/>
                <w:szCs w:val="24"/>
              </w:rPr>
            </w:pPr>
            <w:r>
              <w:rPr>
                <w:sz w:val="24"/>
                <w:szCs w:val="24"/>
              </w:rPr>
              <w:t>15</w:t>
            </w:r>
          </w:p>
        </w:tc>
        <w:tc>
          <w:tcPr>
            <w:tcW w:w="2109" w:type="dxa"/>
            <w:tcBorders/>
          </w:tcPr>
          <w:p>
            <w:pPr>
              <w:pStyle w:val="style0"/>
              <w:spacing w:lineRule="auto" w:line="360"/>
              <w:jc w:val="center"/>
              <w:rPr>
                <w:sz w:val="24"/>
                <w:szCs w:val="24"/>
              </w:rPr>
            </w:pPr>
            <w:r>
              <w:rPr>
                <w:sz w:val="24"/>
                <w:szCs w:val="24"/>
              </w:rPr>
              <w:t>30</w:t>
            </w:r>
          </w:p>
        </w:tc>
      </w:tr>
      <w:tr>
        <w:tblPrEx/>
        <w:trPr>
          <w:trHeight w:val="623" w:hRule="atLeast"/>
          <w:jc w:val="center"/>
        </w:trPr>
        <w:tc>
          <w:tcPr>
            <w:tcW w:w="2843" w:type="dxa"/>
            <w:tcBorders/>
          </w:tcPr>
          <w:p>
            <w:pPr>
              <w:pStyle w:val="style0"/>
              <w:spacing w:lineRule="auto" w:line="360"/>
              <w:jc w:val="both"/>
              <w:rPr>
                <w:sz w:val="24"/>
                <w:szCs w:val="24"/>
              </w:rPr>
            </w:pPr>
            <w:r>
              <w:rPr>
                <w:sz w:val="24"/>
                <w:szCs w:val="24"/>
              </w:rPr>
              <w:t>Divorced</w:t>
            </w:r>
          </w:p>
        </w:tc>
        <w:tc>
          <w:tcPr>
            <w:tcW w:w="3355" w:type="dxa"/>
            <w:tcBorders/>
          </w:tcPr>
          <w:p>
            <w:pPr>
              <w:pStyle w:val="style0"/>
              <w:spacing w:lineRule="auto" w:line="360"/>
              <w:jc w:val="center"/>
              <w:rPr>
                <w:sz w:val="24"/>
                <w:szCs w:val="24"/>
              </w:rPr>
            </w:pPr>
            <w:r>
              <w:rPr>
                <w:sz w:val="24"/>
                <w:szCs w:val="24"/>
              </w:rPr>
              <w:t>-</w:t>
            </w:r>
          </w:p>
        </w:tc>
        <w:tc>
          <w:tcPr>
            <w:tcW w:w="2109" w:type="dxa"/>
            <w:tcBorders/>
          </w:tcPr>
          <w:p>
            <w:pPr>
              <w:pStyle w:val="style0"/>
              <w:spacing w:lineRule="auto" w:line="360"/>
              <w:jc w:val="center"/>
              <w:rPr>
                <w:sz w:val="24"/>
                <w:szCs w:val="24"/>
              </w:rPr>
            </w:pPr>
            <w:r>
              <w:rPr>
                <w:sz w:val="24"/>
                <w:szCs w:val="24"/>
              </w:rPr>
              <w:t>-</w:t>
            </w:r>
          </w:p>
        </w:tc>
      </w:tr>
      <w:tr>
        <w:tblPrEx/>
        <w:trPr>
          <w:trHeight w:val="623" w:hRule="atLeast"/>
          <w:jc w:val="center"/>
        </w:trPr>
        <w:tc>
          <w:tcPr>
            <w:tcW w:w="2843" w:type="dxa"/>
            <w:tcBorders/>
          </w:tcPr>
          <w:p>
            <w:pPr>
              <w:pStyle w:val="style0"/>
              <w:spacing w:lineRule="auto" w:line="360"/>
              <w:jc w:val="both"/>
              <w:rPr>
                <w:b/>
                <w:sz w:val="24"/>
                <w:szCs w:val="24"/>
              </w:rPr>
            </w:pPr>
            <w:r>
              <w:rPr>
                <w:b/>
                <w:sz w:val="24"/>
                <w:szCs w:val="24"/>
              </w:rPr>
              <w:t>Total</w:t>
            </w:r>
          </w:p>
        </w:tc>
        <w:tc>
          <w:tcPr>
            <w:tcW w:w="3355" w:type="dxa"/>
            <w:tcBorders/>
          </w:tcPr>
          <w:p>
            <w:pPr>
              <w:pStyle w:val="style0"/>
              <w:spacing w:lineRule="auto" w:line="360"/>
              <w:jc w:val="center"/>
              <w:rPr>
                <w:b/>
                <w:sz w:val="24"/>
                <w:szCs w:val="24"/>
              </w:rPr>
            </w:pPr>
            <w:r>
              <w:rPr>
                <w:b/>
                <w:sz w:val="24"/>
                <w:szCs w:val="24"/>
              </w:rPr>
              <w:t>50</w:t>
            </w:r>
          </w:p>
        </w:tc>
        <w:tc>
          <w:tcPr>
            <w:tcW w:w="2109" w:type="dxa"/>
            <w:tcBorders/>
          </w:tcPr>
          <w:p>
            <w:pPr>
              <w:pStyle w:val="style0"/>
              <w:spacing w:lineRule="auto" w:line="360"/>
              <w:jc w:val="center"/>
              <w:rPr>
                <w:b/>
                <w:sz w:val="24"/>
                <w:szCs w:val="24"/>
              </w:rPr>
            </w:pPr>
            <w:r>
              <w:rPr>
                <w:b/>
                <w:sz w:val="24"/>
                <w:szCs w:val="24"/>
              </w:rPr>
              <w:t>100</w:t>
            </w:r>
          </w:p>
        </w:tc>
      </w:tr>
    </w:tbl>
    <w:p>
      <w:pPr>
        <w:pStyle w:val="style0"/>
        <w:spacing w:lineRule="auto" w:line="360"/>
        <w:jc w:val="both"/>
        <w:rPr>
          <w:i/>
          <w:sz w:val="24"/>
          <w:szCs w:val="24"/>
        </w:rPr>
      </w:pPr>
      <w:r>
        <w:rPr>
          <w:i/>
          <w:sz w:val="24"/>
          <w:szCs w:val="24"/>
        </w:rPr>
        <w:t>Source: Field Survey, 202</w:t>
      </w:r>
      <w:r>
        <w:rPr>
          <w:i/>
          <w:sz w:val="24"/>
          <w:szCs w:val="24"/>
          <w:lang w:val="en-US"/>
        </w:rPr>
        <w:t>5</w:t>
      </w:r>
    </w:p>
    <w:p>
      <w:pPr>
        <w:pStyle w:val="style0"/>
        <w:spacing w:lineRule="auto" w:line="360"/>
        <w:jc w:val="both"/>
        <w:rPr>
          <w:sz w:val="24"/>
          <w:szCs w:val="24"/>
        </w:rPr>
      </w:pPr>
      <w:r>
        <w:rPr>
          <w:sz w:val="24"/>
          <w:szCs w:val="24"/>
        </w:rPr>
        <w:tab/>
      </w:r>
      <w:r>
        <w:rPr>
          <w:sz w:val="24"/>
          <w:szCs w:val="24"/>
        </w:rPr>
        <w:t>The analysis above indicates that 70% of the staff are married with 30% are single, which implies that the company hold unto esteem staff and provide them job security.</w:t>
      </w:r>
    </w:p>
    <w:p>
      <w:pPr>
        <w:pStyle w:val="style179"/>
        <w:spacing w:lineRule="auto" w:line="360"/>
        <w:ind w:left="0"/>
        <w:rPr>
          <w:b/>
          <w:sz w:val="24"/>
          <w:szCs w:val="24"/>
        </w:rPr>
      </w:pPr>
    </w:p>
    <w:p>
      <w:pPr>
        <w:pStyle w:val="style179"/>
        <w:spacing w:lineRule="auto" w:line="360"/>
        <w:ind w:left="0"/>
        <w:rPr>
          <w:i/>
          <w:sz w:val="24"/>
          <w:szCs w:val="24"/>
        </w:rPr>
      </w:pPr>
      <w:r>
        <w:rPr>
          <w:b/>
          <w:sz w:val="24"/>
          <w:szCs w:val="24"/>
        </w:rPr>
        <w:t>Table 3:</w:t>
      </w:r>
      <w:r>
        <w:rPr>
          <w:sz w:val="24"/>
          <w:szCs w:val="24"/>
        </w:rPr>
        <w:tab/>
      </w:r>
      <w:r>
        <w:rPr>
          <w:b/>
          <w:i/>
          <w:sz w:val="24"/>
          <w:szCs w:val="24"/>
        </w:rPr>
        <w:t>Age of Respondents</w:t>
      </w:r>
    </w:p>
    <w:tbl>
      <w:tblPr>
        <w:tblStyle w:val="style154"/>
        <w:tblW w:w="0" w:type="auto"/>
        <w:jc w:val="center"/>
        <w:tblInd w:w="-462" w:type="dxa"/>
        <w:tblLook w:val="04A0" w:firstRow="1" w:lastRow="0" w:firstColumn="1" w:lastColumn="0" w:noHBand="0" w:noVBand="1"/>
      </w:tblPr>
      <w:tblGrid>
        <w:gridCol w:w="2532"/>
        <w:gridCol w:w="3584"/>
        <w:gridCol w:w="2109"/>
      </w:tblGrid>
      <w:tr>
        <w:trPr>
          <w:trHeight w:val="796" w:hRule="atLeast"/>
          <w:jc w:val="center"/>
        </w:trPr>
        <w:tc>
          <w:tcPr>
            <w:tcW w:w="2532" w:type="dxa"/>
            <w:tcBorders/>
          </w:tcPr>
          <w:p>
            <w:pPr>
              <w:pStyle w:val="style0"/>
              <w:spacing w:lineRule="auto" w:line="360"/>
              <w:jc w:val="center"/>
              <w:rPr>
                <w:b/>
                <w:sz w:val="24"/>
                <w:szCs w:val="24"/>
              </w:rPr>
            </w:pPr>
            <w:r>
              <w:rPr>
                <w:b/>
                <w:sz w:val="24"/>
                <w:szCs w:val="24"/>
              </w:rPr>
              <w:t>RESPONSES</w:t>
            </w:r>
          </w:p>
        </w:tc>
        <w:tc>
          <w:tcPr>
            <w:tcW w:w="3584" w:type="dxa"/>
            <w:tcBorders/>
          </w:tcPr>
          <w:p>
            <w:pPr>
              <w:pStyle w:val="style0"/>
              <w:spacing w:lineRule="auto" w:line="360"/>
              <w:jc w:val="center"/>
              <w:rPr>
                <w:b/>
                <w:sz w:val="24"/>
                <w:szCs w:val="24"/>
              </w:rPr>
            </w:pPr>
            <w:r>
              <w:rPr>
                <w:b/>
                <w:sz w:val="24"/>
                <w:szCs w:val="24"/>
              </w:rPr>
              <w:t>NO OF RESPONDENTS</w:t>
            </w:r>
          </w:p>
        </w:tc>
        <w:tc>
          <w:tcPr>
            <w:tcW w:w="2109" w:type="dxa"/>
            <w:tcBorders/>
          </w:tcPr>
          <w:p>
            <w:pPr>
              <w:pStyle w:val="style0"/>
              <w:spacing w:lineRule="auto" w:line="360"/>
              <w:jc w:val="center"/>
              <w:rPr>
                <w:b/>
                <w:sz w:val="24"/>
                <w:szCs w:val="24"/>
              </w:rPr>
            </w:pPr>
            <w:r>
              <w:rPr>
                <w:b/>
                <w:sz w:val="24"/>
                <w:szCs w:val="24"/>
              </w:rPr>
              <w:t>PERCENTAGE</w:t>
            </w:r>
          </w:p>
        </w:tc>
      </w:tr>
      <w:tr>
        <w:tblPrEx/>
        <w:trPr>
          <w:trHeight w:val="422" w:hRule="atLeast"/>
          <w:jc w:val="center"/>
        </w:trPr>
        <w:tc>
          <w:tcPr>
            <w:tcW w:w="2532" w:type="dxa"/>
            <w:tcBorders/>
          </w:tcPr>
          <w:p>
            <w:pPr>
              <w:pStyle w:val="style179"/>
              <w:spacing w:after="200" w:lineRule="auto" w:line="360"/>
              <w:ind w:left="0"/>
              <w:jc w:val="center"/>
              <w:rPr>
                <w:sz w:val="24"/>
                <w:szCs w:val="24"/>
              </w:rPr>
            </w:pPr>
            <w:r>
              <w:rPr>
                <w:sz w:val="24"/>
                <w:szCs w:val="24"/>
              </w:rPr>
              <w:t>18 – 25 year</w:t>
            </w:r>
          </w:p>
        </w:tc>
        <w:tc>
          <w:tcPr>
            <w:tcW w:w="3584" w:type="dxa"/>
            <w:tcBorders/>
          </w:tcPr>
          <w:p>
            <w:pPr>
              <w:pStyle w:val="style179"/>
              <w:spacing w:after="200" w:lineRule="auto" w:line="360"/>
              <w:ind w:left="0"/>
              <w:jc w:val="center"/>
              <w:rPr>
                <w:sz w:val="24"/>
                <w:szCs w:val="24"/>
              </w:rPr>
            </w:pPr>
            <w:r>
              <w:rPr>
                <w:sz w:val="24"/>
                <w:szCs w:val="24"/>
              </w:rPr>
              <w:t>10</w:t>
            </w:r>
          </w:p>
        </w:tc>
        <w:tc>
          <w:tcPr>
            <w:tcW w:w="2109" w:type="dxa"/>
            <w:tcBorders/>
          </w:tcPr>
          <w:p>
            <w:pPr>
              <w:pStyle w:val="style179"/>
              <w:spacing w:after="200" w:lineRule="auto" w:line="360"/>
              <w:ind w:left="0"/>
              <w:jc w:val="center"/>
              <w:rPr>
                <w:sz w:val="24"/>
                <w:szCs w:val="24"/>
              </w:rPr>
            </w:pPr>
            <w:r>
              <w:rPr>
                <w:sz w:val="24"/>
                <w:szCs w:val="24"/>
              </w:rPr>
              <w:t>20</w:t>
            </w:r>
          </w:p>
        </w:tc>
      </w:tr>
      <w:tr>
        <w:tblPrEx/>
        <w:trPr>
          <w:trHeight w:val="796" w:hRule="atLeast"/>
          <w:jc w:val="center"/>
        </w:trPr>
        <w:tc>
          <w:tcPr>
            <w:tcW w:w="2532" w:type="dxa"/>
            <w:tcBorders/>
          </w:tcPr>
          <w:p>
            <w:pPr>
              <w:pStyle w:val="style179"/>
              <w:spacing w:after="200" w:lineRule="auto" w:line="360"/>
              <w:ind w:left="0"/>
              <w:jc w:val="center"/>
              <w:rPr>
                <w:sz w:val="24"/>
                <w:szCs w:val="24"/>
              </w:rPr>
            </w:pPr>
            <w:r>
              <w:rPr>
                <w:sz w:val="24"/>
                <w:szCs w:val="24"/>
              </w:rPr>
              <w:t>26 – 35 year</w:t>
            </w:r>
          </w:p>
        </w:tc>
        <w:tc>
          <w:tcPr>
            <w:tcW w:w="3584" w:type="dxa"/>
            <w:tcBorders/>
          </w:tcPr>
          <w:p>
            <w:pPr>
              <w:pStyle w:val="style179"/>
              <w:spacing w:after="200" w:lineRule="auto" w:line="360"/>
              <w:ind w:left="0"/>
              <w:jc w:val="center"/>
              <w:rPr>
                <w:sz w:val="24"/>
                <w:szCs w:val="24"/>
              </w:rPr>
            </w:pPr>
            <w:r>
              <w:rPr>
                <w:sz w:val="24"/>
                <w:szCs w:val="24"/>
              </w:rPr>
              <w:t>30</w:t>
            </w:r>
          </w:p>
        </w:tc>
        <w:tc>
          <w:tcPr>
            <w:tcW w:w="2109" w:type="dxa"/>
            <w:tcBorders/>
          </w:tcPr>
          <w:p>
            <w:pPr>
              <w:pStyle w:val="style179"/>
              <w:spacing w:after="200" w:lineRule="auto" w:line="360"/>
              <w:ind w:left="0"/>
              <w:jc w:val="center"/>
              <w:rPr>
                <w:sz w:val="24"/>
                <w:szCs w:val="24"/>
              </w:rPr>
            </w:pPr>
            <w:r>
              <w:rPr>
                <w:sz w:val="24"/>
                <w:szCs w:val="24"/>
              </w:rPr>
              <w:t>60</w:t>
            </w:r>
          </w:p>
        </w:tc>
      </w:tr>
      <w:tr>
        <w:tblPrEx/>
        <w:trPr>
          <w:trHeight w:val="796" w:hRule="atLeast"/>
          <w:jc w:val="center"/>
        </w:trPr>
        <w:tc>
          <w:tcPr>
            <w:tcW w:w="2532" w:type="dxa"/>
            <w:tcBorders/>
          </w:tcPr>
          <w:p>
            <w:pPr>
              <w:pStyle w:val="style179"/>
              <w:spacing w:after="200" w:lineRule="auto" w:line="360"/>
              <w:ind w:left="0"/>
              <w:jc w:val="center"/>
              <w:rPr>
                <w:sz w:val="24"/>
                <w:szCs w:val="24"/>
              </w:rPr>
            </w:pPr>
            <w:r>
              <w:rPr>
                <w:sz w:val="24"/>
                <w:szCs w:val="24"/>
              </w:rPr>
              <w:t>36 – 45 year</w:t>
            </w:r>
          </w:p>
        </w:tc>
        <w:tc>
          <w:tcPr>
            <w:tcW w:w="3584" w:type="dxa"/>
            <w:tcBorders/>
          </w:tcPr>
          <w:p>
            <w:pPr>
              <w:pStyle w:val="style179"/>
              <w:spacing w:after="200" w:lineRule="auto" w:line="360"/>
              <w:ind w:left="0"/>
              <w:jc w:val="center"/>
              <w:rPr>
                <w:sz w:val="24"/>
                <w:szCs w:val="24"/>
              </w:rPr>
            </w:pPr>
            <w:r>
              <w:rPr>
                <w:sz w:val="24"/>
                <w:szCs w:val="24"/>
              </w:rPr>
              <w:t>5</w:t>
            </w:r>
          </w:p>
        </w:tc>
        <w:tc>
          <w:tcPr>
            <w:tcW w:w="2109" w:type="dxa"/>
            <w:tcBorders/>
          </w:tcPr>
          <w:p>
            <w:pPr>
              <w:pStyle w:val="style179"/>
              <w:spacing w:after="200" w:lineRule="auto" w:line="360"/>
              <w:ind w:left="0"/>
              <w:jc w:val="center"/>
              <w:rPr>
                <w:sz w:val="24"/>
                <w:szCs w:val="24"/>
              </w:rPr>
            </w:pPr>
            <w:r>
              <w:rPr>
                <w:sz w:val="24"/>
                <w:szCs w:val="24"/>
              </w:rPr>
              <w:t>10</w:t>
            </w:r>
          </w:p>
        </w:tc>
      </w:tr>
      <w:tr>
        <w:tblPrEx/>
        <w:trPr>
          <w:trHeight w:val="779" w:hRule="atLeast"/>
          <w:jc w:val="center"/>
        </w:trPr>
        <w:tc>
          <w:tcPr>
            <w:tcW w:w="2532" w:type="dxa"/>
            <w:tcBorders/>
          </w:tcPr>
          <w:p>
            <w:pPr>
              <w:pStyle w:val="style179"/>
              <w:spacing w:after="200" w:lineRule="auto" w:line="360"/>
              <w:ind w:left="0"/>
              <w:jc w:val="center"/>
              <w:rPr>
                <w:sz w:val="24"/>
                <w:szCs w:val="24"/>
              </w:rPr>
            </w:pPr>
            <w:r>
              <w:rPr>
                <w:sz w:val="24"/>
                <w:szCs w:val="24"/>
              </w:rPr>
              <w:t>46 – 55 year</w:t>
            </w:r>
          </w:p>
        </w:tc>
        <w:tc>
          <w:tcPr>
            <w:tcW w:w="3584" w:type="dxa"/>
            <w:tcBorders/>
          </w:tcPr>
          <w:p>
            <w:pPr>
              <w:pStyle w:val="style179"/>
              <w:spacing w:after="200" w:lineRule="auto" w:line="360"/>
              <w:ind w:left="0"/>
              <w:jc w:val="center"/>
              <w:rPr>
                <w:sz w:val="24"/>
                <w:szCs w:val="24"/>
              </w:rPr>
            </w:pPr>
            <w:r>
              <w:rPr>
                <w:sz w:val="24"/>
                <w:szCs w:val="24"/>
              </w:rPr>
              <w:t>5</w:t>
            </w:r>
          </w:p>
        </w:tc>
        <w:tc>
          <w:tcPr>
            <w:tcW w:w="2109" w:type="dxa"/>
            <w:tcBorders/>
          </w:tcPr>
          <w:p>
            <w:pPr>
              <w:pStyle w:val="style179"/>
              <w:spacing w:after="200" w:lineRule="auto" w:line="360"/>
              <w:ind w:left="0"/>
              <w:jc w:val="center"/>
              <w:rPr>
                <w:sz w:val="24"/>
                <w:szCs w:val="24"/>
              </w:rPr>
            </w:pPr>
            <w:r>
              <w:rPr>
                <w:sz w:val="24"/>
                <w:szCs w:val="24"/>
              </w:rPr>
              <w:t>10</w:t>
            </w:r>
          </w:p>
        </w:tc>
      </w:tr>
      <w:tr>
        <w:tblPrEx/>
        <w:trPr>
          <w:trHeight w:val="812" w:hRule="atLeast"/>
          <w:jc w:val="center"/>
        </w:trPr>
        <w:tc>
          <w:tcPr>
            <w:tcW w:w="2532" w:type="dxa"/>
            <w:tcBorders/>
          </w:tcPr>
          <w:p>
            <w:pPr>
              <w:pStyle w:val="style179"/>
              <w:spacing w:after="200" w:lineRule="auto" w:line="360"/>
              <w:ind w:left="0"/>
              <w:jc w:val="center"/>
              <w:rPr>
                <w:b/>
                <w:sz w:val="24"/>
                <w:szCs w:val="24"/>
              </w:rPr>
            </w:pPr>
            <w:r>
              <w:rPr>
                <w:b/>
                <w:sz w:val="24"/>
                <w:szCs w:val="24"/>
              </w:rPr>
              <w:t>Total</w:t>
            </w:r>
          </w:p>
        </w:tc>
        <w:tc>
          <w:tcPr>
            <w:tcW w:w="3584" w:type="dxa"/>
            <w:tcBorders/>
          </w:tcPr>
          <w:p>
            <w:pPr>
              <w:pStyle w:val="style179"/>
              <w:spacing w:after="200" w:lineRule="auto" w:line="360"/>
              <w:ind w:left="0"/>
              <w:jc w:val="center"/>
              <w:rPr>
                <w:b/>
                <w:sz w:val="24"/>
                <w:szCs w:val="24"/>
              </w:rPr>
            </w:pPr>
            <w:r>
              <w:rPr>
                <w:b/>
                <w:sz w:val="24"/>
                <w:szCs w:val="24"/>
              </w:rPr>
              <w:t>50</w:t>
            </w:r>
          </w:p>
        </w:tc>
        <w:tc>
          <w:tcPr>
            <w:tcW w:w="2109" w:type="dxa"/>
            <w:tcBorders/>
          </w:tcPr>
          <w:p>
            <w:pPr>
              <w:pStyle w:val="style179"/>
              <w:spacing w:after="200" w:lineRule="auto" w:line="360"/>
              <w:ind w:left="0"/>
              <w:jc w:val="center"/>
              <w:rPr>
                <w:b/>
                <w:sz w:val="24"/>
                <w:szCs w:val="24"/>
              </w:rPr>
            </w:pPr>
            <w:r>
              <w:rPr>
                <w:b/>
                <w:sz w:val="24"/>
                <w:szCs w:val="24"/>
              </w:rPr>
              <w:t>100</w:t>
            </w:r>
          </w:p>
        </w:tc>
      </w:tr>
    </w:tbl>
    <w:p>
      <w:pPr>
        <w:pStyle w:val="style179"/>
        <w:spacing w:lineRule="auto" w:line="360"/>
        <w:ind w:left="0" w:firstLine="0"/>
        <w:rPr>
          <w:i/>
          <w:sz w:val="24"/>
          <w:szCs w:val="24"/>
        </w:rPr>
      </w:pPr>
      <w:r>
        <w:rPr>
          <w:i/>
          <w:sz w:val="24"/>
          <w:szCs w:val="24"/>
        </w:rPr>
        <w:t>Source: Field Survey, 202</w:t>
      </w:r>
      <w:r>
        <w:rPr>
          <w:i/>
          <w:sz w:val="24"/>
          <w:szCs w:val="24"/>
          <w:lang w:val="en-US"/>
        </w:rPr>
        <w:t>5</w:t>
      </w:r>
    </w:p>
    <w:p>
      <w:pPr>
        <w:pStyle w:val="style179"/>
        <w:spacing w:lineRule="auto" w:line="360"/>
        <w:ind w:left="0" w:firstLine="0"/>
        <w:rPr>
          <w:sz w:val="24"/>
          <w:szCs w:val="24"/>
        </w:rPr>
      </w:pPr>
      <w:r>
        <w:rPr>
          <w:sz w:val="24"/>
          <w:szCs w:val="24"/>
        </w:rPr>
        <w:t>From the analysis above, one can deduced that the organization has a large number of young employees i.e. 60% out of 100% respondents working in the organization are still young and energetic.</w:t>
      </w:r>
    </w:p>
    <w:p>
      <w:pPr>
        <w:pStyle w:val="style179"/>
        <w:spacing w:lineRule="auto" w:line="360"/>
        <w:ind w:left="0"/>
        <w:jc w:val="center"/>
        <w:rPr>
          <w:b/>
          <w:i/>
          <w:sz w:val="24"/>
          <w:szCs w:val="24"/>
        </w:rPr>
      </w:pPr>
      <w:r>
        <w:rPr>
          <w:b/>
          <w:sz w:val="24"/>
          <w:szCs w:val="24"/>
        </w:rPr>
        <w:t>Table 4:</w:t>
      </w:r>
      <w:r>
        <w:rPr>
          <w:b/>
          <w:sz w:val="24"/>
          <w:szCs w:val="24"/>
        </w:rPr>
        <w:tab/>
      </w:r>
      <w:r>
        <w:rPr>
          <w:b/>
          <w:i/>
          <w:sz w:val="24"/>
          <w:szCs w:val="24"/>
        </w:rPr>
        <w:t>Education Qualification of Respondents</w:t>
      </w:r>
    </w:p>
    <w:tbl>
      <w:tblPr>
        <w:tblStyle w:val="style154"/>
        <w:tblW w:w="0" w:type="auto"/>
        <w:jc w:val="center"/>
        <w:tblLook w:val="04A0" w:firstRow="1" w:lastRow="0" w:firstColumn="1" w:lastColumn="0" w:noHBand="0" w:noVBand="1"/>
      </w:tblPr>
      <w:tblGrid>
        <w:gridCol w:w="3390"/>
        <w:gridCol w:w="3368"/>
        <w:gridCol w:w="2098"/>
      </w:tblGrid>
      <w:tr>
        <w:trPr>
          <w:jc w:val="center"/>
        </w:trPr>
        <w:tc>
          <w:tcPr>
            <w:tcW w:w="3438" w:type="dxa"/>
            <w:tcBorders/>
          </w:tcPr>
          <w:p>
            <w:pPr>
              <w:pStyle w:val="style0"/>
              <w:spacing w:lineRule="auto" w:line="360"/>
              <w:jc w:val="center"/>
              <w:rPr>
                <w:b/>
                <w:sz w:val="24"/>
                <w:szCs w:val="24"/>
              </w:rPr>
            </w:pPr>
            <w:r>
              <w:rPr>
                <w:b/>
                <w:sz w:val="24"/>
                <w:szCs w:val="24"/>
              </w:rPr>
              <w:t>RESPONSES</w:t>
            </w:r>
          </w:p>
        </w:tc>
        <w:tc>
          <w:tcPr>
            <w:tcW w:w="3410" w:type="dxa"/>
            <w:tcBorders/>
          </w:tcPr>
          <w:p>
            <w:pPr>
              <w:pStyle w:val="style0"/>
              <w:spacing w:lineRule="auto" w:line="360"/>
              <w:jc w:val="center"/>
              <w:rPr>
                <w:b/>
                <w:sz w:val="24"/>
                <w:szCs w:val="24"/>
              </w:rPr>
            </w:pPr>
            <w:r>
              <w:rPr>
                <w:b/>
                <w:sz w:val="24"/>
                <w:szCs w:val="24"/>
              </w:rPr>
              <w:t>NO OF RESPONDENTS</w:t>
            </w:r>
          </w:p>
        </w:tc>
        <w:tc>
          <w:tcPr>
            <w:tcW w:w="2109" w:type="dxa"/>
            <w:tcBorders/>
          </w:tcPr>
          <w:p>
            <w:pPr>
              <w:pStyle w:val="style0"/>
              <w:spacing w:lineRule="auto" w:line="360"/>
              <w:jc w:val="center"/>
              <w:rPr>
                <w:b/>
                <w:sz w:val="24"/>
                <w:szCs w:val="24"/>
              </w:rPr>
            </w:pPr>
            <w:r>
              <w:rPr>
                <w:b/>
                <w:sz w:val="24"/>
                <w:szCs w:val="24"/>
              </w:rPr>
              <w:t>PERCENTAGE</w:t>
            </w:r>
          </w:p>
        </w:tc>
      </w:tr>
      <w:tr>
        <w:tblPrEx/>
        <w:trPr>
          <w:jc w:val="center"/>
        </w:trPr>
        <w:tc>
          <w:tcPr>
            <w:tcW w:w="3438" w:type="dxa"/>
            <w:tcBorders/>
          </w:tcPr>
          <w:p>
            <w:pPr>
              <w:pStyle w:val="style179"/>
              <w:spacing w:after="200" w:lineRule="auto" w:line="360"/>
              <w:ind w:left="0"/>
              <w:jc w:val="center"/>
              <w:rPr>
                <w:sz w:val="24"/>
                <w:szCs w:val="24"/>
              </w:rPr>
            </w:pPr>
            <w:r>
              <w:rPr>
                <w:sz w:val="24"/>
                <w:szCs w:val="24"/>
              </w:rPr>
              <w:t>M.Sc, MBS, Professional Qualification</w:t>
            </w:r>
          </w:p>
        </w:tc>
        <w:tc>
          <w:tcPr>
            <w:tcW w:w="3410" w:type="dxa"/>
            <w:tcBorders/>
          </w:tcPr>
          <w:p>
            <w:pPr>
              <w:pStyle w:val="style179"/>
              <w:spacing w:after="200" w:lineRule="auto" w:line="360"/>
              <w:ind w:left="0"/>
              <w:jc w:val="center"/>
              <w:rPr>
                <w:sz w:val="24"/>
                <w:szCs w:val="24"/>
              </w:rPr>
            </w:pPr>
            <w:r>
              <w:rPr>
                <w:sz w:val="24"/>
                <w:szCs w:val="24"/>
              </w:rPr>
              <w:t>2</w:t>
            </w:r>
          </w:p>
        </w:tc>
        <w:tc>
          <w:tcPr>
            <w:tcW w:w="2109" w:type="dxa"/>
            <w:tcBorders/>
          </w:tcPr>
          <w:p>
            <w:pPr>
              <w:pStyle w:val="style179"/>
              <w:spacing w:after="200" w:lineRule="auto" w:line="360"/>
              <w:ind w:left="0"/>
              <w:jc w:val="center"/>
              <w:rPr>
                <w:sz w:val="24"/>
                <w:szCs w:val="24"/>
              </w:rPr>
            </w:pPr>
            <w:r>
              <w:rPr>
                <w:sz w:val="24"/>
                <w:szCs w:val="24"/>
              </w:rPr>
              <w:t>4</w:t>
            </w:r>
          </w:p>
        </w:tc>
      </w:tr>
      <w:tr>
        <w:tblPrEx/>
        <w:trPr>
          <w:jc w:val="center"/>
        </w:trPr>
        <w:tc>
          <w:tcPr>
            <w:tcW w:w="3438" w:type="dxa"/>
            <w:tcBorders/>
          </w:tcPr>
          <w:p>
            <w:pPr>
              <w:pStyle w:val="style179"/>
              <w:spacing w:after="200" w:lineRule="auto" w:line="360"/>
              <w:ind w:left="0"/>
              <w:jc w:val="center"/>
              <w:rPr>
                <w:sz w:val="24"/>
                <w:szCs w:val="24"/>
              </w:rPr>
            </w:pPr>
            <w:r>
              <w:rPr>
                <w:sz w:val="24"/>
                <w:szCs w:val="24"/>
              </w:rPr>
              <w:t>HND/B.Sc</w:t>
            </w:r>
          </w:p>
        </w:tc>
        <w:tc>
          <w:tcPr>
            <w:tcW w:w="3410" w:type="dxa"/>
            <w:tcBorders/>
          </w:tcPr>
          <w:p>
            <w:pPr>
              <w:pStyle w:val="style179"/>
              <w:spacing w:after="200" w:lineRule="auto" w:line="360"/>
              <w:ind w:left="0"/>
              <w:jc w:val="center"/>
              <w:rPr>
                <w:sz w:val="24"/>
                <w:szCs w:val="24"/>
              </w:rPr>
            </w:pPr>
            <w:r>
              <w:rPr>
                <w:sz w:val="24"/>
                <w:szCs w:val="24"/>
              </w:rPr>
              <w:t>8</w:t>
            </w:r>
          </w:p>
        </w:tc>
        <w:tc>
          <w:tcPr>
            <w:tcW w:w="2109" w:type="dxa"/>
            <w:tcBorders/>
          </w:tcPr>
          <w:p>
            <w:pPr>
              <w:pStyle w:val="style179"/>
              <w:spacing w:after="200" w:lineRule="auto" w:line="360"/>
              <w:ind w:left="0"/>
              <w:jc w:val="center"/>
              <w:rPr>
                <w:sz w:val="24"/>
                <w:szCs w:val="24"/>
              </w:rPr>
            </w:pPr>
            <w:r>
              <w:rPr>
                <w:sz w:val="24"/>
                <w:szCs w:val="24"/>
              </w:rPr>
              <w:t>8</w:t>
            </w:r>
          </w:p>
        </w:tc>
      </w:tr>
      <w:tr>
        <w:tblPrEx/>
        <w:trPr>
          <w:jc w:val="center"/>
        </w:trPr>
        <w:tc>
          <w:tcPr>
            <w:tcW w:w="3438" w:type="dxa"/>
            <w:tcBorders/>
          </w:tcPr>
          <w:p>
            <w:pPr>
              <w:pStyle w:val="style179"/>
              <w:spacing w:after="200" w:lineRule="auto" w:line="360"/>
              <w:ind w:left="0"/>
              <w:jc w:val="center"/>
              <w:rPr>
                <w:sz w:val="24"/>
                <w:szCs w:val="24"/>
              </w:rPr>
            </w:pPr>
            <w:r>
              <w:rPr>
                <w:sz w:val="24"/>
                <w:szCs w:val="24"/>
              </w:rPr>
              <w:t>WASSCE/GCE</w:t>
            </w:r>
          </w:p>
        </w:tc>
        <w:tc>
          <w:tcPr>
            <w:tcW w:w="3410" w:type="dxa"/>
            <w:tcBorders/>
          </w:tcPr>
          <w:p>
            <w:pPr>
              <w:pStyle w:val="style179"/>
              <w:spacing w:after="200" w:lineRule="auto" w:line="360"/>
              <w:ind w:left="0"/>
              <w:jc w:val="center"/>
              <w:rPr>
                <w:sz w:val="24"/>
                <w:szCs w:val="24"/>
              </w:rPr>
            </w:pPr>
            <w:r>
              <w:rPr>
                <w:sz w:val="24"/>
                <w:szCs w:val="24"/>
              </w:rPr>
              <w:t>15</w:t>
            </w:r>
          </w:p>
        </w:tc>
        <w:tc>
          <w:tcPr>
            <w:tcW w:w="2109" w:type="dxa"/>
            <w:tcBorders/>
          </w:tcPr>
          <w:p>
            <w:pPr>
              <w:pStyle w:val="style179"/>
              <w:spacing w:after="200" w:lineRule="auto" w:line="360"/>
              <w:ind w:left="0"/>
              <w:jc w:val="center"/>
              <w:rPr>
                <w:sz w:val="24"/>
                <w:szCs w:val="24"/>
              </w:rPr>
            </w:pPr>
            <w:r>
              <w:rPr>
                <w:sz w:val="24"/>
                <w:szCs w:val="24"/>
              </w:rPr>
              <w:t>30</w:t>
            </w:r>
          </w:p>
        </w:tc>
      </w:tr>
      <w:tr>
        <w:tblPrEx/>
        <w:trPr>
          <w:jc w:val="center"/>
        </w:trPr>
        <w:tc>
          <w:tcPr>
            <w:tcW w:w="3438" w:type="dxa"/>
            <w:tcBorders/>
          </w:tcPr>
          <w:p>
            <w:pPr>
              <w:pStyle w:val="style179"/>
              <w:spacing w:after="200" w:lineRule="auto" w:line="360"/>
              <w:ind w:left="0"/>
              <w:jc w:val="center"/>
              <w:rPr>
                <w:sz w:val="24"/>
                <w:szCs w:val="24"/>
              </w:rPr>
            </w:pPr>
            <w:r>
              <w:rPr>
                <w:sz w:val="24"/>
                <w:szCs w:val="24"/>
              </w:rPr>
              <w:t>ND/NCE</w:t>
            </w:r>
          </w:p>
        </w:tc>
        <w:tc>
          <w:tcPr>
            <w:tcW w:w="3410" w:type="dxa"/>
            <w:tcBorders/>
          </w:tcPr>
          <w:p>
            <w:pPr>
              <w:pStyle w:val="style179"/>
              <w:spacing w:after="200" w:lineRule="auto" w:line="360"/>
              <w:ind w:left="0"/>
              <w:jc w:val="center"/>
              <w:rPr>
                <w:sz w:val="24"/>
                <w:szCs w:val="24"/>
              </w:rPr>
            </w:pPr>
            <w:r>
              <w:rPr>
                <w:sz w:val="24"/>
                <w:szCs w:val="24"/>
              </w:rPr>
              <w:t>20</w:t>
            </w:r>
          </w:p>
        </w:tc>
        <w:tc>
          <w:tcPr>
            <w:tcW w:w="2109" w:type="dxa"/>
            <w:tcBorders/>
          </w:tcPr>
          <w:p>
            <w:pPr>
              <w:pStyle w:val="style179"/>
              <w:spacing w:after="200" w:lineRule="auto" w:line="360"/>
              <w:ind w:left="0"/>
              <w:jc w:val="center"/>
              <w:rPr>
                <w:sz w:val="24"/>
                <w:szCs w:val="24"/>
              </w:rPr>
            </w:pPr>
            <w:r>
              <w:rPr>
                <w:sz w:val="24"/>
                <w:szCs w:val="24"/>
              </w:rPr>
              <w:t>40</w:t>
            </w:r>
          </w:p>
        </w:tc>
      </w:tr>
      <w:tr>
        <w:tblPrEx/>
        <w:trPr>
          <w:jc w:val="center"/>
        </w:trPr>
        <w:tc>
          <w:tcPr>
            <w:tcW w:w="3438" w:type="dxa"/>
            <w:tcBorders/>
          </w:tcPr>
          <w:p>
            <w:pPr>
              <w:pStyle w:val="style179"/>
              <w:spacing w:after="200" w:lineRule="auto" w:line="360"/>
              <w:ind w:left="0"/>
              <w:jc w:val="center"/>
              <w:rPr>
                <w:sz w:val="24"/>
                <w:szCs w:val="24"/>
              </w:rPr>
            </w:pPr>
            <w:r>
              <w:rPr>
                <w:sz w:val="24"/>
                <w:szCs w:val="24"/>
              </w:rPr>
              <w:t>School Leaving Certificate</w:t>
            </w:r>
          </w:p>
        </w:tc>
        <w:tc>
          <w:tcPr>
            <w:tcW w:w="3410" w:type="dxa"/>
            <w:tcBorders/>
          </w:tcPr>
          <w:p>
            <w:pPr>
              <w:pStyle w:val="style179"/>
              <w:spacing w:after="200" w:lineRule="auto" w:line="360"/>
              <w:ind w:left="0"/>
              <w:jc w:val="center"/>
              <w:rPr>
                <w:sz w:val="24"/>
                <w:szCs w:val="24"/>
              </w:rPr>
            </w:pPr>
            <w:r>
              <w:rPr>
                <w:sz w:val="24"/>
                <w:szCs w:val="24"/>
              </w:rPr>
              <w:t>5</w:t>
            </w:r>
          </w:p>
        </w:tc>
        <w:tc>
          <w:tcPr>
            <w:tcW w:w="2109" w:type="dxa"/>
            <w:tcBorders/>
          </w:tcPr>
          <w:p>
            <w:pPr>
              <w:pStyle w:val="style179"/>
              <w:spacing w:after="200" w:lineRule="auto" w:line="360"/>
              <w:ind w:left="0"/>
              <w:jc w:val="center"/>
              <w:rPr>
                <w:sz w:val="24"/>
                <w:szCs w:val="24"/>
              </w:rPr>
            </w:pPr>
            <w:r>
              <w:rPr>
                <w:sz w:val="24"/>
                <w:szCs w:val="24"/>
              </w:rPr>
              <w:t>10</w:t>
            </w:r>
          </w:p>
        </w:tc>
      </w:tr>
      <w:tr>
        <w:tblPrEx/>
        <w:trPr>
          <w:jc w:val="center"/>
        </w:trPr>
        <w:tc>
          <w:tcPr>
            <w:tcW w:w="3438" w:type="dxa"/>
            <w:tcBorders/>
          </w:tcPr>
          <w:p>
            <w:pPr>
              <w:pStyle w:val="style179"/>
              <w:spacing w:after="200" w:lineRule="auto" w:line="360"/>
              <w:ind w:left="0"/>
              <w:jc w:val="center"/>
              <w:rPr>
                <w:b/>
                <w:sz w:val="24"/>
                <w:szCs w:val="24"/>
              </w:rPr>
            </w:pPr>
            <w:r>
              <w:rPr>
                <w:b/>
                <w:sz w:val="24"/>
                <w:szCs w:val="24"/>
              </w:rPr>
              <w:t>Total</w:t>
            </w:r>
          </w:p>
        </w:tc>
        <w:tc>
          <w:tcPr>
            <w:tcW w:w="3410" w:type="dxa"/>
            <w:tcBorders/>
          </w:tcPr>
          <w:p>
            <w:pPr>
              <w:pStyle w:val="style179"/>
              <w:spacing w:after="200" w:lineRule="auto" w:line="360"/>
              <w:ind w:left="0"/>
              <w:jc w:val="center"/>
              <w:rPr>
                <w:b/>
                <w:sz w:val="24"/>
                <w:szCs w:val="24"/>
              </w:rPr>
            </w:pPr>
            <w:r>
              <w:rPr>
                <w:b/>
                <w:sz w:val="24"/>
                <w:szCs w:val="24"/>
              </w:rPr>
              <w:t>50</w:t>
            </w:r>
          </w:p>
        </w:tc>
        <w:tc>
          <w:tcPr>
            <w:tcW w:w="2109" w:type="dxa"/>
            <w:tcBorders/>
          </w:tcPr>
          <w:p>
            <w:pPr>
              <w:pStyle w:val="style179"/>
              <w:spacing w:after="200" w:lineRule="auto" w:line="360"/>
              <w:ind w:left="0"/>
              <w:jc w:val="center"/>
              <w:rPr>
                <w:b/>
                <w:sz w:val="24"/>
                <w:szCs w:val="24"/>
              </w:rPr>
            </w:pPr>
            <w:r>
              <w:rPr>
                <w:b/>
                <w:sz w:val="24"/>
                <w:szCs w:val="24"/>
              </w:rPr>
              <w:t>100</w:t>
            </w:r>
          </w:p>
        </w:tc>
      </w:tr>
    </w:tbl>
    <w:p>
      <w:pPr>
        <w:pStyle w:val="style179"/>
        <w:spacing w:lineRule="auto" w:line="360"/>
        <w:ind w:left="0"/>
        <w:rPr>
          <w:i/>
          <w:sz w:val="24"/>
          <w:szCs w:val="24"/>
        </w:rPr>
      </w:pPr>
      <w:r>
        <w:rPr>
          <w:i/>
          <w:sz w:val="24"/>
          <w:szCs w:val="24"/>
        </w:rPr>
        <w:t>Source: Field Survey, 202</w:t>
      </w:r>
      <w:r>
        <w:rPr>
          <w:i/>
          <w:sz w:val="24"/>
          <w:szCs w:val="24"/>
          <w:lang w:val="en-US"/>
        </w:rPr>
        <w:t>5</w:t>
      </w:r>
    </w:p>
    <w:p>
      <w:pPr>
        <w:pStyle w:val="style179"/>
        <w:spacing w:lineRule="auto" w:line="360"/>
        <w:ind w:left="0"/>
        <w:jc w:val="both"/>
        <w:rPr>
          <w:sz w:val="24"/>
          <w:szCs w:val="24"/>
        </w:rPr>
      </w:pPr>
      <w:r>
        <w:rPr>
          <w:sz w:val="24"/>
          <w:szCs w:val="24"/>
        </w:rPr>
        <w:t xml:space="preserve">From the above computation, one can deduced that most </w:t>
      </w:r>
      <w:r>
        <w:rPr>
          <w:sz w:val="26"/>
          <w:szCs w:val="26"/>
        </w:rPr>
        <w:t>Tuyil Phamarceutical Ilorin</w:t>
      </w:r>
      <w:r>
        <w:rPr>
          <w:sz w:val="24"/>
          <w:szCs w:val="24"/>
        </w:rPr>
        <w:t xml:space="preserve"> </w:t>
      </w:r>
      <w:r>
        <w:rPr>
          <w:sz w:val="24"/>
          <w:szCs w:val="24"/>
        </w:rPr>
        <w:t xml:space="preserve">staffs are ND/NCE holder </w:t>
      </w:r>
    </w:p>
    <w:p>
      <w:pPr>
        <w:pStyle w:val="style179"/>
        <w:spacing w:lineRule="auto" w:line="360"/>
        <w:ind w:left="0"/>
        <w:jc w:val="center"/>
        <w:rPr>
          <w:sz w:val="24"/>
          <w:szCs w:val="24"/>
        </w:rPr>
      </w:pPr>
    </w:p>
    <w:p>
      <w:pPr>
        <w:pStyle w:val="style179"/>
        <w:spacing w:lineRule="auto" w:line="360"/>
        <w:ind w:left="0"/>
        <w:jc w:val="center"/>
        <w:rPr>
          <w:sz w:val="24"/>
          <w:szCs w:val="24"/>
        </w:rPr>
      </w:pPr>
      <w:r>
        <w:rPr>
          <w:sz w:val="24"/>
          <w:szCs w:val="24"/>
        </w:rPr>
        <w:t xml:space="preserve"> </w:t>
      </w:r>
      <w:r>
        <w:rPr>
          <w:b/>
          <w:sz w:val="24"/>
          <w:szCs w:val="24"/>
        </w:rPr>
        <w:t>Table 5:</w:t>
      </w:r>
      <w:r>
        <w:rPr>
          <w:b/>
          <w:sz w:val="24"/>
          <w:szCs w:val="24"/>
        </w:rPr>
        <w:tab/>
      </w:r>
      <w:r>
        <w:rPr>
          <w:b/>
          <w:i/>
          <w:sz w:val="24"/>
          <w:szCs w:val="24"/>
        </w:rPr>
        <w:t>Position of Respondents in the Organization</w:t>
      </w:r>
    </w:p>
    <w:tbl>
      <w:tblPr>
        <w:tblStyle w:val="style154"/>
        <w:tblW w:w="0" w:type="auto"/>
        <w:jc w:val="center"/>
        <w:tblInd w:w="-878" w:type="dxa"/>
        <w:tblLook w:val="04A0" w:firstRow="1" w:lastRow="0" w:firstColumn="1" w:lastColumn="0" w:noHBand="0" w:noVBand="1"/>
      </w:tblPr>
      <w:tblGrid>
        <w:gridCol w:w="2790"/>
        <w:gridCol w:w="3268"/>
        <w:gridCol w:w="2109"/>
      </w:tblGrid>
      <w:tr>
        <w:trPr>
          <w:jc w:val="center"/>
        </w:trPr>
        <w:tc>
          <w:tcPr>
            <w:tcW w:w="2790" w:type="dxa"/>
            <w:tcBorders/>
          </w:tcPr>
          <w:p>
            <w:pPr>
              <w:pStyle w:val="style0"/>
              <w:spacing w:lineRule="auto" w:line="360"/>
              <w:jc w:val="center"/>
              <w:rPr>
                <w:b/>
                <w:sz w:val="24"/>
                <w:szCs w:val="24"/>
              </w:rPr>
            </w:pPr>
            <w:r>
              <w:rPr>
                <w:b/>
                <w:sz w:val="24"/>
                <w:szCs w:val="24"/>
              </w:rPr>
              <w:t>RESPONSES</w:t>
            </w:r>
          </w:p>
        </w:tc>
        <w:tc>
          <w:tcPr>
            <w:tcW w:w="3268" w:type="dxa"/>
            <w:tcBorders/>
          </w:tcPr>
          <w:p>
            <w:pPr>
              <w:pStyle w:val="style0"/>
              <w:spacing w:lineRule="auto" w:line="360"/>
              <w:jc w:val="center"/>
              <w:rPr>
                <w:b/>
                <w:sz w:val="24"/>
                <w:szCs w:val="24"/>
              </w:rPr>
            </w:pPr>
            <w:r>
              <w:rPr>
                <w:b/>
                <w:sz w:val="24"/>
                <w:szCs w:val="24"/>
              </w:rPr>
              <w:t>NO OF RESPONDENTS</w:t>
            </w:r>
          </w:p>
        </w:tc>
        <w:tc>
          <w:tcPr>
            <w:tcW w:w="2109" w:type="dxa"/>
            <w:tcBorders/>
          </w:tcPr>
          <w:p>
            <w:pPr>
              <w:pStyle w:val="style0"/>
              <w:spacing w:lineRule="auto" w:line="360"/>
              <w:jc w:val="center"/>
              <w:rPr>
                <w:b/>
                <w:sz w:val="24"/>
                <w:szCs w:val="24"/>
              </w:rPr>
            </w:pPr>
            <w:r>
              <w:rPr>
                <w:b/>
                <w:sz w:val="24"/>
                <w:szCs w:val="24"/>
              </w:rPr>
              <w:t>PERCENTAGE</w:t>
            </w:r>
          </w:p>
        </w:tc>
      </w:tr>
      <w:tr>
        <w:tblPrEx/>
        <w:trPr>
          <w:jc w:val="center"/>
        </w:trPr>
        <w:tc>
          <w:tcPr>
            <w:tcW w:w="2790" w:type="dxa"/>
            <w:tcBorders/>
          </w:tcPr>
          <w:p>
            <w:pPr>
              <w:pStyle w:val="style179"/>
              <w:spacing w:after="200" w:lineRule="auto" w:line="360"/>
              <w:ind w:left="0"/>
              <w:jc w:val="center"/>
              <w:rPr>
                <w:sz w:val="24"/>
                <w:szCs w:val="24"/>
              </w:rPr>
            </w:pPr>
            <w:r>
              <w:rPr>
                <w:sz w:val="24"/>
                <w:szCs w:val="24"/>
              </w:rPr>
              <w:t>Management upper</w:t>
            </w:r>
          </w:p>
        </w:tc>
        <w:tc>
          <w:tcPr>
            <w:tcW w:w="3268" w:type="dxa"/>
            <w:tcBorders/>
          </w:tcPr>
          <w:p>
            <w:pPr>
              <w:pStyle w:val="style179"/>
              <w:spacing w:after="200" w:lineRule="auto" w:line="360"/>
              <w:ind w:left="0"/>
              <w:jc w:val="center"/>
              <w:rPr>
                <w:sz w:val="24"/>
                <w:szCs w:val="24"/>
              </w:rPr>
            </w:pPr>
            <w:r>
              <w:rPr>
                <w:sz w:val="24"/>
                <w:szCs w:val="24"/>
              </w:rPr>
              <w:t>1</w:t>
            </w:r>
          </w:p>
        </w:tc>
        <w:tc>
          <w:tcPr>
            <w:tcW w:w="2109" w:type="dxa"/>
            <w:tcBorders/>
          </w:tcPr>
          <w:p>
            <w:pPr>
              <w:pStyle w:val="style179"/>
              <w:spacing w:after="200" w:lineRule="auto" w:line="360"/>
              <w:ind w:left="0"/>
              <w:jc w:val="center"/>
              <w:rPr>
                <w:sz w:val="24"/>
                <w:szCs w:val="24"/>
              </w:rPr>
            </w:pPr>
            <w:r>
              <w:rPr>
                <w:sz w:val="24"/>
                <w:szCs w:val="24"/>
              </w:rPr>
              <w:t>2</w:t>
            </w:r>
          </w:p>
        </w:tc>
      </w:tr>
      <w:tr>
        <w:tblPrEx/>
        <w:trPr>
          <w:jc w:val="center"/>
        </w:trPr>
        <w:tc>
          <w:tcPr>
            <w:tcW w:w="2790" w:type="dxa"/>
            <w:tcBorders/>
          </w:tcPr>
          <w:p>
            <w:pPr>
              <w:pStyle w:val="style179"/>
              <w:spacing w:after="200" w:lineRule="auto" w:line="360"/>
              <w:ind w:left="0"/>
              <w:jc w:val="center"/>
              <w:rPr>
                <w:sz w:val="24"/>
                <w:szCs w:val="24"/>
              </w:rPr>
            </w:pPr>
            <w:r>
              <w:rPr>
                <w:sz w:val="24"/>
                <w:szCs w:val="24"/>
              </w:rPr>
              <w:t>Management middle</w:t>
            </w:r>
          </w:p>
        </w:tc>
        <w:tc>
          <w:tcPr>
            <w:tcW w:w="3268" w:type="dxa"/>
            <w:tcBorders/>
          </w:tcPr>
          <w:p>
            <w:pPr>
              <w:pStyle w:val="style179"/>
              <w:spacing w:after="200" w:lineRule="auto" w:line="360"/>
              <w:ind w:left="0"/>
              <w:jc w:val="center"/>
              <w:rPr>
                <w:sz w:val="24"/>
                <w:szCs w:val="24"/>
              </w:rPr>
            </w:pPr>
            <w:r>
              <w:rPr>
                <w:sz w:val="24"/>
                <w:szCs w:val="24"/>
              </w:rPr>
              <w:t>1</w:t>
            </w:r>
          </w:p>
        </w:tc>
        <w:tc>
          <w:tcPr>
            <w:tcW w:w="2109" w:type="dxa"/>
            <w:tcBorders/>
          </w:tcPr>
          <w:p>
            <w:pPr>
              <w:pStyle w:val="style179"/>
              <w:spacing w:after="200" w:lineRule="auto" w:line="360"/>
              <w:ind w:left="0"/>
              <w:jc w:val="center"/>
              <w:rPr>
                <w:sz w:val="24"/>
                <w:szCs w:val="24"/>
              </w:rPr>
            </w:pPr>
            <w:r>
              <w:rPr>
                <w:sz w:val="24"/>
                <w:szCs w:val="24"/>
              </w:rPr>
              <w:t>2</w:t>
            </w:r>
          </w:p>
        </w:tc>
      </w:tr>
      <w:tr>
        <w:tblPrEx/>
        <w:trPr>
          <w:jc w:val="center"/>
        </w:trPr>
        <w:tc>
          <w:tcPr>
            <w:tcW w:w="2790" w:type="dxa"/>
            <w:tcBorders/>
          </w:tcPr>
          <w:p>
            <w:pPr>
              <w:pStyle w:val="style179"/>
              <w:spacing w:after="200" w:lineRule="auto" w:line="360"/>
              <w:ind w:left="0"/>
              <w:jc w:val="center"/>
              <w:rPr>
                <w:sz w:val="24"/>
                <w:szCs w:val="24"/>
              </w:rPr>
            </w:pPr>
            <w:r>
              <w:rPr>
                <w:sz w:val="24"/>
                <w:szCs w:val="24"/>
              </w:rPr>
              <w:t>Supervisory</w:t>
            </w:r>
          </w:p>
        </w:tc>
        <w:tc>
          <w:tcPr>
            <w:tcW w:w="3268" w:type="dxa"/>
            <w:tcBorders/>
          </w:tcPr>
          <w:p>
            <w:pPr>
              <w:pStyle w:val="style179"/>
              <w:spacing w:after="200" w:lineRule="auto" w:line="360"/>
              <w:ind w:left="0"/>
              <w:jc w:val="center"/>
              <w:rPr>
                <w:sz w:val="24"/>
                <w:szCs w:val="24"/>
              </w:rPr>
            </w:pPr>
            <w:r>
              <w:rPr>
                <w:sz w:val="24"/>
                <w:szCs w:val="24"/>
              </w:rPr>
              <w:t>3</w:t>
            </w:r>
          </w:p>
        </w:tc>
        <w:tc>
          <w:tcPr>
            <w:tcW w:w="2109" w:type="dxa"/>
            <w:tcBorders/>
          </w:tcPr>
          <w:p>
            <w:pPr>
              <w:pStyle w:val="style179"/>
              <w:spacing w:after="200" w:lineRule="auto" w:line="360"/>
              <w:ind w:left="0"/>
              <w:jc w:val="center"/>
              <w:rPr>
                <w:sz w:val="24"/>
                <w:szCs w:val="24"/>
              </w:rPr>
            </w:pPr>
            <w:r>
              <w:rPr>
                <w:sz w:val="24"/>
                <w:szCs w:val="24"/>
              </w:rPr>
              <w:t>6</w:t>
            </w:r>
          </w:p>
        </w:tc>
      </w:tr>
      <w:tr>
        <w:tblPrEx/>
        <w:trPr>
          <w:jc w:val="center"/>
        </w:trPr>
        <w:tc>
          <w:tcPr>
            <w:tcW w:w="2790" w:type="dxa"/>
            <w:tcBorders/>
          </w:tcPr>
          <w:p>
            <w:pPr>
              <w:pStyle w:val="style179"/>
              <w:spacing w:after="200" w:lineRule="auto" w:line="360"/>
              <w:ind w:left="0"/>
              <w:jc w:val="center"/>
              <w:rPr>
                <w:sz w:val="24"/>
                <w:szCs w:val="24"/>
              </w:rPr>
            </w:pPr>
            <w:r>
              <w:rPr>
                <w:sz w:val="24"/>
                <w:szCs w:val="24"/>
              </w:rPr>
              <w:t>Clerical</w:t>
            </w:r>
          </w:p>
        </w:tc>
        <w:tc>
          <w:tcPr>
            <w:tcW w:w="3268" w:type="dxa"/>
            <w:tcBorders/>
          </w:tcPr>
          <w:p>
            <w:pPr>
              <w:pStyle w:val="style179"/>
              <w:spacing w:after="200" w:lineRule="auto" w:line="360"/>
              <w:ind w:left="0"/>
              <w:jc w:val="center"/>
              <w:rPr>
                <w:sz w:val="24"/>
                <w:szCs w:val="24"/>
              </w:rPr>
            </w:pPr>
            <w:r>
              <w:rPr>
                <w:sz w:val="24"/>
                <w:szCs w:val="24"/>
              </w:rPr>
              <w:t>30</w:t>
            </w:r>
          </w:p>
        </w:tc>
        <w:tc>
          <w:tcPr>
            <w:tcW w:w="2109" w:type="dxa"/>
            <w:tcBorders/>
          </w:tcPr>
          <w:p>
            <w:pPr>
              <w:pStyle w:val="style179"/>
              <w:spacing w:after="200" w:lineRule="auto" w:line="360"/>
              <w:ind w:left="0"/>
              <w:jc w:val="center"/>
              <w:rPr>
                <w:sz w:val="24"/>
                <w:szCs w:val="24"/>
              </w:rPr>
            </w:pPr>
            <w:r>
              <w:rPr>
                <w:sz w:val="24"/>
                <w:szCs w:val="24"/>
              </w:rPr>
              <w:t>60</w:t>
            </w:r>
          </w:p>
        </w:tc>
      </w:tr>
      <w:tr>
        <w:tblPrEx/>
        <w:trPr>
          <w:jc w:val="center"/>
        </w:trPr>
        <w:tc>
          <w:tcPr>
            <w:tcW w:w="2790" w:type="dxa"/>
            <w:tcBorders/>
          </w:tcPr>
          <w:p>
            <w:pPr>
              <w:pStyle w:val="style179"/>
              <w:spacing w:after="200" w:lineRule="auto" w:line="360"/>
              <w:ind w:left="0"/>
              <w:jc w:val="center"/>
              <w:rPr>
                <w:sz w:val="24"/>
                <w:szCs w:val="24"/>
              </w:rPr>
            </w:pPr>
            <w:r>
              <w:rPr>
                <w:sz w:val="24"/>
                <w:szCs w:val="24"/>
              </w:rPr>
              <w:t>Others</w:t>
            </w:r>
          </w:p>
        </w:tc>
        <w:tc>
          <w:tcPr>
            <w:tcW w:w="3268" w:type="dxa"/>
            <w:tcBorders/>
          </w:tcPr>
          <w:p>
            <w:pPr>
              <w:pStyle w:val="style179"/>
              <w:spacing w:after="200" w:lineRule="auto" w:line="360"/>
              <w:ind w:left="0"/>
              <w:jc w:val="center"/>
              <w:rPr>
                <w:sz w:val="24"/>
                <w:szCs w:val="24"/>
              </w:rPr>
            </w:pPr>
            <w:r>
              <w:rPr>
                <w:sz w:val="24"/>
                <w:szCs w:val="24"/>
              </w:rPr>
              <w:t>15</w:t>
            </w:r>
          </w:p>
        </w:tc>
        <w:tc>
          <w:tcPr>
            <w:tcW w:w="2109" w:type="dxa"/>
            <w:tcBorders/>
          </w:tcPr>
          <w:p>
            <w:pPr>
              <w:pStyle w:val="style179"/>
              <w:spacing w:after="200" w:lineRule="auto" w:line="360"/>
              <w:ind w:left="0"/>
              <w:jc w:val="center"/>
              <w:rPr>
                <w:sz w:val="24"/>
                <w:szCs w:val="24"/>
              </w:rPr>
            </w:pPr>
            <w:r>
              <w:rPr>
                <w:sz w:val="24"/>
                <w:szCs w:val="24"/>
              </w:rPr>
              <w:t>30</w:t>
            </w:r>
          </w:p>
        </w:tc>
      </w:tr>
      <w:tr>
        <w:tblPrEx/>
        <w:trPr>
          <w:jc w:val="center"/>
        </w:trPr>
        <w:tc>
          <w:tcPr>
            <w:tcW w:w="2790" w:type="dxa"/>
            <w:tcBorders/>
          </w:tcPr>
          <w:p>
            <w:pPr>
              <w:pStyle w:val="style179"/>
              <w:spacing w:after="200" w:lineRule="auto" w:line="360"/>
              <w:ind w:left="0"/>
              <w:jc w:val="center"/>
              <w:rPr>
                <w:b/>
                <w:sz w:val="24"/>
                <w:szCs w:val="24"/>
              </w:rPr>
            </w:pPr>
            <w:r>
              <w:rPr>
                <w:b/>
                <w:sz w:val="24"/>
                <w:szCs w:val="24"/>
              </w:rPr>
              <w:t>Total</w:t>
            </w:r>
          </w:p>
        </w:tc>
        <w:tc>
          <w:tcPr>
            <w:tcW w:w="3268" w:type="dxa"/>
            <w:tcBorders/>
          </w:tcPr>
          <w:p>
            <w:pPr>
              <w:pStyle w:val="style179"/>
              <w:spacing w:after="200" w:lineRule="auto" w:line="360"/>
              <w:ind w:left="0"/>
              <w:jc w:val="center"/>
              <w:rPr>
                <w:b/>
                <w:sz w:val="24"/>
                <w:szCs w:val="24"/>
              </w:rPr>
            </w:pPr>
            <w:r>
              <w:rPr>
                <w:b/>
                <w:sz w:val="24"/>
                <w:szCs w:val="24"/>
              </w:rPr>
              <w:t>50</w:t>
            </w:r>
          </w:p>
        </w:tc>
        <w:tc>
          <w:tcPr>
            <w:tcW w:w="2109" w:type="dxa"/>
            <w:tcBorders/>
          </w:tcPr>
          <w:p>
            <w:pPr>
              <w:pStyle w:val="style179"/>
              <w:spacing w:after="200" w:lineRule="auto" w:line="360"/>
              <w:ind w:left="0"/>
              <w:jc w:val="center"/>
              <w:rPr>
                <w:b/>
                <w:sz w:val="24"/>
                <w:szCs w:val="24"/>
              </w:rPr>
            </w:pPr>
            <w:r>
              <w:rPr>
                <w:b/>
                <w:sz w:val="24"/>
                <w:szCs w:val="24"/>
              </w:rPr>
              <w:t>100</w:t>
            </w:r>
          </w:p>
        </w:tc>
      </w:tr>
    </w:tbl>
    <w:p>
      <w:pPr>
        <w:pStyle w:val="style179"/>
        <w:spacing w:lineRule="auto" w:line="360"/>
        <w:ind w:left="0" w:firstLine="0"/>
        <w:rPr>
          <w:i/>
          <w:sz w:val="24"/>
          <w:szCs w:val="24"/>
        </w:rPr>
      </w:pPr>
      <w:r>
        <w:rPr>
          <w:i/>
          <w:sz w:val="24"/>
          <w:szCs w:val="24"/>
        </w:rPr>
        <w:t>Source: Field Survey, 202</w:t>
      </w:r>
      <w:r>
        <w:rPr>
          <w:i/>
          <w:sz w:val="24"/>
          <w:szCs w:val="24"/>
          <w:lang w:val="en-US"/>
        </w:rPr>
        <w:t>5</w:t>
      </w:r>
    </w:p>
    <w:p>
      <w:pPr>
        <w:pStyle w:val="style179"/>
        <w:spacing w:lineRule="auto" w:line="360"/>
        <w:ind w:left="0" w:firstLine="0"/>
        <w:rPr>
          <w:sz w:val="24"/>
          <w:szCs w:val="24"/>
        </w:rPr>
      </w:pPr>
      <w:r>
        <w:rPr>
          <w:sz w:val="24"/>
          <w:szCs w:val="24"/>
        </w:rPr>
        <w:t>From the above calculation, it is deducted that clerical staff are the largest in the organization i.e. 30 clerk out of the response given. These are the officers engaged in distributing bills, record keeping and account department.</w:t>
      </w:r>
    </w:p>
    <w:p>
      <w:pPr>
        <w:pStyle w:val="style179"/>
        <w:spacing w:lineRule="auto" w:line="360"/>
        <w:ind w:left="0"/>
        <w:rPr>
          <w:b/>
          <w:sz w:val="24"/>
          <w:szCs w:val="24"/>
        </w:rPr>
      </w:pPr>
    </w:p>
    <w:p>
      <w:pPr>
        <w:pStyle w:val="style179"/>
        <w:spacing w:lineRule="auto" w:line="360"/>
        <w:ind w:left="0"/>
        <w:jc w:val="center"/>
        <w:rPr>
          <w:b/>
          <w:sz w:val="24"/>
          <w:szCs w:val="24"/>
        </w:rPr>
      </w:pPr>
    </w:p>
    <w:p>
      <w:pPr>
        <w:pStyle w:val="style179"/>
        <w:spacing w:lineRule="auto" w:line="360"/>
        <w:ind w:left="0"/>
        <w:rPr>
          <w:b/>
          <w:sz w:val="24"/>
          <w:szCs w:val="24"/>
        </w:rPr>
      </w:pPr>
      <w:r>
        <w:rPr>
          <w:b/>
          <w:sz w:val="24"/>
          <w:szCs w:val="24"/>
        </w:rPr>
        <w:t>SECTION B</w:t>
      </w:r>
    </w:p>
    <w:p>
      <w:pPr>
        <w:pStyle w:val="style179"/>
        <w:spacing w:lineRule="auto" w:line="360"/>
        <w:ind w:left="0"/>
        <w:jc w:val="center"/>
        <w:rPr>
          <w:b/>
          <w:i/>
          <w:sz w:val="24"/>
          <w:szCs w:val="24"/>
        </w:rPr>
      </w:pPr>
      <w:r>
        <w:rPr>
          <w:b/>
          <w:i/>
          <w:sz w:val="24"/>
          <w:szCs w:val="24"/>
        </w:rPr>
        <w:t>Table 6: Question 1:</w:t>
      </w:r>
      <w:r>
        <w:rPr>
          <w:b/>
          <w:i/>
          <w:sz w:val="24"/>
          <w:szCs w:val="24"/>
        </w:rPr>
        <w:tab/>
      </w:r>
      <w:r>
        <w:rPr>
          <w:b/>
          <w:i/>
          <w:sz w:val="24"/>
          <w:szCs w:val="24"/>
        </w:rPr>
        <w:t xml:space="preserve"> Does marketing segmentation have any impact on sale of Company product ?</w:t>
      </w:r>
    </w:p>
    <w:tbl>
      <w:tblPr>
        <w:tblW w:w="8111" w:type="dxa"/>
        <w:jc w:val="center"/>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3575"/>
        <w:gridCol w:w="2275"/>
      </w:tblGrid>
      <w:tr>
        <w:trPr>
          <w:trHeight w:val="620" w:hRule="atLeast"/>
          <w:jc w:val="center"/>
        </w:trPr>
        <w:tc>
          <w:tcPr>
            <w:tcW w:w="2261" w:type="dxa"/>
            <w:tcBorders/>
          </w:tcPr>
          <w:p>
            <w:pPr>
              <w:pStyle w:val="style0"/>
              <w:spacing w:lineRule="auto" w:line="360"/>
              <w:jc w:val="center"/>
              <w:rPr>
                <w:b/>
                <w:sz w:val="24"/>
                <w:szCs w:val="24"/>
              </w:rPr>
            </w:pPr>
            <w:r>
              <w:rPr>
                <w:b/>
                <w:sz w:val="24"/>
                <w:szCs w:val="24"/>
              </w:rPr>
              <w:t>RESPONSES</w:t>
            </w:r>
          </w:p>
        </w:tc>
        <w:tc>
          <w:tcPr>
            <w:tcW w:w="3575" w:type="dxa"/>
            <w:tcBorders/>
          </w:tcPr>
          <w:p>
            <w:pPr>
              <w:pStyle w:val="style0"/>
              <w:spacing w:lineRule="auto" w:line="360"/>
              <w:jc w:val="center"/>
              <w:rPr>
                <w:b/>
                <w:sz w:val="24"/>
                <w:szCs w:val="24"/>
              </w:rPr>
            </w:pPr>
            <w:r>
              <w:rPr>
                <w:b/>
                <w:sz w:val="24"/>
                <w:szCs w:val="24"/>
              </w:rPr>
              <w:t>NO OF RESPONDENTS</w:t>
            </w:r>
          </w:p>
        </w:tc>
        <w:tc>
          <w:tcPr>
            <w:tcW w:w="2275" w:type="dxa"/>
            <w:tcBorders/>
          </w:tcPr>
          <w:p>
            <w:pPr>
              <w:pStyle w:val="style0"/>
              <w:spacing w:lineRule="auto" w:line="360"/>
              <w:jc w:val="center"/>
              <w:rPr>
                <w:b/>
                <w:sz w:val="24"/>
                <w:szCs w:val="24"/>
              </w:rPr>
            </w:pPr>
            <w:r>
              <w:rPr>
                <w:b/>
                <w:sz w:val="24"/>
                <w:szCs w:val="24"/>
              </w:rPr>
              <w:t>PERCENTAGE</w:t>
            </w:r>
          </w:p>
        </w:tc>
      </w:tr>
      <w:tr>
        <w:tblPrEx/>
        <w:trPr>
          <w:trHeight w:val="297" w:hRule="atLeast"/>
          <w:jc w:val="center"/>
        </w:trPr>
        <w:tc>
          <w:tcPr>
            <w:tcW w:w="2261" w:type="dxa"/>
            <w:tcBorders/>
          </w:tcPr>
          <w:p>
            <w:pPr>
              <w:pStyle w:val="style179"/>
              <w:spacing w:lineRule="auto" w:line="360"/>
              <w:ind w:left="0"/>
              <w:jc w:val="center"/>
              <w:rPr>
                <w:sz w:val="24"/>
                <w:szCs w:val="24"/>
              </w:rPr>
            </w:pPr>
            <w:r>
              <w:rPr>
                <w:sz w:val="24"/>
                <w:szCs w:val="24"/>
              </w:rPr>
              <w:t>Yes</w:t>
            </w:r>
          </w:p>
        </w:tc>
        <w:tc>
          <w:tcPr>
            <w:tcW w:w="3575" w:type="dxa"/>
            <w:tcBorders/>
          </w:tcPr>
          <w:p>
            <w:pPr>
              <w:pStyle w:val="style179"/>
              <w:spacing w:lineRule="auto" w:line="360"/>
              <w:ind w:left="0"/>
              <w:jc w:val="center"/>
              <w:rPr>
                <w:sz w:val="24"/>
                <w:szCs w:val="24"/>
              </w:rPr>
            </w:pPr>
            <w:r>
              <w:rPr>
                <w:sz w:val="24"/>
                <w:szCs w:val="24"/>
              </w:rPr>
              <w:t>40</w:t>
            </w:r>
          </w:p>
        </w:tc>
        <w:tc>
          <w:tcPr>
            <w:tcW w:w="2275" w:type="dxa"/>
            <w:tcBorders/>
          </w:tcPr>
          <w:p>
            <w:pPr>
              <w:pStyle w:val="style179"/>
              <w:spacing w:lineRule="auto" w:line="360"/>
              <w:ind w:left="0"/>
              <w:jc w:val="center"/>
              <w:rPr>
                <w:sz w:val="24"/>
                <w:szCs w:val="24"/>
              </w:rPr>
            </w:pPr>
            <w:r>
              <w:rPr>
                <w:sz w:val="24"/>
                <w:szCs w:val="24"/>
              </w:rPr>
              <w:t>80</w:t>
            </w:r>
          </w:p>
        </w:tc>
      </w:tr>
      <w:tr>
        <w:tblPrEx/>
        <w:trPr>
          <w:trHeight w:val="297" w:hRule="atLeast"/>
          <w:jc w:val="center"/>
        </w:trPr>
        <w:tc>
          <w:tcPr>
            <w:tcW w:w="2261" w:type="dxa"/>
            <w:tcBorders/>
          </w:tcPr>
          <w:p>
            <w:pPr>
              <w:pStyle w:val="style179"/>
              <w:spacing w:lineRule="auto" w:line="360"/>
              <w:ind w:left="0"/>
              <w:jc w:val="center"/>
              <w:rPr>
                <w:sz w:val="24"/>
                <w:szCs w:val="24"/>
              </w:rPr>
            </w:pPr>
            <w:r>
              <w:rPr>
                <w:sz w:val="24"/>
                <w:szCs w:val="24"/>
              </w:rPr>
              <w:t>No</w:t>
            </w:r>
          </w:p>
        </w:tc>
        <w:tc>
          <w:tcPr>
            <w:tcW w:w="3575" w:type="dxa"/>
            <w:tcBorders/>
          </w:tcPr>
          <w:p>
            <w:pPr>
              <w:pStyle w:val="style179"/>
              <w:spacing w:lineRule="auto" w:line="360"/>
              <w:ind w:left="0"/>
              <w:jc w:val="center"/>
              <w:rPr>
                <w:sz w:val="24"/>
                <w:szCs w:val="24"/>
              </w:rPr>
            </w:pPr>
            <w:r>
              <w:rPr>
                <w:sz w:val="24"/>
                <w:szCs w:val="24"/>
              </w:rPr>
              <w:t>10</w:t>
            </w:r>
          </w:p>
        </w:tc>
        <w:tc>
          <w:tcPr>
            <w:tcW w:w="2275" w:type="dxa"/>
            <w:tcBorders/>
          </w:tcPr>
          <w:p>
            <w:pPr>
              <w:pStyle w:val="style179"/>
              <w:spacing w:lineRule="auto" w:line="360"/>
              <w:ind w:left="0"/>
              <w:jc w:val="center"/>
              <w:rPr>
                <w:sz w:val="24"/>
                <w:szCs w:val="24"/>
              </w:rPr>
            </w:pPr>
            <w:r>
              <w:rPr>
                <w:sz w:val="24"/>
                <w:szCs w:val="24"/>
              </w:rPr>
              <w:t>20</w:t>
            </w:r>
          </w:p>
        </w:tc>
      </w:tr>
      <w:tr>
        <w:tblPrEx/>
        <w:trPr>
          <w:trHeight w:val="297" w:hRule="atLeast"/>
          <w:jc w:val="center"/>
        </w:trPr>
        <w:tc>
          <w:tcPr>
            <w:tcW w:w="2261" w:type="dxa"/>
            <w:tcBorders/>
          </w:tcPr>
          <w:p>
            <w:pPr>
              <w:pStyle w:val="style179"/>
              <w:spacing w:lineRule="auto" w:line="360"/>
              <w:ind w:left="0"/>
              <w:jc w:val="center"/>
              <w:rPr>
                <w:sz w:val="24"/>
                <w:szCs w:val="24"/>
              </w:rPr>
            </w:pPr>
            <w:r>
              <w:rPr>
                <w:sz w:val="24"/>
                <w:szCs w:val="24"/>
              </w:rPr>
              <w:t>Total</w:t>
            </w:r>
          </w:p>
        </w:tc>
        <w:tc>
          <w:tcPr>
            <w:tcW w:w="3575" w:type="dxa"/>
            <w:tcBorders/>
          </w:tcPr>
          <w:p>
            <w:pPr>
              <w:pStyle w:val="style179"/>
              <w:spacing w:lineRule="auto" w:line="360"/>
              <w:ind w:left="0"/>
              <w:jc w:val="center"/>
              <w:rPr>
                <w:sz w:val="24"/>
                <w:szCs w:val="24"/>
              </w:rPr>
            </w:pPr>
            <w:r>
              <w:rPr>
                <w:sz w:val="24"/>
                <w:szCs w:val="24"/>
              </w:rPr>
              <w:t>50</w:t>
            </w:r>
          </w:p>
        </w:tc>
        <w:tc>
          <w:tcPr>
            <w:tcW w:w="2275" w:type="dxa"/>
            <w:tcBorders/>
          </w:tcPr>
          <w:p>
            <w:pPr>
              <w:pStyle w:val="style179"/>
              <w:spacing w:lineRule="auto" w:line="360"/>
              <w:ind w:left="0"/>
              <w:jc w:val="center"/>
              <w:rPr>
                <w:sz w:val="24"/>
                <w:szCs w:val="24"/>
              </w:rPr>
            </w:pPr>
            <w:r>
              <w:rPr>
                <w:sz w:val="24"/>
                <w:szCs w:val="24"/>
              </w:rPr>
              <w:t>100</w:t>
            </w:r>
          </w:p>
        </w:tc>
      </w:tr>
    </w:tbl>
    <w:p>
      <w:pPr>
        <w:pStyle w:val="style179"/>
        <w:spacing w:lineRule="auto" w:line="360"/>
        <w:ind w:left="0"/>
        <w:rPr>
          <w:i/>
          <w:sz w:val="24"/>
          <w:szCs w:val="24"/>
        </w:rPr>
      </w:pPr>
      <w:r>
        <w:rPr>
          <w:i/>
          <w:sz w:val="24"/>
          <w:szCs w:val="24"/>
        </w:rPr>
        <w:t>Source: Field Survey, 202</w:t>
      </w:r>
      <w:r>
        <w:rPr>
          <w:i/>
          <w:sz w:val="24"/>
          <w:szCs w:val="24"/>
          <w:lang w:val="en-US"/>
        </w:rPr>
        <w:t>5.</w:t>
      </w:r>
    </w:p>
    <w:p>
      <w:pPr>
        <w:pStyle w:val="style179"/>
        <w:spacing w:lineRule="auto" w:line="360"/>
        <w:ind w:left="0"/>
        <w:jc w:val="center"/>
        <w:rPr>
          <w:sz w:val="24"/>
          <w:szCs w:val="24"/>
        </w:rPr>
      </w:pPr>
      <w:r>
        <w:rPr>
          <w:sz w:val="24"/>
          <w:szCs w:val="24"/>
        </w:rPr>
        <w:t xml:space="preserve">From the above table, it can be deduced that 40 persons says that </w:t>
      </w:r>
      <w:r>
        <w:rPr>
          <w:i/>
          <w:sz w:val="24"/>
          <w:szCs w:val="24"/>
        </w:rPr>
        <w:t>marketing segmentation have any impact on sale of industrial product</w:t>
      </w:r>
      <w:r>
        <w:rPr>
          <w:sz w:val="24"/>
          <w:szCs w:val="24"/>
        </w:rPr>
        <w:t>, while 10 persons said No.</w:t>
      </w:r>
    </w:p>
    <w:p>
      <w:pPr>
        <w:pStyle w:val="style179"/>
        <w:spacing w:lineRule="auto" w:line="360"/>
        <w:ind w:left="0"/>
        <w:jc w:val="center"/>
        <w:rPr>
          <w:b/>
          <w:i/>
          <w:sz w:val="24"/>
          <w:szCs w:val="24"/>
        </w:rPr>
      </w:pPr>
    </w:p>
    <w:p>
      <w:pPr>
        <w:pStyle w:val="style179"/>
        <w:spacing w:lineRule="auto" w:line="360"/>
        <w:ind w:left="0"/>
        <w:jc w:val="center"/>
        <w:rPr>
          <w:b/>
          <w:i/>
          <w:sz w:val="24"/>
          <w:szCs w:val="24"/>
        </w:rPr>
      </w:pPr>
      <w:r>
        <w:rPr>
          <w:b/>
          <w:i/>
          <w:sz w:val="24"/>
          <w:szCs w:val="24"/>
        </w:rPr>
        <w:t>Table 7: Question 2:</w:t>
      </w:r>
      <w:r>
        <w:rPr>
          <w:b/>
          <w:i/>
          <w:sz w:val="24"/>
          <w:szCs w:val="24"/>
        </w:rPr>
        <w:tab/>
      </w:r>
      <w:r>
        <w:rPr>
          <w:b/>
          <w:i/>
          <w:sz w:val="24"/>
          <w:szCs w:val="24"/>
        </w:rPr>
        <w:t>Does marketing segmentation determine the patronage of 7up Bottling Company product?</w:t>
      </w:r>
    </w:p>
    <w:tbl>
      <w:tblPr>
        <w:tblW w:w="8258" w:type="dxa"/>
        <w:jc w:val="center"/>
        <w:tblInd w:w="-1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8"/>
        <w:gridCol w:w="3421"/>
        <w:gridCol w:w="2339"/>
      </w:tblGrid>
      <w:tr>
        <w:trPr>
          <w:trHeight w:val="216" w:hRule="atLeast"/>
          <w:jc w:val="center"/>
        </w:trPr>
        <w:tc>
          <w:tcPr>
            <w:tcW w:w="2498" w:type="dxa"/>
            <w:tcBorders/>
          </w:tcPr>
          <w:p>
            <w:pPr>
              <w:pStyle w:val="style0"/>
              <w:spacing w:lineRule="auto" w:line="360"/>
              <w:jc w:val="center"/>
              <w:rPr>
                <w:b/>
                <w:sz w:val="24"/>
                <w:szCs w:val="24"/>
              </w:rPr>
            </w:pPr>
            <w:r>
              <w:rPr>
                <w:b/>
                <w:sz w:val="24"/>
                <w:szCs w:val="24"/>
              </w:rPr>
              <w:t>RESPONSES</w:t>
            </w:r>
          </w:p>
        </w:tc>
        <w:tc>
          <w:tcPr>
            <w:tcW w:w="3421" w:type="dxa"/>
            <w:tcBorders/>
          </w:tcPr>
          <w:p>
            <w:pPr>
              <w:pStyle w:val="style0"/>
              <w:spacing w:lineRule="auto" w:line="360"/>
              <w:jc w:val="center"/>
              <w:rPr>
                <w:b/>
                <w:sz w:val="24"/>
                <w:szCs w:val="24"/>
              </w:rPr>
            </w:pPr>
            <w:r>
              <w:rPr>
                <w:b/>
                <w:sz w:val="24"/>
                <w:szCs w:val="24"/>
              </w:rPr>
              <w:t>NO OF RESPONDENTS</w:t>
            </w:r>
          </w:p>
        </w:tc>
        <w:tc>
          <w:tcPr>
            <w:tcW w:w="2339" w:type="dxa"/>
            <w:tcBorders/>
          </w:tcPr>
          <w:p>
            <w:pPr>
              <w:pStyle w:val="style0"/>
              <w:spacing w:lineRule="auto" w:line="360"/>
              <w:jc w:val="center"/>
              <w:rPr>
                <w:b/>
                <w:sz w:val="24"/>
                <w:szCs w:val="24"/>
              </w:rPr>
            </w:pPr>
            <w:r>
              <w:rPr>
                <w:b/>
                <w:sz w:val="24"/>
                <w:szCs w:val="24"/>
              </w:rPr>
              <w:t>PERCENTAGE</w:t>
            </w:r>
          </w:p>
        </w:tc>
      </w:tr>
      <w:tr>
        <w:tblPrEx/>
        <w:trPr>
          <w:trHeight w:val="318" w:hRule="atLeast"/>
          <w:jc w:val="center"/>
        </w:trPr>
        <w:tc>
          <w:tcPr>
            <w:tcW w:w="2498" w:type="dxa"/>
            <w:tcBorders/>
          </w:tcPr>
          <w:p>
            <w:pPr>
              <w:pStyle w:val="style179"/>
              <w:spacing w:lineRule="auto" w:line="360"/>
              <w:ind w:left="0"/>
              <w:jc w:val="center"/>
              <w:rPr>
                <w:sz w:val="24"/>
                <w:szCs w:val="24"/>
              </w:rPr>
            </w:pPr>
            <w:r>
              <w:rPr>
                <w:sz w:val="24"/>
                <w:szCs w:val="24"/>
              </w:rPr>
              <w:t>Yes</w:t>
            </w:r>
          </w:p>
        </w:tc>
        <w:tc>
          <w:tcPr>
            <w:tcW w:w="3421" w:type="dxa"/>
            <w:tcBorders/>
          </w:tcPr>
          <w:p>
            <w:pPr>
              <w:pStyle w:val="style179"/>
              <w:spacing w:lineRule="auto" w:line="360"/>
              <w:ind w:left="0"/>
              <w:jc w:val="center"/>
              <w:rPr>
                <w:sz w:val="24"/>
                <w:szCs w:val="24"/>
              </w:rPr>
            </w:pPr>
            <w:r>
              <w:rPr>
                <w:sz w:val="24"/>
                <w:szCs w:val="24"/>
              </w:rPr>
              <w:t>35</w:t>
            </w:r>
          </w:p>
        </w:tc>
        <w:tc>
          <w:tcPr>
            <w:tcW w:w="2339" w:type="dxa"/>
            <w:tcBorders/>
          </w:tcPr>
          <w:p>
            <w:pPr>
              <w:pStyle w:val="style179"/>
              <w:spacing w:lineRule="auto" w:line="360"/>
              <w:ind w:left="0"/>
              <w:jc w:val="center"/>
              <w:rPr>
                <w:sz w:val="24"/>
                <w:szCs w:val="24"/>
              </w:rPr>
            </w:pPr>
            <w:r>
              <w:rPr>
                <w:sz w:val="24"/>
                <w:szCs w:val="24"/>
              </w:rPr>
              <w:t>70</w:t>
            </w:r>
          </w:p>
        </w:tc>
      </w:tr>
      <w:tr>
        <w:tblPrEx/>
        <w:trPr>
          <w:trHeight w:val="318" w:hRule="atLeast"/>
          <w:jc w:val="center"/>
        </w:trPr>
        <w:tc>
          <w:tcPr>
            <w:tcW w:w="2498" w:type="dxa"/>
            <w:tcBorders/>
          </w:tcPr>
          <w:p>
            <w:pPr>
              <w:pStyle w:val="style179"/>
              <w:spacing w:lineRule="auto" w:line="360"/>
              <w:ind w:left="0"/>
              <w:jc w:val="center"/>
              <w:rPr>
                <w:sz w:val="24"/>
                <w:szCs w:val="24"/>
              </w:rPr>
            </w:pPr>
            <w:r>
              <w:rPr>
                <w:sz w:val="24"/>
                <w:szCs w:val="24"/>
              </w:rPr>
              <w:t>No</w:t>
            </w:r>
          </w:p>
        </w:tc>
        <w:tc>
          <w:tcPr>
            <w:tcW w:w="3421" w:type="dxa"/>
            <w:tcBorders/>
          </w:tcPr>
          <w:p>
            <w:pPr>
              <w:pStyle w:val="style179"/>
              <w:spacing w:lineRule="auto" w:line="360"/>
              <w:ind w:left="0"/>
              <w:jc w:val="center"/>
              <w:rPr>
                <w:sz w:val="24"/>
                <w:szCs w:val="24"/>
              </w:rPr>
            </w:pPr>
            <w:r>
              <w:rPr>
                <w:sz w:val="24"/>
                <w:szCs w:val="24"/>
              </w:rPr>
              <w:t>15</w:t>
            </w:r>
          </w:p>
        </w:tc>
        <w:tc>
          <w:tcPr>
            <w:tcW w:w="2339" w:type="dxa"/>
            <w:tcBorders/>
          </w:tcPr>
          <w:p>
            <w:pPr>
              <w:pStyle w:val="style179"/>
              <w:spacing w:lineRule="auto" w:line="360"/>
              <w:ind w:left="0"/>
              <w:jc w:val="center"/>
              <w:rPr>
                <w:sz w:val="24"/>
                <w:szCs w:val="24"/>
              </w:rPr>
            </w:pPr>
            <w:r>
              <w:rPr>
                <w:sz w:val="24"/>
                <w:szCs w:val="24"/>
              </w:rPr>
              <w:t>30</w:t>
            </w:r>
          </w:p>
        </w:tc>
      </w:tr>
      <w:tr>
        <w:tblPrEx/>
        <w:trPr>
          <w:trHeight w:val="318" w:hRule="atLeast"/>
          <w:jc w:val="center"/>
        </w:trPr>
        <w:tc>
          <w:tcPr>
            <w:tcW w:w="2498" w:type="dxa"/>
            <w:tcBorders/>
          </w:tcPr>
          <w:p>
            <w:pPr>
              <w:pStyle w:val="style179"/>
              <w:spacing w:lineRule="auto" w:line="360"/>
              <w:ind w:left="0"/>
              <w:jc w:val="center"/>
              <w:rPr>
                <w:sz w:val="24"/>
                <w:szCs w:val="24"/>
              </w:rPr>
            </w:pPr>
            <w:r>
              <w:rPr>
                <w:sz w:val="24"/>
                <w:szCs w:val="24"/>
              </w:rPr>
              <w:t>Total</w:t>
            </w:r>
          </w:p>
        </w:tc>
        <w:tc>
          <w:tcPr>
            <w:tcW w:w="3421" w:type="dxa"/>
            <w:tcBorders/>
          </w:tcPr>
          <w:p>
            <w:pPr>
              <w:pStyle w:val="style179"/>
              <w:spacing w:lineRule="auto" w:line="360"/>
              <w:ind w:left="0"/>
              <w:jc w:val="center"/>
              <w:rPr>
                <w:sz w:val="24"/>
                <w:szCs w:val="24"/>
              </w:rPr>
            </w:pPr>
            <w:r>
              <w:rPr>
                <w:sz w:val="24"/>
                <w:szCs w:val="24"/>
              </w:rPr>
              <w:t>50</w:t>
            </w:r>
          </w:p>
        </w:tc>
        <w:tc>
          <w:tcPr>
            <w:tcW w:w="2339" w:type="dxa"/>
            <w:tcBorders/>
          </w:tcPr>
          <w:p>
            <w:pPr>
              <w:pStyle w:val="style179"/>
              <w:spacing w:lineRule="auto" w:line="360"/>
              <w:ind w:left="0"/>
              <w:jc w:val="center"/>
              <w:rPr>
                <w:sz w:val="24"/>
                <w:szCs w:val="24"/>
              </w:rPr>
            </w:pPr>
            <w:r>
              <w:rPr>
                <w:sz w:val="24"/>
                <w:szCs w:val="24"/>
              </w:rPr>
              <w:t>100</w:t>
            </w:r>
          </w:p>
        </w:tc>
      </w:tr>
    </w:tbl>
    <w:p>
      <w:pPr>
        <w:pStyle w:val="style179"/>
        <w:spacing w:lineRule="auto" w:line="360"/>
        <w:ind w:left="0"/>
        <w:rPr>
          <w:i/>
          <w:sz w:val="24"/>
          <w:szCs w:val="24"/>
        </w:rPr>
      </w:pPr>
      <w:r>
        <w:rPr>
          <w:i/>
          <w:sz w:val="24"/>
          <w:szCs w:val="24"/>
        </w:rPr>
        <w:t>Source: Field Survey, 202</w:t>
      </w:r>
      <w:r>
        <w:rPr>
          <w:i/>
          <w:sz w:val="24"/>
          <w:szCs w:val="24"/>
          <w:lang w:val="en-US"/>
        </w:rPr>
        <w:t>5.</w:t>
      </w:r>
    </w:p>
    <w:p>
      <w:pPr>
        <w:pStyle w:val="style179"/>
        <w:spacing w:lineRule="auto" w:line="360"/>
        <w:ind w:left="0"/>
        <w:jc w:val="center"/>
        <w:rPr>
          <w:sz w:val="24"/>
          <w:szCs w:val="24"/>
        </w:rPr>
      </w:pPr>
      <w:r>
        <w:rPr>
          <w:sz w:val="24"/>
          <w:szCs w:val="24"/>
        </w:rPr>
        <w:t xml:space="preserve">From the above table, it can be deduced that 35 persons says that </w:t>
      </w:r>
      <w:r>
        <w:rPr>
          <w:i/>
          <w:sz w:val="24"/>
          <w:szCs w:val="24"/>
        </w:rPr>
        <w:t xml:space="preserve">marketing segmentation determine the patronage of </w:t>
      </w:r>
      <w:r>
        <w:rPr>
          <w:sz w:val="26"/>
          <w:szCs w:val="26"/>
        </w:rPr>
        <w:t>Tuyil Phamarceutical Ilorin</w:t>
      </w:r>
      <w:r>
        <w:rPr>
          <w:i/>
          <w:sz w:val="24"/>
          <w:szCs w:val="24"/>
        </w:rPr>
        <w:t xml:space="preserve"> product</w:t>
      </w:r>
      <w:r>
        <w:rPr>
          <w:sz w:val="24"/>
          <w:szCs w:val="24"/>
        </w:rPr>
        <w:t>, while 15 persons says No.</w:t>
      </w:r>
    </w:p>
    <w:p>
      <w:pPr>
        <w:pStyle w:val="style179"/>
        <w:spacing w:lineRule="auto" w:line="360"/>
        <w:ind w:left="0"/>
        <w:jc w:val="center"/>
        <w:rPr>
          <w:b/>
          <w:i/>
          <w:sz w:val="24"/>
          <w:szCs w:val="24"/>
        </w:rPr>
      </w:pPr>
    </w:p>
    <w:p>
      <w:pPr>
        <w:pStyle w:val="style179"/>
        <w:spacing w:lineRule="auto" w:line="360"/>
        <w:ind w:left="0"/>
        <w:jc w:val="center"/>
        <w:rPr>
          <w:b/>
          <w:i/>
          <w:sz w:val="24"/>
          <w:szCs w:val="24"/>
        </w:rPr>
      </w:pPr>
      <w:r>
        <w:rPr>
          <w:b/>
          <w:i/>
          <w:sz w:val="24"/>
          <w:szCs w:val="24"/>
        </w:rPr>
        <w:t>Table 8: Question 3:</w:t>
      </w:r>
      <w:r>
        <w:rPr>
          <w:b/>
          <w:i/>
          <w:sz w:val="24"/>
          <w:szCs w:val="24"/>
        </w:rPr>
        <w:tab/>
      </w:r>
      <w:r>
        <w:rPr>
          <w:b/>
          <w:i/>
          <w:sz w:val="24"/>
          <w:szCs w:val="24"/>
        </w:rPr>
        <w:t xml:space="preserve"> Does customer desire are meet with means of market segmentation?</w:t>
      </w:r>
    </w:p>
    <w:tbl>
      <w:tblPr>
        <w:tblW w:w="7917" w:type="dxa"/>
        <w:jc w:val="center"/>
        <w:tblInd w:w="-1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3466"/>
        <w:gridCol w:w="2384"/>
      </w:tblGrid>
      <w:tr>
        <w:trPr>
          <w:trHeight w:val="194" w:hRule="atLeast"/>
          <w:jc w:val="center"/>
        </w:trPr>
        <w:tc>
          <w:tcPr>
            <w:tcW w:w="2067" w:type="dxa"/>
            <w:tcBorders/>
          </w:tcPr>
          <w:p>
            <w:pPr>
              <w:pStyle w:val="style0"/>
              <w:spacing w:lineRule="auto" w:line="360"/>
              <w:jc w:val="center"/>
              <w:rPr>
                <w:b/>
                <w:sz w:val="24"/>
                <w:szCs w:val="24"/>
              </w:rPr>
            </w:pPr>
            <w:r>
              <w:rPr>
                <w:b/>
                <w:sz w:val="24"/>
                <w:szCs w:val="24"/>
              </w:rPr>
              <w:t>RESPONSES</w:t>
            </w:r>
          </w:p>
        </w:tc>
        <w:tc>
          <w:tcPr>
            <w:tcW w:w="3466" w:type="dxa"/>
            <w:tcBorders/>
          </w:tcPr>
          <w:p>
            <w:pPr>
              <w:pStyle w:val="style0"/>
              <w:spacing w:lineRule="auto" w:line="360"/>
              <w:jc w:val="center"/>
              <w:rPr>
                <w:b/>
                <w:sz w:val="24"/>
                <w:szCs w:val="24"/>
              </w:rPr>
            </w:pPr>
            <w:r>
              <w:rPr>
                <w:b/>
                <w:sz w:val="24"/>
                <w:szCs w:val="24"/>
              </w:rPr>
              <w:t>NO OF RESPONDENTS</w:t>
            </w:r>
          </w:p>
        </w:tc>
        <w:tc>
          <w:tcPr>
            <w:tcW w:w="2384" w:type="dxa"/>
            <w:tcBorders/>
          </w:tcPr>
          <w:p>
            <w:pPr>
              <w:pStyle w:val="style0"/>
              <w:spacing w:lineRule="auto" w:line="360"/>
              <w:jc w:val="center"/>
              <w:rPr>
                <w:b/>
                <w:sz w:val="24"/>
                <w:szCs w:val="24"/>
              </w:rPr>
            </w:pPr>
            <w:r>
              <w:rPr>
                <w:b/>
                <w:sz w:val="24"/>
                <w:szCs w:val="24"/>
              </w:rPr>
              <w:t>PERCENTAGE</w:t>
            </w:r>
          </w:p>
        </w:tc>
      </w:tr>
      <w:tr>
        <w:tblPrEx/>
        <w:trPr>
          <w:trHeight w:val="284" w:hRule="atLeast"/>
          <w:jc w:val="center"/>
        </w:trPr>
        <w:tc>
          <w:tcPr>
            <w:tcW w:w="2067" w:type="dxa"/>
            <w:tcBorders/>
          </w:tcPr>
          <w:p>
            <w:pPr>
              <w:pStyle w:val="style179"/>
              <w:spacing w:lineRule="auto" w:line="360"/>
              <w:ind w:left="0"/>
              <w:jc w:val="center"/>
              <w:rPr>
                <w:sz w:val="24"/>
                <w:szCs w:val="24"/>
              </w:rPr>
            </w:pPr>
            <w:r>
              <w:rPr>
                <w:sz w:val="24"/>
                <w:szCs w:val="24"/>
              </w:rPr>
              <w:t>Yes</w:t>
            </w:r>
          </w:p>
        </w:tc>
        <w:tc>
          <w:tcPr>
            <w:tcW w:w="3466" w:type="dxa"/>
            <w:tcBorders/>
          </w:tcPr>
          <w:p>
            <w:pPr>
              <w:pStyle w:val="style179"/>
              <w:spacing w:lineRule="auto" w:line="360"/>
              <w:ind w:left="0"/>
              <w:jc w:val="center"/>
              <w:rPr>
                <w:sz w:val="24"/>
                <w:szCs w:val="24"/>
              </w:rPr>
            </w:pPr>
            <w:r>
              <w:rPr>
                <w:sz w:val="24"/>
                <w:szCs w:val="24"/>
              </w:rPr>
              <w:t>30</w:t>
            </w:r>
          </w:p>
        </w:tc>
        <w:tc>
          <w:tcPr>
            <w:tcW w:w="2384" w:type="dxa"/>
            <w:tcBorders/>
          </w:tcPr>
          <w:p>
            <w:pPr>
              <w:pStyle w:val="style179"/>
              <w:spacing w:lineRule="auto" w:line="360"/>
              <w:ind w:left="0"/>
              <w:jc w:val="center"/>
              <w:rPr>
                <w:sz w:val="24"/>
                <w:szCs w:val="24"/>
              </w:rPr>
            </w:pPr>
            <w:r>
              <w:rPr>
                <w:sz w:val="24"/>
                <w:szCs w:val="24"/>
              </w:rPr>
              <w:t>40</w:t>
            </w:r>
          </w:p>
        </w:tc>
      </w:tr>
      <w:tr>
        <w:tblPrEx/>
        <w:trPr>
          <w:trHeight w:val="284" w:hRule="atLeast"/>
          <w:jc w:val="center"/>
        </w:trPr>
        <w:tc>
          <w:tcPr>
            <w:tcW w:w="2067" w:type="dxa"/>
            <w:tcBorders/>
          </w:tcPr>
          <w:p>
            <w:pPr>
              <w:pStyle w:val="style179"/>
              <w:spacing w:lineRule="auto" w:line="360"/>
              <w:ind w:left="0"/>
              <w:jc w:val="center"/>
              <w:rPr>
                <w:sz w:val="24"/>
                <w:szCs w:val="24"/>
              </w:rPr>
            </w:pPr>
            <w:r>
              <w:rPr>
                <w:sz w:val="24"/>
                <w:szCs w:val="24"/>
              </w:rPr>
              <w:t>No</w:t>
            </w:r>
          </w:p>
        </w:tc>
        <w:tc>
          <w:tcPr>
            <w:tcW w:w="3466" w:type="dxa"/>
            <w:tcBorders/>
          </w:tcPr>
          <w:p>
            <w:pPr>
              <w:pStyle w:val="style179"/>
              <w:spacing w:lineRule="auto" w:line="360"/>
              <w:ind w:left="0"/>
              <w:jc w:val="center"/>
              <w:rPr>
                <w:sz w:val="24"/>
                <w:szCs w:val="24"/>
              </w:rPr>
            </w:pPr>
            <w:r>
              <w:rPr>
                <w:sz w:val="24"/>
                <w:szCs w:val="24"/>
              </w:rPr>
              <w:t>20</w:t>
            </w:r>
          </w:p>
        </w:tc>
        <w:tc>
          <w:tcPr>
            <w:tcW w:w="2384" w:type="dxa"/>
            <w:tcBorders/>
          </w:tcPr>
          <w:p>
            <w:pPr>
              <w:pStyle w:val="style179"/>
              <w:spacing w:lineRule="auto" w:line="360"/>
              <w:ind w:left="0"/>
              <w:jc w:val="center"/>
              <w:rPr>
                <w:sz w:val="24"/>
                <w:szCs w:val="24"/>
              </w:rPr>
            </w:pPr>
            <w:r>
              <w:rPr>
                <w:sz w:val="24"/>
                <w:szCs w:val="24"/>
              </w:rPr>
              <w:t>60</w:t>
            </w:r>
          </w:p>
        </w:tc>
      </w:tr>
      <w:tr>
        <w:tblPrEx/>
        <w:trPr>
          <w:trHeight w:val="284" w:hRule="atLeast"/>
          <w:jc w:val="center"/>
        </w:trPr>
        <w:tc>
          <w:tcPr>
            <w:tcW w:w="2067" w:type="dxa"/>
            <w:tcBorders/>
          </w:tcPr>
          <w:p>
            <w:pPr>
              <w:pStyle w:val="style179"/>
              <w:spacing w:lineRule="auto" w:line="360"/>
              <w:ind w:left="0"/>
              <w:jc w:val="center"/>
              <w:rPr>
                <w:sz w:val="24"/>
                <w:szCs w:val="24"/>
              </w:rPr>
            </w:pPr>
            <w:r>
              <w:rPr>
                <w:sz w:val="24"/>
                <w:szCs w:val="24"/>
              </w:rPr>
              <w:t>Total</w:t>
            </w:r>
          </w:p>
        </w:tc>
        <w:tc>
          <w:tcPr>
            <w:tcW w:w="3466" w:type="dxa"/>
            <w:tcBorders/>
          </w:tcPr>
          <w:p>
            <w:pPr>
              <w:pStyle w:val="style179"/>
              <w:spacing w:lineRule="auto" w:line="360"/>
              <w:ind w:left="0"/>
              <w:jc w:val="center"/>
              <w:rPr>
                <w:sz w:val="24"/>
                <w:szCs w:val="24"/>
              </w:rPr>
            </w:pPr>
            <w:r>
              <w:rPr>
                <w:sz w:val="24"/>
                <w:szCs w:val="24"/>
              </w:rPr>
              <w:t>50</w:t>
            </w:r>
          </w:p>
        </w:tc>
        <w:tc>
          <w:tcPr>
            <w:tcW w:w="2384" w:type="dxa"/>
            <w:tcBorders/>
          </w:tcPr>
          <w:p>
            <w:pPr>
              <w:pStyle w:val="style179"/>
              <w:spacing w:lineRule="auto" w:line="360"/>
              <w:ind w:left="0"/>
              <w:jc w:val="center"/>
              <w:rPr>
                <w:sz w:val="24"/>
                <w:szCs w:val="24"/>
              </w:rPr>
            </w:pPr>
            <w:r>
              <w:rPr>
                <w:sz w:val="24"/>
                <w:szCs w:val="24"/>
              </w:rPr>
              <w:t>100</w:t>
            </w:r>
          </w:p>
        </w:tc>
      </w:tr>
    </w:tbl>
    <w:p>
      <w:pPr>
        <w:pStyle w:val="style179"/>
        <w:spacing w:lineRule="auto" w:line="360"/>
        <w:ind w:left="0" w:firstLine="0"/>
        <w:rPr>
          <w:i/>
          <w:sz w:val="24"/>
          <w:szCs w:val="24"/>
        </w:rPr>
      </w:pPr>
      <w:r>
        <w:rPr>
          <w:i/>
          <w:sz w:val="24"/>
          <w:szCs w:val="24"/>
        </w:rPr>
        <w:t>Source: Field Survey, 202</w:t>
      </w:r>
      <w:r>
        <w:rPr>
          <w:i/>
          <w:sz w:val="24"/>
          <w:szCs w:val="24"/>
          <w:lang w:val="en-US"/>
        </w:rPr>
        <w:t>5</w:t>
      </w:r>
      <w:r>
        <w:rPr>
          <w:i/>
          <w:sz w:val="24"/>
          <w:szCs w:val="24"/>
        </w:rPr>
        <w:t>.</w:t>
      </w:r>
    </w:p>
    <w:p>
      <w:pPr>
        <w:pStyle w:val="style179"/>
        <w:spacing w:lineRule="auto" w:line="360"/>
        <w:ind w:left="0" w:firstLine="0"/>
        <w:rPr>
          <w:sz w:val="24"/>
          <w:szCs w:val="24"/>
        </w:rPr>
      </w:pPr>
      <w:r>
        <w:rPr>
          <w:sz w:val="24"/>
          <w:szCs w:val="24"/>
        </w:rPr>
        <w:t xml:space="preserve">From the above table, it can be deduced that 30 persons says that </w:t>
      </w:r>
      <w:r>
        <w:rPr>
          <w:sz w:val="26"/>
          <w:szCs w:val="26"/>
        </w:rPr>
        <w:t>Tuyil Phamarceutical Ilorin</w:t>
      </w:r>
      <w:r>
        <w:rPr>
          <w:i/>
          <w:sz w:val="24"/>
          <w:szCs w:val="24"/>
        </w:rPr>
        <w:t xml:space="preserve"> product</w:t>
      </w:r>
      <w:r>
        <w:rPr>
          <w:b/>
          <w:i/>
          <w:sz w:val="24"/>
          <w:szCs w:val="24"/>
        </w:rPr>
        <w:t xml:space="preserve"> </w:t>
      </w:r>
      <w:r>
        <w:rPr>
          <w:sz w:val="24"/>
          <w:szCs w:val="24"/>
        </w:rPr>
        <w:t xml:space="preserve"> customer desire are meet with means of market segmentation, while 20 persons says No.</w:t>
      </w:r>
    </w:p>
    <w:p>
      <w:pPr>
        <w:pStyle w:val="style179"/>
        <w:spacing w:lineRule="auto" w:line="360"/>
        <w:ind w:left="0"/>
        <w:jc w:val="center"/>
        <w:rPr>
          <w:b/>
          <w:i/>
          <w:sz w:val="24"/>
          <w:szCs w:val="24"/>
        </w:rPr>
      </w:pPr>
    </w:p>
    <w:p>
      <w:pPr>
        <w:pStyle w:val="style179"/>
        <w:spacing w:lineRule="auto" w:line="360"/>
        <w:ind w:left="0"/>
        <w:jc w:val="center"/>
        <w:rPr>
          <w:b/>
          <w:i/>
          <w:sz w:val="24"/>
          <w:szCs w:val="24"/>
        </w:rPr>
      </w:pPr>
      <w:r>
        <w:rPr>
          <w:b/>
          <w:i/>
          <w:sz w:val="24"/>
          <w:szCs w:val="24"/>
        </w:rPr>
        <w:t>Table 9: Question 4:</w:t>
      </w:r>
      <w:r>
        <w:rPr>
          <w:b/>
          <w:i/>
          <w:sz w:val="24"/>
          <w:szCs w:val="24"/>
        </w:rPr>
        <w:tab/>
      </w:r>
      <w:r>
        <w:rPr>
          <w:b/>
          <w:i/>
          <w:sz w:val="24"/>
          <w:szCs w:val="24"/>
        </w:rPr>
        <w:t xml:space="preserve"> Does the Marketing segmentation affect the volume or level of development in Nigeria?</w:t>
      </w:r>
    </w:p>
    <w:tbl>
      <w:tblPr>
        <w:tblW w:w="8110" w:type="dxa"/>
        <w:jc w:val="center"/>
        <w:tblInd w:w="-1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3446"/>
        <w:gridCol w:w="2404"/>
      </w:tblGrid>
      <w:tr>
        <w:trPr>
          <w:trHeight w:val="201" w:hRule="atLeast"/>
          <w:jc w:val="center"/>
        </w:trPr>
        <w:tc>
          <w:tcPr>
            <w:tcW w:w="2260" w:type="dxa"/>
            <w:tcBorders/>
          </w:tcPr>
          <w:p>
            <w:pPr>
              <w:pStyle w:val="style0"/>
              <w:spacing w:lineRule="auto" w:line="360"/>
              <w:jc w:val="center"/>
              <w:rPr>
                <w:b/>
                <w:sz w:val="24"/>
                <w:szCs w:val="24"/>
              </w:rPr>
            </w:pPr>
            <w:r>
              <w:rPr>
                <w:b/>
                <w:sz w:val="24"/>
                <w:szCs w:val="24"/>
              </w:rPr>
              <w:t>RESPONSES</w:t>
            </w:r>
          </w:p>
        </w:tc>
        <w:tc>
          <w:tcPr>
            <w:tcW w:w="3446" w:type="dxa"/>
            <w:tcBorders/>
          </w:tcPr>
          <w:p>
            <w:pPr>
              <w:pStyle w:val="style0"/>
              <w:spacing w:lineRule="auto" w:line="360"/>
              <w:jc w:val="center"/>
              <w:rPr>
                <w:b/>
                <w:sz w:val="24"/>
                <w:szCs w:val="24"/>
              </w:rPr>
            </w:pPr>
            <w:r>
              <w:rPr>
                <w:b/>
                <w:sz w:val="24"/>
                <w:szCs w:val="24"/>
              </w:rPr>
              <w:t>NO OF RESPONDENTS</w:t>
            </w:r>
          </w:p>
        </w:tc>
        <w:tc>
          <w:tcPr>
            <w:tcW w:w="2404" w:type="dxa"/>
            <w:tcBorders/>
          </w:tcPr>
          <w:p>
            <w:pPr>
              <w:pStyle w:val="style0"/>
              <w:spacing w:lineRule="auto" w:line="360"/>
              <w:jc w:val="center"/>
              <w:rPr>
                <w:b/>
                <w:sz w:val="24"/>
                <w:szCs w:val="24"/>
              </w:rPr>
            </w:pPr>
            <w:r>
              <w:rPr>
                <w:b/>
                <w:sz w:val="24"/>
                <w:szCs w:val="24"/>
              </w:rPr>
              <w:t>PERCENTAGE</w:t>
            </w:r>
          </w:p>
        </w:tc>
      </w:tr>
      <w:tr>
        <w:tblPrEx/>
        <w:trPr>
          <w:trHeight w:val="296" w:hRule="atLeast"/>
          <w:jc w:val="center"/>
        </w:trPr>
        <w:tc>
          <w:tcPr>
            <w:tcW w:w="2260" w:type="dxa"/>
            <w:tcBorders/>
          </w:tcPr>
          <w:p>
            <w:pPr>
              <w:pStyle w:val="style179"/>
              <w:spacing w:lineRule="auto" w:line="360"/>
              <w:ind w:left="0"/>
              <w:jc w:val="center"/>
              <w:rPr>
                <w:sz w:val="24"/>
                <w:szCs w:val="24"/>
              </w:rPr>
            </w:pPr>
            <w:r>
              <w:rPr>
                <w:sz w:val="24"/>
                <w:szCs w:val="24"/>
              </w:rPr>
              <w:t>Yes</w:t>
            </w:r>
          </w:p>
        </w:tc>
        <w:tc>
          <w:tcPr>
            <w:tcW w:w="3446" w:type="dxa"/>
            <w:tcBorders/>
          </w:tcPr>
          <w:p>
            <w:pPr>
              <w:pStyle w:val="style179"/>
              <w:spacing w:lineRule="auto" w:line="360"/>
              <w:ind w:left="0"/>
              <w:jc w:val="center"/>
              <w:rPr>
                <w:sz w:val="24"/>
                <w:szCs w:val="24"/>
              </w:rPr>
            </w:pPr>
            <w:r>
              <w:rPr>
                <w:sz w:val="24"/>
                <w:szCs w:val="24"/>
              </w:rPr>
              <w:t>25</w:t>
            </w:r>
          </w:p>
        </w:tc>
        <w:tc>
          <w:tcPr>
            <w:tcW w:w="2404" w:type="dxa"/>
            <w:tcBorders/>
          </w:tcPr>
          <w:p>
            <w:pPr>
              <w:pStyle w:val="style179"/>
              <w:spacing w:lineRule="auto" w:line="360"/>
              <w:ind w:left="0"/>
              <w:jc w:val="center"/>
              <w:rPr>
                <w:sz w:val="24"/>
                <w:szCs w:val="24"/>
              </w:rPr>
            </w:pPr>
            <w:r>
              <w:rPr>
                <w:sz w:val="24"/>
                <w:szCs w:val="24"/>
              </w:rPr>
              <w:t>50</w:t>
            </w:r>
          </w:p>
        </w:tc>
      </w:tr>
      <w:tr>
        <w:tblPrEx/>
        <w:trPr>
          <w:trHeight w:val="296" w:hRule="atLeast"/>
          <w:jc w:val="center"/>
        </w:trPr>
        <w:tc>
          <w:tcPr>
            <w:tcW w:w="2260" w:type="dxa"/>
            <w:tcBorders/>
          </w:tcPr>
          <w:p>
            <w:pPr>
              <w:pStyle w:val="style179"/>
              <w:spacing w:lineRule="auto" w:line="360"/>
              <w:ind w:left="0"/>
              <w:jc w:val="center"/>
              <w:rPr>
                <w:sz w:val="24"/>
                <w:szCs w:val="24"/>
              </w:rPr>
            </w:pPr>
            <w:r>
              <w:rPr>
                <w:sz w:val="24"/>
                <w:szCs w:val="24"/>
              </w:rPr>
              <w:t>No</w:t>
            </w:r>
          </w:p>
        </w:tc>
        <w:tc>
          <w:tcPr>
            <w:tcW w:w="3446" w:type="dxa"/>
            <w:tcBorders/>
          </w:tcPr>
          <w:p>
            <w:pPr>
              <w:pStyle w:val="style179"/>
              <w:spacing w:lineRule="auto" w:line="360"/>
              <w:ind w:left="0"/>
              <w:jc w:val="center"/>
              <w:rPr>
                <w:sz w:val="24"/>
                <w:szCs w:val="24"/>
              </w:rPr>
            </w:pPr>
            <w:r>
              <w:rPr>
                <w:sz w:val="24"/>
                <w:szCs w:val="24"/>
              </w:rPr>
              <w:t>25</w:t>
            </w:r>
          </w:p>
        </w:tc>
        <w:tc>
          <w:tcPr>
            <w:tcW w:w="2404" w:type="dxa"/>
            <w:tcBorders/>
          </w:tcPr>
          <w:p>
            <w:pPr>
              <w:pStyle w:val="style179"/>
              <w:spacing w:lineRule="auto" w:line="360"/>
              <w:ind w:left="0"/>
              <w:jc w:val="center"/>
              <w:rPr>
                <w:sz w:val="24"/>
                <w:szCs w:val="24"/>
              </w:rPr>
            </w:pPr>
            <w:r>
              <w:rPr>
                <w:sz w:val="24"/>
                <w:szCs w:val="24"/>
              </w:rPr>
              <w:t>50</w:t>
            </w:r>
          </w:p>
        </w:tc>
      </w:tr>
      <w:tr>
        <w:tblPrEx/>
        <w:trPr>
          <w:trHeight w:val="296" w:hRule="atLeast"/>
          <w:jc w:val="center"/>
        </w:trPr>
        <w:tc>
          <w:tcPr>
            <w:tcW w:w="2260" w:type="dxa"/>
            <w:tcBorders/>
          </w:tcPr>
          <w:p>
            <w:pPr>
              <w:pStyle w:val="style179"/>
              <w:spacing w:lineRule="auto" w:line="360"/>
              <w:ind w:left="0"/>
              <w:jc w:val="center"/>
              <w:rPr>
                <w:sz w:val="24"/>
                <w:szCs w:val="24"/>
              </w:rPr>
            </w:pPr>
            <w:r>
              <w:rPr>
                <w:sz w:val="24"/>
                <w:szCs w:val="24"/>
              </w:rPr>
              <w:t>Total</w:t>
            </w:r>
          </w:p>
        </w:tc>
        <w:tc>
          <w:tcPr>
            <w:tcW w:w="3446" w:type="dxa"/>
            <w:tcBorders/>
          </w:tcPr>
          <w:p>
            <w:pPr>
              <w:pStyle w:val="style179"/>
              <w:spacing w:lineRule="auto" w:line="360"/>
              <w:ind w:left="0"/>
              <w:jc w:val="center"/>
              <w:rPr>
                <w:sz w:val="24"/>
                <w:szCs w:val="24"/>
              </w:rPr>
            </w:pPr>
            <w:r>
              <w:rPr>
                <w:sz w:val="24"/>
                <w:szCs w:val="24"/>
              </w:rPr>
              <w:t>50</w:t>
            </w:r>
          </w:p>
        </w:tc>
        <w:tc>
          <w:tcPr>
            <w:tcW w:w="2404" w:type="dxa"/>
            <w:tcBorders/>
          </w:tcPr>
          <w:p>
            <w:pPr>
              <w:pStyle w:val="style179"/>
              <w:spacing w:lineRule="auto" w:line="360"/>
              <w:ind w:left="0"/>
              <w:jc w:val="center"/>
              <w:rPr>
                <w:sz w:val="24"/>
                <w:szCs w:val="24"/>
              </w:rPr>
            </w:pPr>
            <w:r>
              <w:rPr>
                <w:sz w:val="24"/>
                <w:szCs w:val="24"/>
              </w:rPr>
              <w:t>100</w:t>
            </w:r>
          </w:p>
        </w:tc>
      </w:tr>
    </w:tbl>
    <w:p>
      <w:pPr>
        <w:pStyle w:val="style179"/>
        <w:spacing w:lineRule="auto" w:line="360"/>
        <w:ind w:left="0" w:hanging="90"/>
        <w:rPr>
          <w:i/>
          <w:sz w:val="24"/>
          <w:szCs w:val="24"/>
        </w:rPr>
      </w:pPr>
      <w:r>
        <w:rPr>
          <w:i/>
          <w:sz w:val="24"/>
          <w:szCs w:val="24"/>
        </w:rPr>
        <w:t>Source: Field Survey, 202</w:t>
      </w:r>
      <w:r>
        <w:rPr>
          <w:i/>
          <w:sz w:val="24"/>
          <w:szCs w:val="24"/>
          <w:lang w:val="en-US"/>
        </w:rPr>
        <w:t>5.</w:t>
      </w:r>
    </w:p>
    <w:p>
      <w:pPr>
        <w:pStyle w:val="style179"/>
        <w:spacing w:lineRule="auto" w:line="360"/>
        <w:ind w:left="0" w:firstLine="0"/>
        <w:rPr>
          <w:sz w:val="24"/>
          <w:szCs w:val="24"/>
        </w:rPr>
      </w:pPr>
      <w:r>
        <w:rPr>
          <w:sz w:val="24"/>
          <w:szCs w:val="24"/>
        </w:rPr>
        <w:t xml:space="preserve">From the above table, it can be deduced that 25 persons says that </w:t>
      </w:r>
      <w:r>
        <w:rPr>
          <w:i/>
          <w:sz w:val="24"/>
          <w:szCs w:val="24"/>
        </w:rPr>
        <w:t>the marketing segmentation affect the volume or level of development in Nigeria</w:t>
      </w:r>
      <w:r>
        <w:rPr>
          <w:sz w:val="24"/>
          <w:szCs w:val="24"/>
        </w:rPr>
        <w:t>, while 25 persons says No.</w:t>
      </w:r>
    </w:p>
    <w:p>
      <w:pPr>
        <w:pStyle w:val="style179"/>
        <w:spacing w:lineRule="auto" w:line="360"/>
        <w:ind w:left="0"/>
        <w:jc w:val="center"/>
        <w:rPr>
          <w:b/>
          <w:i/>
          <w:sz w:val="24"/>
          <w:szCs w:val="24"/>
        </w:rPr>
      </w:pPr>
    </w:p>
    <w:p>
      <w:pPr>
        <w:pStyle w:val="style179"/>
        <w:spacing w:lineRule="auto" w:line="360"/>
        <w:ind w:left="0"/>
        <w:jc w:val="center"/>
        <w:rPr>
          <w:b/>
          <w:i/>
          <w:sz w:val="24"/>
          <w:szCs w:val="24"/>
        </w:rPr>
      </w:pPr>
      <w:r>
        <w:rPr>
          <w:b/>
          <w:i/>
          <w:sz w:val="24"/>
          <w:szCs w:val="24"/>
        </w:rPr>
        <w:t>Table 10: Question 5:</w:t>
      </w:r>
      <w:r>
        <w:rPr>
          <w:b/>
          <w:i/>
          <w:sz w:val="24"/>
          <w:szCs w:val="24"/>
        </w:rPr>
        <w:tab/>
      </w:r>
      <w:r>
        <w:rPr>
          <w:b/>
          <w:i/>
          <w:sz w:val="24"/>
          <w:szCs w:val="24"/>
        </w:rPr>
        <w:t>Does marketing segmentation create employment in 7up Bottling Company?</w:t>
      </w:r>
    </w:p>
    <w:tbl>
      <w:tblPr>
        <w:tblW w:w="8291" w:type="dxa"/>
        <w:jc w:val="center"/>
        <w:tblInd w:w="-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3425"/>
        <w:gridCol w:w="2605"/>
      </w:tblGrid>
      <w:tr>
        <w:trPr>
          <w:trHeight w:val="194" w:hRule="atLeast"/>
          <w:jc w:val="center"/>
        </w:trPr>
        <w:tc>
          <w:tcPr>
            <w:tcW w:w="2261" w:type="dxa"/>
            <w:tcBorders/>
          </w:tcPr>
          <w:p>
            <w:pPr>
              <w:pStyle w:val="style0"/>
              <w:spacing w:lineRule="auto" w:line="360"/>
              <w:jc w:val="center"/>
              <w:rPr>
                <w:b/>
                <w:sz w:val="24"/>
                <w:szCs w:val="24"/>
              </w:rPr>
            </w:pPr>
            <w:r>
              <w:rPr>
                <w:b/>
                <w:sz w:val="24"/>
                <w:szCs w:val="24"/>
              </w:rPr>
              <w:t>RESPONSES</w:t>
            </w:r>
          </w:p>
        </w:tc>
        <w:tc>
          <w:tcPr>
            <w:tcW w:w="3425" w:type="dxa"/>
            <w:tcBorders/>
          </w:tcPr>
          <w:p>
            <w:pPr>
              <w:pStyle w:val="style0"/>
              <w:spacing w:lineRule="auto" w:line="360"/>
              <w:jc w:val="center"/>
              <w:rPr>
                <w:b/>
                <w:sz w:val="24"/>
                <w:szCs w:val="24"/>
              </w:rPr>
            </w:pPr>
            <w:r>
              <w:rPr>
                <w:b/>
                <w:sz w:val="24"/>
                <w:szCs w:val="24"/>
              </w:rPr>
              <w:t>NO OF RESPONDENTS</w:t>
            </w:r>
          </w:p>
        </w:tc>
        <w:tc>
          <w:tcPr>
            <w:tcW w:w="2605" w:type="dxa"/>
            <w:tcBorders/>
          </w:tcPr>
          <w:p>
            <w:pPr>
              <w:pStyle w:val="style0"/>
              <w:spacing w:lineRule="auto" w:line="360"/>
              <w:jc w:val="center"/>
              <w:rPr>
                <w:b/>
                <w:sz w:val="24"/>
                <w:szCs w:val="24"/>
              </w:rPr>
            </w:pPr>
            <w:r>
              <w:rPr>
                <w:b/>
                <w:sz w:val="24"/>
                <w:szCs w:val="24"/>
              </w:rPr>
              <w:t>PERCENTAGE</w:t>
            </w:r>
          </w:p>
        </w:tc>
      </w:tr>
      <w:tr>
        <w:tblPrEx/>
        <w:trPr>
          <w:trHeight w:val="286" w:hRule="atLeast"/>
          <w:jc w:val="center"/>
        </w:trPr>
        <w:tc>
          <w:tcPr>
            <w:tcW w:w="2261" w:type="dxa"/>
            <w:tcBorders/>
          </w:tcPr>
          <w:p>
            <w:pPr>
              <w:pStyle w:val="style179"/>
              <w:spacing w:lineRule="auto" w:line="360"/>
              <w:ind w:left="0"/>
              <w:jc w:val="center"/>
              <w:rPr>
                <w:sz w:val="24"/>
                <w:szCs w:val="24"/>
              </w:rPr>
            </w:pPr>
            <w:r>
              <w:rPr>
                <w:sz w:val="24"/>
                <w:szCs w:val="24"/>
              </w:rPr>
              <w:t>Yes</w:t>
            </w:r>
          </w:p>
        </w:tc>
        <w:tc>
          <w:tcPr>
            <w:tcW w:w="3425" w:type="dxa"/>
            <w:tcBorders/>
          </w:tcPr>
          <w:p>
            <w:pPr>
              <w:pStyle w:val="style179"/>
              <w:spacing w:lineRule="auto" w:line="360"/>
              <w:ind w:left="0"/>
              <w:jc w:val="center"/>
              <w:rPr>
                <w:sz w:val="24"/>
                <w:szCs w:val="24"/>
              </w:rPr>
            </w:pPr>
            <w:r>
              <w:rPr>
                <w:sz w:val="24"/>
                <w:szCs w:val="24"/>
              </w:rPr>
              <w:t>45</w:t>
            </w:r>
          </w:p>
        </w:tc>
        <w:tc>
          <w:tcPr>
            <w:tcW w:w="2605" w:type="dxa"/>
            <w:tcBorders/>
          </w:tcPr>
          <w:p>
            <w:pPr>
              <w:pStyle w:val="style179"/>
              <w:spacing w:lineRule="auto" w:line="360"/>
              <w:ind w:left="0"/>
              <w:jc w:val="center"/>
              <w:rPr>
                <w:sz w:val="24"/>
                <w:szCs w:val="24"/>
              </w:rPr>
            </w:pPr>
            <w:r>
              <w:rPr>
                <w:sz w:val="24"/>
                <w:szCs w:val="24"/>
              </w:rPr>
              <w:t>90</w:t>
            </w:r>
          </w:p>
        </w:tc>
      </w:tr>
      <w:tr>
        <w:tblPrEx/>
        <w:trPr>
          <w:trHeight w:val="286" w:hRule="atLeast"/>
          <w:jc w:val="center"/>
        </w:trPr>
        <w:tc>
          <w:tcPr>
            <w:tcW w:w="2261" w:type="dxa"/>
            <w:tcBorders/>
          </w:tcPr>
          <w:p>
            <w:pPr>
              <w:pStyle w:val="style179"/>
              <w:spacing w:lineRule="auto" w:line="360"/>
              <w:ind w:left="0"/>
              <w:jc w:val="center"/>
              <w:rPr>
                <w:sz w:val="24"/>
                <w:szCs w:val="24"/>
              </w:rPr>
            </w:pPr>
            <w:r>
              <w:rPr>
                <w:sz w:val="24"/>
                <w:szCs w:val="24"/>
              </w:rPr>
              <w:t>No</w:t>
            </w:r>
          </w:p>
        </w:tc>
        <w:tc>
          <w:tcPr>
            <w:tcW w:w="3425" w:type="dxa"/>
            <w:tcBorders/>
          </w:tcPr>
          <w:p>
            <w:pPr>
              <w:pStyle w:val="style179"/>
              <w:spacing w:lineRule="auto" w:line="360"/>
              <w:ind w:left="0"/>
              <w:jc w:val="center"/>
              <w:rPr>
                <w:sz w:val="24"/>
                <w:szCs w:val="24"/>
              </w:rPr>
            </w:pPr>
            <w:r>
              <w:rPr>
                <w:sz w:val="24"/>
                <w:szCs w:val="24"/>
              </w:rPr>
              <w:t>5</w:t>
            </w:r>
          </w:p>
        </w:tc>
        <w:tc>
          <w:tcPr>
            <w:tcW w:w="2605" w:type="dxa"/>
            <w:tcBorders/>
          </w:tcPr>
          <w:p>
            <w:pPr>
              <w:pStyle w:val="style179"/>
              <w:spacing w:lineRule="auto" w:line="360"/>
              <w:ind w:left="0"/>
              <w:jc w:val="center"/>
              <w:rPr>
                <w:sz w:val="24"/>
                <w:szCs w:val="24"/>
              </w:rPr>
            </w:pPr>
            <w:r>
              <w:rPr>
                <w:sz w:val="24"/>
                <w:szCs w:val="24"/>
              </w:rPr>
              <w:t>10</w:t>
            </w:r>
          </w:p>
        </w:tc>
      </w:tr>
      <w:tr>
        <w:tblPrEx/>
        <w:trPr>
          <w:trHeight w:val="286" w:hRule="atLeast"/>
          <w:jc w:val="center"/>
        </w:trPr>
        <w:tc>
          <w:tcPr>
            <w:tcW w:w="2261" w:type="dxa"/>
            <w:tcBorders/>
          </w:tcPr>
          <w:p>
            <w:pPr>
              <w:pStyle w:val="style179"/>
              <w:spacing w:lineRule="auto" w:line="360"/>
              <w:ind w:left="0"/>
              <w:jc w:val="center"/>
              <w:rPr>
                <w:b/>
                <w:sz w:val="24"/>
                <w:szCs w:val="24"/>
              </w:rPr>
            </w:pPr>
            <w:r>
              <w:rPr>
                <w:b/>
                <w:sz w:val="24"/>
                <w:szCs w:val="24"/>
              </w:rPr>
              <w:t>Total</w:t>
            </w:r>
          </w:p>
        </w:tc>
        <w:tc>
          <w:tcPr>
            <w:tcW w:w="3425" w:type="dxa"/>
            <w:tcBorders/>
          </w:tcPr>
          <w:p>
            <w:pPr>
              <w:pStyle w:val="style179"/>
              <w:spacing w:lineRule="auto" w:line="360"/>
              <w:ind w:left="0"/>
              <w:jc w:val="center"/>
              <w:rPr>
                <w:b/>
                <w:sz w:val="24"/>
                <w:szCs w:val="24"/>
              </w:rPr>
            </w:pPr>
            <w:r>
              <w:rPr>
                <w:b/>
                <w:sz w:val="24"/>
                <w:szCs w:val="24"/>
              </w:rPr>
              <w:t>50</w:t>
            </w:r>
          </w:p>
        </w:tc>
        <w:tc>
          <w:tcPr>
            <w:tcW w:w="2605" w:type="dxa"/>
            <w:tcBorders/>
          </w:tcPr>
          <w:p>
            <w:pPr>
              <w:pStyle w:val="style179"/>
              <w:spacing w:lineRule="auto" w:line="360"/>
              <w:ind w:left="0"/>
              <w:jc w:val="center"/>
              <w:rPr>
                <w:b/>
                <w:sz w:val="24"/>
                <w:szCs w:val="24"/>
              </w:rPr>
            </w:pPr>
            <w:r>
              <w:rPr>
                <w:b/>
                <w:sz w:val="24"/>
                <w:szCs w:val="24"/>
              </w:rPr>
              <w:t>100</w:t>
            </w:r>
          </w:p>
        </w:tc>
      </w:tr>
    </w:tbl>
    <w:p>
      <w:pPr>
        <w:pStyle w:val="style179"/>
        <w:spacing w:lineRule="auto" w:line="360"/>
        <w:ind w:left="0"/>
        <w:jc w:val="center"/>
        <w:rPr>
          <w:i/>
          <w:sz w:val="24"/>
          <w:szCs w:val="24"/>
        </w:rPr>
      </w:pPr>
      <w:r>
        <w:rPr>
          <w:i/>
          <w:sz w:val="24"/>
          <w:szCs w:val="24"/>
        </w:rPr>
        <w:t>Source: Field Survey, 202</w:t>
      </w:r>
      <w:r>
        <w:rPr>
          <w:i/>
          <w:sz w:val="24"/>
          <w:szCs w:val="24"/>
          <w:lang w:val="en-US"/>
        </w:rPr>
        <w:t>5</w:t>
      </w:r>
      <w:r>
        <w:rPr>
          <w:i/>
          <w:sz w:val="24"/>
          <w:szCs w:val="24"/>
        </w:rPr>
        <w:t>.</w:t>
      </w:r>
    </w:p>
    <w:p>
      <w:pPr>
        <w:pStyle w:val="style179"/>
        <w:spacing w:lineRule="auto" w:line="360"/>
        <w:ind w:left="0"/>
        <w:jc w:val="center"/>
        <w:rPr>
          <w:sz w:val="24"/>
          <w:szCs w:val="24"/>
        </w:rPr>
      </w:pPr>
      <w:r>
        <w:rPr>
          <w:sz w:val="24"/>
          <w:szCs w:val="24"/>
        </w:rPr>
        <w:t xml:space="preserve">From the above table, it can be shown that 45 persons says that the </w:t>
      </w:r>
      <w:r>
        <w:rPr>
          <w:i/>
          <w:sz w:val="24"/>
          <w:szCs w:val="24"/>
        </w:rPr>
        <w:t xml:space="preserve">marketing segmentation </w:t>
      </w:r>
      <w:r>
        <w:rPr>
          <w:i/>
          <w:sz w:val="24"/>
          <w:szCs w:val="24"/>
        </w:rPr>
        <w:t xml:space="preserve">create employment in the </w:t>
      </w:r>
      <w:r>
        <w:rPr>
          <w:sz w:val="26"/>
          <w:szCs w:val="26"/>
        </w:rPr>
        <w:t>Tuyil Phamarceutical Ilorin</w:t>
      </w:r>
      <w:r>
        <w:rPr>
          <w:sz w:val="24"/>
          <w:szCs w:val="24"/>
        </w:rPr>
        <w:t>, while 5 persons says No.</w:t>
      </w:r>
    </w:p>
    <w:p>
      <w:pPr>
        <w:pStyle w:val="style179"/>
        <w:spacing w:lineRule="auto" w:line="360"/>
        <w:ind w:left="0"/>
        <w:jc w:val="center"/>
        <w:rPr>
          <w:b/>
          <w:i/>
          <w:sz w:val="24"/>
          <w:szCs w:val="24"/>
        </w:rPr>
      </w:pPr>
      <w:r>
        <w:rPr>
          <w:b/>
          <w:i/>
          <w:sz w:val="24"/>
          <w:szCs w:val="24"/>
        </w:rPr>
        <w:t>Table 11: Question 7:  Does marketing segmentation increase the quantity of products sales in an organization?</w:t>
      </w:r>
    </w:p>
    <w:tbl>
      <w:tblPr>
        <w:tblW w:w="8511" w:type="dxa"/>
        <w:jc w:val="center"/>
        <w:tblInd w:w="-1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3695"/>
        <w:gridCol w:w="2386"/>
      </w:tblGrid>
      <w:tr>
        <w:trPr>
          <w:trHeight w:val="202" w:hRule="atLeast"/>
          <w:jc w:val="center"/>
        </w:trPr>
        <w:tc>
          <w:tcPr>
            <w:tcW w:w="2430" w:type="dxa"/>
            <w:tcBorders/>
          </w:tcPr>
          <w:p>
            <w:pPr>
              <w:pStyle w:val="style0"/>
              <w:spacing w:lineRule="auto" w:line="360"/>
              <w:jc w:val="center"/>
              <w:rPr>
                <w:b/>
                <w:sz w:val="24"/>
                <w:szCs w:val="24"/>
              </w:rPr>
            </w:pPr>
            <w:r>
              <w:rPr>
                <w:b/>
                <w:sz w:val="24"/>
                <w:szCs w:val="24"/>
              </w:rPr>
              <w:t>RESPONSES</w:t>
            </w:r>
          </w:p>
        </w:tc>
        <w:tc>
          <w:tcPr>
            <w:tcW w:w="3695" w:type="dxa"/>
            <w:tcBorders/>
          </w:tcPr>
          <w:p>
            <w:pPr>
              <w:pStyle w:val="style0"/>
              <w:spacing w:lineRule="auto" w:line="360"/>
              <w:jc w:val="center"/>
              <w:rPr>
                <w:b/>
                <w:sz w:val="24"/>
                <w:szCs w:val="24"/>
              </w:rPr>
            </w:pPr>
            <w:r>
              <w:rPr>
                <w:b/>
                <w:sz w:val="24"/>
                <w:szCs w:val="24"/>
              </w:rPr>
              <w:t>NO OF RESPONDENTS</w:t>
            </w:r>
          </w:p>
        </w:tc>
        <w:tc>
          <w:tcPr>
            <w:tcW w:w="2386" w:type="dxa"/>
            <w:tcBorders/>
          </w:tcPr>
          <w:p>
            <w:pPr>
              <w:pStyle w:val="style0"/>
              <w:spacing w:lineRule="auto" w:line="360"/>
              <w:jc w:val="center"/>
              <w:rPr>
                <w:b/>
                <w:sz w:val="24"/>
                <w:szCs w:val="24"/>
              </w:rPr>
            </w:pPr>
            <w:r>
              <w:rPr>
                <w:b/>
                <w:sz w:val="24"/>
                <w:szCs w:val="24"/>
              </w:rPr>
              <w:t>PERCENTAGE</w:t>
            </w:r>
          </w:p>
        </w:tc>
      </w:tr>
      <w:tr>
        <w:tblPrEx/>
        <w:trPr>
          <w:trHeight w:val="297" w:hRule="atLeast"/>
          <w:jc w:val="center"/>
        </w:trPr>
        <w:tc>
          <w:tcPr>
            <w:tcW w:w="2430" w:type="dxa"/>
            <w:tcBorders/>
          </w:tcPr>
          <w:p>
            <w:pPr>
              <w:pStyle w:val="style179"/>
              <w:spacing w:lineRule="auto" w:line="360"/>
              <w:ind w:left="0"/>
              <w:jc w:val="center"/>
              <w:rPr>
                <w:sz w:val="24"/>
                <w:szCs w:val="24"/>
              </w:rPr>
            </w:pPr>
            <w:r>
              <w:rPr>
                <w:sz w:val="24"/>
                <w:szCs w:val="24"/>
              </w:rPr>
              <w:t>Yes</w:t>
            </w:r>
          </w:p>
        </w:tc>
        <w:tc>
          <w:tcPr>
            <w:tcW w:w="3695" w:type="dxa"/>
            <w:tcBorders/>
          </w:tcPr>
          <w:p>
            <w:pPr>
              <w:pStyle w:val="style179"/>
              <w:spacing w:lineRule="auto" w:line="360"/>
              <w:ind w:left="0"/>
              <w:jc w:val="center"/>
              <w:rPr>
                <w:sz w:val="24"/>
                <w:szCs w:val="24"/>
              </w:rPr>
            </w:pPr>
            <w:r>
              <w:rPr>
                <w:sz w:val="24"/>
                <w:szCs w:val="24"/>
              </w:rPr>
              <w:t>35</w:t>
            </w:r>
          </w:p>
        </w:tc>
        <w:tc>
          <w:tcPr>
            <w:tcW w:w="2386" w:type="dxa"/>
            <w:tcBorders/>
          </w:tcPr>
          <w:p>
            <w:pPr>
              <w:pStyle w:val="style179"/>
              <w:spacing w:lineRule="auto" w:line="360"/>
              <w:ind w:left="0"/>
              <w:jc w:val="center"/>
              <w:rPr>
                <w:sz w:val="24"/>
                <w:szCs w:val="24"/>
              </w:rPr>
            </w:pPr>
            <w:r>
              <w:rPr>
                <w:sz w:val="24"/>
                <w:szCs w:val="24"/>
              </w:rPr>
              <w:t>70</w:t>
            </w:r>
          </w:p>
        </w:tc>
      </w:tr>
      <w:tr>
        <w:tblPrEx/>
        <w:trPr>
          <w:trHeight w:val="297" w:hRule="atLeast"/>
          <w:jc w:val="center"/>
        </w:trPr>
        <w:tc>
          <w:tcPr>
            <w:tcW w:w="2430" w:type="dxa"/>
            <w:tcBorders/>
          </w:tcPr>
          <w:p>
            <w:pPr>
              <w:pStyle w:val="style179"/>
              <w:spacing w:lineRule="auto" w:line="360"/>
              <w:ind w:left="0"/>
              <w:jc w:val="center"/>
              <w:rPr>
                <w:sz w:val="24"/>
                <w:szCs w:val="24"/>
              </w:rPr>
            </w:pPr>
            <w:r>
              <w:rPr>
                <w:sz w:val="24"/>
                <w:szCs w:val="24"/>
              </w:rPr>
              <w:t>No</w:t>
            </w:r>
          </w:p>
        </w:tc>
        <w:tc>
          <w:tcPr>
            <w:tcW w:w="3695" w:type="dxa"/>
            <w:tcBorders/>
          </w:tcPr>
          <w:p>
            <w:pPr>
              <w:pStyle w:val="style179"/>
              <w:spacing w:lineRule="auto" w:line="360"/>
              <w:ind w:left="0"/>
              <w:jc w:val="center"/>
              <w:rPr>
                <w:sz w:val="24"/>
                <w:szCs w:val="24"/>
              </w:rPr>
            </w:pPr>
            <w:r>
              <w:rPr>
                <w:sz w:val="24"/>
                <w:szCs w:val="24"/>
              </w:rPr>
              <w:t>15</w:t>
            </w:r>
          </w:p>
        </w:tc>
        <w:tc>
          <w:tcPr>
            <w:tcW w:w="2386" w:type="dxa"/>
            <w:tcBorders/>
          </w:tcPr>
          <w:p>
            <w:pPr>
              <w:pStyle w:val="style179"/>
              <w:spacing w:lineRule="auto" w:line="360"/>
              <w:ind w:left="0"/>
              <w:jc w:val="center"/>
              <w:rPr>
                <w:sz w:val="24"/>
                <w:szCs w:val="24"/>
              </w:rPr>
            </w:pPr>
            <w:r>
              <w:rPr>
                <w:sz w:val="24"/>
                <w:szCs w:val="24"/>
              </w:rPr>
              <w:t>30</w:t>
            </w:r>
          </w:p>
        </w:tc>
      </w:tr>
      <w:tr>
        <w:tblPrEx/>
        <w:trPr>
          <w:trHeight w:val="297" w:hRule="atLeast"/>
          <w:jc w:val="center"/>
        </w:trPr>
        <w:tc>
          <w:tcPr>
            <w:tcW w:w="2430" w:type="dxa"/>
            <w:tcBorders/>
          </w:tcPr>
          <w:p>
            <w:pPr>
              <w:pStyle w:val="style179"/>
              <w:spacing w:lineRule="auto" w:line="360"/>
              <w:ind w:left="0"/>
              <w:jc w:val="center"/>
              <w:rPr>
                <w:b/>
                <w:sz w:val="24"/>
                <w:szCs w:val="24"/>
              </w:rPr>
            </w:pPr>
            <w:r>
              <w:rPr>
                <w:b/>
                <w:sz w:val="24"/>
                <w:szCs w:val="24"/>
              </w:rPr>
              <w:t>Total</w:t>
            </w:r>
          </w:p>
        </w:tc>
        <w:tc>
          <w:tcPr>
            <w:tcW w:w="3695" w:type="dxa"/>
            <w:tcBorders/>
          </w:tcPr>
          <w:p>
            <w:pPr>
              <w:pStyle w:val="style179"/>
              <w:spacing w:lineRule="auto" w:line="360"/>
              <w:ind w:left="0"/>
              <w:jc w:val="center"/>
              <w:rPr>
                <w:b/>
                <w:sz w:val="24"/>
                <w:szCs w:val="24"/>
              </w:rPr>
            </w:pPr>
            <w:r>
              <w:rPr>
                <w:b/>
                <w:sz w:val="24"/>
                <w:szCs w:val="24"/>
              </w:rPr>
              <w:t>50</w:t>
            </w:r>
          </w:p>
        </w:tc>
        <w:tc>
          <w:tcPr>
            <w:tcW w:w="2386" w:type="dxa"/>
            <w:tcBorders/>
          </w:tcPr>
          <w:p>
            <w:pPr>
              <w:pStyle w:val="style179"/>
              <w:spacing w:lineRule="auto" w:line="360"/>
              <w:ind w:left="0"/>
              <w:jc w:val="center"/>
              <w:rPr>
                <w:b/>
                <w:sz w:val="24"/>
                <w:szCs w:val="24"/>
              </w:rPr>
            </w:pPr>
            <w:r>
              <w:rPr>
                <w:b/>
                <w:sz w:val="24"/>
                <w:szCs w:val="24"/>
              </w:rPr>
              <w:t>100</w:t>
            </w:r>
          </w:p>
        </w:tc>
      </w:tr>
    </w:tbl>
    <w:p>
      <w:pPr>
        <w:pStyle w:val="style179"/>
        <w:spacing w:lineRule="auto" w:line="360"/>
        <w:ind w:left="2880" w:firstLine="720"/>
        <w:jc w:val="both"/>
        <w:rPr>
          <w:i/>
          <w:sz w:val="24"/>
          <w:szCs w:val="24"/>
        </w:rPr>
      </w:pPr>
      <w:r>
        <w:rPr>
          <w:i/>
          <w:sz w:val="24"/>
          <w:szCs w:val="24"/>
        </w:rPr>
        <w:t>Source: Field Survey, 202</w:t>
      </w:r>
      <w:r>
        <w:rPr>
          <w:i/>
          <w:sz w:val="24"/>
          <w:szCs w:val="24"/>
          <w:lang w:val="en-US"/>
        </w:rPr>
        <w:t>5</w:t>
      </w:r>
      <w:r>
        <w:rPr>
          <w:i/>
          <w:sz w:val="24"/>
          <w:szCs w:val="24"/>
        </w:rPr>
        <w:t>.</w:t>
      </w:r>
    </w:p>
    <w:p>
      <w:pPr>
        <w:pStyle w:val="style179"/>
        <w:spacing w:lineRule="auto" w:line="360"/>
        <w:ind w:left="0"/>
        <w:jc w:val="both"/>
        <w:rPr>
          <w:sz w:val="24"/>
          <w:szCs w:val="24"/>
        </w:rPr>
      </w:pPr>
      <w:r>
        <w:rPr>
          <w:sz w:val="24"/>
          <w:szCs w:val="24"/>
        </w:rPr>
        <w:tab/>
      </w:r>
      <w:r>
        <w:rPr>
          <w:sz w:val="24"/>
          <w:szCs w:val="24"/>
        </w:rPr>
        <w:t>From the above table, it can be deduced that 35 persons says that marketing segmentation increase the quantity of products sales in an organization, while just 15 persons says No.</w:t>
      </w:r>
    </w:p>
    <w:p>
      <w:pPr>
        <w:pStyle w:val="style179"/>
        <w:spacing w:lineRule="auto" w:line="360"/>
        <w:ind w:left="0"/>
        <w:jc w:val="both"/>
        <w:rPr>
          <w:b/>
          <w:sz w:val="24"/>
          <w:szCs w:val="24"/>
        </w:rPr>
      </w:pPr>
    </w:p>
    <w:p>
      <w:pPr>
        <w:pStyle w:val="style179"/>
        <w:spacing w:lineRule="auto" w:line="360"/>
        <w:ind w:left="0"/>
        <w:jc w:val="both"/>
        <w:rPr>
          <w:b/>
          <w:sz w:val="24"/>
          <w:szCs w:val="24"/>
        </w:rPr>
      </w:pPr>
      <w:r>
        <w:rPr>
          <w:b/>
          <w:sz w:val="24"/>
          <w:szCs w:val="24"/>
        </w:rPr>
        <w:t xml:space="preserve">TEST OF HYPOTHESIS   </w:t>
      </w:r>
    </w:p>
    <w:p>
      <w:pPr>
        <w:pStyle w:val="style179"/>
        <w:spacing w:lineRule="auto" w:line="360"/>
        <w:ind w:left="0"/>
        <w:jc w:val="both"/>
        <w:rPr>
          <w:sz w:val="24"/>
          <w:szCs w:val="24"/>
        </w:rPr>
      </w:pPr>
      <w:r>
        <w:rPr>
          <w:sz w:val="24"/>
          <w:szCs w:val="24"/>
        </w:rPr>
        <w:tab/>
      </w:r>
      <w:r>
        <w:rPr>
          <w:sz w:val="24"/>
          <w:szCs w:val="24"/>
        </w:rPr>
        <w:t>In the testing for validity of hypothesis formulated in chapter one chi-square will be use in the test of hypothesis which is denoted as X</w:t>
      </w:r>
      <w:r>
        <w:rPr>
          <w:sz w:val="24"/>
          <w:szCs w:val="24"/>
          <w:vertAlign w:val="superscript"/>
        </w:rPr>
        <w:t xml:space="preserve">2 </w:t>
      </w:r>
      <w:r>
        <w:rPr>
          <w:sz w:val="24"/>
          <w:szCs w:val="24"/>
        </w:rPr>
        <w:t>it is normally used to fund the difference between a set of observed frequencies.</w:t>
      </w:r>
    </w:p>
    <w:p>
      <w:pPr>
        <w:pStyle w:val="style179"/>
        <w:spacing w:lineRule="auto" w:line="360"/>
        <w:ind w:left="0"/>
        <w:jc w:val="both"/>
        <w:rPr>
          <w:sz w:val="24"/>
          <w:szCs w:val="24"/>
        </w:rPr>
      </w:pPr>
      <w:r>
        <w:rPr>
          <w:sz w:val="24"/>
          <w:szCs w:val="24"/>
        </w:rPr>
        <w:tab/>
      </w:r>
      <w:r>
        <w:rPr>
          <w:sz w:val="24"/>
          <w:szCs w:val="24"/>
        </w:rPr>
        <w:t>A civil-square (X</w:t>
      </w:r>
      <w:r>
        <w:rPr>
          <w:sz w:val="24"/>
          <w:szCs w:val="24"/>
          <w:vertAlign w:val="superscript"/>
        </w:rPr>
        <w:t>2</w:t>
      </w:r>
      <w:r>
        <w:rPr>
          <w:sz w:val="24"/>
          <w:szCs w:val="24"/>
        </w:rPr>
        <w:t>) is a sample statistics, it is computed as follows:</w:t>
      </w:r>
    </w:p>
    <w:p>
      <w:pPr>
        <w:pStyle w:val="style179"/>
        <w:spacing w:lineRule="auto" w:line="360"/>
        <w:ind w:left="0"/>
        <w:jc w:val="both"/>
        <w:rPr>
          <w:sz w:val="24"/>
          <w:szCs w:val="24"/>
        </w:rPr>
      </w:pPr>
      <w:r>
        <w:rPr>
          <w:sz w:val="24"/>
          <w:szCs w:val="24"/>
        </w:rPr>
        <w:drawing>
          <wp:inline distL="0" distT="0" distB="0" distR="0">
            <wp:extent cx="1479550" cy="1007110"/>
            <wp:effectExtent l="0" t="0" r="0" b="0"/>
            <wp:docPr id="1028" name="_x0000_t7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5" cstate="print"/>
                    <a:srcRect l="0" t="0" r="0" b="0"/>
                    <a:stretch/>
                  </pic:blipFill>
                  <pic:spPr>
                    <a:xfrm rot="0">
                      <a:off x="0" y="0"/>
                      <a:ext cx="1479550" cy="1007110"/>
                    </a:xfrm>
                    <a:prstGeom prst="rect"/>
                    <a:ln>
                      <a:noFill/>
                    </a:ln>
                  </pic:spPr>
                </pic:pic>
              </a:graphicData>
            </a:graphic>
          </wp:inline>
        </w:drawing>
      </w:r>
    </w:p>
    <w:p>
      <w:pPr>
        <w:pStyle w:val="style179"/>
        <w:spacing w:lineRule="auto" w:line="360"/>
        <w:ind w:left="0"/>
        <w:jc w:val="both"/>
        <w:rPr>
          <w:sz w:val="24"/>
          <w:szCs w:val="24"/>
        </w:rPr>
      </w:pPr>
      <w:r>
        <w:rPr>
          <w:sz w:val="24"/>
          <w:szCs w:val="24"/>
        </w:rPr>
        <w:t xml:space="preserve">N = Number of Sample </w:t>
      </w:r>
    </w:p>
    <w:p>
      <w:pPr>
        <w:pStyle w:val="style179"/>
        <w:spacing w:lineRule="auto" w:line="360"/>
        <w:ind w:left="0"/>
        <w:jc w:val="both"/>
        <w:rPr>
          <w:sz w:val="24"/>
          <w:szCs w:val="24"/>
        </w:rPr>
      </w:pPr>
      <w:r>
        <w:rPr>
          <w:sz w:val="24"/>
          <w:szCs w:val="24"/>
        </w:rPr>
        <w:t>Q= Observed Frequency</w:t>
      </w:r>
    </w:p>
    <w:p>
      <w:pPr>
        <w:pStyle w:val="style179"/>
        <w:spacing w:lineRule="auto" w:line="360"/>
        <w:ind w:left="0"/>
        <w:jc w:val="both"/>
        <w:rPr>
          <w:sz w:val="24"/>
          <w:szCs w:val="24"/>
        </w:rPr>
      </w:pPr>
      <w:r>
        <w:rPr>
          <w:sz w:val="24"/>
          <w:szCs w:val="24"/>
        </w:rPr>
        <w:drawing>
          <wp:inline distL="0" distT="0" distB="0" distR="0">
            <wp:extent cx="164465" cy="164465"/>
            <wp:effectExtent l="0" t="0" r="0" b="0"/>
            <wp:docPr id="1029" name="_x0000_t7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6" cstate="print"/>
                    <a:srcRect l="0" t="0" r="0" b="0"/>
                    <a:stretch/>
                  </pic:blipFill>
                  <pic:spPr>
                    <a:xfrm rot="0">
                      <a:off x="0" y="0"/>
                      <a:ext cx="164465" cy="164465"/>
                    </a:xfrm>
                    <a:prstGeom prst="rect"/>
                    <a:ln>
                      <a:noFill/>
                    </a:ln>
                  </pic:spPr>
                </pic:pic>
              </a:graphicData>
            </a:graphic>
          </wp:inline>
        </w:drawing>
      </w:r>
      <w:r>
        <w:rPr>
          <w:sz w:val="24"/>
          <w:szCs w:val="24"/>
        </w:rPr>
        <w:t>= Expected Frequency</w:t>
      </w:r>
    </w:p>
    <w:p>
      <w:pPr>
        <w:pStyle w:val="style179"/>
        <w:spacing w:lineRule="auto" w:line="360"/>
        <w:ind w:left="0"/>
        <w:jc w:val="both"/>
        <w:rPr>
          <w:sz w:val="24"/>
          <w:szCs w:val="24"/>
        </w:rPr>
      </w:pPr>
      <w:r>
        <w:rPr>
          <w:sz w:val="24"/>
          <w:szCs w:val="24"/>
        </w:rPr>
        <w:t>The chi-square calculate (X</w:t>
      </w:r>
      <w:r>
        <w:rPr>
          <w:sz w:val="24"/>
          <w:szCs w:val="24"/>
          <w:vertAlign w:val="superscript"/>
        </w:rPr>
        <w:t>2</w:t>
      </w:r>
      <w:r>
        <w:rPr>
          <w:sz w:val="24"/>
          <w:szCs w:val="24"/>
          <w:vertAlign w:val="subscript"/>
        </w:rPr>
        <w:t>cal</w:t>
      </w:r>
      <w:r>
        <w:rPr>
          <w:sz w:val="24"/>
          <w:szCs w:val="24"/>
        </w:rPr>
        <w:t>)and chi-square tabulated is greater than the tabulated the alternative hypothesis will be accepted and the null hypothesis will be rejected. But in otherwise the null hypothesis will be accepted and the alternative be rejected 5% level of significance.</w:t>
      </w:r>
    </w:p>
    <w:p>
      <w:pPr>
        <w:pStyle w:val="style179"/>
        <w:spacing w:lineRule="auto" w:line="360"/>
        <w:ind w:left="0"/>
        <w:jc w:val="both"/>
        <w:rPr>
          <w:sz w:val="24"/>
          <w:szCs w:val="24"/>
        </w:rPr>
      </w:pPr>
      <w:r>
        <w:rPr>
          <w:sz w:val="24"/>
          <w:szCs w:val="24"/>
        </w:rPr>
        <w:t>This can be shown statistically.</w:t>
      </w:r>
    </w:p>
    <w:p>
      <w:pPr>
        <w:pStyle w:val="style179"/>
        <w:spacing w:lineRule="auto" w:line="360"/>
        <w:ind w:left="0"/>
        <w:jc w:val="both"/>
        <w:rPr>
          <w:sz w:val="24"/>
          <w:szCs w:val="24"/>
          <w:vertAlign w:val="subscript"/>
        </w:rPr>
      </w:pPr>
      <w:r>
        <w:rPr>
          <w:sz w:val="24"/>
          <w:szCs w:val="24"/>
        </w:rPr>
        <w:drawing>
          <wp:inline distL="0" distT="0" distB="0" distR="0">
            <wp:extent cx="349250" cy="164465"/>
            <wp:effectExtent l="0" t="0" r="0" b="0"/>
            <wp:docPr id="1030" name="_x0000_t7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7" cstate="print"/>
                    <a:srcRect l="0" t="0" r="0" b="0"/>
                    <a:stretch/>
                  </pic:blipFill>
                  <pic:spPr>
                    <a:xfrm rot="0">
                      <a:off x="0" y="0"/>
                      <a:ext cx="349250" cy="164465"/>
                    </a:xfrm>
                    <a:prstGeom prst="rect"/>
                    <a:ln>
                      <a:noFill/>
                    </a:ln>
                  </pic:spPr>
                </pic:pic>
              </a:graphicData>
            </a:graphic>
          </wp:inline>
        </w:drawing>
      </w:r>
      <w:r>
        <w:rPr>
          <w:sz w:val="24"/>
          <w:szCs w:val="24"/>
        </w:rPr>
        <w:t>&gt;</w:t>
      </w:r>
      <w:r>
        <w:rPr>
          <w:sz w:val="24"/>
          <w:szCs w:val="24"/>
        </w:rPr>
        <w:drawing>
          <wp:inline distL="0" distT="0" distB="0" distR="0">
            <wp:extent cx="1376680" cy="164465"/>
            <wp:effectExtent l="0" t="0" r="0" b="0"/>
            <wp:docPr id="1031" name="_x0000_t7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8" cstate="print"/>
                    <a:srcRect l="0" t="0" r="0" b="0"/>
                    <a:stretch/>
                  </pic:blipFill>
                  <pic:spPr>
                    <a:xfrm rot="0">
                      <a:off x="0" y="0"/>
                      <a:ext cx="1376680" cy="164465"/>
                    </a:xfrm>
                    <a:prstGeom prst="rect"/>
                    <a:ln>
                      <a:noFill/>
                    </a:ln>
                  </pic:spPr>
                </pic:pic>
              </a:graphicData>
            </a:graphic>
          </wp:inline>
        </w:drawing>
      </w:r>
    </w:p>
    <w:p>
      <w:pPr>
        <w:pStyle w:val="style179"/>
        <w:spacing w:lineRule="auto" w:line="360"/>
        <w:ind w:left="0"/>
        <w:jc w:val="both"/>
        <w:rPr>
          <w:sz w:val="24"/>
          <w:szCs w:val="24"/>
        </w:rPr>
      </w:pPr>
      <w:r>
        <w:rPr>
          <w:sz w:val="24"/>
          <w:szCs w:val="24"/>
        </w:rPr>
        <w:drawing>
          <wp:inline distL="0" distT="0" distB="0" distR="0">
            <wp:extent cx="349250" cy="164465"/>
            <wp:effectExtent l="0" t="0" r="0" b="0"/>
            <wp:docPr id="1032" name="_x0000_t7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9" cstate="print"/>
                    <a:srcRect l="0" t="0" r="0" b="0"/>
                    <a:stretch/>
                  </pic:blipFill>
                  <pic:spPr>
                    <a:xfrm rot="0">
                      <a:off x="0" y="0"/>
                      <a:ext cx="349250" cy="164465"/>
                    </a:xfrm>
                    <a:prstGeom prst="rect"/>
                    <a:ln>
                      <a:noFill/>
                    </a:ln>
                  </pic:spPr>
                </pic:pic>
              </a:graphicData>
            </a:graphic>
          </wp:inline>
        </w:drawing>
      </w:r>
      <w:r>
        <w:rPr>
          <w:sz w:val="24"/>
          <w:szCs w:val="24"/>
        </w:rPr>
        <w:drawing>
          <wp:inline distL="0" distT="0" distB="0" distR="0">
            <wp:extent cx="2178050" cy="164465"/>
            <wp:effectExtent l="0" t="0" r="0" b="0"/>
            <wp:docPr id="1033" name="_x0000_t7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a:blip r:embed="rId10" cstate="print"/>
                    <a:srcRect l="0" t="0" r="0" b="0"/>
                    <a:stretch/>
                  </pic:blipFill>
                  <pic:spPr>
                    <a:xfrm rot="0">
                      <a:off x="0" y="0"/>
                      <a:ext cx="2178050" cy="164465"/>
                    </a:xfrm>
                    <a:prstGeom prst="rect"/>
                    <a:ln>
                      <a:noFill/>
                    </a:ln>
                  </pic:spPr>
                </pic:pic>
              </a:graphicData>
            </a:graphic>
          </wp:inline>
        </w:drawing>
      </w:r>
    </w:p>
    <w:p>
      <w:pPr>
        <w:pStyle w:val="style179"/>
        <w:spacing w:lineRule="auto" w:line="360"/>
        <w:ind w:left="0"/>
        <w:jc w:val="both"/>
        <w:rPr>
          <w:b/>
          <w:sz w:val="24"/>
          <w:szCs w:val="24"/>
        </w:rPr>
      </w:pPr>
      <w:r>
        <w:rPr>
          <w:b/>
          <w:sz w:val="24"/>
          <w:szCs w:val="24"/>
        </w:rPr>
        <w:t xml:space="preserve">HYPOTHESIS ONE </w:t>
      </w:r>
    </w:p>
    <w:p>
      <w:pPr>
        <w:pStyle w:val="style0"/>
        <w:spacing w:lineRule="auto" w:line="360"/>
        <w:ind w:left="720" w:hanging="720"/>
        <w:jc w:val="both"/>
        <w:rPr>
          <w:sz w:val="24"/>
          <w:szCs w:val="24"/>
        </w:rPr>
      </w:pPr>
      <w:r>
        <w:rPr>
          <w:sz w:val="24"/>
          <w:szCs w:val="24"/>
        </w:rPr>
        <w:t>Null hypothesis (Ho): Ho</w:t>
      </w:r>
      <w:r>
        <w:rPr>
          <w:sz w:val="24"/>
          <w:szCs w:val="24"/>
          <w:vertAlign w:val="subscript"/>
        </w:rPr>
        <w:t>1</w:t>
      </w:r>
      <w:r>
        <w:rPr>
          <w:sz w:val="24"/>
          <w:szCs w:val="24"/>
        </w:rPr>
        <w:t>:</w:t>
      </w:r>
      <w:r>
        <w:rPr>
          <w:sz w:val="24"/>
          <w:szCs w:val="24"/>
        </w:rPr>
        <w:tab/>
      </w:r>
      <w:r>
        <w:rPr>
          <w:sz w:val="24"/>
          <w:szCs w:val="24"/>
        </w:rPr>
        <w:t xml:space="preserve">Marketing segmentation  have no significance relation to sales turnover of </w:t>
      </w:r>
      <w:r>
        <w:rPr>
          <w:sz w:val="26"/>
          <w:szCs w:val="26"/>
        </w:rPr>
        <w:t>Tuyil Phamarceutical Ilorin</w:t>
      </w:r>
      <w:r>
        <w:rPr>
          <w:sz w:val="24"/>
          <w:szCs w:val="24"/>
        </w:rPr>
        <w:t xml:space="preserve">. </w:t>
      </w:r>
    </w:p>
    <w:p>
      <w:pPr>
        <w:pStyle w:val="style179"/>
        <w:spacing w:lineRule="auto" w:line="360"/>
        <w:ind w:left="0"/>
        <w:jc w:val="both"/>
        <w:rPr>
          <w:sz w:val="24"/>
          <w:szCs w:val="24"/>
        </w:rPr>
      </w:pPr>
      <w:r>
        <w:rPr>
          <w:sz w:val="24"/>
          <w:szCs w:val="24"/>
        </w:rPr>
        <w:t>(H</w:t>
      </w:r>
      <w:r>
        <w:rPr>
          <w:sz w:val="24"/>
          <w:szCs w:val="24"/>
          <w:vertAlign w:val="subscript"/>
        </w:rPr>
        <w:t>I</w:t>
      </w:r>
      <w:r>
        <w:rPr>
          <w:sz w:val="24"/>
          <w:szCs w:val="24"/>
        </w:rPr>
        <w:t xml:space="preserve">). Marketing segmentation  have  significance relation to sales turnover of </w:t>
      </w:r>
      <w:r>
        <w:rPr>
          <w:sz w:val="26"/>
          <w:szCs w:val="26"/>
        </w:rPr>
        <w:t>Tuyil Phamarceutical Ilorin</w:t>
      </w:r>
      <w:r>
        <w:rPr>
          <w:sz w:val="24"/>
          <w:szCs w:val="24"/>
        </w:rPr>
        <w:t xml:space="preserve">. </w:t>
      </w:r>
      <w:r>
        <w:rPr>
          <w:sz w:val="24"/>
          <w:szCs w:val="24"/>
        </w:rPr>
        <w:t>The hypothesis is in the questionnaire administered and fully analyzed and present in cable.</w:t>
      </w:r>
    </w:p>
    <w:tbl>
      <w:tblPr>
        <w:tblStyle w:val="style154"/>
        <w:tblW w:w="8151" w:type="dxa"/>
        <w:tblLook w:val="04A0" w:firstRow="1" w:lastRow="0" w:firstColumn="1" w:lastColumn="0" w:noHBand="0" w:noVBand="1"/>
      </w:tblPr>
      <w:tblGrid>
        <w:gridCol w:w="2806"/>
        <w:gridCol w:w="695"/>
        <w:gridCol w:w="695"/>
        <w:gridCol w:w="1057"/>
        <w:gridCol w:w="1264"/>
        <w:gridCol w:w="1634"/>
      </w:tblGrid>
      <w:tr>
        <w:trPr/>
        <w:tc>
          <w:tcPr>
            <w:tcW w:w="2806" w:type="dxa"/>
            <w:tcBorders/>
          </w:tcPr>
          <w:p>
            <w:pPr>
              <w:pStyle w:val="style179"/>
              <w:spacing w:after="200" w:lineRule="auto" w:line="360"/>
              <w:ind w:left="0"/>
              <w:jc w:val="center"/>
              <w:rPr>
                <w:sz w:val="24"/>
                <w:szCs w:val="24"/>
              </w:rPr>
            </w:pPr>
            <w:r>
              <w:rPr>
                <w:sz w:val="24"/>
                <w:szCs w:val="24"/>
              </w:rPr>
              <w:t>Alternative (group )</w:t>
            </w:r>
          </w:p>
        </w:tc>
        <w:tc>
          <w:tcPr>
            <w:tcW w:w="695" w:type="dxa"/>
            <w:tcBorders/>
          </w:tcPr>
          <w:p>
            <w:pPr>
              <w:pStyle w:val="style179"/>
              <w:spacing w:after="200" w:lineRule="auto" w:line="360"/>
              <w:ind w:left="0"/>
              <w:jc w:val="center"/>
              <w:rPr>
                <w:sz w:val="24"/>
                <w:szCs w:val="24"/>
              </w:rPr>
            </w:pPr>
            <w:r>
              <w:rPr>
                <w:sz w:val="24"/>
                <w:szCs w:val="24"/>
              </w:rPr>
              <w:t>O</w:t>
            </w:r>
            <w:r>
              <w:rPr>
                <w:sz w:val="24"/>
                <w:szCs w:val="24"/>
                <w:vertAlign w:val="subscript"/>
              </w:rPr>
              <w:t>i</w:t>
            </w:r>
          </w:p>
        </w:tc>
        <w:tc>
          <w:tcPr>
            <w:tcW w:w="695" w:type="dxa"/>
            <w:tcBorders/>
          </w:tcPr>
          <w:p>
            <w:pPr>
              <w:pStyle w:val="style179"/>
              <w:spacing w:after="200" w:lineRule="auto" w:line="360"/>
              <w:ind w:left="0"/>
              <w:jc w:val="center"/>
              <w:rPr>
                <w:sz w:val="24"/>
                <w:szCs w:val="24"/>
              </w:rPr>
            </w:pPr>
            <w:r>
              <w:rPr>
                <w:sz w:val="24"/>
                <w:szCs w:val="24"/>
              </w:rPr>
              <w:t>E</w:t>
            </w:r>
            <w:r>
              <w:rPr>
                <w:sz w:val="24"/>
                <w:szCs w:val="24"/>
                <w:vertAlign w:val="subscript"/>
              </w:rPr>
              <w:t>i</w:t>
            </w:r>
          </w:p>
        </w:tc>
        <w:tc>
          <w:tcPr>
            <w:tcW w:w="1057" w:type="dxa"/>
            <w:tcBorders/>
          </w:tcPr>
          <w:p>
            <w:pPr>
              <w:pStyle w:val="style179"/>
              <w:spacing w:after="200" w:lineRule="auto" w:line="360"/>
              <w:ind w:left="0"/>
              <w:jc w:val="center"/>
              <w:rPr>
                <w:sz w:val="24"/>
                <w:szCs w:val="24"/>
              </w:rPr>
            </w:pPr>
            <w:r>
              <w:rPr>
                <w:sz w:val="24"/>
                <w:szCs w:val="24"/>
              </w:rPr>
              <w:t>O</w:t>
            </w:r>
            <w:r>
              <w:rPr>
                <w:sz w:val="24"/>
                <w:szCs w:val="24"/>
                <w:vertAlign w:val="subscript"/>
              </w:rPr>
              <w:t>i</w:t>
            </w:r>
            <w:r>
              <w:rPr>
                <w:sz w:val="24"/>
                <w:szCs w:val="24"/>
              </w:rPr>
              <w:t>- E</w:t>
            </w:r>
            <w:r>
              <w:rPr>
                <w:sz w:val="24"/>
                <w:szCs w:val="24"/>
                <w:vertAlign w:val="subscript"/>
              </w:rPr>
              <w:t>i</w:t>
            </w:r>
          </w:p>
        </w:tc>
        <w:tc>
          <w:tcPr>
            <w:tcW w:w="1264" w:type="dxa"/>
            <w:tcBorders/>
          </w:tcPr>
          <w:p>
            <w:pPr>
              <w:pStyle w:val="style179"/>
              <w:spacing w:after="200" w:lineRule="auto" w:line="360"/>
              <w:ind w:left="0"/>
              <w:jc w:val="center"/>
              <w:rPr>
                <w:sz w:val="24"/>
                <w:szCs w:val="24"/>
                <w:vertAlign w:val="subscript"/>
              </w:rPr>
            </w:pPr>
            <w:r>
              <w:rPr>
                <w:sz w:val="24"/>
                <w:szCs w:val="24"/>
              </w:rPr>
              <w:t>(O</w:t>
            </w:r>
            <w:r>
              <w:rPr>
                <w:sz w:val="24"/>
                <w:szCs w:val="24"/>
                <w:vertAlign w:val="subscript"/>
              </w:rPr>
              <w:t>i</w:t>
            </w:r>
            <w:r>
              <w:rPr>
                <w:sz w:val="24"/>
                <w:szCs w:val="24"/>
              </w:rPr>
              <w:t>- E</w:t>
            </w:r>
            <w:r>
              <w:rPr>
                <w:sz w:val="24"/>
                <w:szCs w:val="24"/>
                <w:vertAlign w:val="subscript"/>
              </w:rPr>
              <w:t>i</w:t>
            </w:r>
            <w:r>
              <w:rPr>
                <w:sz w:val="24"/>
                <w:szCs w:val="24"/>
              </w:rPr>
              <w:t>)</w:t>
            </w:r>
            <w:r>
              <w:rPr>
                <w:sz w:val="24"/>
                <w:szCs w:val="24"/>
                <w:vertAlign w:val="superscript"/>
              </w:rPr>
              <w:t>2</w:t>
            </w:r>
          </w:p>
        </w:tc>
        <w:tc>
          <w:tcPr>
            <w:tcW w:w="1634" w:type="dxa"/>
            <w:tcBorders/>
          </w:tcPr>
          <w:p>
            <w:pPr>
              <w:pStyle w:val="style179"/>
              <w:spacing w:after="200" w:lineRule="auto" w:line="360"/>
              <w:ind w:left="0"/>
              <w:jc w:val="center"/>
              <w:rPr>
                <w:sz w:val="24"/>
                <w:szCs w:val="24"/>
              </w:rPr>
            </w:pPr>
            <w:r>
              <w:rPr>
                <w:sz w:val="24"/>
                <w:szCs w:val="24"/>
              </w:rPr>
              <w:t>(O</w:t>
            </w:r>
            <w:r>
              <w:rPr>
                <w:sz w:val="24"/>
                <w:szCs w:val="24"/>
                <w:vertAlign w:val="subscript"/>
              </w:rPr>
              <w:t>i</w:t>
            </w:r>
            <w:r>
              <w:rPr>
                <w:sz w:val="24"/>
                <w:szCs w:val="24"/>
              </w:rPr>
              <w:t>- E</w:t>
            </w:r>
            <w:r>
              <w:rPr>
                <w:sz w:val="24"/>
                <w:szCs w:val="24"/>
                <w:vertAlign w:val="subscript"/>
              </w:rPr>
              <w:t>i</w:t>
            </w:r>
            <w:r>
              <w:rPr>
                <w:sz w:val="24"/>
                <w:szCs w:val="24"/>
              </w:rPr>
              <w:t>)/Ei</w:t>
            </w:r>
          </w:p>
        </w:tc>
      </w:tr>
      <w:tr>
        <w:tblPrEx/>
        <w:trPr/>
        <w:tc>
          <w:tcPr>
            <w:tcW w:w="2806" w:type="dxa"/>
            <w:tcBorders/>
          </w:tcPr>
          <w:p>
            <w:pPr>
              <w:pStyle w:val="style179"/>
              <w:spacing w:after="200" w:lineRule="auto" w:line="360"/>
              <w:ind w:left="0"/>
              <w:jc w:val="center"/>
              <w:rPr>
                <w:sz w:val="24"/>
                <w:szCs w:val="24"/>
              </w:rPr>
            </w:pPr>
            <w:r>
              <w:rPr>
                <w:sz w:val="24"/>
                <w:szCs w:val="24"/>
              </w:rPr>
              <w:t>Yes</w:t>
            </w:r>
          </w:p>
        </w:tc>
        <w:tc>
          <w:tcPr>
            <w:tcW w:w="695" w:type="dxa"/>
            <w:tcBorders/>
          </w:tcPr>
          <w:p>
            <w:pPr>
              <w:pStyle w:val="style179"/>
              <w:spacing w:after="200" w:lineRule="auto" w:line="360"/>
              <w:ind w:left="0"/>
              <w:jc w:val="center"/>
              <w:rPr>
                <w:sz w:val="24"/>
                <w:szCs w:val="24"/>
              </w:rPr>
            </w:pPr>
            <w:r>
              <w:rPr>
                <w:sz w:val="24"/>
                <w:szCs w:val="24"/>
              </w:rPr>
              <w:t>40</w:t>
            </w:r>
          </w:p>
        </w:tc>
        <w:tc>
          <w:tcPr>
            <w:tcW w:w="695" w:type="dxa"/>
            <w:tcBorders/>
          </w:tcPr>
          <w:p>
            <w:pPr>
              <w:pStyle w:val="style179"/>
              <w:spacing w:after="200" w:lineRule="auto" w:line="360"/>
              <w:ind w:left="0"/>
              <w:jc w:val="center"/>
              <w:rPr>
                <w:sz w:val="24"/>
                <w:szCs w:val="24"/>
              </w:rPr>
            </w:pPr>
            <w:r>
              <w:rPr>
                <w:sz w:val="24"/>
                <w:szCs w:val="24"/>
              </w:rPr>
              <w:t>10</w:t>
            </w:r>
          </w:p>
        </w:tc>
        <w:tc>
          <w:tcPr>
            <w:tcW w:w="1057" w:type="dxa"/>
            <w:tcBorders/>
          </w:tcPr>
          <w:p>
            <w:pPr>
              <w:pStyle w:val="style179"/>
              <w:spacing w:after="200" w:lineRule="auto" w:line="360"/>
              <w:ind w:left="0"/>
              <w:jc w:val="center"/>
              <w:rPr>
                <w:sz w:val="24"/>
                <w:szCs w:val="24"/>
              </w:rPr>
            </w:pPr>
            <w:r>
              <w:rPr>
                <w:sz w:val="24"/>
                <w:szCs w:val="24"/>
              </w:rPr>
              <w:t>30</w:t>
            </w:r>
          </w:p>
        </w:tc>
        <w:tc>
          <w:tcPr>
            <w:tcW w:w="1264" w:type="dxa"/>
            <w:tcBorders/>
          </w:tcPr>
          <w:p>
            <w:pPr>
              <w:pStyle w:val="style179"/>
              <w:spacing w:after="200" w:lineRule="auto" w:line="360"/>
              <w:ind w:left="0"/>
              <w:jc w:val="center"/>
              <w:rPr>
                <w:sz w:val="24"/>
                <w:szCs w:val="24"/>
              </w:rPr>
            </w:pPr>
            <w:r>
              <w:rPr>
                <w:sz w:val="24"/>
                <w:szCs w:val="24"/>
              </w:rPr>
              <w:t>900</w:t>
            </w:r>
          </w:p>
        </w:tc>
        <w:tc>
          <w:tcPr>
            <w:tcW w:w="1634" w:type="dxa"/>
            <w:tcBorders/>
          </w:tcPr>
          <w:p>
            <w:pPr>
              <w:pStyle w:val="style179"/>
              <w:spacing w:after="200" w:lineRule="auto" w:line="360"/>
              <w:ind w:left="0"/>
              <w:jc w:val="center"/>
              <w:rPr>
                <w:sz w:val="24"/>
                <w:szCs w:val="24"/>
              </w:rPr>
            </w:pPr>
            <w:r>
              <w:rPr>
                <w:sz w:val="24"/>
                <w:szCs w:val="24"/>
              </w:rPr>
              <w:t>90</w:t>
            </w:r>
          </w:p>
        </w:tc>
      </w:tr>
      <w:tr>
        <w:tblPrEx/>
        <w:trPr/>
        <w:tc>
          <w:tcPr>
            <w:tcW w:w="2806" w:type="dxa"/>
            <w:tcBorders/>
          </w:tcPr>
          <w:p>
            <w:pPr>
              <w:pStyle w:val="style179"/>
              <w:spacing w:after="200" w:lineRule="auto" w:line="360"/>
              <w:ind w:left="0"/>
              <w:jc w:val="center"/>
              <w:rPr>
                <w:sz w:val="24"/>
                <w:szCs w:val="24"/>
              </w:rPr>
            </w:pPr>
            <w:r>
              <w:rPr>
                <w:sz w:val="24"/>
                <w:szCs w:val="24"/>
              </w:rPr>
              <w:t>No</w:t>
            </w:r>
          </w:p>
        </w:tc>
        <w:tc>
          <w:tcPr>
            <w:tcW w:w="695" w:type="dxa"/>
            <w:tcBorders/>
          </w:tcPr>
          <w:p>
            <w:pPr>
              <w:pStyle w:val="style179"/>
              <w:spacing w:after="200" w:lineRule="auto" w:line="360"/>
              <w:ind w:left="0"/>
              <w:jc w:val="center"/>
              <w:rPr>
                <w:sz w:val="24"/>
                <w:szCs w:val="24"/>
              </w:rPr>
            </w:pPr>
            <w:r>
              <w:rPr>
                <w:sz w:val="24"/>
                <w:szCs w:val="24"/>
              </w:rPr>
              <w:t>10</w:t>
            </w:r>
          </w:p>
        </w:tc>
        <w:tc>
          <w:tcPr>
            <w:tcW w:w="695" w:type="dxa"/>
            <w:tcBorders/>
          </w:tcPr>
          <w:p>
            <w:pPr>
              <w:pStyle w:val="style179"/>
              <w:spacing w:after="200" w:lineRule="auto" w:line="360"/>
              <w:ind w:left="0"/>
              <w:jc w:val="center"/>
              <w:rPr>
                <w:sz w:val="24"/>
                <w:szCs w:val="24"/>
              </w:rPr>
            </w:pPr>
            <w:r>
              <w:rPr>
                <w:sz w:val="24"/>
                <w:szCs w:val="24"/>
              </w:rPr>
              <w:t>10</w:t>
            </w:r>
          </w:p>
        </w:tc>
        <w:tc>
          <w:tcPr>
            <w:tcW w:w="1057" w:type="dxa"/>
            <w:tcBorders/>
          </w:tcPr>
          <w:p>
            <w:pPr>
              <w:pStyle w:val="style179"/>
              <w:spacing w:after="200" w:lineRule="auto" w:line="360"/>
              <w:ind w:left="0"/>
              <w:jc w:val="center"/>
              <w:rPr>
                <w:sz w:val="24"/>
                <w:szCs w:val="24"/>
              </w:rPr>
            </w:pPr>
            <w:r>
              <w:rPr>
                <w:sz w:val="24"/>
                <w:szCs w:val="24"/>
              </w:rPr>
              <w:t>0</w:t>
            </w:r>
          </w:p>
        </w:tc>
        <w:tc>
          <w:tcPr>
            <w:tcW w:w="1264" w:type="dxa"/>
            <w:tcBorders/>
          </w:tcPr>
          <w:p>
            <w:pPr>
              <w:pStyle w:val="style179"/>
              <w:spacing w:after="200" w:lineRule="auto" w:line="360"/>
              <w:ind w:left="0"/>
              <w:jc w:val="center"/>
              <w:rPr>
                <w:sz w:val="24"/>
                <w:szCs w:val="24"/>
              </w:rPr>
            </w:pPr>
            <w:r>
              <w:rPr>
                <w:sz w:val="24"/>
                <w:szCs w:val="24"/>
              </w:rPr>
              <w:t>0</w:t>
            </w:r>
          </w:p>
        </w:tc>
        <w:tc>
          <w:tcPr>
            <w:tcW w:w="1634" w:type="dxa"/>
            <w:tcBorders/>
          </w:tcPr>
          <w:p>
            <w:pPr>
              <w:pStyle w:val="style179"/>
              <w:spacing w:after="200" w:lineRule="auto" w:line="360"/>
              <w:ind w:left="0"/>
              <w:jc w:val="center"/>
              <w:rPr>
                <w:sz w:val="24"/>
                <w:szCs w:val="24"/>
              </w:rPr>
            </w:pPr>
            <w:r>
              <w:rPr>
                <w:sz w:val="24"/>
                <w:szCs w:val="24"/>
              </w:rPr>
              <w:t>0</w:t>
            </w:r>
          </w:p>
        </w:tc>
      </w:tr>
      <w:tr>
        <w:tblPrEx/>
        <w:trPr/>
        <w:tc>
          <w:tcPr>
            <w:tcW w:w="2806" w:type="dxa"/>
            <w:tcBorders/>
          </w:tcPr>
          <w:p>
            <w:pPr>
              <w:pStyle w:val="style179"/>
              <w:spacing w:after="200" w:lineRule="auto" w:line="360"/>
              <w:ind w:left="0"/>
              <w:jc w:val="center"/>
              <w:rPr>
                <w:sz w:val="24"/>
                <w:szCs w:val="24"/>
              </w:rPr>
            </w:pPr>
            <w:r>
              <w:rPr>
                <w:sz w:val="24"/>
                <w:szCs w:val="24"/>
              </w:rPr>
              <w:t>Total</w:t>
            </w:r>
          </w:p>
        </w:tc>
        <w:tc>
          <w:tcPr>
            <w:tcW w:w="695" w:type="dxa"/>
            <w:tcBorders/>
          </w:tcPr>
          <w:p>
            <w:pPr>
              <w:pStyle w:val="style179"/>
              <w:spacing w:after="200" w:lineRule="auto" w:line="360"/>
              <w:ind w:left="0"/>
              <w:jc w:val="center"/>
              <w:rPr>
                <w:sz w:val="24"/>
                <w:szCs w:val="24"/>
              </w:rPr>
            </w:pPr>
            <w:r>
              <w:rPr>
                <w:sz w:val="24"/>
                <w:szCs w:val="24"/>
              </w:rPr>
              <w:t>50</w:t>
            </w:r>
          </w:p>
        </w:tc>
        <w:tc>
          <w:tcPr>
            <w:tcW w:w="695" w:type="dxa"/>
            <w:tcBorders/>
          </w:tcPr>
          <w:p>
            <w:pPr>
              <w:pStyle w:val="style179"/>
              <w:spacing w:after="200" w:lineRule="auto" w:line="360"/>
              <w:ind w:left="0"/>
              <w:jc w:val="center"/>
              <w:rPr>
                <w:sz w:val="24"/>
                <w:szCs w:val="24"/>
              </w:rPr>
            </w:pPr>
            <w:r>
              <w:rPr>
                <w:sz w:val="24"/>
                <w:szCs w:val="24"/>
              </w:rPr>
              <w:t>20</w:t>
            </w:r>
          </w:p>
        </w:tc>
        <w:tc>
          <w:tcPr>
            <w:tcW w:w="1057" w:type="dxa"/>
            <w:tcBorders/>
          </w:tcPr>
          <w:p>
            <w:pPr>
              <w:pStyle w:val="style179"/>
              <w:spacing w:after="200" w:lineRule="auto" w:line="360"/>
              <w:ind w:left="0"/>
              <w:jc w:val="center"/>
              <w:rPr>
                <w:sz w:val="24"/>
                <w:szCs w:val="24"/>
              </w:rPr>
            </w:pPr>
            <w:r>
              <w:rPr>
                <w:sz w:val="24"/>
                <w:szCs w:val="24"/>
              </w:rPr>
              <w:t>30</w:t>
            </w:r>
          </w:p>
        </w:tc>
        <w:tc>
          <w:tcPr>
            <w:tcW w:w="1264" w:type="dxa"/>
            <w:tcBorders/>
          </w:tcPr>
          <w:p>
            <w:pPr>
              <w:pStyle w:val="style179"/>
              <w:spacing w:after="200" w:lineRule="auto" w:line="360"/>
              <w:ind w:left="0"/>
              <w:jc w:val="center"/>
              <w:rPr>
                <w:sz w:val="24"/>
                <w:szCs w:val="24"/>
              </w:rPr>
            </w:pPr>
            <w:r>
              <w:rPr>
                <w:sz w:val="24"/>
                <w:szCs w:val="24"/>
              </w:rPr>
              <w:t>900</w:t>
            </w:r>
          </w:p>
        </w:tc>
        <w:tc>
          <w:tcPr>
            <w:tcW w:w="1634" w:type="dxa"/>
            <w:tcBorders/>
          </w:tcPr>
          <w:p>
            <w:pPr>
              <w:pStyle w:val="style179"/>
              <w:spacing w:after="200" w:lineRule="auto" w:line="360"/>
              <w:ind w:left="0"/>
              <w:jc w:val="center"/>
              <w:rPr>
                <w:sz w:val="24"/>
                <w:szCs w:val="24"/>
              </w:rPr>
            </w:pPr>
            <w:r>
              <w:rPr>
                <w:sz w:val="24"/>
                <w:szCs w:val="24"/>
              </w:rPr>
              <w:t>90</w:t>
            </w:r>
          </w:p>
        </w:tc>
      </w:tr>
    </w:tbl>
    <w:p>
      <w:pPr>
        <w:pStyle w:val="style179"/>
        <w:spacing w:lineRule="auto" w:line="360"/>
        <w:ind w:left="0"/>
        <w:jc w:val="center"/>
        <w:rPr>
          <w:i/>
          <w:sz w:val="24"/>
          <w:szCs w:val="24"/>
        </w:rPr>
      </w:pPr>
      <w:r>
        <w:rPr>
          <w:i/>
          <w:sz w:val="24"/>
          <w:szCs w:val="24"/>
        </w:rPr>
        <w:t>Sources: Questionnaire Administered, 20</w:t>
      </w:r>
      <w:r>
        <w:rPr>
          <w:i/>
          <w:sz w:val="24"/>
          <w:szCs w:val="24"/>
          <w:lang w:val="en-US"/>
        </w:rPr>
        <w:t>25</w:t>
      </w:r>
    </w:p>
    <w:p>
      <w:pPr>
        <w:pStyle w:val="style179"/>
        <w:spacing w:lineRule="auto" w:line="360"/>
        <w:ind w:left="0"/>
        <w:jc w:val="both"/>
        <w:rPr>
          <w:sz w:val="24"/>
          <w:szCs w:val="24"/>
        </w:rPr>
      </w:pPr>
      <w:r>
        <w:rPr>
          <w:sz w:val="24"/>
          <w:szCs w:val="24"/>
        </w:rPr>
        <w:tab/>
      </w:r>
      <w:r>
        <w:rPr>
          <w:sz w:val="24"/>
          <w:szCs w:val="24"/>
        </w:rPr>
        <w:t>The hypothesis is tested with the use of chi-square with the level of significant 5% (0.05)</w:t>
      </w:r>
    </w:p>
    <w:p>
      <w:pPr>
        <w:pStyle w:val="style179"/>
        <w:spacing w:lineRule="auto" w:line="360"/>
        <w:ind w:left="0"/>
        <w:jc w:val="both"/>
        <w:rPr>
          <w:sz w:val="24"/>
          <w:szCs w:val="24"/>
        </w:rPr>
      </w:pPr>
      <w:r>
        <w:rPr>
          <w:sz w:val="24"/>
          <w:szCs w:val="24"/>
        </w:rPr>
        <w:t>Degree of freedom (V)  = (r-1) (c-1)</w:t>
      </w:r>
    </w:p>
    <w:p>
      <w:pPr>
        <w:pStyle w:val="style179"/>
        <w:spacing w:lineRule="auto" w:line="360"/>
        <w:ind w:left="0"/>
        <w:jc w:val="both"/>
        <w:rPr>
          <w:sz w:val="24"/>
          <w:szCs w:val="24"/>
        </w:rPr>
      </w:pPr>
      <w:r>
        <w:rPr>
          <w:sz w:val="24"/>
          <w:szCs w:val="24"/>
        </w:rPr>
        <w:t>(2-1)(2-1)</w:t>
      </w:r>
    </w:p>
    <w:p>
      <w:pPr>
        <w:pStyle w:val="style179"/>
        <w:spacing w:lineRule="auto" w:line="360"/>
        <w:ind w:left="0"/>
        <w:jc w:val="both"/>
        <w:rPr>
          <w:sz w:val="24"/>
          <w:szCs w:val="24"/>
        </w:rPr>
      </w:pPr>
      <w:r>
        <w:rPr>
          <w:sz w:val="24"/>
          <w:szCs w:val="24"/>
        </w:rPr>
        <w:t>V=1</w:t>
      </w:r>
    </w:p>
    <w:p>
      <w:pPr>
        <w:pStyle w:val="style179"/>
        <w:spacing w:lineRule="auto" w:line="360"/>
        <w:ind w:left="0"/>
        <w:jc w:val="both"/>
        <w:rPr>
          <w:sz w:val="24"/>
          <w:szCs w:val="24"/>
        </w:rPr>
      </w:pPr>
      <w:r>
        <w:rPr>
          <w:sz w:val="24"/>
          <w:szCs w:val="24"/>
        </w:rPr>
        <w:t>That is, X</w:t>
      </w:r>
      <w:r>
        <w:rPr>
          <w:sz w:val="24"/>
          <w:szCs w:val="24"/>
          <w:vertAlign w:val="superscript"/>
        </w:rPr>
        <w:t>2</w:t>
      </w:r>
      <w:r>
        <w:rPr>
          <w:sz w:val="24"/>
          <w:szCs w:val="24"/>
        </w:rPr>
        <w:t xml:space="preserve"> tab = X</w:t>
      </w:r>
      <w:r>
        <w:rPr>
          <w:sz w:val="24"/>
          <w:szCs w:val="24"/>
          <w:vertAlign w:val="superscript"/>
        </w:rPr>
        <w:t>2</w:t>
      </w:r>
      <w:r>
        <w:rPr>
          <w:sz w:val="24"/>
          <w:szCs w:val="24"/>
        </w:rPr>
        <w:t>1,0.05 = 3.841</w:t>
      </w:r>
    </w:p>
    <w:p>
      <w:pPr>
        <w:pStyle w:val="style179"/>
        <w:spacing w:lineRule="auto" w:line="360"/>
        <w:ind w:left="0"/>
        <w:jc w:val="both"/>
        <w:rPr>
          <w:sz w:val="24"/>
          <w:szCs w:val="24"/>
        </w:rPr>
      </w:pPr>
      <w:r>
        <w:rPr>
          <w:sz w:val="24"/>
          <w:szCs w:val="24"/>
        </w:rPr>
        <w:drawing>
          <wp:inline distL="0" distT="0" distB="0" distR="0">
            <wp:extent cx="3564890" cy="1007110"/>
            <wp:effectExtent l="0" t="0" r="0" b="0"/>
            <wp:docPr id="1034" name="_x0000_t7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_x0000_t75"/>
                    <pic:cNvPicPr/>
                  </pic:nvPicPr>
                  <pic:blipFill>
                    <a:blip r:embed="rId11" cstate="print"/>
                    <a:srcRect l="0" t="0" r="0" b="0"/>
                    <a:stretch/>
                  </pic:blipFill>
                  <pic:spPr>
                    <a:xfrm rot="0">
                      <a:off x="0" y="0"/>
                      <a:ext cx="3564890" cy="1007110"/>
                    </a:xfrm>
                    <a:prstGeom prst="rect"/>
                    <a:ln>
                      <a:noFill/>
                    </a:ln>
                  </pic:spPr>
                </pic:pic>
              </a:graphicData>
            </a:graphic>
          </wp:inline>
        </w:drawing>
      </w:r>
    </w:p>
    <w:p>
      <w:pPr>
        <w:pStyle w:val="style179"/>
        <w:spacing w:lineRule="auto" w:line="360"/>
        <w:ind w:left="0"/>
        <w:jc w:val="both"/>
        <w:rPr>
          <w:sz w:val="24"/>
          <w:szCs w:val="24"/>
        </w:rPr>
      </w:pPr>
      <w:r>
        <w:rPr>
          <w:sz w:val="24"/>
          <w:szCs w:val="24"/>
        </w:rPr>
        <w:tab/>
      </w:r>
      <w:r>
        <w:rPr>
          <w:sz w:val="24"/>
          <w:szCs w:val="24"/>
        </w:rPr>
        <w:t xml:space="preserve">Since the calculate value 90 is greater than table value 3.841, the null hypothesis is rejected while the alternative hypothesis which states that “There is impact played by </w:t>
      </w:r>
      <w:r>
        <w:rPr>
          <w:sz w:val="24"/>
          <w:szCs w:val="24"/>
        </w:rPr>
        <w:t>marketing segmentationon the sale of industrial product .” is accepted.</w:t>
      </w:r>
    </w:p>
    <w:p>
      <w:pPr>
        <w:pStyle w:val="style179"/>
        <w:spacing w:lineRule="auto" w:line="360"/>
        <w:ind w:left="0"/>
        <w:jc w:val="both"/>
        <w:rPr>
          <w:sz w:val="24"/>
          <w:szCs w:val="24"/>
        </w:rPr>
      </w:pPr>
    </w:p>
    <w:p>
      <w:pPr>
        <w:pStyle w:val="style179"/>
        <w:spacing w:lineRule="auto" w:line="360"/>
        <w:ind w:left="0"/>
        <w:jc w:val="both"/>
        <w:rPr>
          <w:b/>
          <w:sz w:val="24"/>
          <w:szCs w:val="24"/>
        </w:rPr>
      </w:pPr>
      <w:r>
        <w:rPr>
          <w:b/>
          <w:sz w:val="24"/>
          <w:szCs w:val="24"/>
        </w:rPr>
        <w:t>4.3</w:t>
      </w:r>
      <w:r>
        <w:rPr>
          <w:b/>
          <w:sz w:val="24"/>
          <w:szCs w:val="24"/>
        </w:rPr>
        <w:tab/>
      </w:r>
      <w:r>
        <w:rPr>
          <w:b/>
          <w:sz w:val="24"/>
          <w:szCs w:val="24"/>
        </w:rPr>
        <w:t xml:space="preserve">DISCUSSION OF FINDINGS  </w:t>
      </w:r>
    </w:p>
    <w:p>
      <w:pPr>
        <w:pStyle w:val="style179"/>
        <w:spacing w:lineRule="auto" w:line="360"/>
        <w:ind w:left="0"/>
        <w:jc w:val="both"/>
        <w:rPr>
          <w:sz w:val="24"/>
          <w:szCs w:val="24"/>
        </w:rPr>
      </w:pPr>
      <w:r>
        <w:rPr>
          <w:sz w:val="24"/>
          <w:szCs w:val="24"/>
        </w:rPr>
        <w:tab/>
      </w:r>
      <w:r>
        <w:rPr>
          <w:sz w:val="24"/>
          <w:szCs w:val="24"/>
        </w:rPr>
        <w:tab/>
      </w:r>
      <w:r>
        <w:rPr>
          <w:sz w:val="24"/>
          <w:szCs w:val="24"/>
        </w:rPr>
        <w:t>Since the calculated value 29.4 is greater than table value 3.841, the null hypothesis is rejected while the alternative hypothesis which states that “marketing segmentation determine the patronage of a newly introduced product” is accepted. And also the first hypothesis testing made it obvious due to the results that marketing segmentation have impact on sale  of industrial product.</w:t>
      </w:r>
    </w:p>
    <w:p>
      <w:pPr>
        <w:pStyle w:val="style179"/>
        <w:spacing w:lineRule="auto" w:line="360"/>
        <w:ind w:left="0"/>
        <w:jc w:val="both"/>
        <w:rPr>
          <w:sz w:val="24"/>
          <w:szCs w:val="24"/>
        </w:rPr>
      </w:pPr>
      <w:r>
        <w:rPr>
          <w:sz w:val="24"/>
          <w:szCs w:val="24"/>
        </w:rPr>
        <w:tab/>
      </w:r>
      <w:r>
        <w:rPr>
          <w:sz w:val="24"/>
          <w:szCs w:val="24"/>
        </w:rPr>
        <w:tab/>
      </w:r>
      <w:r>
        <w:rPr>
          <w:sz w:val="24"/>
          <w:szCs w:val="24"/>
        </w:rPr>
        <w:t xml:space="preserve">It is also shown in table 10 that marketing segmentation create employment in </w:t>
      </w:r>
      <w:r>
        <w:rPr>
          <w:sz w:val="26"/>
          <w:szCs w:val="26"/>
        </w:rPr>
        <w:t>Tuyil Phamarceutical Ilorin</w:t>
      </w:r>
      <w:r>
        <w:rPr>
          <w:sz w:val="24"/>
          <w:szCs w:val="24"/>
        </w:rPr>
        <w:t>, majority of the respondent which constitute to 90% followed the statement.</w:t>
      </w:r>
    </w:p>
    <w:p>
      <w:pPr>
        <w:pStyle w:val="style1"/>
        <w:tabs>
          <w:tab w:val="left" w:leader="none" w:pos="938"/>
          <w:tab w:val="left" w:leader="none" w:pos="939"/>
        </w:tabs>
        <w:spacing w:before="80" w:lineRule="auto" w:line="360"/>
        <w:ind w:left="0" w:firstLine="0"/>
        <w:rPr>
          <w:sz w:val="24"/>
          <w:szCs w:val="24"/>
        </w:rPr>
      </w:pPr>
    </w:p>
    <w:p>
      <w:pPr>
        <w:pStyle w:val="style179"/>
        <w:spacing w:lineRule="auto" w:line="360"/>
        <w:ind w:left="0"/>
        <w:jc w:val="center"/>
        <w:rPr>
          <w:b/>
          <w:sz w:val="24"/>
          <w:szCs w:val="24"/>
        </w:rPr>
      </w:pPr>
    </w:p>
    <w:p>
      <w:pPr>
        <w:pStyle w:val="style179"/>
        <w:spacing w:lineRule="auto" w:line="360"/>
        <w:ind w:left="0"/>
        <w:jc w:val="center"/>
        <w:rPr>
          <w:b/>
          <w:sz w:val="24"/>
          <w:szCs w:val="24"/>
        </w:rPr>
      </w:pPr>
    </w:p>
    <w:p>
      <w:pPr>
        <w:pStyle w:val="style179"/>
        <w:spacing w:lineRule="auto" w:line="360"/>
        <w:ind w:left="0"/>
        <w:jc w:val="center"/>
        <w:rPr>
          <w:b/>
          <w:sz w:val="24"/>
          <w:szCs w:val="24"/>
        </w:rPr>
      </w:pPr>
    </w:p>
    <w:p>
      <w:pPr>
        <w:pStyle w:val="style179"/>
        <w:spacing w:lineRule="auto" w:line="360"/>
        <w:ind w:left="0"/>
        <w:jc w:val="center"/>
        <w:rPr>
          <w:b/>
          <w:sz w:val="24"/>
          <w:szCs w:val="24"/>
        </w:rPr>
      </w:pPr>
    </w:p>
    <w:p>
      <w:pPr>
        <w:pStyle w:val="style179"/>
        <w:spacing w:lineRule="auto" w:line="360"/>
        <w:ind w:left="0"/>
        <w:jc w:val="center"/>
        <w:rPr>
          <w:b/>
          <w:sz w:val="24"/>
          <w:szCs w:val="24"/>
        </w:rPr>
      </w:pPr>
    </w:p>
    <w:p>
      <w:pPr>
        <w:pStyle w:val="style179"/>
        <w:spacing w:lineRule="auto" w:line="360"/>
        <w:ind w:left="0"/>
        <w:jc w:val="center"/>
        <w:rPr>
          <w:b/>
          <w:sz w:val="24"/>
          <w:szCs w:val="24"/>
        </w:rPr>
      </w:pPr>
    </w:p>
    <w:p>
      <w:pPr>
        <w:pStyle w:val="style179"/>
        <w:spacing w:lineRule="auto" w:line="360"/>
        <w:ind w:left="0"/>
        <w:jc w:val="center"/>
        <w:rPr>
          <w:b/>
          <w:sz w:val="24"/>
          <w:szCs w:val="24"/>
        </w:rPr>
      </w:pPr>
    </w:p>
    <w:p>
      <w:pPr>
        <w:pStyle w:val="style179"/>
        <w:spacing w:lineRule="auto" w:line="360"/>
        <w:ind w:left="0"/>
        <w:jc w:val="center"/>
        <w:rPr>
          <w:b/>
          <w:sz w:val="24"/>
          <w:szCs w:val="24"/>
        </w:rPr>
      </w:pPr>
    </w:p>
    <w:p>
      <w:pPr>
        <w:pStyle w:val="style179"/>
        <w:spacing w:lineRule="auto" w:line="360"/>
        <w:ind w:left="0"/>
        <w:jc w:val="center"/>
        <w:rPr>
          <w:b/>
          <w:sz w:val="24"/>
          <w:szCs w:val="24"/>
        </w:rPr>
      </w:pPr>
    </w:p>
    <w:p>
      <w:pPr>
        <w:pStyle w:val="style179"/>
        <w:spacing w:lineRule="auto" w:line="360"/>
        <w:ind w:left="0"/>
        <w:jc w:val="center"/>
        <w:rPr>
          <w:b/>
          <w:sz w:val="24"/>
          <w:szCs w:val="24"/>
        </w:rPr>
      </w:pPr>
    </w:p>
    <w:p>
      <w:pPr>
        <w:pStyle w:val="style179"/>
        <w:spacing w:lineRule="auto" w:line="360"/>
        <w:ind w:left="0"/>
        <w:jc w:val="center"/>
        <w:rPr>
          <w:b/>
          <w:sz w:val="24"/>
          <w:szCs w:val="24"/>
        </w:rPr>
      </w:pPr>
    </w:p>
    <w:p>
      <w:pPr>
        <w:pStyle w:val="style179"/>
        <w:spacing w:lineRule="auto" w:line="360"/>
        <w:ind w:left="0"/>
        <w:jc w:val="center"/>
        <w:rPr>
          <w:b/>
          <w:sz w:val="24"/>
          <w:szCs w:val="24"/>
        </w:rPr>
      </w:pPr>
    </w:p>
    <w:p>
      <w:pPr>
        <w:pStyle w:val="style179"/>
        <w:spacing w:lineRule="auto" w:line="360"/>
        <w:ind w:left="0"/>
        <w:jc w:val="center"/>
        <w:rPr>
          <w:b/>
          <w:sz w:val="24"/>
          <w:szCs w:val="24"/>
        </w:rPr>
      </w:pPr>
    </w:p>
    <w:p>
      <w:pPr>
        <w:pStyle w:val="style179"/>
        <w:spacing w:lineRule="auto" w:line="360"/>
        <w:ind w:left="0"/>
        <w:jc w:val="center"/>
        <w:rPr>
          <w:b/>
          <w:sz w:val="24"/>
          <w:szCs w:val="24"/>
        </w:rPr>
      </w:pPr>
    </w:p>
    <w:p>
      <w:pPr>
        <w:pStyle w:val="style0"/>
        <w:spacing w:lineRule="auto" w:line="360"/>
        <w:rPr>
          <w:b/>
          <w:sz w:val="24"/>
          <w:szCs w:val="24"/>
        </w:rPr>
      </w:pPr>
    </w:p>
    <w:p>
      <w:pPr>
        <w:pStyle w:val="style179"/>
        <w:spacing w:lineRule="auto" w:line="360"/>
        <w:ind w:left="0"/>
        <w:jc w:val="center"/>
        <w:rPr>
          <w:b/>
          <w:sz w:val="24"/>
          <w:szCs w:val="24"/>
        </w:rPr>
      </w:pPr>
      <w:r>
        <w:rPr>
          <w:b/>
          <w:sz w:val="24"/>
          <w:szCs w:val="24"/>
        </w:rPr>
        <w:t>CHAPTER FIVE</w:t>
      </w:r>
    </w:p>
    <w:p>
      <w:pPr>
        <w:pStyle w:val="style179"/>
        <w:spacing w:lineRule="auto" w:line="360"/>
        <w:ind w:left="0"/>
        <w:jc w:val="center"/>
        <w:rPr>
          <w:b/>
          <w:sz w:val="24"/>
          <w:szCs w:val="24"/>
        </w:rPr>
      </w:pPr>
      <w:r>
        <w:rPr>
          <w:b/>
          <w:sz w:val="24"/>
          <w:szCs w:val="24"/>
        </w:rPr>
        <w:t>SUMMARY, CONCLUSION AND RECOMMENDATIONS</w:t>
      </w:r>
    </w:p>
    <w:p>
      <w:pPr>
        <w:pStyle w:val="style179"/>
        <w:spacing w:lineRule="auto" w:line="360"/>
        <w:ind w:left="0"/>
        <w:jc w:val="both"/>
        <w:rPr>
          <w:b/>
          <w:sz w:val="24"/>
          <w:szCs w:val="24"/>
        </w:rPr>
      </w:pPr>
      <w:r>
        <w:rPr>
          <w:b/>
          <w:sz w:val="24"/>
          <w:szCs w:val="24"/>
        </w:rPr>
        <w:t>5.1</w:t>
      </w:r>
      <w:r>
        <w:rPr>
          <w:b/>
          <w:sz w:val="24"/>
          <w:szCs w:val="24"/>
        </w:rPr>
        <w:tab/>
      </w:r>
      <w:r>
        <w:rPr>
          <w:b/>
          <w:sz w:val="24"/>
          <w:szCs w:val="24"/>
        </w:rPr>
        <w:tab/>
      </w:r>
      <w:r>
        <w:rPr>
          <w:b/>
          <w:sz w:val="24"/>
          <w:szCs w:val="24"/>
        </w:rPr>
        <w:t>Summary</w:t>
      </w:r>
      <w:r>
        <w:rPr>
          <w:b/>
          <w:sz w:val="24"/>
          <w:szCs w:val="24"/>
        </w:rPr>
        <w:t xml:space="preserve"> of Findings</w:t>
      </w:r>
    </w:p>
    <w:p>
      <w:pPr>
        <w:pStyle w:val="style0"/>
        <w:spacing w:lineRule="auto" w:line="360"/>
        <w:ind w:firstLine="720"/>
        <w:outlineLvl w:val="0"/>
        <w:rPr>
          <w:noProof/>
          <w:sz w:val="24"/>
          <w:szCs w:val="24"/>
        </w:rPr>
      </w:pPr>
      <w:r>
        <w:rPr>
          <w:sz w:val="24"/>
          <w:szCs w:val="24"/>
        </w:rPr>
        <w:t xml:space="preserve">This project, was based on the </w:t>
      </w:r>
      <w:r>
        <w:rPr>
          <w:noProof/>
          <w:sz w:val="24"/>
          <w:szCs w:val="24"/>
        </w:rPr>
        <w:t>impact of market segmentation on sale of industrial product</w:t>
      </w:r>
      <w:r>
        <w:rPr>
          <w:noProof/>
          <w:sz w:val="24"/>
          <w:szCs w:val="24"/>
        </w:rPr>
        <w:t xml:space="preserve"> </w:t>
      </w:r>
      <w:r>
        <w:rPr>
          <w:sz w:val="24"/>
          <w:szCs w:val="24"/>
        </w:rPr>
        <w:t xml:space="preserve">which </w:t>
      </w:r>
      <w:r>
        <w:rPr>
          <w:sz w:val="26"/>
          <w:szCs w:val="26"/>
        </w:rPr>
        <w:t>Tuyil Phamarceutical Ilorin</w:t>
      </w:r>
      <w:r>
        <w:rPr>
          <w:sz w:val="24"/>
          <w:szCs w:val="24"/>
        </w:rPr>
        <w:t xml:space="preserve"> was a case study for the project work. </w:t>
      </w:r>
    </w:p>
    <w:p>
      <w:pPr>
        <w:pStyle w:val="style179"/>
        <w:spacing w:lineRule="auto" w:line="360"/>
        <w:ind w:left="0"/>
        <w:jc w:val="both"/>
        <w:rPr>
          <w:sz w:val="24"/>
          <w:szCs w:val="24"/>
        </w:rPr>
      </w:pPr>
      <w:r>
        <w:rPr>
          <w:sz w:val="24"/>
          <w:szCs w:val="24"/>
        </w:rPr>
        <w:tab/>
      </w:r>
      <w:r>
        <w:rPr>
          <w:sz w:val="24"/>
          <w:szCs w:val="24"/>
        </w:rPr>
        <w:t>During the course of writing this project, the activities of the company were used as a study closely observed, their producers operation and organization as a whole observed.</w:t>
      </w:r>
    </w:p>
    <w:p>
      <w:pPr>
        <w:pStyle w:val="style179"/>
        <w:spacing w:lineRule="auto" w:line="360"/>
        <w:ind w:left="0"/>
        <w:jc w:val="both"/>
        <w:rPr>
          <w:sz w:val="24"/>
          <w:szCs w:val="24"/>
        </w:rPr>
      </w:pPr>
      <w:r>
        <w:rPr>
          <w:sz w:val="24"/>
          <w:szCs w:val="24"/>
        </w:rPr>
        <w:tab/>
      </w:r>
      <w:r>
        <w:rPr>
          <w:sz w:val="24"/>
          <w:szCs w:val="24"/>
        </w:rPr>
        <w:t xml:space="preserve">The focus of the study is on the impact of </w:t>
      </w:r>
      <w:r>
        <w:rPr>
          <w:noProof/>
          <w:sz w:val="24"/>
          <w:szCs w:val="24"/>
        </w:rPr>
        <w:t>market segmentation on sale of industrial product</w:t>
      </w:r>
      <w:r>
        <w:rPr>
          <w:sz w:val="24"/>
          <w:szCs w:val="24"/>
        </w:rPr>
        <w:t>based on the focus of this project certain issue were discussed.</w:t>
      </w:r>
    </w:p>
    <w:p>
      <w:pPr>
        <w:pStyle w:val="style179"/>
        <w:spacing w:lineRule="auto" w:line="360"/>
        <w:ind w:left="0"/>
        <w:jc w:val="both"/>
        <w:rPr>
          <w:sz w:val="24"/>
          <w:szCs w:val="24"/>
        </w:rPr>
      </w:pPr>
      <w:r>
        <w:rPr>
          <w:sz w:val="24"/>
          <w:szCs w:val="24"/>
        </w:rPr>
        <w:tab/>
      </w:r>
      <w:r>
        <w:rPr>
          <w:sz w:val="24"/>
          <w:szCs w:val="24"/>
        </w:rPr>
        <w:tab/>
      </w:r>
      <w:r>
        <w:rPr>
          <w:sz w:val="24"/>
          <w:szCs w:val="24"/>
        </w:rPr>
        <w:t>The concept of marketing segmentation as a tool for the increase on sales of  industrial product were not life untouched or not discussed.</w:t>
      </w:r>
    </w:p>
    <w:p>
      <w:pPr>
        <w:pStyle w:val="style179"/>
        <w:spacing w:lineRule="auto" w:line="360"/>
        <w:ind w:left="0"/>
        <w:jc w:val="both"/>
        <w:rPr>
          <w:sz w:val="24"/>
          <w:szCs w:val="24"/>
        </w:rPr>
      </w:pPr>
      <w:r>
        <w:rPr>
          <w:sz w:val="24"/>
          <w:szCs w:val="24"/>
        </w:rPr>
        <w:tab/>
      </w:r>
      <w:r>
        <w:rPr>
          <w:sz w:val="24"/>
          <w:szCs w:val="24"/>
        </w:rPr>
        <w:tab/>
      </w:r>
      <w:r>
        <w:rPr>
          <w:sz w:val="24"/>
          <w:szCs w:val="24"/>
        </w:rPr>
        <w:t>Based on my findings from the record of marketing segmentation, it was discovered that marketing segmentation is relevant to the sale of many industrial product.</w:t>
      </w:r>
    </w:p>
    <w:p>
      <w:pPr>
        <w:pStyle w:val="style179"/>
        <w:spacing w:lineRule="auto" w:line="360"/>
        <w:ind w:left="0"/>
        <w:jc w:val="both"/>
        <w:rPr>
          <w:sz w:val="24"/>
          <w:szCs w:val="24"/>
        </w:rPr>
      </w:pPr>
    </w:p>
    <w:p>
      <w:pPr>
        <w:pStyle w:val="style179"/>
        <w:spacing w:lineRule="auto" w:line="360"/>
        <w:ind w:left="0"/>
        <w:jc w:val="both"/>
        <w:rPr>
          <w:b/>
          <w:sz w:val="24"/>
          <w:szCs w:val="24"/>
        </w:rPr>
      </w:pPr>
      <w:r>
        <w:rPr>
          <w:b/>
          <w:sz w:val="24"/>
          <w:szCs w:val="24"/>
        </w:rPr>
        <w:t>5.2</w:t>
      </w:r>
      <w:r>
        <w:rPr>
          <w:b/>
          <w:sz w:val="24"/>
          <w:szCs w:val="24"/>
        </w:rPr>
        <w:tab/>
      </w:r>
      <w:r>
        <w:rPr>
          <w:b/>
          <w:sz w:val="24"/>
          <w:szCs w:val="24"/>
        </w:rPr>
        <w:tab/>
      </w:r>
      <w:r>
        <w:rPr>
          <w:b/>
          <w:sz w:val="24"/>
          <w:szCs w:val="24"/>
        </w:rPr>
        <w:t>Conclusion</w:t>
      </w:r>
    </w:p>
    <w:p>
      <w:pPr>
        <w:pStyle w:val="style179"/>
        <w:spacing w:lineRule="auto" w:line="360"/>
        <w:ind w:left="0"/>
        <w:jc w:val="both"/>
        <w:rPr>
          <w:sz w:val="24"/>
          <w:szCs w:val="24"/>
        </w:rPr>
      </w:pPr>
      <w:r>
        <w:rPr>
          <w:sz w:val="24"/>
          <w:szCs w:val="24"/>
        </w:rPr>
        <w:tab/>
      </w:r>
      <w:r>
        <w:rPr>
          <w:sz w:val="24"/>
          <w:szCs w:val="24"/>
        </w:rPr>
        <w:tab/>
      </w:r>
      <w:r>
        <w:rPr>
          <w:sz w:val="24"/>
          <w:szCs w:val="24"/>
        </w:rPr>
        <w:t xml:space="preserve">From findings the response gathered from the interview conducted with various personnel on the sales department of the </w:t>
      </w:r>
      <w:r>
        <w:rPr>
          <w:sz w:val="26"/>
          <w:szCs w:val="26"/>
        </w:rPr>
        <w:t>Tuyil Phamarceutical Ilorin</w:t>
      </w:r>
      <w:r>
        <w:rPr>
          <w:sz w:val="24"/>
          <w:szCs w:val="24"/>
        </w:rPr>
        <w:t>. It can be agreed that the essence of the market segmentation which cannot be over emphasized in any organizational marketing activities.</w:t>
      </w:r>
    </w:p>
    <w:p>
      <w:pPr>
        <w:pStyle w:val="style179"/>
        <w:spacing w:lineRule="auto" w:line="360"/>
        <w:ind w:left="0"/>
        <w:jc w:val="both"/>
        <w:rPr>
          <w:sz w:val="24"/>
          <w:szCs w:val="24"/>
        </w:rPr>
      </w:pPr>
      <w:r>
        <w:rPr>
          <w:sz w:val="24"/>
          <w:szCs w:val="24"/>
        </w:rPr>
        <w:tab/>
      </w:r>
      <w:r>
        <w:rPr>
          <w:sz w:val="24"/>
          <w:szCs w:val="24"/>
        </w:rPr>
        <w:tab/>
      </w:r>
      <w:r>
        <w:rPr>
          <w:sz w:val="24"/>
          <w:szCs w:val="24"/>
        </w:rPr>
        <w:t>The aim of business organization is to make profit so as to remain in business in order to active their aim of manufacturing organization must carry out effective marketing management with the 4ps.</w:t>
      </w:r>
    </w:p>
    <w:p>
      <w:pPr>
        <w:pStyle w:val="style179"/>
        <w:spacing w:lineRule="auto" w:line="360"/>
        <w:ind w:left="0"/>
        <w:jc w:val="both"/>
        <w:rPr>
          <w:sz w:val="24"/>
          <w:szCs w:val="24"/>
        </w:rPr>
      </w:pPr>
      <w:r>
        <w:rPr>
          <w:sz w:val="24"/>
          <w:szCs w:val="24"/>
        </w:rPr>
        <w:tab/>
      </w:r>
      <w:r>
        <w:rPr>
          <w:sz w:val="24"/>
          <w:szCs w:val="24"/>
        </w:rPr>
        <w:t>Moreover, it can be said most of the responses from the interview conducted were all positive which picture the vitality of the marketing in the day to day activities and business depend solely on the way in which make use of the marketing segmentation (4ps) these marketing strategy has a lot to do in the running of a business toward its survival.</w:t>
      </w:r>
    </w:p>
    <w:p>
      <w:pPr>
        <w:pStyle w:val="style179"/>
        <w:spacing w:lineRule="auto" w:line="360"/>
        <w:ind w:left="0"/>
        <w:jc w:val="both"/>
        <w:rPr>
          <w:b/>
          <w:sz w:val="24"/>
          <w:szCs w:val="24"/>
        </w:rPr>
      </w:pPr>
    </w:p>
    <w:p>
      <w:pPr>
        <w:pStyle w:val="style179"/>
        <w:spacing w:lineRule="auto" w:line="360"/>
        <w:ind w:left="0"/>
        <w:jc w:val="both"/>
        <w:rPr>
          <w:b/>
          <w:sz w:val="24"/>
          <w:szCs w:val="24"/>
        </w:rPr>
      </w:pPr>
      <w:r>
        <w:rPr>
          <w:b/>
          <w:sz w:val="24"/>
          <w:szCs w:val="24"/>
        </w:rPr>
        <w:t>5.3</w:t>
      </w:r>
      <w:r>
        <w:rPr>
          <w:b/>
          <w:sz w:val="24"/>
          <w:szCs w:val="24"/>
        </w:rPr>
        <w:tab/>
      </w:r>
      <w:r>
        <w:rPr>
          <w:b/>
          <w:sz w:val="24"/>
          <w:szCs w:val="24"/>
        </w:rPr>
        <w:tab/>
      </w:r>
      <w:r>
        <w:rPr>
          <w:b/>
          <w:sz w:val="24"/>
          <w:szCs w:val="24"/>
        </w:rPr>
        <w:t>Recommendations</w:t>
      </w:r>
    </w:p>
    <w:p>
      <w:pPr>
        <w:pStyle w:val="style179"/>
        <w:spacing w:lineRule="auto" w:line="360"/>
        <w:ind w:left="0"/>
        <w:jc w:val="both"/>
        <w:rPr>
          <w:sz w:val="24"/>
          <w:szCs w:val="24"/>
        </w:rPr>
      </w:pPr>
      <w:r>
        <w:rPr>
          <w:b/>
          <w:sz w:val="24"/>
          <w:szCs w:val="24"/>
        </w:rPr>
        <w:tab/>
      </w:r>
      <w:r>
        <w:rPr>
          <w:b/>
          <w:sz w:val="24"/>
          <w:szCs w:val="24"/>
        </w:rPr>
        <w:tab/>
      </w:r>
      <w:r>
        <w:rPr>
          <w:sz w:val="24"/>
          <w:szCs w:val="24"/>
        </w:rPr>
        <w:t xml:space="preserve">Well from the findings mentioned the following recommendation have been announced  to improve on the marketing of </w:t>
      </w:r>
      <w:r>
        <w:rPr>
          <w:sz w:val="26"/>
          <w:szCs w:val="26"/>
        </w:rPr>
        <w:t>Tuyil Phamarceutical Ilorin</w:t>
      </w:r>
      <w:r>
        <w:rPr>
          <w:sz w:val="24"/>
          <w:szCs w:val="24"/>
        </w:rPr>
        <w:t xml:space="preserve"> to ensure stability of the how earners who may refuse further consumption to ensure more if price are reduced and quality maintained.</w:t>
      </w:r>
    </w:p>
    <w:p>
      <w:pPr>
        <w:pStyle w:val="style179"/>
        <w:spacing w:lineRule="auto" w:line="360"/>
        <w:ind w:left="0"/>
        <w:jc w:val="both"/>
        <w:rPr>
          <w:sz w:val="24"/>
          <w:szCs w:val="24"/>
        </w:rPr>
      </w:pPr>
      <w:r>
        <w:rPr>
          <w:sz w:val="24"/>
          <w:szCs w:val="24"/>
        </w:rPr>
        <w:tab/>
      </w:r>
      <w:r>
        <w:rPr>
          <w:sz w:val="24"/>
          <w:szCs w:val="24"/>
        </w:rPr>
        <w:t>The increase the rural peoples consumption of</w:t>
      </w:r>
      <w:r>
        <w:rPr>
          <w:sz w:val="26"/>
          <w:szCs w:val="26"/>
        </w:rPr>
        <w:t xml:space="preserve"> </w:t>
      </w:r>
      <w:r>
        <w:rPr>
          <w:sz w:val="26"/>
          <w:szCs w:val="26"/>
        </w:rPr>
        <w:t>Tuyil Phamarceutical Ilorin</w:t>
      </w:r>
      <w:r>
        <w:rPr>
          <w:sz w:val="24"/>
          <w:szCs w:val="24"/>
        </w:rPr>
        <w:t xml:space="preserve"> product</w:t>
      </w:r>
    </w:p>
    <w:p>
      <w:pPr>
        <w:pStyle w:val="style179"/>
        <w:numPr>
          <w:ilvl w:val="0"/>
          <w:numId w:val="22"/>
        </w:numPr>
        <w:spacing w:lineRule="auto" w:line="360"/>
        <w:jc w:val="both"/>
        <w:rPr>
          <w:sz w:val="24"/>
          <w:szCs w:val="24"/>
        </w:rPr>
      </w:pPr>
      <w:r>
        <w:rPr>
          <w:sz w:val="24"/>
          <w:szCs w:val="24"/>
        </w:rPr>
        <w:t>Advertisement should be carried out through the ratio since the ratio are within the affordable price of the rural relative to television set the attribute of 7up Bottling Company particular it taste and strength has been found to be responsible for its been favoured.</w:t>
      </w:r>
    </w:p>
    <w:p>
      <w:pPr>
        <w:pStyle w:val="style179"/>
        <w:numPr>
          <w:ilvl w:val="0"/>
          <w:numId w:val="22"/>
        </w:numPr>
        <w:spacing w:lineRule="auto" w:line="360"/>
        <w:jc w:val="both"/>
        <w:rPr>
          <w:sz w:val="24"/>
          <w:szCs w:val="24"/>
        </w:rPr>
      </w:pPr>
      <w:r>
        <w:rPr>
          <w:sz w:val="24"/>
          <w:szCs w:val="24"/>
        </w:rPr>
        <w:t>In addition, since salesmen are activity involved in the company’s selling activities, their selection must based on merit and proven ability in selling to yield the qualified persons invariable result to increase in sales volume knowing fully well that the salesmen will put their potentials and talents into selling processing.</w:t>
      </w:r>
    </w:p>
    <w:p>
      <w:pPr>
        <w:pStyle w:val="style179"/>
        <w:numPr>
          <w:ilvl w:val="0"/>
          <w:numId w:val="22"/>
        </w:numPr>
        <w:spacing w:lineRule="auto" w:line="360"/>
        <w:jc w:val="both"/>
        <w:rPr>
          <w:sz w:val="24"/>
          <w:szCs w:val="24"/>
        </w:rPr>
      </w:pPr>
      <w:r>
        <w:rPr>
          <w:sz w:val="24"/>
          <w:szCs w:val="24"/>
        </w:rPr>
        <w:t>The sales managers or marketing managers should be creative and initiative, not relating relenting on their efforts in making their product at better advantage to other competition in the market. This will enhance profitability continuity and survival of the business in operation.</w:t>
      </w:r>
    </w:p>
    <w:p>
      <w:pPr>
        <w:pStyle w:val="style179"/>
        <w:spacing w:lineRule="auto" w:line="360"/>
        <w:ind w:left="0"/>
        <w:jc w:val="center"/>
        <w:rPr>
          <w:sz w:val="24"/>
          <w:szCs w:val="24"/>
        </w:rPr>
      </w:pPr>
    </w:p>
    <w:p>
      <w:pPr>
        <w:pStyle w:val="style179"/>
        <w:spacing w:lineRule="auto" w:line="360"/>
        <w:ind w:left="0"/>
        <w:jc w:val="center"/>
        <w:rPr>
          <w:sz w:val="24"/>
          <w:szCs w:val="24"/>
        </w:rPr>
      </w:pPr>
    </w:p>
    <w:p>
      <w:pPr>
        <w:pStyle w:val="style179"/>
        <w:spacing w:lineRule="auto" w:line="360"/>
        <w:ind w:left="0"/>
        <w:jc w:val="center"/>
        <w:rPr>
          <w:sz w:val="24"/>
          <w:szCs w:val="24"/>
        </w:rPr>
      </w:pPr>
    </w:p>
    <w:p>
      <w:pPr>
        <w:pStyle w:val="style179"/>
        <w:spacing w:lineRule="auto" w:line="360"/>
        <w:ind w:left="0"/>
        <w:jc w:val="center"/>
        <w:rPr>
          <w:sz w:val="24"/>
          <w:szCs w:val="24"/>
        </w:rPr>
      </w:pPr>
    </w:p>
    <w:p>
      <w:pPr>
        <w:pStyle w:val="style179"/>
        <w:spacing w:lineRule="auto" w:line="360"/>
        <w:ind w:left="0"/>
        <w:jc w:val="center"/>
        <w:rPr>
          <w:sz w:val="24"/>
          <w:szCs w:val="24"/>
        </w:rPr>
      </w:pPr>
    </w:p>
    <w:p>
      <w:pPr>
        <w:pStyle w:val="style179"/>
        <w:spacing w:lineRule="auto" w:line="360"/>
        <w:ind w:left="0"/>
        <w:jc w:val="center"/>
        <w:rPr>
          <w:sz w:val="24"/>
          <w:szCs w:val="24"/>
        </w:rPr>
      </w:pPr>
    </w:p>
    <w:p>
      <w:pPr>
        <w:pStyle w:val="style179"/>
        <w:spacing w:lineRule="auto" w:line="360"/>
        <w:ind w:left="0"/>
        <w:jc w:val="center"/>
        <w:rPr>
          <w:sz w:val="24"/>
          <w:szCs w:val="24"/>
        </w:rPr>
      </w:pPr>
    </w:p>
    <w:p>
      <w:pPr>
        <w:pStyle w:val="style179"/>
        <w:spacing w:lineRule="auto" w:line="360"/>
        <w:ind w:left="0"/>
        <w:jc w:val="center"/>
        <w:rPr>
          <w:sz w:val="24"/>
          <w:szCs w:val="24"/>
        </w:rPr>
      </w:pPr>
    </w:p>
    <w:p>
      <w:pPr>
        <w:pStyle w:val="style179"/>
        <w:spacing w:lineRule="auto" w:line="360"/>
        <w:ind w:left="0"/>
        <w:jc w:val="center"/>
        <w:rPr>
          <w:sz w:val="24"/>
          <w:szCs w:val="24"/>
        </w:rPr>
      </w:pPr>
    </w:p>
    <w:p>
      <w:pPr>
        <w:pStyle w:val="style179"/>
        <w:spacing w:lineRule="auto" w:line="360"/>
        <w:ind w:left="0"/>
        <w:jc w:val="center"/>
        <w:rPr>
          <w:sz w:val="24"/>
          <w:szCs w:val="24"/>
        </w:rPr>
      </w:pPr>
    </w:p>
    <w:p>
      <w:pPr>
        <w:pStyle w:val="style179"/>
        <w:spacing w:lineRule="auto" w:line="360"/>
        <w:ind w:left="0"/>
        <w:jc w:val="center"/>
        <w:rPr>
          <w:sz w:val="24"/>
          <w:szCs w:val="24"/>
        </w:rPr>
      </w:pPr>
      <w:r>
        <w:rPr>
          <w:sz w:val="24"/>
          <w:szCs w:val="24"/>
        </w:rPr>
        <w:t>REFERENCES</w:t>
      </w:r>
    </w:p>
    <w:p>
      <w:pPr>
        <w:pStyle w:val="style0"/>
        <w:widowControl/>
        <w:adjustRightInd w:val="false"/>
        <w:spacing w:lineRule="auto" w:line="360"/>
        <w:rPr>
          <w:rFonts w:eastAsia="Calibri"/>
          <w:sz w:val="24"/>
          <w:szCs w:val="24"/>
          <w:lang w:bidi="ar-SA"/>
        </w:rPr>
      </w:pPr>
      <w:r>
        <w:rPr>
          <w:rFonts w:eastAsia="Calibri"/>
          <w:sz w:val="24"/>
          <w:szCs w:val="24"/>
          <w:lang w:bidi="ar-SA"/>
        </w:rPr>
        <w:t xml:space="preserve">Akpan A. B. (2006), Marketing Thoughts and Consumer Behaviour. Zaria, S. Asekome </w:t>
      </w:r>
    </w:p>
    <w:p>
      <w:pPr>
        <w:pStyle w:val="style0"/>
        <w:widowControl/>
        <w:adjustRightInd w:val="false"/>
        <w:spacing w:lineRule="auto" w:line="360"/>
        <w:ind w:firstLine="720"/>
        <w:rPr>
          <w:rFonts w:eastAsia="Calibri"/>
          <w:sz w:val="24"/>
          <w:szCs w:val="24"/>
          <w:lang w:bidi="ar-SA"/>
        </w:rPr>
      </w:pPr>
      <w:r>
        <w:rPr>
          <w:rFonts w:eastAsia="Calibri"/>
          <w:sz w:val="24"/>
          <w:szCs w:val="24"/>
          <w:lang w:bidi="ar-SA"/>
        </w:rPr>
        <w:t>&amp; Co Publishers.</w:t>
      </w:r>
    </w:p>
    <w:p>
      <w:pPr>
        <w:pStyle w:val="style0"/>
        <w:widowControl/>
        <w:adjustRightInd w:val="false"/>
        <w:spacing w:lineRule="auto" w:line="360"/>
        <w:rPr>
          <w:rFonts w:eastAsia="Calibri"/>
          <w:sz w:val="24"/>
          <w:szCs w:val="24"/>
          <w:lang w:bidi="ar-SA"/>
        </w:rPr>
      </w:pPr>
      <w:r>
        <w:rPr>
          <w:rFonts w:eastAsia="Calibri"/>
          <w:sz w:val="24"/>
          <w:szCs w:val="24"/>
          <w:lang w:bidi="ar-SA"/>
        </w:rPr>
        <w:t>Anyanwu A. (2003), Dimensions of Marketing. Imo, Avan Global Publications.</w:t>
      </w:r>
    </w:p>
    <w:p>
      <w:pPr>
        <w:pStyle w:val="style0"/>
        <w:widowControl/>
        <w:adjustRightInd w:val="false"/>
        <w:spacing w:lineRule="auto" w:line="360"/>
        <w:rPr>
          <w:rFonts w:eastAsia="Calibri"/>
          <w:sz w:val="24"/>
          <w:szCs w:val="24"/>
          <w:lang w:bidi="ar-SA"/>
        </w:rPr>
      </w:pPr>
      <w:r>
        <w:rPr>
          <w:rFonts w:eastAsia="Calibri"/>
          <w:sz w:val="24"/>
          <w:szCs w:val="24"/>
          <w:lang w:bidi="ar-SA"/>
        </w:rPr>
        <w:t xml:space="preserve">Ayuba B. (2005), Marketing: Principles and Management. Kaduna, Shukrah Printing and </w:t>
      </w:r>
    </w:p>
    <w:p>
      <w:pPr>
        <w:pStyle w:val="style0"/>
        <w:widowControl/>
        <w:adjustRightInd w:val="false"/>
        <w:spacing w:lineRule="auto" w:line="360"/>
        <w:ind w:firstLine="720"/>
        <w:rPr>
          <w:rFonts w:eastAsia="Calibri"/>
          <w:sz w:val="24"/>
          <w:szCs w:val="24"/>
          <w:lang w:bidi="ar-SA"/>
        </w:rPr>
      </w:pPr>
      <w:r>
        <w:rPr>
          <w:rFonts w:eastAsia="Calibri"/>
          <w:sz w:val="24"/>
          <w:szCs w:val="24"/>
          <w:lang w:bidi="ar-SA"/>
        </w:rPr>
        <w:t>Publishing Company Limited.</w:t>
      </w:r>
    </w:p>
    <w:p>
      <w:pPr>
        <w:pStyle w:val="style0"/>
        <w:widowControl/>
        <w:adjustRightInd w:val="false"/>
        <w:spacing w:lineRule="auto" w:line="360"/>
        <w:rPr>
          <w:rFonts w:eastAsia="Calibri"/>
          <w:sz w:val="24"/>
          <w:szCs w:val="24"/>
          <w:lang w:bidi="ar-SA"/>
        </w:rPr>
      </w:pPr>
      <w:r>
        <w:rPr>
          <w:rFonts w:eastAsia="Calibri"/>
          <w:sz w:val="24"/>
          <w:szCs w:val="24"/>
          <w:lang w:bidi="ar-SA"/>
        </w:rPr>
        <w:t>Chisnall P. M. (2004), Consumer Behavior. London, Mcgraw-Hill Book Company.</w:t>
      </w:r>
    </w:p>
    <w:p>
      <w:pPr>
        <w:pStyle w:val="style0"/>
        <w:widowControl/>
        <w:adjustRightInd w:val="false"/>
        <w:spacing w:lineRule="auto" w:line="360"/>
        <w:rPr>
          <w:rFonts w:eastAsia="Calibri"/>
          <w:sz w:val="24"/>
          <w:szCs w:val="24"/>
          <w:lang w:bidi="ar-SA"/>
        </w:rPr>
      </w:pPr>
      <w:r>
        <w:rPr>
          <w:rFonts w:eastAsia="Calibri"/>
          <w:sz w:val="24"/>
          <w:szCs w:val="24"/>
          <w:lang w:bidi="ar-SA"/>
        </w:rPr>
        <w:t xml:space="preserve">Iyanda O. (2004), Marketing Theory for Practitioners. Lagos, Nigeria Institute of </w:t>
      </w:r>
    </w:p>
    <w:p>
      <w:pPr>
        <w:pStyle w:val="style0"/>
        <w:widowControl/>
        <w:adjustRightInd w:val="false"/>
        <w:spacing w:lineRule="auto" w:line="360"/>
        <w:ind w:firstLine="720"/>
        <w:rPr>
          <w:rFonts w:eastAsia="Calibri"/>
          <w:sz w:val="24"/>
          <w:szCs w:val="24"/>
          <w:lang w:bidi="ar-SA"/>
        </w:rPr>
      </w:pPr>
      <w:r>
        <w:rPr>
          <w:rFonts w:eastAsia="Calibri"/>
          <w:sz w:val="24"/>
          <w:szCs w:val="24"/>
          <w:lang w:bidi="ar-SA"/>
        </w:rPr>
        <w:t>Management Press.</w:t>
      </w:r>
    </w:p>
    <w:p>
      <w:pPr>
        <w:pStyle w:val="style0"/>
        <w:tabs>
          <w:tab w:val="left" w:leader="none" w:pos="270"/>
        </w:tabs>
        <w:spacing w:lineRule="auto" w:line="360"/>
        <w:jc w:val="both"/>
        <w:rPr>
          <w:sz w:val="24"/>
          <w:szCs w:val="24"/>
        </w:rPr>
      </w:pPr>
      <w:r>
        <w:rPr>
          <w:sz w:val="24"/>
          <w:szCs w:val="24"/>
        </w:rPr>
        <w:t>CONDUCTS, S.G (1980):</w:t>
      </w:r>
      <w:r>
        <w:rPr>
          <w:sz w:val="24"/>
          <w:szCs w:val="24"/>
        </w:rPr>
        <w:tab/>
      </w:r>
      <w:r>
        <w:rPr>
          <w:sz w:val="24"/>
          <w:szCs w:val="24"/>
        </w:rPr>
        <w:t>Fundamentals of modern marketing 3</w:t>
      </w:r>
      <w:r>
        <w:rPr>
          <w:sz w:val="24"/>
          <w:szCs w:val="24"/>
          <w:vertAlign w:val="superscript"/>
        </w:rPr>
        <w:t>rd</w:t>
      </w:r>
      <w:r>
        <w:rPr>
          <w:sz w:val="24"/>
          <w:szCs w:val="24"/>
        </w:rPr>
        <w:t xml:space="preserve"> edition, new jersey </w:t>
      </w:r>
    </w:p>
    <w:p>
      <w:pPr>
        <w:pStyle w:val="style0"/>
        <w:tabs>
          <w:tab w:val="left" w:leader="none" w:pos="270"/>
        </w:tabs>
        <w:spacing w:lineRule="auto" w:line="360"/>
        <w:jc w:val="both"/>
        <w:rPr>
          <w:sz w:val="24"/>
          <w:szCs w:val="24"/>
        </w:rPr>
      </w:pPr>
      <w:r>
        <w:rPr>
          <w:sz w:val="24"/>
          <w:szCs w:val="24"/>
        </w:rPr>
        <w:t>FERGUSON, P.P (1974): Marketing  the called bungay.</w:t>
      </w:r>
    </w:p>
    <w:p>
      <w:pPr>
        <w:pStyle w:val="style0"/>
        <w:tabs>
          <w:tab w:val="left" w:leader="none" w:pos="270"/>
        </w:tabs>
        <w:spacing w:lineRule="auto" w:line="360"/>
        <w:jc w:val="both"/>
        <w:rPr>
          <w:sz w:val="24"/>
          <w:szCs w:val="24"/>
        </w:rPr>
      </w:pPr>
      <w:r>
        <w:rPr>
          <w:sz w:val="24"/>
          <w:szCs w:val="24"/>
        </w:rPr>
        <w:t>GILE, G.B (1938): Marketing management 1</w:t>
      </w:r>
      <w:r>
        <w:rPr>
          <w:sz w:val="24"/>
          <w:szCs w:val="24"/>
          <w:vertAlign w:val="superscript"/>
        </w:rPr>
        <w:t xml:space="preserve">st </w:t>
      </w:r>
      <w:r>
        <w:rPr>
          <w:sz w:val="24"/>
          <w:szCs w:val="24"/>
        </w:rPr>
        <w:t>edition, London Mc Graw</w:t>
      </w:r>
    </w:p>
    <w:p>
      <w:pPr>
        <w:pStyle w:val="style0"/>
        <w:tabs>
          <w:tab w:val="left" w:leader="none" w:pos="270"/>
        </w:tabs>
        <w:spacing w:lineRule="auto" w:line="360"/>
        <w:jc w:val="both"/>
        <w:rPr>
          <w:sz w:val="24"/>
          <w:szCs w:val="24"/>
        </w:rPr>
      </w:pPr>
      <w:r>
        <w:rPr>
          <w:sz w:val="24"/>
          <w:szCs w:val="24"/>
        </w:rPr>
        <w:t xml:space="preserve">JULIUS, O.O (1979): Marketing management analysis planning and control new jersey </w:t>
      </w:r>
    </w:p>
    <w:p>
      <w:pPr>
        <w:pStyle w:val="style0"/>
        <w:tabs>
          <w:tab w:val="left" w:leader="none" w:pos="270"/>
        </w:tabs>
        <w:spacing w:lineRule="auto" w:line="360"/>
        <w:jc w:val="both"/>
        <w:rPr>
          <w:sz w:val="24"/>
          <w:szCs w:val="24"/>
        </w:rPr>
      </w:pPr>
      <w:r>
        <w:rPr>
          <w:sz w:val="24"/>
          <w:szCs w:val="24"/>
        </w:rPr>
        <w:tab/>
      </w:r>
      <w:r>
        <w:rPr>
          <w:sz w:val="24"/>
          <w:szCs w:val="24"/>
        </w:rPr>
        <w:t>prenture Hall</w:t>
      </w:r>
    </w:p>
    <w:p>
      <w:pPr>
        <w:pStyle w:val="style0"/>
        <w:tabs>
          <w:tab w:val="left" w:leader="none" w:pos="270"/>
        </w:tabs>
        <w:spacing w:lineRule="auto" w:line="360"/>
        <w:jc w:val="both"/>
        <w:rPr>
          <w:rFonts w:eastAsia="Calibri"/>
          <w:sz w:val="24"/>
          <w:szCs w:val="24"/>
          <w:lang w:bidi="ar-SA"/>
        </w:rPr>
      </w:pPr>
      <w:r>
        <w:rPr>
          <w:rFonts w:eastAsia="Calibri"/>
          <w:sz w:val="24"/>
          <w:szCs w:val="24"/>
          <w:lang w:bidi="ar-SA"/>
        </w:rPr>
        <w:t xml:space="preserve">Onah J. O. And Thomas M. J. (2004), The Structure of Distribution: Marketing </w:t>
      </w:r>
    </w:p>
    <w:p>
      <w:pPr>
        <w:pStyle w:val="style0"/>
        <w:tabs>
          <w:tab w:val="left" w:leader="none" w:pos="270"/>
        </w:tabs>
        <w:spacing w:lineRule="auto" w:line="360"/>
        <w:jc w:val="both"/>
        <w:rPr>
          <w:sz w:val="24"/>
          <w:szCs w:val="24"/>
        </w:rPr>
      </w:pPr>
      <w:r>
        <w:rPr>
          <w:rFonts w:eastAsia="Calibri"/>
          <w:sz w:val="24"/>
          <w:szCs w:val="24"/>
          <w:lang w:bidi="ar-SA"/>
        </w:rPr>
        <w:tab/>
      </w:r>
      <w:r>
        <w:rPr>
          <w:rFonts w:eastAsia="Calibri"/>
          <w:sz w:val="24"/>
          <w:szCs w:val="24"/>
          <w:lang w:bidi="ar-SA"/>
        </w:rPr>
        <w:t>Management Strategies and Cases.</w:t>
      </w:r>
    </w:p>
    <w:p>
      <w:pPr>
        <w:pStyle w:val="style0"/>
        <w:widowControl/>
        <w:adjustRightInd w:val="false"/>
        <w:spacing w:lineRule="auto" w:line="360"/>
        <w:rPr>
          <w:rFonts w:eastAsia="Calibri"/>
          <w:sz w:val="24"/>
          <w:szCs w:val="24"/>
          <w:lang w:bidi="ar-SA"/>
        </w:rPr>
      </w:pPr>
      <w:r>
        <w:rPr>
          <w:rFonts w:eastAsia="Calibri"/>
          <w:sz w:val="24"/>
          <w:szCs w:val="24"/>
          <w:lang w:bidi="ar-SA"/>
        </w:rPr>
        <w:t>Kotler P. (2004), Marketing Management. India, Pearson Education Ltd.</w:t>
      </w:r>
    </w:p>
    <w:p>
      <w:pPr>
        <w:pStyle w:val="style0"/>
        <w:widowControl/>
        <w:adjustRightInd w:val="false"/>
        <w:spacing w:lineRule="auto" w:line="360"/>
        <w:rPr>
          <w:rFonts w:eastAsia="Calibri"/>
          <w:sz w:val="24"/>
          <w:szCs w:val="24"/>
          <w:lang w:bidi="ar-SA"/>
        </w:rPr>
      </w:pPr>
      <w:r>
        <w:rPr>
          <w:rFonts w:eastAsia="Calibri"/>
          <w:sz w:val="24"/>
          <w:szCs w:val="24"/>
          <w:lang w:bidi="ar-SA"/>
        </w:rPr>
        <w:t xml:space="preserve">Kotler P. And Keller K. L. (2005), Marketing Management. London, Pearson Prentice </w:t>
      </w:r>
    </w:p>
    <w:p>
      <w:pPr>
        <w:pStyle w:val="style0"/>
        <w:widowControl/>
        <w:adjustRightInd w:val="false"/>
        <w:spacing w:lineRule="auto" w:line="360"/>
        <w:ind w:firstLine="720"/>
        <w:rPr>
          <w:rFonts w:eastAsia="Calibri"/>
          <w:sz w:val="24"/>
          <w:szCs w:val="24"/>
          <w:lang w:bidi="ar-SA"/>
        </w:rPr>
      </w:pPr>
      <w:r>
        <w:rPr>
          <w:rFonts w:eastAsia="Calibri"/>
          <w:sz w:val="24"/>
          <w:szCs w:val="24"/>
          <w:lang w:bidi="ar-SA"/>
        </w:rPr>
        <w:t>Hall Publications.</w:t>
      </w:r>
    </w:p>
    <w:p>
      <w:pPr>
        <w:pStyle w:val="style0"/>
        <w:widowControl/>
        <w:adjustRightInd w:val="false"/>
        <w:spacing w:lineRule="auto" w:line="360"/>
        <w:rPr>
          <w:rFonts w:eastAsia="Calibri"/>
          <w:sz w:val="24"/>
          <w:szCs w:val="24"/>
          <w:lang w:bidi="ar-SA"/>
        </w:rPr>
      </w:pPr>
      <w:r>
        <w:rPr>
          <w:rFonts w:eastAsia="Calibri"/>
          <w:sz w:val="24"/>
          <w:szCs w:val="24"/>
          <w:lang w:bidi="ar-SA"/>
        </w:rPr>
        <w:t xml:space="preserve">Perreault W. D. (2003), Basic Marketing: A Marketing Strategy Planning Approach. </w:t>
      </w:r>
    </w:p>
    <w:p>
      <w:pPr>
        <w:pStyle w:val="style0"/>
        <w:widowControl/>
        <w:adjustRightInd w:val="false"/>
        <w:spacing w:lineRule="auto" w:line="360"/>
        <w:ind w:firstLine="720"/>
        <w:rPr>
          <w:rFonts w:eastAsia="Calibri"/>
          <w:sz w:val="24"/>
          <w:szCs w:val="24"/>
          <w:lang w:bidi="ar-SA"/>
        </w:rPr>
      </w:pPr>
      <w:r>
        <w:rPr>
          <w:rFonts w:eastAsia="Calibri"/>
          <w:sz w:val="24"/>
          <w:szCs w:val="24"/>
          <w:lang w:bidi="ar-SA"/>
        </w:rPr>
        <w:t>Mcgraw-Hill.</w:t>
      </w:r>
    </w:p>
    <w:p>
      <w:pPr>
        <w:pStyle w:val="style0"/>
        <w:widowControl/>
        <w:adjustRightInd w:val="false"/>
        <w:spacing w:lineRule="auto" w:line="360"/>
        <w:rPr>
          <w:rFonts w:eastAsia="Calibri"/>
          <w:sz w:val="24"/>
          <w:szCs w:val="24"/>
          <w:lang w:bidi="ar-SA"/>
        </w:rPr>
      </w:pPr>
      <w:r>
        <w:rPr>
          <w:rFonts w:eastAsia="Calibri"/>
          <w:sz w:val="24"/>
          <w:szCs w:val="24"/>
          <w:lang w:bidi="ar-SA"/>
        </w:rPr>
        <w:t xml:space="preserve">Schiffman L. G. And Kanuk L. L. (2003), Consumer Behaviour. New Delhi, Precnice </w:t>
      </w:r>
    </w:p>
    <w:p>
      <w:pPr>
        <w:pStyle w:val="style0"/>
        <w:widowControl/>
        <w:adjustRightInd w:val="false"/>
        <w:spacing w:lineRule="auto" w:line="360"/>
        <w:ind w:firstLine="720"/>
        <w:rPr>
          <w:rFonts w:eastAsia="Calibri"/>
          <w:sz w:val="24"/>
          <w:szCs w:val="24"/>
          <w:lang w:bidi="ar-SA"/>
        </w:rPr>
      </w:pPr>
      <w:r>
        <w:rPr>
          <w:rFonts w:eastAsia="Calibri"/>
          <w:sz w:val="24"/>
          <w:szCs w:val="24"/>
          <w:lang w:bidi="ar-SA"/>
        </w:rPr>
        <w:t>Hall of</w:t>
      </w:r>
      <w:r>
        <w:rPr>
          <w:rFonts w:eastAsia="Calibri"/>
          <w:sz w:val="24"/>
          <w:szCs w:val="24"/>
          <w:lang w:bidi="ar-SA"/>
        </w:rPr>
        <w:t xml:space="preserve"> </w:t>
      </w:r>
      <w:r>
        <w:rPr>
          <w:rFonts w:eastAsia="Calibri"/>
          <w:sz w:val="24"/>
          <w:szCs w:val="24"/>
          <w:lang w:bidi="ar-SA"/>
        </w:rPr>
        <w:t xml:space="preserve"> India Private Limited.</w:t>
      </w:r>
    </w:p>
    <w:p>
      <w:pPr>
        <w:pStyle w:val="style0"/>
        <w:tabs>
          <w:tab w:val="left" w:leader="none" w:pos="270"/>
        </w:tabs>
        <w:spacing w:lineRule="auto" w:line="360"/>
        <w:jc w:val="both"/>
        <w:rPr>
          <w:sz w:val="24"/>
          <w:szCs w:val="24"/>
        </w:rPr>
      </w:pPr>
      <w:r>
        <w:rPr>
          <w:sz w:val="24"/>
          <w:szCs w:val="24"/>
        </w:rPr>
        <w:t>KOTTLER, P (1966): Marketing management oxford Macmillan</w:t>
      </w:r>
    </w:p>
    <w:p>
      <w:pPr>
        <w:pStyle w:val="style0"/>
        <w:tabs>
          <w:tab w:val="left" w:leader="none" w:pos="270"/>
        </w:tabs>
        <w:spacing w:lineRule="auto" w:line="360"/>
        <w:jc w:val="both"/>
        <w:rPr>
          <w:sz w:val="24"/>
          <w:szCs w:val="24"/>
        </w:rPr>
      </w:pPr>
      <w:r>
        <w:rPr>
          <w:sz w:val="24"/>
          <w:szCs w:val="24"/>
        </w:rPr>
        <w:t>STANTON (1999):</w:t>
      </w:r>
      <w:r>
        <w:rPr>
          <w:sz w:val="24"/>
          <w:szCs w:val="24"/>
        </w:rPr>
        <w:tab/>
      </w:r>
      <w:r>
        <w:rPr>
          <w:sz w:val="24"/>
          <w:szCs w:val="24"/>
        </w:rPr>
        <w:t>Marketing Research, 1</w:t>
      </w:r>
      <w:r>
        <w:rPr>
          <w:sz w:val="24"/>
          <w:szCs w:val="24"/>
          <w:vertAlign w:val="superscript"/>
        </w:rPr>
        <w:t>st</w:t>
      </w:r>
      <w:r>
        <w:rPr>
          <w:sz w:val="24"/>
          <w:szCs w:val="24"/>
        </w:rPr>
        <w:t xml:space="preserve"> edition, Ibadan Susban</w:t>
      </w:r>
    </w:p>
    <w:p>
      <w:pPr>
        <w:pStyle w:val="style0"/>
        <w:tabs>
          <w:tab w:val="left" w:leader="none" w:pos="270"/>
        </w:tabs>
        <w:spacing w:lineRule="auto" w:line="360"/>
        <w:jc w:val="both"/>
        <w:rPr>
          <w:sz w:val="24"/>
          <w:szCs w:val="24"/>
        </w:rPr>
      </w:pPr>
      <w:r>
        <w:rPr>
          <w:sz w:val="24"/>
          <w:szCs w:val="24"/>
        </w:rPr>
        <w:t>OYELANI, S.O (1991): Principles of marketing, Ibadan: Donali</w:t>
      </w:r>
    </w:p>
    <w:p>
      <w:pPr>
        <w:pStyle w:val="style179"/>
        <w:tabs>
          <w:tab w:val="left" w:leader="none" w:pos="270"/>
        </w:tabs>
        <w:spacing w:lineRule="auto" w:line="360"/>
        <w:ind w:hanging="720"/>
        <w:jc w:val="center"/>
        <w:rPr>
          <w:sz w:val="24"/>
          <w:szCs w:val="24"/>
        </w:rPr>
      </w:pPr>
      <w:r>
        <w:rPr>
          <w:b/>
          <w:sz w:val="24"/>
          <w:szCs w:val="24"/>
        </w:rPr>
        <w:t>QUESTIONNAIRE</w:t>
      </w:r>
    </w:p>
    <w:p>
      <w:pPr>
        <w:pStyle w:val="style179"/>
        <w:tabs>
          <w:tab w:val="left" w:leader="none" w:pos="270"/>
        </w:tabs>
        <w:spacing w:lineRule="auto" w:line="360"/>
        <w:ind w:hanging="720"/>
        <w:jc w:val="both"/>
        <w:rPr>
          <w:sz w:val="24"/>
          <w:szCs w:val="24"/>
        </w:rPr>
      </w:pPr>
    </w:p>
    <w:p>
      <w:pPr>
        <w:pStyle w:val="style179"/>
        <w:tabs>
          <w:tab w:val="left" w:leader="none" w:pos="270"/>
        </w:tabs>
        <w:spacing w:lineRule="auto" w:line="360"/>
        <w:ind w:hanging="720"/>
        <w:jc w:val="both"/>
        <w:rPr>
          <w:b/>
          <w:sz w:val="24"/>
          <w:szCs w:val="24"/>
        </w:rPr>
      </w:pPr>
      <w:r>
        <w:rPr>
          <w:b/>
          <w:sz w:val="24"/>
          <w:szCs w:val="24"/>
        </w:rPr>
        <w:t>Instruction: Please tick (  √  ) appropriately</w:t>
      </w:r>
    </w:p>
    <w:p>
      <w:pPr>
        <w:pStyle w:val="style179"/>
        <w:tabs>
          <w:tab w:val="left" w:leader="none" w:pos="270"/>
        </w:tabs>
        <w:spacing w:lineRule="auto" w:line="360"/>
        <w:ind w:hanging="720"/>
        <w:jc w:val="both"/>
        <w:rPr>
          <w:b/>
          <w:sz w:val="24"/>
          <w:szCs w:val="24"/>
        </w:rPr>
      </w:pPr>
      <w:r>
        <w:rPr>
          <w:b/>
          <w:sz w:val="24"/>
          <w:szCs w:val="24"/>
        </w:rPr>
        <w:t>SECTION A (PERSONAL DATA)</w:t>
      </w:r>
    </w:p>
    <w:p>
      <w:pPr>
        <w:pStyle w:val="style179"/>
        <w:tabs>
          <w:tab w:val="left" w:leader="none" w:pos="270"/>
        </w:tabs>
        <w:spacing w:lineRule="auto" w:line="360"/>
        <w:ind w:hanging="720"/>
        <w:jc w:val="both"/>
        <w:rPr>
          <w:sz w:val="24"/>
          <w:szCs w:val="24"/>
        </w:rPr>
      </w:pPr>
      <w:r>
        <w:rPr>
          <w:sz w:val="24"/>
          <w:szCs w:val="24"/>
        </w:rPr>
        <w:t>1.</w:t>
      </w:r>
      <w:r>
        <w:rPr>
          <w:sz w:val="24"/>
          <w:szCs w:val="24"/>
        </w:rPr>
        <w:tab/>
      </w:r>
      <w:r>
        <w:rPr>
          <w:sz w:val="24"/>
          <w:szCs w:val="24"/>
        </w:rPr>
        <w:tab/>
      </w:r>
      <w:r>
        <w:rPr>
          <w:sz w:val="24"/>
          <w:szCs w:val="24"/>
        </w:rPr>
        <w:t>Sex:</w:t>
      </w:r>
      <w:r>
        <w:rPr>
          <w:sz w:val="24"/>
          <w:szCs w:val="24"/>
        </w:rPr>
        <w:tab/>
      </w:r>
      <w:r>
        <w:rPr>
          <w:sz w:val="24"/>
          <w:szCs w:val="24"/>
        </w:rPr>
        <w:tab/>
      </w:r>
      <w:r>
        <w:rPr>
          <w:sz w:val="24"/>
          <w:szCs w:val="24"/>
        </w:rPr>
        <w:t>(a) Male (     )   (b) Female (     )</w:t>
      </w:r>
    </w:p>
    <w:p>
      <w:pPr>
        <w:pStyle w:val="style179"/>
        <w:tabs>
          <w:tab w:val="left" w:leader="none" w:pos="270"/>
        </w:tabs>
        <w:spacing w:lineRule="auto" w:line="360"/>
        <w:ind w:hanging="720"/>
        <w:jc w:val="both"/>
        <w:rPr>
          <w:sz w:val="24"/>
          <w:szCs w:val="24"/>
        </w:rPr>
      </w:pPr>
      <w:r>
        <w:rPr>
          <w:sz w:val="24"/>
          <w:szCs w:val="24"/>
        </w:rPr>
        <w:t>2.</w:t>
      </w:r>
      <w:r>
        <w:rPr>
          <w:sz w:val="24"/>
          <w:szCs w:val="24"/>
        </w:rPr>
        <w:tab/>
      </w:r>
      <w:r>
        <w:rPr>
          <w:sz w:val="24"/>
          <w:szCs w:val="24"/>
        </w:rPr>
        <w:tab/>
      </w:r>
      <w:r>
        <w:rPr>
          <w:sz w:val="24"/>
          <w:szCs w:val="24"/>
        </w:rPr>
        <w:t xml:space="preserve">Marital Status:  (a) Single (     )  (b) Married (     )  </w:t>
      </w:r>
    </w:p>
    <w:p>
      <w:pPr>
        <w:pStyle w:val="style179"/>
        <w:tabs>
          <w:tab w:val="left" w:leader="none" w:pos="270"/>
        </w:tabs>
        <w:spacing w:lineRule="auto" w:line="360"/>
        <w:ind w:hanging="7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(c) Divorce (     )</w:t>
      </w:r>
    </w:p>
    <w:p>
      <w:pPr>
        <w:pStyle w:val="style179"/>
        <w:tabs>
          <w:tab w:val="left" w:leader="none" w:pos="270"/>
        </w:tabs>
        <w:spacing w:lineRule="auto" w:line="360"/>
        <w:ind w:hanging="720"/>
        <w:jc w:val="both"/>
        <w:rPr>
          <w:sz w:val="24"/>
          <w:szCs w:val="24"/>
        </w:rPr>
      </w:pPr>
      <w:r>
        <w:rPr>
          <w:sz w:val="24"/>
          <w:szCs w:val="24"/>
        </w:rPr>
        <w:t>3.</w:t>
      </w:r>
      <w:r>
        <w:rPr>
          <w:sz w:val="24"/>
          <w:szCs w:val="24"/>
        </w:rPr>
        <w:tab/>
      </w:r>
      <w:r>
        <w:rPr>
          <w:sz w:val="24"/>
          <w:szCs w:val="24"/>
        </w:rPr>
        <w:tab/>
      </w:r>
      <w:r>
        <w:rPr>
          <w:sz w:val="24"/>
          <w:szCs w:val="24"/>
        </w:rPr>
        <w:t xml:space="preserve">Age: </w:t>
      </w:r>
      <w:r>
        <w:rPr>
          <w:sz w:val="24"/>
          <w:szCs w:val="24"/>
        </w:rPr>
        <w:tab/>
      </w:r>
      <w:r>
        <w:rPr>
          <w:sz w:val="24"/>
          <w:szCs w:val="24"/>
        </w:rPr>
        <w:t>(a) 18-25 yrs (     ) (b) 26-35 yrs (     ) (c) 36-45 years (     )</w:t>
      </w:r>
    </w:p>
    <w:p>
      <w:pPr>
        <w:pStyle w:val="style179"/>
        <w:tabs>
          <w:tab w:val="left" w:leader="none" w:pos="270"/>
        </w:tabs>
        <w:spacing w:lineRule="auto" w:line="360"/>
        <w:ind w:hanging="720"/>
        <w:jc w:val="both"/>
        <w:rPr>
          <w:sz w:val="24"/>
          <w:szCs w:val="24"/>
        </w:rPr>
      </w:pPr>
      <w:r>
        <w:rPr>
          <w:sz w:val="24"/>
          <w:szCs w:val="24"/>
        </w:rPr>
        <w:tab/>
      </w:r>
      <w:r>
        <w:rPr>
          <w:sz w:val="24"/>
          <w:szCs w:val="24"/>
        </w:rPr>
        <w:tab/>
      </w:r>
      <w:r>
        <w:rPr>
          <w:sz w:val="24"/>
          <w:szCs w:val="24"/>
        </w:rPr>
        <w:tab/>
      </w:r>
      <w:r>
        <w:rPr>
          <w:sz w:val="24"/>
          <w:szCs w:val="24"/>
        </w:rPr>
        <w:t>(d) 46 – 55yrs (     )</w:t>
      </w:r>
    </w:p>
    <w:p>
      <w:pPr>
        <w:pStyle w:val="style179"/>
        <w:tabs>
          <w:tab w:val="left" w:leader="none" w:pos="270"/>
        </w:tabs>
        <w:spacing w:lineRule="auto" w:line="360"/>
        <w:ind w:hanging="720"/>
        <w:jc w:val="both"/>
        <w:rPr>
          <w:sz w:val="24"/>
          <w:szCs w:val="24"/>
        </w:rPr>
      </w:pPr>
      <w:r>
        <w:rPr>
          <w:sz w:val="24"/>
          <w:szCs w:val="24"/>
        </w:rPr>
        <w:t>4.</w:t>
      </w:r>
      <w:r>
        <w:rPr>
          <w:sz w:val="24"/>
          <w:szCs w:val="24"/>
        </w:rPr>
        <w:tab/>
      </w:r>
      <w:r>
        <w:rPr>
          <w:sz w:val="24"/>
          <w:szCs w:val="24"/>
        </w:rPr>
        <w:tab/>
      </w:r>
      <w:r>
        <w:rPr>
          <w:sz w:val="24"/>
          <w:szCs w:val="24"/>
        </w:rPr>
        <w:t>Educational Qualification: (a) M.Sc, MBS, Prof (     )</w:t>
      </w:r>
    </w:p>
    <w:p>
      <w:pPr>
        <w:pStyle w:val="style179"/>
        <w:tabs>
          <w:tab w:val="left" w:leader="none" w:pos="270"/>
        </w:tabs>
        <w:spacing w:lineRule="auto" w:line="360"/>
        <w:ind w:hanging="720"/>
        <w:jc w:val="both"/>
        <w:rPr>
          <w:sz w:val="24"/>
          <w:szCs w:val="24"/>
        </w:rPr>
      </w:pPr>
      <w:r>
        <w:rPr>
          <w:sz w:val="24"/>
          <w:szCs w:val="24"/>
        </w:rPr>
        <w:tab/>
      </w:r>
      <w:r>
        <w:rPr>
          <w:sz w:val="24"/>
          <w:szCs w:val="24"/>
        </w:rPr>
        <w:tab/>
      </w:r>
      <w:r>
        <w:rPr>
          <w:sz w:val="24"/>
          <w:szCs w:val="24"/>
        </w:rPr>
        <w:t>(b) HND/BSC (     )  (c) WASCE/GCE (     )  (d) ND/NCE (     )</w:t>
      </w:r>
    </w:p>
    <w:p>
      <w:pPr>
        <w:pStyle w:val="style179"/>
        <w:tabs>
          <w:tab w:val="left" w:leader="none" w:pos="270"/>
        </w:tabs>
        <w:spacing w:lineRule="auto" w:line="360"/>
        <w:ind w:hanging="720"/>
        <w:jc w:val="both"/>
        <w:rPr>
          <w:sz w:val="24"/>
          <w:szCs w:val="24"/>
        </w:rPr>
      </w:pPr>
      <w:r>
        <w:rPr>
          <w:sz w:val="24"/>
          <w:szCs w:val="24"/>
        </w:rPr>
        <w:t>5.</w:t>
      </w:r>
      <w:r>
        <w:rPr>
          <w:sz w:val="24"/>
          <w:szCs w:val="24"/>
        </w:rPr>
        <w:tab/>
      </w:r>
      <w:r>
        <w:rPr>
          <w:sz w:val="24"/>
          <w:szCs w:val="24"/>
        </w:rPr>
        <w:tab/>
      </w:r>
      <w:r>
        <w:rPr>
          <w:sz w:val="24"/>
          <w:szCs w:val="24"/>
        </w:rPr>
        <w:t>Position in Organization:  (a) Management Upper (     )</w:t>
      </w:r>
    </w:p>
    <w:p>
      <w:pPr>
        <w:pStyle w:val="style179"/>
        <w:tabs>
          <w:tab w:val="left" w:leader="none" w:pos="270"/>
        </w:tabs>
        <w:spacing w:lineRule="auto" w:line="360"/>
        <w:ind w:hanging="720"/>
        <w:jc w:val="both"/>
        <w:rPr>
          <w:sz w:val="24"/>
          <w:szCs w:val="24"/>
        </w:rPr>
      </w:pPr>
      <w:r>
        <w:rPr>
          <w:sz w:val="24"/>
          <w:szCs w:val="24"/>
        </w:rPr>
        <w:tab/>
      </w:r>
      <w:r>
        <w:rPr>
          <w:sz w:val="24"/>
          <w:szCs w:val="24"/>
        </w:rPr>
        <w:tab/>
      </w:r>
      <w:r>
        <w:rPr>
          <w:sz w:val="24"/>
          <w:szCs w:val="24"/>
        </w:rPr>
        <w:t>(b) Management Middle (     )  (c) Supervisory (     )</w:t>
      </w:r>
    </w:p>
    <w:p>
      <w:pPr>
        <w:pStyle w:val="style179"/>
        <w:tabs>
          <w:tab w:val="left" w:leader="none" w:pos="270"/>
        </w:tabs>
        <w:spacing w:lineRule="auto" w:line="360"/>
        <w:ind w:hanging="720"/>
        <w:jc w:val="both"/>
        <w:rPr>
          <w:sz w:val="24"/>
          <w:szCs w:val="24"/>
        </w:rPr>
      </w:pPr>
      <w:r>
        <w:rPr>
          <w:sz w:val="24"/>
          <w:szCs w:val="24"/>
        </w:rPr>
        <w:tab/>
      </w:r>
      <w:r>
        <w:rPr>
          <w:sz w:val="24"/>
          <w:szCs w:val="24"/>
        </w:rPr>
        <w:tab/>
      </w:r>
      <w:r>
        <w:rPr>
          <w:sz w:val="24"/>
          <w:szCs w:val="24"/>
        </w:rPr>
        <w:t>(d) Clerical (     )  (e) Others (     )</w:t>
      </w:r>
    </w:p>
    <w:p>
      <w:pPr>
        <w:pStyle w:val="style179"/>
        <w:tabs>
          <w:tab w:val="left" w:leader="none" w:pos="270"/>
        </w:tabs>
        <w:spacing w:lineRule="auto" w:line="360"/>
        <w:ind w:hanging="720"/>
        <w:jc w:val="both"/>
        <w:rPr>
          <w:b/>
          <w:sz w:val="24"/>
          <w:szCs w:val="24"/>
        </w:rPr>
      </w:pPr>
      <w:r>
        <w:rPr>
          <w:b/>
          <w:sz w:val="24"/>
          <w:szCs w:val="24"/>
        </w:rPr>
        <w:t>SECTION B</w:t>
      </w:r>
    </w:p>
    <w:p>
      <w:pPr>
        <w:pStyle w:val="style179"/>
        <w:tabs>
          <w:tab w:val="left" w:leader="none" w:pos="270"/>
        </w:tabs>
        <w:spacing w:lineRule="auto" w:line="360"/>
        <w:ind w:left="0"/>
        <w:jc w:val="both"/>
        <w:rPr>
          <w:sz w:val="24"/>
          <w:szCs w:val="24"/>
        </w:rPr>
      </w:pPr>
      <w:r>
        <w:rPr>
          <w:sz w:val="24"/>
          <w:szCs w:val="24"/>
        </w:rPr>
        <w:t>1.</w:t>
      </w:r>
      <w:r>
        <w:rPr>
          <w:sz w:val="24"/>
          <w:szCs w:val="24"/>
        </w:rPr>
        <w:tab/>
      </w:r>
      <w:r>
        <w:rPr>
          <w:sz w:val="24"/>
          <w:szCs w:val="24"/>
        </w:rPr>
        <w:tab/>
      </w:r>
      <w:r>
        <w:rPr>
          <w:sz w:val="24"/>
          <w:szCs w:val="24"/>
        </w:rPr>
        <w:t xml:space="preserve">Does marketing Segmentation have any impact on survival of business </w:t>
      </w:r>
      <w:r>
        <w:rPr>
          <w:sz w:val="24"/>
          <w:szCs w:val="24"/>
        </w:rPr>
        <w:tab/>
      </w:r>
      <w:r>
        <w:rPr>
          <w:sz w:val="24"/>
          <w:szCs w:val="24"/>
        </w:rPr>
        <w:tab/>
      </w:r>
      <w:r>
        <w:rPr>
          <w:sz w:val="24"/>
          <w:szCs w:val="24"/>
        </w:rPr>
        <w:tab/>
      </w:r>
      <w:r>
        <w:rPr>
          <w:sz w:val="24"/>
          <w:szCs w:val="24"/>
        </w:rPr>
        <w:t>organization?</w:t>
      </w:r>
      <w:r>
        <w:rPr>
          <w:sz w:val="24"/>
          <w:szCs w:val="24"/>
        </w:rPr>
        <w:tab/>
      </w:r>
      <w:r>
        <w:rPr>
          <w:sz w:val="24"/>
          <w:szCs w:val="24"/>
        </w:rPr>
        <w:t>(a) Yes (    )   (b) No (    )</w:t>
      </w:r>
    </w:p>
    <w:p>
      <w:pPr>
        <w:pStyle w:val="style179"/>
        <w:tabs>
          <w:tab w:val="left" w:leader="none" w:pos="270"/>
        </w:tabs>
        <w:spacing w:lineRule="auto" w:line="360"/>
        <w:ind w:left="0"/>
        <w:jc w:val="both"/>
        <w:rPr>
          <w:sz w:val="24"/>
          <w:szCs w:val="24"/>
        </w:rPr>
      </w:pPr>
      <w:r>
        <w:rPr>
          <w:sz w:val="24"/>
          <w:szCs w:val="24"/>
        </w:rPr>
        <w:t>2.</w:t>
      </w:r>
      <w:r>
        <w:rPr>
          <w:sz w:val="24"/>
          <w:szCs w:val="24"/>
        </w:rPr>
        <w:tab/>
      </w:r>
      <w:r>
        <w:rPr>
          <w:sz w:val="24"/>
          <w:szCs w:val="24"/>
        </w:rPr>
        <w:tab/>
      </w:r>
      <w:r>
        <w:rPr>
          <w:sz w:val="24"/>
          <w:szCs w:val="24"/>
        </w:rPr>
        <w:t xml:space="preserve">Does marketing segmentation determine the patronage of 7up Bottling </w:t>
      </w:r>
      <w:r>
        <w:rPr>
          <w:sz w:val="24"/>
          <w:szCs w:val="24"/>
        </w:rPr>
        <w:tab/>
      </w:r>
      <w:r>
        <w:rPr>
          <w:sz w:val="24"/>
          <w:szCs w:val="24"/>
        </w:rPr>
        <w:tab/>
      </w:r>
      <w:r>
        <w:rPr>
          <w:sz w:val="24"/>
          <w:szCs w:val="24"/>
        </w:rPr>
        <w:tab/>
      </w:r>
      <w:r>
        <w:rPr>
          <w:sz w:val="24"/>
          <w:szCs w:val="24"/>
        </w:rPr>
        <w:t>Company product?  (a) Yes (    )   (b) No (    )</w:t>
      </w:r>
    </w:p>
    <w:p>
      <w:pPr>
        <w:pStyle w:val="style179"/>
        <w:tabs>
          <w:tab w:val="left" w:leader="none" w:pos="270"/>
        </w:tabs>
        <w:spacing w:lineRule="auto" w:line="360"/>
        <w:ind w:left="0"/>
        <w:jc w:val="both"/>
        <w:rPr>
          <w:sz w:val="24"/>
          <w:szCs w:val="24"/>
        </w:rPr>
      </w:pPr>
    </w:p>
    <w:p>
      <w:pPr>
        <w:pStyle w:val="style179"/>
        <w:tabs>
          <w:tab w:val="left" w:leader="none" w:pos="270"/>
        </w:tabs>
        <w:spacing w:lineRule="auto" w:line="360"/>
        <w:ind w:left="0"/>
        <w:jc w:val="both"/>
        <w:rPr>
          <w:sz w:val="24"/>
          <w:szCs w:val="24"/>
        </w:rPr>
      </w:pPr>
      <w:r>
        <w:rPr>
          <w:sz w:val="24"/>
          <w:szCs w:val="24"/>
        </w:rPr>
        <w:t>3.</w:t>
      </w:r>
      <w:r>
        <w:rPr>
          <w:sz w:val="24"/>
          <w:szCs w:val="24"/>
        </w:rPr>
        <w:tab/>
      </w:r>
      <w:r>
        <w:rPr>
          <w:sz w:val="24"/>
          <w:szCs w:val="24"/>
        </w:rPr>
        <w:tab/>
      </w:r>
      <w:r>
        <w:rPr>
          <w:sz w:val="24"/>
          <w:szCs w:val="24"/>
        </w:rPr>
        <w:t>Does 7up Bottling Company product have effect on the firm?</w:t>
      </w:r>
    </w:p>
    <w:p>
      <w:pPr>
        <w:pStyle w:val="style179"/>
        <w:tabs>
          <w:tab w:val="left" w:leader="none" w:pos="270"/>
        </w:tabs>
        <w:spacing w:lineRule="auto" w:line="360"/>
        <w:ind w:left="0"/>
        <w:jc w:val="both"/>
        <w:rPr>
          <w:sz w:val="24"/>
          <w:szCs w:val="24"/>
        </w:rPr>
      </w:pPr>
      <w:r>
        <w:rPr>
          <w:sz w:val="24"/>
          <w:szCs w:val="24"/>
        </w:rPr>
        <w:tab/>
      </w:r>
      <w:r>
        <w:rPr>
          <w:sz w:val="24"/>
          <w:szCs w:val="24"/>
        </w:rPr>
        <w:tab/>
      </w:r>
      <w:r>
        <w:rPr>
          <w:sz w:val="24"/>
          <w:szCs w:val="24"/>
        </w:rPr>
        <w:t>(a) Yes (    )   (b) No (    )</w:t>
      </w:r>
    </w:p>
    <w:p>
      <w:pPr>
        <w:pStyle w:val="style179"/>
        <w:tabs>
          <w:tab w:val="left" w:leader="none" w:pos="270"/>
        </w:tabs>
        <w:spacing w:lineRule="auto" w:line="360"/>
        <w:ind w:left="0"/>
        <w:jc w:val="both"/>
        <w:rPr>
          <w:sz w:val="24"/>
          <w:szCs w:val="24"/>
        </w:rPr>
      </w:pPr>
      <w:r>
        <w:rPr>
          <w:sz w:val="24"/>
          <w:szCs w:val="24"/>
        </w:rPr>
        <w:t>4.</w:t>
      </w:r>
      <w:r>
        <w:rPr>
          <w:sz w:val="24"/>
          <w:szCs w:val="24"/>
        </w:rPr>
        <w:tab/>
      </w:r>
      <w:r>
        <w:rPr>
          <w:sz w:val="24"/>
          <w:szCs w:val="24"/>
        </w:rPr>
        <w:tab/>
      </w:r>
      <w:r>
        <w:rPr>
          <w:sz w:val="24"/>
          <w:szCs w:val="24"/>
        </w:rPr>
        <w:t xml:space="preserve">Does the Marketing segmentation affect the volume or level of </w:t>
      </w:r>
      <w:r>
        <w:rPr>
          <w:sz w:val="24"/>
          <w:szCs w:val="24"/>
        </w:rPr>
        <w:tab/>
      </w:r>
      <w:r>
        <w:rPr>
          <w:sz w:val="24"/>
          <w:szCs w:val="24"/>
        </w:rPr>
        <w:tab/>
      </w:r>
      <w:r>
        <w:rPr>
          <w:sz w:val="24"/>
          <w:szCs w:val="24"/>
        </w:rPr>
        <w:tab/>
      </w:r>
      <w:r>
        <w:rPr>
          <w:sz w:val="24"/>
          <w:szCs w:val="24"/>
        </w:rPr>
        <w:tab/>
      </w:r>
      <w:r>
        <w:rPr>
          <w:sz w:val="24"/>
          <w:szCs w:val="24"/>
        </w:rPr>
        <w:t>development in Nigeria?  (a) Yes (    )   (b) No (    )</w:t>
      </w:r>
    </w:p>
    <w:p>
      <w:pPr>
        <w:pStyle w:val="style179"/>
        <w:tabs>
          <w:tab w:val="left" w:leader="none" w:pos="270"/>
        </w:tabs>
        <w:spacing w:lineRule="auto" w:line="360"/>
        <w:ind w:left="0"/>
        <w:jc w:val="both"/>
        <w:rPr>
          <w:sz w:val="24"/>
          <w:szCs w:val="24"/>
        </w:rPr>
      </w:pPr>
      <w:r>
        <w:rPr>
          <w:sz w:val="24"/>
          <w:szCs w:val="24"/>
        </w:rPr>
        <w:t>5.</w:t>
      </w:r>
      <w:r>
        <w:rPr>
          <w:sz w:val="24"/>
          <w:szCs w:val="24"/>
        </w:rPr>
        <w:tab/>
      </w:r>
      <w:r>
        <w:rPr>
          <w:sz w:val="24"/>
          <w:szCs w:val="24"/>
        </w:rPr>
        <w:tab/>
      </w:r>
      <w:r>
        <w:rPr>
          <w:sz w:val="24"/>
          <w:szCs w:val="24"/>
        </w:rPr>
        <w:t xml:space="preserve">Does marketing segmentation create employment in 7up Bottling </w:t>
      </w:r>
      <w:r>
        <w:rPr>
          <w:sz w:val="24"/>
          <w:szCs w:val="24"/>
        </w:rPr>
        <w:tab/>
      </w:r>
      <w:r>
        <w:rPr>
          <w:sz w:val="24"/>
          <w:szCs w:val="24"/>
        </w:rPr>
        <w:tab/>
      </w:r>
      <w:r>
        <w:rPr>
          <w:sz w:val="24"/>
          <w:szCs w:val="24"/>
        </w:rPr>
        <w:tab/>
      </w:r>
      <w:r>
        <w:rPr>
          <w:sz w:val="24"/>
          <w:szCs w:val="24"/>
        </w:rPr>
        <w:tab/>
      </w:r>
      <w:r>
        <w:rPr>
          <w:sz w:val="24"/>
          <w:szCs w:val="24"/>
        </w:rPr>
        <w:t>Company?  (a) Yes (    )   (b) No (    )</w:t>
      </w:r>
    </w:p>
    <w:p>
      <w:pPr>
        <w:pStyle w:val="style179"/>
        <w:tabs>
          <w:tab w:val="left" w:leader="none" w:pos="270"/>
        </w:tabs>
        <w:spacing w:lineRule="auto" w:line="360"/>
        <w:ind w:left="0"/>
        <w:jc w:val="both"/>
        <w:rPr>
          <w:sz w:val="24"/>
          <w:szCs w:val="24"/>
        </w:rPr>
      </w:pPr>
      <w:r>
        <w:rPr>
          <w:sz w:val="24"/>
          <w:szCs w:val="24"/>
        </w:rPr>
        <w:t>6.</w:t>
      </w:r>
      <w:r>
        <w:rPr>
          <w:sz w:val="24"/>
          <w:szCs w:val="24"/>
        </w:rPr>
        <w:tab/>
      </w:r>
      <w:r>
        <w:rPr>
          <w:sz w:val="24"/>
          <w:szCs w:val="24"/>
        </w:rPr>
        <w:tab/>
      </w:r>
      <w:r>
        <w:rPr>
          <w:sz w:val="24"/>
          <w:szCs w:val="24"/>
        </w:rPr>
        <w:t xml:space="preserve">Does marketing segmentation increase the quantity of products received </w:t>
      </w:r>
      <w:r>
        <w:rPr>
          <w:sz w:val="24"/>
          <w:szCs w:val="24"/>
        </w:rPr>
        <w:tab/>
      </w:r>
      <w:r>
        <w:rPr>
          <w:sz w:val="24"/>
          <w:szCs w:val="24"/>
        </w:rPr>
        <w:tab/>
      </w:r>
      <w:r>
        <w:rPr>
          <w:sz w:val="24"/>
          <w:szCs w:val="24"/>
        </w:rPr>
        <w:t>and released in an organization?   (a) Yes (    )   (b) No (    )</w:t>
      </w:r>
    </w:p>
    <w:sectPr>
      <w:headerReference w:type="default" r:id="rId12"/>
      <w:footerReference w:type="default" r:id="rId13"/>
      <w:pgSz w:w="11520" w:h="14400" w:orient="portrait" w:code="9"/>
      <w:pgMar w:top="1440" w:right="1440" w:bottom="1440" w:left="1440" w:header="850" w:footer="821" w:gutter="0"/>
      <w:pgNumType w:start="16"/>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Cambria">
    <w:altName w:val="Cambria"/>
    <w:panose1 w:val="02040503050000030204"/>
    <w:charset w:val="00"/>
    <w:family w:val="roman"/>
    <w:pitch w:val="variable"/>
    <w:sig w:usb0="E00002FF" w:usb1="400004FF"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Arial Black">
    <w:altName w:val="Arial Black"/>
    <w:panose1 w:val="020b0a04020000020204"/>
    <w:charset w:val="00"/>
    <w:family w:val="swiss"/>
    <w:pitch w:val="variable"/>
    <w:sig w:usb0="00000287" w:usb1="00000000" w:usb2="00000000" w:usb3="00000000" w:csb0="0000009F" w:csb1="00000000"/>
  </w:font>
  <w:font w:name="Book Antiqua">
    <w:altName w:val="Book Antiqua"/>
    <w:panose1 w:val="02040602050000030304"/>
    <w:charset w:val="00"/>
    <w:family w:val="roman"/>
    <w:pitch w:val="variable"/>
    <w:sig w:usb0="00000287" w:usb1="00000000" w:usb2="00000000" w:usb3="00000000" w:csb0="0000009F" w:csb1="00000000"/>
  </w:font>
  <w:font w:name="Monotype Corsiva">
    <w:altName w:val="Monotype Corsiva"/>
    <w:panose1 w:val="03010101010000010101"/>
    <w:charset w:val="00"/>
    <w:family w:val="script"/>
    <w:pitch w:val="variable"/>
    <w:sig w:usb0="00000287" w:usb1="00000000" w:usb2="00000000" w:usb3="00000000" w:csb0="0000009F" w:csb1="00000000"/>
  </w:font>
  <w:font w:name="Arial Rounded MT Bold">
    <w:altName w:val="Arial Rounded MT Bold"/>
    <w:panose1 w:val="020f0704030000030204"/>
    <w:charset w:val="00"/>
    <w:family w:val="swiss"/>
    <w:pitch w:val="variable"/>
    <w:sig w:usb0="00000003" w:usb1="00000000" w:usb2="00000000" w:usb3="00000000" w:csb0="00000001" w:csb1="00000000"/>
  </w:font>
  <w:font w:name="Bookman Old Style">
    <w:altName w:val="Bookman Old Style"/>
    <w:panose1 w:val="02050604050000020204"/>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12</w:t>
    </w:r>
    <w:r>
      <w:rPr/>
      <w:fldChar w:fldCharType="end"/>
    </w: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15</w:t>
    </w:r>
    <w:r>
      <w:rPr/>
      <w:fldChar w:fldCharType="end"/>
    </w:r>
  </w:p>
  <w:p>
    <w:pPr>
      <w:pStyle w:val="style66"/>
      <w:spacing w:lineRule="auto" w:line="14"/>
      <w:rPr/>
    </w:pP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30</w:t>
    </w:r>
    <w:r>
      <w:rPr/>
      <w:fldChar w:fldCharType="end"/>
    </w:r>
  </w:p>
  <w:p>
    <w:pPr>
      <w:pStyle w:val="style66"/>
      <w:spacing w:lineRule="auto" w:line="14"/>
      <w:rPr>
        <w:sz w:val="2"/>
      </w:rPr>
    </w:pPr>
  </w:p>
</w:ft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pPr>
    <w:r>
      <w:rPr>
        <w:noProof/>
        <w:lang w:bidi="ar-SA"/>
      </w:rPr>
      <w:pict>
        <v:shapetype id="_x0000_t202" coordsize="21600,21600" o:spt="202" path="m,l,21600r21600,l21600,xe">
          <v:stroke joinstyle="miter"/>
          <v:path gradientshapeok="t" o:connecttype="rect"/>
        </v:shapetype>
        <v:shape id="4098" type="#_x0000_t202" filled="f" stroked="f" style="position:absolute;margin-left:69.9pt;margin-top:41.15pt;width:166.7pt;height:34.95pt;z-index:-2147483645;mso-position-horizontal-relative:page;mso-position-vertical-relative:page;mso-width-relative:page;mso-height-relative:page;mso-wrap-distance-left:0.0pt;mso-wrap-distance-right:0.0pt;visibility:visible;">
          <v:stroke on="f" joinstyle="miter"/>
          <v:fill/>
          <v:path o:connecttype="rect" gradientshapeok="t"/>
          <v:textbox inset="0.0pt,0.0pt,0.0pt,0.0pt">
            <w:txbxContent>
              <w:p>
                <w:pPr>
                  <w:pStyle w:val="style0"/>
                  <w:spacing w:before="1"/>
                  <w:ind w:left="20"/>
                  <w:rPr>
                    <w:sz w:val="16"/>
                  </w:rPr>
                </w:pPr>
              </w:p>
            </w:txbxContent>
          </v:textbox>
        </v:shape>
      </w:pict>
    </w:r>
    <w:r>
      <w:rPr>
        <w:noProof/>
        <w:lang w:bidi="ar-SA"/>
      </w:rPr>
      <w:pict>
        <v:shape id="4099" type="#_x0000_t202" filled="f" stroked="f" style="position:absolute;margin-left:476.7pt;margin-top:41.15pt;width:47.2pt;height:10.95pt;z-index:-2147483644;mso-position-horizontal-relative:page;mso-position-vertical-relative:page;mso-width-relative:page;mso-height-relative:page;mso-wrap-distance-left:0.0pt;mso-wrap-distance-right:0.0pt;visibility:visible;">
          <v:stroke on="f" joinstyle="miter"/>
          <v:fill/>
          <v:path o:connecttype="rect" gradientshapeok="t"/>
          <v:textbox inset="0.0pt,0.0pt,0.0pt,0.0pt">
            <w:txbxContent>
              <w:p>
                <w:pPr>
                  <w:pStyle w:val="style0"/>
                  <w:spacing w:before="14"/>
                  <w:ind w:left="20"/>
                  <w:rPr>
                    <w:sz w:val="16"/>
                  </w:rPr>
                </w:pPr>
              </w:p>
            </w:txbxContent>
          </v:textbox>
        </v:shape>
      </w:pict>
    </w: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C925D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B298F0F0"/>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0000002"/>
    <w:multiLevelType w:val="hybridMultilevel"/>
    <w:tmpl w:val="B3CE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9A6454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multilevel"/>
    <w:tmpl w:val="249E17CC"/>
    <w:lvl w:ilvl="0">
      <w:start w:val="4"/>
      <w:numFmt w:val="decimal"/>
      <w:lvlText w:val="%1"/>
      <w:lvlJc w:val="left"/>
      <w:pPr>
        <w:tabs>
          <w:tab w:val="left" w:leader="none" w:pos="720"/>
        </w:tabs>
        <w:ind w:left="720" w:hanging="720"/>
      </w:pPr>
      <w:rPr>
        <w:rFonts w:hint="default"/>
      </w:rPr>
    </w:lvl>
    <w:lvl w:ilvl="1">
      <w:start w:val="1"/>
      <w:numFmt w:val="decimal"/>
      <w:lvlText w:val="%1.%2"/>
      <w:lvlJc w:val="left"/>
      <w:pPr>
        <w:tabs>
          <w:tab w:val="left" w:leader="none" w:pos="720"/>
        </w:tabs>
        <w:ind w:left="720" w:hanging="720"/>
      </w:pPr>
      <w:rPr>
        <w:rFonts w:hint="default"/>
      </w:rPr>
    </w:lvl>
    <w:lvl w:ilvl="2">
      <w:start w:val="1"/>
      <w:numFmt w:val="decimal"/>
      <w:lvlText w:val="%1.%2.%3"/>
      <w:lvlJc w:val="left"/>
      <w:pPr>
        <w:tabs>
          <w:tab w:val="left" w:leader="none" w:pos="720"/>
        </w:tabs>
        <w:ind w:left="720" w:hanging="720"/>
      </w:pPr>
      <w:rPr>
        <w:rFonts w:hint="default"/>
      </w:rPr>
    </w:lvl>
    <w:lvl w:ilvl="3">
      <w:start w:val="1"/>
      <w:numFmt w:val="decimal"/>
      <w:lvlText w:val="%1.%2.%3.%4"/>
      <w:lvlJc w:val="left"/>
      <w:pPr>
        <w:tabs>
          <w:tab w:val="left" w:leader="none" w:pos="1080"/>
        </w:tabs>
        <w:ind w:left="1080" w:hanging="1080"/>
      </w:pPr>
      <w:rPr>
        <w:rFonts w:hint="default"/>
      </w:rPr>
    </w:lvl>
    <w:lvl w:ilvl="4">
      <w:start w:val="1"/>
      <w:numFmt w:val="decimal"/>
      <w:lvlText w:val="%1.%2.%3.%4.%5"/>
      <w:lvlJc w:val="left"/>
      <w:pPr>
        <w:tabs>
          <w:tab w:val="left" w:leader="none" w:pos="1440"/>
        </w:tabs>
        <w:ind w:left="1440" w:hanging="1440"/>
      </w:pPr>
      <w:rPr>
        <w:rFonts w:hint="default"/>
      </w:rPr>
    </w:lvl>
    <w:lvl w:ilvl="5">
      <w:start w:val="1"/>
      <w:numFmt w:val="decimal"/>
      <w:lvlText w:val="%1.%2.%3.%4.%5.%6"/>
      <w:lvlJc w:val="left"/>
      <w:pPr>
        <w:tabs>
          <w:tab w:val="left" w:leader="none" w:pos="1800"/>
        </w:tabs>
        <w:ind w:left="1800" w:hanging="1800"/>
      </w:pPr>
      <w:rPr>
        <w:rFonts w:hint="default"/>
      </w:rPr>
    </w:lvl>
    <w:lvl w:ilvl="6">
      <w:start w:val="1"/>
      <w:numFmt w:val="decimal"/>
      <w:lvlText w:val="%1.%2.%3.%4.%5.%6.%7"/>
      <w:lvlJc w:val="left"/>
      <w:pPr>
        <w:tabs>
          <w:tab w:val="left" w:leader="none" w:pos="1800"/>
        </w:tabs>
        <w:ind w:left="1800" w:hanging="1800"/>
      </w:pPr>
      <w:rPr>
        <w:rFonts w:hint="default"/>
      </w:rPr>
    </w:lvl>
    <w:lvl w:ilvl="7">
      <w:start w:val="1"/>
      <w:numFmt w:val="decimal"/>
      <w:lvlText w:val="%1.%2.%3.%4.%5.%6.%7.%8"/>
      <w:lvlJc w:val="left"/>
      <w:pPr>
        <w:tabs>
          <w:tab w:val="left" w:leader="none" w:pos="2160"/>
        </w:tabs>
        <w:ind w:left="2160" w:hanging="2160"/>
      </w:pPr>
      <w:rPr>
        <w:rFonts w:hint="default"/>
      </w:rPr>
    </w:lvl>
    <w:lvl w:ilvl="8">
      <w:start w:val="1"/>
      <w:numFmt w:val="decimal"/>
      <w:lvlText w:val="%1.%2.%3.%4.%5.%6.%7.%8.%9"/>
      <w:lvlJc w:val="left"/>
      <w:pPr>
        <w:tabs>
          <w:tab w:val="left" w:leader="none" w:pos="2520"/>
        </w:tabs>
        <w:ind w:left="2520" w:hanging="2520"/>
      </w:pPr>
      <w:rPr>
        <w:rFonts w:hint="default"/>
      </w:rPr>
    </w:lvl>
  </w:abstractNum>
  <w:abstractNum w:abstractNumId="5">
    <w:nsid w:val="00000005"/>
    <w:multiLevelType w:val="multilevel"/>
    <w:tmpl w:val="1082974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00000006"/>
    <w:multiLevelType w:val="multilevel"/>
    <w:tmpl w:val="3EFA5CB4"/>
    <w:lvl w:ilvl="0">
      <w:start w:val="1"/>
      <w:numFmt w:val="decimal"/>
      <w:lvlText w:val="%1"/>
      <w:lvlJc w:val="left"/>
      <w:pPr>
        <w:tabs>
          <w:tab w:val="left" w:leader="none" w:pos="360"/>
        </w:tabs>
        <w:ind w:left="360" w:hanging="360"/>
      </w:pPr>
      <w:rPr>
        <w:rFonts w:hint="default"/>
      </w:rPr>
    </w:lvl>
    <w:lvl w:ilvl="1">
      <w:start w:val="7"/>
      <w:numFmt w:val="decimal"/>
      <w:lvlText w:val="%1.%2"/>
      <w:lvlJc w:val="left"/>
      <w:pPr>
        <w:tabs>
          <w:tab w:val="left" w:leader="none" w:pos="720"/>
        </w:tabs>
        <w:ind w:left="720" w:hanging="720"/>
      </w:pPr>
      <w:rPr>
        <w:rFonts w:hint="default"/>
      </w:rPr>
    </w:lvl>
    <w:lvl w:ilvl="2">
      <w:start w:val="1"/>
      <w:numFmt w:val="decimal"/>
      <w:lvlText w:val="%1.%2.%3"/>
      <w:lvlJc w:val="left"/>
      <w:pPr>
        <w:tabs>
          <w:tab w:val="left" w:leader="none" w:pos="720"/>
        </w:tabs>
        <w:ind w:left="720" w:hanging="720"/>
      </w:pPr>
      <w:rPr>
        <w:rFonts w:hint="default"/>
      </w:rPr>
    </w:lvl>
    <w:lvl w:ilvl="3">
      <w:start w:val="1"/>
      <w:numFmt w:val="decimal"/>
      <w:lvlText w:val="%1.%2.%3.%4"/>
      <w:lvlJc w:val="left"/>
      <w:pPr>
        <w:tabs>
          <w:tab w:val="left" w:leader="none" w:pos="1080"/>
        </w:tabs>
        <w:ind w:left="1080" w:hanging="1080"/>
      </w:pPr>
      <w:rPr>
        <w:rFonts w:hint="default"/>
      </w:rPr>
    </w:lvl>
    <w:lvl w:ilvl="4">
      <w:start w:val="1"/>
      <w:numFmt w:val="decimal"/>
      <w:lvlText w:val="%1.%2.%3.%4.%5"/>
      <w:lvlJc w:val="left"/>
      <w:pPr>
        <w:tabs>
          <w:tab w:val="left" w:leader="none" w:pos="1440"/>
        </w:tabs>
        <w:ind w:left="1440" w:hanging="1440"/>
      </w:pPr>
      <w:rPr>
        <w:rFonts w:hint="default"/>
      </w:rPr>
    </w:lvl>
    <w:lvl w:ilvl="5">
      <w:start w:val="1"/>
      <w:numFmt w:val="decimal"/>
      <w:lvlText w:val="%1.%2.%3.%4.%5.%6"/>
      <w:lvlJc w:val="left"/>
      <w:pPr>
        <w:tabs>
          <w:tab w:val="left" w:leader="none" w:pos="1800"/>
        </w:tabs>
        <w:ind w:left="1800" w:hanging="1800"/>
      </w:pPr>
      <w:rPr>
        <w:rFonts w:hint="default"/>
      </w:rPr>
    </w:lvl>
    <w:lvl w:ilvl="6">
      <w:start w:val="1"/>
      <w:numFmt w:val="decimal"/>
      <w:lvlText w:val="%1.%2.%3.%4.%5.%6.%7"/>
      <w:lvlJc w:val="left"/>
      <w:pPr>
        <w:tabs>
          <w:tab w:val="left" w:leader="none" w:pos="1800"/>
        </w:tabs>
        <w:ind w:left="1800" w:hanging="1800"/>
      </w:pPr>
      <w:rPr>
        <w:rFonts w:hint="default"/>
      </w:rPr>
    </w:lvl>
    <w:lvl w:ilvl="7">
      <w:start w:val="1"/>
      <w:numFmt w:val="decimal"/>
      <w:lvlText w:val="%1.%2.%3.%4.%5.%6.%7.%8"/>
      <w:lvlJc w:val="left"/>
      <w:pPr>
        <w:tabs>
          <w:tab w:val="left" w:leader="none" w:pos="2160"/>
        </w:tabs>
        <w:ind w:left="2160" w:hanging="2160"/>
      </w:pPr>
      <w:rPr>
        <w:rFonts w:hint="default"/>
      </w:rPr>
    </w:lvl>
    <w:lvl w:ilvl="8">
      <w:start w:val="1"/>
      <w:numFmt w:val="decimal"/>
      <w:lvlText w:val="%1.%2.%3.%4.%5.%6.%7.%8.%9"/>
      <w:lvlJc w:val="left"/>
      <w:pPr>
        <w:tabs>
          <w:tab w:val="left" w:leader="none" w:pos="2520"/>
        </w:tabs>
        <w:ind w:left="2520" w:hanging="2520"/>
      </w:pPr>
      <w:rPr>
        <w:rFonts w:hint="default"/>
      </w:rPr>
    </w:lvl>
  </w:abstractNum>
  <w:abstractNum w:abstractNumId="7">
    <w:nsid w:val="00000007"/>
    <w:multiLevelType w:val="multilevel"/>
    <w:tmpl w:val="EC82FE9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0000008"/>
    <w:multiLevelType w:val="multilevel"/>
    <w:tmpl w:val="81320232"/>
    <w:lvl w:ilvl="0">
      <w:start w:val="1"/>
      <w:numFmt w:val="decimal"/>
      <w:lvlText w:val="%1"/>
      <w:lvlJc w:val="left"/>
      <w:pPr>
        <w:ind w:left="360" w:hanging="360"/>
      </w:pPr>
      <w:rPr>
        <w:rFonts w:hint="default"/>
      </w:rPr>
    </w:lvl>
    <w:lvl w:ilvl="1">
      <w:start w:val="3"/>
      <w:numFmt w:val="decimal"/>
      <w:lvlText w:val="%1.%2"/>
      <w:lvlJc w:val="left"/>
      <w:pPr>
        <w:ind w:left="578" w:hanging="36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592" w:hanging="72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388" w:hanging="108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184" w:hanging="1440"/>
      </w:pPr>
      <w:rPr>
        <w:rFonts w:hint="default"/>
      </w:rPr>
    </w:lvl>
  </w:abstractNum>
  <w:abstractNum w:abstractNumId="9">
    <w:nsid w:val="00000009"/>
    <w:multiLevelType w:val="hybridMultilevel"/>
    <w:tmpl w:val="A5566510"/>
    <w:lvl w:ilvl="0" w:tplc="968E3148">
      <w:start w:val="1"/>
      <w:numFmt w:val="bullet"/>
      <w:lvlText w:val=""/>
      <w:lvlJc w:val="left"/>
      <w:pPr>
        <w:ind w:left="1005" w:hanging="293"/>
      </w:pPr>
      <w:rPr>
        <w:rFonts w:ascii="Symbol" w:cs="Symbol" w:eastAsia="Symbol" w:hAnsi="Symbol" w:hint="default"/>
        <w:w w:val="99"/>
        <w:sz w:val="20"/>
        <w:szCs w:val="20"/>
        <w:lang w:val="en-US" w:bidi="en-US" w:eastAsia="en-US"/>
      </w:rPr>
    </w:lvl>
    <w:lvl w:ilvl="1" w:tplc="0AA8374A">
      <w:start w:val="1"/>
      <w:numFmt w:val="bullet"/>
      <w:lvlText w:val="•"/>
      <w:lvlJc w:val="left"/>
      <w:pPr>
        <w:ind w:left="1852" w:hanging="293"/>
      </w:pPr>
      <w:rPr>
        <w:rFonts w:hint="default"/>
        <w:lang w:val="en-US" w:bidi="en-US" w:eastAsia="en-US"/>
      </w:rPr>
    </w:lvl>
    <w:lvl w:ilvl="2" w:tplc="5C1C0F5C">
      <w:start w:val="1"/>
      <w:numFmt w:val="bullet"/>
      <w:lvlText w:val="•"/>
      <w:lvlJc w:val="left"/>
      <w:pPr>
        <w:ind w:left="2704" w:hanging="293"/>
      </w:pPr>
      <w:rPr>
        <w:rFonts w:hint="default"/>
        <w:lang w:val="en-US" w:bidi="en-US" w:eastAsia="en-US"/>
      </w:rPr>
    </w:lvl>
    <w:lvl w:ilvl="3" w:tplc="854C2352">
      <w:start w:val="1"/>
      <w:numFmt w:val="bullet"/>
      <w:lvlText w:val="•"/>
      <w:lvlJc w:val="left"/>
      <w:pPr>
        <w:ind w:left="3556" w:hanging="293"/>
      </w:pPr>
      <w:rPr>
        <w:rFonts w:hint="default"/>
        <w:lang w:val="en-US" w:bidi="en-US" w:eastAsia="en-US"/>
      </w:rPr>
    </w:lvl>
    <w:lvl w:ilvl="4" w:tplc="689226BA">
      <w:start w:val="1"/>
      <w:numFmt w:val="bullet"/>
      <w:lvlText w:val="•"/>
      <w:lvlJc w:val="left"/>
      <w:pPr>
        <w:ind w:left="4408" w:hanging="293"/>
      </w:pPr>
      <w:rPr>
        <w:rFonts w:hint="default"/>
        <w:lang w:val="en-US" w:bidi="en-US" w:eastAsia="en-US"/>
      </w:rPr>
    </w:lvl>
    <w:lvl w:ilvl="5" w:tplc="322C0F3E">
      <w:start w:val="1"/>
      <w:numFmt w:val="bullet"/>
      <w:lvlText w:val="•"/>
      <w:lvlJc w:val="left"/>
      <w:pPr>
        <w:ind w:left="5260" w:hanging="293"/>
      </w:pPr>
      <w:rPr>
        <w:rFonts w:hint="default"/>
        <w:lang w:val="en-US" w:bidi="en-US" w:eastAsia="en-US"/>
      </w:rPr>
    </w:lvl>
    <w:lvl w:ilvl="6" w:tplc="26B69FA2">
      <w:start w:val="1"/>
      <w:numFmt w:val="bullet"/>
      <w:lvlText w:val="•"/>
      <w:lvlJc w:val="left"/>
      <w:pPr>
        <w:ind w:left="6112" w:hanging="293"/>
      </w:pPr>
      <w:rPr>
        <w:rFonts w:hint="default"/>
        <w:lang w:val="en-US" w:bidi="en-US" w:eastAsia="en-US"/>
      </w:rPr>
    </w:lvl>
    <w:lvl w:ilvl="7" w:tplc="B58E8488">
      <w:start w:val="1"/>
      <w:numFmt w:val="bullet"/>
      <w:lvlText w:val="•"/>
      <w:lvlJc w:val="left"/>
      <w:pPr>
        <w:ind w:left="6964" w:hanging="293"/>
      </w:pPr>
      <w:rPr>
        <w:rFonts w:hint="default"/>
        <w:lang w:val="en-US" w:bidi="en-US" w:eastAsia="en-US"/>
      </w:rPr>
    </w:lvl>
    <w:lvl w:ilvl="8" w:tplc="FF46D212">
      <w:start w:val="1"/>
      <w:numFmt w:val="bullet"/>
      <w:lvlText w:val="•"/>
      <w:lvlJc w:val="left"/>
      <w:pPr>
        <w:ind w:left="7816" w:hanging="293"/>
      </w:pPr>
      <w:rPr>
        <w:rFonts w:hint="default"/>
        <w:lang w:val="en-US" w:bidi="en-US" w:eastAsia="en-US"/>
      </w:rPr>
    </w:lvl>
  </w:abstractNum>
  <w:abstractNum w:abstractNumId="10">
    <w:nsid w:val="0000000A"/>
    <w:multiLevelType w:val="multilevel"/>
    <w:tmpl w:val="2C38A664"/>
    <w:lvl w:ilvl="0">
      <w:start w:val="1"/>
      <w:numFmt w:val="decimal"/>
      <w:lvlText w:val="%1"/>
      <w:lvlJc w:val="left"/>
      <w:pPr>
        <w:ind w:left="375" w:hanging="375"/>
      </w:pPr>
      <w:rPr>
        <w:rFonts w:hint="default"/>
        <w:b/>
        <w:sz w:val="28"/>
      </w:rPr>
    </w:lvl>
    <w:lvl w:ilvl="1">
      <w:start w:val="8"/>
      <w:numFmt w:val="decimal"/>
      <w:lvlText w:val="%1.%2"/>
      <w:lvlJc w:val="left"/>
      <w:pPr>
        <w:ind w:left="435" w:hanging="375"/>
      </w:pPr>
      <w:rPr>
        <w:rFonts w:hint="default"/>
        <w:b/>
        <w:sz w:val="28"/>
      </w:rPr>
    </w:lvl>
    <w:lvl w:ilvl="2">
      <w:start w:val="1"/>
      <w:numFmt w:val="decimal"/>
      <w:lvlText w:val="%1.%2.%3"/>
      <w:lvlJc w:val="left"/>
      <w:pPr>
        <w:ind w:left="840" w:hanging="720"/>
      </w:pPr>
      <w:rPr>
        <w:rFonts w:hint="default"/>
        <w:b/>
        <w:sz w:val="28"/>
      </w:rPr>
    </w:lvl>
    <w:lvl w:ilvl="3">
      <w:start w:val="1"/>
      <w:numFmt w:val="decimal"/>
      <w:lvlText w:val="%1.%2.%3.%4"/>
      <w:lvlJc w:val="left"/>
      <w:pPr>
        <w:ind w:left="900" w:hanging="720"/>
      </w:pPr>
      <w:rPr>
        <w:rFonts w:hint="default"/>
        <w:b/>
        <w:sz w:val="28"/>
      </w:rPr>
    </w:lvl>
    <w:lvl w:ilvl="4">
      <w:start w:val="1"/>
      <w:numFmt w:val="decimal"/>
      <w:lvlText w:val="%1.%2.%3.%4.%5"/>
      <w:lvlJc w:val="left"/>
      <w:pPr>
        <w:ind w:left="1320" w:hanging="1080"/>
      </w:pPr>
      <w:rPr>
        <w:rFonts w:hint="default"/>
        <w:b/>
        <w:sz w:val="28"/>
      </w:rPr>
    </w:lvl>
    <w:lvl w:ilvl="5">
      <w:start w:val="1"/>
      <w:numFmt w:val="decimal"/>
      <w:lvlText w:val="%1.%2.%3.%4.%5.%6"/>
      <w:lvlJc w:val="left"/>
      <w:pPr>
        <w:ind w:left="1380" w:hanging="1080"/>
      </w:pPr>
      <w:rPr>
        <w:rFonts w:hint="default"/>
        <w:b/>
        <w:sz w:val="28"/>
      </w:rPr>
    </w:lvl>
    <w:lvl w:ilvl="6">
      <w:start w:val="1"/>
      <w:numFmt w:val="decimal"/>
      <w:lvlText w:val="%1.%2.%3.%4.%5.%6.%7"/>
      <w:lvlJc w:val="left"/>
      <w:pPr>
        <w:ind w:left="1800" w:hanging="1440"/>
      </w:pPr>
      <w:rPr>
        <w:rFonts w:hint="default"/>
        <w:b/>
        <w:sz w:val="28"/>
      </w:rPr>
    </w:lvl>
    <w:lvl w:ilvl="7">
      <w:start w:val="1"/>
      <w:numFmt w:val="decimal"/>
      <w:lvlText w:val="%1.%2.%3.%4.%5.%6.%7.%8"/>
      <w:lvlJc w:val="left"/>
      <w:pPr>
        <w:ind w:left="1860" w:hanging="1440"/>
      </w:pPr>
      <w:rPr>
        <w:rFonts w:hint="default"/>
        <w:b/>
        <w:sz w:val="28"/>
      </w:rPr>
    </w:lvl>
    <w:lvl w:ilvl="8">
      <w:start w:val="1"/>
      <w:numFmt w:val="decimal"/>
      <w:lvlText w:val="%1.%2.%3.%4.%5.%6.%7.%8.%9"/>
      <w:lvlJc w:val="left"/>
      <w:pPr>
        <w:ind w:left="1920" w:hanging="1440"/>
      </w:pPr>
      <w:rPr>
        <w:rFonts w:hint="default"/>
        <w:b/>
        <w:sz w:val="28"/>
      </w:rPr>
    </w:lvl>
  </w:abstractNum>
  <w:abstractNum w:abstractNumId="11">
    <w:nsid w:val="0000000B"/>
    <w:multiLevelType w:val="multilevel"/>
    <w:tmpl w:val="297A79F4"/>
    <w:lvl w:ilvl="0">
      <w:start w:val="1"/>
      <w:numFmt w:val="decimal"/>
      <w:lvlText w:val="%1"/>
      <w:lvlJc w:val="left"/>
      <w:pPr>
        <w:tabs>
          <w:tab w:val="left" w:leader="none" w:pos="720"/>
        </w:tabs>
        <w:ind w:left="720" w:hanging="720"/>
      </w:pPr>
      <w:rPr>
        <w:rFonts w:hint="default"/>
      </w:rPr>
    </w:lvl>
    <w:lvl w:ilvl="1">
      <w:start w:val="1"/>
      <w:numFmt w:val="decimal"/>
      <w:lvlText w:val="%1.%2"/>
      <w:lvlJc w:val="left"/>
      <w:pPr>
        <w:tabs>
          <w:tab w:val="left" w:leader="none" w:pos="720"/>
        </w:tabs>
        <w:ind w:left="720" w:hanging="720"/>
      </w:pPr>
      <w:rPr>
        <w:rFonts w:hint="default"/>
      </w:rPr>
    </w:lvl>
    <w:lvl w:ilvl="2">
      <w:start w:val="1"/>
      <w:numFmt w:val="decimal"/>
      <w:lvlText w:val="%1.%2.%3"/>
      <w:lvlJc w:val="left"/>
      <w:pPr>
        <w:tabs>
          <w:tab w:val="left" w:leader="none" w:pos="720"/>
        </w:tabs>
        <w:ind w:left="720" w:hanging="720"/>
      </w:pPr>
      <w:rPr>
        <w:rFonts w:hint="default"/>
      </w:rPr>
    </w:lvl>
    <w:lvl w:ilvl="3">
      <w:start w:val="1"/>
      <w:numFmt w:val="decimal"/>
      <w:lvlText w:val="%1.%2.%3.%4"/>
      <w:lvlJc w:val="left"/>
      <w:pPr>
        <w:tabs>
          <w:tab w:val="left" w:leader="none" w:pos="1080"/>
        </w:tabs>
        <w:ind w:left="1080" w:hanging="1080"/>
      </w:pPr>
      <w:rPr>
        <w:rFonts w:hint="default"/>
      </w:rPr>
    </w:lvl>
    <w:lvl w:ilvl="4">
      <w:start w:val="1"/>
      <w:numFmt w:val="decimal"/>
      <w:lvlText w:val="%1.%2.%3.%4.%5"/>
      <w:lvlJc w:val="left"/>
      <w:pPr>
        <w:tabs>
          <w:tab w:val="left" w:leader="none" w:pos="1440"/>
        </w:tabs>
        <w:ind w:left="1440" w:hanging="1440"/>
      </w:pPr>
      <w:rPr>
        <w:rFonts w:hint="default"/>
      </w:rPr>
    </w:lvl>
    <w:lvl w:ilvl="5">
      <w:start w:val="1"/>
      <w:numFmt w:val="decimal"/>
      <w:lvlText w:val="%1.%2.%3.%4.%5.%6"/>
      <w:lvlJc w:val="left"/>
      <w:pPr>
        <w:tabs>
          <w:tab w:val="left" w:leader="none" w:pos="1800"/>
        </w:tabs>
        <w:ind w:left="1800" w:hanging="1800"/>
      </w:pPr>
      <w:rPr>
        <w:rFonts w:hint="default"/>
      </w:rPr>
    </w:lvl>
    <w:lvl w:ilvl="6">
      <w:start w:val="1"/>
      <w:numFmt w:val="decimal"/>
      <w:lvlText w:val="%1.%2.%3.%4.%5.%6.%7"/>
      <w:lvlJc w:val="left"/>
      <w:pPr>
        <w:tabs>
          <w:tab w:val="left" w:leader="none" w:pos="1800"/>
        </w:tabs>
        <w:ind w:left="1800" w:hanging="1800"/>
      </w:pPr>
      <w:rPr>
        <w:rFonts w:hint="default"/>
      </w:rPr>
    </w:lvl>
    <w:lvl w:ilvl="7">
      <w:start w:val="1"/>
      <w:numFmt w:val="decimal"/>
      <w:lvlText w:val="%1.%2.%3.%4.%5.%6.%7.%8"/>
      <w:lvlJc w:val="left"/>
      <w:pPr>
        <w:tabs>
          <w:tab w:val="left" w:leader="none" w:pos="2160"/>
        </w:tabs>
        <w:ind w:left="2160" w:hanging="2160"/>
      </w:pPr>
      <w:rPr>
        <w:rFonts w:hint="default"/>
      </w:rPr>
    </w:lvl>
    <w:lvl w:ilvl="8">
      <w:start w:val="1"/>
      <w:numFmt w:val="decimal"/>
      <w:lvlText w:val="%1.%2.%3.%4.%5.%6.%7.%8.%9"/>
      <w:lvlJc w:val="left"/>
      <w:pPr>
        <w:tabs>
          <w:tab w:val="left" w:leader="none" w:pos="2520"/>
        </w:tabs>
        <w:ind w:left="2520" w:hanging="2520"/>
      </w:pPr>
      <w:rPr>
        <w:rFonts w:hint="default"/>
      </w:rPr>
    </w:lvl>
  </w:abstractNum>
  <w:abstractNum w:abstractNumId="12">
    <w:nsid w:val="0000000C"/>
    <w:multiLevelType w:val="hybridMultilevel"/>
    <w:tmpl w:val="AE929080"/>
    <w:lvl w:ilvl="0" w:tplc="E8C430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76BA4B5C"/>
    <w:lvl w:ilvl="0">
      <w:start w:val="1"/>
      <w:numFmt w:val="decimal"/>
      <w:lvlText w:val="%1.0"/>
      <w:lvlJc w:val="left"/>
      <w:pPr>
        <w:tabs>
          <w:tab w:val="left" w:leader="none" w:pos="720"/>
        </w:tabs>
        <w:ind w:left="720" w:hanging="720"/>
      </w:pPr>
      <w:rPr>
        <w:rFonts w:hint="default"/>
      </w:rPr>
    </w:lvl>
    <w:lvl w:ilvl="1">
      <w:start w:val="1"/>
      <w:numFmt w:val="decimal"/>
      <w:lvlText w:val="%1.%2"/>
      <w:lvlJc w:val="left"/>
      <w:pPr>
        <w:tabs>
          <w:tab w:val="left" w:leader="none" w:pos="1440"/>
        </w:tabs>
        <w:ind w:left="1440" w:hanging="720"/>
      </w:pPr>
      <w:rPr>
        <w:rFonts w:hint="default"/>
      </w:rPr>
    </w:lvl>
    <w:lvl w:ilvl="2">
      <w:start w:val="1"/>
      <w:numFmt w:val="decimal"/>
      <w:lvlText w:val="%1.%2.%3"/>
      <w:lvlJc w:val="left"/>
      <w:pPr>
        <w:tabs>
          <w:tab w:val="left" w:leader="none" w:pos="2160"/>
        </w:tabs>
        <w:ind w:left="2160" w:hanging="720"/>
      </w:pPr>
      <w:rPr>
        <w:rFonts w:hint="default"/>
      </w:rPr>
    </w:lvl>
    <w:lvl w:ilvl="3">
      <w:start w:val="1"/>
      <w:numFmt w:val="decimal"/>
      <w:lvlText w:val="%1.%2.%3.%4"/>
      <w:lvlJc w:val="left"/>
      <w:pPr>
        <w:tabs>
          <w:tab w:val="left" w:leader="none" w:pos="3240"/>
        </w:tabs>
        <w:ind w:left="3240" w:hanging="1080"/>
      </w:pPr>
      <w:rPr>
        <w:rFonts w:hint="default"/>
      </w:rPr>
    </w:lvl>
    <w:lvl w:ilvl="4">
      <w:start w:val="1"/>
      <w:numFmt w:val="decimal"/>
      <w:lvlText w:val="%1.%2.%3.%4.%5"/>
      <w:lvlJc w:val="left"/>
      <w:pPr>
        <w:tabs>
          <w:tab w:val="left" w:leader="none" w:pos="4320"/>
        </w:tabs>
        <w:ind w:left="4320" w:hanging="1440"/>
      </w:pPr>
      <w:rPr>
        <w:rFonts w:hint="default"/>
      </w:rPr>
    </w:lvl>
    <w:lvl w:ilvl="5">
      <w:start w:val="1"/>
      <w:numFmt w:val="decimal"/>
      <w:lvlText w:val="%1.%2.%3.%4.%5.%6"/>
      <w:lvlJc w:val="left"/>
      <w:pPr>
        <w:tabs>
          <w:tab w:val="left" w:leader="none" w:pos="5400"/>
        </w:tabs>
        <w:ind w:left="5400" w:hanging="1800"/>
      </w:pPr>
      <w:rPr>
        <w:rFonts w:hint="default"/>
      </w:rPr>
    </w:lvl>
    <w:lvl w:ilvl="6">
      <w:start w:val="1"/>
      <w:numFmt w:val="decimal"/>
      <w:lvlText w:val="%1.%2.%3.%4.%5.%6.%7"/>
      <w:lvlJc w:val="left"/>
      <w:pPr>
        <w:tabs>
          <w:tab w:val="left" w:leader="none" w:pos="6120"/>
        </w:tabs>
        <w:ind w:left="6120" w:hanging="1800"/>
      </w:pPr>
      <w:rPr>
        <w:rFonts w:hint="default"/>
      </w:rPr>
    </w:lvl>
    <w:lvl w:ilvl="7">
      <w:start w:val="1"/>
      <w:numFmt w:val="decimal"/>
      <w:lvlText w:val="%1.%2.%3.%4.%5.%6.%7.%8"/>
      <w:lvlJc w:val="left"/>
      <w:pPr>
        <w:tabs>
          <w:tab w:val="left" w:leader="none" w:pos="7200"/>
        </w:tabs>
        <w:ind w:left="7200" w:hanging="2160"/>
      </w:pPr>
      <w:rPr>
        <w:rFonts w:hint="default"/>
      </w:rPr>
    </w:lvl>
    <w:lvl w:ilvl="8">
      <w:start w:val="1"/>
      <w:numFmt w:val="decimal"/>
      <w:lvlText w:val="%1.%2.%3.%4.%5.%6.%7.%8.%9"/>
      <w:lvlJc w:val="left"/>
      <w:pPr>
        <w:tabs>
          <w:tab w:val="left" w:leader="none" w:pos="8280"/>
        </w:tabs>
        <w:ind w:left="8280" w:hanging="2520"/>
      </w:pPr>
      <w:rPr>
        <w:rFonts w:hint="default"/>
      </w:rPr>
    </w:lvl>
  </w:abstractNum>
  <w:abstractNum w:abstractNumId="14">
    <w:nsid w:val="0000000E"/>
    <w:multiLevelType w:val="multilevel"/>
    <w:tmpl w:val="C054D25E"/>
    <w:lvl w:ilvl="0">
      <w:start w:val="1"/>
      <w:numFmt w:val="decimal"/>
      <w:lvlText w:val="%1"/>
      <w:lvlJc w:val="left"/>
      <w:pPr>
        <w:ind w:left="360" w:hanging="360"/>
      </w:pPr>
      <w:rPr>
        <w:rFonts w:hint="default"/>
      </w:rPr>
    </w:lvl>
    <w:lvl w:ilvl="1">
      <w:start w:val="1"/>
      <w:numFmt w:val="decimal"/>
      <w:lvlText w:val="%1.%2"/>
      <w:lvlJc w:val="left"/>
      <w:pPr>
        <w:ind w:left="578" w:hanging="36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592" w:hanging="72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388" w:hanging="108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184" w:hanging="1440"/>
      </w:pPr>
      <w:rPr>
        <w:rFonts w:hint="default"/>
      </w:rPr>
    </w:lvl>
  </w:abstractNum>
  <w:abstractNum w:abstractNumId="15">
    <w:nsid w:val="0000000F"/>
    <w:multiLevelType w:val="multilevel"/>
    <w:tmpl w:val="91C80ED6"/>
    <w:lvl w:ilvl="0">
      <w:start w:val="3"/>
      <w:numFmt w:val="decimal"/>
      <w:lvlText w:val="%1"/>
      <w:lvlJc w:val="left"/>
      <w:pPr>
        <w:tabs>
          <w:tab w:val="left" w:leader="none" w:pos="720"/>
        </w:tabs>
        <w:ind w:left="720" w:hanging="720"/>
      </w:pPr>
      <w:rPr>
        <w:rFonts w:hint="default"/>
      </w:rPr>
    </w:lvl>
    <w:lvl w:ilvl="1">
      <w:start w:val="1"/>
      <w:numFmt w:val="decimal"/>
      <w:lvlText w:val="%1.%2"/>
      <w:lvlJc w:val="left"/>
      <w:pPr>
        <w:tabs>
          <w:tab w:val="left" w:leader="none" w:pos="720"/>
        </w:tabs>
        <w:ind w:left="720" w:hanging="720"/>
      </w:pPr>
      <w:rPr>
        <w:rFonts w:hint="default"/>
      </w:rPr>
    </w:lvl>
    <w:lvl w:ilvl="2">
      <w:start w:val="1"/>
      <w:numFmt w:val="decimal"/>
      <w:lvlText w:val="%1.%2.%3"/>
      <w:lvlJc w:val="left"/>
      <w:pPr>
        <w:tabs>
          <w:tab w:val="left" w:leader="none" w:pos="720"/>
        </w:tabs>
        <w:ind w:left="720" w:hanging="720"/>
      </w:pPr>
      <w:rPr>
        <w:rFonts w:hint="default"/>
      </w:rPr>
    </w:lvl>
    <w:lvl w:ilvl="3">
      <w:start w:val="1"/>
      <w:numFmt w:val="decimal"/>
      <w:lvlText w:val="%1.%2.%3.%4"/>
      <w:lvlJc w:val="left"/>
      <w:pPr>
        <w:tabs>
          <w:tab w:val="left" w:leader="none" w:pos="1080"/>
        </w:tabs>
        <w:ind w:left="1080" w:hanging="1080"/>
      </w:pPr>
      <w:rPr>
        <w:rFonts w:hint="default"/>
      </w:rPr>
    </w:lvl>
    <w:lvl w:ilvl="4">
      <w:start w:val="1"/>
      <w:numFmt w:val="decimal"/>
      <w:lvlText w:val="%1.%2.%3.%4.%5"/>
      <w:lvlJc w:val="left"/>
      <w:pPr>
        <w:tabs>
          <w:tab w:val="left" w:leader="none" w:pos="1440"/>
        </w:tabs>
        <w:ind w:left="1440" w:hanging="1440"/>
      </w:pPr>
      <w:rPr>
        <w:rFonts w:hint="default"/>
      </w:rPr>
    </w:lvl>
    <w:lvl w:ilvl="5">
      <w:start w:val="1"/>
      <w:numFmt w:val="decimal"/>
      <w:lvlText w:val="%1.%2.%3.%4.%5.%6"/>
      <w:lvlJc w:val="left"/>
      <w:pPr>
        <w:tabs>
          <w:tab w:val="left" w:leader="none" w:pos="1800"/>
        </w:tabs>
        <w:ind w:left="1800" w:hanging="1800"/>
      </w:pPr>
      <w:rPr>
        <w:rFonts w:hint="default"/>
      </w:rPr>
    </w:lvl>
    <w:lvl w:ilvl="6">
      <w:start w:val="1"/>
      <w:numFmt w:val="decimal"/>
      <w:lvlText w:val="%1.%2.%3.%4.%5.%6.%7"/>
      <w:lvlJc w:val="left"/>
      <w:pPr>
        <w:tabs>
          <w:tab w:val="left" w:leader="none" w:pos="1800"/>
        </w:tabs>
        <w:ind w:left="1800" w:hanging="1800"/>
      </w:pPr>
      <w:rPr>
        <w:rFonts w:hint="default"/>
      </w:rPr>
    </w:lvl>
    <w:lvl w:ilvl="7">
      <w:start w:val="1"/>
      <w:numFmt w:val="decimal"/>
      <w:lvlText w:val="%1.%2.%3.%4.%5.%6.%7.%8"/>
      <w:lvlJc w:val="left"/>
      <w:pPr>
        <w:tabs>
          <w:tab w:val="left" w:leader="none" w:pos="2160"/>
        </w:tabs>
        <w:ind w:left="2160" w:hanging="2160"/>
      </w:pPr>
      <w:rPr>
        <w:rFonts w:hint="default"/>
      </w:rPr>
    </w:lvl>
    <w:lvl w:ilvl="8">
      <w:start w:val="1"/>
      <w:numFmt w:val="decimal"/>
      <w:lvlText w:val="%1.%2.%3.%4.%5.%6.%7.%8.%9"/>
      <w:lvlJc w:val="left"/>
      <w:pPr>
        <w:tabs>
          <w:tab w:val="left" w:leader="none" w:pos="2520"/>
        </w:tabs>
        <w:ind w:left="2520" w:hanging="2520"/>
      </w:pPr>
      <w:rPr>
        <w:rFonts w:hint="default"/>
      </w:rPr>
    </w:lvl>
  </w:abstractNum>
  <w:abstractNum w:abstractNumId="16">
    <w:nsid w:val="00000010"/>
    <w:multiLevelType w:val="multilevel"/>
    <w:tmpl w:val="C980E2FE"/>
    <w:lvl w:ilvl="0">
      <w:start w:val="1"/>
      <w:numFmt w:val="decimal"/>
      <w:lvlText w:val="%1"/>
      <w:lvlJc w:val="left"/>
      <w:pPr>
        <w:ind w:left="360" w:hanging="360"/>
      </w:pPr>
      <w:rPr>
        <w:rFonts w:hint="default"/>
      </w:rPr>
    </w:lvl>
    <w:lvl w:ilvl="1">
      <w:start w:val="8"/>
      <w:numFmt w:val="decimal"/>
      <w:lvlText w:val="%1.%2"/>
      <w:lvlJc w:val="left"/>
      <w:pPr>
        <w:ind w:left="420" w:hanging="360"/>
      </w:pPr>
      <w:rPr>
        <w:rFonts w:hint="default"/>
        <w:b/>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17">
    <w:nsid w:val="00000011"/>
    <w:multiLevelType w:val="hybridMultilevel"/>
    <w:tmpl w:val="2C9825DE"/>
    <w:lvl w:ilvl="0" w:tplc="1C3ECB0E">
      <w:start w:val="1"/>
      <w:numFmt w:val="decimal"/>
      <w:lvlText w:val="%1."/>
      <w:lvlJc w:val="left"/>
      <w:pPr>
        <w:ind w:left="938" w:hanging="720"/>
      </w:pPr>
      <w:rPr>
        <w:rFonts w:ascii="Times New Roman" w:cs="Times New Roman" w:eastAsia="Times New Roman" w:hAnsi="Times New Roman" w:hint="default"/>
        <w:b/>
        <w:bCs/>
        <w:spacing w:val="0"/>
        <w:w w:val="99"/>
        <w:sz w:val="20"/>
        <w:szCs w:val="20"/>
        <w:lang w:val="en-US" w:bidi="en-US" w:eastAsia="en-US"/>
      </w:rPr>
    </w:lvl>
    <w:lvl w:ilvl="1" w:tplc="4B962796">
      <w:start w:val="1"/>
      <w:numFmt w:val="decimal"/>
      <w:lvlText w:val="%2."/>
      <w:lvlJc w:val="left"/>
      <w:pPr>
        <w:ind w:left="988" w:hanging="411"/>
      </w:pPr>
      <w:rPr>
        <w:rFonts w:ascii="Times New Roman" w:cs="Times New Roman" w:eastAsia="Times New Roman" w:hAnsi="Times New Roman" w:hint="default"/>
        <w:spacing w:val="0"/>
        <w:w w:val="99"/>
        <w:sz w:val="20"/>
        <w:szCs w:val="20"/>
        <w:lang w:val="en-US" w:bidi="en-US" w:eastAsia="en-US"/>
      </w:rPr>
    </w:lvl>
    <w:lvl w:ilvl="2" w:tplc="0C02F702">
      <w:start w:val="1"/>
      <w:numFmt w:val="bullet"/>
      <w:lvlText w:val="•"/>
      <w:lvlJc w:val="left"/>
      <w:pPr>
        <w:ind w:left="1928" w:hanging="411"/>
      </w:pPr>
      <w:rPr>
        <w:rFonts w:hint="default"/>
        <w:lang w:val="en-US" w:bidi="en-US" w:eastAsia="en-US"/>
      </w:rPr>
    </w:lvl>
    <w:lvl w:ilvl="3" w:tplc="C04E1760">
      <w:start w:val="1"/>
      <w:numFmt w:val="bullet"/>
      <w:lvlText w:val="•"/>
      <w:lvlJc w:val="left"/>
      <w:pPr>
        <w:ind w:left="2877" w:hanging="411"/>
      </w:pPr>
      <w:rPr>
        <w:rFonts w:hint="default"/>
        <w:lang w:val="en-US" w:bidi="en-US" w:eastAsia="en-US"/>
      </w:rPr>
    </w:lvl>
    <w:lvl w:ilvl="4" w:tplc="21F66418">
      <w:start w:val="1"/>
      <w:numFmt w:val="bullet"/>
      <w:lvlText w:val="•"/>
      <w:lvlJc w:val="left"/>
      <w:pPr>
        <w:ind w:left="3826" w:hanging="411"/>
      </w:pPr>
      <w:rPr>
        <w:rFonts w:hint="default"/>
        <w:lang w:val="en-US" w:bidi="en-US" w:eastAsia="en-US"/>
      </w:rPr>
    </w:lvl>
    <w:lvl w:ilvl="5" w:tplc="548CE9EA">
      <w:start w:val="1"/>
      <w:numFmt w:val="bullet"/>
      <w:lvlText w:val="•"/>
      <w:lvlJc w:val="left"/>
      <w:pPr>
        <w:ind w:left="4775" w:hanging="411"/>
      </w:pPr>
      <w:rPr>
        <w:rFonts w:hint="default"/>
        <w:lang w:val="en-US" w:bidi="en-US" w:eastAsia="en-US"/>
      </w:rPr>
    </w:lvl>
    <w:lvl w:ilvl="6" w:tplc="52A26E18">
      <w:start w:val="1"/>
      <w:numFmt w:val="bullet"/>
      <w:lvlText w:val="•"/>
      <w:lvlJc w:val="left"/>
      <w:pPr>
        <w:ind w:left="5724" w:hanging="411"/>
      </w:pPr>
      <w:rPr>
        <w:rFonts w:hint="default"/>
        <w:lang w:val="en-US" w:bidi="en-US" w:eastAsia="en-US"/>
      </w:rPr>
    </w:lvl>
    <w:lvl w:ilvl="7" w:tplc="1AD84EC4">
      <w:start w:val="1"/>
      <w:numFmt w:val="bullet"/>
      <w:lvlText w:val="•"/>
      <w:lvlJc w:val="left"/>
      <w:pPr>
        <w:ind w:left="6673" w:hanging="411"/>
      </w:pPr>
      <w:rPr>
        <w:rFonts w:hint="default"/>
        <w:lang w:val="en-US" w:bidi="en-US" w:eastAsia="en-US"/>
      </w:rPr>
    </w:lvl>
    <w:lvl w:ilvl="8" w:tplc="45C63874">
      <w:start w:val="1"/>
      <w:numFmt w:val="bullet"/>
      <w:lvlText w:val="•"/>
      <w:lvlJc w:val="left"/>
      <w:pPr>
        <w:ind w:left="7622" w:hanging="411"/>
      </w:pPr>
      <w:rPr>
        <w:rFonts w:hint="default"/>
        <w:lang w:val="en-US" w:bidi="en-US" w:eastAsia="en-US"/>
      </w:rPr>
    </w:lvl>
  </w:abstractNum>
  <w:abstractNum w:abstractNumId="18">
    <w:nsid w:val="00000012"/>
    <w:multiLevelType w:val="multilevel"/>
    <w:tmpl w:val="0D4ECFAA"/>
    <w:lvl w:ilvl="0">
      <w:start w:val="5"/>
      <w:numFmt w:val="decimal"/>
      <w:lvlText w:val="%1"/>
      <w:lvlJc w:val="left"/>
      <w:pPr>
        <w:tabs>
          <w:tab w:val="left" w:leader="none" w:pos="720"/>
        </w:tabs>
        <w:ind w:left="720" w:hanging="720"/>
      </w:pPr>
      <w:rPr>
        <w:rFonts w:hint="default"/>
      </w:rPr>
    </w:lvl>
    <w:lvl w:ilvl="1">
      <w:start w:val="1"/>
      <w:numFmt w:val="decimal"/>
      <w:lvlText w:val="%1.%2"/>
      <w:lvlJc w:val="left"/>
      <w:pPr>
        <w:tabs>
          <w:tab w:val="left" w:leader="none" w:pos="720"/>
        </w:tabs>
        <w:ind w:left="720" w:hanging="720"/>
      </w:pPr>
      <w:rPr>
        <w:rFonts w:hint="default"/>
      </w:rPr>
    </w:lvl>
    <w:lvl w:ilvl="2">
      <w:start w:val="1"/>
      <w:numFmt w:val="decimal"/>
      <w:lvlText w:val="%1.%2.%3"/>
      <w:lvlJc w:val="left"/>
      <w:pPr>
        <w:tabs>
          <w:tab w:val="left" w:leader="none" w:pos="720"/>
        </w:tabs>
        <w:ind w:left="720" w:hanging="720"/>
      </w:pPr>
      <w:rPr>
        <w:rFonts w:hint="default"/>
      </w:rPr>
    </w:lvl>
    <w:lvl w:ilvl="3">
      <w:start w:val="1"/>
      <w:numFmt w:val="decimal"/>
      <w:lvlText w:val="%1.%2.%3.%4"/>
      <w:lvlJc w:val="left"/>
      <w:pPr>
        <w:tabs>
          <w:tab w:val="left" w:leader="none" w:pos="1080"/>
        </w:tabs>
        <w:ind w:left="1080" w:hanging="1080"/>
      </w:pPr>
      <w:rPr>
        <w:rFonts w:hint="default"/>
      </w:rPr>
    </w:lvl>
    <w:lvl w:ilvl="4">
      <w:start w:val="1"/>
      <w:numFmt w:val="decimal"/>
      <w:lvlText w:val="%1.%2.%3.%4.%5"/>
      <w:lvlJc w:val="left"/>
      <w:pPr>
        <w:tabs>
          <w:tab w:val="left" w:leader="none" w:pos="1440"/>
        </w:tabs>
        <w:ind w:left="1440" w:hanging="1440"/>
      </w:pPr>
      <w:rPr>
        <w:rFonts w:hint="default"/>
      </w:rPr>
    </w:lvl>
    <w:lvl w:ilvl="5">
      <w:start w:val="1"/>
      <w:numFmt w:val="decimal"/>
      <w:lvlText w:val="%1.%2.%3.%4.%5.%6"/>
      <w:lvlJc w:val="left"/>
      <w:pPr>
        <w:tabs>
          <w:tab w:val="left" w:leader="none" w:pos="1800"/>
        </w:tabs>
        <w:ind w:left="1800" w:hanging="1800"/>
      </w:pPr>
      <w:rPr>
        <w:rFonts w:hint="default"/>
      </w:rPr>
    </w:lvl>
    <w:lvl w:ilvl="6">
      <w:start w:val="1"/>
      <w:numFmt w:val="decimal"/>
      <w:lvlText w:val="%1.%2.%3.%4.%5.%6.%7"/>
      <w:lvlJc w:val="left"/>
      <w:pPr>
        <w:tabs>
          <w:tab w:val="left" w:leader="none" w:pos="1800"/>
        </w:tabs>
        <w:ind w:left="1800" w:hanging="1800"/>
      </w:pPr>
      <w:rPr>
        <w:rFonts w:hint="default"/>
      </w:rPr>
    </w:lvl>
    <w:lvl w:ilvl="7">
      <w:start w:val="1"/>
      <w:numFmt w:val="decimal"/>
      <w:lvlText w:val="%1.%2.%3.%4.%5.%6.%7.%8"/>
      <w:lvlJc w:val="left"/>
      <w:pPr>
        <w:tabs>
          <w:tab w:val="left" w:leader="none" w:pos="2160"/>
        </w:tabs>
        <w:ind w:left="2160" w:hanging="2160"/>
      </w:pPr>
      <w:rPr>
        <w:rFonts w:hint="default"/>
      </w:rPr>
    </w:lvl>
    <w:lvl w:ilvl="8">
      <w:start w:val="1"/>
      <w:numFmt w:val="decimal"/>
      <w:lvlText w:val="%1.%2.%3.%4.%5.%6.%7.%8.%9"/>
      <w:lvlJc w:val="left"/>
      <w:pPr>
        <w:tabs>
          <w:tab w:val="left" w:leader="none" w:pos="2520"/>
        </w:tabs>
        <w:ind w:left="2520" w:hanging="2520"/>
      </w:pPr>
      <w:rPr>
        <w:rFonts w:hint="default"/>
      </w:rPr>
    </w:lvl>
  </w:abstractNum>
  <w:abstractNum w:abstractNumId="19">
    <w:nsid w:val="00000013"/>
    <w:multiLevelType w:val="multilevel"/>
    <w:tmpl w:val="5C441F12"/>
    <w:lvl w:ilvl="0">
      <w:start w:val="2"/>
      <w:numFmt w:val="decimal"/>
      <w:lvlText w:val="%1.0"/>
      <w:lvlJc w:val="left"/>
      <w:pPr>
        <w:ind w:left="720" w:hanging="360"/>
      </w:pPr>
      <w:rPr>
        <w:rFonts w:hint="default"/>
        <w:color w:val="000000"/>
      </w:rPr>
    </w:lvl>
    <w:lvl w:ilvl="1">
      <w:start w:val="1"/>
      <w:numFmt w:val="decimal"/>
      <w:lvlText w:val="%1.%2"/>
      <w:lvlJc w:val="left"/>
      <w:pPr>
        <w:ind w:left="1440" w:hanging="360"/>
      </w:pPr>
      <w:rPr>
        <w:rFonts w:hint="default"/>
        <w:color w:val="000000"/>
      </w:rPr>
    </w:lvl>
    <w:lvl w:ilvl="2">
      <w:start w:val="1"/>
      <w:numFmt w:val="decimal"/>
      <w:lvlText w:val="%1.%2.%3"/>
      <w:lvlJc w:val="left"/>
      <w:pPr>
        <w:ind w:left="2520" w:hanging="720"/>
      </w:pPr>
      <w:rPr>
        <w:rFonts w:hint="default"/>
        <w:color w:val="000000"/>
      </w:rPr>
    </w:lvl>
    <w:lvl w:ilvl="3">
      <w:start w:val="1"/>
      <w:numFmt w:val="decimal"/>
      <w:lvlText w:val="%1.%2.%3.%4"/>
      <w:lvlJc w:val="left"/>
      <w:pPr>
        <w:ind w:left="3240" w:hanging="720"/>
      </w:pPr>
      <w:rPr>
        <w:rFonts w:hint="default"/>
        <w:color w:val="000000"/>
      </w:rPr>
    </w:lvl>
    <w:lvl w:ilvl="4">
      <w:start w:val="1"/>
      <w:numFmt w:val="decimal"/>
      <w:lvlText w:val="%1.%2.%3.%4.%5"/>
      <w:lvlJc w:val="left"/>
      <w:pPr>
        <w:ind w:left="4320" w:hanging="1080"/>
      </w:pPr>
      <w:rPr>
        <w:rFonts w:hint="default"/>
        <w:color w:val="000000"/>
      </w:rPr>
    </w:lvl>
    <w:lvl w:ilvl="5">
      <w:start w:val="1"/>
      <w:numFmt w:val="decimal"/>
      <w:lvlText w:val="%1.%2.%3.%4.%5.%6"/>
      <w:lvlJc w:val="left"/>
      <w:pPr>
        <w:ind w:left="5040" w:hanging="1080"/>
      </w:pPr>
      <w:rPr>
        <w:rFonts w:hint="default"/>
        <w:color w:val="000000"/>
      </w:rPr>
    </w:lvl>
    <w:lvl w:ilvl="6">
      <w:start w:val="1"/>
      <w:numFmt w:val="decimal"/>
      <w:lvlText w:val="%1.%2.%3.%4.%5.%6.%7"/>
      <w:lvlJc w:val="left"/>
      <w:pPr>
        <w:ind w:left="6120" w:hanging="1440"/>
      </w:pPr>
      <w:rPr>
        <w:rFonts w:hint="default"/>
        <w:color w:val="000000"/>
      </w:rPr>
    </w:lvl>
    <w:lvl w:ilvl="7">
      <w:start w:val="1"/>
      <w:numFmt w:val="decimal"/>
      <w:lvlText w:val="%1.%2.%3.%4.%5.%6.%7.%8"/>
      <w:lvlJc w:val="left"/>
      <w:pPr>
        <w:ind w:left="6840" w:hanging="1440"/>
      </w:pPr>
      <w:rPr>
        <w:rFonts w:hint="default"/>
        <w:color w:val="000000"/>
      </w:rPr>
    </w:lvl>
    <w:lvl w:ilvl="8">
      <w:start w:val="1"/>
      <w:numFmt w:val="decimal"/>
      <w:lvlText w:val="%1.%2.%3.%4.%5.%6.%7.%8.%9"/>
      <w:lvlJc w:val="left"/>
      <w:pPr>
        <w:ind w:left="7920" w:hanging="1800"/>
      </w:pPr>
      <w:rPr>
        <w:rFonts w:hint="default"/>
        <w:color w:val="000000"/>
      </w:rPr>
    </w:lvl>
  </w:abstractNum>
  <w:abstractNum w:abstractNumId="20">
    <w:nsid w:val="00000014"/>
    <w:multiLevelType w:val="hybridMultilevel"/>
    <w:tmpl w:val="D2080078"/>
    <w:lvl w:ilvl="0" w:tplc="0409001B">
      <w:start w:val="1"/>
      <w:numFmt w:val="lowerRoman"/>
      <w:lvlText w:val="%1."/>
      <w:lvlJc w:val="right"/>
      <w:pPr>
        <w:ind w:left="402" w:hanging="360"/>
      </w:p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21">
    <w:nsid w:val="00000015"/>
    <w:multiLevelType w:val="multilevel"/>
    <w:tmpl w:val="5FB042CE"/>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00000016"/>
    <w:multiLevelType w:val="multilevel"/>
    <w:tmpl w:val="1E54CEDC"/>
    <w:lvl w:ilvl="0">
      <w:start w:val="1"/>
      <w:numFmt w:val="decimal"/>
      <w:lvlText w:val="%1"/>
      <w:lvlJc w:val="left"/>
      <w:pPr>
        <w:ind w:left="375" w:hanging="375"/>
      </w:pPr>
      <w:rPr>
        <w:rFonts w:hint="default"/>
        <w:b/>
        <w:sz w:val="28"/>
      </w:rPr>
    </w:lvl>
    <w:lvl w:ilvl="1">
      <w:start w:val="8"/>
      <w:numFmt w:val="decimal"/>
      <w:lvlText w:val="%1.%2"/>
      <w:lvlJc w:val="left"/>
      <w:pPr>
        <w:ind w:left="435" w:hanging="375"/>
      </w:pPr>
      <w:rPr>
        <w:rFonts w:hint="default"/>
        <w:b/>
        <w:sz w:val="28"/>
      </w:rPr>
    </w:lvl>
    <w:lvl w:ilvl="2">
      <w:start w:val="1"/>
      <w:numFmt w:val="decimal"/>
      <w:lvlText w:val="%1.%2.%3"/>
      <w:lvlJc w:val="left"/>
      <w:pPr>
        <w:ind w:left="840" w:hanging="720"/>
      </w:pPr>
      <w:rPr>
        <w:rFonts w:hint="default"/>
        <w:b/>
        <w:sz w:val="28"/>
      </w:rPr>
    </w:lvl>
    <w:lvl w:ilvl="3">
      <w:start w:val="1"/>
      <w:numFmt w:val="decimal"/>
      <w:lvlText w:val="%1.%2.%3.%4"/>
      <w:lvlJc w:val="left"/>
      <w:pPr>
        <w:ind w:left="900" w:hanging="720"/>
      </w:pPr>
      <w:rPr>
        <w:rFonts w:hint="default"/>
        <w:b/>
        <w:sz w:val="28"/>
      </w:rPr>
    </w:lvl>
    <w:lvl w:ilvl="4">
      <w:start w:val="1"/>
      <w:numFmt w:val="decimal"/>
      <w:lvlText w:val="%1.%2.%3.%4.%5"/>
      <w:lvlJc w:val="left"/>
      <w:pPr>
        <w:ind w:left="1320" w:hanging="1080"/>
      </w:pPr>
      <w:rPr>
        <w:rFonts w:hint="default"/>
        <w:b/>
        <w:sz w:val="28"/>
      </w:rPr>
    </w:lvl>
    <w:lvl w:ilvl="5">
      <w:start w:val="1"/>
      <w:numFmt w:val="decimal"/>
      <w:lvlText w:val="%1.%2.%3.%4.%5.%6"/>
      <w:lvlJc w:val="left"/>
      <w:pPr>
        <w:ind w:left="1380" w:hanging="1080"/>
      </w:pPr>
      <w:rPr>
        <w:rFonts w:hint="default"/>
        <w:b/>
        <w:sz w:val="28"/>
      </w:rPr>
    </w:lvl>
    <w:lvl w:ilvl="6">
      <w:start w:val="1"/>
      <w:numFmt w:val="decimal"/>
      <w:lvlText w:val="%1.%2.%3.%4.%5.%6.%7"/>
      <w:lvlJc w:val="left"/>
      <w:pPr>
        <w:ind w:left="1800" w:hanging="1440"/>
      </w:pPr>
      <w:rPr>
        <w:rFonts w:hint="default"/>
        <w:b/>
        <w:sz w:val="28"/>
      </w:rPr>
    </w:lvl>
    <w:lvl w:ilvl="7">
      <w:start w:val="1"/>
      <w:numFmt w:val="decimal"/>
      <w:lvlText w:val="%1.%2.%3.%4.%5.%6.%7.%8"/>
      <w:lvlJc w:val="left"/>
      <w:pPr>
        <w:ind w:left="1860" w:hanging="1440"/>
      </w:pPr>
      <w:rPr>
        <w:rFonts w:hint="default"/>
        <w:b/>
        <w:sz w:val="28"/>
      </w:rPr>
    </w:lvl>
    <w:lvl w:ilvl="8">
      <w:start w:val="1"/>
      <w:numFmt w:val="decimal"/>
      <w:lvlText w:val="%1.%2.%3.%4.%5.%6.%7.%8.%9"/>
      <w:lvlJc w:val="left"/>
      <w:pPr>
        <w:ind w:left="1920" w:hanging="1440"/>
      </w:pPr>
      <w:rPr>
        <w:rFonts w:hint="default"/>
        <w:b/>
        <w:sz w:val="28"/>
      </w:rPr>
    </w:lvl>
  </w:abstractNum>
  <w:num w:numId="1">
    <w:abstractNumId w:val="11"/>
  </w:num>
  <w:num w:numId="2">
    <w:abstractNumId w:val="9"/>
  </w:num>
  <w:num w:numId="3">
    <w:abstractNumId w:val="17"/>
  </w:num>
  <w:num w:numId="4">
    <w:abstractNumId w:val="13"/>
  </w:num>
  <w:num w:numId="5">
    <w:abstractNumId w:val="15"/>
  </w:num>
  <w:num w:numId="6">
    <w:abstractNumId w:val="4"/>
  </w:num>
  <w:num w:numId="7">
    <w:abstractNumId w:val="18"/>
  </w:num>
  <w:num w:numId="8">
    <w:abstractNumId w:val="14"/>
  </w:num>
  <w:num w:numId="9">
    <w:abstractNumId w:val="8"/>
  </w:num>
  <w:num w:numId="10">
    <w:abstractNumId w:val="6"/>
  </w:num>
  <w:num w:numId="11">
    <w:abstractNumId w:val="5"/>
  </w:num>
  <w:num w:numId="12">
    <w:abstractNumId w:val="12"/>
  </w:num>
  <w:num w:numId="13">
    <w:abstractNumId w:val="19"/>
  </w:num>
  <w:num w:numId="14">
    <w:abstractNumId w:val="7"/>
  </w:num>
  <w:num w:numId="15">
    <w:abstractNumId w:val="21"/>
  </w:num>
  <w:num w:numId="16">
    <w:abstractNumId w:val="16"/>
  </w:num>
  <w:num w:numId="17">
    <w:abstractNumId w:val="10"/>
  </w:num>
  <w:num w:numId="18">
    <w:abstractNumId w:val="22"/>
  </w:num>
  <w:num w:numId="19">
    <w:abstractNumId w:val="3"/>
  </w:num>
  <w:num w:numId="20">
    <w:abstractNumId w:val="0"/>
  </w:num>
  <w:num w:numId="21">
    <w:abstractNumId w:val="2"/>
  </w:num>
  <w:num w:numId="22">
    <w:abstractNumId w:val="20"/>
  </w:num>
  <w:num w:numId="2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uiPriority w:val="1"/>
    <w:pPr>
      <w:widowControl w:val="false"/>
      <w:autoSpaceDE w:val="false"/>
      <w:autoSpaceDN w:val="false"/>
      <w:spacing w:after="0" w:lineRule="auto" w:line="240"/>
    </w:pPr>
    <w:rPr>
      <w:rFonts w:ascii="Times New Roman" w:cs="Times New Roman" w:eastAsia="Times New Roman" w:hAnsi="Times New Roman"/>
      <w:lang w:bidi="en-US"/>
    </w:rPr>
  </w:style>
  <w:style w:type="paragraph" w:styleId="style1">
    <w:name w:val="heading 1"/>
    <w:basedOn w:val="style0"/>
    <w:next w:val="style1"/>
    <w:link w:val="style4097"/>
    <w:qFormat/>
    <w:uiPriority w:val="1"/>
    <w:pPr>
      <w:spacing w:lineRule="exact" w:line="228"/>
      <w:ind w:left="938" w:hanging="720"/>
      <w:outlineLvl w:val="0"/>
    </w:pPr>
    <w:rPr>
      <w:b/>
      <w:bCs/>
      <w:sz w:val="20"/>
      <w:szCs w:val="20"/>
    </w:rPr>
  </w:style>
  <w:style w:type="paragraph" w:styleId="style2">
    <w:name w:val="heading 2"/>
    <w:basedOn w:val="style0"/>
    <w:next w:val="style0"/>
    <w:link w:val="style4098"/>
    <w:qFormat/>
    <w:uiPriority w:val="9"/>
    <w:pPr>
      <w:keepNext/>
      <w:keepLines/>
      <w:spacing w:before="200"/>
      <w:outlineLvl w:val="1"/>
    </w:pPr>
    <w:rPr>
      <w:rFonts w:ascii="Cambria" w:cs="宋体" w:eastAsia="宋体" w:hAnsi="Cambria"/>
      <w:b/>
      <w:bCs/>
      <w:color w:val="4f81bd"/>
      <w:sz w:val="26"/>
      <w:szCs w:val="26"/>
    </w:rPr>
  </w:style>
  <w:style w:type="paragraph" w:styleId="style4">
    <w:name w:val="heading 4"/>
    <w:basedOn w:val="style0"/>
    <w:next w:val="style0"/>
    <w:link w:val="style4110"/>
    <w:qFormat/>
    <w:uiPriority w:val="9"/>
    <w:pPr>
      <w:keepNext/>
      <w:keepLines/>
      <w:spacing w:before="200"/>
      <w:outlineLvl w:val="3"/>
    </w:pPr>
    <w:rPr>
      <w:rFonts w:ascii="Cambria" w:cs="宋体" w:eastAsia="宋体" w:hAnsi="Cambria"/>
      <w:b/>
      <w:bCs/>
      <w:i/>
      <w:iCs/>
      <w:color w:val="4f81bd"/>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9ad50b9e-00b8-4aca-81b5-5923744aa231"/>
    <w:basedOn w:val="style65"/>
    <w:next w:val="style4097"/>
    <w:link w:val="style1"/>
    <w:uiPriority w:val="1"/>
    <w:rPr>
      <w:rFonts w:ascii="Times New Roman" w:cs="Times New Roman" w:eastAsia="Times New Roman" w:hAnsi="Times New Roman"/>
      <w:b/>
      <w:bCs/>
      <w:sz w:val="20"/>
      <w:szCs w:val="20"/>
      <w:lang w:bidi="en-US"/>
    </w:rPr>
  </w:style>
  <w:style w:type="character" w:customStyle="1" w:styleId="style4098">
    <w:name w:val="Heading 2 Char_44debb3e-a73c-4a68-824c-54c8819b61e9"/>
    <w:basedOn w:val="style65"/>
    <w:next w:val="style4098"/>
    <w:link w:val="style2"/>
    <w:uiPriority w:val="9"/>
    <w:rPr>
      <w:rFonts w:ascii="Cambria" w:cs="宋体" w:eastAsia="宋体" w:hAnsi="Cambria"/>
      <w:b/>
      <w:bCs/>
      <w:color w:val="4f81bd"/>
      <w:sz w:val="26"/>
      <w:szCs w:val="26"/>
      <w:lang w:bidi="en-US"/>
    </w:rPr>
  </w:style>
  <w:style w:type="paragraph" w:styleId="style66">
    <w:name w:val="Body Text"/>
    <w:basedOn w:val="style0"/>
    <w:next w:val="style66"/>
    <w:link w:val="style4099"/>
    <w:qFormat/>
    <w:uiPriority w:val="1"/>
    <w:pPr/>
    <w:rPr>
      <w:sz w:val="20"/>
      <w:szCs w:val="20"/>
    </w:rPr>
  </w:style>
  <w:style w:type="character" w:customStyle="1" w:styleId="style4099">
    <w:name w:val="Body Text Char"/>
    <w:basedOn w:val="style65"/>
    <w:next w:val="style4099"/>
    <w:link w:val="style66"/>
    <w:uiPriority w:val="1"/>
    <w:rPr>
      <w:rFonts w:ascii="Times New Roman" w:cs="Times New Roman" w:eastAsia="Times New Roman" w:hAnsi="Times New Roman"/>
      <w:sz w:val="20"/>
      <w:szCs w:val="20"/>
      <w:lang w:bidi="en-US"/>
    </w:rPr>
  </w:style>
  <w:style w:type="paragraph" w:styleId="style179">
    <w:name w:val="List Paragraph"/>
    <w:basedOn w:val="style0"/>
    <w:next w:val="style179"/>
    <w:qFormat/>
    <w:uiPriority w:val="34"/>
    <w:pPr>
      <w:ind w:left="938" w:hanging="360"/>
    </w:pPr>
    <w:rPr/>
  </w:style>
  <w:style w:type="paragraph" w:customStyle="1" w:styleId="style4100">
    <w:name w:val="Table Paragraph"/>
    <w:basedOn w:val="style0"/>
    <w:next w:val="style4100"/>
    <w:qFormat/>
    <w:uiPriority w:val="1"/>
    <w:pPr>
      <w:ind w:left="108"/>
    </w:pPr>
    <w:rPr/>
  </w:style>
  <w:style w:type="paragraph" w:styleId="style31">
    <w:name w:val="header"/>
    <w:basedOn w:val="style0"/>
    <w:next w:val="style31"/>
    <w:link w:val="style4101"/>
    <w:uiPriority w:val="99"/>
    <w:pPr>
      <w:tabs>
        <w:tab w:val="center" w:leader="none" w:pos="4680"/>
        <w:tab w:val="right" w:leader="none" w:pos="9360"/>
      </w:tabs>
    </w:pPr>
    <w:rPr/>
  </w:style>
  <w:style w:type="character" w:customStyle="1" w:styleId="style4101">
    <w:name w:val="Header Char_bca3b975-4247-44a8-a924-5f7534ae773e"/>
    <w:basedOn w:val="style65"/>
    <w:next w:val="style4101"/>
    <w:link w:val="style31"/>
    <w:uiPriority w:val="99"/>
    <w:rPr>
      <w:rFonts w:ascii="Times New Roman" w:cs="Times New Roman" w:eastAsia="Times New Roman" w:hAnsi="Times New Roman"/>
      <w:lang w:bidi="en-US"/>
    </w:rPr>
  </w:style>
  <w:style w:type="paragraph" w:styleId="style32">
    <w:name w:val="footer"/>
    <w:basedOn w:val="style0"/>
    <w:next w:val="style32"/>
    <w:link w:val="style4102"/>
    <w:uiPriority w:val="99"/>
    <w:pPr>
      <w:tabs>
        <w:tab w:val="center" w:leader="none" w:pos="4680"/>
        <w:tab w:val="right" w:leader="none" w:pos="9360"/>
      </w:tabs>
    </w:pPr>
    <w:rPr/>
  </w:style>
  <w:style w:type="character" w:customStyle="1" w:styleId="style4102">
    <w:name w:val="Footer Char_c27b0c84-f895-46f3-90d7-565110eca2c3"/>
    <w:basedOn w:val="style65"/>
    <w:next w:val="style4102"/>
    <w:link w:val="style32"/>
    <w:uiPriority w:val="99"/>
    <w:rPr>
      <w:rFonts w:ascii="Times New Roman" w:cs="Times New Roman" w:eastAsia="Times New Roman" w:hAnsi="Times New Roman"/>
      <w:lang w:bidi="en-US"/>
    </w:rPr>
  </w:style>
  <w:style w:type="paragraph" w:styleId="style94">
    <w:name w:val="Normal (Web)"/>
    <w:basedOn w:val="style0"/>
    <w:next w:val="style94"/>
    <w:uiPriority w:val="99"/>
    <w:pPr>
      <w:widowControl/>
      <w:autoSpaceDE/>
      <w:autoSpaceDN/>
      <w:spacing w:before="100" w:beforeAutospacing="true" w:after="100" w:afterAutospacing="true"/>
    </w:pPr>
    <w:rPr>
      <w:sz w:val="24"/>
      <w:szCs w:val="24"/>
      <w:lang w:bidi="ar-SA"/>
    </w:rPr>
  </w:style>
  <w:style w:type="character" w:styleId="style85">
    <w:name w:val="Hyperlink"/>
    <w:basedOn w:val="style65"/>
    <w:next w:val="style85"/>
    <w:uiPriority w:val="99"/>
    <w:rPr>
      <w:color w:val="0000ff"/>
      <w:u w:val="single"/>
    </w:rPr>
  </w:style>
  <w:style w:type="character" w:styleId="style87">
    <w:name w:val="Strong"/>
    <w:basedOn w:val="style65"/>
    <w:next w:val="style87"/>
    <w:qFormat/>
    <w:uiPriority w:val="22"/>
    <w:rPr>
      <w:b/>
      <w:bCs/>
    </w:rPr>
  </w:style>
  <w:style w:type="character" w:customStyle="1" w:styleId="style4103">
    <w:name w:val="a"/>
    <w:basedOn w:val="style65"/>
    <w:next w:val="style4103"/>
  </w:style>
  <w:style w:type="character" w:customStyle="1" w:styleId="style4104">
    <w:name w:val="l7"/>
    <w:basedOn w:val="style65"/>
    <w:next w:val="style4104"/>
  </w:style>
  <w:style w:type="character" w:customStyle="1" w:styleId="style4105">
    <w:name w:val="l8"/>
    <w:basedOn w:val="style65"/>
    <w:next w:val="style4105"/>
  </w:style>
  <w:style w:type="character" w:customStyle="1" w:styleId="style4106">
    <w:name w:val="l9"/>
    <w:basedOn w:val="style65"/>
    <w:next w:val="style4106"/>
  </w:style>
  <w:style w:type="character" w:customStyle="1" w:styleId="style4107">
    <w:name w:val="l10"/>
    <w:basedOn w:val="style65"/>
    <w:next w:val="style4107"/>
  </w:style>
  <w:style w:type="character" w:customStyle="1" w:styleId="style4108">
    <w:name w:val="l6"/>
    <w:basedOn w:val="style65"/>
    <w:next w:val="style4108"/>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53">
    <w:name w:val="Balloon Text"/>
    <w:basedOn w:val="style0"/>
    <w:next w:val="style153"/>
    <w:link w:val="style4109"/>
    <w:uiPriority w:val="99"/>
    <w:pPr/>
    <w:rPr>
      <w:rFonts w:ascii="Tahoma" w:cs="Tahoma" w:hAnsi="Tahoma"/>
      <w:sz w:val="16"/>
      <w:szCs w:val="16"/>
    </w:rPr>
  </w:style>
  <w:style w:type="character" w:customStyle="1" w:styleId="style4109">
    <w:name w:val="Balloon Text Char"/>
    <w:basedOn w:val="style65"/>
    <w:next w:val="style4109"/>
    <w:link w:val="style153"/>
    <w:uiPriority w:val="99"/>
    <w:rPr>
      <w:rFonts w:ascii="Tahoma" w:cs="Tahoma" w:eastAsia="Times New Roman" w:hAnsi="Tahoma"/>
      <w:sz w:val="16"/>
      <w:szCs w:val="16"/>
      <w:lang w:bidi="en-US"/>
    </w:rPr>
  </w:style>
  <w:style w:type="character" w:customStyle="1" w:styleId="style4110">
    <w:name w:val="Heading 4 Char_a2ab6209-f3c8-491f-90d6-058913eb9478"/>
    <w:basedOn w:val="style65"/>
    <w:next w:val="style4110"/>
    <w:link w:val="style4"/>
    <w:uiPriority w:val="9"/>
    <w:rPr>
      <w:rFonts w:ascii="Cambria" w:cs="宋体" w:eastAsia="宋体" w:hAnsi="Cambria"/>
      <w:b/>
      <w:bCs/>
      <w:i/>
      <w:iCs/>
      <w:color w:val="4f81bd"/>
      <w:lang w:bidi="en-US"/>
    </w:rPr>
  </w:style>
</w:styles>
</file>

<file path=word/_rels/document.xml.rels><?xml version="1.0" encoding="UTF-8"?>
<Relationships xmlns="http://schemas.openxmlformats.org/package/2006/relationships"><Relationship Id="rId11" Type="http://schemas.openxmlformats.org/officeDocument/2006/relationships/image" Target="media/image7.wmf"/><Relationship Id="rId10" Type="http://schemas.openxmlformats.org/officeDocument/2006/relationships/image" Target="media/image6.wmf"/><Relationship Id="rId13" Type="http://schemas.openxmlformats.org/officeDocument/2006/relationships/footer" Target="footer5.xml"/><Relationship Id="rId12" Type="http://schemas.openxmlformats.org/officeDocument/2006/relationships/header" Target="header4.xml"/><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image" Target="media/image5.wmf"/><Relationship Id="rId15" Type="http://schemas.openxmlformats.org/officeDocument/2006/relationships/fontTable" Target="fontTable.xml"/><Relationship Id="rId14" Type="http://schemas.openxmlformats.org/officeDocument/2006/relationships/styles" Target="styles.xml"/><Relationship Id="rId17" Type="http://schemas.openxmlformats.org/officeDocument/2006/relationships/theme" Target="theme/theme1.xml"/><Relationship Id="rId16" Type="http://schemas.openxmlformats.org/officeDocument/2006/relationships/settings" Target="settings.xml"/><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6875</Words>
  <Pages>36</Pages>
  <Characters>37646</Characters>
  <Application>WPS Office</Application>
  <DocSecurity>0</DocSecurity>
  <Paragraphs>788</Paragraphs>
  <ScaleCrop>false</ScaleCrop>
  <LinksUpToDate>false</LinksUpToDate>
  <CharactersWithSpaces>44976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2024-08-12T15:29:32Z</dcterms:created>
  <dc:creator>hp</dc:creator>
  <lastModifiedBy>Infinix X6525</lastModifiedBy>
  <lastPrinted>2022-07-29T15:44:00Z</lastPrinted>
  <dcterms:modified xsi:type="dcterms:W3CDTF">2025-05-20T21:17:49Z</dcterms:modified>
  <revision>17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f0856949d04e447f88b587846a67eeb9</vt:lpwstr>
  </property>
</Properties>
</file>