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40" w:rsidRPr="009D5D34" w:rsidRDefault="009E0E55" w:rsidP="009D5D34">
      <w:pPr>
        <w:tabs>
          <w:tab w:val="left" w:pos="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CHAPTER</w:t>
      </w:r>
      <w:r w:rsidR="009C2940" w:rsidRPr="009D5D34">
        <w:rPr>
          <w:rFonts w:ascii="Times New Roman" w:hAnsi="Times New Roman"/>
          <w:b/>
          <w:sz w:val="24"/>
          <w:szCs w:val="24"/>
        </w:rPr>
        <w:t xml:space="preserve"> ONE</w:t>
      </w:r>
    </w:p>
    <w:p w:rsidR="00AD67F4" w:rsidRPr="009D5D34" w:rsidRDefault="00F170D9" w:rsidP="009D5D34">
      <w:pPr>
        <w:tabs>
          <w:tab w:val="left" w:pos="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INTRODUCTION</w:t>
      </w:r>
    </w:p>
    <w:p w:rsidR="00AD67F4" w:rsidRPr="009D5D34" w:rsidRDefault="00F170D9" w:rsidP="009D5D34">
      <w:pPr>
        <w:tabs>
          <w:tab w:val="left" w:pos="540"/>
          <w:tab w:val="left" w:pos="2159"/>
          <w:tab w:val="right" w:pos="3600"/>
        </w:tabs>
        <w:spacing w:after="0" w:line="360" w:lineRule="auto"/>
        <w:rPr>
          <w:rFonts w:ascii="Times New Roman" w:hAnsi="Times New Roman"/>
          <w:b/>
          <w:sz w:val="24"/>
          <w:szCs w:val="24"/>
        </w:rPr>
      </w:pPr>
      <w:r w:rsidRPr="009D5D34">
        <w:rPr>
          <w:rFonts w:ascii="Times New Roman" w:hAnsi="Times New Roman"/>
          <w:b/>
          <w:sz w:val="24"/>
          <w:szCs w:val="24"/>
        </w:rPr>
        <w:t>1.1</w:t>
      </w:r>
      <w:r w:rsidR="009C2940" w:rsidRPr="009D5D34">
        <w:rPr>
          <w:rFonts w:ascii="Times New Roman" w:hAnsi="Times New Roman"/>
          <w:b/>
          <w:sz w:val="24"/>
          <w:szCs w:val="24"/>
        </w:rPr>
        <w:tab/>
        <w:t>BACKGROUND TO THE STUDY</w:t>
      </w:r>
    </w:p>
    <w:p w:rsidR="009D5D3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Packaging is the process of conceptualizing, planning, and designing a packet or </w:t>
      </w:r>
      <w:r w:rsidRPr="009D5D34">
        <w:rPr>
          <w:rFonts w:ascii="Times New Roman" w:hAnsi="Times New Roman"/>
          <w:w w:val="103"/>
          <w:sz w:val="24"/>
          <w:szCs w:val="24"/>
        </w:rPr>
        <w:t xml:space="preserve">wrapper to contain, protect and merchandise a product (Kotler 2003). In modern time </w:t>
      </w:r>
      <w:r w:rsidRPr="009D5D34">
        <w:rPr>
          <w:rFonts w:ascii="Times New Roman" w:hAnsi="Times New Roman"/>
          <w:spacing w:val="3"/>
          <w:sz w:val="24"/>
          <w:szCs w:val="24"/>
        </w:rPr>
        <w:t>marketing, if packaging does not sell a product, it is as good as worthless. Highlighting the  role  of  packaging  in  marketing  or communicating</w:t>
      </w:r>
      <w:r w:rsidR="00381625" w:rsidRPr="009D5D34">
        <w:rPr>
          <w:rFonts w:ascii="Times New Roman" w:hAnsi="Times New Roman"/>
          <w:spacing w:val="3"/>
          <w:sz w:val="24"/>
          <w:szCs w:val="24"/>
        </w:rPr>
        <w:t xml:space="preserve"> </w:t>
      </w:r>
      <w:r w:rsidRPr="009D5D34">
        <w:rPr>
          <w:rFonts w:ascii="Times New Roman" w:hAnsi="Times New Roman"/>
          <w:spacing w:val="3"/>
          <w:sz w:val="24"/>
          <w:szCs w:val="24"/>
        </w:rPr>
        <w:t>a</w:t>
      </w:r>
      <w:r w:rsidR="00381625" w:rsidRPr="009D5D34">
        <w:rPr>
          <w:rFonts w:ascii="Times New Roman" w:hAnsi="Times New Roman"/>
          <w:spacing w:val="3"/>
          <w:sz w:val="24"/>
          <w:szCs w:val="24"/>
        </w:rPr>
        <w:t xml:space="preserve"> </w:t>
      </w:r>
      <w:r w:rsidRPr="009D5D34">
        <w:rPr>
          <w:rFonts w:ascii="Times New Roman" w:hAnsi="Times New Roman"/>
          <w:spacing w:val="3"/>
          <w:sz w:val="24"/>
          <w:szCs w:val="24"/>
        </w:rPr>
        <w:t>d</w:t>
      </w:r>
      <w:r w:rsidR="00381625" w:rsidRPr="009D5D34">
        <w:rPr>
          <w:rFonts w:ascii="Times New Roman" w:hAnsi="Times New Roman"/>
          <w:spacing w:val="3"/>
          <w:sz w:val="24"/>
          <w:szCs w:val="24"/>
        </w:rPr>
        <w:t xml:space="preserve">istinguished </w:t>
      </w:r>
      <w:r w:rsidRPr="009D5D34">
        <w:rPr>
          <w:rFonts w:ascii="Times New Roman" w:hAnsi="Times New Roman"/>
          <w:spacing w:val="3"/>
          <w:sz w:val="24"/>
          <w:szCs w:val="24"/>
        </w:rPr>
        <w:t xml:space="preserve">advertising </w:t>
      </w:r>
      <w:r w:rsidRPr="009D5D34">
        <w:rPr>
          <w:rFonts w:ascii="Times New Roman" w:hAnsi="Times New Roman"/>
          <w:spacing w:val="1"/>
          <w:sz w:val="24"/>
          <w:szCs w:val="24"/>
        </w:rPr>
        <w:t xml:space="preserve">practitioner, Chris </w:t>
      </w:r>
      <w:r w:rsidR="00381625" w:rsidRPr="009D5D34">
        <w:rPr>
          <w:rFonts w:ascii="Times New Roman" w:hAnsi="Times New Roman"/>
          <w:spacing w:val="1"/>
          <w:sz w:val="24"/>
          <w:szCs w:val="24"/>
        </w:rPr>
        <w:t xml:space="preserve">Doghudje, observed that </w:t>
      </w:r>
      <w:r w:rsidRPr="009D5D34">
        <w:rPr>
          <w:rFonts w:ascii="Times New Roman" w:hAnsi="Times New Roman"/>
          <w:spacing w:val="1"/>
          <w:sz w:val="24"/>
          <w:szCs w:val="24"/>
        </w:rPr>
        <w:t xml:space="preserve">“packaging sells even more than advertising” (Nwokoye, 1987). That is because most goods like cosmetics and others have little or no </w:t>
      </w:r>
      <w:r w:rsidRPr="009D5D34">
        <w:rPr>
          <w:rFonts w:ascii="Times New Roman" w:hAnsi="Times New Roman"/>
          <w:spacing w:val="3"/>
          <w:sz w:val="24"/>
          <w:szCs w:val="24"/>
        </w:rPr>
        <w:t xml:space="preserve">advertising support. But they must be packaged. The vital function of packaging comes </w:t>
      </w:r>
      <w:r w:rsidRPr="009D5D34">
        <w:rPr>
          <w:rFonts w:ascii="Times New Roman" w:hAnsi="Times New Roman"/>
          <w:spacing w:val="1"/>
          <w:sz w:val="24"/>
          <w:szCs w:val="24"/>
        </w:rPr>
        <w:t xml:space="preserve">out clearly in the environment of self service stores, where sales have to be dependent on </w:t>
      </w:r>
      <w:r w:rsidRPr="009D5D34">
        <w:rPr>
          <w:rFonts w:ascii="Times New Roman" w:hAnsi="Times New Roman"/>
          <w:spacing w:val="2"/>
          <w:sz w:val="24"/>
          <w:szCs w:val="24"/>
        </w:rPr>
        <w:t xml:space="preserve">the strength of packaging. This is achieved by designing a package to attract consumer’s </w:t>
      </w:r>
      <w:r w:rsidRPr="009D5D34">
        <w:rPr>
          <w:rFonts w:ascii="Times New Roman" w:hAnsi="Times New Roman"/>
          <w:w w:val="102"/>
          <w:sz w:val="24"/>
          <w:szCs w:val="24"/>
        </w:rPr>
        <w:t xml:space="preserve">attention at the point of purchase, to furnish consumers with needed information about </w:t>
      </w:r>
      <w:r w:rsidRPr="009D5D34">
        <w:rPr>
          <w:rFonts w:ascii="Times New Roman" w:hAnsi="Times New Roman"/>
          <w:sz w:val="24"/>
          <w:szCs w:val="24"/>
        </w:rPr>
        <w:t>the product, so as to provide the on-the-spot persuasion and incentive that is often vital to make sales or required to</w:t>
      </w:r>
      <w:r w:rsidR="009D5D34" w:rsidRPr="009D5D34">
        <w:rPr>
          <w:rFonts w:ascii="Times New Roman" w:hAnsi="Times New Roman"/>
          <w:sz w:val="24"/>
          <w:szCs w:val="24"/>
        </w:rPr>
        <w:t xml:space="preserve"> propel consumers into buying. </w:t>
      </w:r>
    </w:p>
    <w:p w:rsidR="00AD67F4" w:rsidRPr="009D5D34" w:rsidRDefault="00381625"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10"/>
          <w:sz w:val="24"/>
          <w:szCs w:val="24"/>
        </w:rPr>
        <w:t xml:space="preserve">According </w:t>
      </w:r>
      <w:r w:rsidR="00F170D9" w:rsidRPr="009D5D34">
        <w:rPr>
          <w:rFonts w:ascii="Times New Roman" w:hAnsi="Times New Roman"/>
          <w:w w:val="110"/>
          <w:sz w:val="24"/>
          <w:szCs w:val="24"/>
        </w:rPr>
        <w:t>to</w:t>
      </w:r>
      <w:r w:rsidRPr="009D5D34">
        <w:rPr>
          <w:rFonts w:ascii="Times New Roman" w:hAnsi="Times New Roman"/>
          <w:w w:val="110"/>
          <w:sz w:val="24"/>
          <w:szCs w:val="24"/>
        </w:rPr>
        <w:t xml:space="preserve"> </w:t>
      </w:r>
      <w:r w:rsidR="00F170D9" w:rsidRPr="009D5D34">
        <w:rPr>
          <w:rFonts w:ascii="Times New Roman" w:hAnsi="Times New Roman"/>
          <w:w w:val="110"/>
          <w:sz w:val="24"/>
          <w:szCs w:val="24"/>
        </w:rPr>
        <w:t>Rita Kuvykaite</w:t>
      </w:r>
      <w:r w:rsidRPr="009D5D34">
        <w:rPr>
          <w:rFonts w:ascii="Times New Roman" w:hAnsi="Times New Roman"/>
          <w:w w:val="110"/>
          <w:sz w:val="24"/>
          <w:szCs w:val="24"/>
        </w:rPr>
        <w:t xml:space="preserve">(2009) packaging   attracts </w:t>
      </w:r>
      <w:r w:rsidR="00F170D9" w:rsidRPr="009D5D34">
        <w:rPr>
          <w:rFonts w:ascii="Times New Roman" w:hAnsi="Times New Roman"/>
          <w:w w:val="110"/>
          <w:sz w:val="24"/>
          <w:szCs w:val="24"/>
        </w:rPr>
        <w:t xml:space="preserve">consumer’s </w:t>
      </w:r>
      <w:r w:rsidR="00F170D9" w:rsidRPr="009D5D34">
        <w:rPr>
          <w:rFonts w:ascii="Times New Roman" w:hAnsi="Times New Roman"/>
          <w:spacing w:val="2"/>
          <w:sz w:val="24"/>
          <w:szCs w:val="24"/>
        </w:rPr>
        <w:t xml:space="preserve">attention to particular brand, enhances its image, and influences consumer’s perceptions </w:t>
      </w:r>
      <w:r w:rsidR="00F170D9" w:rsidRPr="009D5D34">
        <w:rPr>
          <w:rFonts w:ascii="Times New Roman" w:hAnsi="Times New Roman"/>
          <w:spacing w:val="-4"/>
          <w:sz w:val="24"/>
          <w:szCs w:val="24"/>
        </w:rPr>
        <w:t>about a product. Also package imparts unique value to products ( U n d e r w o o d ,  K l e i n</w:t>
      </w:r>
      <w:r w:rsidR="009C2940" w:rsidRPr="009D5D34">
        <w:rPr>
          <w:rFonts w:ascii="Times New Roman" w:hAnsi="Times New Roman"/>
          <w:spacing w:val="-4"/>
          <w:sz w:val="24"/>
          <w:szCs w:val="24"/>
        </w:rPr>
        <w:t xml:space="preserve"> </w:t>
      </w:r>
      <w:r w:rsidR="00F170D9" w:rsidRPr="009D5D34">
        <w:rPr>
          <w:rFonts w:ascii="Times New Roman" w:hAnsi="Times New Roman"/>
          <w:w w:val="114"/>
          <w:sz w:val="24"/>
          <w:szCs w:val="24"/>
        </w:rPr>
        <w:t>&amp;   Burke,</w:t>
      </w:r>
      <w:r w:rsidR="00F170D9" w:rsidRPr="009D5D34">
        <w:rPr>
          <w:rFonts w:ascii="Times New Roman" w:hAnsi="Times New Roman"/>
          <w:sz w:val="24"/>
          <w:szCs w:val="24"/>
        </w:rPr>
        <w:tab/>
      </w:r>
      <w:r w:rsidR="009C2940" w:rsidRPr="009D5D34">
        <w:rPr>
          <w:rFonts w:ascii="Times New Roman" w:hAnsi="Times New Roman"/>
          <w:w w:val="114"/>
          <w:sz w:val="24"/>
          <w:szCs w:val="24"/>
        </w:rPr>
        <w:t xml:space="preserve">2001; </w:t>
      </w:r>
      <w:r w:rsidR="00F170D9" w:rsidRPr="009D5D34">
        <w:rPr>
          <w:rFonts w:ascii="Times New Roman" w:hAnsi="Times New Roman"/>
          <w:w w:val="114"/>
          <w:sz w:val="24"/>
          <w:szCs w:val="24"/>
        </w:rPr>
        <w:t>Silayoi   &amp;   Speece,</w:t>
      </w:r>
      <w:r w:rsidR="00F170D9" w:rsidRPr="009D5D34">
        <w:rPr>
          <w:rFonts w:ascii="Times New Roman" w:hAnsi="Times New Roman"/>
          <w:sz w:val="24"/>
          <w:szCs w:val="24"/>
        </w:rPr>
        <w:tab/>
      </w:r>
      <w:r w:rsidR="00F170D9" w:rsidRPr="009D5D34">
        <w:rPr>
          <w:rFonts w:ascii="Times New Roman" w:hAnsi="Times New Roman"/>
          <w:w w:val="114"/>
          <w:sz w:val="24"/>
          <w:szCs w:val="24"/>
        </w:rPr>
        <w:t>2004),works   as   a   tool</w:t>
      </w:r>
      <w:r w:rsidR="009C2940" w:rsidRPr="009D5D34">
        <w:rPr>
          <w:rFonts w:ascii="Times New Roman" w:hAnsi="Times New Roman"/>
          <w:w w:val="114"/>
          <w:sz w:val="24"/>
          <w:szCs w:val="24"/>
        </w:rPr>
        <w:t xml:space="preserve"> </w:t>
      </w:r>
      <w:r w:rsidR="00F170D9" w:rsidRPr="009D5D34">
        <w:rPr>
          <w:rFonts w:ascii="Times New Roman" w:hAnsi="Times New Roman"/>
          <w:w w:val="115"/>
          <w:sz w:val="24"/>
          <w:szCs w:val="24"/>
        </w:rPr>
        <w:t>f</w:t>
      </w:r>
      <w:r w:rsidR="009C2940" w:rsidRPr="009D5D34">
        <w:rPr>
          <w:rFonts w:ascii="Times New Roman" w:hAnsi="Times New Roman"/>
          <w:w w:val="115"/>
          <w:sz w:val="24"/>
          <w:szCs w:val="24"/>
        </w:rPr>
        <w:t xml:space="preserve">or differentiation, </w:t>
      </w:r>
      <w:r w:rsidR="00F170D9" w:rsidRPr="009D5D34">
        <w:rPr>
          <w:rFonts w:ascii="Times New Roman" w:hAnsi="Times New Roman"/>
          <w:w w:val="115"/>
          <w:sz w:val="24"/>
          <w:szCs w:val="24"/>
        </w:rPr>
        <w:t>i.e. helps consumers to choose the product from wide</w:t>
      </w:r>
      <w:r w:rsidR="009C2940" w:rsidRPr="009D5D34">
        <w:rPr>
          <w:rFonts w:ascii="Times New Roman" w:hAnsi="Times New Roman"/>
          <w:sz w:val="24"/>
          <w:szCs w:val="24"/>
        </w:rPr>
        <w:t xml:space="preserve"> </w:t>
      </w:r>
      <w:r w:rsidR="00F170D9" w:rsidRPr="009D5D34">
        <w:rPr>
          <w:rFonts w:ascii="Times New Roman" w:hAnsi="Times New Roman"/>
          <w:w w:val="115"/>
          <w:sz w:val="24"/>
          <w:szCs w:val="24"/>
        </w:rPr>
        <w:t>range of similar  products, stimulates customers buying behavior (Wells, Farley &amp;</w:t>
      </w:r>
      <w:r w:rsidR="009C2940" w:rsidRPr="009D5D34">
        <w:rPr>
          <w:rFonts w:ascii="Times New Roman" w:hAnsi="Times New Roman"/>
          <w:w w:val="115"/>
          <w:sz w:val="24"/>
          <w:szCs w:val="24"/>
        </w:rPr>
        <w:t xml:space="preserve"> </w:t>
      </w:r>
      <w:r w:rsidR="00F170D9" w:rsidRPr="009D5D34">
        <w:rPr>
          <w:rFonts w:ascii="Times New Roman" w:hAnsi="Times New Roman"/>
          <w:sz w:val="24"/>
          <w:szCs w:val="24"/>
        </w:rPr>
        <w:t>Armstrong,</w:t>
      </w:r>
      <w:r w:rsidR="00F170D9" w:rsidRPr="009D5D34">
        <w:rPr>
          <w:rFonts w:ascii="Times New Roman" w:hAnsi="Times New Roman"/>
          <w:sz w:val="24"/>
          <w:szCs w:val="24"/>
        </w:rPr>
        <w:tab/>
      </w:r>
      <w:r w:rsidR="00F170D9" w:rsidRPr="009D5D34">
        <w:rPr>
          <w:rFonts w:ascii="Times New Roman" w:hAnsi="Times New Roman"/>
          <w:w w:val="115"/>
          <w:sz w:val="24"/>
          <w:szCs w:val="24"/>
        </w:rPr>
        <w:t>2007).   Thus package   performs   an   important   role   in   marketing</w:t>
      </w:r>
      <w:r w:rsidR="009C2940" w:rsidRPr="009D5D34">
        <w:rPr>
          <w:rFonts w:ascii="Times New Roman" w:hAnsi="Times New Roman"/>
          <w:sz w:val="24"/>
          <w:szCs w:val="24"/>
        </w:rPr>
        <w:t xml:space="preserve"> </w:t>
      </w:r>
      <w:r w:rsidR="00F170D9" w:rsidRPr="009D5D34">
        <w:rPr>
          <w:rFonts w:ascii="Times New Roman" w:hAnsi="Times New Roman"/>
          <w:spacing w:val="-2"/>
          <w:sz w:val="24"/>
          <w:szCs w:val="24"/>
        </w:rPr>
        <w:t xml:space="preserve">communications and could be treated as o n e   o f   t h e   m o s t   i m p o r t a n t   f a c t o r </w:t>
      </w:r>
      <w:r w:rsidR="00F170D9" w:rsidRPr="009D5D34">
        <w:rPr>
          <w:rFonts w:ascii="Times New Roman" w:hAnsi="Times New Roman"/>
          <w:spacing w:val="-4"/>
          <w:sz w:val="24"/>
          <w:szCs w:val="24"/>
        </w:rPr>
        <w:t>influencing consumer’s purchase of package.</w:t>
      </w:r>
      <w:r w:rsidR="009C2940" w:rsidRPr="009D5D34">
        <w:rPr>
          <w:rFonts w:ascii="Times New Roman" w:hAnsi="Times New Roman"/>
          <w:spacing w:val="-4"/>
          <w:sz w:val="24"/>
          <w:szCs w:val="24"/>
        </w:rPr>
        <w:t xml:space="preserve"> </w:t>
      </w:r>
      <w:r w:rsidR="00F170D9" w:rsidRPr="009D5D34">
        <w:rPr>
          <w:rFonts w:ascii="Times New Roman" w:hAnsi="Times New Roman"/>
          <w:sz w:val="24"/>
          <w:szCs w:val="24"/>
        </w:rPr>
        <w:t xml:space="preserve">Defining packaging as the vehicle that conveys the brand of a product to consumer </w:t>
      </w:r>
      <w:r w:rsidR="00F170D9" w:rsidRPr="009D5D34">
        <w:rPr>
          <w:rFonts w:ascii="Times New Roman" w:hAnsi="Times New Roman"/>
          <w:spacing w:val="3"/>
          <w:sz w:val="24"/>
          <w:szCs w:val="24"/>
        </w:rPr>
        <w:t xml:space="preserve">(Amarchand et al( 1979) opines that the big test of packaging is how well it succeeds in </w:t>
      </w:r>
      <w:r w:rsidR="00F170D9" w:rsidRPr="009D5D34">
        <w:rPr>
          <w:rFonts w:ascii="Times New Roman" w:hAnsi="Times New Roman"/>
          <w:w w:val="103"/>
          <w:sz w:val="24"/>
          <w:szCs w:val="24"/>
        </w:rPr>
        <w:t xml:space="preserve">registering relevant marketing messages to the target - audience. To scale the big test, </w:t>
      </w:r>
      <w:r w:rsidR="00F170D9" w:rsidRPr="009D5D34">
        <w:rPr>
          <w:rFonts w:ascii="Times New Roman" w:hAnsi="Times New Roman"/>
          <w:sz w:val="24"/>
          <w:szCs w:val="24"/>
        </w:rPr>
        <w:br/>
      </w:r>
      <w:r w:rsidR="00F170D9" w:rsidRPr="009D5D34">
        <w:rPr>
          <w:rFonts w:ascii="Times New Roman" w:hAnsi="Times New Roman"/>
          <w:w w:val="103"/>
          <w:sz w:val="24"/>
          <w:szCs w:val="24"/>
        </w:rPr>
        <w:t xml:space="preserve">packaging has to be supported by the twin-pillars of planning and innovation. Scheme </w:t>
      </w:r>
      <w:r w:rsidR="00F170D9" w:rsidRPr="009D5D34">
        <w:rPr>
          <w:rFonts w:ascii="Times New Roman" w:hAnsi="Times New Roman"/>
          <w:w w:val="109"/>
          <w:sz w:val="24"/>
          <w:szCs w:val="24"/>
        </w:rPr>
        <w:t xml:space="preserve">and Smith(1980) views packaging as a crucial activity in product planning. Since </w:t>
      </w:r>
      <w:r w:rsidR="00F170D9" w:rsidRPr="009D5D34">
        <w:rPr>
          <w:rFonts w:ascii="Times New Roman" w:hAnsi="Times New Roman"/>
          <w:w w:val="103"/>
          <w:sz w:val="24"/>
          <w:szCs w:val="24"/>
        </w:rPr>
        <w:t xml:space="preserve">packaging fulfills an important promotional function in modern marketing (Osuagwu, </w:t>
      </w:r>
      <w:r w:rsidR="00F170D9" w:rsidRPr="009D5D34">
        <w:rPr>
          <w:rFonts w:ascii="Times New Roman" w:hAnsi="Times New Roman"/>
          <w:spacing w:val="1"/>
          <w:sz w:val="24"/>
          <w:szCs w:val="24"/>
        </w:rPr>
        <w:t xml:space="preserve">1985), it has to be “aesthetically pleasing and be distinctive enough to stand when placed </w:t>
      </w:r>
      <w:r w:rsidR="00F170D9" w:rsidRPr="009D5D34">
        <w:rPr>
          <w:rFonts w:ascii="Times New Roman" w:hAnsi="Times New Roman"/>
          <w:sz w:val="24"/>
          <w:szCs w:val="24"/>
        </w:rPr>
        <w:br/>
        <w:t>side by side with competing brands on the retail shelf (Nwokoye, 1987).</w:t>
      </w:r>
    </w:p>
    <w:p w:rsidR="00AD67F4" w:rsidRPr="009D5D34" w:rsidRDefault="00F170D9" w:rsidP="009D5D34">
      <w:pPr>
        <w:tabs>
          <w:tab w:val="left" w:pos="540"/>
          <w:tab w:val="right" w:pos="3600"/>
        </w:tabs>
        <w:spacing w:after="0" w:line="360" w:lineRule="auto"/>
        <w:ind w:firstLine="784"/>
        <w:jc w:val="both"/>
        <w:rPr>
          <w:rFonts w:ascii="Times New Roman" w:hAnsi="Times New Roman"/>
          <w:sz w:val="24"/>
          <w:szCs w:val="24"/>
        </w:rPr>
      </w:pPr>
      <w:r w:rsidRPr="009D5D34">
        <w:rPr>
          <w:rFonts w:ascii="Times New Roman" w:hAnsi="Times New Roman"/>
          <w:spacing w:val="2"/>
          <w:sz w:val="24"/>
          <w:szCs w:val="24"/>
        </w:rPr>
        <w:lastRenderedPageBreak/>
        <w:t xml:space="preserve">The pack, according to Unilever International, has become an integral part of the </w:t>
      </w:r>
      <w:r w:rsidRPr="009D5D34">
        <w:rPr>
          <w:rFonts w:ascii="Times New Roman" w:hAnsi="Times New Roman"/>
          <w:w w:val="102"/>
          <w:sz w:val="24"/>
          <w:szCs w:val="24"/>
        </w:rPr>
        <w:t xml:space="preserve">product; without it, there would be no brand and no freedom of choice. On display, the </w:t>
      </w:r>
      <w:r w:rsidRPr="009D5D34">
        <w:rPr>
          <w:rFonts w:ascii="Times New Roman" w:hAnsi="Times New Roman"/>
          <w:spacing w:val="2"/>
          <w:sz w:val="24"/>
          <w:szCs w:val="24"/>
        </w:rPr>
        <w:t xml:space="preserve">pack becomes a silent assistant in the choice process. This is why products are packaged </w:t>
      </w:r>
      <w:r w:rsidRPr="009D5D34">
        <w:rPr>
          <w:rFonts w:ascii="Times New Roman" w:hAnsi="Times New Roman"/>
          <w:spacing w:val="3"/>
          <w:sz w:val="24"/>
          <w:szCs w:val="24"/>
        </w:rPr>
        <w:t>not just for easy identification but to compel buying actions. The key factor for success</w:t>
      </w:r>
      <w:r w:rsidR="009D5D34">
        <w:rPr>
          <w:rFonts w:ascii="Times New Roman" w:hAnsi="Times New Roman"/>
          <w:spacing w:val="3"/>
          <w:sz w:val="24"/>
          <w:szCs w:val="24"/>
        </w:rPr>
        <w: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Understanding the complexities of how a package reaches out a consumer is one </w:t>
      </w:r>
      <w:r w:rsidRPr="009D5D34">
        <w:rPr>
          <w:rFonts w:ascii="Times New Roman" w:hAnsi="Times New Roman"/>
          <w:sz w:val="24"/>
          <w:szCs w:val="24"/>
        </w:rPr>
        <w:t xml:space="preserve">of the most important things to bear in mind. Evaluating or developing product packaging </w:t>
      </w:r>
      <w:r w:rsidRPr="009D5D34">
        <w:rPr>
          <w:rFonts w:ascii="Times New Roman" w:hAnsi="Times New Roman"/>
          <w:spacing w:val="1"/>
          <w:sz w:val="24"/>
          <w:szCs w:val="24"/>
        </w:rPr>
        <w:t>with the consumer in mind is the first step in creating a package that markets all products attributes to ultimate decision makers, and the consumers.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According to Nwokoye (1999), cosmetic industries represents one of the industries </w:t>
      </w:r>
      <w:r w:rsidRPr="009D5D34">
        <w:rPr>
          <w:rFonts w:ascii="Times New Roman" w:hAnsi="Times New Roman"/>
          <w:w w:val="103"/>
          <w:sz w:val="24"/>
          <w:szCs w:val="24"/>
        </w:rPr>
        <w:t>where packaging as a marketing instrument plays a significant role. Besides, in recent times, the industry has attracted a lot of manufacturers. Every one of the manufacturer</w:t>
      </w:r>
      <w:r w:rsidR="009C2940" w:rsidRPr="009D5D34">
        <w:rPr>
          <w:rFonts w:ascii="Times New Roman" w:hAnsi="Times New Roman"/>
          <w:w w:val="103"/>
          <w:sz w:val="24"/>
          <w:szCs w:val="24"/>
        </w:rPr>
        <w:t xml:space="preserve"> </w:t>
      </w:r>
      <w:r w:rsidRPr="009D5D34">
        <w:rPr>
          <w:rFonts w:ascii="Times New Roman" w:hAnsi="Times New Roman"/>
          <w:w w:val="104"/>
          <w:sz w:val="24"/>
          <w:szCs w:val="24"/>
        </w:rPr>
        <w:t xml:space="preserve">comes with his own brand to the market, and more so to force his own brand into the </w:t>
      </w:r>
      <w:r w:rsidRPr="009D5D34">
        <w:rPr>
          <w:rFonts w:ascii="Times New Roman" w:hAnsi="Times New Roman"/>
          <w:sz w:val="24"/>
          <w:szCs w:val="24"/>
        </w:rPr>
        <w:br/>
      </w:r>
      <w:r w:rsidRPr="009D5D34">
        <w:rPr>
          <w:rFonts w:ascii="Times New Roman" w:hAnsi="Times New Roman"/>
          <w:spacing w:val="3"/>
          <w:sz w:val="24"/>
          <w:szCs w:val="24"/>
        </w:rPr>
        <w:t>customers’  shopping  bag.  Cosmetic  products  are  predominantly  aesthetic-feeling</w:t>
      </w:r>
      <w:r w:rsidR="009C2940" w:rsidRPr="009D5D34">
        <w:rPr>
          <w:rFonts w:ascii="Times New Roman" w:hAnsi="Times New Roman"/>
          <w:spacing w:val="3"/>
          <w:sz w:val="24"/>
          <w:szCs w:val="24"/>
        </w:rPr>
        <w:t xml:space="preserve"> </w:t>
      </w:r>
      <w:r w:rsidRPr="009D5D34">
        <w:rPr>
          <w:rFonts w:ascii="Times New Roman" w:hAnsi="Times New Roman"/>
          <w:spacing w:val="3"/>
          <w:sz w:val="24"/>
          <w:szCs w:val="24"/>
        </w:rPr>
        <w:t xml:space="preserve">oriented products. Packaging design can be assumed to have more effect in consumer’s </w:t>
      </w:r>
      <w:r w:rsidRPr="009D5D34">
        <w:rPr>
          <w:rFonts w:ascii="Times New Roman" w:hAnsi="Times New Roman"/>
          <w:sz w:val="24"/>
          <w:szCs w:val="24"/>
        </w:rPr>
        <w:t xml:space="preserve">choice behaviour in cosmetic products since visual properties of a product also contribute </w:t>
      </w:r>
      <w:r w:rsidRPr="009D5D34">
        <w:rPr>
          <w:rFonts w:ascii="Times New Roman" w:hAnsi="Times New Roman"/>
          <w:w w:val="107"/>
          <w:sz w:val="24"/>
          <w:szCs w:val="24"/>
        </w:rPr>
        <w:t xml:space="preserve">to aesthetic. Aesthetic properties are subjective properties, thus, can be regarded as </w:t>
      </w:r>
      <w:r w:rsidRPr="009D5D34">
        <w:rPr>
          <w:rFonts w:ascii="Times New Roman" w:hAnsi="Times New Roman"/>
          <w:sz w:val="24"/>
          <w:szCs w:val="24"/>
        </w:rPr>
        <w:br/>
      </w:r>
      <w:r w:rsidRPr="009D5D34">
        <w:rPr>
          <w:rFonts w:ascii="Times New Roman" w:hAnsi="Times New Roman"/>
          <w:w w:val="110"/>
          <w:sz w:val="24"/>
          <w:szCs w:val="24"/>
        </w:rPr>
        <w:t xml:space="preserve">perception based. Since consumers perceptions can be said to be more critical in </w:t>
      </w:r>
      <w:r w:rsidRPr="009D5D34">
        <w:rPr>
          <w:rFonts w:ascii="Times New Roman" w:hAnsi="Times New Roman"/>
          <w:w w:val="102"/>
          <w:sz w:val="24"/>
          <w:szCs w:val="24"/>
        </w:rPr>
        <w:t xml:space="preserve">assessing the value of products, cosmetic products are assumed to be more sensitive in </w:t>
      </w:r>
      <w:r w:rsidRPr="009D5D34">
        <w:rPr>
          <w:rFonts w:ascii="Times New Roman" w:hAnsi="Times New Roman"/>
          <w:spacing w:val="3"/>
          <w:sz w:val="24"/>
          <w:szCs w:val="24"/>
        </w:rPr>
        <w:t xml:space="preserve">value  assessment.  Owning  to  this  fact,  cosmetic  sector  was  preferred  to  evaluate </w:t>
      </w:r>
      <w:r w:rsidRPr="009D5D34">
        <w:rPr>
          <w:rFonts w:ascii="Times New Roman" w:hAnsi="Times New Roman"/>
          <w:w w:val="104"/>
          <w:sz w:val="24"/>
          <w:szCs w:val="24"/>
        </w:rPr>
        <w:t xml:space="preserve">consumers’ assessment of packaging value. To elaborate more on packaging value in </w:t>
      </w:r>
      <w:r w:rsidRPr="009D5D34">
        <w:rPr>
          <w:rFonts w:ascii="Times New Roman" w:hAnsi="Times New Roman"/>
          <w:sz w:val="24"/>
          <w:szCs w:val="24"/>
        </w:rPr>
        <w:br/>
      </w:r>
      <w:r w:rsidRPr="009D5D34">
        <w:rPr>
          <w:rFonts w:ascii="Times New Roman" w:hAnsi="Times New Roman"/>
          <w:w w:val="102"/>
          <w:sz w:val="24"/>
          <w:szCs w:val="24"/>
        </w:rPr>
        <w:t xml:space="preserve">cosmetic industry, Marykay cosmetic, Sleek cosmetic, and Black Opal were chosen as </w:t>
      </w:r>
      <w:r w:rsidRPr="009D5D34">
        <w:rPr>
          <w:rFonts w:ascii="Times New Roman" w:hAnsi="Times New Roman"/>
          <w:sz w:val="24"/>
          <w:szCs w:val="24"/>
        </w:rPr>
        <w:t>case study.</w:t>
      </w:r>
    </w:p>
    <w:p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1.2</w:t>
      </w:r>
      <w:r w:rsidR="00F170D9" w:rsidRPr="009D5D34">
        <w:rPr>
          <w:rFonts w:ascii="Times New Roman" w:hAnsi="Times New Roman"/>
          <w:sz w:val="24"/>
          <w:szCs w:val="24"/>
        </w:rPr>
        <w:t xml:space="preserve">   </w:t>
      </w:r>
      <w:r w:rsidR="009C2940" w:rsidRPr="009D5D34">
        <w:rPr>
          <w:rFonts w:ascii="Times New Roman" w:hAnsi="Times New Roman"/>
          <w:b/>
          <w:sz w:val="24"/>
          <w:szCs w:val="24"/>
        </w:rPr>
        <w:t>STATEMENT OF THE PROBLEM</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9D5D34">
        <w:rPr>
          <w:rFonts w:ascii="Times New Roman" w:hAnsi="Times New Roman"/>
          <w:w w:val="105"/>
          <w:sz w:val="24"/>
          <w:szCs w:val="24"/>
        </w:rPr>
        <w:t xml:space="preserve">colour, design, label, price of products affects a consumer’s behaviour and tilt to his </w:t>
      </w:r>
      <w:r w:rsidRPr="009D5D34">
        <w:rPr>
          <w:rFonts w:ascii="Times New Roman" w:hAnsi="Times New Roman"/>
          <w:spacing w:val="2"/>
          <w:sz w:val="24"/>
          <w:szCs w:val="24"/>
        </w:rPr>
        <w:t xml:space="preserve">choice of products. Consumers in a market with a large number of competitors and high </w:t>
      </w:r>
      <w:r w:rsidRPr="009D5D34">
        <w:rPr>
          <w:rFonts w:ascii="Times New Roman" w:hAnsi="Times New Roman"/>
          <w:spacing w:val="1"/>
          <w:sz w:val="24"/>
          <w:szCs w:val="24"/>
        </w:rPr>
        <w:t xml:space="preserve">discount to products and services, high advertisement spending and a product brand must </w:t>
      </w:r>
      <w:r w:rsidRPr="009D5D34">
        <w:rPr>
          <w:rFonts w:ascii="Times New Roman" w:hAnsi="Times New Roman"/>
          <w:w w:val="103"/>
          <w:sz w:val="24"/>
          <w:szCs w:val="24"/>
        </w:rPr>
        <w:t xml:space="preserve">be packaged such that the consumer will admire and be comfortable with the product, </w:t>
      </w:r>
      <w:r w:rsidRPr="009D5D34">
        <w:rPr>
          <w:rFonts w:ascii="Times New Roman" w:hAnsi="Times New Roman"/>
          <w:sz w:val="24"/>
          <w:szCs w:val="24"/>
        </w:rPr>
        <w:t>thus, leading to success and profitability of the product firm.</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lastRenderedPageBreak/>
        <w:t xml:space="preserve">The consumer buying behaviour is affected if those elements of packaging are lacking. </w:t>
      </w:r>
      <w:r w:rsidRPr="009D5D34">
        <w:rPr>
          <w:rFonts w:ascii="Times New Roman" w:hAnsi="Times New Roman"/>
          <w:sz w:val="24"/>
          <w:szCs w:val="24"/>
        </w:rPr>
        <w:t xml:space="preserve">The absence of these elements depreciates the consumer’s decision over the purchase of a product. In other words the value of a product is rated in its packaging. “A well packaged </w:t>
      </w:r>
      <w:r w:rsidRPr="009D5D34">
        <w:rPr>
          <w:rFonts w:ascii="Times New Roman" w:hAnsi="Times New Roman"/>
          <w:sz w:val="24"/>
          <w:szCs w:val="24"/>
        </w:rPr>
        <w:br/>
        <w:t>product sells itself.”(lyoyd 2003). According to Brassing and Pettit (2003) packaging is a</w:t>
      </w:r>
      <w:r w:rsidR="009C2940" w:rsidRPr="009D5D34">
        <w:rPr>
          <w:rFonts w:ascii="Times New Roman" w:hAnsi="Times New Roman"/>
          <w:sz w:val="24"/>
          <w:szCs w:val="24"/>
        </w:rPr>
        <w:t xml:space="preserve"> </w:t>
      </w:r>
      <w:r w:rsidRPr="009D5D34">
        <w:rPr>
          <w:rFonts w:ascii="Times New Roman" w:hAnsi="Times New Roman"/>
          <w:spacing w:val="2"/>
          <w:sz w:val="24"/>
          <w:szCs w:val="24"/>
        </w:rPr>
        <w:t xml:space="preserve">method of communicating products information, both product and brand character to the </w:t>
      </w:r>
      <w:r w:rsidRPr="009D5D34">
        <w:rPr>
          <w:rFonts w:ascii="Times New Roman" w:hAnsi="Times New Roman"/>
          <w:sz w:val="24"/>
          <w:szCs w:val="24"/>
        </w:rPr>
        <w:t>consumer.</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8"/>
          <w:sz w:val="24"/>
          <w:szCs w:val="24"/>
        </w:rPr>
        <w:t xml:space="preserve">To what extent do packaging elements influence consumer choice of a product? A </w:t>
      </w:r>
      <w:r w:rsidRPr="009D5D34">
        <w:rPr>
          <w:rFonts w:ascii="Times New Roman" w:hAnsi="Times New Roman"/>
          <w:spacing w:val="1"/>
          <w:sz w:val="24"/>
          <w:szCs w:val="24"/>
        </w:rPr>
        <w:t xml:space="preserve">phenomena which has largely placed firms in situations which are sometimes difficult to </w:t>
      </w:r>
      <w:r w:rsidRPr="009D5D34">
        <w:rPr>
          <w:rFonts w:ascii="Times New Roman" w:hAnsi="Times New Roman"/>
          <w:spacing w:val="3"/>
          <w:sz w:val="24"/>
          <w:szCs w:val="24"/>
        </w:rPr>
        <w:t xml:space="preserve">deal with based on the consumers behaviour towards the packaging strategy used in the </w:t>
      </w:r>
      <w:r w:rsidRPr="009D5D34">
        <w:rPr>
          <w:rFonts w:ascii="Times New Roman" w:hAnsi="Times New Roman"/>
          <w:sz w:val="24"/>
          <w:szCs w:val="24"/>
        </w:rPr>
        <w:t>market competition.</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Consumers always have factors that affect their purchase of a particular product in the </w:t>
      </w:r>
      <w:r w:rsidRPr="009D5D34">
        <w:rPr>
          <w:rFonts w:ascii="Times New Roman" w:hAnsi="Times New Roman"/>
          <w:spacing w:val="2"/>
          <w:sz w:val="24"/>
          <w:szCs w:val="24"/>
        </w:rPr>
        <w:t xml:space="preserve">market. In the world of complex product lines and service offering, value is lost because </w:t>
      </w:r>
      <w:r w:rsidRPr="009D5D34">
        <w:rPr>
          <w:rFonts w:ascii="Times New Roman" w:hAnsi="Times New Roman"/>
          <w:w w:val="102"/>
          <w:sz w:val="24"/>
          <w:szCs w:val="24"/>
        </w:rPr>
        <w:t xml:space="preserve">sellers cannot accurately determine what consumers are willing to pay for in a product </w:t>
      </w:r>
      <w:r w:rsidRPr="009D5D34">
        <w:rPr>
          <w:rFonts w:ascii="Times New Roman" w:hAnsi="Times New Roman"/>
          <w:sz w:val="24"/>
          <w:szCs w:val="24"/>
        </w:rPr>
        <w:t>features and attributes.</w:t>
      </w:r>
    </w:p>
    <w:p w:rsidR="00AD67F4" w:rsidRPr="009D5D34" w:rsidRDefault="00F170D9" w:rsidP="009D5D34">
      <w:pPr>
        <w:tabs>
          <w:tab w:val="left" w:pos="540"/>
          <w:tab w:val="left" w:pos="2217"/>
          <w:tab w:val="right" w:pos="3600"/>
        </w:tabs>
        <w:spacing w:after="0" w:line="360" w:lineRule="auto"/>
        <w:rPr>
          <w:rFonts w:ascii="Times New Roman" w:hAnsi="Times New Roman"/>
          <w:b/>
          <w:sz w:val="24"/>
          <w:szCs w:val="24"/>
        </w:rPr>
      </w:pPr>
      <w:r w:rsidRPr="009D5D34">
        <w:rPr>
          <w:rFonts w:ascii="Times New Roman" w:hAnsi="Times New Roman"/>
          <w:b/>
          <w:sz w:val="24"/>
          <w:szCs w:val="24"/>
        </w:rPr>
        <w:t>1.</w:t>
      </w:r>
      <w:r w:rsidR="00381625" w:rsidRPr="009D5D34">
        <w:rPr>
          <w:rFonts w:ascii="Times New Roman" w:hAnsi="Times New Roman"/>
          <w:b/>
          <w:sz w:val="24"/>
          <w:szCs w:val="24"/>
        </w:rPr>
        <w:t>3</w:t>
      </w:r>
      <w:r w:rsidRPr="009D5D34">
        <w:rPr>
          <w:rFonts w:ascii="Times New Roman" w:hAnsi="Times New Roman"/>
          <w:b/>
          <w:sz w:val="24"/>
          <w:szCs w:val="24"/>
        </w:rPr>
        <w:tab/>
      </w:r>
      <w:r w:rsidR="009C2940" w:rsidRPr="009D5D34">
        <w:rPr>
          <w:rFonts w:ascii="Times New Roman" w:hAnsi="Times New Roman"/>
          <w:b/>
          <w:sz w:val="24"/>
          <w:szCs w:val="24"/>
        </w:rPr>
        <w:t>OBJECTIVES OF THE STUDY</w:t>
      </w:r>
    </w:p>
    <w:p w:rsidR="00AD67F4" w:rsidRPr="009D5D34" w:rsidRDefault="00F170D9" w:rsidP="009D5D34">
      <w:pPr>
        <w:tabs>
          <w:tab w:val="left" w:pos="540"/>
          <w:tab w:val="right" w:pos="3600"/>
        </w:tabs>
        <w:spacing w:after="0" w:line="360" w:lineRule="auto"/>
        <w:ind w:firstLine="583"/>
        <w:jc w:val="both"/>
        <w:rPr>
          <w:rFonts w:ascii="Times New Roman" w:hAnsi="Times New Roman"/>
          <w:sz w:val="24"/>
          <w:szCs w:val="24"/>
        </w:rPr>
      </w:pPr>
      <w:r w:rsidRPr="009D5D34">
        <w:rPr>
          <w:rFonts w:ascii="Times New Roman" w:hAnsi="Times New Roman"/>
          <w:w w:val="108"/>
          <w:sz w:val="24"/>
          <w:szCs w:val="24"/>
        </w:rPr>
        <w:t xml:space="preserve">The consumer is a critical factor in the profit maximizing enterprise of every </w:t>
      </w:r>
      <w:r w:rsidRPr="009D5D34">
        <w:rPr>
          <w:rFonts w:ascii="Times New Roman" w:hAnsi="Times New Roman"/>
          <w:w w:val="104"/>
          <w:sz w:val="24"/>
          <w:szCs w:val="24"/>
        </w:rPr>
        <w:t xml:space="preserve">business entity. Studying how the consumer react to package changes in his purchase </w:t>
      </w:r>
      <w:r w:rsidRPr="009D5D34">
        <w:rPr>
          <w:rFonts w:ascii="Times New Roman" w:hAnsi="Times New Roman"/>
          <w:sz w:val="24"/>
          <w:szCs w:val="24"/>
        </w:rPr>
        <w:t>patterns are thus critical and worth investigating.</w:t>
      </w: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However the objective of this study includes the following:</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8"/>
          <w:sz w:val="24"/>
          <w:szCs w:val="24"/>
        </w:rPr>
        <w:t xml:space="preserve">1.  To investigate the relationship between packaging and consumers choice of </w:t>
      </w:r>
      <w:r w:rsidRPr="009D5D34">
        <w:rPr>
          <w:rFonts w:ascii="Times New Roman" w:hAnsi="Times New Roman"/>
          <w:sz w:val="24"/>
          <w:szCs w:val="24"/>
        </w:rPr>
        <w:t>products.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6"/>
          <w:sz w:val="24"/>
          <w:szCs w:val="24"/>
        </w:rPr>
        <w:t xml:space="preserve">2.  To determine how the patterns of packaging of cosmetics influence choice of </w:t>
      </w:r>
      <w:r w:rsidRPr="009D5D34">
        <w:rPr>
          <w:rFonts w:ascii="Times New Roman" w:hAnsi="Times New Roman"/>
          <w:sz w:val="24"/>
          <w:szCs w:val="24"/>
        </w:rPr>
        <w:t>beauty products.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9"/>
          <w:sz w:val="24"/>
          <w:szCs w:val="24"/>
        </w:rPr>
        <w:t>3.  To ascertain what is responsible for some consumers’ patronage of a</w:t>
      </w:r>
      <w:r w:rsidR="009C2940" w:rsidRPr="009D5D34">
        <w:rPr>
          <w:rFonts w:ascii="Times New Roman" w:hAnsi="Times New Roman"/>
          <w:w w:val="109"/>
          <w:sz w:val="24"/>
          <w:szCs w:val="24"/>
        </w:rPr>
        <w:t xml:space="preserve"> </w:t>
      </w:r>
      <w:r w:rsidRPr="009D5D34">
        <w:rPr>
          <w:rFonts w:ascii="Times New Roman" w:hAnsi="Times New Roman"/>
          <w:w w:val="109"/>
          <w:sz w:val="24"/>
          <w:szCs w:val="24"/>
        </w:rPr>
        <w:t xml:space="preserve">brand </w:t>
      </w:r>
      <w:r w:rsidRPr="009D5D34">
        <w:rPr>
          <w:rFonts w:ascii="Times New Roman" w:hAnsi="Times New Roman"/>
          <w:sz w:val="24"/>
          <w:szCs w:val="24"/>
        </w:rPr>
        <w:t>product over other brands.</w:t>
      </w: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4.  To find out whether good packaging can contribute to higher sales.</w:t>
      </w:r>
    </w:p>
    <w:p w:rsidR="00AD67F4" w:rsidRPr="009D5D34" w:rsidRDefault="00381625" w:rsidP="009D5D34">
      <w:pPr>
        <w:tabs>
          <w:tab w:val="left" w:pos="540"/>
          <w:tab w:val="left" w:pos="2217"/>
          <w:tab w:val="right" w:pos="3600"/>
        </w:tabs>
        <w:spacing w:after="0" w:line="360" w:lineRule="auto"/>
        <w:rPr>
          <w:rFonts w:ascii="Times New Roman" w:hAnsi="Times New Roman"/>
          <w:b/>
          <w:sz w:val="24"/>
          <w:szCs w:val="24"/>
        </w:rPr>
      </w:pPr>
      <w:r w:rsidRPr="009D5D34">
        <w:rPr>
          <w:rFonts w:ascii="Times New Roman" w:hAnsi="Times New Roman"/>
          <w:b/>
          <w:sz w:val="24"/>
          <w:szCs w:val="24"/>
        </w:rPr>
        <w:t>1.4</w:t>
      </w:r>
      <w:r w:rsidR="00F170D9" w:rsidRPr="009D5D34">
        <w:rPr>
          <w:rFonts w:ascii="Times New Roman" w:hAnsi="Times New Roman"/>
          <w:b/>
          <w:sz w:val="24"/>
          <w:szCs w:val="24"/>
        </w:rPr>
        <w:tab/>
      </w:r>
      <w:r w:rsidR="009C2940" w:rsidRPr="009D5D34">
        <w:rPr>
          <w:rFonts w:ascii="Times New Roman" w:hAnsi="Times New Roman"/>
          <w:b/>
          <w:sz w:val="24"/>
          <w:szCs w:val="24"/>
        </w:rPr>
        <w:t>RESEARCH QUESTIONS</w:t>
      </w:r>
    </w:p>
    <w:p w:rsidR="00AD67F4" w:rsidRPr="009D5D34" w:rsidRDefault="00F170D9" w:rsidP="009D5D34">
      <w:pPr>
        <w:tabs>
          <w:tab w:val="left" w:pos="540"/>
          <w:tab w:val="right" w:pos="3600"/>
        </w:tabs>
        <w:spacing w:after="0" w:line="360" w:lineRule="auto"/>
        <w:ind w:firstLine="842"/>
        <w:jc w:val="both"/>
        <w:rPr>
          <w:rFonts w:ascii="Times New Roman" w:hAnsi="Times New Roman"/>
          <w:sz w:val="24"/>
          <w:szCs w:val="24"/>
        </w:rPr>
      </w:pPr>
      <w:r w:rsidRPr="009D5D34">
        <w:rPr>
          <w:rFonts w:ascii="Times New Roman" w:hAnsi="Times New Roman"/>
          <w:w w:val="107"/>
          <w:sz w:val="24"/>
          <w:szCs w:val="24"/>
        </w:rPr>
        <w:t xml:space="preserve">To provide a framework for eliciting solution to the research problems, it is </w:t>
      </w:r>
      <w:r w:rsidRPr="009D5D34">
        <w:rPr>
          <w:rFonts w:ascii="Times New Roman" w:hAnsi="Times New Roman"/>
          <w:w w:val="102"/>
          <w:sz w:val="24"/>
          <w:szCs w:val="24"/>
        </w:rPr>
        <w:t xml:space="preserve">necessary that some research questions be formulated. A number of research questions </w:t>
      </w:r>
      <w:r w:rsidRPr="009D5D34">
        <w:rPr>
          <w:rFonts w:ascii="Times New Roman" w:hAnsi="Times New Roman"/>
          <w:sz w:val="24"/>
          <w:szCs w:val="24"/>
        </w:rPr>
        <w:t>are given below:</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z w:val="24"/>
          <w:szCs w:val="24"/>
        </w:rPr>
        <w:t xml:space="preserve">1.  What is the relationship between packaging and consumer choice of </w:t>
      </w:r>
      <w:r w:rsidRPr="009D5D34">
        <w:rPr>
          <w:rFonts w:ascii="Times New Roman" w:hAnsi="Times New Roman"/>
          <w:sz w:val="24"/>
          <w:szCs w:val="24"/>
        </w:rPr>
        <w:br/>
      </w:r>
      <w:r w:rsidRPr="009D5D34">
        <w:rPr>
          <w:rFonts w:ascii="Times New Roman" w:hAnsi="Times New Roman"/>
          <w:sz w:val="24"/>
          <w:szCs w:val="24"/>
        </w:rPr>
        <w:tab/>
        <w:t>cosmetic product?</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7"/>
          <w:sz w:val="24"/>
          <w:szCs w:val="24"/>
        </w:rPr>
        <w:lastRenderedPageBreak/>
        <w:t xml:space="preserve">2.  How does the patterns of packaging of cosmetics influence choice of beauty </w:t>
      </w:r>
      <w:r w:rsidRPr="009D5D34">
        <w:rPr>
          <w:rFonts w:ascii="Times New Roman" w:hAnsi="Times New Roman"/>
          <w:sz w:val="24"/>
          <w:szCs w:val="24"/>
        </w:rPr>
        <w:t>products?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3.  In what way is packaging responsible for consumer’s patronage of one cosmetic </w:t>
      </w:r>
      <w:r w:rsidRPr="009D5D34">
        <w:rPr>
          <w:rFonts w:ascii="Times New Roman" w:hAnsi="Times New Roman"/>
          <w:sz w:val="24"/>
          <w:szCs w:val="24"/>
        </w:rPr>
        <w:t>product over another?</w:t>
      </w: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4.  What is responsible for higher sales of cosmetic products?</w:t>
      </w:r>
    </w:p>
    <w:p w:rsidR="00AD67F4" w:rsidRPr="009D5D34" w:rsidRDefault="00381625" w:rsidP="009D5D34">
      <w:pPr>
        <w:tabs>
          <w:tab w:val="left" w:pos="540"/>
          <w:tab w:val="left" w:pos="2087"/>
          <w:tab w:val="right" w:pos="3600"/>
        </w:tabs>
        <w:spacing w:after="0" w:line="360" w:lineRule="auto"/>
        <w:rPr>
          <w:rFonts w:ascii="Times New Roman" w:hAnsi="Times New Roman"/>
          <w:b/>
          <w:sz w:val="24"/>
          <w:szCs w:val="24"/>
        </w:rPr>
      </w:pPr>
      <w:r w:rsidRPr="009D5D34">
        <w:rPr>
          <w:rFonts w:ascii="Times New Roman" w:hAnsi="Times New Roman"/>
          <w:b/>
          <w:sz w:val="24"/>
          <w:szCs w:val="24"/>
        </w:rPr>
        <w:t>1.5</w:t>
      </w:r>
      <w:r w:rsidR="009C2940" w:rsidRPr="009D5D34">
        <w:rPr>
          <w:rFonts w:ascii="Times New Roman" w:hAnsi="Times New Roman"/>
          <w:b/>
          <w:sz w:val="24"/>
          <w:szCs w:val="24"/>
        </w:rPr>
        <w:tab/>
        <w:t>SIGNIFICANCE OF THE STUDY</w:t>
      </w:r>
    </w:p>
    <w:p w:rsidR="00AD67F4" w:rsidRPr="009D5D34" w:rsidRDefault="00F170D9" w:rsidP="009D5D34">
      <w:pPr>
        <w:tabs>
          <w:tab w:val="left" w:pos="540"/>
          <w:tab w:val="right" w:pos="3600"/>
        </w:tabs>
        <w:spacing w:after="0" w:line="360" w:lineRule="auto"/>
        <w:ind w:firstLine="359"/>
        <w:jc w:val="both"/>
        <w:rPr>
          <w:rFonts w:ascii="Times New Roman" w:hAnsi="Times New Roman"/>
          <w:sz w:val="24"/>
          <w:szCs w:val="24"/>
        </w:rPr>
      </w:pPr>
      <w:r w:rsidRPr="009D5D34">
        <w:rPr>
          <w:rFonts w:ascii="Times New Roman" w:hAnsi="Times New Roman"/>
          <w:w w:val="103"/>
          <w:sz w:val="24"/>
          <w:szCs w:val="24"/>
        </w:rPr>
        <w:t xml:space="preserve">This research work is significant in many ways. Academically, the findings in this </w:t>
      </w:r>
      <w:r w:rsidRPr="009D5D34">
        <w:rPr>
          <w:rFonts w:ascii="Times New Roman" w:hAnsi="Times New Roman"/>
          <w:spacing w:val="2"/>
          <w:sz w:val="24"/>
          <w:szCs w:val="24"/>
        </w:rPr>
        <w:t>research will contribute to the existing body of knowledge as a referral material and will help illuminate on the role of packaging and how it influences behaviour pattern of</w:t>
      </w:r>
      <w:r w:rsidR="009C2940" w:rsidRPr="009D5D34">
        <w:rPr>
          <w:rFonts w:ascii="Times New Roman" w:hAnsi="Times New Roman"/>
          <w:spacing w:val="2"/>
          <w:sz w:val="24"/>
          <w:szCs w:val="24"/>
        </w:rPr>
        <w:t xml:space="preserve"> </w:t>
      </w:r>
      <w:r w:rsidRPr="009D5D34">
        <w:rPr>
          <w:rFonts w:ascii="Times New Roman" w:hAnsi="Times New Roman"/>
          <w:w w:val="103"/>
          <w:sz w:val="24"/>
          <w:szCs w:val="24"/>
        </w:rPr>
        <w:t xml:space="preserve">consumers. Scholars and future researchers will find this work beneficial because it is </w:t>
      </w:r>
      <w:r w:rsidRPr="009D5D34">
        <w:rPr>
          <w:rFonts w:ascii="Times New Roman" w:hAnsi="Times New Roman"/>
          <w:sz w:val="24"/>
          <w:szCs w:val="24"/>
        </w:rPr>
        <w:t xml:space="preserve">bound to contribute information, and enlighten them on the usefulness of packaging. </w:t>
      </w:r>
      <w:r w:rsidRPr="009D5D34">
        <w:rPr>
          <w:rFonts w:ascii="Times New Roman" w:hAnsi="Times New Roman"/>
          <w:sz w:val="24"/>
          <w:szCs w:val="24"/>
        </w:rPr>
        <w:br/>
      </w:r>
      <w:r w:rsidRPr="009D5D34">
        <w:rPr>
          <w:rFonts w:ascii="Times New Roman" w:hAnsi="Times New Roman"/>
          <w:sz w:val="24"/>
          <w:szCs w:val="24"/>
        </w:rPr>
        <w:tab/>
      </w:r>
      <w:r w:rsidRPr="009D5D34">
        <w:rPr>
          <w:rFonts w:ascii="Times New Roman" w:hAnsi="Times New Roman"/>
          <w:w w:val="107"/>
          <w:sz w:val="24"/>
          <w:szCs w:val="24"/>
        </w:rPr>
        <w:t xml:space="preserve">To professional and/or  marketing promoters, this research work will stimulate </w:t>
      </w:r>
      <w:r w:rsidRPr="009D5D34">
        <w:rPr>
          <w:rFonts w:ascii="Times New Roman" w:hAnsi="Times New Roman"/>
          <w:sz w:val="24"/>
          <w:szCs w:val="24"/>
        </w:rPr>
        <w:t>competitions among them and enhance market standardization of goods or products.</w:t>
      </w:r>
    </w:p>
    <w:p w:rsidR="007A0D88" w:rsidRPr="009D5D34" w:rsidRDefault="007A0D88" w:rsidP="009D5D34">
      <w:pPr>
        <w:tabs>
          <w:tab w:val="left" w:pos="540"/>
          <w:tab w:val="right" w:pos="3600"/>
        </w:tabs>
        <w:spacing w:after="0" w:line="360" w:lineRule="auto"/>
        <w:rPr>
          <w:rFonts w:ascii="Times New Roman" w:hAnsi="Times New Roman"/>
          <w:sz w:val="24"/>
          <w:szCs w:val="24"/>
        </w:rPr>
      </w:pPr>
    </w:p>
    <w:p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1.6</w:t>
      </w:r>
      <w:r w:rsidR="00F170D9" w:rsidRPr="009D5D34">
        <w:rPr>
          <w:rFonts w:ascii="Times New Roman" w:hAnsi="Times New Roman"/>
          <w:b/>
          <w:sz w:val="24"/>
          <w:szCs w:val="24"/>
        </w:rPr>
        <w:t xml:space="preserve">   </w:t>
      </w:r>
      <w:r w:rsidR="009C2940" w:rsidRPr="009D5D34">
        <w:rPr>
          <w:rFonts w:ascii="Times New Roman" w:hAnsi="Times New Roman"/>
          <w:b/>
          <w:sz w:val="24"/>
          <w:szCs w:val="24"/>
        </w:rPr>
        <w:t>DEFINITION OF TERMS</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 xml:space="preserve">The following terms which features prominently in this study are defined to enhance </w:t>
      </w:r>
      <w:r w:rsidRPr="009D5D34">
        <w:rPr>
          <w:rFonts w:ascii="Times New Roman" w:hAnsi="Times New Roman"/>
          <w:sz w:val="24"/>
          <w:szCs w:val="24"/>
        </w:rPr>
        <w:t>understanding and measurement. They include:</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 xml:space="preserve">•  Influence:  It can be defined as the power somebody or something has to affect </w:t>
      </w:r>
      <w:r w:rsidRPr="009D5D34">
        <w:rPr>
          <w:rFonts w:ascii="Times New Roman" w:hAnsi="Times New Roman"/>
          <w:sz w:val="24"/>
          <w:szCs w:val="24"/>
        </w:rPr>
        <w:t>other people’s thinking or actions.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  Packaging: Packaging refers to the container or wrapper that holds a </w:t>
      </w:r>
      <w:r w:rsidRPr="009D5D34">
        <w:rPr>
          <w:rFonts w:ascii="Times New Roman" w:hAnsi="Times New Roman"/>
          <w:sz w:val="24"/>
          <w:szCs w:val="24"/>
        </w:rPr>
        <w:br/>
        <w:t>product or group of products.</w:t>
      </w: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pacing w:val="2"/>
          <w:sz w:val="24"/>
          <w:szCs w:val="24"/>
        </w:rPr>
        <w:t>•  Consumer:  It refers to the buyer of goods and services.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  Beauty Products: a product specifically made to enhance the natural beauty  of  a </w:t>
      </w:r>
      <w:r w:rsidRPr="009D5D34">
        <w:rPr>
          <w:rFonts w:ascii="Times New Roman" w:hAnsi="Times New Roman"/>
          <w:sz w:val="24"/>
          <w:szCs w:val="24"/>
        </w:rPr>
        <w:t>woman.</w:t>
      </w:r>
    </w:p>
    <w:p w:rsidR="00AD67F4" w:rsidRPr="009D5D34" w:rsidRDefault="00AD67F4" w:rsidP="009D5D34">
      <w:pPr>
        <w:tabs>
          <w:tab w:val="left" w:pos="540"/>
          <w:tab w:val="right" w:pos="3600"/>
        </w:tabs>
        <w:spacing w:after="0" w:line="360" w:lineRule="auto"/>
        <w:rPr>
          <w:rFonts w:ascii="Times New Roman" w:hAnsi="Times New Roman"/>
          <w:sz w:val="24"/>
          <w:szCs w:val="24"/>
        </w:rPr>
        <w:sectPr w:rsidR="00AD67F4" w:rsidRPr="009D5D34" w:rsidSect="009D5D34">
          <w:footerReference w:type="default" r:id="rId6"/>
          <w:pgSz w:w="11909" w:h="16834" w:code="9"/>
          <w:pgMar w:top="1440" w:right="1440" w:bottom="1800" w:left="1800" w:header="720" w:footer="0" w:gutter="0"/>
          <w:cols w:space="720"/>
          <w:docGrid w:linePitch="299"/>
        </w:sectPr>
      </w:pPr>
    </w:p>
    <w:p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lastRenderedPageBreak/>
        <w:t>CHAPTER TWO</w:t>
      </w:r>
    </w:p>
    <w:p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LITREATURE REVIEW</w:t>
      </w:r>
    </w:p>
    <w:p w:rsidR="00AD67F4" w:rsidRPr="009D5D34" w:rsidRDefault="00796A42"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2.1</w:t>
      </w:r>
      <w:r w:rsidR="00F170D9" w:rsidRPr="009D5D34">
        <w:rPr>
          <w:rFonts w:ascii="Times New Roman" w:hAnsi="Times New Roman"/>
          <w:b/>
          <w:sz w:val="24"/>
          <w:szCs w:val="24"/>
        </w:rPr>
        <w:t xml:space="preserve">  </w:t>
      </w:r>
      <w:r w:rsidR="00330458" w:rsidRPr="009D5D34">
        <w:rPr>
          <w:rFonts w:ascii="Times New Roman" w:hAnsi="Times New Roman"/>
          <w:b/>
          <w:sz w:val="24"/>
          <w:szCs w:val="24"/>
        </w:rPr>
        <w:t>WHAT IS PACKAGING</w:t>
      </w:r>
      <w:r w:rsidR="00F170D9" w:rsidRPr="009D5D34">
        <w:rPr>
          <w:rFonts w:ascii="Times New Roman" w:hAnsi="Times New Roman"/>
          <w:b/>
          <w:sz w:val="24"/>
          <w:szCs w:val="24"/>
        </w:rPr>
        <w: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In  clear  terms,  packaging  is ‘any  physical  container  or  wrapper  that  bears </w:t>
      </w:r>
      <w:r w:rsidRPr="009D5D34">
        <w:rPr>
          <w:rFonts w:ascii="Times New Roman" w:hAnsi="Times New Roman"/>
          <w:w w:val="103"/>
          <w:sz w:val="24"/>
          <w:szCs w:val="24"/>
        </w:rPr>
        <w:t xml:space="preserve">the manufacturer’s  label  and  within  which the  product is contained,  protected  and </w:t>
      </w:r>
      <w:r w:rsidRPr="009D5D34">
        <w:rPr>
          <w:rFonts w:ascii="Times New Roman" w:hAnsi="Times New Roman"/>
          <w:sz w:val="24"/>
          <w:szCs w:val="24"/>
        </w:rPr>
        <w:t xml:space="preserve">offered  for  sale' (Brassington &amp; Pettit, 2003).  It  consists of   variety of   materials  such </w:t>
      </w:r>
      <w:r w:rsidRPr="009D5D34">
        <w:rPr>
          <w:rFonts w:ascii="Times New Roman" w:hAnsi="Times New Roman"/>
          <w:spacing w:val="2"/>
          <w:sz w:val="24"/>
          <w:szCs w:val="24"/>
        </w:rPr>
        <w:t xml:space="preserve">as paper,  glass,  metal or  plastic  and  allows a  product  to  be handled,  delivered  and </w:t>
      </w:r>
      <w:r w:rsidRPr="009D5D34">
        <w:rPr>
          <w:rFonts w:ascii="Times New Roman" w:hAnsi="Times New Roman"/>
          <w:w w:val="108"/>
          <w:sz w:val="24"/>
          <w:szCs w:val="24"/>
        </w:rPr>
        <w:t xml:space="preserve">presented  from  the  producer  to  the  retailer down  to  the consumer.  However, </w:t>
      </w:r>
      <w:r w:rsidRPr="009D5D34">
        <w:rPr>
          <w:rFonts w:ascii="Times New Roman" w:hAnsi="Times New Roman"/>
          <w:sz w:val="24"/>
          <w:szCs w:val="24"/>
        </w:rPr>
        <w:t>packaging is more than just a means of containment.</w:t>
      </w:r>
    </w:p>
    <w:p w:rsidR="00AD67F4" w:rsidRPr="009D5D34" w:rsidRDefault="00F170D9" w:rsidP="009D5D34">
      <w:pPr>
        <w:tabs>
          <w:tab w:val="left" w:pos="540"/>
          <w:tab w:val="right" w:pos="3600"/>
        </w:tabs>
        <w:spacing w:after="0" w:line="360" w:lineRule="auto"/>
        <w:ind w:firstLine="583"/>
        <w:jc w:val="both"/>
        <w:rPr>
          <w:rFonts w:ascii="Times New Roman" w:hAnsi="Times New Roman"/>
          <w:sz w:val="24"/>
          <w:szCs w:val="24"/>
        </w:rPr>
      </w:pPr>
      <w:r w:rsidRPr="009D5D34">
        <w:rPr>
          <w:rFonts w:ascii="Times New Roman" w:hAnsi="Times New Roman"/>
          <w:w w:val="103"/>
          <w:sz w:val="24"/>
          <w:szCs w:val="24"/>
        </w:rPr>
        <w:t xml:space="preserve">Brassington and Pettit (2003) claimed that it acts as a method of communicating </w:t>
      </w:r>
      <w:r w:rsidRPr="009D5D34">
        <w:rPr>
          <w:rFonts w:ascii="Times New Roman" w:hAnsi="Times New Roman"/>
          <w:w w:val="107"/>
          <w:sz w:val="24"/>
          <w:szCs w:val="24"/>
        </w:rPr>
        <w:t xml:space="preserve">product information, both product and brand character to the consumer.  In  effect, </w:t>
      </w:r>
      <w:r w:rsidRPr="009D5D34">
        <w:rPr>
          <w:rFonts w:ascii="Times New Roman" w:hAnsi="Times New Roman"/>
          <w:spacing w:val="3"/>
          <w:sz w:val="24"/>
          <w:szCs w:val="24"/>
        </w:rPr>
        <w:t xml:space="preserve">packaging is  the  integral  part  of  the  product  and  the visual   identity  of  the  brand </w:t>
      </w:r>
      <w:r w:rsidRPr="009D5D34">
        <w:rPr>
          <w:rFonts w:ascii="Times New Roman" w:hAnsi="Times New Roman"/>
          <w:sz w:val="24"/>
          <w:szCs w:val="24"/>
        </w:rPr>
        <w:t>(Bodin et al, 2000).</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z w:val="24"/>
          <w:szCs w:val="24"/>
        </w:rPr>
        <w:t xml:space="preserve">A   package's  design  holds  much  importance  in  helping  a  product  to  succeed  in the </w:t>
      </w:r>
      <w:r w:rsidRPr="009D5D34">
        <w:rPr>
          <w:rFonts w:ascii="Times New Roman" w:hAnsi="Times New Roman"/>
          <w:w w:val="105"/>
          <w:sz w:val="24"/>
          <w:szCs w:val="24"/>
        </w:rPr>
        <w:t xml:space="preserve">marketplace  as  the  package is  often  the consumer's first point of contact with the </w:t>
      </w:r>
      <w:r w:rsidRPr="009D5D34">
        <w:rPr>
          <w:rFonts w:ascii="Times New Roman" w:hAnsi="Times New Roman"/>
          <w:w w:val="104"/>
          <w:sz w:val="24"/>
          <w:szCs w:val="24"/>
        </w:rPr>
        <w:t xml:space="preserve">actual  product.  Thus, it is essential to make it attractive and appropriate for both the </w:t>
      </w:r>
      <w:r w:rsidRPr="009D5D34">
        <w:rPr>
          <w:rFonts w:ascii="Times New Roman" w:hAnsi="Times New Roman"/>
          <w:sz w:val="24"/>
          <w:szCs w:val="24"/>
        </w:rPr>
        <w:t>product's needs and particularly, the customer's needs.</w:t>
      </w:r>
    </w:p>
    <w:p w:rsidR="00796A4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Understandably,   packaging works as a very cost effective means of advertising as it works every day on the shelf, at the point of sa</w:t>
      </w:r>
      <w:r w:rsidR="00796A42" w:rsidRPr="009D5D34">
        <w:rPr>
          <w:rFonts w:ascii="Times New Roman" w:hAnsi="Times New Roman"/>
          <w:sz w:val="24"/>
          <w:szCs w:val="24"/>
        </w:rPr>
        <w:t>le and at the consumer's home.</w:t>
      </w:r>
    </w:p>
    <w:p w:rsidR="00AD67F4" w:rsidRPr="009D5D34" w:rsidRDefault="00F170D9" w:rsidP="009D5D34">
      <w:pPr>
        <w:tabs>
          <w:tab w:val="left" w:pos="540"/>
          <w:tab w:val="right" w:pos="3600"/>
        </w:tabs>
        <w:spacing w:after="0" w:line="360" w:lineRule="auto"/>
        <w:ind w:firstLine="719"/>
        <w:jc w:val="both"/>
        <w:rPr>
          <w:rFonts w:ascii="Times New Roman" w:hAnsi="Times New Roman"/>
          <w:w w:val="121"/>
          <w:sz w:val="24"/>
          <w:szCs w:val="24"/>
        </w:rPr>
      </w:pPr>
      <w:r w:rsidRPr="009D5D34">
        <w:rPr>
          <w:rFonts w:ascii="Times New Roman" w:hAnsi="Times New Roman"/>
          <w:sz w:val="24"/>
          <w:szCs w:val="24"/>
        </w:rPr>
        <w:t>Yet also,</w:t>
      </w:r>
      <w:r w:rsidR="00796A42" w:rsidRPr="009D5D34">
        <w:rPr>
          <w:rFonts w:ascii="Times New Roman" w:hAnsi="Times New Roman"/>
          <w:sz w:val="24"/>
          <w:szCs w:val="24"/>
        </w:rPr>
        <w:t xml:space="preserve"> </w:t>
      </w:r>
      <w:r w:rsidRPr="009D5D34">
        <w:rPr>
          <w:rFonts w:ascii="Times New Roman" w:hAnsi="Times New Roman"/>
          <w:w w:val="109"/>
          <w:sz w:val="24"/>
          <w:szCs w:val="24"/>
        </w:rPr>
        <w:t xml:space="preserve">According to (Rita Kuvykaite 2009) package attracts consumer’s attention to </w:t>
      </w:r>
      <w:r w:rsidRPr="009D5D34">
        <w:rPr>
          <w:rFonts w:ascii="Times New Roman" w:hAnsi="Times New Roman"/>
          <w:spacing w:val="3"/>
          <w:sz w:val="24"/>
          <w:szCs w:val="24"/>
        </w:rPr>
        <w:t xml:space="preserve">particular  brand,  enhances  its  image,  and  influences  consumer’s perceptions  about </w:t>
      </w:r>
      <w:r w:rsidRPr="009D5D34">
        <w:rPr>
          <w:rFonts w:ascii="Times New Roman" w:hAnsi="Times New Roman"/>
          <w:spacing w:val="1"/>
          <w:sz w:val="24"/>
          <w:szCs w:val="24"/>
        </w:rPr>
        <w:t xml:space="preserve">product. Also package imparts unique value to products ( U n d e r w o o d ,   K l e i n  &amp; </w:t>
      </w:r>
      <w:r w:rsidRPr="009D5D34">
        <w:rPr>
          <w:rFonts w:ascii="Times New Roman" w:hAnsi="Times New Roman"/>
          <w:w w:val="123"/>
          <w:sz w:val="24"/>
          <w:szCs w:val="24"/>
        </w:rPr>
        <w:t xml:space="preserve">Burke, </w:t>
      </w:r>
      <w:r w:rsidRPr="009D5D34">
        <w:rPr>
          <w:rFonts w:ascii="Times New Roman" w:hAnsi="Times New Roman"/>
          <w:spacing w:val="2"/>
          <w:w w:val="127"/>
          <w:sz w:val="24"/>
          <w:szCs w:val="24"/>
        </w:rPr>
        <w:t xml:space="preserve">2001;   Silayoi   &amp;   Speece, </w:t>
      </w:r>
      <w:r w:rsidRPr="009D5D34">
        <w:rPr>
          <w:rFonts w:ascii="Times New Roman" w:hAnsi="Times New Roman"/>
          <w:spacing w:val="4"/>
          <w:w w:val="129"/>
          <w:sz w:val="24"/>
          <w:szCs w:val="24"/>
        </w:rPr>
        <w:t xml:space="preserve">2004),   works   as   a   tool </w:t>
      </w:r>
      <w:r w:rsidR="00796A42" w:rsidRPr="009D5D34">
        <w:rPr>
          <w:rFonts w:ascii="Times New Roman" w:hAnsi="Times New Roman"/>
          <w:w w:val="121"/>
          <w:sz w:val="24"/>
          <w:szCs w:val="24"/>
        </w:rPr>
        <w:t xml:space="preserve">for </w:t>
      </w:r>
      <w:r w:rsidRPr="009D5D34">
        <w:rPr>
          <w:rFonts w:ascii="Times New Roman" w:hAnsi="Times New Roman"/>
          <w:w w:val="121"/>
          <w:sz w:val="24"/>
          <w:szCs w:val="24"/>
        </w:rPr>
        <w:t xml:space="preserve">differentiation,  i.e. helps consumers to choose the product from wide </w:t>
      </w:r>
      <w:r w:rsidRPr="009D5D34">
        <w:rPr>
          <w:rFonts w:ascii="Times New Roman" w:hAnsi="Times New Roman"/>
          <w:w w:val="107"/>
          <w:sz w:val="24"/>
          <w:szCs w:val="24"/>
        </w:rPr>
        <w:t xml:space="preserve">range of similar  products, stimulates customers buying behavior (Wells, Farley &amp; </w:t>
      </w:r>
      <w:r w:rsidRPr="009D5D34">
        <w:rPr>
          <w:rFonts w:ascii="Times New Roman" w:hAnsi="Times New Roman"/>
          <w:sz w:val="24"/>
          <w:szCs w:val="24"/>
        </w:rPr>
        <w:t xml:space="preserve">Armstrong, </w:t>
      </w:r>
      <w:r w:rsidRPr="009D5D34">
        <w:rPr>
          <w:rFonts w:ascii="Times New Roman" w:hAnsi="Times New Roman"/>
          <w:w w:val="103"/>
          <w:sz w:val="24"/>
          <w:szCs w:val="24"/>
        </w:rPr>
        <w:t xml:space="preserve">2007).   Thus packaging   performs   an   important   role   in   marketing </w:t>
      </w:r>
      <w:r w:rsidRPr="009D5D34">
        <w:rPr>
          <w:rFonts w:ascii="Times New Roman" w:hAnsi="Times New Roman"/>
          <w:spacing w:val="-1"/>
          <w:sz w:val="24"/>
          <w:szCs w:val="24"/>
        </w:rPr>
        <w:t xml:space="preserve">communications and </w:t>
      </w:r>
      <w:r w:rsidRPr="009D5D34">
        <w:rPr>
          <w:rFonts w:ascii="Times New Roman" w:hAnsi="Times New Roman"/>
          <w:spacing w:val="-1"/>
          <w:sz w:val="24"/>
          <w:szCs w:val="24"/>
        </w:rPr>
        <w:lastRenderedPageBreak/>
        <w:t xml:space="preserve">could be treated as </w:t>
      </w:r>
      <w:r w:rsidRPr="009D5D34">
        <w:rPr>
          <w:rFonts w:ascii="Times New Roman" w:hAnsi="Times New Roman"/>
          <w:w w:val="122"/>
          <w:sz w:val="24"/>
          <w:szCs w:val="24"/>
        </w:rPr>
        <w:t xml:space="preserve">influencing consumer’s purchase of products.   Before  discussing  these </w:t>
      </w:r>
      <w:r w:rsidRPr="009D5D34">
        <w:rPr>
          <w:rFonts w:ascii="Times New Roman" w:hAnsi="Times New Roman"/>
          <w:w w:val="103"/>
          <w:sz w:val="24"/>
          <w:szCs w:val="24"/>
        </w:rPr>
        <w:t xml:space="preserve">points  any  further,  it  is appropriate  to  discuss  first,  the  origins  of packaging,  its evolution  through  time and  its  significance for both the  consumer and the  seller in </w:t>
      </w:r>
      <w:r w:rsidRPr="009D5D34">
        <w:rPr>
          <w:rFonts w:ascii="Times New Roman" w:hAnsi="Times New Roman"/>
          <w:sz w:val="24"/>
          <w:szCs w:val="24"/>
        </w:rPr>
        <w:br/>
        <w:t>the 21'' century.</w:t>
      </w:r>
    </w:p>
    <w:p w:rsidR="00AD67F4" w:rsidRPr="009D5D34" w:rsidRDefault="00796A42"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2.2   THE HISTORY OF PACKAGING</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 xml:space="preserve">Packaging has existed since the beginning of civilization. Early in time, man used natural containers’ such as barks, shells, and leaves to gather and store food. Heimlich and Hook </w:t>
      </w:r>
      <w:r w:rsidRPr="009D5D34">
        <w:rPr>
          <w:rFonts w:ascii="Times New Roman" w:hAnsi="Times New Roman"/>
          <w:spacing w:val="3"/>
          <w:sz w:val="24"/>
          <w:szCs w:val="24"/>
        </w:rPr>
        <w:t xml:space="preserve">(1996) stated that, as time passed, containers were constructed from resources provided </w:t>
      </w:r>
      <w:r w:rsidRPr="009D5D34">
        <w:rPr>
          <w:rFonts w:ascii="Times New Roman" w:hAnsi="Times New Roman"/>
          <w:w w:val="107"/>
          <w:sz w:val="24"/>
          <w:szCs w:val="24"/>
        </w:rPr>
        <w:t xml:space="preserve">by nature: hollowed logs were fashioned into large bowls, fibers from animal were </w:t>
      </w:r>
      <w:r w:rsidRPr="009D5D34">
        <w:rPr>
          <w:rFonts w:ascii="Times New Roman" w:hAnsi="Times New Roman"/>
          <w:w w:val="103"/>
          <w:sz w:val="24"/>
          <w:szCs w:val="24"/>
        </w:rPr>
        <w:t xml:space="preserve">matted, woven into felts and stitched into bags and grasses and reeds were woven into </w:t>
      </w:r>
      <w:r w:rsidRPr="009D5D34">
        <w:rPr>
          <w:rFonts w:ascii="Times New Roman" w:hAnsi="Times New Roman"/>
          <w:spacing w:val="3"/>
          <w:sz w:val="24"/>
          <w:szCs w:val="24"/>
        </w:rPr>
        <w:t>baskets. Consequently, hunting habits changed as less time was needed for seeking and</w:t>
      </w:r>
      <w:r w:rsidR="00796A42" w:rsidRPr="009D5D34">
        <w:rPr>
          <w:rFonts w:ascii="Times New Roman" w:hAnsi="Times New Roman"/>
          <w:spacing w:val="3"/>
          <w:sz w:val="24"/>
          <w:szCs w:val="24"/>
        </w:rPr>
        <w:t xml:space="preserve"> </w:t>
      </w:r>
      <w:r w:rsidRPr="009D5D34">
        <w:rPr>
          <w:rFonts w:ascii="Times New Roman" w:hAnsi="Times New Roman"/>
          <w:w w:val="105"/>
          <w:sz w:val="24"/>
          <w:szCs w:val="24"/>
        </w:rPr>
        <w:t xml:space="preserve">gathering food because food surpluses could be saved in these containers, as human </w:t>
      </w:r>
      <w:r w:rsidRPr="009D5D34">
        <w:rPr>
          <w:rFonts w:ascii="Times New Roman" w:hAnsi="Times New Roman"/>
          <w:w w:val="104"/>
          <w:sz w:val="24"/>
          <w:szCs w:val="24"/>
        </w:rPr>
        <w:t xml:space="preserve">intelligence developed and compounds were discovered and metals and pottery were </w:t>
      </w:r>
      <w:r w:rsidRPr="009D5D34">
        <w:rPr>
          <w:rFonts w:ascii="Times New Roman" w:hAnsi="Times New Roman"/>
          <w:w w:val="105"/>
          <w:sz w:val="24"/>
          <w:szCs w:val="24"/>
        </w:rPr>
        <w:t xml:space="preserve">developed which led to other packaging forms - some of which are still in use today </w:t>
      </w:r>
      <w:r w:rsidRPr="009D5D34">
        <w:rPr>
          <w:rFonts w:ascii="Times New Roman" w:hAnsi="Times New Roman"/>
          <w:w w:val="102"/>
          <w:sz w:val="24"/>
          <w:szCs w:val="24"/>
        </w:rPr>
        <w:t xml:space="preserve">(Lobach, 1976; Piditch, 1976; Schurer, 1971).  For example communication of ease of </w:t>
      </w:r>
      <w:r w:rsidRPr="009D5D34">
        <w:rPr>
          <w:rFonts w:ascii="Times New Roman" w:hAnsi="Times New Roman"/>
          <w:w w:val="106"/>
          <w:sz w:val="24"/>
          <w:szCs w:val="24"/>
        </w:rPr>
        <w:t xml:space="preserve">use is mentioned by Bloch (1995) and described as part of the aesthetic function by </w:t>
      </w:r>
      <w:r w:rsidRPr="009D5D34">
        <w:rPr>
          <w:rFonts w:ascii="Times New Roman" w:hAnsi="Times New Roman"/>
          <w:w w:val="103"/>
          <w:sz w:val="24"/>
          <w:szCs w:val="24"/>
        </w:rPr>
        <w:t xml:space="preserve">Wbach (1976), while Veryzer (1995) calls it the communicative function of a product </w:t>
      </w:r>
      <w:r w:rsidR="009D5D34">
        <w:rPr>
          <w:rFonts w:ascii="Times New Roman" w:hAnsi="Times New Roman"/>
          <w:sz w:val="24"/>
          <w:szCs w:val="24"/>
        </w:rPr>
        <w:t xml:space="preserve"> </w:t>
      </w:r>
      <w:r w:rsidRPr="009D5D34">
        <w:rPr>
          <w:rFonts w:ascii="Times New Roman" w:hAnsi="Times New Roman"/>
          <w:sz w:val="24"/>
          <w:szCs w:val="24"/>
        </w:rPr>
        <w:t>appearance.</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Prendergast &amp; Pittet (1996) review the basic functions of packaging, and define them by their role in either logistics or marketing. The logistical function of packaging is mainly </w:t>
      </w:r>
      <w:r w:rsidRPr="009D5D34">
        <w:rPr>
          <w:rFonts w:ascii="Times New Roman" w:hAnsi="Times New Roman"/>
          <w:spacing w:val="3"/>
          <w:sz w:val="24"/>
          <w:szCs w:val="24"/>
        </w:rPr>
        <w:t xml:space="preserve">to protect the product during movement through distribution channels. In the marketing </w:t>
      </w:r>
      <w:r w:rsidRPr="009D5D34">
        <w:rPr>
          <w:rFonts w:ascii="Times New Roman" w:hAnsi="Times New Roman"/>
          <w:w w:val="104"/>
          <w:sz w:val="24"/>
          <w:szCs w:val="24"/>
        </w:rPr>
        <w:t xml:space="preserve">function, packaging provides an attractive method to convey messages about product </w:t>
      </w:r>
      <w:r w:rsidRPr="009D5D34">
        <w:rPr>
          <w:rFonts w:ascii="Times New Roman" w:hAnsi="Times New Roman"/>
          <w:w w:val="106"/>
          <w:sz w:val="24"/>
          <w:szCs w:val="24"/>
        </w:rPr>
        <w:t xml:space="preserve">attributes to consumers at the point of sale. It may be difficult to separate these two </w:t>
      </w:r>
      <w:r w:rsidRPr="009D5D34">
        <w:rPr>
          <w:rFonts w:ascii="Times New Roman" w:hAnsi="Times New Roman"/>
          <w:sz w:val="24"/>
          <w:szCs w:val="24"/>
        </w:rPr>
        <w:t xml:space="preserve">package functions, as they are usually needed. The package sells the product by attracting </w:t>
      </w:r>
      <w:r w:rsidRPr="009D5D34">
        <w:rPr>
          <w:rFonts w:ascii="Times New Roman" w:hAnsi="Times New Roman"/>
          <w:spacing w:val="3"/>
          <w:sz w:val="24"/>
          <w:szCs w:val="24"/>
        </w:rPr>
        <w:t>attention and communicating, and also allo</w:t>
      </w:r>
      <w:r w:rsidR="009D5D34">
        <w:rPr>
          <w:rFonts w:ascii="Times New Roman" w:hAnsi="Times New Roman"/>
          <w:spacing w:val="3"/>
          <w:sz w:val="24"/>
          <w:szCs w:val="24"/>
        </w:rPr>
        <w:t xml:space="preserve">ws the product to be contained, </w:t>
      </w:r>
      <w:r w:rsidRPr="009D5D34">
        <w:rPr>
          <w:rFonts w:ascii="Times New Roman" w:hAnsi="Times New Roman"/>
          <w:spacing w:val="3"/>
          <w:sz w:val="24"/>
          <w:szCs w:val="24"/>
        </w:rPr>
        <w:t xml:space="preserve">apportioned, </w:t>
      </w:r>
      <w:r w:rsidRPr="009D5D34">
        <w:rPr>
          <w:rFonts w:ascii="Times New Roman" w:hAnsi="Times New Roman"/>
          <w:w w:val="102"/>
          <w:sz w:val="24"/>
          <w:szCs w:val="24"/>
        </w:rPr>
        <w:t xml:space="preserve">unitized, and protected. </w:t>
      </w:r>
      <w:r w:rsidRPr="009D5D34">
        <w:rPr>
          <w:rFonts w:ascii="Times New Roman" w:hAnsi="Times New Roman"/>
          <w:w w:val="102"/>
          <w:sz w:val="24"/>
          <w:szCs w:val="24"/>
        </w:rPr>
        <w:lastRenderedPageBreak/>
        <w:t xml:space="preserve">Whatever be the logistics considerations, packaging is one key </w:t>
      </w:r>
      <w:r w:rsidRPr="009D5D34">
        <w:rPr>
          <w:rFonts w:ascii="Times New Roman" w:hAnsi="Times New Roman"/>
          <w:w w:val="103"/>
          <w:sz w:val="24"/>
          <w:szCs w:val="24"/>
        </w:rPr>
        <w:t xml:space="preserve">food  product  attribute  perceived  by  consumers.  It  cannot  escape  performing  the </w:t>
      </w:r>
      <w:r w:rsidRPr="009D5D34">
        <w:rPr>
          <w:rFonts w:ascii="Times New Roman" w:hAnsi="Times New Roman"/>
          <w:w w:val="107"/>
          <w:sz w:val="24"/>
          <w:szCs w:val="24"/>
        </w:rPr>
        <w:t xml:space="preserve">marketing function, even if a company does not explicitly recognize the marketing </w:t>
      </w:r>
      <w:r w:rsidRPr="009D5D34">
        <w:rPr>
          <w:rFonts w:ascii="Times New Roman" w:hAnsi="Times New Roman"/>
          <w:w w:val="105"/>
          <w:sz w:val="24"/>
          <w:szCs w:val="24"/>
        </w:rPr>
        <w:t xml:space="preserve">aspects of packaging. The package is a critical factor in the decision-making process </w:t>
      </w:r>
      <w:r w:rsidRPr="009D5D34">
        <w:rPr>
          <w:rFonts w:ascii="Times New Roman" w:hAnsi="Times New Roman"/>
          <w:w w:val="102"/>
          <w:sz w:val="24"/>
          <w:szCs w:val="24"/>
        </w:rPr>
        <w:t xml:space="preserve">because it communicates to consumers. Intention to purchase depends on the degree to which consumers expect the product to satisfy them when they consume it Kupiec and </w:t>
      </w:r>
      <w:r w:rsidRPr="009D5D34">
        <w:rPr>
          <w:rFonts w:ascii="Times New Roman" w:hAnsi="Times New Roman"/>
          <w:sz w:val="24"/>
          <w:szCs w:val="24"/>
        </w:rPr>
        <w:t>Revell, (2001). How they perceive it depends on communication elements, which become the key to success for many marketing strategies. The package's overall features can</w:t>
      </w:r>
      <w:r w:rsidR="00796A42" w:rsidRPr="009D5D34">
        <w:rPr>
          <w:rFonts w:ascii="Times New Roman" w:hAnsi="Times New Roman"/>
          <w:sz w:val="24"/>
          <w:szCs w:val="24"/>
        </w:rPr>
        <w:t xml:space="preserve"> </w:t>
      </w:r>
      <w:r w:rsidRPr="009D5D34">
        <w:rPr>
          <w:rFonts w:ascii="Times New Roman" w:hAnsi="Times New Roman"/>
          <w:sz w:val="24"/>
          <w:szCs w:val="24"/>
        </w:rPr>
        <w:t>underline the uniqueness and originality of the product. In addition, quality judgments ar</w:t>
      </w:r>
      <w:r w:rsidR="004C0F0B" w:rsidRPr="009D5D34">
        <w:rPr>
          <w:rFonts w:ascii="Times New Roman" w:hAnsi="Times New Roman"/>
          <w:sz w:val="24"/>
          <w:szCs w:val="24"/>
        </w:rPr>
        <w:t xml:space="preserve">e </w:t>
      </w:r>
      <w:r w:rsidRPr="009D5D34">
        <w:rPr>
          <w:rFonts w:ascii="Times New Roman" w:hAnsi="Times New Roman"/>
          <w:spacing w:val="2"/>
          <w:sz w:val="24"/>
          <w:szCs w:val="24"/>
        </w:rPr>
        <w:t>largely influenced by product characteristics reflected by packaging. If it communicates</w:t>
      </w:r>
      <w:r w:rsidR="00796A42" w:rsidRPr="009D5D34">
        <w:rPr>
          <w:rFonts w:ascii="Times New Roman" w:hAnsi="Times New Roman"/>
          <w:spacing w:val="2"/>
          <w:sz w:val="24"/>
          <w:szCs w:val="24"/>
        </w:rPr>
        <w:t xml:space="preserve"> </w:t>
      </w:r>
      <w:r w:rsidRPr="009D5D34">
        <w:rPr>
          <w:rFonts w:ascii="Times New Roman" w:hAnsi="Times New Roman"/>
          <w:w w:val="109"/>
          <w:sz w:val="24"/>
          <w:szCs w:val="24"/>
        </w:rPr>
        <w:t xml:space="preserve">high quality, consumers assume that the product is of high quality. If the package </w:t>
      </w:r>
      <w:r w:rsidRPr="009D5D34">
        <w:rPr>
          <w:rFonts w:ascii="Times New Roman" w:hAnsi="Times New Roman"/>
          <w:w w:val="104"/>
          <w:sz w:val="24"/>
          <w:szCs w:val="24"/>
        </w:rPr>
        <w:t xml:space="preserve">symbolizes low quality, consumers transfer this low quality perception to the product </w:t>
      </w:r>
      <w:r w:rsidRPr="009D5D34">
        <w:rPr>
          <w:rFonts w:ascii="Times New Roman" w:hAnsi="Times New Roman"/>
          <w:w w:val="103"/>
          <w:sz w:val="24"/>
          <w:szCs w:val="24"/>
        </w:rPr>
        <w:t xml:space="preserve">itself. The package communicates favourable or unfavourable implied meaning of the </w:t>
      </w:r>
      <w:r w:rsidRPr="009D5D34">
        <w:rPr>
          <w:rFonts w:ascii="Times New Roman" w:hAnsi="Times New Roman"/>
          <w:w w:val="104"/>
          <w:sz w:val="24"/>
          <w:szCs w:val="24"/>
        </w:rPr>
        <w:t xml:space="preserve">product.    Underwood  et  al. (2001)  suggest  that  consumers  are  more  likely  to </w:t>
      </w:r>
      <w:r w:rsidRPr="009D5D34">
        <w:rPr>
          <w:rFonts w:ascii="Times New Roman" w:hAnsi="Times New Roman"/>
          <w:w w:val="103"/>
          <w:sz w:val="24"/>
          <w:szCs w:val="24"/>
        </w:rPr>
        <w:t xml:space="preserve">spontaneously imagine aspects of how a product looks, tastes, feels, smells, or sounds </w:t>
      </w:r>
      <w:r w:rsidRPr="009D5D34">
        <w:rPr>
          <w:rFonts w:ascii="Times New Roman" w:hAnsi="Times New Roman"/>
          <w:spacing w:val="1"/>
          <w:sz w:val="24"/>
          <w:szCs w:val="24"/>
        </w:rPr>
        <w:t xml:space="preserve">while they are viewing a product picture on the package. Consumer decision-making can </w:t>
      </w:r>
      <w:r w:rsidRPr="009D5D34">
        <w:rPr>
          <w:rFonts w:ascii="Times New Roman" w:hAnsi="Times New Roman"/>
          <w:sz w:val="24"/>
          <w:szCs w:val="24"/>
        </w:rPr>
        <w:t xml:space="preserve">be defined as a mental orientation characterizing a consumer's approach to making choice </w:t>
      </w:r>
      <w:r w:rsidRPr="009D5D34">
        <w:rPr>
          <w:rFonts w:ascii="Times New Roman" w:hAnsi="Times New Roman"/>
          <w:spacing w:val="3"/>
          <w:sz w:val="24"/>
          <w:szCs w:val="24"/>
        </w:rPr>
        <w:t xml:space="preserve">Lysonski et al., (1996). This approach deals with cognitive and affective orientations in </w:t>
      </w:r>
      <w:r w:rsidRPr="009D5D34">
        <w:rPr>
          <w:rFonts w:ascii="Times New Roman" w:hAnsi="Times New Roman"/>
          <w:sz w:val="24"/>
          <w:szCs w:val="24"/>
        </w:rPr>
        <w:br/>
      </w:r>
      <w:r w:rsidRPr="009D5D34">
        <w:rPr>
          <w:rFonts w:ascii="Times New Roman" w:hAnsi="Times New Roman"/>
          <w:w w:val="102"/>
          <w:sz w:val="24"/>
          <w:szCs w:val="24"/>
        </w:rPr>
        <w:t xml:space="preserve">the  process  of  decision-making.  Four  main  packaging  elements  potentially  affect </w:t>
      </w:r>
      <w:r w:rsidRPr="009D5D34">
        <w:rPr>
          <w:rFonts w:ascii="Times New Roman" w:hAnsi="Times New Roman"/>
          <w:w w:val="104"/>
          <w:sz w:val="24"/>
          <w:szCs w:val="24"/>
        </w:rPr>
        <w:t xml:space="preserve">consumer purchase decisions, which can be separated into two categories: visual and </w:t>
      </w:r>
      <w:r w:rsidRPr="009D5D34">
        <w:rPr>
          <w:rFonts w:ascii="Times New Roman" w:hAnsi="Times New Roman"/>
          <w:w w:val="108"/>
          <w:sz w:val="24"/>
          <w:szCs w:val="24"/>
        </w:rPr>
        <w:t xml:space="preserve">informational elements. </w:t>
      </w:r>
      <w:r w:rsidRPr="009D5D34">
        <w:rPr>
          <w:rFonts w:ascii="Times New Roman" w:hAnsi="Times New Roman"/>
          <w:spacing w:val="3"/>
          <w:sz w:val="24"/>
          <w:szCs w:val="24"/>
        </w:rPr>
        <w:t xml:space="preserve">If we take all the roles mentioned in the literature together, the following </w:t>
      </w:r>
      <w:r w:rsidRPr="009D5D34">
        <w:rPr>
          <w:rFonts w:ascii="Times New Roman" w:hAnsi="Times New Roman"/>
          <w:w w:val="103"/>
          <w:sz w:val="24"/>
          <w:szCs w:val="24"/>
        </w:rPr>
        <w:t xml:space="preserve">six roles of product appearance for consumer can be distinguished; communication of </w:t>
      </w:r>
      <w:r w:rsidRPr="009D5D34">
        <w:rPr>
          <w:rFonts w:ascii="Times New Roman" w:hAnsi="Times New Roman"/>
          <w:w w:val="102"/>
          <w:sz w:val="24"/>
          <w:szCs w:val="24"/>
        </w:rPr>
        <w:t xml:space="preserve">aesthetic, symbolic, functional, and ergonomic product information, attention drawing </w:t>
      </w:r>
      <w:r w:rsidRPr="009D5D34">
        <w:rPr>
          <w:rFonts w:ascii="Times New Roman" w:hAnsi="Times New Roman"/>
          <w:w w:val="106"/>
          <w:sz w:val="24"/>
          <w:szCs w:val="24"/>
        </w:rPr>
        <w:t xml:space="preserve">and categorization. I will describe these six roles and their implications for product </w:t>
      </w:r>
      <w:r w:rsidRPr="009D5D34">
        <w:rPr>
          <w:rFonts w:ascii="Times New Roman" w:hAnsi="Times New Roman"/>
          <w:sz w:val="24"/>
          <w:szCs w:val="24"/>
        </w:rPr>
        <w:br/>
        <w:t>design below.</w:t>
      </w:r>
    </w:p>
    <w:p w:rsidR="00AD67F4" w:rsidRPr="009D5D34" w:rsidRDefault="00796A42" w:rsidP="009D5D34">
      <w:pPr>
        <w:tabs>
          <w:tab w:val="left" w:pos="540"/>
          <w:tab w:val="left" w:pos="2152"/>
          <w:tab w:val="right" w:pos="3600"/>
        </w:tabs>
        <w:spacing w:after="0" w:line="360" w:lineRule="auto"/>
        <w:rPr>
          <w:rFonts w:ascii="Times New Roman" w:hAnsi="Times New Roman"/>
          <w:b/>
          <w:sz w:val="24"/>
          <w:szCs w:val="24"/>
        </w:rPr>
      </w:pPr>
      <w:r w:rsidRPr="009D5D34">
        <w:rPr>
          <w:rFonts w:ascii="Times New Roman" w:hAnsi="Times New Roman"/>
          <w:b/>
          <w:sz w:val="24"/>
          <w:szCs w:val="24"/>
        </w:rPr>
        <w:lastRenderedPageBreak/>
        <w:t xml:space="preserve">2.3 </w:t>
      </w:r>
      <w:r w:rsidRPr="009D5D34">
        <w:rPr>
          <w:rFonts w:ascii="Times New Roman" w:hAnsi="Times New Roman"/>
          <w:b/>
          <w:sz w:val="24"/>
          <w:szCs w:val="24"/>
        </w:rPr>
        <w:tab/>
        <w:t>PRODUCT APPEARANCE AND AESTHETIC PRODUCT VALUE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aesthetic value of a product pertains to the pleasure derived from seeing the </w:t>
      </w:r>
      <w:r w:rsidRPr="009D5D34">
        <w:rPr>
          <w:rFonts w:ascii="Times New Roman" w:hAnsi="Times New Roman"/>
          <w:w w:val="105"/>
          <w:sz w:val="24"/>
          <w:szCs w:val="24"/>
        </w:rPr>
        <w:t xml:space="preserve">product, without consideration of utility (Holbrwk 1980). A consumer can value the </w:t>
      </w:r>
      <w:r w:rsidRPr="009D5D34">
        <w:rPr>
          <w:rFonts w:ascii="Times New Roman" w:hAnsi="Times New Roman"/>
          <w:sz w:val="24"/>
          <w:szCs w:val="24"/>
        </w:rPr>
        <w:t>‘look’ of a product purely for its own sake, as looking at something beautiful is rewarding in itself. When product alternatives are similar in functioning and price, consumers will</w:t>
      </w:r>
      <w:r w:rsidR="00796A42" w:rsidRPr="009D5D34">
        <w:rPr>
          <w:rFonts w:ascii="Times New Roman" w:hAnsi="Times New Roman"/>
          <w:sz w:val="24"/>
          <w:szCs w:val="24"/>
        </w:rPr>
        <w:t xml:space="preserve"> </w:t>
      </w:r>
      <w:r w:rsidRPr="009D5D34">
        <w:rPr>
          <w:rFonts w:ascii="Times New Roman" w:hAnsi="Times New Roman"/>
          <w:w w:val="108"/>
          <w:sz w:val="24"/>
          <w:szCs w:val="24"/>
        </w:rPr>
        <w:t xml:space="preserve">prefer the one that appeals the most to them aesthetically. Aesthetic responses are </w:t>
      </w:r>
      <w:r w:rsidRPr="009D5D34">
        <w:rPr>
          <w:rFonts w:ascii="Times New Roman" w:hAnsi="Times New Roman"/>
          <w:sz w:val="24"/>
          <w:szCs w:val="24"/>
        </w:rPr>
        <w:t>primarily emotional or feeling responses and, as such, they are very personal (Bamossy et al., 1983).</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Several researchers have tried to determine properties of products that are related </w:t>
      </w:r>
      <w:r w:rsidRPr="009D5D34">
        <w:rPr>
          <w:rFonts w:ascii="Times New Roman" w:hAnsi="Times New Roman"/>
          <w:w w:val="102"/>
          <w:sz w:val="24"/>
          <w:szCs w:val="24"/>
        </w:rPr>
        <w:t xml:space="preserve">to  aesthetic  appreciation.  Innate  preferences  are  proposed  for  visual  organization </w:t>
      </w:r>
      <w:r w:rsidRPr="009D5D34">
        <w:rPr>
          <w:rFonts w:ascii="Times New Roman" w:hAnsi="Times New Roman"/>
          <w:w w:val="106"/>
          <w:sz w:val="24"/>
          <w:szCs w:val="24"/>
        </w:rPr>
        <w:t xml:space="preserve">principles, such as unity </w:t>
      </w:r>
      <w:r w:rsidRPr="009D5D34">
        <w:rPr>
          <w:rFonts w:ascii="Times New Roman" w:hAnsi="Times New Roman"/>
          <w:w w:val="104"/>
          <w:sz w:val="24"/>
          <w:szCs w:val="24"/>
        </w:rPr>
        <w:t xml:space="preserve">(i.e. congruence in elements), proportion </w:t>
      </w:r>
      <w:r w:rsidRPr="009D5D34">
        <w:rPr>
          <w:rFonts w:ascii="Times New Roman" w:hAnsi="Times New Roman"/>
          <w:w w:val="106"/>
          <w:sz w:val="24"/>
          <w:szCs w:val="24"/>
        </w:rPr>
        <w:t xml:space="preserve">(e.g. the Golden </w:t>
      </w:r>
      <w:r w:rsidRPr="009D5D34">
        <w:rPr>
          <w:rFonts w:ascii="Times New Roman" w:hAnsi="Times New Roman"/>
          <w:w w:val="105"/>
          <w:sz w:val="24"/>
          <w:szCs w:val="24"/>
        </w:rPr>
        <w:t xml:space="preserve">section), and symmetry (Hekkert, 1995; Muller, 2001; Veryzer, 1993; Veryzer and </w:t>
      </w:r>
      <w:r w:rsidRPr="009D5D34">
        <w:rPr>
          <w:rFonts w:ascii="Times New Roman" w:hAnsi="Times New Roman"/>
          <w:sz w:val="24"/>
          <w:szCs w:val="24"/>
        </w:rPr>
        <w:br/>
        <w:t xml:space="preserve">Hutchinson, </w:t>
      </w:r>
      <w:r w:rsidRPr="009D5D34">
        <w:rPr>
          <w:rFonts w:ascii="Times New Roman" w:hAnsi="Times New Roman"/>
          <w:w w:val="104"/>
          <w:sz w:val="24"/>
          <w:szCs w:val="24"/>
        </w:rPr>
        <w:t xml:space="preserve">1998),  an  inverted  u-shaped  relation  is  proposed  between  aesthetic </w:t>
      </w:r>
      <w:r w:rsidRPr="009D5D34">
        <w:rPr>
          <w:rFonts w:ascii="Times New Roman" w:hAnsi="Times New Roman"/>
          <w:spacing w:val="2"/>
          <w:sz w:val="24"/>
          <w:szCs w:val="24"/>
        </w:rPr>
        <w:t xml:space="preserve">preference  and  complexity </w:t>
      </w:r>
      <w:r w:rsidRPr="009D5D34">
        <w:rPr>
          <w:rFonts w:ascii="Times New Roman" w:hAnsi="Times New Roman"/>
          <w:sz w:val="24"/>
          <w:szCs w:val="24"/>
        </w:rPr>
        <w:t xml:space="preserve">(Berlyne </w:t>
      </w:r>
      <w:r w:rsidRPr="009D5D34">
        <w:rPr>
          <w:rFonts w:ascii="Times New Roman" w:hAnsi="Times New Roman"/>
          <w:spacing w:val="3"/>
          <w:sz w:val="24"/>
          <w:szCs w:val="24"/>
        </w:rPr>
        <w:t xml:space="preserve">1971).  Another  property  influencing  aesthetic </w:t>
      </w:r>
      <w:r w:rsidRPr="009D5D34">
        <w:rPr>
          <w:rFonts w:ascii="Times New Roman" w:hAnsi="Times New Roman"/>
          <w:w w:val="102"/>
          <w:sz w:val="24"/>
          <w:szCs w:val="24"/>
        </w:rPr>
        <w:t xml:space="preserve">judgments is colour. The desirability of a colour will change according to the object to </w:t>
      </w:r>
      <w:r w:rsidRPr="009D5D34">
        <w:rPr>
          <w:rFonts w:ascii="Times New Roman" w:hAnsi="Times New Roman"/>
          <w:w w:val="105"/>
          <w:sz w:val="24"/>
          <w:szCs w:val="24"/>
        </w:rPr>
        <w:t xml:space="preserve">which it is applied (e.g. a car or a table), and with the style of object (Whitefield and </w:t>
      </w:r>
      <w:r w:rsidRPr="009D5D34">
        <w:rPr>
          <w:rFonts w:ascii="Times New Roman" w:hAnsi="Times New Roman"/>
          <w:w w:val="102"/>
          <w:sz w:val="24"/>
          <w:szCs w:val="24"/>
        </w:rPr>
        <w:t xml:space="preserve">Wiltshire, 1983). The influence of an aesthetic judgment on product preference can be </w:t>
      </w:r>
      <w:r w:rsidRPr="009D5D34">
        <w:rPr>
          <w:rFonts w:ascii="Times New Roman" w:hAnsi="Times New Roman"/>
          <w:w w:val="107"/>
          <w:sz w:val="24"/>
          <w:szCs w:val="24"/>
        </w:rPr>
        <w:t xml:space="preserve">moderated by the perceived aesthetic fit of the product with other products that the </w:t>
      </w:r>
      <w:r w:rsidRPr="009D5D34">
        <w:rPr>
          <w:rFonts w:ascii="Times New Roman" w:hAnsi="Times New Roman"/>
          <w:sz w:val="24"/>
          <w:szCs w:val="24"/>
        </w:rPr>
        <w:t>consumer owns (Bloch, 1995).</w:t>
      </w:r>
    </w:p>
    <w:p w:rsidR="00AD67F4" w:rsidRPr="009D5D34" w:rsidRDefault="00796A42"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2.4    PRODUCT APPEARANCE AND SYMBOLIC PRODUCT VALUE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Consumer goods carry and communicate symbolic meaning (Mc Cracken, 1986). </w:t>
      </w:r>
      <w:r w:rsidRPr="009D5D34">
        <w:rPr>
          <w:rFonts w:ascii="Times New Roman" w:hAnsi="Times New Roman"/>
          <w:w w:val="102"/>
          <w:sz w:val="24"/>
          <w:szCs w:val="24"/>
        </w:rPr>
        <w:t xml:space="preserve">Symbolic value can even be the key determinant for product selection (Hirschman and </w:t>
      </w:r>
      <w:r w:rsidRPr="009D5D34">
        <w:rPr>
          <w:rFonts w:ascii="Times New Roman" w:hAnsi="Times New Roman"/>
          <w:spacing w:val="1"/>
          <w:sz w:val="24"/>
          <w:szCs w:val="24"/>
        </w:rPr>
        <w:t xml:space="preserve">Holbrook 1992), and account for the selection of products that are clearly inferior in their </w:t>
      </w:r>
      <w:r w:rsidRPr="009D5D34">
        <w:rPr>
          <w:rFonts w:ascii="Times New Roman" w:hAnsi="Times New Roman"/>
          <w:spacing w:val="2"/>
          <w:sz w:val="24"/>
          <w:szCs w:val="24"/>
        </w:rPr>
        <w:t xml:space="preserve">tangible characteristics (Levy, 1995). An example of the latter is Philippe Starck’s juicy </w:t>
      </w:r>
      <w:r w:rsidRPr="009D5D34">
        <w:rPr>
          <w:rFonts w:ascii="Times New Roman" w:hAnsi="Times New Roman"/>
          <w:w w:val="103"/>
          <w:sz w:val="24"/>
          <w:szCs w:val="24"/>
        </w:rPr>
        <w:t>salif lemon squeezer (Lyoyd and Snelders, 2003). The choice for a specific product or brand may convey the kind of person you are or want to be; consumers use products to</w:t>
      </w:r>
      <w:r w:rsidR="00796A42" w:rsidRPr="009D5D34">
        <w:rPr>
          <w:rFonts w:ascii="Times New Roman" w:hAnsi="Times New Roman"/>
          <w:sz w:val="24"/>
          <w:szCs w:val="24"/>
        </w:rPr>
        <w:t xml:space="preserve"> </w:t>
      </w:r>
      <w:r w:rsidRPr="009D5D34">
        <w:rPr>
          <w:rFonts w:ascii="Times New Roman" w:hAnsi="Times New Roman"/>
          <w:spacing w:val="1"/>
          <w:sz w:val="24"/>
          <w:szCs w:val="24"/>
        </w:rPr>
        <w:t xml:space="preserve">express their (Ideal) self-image to </w:t>
      </w:r>
      <w:r w:rsidRPr="009D5D34">
        <w:rPr>
          <w:rFonts w:ascii="Times New Roman" w:hAnsi="Times New Roman"/>
          <w:spacing w:val="1"/>
          <w:sz w:val="24"/>
          <w:szCs w:val="24"/>
        </w:rPr>
        <w:lastRenderedPageBreak/>
        <w:t xml:space="preserve">themselves and to others (Belia, 1998; Landon, 1997). </w:t>
      </w:r>
      <w:r w:rsidRPr="009D5D34">
        <w:rPr>
          <w:rFonts w:ascii="Times New Roman" w:hAnsi="Times New Roman"/>
          <w:spacing w:val="3"/>
          <w:sz w:val="24"/>
          <w:szCs w:val="24"/>
        </w:rPr>
        <w:t xml:space="preserve">Symbolic meaning can be attached to a product or brand on the basis of, amongst other </w:t>
      </w:r>
      <w:r w:rsidRPr="009D5D34">
        <w:rPr>
          <w:rFonts w:ascii="Times New Roman" w:hAnsi="Times New Roman"/>
          <w:w w:val="102"/>
          <w:sz w:val="24"/>
          <w:szCs w:val="24"/>
        </w:rPr>
        <w:t xml:space="preserve">thing, advertising (Mc Cracken, 1986), country of origin, or the kind of people using it </w:t>
      </w:r>
      <w:r w:rsidRPr="009D5D34">
        <w:rPr>
          <w:rFonts w:ascii="Times New Roman" w:hAnsi="Times New Roman"/>
          <w:w w:val="105"/>
          <w:sz w:val="24"/>
          <w:szCs w:val="24"/>
        </w:rPr>
        <w:t xml:space="preserve">(Sirgy, 1982). But the product itself can also communicate symbolic value in a more </w:t>
      </w:r>
      <w:r w:rsidRPr="009D5D34">
        <w:rPr>
          <w:rFonts w:ascii="Times New Roman" w:hAnsi="Times New Roman"/>
          <w:w w:val="102"/>
          <w:sz w:val="24"/>
          <w:szCs w:val="24"/>
        </w:rPr>
        <w:t xml:space="preserve">direct way, namely by its appearance. A product’s appearance communicates message (Murdoh  and  Flurscheim, </w:t>
      </w:r>
      <w:r w:rsidRPr="009D5D34">
        <w:rPr>
          <w:rFonts w:ascii="Times New Roman" w:hAnsi="Times New Roman"/>
          <w:w w:val="108"/>
          <w:sz w:val="24"/>
          <w:szCs w:val="24"/>
        </w:rPr>
        <w:t xml:space="preserve">1983)  as  it  may  look </w:t>
      </w:r>
      <w:r w:rsidRPr="009D5D34">
        <w:rPr>
          <w:rFonts w:ascii="Times New Roman" w:hAnsi="Times New Roman"/>
          <w:sz w:val="24"/>
          <w:szCs w:val="24"/>
        </w:rPr>
        <w:t xml:space="preserve">“cheerful’, </w:t>
      </w:r>
      <w:r w:rsidRPr="009D5D34">
        <w:rPr>
          <w:rFonts w:ascii="Times New Roman" w:hAnsi="Times New Roman"/>
          <w:spacing w:val="3"/>
          <w:sz w:val="24"/>
          <w:szCs w:val="24"/>
        </w:rPr>
        <w:t xml:space="preserve">‘boring’,  friendly’, </w:t>
      </w:r>
      <w:r w:rsidRPr="009D5D34">
        <w:rPr>
          <w:rFonts w:ascii="Times New Roman" w:hAnsi="Times New Roman"/>
          <w:sz w:val="24"/>
          <w:szCs w:val="24"/>
        </w:rPr>
        <w:br/>
        <w:t>‘expensive’, ‘rude’, or ‘childish.</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In addition, a certain style of appearance may evoke associations with a certain </w:t>
      </w:r>
      <w:r w:rsidRPr="009D5D34">
        <w:rPr>
          <w:rFonts w:ascii="Times New Roman" w:hAnsi="Times New Roman"/>
          <w:w w:val="105"/>
          <w:sz w:val="24"/>
          <w:szCs w:val="24"/>
        </w:rPr>
        <w:t xml:space="preserve">time or place (Schmitt and Simpson, 1997). Consumers may attach the meaning of a </w:t>
      </w:r>
      <w:r w:rsidRPr="009D5D34">
        <w:rPr>
          <w:rFonts w:ascii="Times New Roman" w:hAnsi="Times New Roman"/>
          <w:spacing w:val="1"/>
          <w:sz w:val="24"/>
          <w:szCs w:val="24"/>
        </w:rPr>
        <w:t xml:space="preserve">brand to elements of the physical appearance of product.  In this way a brand image may transfer to different kinds of products. Many companies therefore make consistent use of </w:t>
      </w:r>
      <w:r w:rsidRPr="009D5D34">
        <w:rPr>
          <w:rFonts w:ascii="Times New Roman" w:hAnsi="Times New Roman"/>
          <w:w w:val="104"/>
          <w:sz w:val="24"/>
          <w:szCs w:val="24"/>
        </w:rPr>
        <w:t xml:space="preserve">certain design elements, such as a colour combination, a distinctive form element, or </w:t>
      </w:r>
      <w:r w:rsidRPr="009D5D34">
        <w:rPr>
          <w:rFonts w:ascii="Times New Roman" w:hAnsi="Times New Roman"/>
          <w:spacing w:val="1"/>
          <w:sz w:val="24"/>
          <w:szCs w:val="24"/>
        </w:rPr>
        <w:t xml:space="preserve">style. </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w:t>
      </w:r>
      <w:r w:rsidR="00796A42" w:rsidRPr="009D5D34">
        <w:rPr>
          <w:rFonts w:ascii="Times New Roman" w:hAnsi="Times New Roman"/>
          <w:b/>
          <w:sz w:val="24"/>
          <w:szCs w:val="24"/>
        </w:rPr>
        <w:t>5  PRODUCT APPEARANCE AND FUNCTIONAL PRODUCT VALUE.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functional value of a product pertaining to the utilitarian functions, is that a </w:t>
      </w:r>
      <w:r w:rsidRPr="009D5D34">
        <w:rPr>
          <w:rFonts w:ascii="Times New Roman" w:hAnsi="Times New Roman"/>
          <w:spacing w:val="2"/>
          <w:sz w:val="24"/>
          <w:szCs w:val="24"/>
        </w:rPr>
        <w:t xml:space="preserve">product can perform what you can use it for, Lobach, (1976); Veryzer, (1995). Products </w:t>
      </w:r>
      <w:r w:rsidRPr="009D5D34">
        <w:rPr>
          <w:rFonts w:ascii="Times New Roman" w:hAnsi="Times New Roman"/>
          <w:w w:val="103"/>
          <w:sz w:val="24"/>
          <w:szCs w:val="24"/>
        </w:rPr>
        <w:t xml:space="preserve">differ in the degree to which they are suited to perform their basic utilitarian function, </w:t>
      </w:r>
      <w:r w:rsidRPr="009D5D34">
        <w:rPr>
          <w:rFonts w:ascii="Times New Roman" w:hAnsi="Times New Roman"/>
          <w:w w:val="102"/>
          <w:sz w:val="24"/>
          <w:szCs w:val="24"/>
        </w:rPr>
        <w:t xml:space="preserve">such as communication or transportation, but also in quality (e.g, by the technology or </w:t>
      </w:r>
      <w:r w:rsidRPr="009D5D34">
        <w:rPr>
          <w:rFonts w:ascii="Times New Roman" w:hAnsi="Times New Roman"/>
          <w:spacing w:val="2"/>
          <w:sz w:val="24"/>
          <w:szCs w:val="24"/>
        </w:rPr>
        <w:t xml:space="preserve">materials used and in features. For example, you can buy telephone with a ‘redial’ and a </w:t>
      </w:r>
      <w:r w:rsidRPr="009D5D34">
        <w:rPr>
          <w:rFonts w:ascii="Times New Roman" w:hAnsi="Times New Roman"/>
          <w:spacing w:val="3"/>
          <w:sz w:val="24"/>
          <w:szCs w:val="24"/>
        </w:rPr>
        <w:t xml:space="preserve">‘hands-free’ option. The presence of such options influences the functional value to the product for consumers. As well as reading verbal product information or asking others, </w:t>
      </w:r>
      <w:r w:rsidRPr="009D5D34">
        <w:rPr>
          <w:rFonts w:ascii="Times New Roman" w:hAnsi="Times New Roman"/>
          <w:spacing w:val="1"/>
          <w:sz w:val="24"/>
          <w:szCs w:val="24"/>
        </w:rPr>
        <w:t xml:space="preserve">consumers may form an impression about utilitarian functions and product quality on the </w:t>
      </w:r>
      <w:r w:rsidRPr="009D5D34">
        <w:rPr>
          <w:rFonts w:ascii="Times New Roman" w:hAnsi="Times New Roman"/>
          <w:sz w:val="24"/>
          <w:szCs w:val="24"/>
        </w:rPr>
        <w:br/>
        <w:t>basis of a product’s appearance (Bloch, 1995; Dawar and Parker, 1994).</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5"/>
          <w:sz w:val="24"/>
          <w:szCs w:val="24"/>
        </w:rPr>
        <w:t xml:space="preserve">The utilitarian functions of a product can be directly obvious from its appearance. A </w:t>
      </w:r>
      <w:r w:rsidRPr="009D5D34">
        <w:rPr>
          <w:rFonts w:ascii="Times New Roman" w:hAnsi="Times New Roman"/>
          <w:sz w:val="24"/>
          <w:szCs w:val="24"/>
        </w:rPr>
        <w:t>handle indicates that the product is portable.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In addition, product appearance can be used as a clue to infer more important but </w:t>
      </w:r>
      <w:r w:rsidRPr="009D5D34">
        <w:rPr>
          <w:rFonts w:ascii="Times New Roman" w:hAnsi="Times New Roman"/>
          <w:spacing w:val="1"/>
          <w:sz w:val="24"/>
          <w:szCs w:val="24"/>
        </w:rPr>
        <w:t xml:space="preserve">less readily accessible product attributes (berkowitz, 1987) Dawar and </w:t>
      </w:r>
      <w:r w:rsidRPr="009D5D34">
        <w:rPr>
          <w:rFonts w:ascii="Times New Roman" w:hAnsi="Times New Roman"/>
          <w:spacing w:val="1"/>
          <w:sz w:val="24"/>
          <w:szCs w:val="24"/>
        </w:rPr>
        <w:lastRenderedPageBreak/>
        <w:t xml:space="preserve">Parker, 1994). For </w:t>
      </w:r>
      <w:r w:rsidRPr="009D5D34">
        <w:rPr>
          <w:rFonts w:ascii="Times New Roman" w:hAnsi="Times New Roman"/>
          <w:w w:val="102"/>
          <w:sz w:val="24"/>
          <w:szCs w:val="24"/>
        </w:rPr>
        <w:t xml:space="preserve">example, subjects may infer on first sight that a large hair dryer has more power than a </w:t>
      </w:r>
      <w:r w:rsidRPr="009D5D34">
        <w:rPr>
          <w:rFonts w:ascii="Times New Roman" w:hAnsi="Times New Roman"/>
          <w:spacing w:val="3"/>
          <w:sz w:val="24"/>
          <w:szCs w:val="24"/>
        </w:rPr>
        <w:t xml:space="preserve">smaller one or appearance as a whole communicates quality by looking reliable or solid </w:t>
      </w:r>
      <w:r w:rsidRPr="009D5D34">
        <w:rPr>
          <w:rFonts w:ascii="Times New Roman" w:hAnsi="Times New Roman"/>
          <w:sz w:val="24"/>
          <w:szCs w:val="24"/>
        </w:rPr>
        <w:t xml:space="preserve">(Srinivasan et al, 1997; Yamam Oto and Lambert, 1994). Psychical product appearance is </w:t>
      </w:r>
      <w:r w:rsidRPr="009D5D34">
        <w:rPr>
          <w:rFonts w:ascii="Times New Roman" w:hAnsi="Times New Roman"/>
          <w:spacing w:val="2"/>
          <w:sz w:val="24"/>
          <w:szCs w:val="24"/>
        </w:rPr>
        <w:t xml:space="preserve">an important quality signal for consumers (Dawar and Parker 1994). As Dickson (1994) </w:t>
      </w:r>
      <w:r w:rsidRPr="009D5D34">
        <w:rPr>
          <w:rFonts w:ascii="Times New Roman" w:hAnsi="Times New Roman"/>
          <w:spacing w:val="1"/>
          <w:sz w:val="24"/>
          <w:szCs w:val="24"/>
        </w:rPr>
        <w:t xml:space="preserve">notes: “There is also something intangible about quality. It sides in the feel, the look, the </w:t>
      </w:r>
      <w:r w:rsidRPr="009D5D34">
        <w:rPr>
          <w:rFonts w:ascii="Times New Roman" w:hAnsi="Times New Roman"/>
          <w:spacing w:val="2"/>
          <w:sz w:val="24"/>
          <w:szCs w:val="24"/>
        </w:rPr>
        <w:t>sound of an item. We may not be able to explain it, but we know it when we see it”. So</w:t>
      </w:r>
      <w:r w:rsidR="00796A42" w:rsidRPr="009D5D34">
        <w:rPr>
          <w:rFonts w:ascii="Times New Roman" w:hAnsi="Times New Roman"/>
          <w:spacing w:val="2"/>
          <w:sz w:val="24"/>
          <w:szCs w:val="24"/>
        </w:rPr>
        <w:t xml:space="preserve"> </w:t>
      </w:r>
      <w:r w:rsidRPr="009D5D34">
        <w:rPr>
          <w:rFonts w:ascii="Times New Roman" w:hAnsi="Times New Roman"/>
          <w:w w:val="110"/>
          <w:sz w:val="24"/>
          <w:szCs w:val="24"/>
        </w:rPr>
        <w:t xml:space="preserve">product appearance can be used proactively in order to give consumers a certain </w:t>
      </w:r>
      <w:r w:rsidRPr="009D5D34">
        <w:rPr>
          <w:rFonts w:ascii="Times New Roman" w:hAnsi="Times New Roman"/>
          <w:sz w:val="24"/>
          <w:szCs w:val="24"/>
        </w:rPr>
        <w:t>impression about to functional product value.</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w:t>
      </w:r>
      <w:r w:rsidR="00796A42" w:rsidRPr="009D5D34">
        <w:rPr>
          <w:rFonts w:ascii="Times New Roman" w:hAnsi="Times New Roman"/>
          <w:b/>
          <w:sz w:val="24"/>
          <w:szCs w:val="24"/>
        </w:rPr>
        <w:t>6    PRODUCT APPEARANCE AND ECONOMIC PRODUCT VALUE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The economic value of a product (see Lobach, 1976; Schuzer, 1971; Verfer 1995) </w:t>
      </w:r>
      <w:r w:rsidRPr="009D5D34">
        <w:rPr>
          <w:rFonts w:ascii="Times New Roman" w:hAnsi="Times New Roman"/>
          <w:w w:val="104"/>
          <w:sz w:val="24"/>
          <w:szCs w:val="24"/>
        </w:rPr>
        <w:t xml:space="preserve">entails the adjustment of a product to human qualities. Product economics or ‘human </w:t>
      </w:r>
      <w:r w:rsidRPr="009D5D34">
        <w:rPr>
          <w:rFonts w:ascii="Times New Roman" w:hAnsi="Times New Roman"/>
          <w:w w:val="106"/>
          <w:sz w:val="24"/>
          <w:szCs w:val="24"/>
        </w:rPr>
        <w:t xml:space="preserve">factors’ concerns the comprehensibility and usability of a product, the suitability to </w:t>
      </w:r>
      <w:r w:rsidRPr="009D5D34">
        <w:rPr>
          <w:rFonts w:ascii="Times New Roman" w:hAnsi="Times New Roman"/>
          <w:spacing w:val="3"/>
          <w:sz w:val="24"/>
          <w:szCs w:val="24"/>
        </w:rPr>
        <w:t xml:space="preserve">perform and correctly communicate its utilitarian functions. Technical functions can be </w:t>
      </w:r>
      <w:r w:rsidRPr="009D5D34">
        <w:rPr>
          <w:rFonts w:ascii="Times New Roman" w:hAnsi="Times New Roman"/>
          <w:spacing w:val="1"/>
          <w:sz w:val="24"/>
          <w:szCs w:val="24"/>
        </w:rPr>
        <w:t xml:space="preserve">implemented on a product in more or less easy-to-use manner. Usability entails cognitive </w:t>
      </w:r>
      <w:r w:rsidRPr="009D5D34">
        <w:rPr>
          <w:rFonts w:ascii="Times New Roman" w:hAnsi="Times New Roman"/>
          <w:spacing w:val="2"/>
          <w:sz w:val="24"/>
          <w:szCs w:val="24"/>
        </w:rPr>
        <w:t xml:space="preserve">aspect of use, such as how logical a product is to operate, as well as emotional aspect in </w:t>
      </w:r>
      <w:r w:rsidRPr="009D5D34">
        <w:rPr>
          <w:rFonts w:ascii="Times New Roman" w:hAnsi="Times New Roman"/>
          <w:w w:val="102"/>
          <w:sz w:val="24"/>
          <w:szCs w:val="24"/>
        </w:rPr>
        <w:t xml:space="preserve">that it is not frustrating in operation and gives an enjoyable usage experience (Marach, </w:t>
      </w:r>
      <w:r w:rsidRPr="009D5D34">
        <w:rPr>
          <w:rFonts w:ascii="Times New Roman" w:hAnsi="Times New Roman"/>
          <w:spacing w:val="2"/>
          <w:sz w:val="24"/>
          <w:szCs w:val="24"/>
        </w:rPr>
        <w:t xml:space="preserve">1994). Consumers may form an impression about the ease-of-use on the basis of product </w:t>
      </w:r>
      <w:r w:rsidRPr="009D5D34">
        <w:rPr>
          <w:rFonts w:ascii="Times New Roman" w:hAnsi="Times New Roman"/>
          <w:w w:val="103"/>
          <w:sz w:val="24"/>
          <w:szCs w:val="24"/>
        </w:rPr>
        <w:t xml:space="preserve">appearance (e.g., Norman 1998). Consumers have to experience the performance of a </w:t>
      </w:r>
      <w:r w:rsidRPr="009D5D34">
        <w:rPr>
          <w:rFonts w:ascii="Times New Roman" w:hAnsi="Times New Roman"/>
          <w:spacing w:val="3"/>
          <w:sz w:val="24"/>
          <w:szCs w:val="24"/>
        </w:rPr>
        <w:t xml:space="preserve">product in order to judge it adequately. As a consumer cannot often try out product in a </w:t>
      </w:r>
      <w:r w:rsidRPr="009D5D34">
        <w:rPr>
          <w:rFonts w:ascii="Times New Roman" w:hAnsi="Times New Roman"/>
          <w:w w:val="104"/>
          <w:sz w:val="24"/>
          <w:szCs w:val="24"/>
        </w:rPr>
        <w:t xml:space="preserve">shop or when buying on the internet, they will use the product appearance to form an impression about whether buttons will be easy to use. The appearance of the product </w:t>
      </w:r>
      <w:r w:rsidRPr="009D5D34">
        <w:rPr>
          <w:rFonts w:ascii="Times New Roman" w:hAnsi="Times New Roman"/>
          <w:w w:val="102"/>
          <w:sz w:val="24"/>
          <w:szCs w:val="24"/>
        </w:rPr>
        <w:t xml:space="preserve">influence consumer perception of aspects such as ease of usage, operation, weight and </w:t>
      </w:r>
      <w:r w:rsidRPr="009D5D34">
        <w:rPr>
          <w:rFonts w:ascii="Times New Roman" w:hAnsi="Times New Roman"/>
          <w:sz w:val="24"/>
          <w:szCs w:val="24"/>
        </w:rPr>
        <w:t>stability, which affect the perceived ease of use of a product.</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w:t>
      </w:r>
      <w:r w:rsidR="00796A42" w:rsidRPr="009D5D34">
        <w:rPr>
          <w:rFonts w:ascii="Times New Roman" w:hAnsi="Times New Roman"/>
          <w:b/>
          <w:sz w:val="24"/>
          <w:szCs w:val="24"/>
        </w:rPr>
        <w:t>7</w:t>
      </w:r>
      <w:r w:rsidRPr="009D5D34">
        <w:rPr>
          <w:rFonts w:ascii="Times New Roman" w:hAnsi="Times New Roman"/>
          <w:b/>
          <w:sz w:val="24"/>
          <w:szCs w:val="24"/>
        </w:rPr>
        <w:t xml:space="preserve"> </w:t>
      </w:r>
      <w:r w:rsidR="00796A42" w:rsidRPr="009D5D34">
        <w:rPr>
          <w:rFonts w:ascii="Times New Roman" w:hAnsi="Times New Roman"/>
          <w:b/>
          <w:sz w:val="24"/>
          <w:szCs w:val="24"/>
        </w:rPr>
        <w:t xml:space="preserve"> ATTENTION DRAWING ABILITY OF THE PRODUCT APPEARANCE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Gaining attention is an important first step in enabling consumer product purchase. Attention is the allocation of information processing capacity to a stimulus </w:t>
      </w:r>
      <w:r w:rsidRPr="009D5D34">
        <w:rPr>
          <w:rFonts w:ascii="Times New Roman" w:hAnsi="Times New Roman"/>
          <w:sz w:val="24"/>
          <w:szCs w:val="24"/>
        </w:rPr>
        <w:lastRenderedPageBreak/>
        <w:t>(Engel et al,</w:t>
      </w:r>
      <w:r w:rsidR="00796A42" w:rsidRPr="009D5D34">
        <w:rPr>
          <w:rFonts w:ascii="Times New Roman" w:hAnsi="Times New Roman"/>
          <w:sz w:val="24"/>
          <w:szCs w:val="24"/>
        </w:rPr>
        <w:t xml:space="preserve"> </w:t>
      </w:r>
      <w:r w:rsidRPr="009D5D34">
        <w:rPr>
          <w:rFonts w:ascii="Times New Roman" w:hAnsi="Times New Roman"/>
          <w:spacing w:val="1"/>
          <w:sz w:val="24"/>
          <w:szCs w:val="24"/>
        </w:rPr>
        <w:t xml:space="preserve">1995). When product ‘stands out’ visually from competitive products, chances are higher </w:t>
      </w:r>
      <w:r w:rsidRPr="009D5D34">
        <w:rPr>
          <w:rFonts w:ascii="Times New Roman" w:hAnsi="Times New Roman"/>
          <w:w w:val="104"/>
          <w:sz w:val="24"/>
          <w:szCs w:val="24"/>
        </w:rPr>
        <w:t xml:space="preserve">that consumers will pay attention to the product in a purchase situation, as it ‘catches </w:t>
      </w:r>
      <w:r w:rsidRPr="009D5D34">
        <w:rPr>
          <w:rFonts w:ascii="Times New Roman" w:hAnsi="Times New Roman"/>
          <w:sz w:val="24"/>
          <w:szCs w:val="24"/>
        </w:rPr>
        <w:t>their eye’. For food products, the attention drawing ability of a package has been found to heighten the probability of purchase (Garber, 1995, Gaber et al, 2000).</w:t>
      </w:r>
    </w:p>
    <w:p w:rsidR="00330458"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In  general,  the  attention-drawing  ability  of  a  product  can  be  enhanced  by </w:t>
      </w:r>
      <w:r w:rsidRPr="009D5D34">
        <w:rPr>
          <w:rFonts w:ascii="Times New Roman" w:hAnsi="Times New Roman"/>
          <w:spacing w:val="2"/>
          <w:sz w:val="24"/>
          <w:szCs w:val="24"/>
        </w:rPr>
        <w:t xml:space="preserve">increasing its size and by using bright colours, furthermore, people attend to stimuli that </w:t>
      </w:r>
      <w:r w:rsidRPr="009D5D34">
        <w:rPr>
          <w:rFonts w:ascii="Times New Roman" w:hAnsi="Times New Roman"/>
          <w:spacing w:val="3"/>
          <w:sz w:val="24"/>
          <w:szCs w:val="24"/>
        </w:rPr>
        <w:t xml:space="preserve">contrast with her background and are novel, that is, usually or unexpected ( Engel et al, </w:t>
      </w:r>
      <w:r w:rsidRPr="009D5D34">
        <w:rPr>
          <w:rFonts w:ascii="Times New Roman" w:hAnsi="Times New Roman"/>
          <w:sz w:val="24"/>
          <w:szCs w:val="24"/>
        </w:rPr>
        <w:t xml:space="preserve">1995). </w:t>
      </w:r>
    </w:p>
    <w:p w:rsidR="00AD67F4" w:rsidRPr="009D5D34" w:rsidRDefault="00796A42" w:rsidP="009D5D34">
      <w:pPr>
        <w:tabs>
          <w:tab w:val="left" w:pos="540"/>
          <w:tab w:val="left" w:pos="2879"/>
          <w:tab w:val="right" w:pos="3600"/>
        </w:tabs>
        <w:spacing w:after="0" w:line="360" w:lineRule="auto"/>
        <w:rPr>
          <w:rFonts w:ascii="Times New Roman" w:hAnsi="Times New Roman"/>
          <w:b/>
          <w:sz w:val="24"/>
          <w:szCs w:val="24"/>
        </w:rPr>
      </w:pPr>
      <w:r w:rsidRPr="009D5D34">
        <w:rPr>
          <w:rFonts w:ascii="Times New Roman" w:hAnsi="Times New Roman"/>
          <w:b/>
          <w:sz w:val="24"/>
          <w:szCs w:val="24"/>
        </w:rPr>
        <w:t>2.8</w:t>
      </w:r>
      <w:r w:rsidRPr="009D5D34">
        <w:rPr>
          <w:rFonts w:ascii="Times New Roman" w:hAnsi="Times New Roman"/>
          <w:b/>
          <w:sz w:val="24"/>
          <w:szCs w:val="24"/>
        </w:rPr>
        <w:tab/>
        <w:t>PRODUCT APPEARANCE AND CATEGORIZATION</w:t>
      </w:r>
    </w:p>
    <w:p w:rsidR="00796A4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Consumers may use product appearance for categorization (Bloch, 1995; Veryzer, </w:t>
      </w:r>
      <w:r w:rsidRPr="009D5D34">
        <w:rPr>
          <w:rFonts w:ascii="Times New Roman" w:hAnsi="Times New Roman"/>
          <w:w w:val="107"/>
          <w:sz w:val="24"/>
          <w:szCs w:val="24"/>
        </w:rPr>
        <w:t xml:space="preserve">1995). The appearance of a product is categorized and category to which it will be </w:t>
      </w:r>
      <w:r w:rsidRPr="009D5D34">
        <w:rPr>
          <w:rFonts w:ascii="Times New Roman" w:hAnsi="Times New Roman"/>
          <w:sz w:val="24"/>
          <w:szCs w:val="24"/>
        </w:rPr>
        <w:t xml:space="preserve">assigned. Product identification will be easier when a product resembles other products in </w:t>
      </w:r>
      <w:r w:rsidRPr="009D5D34">
        <w:rPr>
          <w:rFonts w:ascii="Times New Roman" w:hAnsi="Times New Roman"/>
          <w:w w:val="102"/>
          <w:sz w:val="24"/>
          <w:szCs w:val="24"/>
        </w:rPr>
        <w:t xml:space="preserve">the same category, that is, when it is more prototypical (Loken and Ward, 1990). With </w:t>
      </w:r>
      <w:r w:rsidRPr="009D5D34">
        <w:rPr>
          <w:rFonts w:ascii="Times New Roman" w:hAnsi="Times New Roman"/>
          <w:spacing w:val="2"/>
          <w:sz w:val="24"/>
          <w:szCs w:val="24"/>
        </w:rPr>
        <w:t xml:space="preserve">respect to product appearance, this means that it should be more visual typicality as “the </w:t>
      </w:r>
      <w:r w:rsidRPr="009D5D34">
        <w:rPr>
          <w:rFonts w:ascii="Times New Roman" w:hAnsi="Times New Roman"/>
          <w:spacing w:val="1"/>
          <w:sz w:val="24"/>
          <w:szCs w:val="24"/>
        </w:rPr>
        <w:t xml:space="preserve">look or appearance that most consumers would associate with a product categorize based </w:t>
      </w:r>
      <w:r w:rsidRPr="009D5D34">
        <w:rPr>
          <w:rFonts w:ascii="Times New Roman" w:hAnsi="Times New Roman"/>
          <w:sz w:val="24"/>
          <w:szCs w:val="24"/>
        </w:rPr>
        <w:t>on its appearance, consumers may not regard the product purchase alternative.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Using verbal product descriptions, Meyers -levy and Tybout (1989) found that </w:t>
      </w:r>
      <w:r w:rsidRPr="009D5D34">
        <w:rPr>
          <w:rFonts w:ascii="Times New Roman" w:hAnsi="Times New Roman"/>
          <w:w w:val="107"/>
          <w:sz w:val="24"/>
          <w:szCs w:val="24"/>
        </w:rPr>
        <w:t xml:space="preserve">products that differs slightly from the prototype are evaluated more positively than </w:t>
      </w:r>
      <w:r w:rsidRPr="009D5D34">
        <w:rPr>
          <w:rFonts w:ascii="Times New Roman" w:hAnsi="Times New Roman"/>
          <w:spacing w:val="3"/>
          <w:sz w:val="24"/>
          <w:szCs w:val="24"/>
        </w:rPr>
        <w:t xml:space="preserve">product that either very typical or very atypical. On the other hand, when consumers do </w:t>
      </w:r>
      <w:r w:rsidRPr="009D5D34">
        <w:rPr>
          <w:rFonts w:ascii="Times New Roman" w:hAnsi="Times New Roman"/>
          <w:sz w:val="24"/>
          <w:szCs w:val="24"/>
        </w:rPr>
        <w:t xml:space="preserve">not find the purchase important or interesting, a typical appearance is advisable (Alba and </w:t>
      </w:r>
      <w:r w:rsidRPr="009D5D34">
        <w:rPr>
          <w:rFonts w:ascii="Times New Roman" w:hAnsi="Times New Roman"/>
          <w:w w:val="103"/>
          <w:sz w:val="24"/>
          <w:szCs w:val="24"/>
        </w:rPr>
        <w:t xml:space="preserve">Hutchiinson, 1987). Typical members of a category tend to be classified more quickly </w:t>
      </w:r>
      <w:r w:rsidRPr="009D5D34">
        <w:rPr>
          <w:rFonts w:ascii="Times New Roman" w:hAnsi="Times New Roman"/>
          <w:w w:val="108"/>
          <w:sz w:val="24"/>
          <w:szCs w:val="24"/>
        </w:rPr>
        <w:t xml:space="preserve">and accurately (Loken and Ward, 1990). Therefore, consumers tend to buy typical </w:t>
      </w:r>
      <w:r w:rsidRPr="009D5D34">
        <w:rPr>
          <w:rFonts w:ascii="Times New Roman" w:hAnsi="Times New Roman"/>
          <w:w w:val="104"/>
          <w:sz w:val="24"/>
          <w:szCs w:val="24"/>
        </w:rPr>
        <w:t xml:space="preserve">category members in lows-involvement purchases, since they want to minimize their </w:t>
      </w:r>
      <w:r w:rsidRPr="009D5D34">
        <w:rPr>
          <w:rFonts w:ascii="Times New Roman" w:hAnsi="Times New Roman"/>
          <w:sz w:val="24"/>
          <w:szCs w:val="24"/>
        </w:rPr>
        <w:t xml:space="preserve">effort </w:t>
      </w:r>
      <w:r w:rsidRPr="009D5D34">
        <w:rPr>
          <w:rFonts w:ascii="Times New Roman" w:hAnsi="Times New Roman"/>
          <w:w w:val="108"/>
          <w:sz w:val="24"/>
          <w:szCs w:val="24"/>
        </w:rPr>
        <w:t xml:space="preserve">(Hoyer, 1984). One also can design the appearance of a product to resemble </w:t>
      </w:r>
      <w:r w:rsidRPr="009D5D34">
        <w:rPr>
          <w:rFonts w:ascii="Times New Roman" w:hAnsi="Times New Roman"/>
          <w:w w:val="102"/>
          <w:sz w:val="24"/>
          <w:szCs w:val="24"/>
        </w:rPr>
        <w:t xml:space="preserve">another  well-known  and  positively  valued  product  alternative.  This  heightens  the </w:t>
      </w:r>
      <w:r w:rsidRPr="009D5D34">
        <w:rPr>
          <w:rFonts w:ascii="Times New Roman" w:hAnsi="Times New Roman"/>
          <w:sz w:val="24"/>
          <w:szCs w:val="24"/>
        </w:rPr>
        <w:br/>
      </w:r>
      <w:r w:rsidRPr="009D5D34">
        <w:rPr>
          <w:rFonts w:ascii="Times New Roman" w:hAnsi="Times New Roman"/>
          <w:spacing w:val="1"/>
          <w:sz w:val="24"/>
          <w:szCs w:val="24"/>
        </w:rPr>
        <w:lastRenderedPageBreak/>
        <w:t xml:space="preserve">probability that people evaluate the product based on knowledge about, or affect toward, </w:t>
      </w:r>
      <w:r w:rsidRPr="009D5D34">
        <w:rPr>
          <w:rFonts w:ascii="Times New Roman" w:hAnsi="Times New Roman"/>
          <w:sz w:val="24"/>
          <w:szCs w:val="24"/>
        </w:rPr>
        <w:t xml:space="preserve">the product it resembles which is called exemplar- based categorization (Cohen and Basu, </w:t>
      </w:r>
      <w:r w:rsidRPr="009D5D34">
        <w:rPr>
          <w:rFonts w:ascii="Times New Roman" w:hAnsi="Times New Roman"/>
          <w:spacing w:val="1"/>
          <w:sz w:val="24"/>
          <w:szCs w:val="24"/>
        </w:rPr>
        <w:t>1987). This strategy may be beneficial where there is one dominant brand in the category with which it is difficult to compete.</w:t>
      </w:r>
    </w:p>
    <w:p w:rsidR="00AD67F4" w:rsidRPr="009D5D34" w:rsidRDefault="00796A42" w:rsidP="009D5D34">
      <w:pPr>
        <w:tabs>
          <w:tab w:val="left" w:pos="540"/>
          <w:tab w:val="left" w:pos="2879"/>
          <w:tab w:val="right" w:pos="3600"/>
        </w:tabs>
        <w:spacing w:after="0" w:line="360" w:lineRule="auto"/>
        <w:rPr>
          <w:rFonts w:ascii="Times New Roman" w:hAnsi="Times New Roman"/>
          <w:b/>
          <w:sz w:val="24"/>
          <w:szCs w:val="24"/>
        </w:rPr>
      </w:pPr>
      <w:r w:rsidRPr="009D5D34">
        <w:rPr>
          <w:rFonts w:ascii="Times New Roman" w:hAnsi="Times New Roman"/>
          <w:b/>
          <w:sz w:val="24"/>
          <w:szCs w:val="24"/>
        </w:rPr>
        <w:t>2.9</w:t>
      </w:r>
      <w:r w:rsidRPr="009D5D34">
        <w:rPr>
          <w:rFonts w:ascii="Times New Roman" w:hAnsi="Times New Roman"/>
          <w:b/>
          <w:sz w:val="24"/>
          <w:szCs w:val="24"/>
        </w:rPr>
        <w:tab/>
        <w:t>PACKAGING VALUE</w:t>
      </w:r>
    </w:p>
    <w:p w:rsidR="00AD67F4" w:rsidRPr="009D5D34" w:rsidRDefault="00F170D9" w:rsidP="00544ADA">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Although packaging is most commonly regarded as a way to protect the product, </w:t>
      </w:r>
      <w:r w:rsidRPr="009D5D34">
        <w:rPr>
          <w:rFonts w:ascii="Times New Roman" w:hAnsi="Times New Roman"/>
          <w:spacing w:val="1"/>
          <w:sz w:val="24"/>
          <w:szCs w:val="24"/>
        </w:rPr>
        <w:t xml:space="preserve">an often overlooked component of packaging is the capability of a better reflection of the </w:t>
      </w:r>
      <w:r w:rsidRPr="009D5D34">
        <w:rPr>
          <w:rFonts w:ascii="Times New Roman" w:hAnsi="Times New Roman"/>
          <w:sz w:val="24"/>
          <w:szCs w:val="24"/>
        </w:rPr>
        <w:t xml:space="preserve">sense of products attributes to consumers whose assessment of these attributes valuable is </w:t>
      </w:r>
      <w:r w:rsidRPr="009D5D34">
        <w:rPr>
          <w:rFonts w:ascii="Times New Roman" w:hAnsi="Times New Roman"/>
          <w:w w:val="107"/>
          <w:sz w:val="24"/>
          <w:szCs w:val="24"/>
        </w:rPr>
        <w:t xml:space="preserve">very high. Value is added when packages are designed for aesthetics and ability to </w:t>
      </w:r>
      <w:r w:rsidRPr="009D5D34">
        <w:rPr>
          <w:rFonts w:ascii="Times New Roman" w:hAnsi="Times New Roman"/>
          <w:w w:val="105"/>
          <w:sz w:val="24"/>
          <w:szCs w:val="24"/>
        </w:rPr>
        <w:t xml:space="preserve">display positive information to consumers and at the same time pressure the product </w:t>
      </w:r>
      <w:r w:rsidRPr="009D5D34">
        <w:rPr>
          <w:rFonts w:ascii="Times New Roman" w:hAnsi="Times New Roman"/>
          <w:sz w:val="24"/>
          <w:szCs w:val="24"/>
        </w:rPr>
        <w:br/>
      </w:r>
      <w:r w:rsidRPr="009D5D34">
        <w:rPr>
          <w:rFonts w:ascii="Times New Roman" w:hAnsi="Times New Roman"/>
          <w:w w:val="103"/>
          <w:sz w:val="24"/>
          <w:szCs w:val="24"/>
        </w:rPr>
        <w:t xml:space="preserve">qualities through time and from the environment (Gonzalez, et al, 2007). For decision </w:t>
      </w:r>
      <w:r w:rsidRPr="009D5D34">
        <w:rPr>
          <w:rFonts w:ascii="Times New Roman" w:hAnsi="Times New Roman"/>
          <w:sz w:val="24"/>
          <w:szCs w:val="24"/>
        </w:rPr>
        <w:t>made at the point of purchase, packaging undertakes elevated importance relative to other</w:t>
      </w:r>
      <w:r w:rsidR="00796A42" w:rsidRPr="009D5D34">
        <w:rPr>
          <w:rFonts w:ascii="Times New Roman" w:hAnsi="Times New Roman"/>
          <w:sz w:val="24"/>
          <w:szCs w:val="24"/>
        </w:rPr>
        <w:t xml:space="preserve"> </w:t>
      </w:r>
      <w:r w:rsidRPr="009D5D34">
        <w:rPr>
          <w:rFonts w:ascii="Times New Roman" w:hAnsi="Times New Roman"/>
          <w:w w:val="102"/>
          <w:sz w:val="24"/>
          <w:szCs w:val="24"/>
        </w:rPr>
        <w:t xml:space="preserve">communication tools because of its easy availability (Underwood &amp; Klein, 2002). The cosmetic industry requires packaging materials that provide efficient barriers, preserve </w:t>
      </w:r>
      <w:r w:rsidRPr="009D5D34">
        <w:rPr>
          <w:rFonts w:ascii="Times New Roman" w:hAnsi="Times New Roman"/>
          <w:w w:val="107"/>
          <w:sz w:val="24"/>
          <w:szCs w:val="24"/>
        </w:rPr>
        <w:t xml:space="preserve">product effectively and increase the life of the cosmetic products. Packaging helps </w:t>
      </w:r>
      <w:r w:rsidRPr="009D5D34">
        <w:rPr>
          <w:rFonts w:ascii="Times New Roman" w:hAnsi="Times New Roman"/>
          <w:w w:val="106"/>
          <w:sz w:val="24"/>
          <w:szCs w:val="24"/>
        </w:rPr>
        <w:t xml:space="preserve">consumers to understand the contents of product and usage. </w:t>
      </w:r>
    </w:p>
    <w:p w:rsidR="00AD67F4" w:rsidRPr="009D5D34" w:rsidRDefault="00796A42" w:rsidP="009D5D34">
      <w:pPr>
        <w:tabs>
          <w:tab w:val="left" w:pos="540"/>
          <w:tab w:val="left" w:pos="2879"/>
          <w:tab w:val="right" w:pos="3600"/>
        </w:tabs>
        <w:spacing w:after="0" w:line="360" w:lineRule="auto"/>
        <w:rPr>
          <w:rFonts w:ascii="Times New Roman" w:hAnsi="Times New Roman"/>
          <w:b/>
          <w:sz w:val="24"/>
          <w:szCs w:val="24"/>
        </w:rPr>
      </w:pPr>
      <w:r w:rsidRPr="009D5D34">
        <w:rPr>
          <w:rFonts w:ascii="Times New Roman" w:hAnsi="Times New Roman"/>
          <w:b/>
          <w:sz w:val="24"/>
          <w:szCs w:val="24"/>
        </w:rPr>
        <w:t>2.10</w:t>
      </w:r>
      <w:r w:rsidR="00FC5039" w:rsidRPr="009D5D34">
        <w:rPr>
          <w:rFonts w:ascii="Times New Roman" w:hAnsi="Times New Roman"/>
          <w:b/>
          <w:sz w:val="24"/>
          <w:szCs w:val="24"/>
        </w:rPr>
        <w:t xml:space="preserve"> </w:t>
      </w:r>
      <w:r w:rsidRPr="009D5D34">
        <w:rPr>
          <w:rFonts w:ascii="Times New Roman" w:hAnsi="Times New Roman"/>
          <w:b/>
          <w:sz w:val="24"/>
          <w:szCs w:val="24"/>
        </w:rPr>
        <w:t>CUSTOMER SATISFACTION AND BRAND LOYALTY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Many  studies  on  consumer  behaviour  have  been  conducted  on  costumer </w:t>
      </w:r>
      <w:r w:rsidRPr="009D5D34">
        <w:rPr>
          <w:rFonts w:ascii="Times New Roman" w:hAnsi="Times New Roman"/>
          <w:spacing w:val="1"/>
          <w:sz w:val="24"/>
          <w:szCs w:val="24"/>
        </w:rPr>
        <w:t xml:space="preserve">satisfaction (Yi, 1993; Oliver, 1999). Despite earlier studies, researched global functions </w:t>
      </w:r>
      <w:r w:rsidRPr="009D5D34">
        <w:rPr>
          <w:rFonts w:ascii="Times New Roman" w:hAnsi="Times New Roman"/>
          <w:w w:val="102"/>
          <w:sz w:val="24"/>
          <w:szCs w:val="24"/>
        </w:rPr>
        <w:t xml:space="preserve">of customer satisfaction, recent studies have to be focused on to analyze attribute level </w:t>
      </w:r>
      <w:r w:rsidRPr="009D5D34">
        <w:rPr>
          <w:rFonts w:ascii="Times New Roman" w:hAnsi="Times New Roman"/>
          <w:spacing w:val="2"/>
          <w:sz w:val="24"/>
          <w:szCs w:val="24"/>
        </w:rPr>
        <w:t>conceptualization (Mittal, et al, 1998). Attribute-level antecedent of satisfaction include</w:t>
      </w:r>
      <w:r w:rsidR="00796A42" w:rsidRPr="009D5D34">
        <w:rPr>
          <w:rFonts w:ascii="Times New Roman" w:hAnsi="Times New Roman"/>
          <w:spacing w:val="2"/>
          <w:sz w:val="24"/>
          <w:szCs w:val="24"/>
        </w:rPr>
        <w:t xml:space="preserve"> </w:t>
      </w:r>
      <w:r w:rsidRPr="009D5D34">
        <w:rPr>
          <w:rFonts w:ascii="Times New Roman" w:hAnsi="Times New Roman"/>
          <w:w w:val="102"/>
          <w:sz w:val="24"/>
          <w:szCs w:val="24"/>
        </w:rPr>
        <w:t xml:space="preserve">functional symbolic and experimental benefit (Suh &amp; Yi, 2006). Customers have some </w:t>
      </w:r>
      <w:r w:rsidRPr="009D5D34">
        <w:rPr>
          <w:rFonts w:ascii="Times New Roman" w:hAnsi="Times New Roman"/>
          <w:spacing w:val="2"/>
          <w:sz w:val="24"/>
          <w:szCs w:val="24"/>
        </w:rPr>
        <w:t xml:space="preserve">expectations about values of marketing mixes that forms presents. Customer satisfaction </w:t>
      </w:r>
      <w:r w:rsidRPr="009D5D34">
        <w:rPr>
          <w:rFonts w:ascii="Times New Roman" w:hAnsi="Times New Roman"/>
          <w:w w:val="102"/>
          <w:sz w:val="24"/>
          <w:szCs w:val="24"/>
        </w:rPr>
        <w:t xml:space="preserve">can  be  defined  as  differences  between  customer  expectation  and  their  level  met. </w:t>
      </w:r>
      <w:r w:rsidRPr="009D5D34">
        <w:rPr>
          <w:rFonts w:ascii="Times New Roman" w:hAnsi="Times New Roman"/>
          <w:sz w:val="24"/>
          <w:szCs w:val="24"/>
        </w:rPr>
        <w:t>Customer satisfaction increases while perceived performance of product is high.</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8"/>
          <w:sz w:val="24"/>
          <w:szCs w:val="24"/>
        </w:rPr>
        <w:lastRenderedPageBreak/>
        <w:t xml:space="preserve">According to Oliver (1999), brand loyalty was used by many researchers to </w:t>
      </w:r>
      <w:r w:rsidRPr="009D5D34">
        <w:rPr>
          <w:rFonts w:ascii="Times New Roman" w:hAnsi="Times New Roman"/>
          <w:spacing w:val="2"/>
          <w:sz w:val="24"/>
          <w:szCs w:val="24"/>
        </w:rPr>
        <w:t xml:space="preserve">describe a number of phenomena in marketing. Researcher and marketer defined loyalty </w:t>
      </w:r>
      <w:r w:rsidRPr="009D5D34">
        <w:rPr>
          <w:rFonts w:ascii="Times New Roman" w:hAnsi="Times New Roman"/>
          <w:spacing w:val="3"/>
          <w:sz w:val="24"/>
          <w:szCs w:val="24"/>
        </w:rPr>
        <w:t>as a behavior of the customer (Puniyamoorthy &amp; Ro</w:t>
      </w:r>
      <w:r w:rsidR="00544ADA">
        <w:rPr>
          <w:rFonts w:ascii="Times New Roman" w:hAnsi="Times New Roman"/>
          <w:spacing w:val="3"/>
          <w:sz w:val="24"/>
          <w:szCs w:val="24"/>
        </w:rPr>
        <w:t xml:space="preserve">j, 2007).  But in their earlier </w:t>
      </w:r>
      <w:r w:rsidR="00544ADA">
        <w:rPr>
          <w:rFonts w:ascii="Times New Roman" w:hAnsi="Times New Roman"/>
          <w:spacing w:val="3"/>
          <w:sz w:val="24"/>
          <w:szCs w:val="24"/>
        </w:rPr>
        <w:tab/>
      </w:r>
      <w:r w:rsidRPr="009D5D34">
        <w:rPr>
          <w:rFonts w:ascii="Times New Roman" w:hAnsi="Times New Roman"/>
          <w:spacing w:val="3"/>
          <w:sz w:val="24"/>
          <w:szCs w:val="24"/>
        </w:rPr>
        <w:t xml:space="preserve">study, Jacob &amp; Kyner (1973) referred that brand loyalty has a complex mixture of attitude and </w:t>
      </w:r>
      <w:r w:rsidRPr="009D5D34">
        <w:rPr>
          <w:rFonts w:ascii="Times New Roman" w:hAnsi="Times New Roman"/>
          <w:w w:val="105"/>
          <w:sz w:val="24"/>
          <w:szCs w:val="24"/>
        </w:rPr>
        <w:t xml:space="preserve">behaviour elements, and other research shows that brand loyalty has a psychological </w:t>
      </w:r>
      <w:r w:rsidRPr="009D5D34">
        <w:rPr>
          <w:rFonts w:ascii="Times New Roman" w:hAnsi="Times New Roman"/>
          <w:sz w:val="24"/>
          <w:szCs w:val="24"/>
        </w:rPr>
        <w:t>effect (Fenimier, 1998).</w:t>
      </w:r>
    </w:p>
    <w:p w:rsidR="00AD67F4"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BUYER BEHAVIOUR</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8"/>
          <w:sz w:val="24"/>
          <w:szCs w:val="24"/>
        </w:rPr>
        <w:t xml:space="preserve">It  is  not  always  obvious  why  people  respond  the  way  they  do  to  the </w:t>
      </w:r>
      <w:r w:rsidRPr="009D5D34">
        <w:rPr>
          <w:rFonts w:ascii="Times New Roman" w:hAnsi="Times New Roman"/>
          <w:spacing w:val="1"/>
          <w:sz w:val="24"/>
          <w:szCs w:val="24"/>
        </w:rPr>
        <w:t xml:space="preserve">products that  are  available  to them, or  how  they  make  choices. They  are  confronted </w:t>
      </w:r>
      <w:r w:rsidRPr="009D5D34">
        <w:rPr>
          <w:rFonts w:ascii="Times New Roman" w:hAnsi="Times New Roman"/>
          <w:spacing w:val="2"/>
          <w:sz w:val="24"/>
          <w:szCs w:val="24"/>
        </w:rPr>
        <w:t xml:space="preserve">by studying  buyer  behaviour,  marketers aim to find out   how  buyers establish  a need </w:t>
      </w:r>
      <w:r w:rsidRPr="009D5D34">
        <w:rPr>
          <w:rFonts w:ascii="Times New Roman" w:hAnsi="Times New Roman"/>
          <w:sz w:val="24"/>
          <w:szCs w:val="24"/>
        </w:rPr>
        <w:br/>
      </w:r>
      <w:r w:rsidRPr="009D5D34">
        <w:rPr>
          <w:rFonts w:ascii="Times New Roman" w:hAnsi="Times New Roman"/>
          <w:spacing w:val="3"/>
          <w:sz w:val="24"/>
          <w:szCs w:val="24"/>
        </w:rPr>
        <w:t xml:space="preserve">for  a  product,  how they identify  and  evaluate  product  options and  the  factors  that </w:t>
      </w:r>
      <w:r w:rsidRPr="009D5D34">
        <w:rPr>
          <w:rFonts w:ascii="Times New Roman" w:hAnsi="Times New Roman"/>
          <w:w w:val="109"/>
          <w:sz w:val="24"/>
          <w:szCs w:val="24"/>
        </w:rPr>
        <w:t xml:space="preserve">influence  their decision  making and  their  ultimate  product choice (Cadogan &amp; </w:t>
      </w:r>
      <w:r w:rsidRPr="009D5D34">
        <w:rPr>
          <w:rFonts w:ascii="Times New Roman" w:hAnsi="Times New Roman"/>
          <w:sz w:val="24"/>
          <w:szCs w:val="24"/>
        </w:rPr>
        <w:t>Linehan, 2003).</w:t>
      </w:r>
    </w:p>
    <w:p w:rsidR="00796A42" w:rsidRPr="009D5D34" w:rsidRDefault="00F170D9" w:rsidP="009D5D34">
      <w:pPr>
        <w:tabs>
          <w:tab w:val="left" w:pos="540"/>
          <w:tab w:val="right" w:pos="3600"/>
          <w:tab w:val="left" w:pos="521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Schiffman &amp; Kanuk 1994 </w:t>
      </w:r>
      <w:r w:rsidRPr="009D5D34">
        <w:rPr>
          <w:rFonts w:ascii="Times New Roman" w:hAnsi="Times New Roman"/>
          <w:w w:val="105"/>
          <w:sz w:val="24"/>
          <w:szCs w:val="24"/>
        </w:rPr>
        <w:t xml:space="preserve">(cited in Rogan 2000)  defined   consumer buying </w:t>
      </w:r>
      <w:r w:rsidRPr="009D5D34">
        <w:rPr>
          <w:rFonts w:ascii="Times New Roman" w:hAnsi="Times New Roman"/>
          <w:w w:val="110"/>
          <w:sz w:val="24"/>
          <w:szCs w:val="24"/>
        </w:rPr>
        <w:t xml:space="preserve">behaviour  as  the  'behaviour consumers display in searching for, buying, using, </w:t>
      </w:r>
      <w:r w:rsidRPr="009D5D34">
        <w:rPr>
          <w:rFonts w:ascii="Times New Roman" w:hAnsi="Times New Roman"/>
          <w:w w:val="107"/>
          <w:sz w:val="24"/>
          <w:szCs w:val="24"/>
        </w:rPr>
        <w:t xml:space="preserve">evaluating and disposing of products and services that they suspect will or will not </w:t>
      </w:r>
      <w:r w:rsidRPr="009D5D34">
        <w:rPr>
          <w:rFonts w:ascii="Times New Roman" w:hAnsi="Times New Roman"/>
          <w:sz w:val="24"/>
          <w:szCs w:val="24"/>
        </w:rPr>
        <w:t>satisfy  their needs.</w:t>
      </w:r>
      <w:r w:rsidR="00796A42" w:rsidRPr="009D5D34">
        <w:rPr>
          <w:rFonts w:ascii="Times New Roman" w:hAnsi="Times New Roman"/>
          <w:sz w:val="24"/>
          <w:szCs w:val="24"/>
        </w:rPr>
        <w:t xml:space="preserve"> </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w:t>
      </w:r>
      <w:r w:rsidR="00796A42" w:rsidRPr="009D5D34">
        <w:rPr>
          <w:rFonts w:ascii="Times New Roman" w:hAnsi="Times New Roman"/>
          <w:b/>
          <w:sz w:val="24"/>
          <w:szCs w:val="24"/>
        </w:rPr>
        <w:t>.11 SUMMARY OF REVIEW</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12"/>
          <w:sz w:val="24"/>
          <w:szCs w:val="24"/>
        </w:rPr>
        <w:t xml:space="preserve">A   product   will   only   be   considered   for purchase if the consumer is </w:t>
      </w:r>
      <w:r w:rsidRPr="009D5D34">
        <w:rPr>
          <w:rFonts w:ascii="Times New Roman" w:hAnsi="Times New Roman"/>
          <w:sz w:val="24"/>
          <w:szCs w:val="24"/>
        </w:rPr>
        <w:t xml:space="preserve">convinced it can   satisfy   their   needs.  Studying   buyer behaviour helps the marketer to </w:t>
      </w:r>
      <w:r w:rsidRPr="009D5D34">
        <w:rPr>
          <w:rFonts w:ascii="Times New Roman" w:hAnsi="Times New Roman"/>
          <w:w w:val="102"/>
          <w:sz w:val="24"/>
          <w:szCs w:val="24"/>
        </w:rPr>
        <w:t xml:space="preserve">understand  what  needs  the  consumer   may   have,  how  they  may  arise,  and  how </w:t>
      </w:r>
      <w:r w:rsidRPr="009D5D34">
        <w:rPr>
          <w:rFonts w:ascii="Times New Roman" w:hAnsi="Times New Roman"/>
          <w:spacing w:val="1"/>
          <w:sz w:val="24"/>
          <w:szCs w:val="24"/>
        </w:rPr>
        <w:t xml:space="preserve">they   may  be  satisfied.  As   consumers decide how  to satisfy  their  needs  through the </w:t>
      </w:r>
      <w:r w:rsidRPr="009D5D34">
        <w:rPr>
          <w:rFonts w:ascii="Times New Roman" w:hAnsi="Times New Roman"/>
          <w:sz w:val="24"/>
          <w:szCs w:val="24"/>
        </w:rPr>
        <w:br/>
      </w:r>
      <w:r w:rsidRPr="009D5D34">
        <w:rPr>
          <w:rFonts w:ascii="Times New Roman" w:hAnsi="Times New Roman"/>
          <w:w w:val="112"/>
          <w:sz w:val="24"/>
          <w:szCs w:val="24"/>
        </w:rPr>
        <w:t xml:space="preserve">information  they  gather,  it is necessary  for  the  product to  communicate  its </w:t>
      </w:r>
      <w:r w:rsidRPr="009D5D34">
        <w:rPr>
          <w:rFonts w:ascii="Times New Roman" w:hAnsi="Times New Roman"/>
          <w:sz w:val="24"/>
          <w:szCs w:val="24"/>
        </w:rPr>
        <w:t>capabilities  loudly  from  the shop  shelf  if it  wishes to be noticed and considered.</w:t>
      </w:r>
    </w:p>
    <w:p w:rsidR="00AD67F4" w:rsidRPr="009D5D34" w:rsidRDefault="00F170D9" w:rsidP="009D5D34">
      <w:pPr>
        <w:tabs>
          <w:tab w:val="left" w:pos="540"/>
          <w:tab w:val="right" w:pos="3600"/>
        </w:tabs>
        <w:spacing w:after="0" w:line="360" w:lineRule="auto"/>
        <w:ind w:firstLine="388"/>
        <w:jc w:val="both"/>
        <w:rPr>
          <w:rFonts w:ascii="Times New Roman" w:hAnsi="Times New Roman"/>
          <w:sz w:val="24"/>
          <w:szCs w:val="24"/>
        </w:rPr>
      </w:pPr>
      <w:r w:rsidRPr="009D5D34">
        <w:rPr>
          <w:rFonts w:ascii="Times New Roman" w:hAnsi="Times New Roman"/>
          <w:sz w:val="24"/>
          <w:szCs w:val="24"/>
        </w:rPr>
        <w:lastRenderedPageBreak/>
        <w:t>As   the consumer faces a wide array of   product   options, product information needs to  be  communicated  as  clearly  and  as  quickly  as  possible.    Packaging  colour</w:t>
      </w:r>
      <w:r w:rsidR="00796A42" w:rsidRPr="009D5D34">
        <w:rPr>
          <w:rFonts w:ascii="Times New Roman" w:hAnsi="Times New Roman"/>
          <w:sz w:val="24"/>
          <w:szCs w:val="24"/>
        </w:rPr>
        <w:t xml:space="preserve"> </w:t>
      </w:r>
      <w:r w:rsidRPr="009D5D34">
        <w:rPr>
          <w:rFonts w:ascii="Times New Roman" w:hAnsi="Times New Roman"/>
          <w:w w:val="104"/>
          <w:sz w:val="24"/>
          <w:szCs w:val="24"/>
        </w:rPr>
        <w:t xml:space="preserve">communicates  so effectively  because of its  ability to catch  the eye, to activate   the imagination  and  to  ensure  emotional  participation.   It can manipulate perception, </w:t>
      </w:r>
      <w:r w:rsidRPr="009D5D34">
        <w:rPr>
          <w:rFonts w:ascii="Times New Roman" w:hAnsi="Times New Roman"/>
          <w:spacing w:val="2"/>
          <w:sz w:val="24"/>
          <w:szCs w:val="24"/>
        </w:rPr>
        <w:t xml:space="preserve">create focus, motivate actions and alter behavior (Holtzshue 2002).  In effect, colour is a </w:t>
      </w:r>
      <w:r w:rsidRPr="009D5D34">
        <w:rPr>
          <w:rFonts w:ascii="Times New Roman" w:hAnsi="Times New Roman"/>
          <w:spacing w:val="1"/>
          <w:sz w:val="24"/>
          <w:szCs w:val="24"/>
        </w:rPr>
        <w:t xml:space="preserve">visual language.  A  language  that  does not   have  to  be  justified  or  put  into  context. </w:t>
      </w:r>
      <w:r w:rsidRPr="009D5D34">
        <w:rPr>
          <w:rFonts w:ascii="Times New Roman" w:hAnsi="Times New Roman"/>
          <w:sz w:val="24"/>
          <w:szCs w:val="24"/>
        </w:rPr>
        <w:t>Its meanings are clear, concise  and understood   instantly  and  when used  in  packaging, it  guarantees  that  product values  are  communicated  in  the  same  way.</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The choice of a specific product may convey the kind of person a consumer is or want to be, because consumers use product to express their ideal personality to themselves and to others.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The  presence  of  features  influences  the  functional  value  of  a  product  for </w:t>
      </w:r>
      <w:r w:rsidRPr="009D5D34">
        <w:rPr>
          <w:rFonts w:ascii="Times New Roman" w:hAnsi="Times New Roman"/>
          <w:spacing w:val="2"/>
          <w:sz w:val="24"/>
          <w:szCs w:val="24"/>
        </w:rPr>
        <w:t xml:space="preserve">consumers. A product can gain attention of consumers if it is bright coloured, big in size </w:t>
      </w:r>
      <w:r w:rsidRPr="009D5D34">
        <w:rPr>
          <w:rFonts w:ascii="Times New Roman" w:hAnsi="Times New Roman"/>
          <w:w w:val="104"/>
          <w:sz w:val="24"/>
          <w:szCs w:val="24"/>
        </w:rPr>
        <w:t xml:space="preserve">and stand out visually from competitive products. Value is added when packages are </w:t>
      </w:r>
      <w:r w:rsidRPr="009D5D34">
        <w:rPr>
          <w:rFonts w:ascii="Times New Roman" w:hAnsi="Times New Roman"/>
          <w:sz w:val="24"/>
          <w:szCs w:val="24"/>
        </w:rPr>
        <w:t>designed for aesthetics and the ability to pass positive information to consumers.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Therefore, packaging has a vital role on consumers’ perceptions and also firm’s </w:t>
      </w:r>
      <w:r w:rsidRPr="009D5D34">
        <w:rPr>
          <w:rFonts w:ascii="Times New Roman" w:hAnsi="Times New Roman"/>
          <w:sz w:val="24"/>
          <w:szCs w:val="24"/>
        </w:rPr>
        <w:t>competitiveness.</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pacing w:val="2"/>
          <w:sz w:val="24"/>
          <w:szCs w:val="24"/>
        </w:rPr>
        <w:t>2.1</w:t>
      </w:r>
      <w:r w:rsidR="00796A42" w:rsidRPr="009D5D34">
        <w:rPr>
          <w:rFonts w:ascii="Times New Roman" w:hAnsi="Times New Roman"/>
          <w:b/>
          <w:spacing w:val="2"/>
          <w:sz w:val="24"/>
          <w:szCs w:val="24"/>
        </w:rPr>
        <w:t>2</w:t>
      </w:r>
      <w:r w:rsidRPr="009D5D34">
        <w:rPr>
          <w:rFonts w:ascii="Times New Roman" w:hAnsi="Times New Roman"/>
          <w:b/>
          <w:spacing w:val="2"/>
          <w:sz w:val="24"/>
          <w:szCs w:val="24"/>
        </w:rPr>
        <w:t xml:space="preserve">   </w:t>
      </w:r>
      <w:r w:rsidR="00796A42" w:rsidRPr="009D5D34">
        <w:rPr>
          <w:rFonts w:ascii="Times New Roman" w:hAnsi="Times New Roman"/>
          <w:b/>
          <w:spacing w:val="2"/>
          <w:sz w:val="24"/>
          <w:szCs w:val="24"/>
        </w:rPr>
        <w:t>THEORETICAL FRAMEWORK</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Consumers buying behaviour theory will be adopted because it best suitable for </w:t>
      </w:r>
      <w:r w:rsidRPr="009D5D34">
        <w:rPr>
          <w:rFonts w:ascii="Times New Roman" w:hAnsi="Times New Roman"/>
          <w:spacing w:val="3"/>
          <w:sz w:val="24"/>
          <w:szCs w:val="24"/>
        </w:rPr>
        <w:t xml:space="preserve">the research, the theory explains how a consumer spends his income on different goods </w:t>
      </w:r>
      <w:r w:rsidRPr="009D5D34">
        <w:rPr>
          <w:rFonts w:ascii="Times New Roman" w:hAnsi="Times New Roman"/>
          <w:w w:val="107"/>
          <w:sz w:val="24"/>
          <w:szCs w:val="24"/>
        </w:rPr>
        <w:t xml:space="preserve">and services, so as to attain maximum satisfaction. This theory was propounded by </w:t>
      </w:r>
      <w:r w:rsidRPr="009D5D34">
        <w:rPr>
          <w:rFonts w:ascii="Times New Roman" w:hAnsi="Times New Roman"/>
          <w:sz w:val="24"/>
          <w:szCs w:val="24"/>
        </w:rPr>
        <w:t>Alfred Marshall, in the year 1994.</w:t>
      </w:r>
    </w:p>
    <w:p w:rsidR="00AD67F4"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CONSUMER BUYING BEHAVIOUR THEORY</w:t>
      </w:r>
    </w:p>
    <w:p w:rsidR="00AD67F4" w:rsidRPr="009D5D34" w:rsidRDefault="00F170D9" w:rsidP="009D5D34">
      <w:pPr>
        <w:tabs>
          <w:tab w:val="left" w:pos="540"/>
          <w:tab w:val="right" w:pos="3600"/>
        </w:tabs>
        <w:spacing w:after="0" w:line="360" w:lineRule="auto"/>
        <w:ind w:firstLine="720"/>
        <w:jc w:val="both"/>
        <w:rPr>
          <w:rFonts w:ascii="Times New Roman" w:hAnsi="Times New Roman"/>
          <w:sz w:val="24"/>
          <w:szCs w:val="24"/>
        </w:rPr>
      </w:pPr>
      <w:r w:rsidRPr="009D5D34">
        <w:rPr>
          <w:rFonts w:ascii="Times New Roman" w:hAnsi="Times New Roman"/>
          <w:w w:val="103"/>
          <w:sz w:val="24"/>
          <w:szCs w:val="24"/>
        </w:rPr>
        <w:t xml:space="preserve">The theory explains how a consumer spends his income on different goods and </w:t>
      </w:r>
      <w:r w:rsidRPr="009D5D34">
        <w:rPr>
          <w:rFonts w:ascii="Times New Roman" w:hAnsi="Times New Roman"/>
          <w:spacing w:val="3"/>
          <w:sz w:val="24"/>
          <w:szCs w:val="24"/>
        </w:rPr>
        <w:t xml:space="preserve">services, so as to attain maximum satisfaction.  According to Kioumarisi et al, </w:t>
      </w:r>
      <w:r w:rsidRPr="009D5D34">
        <w:rPr>
          <w:rFonts w:ascii="Times New Roman" w:hAnsi="Times New Roman"/>
          <w:spacing w:val="3"/>
          <w:sz w:val="24"/>
          <w:szCs w:val="24"/>
        </w:rPr>
        <w:lastRenderedPageBreak/>
        <w:t xml:space="preserve">(2009) is the process by which individuals search for, select, purchase, use, and dispose of goods </w:t>
      </w:r>
      <w:r w:rsidRPr="009D5D34">
        <w:rPr>
          <w:rFonts w:ascii="Times New Roman" w:hAnsi="Times New Roman"/>
          <w:sz w:val="24"/>
          <w:szCs w:val="24"/>
        </w:rPr>
        <w:t>and service, in satisfaction of their needs and wants.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Buying behaviour is the decision process and acts of people involved in buying </w:t>
      </w:r>
      <w:r w:rsidRPr="009D5D34">
        <w:rPr>
          <w:rFonts w:ascii="Times New Roman" w:hAnsi="Times New Roman"/>
          <w:w w:val="106"/>
          <w:sz w:val="24"/>
          <w:szCs w:val="24"/>
        </w:rPr>
        <w:t xml:space="preserve">and using products, Arnould et al, (2002). Consumer buying behaviour refers to the </w:t>
      </w:r>
      <w:r w:rsidRPr="009D5D34">
        <w:rPr>
          <w:rFonts w:ascii="Times New Roman" w:hAnsi="Times New Roman"/>
          <w:w w:val="103"/>
          <w:sz w:val="24"/>
          <w:szCs w:val="24"/>
        </w:rPr>
        <w:t xml:space="preserve">buying behaviour of the ultimate consumer. A firm needs to analyze buying behavior. Buyer’s reactions to firms marketing strategy have great impact on the firm’s success. </w:t>
      </w:r>
      <w:r w:rsidRPr="009D5D34">
        <w:rPr>
          <w:rFonts w:ascii="Times New Roman" w:hAnsi="Times New Roman"/>
          <w:sz w:val="24"/>
          <w:szCs w:val="24"/>
        </w:rPr>
        <w:br/>
      </w:r>
      <w:r w:rsidRPr="009D5D34">
        <w:rPr>
          <w:rFonts w:ascii="Times New Roman" w:hAnsi="Times New Roman"/>
          <w:w w:val="106"/>
          <w:sz w:val="24"/>
          <w:szCs w:val="24"/>
        </w:rPr>
        <w:t xml:space="preserve">The marketing concept stresses that firms should create a marketing mix (mm) that </w:t>
      </w:r>
      <w:r w:rsidRPr="009D5D34">
        <w:rPr>
          <w:rFonts w:ascii="Times New Roman" w:hAnsi="Times New Roman"/>
          <w:w w:val="102"/>
          <w:sz w:val="24"/>
          <w:szCs w:val="24"/>
        </w:rPr>
        <w:t xml:space="preserve">stratifies (gives utility to consumers), therefore need to analyze the what, where, when </w:t>
      </w:r>
      <w:r w:rsidRPr="009D5D34">
        <w:rPr>
          <w:rFonts w:ascii="Times New Roman" w:hAnsi="Times New Roman"/>
          <w:sz w:val="24"/>
          <w:szCs w:val="24"/>
        </w:rPr>
        <w:t>and how consumer buy.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Marketers can better predict how consumers’ will respond to marketing strategy (Rundh 2005). Package attracts consumers’ attention and buying pattern to a particular </w:t>
      </w:r>
      <w:r w:rsidRPr="009D5D34">
        <w:rPr>
          <w:rFonts w:ascii="Times New Roman" w:hAnsi="Times New Roman"/>
          <w:w w:val="107"/>
          <w:sz w:val="24"/>
          <w:szCs w:val="24"/>
        </w:rPr>
        <w:t xml:space="preserve">brand, enhance its image, and influence consumer’s perception and choice about a </w:t>
      </w:r>
      <w:r w:rsidRPr="009D5D34">
        <w:rPr>
          <w:rFonts w:ascii="Times New Roman" w:hAnsi="Times New Roman"/>
          <w:spacing w:val="2"/>
          <w:sz w:val="24"/>
          <w:szCs w:val="24"/>
        </w:rPr>
        <w:t xml:space="preserve">product.  The literature review provided the basic theoretical evidence with regard to the </w:t>
      </w:r>
      <w:r w:rsidRPr="009D5D34">
        <w:rPr>
          <w:rFonts w:ascii="Times New Roman" w:hAnsi="Times New Roman"/>
          <w:sz w:val="24"/>
          <w:szCs w:val="24"/>
        </w:rPr>
        <w:t>link between packaging and buying behaviour.</w:t>
      </w:r>
    </w:p>
    <w:p w:rsidR="00AD67F4" w:rsidRPr="009D5D34" w:rsidRDefault="00F170D9" w:rsidP="009D5D34">
      <w:pPr>
        <w:tabs>
          <w:tab w:val="left" w:pos="540"/>
          <w:tab w:val="right" w:pos="3600"/>
        </w:tabs>
        <w:spacing w:after="0" w:line="360" w:lineRule="auto"/>
        <w:ind w:firstLine="712"/>
        <w:jc w:val="both"/>
        <w:rPr>
          <w:rFonts w:ascii="Times New Roman" w:hAnsi="Times New Roman"/>
          <w:sz w:val="24"/>
          <w:szCs w:val="24"/>
        </w:rPr>
      </w:pPr>
      <w:r w:rsidRPr="009D5D34">
        <w:rPr>
          <w:rFonts w:ascii="Times New Roman" w:hAnsi="Times New Roman"/>
          <w:w w:val="105"/>
          <w:sz w:val="24"/>
          <w:szCs w:val="24"/>
        </w:rPr>
        <w:t xml:space="preserve">Apparently, the theory is suitable for this research work because it champions </w:t>
      </w:r>
      <w:r w:rsidRPr="009D5D34">
        <w:rPr>
          <w:rFonts w:ascii="Times New Roman" w:hAnsi="Times New Roman"/>
          <w:w w:val="106"/>
          <w:sz w:val="24"/>
          <w:szCs w:val="24"/>
        </w:rPr>
        <w:t xml:space="preserve">buying behaviour, it has the interest of the masses at heart, hence the phrase “in the </w:t>
      </w:r>
      <w:r w:rsidRPr="009D5D34">
        <w:rPr>
          <w:rFonts w:ascii="Times New Roman" w:hAnsi="Times New Roman"/>
          <w:w w:val="105"/>
          <w:sz w:val="24"/>
          <w:szCs w:val="24"/>
        </w:rPr>
        <w:t xml:space="preserve">public interest, convenience and necessity”.  It shows how packaging affects buying behaviour of consumers, this theory underscore the need to think about the safety of </w:t>
      </w:r>
      <w:r w:rsidRPr="009D5D34">
        <w:rPr>
          <w:rFonts w:ascii="Times New Roman" w:hAnsi="Times New Roman"/>
          <w:sz w:val="24"/>
          <w:szCs w:val="24"/>
        </w:rPr>
        <w:t>consumers of products and services before they are given out to the public.</w:t>
      </w:r>
    </w:p>
    <w:p w:rsidR="00AD67F4" w:rsidRPr="009D5D34" w:rsidRDefault="00544ADA" w:rsidP="009D5D34">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sidR="00F170D9" w:rsidRPr="009D5D34">
        <w:rPr>
          <w:rFonts w:ascii="Times New Roman" w:hAnsi="Times New Roman"/>
          <w:b/>
          <w:sz w:val="24"/>
          <w:szCs w:val="24"/>
        </w:rPr>
        <w:lastRenderedPageBreak/>
        <w:t>CHAPTER THREE</w:t>
      </w:r>
    </w:p>
    <w:p w:rsidR="00AD67F4" w:rsidRPr="009D5D34" w:rsidRDefault="000B2486"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3.0 </w:t>
      </w:r>
      <w:r w:rsidR="00F170D9" w:rsidRPr="009D5D34">
        <w:rPr>
          <w:rFonts w:ascii="Times New Roman" w:hAnsi="Times New Roman"/>
          <w:b/>
          <w:sz w:val="24"/>
          <w:szCs w:val="24"/>
        </w:rPr>
        <w:t>RESEARCH METHODOLOGY</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3.1 </w:t>
      </w:r>
      <w:r w:rsidR="000B2486" w:rsidRPr="009D5D34">
        <w:rPr>
          <w:rFonts w:ascii="Times New Roman" w:hAnsi="Times New Roman"/>
          <w:b/>
          <w:sz w:val="24"/>
          <w:szCs w:val="24"/>
        </w:rPr>
        <w:t>RESEARCH METHOD</w:t>
      </w:r>
    </w:p>
    <w:p w:rsidR="000B2486"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To avert a haphazard approach to this study, the researcher has chosen a research </w:t>
      </w:r>
      <w:r w:rsidRPr="009D5D34">
        <w:rPr>
          <w:rFonts w:ascii="Times New Roman" w:hAnsi="Times New Roman"/>
          <w:sz w:val="24"/>
          <w:szCs w:val="24"/>
        </w:rPr>
        <w:t>methodology that would be suitable for a study of this study.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However, it is pertinent to state that every research procedure is determined by the </w:t>
      </w:r>
      <w:r w:rsidRPr="009D5D34">
        <w:rPr>
          <w:rFonts w:ascii="Times New Roman" w:hAnsi="Times New Roman"/>
          <w:w w:val="103"/>
          <w:sz w:val="24"/>
          <w:szCs w:val="24"/>
        </w:rPr>
        <w:t xml:space="preserve">nature of its problems and objectives. In this study: </w:t>
      </w:r>
      <w:r w:rsidRPr="009D5D34">
        <w:rPr>
          <w:rFonts w:ascii="Times New Roman" w:hAnsi="Times New Roman"/>
          <w:w w:val="102"/>
          <w:sz w:val="24"/>
          <w:szCs w:val="24"/>
        </w:rPr>
        <w:t xml:space="preserve">“The influence of packaging on </w:t>
      </w:r>
      <w:r w:rsidRPr="009D5D34">
        <w:rPr>
          <w:rFonts w:ascii="Times New Roman" w:hAnsi="Times New Roman"/>
          <w:w w:val="104"/>
          <w:sz w:val="24"/>
          <w:szCs w:val="24"/>
        </w:rPr>
        <w:t xml:space="preserve">consumers choice of beauty products: A case study of Marykay, black opal and sleek </w:t>
      </w:r>
      <w:r w:rsidRPr="009D5D34">
        <w:rPr>
          <w:rFonts w:ascii="Times New Roman" w:hAnsi="Times New Roman"/>
          <w:w w:val="106"/>
          <w:sz w:val="24"/>
          <w:szCs w:val="24"/>
        </w:rPr>
        <w:t xml:space="preserve">cosmetic,” the most reliable research procedure, capable of eliciting responses from </w:t>
      </w:r>
      <w:r w:rsidRPr="009D5D34">
        <w:rPr>
          <w:rFonts w:ascii="Times New Roman" w:hAnsi="Times New Roman"/>
          <w:sz w:val="24"/>
          <w:szCs w:val="24"/>
        </w:rPr>
        <w:t>respondents is survey research.</w:t>
      </w:r>
    </w:p>
    <w:p w:rsidR="00AD67F4" w:rsidRPr="009D5D34" w:rsidRDefault="005311E1"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3.2 </w:t>
      </w:r>
      <w:r w:rsidR="00F170D9" w:rsidRPr="009D5D34">
        <w:rPr>
          <w:rFonts w:ascii="Times New Roman" w:hAnsi="Times New Roman"/>
          <w:b/>
          <w:sz w:val="24"/>
          <w:szCs w:val="24"/>
        </w:rPr>
        <w:t xml:space="preserve"> </w:t>
      </w:r>
      <w:r w:rsidR="000B2486" w:rsidRPr="009D5D34">
        <w:rPr>
          <w:rFonts w:ascii="Times New Roman" w:hAnsi="Times New Roman"/>
          <w:b/>
          <w:sz w:val="24"/>
          <w:szCs w:val="24"/>
        </w:rPr>
        <w:t>POPULATION OF THE STUDY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The populations of this study are consumers of the products (Marykay, Black </w:t>
      </w:r>
      <w:r w:rsidRPr="009D5D34">
        <w:rPr>
          <w:rFonts w:ascii="Times New Roman" w:hAnsi="Times New Roman"/>
          <w:w w:val="104"/>
          <w:sz w:val="24"/>
          <w:szCs w:val="24"/>
        </w:rPr>
        <w:t xml:space="preserve">Opal, and Sleek) in Nigeria. Taking cognizance of the vast nature of our country, the </w:t>
      </w:r>
      <w:r w:rsidRPr="009D5D34">
        <w:rPr>
          <w:rFonts w:ascii="Times New Roman" w:hAnsi="Times New Roman"/>
          <w:spacing w:val="1"/>
          <w:sz w:val="24"/>
          <w:szCs w:val="24"/>
        </w:rPr>
        <w:t>population of this study is narrowed down to Enugu state Nigeria. The population will be further divided into sub-area like Universities, Secondary Schools and Civil Servants.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The 2006 population and housing census put Enugu state population at 3,267,837 (See:  </w:t>
      </w:r>
      <w:hyperlink r:id="rId7" w:history="1">
        <w:r w:rsidRPr="009D5D34">
          <w:rPr>
            <w:rFonts w:ascii="Times New Roman" w:hAnsi="Times New Roman"/>
            <w:spacing w:val="2"/>
            <w:sz w:val="24"/>
            <w:szCs w:val="24"/>
            <w:u w:val="single"/>
          </w:rPr>
          <w:t>www.population.gov</w:t>
        </w:r>
      </w:hyperlink>
      <w:r w:rsidRPr="009D5D34">
        <w:rPr>
          <w:rFonts w:ascii="Times New Roman" w:hAnsi="Times New Roman"/>
          <w:spacing w:val="2"/>
          <w:sz w:val="24"/>
          <w:szCs w:val="24"/>
        </w:rPr>
        <w:t xml:space="preserve">). The local governments representing Enugu state is namely </w:t>
      </w:r>
      <w:r w:rsidRPr="009D5D34">
        <w:rPr>
          <w:rFonts w:ascii="Times New Roman" w:hAnsi="Times New Roman"/>
          <w:sz w:val="24"/>
          <w:szCs w:val="24"/>
        </w:rPr>
        <w:t xml:space="preserve">Enugu north and Enugu east in Enugu state. These local government areas were randomly </w:t>
      </w:r>
      <w:r w:rsidRPr="009D5D34">
        <w:rPr>
          <w:rFonts w:ascii="Times New Roman" w:hAnsi="Times New Roman"/>
          <w:w w:val="102"/>
          <w:sz w:val="24"/>
          <w:szCs w:val="24"/>
        </w:rPr>
        <w:t xml:space="preserve">selected.  The respondents are made up of civil servants, business women and students </w:t>
      </w:r>
      <w:r w:rsidRPr="009D5D34">
        <w:rPr>
          <w:rFonts w:ascii="Times New Roman" w:hAnsi="Times New Roman"/>
          <w:spacing w:val="3"/>
          <w:sz w:val="24"/>
          <w:szCs w:val="24"/>
        </w:rPr>
        <w:t xml:space="preserve">who are mostly users of these cosmetic products. This step was to ensure reliability and </w:t>
      </w:r>
      <w:r w:rsidRPr="009D5D34">
        <w:rPr>
          <w:rFonts w:ascii="Times New Roman" w:hAnsi="Times New Roman"/>
          <w:sz w:val="24"/>
          <w:szCs w:val="24"/>
        </w:rPr>
        <w:t>accuracy of data generation for a well researched study.</w:t>
      </w:r>
    </w:p>
    <w:p w:rsidR="00AD67F4" w:rsidRPr="009D5D34" w:rsidRDefault="00F170D9" w:rsidP="009D5D34">
      <w:pPr>
        <w:tabs>
          <w:tab w:val="left" w:pos="540"/>
          <w:tab w:val="left" w:pos="2159"/>
          <w:tab w:val="right" w:pos="3600"/>
        </w:tabs>
        <w:spacing w:after="0" w:line="360" w:lineRule="auto"/>
        <w:rPr>
          <w:rFonts w:ascii="Times New Roman" w:hAnsi="Times New Roman"/>
          <w:b/>
          <w:sz w:val="24"/>
          <w:szCs w:val="24"/>
        </w:rPr>
      </w:pPr>
      <w:r w:rsidRPr="009D5D34">
        <w:rPr>
          <w:rFonts w:ascii="Times New Roman" w:hAnsi="Times New Roman"/>
          <w:b/>
          <w:sz w:val="24"/>
          <w:szCs w:val="24"/>
        </w:rPr>
        <w:t>3.3</w:t>
      </w:r>
      <w:r w:rsidRPr="009D5D34">
        <w:rPr>
          <w:rFonts w:ascii="Times New Roman" w:hAnsi="Times New Roman"/>
          <w:b/>
          <w:sz w:val="24"/>
          <w:szCs w:val="24"/>
        </w:rPr>
        <w:tab/>
      </w:r>
      <w:r w:rsidR="000B2486" w:rsidRPr="009D5D34">
        <w:rPr>
          <w:rFonts w:ascii="Times New Roman" w:hAnsi="Times New Roman"/>
          <w:b/>
          <w:sz w:val="24"/>
          <w:szCs w:val="24"/>
        </w:rPr>
        <w:t>SAMPLE SIZE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In order to arrive at a trusted and reliable result, the sample size of this study is </w:t>
      </w:r>
      <w:r w:rsidRPr="009D5D34">
        <w:rPr>
          <w:rFonts w:ascii="Times New Roman" w:hAnsi="Times New Roman"/>
          <w:w w:val="104"/>
          <w:sz w:val="24"/>
          <w:szCs w:val="24"/>
        </w:rPr>
        <w:t xml:space="preserve">drawn at four hundred (400) using the Australian Calculator. This is done so to avoid </w:t>
      </w:r>
      <w:r w:rsidRPr="009D5D34">
        <w:rPr>
          <w:rFonts w:ascii="Times New Roman" w:hAnsi="Times New Roman"/>
          <w:spacing w:val="2"/>
          <w:sz w:val="24"/>
          <w:szCs w:val="24"/>
        </w:rPr>
        <w:t xml:space="preserve">difficulties that may emanate from sampling of some users of cosmetics </w:t>
      </w:r>
      <w:r w:rsidRPr="009D5D34">
        <w:rPr>
          <w:rFonts w:ascii="Times New Roman" w:hAnsi="Times New Roman"/>
          <w:spacing w:val="2"/>
          <w:sz w:val="24"/>
          <w:szCs w:val="24"/>
        </w:rPr>
        <w:lastRenderedPageBreak/>
        <w:t xml:space="preserve">and other goods </w:t>
      </w:r>
      <w:r w:rsidRPr="009D5D34">
        <w:rPr>
          <w:rFonts w:ascii="Times New Roman" w:hAnsi="Times New Roman"/>
          <w:sz w:val="24"/>
          <w:szCs w:val="24"/>
        </w:rPr>
        <w:t>and services in the country.  Sample size is the selection of some elements that make up a population. It represents the population of study.</w:t>
      </w: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i/>
          <w:sz w:val="24"/>
          <w:szCs w:val="24"/>
        </w:rPr>
        <w:t>The sample size for the study is therefore calculated below</w:t>
      </w:r>
    </w:p>
    <w:tbl>
      <w:tblPr>
        <w:tblW w:w="0" w:type="auto"/>
        <w:tblInd w:w="96" w:type="dxa"/>
        <w:tblLayout w:type="fixed"/>
        <w:tblCellMar>
          <w:left w:w="0" w:type="dxa"/>
          <w:right w:w="0" w:type="dxa"/>
        </w:tblCellMar>
        <w:tblLook w:val="04A0"/>
      </w:tblPr>
      <w:tblGrid>
        <w:gridCol w:w="2823"/>
        <w:gridCol w:w="60"/>
        <w:gridCol w:w="80"/>
        <w:gridCol w:w="580"/>
        <w:gridCol w:w="1000"/>
      </w:tblGrid>
      <w:tr w:rsidR="00AD67F4" w:rsidRPr="009D5D34" w:rsidTr="000B2486">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Confidence Level</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95%</w:t>
            </w:r>
          </w:p>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99%</w:t>
            </w:r>
          </w:p>
        </w:tc>
      </w:tr>
      <w:tr w:rsidR="00AD67F4" w:rsidRPr="009D5D34"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Population Size</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3,267,837</w:t>
            </w:r>
          </w:p>
        </w:tc>
      </w:tr>
      <w:tr w:rsidR="00AD67F4" w:rsidRPr="009D5D34" w:rsidTr="000B2486">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Proportion (p)</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8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58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00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r>
      <w:tr w:rsidR="00AD67F4" w:rsidRPr="009D5D34" w:rsidTr="000B2486">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pacing w:val="2"/>
                <w:sz w:val="24"/>
                <w:szCs w:val="24"/>
              </w:rPr>
              <w:t>Confidence   Interval:</w:t>
            </w:r>
          </w:p>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w:t>
            </w:r>
            <w:r w:rsidRPr="009D5D34">
              <w:rPr>
                <w:rFonts w:ascii="Times New Roman" w:eastAsiaTheme="minorEastAsia" w:hAnsi="Times New Roman"/>
                <w:sz w:val="24"/>
                <w:szCs w:val="24"/>
                <w:vertAlign w:val="superscript"/>
              </w:rPr>
              <w:t>+</w:t>
            </w:r>
            <w:r w:rsidRPr="009D5D34">
              <w:rPr>
                <w:rFonts w:ascii="Times New Roman" w:eastAsiaTheme="minorEastAsia" w:hAnsi="Times New Roman"/>
                <w:sz w:val="24"/>
                <w:szCs w:val="24"/>
              </w:rPr>
              <w:t>/-</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0.05</w:t>
            </w:r>
          </w:p>
        </w:tc>
      </w:tr>
      <w:tr w:rsidR="00AD67F4" w:rsidRPr="009D5D34"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Upper</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0.55000</w:t>
            </w:r>
          </w:p>
        </w:tc>
      </w:tr>
      <w:tr w:rsidR="00AD67F4" w:rsidRPr="009D5D34" w:rsidTr="000B2486">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Lower</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0.45000</w:t>
            </w:r>
          </w:p>
        </w:tc>
      </w:tr>
      <w:tr w:rsidR="00AD67F4" w:rsidRPr="009D5D34" w:rsidTr="000B2486">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Standard Error</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0.02551</w:t>
            </w:r>
          </w:p>
        </w:tc>
      </w:tr>
      <w:tr w:rsidR="00AD67F4" w:rsidRPr="009D5D34" w:rsidTr="000B2486">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left" w:pos="1856"/>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Relative</w:t>
            </w:r>
            <w:r w:rsidRPr="009D5D34">
              <w:rPr>
                <w:rFonts w:ascii="Times New Roman" w:eastAsiaTheme="minorEastAsia" w:hAnsi="Times New Roman"/>
                <w:sz w:val="24"/>
                <w:szCs w:val="24"/>
              </w:rPr>
              <w:tab/>
              <w:t>Standard</w:t>
            </w:r>
          </w:p>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Error</w:t>
            </w:r>
          </w:p>
        </w:tc>
        <w:tc>
          <w:tcPr>
            <w:tcW w:w="60" w:type="dxa"/>
            <w:tcBorders>
              <w:top w:val="single" w:sz="5" w:space="0" w:color="A0A0A0"/>
              <w:left w:val="single" w:sz="5" w:space="0" w:color="A0A0A0"/>
              <w:bottom w:val="single" w:sz="5" w:space="0" w:color="A0A0A0"/>
              <w:right w:val="single" w:sz="5" w:space="0" w:color="A0A0A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5.10%</w:t>
            </w:r>
          </w:p>
        </w:tc>
      </w:tr>
      <w:tr w:rsidR="00AD67F4" w:rsidRPr="009D5D34" w:rsidTr="000B2486">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400</w:t>
            </w:r>
          </w:p>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Sample Size</w:t>
            </w:r>
          </w:p>
        </w:tc>
      </w:tr>
    </w:tbl>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SOURCE:</w:t>
      </w:r>
      <w:hyperlink r:id="rId8" w:history="1">
        <w:r w:rsidRPr="009D5D34">
          <w:rPr>
            <w:rFonts w:ascii="Times New Roman" w:hAnsi="Times New Roman"/>
            <w:i/>
            <w:sz w:val="24"/>
            <w:szCs w:val="24"/>
          </w:rPr>
          <w:t>http://www.nss.gov.au/nss/home.NSF/pages/Sample+Size+Calculator-</w:t>
        </w:r>
      </w:hyperlink>
      <w:r w:rsidR="000B2486" w:rsidRPr="009D5D34">
        <w:rPr>
          <w:rFonts w:ascii="Times New Roman" w:hAnsi="Times New Roman"/>
          <w:sz w:val="24"/>
          <w:szCs w:val="24"/>
        </w:rPr>
        <w:t xml:space="preserve"> </w:t>
      </w:r>
      <w:r w:rsidRPr="009D5D34">
        <w:rPr>
          <w:rFonts w:ascii="Times New Roman" w:hAnsi="Times New Roman"/>
          <w:i/>
          <w:sz w:val="24"/>
          <w:szCs w:val="24"/>
        </w:rPr>
        <w:t xml:space="preserve">Retrieved </w:t>
      </w:r>
      <w:r w:rsidR="001C35EF">
        <w:rPr>
          <w:rFonts w:ascii="Times New Roman" w:hAnsi="Times New Roman"/>
          <w:i/>
          <w:sz w:val="24"/>
          <w:szCs w:val="24"/>
        </w:rPr>
        <w:t>2024</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9"/>
          <w:sz w:val="24"/>
          <w:szCs w:val="24"/>
        </w:rPr>
        <w:t xml:space="preserve">The researcher in attempt to prove that the sample is a representative of the </w:t>
      </w:r>
      <w:r w:rsidRPr="009D5D34">
        <w:rPr>
          <w:rFonts w:ascii="Times New Roman" w:hAnsi="Times New Roman"/>
          <w:spacing w:val="1"/>
          <w:sz w:val="24"/>
          <w:szCs w:val="24"/>
        </w:rPr>
        <w:t>population, adopted a critical parameter at an acceptable level which Tuckman described as a confidence level was put at a 95% level (0.05). This means that both sample and</w:t>
      </w:r>
      <w:r w:rsidR="000B2486" w:rsidRPr="009D5D34">
        <w:rPr>
          <w:rFonts w:ascii="Times New Roman" w:hAnsi="Times New Roman"/>
          <w:spacing w:val="1"/>
          <w:sz w:val="24"/>
          <w:szCs w:val="24"/>
        </w:rPr>
        <w:t xml:space="preserve"> </w:t>
      </w:r>
      <w:r w:rsidRPr="009D5D34">
        <w:rPr>
          <w:rFonts w:ascii="Times New Roman" w:hAnsi="Times New Roman"/>
          <w:w w:val="108"/>
          <w:sz w:val="24"/>
          <w:szCs w:val="24"/>
        </w:rPr>
        <w:t xml:space="preserve">population are distributed in the same way and there is 5% error margin for them. </w:t>
      </w:r>
      <w:r w:rsidRPr="009D5D34">
        <w:rPr>
          <w:rFonts w:ascii="Times New Roman" w:hAnsi="Times New Roman"/>
          <w:w w:val="105"/>
          <w:sz w:val="24"/>
          <w:szCs w:val="24"/>
        </w:rPr>
        <w:t xml:space="preserve">Ogbuoshi (2006, p.84) also asserts that it is very difficult to determine a sample size </w:t>
      </w:r>
      <w:r w:rsidRPr="009D5D34">
        <w:rPr>
          <w:rFonts w:ascii="Times New Roman" w:hAnsi="Times New Roman"/>
          <w:sz w:val="24"/>
          <w:szCs w:val="24"/>
        </w:rPr>
        <w:t>which will be an accurate representative of the population.</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3.4 </w:t>
      </w:r>
      <w:r w:rsidR="000B2486" w:rsidRPr="009D5D34">
        <w:rPr>
          <w:rFonts w:ascii="Times New Roman" w:hAnsi="Times New Roman"/>
          <w:b/>
          <w:sz w:val="24"/>
          <w:szCs w:val="24"/>
        </w:rPr>
        <w:t>SAMPLING TECHNIQUE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The  sampling  technique  most  suitable  for  this  is  the  convenient  sampling </w:t>
      </w:r>
      <w:r w:rsidRPr="009D5D34">
        <w:rPr>
          <w:rFonts w:ascii="Times New Roman" w:hAnsi="Times New Roman"/>
          <w:spacing w:val="3"/>
          <w:sz w:val="24"/>
          <w:szCs w:val="24"/>
        </w:rPr>
        <w:t xml:space="preserve">technique since the population is scattered in different clusters: Universities, Secondary </w:t>
      </w:r>
      <w:r w:rsidRPr="009D5D34">
        <w:rPr>
          <w:rFonts w:ascii="Times New Roman" w:hAnsi="Times New Roman"/>
          <w:w w:val="102"/>
          <w:sz w:val="24"/>
          <w:szCs w:val="24"/>
        </w:rPr>
        <w:t xml:space="preserve">Schools  and  Civil  Servants.  Hence,  the  researcher  </w:t>
      </w:r>
      <w:r w:rsidRPr="009D5D34">
        <w:rPr>
          <w:rFonts w:ascii="Times New Roman" w:hAnsi="Times New Roman"/>
          <w:w w:val="102"/>
          <w:sz w:val="24"/>
          <w:szCs w:val="24"/>
        </w:rPr>
        <w:lastRenderedPageBreak/>
        <w:t xml:space="preserve">takes  an  equal  number  of  the </w:t>
      </w:r>
      <w:r w:rsidRPr="009D5D34">
        <w:rPr>
          <w:rFonts w:ascii="Times New Roman" w:hAnsi="Times New Roman"/>
          <w:sz w:val="24"/>
          <w:szCs w:val="24"/>
        </w:rPr>
        <w:t>population to be distributed in these three (3) clusters (i.e. 133 each) conveniently.</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3.5 </w:t>
      </w:r>
      <w:r w:rsidR="000B2486" w:rsidRPr="009D5D34">
        <w:rPr>
          <w:rFonts w:ascii="Times New Roman" w:hAnsi="Times New Roman"/>
          <w:b/>
          <w:sz w:val="24"/>
          <w:szCs w:val="24"/>
        </w:rPr>
        <w:t>INSTRUMENTS FOR DATA COLLECTION</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The use of questionnaire in this study is imperative because it creates room for </w:t>
      </w:r>
      <w:r w:rsidRPr="009D5D34">
        <w:rPr>
          <w:rFonts w:ascii="Times New Roman" w:hAnsi="Times New Roman"/>
          <w:w w:val="105"/>
          <w:sz w:val="24"/>
          <w:szCs w:val="24"/>
        </w:rPr>
        <w:t xml:space="preserve">accurate report and data presentation. There is, usually, no biased response since the </w:t>
      </w:r>
      <w:r w:rsidRPr="009D5D34">
        <w:rPr>
          <w:rFonts w:ascii="Times New Roman" w:hAnsi="Times New Roman"/>
          <w:w w:val="104"/>
          <w:sz w:val="24"/>
          <w:szCs w:val="24"/>
        </w:rPr>
        <w:t xml:space="preserve">questions are mostly close ended with a few open-ended questions. To encourage the respondents, the questionnaire was personally administered by the researcher so as to </w:t>
      </w:r>
      <w:r w:rsidRPr="009D5D34">
        <w:rPr>
          <w:rFonts w:ascii="Times New Roman" w:hAnsi="Times New Roman"/>
          <w:sz w:val="24"/>
          <w:szCs w:val="24"/>
        </w:rPr>
        <w:br/>
      </w:r>
      <w:r w:rsidRPr="009D5D34">
        <w:rPr>
          <w:rFonts w:ascii="Times New Roman" w:hAnsi="Times New Roman"/>
          <w:w w:val="105"/>
          <w:sz w:val="24"/>
          <w:szCs w:val="24"/>
        </w:rPr>
        <w:t xml:space="preserve">elicit useful information. Considering the fact that some consumers are illiterate, the </w:t>
      </w:r>
      <w:r w:rsidRPr="009D5D34">
        <w:rPr>
          <w:rFonts w:ascii="Times New Roman" w:hAnsi="Times New Roman"/>
          <w:spacing w:val="1"/>
          <w:sz w:val="24"/>
          <w:szCs w:val="24"/>
        </w:rPr>
        <w:t xml:space="preserve">researcher also used the interview technique as part of the instruments of data collection. </w:t>
      </w:r>
      <w:r w:rsidRPr="009D5D34">
        <w:rPr>
          <w:rFonts w:ascii="Times New Roman" w:hAnsi="Times New Roman"/>
          <w:sz w:val="24"/>
          <w:szCs w:val="24"/>
        </w:rPr>
        <w:t>This enabled him to make a comprehensive research on the influence of packaging.</w:t>
      </w:r>
    </w:p>
    <w:p w:rsidR="00AD67F4" w:rsidRPr="009D5D34" w:rsidRDefault="000B2486"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3.6 VALIDITY AND RELIABILITY OF RESEARCH INSTRUMENT</w:t>
      </w:r>
    </w:p>
    <w:p w:rsidR="00AD67F4" w:rsidRPr="009D5D34" w:rsidRDefault="00F170D9" w:rsidP="009D5D34">
      <w:pPr>
        <w:tabs>
          <w:tab w:val="left" w:pos="540"/>
          <w:tab w:val="right" w:pos="3600"/>
        </w:tabs>
        <w:spacing w:after="0" w:line="360" w:lineRule="auto"/>
        <w:ind w:firstLine="720"/>
        <w:jc w:val="both"/>
        <w:rPr>
          <w:rFonts w:ascii="Times New Roman" w:hAnsi="Times New Roman"/>
          <w:sz w:val="24"/>
          <w:szCs w:val="24"/>
        </w:rPr>
      </w:pPr>
      <w:r w:rsidRPr="009D5D34">
        <w:rPr>
          <w:rFonts w:ascii="Times New Roman" w:hAnsi="Times New Roman"/>
          <w:w w:val="102"/>
          <w:sz w:val="24"/>
          <w:szCs w:val="24"/>
        </w:rPr>
        <w:t xml:space="preserve">In this study in order to ensure validity and reliability of this work, many things </w:t>
      </w:r>
      <w:r w:rsidRPr="009D5D34">
        <w:rPr>
          <w:rFonts w:ascii="Times New Roman" w:hAnsi="Times New Roman"/>
          <w:spacing w:val="1"/>
          <w:sz w:val="24"/>
          <w:szCs w:val="24"/>
        </w:rPr>
        <w:t>were put into consideration. The questionnaire put across to the respondent was clear and</w:t>
      </w:r>
      <w:r w:rsidR="000B2486" w:rsidRPr="009D5D34">
        <w:rPr>
          <w:rFonts w:ascii="Times New Roman" w:hAnsi="Times New Roman"/>
          <w:spacing w:val="1"/>
          <w:sz w:val="24"/>
          <w:szCs w:val="24"/>
        </w:rPr>
        <w:t xml:space="preserve"> </w:t>
      </w:r>
      <w:r w:rsidRPr="009D5D34">
        <w:rPr>
          <w:rFonts w:ascii="Times New Roman" w:hAnsi="Times New Roman"/>
          <w:w w:val="104"/>
          <w:sz w:val="24"/>
          <w:szCs w:val="24"/>
        </w:rPr>
        <w:t xml:space="preserve">unambiguous. Responses category were as exhaustive and exclusive; as possible and </w:t>
      </w:r>
      <w:r w:rsidRPr="009D5D34">
        <w:rPr>
          <w:rFonts w:ascii="Times New Roman" w:hAnsi="Times New Roman"/>
          <w:sz w:val="24"/>
          <w:szCs w:val="24"/>
        </w:rPr>
        <w:t>vetted by the project supervisor.</w:t>
      </w:r>
    </w:p>
    <w:p w:rsidR="00AD67F4" w:rsidRPr="009D5D34" w:rsidRDefault="00F170D9" w:rsidP="009D5D34">
      <w:pPr>
        <w:tabs>
          <w:tab w:val="left" w:pos="540"/>
          <w:tab w:val="right" w:pos="3600"/>
        </w:tabs>
        <w:spacing w:after="0" w:line="360" w:lineRule="auto"/>
        <w:ind w:firstLine="720"/>
        <w:jc w:val="both"/>
        <w:rPr>
          <w:rFonts w:ascii="Times New Roman" w:hAnsi="Times New Roman"/>
          <w:sz w:val="24"/>
          <w:szCs w:val="24"/>
        </w:rPr>
      </w:pPr>
      <w:r w:rsidRPr="009D5D34">
        <w:rPr>
          <w:rFonts w:ascii="Times New Roman" w:hAnsi="Times New Roman"/>
          <w:w w:val="104"/>
          <w:sz w:val="24"/>
          <w:szCs w:val="24"/>
        </w:rPr>
        <w:t xml:space="preserve">The reliability of the instrument was tested using Statistical package for Social </w:t>
      </w:r>
      <w:r w:rsidRPr="009D5D34">
        <w:rPr>
          <w:rFonts w:ascii="Times New Roman" w:hAnsi="Times New Roman"/>
          <w:w w:val="106"/>
          <w:sz w:val="24"/>
          <w:szCs w:val="24"/>
        </w:rPr>
        <w:t xml:space="preserve">Science (SPSS) 16.0 software after a pilot study was carried out on 22 respondents. </w:t>
      </w:r>
      <w:r w:rsidRPr="009D5D34">
        <w:rPr>
          <w:rFonts w:ascii="Times New Roman" w:hAnsi="Times New Roman"/>
          <w:sz w:val="24"/>
          <w:szCs w:val="24"/>
        </w:rPr>
        <w:t>Below is the reliability result:</w:t>
      </w:r>
    </w:p>
    <w:p w:rsidR="00AD67F4" w:rsidRPr="009D5D34" w:rsidRDefault="000B2486"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3.7 TECHNIQUE FOR DATA ANALYSIS AND PRESENTATION</w:t>
      </w:r>
    </w:p>
    <w:p w:rsidR="00AD67F4" w:rsidRPr="009D5D34" w:rsidRDefault="00F170D9" w:rsidP="009D5D34">
      <w:pPr>
        <w:tabs>
          <w:tab w:val="left" w:pos="540"/>
          <w:tab w:val="right" w:pos="3600"/>
        </w:tabs>
        <w:spacing w:after="0" w:line="360" w:lineRule="auto"/>
        <w:ind w:firstLine="719"/>
        <w:jc w:val="both"/>
        <w:rPr>
          <w:rFonts w:ascii="Times New Roman" w:hAnsi="Times New Roman"/>
          <w:spacing w:val="4"/>
          <w:sz w:val="24"/>
          <w:szCs w:val="24"/>
        </w:rPr>
      </w:pPr>
      <w:r w:rsidRPr="009D5D34">
        <w:rPr>
          <w:rFonts w:ascii="Times New Roman" w:hAnsi="Times New Roman"/>
          <w:w w:val="102"/>
          <w:sz w:val="24"/>
          <w:szCs w:val="24"/>
        </w:rPr>
        <w:t xml:space="preserve">For a concise and precise data analysis and presentation, the data tabulation and </w:t>
      </w:r>
      <w:r w:rsidRPr="009D5D34">
        <w:rPr>
          <w:rFonts w:ascii="Times New Roman" w:hAnsi="Times New Roman"/>
          <w:spacing w:val="1"/>
          <w:sz w:val="24"/>
          <w:szCs w:val="24"/>
        </w:rPr>
        <w:t xml:space="preserve">coding techniques was used in this work. It is considered the most suitable technique due to its capability to reduce complication and enhance easy understanding at a glance. Also </w:t>
      </w:r>
      <w:r w:rsidRPr="009D5D34">
        <w:rPr>
          <w:rFonts w:ascii="Times New Roman" w:hAnsi="Times New Roman"/>
          <w:sz w:val="24"/>
          <w:szCs w:val="24"/>
        </w:rPr>
        <w:t xml:space="preserve">these coded responses were subjected to data analysis using Statistical Package for Social </w:t>
      </w:r>
      <w:r w:rsidRPr="009D5D34">
        <w:rPr>
          <w:rFonts w:ascii="Times New Roman" w:hAnsi="Times New Roman"/>
          <w:sz w:val="24"/>
          <w:szCs w:val="24"/>
        </w:rPr>
        <w:br/>
      </w:r>
      <w:r w:rsidRPr="009D5D34">
        <w:rPr>
          <w:rFonts w:ascii="Times New Roman" w:hAnsi="Times New Roman"/>
          <w:spacing w:val="4"/>
          <w:sz w:val="24"/>
          <w:szCs w:val="24"/>
        </w:rPr>
        <w:t>Science (SPSS) 16.0 software to run the frequency and percentage as well</w:t>
      </w:r>
      <w:r w:rsidR="00113EBA" w:rsidRPr="009D5D34">
        <w:rPr>
          <w:rFonts w:ascii="Times New Roman" w:hAnsi="Times New Roman"/>
          <w:spacing w:val="4"/>
          <w:sz w:val="24"/>
          <w:szCs w:val="24"/>
        </w:rPr>
        <w:t xml:space="preserve"> </w:t>
      </w:r>
      <w:r w:rsidRPr="009D5D34">
        <w:rPr>
          <w:rFonts w:ascii="Times New Roman" w:hAnsi="Times New Roman"/>
          <w:spacing w:val="4"/>
          <w:sz w:val="24"/>
          <w:szCs w:val="24"/>
        </w:rPr>
        <w:t xml:space="preserve">as mean </w:t>
      </w:r>
      <w:r w:rsidRPr="009D5D34">
        <w:rPr>
          <w:rFonts w:ascii="Times New Roman" w:hAnsi="Times New Roman"/>
          <w:spacing w:val="4"/>
          <w:sz w:val="24"/>
          <w:szCs w:val="24"/>
        </w:rPr>
        <w:lastRenderedPageBreak/>
        <w:t xml:space="preserve">and </w:t>
      </w:r>
      <w:r w:rsidRPr="009D5D34">
        <w:rPr>
          <w:rFonts w:ascii="Times New Roman" w:hAnsi="Times New Roman"/>
          <w:sz w:val="24"/>
          <w:szCs w:val="24"/>
        </w:rPr>
        <w:t>standard deviation for the responses as they answer the research questions in the study.</w:t>
      </w:r>
    </w:p>
    <w:p w:rsidR="00AD67F4" w:rsidRPr="009D5D34" w:rsidRDefault="00113EBA"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3.8 LIMITATIONS OF THE METHODOLOGY</w:t>
      </w:r>
    </w:p>
    <w:p w:rsidR="00AD67F4" w:rsidRPr="009D5D34" w:rsidRDefault="00F170D9" w:rsidP="009D5D34">
      <w:pPr>
        <w:tabs>
          <w:tab w:val="left" w:pos="540"/>
          <w:tab w:val="right" w:pos="3600"/>
        </w:tabs>
        <w:spacing w:after="0" w:line="360" w:lineRule="auto"/>
        <w:ind w:firstLine="719"/>
        <w:rPr>
          <w:rFonts w:ascii="Times New Roman" w:hAnsi="Times New Roman"/>
          <w:sz w:val="24"/>
          <w:szCs w:val="24"/>
        </w:rPr>
      </w:pPr>
      <w:r w:rsidRPr="009D5D34">
        <w:rPr>
          <w:rFonts w:ascii="Times New Roman" w:hAnsi="Times New Roman"/>
          <w:w w:val="102"/>
          <w:sz w:val="24"/>
          <w:szCs w:val="24"/>
        </w:rPr>
        <w:t xml:space="preserve">It will not be possible to make this finding in the whole of Nigeria, knowing full </w:t>
      </w:r>
      <w:r w:rsidRPr="009D5D34">
        <w:rPr>
          <w:rFonts w:ascii="Times New Roman" w:hAnsi="Times New Roman"/>
          <w:sz w:val="24"/>
          <w:szCs w:val="24"/>
        </w:rPr>
        <w:t xml:space="preserve">well that Nigeria is a vast country. On this note, the study is limited to Enugu State, </w:t>
      </w:r>
      <w:r w:rsidRPr="009D5D34">
        <w:rPr>
          <w:rFonts w:ascii="Times New Roman" w:hAnsi="Times New Roman"/>
          <w:w w:val="104"/>
          <w:sz w:val="24"/>
          <w:szCs w:val="24"/>
        </w:rPr>
        <w:t xml:space="preserve">However, whatever generalization made out of the findings from this state would be </w:t>
      </w:r>
      <w:r w:rsidRPr="009D5D34">
        <w:rPr>
          <w:rFonts w:ascii="Times New Roman" w:hAnsi="Times New Roman"/>
          <w:sz w:val="24"/>
          <w:szCs w:val="24"/>
        </w:rPr>
        <w:t>binding in the rest of the (36) thirty six state.</w:t>
      </w:r>
      <w:r w:rsidR="00E2161E" w:rsidRPr="009D5D34">
        <w:rPr>
          <w:rFonts w:ascii="Times New Roman" w:hAnsi="Times New Roman"/>
          <w:noProof/>
          <w:sz w:val="24"/>
          <w:szCs w:val="24"/>
        </w:rPr>
        <w:pict>
          <v:shape id="_x0000_s1163" style="position:absolute;left:0;text-align:left;margin-left:165.2pt;margin-top:1in;width:.8pt;height:.7pt;z-index:-16;mso-position-horizontal-relative:page;mso-position-vertical-relative:page" coordsize="15,14" o:allowincell="f" path="m1,14l1,,15,r,14l15,14e" fillcolor="#aaa" stroked="f">
            <v:path arrowok="t"/>
            <w10:wrap anchorx="page" anchory="page"/>
          </v:shape>
        </w:pict>
      </w:r>
      <w:r w:rsidR="00E2161E" w:rsidRPr="009D5D34">
        <w:rPr>
          <w:rFonts w:ascii="Times New Roman" w:hAnsi="Times New Roman"/>
          <w:noProof/>
          <w:sz w:val="24"/>
          <w:szCs w:val="24"/>
        </w:rPr>
        <w:pict>
          <v:polyline id="_x0000_s1159" style="position:absolute;left:0;text-align:left;z-index:-15;mso-position-horizontal-relative:page;mso-position-vertical-relative:page" points="246pt,72.7pt,246pt,1in,246.7pt,1in,246.7pt,72.7pt,246.7pt,72.7pt" coordsize="14,14" o:allowincell="f" fillcolor="#aaa" stroked="f">
            <v:path arrowok="t"/>
            <w10:wrap anchorx="page" anchory="page"/>
          </v:polyline>
        </w:pict>
      </w:r>
      <w:r w:rsidR="00E2161E" w:rsidRPr="009D5D34">
        <w:rPr>
          <w:rFonts w:ascii="Times New Roman" w:hAnsi="Times New Roman"/>
          <w:noProof/>
          <w:sz w:val="24"/>
          <w:szCs w:val="24"/>
        </w:rPr>
        <w:pict>
          <v:polyline id="_x0000_s1156" style="position:absolute;left:0;text-align:left;z-index:-14;mso-position-horizontal-relative:page;mso-position-vertical-relative:page" points="376.3pt,75.1pt,377.3pt,75.1pt,377.3pt,1in,376.3pt,1in,376.3pt,1in" coordsize="20,62" o:allowincell="f" fillcolor="#aaa" stroked="f">
            <v:path arrowok="t"/>
            <w10:wrap anchorx="page" anchory="page"/>
          </v:polyline>
        </w:pict>
      </w:r>
      <w:r w:rsidR="00E2161E" w:rsidRPr="009D5D34">
        <w:rPr>
          <w:rFonts w:ascii="Times New Roman" w:hAnsi="Times New Roman"/>
          <w:noProof/>
          <w:sz w:val="24"/>
          <w:szCs w:val="24"/>
        </w:rPr>
        <w:pict>
          <v:shape id="_x0000_s1155" style="position:absolute;left:0;text-align:left;margin-left:376.3pt;margin-top:1in;width:.8pt;height:.7pt;z-index:-13;mso-position-horizontal-relative:page;mso-position-vertical-relative:page" coordsize="15,14" o:allowincell="f" path="m,14l,,15,r,14l15,14e" fillcolor="#aaa" stroked="f">
            <v:path arrowok="t"/>
            <w10:wrap anchorx="page" anchory="page"/>
          </v:shape>
        </w:pict>
      </w:r>
      <w:r w:rsidR="00E2161E" w:rsidRPr="009D5D34">
        <w:rPr>
          <w:rFonts w:ascii="Times New Roman" w:hAnsi="Times New Roman"/>
          <w:noProof/>
          <w:sz w:val="24"/>
          <w:szCs w:val="24"/>
        </w:rPr>
        <w:pict>
          <v:shape id="_x0000_s1139" style="position:absolute;left:0;text-align:left;margin-left:376.3pt;margin-top:113pt;width:1pt;height:3.1pt;z-index:-12;mso-position-horizontal-relative:page;mso-position-vertical-relative:page" coordsize="20,63" o:allowincell="f" path="m,63r20,l20,,,,,e" fillcolor="#aaa" stroked="f">
            <v:path arrowok="t"/>
            <w10:wrap anchorx="page" anchory="page"/>
          </v:shape>
        </w:pict>
      </w:r>
      <w:r w:rsidR="00E2161E" w:rsidRPr="009D5D34">
        <w:rPr>
          <w:rFonts w:ascii="Times New Roman" w:hAnsi="Times New Roman"/>
          <w:noProof/>
          <w:sz w:val="24"/>
          <w:szCs w:val="24"/>
        </w:rPr>
        <w:pict>
          <v:shape id="_x0000_s1129" style="position:absolute;left:0;text-align:left;margin-left:165.2pt;margin-top:154.1pt;width:1pt;height:3.1pt;z-index:-11;mso-position-horizontal-relative:page;mso-position-vertical-relative:page" coordsize="20,63" o:allowincell="f" path="m,63r20,l20,,,,,e" fillcolor="#aaa" stroked="f">
            <v:path arrowok="t"/>
            <w10:wrap anchorx="page" anchory="page"/>
          </v:shape>
        </w:pict>
      </w:r>
      <w:r w:rsidR="00E2161E" w:rsidRPr="009D5D34">
        <w:rPr>
          <w:rFonts w:ascii="Times New Roman" w:hAnsi="Times New Roman"/>
          <w:noProof/>
          <w:sz w:val="24"/>
          <w:szCs w:val="24"/>
        </w:rPr>
        <w:pict>
          <v:shape id="_x0000_s1123" style="position:absolute;left:0;text-align:left;margin-left:376.3pt;margin-top:154.1pt;width:1pt;height:3.1pt;z-index:-10;mso-position-horizontal-relative:page;mso-position-vertical-relative:page" coordsize="20,63" o:allowincell="f" path="m,63r20,l20,,,,,e" fillcolor="#aaa" stroked="f">
            <v:path arrowok="t"/>
            <w10:wrap anchorx="page" anchory="page"/>
          </v:shape>
        </w:pict>
      </w:r>
      <w:r w:rsidR="00E2161E" w:rsidRPr="009D5D34">
        <w:rPr>
          <w:rFonts w:ascii="Times New Roman" w:hAnsi="Times New Roman"/>
          <w:noProof/>
          <w:sz w:val="24"/>
          <w:szCs w:val="24"/>
        </w:rPr>
        <w:pict>
          <v:shape id="_x0000_s1113" style="position:absolute;left:0;text-align:left;margin-left:165.2pt;margin-top:195.1pt;width:1pt;height:3.1pt;z-index:-9;mso-position-horizontal-relative:page;mso-position-vertical-relative:page" coordsize="20,63" o:allowincell="f" path="m,63r20,l20,,,,,e" fillcolor="#aaa" stroked="f">
            <v:path arrowok="t"/>
            <w10:wrap anchorx="page" anchory="page"/>
          </v:shape>
        </w:pict>
      </w:r>
      <w:r w:rsidR="00E2161E" w:rsidRPr="009D5D34">
        <w:rPr>
          <w:rFonts w:ascii="Times New Roman" w:hAnsi="Times New Roman"/>
          <w:noProof/>
          <w:sz w:val="24"/>
          <w:szCs w:val="24"/>
        </w:rPr>
        <w:pict>
          <v:shape id="_x0000_s1107" style="position:absolute;left:0;text-align:left;margin-left:376.3pt;margin-top:195.1pt;width:1pt;height:3.1pt;z-index:-8;mso-position-horizontal-relative:page;mso-position-vertical-relative:page" coordsize="20,63" o:allowincell="f" path="m,63r20,l20,,,,,e" fillcolor="#aaa" stroked="f">
            <v:path arrowok="t"/>
            <w10:wrap anchorx="page" anchory="page"/>
          </v:shape>
        </w:pict>
      </w:r>
      <w:r w:rsidR="00E2161E" w:rsidRPr="009D5D34">
        <w:rPr>
          <w:rFonts w:ascii="Times New Roman" w:hAnsi="Times New Roman"/>
          <w:noProof/>
          <w:sz w:val="24"/>
          <w:szCs w:val="24"/>
        </w:rPr>
        <w:pict>
          <v:shape id="_x0000_s1106" style="position:absolute;left:0;text-align:left;margin-left:165.6pt;margin-top:233.8pt;width:80.8pt;height:2.5pt;z-index:-7;mso-position-horizontal-relative:page;mso-position-vertical-relative:page" coordsize="1615,49" o:allowincell="f" path="m,49l,1r1615,l1615,49r,e" fillcolor="#f9f9f9" stroked="f">
            <v:path arrowok="t"/>
            <w10:wrap anchorx="page" anchory="page"/>
          </v:shape>
        </w:pict>
      </w:r>
      <w:r w:rsidR="00E2161E" w:rsidRPr="009D5D34">
        <w:rPr>
          <w:rFonts w:ascii="Times New Roman" w:hAnsi="Times New Roman"/>
          <w:noProof/>
          <w:sz w:val="24"/>
          <w:szCs w:val="24"/>
        </w:rPr>
        <w:pict>
          <v:shape id="_x0000_s1104" style="position:absolute;left:0;text-align:left;margin-left:165.2pt;margin-top:236.3pt;width:.8pt;height:.8pt;z-index:-6;mso-position-horizontal-relative:page;mso-position-vertical-relative:page" coordsize="15,15" o:allowincell="f" path="m1,15l1,1r14,l15,15r,e" fillcolor="#aaa" stroked="f">
            <v:path arrowok="t"/>
            <w10:wrap anchorx="page" anchory="page"/>
          </v:shape>
        </w:pict>
      </w:r>
      <w:r w:rsidR="00E2161E" w:rsidRPr="009D5D34">
        <w:rPr>
          <w:rFonts w:ascii="Times New Roman" w:hAnsi="Times New Roman"/>
          <w:noProof/>
          <w:sz w:val="24"/>
          <w:szCs w:val="24"/>
        </w:rPr>
        <w:pict>
          <v:shape id="_x0000_s1103" style="position:absolute;left:0;text-align:left;margin-left:165.2pt;margin-top:236.3pt;width:.8pt;height:.8pt;z-index:-5;mso-position-horizontal-relative:page;mso-position-vertical-relative:page" coordsize="15,15" o:allowincell="f" path="m1,15l1,1r14,l15,15r,e" fillcolor="#aaa" stroked="f">
            <v:path arrowok="t"/>
            <w10:wrap anchorx="page" anchory="page"/>
          </v:shape>
        </w:pict>
      </w:r>
      <w:r w:rsidR="00E2161E" w:rsidRPr="009D5D34">
        <w:rPr>
          <w:rFonts w:ascii="Times New Roman" w:hAnsi="Times New Roman"/>
          <w:noProof/>
          <w:sz w:val="24"/>
          <w:szCs w:val="24"/>
        </w:rPr>
        <w:pict>
          <v:shape id="_x0000_s1102" style="position:absolute;left:0;text-align:left;margin-left:165.9pt;margin-top:236.3pt;width:80pt;height:1pt;z-index:-4;mso-position-horizontal-relative:page;mso-position-vertical-relative:page" coordsize="1601,20" o:allowincell="f" path="m,20r1601,l1601,,,,,e" fillcolor="#aaa" stroked="f">
            <v:path arrowok="t"/>
            <w10:wrap anchorx="page" anchory="page"/>
          </v:shape>
        </w:pict>
      </w:r>
      <w:r w:rsidR="00E2161E" w:rsidRPr="009D5D34">
        <w:rPr>
          <w:rFonts w:ascii="Times New Roman" w:hAnsi="Times New Roman"/>
          <w:noProof/>
          <w:sz w:val="24"/>
          <w:szCs w:val="24"/>
        </w:rPr>
        <w:pict>
          <v:shape id="_x0000_s1099" style="position:absolute;left:0;text-align:left;margin-left:246pt;margin-top:236.3pt;width:.7pt;height:.8pt;z-index:-3;mso-position-horizontal-relative:page;mso-position-vertical-relative:page" coordsize="14,15" o:allowincell="f" path="m,15l,1r14,l14,15r,e" fillcolor="#aaa" stroked="f">
            <v:path arrowok="t"/>
            <w10:wrap anchorx="page" anchory="page"/>
          </v:shape>
        </w:pict>
      </w:r>
      <w:r w:rsidR="00E2161E" w:rsidRPr="009D5D34">
        <w:rPr>
          <w:rFonts w:ascii="Times New Roman" w:hAnsi="Times New Roman"/>
          <w:noProof/>
          <w:sz w:val="24"/>
          <w:szCs w:val="24"/>
        </w:rPr>
        <w:pict>
          <v:shape id="_x0000_s1096" style="position:absolute;left:0;text-align:left;margin-left:376.3pt;margin-top:236.3pt;width:.8pt;height:.8pt;z-index:-2;mso-position-horizontal-relative:page;mso-position-vertical-relative:page" coordsize="15,15" o:allowincell="f" path="m,15l,1r15,l15,15r,e" fillcolor="#aaa" stroked="f">
            <v:path arrowok="t"/>
            <w10:wrap anchorx="page" anchory="page"/>
          </v:shape>
        </w:pict>
      </w:r>
      <w:r w:rsidR="00E2161E" w:rsidRPr="009D5D34">
        <w:rPr>
          <w:rFonts w:ascii="Times New Roman" w:hAnsi="Times New Roman"/>
          <w:noProof/>
          <w:sz w:val="24"/>
          <w:szCs w:val="24"/>
        </w:rPr>
        <w:pict>
          <v:shape id="_x0000_s1095" style="position:absolute;left:0;text-align:left;margin-left:376.3pt;margin-top:236.3pt;width:.8pt;height:.8pt;z-index:-1;mso-position-horizontal-relative:page;mso-position-vertical-relative:page" coordsize="15,15" o:allowincell="f" path="m,15l,1r15,l15,15r,e" fillcolor="#aaa" stroked="f">
            <v:path arrowok="t"/>
            <w10:wrap anchorx="page" anchory="page"/>
          </v:shape>
        </w:pict>
      </w:r>
    </w:p>
    <w:p w:rsidR="00AD67F4" w:rsidRPr="009D5D34" w:rsidRDefault="00544ADA" w:rsidP="009D5D34">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sidR="00F170D9" w:rsidRPr="009D5D34">
        <w:rPr>
          <w:rFonts w:ascii="Times New Roman" w:hAnsi="Times New Roman"/>
          <w:b/>
          <w:sz w:val="24"/>
          <w:szCs w:val="24"/>
        </w:rPr>
        <w:lastRenderedPageBreak/>
        <w:t>CHAPTER FOUR</w:t>
      </w:r>
    </w:p>
    <w:p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DATA PRESENTATIO</w:t>
      </w:r>
      <w:r w:rsidR="00615111" w:rsidRPr="009D5D34">
        <w:rPr>
          <w:rFonts w:ascii="Times New Roman" w:hAnsi="Times New Roman"/>
          <w:b/>
          <w:sz w:val="24"/>
          <w:szCs w:val="24"/>
        </w:rPr>
        <w:t xml:space="preserve">N AND </w:t>
      </w:r>
      <w:r w:rsidRPr="009D5D34">
        <w:rPr>
          <w:rFonts w:ascii="Times New Roman" w:hAnsi="Times New Roman"/>
          <w:b/>
          <w:sz w:val="24"/>
          <w:szCs w:val="24"/>
        </w:rPr>
        <w:t>ANALYSIS</w:t>
      </w:r>
    </w:p>
    <w:p w:rsidR="00381625" w:rsidRPr="009D5D34" w:rsidRDefault="00381625" w:rsidP="009D5D34">
      <w:pPr>
        <w:tabs>
          <w:tab w:val="left" w:pos="540"/>
          <w:tab w:val="left" w:pos="2159"/>
          <w:tab w:val="right" w:pos="3600"/>
        </w:tabs>
        <w:spacing w:after="0" w:line="360" w:lineRule="auto"/>
        <w:jc w:val="both"/>
        <w:rPr>
          <w:rFonts w:ascii="Times New Roman" w:hAnsi="Times New Roman"/>
          <w:b/>
          <w:sz w:val="24"/>
          <w:szCs w:val="24"/>
        </w:rPr>
      </w:pPr>
      <w:r w:rsidRPr="009D5D34">
        <w:rPr>
          <w:rFonts w:ascii="Times New Roman" w:hAnsi="Times New Roman"/>
          <w:b/>
          <w:sz w:val="24"/>
          <w:szCs w:val="24"/>
        </w:rPr>
        <w:t>4.1   HISTORICAL BACKGROUND OF CASE STUDY</w:t>
      </w:r>
    </w:p>
    <w:p w:rsidR="00381625" w:rsidRPr="009D5D34" w:rsidRDefault="00381625" w:rsidP="009D5D34">
      <w:pPr>
        <w:tabs>
          <w:tab w:val="left" w:pos="540"/>
          <w:tab w:val="right" w:pos="3600"/>
        </w:tabs>
        <w:spacing w:after="0" w:line="360" w:lineRule="auto"/>
        <w:ind w:firstLine="849"/>
        <w:jc w:val="both"/>
        <w:rPr>
          <w:rFonts w:ascii="Times New Roman" w:hAnsi="Times New Roman"/>
          <w:sz w:val="24"/>
          <w:szCs w:val="24"/>
        </w:rPr>
      </w:pPr>
      <w:r w:rsidRPr="009D5D34">
        <w:rPr>
          <w:rFonts w:ascii="Times New Roman" w:hAnsi="Times New Roman"/>
          <w:w w:val="108"/>
          <w:sz w:val="24"/>
          <w:szCs w:val="24"/>
        </w:rPr>
        <w:t>Marykay cosmetic was founded on September 13</w:t>
      </w:r>
      <w:r w:rsidRPr="009D5D34">
        <w:rPr>
          <w:rFonts w:ascii="Times New Roman" w:hAnsi="Times New Roman"/>
          <w:w w:val="108"/>
          <w:sz w:val="24"/>
          <w:szCs w:val="24"/>
          <w:vertAlign w:val="superscript"/>
        </w:rPr>
        <w:t>th</w:t>
      </w:r>
      <w:r w:rsidRPr="009D5D34">
        <w:rPr>
          <w:rFonts w:ascii="Times New Roman" w:hAnsi="Times New Roman"/>
          <w:w w:val="108"/>
          <w:sz w:val="24"/>
          <w:szCs w:val="24"/>
        </w:rPr>
        <w:t xml:space="preserve">, 1963 in Dallas, Texas </w:t>
      </w:r>
      <w:r w:rsidRPr="009D5D34">
        <w:rPr>
          <w:rFonts w:ascii="Times New Roman" w:hAnsi="Times New Roman"/>
          <w:sz w:val="24"/>
          <w:szCs w:val="24"/>
        </w:rPr>
        <w:t xml:space="preserve">U.S.A, by Marykay Ash. The company has an initial working capital of $5,000. The right </w:t>
      </w:r>
      <w:r w:rsidRPr="009D5D34">
        <w:rPr>
          <w:rFonts w:ascii="Times New Roman" w:hAnsi="Times New Roman"/>
          <w:spacing w:val="3"/>
          <w:sz w:val="24"/>
          <w:szCs w:val="24"/>
        </w:rPr>
        <w:t xml:space="preserve">to use a skin care formula was created by Marykay ash. The first basic line of cosmetic </w:t>
      </w:r>
      <w:r w:rsidRPr="009D5D34">
        <w:rPr>
          <w:rFonts w:ascii="Times New Roman" w:hAnsi="Times New Roman"/>
          <w:sz w:val="24"/>
          <w:szCs w:val="24"/>
        </w:rPr>
        <w:t>was manufactured to specification under the label “Beauty</w:t>
      </w:r>
      <w:r w:rsidR="00544ADA">
        <w:rPr>
          <w:rFonts w:ascii="Times New Roman" w:hAnsi="Times New Roman"/>
          <w:sz w:val="24"/>
          <w:szCs w:val="24"/>
        </w:rPr>
        <w:t xml:space="preserve"> by Marykay”. It includes what </w:t>
      </w:r>
      <w:r w:rsidRPr="009D5D34">
        <w:rPr>
          <w:rFonts w:ascii="Times New Roman" w:hAnsi="Times New Roman"/>
          <w:sz w:val="24"/>
          <w:szCs w:val="24"/>
        </w:rPr>
        <w:t>was called “Basic Skin Care Set”. Marykay Ash was a highly motivated entrepreneur.</w:t>
      </w:r>
    </w:p>
    <w:p w:rsidR="00615111" w:rsidRPr="009D5D34" w:rsidRDefault="00381625" w:rsidP="009D5D34">
      <w:pPr>
        <w:tabs>
          <w:tab w:val="left" w:pos="540"/>
          <w:tab w:val="right" w:pos="3600"/>
        </w:tabs>
        <w:spacing w:after="0" w:line="360" w:lineRule="auto"/>
        <w:jc w:val="both"/>
        <w:rPr>
          <w:rFonts w:ascii="Times New Roman" w:hAnsi="Times New Roman"/>
          <w:spacing w:val="1"/>
          <w:sz w:val="24"/>
          <w:szCs w:val="24"/>
        </w:rPr>
      </w:pPr>
      <w:r w:rsidRPr="009D5D34">
        <w:rPr>
          <w:rFonts w:ascii="Times New Roman" w:hAnsi="Times New Roman"/>
          <w:w w:val="102"/>
          <w:sz w:val="24"/>
          <w:szCs w:val="24"/>
        </w:rPr>
        <w:t xml:space="preserve">She had a plan to become “the finest and largest skin care teaching organization in the </w:t>
      </w:r>
      <w:r w:rsidRPr="009D5D34">
        <w:rPr>
          <w:rFonts w:ascii="Times New Roman" w:hAnsi="Times New Roman"/>
          <w:spacing w:val="1"/>
          <w:sz w:val="24"/>
          <w:szCs w:val="24"/>
        </w:rPr>
        <w:t xml:space="preserve">world” (Bartlett, 1989). Marykay became the walking showcase for company’s products. </w:t>
      </w:r>
      <w:r w:rsidRPr="009D5D34">
        <w:rPr>
          <w:rFonts w:ascii="Times New Roman" w:hAnsi="Times New Roman"/>
          <w:w w:val="109"/>
          <w:sz w:val="24"/>
          <w:szCs w:val="24"/>
        </w:rPr>
        <w:t xml:space="preserve">Her values and motivational incentives became the basic for the firm’s marketing </w:t>
      </w:r>
      <w:r w:rsidRPr="009D5D34">
        <w:rPr>
          <w:rFonts w:ascii="Times New Roman" w:hAnsi="Times New Roman"/>
          <w:w w:val="105"/>
          <w:sz w:val="24"/>
          <w:szCs w:val="24"/>
        </w:rPr>
        <w:t xml:space="preserve">programme.  Her  definition  of  happiness  brought  women  to  the  firm  as  beauty </w:t>
      </w:r>
      <w:r w:rsidRPr="009D5D34">
        <w:rPr>
          <w:rFonts w:ascii="Times New Roman" w:hAnsi="Times New Roman"/>
          <w:w w:val="106"/>
          <w:sz w:val="24"/>
          <w:szCs w:val="24"/>
        </w:rPr>
        <w:t xml:space="preserve">consultants, sales directors and users of the product line. The colour “pink” was her </w:t>
      </w:r>
      <w:r w:rsidRPr="009D5D34">
        <w:rPr>
          <w:rFonts w:ascii="Times New Roman" w:hAnsi="Times New Roman"/>
          <w:spacing w:val="1"/>
          <w:sz w:val="24"/>
          <w:szCs w:val="24"/>
        </w:rPr>
        <w:t xml:space="preserve">“favourite” colour, and was found in her attire, her </w:t>
      </w:r>
    </w:p>
    <w:p w:rsidR="00A46D8B" w:rsidRPr="009D5D34" w:rsidRDefault="00381625"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 xml:space="preserve">office, her home and every part of her </w:t>
      </w:r>
      <w:r w:rsidRPr="009D5D34">
        <w:rPr>
          <w:rFonts w:ascii="Times New Roman" w:hAnsi="Times New Roman"/>
          <w:spacing w:val="2"/>
          <w:sz w:val="24"/>
          <w:szCs w:val="24"/>
        </w:rPr>
        <w:t xml:space="preserve">corporate life. The original corporate strategy of the firm was based on the sales force or </w:t>
      </w:r>
      <w:r w:rsidRPr="009D5D34">
        <w:rPr>
          <w:rFonts w:ascii="Times New Roman" w:hAnsi="Times New Roman"/>
          <w:w w:val="106"/>
          <w:sz w:val="24"/>
          <w:szCs w:val="24"/>
        </w:rPr>
        <w:t xml:space="preserve">“Beauty Consultant”. Many of the company’s skin care products were sold at home </w:t>
      </w:r>
      <w:r w:rsidRPr="009D5D34">
        <w:rPr>
          <w:rFonts w:ascii="Times New Roman" w:hAnsi="Times New Roman"/>
          <w:w w:val="102"/>
          <w:sz w:val="24"/>
          <w:szCs w:val="24"/>
        </w:rPr>
        <w:t xml:space="preserve">demonstration shows. They were supervised and motivated by sales directors who also </w:t>
      </w:r>
      <w:r w:rsidRPr="009D5D34">
        <w:rPr>
          <w:rFonts w:ascii="Times New Roman" w:hAnsi="Times New Roman"/>
          <w:spacing w:val="1"/>
          <w:sz w:val="24"/>
          <w:szCs w:val="24"/>
        </w:rPr>
        <w:t xml:space="preserve">were responsible for replenishing the sales force on a continuing basis with new recruits. </w:t>
      </w:r>
      <w:r w:rsidRPr="009D5D34">
        <w:rPr>
          <w:rFonts w:ascii="Times New Roman" w:hAnsi="Times New Roman"/>
          <w:w w:val="109"/>
          <w:sz w:val="24"/>
          <w:szCs w:val="24"/>
        </w:rPr>
        <w:t xml:space="preserve">The plan was a corporate strategy designed to include the best features and avoid </w:t>
      </w:r>
      <w:r w:rsidRPr="009D5D34">
        <w:rPr>
          <w:rFonts w:ascii="Times New Roman" w:hAnsi="Times New Roman"/>
          <w:sz w:val="24"/>
          <w:szCs w:val="24"/>
        </w:rPr>
        <w:br/>
        <w:t xml:space="preserve">mistakes. As part of the plan, the marketing programme was intended to foster retail sales </w:t>
      </w:r>
      <w:r w:rsidRPr="009D5D34">
        <w:rPr>
          <w:rFonts w:ascii="Times New Roman" w:hAnsi="Times New Roman"/>
          <w:w w:val="105"/>
          <w:sz w:val="24"/>
          <w:szCs w:val="24"/>
        </w:rPr>
        <w:t xml:space="preserve">to ultimate consumers. This strategy manifested itself annually in what the company </w:t>
      </w:r>
      <w:r w:rsidRPr="009D5D34">
        <w:rPr>
          <w:rFonts w:ascii="Times New Roman" w:hAnsi="Times New Roman"/>
          <w:spacing w:val="3"/>
          <w:sz w:val="24"/>
          <w:szCs w:val="24"/>
        </w:rPr>
        <w:t xml:space="preserve">called “seminar”. Seminar was an elaborately produced series of four consecutive three </w:t>
      </w:r>
      <w:r w:rsidRPr="009D5D34">
        <w:rPr>
          <w:rFonts w:ascii="Times New Roman" w:hAnsi="Times New Roman"/>
          <w:w w:val="102"/>
          <w:sz w:val="24"/>
          <w:szCs w:val="24"/>
        </w:rPr>
        <w:t xml:space="preserve">days sessions which attract a total of 20,000 sales participants to the Dallas convention center.  The  highly  motivated  event  had  a  tradition  of  recognition,  education  and </w:t>
      </w:r>
      <w:r w:rsidRPr="009D5D34">
        <w:rPr>
          <w:rFonts w:ascii="Times New Roman" w:hAnsi="Times New Roman"/>
          <w:w w:val="103"/>
          <w:sz w:val="24"/>
          <w:szCs w:val="24"/>
        </w:rPr>
        <w:t xml:space="preserve">entertainment. It includes hours of classes on product knowledge, marketing and sales </w:t>
      </w:r>
      <w:r w:rsidRPr="009D5D34">
        <w:rPr>
          <w:rFonts w:ascii="Times New Roman" w:hAnsi="Times New Roman"/>
          <w:sz w:val="24"/>
          <w:szCs w:val="24"/>
        </w:rPr>
        <w:t xml:space="preserve">techniques and other business management topics. </w:t>
      </w:r>
      <w:r w:rsidRPr="009D5D34">
        <w:rPr>
          <w:rFonts w:ascii="Times New Roman" w:hAnsi="Times New Roman"/>
          <w:sz w:val="24"/>
          <w:szCs w:val="24"/>
        </w:rPr>
        <w:lastRenderedPageBreak/>
        <w:t xml:space="preserve">All of the firm’s products were sold on </w:t>
      </w:r>
      <w:r w:rsidRPr="009D5D34">
        <w:rPr>
          <w:rFonts w:ascii="Times New Roman" w:hAnsi="Times New Roman"/>
          <w:w w:val="103"/>
          <w:sz w:val="24"/>
          <w:szCs w:val="24"/>
        </w:rPr>
        <w:t xml:space="preserve">the principal bases of price and quality in highly competitive markets. On the basis of </w:t>
      </w:r>
      <w:r w:rsidRPr="009D5D34">
        <w:rPr>
          <w:rFonts w:ascii="Times New Roman" w:hAnsi="Times New Roman"/>
          <w:w w:val="105"/>
          <w:sz w:val="24"/>
          <w:szCs w:val="24"/>
        </w:rPr>
        <w:t xml:space="preserve">information available to it from industry’s sources, management believed there were </w:t>
      </w:r>
      <w:r w:rsidRPr="009D5D34">
        <w:rPr>
          <w:rFonts w:ascii="Times New Roman" w:hAnsi="Times New Roman"/>
          <w:w w:val="103"/>
          <w:sz w:val="24"/>
          <w:szCs w:val="24"/>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9D5D34">
        <w:rPr>
          <w:rFonts w:ascii="Times New Roman" w:hAnsi="Times New Roman"/>
          <w:w w:val="104"/>
          <w:sz w:val="24"/>
          <w:szCs w:val="24"/>
        </w:rPr>
        <w:t xml:space="preserve">cosmetics items which were sold in retail or department stores. Among the dominant </w:t>
      </w:r>
      <w:r w:rsidRPr="009D5D34">
        <w:rPr>
          <w:rFonts w:ascii="Times New Roman" w:hAnsi="Times New Roman"/>
          <w:sz w:val="24"/>
          <w:szCs w:val="24"/>
        </w:rPr>
        <w:t>companies were Sleek and Black opal cosmetics.</w:t>
      </w:r>
    </w:p>
    <w:p w:rsidR="00381625"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SLEEK COSMETIC</w:t>
      </w:r>
    </w:p>
    <w:p w:rsidR="00381625" w:rsidRPr="009D5D34" w:rsidRDefault="00381625"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Sleek cosmetic primarily sold its cosmetic products through stores. It was larger </w:t>
      </w:r>
      <w:r w:rsidRPr="009D5D34">
        <w:rPr>
          <w:rFonts w:ascii="Times New Roman" w:hAnsi="Times New Roman"/>
          <w:spacing w:val="3"/>
          <w:sz w:val="24"/>
          <w:szCs w:val="24"/>
        </w:rPr>
        <w:t xml:space="preserve">than Marykay in terms of sales and had more resources. Sleek cosmetic was founded in </w:t>
      </w:r>
      <w:r w:rsidRPr="009D5D34">
        <w:rPr>
          <w:rFonts w:ascii="Times New Roman" w:hAnsi="Times New Roman"/>
          <w:sz w:val="24"/>
          <w:szCs w:val="24"/>
        </w:rPr>
        <w:t xml:space="preserve">1989. It is one of the leading cosmetic products competing with Marykay. Sleek cosmetic </w:t>
      </w:r>
      <w:r w:rsidRPr="009D5D34">
        <w:rPr>
          <w:rFonts w:ascii="Times New Roman" w:hAnsi="Times New Roman"/>
          <w:w w:val="105"/>
          <w:sz w:val="24"/>
          <w:szCs w:val="24"/>
        </w:rPr>
        <w:t xml:space="preserve">is known for its super pigmented palette and product in general. The Sleek make-up </w:t>
      </w:r>
      <w:r w:rsidRPr="009D5D34">
        <w:rPr>
          <w:rFonts w:ascii="Times New Roman" w:hAnsi="Times New Roman"/>
          <w:w w:val="104"/>
          <w:sz w:val="24"/>
          <w:szCs w:val="24"/>
        </w:rPr>
        <w:t xml:space="preserve">brand  is  youthful  and  fresh  and  its  packaging  colour  is  purple  which  signifies </w:t>
      </w:r>
      <w:r w:rsidRPr="009D5D34">
        <w:rPr>
          <w:rFonts w:ascii="Times New Roman" w:hAnsi="Times New Roman"/>
          <w:w w:val="102"/>
          <w:sz w:val="24"/>
          <w:szCs w:val="24"/>
        </w:rPr>
        <w:t xml:space="preserve">youthfulness. Sleek make-up engages the interest of the young women from a range of </w:t>
      </w:r>
      <w:r w:rsidRPr="009D5D34">
        <w:rPr>
          <w:rFonts w:ascii="Times New Roman" w:hAnsi="Times New Roman"/>
          <w:sz w:val="24"/>
          <w:szCs w:val="24"/>
        </w:rPr>
        <w:t>different backgrounds.</w:t>
      </w:r>
    </w:p>
    <w:p w:rsidR="00381625" w:rsidRPr="009D5D34" w:rsidRDefault="00381625" w:rsidP="009D5D34">
      <w:pPr>
        <w:tabs>
          <w:tab w:val="left" w:pos="540"/>
          <w:tab w:val="right" w:pos="3600"/>
        </w:tabs>
        <w:spacing w:after="0" w:line="360" w:lineRule="auto"/>
        <w:ind w:firstLine="453"/>
        <w:jc w:val="both"/>
        <w:rPr>
          <w:rFonts w:ascii="Times New Roman" w:hAnsi="Times New Roman"/>
          <w:sz w:val="24"/>
          <w:szCs w:val="24"/>
        </w:rPr>
      </w:pPr>
      <w:r w:rsidRPr="009D5D34">
        <w:rPr>
          <w:rFonts w:ascii="Times New Roman" w:hAnsi="Times New Roman"/>
          <w:spacing w:val="2"/>
          <w:sz w:val="24"/>
          <w:szCs w:val="24"/>
        </w:rPr>
        <w:t xml:space="preserve">Their ethos is to produce a range which boasts of extremely trendy, fashion forward </w:t>
      </w:r>
      <w:r w:rsidRPr="009D5D34">
        <w:rPr>
          <w:rFonts w:ascii="Times New Roman" w:hAnsi="Times New Roman"/>
          <w:w w:val="105"/>
          <w:sz w:val="24"/>
          <w:szCs w:val="24"/>
        </w:rPr>
        <w:t xml:space="preserve">shades and innovative product which can be worn by all. New product are launched </w:t>
      </w:r>
      <w:r w:rsidRPr="009D5D34">
        <w:rPr>
          <w:rFonts w:ascii="Times New Roman" w:hAnsi="Times New Roman"/>
          <w:spacing w:val="1"/>
          <w:sz w:val="24"/>
          <w:szCs w:val="24"/>
        </w:rPr>
        <w:t xml:space="preserve">regularly keeping the range fresh and desirable, they deliver quality product at affordable prices.  They are well-known for their range of purple colour, divine palette, and for their </w:t>
      </w:r>
      <w:r w:rsidRPr="009D5D34">
        <w:rPr>
          <w:rFonts w:ascii="Times New Roman" w:hAnsi="Times New Roman"/>
          <w:spacing w:val="3"/>
          <w:sz w:val="24"/>
          <w:szCs w:val="24"/>
        </w:rPr>
        <w:t xml:space="preserve">high street brand, and also, for their huge portfolio of quality products which are on par </w:t>
      </w:r>
      <w:r w:rsidRPr="009D5D34">
        <w:rPr>
          <w:rFonts w:ascii="Times New Roman" w:hAnsi="Times New Roman"/>
          <w:sz w:val="24"/>
          <w:szCs w:val="24"/>
        </w:rPr>
        <w:t>with globally recognized premium brand.</w:t>
      </w:r>
    </w:p>
    <w:p w:rsidR="00381625"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BLACK OPAL</w:t>
      </w:r>
    </w:p>
    <w:p w:rsidR="00D52F24" w:rsidRPr="009D5D34" w:rsidRDefault="00381625" w:rsidP="00D52F24">
      <w:pPr>
        <w:tabs>
          <w:tab w:val="left" w:pos="540"/>
          <w:tab w:val="right" w:pos="3600"/>
        </w:tabs>
        <w:spacing w:after="0" w:line="360" w:lineRule="auto"/>
        <w:ind w:firstLine="719"/>
        <w:jc w:val="both"/>
        <w:rPr>
          <w:rFonts w:ascii="Times New Roman" w:hAnsi="Times New Roman"/>
          <w:spacing w:val="1"/>
          <w:sz w:val="24"/>
          <w:szCs w:val="24"/>
        </w:rPr>
      </w:pPr>
      <w:r w:rsidRPr="009D5D34">
        <w:rPr>
          <w:rFonts w:ascii="Times New Roman" w:hAnsi="Times New Roman"/>
          <w:w w:val="107"/>
          <w:sz w:val="24"/>
          <w:szCs w:val="24"/>
        </w:rPr>
        <w:t xml:space="preserve">Black opal cosmetic is one of the leading cosmetic products competing with </w:t>
      </w:r>
      <w:r w:rsidRPr="009D5D34">
        <w:rPr>
          <w:rFonts w:ascii="Times New Roman" w:hAnsi="Times New Roman"/>
          <w:w w:val="102"/>
          <w:sz w:val="24"/>
          <w:szCs w:val="24"/>
        </w:rPr>
        <w:t xml:space="preserve">Marykay and Sleek beauty products. Black opal was substantially larger than Marykay </w:t>
      </w:r>
      <w:r w:rsidRPr="009D5D34">
        <w:rPr>
          <w:rFonts w:ascii="Times New Roman" w:hAnsi="Times New Roman"/>
          <w:spacing w:val="3"/>
          <w:sz w:val="24"/>
          <w:szCs w:val="24"/>
        </w:rPr>
        <w:t xml:space="preserve">and Sleek cosmetics in terms of total independent sales volume.  Industrial research has identified Black opal as a direct competitor, as having products which are used by older </w:t>
      </w:r>
      <w:r w:rsidRPr="009D5D34">
        <w:rPr>
          <w:rFonts w:ascii="Times New Roman" w:hAnsi="Times New Roman"/>
          <w:sz w:val="24"/>
          <w:szCs w:val="24"/>
        </w:rPr>
        <w:br/>
      </w:r>
      <w:r w:rsidRPr="009D5D34">
        <w:rPr>
          <w:rFonts w:ascii="Times New Roman" w:hAnsi="Times New Roman"/>
          <w:w w:val="106"/>
          <w:sz w:val="24"/>
          <w:szCs w:val="24"/>
        </w:rPr>
        <w:lastRenderedPageBreak/>
        <w:t xml:space="preserve">people who wants less expensive products. Black opal was founded in 1994 by Bio </w:t>
      </w:r>
      <w:r w:rsidRPr="009D5D34">
        <w:rPr>
          <w:rFonts w:ascii="Times New Roman" w:hAnsi="Times New Roman"/>
          <w:w w:val="104"/>
          <w:sz w:val="24"/>
          <w:szCs w:val="24"/>
        </w:rPr>
        <w:t xml:space="preserve">cosmetic research labs. Black opal was developed with the consultation of Dr. Chery </w:t>
      </w:r>
      <w:r w:rsidRPr="009D5D34">
        <w:rPr>
          <w:rFonts w:ascii="Times New Roman" w:hAnsi="Times New Roman"/>
          <w:spacing w:val="3"/>
          <w:sz w:val="24"/>
          <w:szCs w:val="24"/>
        </w:rPr>
        <w:t xml:space="preserve">Burgess, an African American dermatologist who had spent years treating troubled skin </w:t>
      </w:r>
      <w:r w:rsidRPr="009D5D34">
        <w:rPr>
          <w:rFonts w:ascii="Times New Roman" w:hAnsi="Times New Roman"/>
          <w:spacing w:val="2"/>
          <w:sz w:val="24"/>
          <w:szCs w:val="24"/>
        </w:rPr>
        <w:t xml:space="preserve">and seeing the inadequacy of over-the-counter skin care product available for dark skin. </w:t>
      </w:r>
      <w:r w:rsidRPr="009D5D34">
        <w:rPr>
          <w:rFonts w:ascii="Times New Roman" w:hAnsi="Times New Roman"/>
          <w:w w:val="108"/>
          <w:sz w:val="24"/>
          <w:szCs w:val="24"/>
        </w:rPr>
        <w:t>Black opal’s consulting dermatologist</w:t>
      </w:r>
    </w:p>
    <w:p w:rsidR="00381625" w:rsidRPr="009D5D34" w:rsidRDefault="00381625" w:rsidP="00D52F2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breaking brand known as Black opal.</w:t>
      </w:r>
    </w:p>
    <w:p w:rsidR="00A46D8B" w:rsidRPr="009D5D34" w:rsidRDefault="00381625" w:rsidP="00D52F2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7"/>
          <w:sz w:val="24"/>
          <w:szCs w:val="24"/>
        </w:rPr>
        <w:t xml:space="preserve">Black opal was seriously competing with Marykay in terms of expenses and </w:t>
      </w:r>
      <w:r w:rsidRPr="009D5D34">
        <w:rPr>
          <w:rFonts w:ascii="Times New Roman" w:hAnsi="Times New Roman"/>
          <w:spacing w:val="1"/>
          <w:sz w:val="24"/>
          <w:szCs w:val="24"/>
        </w:rPr>
        <w:t xml:space="preserve">packaging colour. Pink was selected as corporate colour for Marykay because Marykay’s </w:t>
      </w:r>
      <w:r w:rsidRPr="009D5D34">
        <w:rPr>
          <w:rFonts w:ascii="Times New Roman" w:hAnsi="Times New Roman"/>
          <w:w w:val="102"/>
          <w:sz w:val="24"/>
          <w:szCs w:val="24"/>
        </w:rPr>
        <w:t xml:space="preserve">favourite colour is pink, and pink is an attractive colour for packaging of her products. </w:t>
      </w:r>
      <w:r w:rsidRPr="009D5D34">
        <w:rPr>
          <w:rFonts w:ascii="Times New Roman" w:hAnsi="Times New Roman"/>
          <w:spacing w:val="2"/>
          <w:sz w:val="24"/>
          <w:szCs w:val="24"/>
        </w:rPr>
        <w:t xml:space="preserve">The pink colour was considered to be more subtle, more current, and more upscale. It is </w:t>
      </w:r>
      <w:r w:rsidRPr="009D5D34">
        <w:rPr>
          <w:rFonts w:ascii="Times New Roman" w:hAnsi="Times New Roman"/>
          <w:w w:val="102"/>
          <w:sz w:val="24"/>
          <w:szCs w:val="24"/>
        </w:rPr>
        <w:t xml:space="preserve">part of the quality to convey. The packaging colour for Black opal is black because her </w:t>
      </w:r>
      <w:r w:rsidRPr="009D5D34">
        <w:rPr>
          <w:rFonts w:ascii="Times New Roman" w:hAnsi="Times New Roman"/>
          <w:sz w:val="24"/>
          <w:szCs w:val="24"/>
        </w:rPr>
        <w:t>product was made mainly for black women.</w:t>
      </w:r>
    </w:p>
    <w:p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sz w:val="24"/>
          <w:szCs w:val="24"/>
        </w:rPr>
        <w:t xml:space="preserve"> </w:t>
      </w:r>
      <w:r w:rsidR="00F170D9" w:rsidRPr="009D5D34">
        <w:rPr>
          <w:rFonts w:ascii="Times New Roman" w:hAnsi="Times New Roman"/>
          <w:b/>
          <w:sz w:val="24"/>
          <w:szCs w:val="24"/>
        </w:rPr>
        <w:t>4.</w:t>
      </w:r>
      <w:r w:rsidRPr="009D5D34">
        <w:rPr>
          <w:rFonts w:ascii="Times New Roman" w:hAnsi="Times New Roman"/>
          <w:b/>
          <w:sz w:val="24"/>
          <w:szCs w:val="24"/>
        </w:rPr>
        <w:t>2</w:t>
      </w:r>
      <w:r w:rsidR="00F170D9" w:rsidRPr="009D5D34">
        <w:rPr>
          <w:rFonts w:ascii="Times New Roman" w:hAnsi="Times New Roman"/>
          <w:b/>
          <w:sz w:val="24"/>
          <w:szCs w:val="24"/>
        </w:rPr>
        <w:t xml:space="preserve"> </w:t>
      </w:r>
      <w:r w:rsidR="00113EBA" w:rsidRPr="009D5D34">
        <w:rPr>
          <w:rFonts w:ascii="Times New Roman" w:hAnsi="Times New Roman"/>
          <w:b/>
          <w:sz w:val="24"/>
          <w:szCs w:val="24"/>
        </w:rPr>
        <w:t>DATA PRESENTATION AND ANALYSIS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In this chapter, the researcher presented the results of the analysis of data gathered </w:t>
      </w:r>
      <w:r w:rsidRPr="009D5D34">
        <w:rPr>
          <w:rFonts w:ascii="Times New Roman" w:hAnsi="Times New Roman"/>
          <w:w w:val="106"/>
          <w:sz w:val="24"/>
          <w:szCs w:val="24"/>
        </w:rPr>
        <w:t xml:space="preserve">in tables showing frequencies and percentages as well as that of mean and standard </w:t>
      </w:r>
      <w:r w:rsidRPr="009D5D34">
        <w:rPr>
          <w:rFonts w:ascii="Times New Roman" w:hAnsi="Times New Roman"/>
          <w:sz w:val="24"/>
          <w:szCs w:val="24"/>
        </w:rPr>
        <w:t>deviation.</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The later part of this chapter also deals with the discussion on findings as they </w:t>
      </w:r>
      <w:r w:rsidRPr="009D5D34">
        <w:rPr>
          <w:rFonts w:ascii="Times New Roman" w:hAnsi="Times New Roman"/>
          <w:w w:val="106"/>
          <w:sz w:val="24"/>
          <w:szCs w:val="24"/>
        </w:rPr>
        <w:t xml:space="preserve">relate to the objectives of the study and providing answers to the research questions </w:t>
      </w:r>
      <w:r w:rsidRPr="009D5D34">
        <w:rPr>
          <w:rFonts w:ascii="Times New Roman" w:hAnsi="Times New Roman"/>
          <w:spacing w:val="2"/>
          <w:sz w:val="24"/>
          <w:szCs w:val="24"/>
        </w:rPr>
        <w:t xml:space="preserve">formulated in this study. This was also done in relation to the theoretical framework that </w:t>
      </w:r>
      <w:r w:rsidRPr="009D5D34">
        <w:rPr>
          <w:rFonts w:ascii="Times New Roman" w:hAnsi="Times New Roman"/>
          <w:spacing w:val="3"/>
          <w:sz w:val="24"/>
          <w:szCs w:val="24"/>
        </w:rPr>
        <w:t xml:space="preserve">underscores the phenomenon under investigation and other findings by researchers that </w:t>
      </w:r>
      <w:r w:rsidRPr="009D5D34">
        <w:rPr>
          <w:rFonts w:ascii="Times New Roman" w:hAnsi="Times New Roman"/>
          <w:sz w:val="24"/>
          <w:szCs w:val="24"/>
        </w:rPr>
        <w:t>either corroborates or refutes the findings of this study.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Out of a total of 400 copies of questionnaire distributed, 385 were returned while </w:t>
      </w:r>
      <w:r w:rsidRPr="009D5D34">
        <w:rPr>
          <w:rFonts w:ascii="Times New Roman" w:hAnsi="Times New Roman"/>
          <w:sz w:val="24"/>
          <w:szCs w:val="24"/>
        </w:rPr>
        <w:t>the remaining 15 were not returned. This gives a return rate of 96.3% for the study.</w:t>
      </w:r>
    </w:p>
    <w:p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u w:val="single"/>
        </w:rPr>
        <w:lastRenderedPageBreak/>
        <w:t>Table 1</w:t>
      </w:r>
      <w:r w:rsidRPr="009D5D34">
        <w:rPr>
          <w:rFonts w:ascii="Times New Roman" w:hAnsi="Times New Roman"/>
          <w:sz w:val="24"/>
          <w:szCs w:val="24"/>
        </w:rPr>
        <w:t>: Distribution of responses according to Age of Respondents</w:t>
      </w:r>
    </w:p>
    <w:tbl>
      <w:tblPr>
        <w:tblW w:w="0" w:type="auto"/>
        <w:tblInd w:w="6" w:type="dxa"/>
        <w:tblLayout w:type="fixed"/>
        <w:tblCellMar>
          <w:left w:w="0" w:type="dxa"/>
          <w:right w:w="0" w:type="dxa"/>
        </w:tblCellMar>
        <w:tblLook w:val="04A0"/>
      </w:tblPr>
      <w:tblGrid>
        <w:gridCol w:w="3972"/>
        <w:gridCol w:w="2260"/>
        <w:gridCol w:w="2040"/>
      </w:tblGrid>
      <w:tr w:rsidR="00AD67F4" w:rsidRPr="009D5D34"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Age Range</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Percentage</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pacing w:val="3"/>
                <w:sz w:val="24"/>
                <w:szCs w:val="24"/>
              </w:rPr>
              <w:t>18 - 25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333</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86.5%</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pacing w:val="3"/>
                <w:sz w:val="24"/>
                <w:szCs w:val="24"/>
              </w:rPr>
              <w:t>26 - 35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46</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12%</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pacing w:val="3"/>
                <w:sz w:val="24"/>
                <w:szCs w:val="24"/>
              </w:rPr>
              <w:t>36 - 45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4</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w:t>
            </w:r>
          </w:p>
        </w:tc>
      </w:tr>
      <w:tr w:rsidR="00AD67F4" w:rsidRPr="009D5D34"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Above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2</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0.5%</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100</w:t>
            </w:r>
          </w:p>
        </w:tc>
      </w:tr>
    </w:tbl>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w w:val="106"/>
          <w:sz w:val="24"/>
          <w:szCs w:val="24"/>
        </w:rPr>
        <w:t>From the above result in Table 1, most of the respondents (333) representing</w:t>
      </w:r>
      <w:r w:rsidR="00113EBA" w:rsidRPr="009D5D34">
        <w:rPr>
          <w:rFonts w:ascii="Times New Roman" w:hAnsi="Times New Roman"/>
          <w:sz w:val="24"/>
          <w:szCs w:val="24"/>
        </w:rPr>
        <w:t xml:space="preserve"> </w:t>
      </w:r>
      <w:r w:rsidRPr="009D5D34">
        <w:rPr>
          <w:rFonts w:ascii="Times New Roman" w:hAnsi="Times New Roman"/>
          <w:w w:val="104"/>
          <w:sz w:val="24"/>
          <w:szCs w:val="24"/>
        </w:rPr>
        <w:t xml:space="preserve">86.5% fall within the age range of 18-25 years. This is believed to be the category of </w:t>
      </w:r>
      <w:r w:rsidRPr="009D5D34">
        <w:rPr>
          <w:rFonts w:ascii="Times New Roman" w:hAnsi="Times New Roman"/>
          <w:w w:val="103"/>
          <w:sz w:val="24"/>
          <w:szCs w:val="24"/>
        </w:rPr>
        <w:t xml:space="preserve">females that patronize cosmetics because of the sense of looking good, admirable and </w:t>
      </w:r>
      <w:r w:rsidRPr="009D5D34">
        <w:rPr>
          <w:rFonts w:ascii="Times New Roman" w:hAnsi="Times New Roman"/>
          <w:sz w:val="24"/>
          <w:szCs w:val="24"/>
        </w:rPr>
        <w:t>acceptable that characterizes such females of this age category.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9"/>
          <w:sz w:val="24"/>
          <w:szCs w:val="24"/>
        </w:rPr>
        <w:t xml:space="preserve">The next category (i.e. 26-35 years) ranked second with 46 (12%) and they </w:t>
      </w:r>
      <w:r w:rsidRPr="009D5D34">
        <w:rPr>
          <w:rFonts w:ascii="Times New Roman" w:hAnsi="Times New Roman"/>
          <w:spacing w:val="2"/>
          <w:sz w:val="24"/>
          <w:szCs w:val="24"/>
        </w:rPr>
        <w:t>comprise of females that are either married or about to marry. Hence, there is a sense of maintain  a  good  and  admirable  look  to  either  gain  prestige  or  acceptance  in  an</w:t>
      </w:r>
      <w:r w:rsidR="00113EBA" w:rsidRPr="009D5D34">
        <w:rPr>
          <w:rFonts w:ascii="Times New Roman" w:hAnsi="Times New Roman"/>
          <w:spacing w:val="2"/>
          <w:sz w:val="24"/>
          <w:szCs w:val="24"/>
        </w:rPr>
        <w:t xml:space="preserve"> </w:t>
      </w:r>
      <w:r w:rsidRPr="009D5D34">
        <w:rPr>
          <w:rFonts w:ascii="Times New Roman" w:hAnsi="Times New Roman"/>
          <w:spacing w:val="3"/>
          <w:sz w:val="24"/>
          <w:szCs w:val="24"/>
        </w:rPr>
        <w:t>environment. Those between 36-45 years ranked third with 4 (1%) leaving those above</w:t>
      </w:r>
      <w:r w:rsidR="00113EBA" w:rsidRPr="009D5D34">
        <w:rPr>
          <w:rFonts w:ascii="Times New Roman" w:hAnsi="Times New Roman"/>
          <w:spacing w:val="3"/>
          <w:sz w:val="24"/>
          <w:szCs w:val="24"/>
        </w:rPr>
        <w:t xml:space="preserve"> </w:t>
      </w:r>
      <w:r w:rsidRPr="009D5D34">
        <w:rPr>
          <w:rFonts w:ascii="Times New Roman" w:hAnsi="Times New Roman"/>
          <w:sz w:val="24"/>
          <w:szCs w:val="24"/>
        </w:rPr>
        <w:t>45 years at the bottom of the table with 2 (0.5%) of those that use 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Age is a determining factor in the use of cosmetic products because it defines one’s sense of beauty and need to maintain prestige relative to one’s taste of fashion </w:t>
      </w:r>
      <w:r w:rsidRPr="009D5D34">
        <w:rPr>
          <w:rFonts w:ascii="Times New Roman" w:hAnsi="Times New Roman"/>
          <w:sz w:val="24"/>
          <w:szCs w:val="24"/>
        </w:rPr>
        <w:t>which is common among young females.</w:t>
      </w:r>
    </w:p>
    <w:p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u w:val="single"/>
        </w:rPr>
        <w:t>Table 2:</w:t>
      </w:r>
      <w:r w:rsidRPr="009D5D34">
        <w:rPr>
          <w:rFonts w:ascii="Times New Roman" w:hAnsi="Times New Roman"/>
          <w:sz w:val="24"/>
          <w:szCs w:val="24"/>
        </w:rPr>
        <w:t xml:space="preserve"> Distribution of responses according to respondents’ marital status</w:t>
      </w:r>
    </w:p>
    <w:tbl>
      <w:tblPr>
        <w:tblW w:w="0" w:type="auto"/>
        <w:tblInd w:w="6" w:type="dxa"/>
        <w:tblLayout w:type="fixed"/>
        <w:tblCellMar>
          <w:left w:w="0" w:type="dxa"/>
          <w:right w:w="0" w:type="dxa"/>
        </w:tblCellMar>
        <w:tblLook w:val="04A0"/>
      </w:tblPr>
      <w:tblGrid>
        <w:gridCol w:w="3972"/>
        <w:gridCol w:w="2260"/>
        <w:gridCol w:w="2040"/>
      </w:tblGrid>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Marital Status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Percentage</w:t>
            </w:r>
          </w:p>
        </w:tc>
      </w:tr>
      <w:tr w:rsidR="00AD67F4" w:rsidRPr="009D5D34"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Single</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349</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90%</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Married</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36</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9.4%</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Divorced</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Separated</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100</w:t>
            </w:r>
          </w:p>
        </w:tc>
      </w:tr>
    </w:tbl>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A greater percentage of single ladies use cosmetics more than married ones. This is evident from the above result in Table 2 above. Out of a total of 385 respondents, 349 </w:t>
      </w:r>
      <w:r w:rsidRPr="009D5D34">
        <w:rPr>
          <w:rFonts w:ascii="Times New Roman" w:hAnsi="Times New Roman"/>
          <w:spacing w:val="3"/>
          <w:sz w:val="24"/>
          <w:szCs w:val="24"/>
        </w:rPr>
        <w:t xml:space="preserve">(representing 90.6% of those who use cosmetics) are single ladies. This agrees with the </w:t>
      </w:r>
      <w:r w:rsidRPr="009D5D34">
        <w:rPr>
          <w:rFonts w:ascii="Times New Roman" w:hAnsi="Times New Roman"/>
          <w:sz w:val="24"/>
          <w:szCs w:val="24"/>
        </w:rPr>
        <w:t xml:space="preserve">earlier result in Table 1 where a greater percentage of </w:t>
      </w:r>
      <w:r w:rsidRPr="009D5D34">
        <w:rPr>
          <w:rFonts w:ascii="Times New Roman" w:hAnsi="Times New Roman"/>
          <w:sz w:val="24"/>
          <w:szCs w:val="24"/>
        </w:rPr>
        <w:lastRenderedPageBreak/>
        <w:t xml:space="preserve">respondents (86.5%) fall within the </w:t>
      </w:r>
      <w:r w:rsidRPr="009D5D34">
        <w:rPr>
          <w:rFonts w:ascii="Times New Roman" w:hAnsi="Times New Roman"/>
          <w:w w:val="102"/>
          <w:sz w:val="24"/>
          <w:szCs w:val="24"/>
        </w:rPr>
        <w:t xml:space="preserve">age range of 18-25 years. This is the period of preparation for marriage and the choice </w:t>
      </w:r>
      <w:r w:rsidRPr="009D5D34">
        <w:rPr>
          <w:rFonts w:ascii="Times New Roman" w:hAnsi="Times New Roman"/>
          <w:sz w:val="24"/>
          <w:szCs w:val="24"/>
        </w:rPr>
        <w:t>and use of cosmetic becomes paramount for females in this category.</w:t>
      </w:r>
    </w:p>
    <w:p w:rsidR="00AD67F4" w:rsidRPr="009D5D34" w:rsidRDefault="00F170D9" w:rsidP="009D5D34">
      <w:pPr>
        <w:tabs>
          <w:tab w:val="left" w:pos="540"/>
          <w:tab w:val="right" w:pos="3600"/>
          <w:tab w:val="left" w:pos="5723"/>
          <w:tab w:val="left" w:pos="7247"/>
        </w:tabs>
        <w:spacing w:after="0" w:line="360" w:lineRule="auto"/>
        <w:jc w:val="both"/>
        <w:rPr>
          <w:rFonts w:ascii="Times New Roman" w:hAnsi="Times New Roman"/>
          <w:sz w:val="24"/>
          <w:szCs w:val="24"/>
        </w:rPr>
      </w:pPr>
      <w:r w:rsidRPr="009D5D34">
        <w:rPr>
          <w:rFonts w:ascii="Times New Roman" w:hAnsi="Times New Roman"/>
          <w:w w:val="105"/>
          <w:sz w:val="24"/>
          <w:szCs w:val="24"/>
        </w:rPr>
        <w:t xml:space="preserve">The remaining 36 respondents </w:t>
      </w:r>
      <w:r w:rsidRPr="009D5D34">
        <w:rPr>
          <w:rFonts w:ascii="Times New Roman" w:hAnsi="Times New Roman"/>
          <w:sz w:val="24"/>
          <w:szCs w:val="24"/>
        </w:rPr>
        <w:t xml:space="preserve">(representing </w:t>
      </w:r>
      <w:r w:rsidRPr="009D5D34">
        <w:rPr>
          <w:rFonts w:ascii="Times New Roman" w:hAnsi="Times New Roman"/>
          <w:sz w:val="24"/>
          <w:szCs w:val="24"/>
        </w:rPr>
        <w:tab/>
      </w:r>
      <w:r w:rsidR="00113EBA" w:rsidRPr="009D5D34">
        <w:rPr>
          <w:rFonts w:ascii="Times New Roman" w:hAnsi="Times New Roman"/>
          <w:w w:val="111"/>
          <w:sz w:val="24"/>
          <w:szCs w:val="24"/>
        </w:rPr>
        <w:t xml:space="preserve">9.4% of </w:t>
      </w:r>
      <w:r w:rsidRPr="009D5D34">
        <w:rPr>
          <w:rFonts w:ascii="Times New Roman" w:hAnsi="Times New Roman"/>
          <w:w w:val="111"/>
          <w:sz w:val="24"/>
          <w:szCs w:val="24"/>
        </w:rPr>
        <w:t xml:space="preserve">those who use beauty </w:t>
      </w:r>
      <w:r w:rsidRPr="009D5D34">
        <w:rPr>
          <w:rFonts w:ascii="Times New Roman" w:hAnsi="Times New Roman"/>
          <w:spacing w:val="3"/>
          <w:sz w:val="24"/>
          <w:szCs w:val="24"/>
        </w:rPr>
        <w:t xml:space="preserve">products) are married females who are likely to fall within the age range of 26-35 years </w:t>
      </w:r>
      <w:r w:rsidRPr="009D5D34">
        <w:rPr>
          <w:rFonts w:ascii="Times New Roman" w:hAnsi="Times New Roman"/>
          <w:sz w:val="24"/>
          <w:szCs w:val="24"/>
        </w:rPr>
        <w:t xml:space="preserve">from the above result in Table 1 as stated earlier. The basis for this assumption is obvious </w:t>
      </w:r>
      <w:r w:rsidRPr="009D5D34">
        <w:rPr>
          <w:rFonts w:ascii="Times New Roman" w:hAnsi="Times New Roman"/>
          <w:w w:val="105"/>
          <w:sz w:val="24"/>
          <w:szCs w:val="24"/>
        </w:rPr>
        <w:t xml:space="preserve">as the figures in Table 1 suggests that females within such age range are likely to be </w:t>
      </w:r>
      <w:r w:rsidRPr="009D5D34">
        <w:rPr>
          <w:rFonts w:ascii="Times New Roman" w:hAnsi="Times New Roman"/>
          <w:sz w:val="24"/>
          <w:szCs w:val="24"/>
        </w:rPr>
        <w:t>married.</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u w:val="single"/>
        </w:rPr>
        <w:t>Table 3</w:t>
      </w:r>
      <w:r w:rsidRPr="009D5D34">
        <w:rPr>
          <w:rFonts w:ascii="Times New Roman" w:hAnsi="Times New Roman"/>
          <w:b/>
          <w:sz w:val="24"/>
          <w:szCs w:val="24"/>
        </w:rPr>
        <w:t>: Distribution of responses according to the occupational status of respondents</w:t>
      </w:r>
    </w:p>
    <w:tbl>
      <w:tblPr>
        <w:tblW w:w="0" w:type="auto"/>
        <w:tblInd w:w="6" w:type="dxa"/>
        <w:tblLayout w:type="fixed"/>
        <w:tblCellMar>
          <w:left w:w="0" w:type="dxa"/>
          <w:right w:w="0" w:type="dxa"/>
        </w:tblCellMar>
        <w:tblLook w:val="04A0"/>
      </w:tblPr>
      <w:tblGrid>
        <w:gridCol w:w="3972"/>
        <w:gridCol w:w="2260"/>
        <w:gridCol w:w="2040"/>
      </w:tblGrid>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Occupation</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Percentage</w:t>
            </w:r>
          </w:p>
        </w:tc>
      </w:tr>
      <w:tr w:rsidR="00AD67F4" w:rsidRPr="009D5D34"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Civil Servants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Students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356</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92%</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Business</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14</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4%</w:t>
            </w:r>
          </w:p>
        </w:tc>
      </w:tr>
      <w:tr w:rsidR="00AD67F4" w:rsidRPr="009D5D34"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Unemployed</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7</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w:t>
            </w:r>
          </w:p>
        </w:tc>
      </w:tr>
      <w:tr w:rsidR="00AD67F4" w:rsidRPr="009D5D34"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100</w:t>
            </w:r>
          </w:p>
        </w:tc>
      </w:tr>
    </w:tbl>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The above result in table 3 shows an over-bearing indication that most females </w:t>
      </w:r>
      <w:r w:rsidRPr="009D5D34">
        <w:rPr>
          <w:rFonts w:ascii="Times New Roman" w:hAnsi="Times New Roman"/>
          <w:w w:val="103"/>
          <w:sz w:val="24"/>
          <w:szCs w:val="24"/>
        </w:rPr>
        <w:t xml:space="preserve">that  use  beauty  products  are  students.  A  total  of </w:t>
      </w:r>
      <w:r w:rsidRPr="009D5D34">
        <w:rPr>
          <w:rFonts w:ascii="Times New Roman" w:hAnsi="Times New Roman"/>
          <w:sz w:val="24"/>
          <w:szCs w:val="24"/>
        </w:rPr>
        <w:t xml:space="preserve">356 </w:t>
      </w:r>
      <w:r w:rsidRPr="009D5D34">
        <w:rPr>
          <w:rFonts w:ascii="Times New Roman" w:hAnsi="Times New Roman"/>
          <w:w w:val="103"/>
          <w:sz w:val="24"/>
          <w:szCs w:val="24"/>
        </w:rPr>
        <w:t xml:space="preserve">(out  of </w:t>
      </w:r>
      <w:r w:rsidRPr="009D5D34">
        <w:rPr>
          <w:rFonts w:ascii="Times New Roman" w:hAnsi="Times New Roman"/>
          <w:spacing w:val="2"/>
          <w:sz w:val="24"/>
          <w:szCs w:val="24"/>
        </w:rPr>
        <w:t xml:space="preserve">385  respondents) representing 92% are mainly students who are interested in looking good and admirable by way of maintaining a beautiful skin with the use of beauty products. This agrees with </w:t>
      </w:r>
      <w:r w:rsidRPr="009D5D34">
        <w:rPr>
          <w:rFonts w:ascii="Times New Roman" w:hAnsi="Times New Roman"/>
          <w:spacing w:val="1"/>
          <w:sz w:val="24"/>
          <w:szCs w:val="24"/>
        </w:rPr>
        <w:t xml:space="preserve">the two previous results (i.e. Tables 1 and 2) that most students are single and fall within </w:t>
      </w:r>
      <w:r w:rsidRPr="009D5D34">
        <w:rPr>
          <w:rFonts w:ascii="Times New Roman" w:hAnsi="Times New Roman"/>
          <w:sz w:val="24"/>
          <w:szCs w:val="24"/>
        </w:rPr>
        <w:t>the age range of 18-25 years.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9D5D34">
        <w:rPr>
          <w:rFonts w:ascii="Times New Roman" w:hAnsi="Times New Roman"/>
          <w:spacing w:val="2"/>
          <w:sz w:val="24"/>
          <w:szCs w:val="24"/>
        </w:rPr>
        <w:t xml:space="preserve">do not engage in private business ventures but the figure is likely to be more for married </w:t>
      </w:r>
      <w:r w:rsidRPr="009D5D34">
        <w:rPr>
          <w:rFonts w:ascii="Times New Roman" w:hAnsi="Times New Roman"/>
          <w:w w:val="107"/>
          <w:sz w:val="24"/>
          <w:szCs w:val="24"/>
        </w:rPr>
        <w:t xml:space="preserve">females. Civil servants ranked third from the result in Table 3 with 8 (2%) leaving </w:t>
      </w:r>
      <w:r w:rsidRPr="009D5D34">
        <w:rPr>
          <w:rFonts w:ascii="Times New Roman" w:hAnsi="Times New Roman"/>
          <w:spacing w:val="3"/>
          <w:sz w:val="24"/>
          <w:szCs w:val="24"/>
        </w:rPr>
        <w:t xml:space="preserve">unemployed females with 7 (2%) from the result on the occupation of females who use </w:t>
      </w:r>
      <w:r w:rsidRPr="009D5D34">
        <w:rPr>
          <w:rFonts w:ascii="Times New Roman" w:hAnsi="Times New Roman"/>
          <w:sz w:val="24"/>
          <w:szCs w:val="24"/>
        </w:rPr>
        <w:t>beauty products.</w:t>
      </w:r>
    </w:p>
    <w:p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rsidR="00AD67F4" w:rsidRPr="009D5D34" w:rsidRDefault="00D52F24" w:rsidP="009D5D34">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u w:val="single"/>
        </w:rPr>
        <w:t>Table 4</w:t>
      </w:r>
      <w:r w:rsidR="00F170D9" w:rsidRPr="009D5D34">
        <w:rPr>
          <w:rFonts w:ascii="Times New Roman" w:hAnsi="Times New Roman"/>
          <w:spacing w:val="1"/>
          <w:sz w:val="24"/>
          <w:szCs w:val="24"/>
          <w:u w:val="single"/>
        </w:rPr>
        <w:t>:</w:t>
      </w:r>
      <w:r w:rsidR="00F170D9" w:rsidRPr="009D5D34">
        <w:rPr>
          <w:rFonts w:ascii="Times New Roman" w:hAnsi="Times New Roman"/>
          <w:spacing w:val="1"/>
          <w:sz w:val="24"/>
          <w:szCs w:val="24"/>
        </w:rPr>
        <w:t xml:space="preserve"> Distribution of responses from open-ended questions on what respondents look </w:t>
      </w:r>
      <w:r w:rsidR="00F170D9" w:rsidRPr="009D5D34">
        <w:rPr>
          <w:rFonts w:ascii="Times New Roman" w:hAnsi="Times New Roman"/>
          <w:sz w:val="24"/>
          <w:szCs w:val="24"/>
        </w:rPr>
        <w:t>out for in making choice of a cosmetic product</w:t>
      </w:r>
    </w:p>
    <w:tbl>
      <w:tblPr>
        <w:tblW w:w="8419" w:type="dxa"/>
        <w:tblInd w:w="6" w:type="dxa"/>
        <w:tblLayout w:type="fixed"/>
        <w:tblCellMar>
          <w:left w:w="0" w:type="dxa"/>
          <w:right w:w="0" w:type="dxa"/>
        </w:tblCellMar>
        <w:tblLook w:val="04A0"/>
      </w:tblPr>
      <w:tblGrid>
        <w:gridCol w:w="552"/>
        <w:gridCol w:w="4998"/>
        <w:gridCol w:w="1534"/>
        <w:gridCol w:w="1335"/>
      </w:tblGrid>
      <w:tr w:rsidR="00AD67F4" w:rsidRPr="009D5D34" w:rsidTr="00460C62">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104"/>
                <w:sz w:val="24"/>
                <w:szCs w:val="24"/>
              </w:rPr>
              <w:t>What  respondents  look  out  for  in  making</w:t>
            </w:r>
          </w:p>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Percentage</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6%</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21%</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5%</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12%</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w:t>
            </w:r>
          </w:p>
        </w:tc>
      </w:tr>
      <w:tr w:rsidR="00AD67F4" w:rsidRPr="009D5D34" w:rsidTr="00460C62">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8%</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9%</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5%</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8%</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3%</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4%</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1.4%</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0.6%</w:t>
            </w:r>
          </w:p>
        </w:tc>
      </w:tr>
      <w:tr w:rsidR="00AD67F4" w:rsidRPr="009D5D34"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9D5D34" w:rsidRDefault="00AD67F4" w:rsidP="009D5D34">
            <w:pPr>
              <w:tabs>
                <w:tab w:val="left" w:pos="540"/>
                <w:tab w:val="right" w:pos="3600"/>
              </w:tabs>
              <w:spacing w:line="360" w:lineRule="auto"/>
              <w:rPr>
                <w:rFonts w:ascii="Times New Roman" w:eastAsiaTheme="minorEastAsia" w:hAnsi="Times New Roman"/>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AD67F4" w:rsidRPr="009D5D34" w:rsidRDefault="00F170D9" w:rsidP="009D5D34">
            <w:pPr>
              <w:tabs>
                <w:tab w:val="left" w:pos="540"/>
                <w:tab w:val="right" w:pos="3600"/>
              </w:tabs>
              <w:spacing w:after="0" w:line="360" w:lineRule="auto"/>
              <w:rPr>
                <w:rFonts w:ascii="Times New Roman" w:eastAsiaTheme="minorEastAsia" w:hAnsi="Times New Roman"/>
                <w:sz w:val="24"/>
                <w:szCs w:val="24"/>
              </w:rPr>
            </w:pPr>
            <w:r w:rsidRPr="009D5D34">
              <w:rPr>
                <w:rFonts w:ascii="Times New Roman" w:eastAsiaTheme="minorEastAsia" w:hAnsi="Times New Roman"/>
                <w:sz w:val="24"/>
                <w:szCs w:val="24"/>
              </w:rPr>
              <w:t>100</w:t>
            </w:r>
          </w:p>
        </w:tc>
      </w:tr>
    </w:tbl>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result in Table 9 indicates from open-ended questions what people look out </w:t>
      </w:r>
      <w:r w:rsidRPr="009D5D34">
        <w:rPr>
          <w:rFonts w:ascii="Times New Roman" w:hAnsi="Times New Roman"/>
          <w:sz w:val="24"/>
          <w:szCs w:val="24"/>
        </w:rPr>
        <w:t>for in making choice of a cosmetic product.</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Quality of a product (How it works) ranked highest on what consumers look out for in </w:t>
      </w:r>
      <w:r w:rsidRPr="009D5D34">
        <w:rPr>
          <w:rFonts w:ascii="Times New Roman" w:hAnsi="Times New Roman"/>
          <w:spacing w:val="3"/>
          <w:sz w:val="24"/>
          <w:szCs w:val="24"/>
        </w:rPr>
        <w:t xml:space="preserve">making  choice  of  cosmetic  products </w:t>
      </w:r>
      <w:r w:rsidRPr="009D5D34">
        <w:rPr>
          <w:rFonts w:ascii="Times New Roman" w:hAnsi="Times New Roman"/>
          <w:sz w:val="24"/>
          <w:szCs w:val="24"/>
        </w:rPr>
        <w:t xml:space="preserve">(i.e. </w:t>
      </w:r>
      <w:r w:rsidRPr="009D5D34">
        <w:rPr>
          <w:rFonts w:ascii="Times New Roman" w:hAnsi="Times New Roman"/>
          <w:spacing w:val="1"/>
          <w:sz w:val="24"/>
          <w:szCs w:val="24"/>
        </w:rPr>
        <w:t xml:space="preserve">60  representing </w:t>
      </w:r>
      <w:r w:rsidRPr="009D5D34">
        <w:rPr>
          <w:rFonts w:ascii="Times New Roman" w:hAnsi="Times New Roman"/>
          <w:w w:val="102"/>
          <w:sz w:val="24"/>
          <w:szCs w:val="24"/>
        </w:rPr>
        <w:t xml:space="preserve">21%  of  the  entire </w:t>
      </w:r>
      <w:r w:rsidRPr="009D5D34">
        <w:rPr>
          <w:rFonts w:ascii="Times New Roman" w:hAnsi="Times New Roman"/>
          <w:spacing w:val="-1"/>
          <w:sz w:val="24"/>
          <w:szCs w:val="24"/>
        </w:rPr>
        <w:lastRenderedPageBreak/>
        <w:t xml:space="preserve">291 </w:t>
      </w:r>
      <w:r w:rsidRPr="009D5D34">
        <w:rPr>
          <w:rFonts w:ascii="Times New Roman" w:hAnsi="Times New Roman"/>
          <w:w w:val="105"/>
          <w:sz w:val="24"/>
          <w:szCs w:val="24"/>
        </w:rPr>
        <w:t xml:space="preserve">respondent that bared their minds on this question). This shows the value consumers </w:t>
      </w:r>
      <w:r w:rsidRPr="009D5D34">
        <w:rPr>
          <w:rFonts w:ascii="Times New Roman" w:hAnsi="Times New Roman"/>
          <w:sz w:val="24"/>
          <w:szCs w:val="24"/>
        </w:rPr>
        <w:t>place on “What products do” (i.e. Quality) than on “How products look” (i.e. Packaging).</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9D5D34">
        <w:rPr>
          <w:rFonts w:ascii="Times New Roman" w:hAnsi="Times New Roman"/>
          <w:w w:val="108"/>
          <w:sz w:val="24"/>
          <w:szCs w:val="24"/>
        </w:rPr>
        <w:t xml:space="preserve">have quality, consumers are likely not to make it their choice. Also, </w:t>
      </w:r>
      <w:r w:rsidRPr="009D5D34">
        <w:rPr>
          <w:rFonts w:ascii="Times New Roman" w:hAnsi="Times New Roman"/>
          <w:w w:val="102"/>
          <w:sz w:val="24"/>
          <w:szCs w:val="24"/>
        </w:rPr>
        <w:t xml:space="preserve">“Quality and </w:t>
      </w:r>
      <w:r w:rsidRPr="009D5D34">
        <w:rPr>
          <w:rFonts w:ascii="Times New Roman" w:hAnsi="Times New Roman"/>
          <w:w w:val="106"/>
          <w:sz w:val="24"/>
          <w:szCs w:val="24"/>
        </w:rPr>
        <w:t xml:space="preserve">Packaging” ranked third with 29 (10%) which agrees with the earlier statement that </w:t>
      </w:r>
      <w:r w:rsidRPr="009D5D34">
        <w:rPr>
          <w:rFonts w:ascii="Times New Roman" w:hAnsi="Times New Roman"/>
          <w:sz w:val="24"/>
          <w:szCs w:val="24"/>
        </w:rPr>
        <w:t>consumers are interested in functional value than aesthetic value.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In the same vein “Effectiveness and Packaging” ranked fourth with 27 (9%). This </w:t>
      </w:r>
      <w:r w:rsidRPr="009D5D34">
        <w:rPr>
          <w:rFonts w:ascii="Times New Roman" w:hAnsi="Times New Roman"/>
          <w:sz w:val="24"/>
          <w:szCs w:val="24"/>
        </w:rPr>
        <w:t>is followed by “Price, Quality and Quantity” (as a unit) with 23 (8%) and “Aesthetics” 16</w:t>
      </w:r>
      <w:r w:rsidR="00460C62" w:rsidRPr="009D5D34">
        <w:rPr>
          <w:rFonts w:ascii="Times New Roman" w:hAnsi="Times New Roman"/>
          <w:sz w:val="24"/>
          <w:szCs w:val="24"/>
        </w:rPr>
        <w:t xml:space="preserve"> </w:t>
      </w:r>
      <w:r w:rsidRPr="009D5D34">
        <w:rPr>
          <w:rFonts w:ascii="Times New Roman" w:hAnsi="Times New Roman"/>
          <w:sz w:val="24"/>
          <w:szCs w:val="24"/>
        </w:rPr>
        <w:t>(6%) as well as “Quality, Quantity and Side Effect,” (as a unit) with 12 (4%).</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On the bottom of the table of what consumers look out for in a product are: “Brand </w:t>
      </w:r>
      <w:r w:rsidRPr="009D5D34">
        <w:rPr>
          <w:rFonts w:ascii="Times New Roman" w:hAnsi="Times New Roman"/>
          <w:spacing w:val="1"/>
          <w:sz w:val="24"/>
          <w:szCs w:val="24"/>
        </w:rPr>
        <w:t>Name and Price,” (as a unit) and “Trademark and Place of production,” (as a unit) with 4 (1.4%) and 2 (0.6%) respectively. Also from the result it was indicated that “Knowledge</w:t>
      </w:r>
      <w:r w:rsidR="00460C62" w:rsidRPr="009D5D34">
        <w:rPr>
          <w:rFonts w:ascii="Times New Roman" w:hAnsi="Times New Roman"/>
          <w:spacing w:val="1"/>
          <w:sz w:val="24"/>
          <w:szCs w:val="24"/>
        </w:rPr>
        <w:t xml:space="preserve"> </w:t>
      </w:r>
      <w:r w:rsidRPr="009D5D34">
        <w:rPr>
          <w:rFonts w:ascii="Times New Roman" w:hAnsi="Times New Roman"/>
          <w:sz w:val="24"/>
          <w:szCs w:val="24"/>
        </w:rPr>
        <w:t>of product, its Name and Affordability,” (as a unit) had 6 (2%) leaving “Testimonial from People and Price” (as a unit) with 15 (5%).</w:t>
      </w:r>
    </w:p>
    <w:p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4.3</w:t>
      </w:r>
      <w:r w:rsidR="00F170D9" w:rsidRPr="009D5D34">
        <w:rPr>
          <w:rFonts w:ascii="Times New Roman" w:hAnsi="Times New Roman"/>
          <w:b/>
          <w:sz w:val="24"/>
          <w:szCs w:val="24"/>
        </w:rPr>
        <w:t xml:space="preserve"> </w:t>
      </w:r>
      <w:r w:rsidR="00460C62" w:rsidRPr="009D5D34">
        <w:rPr>
          <w:rFonts w:ascii="Times New Roman" w:hAnsi="Times New Roman"/>
          <w:b/>
          <w:sz w:val="24"/>
          <w:szCs w:val="24"/>
        </w:rPr>
        <w:t>DISCUSSION ON FINDINGS</w:t>
      </w:r>
    </w:p>
    <w:p w:rsidR="00AD67F4" w:rsidRPr="009D5D34" w:rsidRDefault="00F170D9" w:rsidP="009D5D34">
      <w:pPr>
        <w:tabs>
          <w:tab w:val="left" w:pos="540"/>
          <w:tab w:val="right" w:pos="3600"/>
        </w:tabs>
        <w:spacing w:after="0" w:line="360" w:lineRule="auto"/>
        <w:ind w:firstLine="719"/>
        <w:rPr>
          <w:rFonts w:ascii="Times New Roman" w:hAnsi="Times New Roman"/>
          <w:sz w:val="24"/>
          <w:szCs w:val="24"/>
        </w:rPr>
      </w:pPr>
      <w:r w:rsidRPr="009D5D34">
        <w:rPr>
          <w:rFonts w:ascii="Times New Roman" w:hAnsi="Times New Roman"/>
          <w:w w:val="106"/>
          <w:sz w:val="24"/>
          <w:szCs w:val="24"/>
        </w:rPr>
        <w:t xml:space="preserve">This section of this study contains discussions on the findings made from the </w:t>
      </w:r>
      <w:r w:rsidRPr="009D5D34">
        <w:rPr>
          <w:rFonts w:ascii="Times New Roman" w:hAnsi="Times New Roman"/>
          <w:w w:val="107"/>
          <w:sz w:val="24"/>
          <w:szCs w:val="24"/>
        </w:rPr>
        <w:t xml:space="preserve">result in the tables presented earlier in this chapter. This is done in relation to other </w:t>
      </w:r>
      <w:r w:rsidRPr="009D5D34">
        <w:rPr>
          <w:rFonts w:ascii="Times New Roman" w:hAnsi="Times New Roman"/>
          <w:w w:val="102"/>
          <w:sz w:val="24"/>
          <w:szCs w:val="24"/>
        </w:rPr>
        <w:t xml:space="preserve">findings by researchers that either agrees or disagrees with the findings in this study. It </w:t>
      </w:r>
      <w:r w:rsidRPr="009D5D34">
        <w:rPr>
          <w:rFonts w:ascii="Times New Roman" w:hAnsi="Times New Roman"/>
          <w:w w:val="104"/>
          <w:sz w:val="24"/>
          <w:szCs w:val="24"/>
        </w:rPr>
        <w:t xml:space="preserve">also considers the theoretical foundation upon which the phenomenon under study is </w:t>
      </w:r>
      <w:r w:rsidRPr="009D5D34">
        <w:rPr>
          <w:rFonts w:ascii="Times New Roman" w:hAnsi="Times New Roman"/>
          <w:sz w:val="24"/>
          <w:szCs w:val="24"/>
        </w:rPr>
        <w:t xml:space="preserve">explained as they provide answers to the research questions formulated in this study. </w:t>
      </w:r>
      <w:r w:rsidRPr="009D5D34">
        <w:rPr>
          <w:rFonts w:ascii="Times New Roman" w:hAnsi="Times New Roman"/>
          <w:sz w:val="24"/>
          <w:szCs w:val="24"/>
        </w:rPr>
        <w:br/>
      </w:r>
      <w:r w:rsidRPr="009D5D34">
        <w:rPr>
          <w:rFonts w:ascii="Times New Roman" w:hAnsi="Times New Roman"/>
          <w:w w:val="106"/>
          <w:sz w:val="24"/>
          <w:szCs w:val="24"/>
          <w:u w:val="single"/>
        </w:rPr>
        <w:t>Research Question 1</w:t>
      </w:r>
      <w:r w:rsidRPr="009D5D34">
        <w:rPr>
          <w:rFonts w:ascii="Times New Roman" w:hAnsi="Times New Roman"/>
          <w:w w:val="106"/>
          <w:sz w:val="24"/>
          <w:szCs w:val="24"/>
        </w:rPr>
        <w:t xml:space="preserve">: </w:t>
      </w:r>
      <w:r w:rsidRPr="009D5D34">
        <w:rPr>
          <w:rFonts w:ascii="Times New Roman" w:hAnsi="Times New Roman"/>
          <w:i/>
          <w:w w:val="106"/>
          <w:sz w:val="24"/>
          <w:szCs w:val="24"/>
        </w:rPr>
        <w:t xml:space="preserve">What is the relationship between packaging and consumer </w:t>
      </w:r>
      <w:r w:rsidRPr="009D5D34">
        <w:rPr>
          <w:rFonts w:ascii="Times New Roman" w:hAnsi="Times New Roman"/>
          <w:i/>
          <w:sz w:val="24"/>
          <w:szCs w:val="24"/>
        </w:rPr>
        <w:t>choice of cosmetic products?</w:t>
      </w:r>
      <w:r w:rsidR="00460C62" w:rsidRPr="009D5D34">
        <w:rPr>
          <w:rFonts w:ascii="Times New Roman" w:hAnsi="Times New Roman"/>
          <w:i/>
          <w:sz w:val="24"/>
          <w:szCs w:val="24"/>
        </w:rPr>
        <w:t xml:space="preserve"> </w:t>
      </w:r>
      <w:r w:rsidRPr="009D5D34">
        <w:rPr>
          <w:rFonts w:ascii="Times New Roman" w:hAnsi="Times New Roman"/>
          <w:w w:val="109"/>
          <w:sz w:val="24"/>
          <w:szCs w:val="24"/>
        </w:rPr>
        <w:t xml:space="preserve">Tables 5 and 6 provide answers to the above </w:t>
      </w:r>
      <w:r w:rsidRPr="009D5D34">
        <w:rPr>
          <w:rFonts w:ascii="Times New Roman" w:hAnsi="Times New Roman"/>
          <w:w w:val="109"/>
          <w:sz w:val="24"/>
          <w:szCs w:val="24"/>
        </w:rPr>
        <w:lastRenderedPageBreak/>
        <w:t xml:space="preserve">research question. The former </w:t>
      </w:r>
      <w:r w:rsidRPr="009D5D34">
        <w:rPr>
          <w:rFonts w:ascii="Times New Roman" w:hAnsi="Times New Roman"/>
          <w:w w:val="105"/>
          <w:sz w:val="24"/>
          <w:szCs w:val="24"/>
        </w:rPr>
        <w:t xml:space="preserve">contains responses on preference of one beauty product over another while the latter </w:t>
      </w:r>
      <w:r w:rsidRPr="009D5D34">
        <w:rPr>
          <w:rFonts w:ascii="Times New Roman" w:hAnsi="Times New Roman"/>
          <w:sz w:val="24"/>
          <w:szCs w:val="24"/>
        </w:rPr>
        <w:t>shows relationship between packaging and consumer choice of beauty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From the results, we found that packaging had minimal influence on a general note </w:t>
      </w:r>
      <w:r w:rsidRPr="009D5D34">
        <w:rPr>
          <w:rFonts w:ascii="Times New Roman" w:hAnsi="Times New Roman"/>
          <w:spacing w:val="2"/>
          <w:sz w:val="24"/>
          <w:szCs w:val="24"/>
        </w:rPr>
        <w:t xml:space="preserve">as the major factor that influence consumer choice is the functional value of the product (i.e. what a product does) which recorded an over-bearing affirmative response (331 out </w:t>
      </w:r>
      <w:r w:rsidRPr="009D5D34">
        <w:rPr>
          <w:rFonts w:ascii="Times New Roman" w:hAnsi="Times New Roman"/>
          <w:sz w:val="24"/>
          <w:szCs w:val="24"/>
        </w:rPr>
        <w:t>of 385 respondents).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Packaging was considered next as a factor that influence consumer choice of </w:t>
      </w:r>
      <w:r w:rsidRPr="009D5D34">
        <w:rPr>
          <w:rFonts w:ascii="Times New Roman" w:hAnsi="Times New Roman"/>
          <w:spacing w:val="1"/>
          <w:sz w:val="24"/>
          <w:szCs w:val="24"/>
        </w:rPr>
        <w:t xml:space="preserve">cosmetic product with 333 (out of 385) respondents giving an affirmative response to the </w:t>
      </w:r>
      <w:r w:rsidRPr="009D5D34">
        <w:rPr>
          <w:rFonts w:ascii="Times New Roman" w:hAnsi="Times New Roman"/>
          <w:sz w:val="24"/>
          <w:szCs w:val="24"/>
        </w:rPr>
        <w:t>statement.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The above finding is what consumer buying behaviour theory explains. According </w:t>
      </w:r>
      <w:r w:rsidRPr="009D5D34">
        <w:rPr>
          <w:rFonts w:ascii="Times New Roman" w:hAnsi="Times New Roman"/>
          <w:w w:val="106"/>
          <w:sz w:val="24"/>
          <w:szCs w:val="24"/>
        </w:rPr>
        <w:t xml:space="preserve">to Kioumarisi et al (2009), it is “the process by which individuals search for, select, </w:t>
      </w:r>
      <w:r w:rsidRPr="009D5D34">
        <w:rPr>
          <w:rFonts w:ascii="Times New Roman" w:hAnsi="Times New Roman"/>
          <w:sz w:val="24"/>
          <w:szCs w:val="24"/>
        </w:rPr>
        <w:t>purchase, use and dispose of goods and services, in satisfaction of their needs and wants.”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Choice is defined by taste and satisfaction which points to the need (want) of the </w:t>
      </w:r>
      <w:r w:rsidRPr="009D5D34">
        <w:rPr>
          <w:rFonts w:ascii="Times New Roman" w:hAnsi="Times New Roman"/>
          <w:w w:val="104"/>
          <w:sz w:val="24"/>
          <w:szCs w:val="24"/>
        </w:rPr>
        <w:t xml:space="preserve">consumer. The utilitarian value of a product (what it does) stands out as the basis for </w:t>
      </w:r>
      <w:r w:rsidRPr="009D5D34">
        <w:rPr>
          <w:rFonts w:ascii="Times New Roman" w:hAnsi="Times New Roman"/>
          <w:sz w:val="24"/>
          <w:szCs w:val="24"/>
        </w:rPr>
        <w:t>choice made about that product.</w:t>
      </w:r>
    </w:p>
    <w:p w:rsidR="00AD67F4" w:rsidRPr="009D5D34" w:rsidRDefault="00F170D9" w:rsidP="009D5D34">
      <w:pPr>
        <w:tabs>
          <w:tab w:val="left" w:pos="540"/>
          <w:tab w:val="right" w:pos="3600"/>
          <w:tab w:val="left" w:pos="10466"/>
        </w:tabs>
        <w:spacing w:after="0" w:line="360" w:lineRule="auto"/>
        <w:ind w:firstLine="719"/>
        <w:jc w:val="both"/>
        <w:rPr>
          <w:rFonts w:ascii="Times New Roman" w:hAnsi="Times New Roman"/>
          <w:sz w:val="24"/>
          <w:szCs w:val="24"/>
        </w:rPr>
      </w:pPr>
      <w:r w:rsidRPr="009D5D34">
        <w:rPr>
          <w:rFonts w:ascii="Times New Roman" w:hAnsi="Times New Roman"/>
          <w:w w:val="112"/>
          <w:sz w:val="24"/>
          <w:szCs w:val="24"/>
        </w:rPr>
        <w:t xml:space="preserve">It is important to note however, that the utilitarian value of a product </w:t>
      </w:r>
      <w:r w:rsidRPr="009D5D34">
        <w:rPr>
          <w:rFonts w:ascii="Times New Roman" w:hAnsi="Times New Roman"/>
          <w:sz w:val="24"/>
          <w:szCs w:val="24"/>
        </w:rPr>
        <w:tab/>
        <w:t xml:space="preserve">(its </w:t>
      </w:r>
      <w:r w:rsidRPr="009D5D34">
        <w:rPr>
          <w:rFonts w:ascii="Times New Roman" w:hAnsi="Times New Roman"/>
          <w:spacing w:val="2"/>
          <w:sz w:val="24"/>
          <w:szCs w:val="24"/>
        </w:rPr>
        <w:t xml:space="preserve">functional value) can be directly seen from its appearance (i.e. packaging). It suffices to </w:t>
      </w:r>
      <w:r w:rsidRPr="009D5D34">
        <w:rPr>
          <w:rFonts w:ascii="Times New Roman" w:hAnsi="Times New Roman"/>
          <w:spacing w:val="1"/>
          <w:sz w:val="24"/>
          <w:szCs w:val="24"/>
        </w:rPr>
        <w:t xml:space="preserve">say that packaging (i.e. the communication of value added) speaks volume of a product’s </w:t>
      </w:r>
      <w:r w:rsidRPr="009D5D34">
        <w:rPr>
          <w:rFonts w:ascii="Times New Roman" w:hAnsi="Times New Roman"/>
          <w:sz w:val="24"/>
          <w:szCs w:val="24"/>
        </w:rPr>
        <w:t>functional value.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As much as consumers rely on what people who have used these products have to </w:t>
      </w:r>
      <w:r w:rsidRPr="009D5D34">
        <w:rPr>
          <w:rFonts w:ascii="Times New Roman" w:hAnsi="Times New Roman"/>
          <w:w w:val="102"/>
          <w:sz w:val="24"/>
          <w:szCs w:val="24"/>
        </w:rPr>
        <w:t xml:space="preserve">say,  what  is  communicated  about  the  product  through  packaging  speaks  of  what </w:t>
      </w:r>
      <w:r w:rsidRPr="009D5D34">
        <w:rPr>
          <w:rFonts w:ascii="Times New Roman" w:hAnsi="Times New Roman"/>
          <w:sz w:val="24"/>
          <w:szCs w:val="24"/>
        </w:rPr>
        <w:t>consumers expect to get from using the product.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Dawar &amp; Parker (1994, p.41) corroborates the above view when they asserted that: </w:t>
      </w:r>
      <w:r w:rsidRPr="009D5D34">
        <w:rPr>
          <w:rFonts w:ascii="Times New Roman" w:hAnsi="Times New Roman"/>
          <w:w w:val="102"/>
          <w:sz w:val="24"/>
          <w:szCs w:val="24"/>
        </w:rPr>
        <w:t xml:space="preserve">“Physical product appearance is an important quality signal for consumer,” at least for </w:t>
      </w:r>
      <w:r w:rsidRPr="009D5D34">
        <w:rPr>
          <w:rFonts w:ascii="Times New Roman" w:hAnsi="Times New Roman"/>
          <w:sz w:val="24"/>
          <w:szCs w:val="24"/>
        </w:rPr>
        <w:t>those who used it for the first time, apart from what marketers say, packaging also speaks to a large extent about product’s functional value.</w:t>
      </w:r>
    </w:p>
    <w:p w:rsidR="00460C6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explains why packaging is ranked second on the Table (i.e. Table 6) behind </w:t>
      </w:r>
      <w:r w:rsidRPr="009D5D34">
        <w:rPr>
          <w:rFonts w:ascii="Times New Roman" w:hAnsi="Times New Roman"/>
          <w:sz w:val="24"/>
          <w:szCs w:val="24"/>
        </w:rPr>
        <w:t>Functional Value, as a basis for consumer’s choice of cosmetic products.</w:t>
      </w:r>
      <w:r w:rsidR="00460C62" w:rsidRPr="009D5D34">
        <w:rPr>
          <w:rFonts w:ascii="Times New Roman" w:hAnsi="Times New Roman"/>
          <w:sz w:val="24"/>
          <w:szCs w:val="24"/>
        </w:rPr>
        <w:t xml:space="preserve"> </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lastRenderedPageBreak/>
        <w:t xml:space="preserve">Relating this finding to the findings from the results in Table 5, it would not be out of </w:t>
      </w:r>
      <w:r w:rsidRPr="009D5D34">
        <w:rPr>
          <w:rFonts w:ascii="Times New Roman" w:hAnsi="Times New Roman"/>
          <w:w w:val="104"/>
          <w:sz w:val="24"/>
          <w:szCs w:val="24"/>
        </w:rPr>
        <w:t xml:space="preserve">place to say that Marykay cosmetic products rankled highest in consumer preference </w:t>
      </w:r>
      <w:r w:rsidRPr="009D5D34">
        <w:rPr>
          <w:rFonts w:ascii="Times New Roman" w:hAnsi="Times New Roman"/>
          <w:sz w:val="24"/>
          <w:szCs w:val="24"/>
        </w:rPr>
        <w:t xml:space="preserve">because of its outstanding aesthetic and functional value, when compared to the other two </w:t>
      </w:r>
      <w:r w:rsidRPr="009D5D34">
        <w:rPr>
          <w:rFonts w:ascii="Times New Roman" w:hAnsi="Times New Roman"/>
          <w:w w:val="103"/>
          <w:sz w:val="24"/>
          <w:szCs w:val="24"/>
        </w:rPr>
        <w:t xml:space="preserve">beauty products. An  over-bearing </w:t>
      </w:r>
      <w:r w:rsidRPr="009D5D34">
        <w:rPr>
          <w:rFonts w:ascii="Times New Roman" w:hAnsi="Times New Roman"/>
          <w:w w:val="113"/>
          <w:sz w:val="24"/>
          <w:szCs w:val="24"/>
        </w:rPr>
        <w:t xml:space="preserve">223 (out of </w:t>
      </w:r>
      <w:r w:rsidRPr="009D5D34">
        <w:rPr>
          <w:rFonts w:ascii="Times New Roman" w:hAnsi="Times New Roman"/>
          <w:w w:val="105"/>
          <w:sz w:val="24"/>
          <w:szCs w:val="24"/>
        </w:rPr>
        <w:t xml:space="preserve">385) respondents prefer Marykay’s </w:t>
      </w:r>
      <w:r w:rsidRPr="009D5D34">
        <w:rPr>
          <w:rFonts w:ascii="Times New Roman" w:hAnsi="Times New Roman"/>
          <w:sz w:val="24"/>
          <w:szCs w:val="24"/>
        </w:rPr>
        <w:br/>
      </w:r>
      <w:r w:rsidRPr="009D5D34">
        <w:rPr>
          <w:rFonts w:ascii="Times New Roman" w:hAnsi="Times New Roman"/>
          <w:w w:val="106"/>
          <w:sz w:val="24"/>
          <w:szCs w:val="24"/>
        </w:rPr>
        <w:t xml:space="preserve">cosmetic product as against 164 and 161 that prefer Sleek and Black Opal cosmetic </w:t>
      </w:r>
      <w:r w:rsidRPr="009D5D34">
        <w:rPr>
          <w:rFonts w:ascii="Times New Roman" w:hAnsi="Times New Roman"/>
          <w:sz w:val="24"/>
          <w:szCs w:val="24"/>
        </w:rPr>
        <w:t>products respectively.</w:t>
      </w:r>
    </w:p>
    <w:p w:rsidR="00AD67F4" w:rsidRPr="009D5D34" w:rsidRDefault="00F170D9" w:rsidP="009D5D34">
      <w:pPr>
        <w:tabs>
          <w:tab w:val="left" w:pos="540"/>
          <w:tab w:val="right" w:pos="3600"/>
        </w:tabs>
        <w:spacing w:after="0" w:line="360" w:lineRule="auto"/>
        <w:jc w:val="both"/>
        <w:rPr>
          <w:rFonts w:ascii="Times New Roman" w:hAnsi="Times New Roman"/>
          <w:b/>
          <w:sz w:val="24"/>
          <w:szCs w:val="24"/>
        </w:rPr>
      </w:pPr>
      <w:r w:rsidRPr="009D5D34">
        <w:rPr>
          <w:rFonts w:ascii="Times New Roman" w:hAnsi="Times New Roman"/>
          <w:b/>
          <w:spacing w:val="4"/>
          <w:sz w:val="24"/>
          <w:szCs w:val="24"/>
          <w:u w:val="single"/>
        </w:rPr>
        <w:t>Research Question 2:</w:t>
      </w:r>
      <w:r w:rsidRPr="009D5D34">
        <w:rPr>
          <w:rFonts w:ascii="Times New Roman" w:hAnsi="Times New Roman"/>
          <w:b/>
          <w:spacing w:val="4"/>
          <w:sz w:val="24"/>
          <w:szCs w:val="24"/>
        </w:rPr>
        <w:t xml:space="preserve"> </w:t>
      </w:r>
      <w:r w:rsidRPr="009D5D34">
        <w:rPr>
          <w:rFonts w:ascii="Times New Roman" w:hAnsi="Times New Roman"/>
          <w:b/>
          <w:i/>
          <w:spacing w:val="4"/>
          <w:sz w:val="24"/>
          <w:szCs w:val="24"/>
        </w:rPr>
        <w:t xml:space="preserve">How does the pattern of packaging influence choice of beauty </w:t>
      </w:r>
      <w:r w:rsidRPr="009D5D34">
        <w:rPr>
          <w:rFonts w:ascii="Times New Roman" w:hAnsi="Times New Roman"/>
          <w:b/>
          <w:i/>
          <w:sz w:val="24"/>
          <w:szCs w:val="24"/>
        </w:rPr>
        <w:t>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The answer to the above research question is contained in Tables 7, 8 and 9 which </w:t>
      </w:r>
      <w:r w:rsidRPr="009D5D34">
        <w:rPr>
          <w:rFonts w:ascii="Times New Roman" w:hAnsi="Times New Roman"/>
          <w:spacing w:val="3"/>
          <w:sz w:val="24"/>
          <w:szCs w:val="24"/>
        </w:rPr>
        <w:t xml:space="preserve">show how patterns of packaging influence consumer’s choice of beauty products. More people believe that what one knows about a product goes a long way to influence one’s </w:t>
      </w:r>
      <w:r w:rsidRPr="009D5D34">
        <w:rPr>
          <w:rFonts w:ascii="Times New Roman" w:hAnsi="Times New Roman"/>
          <w:sz w:val="24"/>
          <w:szCs w:val="24"/>
        </w:rPr>
        <w:t>choice of that product. This is affirmed by 347 (90%) of the entire 385 respondents.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Knowledge comes in different levels and in the same way, there are different </w:t>
      </w:r>
      <w:r w:rsidRPr="009D5D34">
        <w:rPr>
          <w:rFonts w:ascii="Times New Roman" w:hAnsi="Times New Roman"/>
          <w:spacing w:val="3"/>
          <w:sz w:val="24"/>
          <w:szCs w:val="24"/>
        </w:rPr>
        <w:t xml:space="preserve">patterns of packaging (each patterns conveys a particular information to consumers). In </w:t>
      </w:r>
      <w:r w:rsidRPr="009D5D34">
        <w:rPr>
          <w:rFonts w:ascii="Times New Roman" w:hAnsi="Times New Roman"/>
          <w:sz w:val="24"/>
          <w:szCs w:val="24"/>
        </w:rPr>
        <w:t xml:space="preserve">Table </w:t>
      </w:r>
      <w:r w:rsidRPr="009D5D34">
        <w:rPr>
          <w:rFonts w:ascii="Times New Roman" w:hAnsi="Times New Roman"/>
          <w:w w:val="108"/>
          <w:sz w:val="24"/>
          <w:szCs w:val="24"/>
        </w:rPr>
        <w:t xml:space="preserve">7, the following patterns of packaging were considered: </w:t>
      </w:r>
      <w:r w:rsidRPr="009D5D34">
        <w:rPr>
          <w:rFonts w:ascii="Times New Roman" w:hAnsi="Times New Roman"/>
          <w:w w:val="102"/>
          <w:sz w:val="24"/>
          <w:szCs w:val="24"/>
        </w:rPr>
        <w:t xml:space="preserve">“Knowledge about </w:t>
      </w:r>
      <w:r w:rsidRPr="009D5D34">
        <w:rPr>
          <w:rFonts w:ascii="Times New Roman" w:hAnsi="Times New Roman"/>
          <w:sz w:val="24"/>
          <w:szCs w:val="24"/>
        </w:rPr>
        <w:t xml:space="preserve">content,” </w:t>
      </w:r>
      <w:r w:rsidRPr="009D5D34">
        <w:rPr>
          <w:rFonts w:ascii="Times New Roman" w:hAnsi="Times New Roman"/>
          <w:w w:val="104"/>
          <w:sz w:val="24"/>
          <w:szCs w:val="24"/>
        </w:rPr>
        <w:t xml:space="preserve">“Knowledge about usage,” “Knowledge about Brand Name,” “Knowledge about Price and Promotional activities.” Packaging in advertisement goes beyond the </w:t>
      </w:r>
      <w:r w:rsidRPr="009D5D34">
        <w:rPr>
          <w:rFonts w:ascii="Times New Roman" w:hAnsi="Times New Roman"/>
          <w:sz w:val="24"/>
          <w:szCs w:val="24"/>
        </w:rPr>
        <w:t>physical packs or wrapper used to present the content to the general public.</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From the results, we found that knowledge about what the product does (i.e. its </w:t>
      </w:r>
      <w:r w:rsidRPr="009D5D34">
        <w:rPr>
          <w:rFonts w:ascii="Times New Roman" w:hAnsi="Times New Roman"/>
          <w:w w:val="106"/>
          <w:sz w:val="24"/>
          <w:szCs w:val="24"/>
        </w:rPr>
        <w:t xml:space="preserve">quality) stands out as a marketing edge that influences consumers’ choice of beauty </w:t>
      </w:r>
      <w:r w:rsidRPr="009D5D34">
        <w:rPr>
          <w:rFonts w:ascii="Times New Roman" w:hAnsi="Times New Roman"/>
          <w:w w:val="107"/>
          <w:sz w:val="24"/>
          <w:szCs w:val="24"/>
        </w:rPr>
        <w:t xml:space="preserve">products. Knowledge about the quality of a product can be gained through various </w:t>
      </w:r>
      <w:r w:rsidRPr="009D5D34">
        <w:rPr>
          <w:rFonts w:ascii="Times New Roman" w:hAnsi="Times New Roman"/>
          <w:spacing w:val="2"/>
          <w:sz w:val="24"/>
          <w:szCs w:val="24"/>
        </w:rPr>
        <w:t xml:space="preserve">sources like packaging, testimonials from people that have used the product, adverts and </w:t>
      </w:r>
      <w:r w:rsidRPr="009D5D34">
        <w:rPr>
          <w:rFonts w:ascii="Times New Roman" w:hAnsi="Times New Roman"/>
          <w:sz w:val="24"/>
          <w:szCs w:val="24"/>
        </w:rPr>
        <w:br/>
        <w:t>promotional activities.</w:t>
      </w:r>
    </w:p>
    <w:p w:rsidR="00460C6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lastRenderedPageBreak/>
        <w:t xml:space="preserve">Out of all these sources, “Testimonial from People” stands out (See Table 8) and </w:t>
      </w:r>
      <w:r w:rsidRPr="009D5D34">
        <w:rPr>
          <w:rFonts w:ascii="Times New Roman" w:hAnsi="Times New Roman"/>
          <w:spacing w:val="1"/>
          <w:sz w:val="24"/>
          <w:szCs w:val="24"/>
        </w:rPr>
        <w:t xml:space="preserve">can build credibility for a product. This explains why advertisers have adopted the use of </w:t>
      </w:r>
      <w:r w:rsidRPr="009D5D34">
        <w:rPr>
          <w:rFonts w:ascii="Times New Roman" w:hAnsi="Times New Roman"/>
          <w:w w:val="103"/>
          <w:sz w:val="24"/>
          <w:szCs w:val="24"/>
        </w:rPr>
        <w:t xml:space="preserve">models either in the film industry or music industry as testimonial for products during advertisement. Consumers tend to believe what these persons say than what they read </w:t>
      </w:r>
      <w:r w:rsidRPr="009D5D34">
        <w:rPr>
          <w:rFonts w:ascii="Times New Roman" w:hAnsi="Times New Roman"/>
          <w:sz w:val="24"/>
          <w:szCs w:val="24"/>
        </w:rPr>
        <w:t>from newspapers or Billboards about 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Testimonial  from  models  is  another  pattern  of  packaging  that  thrives  in </w:t>
      </w:r>
      <w:r w:rsidRPr="009D5D34">
        <w:rPr>
          <w:rFonts w:ascii="Times New Roman" w:hAnsi="Times New Roman"/>
          <w:w w:val="102"/>
          <w:sz w:val="24"/>
          <w:szCs w:val="24"/>
        </w:rPr>
        <w:t xml:space="preserve">advertisement.  As  an  attention  getting  technique,  it  has  been  shown  to  influence </w:t>
      </w:r>
      <w:r w:rsidRPr="009D5D34">
        <w:rPr>
          <w:rFonts w:ascii="Times New Roman" w:hAnsi="Times New Roman"/>
          <w:sz w:val="24"/>
          <w:szCs w:val="24"/>
        </w:rPr>
        <w:t>consumer choice of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According to Engel et al (1995), “gaining attention is an important first step in enabling  consumer  product  purchase.  Attention  is  the  allocation  of  information </w:t>
      </w:r>
      <w:r w:rsidRPr="009D5D34">
        <w:rPr>
          <w:rFonts w:ascii="Times New Roman" w:hAnsi="Times New Roman"/>
          <w:sz w:val="24"/>
          <w:szCs w:val="24"/>
        </w:rPr>
        <w:t>processing capacity to a stimulus.”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Studies have shown that when products ‘stand out’ visually from competitive </w:t>
      </w:r>
      <w:r w:rsidRPr="009D5D34">
        <w:rPr>
          <w:rFonts w:ascii="Times New Roman" w:hAnsi="Times New Roman"/>
          <w:w w:val="108"/>
          <w:sz w:val="24"/>
          <w:szCs w:val="24"/>
        </w:rPr>
        <w:t xml:space="preserve">products, chances are higher that consumers will pay attention to the products in a </w:t>
      </w:r>
      <w:r w:rsidRPr="009D5D34">
        <w:rPr>
          <w:rFonts w:ascii="Times New Roman" w:hAnsi="Times New Roman"/>
          <w:sz w:val="24"/>
          <w:szCs w:val="24"/>
        </w:rPr>
        <w:t>purchase situation, as it “catches their eye,” (Garber, 1995; Gaber et al 2000).</w:t>
      </w:r>
    </w:p>
    <w:p w:rsidR="00AD67F4" w:rsidRPr="009D5D34" w:rsidRDefault="00F170D9" w:rsidP="009D5D34">
      <w:pPr>
        <w:tabs>
          <w:tab w:val="left" w:pos="540"/>
          <w:tab w:val="right" w:pos="3600"/>
          <w:tab w:val="left" w:pos="7305"/>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Understanding   product   content   and   usage </w:t>
      </w:r>
      <w:r w:rsidRPr="009D5D34">
        <w:rPr>
          <w:rFonts w:ascii="Times New Roman" w:hAnsi="Times New Roman"/>
          <w:spacing w:val="1"/>
          <w:sz w:val="24"/>
          <w:szCs w:val="24"/>
        </w:rPr>
        <w:t xml:space="preserve">(ease-of-use)   which   packaging </w:t>
      </w:r>
      <w:r w:rsidRPr="009D5D34">
        <w:rPr>
          <w:rFonts w:ascii="Times New Roman" w:hAnsi="Times New Roman"/>
          <w:sz w:val="24"/>
          <w:szCs w:val="24"/>
        </w:rPr>
        <w:t xml:space="preserve">communicates provides another basis for consumer choice of beauty products. This study </w:t>
      </w:r>
      <w:r w:rsidRPr="009D5D34">
        <w:rPr>
          <w:rFonts w:ascii="Times New Roman" w:hAnsi="Times New Roman"/>
          <w:w w:val="106"/>
          <w:sz w:val="24"/>
          <w:szCs w:val="24"/>
        </w:rPr>
        <w:t xml:space="preserve">found that the “Ease-of-use” of Marykay cosmetic products stands out as conveyed </w:t>
      </w:r>
      <w:r w:rsidRPr="009D5D34">
        <w:rPr>
          <w:rFonts w:ascii="Times New Roman" w:hAnsi="Times New Roman"/>
          <w:sz w:val="24"/>
          <w:szCs w:val="24"/>
        </w:rPr>
        <w:t>through packaging, (See Appendix).</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Also, consumers are interested in what they will get from purchasing a product </w:t>
      </w:r>
      <w:r w:rsidRPr="009D5D34">
        <w:rPr>
          <w:rFonts w:ascii="Times New Roman" w:hAnsi="Times New Roman"/>
          <w:sz w:val="24"/>
          <w:szCs w:val="24"/>
        </w:rPr>
        <w:t xml:space="preserve">which is what promotional activity communicates to consumers in order to make sales. A </w:t>
      </w:r>
      <w:r w:rsidRPr="009D5D34">
        <w:rPr>
          <w:rFonts w:ascii="Times New Roman" w:hAnsi="Times New Roman"/>
          <w:spacing w:val="3"/>
          <w:sz w:val="24"/>
          <w:szCs w:val="24"/>
        </w:rPr>
        <w:t xml:space="preserve">total 317 (82%) respondents affirmed this but from the open-ended response there is an </w:t>
      </w:r>
      <w:r w:rsidRPr="009D5D34">
        <w:rPr>
          <w:rFonts w:ascii="Times New Roman" w:hAnsi="Times New Roman"/>
          <w:spacing w:val="2"/>
          <w:sz w:val="24"/>
          <w:szCs w:val="24"/>
        </w:rPr>
        <w:t xml:space="preserve">abysmal response recording 4 (1.5%) out of the entire 262 responses pointing to the fact </w:t>
      </w:r>
      <w:r w:rsidRPr="009D5D34">
        <w:rPr>
          <w:rFonts w:ascii="Times New Roman" w:hAnsi="Times New Roman"/>
          <w:sz w:val="24"/>
          <w:szCs w:val="24"/>
        </w:rPr>
        <w:t>that advert and promotions influence consumer choice of 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believe that people buy cosmetic products because of its </w:t>
      </w:r>
      <w:r w:rsidRPr="009D5D34">
        <w:rPr>
          <w:rFonts w:ascii="Times New Roman" w:hAnsi="Times New Roman"/>
          <w:i/>
          <w:w w:val="102"/>
          <w:sz w:val="24"/>
          <w:szCs w:val="24"/>
        </w:rPr>
        <w:t>Name</w:t>
      </w:r>
      <w:r w:rsidRPr="009D5D34">
        <w:rPr>
          <w:rFonts w:ascii="Times New Roman" w:hAnsi="Times New Roman"/>
          <w:w w:val="102"/>
          <w:sz w:val="24"/>
          <w:szCs w:val="24"/>
        </w:rPr>
        <w:t xml:space="preserve"> or</w:t>
      </w:r>
      <w:r w:rsidRPr="009D5D34">
        <w:rPr>
          <w:rFonts w:ascii="Times New Roman" w:hAnsi="Times New Roman"/>
          <w:i/>
          <w:w w:val="102"/>
          <w:sz w:val="24"/>
          <w:szCs w:val="24"/>
        </w:rPr>
        <w:t xml:space="preserve"> Image</w:t>
      </w:r>
      <w:r w:rsidRPr="009D5D34">
        <w:rPr>
          <w:rFonts w:ascii="Times New Roman" w:hAnsi="Times New Roman"/>
          <w:w w:val="102"/>
          <w:sz w:val="24"/>
          <w:szCs w:val="24"/>
        </w:rPr>
        <w:t xml:space="preserve"> as </w:t>
      </w:r>
      <w:r w:rsidRPr="009D5D34">
        <w:rPr>
          <w:rFonts w:ascii="Times New Roman" w:hAnsi="Times New Roman"/>
          <w:w w:val="106"/>
          <w:sz w:val="24"/>
          <w:szCs w:val="24"/>
        </w:rPr>
        <w:t xml:space="preserve">well as </w:t>
      </w:r>
      <w:r w:rsidRPr="009D5D34">
        <w:rPr>
          <w:rFonts w:ascii="Times New Roman" w:hAnsi="Times New Roman"/>
          <w:i/>
          <w:w w:val="106"/>
          <w:sz w:val="24"/>
          <w:szCs w:val="24"/>
        </w:rPr>
        <w:t>Price</w:t>
      </w:r>
      <w:r w:rsidRPr="009D5D34">
        <w:rPr>
          <w:rFonts w:ascii="Times New Roman" w:hAnsi="Times New Roman"/>
          <w:w w:val="106"/>
          <w:sz w:val="24"/>
          <w:szCs w:val="24"/>
        </w:rPr>
        <w:t xml:space="preserve"> received an abysmal response in the affirmative with a corresponding </w:t>
      </w:r>
      <w:r w:rsidRPr="009D5D34">
        <w:rPr>
          <w:rFonts w:ascii="Times New Roman" w:hAnsi="Times New Roman"/>
          <w:spacing w:val="2"/>
          <w:sz w:val="24"/>
          <w:szCs w:val="24"/>
        </w:rPr>
        <w:t xml:space="preserve">response negating it (i.e. 51% affirmative and 34% negative) leading </w:t>
      </w:r>
      <w:r w:rsidRPr="009D5D34">
        <w:rPr>
          <w:rFonts w:ascii="Times New Roman" w:hAnsi="Times New Roman"/>
          <w:spacing w:val="2"/>
          <w:sz w:val="24"/>
          <w:szCs w:val="24"/>
        </w:rPr>
        <w:lastRenderedPageBreak/>
        <w:t xml:space="preserve">to the “Can’t Say” </w:t>
      </w:r>
      <w:r w:rsidRPr="009D5D34">
        <w:rPr>
          <w:rFonts w:ascii="Times New Roman" w:hAnsi="Times New Roman"/>
          <w:sz w:val="24"/>
          <w:szCs w:val="24"/>
        </w:rPr>
        <w:t xml:space="preserve">decision. For the response on </w:t>
      </w:r>
      <w:r w:rsidRPr="009D5D34">
        <w:rPr>
          <w:rFonts w:ascii="Times New Roman" w:hAnsi="Times New Roman"/>
          <w:i/>
          <w:sz w:val="24"/>
          <w:szCs w:val="24"/>
        </w:rPr>
        <w:t>Price</w:t>
      </w:r>
      <w:r w:rsidRPr="009D5D34">
        <w:rPr>
          <w:rFonts w:ascii="Times New Roman" w:hAnsi="Times New Roman"/>
          <w:sz w:val="24"/>
          <w:szCs w:val="24"/>
        </w:rPr>
        <w:t>, the result had 39% affirmative and 40% negative.</w:t>
      </w:r>
    </w:p>
    <w:p w:rsidR="00AD67F4" w:rsidRPr="009D5D34" w:rsidRDefault="00F170D9" w:rsidP="009D5D34">
      <w:pPr>
        <w:tabs>
          <w:tab w:val="left" w:pos="540"/>
          <w:tab w:val="right" w:pos="3600"/>
        </w:tabs>
        <w:spacing w:after="0" w:line="360" w:lineRule="auto"/>
        <w:ind w:firstLine="719"/>
        <w:rPr>
          <w:rFonts w:ascii="Times New Roman" w:hAnsi="Times New Roman"/>
          <w:sz w:val="24"/>
          <w:szCs w:val="24"/>
        </w:rPr>
      </w:pPr>
      <w:r w:rsidRPr="009D5D34">
        <w:rPr>
          <w:rFonts w:ascii="Times New Roman" w:hAnsi="Times New Roman"/>
          <w:w w:val="113"/>
          <w:sz w:val="24"/>
          <w:szCs w:val="24"/>
        </w:rPr>
        <w:t xml:space="preserve">From this result, we found out that </w:t>
      </w:r>
      <w:r w:rsidRPr="009D5D34">
        <w:rPr>
          <w:rFonts w:ascii="Times New Roman" w:hAnsi="Times New Roman"/>
          <w:i/>
          <w:w w:val="113"/>
          <w:sz w:val="24"/>
          <w:szCs w:val="24"/>
        </w:rPr>
        <w:t>Brand Name</w:t>
      </w:r>
      <w:r w:rsidRPr="009D5D34">
        <w:rPr>
          <w:rFonts w:ascii="Times New Roman" w:hAnsi="Times New Roman"/>
          <w:w w:val="113"/>
          <w:sz w:val="24"/>
          <w:szCs w:val="24"/>
        </w:rPr>
        <w:t xml:space="preserve"> and </w:t>
      </w:r>
      <w:r w:rsidRPr="009D5D34">
        <w:rPr>
          <w:rFonts w:ascii="Times New Roman" w:hAnsi="Times New Roman"/>
          <w:i/>
          <w:w w:val="113"/>
          <w:sz w:val="24"/>
          <w:szCs w:val="24"/>
        </w:rPr>
        <w:t>Price</w:t>
      </w:r>
      <w:r w:rsidRPr="009D5D34">
        <w:rPr>
          <w:rFonts w:ascii="Times New Roman" w:hAnsi="Times New Roman"/>
          <w:w w:val="113"/>
          <w:sz w:val="24"/>
          <w:szCs w:val="24"/>
        </w:rPr>
        <w:t xml:space="preserve"> are not what </w:t>
      </w:r>
      <w:r w:rsidRPr="009D5D34">
        <w:rPr>
          <w:rFonts w:ascii="Times New Roman" w:hAnsi="Times New Roman"/>
          <w:sz w:val="24"/>
          <w:szCs w:val="24"/>
        </w:rPr>
        <w:t xml:space="preserve">consumers look out for whenever they want to make choice of cosmetic products. </w:t>
      </w:r>
      <w:r w:rsidRPr="009D5D34">
        <w:rPr>
          <w:rFonts w:ascii="Times New Roman" w:hAnsi="Times New Roman"/>
          <w:sz w:val="24"/>
          <w:szCs w:val="24"/>
        </w:rPr>
        <w:br/>
      </w:r>
      <w:r w:rsidRPr="009D5D34">
        <w:rPr>
          <w:rFonts w:ascii="Times New Roman" w:hAnsi="Times New Roman"/>
          <w:spacing w:val="2"/>
          <w:sz w:val="24"/>
          <w:szCs w:val="24"/>
        </w:rPr>
        <w:t xml:space="preserve">Hence, for the consumer, knowledge about what the product does, how it can be used as </w:t>
      </w:r>
      <w:r w:rsidRPr="009D5D34">
        <w:rPr>
          <w:rFonts w:ascii="Times New Roman" w:hAnsi="Times New Roman"/>
          <w:w w:val="103"/>
          <w:sz w:val="24"/>
          <w:szCs w:val="24"/>
        </w:rPr>
        <w:t xml:space="preserve">well as its quality (i.e. content) becomes paramount whenever a choice is made about </w:t>
      </w:r>
      <w:r w:rsidRPr="009D5D34">
        <w:rPr>
          <w:rFonts w:ascii="Times New Roman" w:hAnsi="Times New Roman"/>
          <w:sz w:val="24"/>
          <w:szCs w:val="24"/>
        </w:rPr>
        <w:t>cosmetic products.</w:t>
      </w:r>
    </w:p>
    <w:p w:rsidR="00460C6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Norman (1998, p.14) corroborates the above finding in his study where he found </w:t>
      </w:r>
      <w:r w:rsidRPr="009D5D34">
        <w:rPr>
          <w:rFonts w:ascii="Times New Roman" w:hAnsi="Times New Roman"/>
          <w:sz w:val="24"/>
          <w:szCs w:val="24"/>
        </w:rPr>
        <w:t>that,</w:t>
      </w:r>
      <w:r w:rsidR="00460C62" w:rsidRPr="009D5D34">
        <w:rPr>
          <w:rFonts w:ascii="Times New Roman" w:hAnsi="Times New Roman"/>
          <w:sz w:val="24"/>
          <w:szCs w:val="24"/>
        </w:rPr>
        <w:t xml:space="preserve"> </w:t>
      </w:r>
      <w:r w:rsidRPr="009D5D34">
        <w:rPr>
          <w:rFonts w:ascii="Times New Roman" w:hAnsi="Times New Roman"/>
          <w:w w:val="103"/>
          <w:sz w:val="24"/>
          <w:szCs w:val="24"/>
        </w:rPr>
        <w:t xml:space="preserve">Consumers have to experience the performance of a product in </w:t>
      </w:r>
      <w:r w:rsidRPr="009D5D34">
        <w:rPr>
          <w:rFonts w:ascii="Times New Roman" w:hAnsi="Times New Roman"/>
          <w:w w:val="101"/>
          <w:sz w:val="24"/>
          <w:szCs w:val="24"/>
        </w:rPr>
        <w:t xml:space="preserve">order to judge it adequately. As a consumer cannot often try out </w:t>
      </w:r>
      <w:r w:rsidRPr="009D5D34">
        <w:rPr>
          <w:rFonts w:ascii="Times New Roman" w:hAnsi="Times New Roman"/>
          <w:sz w:val="24"/>
          <w:szCs w:val="24"/>
        </w:rPr>
        <w:br/>
      </w:r>
      <w:r w:rsidRPr="009D5D34">
        <w:rPr>
          <w:rFonts w:ascii="Times New Roman" w:hAnsi="Times New Roman"/>
          <w:w w:val="105"/>
          <w:sz w:val="24"/>
          <w:szCs w:val="24"/>
        </w:rPr>
        <w:t xml:space="preserve">product in a shop or appearance to form an impression about </w:t>
      </w:r>
      <w:r w:rsidRPr="009D5D34">
        <w:rPr>
          <w:rFonts w:ascii="Times New Roman" w:hAnsi="Times New Roman"/>
          <w:sz w:val="24"/>
          <w:szCs w:val="24"/>
        </w:rPr>
        <w:br/>
      </w:r>
      <w:r w:rsidRPr="009D5D34">
        <w:rPr>
          <w:rFonts w:ascii="Times New Roman" w:hAnsi="Times New Roman"/>
          <w:w w:val="111"/>
          <w:sz w:val="24"/>
          <w:szCs w:val="24"/>
        </w:rPr>
        <w:t xml:space="preserve">whether buttons will be easy to use. The appearance of the </w:t>
      </w:r>
      <w:r w:rsidRPr="009D5D34">
        <w:rPr>
          <w:rFonts w:ascii="Times New Roman" w:hAnsi="Times New Roman"/>
          <w:sz w:val="24"/>
          <w:szCs w:val="24"/>
        </w:rPr>
        <w:br/>
      </w:r>
      <w:r w:rsidRPr="009D5D34">
        <w:rPr>
          <w:rFonts w:ascii="Times New Roman" w:hAnsi="Times New Roman"/>
          <w:spacing w:val="1"/>
          <w:sz w:val="24"/>
          <w:szCs w:val="24"/>
        </w:rPr>
        <w:t xml:space="preserve">product influences consumer perception of aspects such as ease of </w:t>
      </w:r>
      <w:r w:rsidRPr="009D5D34">
        <w:rPr>
          <w:rFonts w:ascii="Times New Roman" w:hAnsi="Times New Roman"/>
          <w:sz w:val="24"/>
          <w:szCs w:val="24"/>
        </w:rPr>
        <w:br/>
      </w:r>
      <w:r w:rsidRPr="009D5D34">
        <w:rPr>
          <w:rFonts w:ascii="Times New Roman" w:hAnsi="Times New Roman"/>
          <w:spacing w:val="2"/>
          <w:sz w:val="24"/>
          <w:szCs w:val="24"/>
        </w:rPr>
        <w:t xml:space="preserve">usage, operation, weight and stability, which affect the perceived </w:t>
      </w:r>
      <w:r w:rsidRPr="009D5D34">
        <w:rPr>
          <w:rFonts w:ascii="Times New Roman" w:hAnsi="Times New Roman"/>
          <w:sz w:val="24"/>
          <w:szCs w:val="24"/>
        </w:rPr>
        <w:br/>
        <w:t>ease of use of product.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This is what packaging communicates to prospective consumers to accentuate </w:t>
      </w:r>
      <w:r w:rsidRPr="009D5D34">
        <w:rPr>
          <w:rFonts w:ascii="Times New Roman" w:hAnsi="Times New Roman"/>
          <w:sz w:val="24"/>
          <w:szCs w:val="24"/>
        </w:rPr>
        <w:t>testimonials from people who use cosmetic products.</w:t>
      </w:r>
    </w:p>
    <w:p w:rsidR="00AD67F4" w:rsidRPr="009D5D34" w:rsidRDefault="00F170D9" w:rsidP="009D5D34">
      <w:pPr>
        <w:tabs>
          <w:tab w:val="left" w:pos="540"/>
          <w:tab w:val="right" w:pos="3600"/>
        </w:tabs>
        <w:spacing w:after="0" w:line="360" w:lineRule="auto"/>
        <w:jc w:val="both"/>
        <w:rPr>
          <w:rFonts w:ascii="Times New Roman" w:hAnsi="Times New Roman"/>
          <w:b/>
          <w:sz w:val="24"/>
          <w:szCs w:val="24"/>
        </w:rPr>
      </w:pPr>
      <w:r w:rsidRPr="009D5D34">
        <w:rPr>
          <w:rFonts w:ascii="Times New Roman" w:hAnsi="Times New Roman"/>
          <w:b/>
          <w:spacing w:val="1"/>
          <w:sz w:val="24"/>
          <w:szCs w:val="24"/>
          <w:u w:val="single"/>
        </w:rPr>
        <w:t>Research Question 3:</w:t>
      </w:r>
      <w:r w:rsidRPr="009D5D34">
        <w:rPr>
          <w:rFonts w:ascii="Times New Roman" w:hAnsi="Times New Roman"/>
          <w:b/>
          <w:spacing w:val="1"/>
          <w:sz w:val="24"/>
          <w:szCs w:val="24"/>
        </w:rPr>
        <w:t xml:space="preserve"> </w:t>
      </w:r>
      <w:r w:rsidRPr="009D5D34">
        <w:rPr>
          <w:rFonts w:ascii="Times New Roman" w:hAnsi="Times New Roman"/>
          <w:b/>
          <w:i/>
          <w:spacing w:val="1"/>
          <w:sz w:val="24"/>
          <w:szCs w:val="24"/>
        </w:rPr>
        <w:t>In what way is packaging responsible for consumer’s patronage of one cosmetic product over another?</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The answer to the above research question is provided for in Tables 9 and 10 </w:t>
      </w:r>
      <w:r w:rsidRPr="009D5D34">
        <w:rPr>
          <w:rFonts w:ascii="Times New Roman" w:hAnsi="Times New Roman"/>
          <w:spacing w:val="2"/>
          <w:sz w:val="24"/>
          <w:szCs w:val="24"/>
        </w:rPr>
        <w:t xml:space="preserve">above. The former contains responses on what consumers look out for in making choice </w:t>
      </w:r>
      <w:r w:rsidRPr="009D5D34">
        <w:rPr>
          <w:rFonts w:ascii="Times New Roman" w:hAnsi="Times New Roman"/>
          <w:spacing w:val="1"/>
          <w:sz w:val="24"/>
          <w:szCs w:val="24"/>
        </w:rPr>
        <w:t>of a cosmetic while the latter speaks of how packaging influences consumer patronage of cosmetic product over another.</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There is a close relationship between what consumers look out for in making </w:t>
      </w:r>
      <w:r w:rsidRPr="009D5D34">
        <w:rPr>
          <w:rFonts w:ascii="Times New Roman" w:hAnsi="Times New Roman"/>
          <w:w w:val="108"/>
          <w:sz w:val="24"/>
          <w:szCs w:val="24"/>
        </w:rPr>
        <w:t xml:space="preserve">choice of a cosmetic product and what actually influences their patronage of those </w:t>
      </w:r>
      <w:r w:rsidRPr="009D5D34">
        <w:rPr>
          <w:rFonts w:ascii="Times New Roman" w:hAnsi="Times New Roman"/>
          <w:sz w:val="24"/>
          <w:szCs w:val="24"/>
        </w:rPr>
        <w:t>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lastRenderedPageBreak/>
        <w:t>From the result in Table 9, we found that consumers look out for quality, ease-of-</w:t>
      </w:r>
      <w:r w:rsidRPr="009D5D34">
        <w:rPr>
          <w:rFonts w:ascii="Times New Roman" w:hAnsi="Times New Roman"/>
          <w:w w:val="102"/>
          <w:sz w:val="24"/>
          <w:szCs w:val="24"/>
        </w:rPr>
        <w:t xml:space="preserve">use and testimonial from people that order before making choice of cosmetic products. </w:t>
      </w:r>
      <w:r w:rsidRPr="009D5D34">
        <w:rPr>
          <w:rFonts w:ascii="Times New Roman" w:hAnsi="Times New Roman"/>
          <w:sz w:val="24"/>
          <w:szCs w:val="24"/>
        </w:rPr>
        <w:t xml:space="preserve">Relating this to what actually informed their patronage of cosmetic products, from results </w:t>
      </w:r>
      <w:r w:rsidRPr="009D5D34">
        <w:rPr>
          <w:rFonts w:ascii="Times New Roman" w:hAnsi="Times New Roman"/>
          <w:w w:val="107"/>
          <w:sz w:val="24"/>
          <w:szCs w:val="24"/>
        </w:rPr>
        <w:t xml:space="preserve">in Table 10, we found that the quality of a product as conveyed through packaging </w:t>
      </w:r>
      <w:r w:rsidRPr="009D5D34">
        <w:rPr>
          <w:rFonts w:ascii="Times New Roman" w:hAnsi="Times New Roman"/>
          <w:sz w:val="24"/>
          <w:szCs w:val="24"/>
        </w:rPr>
        <w:br/>
      </w:r>
      <w:r w:rsidRPr="009D5D34">
        <w:rPr>
          <w:rFonts w:ascii="Times New Roman" w:hAnsi="Times New Roman"/>
          <w:w w:val="107"/>
          <w:sz w:val="24"/>
          <w:szCs w:val="24"/>
        </w:rPr>
        <w:t xml:space="preserve">actually informed their preference and patronage of such product. For instance, the </w:t>
      </w:r>
      <w:r w:rsidRPr="009D5D34">
        <w:rPr>
          <w:rFonts w:ascii="Times New Roman" w:hAnsi="Times New Roman"/>
          <w:w w:val="103"/>
          <w:sz w:val="24"/>
          <w:szCs w:val="24"/>
        </w:rPr>
        <w:t xml:space="preserve">statement that “People prefer Marykay’s cosmetic products over others (i.e. Sleek and </w:t>
      </w:r>
      <w:r w:rsidRPr="009D5D34">
        <w:rPr>
          <w:rFonts w:ascii="Times New Roman" w:hAnsi="Times New Roman"/>
          <w:w w:val="102"/>
          <w:sz w:val="24"/>
          <w:szCs w:val="24"/>
        </w:rPr>
        <w:t xml:space="preserve">Black Opal) due to its packaging” received an over-bearing affirmative response when </w:t>
      </w:r>
      <w:r w:rsidRPr="009D5D34">
        <w:rPr>
          <w:rFonts w:ascii="Times New Roman" w:hAnsi="Times New Roman"/>
          <w:sz w:val="24"/>
          <w:szCs w:val="24"/>
        </w:rPr>
        <w:t>compared to the response in affirmative to Sleek and Black Opal 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finding also agrees with the earlier finding on consumer’s preference of one </w:t>
      </w:r>
      <w:r w:rsidRPr="009D5D34">
        <w:rPr>
          <w:rFonts w:ascii="Times New Roman" w:hAnsi="Times New Roman"/>
          <w:w w:val="107"/>
          <w:sz w:val="24"/>
          <w:szCs w:val="24"/>
        </w:rPr>
        <w:t xml:space="preserve">cosmetic product over another (See Table 5). There is an over-bearing affirmative </w:t>
      </w:r>
      <w:r w:rsidRPr="009D5D34">
        <w:rPr>
          <w:rFonts w:ascii="Times New Roman" w:hAnsi="Times New Roman"/>
          <w:w w:val="106"/>
          <w:sz w:val="24"/>
          <w:szCs w:val="24"/>
        </w:rPr>
        <w:t>response in favour of Marykay cosmetic products over others. Notwithstanding that</w:t>
      </w:r>
      <w:r w:rsidR="00460C62" w:rsidRPr="009D5D34">
        <w:rPr>
          <w:rFonts w:ascii="Times New Roman" w:hAnsi="Times New Roman"/>
          <w:w w:val="106"/>
          <w:sz w:val="24"/>
          <w:szCs w:val="24"/>
        </w:rPr>
        <w:t xml:space="preserve"> </w:t>
      </w:r>
      <w:r w:rsidRPr="009D5D34">
        <w:rPr>
          <w:rFonts w:ascii="Times New Roman" w:hAnsi="Times New Roman"/>
          <w:w w:val="103"/>
          <w:sz w:val="24"/>
          <w:szCs w:val="24"/>
        </w:rPr>
        <w:t xml:space="preserve">Marykay’s cosmetic product is expensive; its price was not a hindrance to consumer’s </w:t>
      </w:r>
      <w:r w:rsidRPr="009D5D34">
        <w:rPr>
          <w:rFonts w:ascii="Times New Roman" w:hAnsi="Times New Roman"/>
          <w:sz w:val="24"/>
          <w:szCs w:val="24"/>
        </w:rPr>
        <w:t>patronage of the beauty product over others.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The place of packaging as proving a marketing edge for a product has placed </w:t>
      </w:r>
      <w:r w:rsidRPr="009D5D34">
        <w:rPr>
          <w:rFonts w:ascii="Times New Roman" w:hAnsi="Times New Roman"/>
          <w:w w:val="102"/>
          <w:sz w:val="24"/>
          <w:szCs w:val="24"/>
        </w:rPr>
        <w:t xml:space="preserve">Marykay’s cosmetic product at a top position in the mind of consumers, Gonzalez et al </w:t>
      </w:r>
      <w:r w:rsidRPr="009D5D34">
        <w:rPr>
          <w:rFonts w:ascii="Times New Roman" w:hAnsi="Times New Roman"/>
          <w:sz w:val="24"/>
          <w:szCs w:val="24"/>
        </w:rPr>
        <w:t>(2007) corroborates this view in his assertion that:</w:t>
      </w:r>
    </w:p>
    <w:p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Value is added when packages are designed for aesthetics and </w:t>
      </w:r>
      <w:r w:rsidRPr="009D5D34">
        <w:rPr>
          <w:rFonts w:ascii="Times New Roman" w:hAnsi="Times New Roman"/>
          <w:sz w:val="24"/>
          <w:szCs w:val="24"/>
        </w:rPr>
        <w:br/>
      </w:r>
      <w:r w:rsidRPr="009D5D34">
        <w:rPr>
          <w:rFonts w:ascii="Times New Roman" w:hAnsi="Times New Roman"/>
          <w:spacing w:val="3"/>
          <w:sz w:val="24"/>
          <w:szCs w:val="24"/>
        </w:rPr>
        <w:t xml:space="preserve">ability to display positive information to consumers and at the </w:t>
      </w:r>
      <w:r w:rsidRPr="009D5D34">
        <w:rPr>
          <w:rFonts w:ascii="Times New Roman" w:hAnsi="Times New Roman"/>
          <w:sz w:val="24"/>
          <w:szCs w:val="24"/>
        </w:rPr>
        <w:br/>
        <w:t xml:space="preserve">same time pressure the product qualities through time and from </w:t>
      </w:r>
      <w:r w:rsidRPr="009D5D34">
        <w:rPr>
          <w:rFonts w:ascii="Times New Roman" w:hAnsi="Times New Roman"/>
          <w:sz w:val="24"/>
          <w:szCs w:val="24"/>
        </w:rPr>
        <w:br/>
        <w:t>the environment.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underscores the position that packaging undertakes elevated importance for </w:t>
      </w:r>
      <w:r w:rsidRPr="009D5D34">
        <w:rPr>
          <w:rFonts w:ascii="Times New Roman" w:hAnsi="Times New Roman"/>
          <w:w w:val="104"/>
          <w:sz w:val="24"/>
          <w:szCs w:val="24"/>
        </w:rPr>
        <w:t xml:space="preserve">products for decisions made at the point of purchase relative to other communication </w:t>
      </w:r>
      <w:r w:rsidRPr="009D5D34">
        <w:rPr>
          <w:rFonts w:ascii="Times New Roman" w:hAnsi="Times New Roman"/>
          <w:sz w:val="24"/>
          <w:szCs w:val="24"/>
        </w:rPr>
        <w:t>tools because of its easy availability (Underwood &amp; Klein, 2002).</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On the other hand, we found from this study that certain products have edge over </w:t>
      </w:r>
      <w:r w:rsidRPr="009D5D34">
        <w:rPr>
          <w:rFonts w:ascii="Times New Roman" w:hAnsi="Times New Roman"/>
          <w:spacing w:val="3"/>
          <w:sz w:val="24"/>
          <w:szCs w:val="24"/>
        </w:rPr>
        <w:t xml:space="preserve">others based on price after value added has been considered. For instance the </w:t>
      </w:r>
      <w:r w:rsidRPr="009D5D34">
        <w:rPr>
          <w:rFonts w:ascii="Times New Roman" w:hAnsi="Times New Roman"/>
          <w:spacing w:val="3"/>
          <w:sz w:val="24"/>
          <w:szCs w:val="24"/>
        </w:rPr>
        <w:lastRenderedPageBreak/>
        <w:t xml:space="preserve">statement </w:t>
      </w:r>
      <w:r w:rsidRPr="009D5D34">
        <w:rPr>
          <w:rFonts w:ascii="Times New Roman" w:hAnsi="Times New Roman"/>
          <w:w w:val="102"/>
          <w:sz w:val="24"/>
          <w:szCs w:val="24"/>
        </w:rPr>
        <w:t xml:space="preserve">that “People prefer Black Opal cosmetic products over others because of its affordable </w:t>
      </w:r>
      <w:r w:rsidRPr="009D5D34">
        <w:rPr>
          <w:rFonts w:ascii="Times New Roman" w:hAnsi="Times New Roman"/>
          <w:spacing w:val="1"/>
          <w:sz w:val="24"/>
          <w:szCs w:val="24"/>
        </w:rPr>
        <w:t xml:space="preserve">price” received an over-bearing response when compared to Sleek cosmetic products and </w:t>
      </w:r>
      <w:r w:rsidRPr="009D5D34">
        <w:rPr>
          <w:rFonts w:ascii="Times New Roman" w:hAnsi="Times New Roman"/>
          <w:spacing w:val="3"/>
          <w:sz w:val="24"/>
          <w:szCs w:val="24"/>
        </w:rPr>
        <w:t xml:space="preserve">Marykay. The consumers’ decision for Black Opal is based on the fact that it is cheaper </w:t>
      </w:r>
      <w:r w:rsidRPr="009D5D34">
        <w:rPr>
          <w:rFonts w:ascii="Times New Roman" w:hAnsi="Times New Roman"/>
          <w:sz w:val="24"/>
          <w:szCs w:val="24"/>
        </w:rPr>
        <w:t>when compared to Marykay and Sleek 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The above variation between the preference for Marykay cosmetic product and </w:t>
      </w:r>
      <w:r w:rsidRPr="009D5D34">
        <w:rPr>
          <w:rFonts w:ascii="Times New Roman" w:hAnsi="Times New Roman"/>
          <w:w w:val="102"/>
          <w:sz w:val="24"/>
          <w:szCs w:val="24"/>
        </w:rPr>
        <w:t xml:space="preserve">that of Black Opal cosmetic products is premised on a psychological finding known as </w:t>
      </w:r>
      <w:r w:rsidRPr="009D5D34">
        <w:rPr>
          <w:rFonts w:ascii="Times New Roman" w:hAnsi="Times New Roman"/>
          <w:spacing w:val="3"/>
          <w:sz w:val="24"/>
          <w:szCs w:val="24"/>
        </w:rPr>
        <w:t xml:space="preserve">“Consumer  Buying  Behaviour.”  This  behaviour  explains  why  consumers  differ  in </w:t>
      </w:r>
      <w:r w:rsidRPr="009D5D34">
        <w:rPr>
          <w:rFonts w:ascii="Times New Roman" w:hAnsi="Times New Roman"/>
          <w:w w:val="105"/>
          <w:sz w:val="24"/>
          <w:szCs w:val="24"/>
        </w:rPr>
        <w:t xml:space="preserve">perception of products based on two opposing facts. For instance, some look out for </w:t>
      </w:r>
      <w:r w:rsidRPr="009D5D34">
        <w:rPr>
          <w:rFonts w:ascii="Times New Roman" w:hAnsi="Times New Roman"/>
          <w:sz w:val="24"/>
          <w:szCs w:val="24"/>
        </w:rPr>
        <w:br/>
        <w:t>quality (as conveyed through packaging) while still give some consideration to quality.</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Logically, a person’s behaviour, be it as an individual or as part of a group, has a </w:t>
      </w:r>
      <w:r w:rsidRPr="009D5D34">
        <w:rPr>
          <w:rFonts w:ascii="Times New Roman" w:hAnsi="Times New Roman"/>
          <w:sz w:val="24"/>
          <w:szCs w:val="24"/>
        </w:rPr>
        <w:t xml:space="preserve">direct influence on their buying behaviour. Studies have shown that this behaviour cannot </w:t>
      </w:r>
      <w:r w:rsidRPr="009D5D34">
        <w:rPr>
          <w:rFonts w:ascii="Times New Roman" w:hAnsi="Times New Roman"/>
          <w:w w:val="102"/>
          <w:sz w:val="24"/>
          <w:szCs w:val="24"/>
        </w:rPr>
        <w:t xml:space="preserve">be changed by any product offering, as consumers make their own decisions on which </w:t>
      </w:r>
      <w:r w:rsidRPr="009D5D34">
        <w:rPr>
          <w:rFonts w:ascii="Times New Roman" w:hAnsi="Times New Roman"/>
          <w:sz w:val="24"/>
          <w:szCs w:val="24"/>
        </w:rPr>
        <w:t>product they will purchase (Gonzalez et al, 2007; Underwood &amp; Klein, 2002).</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The much that could be done through packaging or other promotional activities is to manipulate this behaviour so as to encourage sales. It suffices to say then that a</w:t>
      </w:r>
      <w:r w:rsidR="00460C62" w:rsidRPr="009D5D34">
        <w:rPr>
          <w:rFonts w:ascii="Times New Roman" w:hAnsi="Times New Roman"/>
          <w:spacing w:val="2"/>
          <w:sz w:val="24"/>
          <w:szCs w:val="24"/>
        </w:rPr>
        <w:t xml:space="preserve"> </w:t>
      </w:r>
      <w:r w:rsidRPr="009D5D34">
        <w:rPr>
          <w:rFonts w:ascii="Times New Roman" w:hAnsi="Times New Roman"/>
          <w:sz w:val="24"/>
          <w:szCs w:val="24"/>
        </w:rPr>
        <w:t>consumer may patronize a product because of its promotional activity and not necessarily because such consumer has made that product his choice.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Hence, the extent to which consumer’s buying behaviour can be manipulated to </w:t>
      </w:r>
      <w:r w:rsidRPr="009D5D34">
        <w:rPr>
          <w:rFonts w:ascii="Times New Roman" w:hAnsi="Times New Roman"/>
          <w:spacing w:val="1"/>
          <w:sz w:val="24"/>
          <w:szCs w:val="24"/>
        </w:rPr>
        <w:t xml:space="preserve">encourage sales is relative and can only last for as long as such promotional activity last. </w:t>
      </w:r>
      <w:r w:rsidRPr="009D5D34">
        <w:rPr>
          <w:rFonts w:ascii="Times New Roman" w:hAnsi="Times New Roman"/>
          <w:w w:val="102"/>
          <w:sz w:val="24"/>
          <w:szCs w:val="24"/>
        </w:rPr>
        <w:t xml:space="preserve">The pattern of packaging that appeals to consumers comes in varying degrees and also </w:t>
      </w:r>
      <w:r w:rsidRPr="009D5D34">
        <w:rPr>
          <w:rFonts w:ascii="Times New Roman" w:hAnsi="Times New Roman"/>
          <w:sz w:val="24"/>
          <w:szCs w:val="24"/>
        </w:rPr>
        <w:t>relative to the taste of individual consumer.</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u w:val="single"/>
        </w:rPr>
        <w:t>Research Question 4:</w:t>
      </w:r>
      <w:r w:rsidRPr="009D5D34">
        <w:rPr>
          <w:rFonts w:ascii="Times New Roman" w:hAnsi="Times New Roman"/>
          <w:b/>
          <w:sz w:val="24"/>
          <w:szCs w:val="24"/>
        </w:rPr>
        <w:t xml:space="preserve"> </w:t>
      </w:r>
      <w:r w:rsidRPr="009D5D34">
        <w:rPr>
          <w:rFonts w:ascii="Times New Roman" w:hAnsi="Times New Roman"/>
          <w:b/>
          <w:i/>
          <w:sz w:val="24"/>
          <w:szCs w:val="24"/>
        </w:rPr>
        <w:t>What is responsible for higher sales of cosmetic products?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Table 10 provides answer to the above research question. There is an indication </w:t>
      </w:r>
      <w:r w:rsidRPr="009D5D34">
        <w:rPr>
          <w:rFonts w:ascii="Times New Roman" w:hAnsi="Times New Roman"/>
          <w:sz w:val="24"/>
          <w:szCs w:val="24"/>
        </w:rPr>
        <w:br/>
      </w:r>
      <w:r w:rsidRPr="009D5D34">
        <w:rPr>
          <w:rFonts w:ascii="Times New Roman" w:hAnsi="Times New Roman"/>
          <w:spacing w:val="3"/>
          <w:sz w:val="24"/>
          <w:szCs w:val="24"/>
        </w:rPr>
        <w:lastRenderedPageBreak/>
        <w:t xml:space="preserve">from the result that points to the fact that consumers patronize products easily based on </w:t>
      </w:r>
      <w:r w:rsidRPr="009D5D34">
        <w:rPr>
          <w:rFonts w:ascii="Times New Roman" w:hAnsi="Times New Roman"/>
          <w:spacing w:val="1"/>
          <w:sz w:val="24"/>
          <w:szCs w:val="24"/>
        </w:rPr>
        <w:t xml:space="preserve">appearance or testimonial and not necessary because of knowledge of all that the product </w:t>
      </w:r>
      <w:r w:rsidRPr="009D5D34">
        <w:rPr>
          <w:rFonts w:ascii="Times New Roman" w:hAnsi="Times New Roman"/>
          <w:sz w:val="24"/>
          <w:szCs w:val="24"/>
        </w:rPr>
        <w:t>entails.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For instance, the statement that “packaging has contributed to higher sales of </w:t>
      </w:r>
      <w:r w:rsidRPr="009D5D34">
        <w:rPr>
          <w:rFonts w:ascii="Times New Roman" w:hAnsi="Times New Roman"/>
          <w:spacing w:val="2"/>
          <w:sz w:val="24"/>
          <w:szCs w:val="24"/>
        </w:rPr>
        <w:t xml:space="preserve">Marykay, Sleek and Black Opal cosmetic products because they stand out visually from </w:t>
      </w:r>
      <w:r w:rsidRPr="009D5D34">
        <w:rPr>
          <w:rFonts w:ascii="Times New Roman" w:hAnsi="Times New Roman"/>
          <w:sz w:val="24"/>
          <w:szCs w:val="24"/>
        </w:rPr>
        <w:t>other competitive products” received an over-bearing affirmative response.</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This is generally true from the findings in this study but in specific terms, each of </w:t>
      </w:r>
      <w:r w:rsidRPr="009D5D34">
        <w:rPr>
          <w:rFonts w:ascii="Times New Roman" w:hAnsi="Times New Roman"/>
          <w:spacing w:val="3"/>
          <w:sz w:val="24"/>
          <w:szCs w:val="24"/>
        </w:rPr>
        <w:t xml:space="preserve">the beauty products has created a marketing edge which one product has over the other. </w:t>
      </w:r>
      <w:r w:rsidRPr="009D5D34">
        <w:rPr>
          <w:rFonts w:ascii="Times New Roman" w:hAnsi="Times New Roman"/>
          <w:sz w:val="24"/>
          <w:szCs w:val="24"/>
        </w:rPr>
        <w:t xml:space="preserve">The quality of Marykay cosmetic product gives it an edge over Sleek and Black Opal and </w:t>
      </w:r>
      <w:r w:rsidRPr="009D5D34">
        <w:rPr>
          <w:rFonts w:ascii="Times New Roman" w:hAnsi="Times New Roman"/>
          <w:spacing w:val="3"/>
          <w:sz w:val="24"/>
          <w:szCs w:val="24"/>
        </w:rPr>
        <w:t xml:space="preserve">its expensive nature carries with it some form of prestige that makes certain consumers </w:t>
      </w:r>
      <w:r w:rsidRPr="009D5D34">
        <w:rPr>
          <w:rFonts w:ascii="Times New Roman" w:hAnsi="Times New Roman"/>
          <w:sz w:val="24"/>
          <w:szCs w:val="24"/>
        </w:rPr>
        <w:t>want to identify with it.</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On the other hand, Black Opal cosmetic product uses its affordable nature as a </w:t>
      </w:r>
      <w:r w:rsidRPr="009D5D34">
        <w:rPr>
          <w:rFonts w:ascii="Times New Roman" w:hAnsi="Times New Roman"/>
          <w:spacing w:val="2"/>
          <w:sz w:val="24"/>
          <w:szCs w:val="24"/>
        </w:rPr>
        <w:t xml:space="preserve">marketing edge over Marykay and Sleek and also the fact that it appeals to females with </w:t>
      </w:r>
      <w:r w:rsidRPr="009D5D34">
        <w:rPr>
          <w:rFonts w:ascii="Times New Roman" w:hAnsi="Times New Roman"/>
          <w:sz w:val="24"/>
          <w:szCs w:val="24"/>
        </w:rPr>
        <w:t>dark skin. Consumers consider its affordable nature after it has met their desired taste.</w:t>
      </w:r>
    </w:p>
    <w:p w:rsidR="00AD67F4" w:rsidRPr="009D5D34" w:rsidRDefault="00F170D9" w:rsidP="009D5D34">
      <w:pPr>
        <w:tabs>
          <w:tab w:val="left" w:pos="540"/>
          <w:tab w:val="left" w:pos="2159"/>
          <w:tab w:val="right" w:pos="3600"/>
        </w:tabs>
        <w:spacing w:after="0" w:line="360" w:lineRule="auto"/>
        <w:ind w:firstLine="719"/>
        <w:rPr>
          <w:rFonts w:ascii="Times New Roman" w:hAnsi="Times New Roman"/>
          <w:sz w:val="24"/>
          <w:szCs w:val="24"/>
        </w:rPr>
      </w:pPr>
      <w:r w:rsidRPr="009D5D34">
        <w:rPr>
          <w:rFonts w:ascii="Times New Roman" w:hAnsi="Times New Roman"/>
          <w:spacing w:val="1"/>
          <w:sz w:val="24"/>
          <w:szCs w:val="24"/>
        </w:rPr>
        <w:t xml:space="preserve">Sleek cosmetic product uses its super pigmented palette conveyed in its packaging </w:t>
      </w:r>
      <w:r w:rsidRPr="009D5D34">
        <w:rPr>
          <w:rFonts w:ascii="Times New Roman" w:hAnsi="Times New Roman"/>
          <w:sz w:val="24"/>
          <w:szCs w:val="24"/>
        </w:rPr>
        <w:t xml:space="preserve">as a marketing edge over other cosmetic products but not Marykay and Black Opal. </w:t>
      </w:r>
      <w:r w:rsidRPr="009D5D34">
        <w:rPr>
          <w:rFonts w:ascii="Times New Roman" w:hAnsi="Times New Roman"/>
          <w:sz w:val="24"/>
          <w:szCs w:val="24"/>
        </w:rPr>
        <w:br/>
      </w:r>
      <w:r w:rsidRPr="009D5D34">
        <w:rPr>
          <w:rFonts w:ascii="Times New Roman" w:hAnsi="Times New Roman"/>
          <w:sz w:val="24"/>
          <w:szCs w:val="24"/>
        </w:rPr>
        <w:tab/>
      </w:r>
      <w:r w:rsidRPr="009D5D34">
        <w:rPr>
          <w:rFonts w:ascii="Times New Roman" w:hAnsi="Times New Roman"/>
          <w:spacing w:val="1"/>
          <w:sz w:val="24"/>
          <w:szCs w:val="24"/>
        </w:rPr>
        <w:t>The concept of consumer buying behaviour plays in important role in determining the sale of cosmetic products and the extent to which this buying behaviour can be</w:t>
      </w:r>
      <w:r w:rsidR="00460C62" w:rsidRPr="009D5D34">
        <w:rPr>
          <w:rFonts w:ascii="Times New Roman" w:hAnsi="Times New Roman"/>
          <w:spacing w:val="1"/>
          <w:sz w:val="24"/>
          <w:szCs w:val="24"/>
        </w:rPr>
        <w:t xml:space="preserve"> </w:t>
      </w:r>
      <w:r w:rsidRPr="009D5D34">
        <w:rPr>
          <w:rFonts w:ascii="Times New Roman" w:hAnsi="Times New Roman"/>
          <w:w w:val="102"/>
          <w:sz w:val="24"/>
          <w:szCs w:val="24"/>
        </w:rPr>
        <w:t xml:space="preserve">manipulated  or  influenced  depends  on  several  factors.  The  patterns  of  packaging </w:t>
      </w:r>
      <w:r w:rsidRPr="009D5D34">
        <w:rPr>
          <w:rFonts w:ascii="Times New Roman" w:hAnsi="Times New Roman"/>
          <w:spacing w:val="2"/>
          <w:sz w:val="24"/>
          <w:szCs w:val="24"/>
        </w:rPr>
        <w:t>contributes to an extent in</w:t>
      </w:r>
      <w:r w:rsidR="00460C62" w:rsidRPr="009D5D34">
        <w:rPr>
          <w:rFonts w:ascii="Times New Roman" w:hAnsi="Times New Roman"/>
          <w:spacing w:val="2"/>
          <w:sz w:val="24"/>
          <w:szCs w:val="24"/>
        </w:rPr>
        <w:t xml:space="preserve"> </w:t>
      </w:r>
      <w:r w:rsidRPr="009D5D34">
        <w:rPr>
          <w:rFonts w:ascii="Times New Roman" w:hAnsi="Times New Roman"/>
          <w:spacing w:val="2"/>
          <w:sz w:val="24"/>
          <w:szCs w:val="24"/>
        </w:rPr>
        <w:t xml:space="preserve">manipulating consumers buying behaviour on some cosmetic </w:t>
      </w:r>
      <w:r w:rsidRPr="009D5D34">
        <w:rPr>
          <w:rFonts w:ascii="Times New Roman" w:hAnsi="Times New Roman"/>
          <w:sz w:val="24"/>
          <w:szCs w:val="24"/>
        </w:rPr>
        <w:br/>
      </w:r>
      <w:r w:rsidRPr="009D5D34">
        <w:rPr>
          <w:rFonts w:ascii="Times New Roman" w:hAnsi="Times New Roman"/>
          <w:spacing w:val="3"/>
          <w:sz w:val="24"/>
          <w:szCs w:val="24"/>
        </w:rPr>
        <w:t xml:space="preserve">products like Marykay and Sleek but for Black Opal the segment of consumers that are </w:t>
      </w:r>
      <w:r w:rsidRPr="009D5D34">
        <w:rPr>
          <w:rFonts w:ascii="Times New Roman" w:hAnsi="Times New Roman"/>
          <w:sz w:val="24"/>
          <w:szCs w:val="24"/>
        </w:rPr>
        <w:t>manipulated are limited because it has price as its major determining factor for it demand.</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8"/>
          <w:sz w:val="24"/>
          <w:szCs w:val="24"/>
        </w:rPr>
        <w:lastRenderedPageBreak/>
        <w:t xml:space="preserve">Researchers have shown that there is an extent to which price can become a </w:t>
      </w:r>
      <w:r w:rsidRPr="009D5D34">
        <w:rPr>
          <w:rFonts w:ascii="Times New Roman" w:hAnsi="Times New Roman"/>
          <w:sz w:val="24"/>
          <w:szCs w:val="24"/>
        </w:rPr>
        <w:t xml:space="preserve">determining factor for consumer patronage. This study have also shown that price is not a </w:t>
      </w:r>
      <w:r w:rsidRPr="009D5D34">
        <w:rPr>
          <w:rFonts w:ascii="Times New Roman" w:hAnsi="Times New Roman"/>
          <w:spacing w:val="1"/>
          <w:sz w:val="24"/>
          <w:szCs w:val="24"/>
        </w:rPr>
        <w:t xml:space="preserve">major determining factor or what consumers look out for in making choice of a cosmetic </w:t>
      </w:r>
      <w:r w:rsidRPr="009D5D34">
        <w:rPr>
          <w:rFonts w:ascii="Times New Roman" w:hAnsi="Times New Roman"/>
          <w:spacing w:val="3"/>
          <w:sz w:val="24"/>
          <w:szCs w:val="24"/>
        </w:rPr>
        <w:t xml:space="preserve">product. Also, the appearance of a product (i.e. packaging) conveys a sense of intimacy </w:t>
      </w:r>
      <w:r w:rsidRPr="009D5D34">
        <w:rPr>
          <w:rFonts w:ascii="Times New Roman" w:hAnsi="Times New Roman"/>
          <w:w w:val="103"/>
          <w:sz w:val="24"/>
          <w:szCs w:val="24"/>
        </w:rPr>
        <w:t xml:space="preserve">between consumers and cosmetic products which gives an impression that is likely to </w:t>
      </w:r>
      <w:r w:rsidRPr="009D5D34">
        <w:rPr>
          <w:rFonts w:ascii="Times New Roman" w:hAnsi="Times New Roman"/>
          <w:sz w:val="24"/>
          <w:szCs w:val="24"/>
        </w:rPr>
        <w:t>influence or promote sales all other things being equal.</w:t>
      </w:r>
    </w:p>
    <w:p w:rsidR="00AD67F4" w:rsidRPr="009D5D34" w:rsidRDefault="00AD67F4" w:rsidP="009D5D34">
      <w:pPr>
        <w:tabs>
          <w:tab w:val="left" w:pos="540"/>
          <w:tab w:val="right" w:pos="3600"/>
        </w:tabs>
        <w:spacing w:after="0" w:line="360" w:lineRule="auto"/>
        <w:rPr>
          <w:rFonts w:ascii="Times New Roman" w:hAnsi="Times New Roman"/>
          <w:sz w:val="24"/>
          <w:szCs w:val="24"/>
        </w:rPr>
      </w:pPr>
    </w:p>
    <w:p w:rsidR="00AD67F4" w:rsidRPr="009D5D34" w:rsidRDefault="00AD67F4" w:rsidP="009D5D34">
      <w:pPr>
        <w:tabs>
          <w:tab w:val="left" w:pos="540"/>
          <w:tab w:val="right" w:pos="3600"/>
        </w:tabs>
        <w:spacing w:after="0" w:line="360" w:lineRule="auto"/>
        <w:rPr>
          <w:rFonts w:ascii="Times New Roman" w:hAnsi="Times New Roman"/>
          <w:sz w:val="24"/>
          <w:szCs w:val="24"/>
        </w:rPr>
        <w:sectPr w:rsidR="00AD67F4" w:rsidRPr="009D5D34" w:rsidSect="009D5D34">
          <w:pgSz w:w="11520" w:h="14400" w:code="1"/>
          <w:pgMar w:top="1440" w:right="1440" w:bottom="1440" w:left="1800" w:header="720" w:footer="0" w:gutter="0"/>
          <w:cols w:space="720"/>
          <w:docGrid w:linePitch="299"/>
        </w:sectPr>
      </w:pPr>
    </w:p>
    <w:p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lastRenderedPageBreak/>
        <w:t>CHAPTER FIVE</w:t>
      </w:r>
    </w:p>
    <w:p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SUMMARY, CONCLUSION AND RECOMMENDATIONS</w:t>
      </w: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5.1 </w:t>
      </w:r>
      <w:r w:rsidR="00310455" w:rsidRPr="009D5D34">
        <w:rPr>
          <w:rFonts w:ascii="Times New Roman" w:hAnsi="Times New Roman"/>
          <w:b/>
          <w:sz w:val="24"/>
          <w:szCs w:val="24"/>
        </w:rPr>
        <w:t>SUMMARY OF FINDINGS</w:t>
      </w:r>
    </w:p>
    <w:p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This study is on the influence of packaging on consumer choice and patronage of </w:t>
      </w:r>
      <w:r w:rsidRPr="009D5D34">
        <w:rPr>
          <w:rFonts w:ascii="Times New Roman" w:hAnsi="Times New Roman"/>
          <w:w w:val="107"/>
          <w:sz w:val="24"/>
          <w:szCs w:val="24"/>
        </w:rPr>
        <w:t xml:space="preserve">beauty products with particular focus on Marykay, Sleek and Black Opal cosmetic </w:t>
      </w:r>
      <w:r w:rsidRPr="009D5D34">
        <w:rPr>
          <w:rFonts w:ascii="Times New Roman" w:hAnsi="Times New Roman"/>
          <w:w w:val="105"/>
          <w:sz w:val="24"/>
          <w:szCs w:val="24"/>
        </w:rPr>
        <w:t xml:space="preserve">products. This investigation is premised on the general believe that packaging gives </w:t>
      </w:r>
      <w:r w:rsidRPr="009D5D34">
        <w:rPr>
          <w:rFonts w:ascii="Times New Roman" w:hAnsi="Times New Roman"/>
          <w:sz w:val="24"/>
          <w:szCs w:val="24"/>
        </w:rPr>
        <w:t>products edge over others and has a tendency to influence choice and patronage.</w:t>
      </w:r>
    </w:p>
    <w:p w:rsidR="007A4416" w:rsidRPr="009D5D34" w:rsidRDefault="00F170D9" w:rsidP="00485D99">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The relationship between packaging and consumer choice of cosmetic products </w:t>
      </w:r>
      <w:r w:rsidRPr="009D5D34">
        <w:rPr>
          <w:rFonts w:ascii="Times New Roman" w:hAnsi="Times New Roman"/>
          <w:w w:val="105"/>
          <w:sz w:val="24"/>
          <w:szCs w:val="24"/>
        </w:rPr>
        <w:t xml:space="preserve">was established in this study. It also examined how patterns of packaging influences </w:t>
      </w:r>
      <w:r w:rsidRPr="009D5D34">
        <w:rPr>
          <w:rFonts w:ascii="Times New Roman" w:hAnsi="Times New Roman"/>
          <w:spacing w:val="2"/>
          <w:sz w:val="24"/>
          <w:szCs w:val="24"/>
        </w:rPr>
        <w:t xml:space="preserve">consumer choice as well as patronage of cosmetic products and lastly, it found out what </w:t>
      </w:r>
      <w:r w:rsidRPr="009D5D34">
        <w:rPr>
          <w:rFonts w:ascii="Times New Roman" w:hAnsi="Times New Roman"/>
          <w:w w:val="103"/>
          <w:sz w:val="24"/>
          <w:szCs w:val="24"/>
        </w:rPr>
        <w:t xml:space="preserve">is actually responsible for higher sales of cosmetic products among other competitors. </w:t>
      </w:r>
      <w:r w:rsidRPr="009D5D34">
        <w:rPr>
          <w:rFonts w:ascii="Times New Roman" w:hAnsi="Times New Roman"/>
          <w:sz w:val="24"/>
          <w:szCs w:val="24"/>
        </w:rPr>
        <w:br/>
      </w:r>
      <w:r w:rsidRPr="009D5D34">
        <w:rPr>
          <w:rFonts w:ascii="Times New Roman" w:hAnsi="Times New Roman"/>
          <w:w w:val="105"/>
          <w:sz w:val="24"/>
          <w:szCs w:val="24"/>
        </w:rPr>
        <w:t xml:space="preserve">The findings were explained using the consumer buying behaviour theory and other </w:t>
      </w:r>
      <w:r w:rsidRPr="009D5D34">
        <w:rPr>
          <w:rFonts w:ascii="Times New Roman" w:hAnsi="Times New Roman"/>
          <w:spacing w:val="3"/>
          <w:sz w:val="24"/>
          <w:szCs w:val="24"/>
        </w:rPr>
        <w:t xml:space="preserve">scholarly submissions on the relationship between packaging and consumer choice and </w:t>
      </w:r>
      <w:r w:rsidRPr="009D5D34">
        <w:rPr>
          <w:rFonts w:ascii="Times New Roman" w:hAnsi="Times New Roman"/>
          <w:sz w:val="24"/>
          <w:szCs w:val="24"/>
        </w:rPr>
        <w:t>patronage of cosmetic products.</w:t>
      </w:r>
    </w:p>
    <w:p w:rsidR="007A4416" w:rsidRPr="009D5D34" w:rsidRDefault="007A4416" w:rsidP="009D5D34">
      <w:pPr>
        <w:tabs>
          <w:tab w:val="left" w:pos="540"/>
          <w:tab w:val="right" w:pos="3600"/>
        </w:tabs>
        <w:spacing w:after="0" w:line="360" w:lineRule="auto"/>
        <w:ind w:firstLine="719"/>
        <w:jc w:val="both"/>
        <w:rPr>
          <w:rFonts w:ascii="Times New Roman" w:hAnsi="Times New Roman"/>
          <w:w w:val="105"/>
          <w:sz w:val="24"/>
          <w:szCs w:val="24"/>
        </w:rPr>
      </w:pP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5.2 </w:t>
      </w:r>
      <w:r w:rsidR="00310455" w:rsidRPr="009D5D34">
        <w:rPr>
          <w:rFonts w:ascii="Times New Roman" w:hAnsi="Times New Roman"/>
          <w:b/>
          <w:sz w:val="24"/>
          <w:szCs w:val="24"/>
        </w:rPr>
        <w:t>CONCLUSION</w:t>
      </w:r>
    </w:p>
    <w:p w:rsidR="00AD67F4" w:rsidRPr="009D5D34" w:rsidRDefault="00F170D9" w:rsidP="009D5D34">
      <w:pPr>
        <w:tabs>
          <w:tab w:val="left" w:pos="540"/>
          <w:tab w:val="right" w:pos="3600"/>
        </w:tabs>
        <w:spacing w:after="0" w:line="360" w:lineRule="auto"/>
        <w:ind w:firstLine="479"/>
        <w:jc w:val="both"/>
        <w:rPr>
          <w:rFonts w:ascii="Times New Roman" w:hAnsi="Times New Roman"/>
          <w:sz w:val="24"/>
          <w:szCs w:val="24"/>
        </w:rPr>
      </w:pPr>
      <w:r w:rsidRPr="009D5D34">
        <w:rPr>
          <w:rFonts w:ascii="Times New Roman" w:hAnsi="Times New Roman"/>
          <w:spacing w:val="2"/>
          <w:sz w:val="24"/>
          <w:szCs w:val="24"/>
        </w:rPr>
        <w:t xml:space="preserve">The findings in this study have been examined. It is based on these findings that the </w:t>
      </w:r>
      <w:r w:rsidRPr="009D5D34">
        <w:rPr>
          <w:rFonts w:ascii="Times New Roman" w:hAnsi="Times New Roman"/>
          <w:sz w:val="24"/>
          <w:szCs w:val="24"/>
        </w:rPr>
        <w:t>researcher draws the following conclusions:</w:t>
      </w:r>
    </w:p>
    <w:p w:rsidR="00AD67F4" w:rsidRPr="009D5D34" w:rsidRDefault="00F170D9" w:rsidP="009D5D34">
      <w:pPr>
        <w:tabs>
          <w:tab w:val="left" w:pos="540"/>
          <w:tab w:val="left" w:pos="2279"/>
          <w:tab w:val="right" w:pos="3600"/>
        </w:tabs>
        <w:spacing w:after="0" w:line="360" w:lineRule="auto"/>
        <w:jc w:val="both"/>
        <w:rPr>
          <w:rFonts w:ascii="Times New Roman" w:hAnsi="Times New Roman"/>
          <w:sz w:val="24"/>
          <w:szCs w:val="24"/>
        </w:rPr>
      </w:pPr>
      <w:r w:rsidRPr="009D5D34">
        <w:rPr>
          <w:rFonts w:ascii="Times New Roman" w:hAnsi="Times New Roman"/>
          <w:w w:val="103"/>
          <w:sz w:val="24"/>
          <w:szCs w:val="24"/>
        </w:rPr>
        <w:t xml:space="preserve">Packaging conveys  not  just  aesthetic  but  communicates  the  symbolic  and </w:t>
      </w:r>
      <w:r w:rsidRPr="009D5D34">
        <w:rPr>
          <w:rFonts w:ascii="Times New Roman" w:hAnsi="Times New Roman"/>
          <w:sz w:val="24"/>
          <w:szCs w:val="24"/>
        </w:rPr>
        <w:t>functional values of a product.</w:t>
      </w:r>
      <w:r w:rsidR="00381625" w:rsidRPr="009D5D34">
        <w:rPr>
          <w:rFonts w:ascii="Times New Roman" w:hAnsi="Times New Roman"/>
          <w:sz w:val="24"/>
          <w:szCs w:val="24"/>
        </w:rPr>
        <w:t xml:space="preserve"> </w:t>
      </w:r>
      <w:r w:rsidRPr="009D5D34">
        <w:rPr>
          <w:rFonts w:ascii="Times New Roman" w:hAnsi="Times New Roman"/>
          <w:w w:val="103"/>
          <w:sz w:val="24"/>
          <w:szCs w:val="24"/>
        </w:rPr>
        <w:t xml:space="preserve">The functional value of Marykay’s cosmetic products gives it a marketing edge </w:t>
      </w:r>
      <w:r w:rsidRPr="009D5D34">
        <w:rPr>
          <w:rFonts w:ascii="Times New Roman" w:hAnsi="Times New Roman"/>
          <w:sz w:val="24"/>
          <w:szCs w:val="24"/>
        </w:rPr>
        <w:t>over other cosmetic products like Sleek and Black Opal.</w:t>
      </w:r>
      <w:r w:rsidR="00381625" w:rsidRPr="009D5D34">
        <w:rPr>
          <w:rFonts w:ascii="Times New Roman" w:hAnsi="Times New Roman"/>
          <w:sz w:val="24"/>
          <w:szCs w:val="24"/>
        </w:rPr>
        <w:t xml:space="preserve"> </w:t>
      </w:r>
      <w:r w:rsidRPr="009D5D34">
        <w:rPr>
          <w:rFonts w:ascii="Times New Roman" w:hAnsi="Times New Roman"/>
          <w:w w:val="111"/>
          <w:sz w:val="24"/>
          <w:szCs w:val="24"/>
        </w:rPr>
        <w:t xml:space="preserve">The influence which packaging has on consumer choice and patronage of </w:t>
      </w:r>
      <w:r w:rsidRPr="009D5D34">
        <w:rPr>
          <w:rFonts w:ascii="Times New Roman" w:hAnsi="Times New Roman"/>
          <w:sz w:val="24"/>
          <w:szCs w:val="24"/>
        </w:rPr>
        <w:t>cosmetic products are in levels.</w:t>
      </w:r>
      <w:r w:rsidR="00381625" w:rsidRPr="009D5D34">
        <w:rPr>
          <w:rFonts w:ascii="Times New Roman" w:hAnsi="Times New Roman"/>
          <w:sz w:val="24"/>
          <w:szCs w:val="24"/>
        </w:rPr>
        <w:t xml:space="preserve"> </w:t>
      </w:r>
      <w:r w:rsidRPr="009D5D34">
        <w:rPr>
          <w:rFonts w:ascii="Times New Roman" w:hAnsi="Times New Roman"/>
          <w:w w:val="107"/>
          <w:sz w:val="24"/>
          <w:szCs w:val="24"/>
        </w:rPr>
        <w:t xml:space="preserve">The price of a cosmetic product is not what a consumer looks out for first in </w:t>
      </w:r>
      <w:r w:rsidRPr="009D5D34">
        <w:rPr>
          <w:rFonts w:ascii="Times New Roman" w:hAnsi="Times New Roman"/>
          <w:sz w:val="24"/>
          <w:szCs w:val="24"/>
        </w:rPr>
        <w:t>making choice of a cosmetic product.</w:t>
      </w:r>
      <w:r w:rsidR="00381625" w:rsidRPr="009D5D34">
        <w:rPr>
          <w:rFonts w:ascii="Times New Roman" w:hAnsi="Times New Roman"/>
          <w:sz w:val="24"/>
          <w:szCs w:val="24"/>
        </w:rPr>
        <w:t xml:space="preserve"> </w:t>
      </w:r>
      <w:r w:rsidRPr="009D5D34">
        <w:rPr>
          <w:rFonts w:ascii="Times New Roman" w:hAnsi="Times New Roman"/>
          <w:spacing w:val="1"/>
          <w:sz w:val="24"/>
          <w:szCs w:val="24"/>
        </w:rPr>
        <w:t xml:space="preserve"> There is more to packaging than the physical appearance of a cosmetic product.</w:t>
      </w:r>
      <w:r w:rsidR="00381625" w:rsidRPr="009D5D34">
        <w:rPr>
          <w:rFonts w:ascii="Times New Roman" w:hAnsi="Times New Roman"/>
          <w:sz w:val="24"/>
          <w:szCs w:val="24"/>
        </w:rPr>
        <w:t xml:space="preserve"> </w:t>
      </w:r>
      <w:r w:rsidRPr="009D5D34">
        <w:rPr>
          <w:rFonts w:ascii="Times New Roman" w:hAnsi="Times New Roman"/>
          <w:w w:val="106"/>
          <w:sz w:val="24"/>
          <w:szCs w:val="24"/>
        </w:rPr>
        <w:t xml:space="preserve">Marykay,  Sleek  and  Black  Opal  cosmetic  products  have  an  outstanding </w:t>
      </w:r>
      <w:r w:rsidRPr="009D5D34">
        <w:rPr>
          <w:rFonts w:ascii="Times New Roman" w:hAnsi="Times New Roman"/>
          <w:sz w:val="24"/>
          <w:szCs w:val="24"/>
        </w:rPr>
        <w:t>marketing edge over other competing cosmetic products.</w:t>
      </w:r>
      <w:r w:rsidR="00381625" w:rsidRPr="009D5D34">
        <w:rPr>
          <w:rFonts w:ascii="Times New Roman" w:hAnsi="Times New Roman"/>
          <w:sz w:val="24"/>
          <w:szCs w:val="24"/>
        </w:rPr>
        <w:t xml:space="preserve"> </w:t>
      </w:r>
      <w:r w:rsidRPr="009D5D34">
        <w:rPr>
          <w:rFonts w:ascii="Times New Roman" w:hAnsi="Times New Roman"/>
          <w:w w:val="103"/>
          <w:sz w:val="24"/>
          <w:szCs w:val="24"/>
        </w:rPr>
        <w:t xml:space="preserve">Packaging can only manipulate consumer buying behaviour, it cannot change it </w:t>
      </w:r>
      <w:r w:rsidRPr="009D5D34">
        <w:rPr>
          <w:rFonts w:ascii="Times New Roman" w:hAnsi="Times New Roman"/>
          <w:sz w:val="24"/>
          <w:szCs w:val="24"/>
        </w:rPr>
        <w:t>totally.</w:t>
      </w:r>
      <w:r w:rsidR="00381625" w:rsidRPr="009D5D34">
        <w:rPr>
          <w:rFonts w:ascii="Times New Roman" w:hAnsi="Times New Roman"/>
          <w:sz w:val="24"/>
          <w:szCs w:val="24"/>
        </w:rPr>
        <w:t xml:space="preserve"> </w:t>
      </w:r>
      <w:r w:rsidRPr="009D5D34">
        <w:rPr>
          <w:rFonts w:ascii="Times New Roman" w:hAnsi="Times New Roman"/>
          <w:spacing w:val="1"/>
          <w:sz w:val="24"/>
          <w:szCs w:val="24"/>
        </w:rPr>
        <w:t>Cosmetic products sell more due to packaging than any other marketing strategy.</w:t>
      </w:r>
      <w:r w:rsidR="00381625" w:rsidRPr="009D5D34">
        <w:rPr>
          <w:rFonts w:ascii="Times New Roman" w:hAnsi="Times New Roman"/>
          <w:sz w:val="24"/>
          <w:szCs w:val="24"/>
        </w:rPr>
        <w:t xml:space="preserve"> </w:t>
      </w:r>
      <w:r w:rsidRPr="009D5D34">
        <w:rPr>
          <w:rFonts w:ascii="Times New Roman" w:hAnsi="Times New Roman"/>
          <w:w w:val="106"/>
          <w:sz w:val="24"/>
          <w:szCs w:val="24"/>
        </w:rPr>
        <w:t xml:space="preserve">The patronage which promotional activities </w:t>
      </w:r>
      <w:r w:rsidR="00310455" w:rsidRPr="009D5D34">
        <w:rPr>
          <w:rFonts w:ascii="Times New Roman" w:hAnsi="Times New Roman"/>
          <w:w w:val="107"/>
          <w:sz w:val="24"/>
          <w:szCs w:val="24"/>
        </w:rPr>
        <w:t xml:space="preserve">(like </w:t>
      </w:r>
      <w:r w:rsidRPr="009D5D34">
        <w:rPr>
          <w:rFonts w:ascii="Times New Roman" w:hAnsi="Times New Roman"/>
          <w:w w:val="107"/>
          <w:sz w:val="24"/>
          <w:szCs w:val="24"/>
        </w:rPr>
        <w:t xml:space="preserve">bonus) attract to </w:t>
      </w:r>
      <w:r w:rsidRPr="009D5D34">
        <w:rPr>
          <w:rFonts w:ascii="Times New Roman" w:hAnsi="Times New Roman"/>
          <w:w w:val="107"/>
          <w:sz w:val="24"/>
          <w:szCs w:val="24"/>
        </w:rPr>
        <w:lastRenderedPageBreak/>
        <w:t>cosmetic</w:t>
      </w:r>
      <w:r w:rsidR="00310455" w:rsidRPr="009D5D34">
        <w:rPr>
          <w:rFonts w:ascii="Times New Roman" w:hAnsi="Times New Roman"/>
          <w:sz w:val="24"/>
          <w:szCs w:val="24"/>
        </w:rPr>
        <w:t xml:space="preserve"> </w:t>
      </w:r>
      <w:r w:rsidRPr="009D5D34">
        <w:rPr>
          <w:rFonts w:ascii="Times New Roman" w:hAnsi="Times New Roman"/>
          <w:spacing w:val="2"/>
          <w:sz w:val="24"/>
          <w:szCs w:val="24"/>
        </w:rPr>
        <w:t xml:space="preserve">products does not last; it is only the functional value of the product that sustains </w:t>
      </w:r>
      <w:r w:rsidRPr="009D5D34">
        <w:rPr>
          <w:rFonts w:ascii="Times New Roman" w:hAnsi="Times New Roman"/>
          <w:sz w:val="24"/>
          <w:szCs w:val="24"/>
        </w:rPr>
        <w:t>patronage.</w:t>
      </w:r>
    </w:p>
    <w:p w:rsidR="007A4416" w:rsidRPr="009D5D34" w:rsidRDefault="007A4416" w:rsidP="009D5D34">
      <w:pPr>
        <w:tabs>
          <w:tab w:val="left" w:pos="540"/>
          <w:tab w:val="left" w:pos="2279"/>
          <w:tab w:val="right" w:pos="3600"/>
        </w:tabs>
        <w:spacing w:after="0" w:line="360" w:lineRule="auto"/>
        <w:jc w:val="both"/>
        <w:rPr>
          <w:rFonts w:ascii="Times New Roman" w:hAnsi="Times New Roman"/>
          <w:sz w:val="24"/>
          <w:szCs w:val="24"/>
        </w:rPr>
      </w:pPr>
    </w:p>
    <w:p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5.3 </w:t>
      </w:r>
      <w:r w:rsidR="00310455" w:rsidRPr="009D5D34">
        <w:rPr>
          <w:rFonts w:ascii="Times New Roman" w:hAnsi="Times New Roman"/>
          <w:b/>
          <w:sz w:val="24"/>
          <w:szCs w:val="24"/>
        </w:rPr>
        <w:t>RECOMMENDATIONS</w:t>
      </w:r>
    </w:p>
    <w:p w:rsidR="00AD67F4" w:rsidRPr="009D5D34" w:rsidRDefault="00F170D9" w:rsidP="009D5D34">
      <w:pPr>
        <w:tabs>
          <w:tab w:val="left" w:pos="540"/>
          <w:tab w:val="right" w:pos="3600"/>
        </w:tabs>
        <w:spacing w:after="0" w:line="360" w:lineRule="auto"/>
        <w:ind w:firstLine="359"/>
        <w:jc w:val="both"/>
        <w:rPr>
          <w:rFonts w:ascii="Times New Roman" w:hAnsi="Times New Roman"/>
          <w:sz w:val="24"/>
          <w:szCs w:val="24"/>
        </w:rPr>
      </w:pPr>
      <w:r w:rsidRPr="009D5D34">
        <w:rPr>
          <w:rFonts w:ascii="Times New Roman" w:hAnsi="Times New Roman"/>
          <w:w w:val="102"/>
          <w:sz w:val="24"/>
          <w:szCs w:val="24"/>
        </w:rPr>
        <w:t xml:space="preserve">Having considered the findings of this study and the conclusions drawn from them, </w:t>
      </w:r>
      <w:r w:rsidRPr="009D5D34">
        <w:rPr>
          <w:rFonts w:ascii="Times New Roman" w:hAnsi="Times New Roman"/>
          <w:sz w:val="24"/>
          <w:szCs w:val="24"/>
        </w:rPr>
        <w:t>the researcher makes the following recommendations:</w:t>
      </w:r>
    </w:p>
    <w:p w:rsidR="00AD67F4" w:rsidRPr="009D5D34" w:rsidRDefault="00F170D9" w:rsidP="009D5D34">
      <w:pPr>
        <w:tabs>
          <w:tab w:val="left" w:pos="540"/>
          <w:tab w:val="left" w:pos="2159"/>
          <w:tab w:val="left" w:pos="2159"/>
          <w:tab w:val="right" w:pos="3600"/>
        </w:tabs>
        <w:spacing w:after="0" w:line="360" w:lineRule="auto"/>
        <w:rPr>
          <w:rFonts w:ascii="Times New Roman" w:hAnsi="Times New Roman"/>
          <w:sz w:val="24"/>
          <w:szCs w:val="24"/>
        </w:rPr>
      </w:pPr>
      <w:r w:rsidRPr="009D5D34">
        <w:rPr>
          <w:rFonts w:ascii="Times New Roman" w:hAnsi="Times New Roman"/>
          <w:w w:val="102"/>
          <w:sz w:val="24"/>
          <w:szCs w:val="24"/>
        </w:rPr>
        <w:t>1.  Marketers  should  look  beyond  the  physical  attractiveness  which  packaging</w:t>
      </w:r>
      <w:r w:rsidR="00310455" w:rsidRPr="009D5D34">
        <w:rPr>
          <w:rFonts w:ascii="Times New Roman" w:hAnsi="Times New Roman"/>
          <w:w w:val="102"/>
          <w:sz w:val="24"/>
          <w:szCs w:val="24"/>
        </w:rPr>
        <w:t xml:space="preserve"> </w:t>
      </w:r>
      <w:r w:rsidRPr="009D5D34">
        <w:rPr>
          <w:rFonts w:ascii="Times New Roman" w:hAnsi="Times New Roman"/>
          <w:sz w:val="24"/>
          <w:szCs w:val="24"/>
        </w:rPr>
        <w:t xml:space="preserve">communicates when designing a package for a product; emphasis should be drawn </w:t>
      </w:r>
      <w:r w:rsidR="00310455" w:rsidRPr="009D5D34">
        <w:rPr>
          <w:rFonts w:ascii="Times New Roman" w:hAnsi="Times New Roman"/>
          <w:sz w:val="24"/>
          <w:szCs w:val="24"/>
        </w:rPr>
        <w:t xml:space="preserve"> </w:t>
      </w:r>
      <w:r w:rsidRPr="009D5D34">
        <w:rPr>
          <w:rFonts w:ascii="Times New Roman" w:hAnsi="Times New Roman"/>
          <w:sz w:val="24"/>
          <w:szCs w:val="24"/>
        </w:rPr>
        <w:t>to the products functional value (i.e. what is does).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2.  Audience research should be considered before designing a package for a product </w:t>
      </w:r>
      <w:r w:rsidRPr="009D5D34">
        <w:rPr>
          <w:rFonts w:ascii="Times New Roman" w:hAnsi="Times New Roman"/>
          <w:sz w:val="24"/>
          <w:szCs w:val="24"/>
        </w:rPr>
        <w:t>to ascertain the predominant factor of influence on consumer choice.</w:t>
      </w:r>
    </w:p>
    <w:p w:rsidR="00AD67F4" w:rsidRPr="009D5D34" w:rsidRDefault="00F170D9" w:rsidP="009D5D34">
      <w:pPr>
        <w:tabs>
          <w:tab w:val="left" w:pos="540"/>
          <w:tab w:val="left" w:pos="2159"/>
          <w:tab w:val="left" w:pos="2159"/>
          <w:tab w:val="right" w:pos="3600"/>
        </w:tabs>
        <w:spacing w:after="0" w:line="360" w:lineRule="auto"/>
        <w:rPr>
          <w:rFonts w:ascii="Times New Roman" w:hAnsi="Times New Roman"/>
          <w:sz w:val="24"/>
          <w:szCs w:val="24"/>
        </w:rPr>
      </w:pPr>
      <w:r w:rsidRPr="009D5D34">
        <w:rPr>
          <w:rFonts w:ascii="Times New Roman" w:hAnsi="Times New Roman"/>
          <w:spacing w:val="2"/>
          <w:sz w:val="24"/>
          <w:szCs w:val="24"/>
        </w:rPr>
        <w:t xml:space="preserve">3.  Advertising is all about “full information”, hence agencies involved in packaging </w:t>
      </w:r>
      <w:r w:rsidRPr="009D5D34">
        <w:rPr>
          <w:rFonts w:ascii="Times New Roman" w:hAnsi="Times New Roman"/>
          <w:spacing w:val="3"/>
          <w:sz w:val="24"/>
          <w:szCs w:val="24"/>
        </w:rPr>
        <w:t xml:space="preserve">an advertisement should always give consumers full information about a product </w:t>
      </w:r>
      <w:r w:rsidRPr="009D5D34">
        <w:rPr>
          <w:rFonts w:ascii="Times New Roman" w:hAnsi="Times New Roman"/>
          <w:sz w:val="24"/>
          <w:szCs w:val="24"/>
        </w:rPr>
        <w:t>including its side effects.</w:t>
      </w:r>
    </w:p>
    <w:p w:rsidR="00AD67F4" w:rsidRPr="009D5D34" w:rsidRDefault="00F170D9" w:rsidP="009D5D34">
      <w:pPr>
        <w:tabs>
          <w:tab w:val="left" w:pos="540"/>
          <w:tab w:val="left" w:pos="2159"/>
          <w:tab w:val="left" w:pos="2159"/>
          <w:tab w:val="right" w:pos="3600"/>
        </w:tabs>
        <w:spacing w:after="0" w:line="360" w:lineRule="auto"/>
        <w:rPr>
          <w:rFonts w:ascii="Times New Roman" w:hAnsi="Times New Roman"/>
          <w:sz w:val="24"/>
          <w:szCs w:val="24"/>
        </w:rPr>
      </w:pPr>
      <w:r w:rsidRPr="009D5D34">
        <w:rPr>
          <w:rFonts w:ascii="Times New Roman" w:hAnsi="Times New Roman"/>
          <w:spacing w:val="2"/>
          <w:sz w:val="24"/>
          <w:szCs w:val="24"/>
        </w:rPr>
        <w:t xml:space="preserve">4.  Manufacturers of cosmetic products should not sacrifice quality at the expense of </w:t>
      </w:r>
      <w:r w:rsidRPr="009D5D34">
        <w:rPr>
          <w:rFonts w:ascii="Times New Roman" w:hAnsi="Times New Roman"/>
          <w:w w:val="104"/>
          <w:sz w:val="24"/>
          <w:szCs w:val="24"/>
        </w:rPr>
        <w:t xml:space="preserve">affordability; most consumers would not mind buying a quality product that is </w:t>
      </w:r>
      <w:r w:rsidRPr="009D5D34">
        <w:rPr>
          <w:rFonts w:ascii="Times New Roman" w:hAnsi="Times New Roman"/>
          <w:sz w:val="24"/>
          <w:szCs w:val="24"/>
        </w:rPr>
        <w:t>expensive.</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5.  The unique selling proposition of a product should stand out when designing</w:t>
      </w:r>
      <w:r w:rsidR="00310455" w:rsidRPr="009D5D34">
        <w:rPr>
          <w:rFonts w:ascii="Times New Roman" w:hAnsi="Times New Roman"/>
          <w:w w:val="104"/>
          <w:sz w:val="24"/>
          <w:szCs w:val="24"/>
        </w:rPr>
        <w:t xml:space="preserve"> </w:t>
      </w:r>
      <w:r w:rsidRPr="009D5D34">
        <w:rPr>
          <w:rFonts w:ascii="Times New Roman" w:hAnsi="Times New Roman"/>
          <w:w w:val="104"/>
          <w:sz w:val="24"/>
          <w:szCs w:val="24"/>
        </w:rPr>
        <w:t xml:space="preserve">a </w:t>
      </w:r>
      <w:r w:rsidRPr="009D5D34">
        <w:rPr>
          <w:rFonts w:ascii="Times New Roman" w:hAnsi="Times New Roman"/>
          <w:sz w:val="24"/>
          <w:szCs w:val="24"/>
        </w:rPr>
        <w:t>package for such product so as to give it a marketing edge over its competitors.</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 xml:space="preserve">6.  Consumers should not base their choice and patronage of any product on its price; </w:t>
      </w:r>
      <w:r w:rsidRPr="009D5D34">
        <w:rPr>
          <w:rFonts w:ascii="Times New Roman" w:hAnsi="Times New Roman"/>
          <w:sz w:val="24"/>
          <w:szCs w:val="24"/>
        </w:rPr>
        <w:t>it pays to pay more for a quality product.</w:t>
      </w:r>
    </w:p>
    <w:p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5"/>
          <w:sz w:val="24"/>
          <w:szCs w:val="24"/>
        </w:rPr>
        <w:t xml:space="preserve">7.  Consumers should identify the pattern of packaging that suits or satisfies their </w:t>
      </w:r>
      <w:r w:rsidRPr="009D5D34">
        <w:rPr>
          <w:rFonts w:ascii="Times New Roman" w:hAnsi="Times New Roman"/>
          <w:sz w:val="24"/>
          <w:szCs w:val="24"/>
        </w:rPr>
        <w:t>taste for a particular product and stick to it.</w:t>
      </w:r>
    </w:p>
    <w:p w:rsidR="00CC6275" w:rsidRPr="009D5D34" w:rsidRDefault="00F170D9" w:rsidP="009D5D34">
      <w:pPr>
        <w:tabs>
          <w:tab w:val="left" w:pos="540"/>
          <w:tab w:val="left" w:pos="2159"/>
          <w:tab w:val="right" w:pos="3600"/>
        </w:tabs>
        <w:spacing w:after="0" w:line="360" w:lineRule="auto"/>
        <w:rPr>
          <w:rFonts w:ascii="Times New Roman" w:hAnsi="Times New Roman"/>
          <w:w w:val="105"/>
          <w:sz w:val="24"/>
          <w:szCs w:val="24"/>
        </w:rPr>
      </w:pPr>
      <w:r w:rsidRPr="009D5D34">
        <w:rPr>
          <w:rFonts w:ascii="Times New Roman" w:hAnsi="Times New Roman"/>
          <w:w w:val="105"/>
          <w:sz w:val="24"/>
          <w:szCs w:val="24"/>
        </w:rPr>
        <w:t xml:space="preserve">8.  The packaging of a product should be true to its content to avoid </w:t>
      </w:r>
    </w:p>
    <w:p w:rsidR="00AD67F4" w:rsidRPr="009D5D34" w:rsidRDefault="00F170D9" w:rsidP="009D5D34">
      <w:pPr>
        <w:tabs>
          <w:tab w:val="left" w:pos="540"/>
          <w:tab w:val="left" w:pos="2159"/>
          <w:tab w:val="right" w:pos="3600"/>
        </w:tabs>
        <w:spacing w:after="0" w:line="360" w:lineRule="auto"/>
        <w:rPr>
          <w:rFonts w:ascii="Times New Roman" w:hAnsi="Times New Roman"/>
          <w:sz w:val="24"/>
          <w:szCs w:val="24"/>
        </w:rPr>
      </w:pPr>
      <w:r w:rsidRPr="009D5D34">
        <w:rPr>
          <w:rFonts w:ascii="Times New Roman" w:hAnsi="Times New Roman"/>
          <w:w w:val="105"/>
          <w:sz w:val="24"/>
          <w:szCs w:val="24"/>
        </w:rPr>
        <w:t xml:space="preserve">deception in </w:t>
      </w:r>
      <w:r w:rsidRPr="009D5D34">
        <w:rPr>
          <w:rFonts w:ascii="Times New Roman" w:hAnsi="Times New Roman"/>
          <w:sz w:val="24"/>
          <w:szCs w:val="24"/>
        </w:rPr>
        <w:t>advertising.</w:t>
      </w:r>
    </w:p>
    <w:p w:rsidR="00AD67F4" w:rsidRPr="009D5D34" w:rsidRDefault="00AD67F4" w:rsidP="009D5D34">
      <w:pPr>
        <w:tabs>
          <w:tab w:val="left" w:pos="540"/>
          <w:tab w:val="right" w:pos="3600"/>
        </w:tabs>
        <w:spacing w:after="0" w:line="360" w:lineRule="auto"/>
        <w:rPr>
          <w:rFonts w:ascii="Times New Roman" w:hAnsi="Times New Roman"/>
          <w:sz w:val="24"/>
          <w:szCs w:val="24"/>
        </w:rPr>
        <w:sectPr w:rsidR="00AD67F4" w:rsidRPr="009D5D34" w:rsidSect="007A4416">
          <w:pgSz w:w="11909" w:h="16834" w:code="9"/>
          <w:pgMar w:top="1440" w:right="1440" w:bottom="1800" w:left="1800" w:header="720" w:footer="2160" w:gutter="0"/>
          <w:cols w:space="720"/>
          <w:docGrid w:linePitch="299"/>
        </w:sectPr>
      </w:pPr>
    </w:p>
    <w:p w:rsidR="00CC6275" w:rsidRPr="009D5D34" w:rsidRDefault="00CC6275" w:rsidP="009D5D34">
      <w:pPr>
        <w:tabs>
          <w:tab w:val="left" w:pos="540"/>
        </w:tabs>
        <w:spacing w:after="0" w:line="360" w:lineRule="auto"/>
        <w:jc w:val="center"/>
        <w:rPr>
          <w:rFonts w:ascii="Times New Roman" w:hAnsi="Times New Roman"/>
          <w:b/>
          <w:sz w:val="24"/>
          <w:szCs w:val="24"/>
        </w:rPr>
      </w:pPr>
      <w:r w:rsidRPr="009D5D34">
        <w:rPr>
          <w:rFonts w:ascii="Times New Roman" w:hAnsi="Times New Roman"/>
          <w:b/>
          <w:sz w:val="24"/>
          <w:szCs w:val="24"/>
        </w:rPr>
        <w:lastRenderedPageBreak/>
        <w:t>REFERENCES</w:t>
      </w:r>
    </w:p>
    <w:p w:rsidR="00CC6275" w:rsidRPr="009D5D34" w:rsidRDefault="00CC6275" w:rsidP="009D5D34">
      <w:pPr>
        <w:tabs>
          <w:tab w:val="left" w:pos="720"/>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t>Amarchanda, D. et al. (1979 ) . An introduction to Marketing. New Delhi: Vikas Ltd Bartlett, R. C. (1989).  Interview with president. Texas: Marykay Cosmetic Inc Dallas.</w:t>
      </w:r>
    </w:p>
    <w:p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pacing w:val="2"/>
          <w:sz w:val="24"/>
          <w:szCs w:val="24"/>
        </w:rPr>
        <w:t>Kotler, N. &amp; Keller, K. K. (1984). marketing Management (12</w:t>
      </w:r>
      <w:r w:rsidRPr="009D5D34">
        <w:rPr>
          <w:rFonts w:ascii="Times New Roman" w:hAnsi="Times New Roman"/>
          <w:spacing w:val="2"/>
          <w:sz w:val="24"/>
          <w:szCs w:val="24"/>
          <w:vertAlign w:val="superscript"/>
        </w:rPr>
        <w:t>th</w:t>
      </w:r>
      <w:r w:rsidRPr="009D5D34">
        <w:rPr>
          <w:rFonts w:ascii="Times New Roman" w:hAnsi="Times New Roman"/>
          <w:spacing w:val="2"/>
          <w:sz w:val="24"/>
          <w:szCs w:val="24"/>
        </w:rPr>
        <w:t xml:space="preserve"> edition). USA: Prentice </w:t>
      </w:r>
      <w:r w:rsidRPr="009D5D34">
        <w:rPr>
          <w:rFonts w:ascii="Times New Roman" w:hAnsi="Times New Roman"/>
          <w:sz w:val="24"/>
          <w:szCs w:val="24"/>
        </w:rPr>
        <w:t>Hall Inc.</w:t>
      </w:r>
    </w:p>
    <w:p w:rsidR="00CC6275" w:rsidRPr="009D5D34" w:rsidRDefault="00CC6275" w:rsidP="009D5D34">
      <w:pPr>
        <w:tabs>
          <w:tab w:val="left" w:pos="720"/>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t>Nwokoye, N. G. (1989). Modern Marketing for Nigeria. London: Macmillan Press Ltd. Nwokoye , N. G. (1999). Modern Marketing for Nigeria.  London: Macmillan Press Ltd.</w:t>
      </w:r>
    </w:p>
    <w:p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pacing w:val="1"/>
          <w:sz w:val="24"/>
          <w:szCs w:val="24"/>
        </w:rPr>
        <w:t>Onah, O. &amp; Thomas, P. (2004). Marketing Management Strategies. Enugu: University of Nigeria, Nsukka.</w:t>
      </w:r>
    </w:p>
    <w:p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t>Osuagwu, V. I.  (1995). The Influence of Packaging on Consumers. Enugu:  University of Nigeria , Nsukka.</w:t>
      </w:r>
    </w:p>
    <w:p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w w:val="102"/>
          <w:sz w:val="24"/>
          <w:szCs w:val="24"/>
        </w:rPr>
        <w:t xml:space="preserve">Schewe, C. D. &amp; Simth, R. M. (1980). Marketing concept and application. New York: </w:t>
      </w:r>
      <w:r w:rsidRPr="009D5D34">
        <w:rPr>
          <w:rFonts w:ascii="Times New Roman" w:hAnsi="Times New Roman"/>
          <w:sz w:val="24"/>
          <w:szCs w:val="24"/>
        </w:rPr>
        <w:t>Mc Graw Hill.</w:t>
      </w:r>
    </w:p>
    <w:p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t>Walter &amp; Lancaster, (1999). Product Development and Management.  Delft University of technology Netherlands.</w:t>
      </w:r>
    </w:p>
    <w:p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pacing w:val="2"/>
          <w:sz w:val="24"/>
          <w:szCs w:val="24"/>
        </w:rPr>
        <w:t xml:space="preserve">Woodall, M. M . (2003). Sales and Marketing Management. Charleston: Eastern Illinois </w:t>
      </w:r>
      <w:r w:rsidRPr="009D5D34">
        <w:rPr>
          <w:rFonts w:ascii="Times New Roman" w:hAnsi="Times New Roman"/>
          <w:sz w:val="24"/>
          <w:szCs w:val="24"/>
        </w:rPr>
        <w:t>University.</w:t>
      </w:r>
    </w:p>
    <w:p w:rsidR="00CC6275" w:rsidRPr="009D5D34" w:rsidRDefault="00CC6275" w:rsidP="009D5D34">
      <w:pPr>
        <w:tabs>
          <w:tab w:val="left" w:pos="720"/>
        </w:tabs>
        <w:spacing w:after="0" w:line="360" w:lineRule="auto"/>
        <w:ind w:left="720" w:hanging="630"/>
        <w:rPr>
          <w:rFonts w:ascii="Times New Roman" w:hAnsi="Times New Roman"/>
          <w:sz w:val="24"/>
          <w:szCs w:val="24"/>
        </w:rPr>
      </w:pPr>
    </w:p>
    <w:p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Bloch, P.H (2003)  Journal of marketing. University of Chicago press ltd.</w:t>
      </w:r>
    </w:p>
    <w:p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p>
    <w:p w:rsidR="00CC6275" w:rsidRPr="009D5D34" w:rsidRDefault="00CC6275" w:rsidP="009D5D34">
      <w:pPr>
        <w:tabs>
          <w:tab w:val="left" w:pos="720"/>
          <w:tab w:val="left" w:pos="2159"/>
          <w:tab w:val="right" w:pos="3600"/>
        </w:tabs>
        <w:spacing w:after="0" w:line="360" w:lineRule="auto"/>
        <w:ind w:left="720" w:hanging="630"/>
        <w:jc w:val="both"/>
        <w:rPr>
          <w:rFonts w:ascii="Times New Roman" w:hAnsi="Times New Roman"/>
          <w:sz w:val="24"/>
          <w:szCs w:val="24"/>
        </w:rPr>
      </w:pPr>
      <w:r w:rsidRPr="009D5D34">
        <w:rPr>
          <w:rFonts w:ascii="Times New Roman" w:hAnsi="Times New Roman"/>
          <w:spacing w:val="3"/>
          <w:sz w:val="24"/>
          <w:szCs w:val="24"/>
        </w:rPr>
        <w:t xml:space="preserve">Brassington, NM &amp; Pettit A.A (2003) Principles of marketing. Pearson   Education ltd </w:t>
      </w:r>
      <w:r w:rsidRPr="009D5D34">
        <w:rPr>
          <w:rFonts w:ascii="Times New Roman" w:hAnsi="Times New Roman"/>
          <w:sz w:val="24"/>
          <w:szCs w:val="24"/>
        </w:rPr>
        <w:t>London.</w:t>
      </w:r>
    </w:p>
    <w:p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Hekket, et al (2003) Journal of psychology. British University press ltd.</w:t>
      </w:r>
    </w:p>
    <w:p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Kotler, N (1984) Marketing Management (12</w:t>
      </w:r>
      <w:r w:rsidRPr="009D5D34">
        <w:rPr>
          <w:rFonts w:ascii="Times New Roman" w:hAnsi="Times New Roman"/>
          <w:sz w:val="24"/>
          <w:szCs w:val="24"/>
          <w:vertAlign w:val="superscript"/>
        </w:rPr>
        <w:t>th</w:t>
      </w:r>
      <w:r w:rsidRPr="009D5D34">
        <w:rPr>
          <w:rFonts w:ascii="Times New Roman" w:hAnsi="Times New Roman"/>
          <w:sz w:val="24"/>
          <w:szCs w:val="24"/>
        </w:rPr>
        <w:t xml:space="preserve"> edition). USA: Prentice Hall Inc.</w:t>
      </w:r>
    </w:p>
    <w:p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Muller, W (2001) Order and meaning in design, New York basic books.</w:t>
      </w:r>
    </w:p>
    <w:p w:rsidR="00CC6275" w:rsidRPr="009D5D34" w:rsidRDefault="00CC6275" w:rsidP="009D5D34">
      <w:pPr>
        <w:tabs>
          <w:tab w:val="left" w:pos="720"/>
          <w:tab w:val="right" w:pos="3600"/>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lastRenderedPageBreak/>
        <w:t xml:space="preserve">Mc Cracker, G (1986) Journal of consumer’s research. Delft University of technology. </w:t>
      </w:r>
      <w:r w:rsidRPr="009D5D34">
        <w:rPr>
          <w:rFonts w:ascii="Times New Roman" w:hAnsi="Times New Roman"/>
          <w:sz w:val="24"/>
          <w:szCs w:val="24"/>
        </w:rPr>
        <w:br/>
        <w:t>Nwokoye, N.G (1989) Modern Marketing for Nigeria. London: Macmillan Press Ltd.</w:t>
      </w:r>
    </w:p>
    <w:p w:rsidR="00CC6275" w:rsidRPr="009D5D34" w:rsidRDefault="00CC6275" w:rsidP="009D5D34">
      <w:pPr>
        <w:tabs>
          <w:tab w:val="left" w:pos="720"/>
          <w:tab w:val="left" w:pos="2159"/>
          <w:tab w:val="right" w:pos="3600"/>
        </w:tabs>
        <w:spacing w:after="0" w:line="360" w:lineRule="auto"/>
        <w:ind w:left="720" w:hanging="630"/>
        <w:jc w:val="both"/>
        <w:rPr>
          <w:rFonts w:ascii="Times New Roman" w:hAnsi="Times New Roman"/>
          <w:sz w:val="24"/>
          <w:szCs w:val="24"/>
        </w:rPr>
      </w:pPr>
      <w:r w:rsidRPr="009D5D34">
        <w:rPr>
          <w:rFonts w:ascii="Times New Roman" w:hAnsi="Times New Roman"/>
          <w:spacing w:val="2"/>
          <w:sz w:val="24"/>
          <w:szCs w:val="24"/>
        </w:rPr>
        <w:t xml:space="preserve">Schewe, C.D &amp; Simth, R.M. (1980) Marketing concept and application. New York: Mc </w:t>
      </w:r>
      <w:r w:rsidRPr="009D5D34">
        <w:rPr>
          <w:rFonts w:ascii="Times New Roman" w:hAnsi="Times New Roman"/>
          <w:sz w:val="24"/>
          <w:szCs w:val="24"/>
        </w:rPr>
        <w:t>Graw Hill.</w:t>
      </w:r>
    </w:p>
    <w:p w:rsidR="00CC6275" w:rsidRPr="009D5D34" w:rsidRDefault="00CC6275" w:rsidP="009D5D34">
      <w:pPr>
        <w:tabs>
          <w:tab w:val="left" w:pos="540"/>
          <w:tab w:val="left" w:pos="2159"/>
          <w:tab w:val="right" w:pos="3600"/>
        </w:tabs>
        <w:spacing w:after="0" w:line="360" w:lineRule="auto"/>
        <w:jc w:val="both"/>
        <w:rPr>
          <w:rFonts w:ascii="Times New Roman" w:hAnsi="Times New Roman"/>
          <w:sz w:val="24"/>
          <w:szCs w:val="24"/>
        </w:rPr>
      </w:pPr>
    </w:p>
    <w:p w:rsidR="00CC6275" w:rsidRPr="009D5D34" w:rsidRDefault="00CC6275" w:rsidP="009D5D34">
      <w:pPr>
        <w:tabs>
          <w:tab w:val="left" w:pos="540"/>
          <w:tab w:val="left" w:pos="2159"/>
          <w:tab w:val="right" w:pos="3600"/>
        </w:tabs>
        <w:spacing w:after="0" w:line="360" w:lineRule="auto"/>
        <w:jc w:val="both"/>
        <w:rPr>
          <w:rFonts w:ascii="Times New Roman" w:hAnsi="Times New Roman"/>
          <w:sz w:val="24"/>
          <w:szCs w:val="24"/>
        </w:rPr>
      </w:pPr>
    </w:p>
    <w:p w:rsidR="00CC6275" w:rsidRPr="009D5D34" w:rsidRDefault="00CC6275" w:rsidP="009D5D34">
      <w:pPr>
        <w:tabs>
          <w:tab w:val="left" w:pos="540"/>
          <w:tab w:val="left" w:pos="2159"/>
          <w:tab w:val="right" w:pos="3600"/>
        </w:tabs>
        <w:spacing w:after="0" w:line="360" w:lineRule="auto"/>
        <w:jc w:val="both"/>
        <w:rPr>
          <w:rFonts w:ascii="Times New Roman" w:hAnsi="Times New Roman"/>
          <w:sz w:val="24"/>
          <w:szCs w:val="24"/>
        </w:rPr>
      </w:pPr>
    </w:p>
    <w:p w:rsidR="00CC6275" w:rsidRPr="009D5D34" w:rsidRDefault="00CC6275" w:rsidP="009D5D34">
      <w:pPr>
        <w:tabs>
          <w:tab w:val="left" w:pos="540"/>
          <w:tab w:val="left" w:pos="2159"/>
          <w:tab w:val="right" w:pos="3600"/>
        </w:tabs>
        <w:spacing w:after="0" w:line="360" w:lineRule="auto"/>
        <w:jc w:val="both"/>
        <w:rPr>
          <w:rFonts w:ascii="Times New Roman" w:hAnsi="Times New Roman"/>
          <w:sz w:val="24"/>
          <w:szCs w:val="24"/>
        </w:rPr>
      </w:pPr>
    </w:p>
    <w:sectPr w:rsidR="00CC6275" w:rsidRPr="009D5D34" w:rsidSect="007A4416">
      <w:pgSz w:w="11909" w:h="16834" w:code="9"/>
      <w:pgMar w:top="1440" w:right="1440" w:bottom="1800" w:left="1800" w:header="720" w:footer="21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A6" w:rsidRDefault="00C10CA6" w:rsidP="00CC6275">
      <w:pPr>
        <w:spacing w:after="0" w:line="240" w:lineRule="auto"/>
      </w:pPr>
      <w:r>
        <w:separator/>
      </w:r>
    </w:p>
  </w:endnote>
  <w:endnote w:type="continuationSeparator" w:id="1">
    <w:p w:rsidR="00C10CA6" w:rsidRDefault="00C10CA6" w:rsidP="00CC6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39" w:rsidRDefault="00E2161E">
    <w:pPr>
      <w:pStyle w:val="Footer"/>
      <w:jc w:val="center"/>
    </w:pPr>
    <w:fldSimple w:instr=" PAGE   \* MERGEFORMAT ">
      <w:r w:rsidR="001C35EF">
        <w:rPr>
          <w:noProof/>
        </w:rPr>
        <w:t>38</w:t>
      </w:r>
    </w:fldSimple>
  </w:p>
  <w:p w:rsidR="00FC5039" w:rsidRDefault="00FC5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A6" w:rsidRDefault="00C10CA6" w:rsidP="00CC6275">
      <w:pPr>
        <w:spacing w:after="0" w:line="240" w:lineRule="auto"/>
      </w:pPr>
      <w:r>
        <w:separator/>
      </w:r>
    </w:p>
  </w:footnote>
  <w:footnote w:type="continuationSeparator" w:id="1">
    <w:p w:rsidR="00C10CA6" w:rsidRDefault="00C10CA6" w:rsidP="00CC62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oNotTrackMoves/>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B2486"/>
    <w:rsid w:val="000F693C"/>
    <w:rsid w:val="00113EBA"/>
    <w:rsid w:val="001764D2"/>
    <w:rsid w:val="001C35EF"/>
    <w:rsid w:val="00301594"/>
    <w:rsid w:val="00310455"/>
    <w:rsid w:val="00330458"/>
    <w:rsid w:val="00381625"/>
    <w:rsid w:val="00455213"/>
    <w:rsid w:val="00460C62"/>
    <w:rsid w:val="00485D99"/>
    <w:rsid w:val="004C0F0B"/>
    <w:rsid w:val="004D492A"/>
    <w:rsid w:val="004F4D22"/>
    <w:rsid w:val="004F61F8"/>
    <w:rsid w:val="005311E1"/>
    <w:rsid w:val="00544ADA"/>
    <w:rsid w:val="00591F97"/>
    <w:rsid w:val="00615111"/>
    <w:rsid w:val="00685566"/>
    <w:rsid w:val="006F0C27"/>
    <w:rsid w:val="00796A42"/>
    <w:rsid w:val="007A0D88"/>
    <w:rsid w:val="007A4416"/>
    <w:rsid w:val="007B66C8"/>
    <w:rsid w:val="007B7917"/>
    <w:rsid w:val="007E3478"/>
    <w:rsid w:val="008202E3"/>
    <w:rsid w:val="00826A4A"/>
    <w:rsid w:val="0083260F"/>
    <w:rsid w:val="00840720"/>
    <w:rsid w:val="00863D95"/>
    <w:rsid w:val="008969A0"/>
    <w:rsid w:val="009104AD"/>
    <w:rsid w:val="00940668"/>
    <w:rsid w:val="009C2940"/>
    <w:rsid w:val="009D5D34"/>
    <w:rsid w:val="009E0E55"/>
    <w:rsid w:val="00A1291F"/>
    <w:rsid w:val="00A37585"/>
    <w:rsid w:val="00A46D8B"/>
    <w:rsid w:val="00A54374"/>
    <w:rsid w:val="00A738B0"/>
    <w:rsid w:val="00AA61B7"/>
    <w:rsid w:val="00AB5B54"/>
    <w:rsid w:val="00AD67F4"/>
    <w:rsid w:val="00B20F22"/>
    <w:rsid w:val="00BE50BC"/>
    <w:rsid w:val="00BF7E7E"/>
    <w:rsid w:val="00C10CA6"/>
    <w:rsid w:val="00CC6275"/>
    <w:rsid w:val="00D52F24"/>
    <w:rsid w:val="00DA1B55"/>
    <w:rsid w:val="00DA68A8"/>
    <w:rsid w:val="00E2161E"/>
    <w:rsid w:val="00E23B7D"/>
    <w:rsid w:val="00E87A8B"/>
    <w:rsid w:val="00EA2821"/>
    <w:rsid w:val="00ED5676"/>
    <w:rsid w:val="00F170D9"/>
    <w:rsid w:val="00FC50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F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275"/>
    <w:pPr>
      <w:tabs>
        <w:tab w:val="center" w:pos="4680"/>
        <w:tab w:val="right" w:pos="9360"/>
      </w:tabs>
    </w:pPr>
  </w:style>
  <w:style w:type="character" w:customStyle="1" w:styleId="HeaderChar">
    <w:name w:val="Header Char"/>
    <w:basedOn w:val="DefaultParagraphFont"/>
    <w:link w:val="Header"/>
    <w:uiPriority w:val="99"/>
    <w:semiHidden/>
    <w:rsid w:val="00CC6275"/>
    <w:rPr>
      <w:sz w:val="22"/>
      <w:szCs w:val="22"/>
      <w:lang w:val="en-CA" w:eastAsia="en-CA"/>
    </w:rPr>
  </w:style>
  <w:style w:type="paragraph" w:styleId="Footer">
    <w:name w:val="footer"/>
    <w:basedOn w:val="Normal"/>
    <w:link w:val="FooterChar"/>
    <w:uiPriority w:val="99"/>
    <w:unhideWhenUsed/>
    <w:rsid w:val="00CC6275"/>
    <w:pPr>
      <w:tabs>
        <w:tab w:val="center" w:pos="4680"/>
        <w:tab w:val="right" w:pos="9360"/>
      </w:tabs>
    </w:pPr>
  </w:style>
  <w:style w:type="character" w:customStyle="1" w:styleId="FooterChar">
    <w:name w:val="Footer Char"/>
    <w:basedOn w:val="DefaultParagraphFont"/>
    <w:link w:val="Footer"/>
    <w:uiPriority w:val="99"/>
    <w:rsid w:val="00CC6275"/>
    <w:rPr>
      <w:sz w:val="22"/>
      <w:szCs w:val="22"/>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s.gov.au/nss/home.nsf/pages/sample+size+calculator-/" TargetMode="External"/><Relationship Id="rId3" Type="http://schemas.openxmlformats.org/officeDocument/2006/relationships/webSettings" Target="webSettings.xml"/><Relationship Id="rId7" Type="http://schemas.openxmlformats.org/officeDocument/2006/relationships/hyperlink" Target="http://www.populatio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38</Pages>
  <Words>9788</Words>
  <Characters>55795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user</cp:lastModifiedBy>
  <cp:revision>21</cp:revision>
  <cp:lastPrinted>2023-05-28T18:53:00Z</cp:lastPrinted>
  <dcterms:created xsi:type="dcterms:W3CDTF">2018-06-26T06:12:00Z</dcterms:created>
  <dcterms:modified xsi:type="dcterms:W3CDTF">2024-06-24T09:41:00Z</dcterms:modified>
</cp:coreProperties>
</file>