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589"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 xml:space="preserve">EFFECT OF TAX EVASION </w:t>
      </w:r>
      <w:r w:rsidR="00BB3482">
        <w:rPr>
          <w:rFonts w:ascii="Times New Roman" w:hAnsi="Times New Roman" w:cs="Times New Roman"/>
          <w:b/>
          <w:sz w:val="24"/>
          <w:szCs w:val="24"/>
        </w:rPr>
        <w:t xml:space="preserve">AND TAX AVOIDANCE </w:t>
      </w:r>
      <w:r w:rsidRPr="0096456F">
        <w:rPr>
          <w:rFonts w:ascii="Times New Roman" w:hAnsi="Times New Roman" w:cs="Times New Roman"/>
          <w:b/>
          <w:sz w:val="24"/>
          <w:szCs w:val="24"/>
        </w:rPr>
        <w:t xml:space="preserve">ON REVENUE GENERATION </w:t>
      </w:r>
      <w:r w:rsidR="00BB3482">
        <w:rPr>
          <w:rFonts w:ascii="Times New Roman" w:hAnsi="Times New Roman" w:cs="Times New Roman"/>
          <w:b/>
          <w:sz w:val="24"/>
          <w:szCs w:val="24"/>
        </w:rPr>
        <w:t>IN NIGERIA</w:t>
      </w:r>
    </w:p>
    <w:p w:rsidR="00B13CA5"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 xml:space="preserve">(CASE STUDY OF </w:t>
      </w:r>
      <w:r w:rsidR="00BB3482">
        <w:rPr>
          <w:rFonts w:ascii="Times New Roman" w:hAnsi="Times New Roman" w:cs="Times New Roman"/>
          <w:b/>
          <w:sz w:val="24"/>
          <w:szCs w:val="24"/>
        </w:rPr>
        <w:t>FEDERAL INLAND REVENUE SERVICES ILORIN</w:t>
      </w:r>
      <w:r w:rsidRPr="0096456F">
        <w:rPr>
          <w:rFonts w:ascii="Times New Roman" w:hAnsi="Times New Roman" w:cs="Times New Roman"/>
          <w:b/>
          <w:sz w:val="24"/>
          <w:szCs w:val="24"/>
        </w:rPr>
        <w:t>)</w:t>
      </w:r>
    </w:p>
    <w:p w:rsidR="00BB3482" w:rsidRDefault="00BB3482" w:rsidP="0096456F">
      <w:pPr>
        <w:spacing w:after="0" w:line="480" w:lineRule="auto"/>
        <w:jc w:val="center"/>
        <w:rPr>
          <w:rFonts w:asciiTheme="majorBidi" w:eastAsia="SimSun" w:hAnsiTheme="majorBidi" w:cstheme="majorBidi"/>
          <w:color w:val="000000" w:themeColor="text1"/>
          <w:sz w:val="32"/>
          <w:szCs w:val="32"/>
        </w:rPr>
      </w:pPr>
    </w:p>
    <w:p w:rsidR="00BB3482" w:rsidRDefault="00BB3482" w:rsidP="0096456F">
      <w:pPr>
        <w:spacing w:after="0" w:line="480" w:lineRule="auto"/>
        <w:jc w:val="center"/>
        <w:rPr>
          <w:rFonts w:asciiTheme="majorBidi" w:eastAsia="SimSun" w:hAnsiTheme="majorBidi" w:cstheme="majorBidi"/>
          <w:color w:val="000000" w:themeColor="text1"/>
          <w:sz w:val="32"/>
          <w:szCs w:val="32"/>
        </w:rPr>
      </w:pPr>
    </w:p>
    <w:p w:rsidR="0096456F" w:rsidRPr="00CA4F5F" w:rsidRDefault="0096456F" w:rsidP="0096456F">
      <w:pPr>
        <w:spacing w:after="0" w:line="480" w:lineRule="auto"/>
        <w:jc w:val="center"/>
        <w:rPr>
          <w:rFonts w:asciiTheme="majorBidi" w:eastAsia="SimSun" w:hAnsiTheme="majorBidi" w:cstheme="majorBidi"/>
          <w:b/>
          <w:bCs/>
          <w:color w:val="000000" w:themeColor="text1"/>
          <w:sz w:val="24"/>
          <w:szCs w:val="24"/>
        </w:rPr>
      </w:pPr>
      <w:r w:rsidRPr="00E15A2F">
        <w:rPr>
          <w:rFonts w:asciiTheme="majorBidi" w:eastAsia="SimSun" w:hAnsiTheme="majorBidi" w:cstheme="majorBidi"/>
          <w:color w:val="000000" w:themeColor="text1"/>
          <w:sz w:val="32"/>
          <w:szCs w:val="32"/>
        </w:rPr>
        <w:t>BY</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5660A8" w:rsidRDefault="00BB3482" w:rsidP="0096456F">
      <w:pPr>
        <w:spacing w:after="0" w:line="360" w:lineRule="auto"/>
        <w:jc w:val="center"/>
        <w:rPr>
          <w:rFonts w:asciiTheme="majorBidi" w:hAnsiTheme="majorBidi" w:cstheme="majorBidi"/>
          <w:b/>
          <w:color w:val="000000" w:themeColor="text1"/>
          <w:sz w:val="34"/>
          <w:szCs w:val="34"/>
        </w:rPr>
      </w:pPr>
      <w:r>
        <w:rPr>
          <w:rFonts w:asciiTheme="majorBidi" w:hAnsiTheme="majorBidi" w:cstheme="majorBidi"/>
          <w:b/>
          <w:color w:val="000000" w:themeColor="text1"/>
          <w:sz w:val="34"/>
          <w:szCs w:val="34"/>
        </w:rPr>
        <w:t>BASHIRU RUKAYAT AYOMIDE</w:t>
      </w:r>
    </w:p>
    <w:p w:rsidR="0096456F" w:rsidRPr="00154B9C" w:rsidRDefault="005B5F15" w:rsidP="0096456F">
      <w:pPr>
        <w:spacing w:after="0" w:line="360" w:lineRule="auto"/>
        <w:jc w:val="center"/>
        <w:rPr>
          <w:rFonts w:asciiTheme="majorBidi" w:hAnsiTheme="majorBidi" w:cstheme="majorBidi"/>
          <w:b/>
          <w:bCs/>
          <w:color w:val="000000" w:themeColor="text1"/>
          <w:sz w:val="34"/>
          <w:szCs w:val="34"/>
        </w:rPr>
      </w:pPr>
      <w:r w:rsidRPr="00154B9C">
        <w:rPr>
          <w:rFonts w:asciiTheme="majorBidi" w:hAnsiTheme="majorBidi" w:cstheme="majorBidi"/>
          <w:b/>
          <w:bCs/>
          <w:color w:val="000000" w:themeColor="text1"/>
          <w:sz w:val="34"/>
          <w:szCs w:val="34"/>
        </w:rPr>
        <w:t>HND/23/ACC/F</w:t>
      </w:r>
      <w:r w:rsidR="0096456F" w:rsidRPr="00154B9C">
        <w:rPr>
          <w:rFonts w:asciiTheme="majorBidi" w:hAnsiTheme="majorBidi" w:cstheme="majorBidi"/>
          <w:b/>
          <w:bCs/>
          <w:color w:val="000000" w:themeColor="text1"/>
          <w:sz w:val="34"/>
          <w:szCs w:val="34"/>
        </w:rPr>
        <w:t>T/</w:t>
      </w:r>
      <w:r w:rsidR="00BB3482" w:rsidRPr="00154B9C">
        <w:rPr>
          <w:rFonts w:asciiTheme="majorBidi" w:hAnsiTheme="majorBidi" w:cstheme="majorBidi"/>
          <w:b/>
          <w:bCs/>
          <w:color w:val="000000" w:themeColor="text1"/>
          <w:sz w:val="34"/>
          <w:szCs w:val="34"/>
        </w:rPr>
        <w:t>0457</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89517F" w:rsidRDefault="0096456F" w:rsidP="0096456F">
      <w:pPr>
        <w:spacing w:after="0" w:line="480" w:lineRule="auto"/>
        <w:jc w:val="center"/>
        <w:rPr>
          <w:rFonts w:ascii="Arial" w:hAnsi="Arial" w:cs="Arial"/>
          <w:b/>
          <w:bCs/>
          <w:color w:val="000000" w:themeColor="text1"/>
          <w:sz w:val="24"/>
          <w:szCs w:val="24"/>
        </w:rPr>
      </w:pPr>
    </w:p>
    <w:p w:rsidR="0096456F" w:rsidRDefault="0096456F" w:rsidP="0096456F">
      <w:pPr>
        <w:spacing w:after="0" w:line="480" w:lineRule="auto"/>
        <w:jc w:val="center"/>
        <w:rPr>
          <w:rFonts w:ascii="Arial" w:hAnsi="Arial" w:cs="Arial"/>
          <w:color w:val="000000" w:themeColor="text1"/>
          <w:sz w:val="24"/>
          <w:szCs w:val="24"/>
        </w:rPr>
      </w:pPr>
      <w:r w:rsidRPr="0089517F">
        <w:rPr>
          <w:rFonts w:ascii="Arial" w:hAnsi="Arial" w:cs="Arial"/>
          <w:color w:val="000000" w:themeColor="text1"/>
          <w:sz w:val="24"/>
          <w:szCs w:val="24"/>
        </w:rPr>
        <w:t>BEING A RESEARCH PROJECT SUBMITTED TO THE DEPARTMENT OF ACCOUNTANCY, INSTITUTE OF FINANCE AND MANAGEMENT STUDIES, KWARA STATE POLYTECHNIC, ILORIN</w:t>
      </w:r>
    </w:p>
    <w:p w:rsidR="005660A8" w:rsidRDefault="005660A8" w:rsidP="0096456F">
      <w:pPr>
        <w:spacing w:after="0" w:line="480" w:lineRule="auto"/>
        <w:jc w:val="center"/>
        <w:rPr>
          <w:rFonts w:ascii="Arial" w:hAnsi="Arial" w:cs="Arial"/>
          <w:color w:val="000000" w:themeColor="text1"/>
          <w:sz w:val="24"/>
          <w:szCs w:val="24"/>
        </w:rPr>
      </w:pPr>
    </w:p>
    <w:p w:rsidR="005660A8" w:rsidRPr="0089517F" w:rsidRDefault="005660A8" w:rsidP="0096456F">
      <w:pPr>
        <w:spacing w:after="0" w:line="480" w:lineRule="auto"/>
        <w:jc w:val="center"/>
        <w:rPr>
          <w:rFonts w:ascii="Arial" w:hAnsi="Arial" w:cs="Arial"/>
          <w:color w:val="000000" w:themeColor="text1"/>
          <w:sz w:val="24"/>
          <w:szCs w:val="24"/>
        </w:rPr>
      </w:pPr>
    </w:p>
    <w:p w:rsidR="0096456F" w:rsidRDefault="0096456F" w:rsidP="0096456F">
      <w:pPr>
        <w:spacing w:after="0"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 PARTIAL FULFILLMENT OF THE REQUIREMENT FOR THE AWA</w:t>
      </w:r>
      <w:r>
        <w:rPr>
          <w:rFonts w:asciiTheme="majorBidi" w:hAnsiTheme="majorBidi" w:cstheme="majorBidi"/>
          <w:color w:val="000000" w:themeColor="text1"/>
          <w:sz w:val="24"/>
          <w:szCs w:val="24"/>
        </w:rPr>
        <w:t>RD OF NATIONAL DIPLOMA (</w:t>
      </w:r>
      <w:r w:rsidR="00942FF8">
        <w:rPr>
          <w:rFonts w:asciiTheme="majorBidi" w:hAnsiTheme="majorBidi" w:cstheme="majorBidi"/>
          <w:color w:val="000000" w:themeColor="text1"/>
          <w:sz w:val="24"/>
          <w:szCs w:val="24"/>
        </w:rPr>
        <w:t>H</w:t>
      </w:r>
      <w:r w:rsidRPr="00CA4F5F">
        <w:rPr>
          <w:rFonts w:asciiTheme="majorBidi" w:hAnsiTheme="majorBidi" w:cstheme="majorBidi"/>
          <w:color w:val="000000" w:themeColor="text1"/>
          <w:sz w:val="24"/>
          <w:szCs w:val="24"/>
        </w:rPr>
        <w:t>ND) IN ACCOUNTANCY</w:t>
      </w:r>
    </w:p>
    <w:p w:rsidR="005660A8" w:rsidRDefault="005660A8" w:rsidP="0096456F">
      <w:pPr>
        <w:spacing w:after="0" w:line="480" w:lineRule="auto"/>
        <w:jc w:val="center"/>
        <w:rPr>
          <w:rFonts w:asciiTheme="majorBidi" w:hAnsiTheme="majorBidi" w:cstheme="majorBidi"/>
          <w:color w:val="000000" w:themeColor="text1"/>
          <w:sz w:val="24"/>
          <w:szCs w:val="24"/>
        </w:rPr>
      </w:pPr>
    </w:p>
    <w:p w:rsidR="005660A8" w:rsidRPr="00CA4F5F" w:rsidRDefault="005660A8" w:rsidP="0096456F">
      <w:pPr>
        <w:spacing w:after="0" w:line="480" w:lineRule="auto"/>
        <w:jc w:val="center"/>
        <w:rPr>
          <w:rFonts w:asciiTheme="majorBidi" w:hAnsiTheme="majorBidi" w:cstheme="majorBidi"/>
          <w:color w:val="000000" w:themeColor="text1"/>
          <w:sz w:val="24"/>
          <w:szCs w:val="24"/>
        </w:rPr>
      </w:pPr>
    </w:p>
    <w:p w:rsidR="0096456F" w:rsidRPr="00E15A2F" w:rsidRDefault="0096456F" w:rsidP="0096456F">
      <w:pPr>
        <w:spacing w:after="0" w:line="480" w:lineRule="auto"/>
        <w:ind w:left="432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JUNE</w:t>
      </w:r>
      <w:r w:rsidRPr="00E15A2F">
        <w:rPr>
          <w:rFonts w:asciiTheme="majorBidi" w:hAnsiTheme="majorBidi" w:cstheme="majorBidi"/>
          <w:b/>
          <w:bCs/>
          <w:color w:val="000000" w:themeColor="text1"/>
          <w:sz w:val="32"/>
          <w:szCs w:val="32"/>
        </w:rPr>
        <w:t xml:space="preserve">, </w:t>
      </w:r>
      <w:r w:rsidR="005B5F15">
        <w:rPr>
          <w:rFonts w:asciiTheme="majorBidi" w:hAnsiTheme="majorBidi" w:cstheme="majorBidi"/>
          <w:b/>
          <w:bCs/>
          <w:color w:val="000000" w:themeColor="text1"/>
          <w:sz w:val="32"/>
          <w:szCs w:val="32"/>
        </w:rPr>
        <w:t>2025</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59264" behindDoc="0" locked="0" layoutInCell="1" allowOverlap="1" wp14:anchorId="28C566A7" wp14:editId="37FFEDC2">
                <wp:simplePos x="0" y="0"/>
                <wp:positionH relativeFrom="column">
                  <wp:posOffset>4338955</wp:posOffset>
                </wp:positionH>
                <wp:positionV relativeFrom="paragraph">
                  <wp:posOffset>333375</wp:posOffset>
                </wp:positionV>
                <wp:extent cx="844550" cy="304800"/>
                <wp:effectExtent l="0" t="444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04800"/>
                        </a:xfrm>
                        <a:prstGeom prst="rect">
                          <a:avLst/>
                        </a:prstGeom>
                        <a:solidFill>
                          <a:srgbClr val="FFFFFF"/>
                        </a:solidFill>
                        <a:ln>
                          <a:noFill/>
                        </a:ln>
                        <a:extLst>
                          <a:ext uri="{91240B29-F687-4F45-9708-019B960494DF}">
                            <a14:hiddenLine xmlns:a14="http://schemas.microsoft.com/office/drawing/2010/main" w="9525">
                              <a:solidFill>
                                <a:srgbClr val="17365D"/>
                              </a:solidFill>
                              <a:miter lim="800000"/>
                              <a:headEnd/>
                              <a:tailEnd/>
                            </a14:hiddenLine>
                          </a:ext>
                        </a:extLst>
                      </wps:spPr>
                      <wps:txbx>
                        <w:txbxContent>
                          <w:p w:rsidR="0096456F" w:rsidRDefault="0096456F" w:rsidP="009645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566A7" id="_x0000_t202" coordsize="21600,21600" o:spt="202" path="m,l,21600r21600,l21600,xe">
                <v:stroke joinstyle="miter"/>
                <v:path gradientshapeok="t" o:connecttype="rect"/>
              </v:shapetype>
              <v:shape id="Text Box 16" o:spid="_x0000_s1026" type="#_x0000_t202" style="position:absolute;left:0;text-align:left;margin-left:341.65pt;margin-top:26.25pt;width:6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" stroked="f" strokecolor="#17365d">
                <v:textbox>
                  <w:txbxContent>
                    <w:p w:rsidR="0096456F" w:rsidRDefault="0096456F" w:rsidP="0096456F"/>
                  </w:txbxContent>
                </v:textbox>
              </v:shape>
            </w:pict>
          </mc:Fallback>
        </mc:AlternateContent>
      </w: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CERTIFICATION</w:t>
      </w:r>
    </w:p>
    <w:p w:rsidR="00154B9C" w:rsidRPr="001156E9" w:rsidRDefault="0096456F" w:rsidP="00154B9C">
      <w:pPr>
        <w:spacing w:after="0" w:line="480" w:lineRule="auto"/>
        <w:jc w:val="both"/>
        <w:rPr>
          <w:rFonts w:ascii="Times New Roman" w:hAnsi="Times New Roman" w:cs="Times New Roman"/>
          <w:color w:val="000000"/>
          <w:sz w:val="24"/>
          <w:szCs w:val="24"/>
        </w:rPr>
      </w:pPr>
      <w:r w:rsidRPr="00CA4F5F">
        <w:rPr>
          <w:rFonts w:asciiTheme="majorBidi" w:hAnsiTheme="majorBidi" w:cstheme="majorBidi"/>
          <w:color w:val="000000" w:themeColor="text1"/>
          <w:sz w:val="24"/>
          <w:szCs w:val="24"/>
        </w:rPr>
        <w:tab/>
      </w:r>
      <w:r w:rsidR="00154B9C" w:rsidRPr="001156E9">
        <w:rPr>
          <w:rFonts w:ascii="Times New Roman" w:hAnsi="Times New Roman" w:cs="Times New Roman"/>
          <w:color w:val="000000"/>
          <w:sz w:val="24"/>
          <w:szCs w:val="24"/>
        </w:rPr>
        <w:t>This is to certify that this research work has been completed,</w:t>
      </w:r>
      <w:r w:rsidR="00154B9C">
        <w:rPr>
          <w:rFonts w:ascii="Times New Roman" w:hAnsi="Times New Roman" w:cs="Times New Roman"/>
          <w:color w:val="000000"/>
          <w:sz w:val="24"/>
          <w:szCs w:val="24"/>
        </w:rPr>
        <w:t xml:space="preserve"> By </w:t>
      </w:r>
      <w:r w:rsidR="00154B9C">
        <w:rPr>
          <w:rFonts w:ascii="Times New Roman" w:hAnsi="Times New Roman" w:cs="Times New Roman"/>
          <w:b/>
          <w:bCs/>
          <w:color w:val="000000"/>
          <w:sz w:val="24"/>
          <w:szCs w:val="24"/>
        </w:rPr>
        <w:t>BASHIRU RUKAYAT AYOMIDE</w:t>
      </w:r>
      <w:r w:rsidR="00154B9C">
        <w:rPr>
          <w:rFonts w:ascii="Times New Roman" w:hAnsi="Times New Roman" w:cs="Times New Roman"/>
          <w:color w:val="000000"/>
          <w:sz w:val="24"/>
          <w:szCs w:val="24"/>
        </w:rPr>
        <w:t xml:space="preserve"> </w:t>
      </w:r>
      <w:r w:rsidR="00154B9C" w:rsidRPr="00AC31D1">
        <w:rPr>
          <w:rFonts w:ascii="Times New Roman" w:hAnsi="Times New Roman" w:cs="Times New Roman"/>
          <w:color w:val="000000"/>
          <w:sz w:val="24"/>
          <w:szCs w:val="24"/>
        </w:rPr>
        <w:t>WITH</w:t>
      </w:r>
      <w:r w:rsidR="00154B9C" w:rsidRPr="00664B55">
        <w:rPr>
          <w:rFonts w:ascii="Times New Roman" w:hAnsi="Times New Roman" w:cs="Times New Roman"/>
          <w:b/>
          <w:color w:val="000000"/>
          <w:sz w:val="24"/>
          <w:szCs w:val="24"/>
        </w:rPr>
        <w:t xml:space="preserve"> MATRICULATION NUMBER</w:t>
      </w:r>
      <w:r w:rsidR="00154B9C">
        <w:rPr>
          <w:rFonts w:ascii="Times New Roman" w:hAnsi="Times New Roman" w:cs="Times New Roman"/>
          <w:b/>
          <w:color w:val="000000"/>
          <w:sz w:val="24"/>
          <w:szCs w:val="24"/>
        </w:rPr>
        <w:t xml:space="preserve"> HND/23/ACC/FT/0727 </w:t>
      </w:r>
      <w:r w:rsidR="00154B9C">
        <w:rPr>
          <w:rFonts w:ascii="Times New Roman" w:hAnsi="Times New Roman" w:cs="Times New Roman"/>
          <w:color w:val="000000"/>
          <w:sz w:val="24"/>
          <w:szCs w:val="24"/>
        </w:rPr>
        <w:t xml:space="preserve">and </w:t>
      </w:r>
      <w:r w:rsidR="00154B9C" w:rsidRPr="001156E9">
        <w:rPr>
          <w:rFonts w:ascii="Times New Roman" w:hAnsi="Times New Roman" w:cs="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00154B9C" w:rsidRPr="001156E9">
        <w:rPr>
          <w:rFonts w:ascii="Times New Roman" w:hAnsi="Times New Roman" w:cs="Times New Roman"/>
          <w:color w:val="000000"/>
          <w:sz w:val="24"/>
          <w:szCs w:val="24"/>
        </w:rPr>
        <w:t>Kwara</w:t>
      </w:r>
      <w:proofErr w:type="spellEnd"/>
      <w:r w:rsidR="00154B9C" w:rsidRPr="001156E9">
        <w:rPr>
          <w:rFonts w:ascii="Times New Roman" w:hAnsi="Times New Roman" w:cs="Times New Roman"/>
          <w:color w:val="000000"/>
          <w:sz w:val="24"/>
          <w:szCs w:val="24"/>
        </w:rPr>
        <w:t xml:space="preserve"> State Polytechnic, Ilorin.</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bCs/>
          <w:color w:val="000000" w:themeColor="text1"/>
          <w:sz w:val="24"/>
          <w:szCs w:val="24"/>
        </w:rPr>
        <w:t>Mr.</w:t>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BELLO R.</w:t>
      </w:r>
      <w:r w:rsidR="007D5FC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w:t>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Supervisor)</w:t>
      </w: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Mrs. </w:t>
      </w:r>
      <w:proofErr w:type="spellStart"/>
      <w:r>
        <w:rPr>
          <w:rFonts w:asciiTheme="majorBidi" w:hAnsiTheme="majorBidi" w:cstheme="majorBidi"/>
          <w:b/>
          <w:color w:val="000000" w:themeColor="text1"/>
          <w:sz w:val="24"/>
          <w:szCs w:val="24"/>
        </w:rPr>
        <w:t>Adegboye</w:t>
      </w:r>
      <w:proofErr w:type="spellEnd"/>
      <w:r>
        <w:rPr>
          <w:rFonts w:asciiTheme="majorBidi" w:hAnsiTheme="majorBidi" w:cstheme="majorBidi"/>
          <w:b/>
          <w:color w:val="000000" w:themeColor="text1"/>
          <w:sz w:val="24"/>
          <w:szCs w:val="24"/>
        </w:rPr>
        <w:t xml:space="preserve"> B. B</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Coordinator)</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Mr. </w:t>
      </w:r>
      <w:proofErr w:type="spellStart"/>
      <w:proofErr w:type="gramStart"/>
      <w:r>
        <w:rPr>
          <w:rFonts w:asciiTheme="majorBidi" w:hAnsiTheme="majorBidi" w:cstheme="majorBidi"/>
          <w:b/>
          <w:bCs/>
          <w:color w:val="000000" w:themeColor="text1"/>
          <w:sz w:val="24"/>
          <w:szCs w:val="24"/>
        </w:rPr>
        <w:t>Elelu</w:t>
      </w:r>
      <w:proofErr w:type="spellEnd"/>
      <w:r>
        <w:rPr>
          <w:rFonts w:asciiTheme="majorBidi" w:hAnsiTheme="majorBidi" w:cstheme="majorBidi"/>
          <w:b/>
          <w:bCs/>
          <w:color w:val="000000" w:themeColor="text1"/>
          <w:sz w:val="24"/>
          <w:szCs w:val="24"/>
        </w:rPr>
        <w:t xml:space="preserve">  M</w:t>
      </w:r>
      <w:proofErr w:type="gramEnd"/>
      <w:r>
        <w:rPr>
          <w:rFonts w:asciiTheme="majorBidi" w:hAnsiTheme="majorBidi" w:cstheme="majorBidi"/>
          <w:b/>
          <w:bCs/>
          <w:color w:val="000000" w:themeColor="text1"/>
          <w:sz w:val="24"/>
          <w:szCs w:val="24"/>
        </w:rPr>
        <w:t xml:space="preserve"> O</w:t>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(Head of Department)</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Mr. </w:t>
      </w:r>
      <w:proofErr w:type="spellStart"/>
      <w:proofErr w:type="gramStart"/>
      <w:r>
        <w:rPr>
          <w:rFonts w:asciiTheme="majorBidi" w:hAnsiTheme="majorBidi" w:cstheme="majorBidi"/>
          <w:b/>
          <w:color w:val="000000" w:themeColor="text1"/>
          <w:sz w:val="24"/>
          <w:szCs w:val="24"/>
        </w:rPr>
        <w:t>Abdulafeef</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Abdulraman</w:t>
      </w:r>
      <w:proofErr w:type="spellEnd"/>
      <w:proofErr w:type="gramEnd"/>
      <w:r w:rsidR="005660A8">
        <w:rPr>
          <w:rFonts w:asciiTheme="majorBidi" w:hAnsiTheme="majorBidi" w:cstheme="majorBidi"/>
          <w:b/>
          <w:color w:val="000000" w:themeColor="text1"/>
          <w:sz w:val="24"/>
          <w:szCs w:val="24"/>
        </w:rPr>
        <w:t xml:space="preserve"> FCA</w:t>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Date</w:t>
      </w:r>
    </w:p>
    <w:p w:rsidR="0096456F" w:rsidRPr="00CA4F5F" w:rsidRDefault="00F66140" w:rsidP="0096456F">
      <w:pPr>
        <w:spacing w:after="0" w:line="240" w:lineRule="auto"/>
        <w:jc w:val="both"/>
        <w:rPr>
          <w:rFonts w:asciiTheme="majorBidi" w:hAnsiTheme="majorBidi" w:cstheme="majorBidi"/>
          <w:color w:val="000000" w:themeColor="text1"/>
          <w:sz w:val="24"/>
          <w:szCs w:val="24"/>
        </w:rPr>
      </w:pPr>
      <w:r>
        <w:rPr>
          <w:rFonts w:asciiTheme="majorBidi" w:hAnsiTheme="majorBidi" w:cstheme="majorBidi"/>
          <w:bCs/>
          <w:i/>
          <w:color w:val="000000" w:themeColor="text1"/>
          <w:sz w:val="24"/>
          <w:szCs w:val="24"/>
        </w:rPr>
        <w:t>(External Examiner</w:t>
      </w:r>
      <w:r w:rsidR="0096456F" w:rsidRPr="00CA4F5F">
        <w:rPr>
          <w:rFonts w:asciiTheme="majorBidi" w:hAnsiTheme="majorBidi" w:cstheme="majorBidi"/>
          <w:bCs/>
          <w:i/>
          <w:color w:val="000000" w:themeColor="text1"/>
          <w:sz w:val="24"/>
          <w:szCs w:val="24"/>
        </w:rPr>
        <w:t>)</w:t>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DEDICATION</w:t>
      </w:r>
    </w:p>
    <w:p w:rsidR="0096456F" w:rsidRPr="009E6EDE" w:rsidRDefault="0096456F" w:rsidP="0096456F">
      <w:pPr>
        <w:spacing w:line="480" w:lineRule="auto"/>
        <w:ind w:firstLine="720"/>
        <w:jc w:val="both"/>
        <w:rPr>
          <w:rFonts w:asciiTheme="majorBidi" w:hAnsiTheme="majorBidi" w:cstheme="majorBidi"/>
          <w:color w:val="000000" w:themeColor="text1"/>
        </w:rPr>
      </w:pPr>
      <w:r w:rsidRPr="009E6EDE">
        <w:rPr>
          <w:rFonts w:asciiTheme="majorBidi" w:hAnsiTheme="majorBidi" w:cstheme="majorBidi"/>
          <w:color w:val="000000" w:themeColor="text1"/>
        </w:rPr>
        <w:t>I dedicate this project to Almighty God, for His love, mercy and protection bestowed on me and his countless blessing received the author and finisher of my faith, for sparing my life and seeing me through the period of my course.</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951564" w:rsidRDefault="0096456F" w:rsidP="0096456F">
      <w:pPr>
        <w:spacing w:after="0" w:line="480" w:lineRule="auto"/>
        <w:rPr>
          <w:rFonts w:asciiTheme="majorBidi" w:hAnsiTheme="majorBidi" w:cstheme="majorBidi"/>
          <w:b/>
          <w:bCs/>
          <w:color w:val="000000" w:themeColor="text1"/>
          <w:sz w:val="24"/>
          <w:szCs w:val="24"/>
        </w:rPr>
      </w:pPr>
    </w:p>
    <w:p w:rsidR="0096456F" w:rsidRDefault="0096456F" w:rsidP="0096456F">
      <w:pPr>
        <w:spacing w:line="360" w:lineRule="auto"/>
        <w:jc w:val="both"/>
        <w:rPr>
          <w:rFonts w:ascii="Times New Roman" w:hAnsi="Times New Roman"/>
          <w:sz w:val="24"/>
          <w:szCs w:val="24"/>
        </w:rPr>
      </w:pPr>
      <w:r>
        <w:rPr>
          <w:rFonts w:ascii="Times New Roman" w:hAnsi="Times New Roman"/>
          <w:sz w:val="24"/>
          <w:szCs w:val="24"/>
        </w:rPr>
        <w:br w:type="page"/>
      </w:r>
    </w:p>
    <w:p w:rsidR="0096456F" w:rsidRDefault="0096456F" w:rsidP="0096456F">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6456F" w:rsidRDefault="0096456F" w:rsidP="0096456F">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GOD</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sidR="005B5F15">
        <w:rPr>
          <w:rFonts w:ascii="Times New Roman" w:hAnsi="Times New Roman"/>
          <w:b/>
          <w:sz w:val="24"/>
          <w:szCs w:val="24"/>
        </w:rPr>
        <w:t xml:space="preserve">MR. &amp; MRS. </w:t>
      </w:r>
      <w:r w:rsidR="00BB3482">
        <w:rPr>
          <w:rFonts w:ascii="Times New Roman" w:hAnsi="Times New Roman"/>
          <w:b/>
          <w:sz w:val="24"/>
          <w:szCs w:val="24"/>
        </w:rPr>
        <w:t>BASHIRU</w:t>
      </w:r>
      <w:r>
        <w:rPr>
          <w:rFonts w:ascii="Times New Roman" w:hAnsi="Times New Roman"/>
          <w:sz w:val="24"/>
          <w:szCs w:val="24"/>
        </w:rPr>
        <w:t xml:space="preserve"> for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humble supervisor</w:t>
      </w:r>
      <w:r>
        <w:rPr>
          <w:rFonts w:ascii="Times New Roman" w:hAnsi="Times New Roman"/>
          <w:b/>
          <w:sz w:val="24"/>
          <w:szCs w:val="24"/>
        </w:rPr>
        <w:t xml:space="preserve"> MR. BELLO R.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96456F" w:rsidRDefault="0096456F" w:rsidP="0096456F">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007D5FC0">
        <w:rPr>
          <w:rFonts w:ascii="Times New Roman" w:eastAsia="Times New Roman" w:hAnsi="Times New Roman"/>
          <w:b/>
          <w:bCs/>
          <w:color w:val="000000"/>
          <w:sz w:val="24"/>
          <w:szCs w:val="24"/>
        </w:rPr>
        <w:t>MR. ELELU M O</w:t>
      </w:r>
      <w:r>
        <w:rPr>
          <w:rFonts w:ascii="Times New Roman" w:eastAsia="Times New Roman" w:hAnsi="Times New Roman"/>
          <w:bCs/>
          <w:color w:val="000000"/>
          <w:sz w:val="24"/>
          <w:szCs w:val="24"/>
        </w:rPr>
        <w:t>.</w:t>
      </w:r>
      <w:r>
        <w:rPr>
          <w:rFonts w:ascii="Times New Roman" w:hAnsi="Times New Roman"/>
          <w:b/>
          <w:sz w:val="24"/>
          <w:szCs w:val="24"/>
        </w:rPr>
        <w:t xml:space="preserve">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Finally, I must congratulate my humble self for attending lectures regularly and for facing the challenges to complete this </w:t>
      </w:r>
      <w:proofErr w:type="spellStart"/>
      <w:r>
        <w:rPr>
          <w:rFonts w:ascii="Times New Roman" w:hAnsi="Times New Roman"/>
          <w:sz w:val="24"/>
          <w:szCs w:val="24"/>
        </w:rPr>
        <w:t>programme</w:t>
      </w:r>
      <w:proofErr w:type="spellEnd"/>
      <w:r>
        <w:rPr>
          <w:rFonts w:ascii="Times New Roman" w:hAnsi="Times New Roman"/>
          <w:sz w:val="24"/>
          <w:szCs w:val="24"/>
        </w:rPr>
        <w:t>.</w:t>
      </w:r>
    </w:p>
    <w:p w:rsidR="0096456F" w:rsidRDefault="0096456F" w:rsidP="0096456F">
      <w:pPr>
        <w:rPr>
          <w:rFonts w:ascii="Times New Roman" w:hAnsi="Times New Roman"/>
          <w:sz w:val="24"/>
          <w:szCs w:val="24"/>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imes New Roman" w:hAnsi="Times New Roman" w:cs="Times New Roman"/>
          <w:sz w:val="24"/>
          <w:szCs w:val="24"/>
        </w:rPr>
        <w:sectPr w:rsidR="0021724D" w:rsidSect="0021724D">
          <w:footerReference w:type="even" r:id="rId7"/>
          <w:footerReference w:type="default" r:id="rId8"/>
          <w:footerReference w:type="first" r:id="rId9"/>
          <w:pgSz w:w="12240" w:h="15840"/>
          <w:pgMar w:top="1440" w:right="1440" w:bottom="1440" w:left="1440" w:header="720" w:footer="720" w:gutter="0"/>
          <w:pgNumType w:fmt="lowerRoman" w:start="1"/>
          <w:cols w:space="720"/>
          <w:docGrid w:linePitch="360"/>
        </w:sectPr>
      </w:pPr>
    </w:p>
    <w:p w:rsidR="005928BB" w:rsidRPr="005660A8" w:rsidRDefault="00FD26B6" w:rsidP="00AA6589">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lastRenderedPageBreak/>
        <w:t>CHAPTER ONE</w:t>
      </w:r>
    </w:p>
    <w:p w:rsidR="00FD26B6" w:rsidRPr="005660A8" w:rsidRDefault="00FD26B6" w:rsidP="002766BF">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t>INTRODUCTION</w:t>
      </w:r>
    </w:p>
    <w:p w:rsidR="00FD26B6" w:rsidRPr="005928BB" w:rsidRDefault="005928BB" w:rsidP="0021724D">
      <w:pPr>
        <w:spacing w:line="360" w:lineRule="auto"/>
        <w:jc w:val="both"/>
        <w:rPr>
          <w:rFonts w:ascii="Times New Roman" w:hAnsi="Times New Roman" w:cs="Times New Roman"/>
          <w:b/>
          <w:sz w:val="24"/>
          <w:szCs w:val="24"/>
        </w:rPr>
      </w:pPr>
      <w:r w:rsidRPr="005928BB">
        <w:rPr>
          <w:rFonts w:ascii="Times New Roman" w:hAnsi="Times New Roman" w:cs="Times New Roman"/>
          <w:b/>
          <w:sz w:val="24"/>
          <w:szCs w:val="24"/>
        </w:rPr>
        <w:t>1.1 BACKGROUND OF THE STUDY</w:t>
      </w:r>
    </w:p>
    <w:p w:rsidR="005928BB" w:rsidRPr="002766BF" w:rsidRDefault="00FD26B6"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Tax evasion is one of the major social problems hindering revenue generation in developing state and eroding the existing welfare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This has led to a growing attention among policy makers and scholars. However, little attention has been placed on the issues of tax evasion in Nigeria. Hence, an enviable society can only be visible when internally generated revenue can be mobilized for her social obligations to the citizens. Tax evasion, in most developing states is so rampant, and the scenario is much worsened by the fact that, not only government of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has made an effort to measure the reasons that tax payers give. The extents of this problem at the same time analyze its effects on revenue generation. Hence, when required revenue for smooth operation cannot be raised, state will resort to increase tax rates or borrowings which may not only crowd out the private sector but also leads to debt traps as (</w:t>
      </w:r>
      <w:proofErr w:type="spellStart"/>
      <w:r w:rsidRPr="00152BE0">
        <w:rPr>
          <w:rFonts w:ascii="Times New Roman" w:hAnsi="Times New Roman" w:cs="Times New Roman"/>
          <w:sz w:val="24"/>
          <w:szCs w:val="24"/>
        </w:rPr>
        <w:t>Fagbemi</w:t>
      </w:r>
      <w:proofErr w:type="spell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Uadiale</w:t>
      </w:r>
      <w:proofErr w:type="spellEnd"/>
      <w:r w:rsidRPr="00152BE0">
        <w:rPr>
          <w:rFonts w:ascii="Times New Roman" w:hAnsi="Times New Roman" w:cs="Times New Roman"/>
          <w:sz w:val="24"/>
          <w:szCs w:val="24"/>
        </w:rPr>
        <w:t xml:space="preserve"> &amp; Noah (2010) and </w:t>
      </w:r>
      <w:proofErr w:type="spellStart"/>
      <w:r w:rsidRPr="00152BE0">
        <w:rPr>
          <w:rFonts w:ascii="Times New Roman" w:hAnsi="Times New Roman" w:cs="Times New Roman"/>
          <w:sz w:val="24"/>
          <w:szCs w:val="24"/>
        </w:rPr>
        <w:t>Chiumya</w:t>
      </w:r>
      <w:proofErr w:type="spellEnd"/>
      <w:r w:rsidRPr="00152BE0">
        <w:rPr>
          <w:rFonts w:ascii="Times New Roman" w:hAnsi="Times New Roman" w:cs="Times New Roman"/>
          <w:sz w:val="24"/>
          <w:szCs w:val="24"/>
        </w:rPr>
        <w:t xml:space="preserve">, (2006). On the other hand, tax evasion has the effect of distorting the principle of perfect market resource allocation and income redistribution. This leads to economic growth stagnation and socio-economic repercussions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Thus, there is a need to understand the reasons for rising in tax evasion and establishing mechanism to curb this problem. Several studies have been carried out in the past on this subject. But the review of previous empirical literature revealed a lack of tax evasion and its effect on government revenue generation in the research findings of past researchers which</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 xml:space="preserve">indicated the existence of a research gap. For instance, </w:t>
      </w:r>
      <w:proofErr w:type="spellStart"/>
      <w:r w:rsidRPr="00152BE0">
        <w:rPr>
          <w:rFonts w:ascii="Times New Roman" w:hAnsi="Times New Roman" w:cs="Times New Roman"/>
          <w:sz w:val="24"/>
          <w:szCs w:val="24"/>
        </w:rPr>
        <w:t>Magesa</w:t>
      </w:r>
      <w:proofErr w:type="spellEnd"/>
      <w:r w:rsidRPr="00152BE0">
        <w:rPr>
          <w:rFonts w:ascii="Times New Roman" w:hAnsi="Times New Roman" w:cs="Times New Roman"/>
          <w:sz w:val="24"/>
          <w:szCs w:val="24"/>
        </w:rPr>
        <w:t xml:space="preserve">, (2014) examined the impact of tax evasion on revenue collection performance in Tanzania while </w:t>
      </w:r>
      <w:proofErr w:type="spellStart"/>
      <w:r w:rsidRPr="00152BE0">
        <w:rPr>
          <w:rFonts w:ascii="Times New Roman" w:hAnsi="Times New Roman" w:cs="Times New Roman"/>
          <w:sz w:val="24"/>
          <w:szCs w:val="24"/>
        </w:rPr>
        <w:t>Mehrara</w:t>
      </w:r>
      <w:proofErr w:type="spellEnd"/>
      <w:r w:rsidRPr="00152BE0">
        <w:rPr>
          <w:rFonts w:ascii="Times New Roman" w:hAnsi="Times New Roman" w:cs="Times New Roman"/>
          <w:sz w:val="24"/>
          <w:szCs w:val="24"/>
        </w:rPr>
        <w:t xml:space="preserve"> &amp; Farahani (2016) wrote on the effect of tax evasion and government tax revenues on economic stability in OECD countries. Other research works carried out by scholars on the effects of tax </w:t>
      </w:r>
      <w:r w:rsidRPr="00152BE0">
        <w:rPr>
          <w:rFonts w:ascii="Times New Roman" w:hAnsi="Times New Roman" w:cs="Times New Roman"/>
          <w:sz w:val="24"/>
          <w:szCs w:val="24"/>
        </w:rPr>
        <w:lastRenderedPageBreak/>
        <w:t xml:space="preserve">evasion and avoidance on tax revenue in Nigeria and other part of countries includes; </w:t>
      </w:r>
      <w:proofErr w:type="spellStart"/>
      <w:r w:rsidRPr="00152BE0">
        <w:rPr>
          <w:rFonts w:ascii="Times New Roman" w:hAnsi="Times New Roman" w:cs="Times New Roman"/>
          <w:sz w:val="24"/>
          <w:szCs w:val="24"/>
        </w:rPr>
        <w:t>Onyeka</w:t>
      </w:r>
      <w:proofErr w:type="spellEnd"/>
      <w:r w:rsidRPr="00152BE0">
        <w:rPr>
          <w:rFonts w:ascii="Times New Roman" w:hAnsi="Times New Roman" w:cs="Times New Roman"/>
          <w:sz w:val="24"/>
          <w:szCs w:val="24"/>
        </w:rPr>
        <w:t xml:space="preserve">, &amp; Nwankwo (2016) </w:t>
      </w:r>
      <w:proofErr w:type="spellStart"/>
      <w:r w:rsidRPr="00152BE0">
        <w:rPr>
          <w:rFonts w:ascii="Times New Roman" w:hAnsi="Times New Roman" w:cs="Times New Roman"/>
          <w:sz w:val="24"/>
          <w:szCs w:val="24"/>
        </w:rPr>
        <w:t>Chiumya</w:t>
      </w:r>
      <w:proofErr w:type="spellEnd"/>
      <w:r w:rsidRPr="00152BE0">
        <w:rPr>
          <w:rFonts w:ascii="Times New Roman" w:hAnsi="Times New Roman" w:cs="Times New Roman"/>
          <w:sz w:val="24"/>
          <w:szCs w:val="24"/>
        </w:rPr>
        <w:t xml:space="preserve">, (2006), McGee, </w:t>
      </w:r>
      <w:proofErr w:type="gramStart"/>
      <w:r w:rsidRPr="00152BE0">
        <w:rPr>
          <w:rFonts w:ascii="Times New Roman" w:hAnsi="Times New Roman" w:cs="Times New Roman"/>
          <w:sz w:val="24"/>
          <w:szCs w:val="24"/>
        </w:rPr>
        <w:t>( 2005</w:t>
      </w:r>
      <w:proofErr w:type="gram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Akinyele</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Ogunmakin</w:t>
      </w:r>
      <w:proofErr w:type="spellEnd"/>
      <w:r w:rsidRPr="00152BE0">
        <w:rPr>
          <w:rFonts w:ascii="Times New Roman" w:hAnsi="Times New Roman" w:cs="Times New Roman"/>
          <w:sz w:val="24"/>
          <w:szCs w:val="24"/>
        </w:rPr>
        <w:t xml:space="preserve"> (2016), </w:t>
      </w:r>
      <w:proofErr w:type="spellStart"/>
      <w:r w:rsidRPr="00152BE0">
        <w:rPr>
          <w:rFonts w:ascii="Times New Roman" w:hAnsi="Times New Roman" w:cs="Times New Roman"/>
          <w:sz w:val="24"/>
          <w:szCs w:val="24"/>
        </w:rPr>
        <w:t>Dalu</w:t>
      </w:r>
      <w:proofErr w:type="spell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Maposa</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Pabwaungana</w:t>
      </w:r>
      <w:proofErr w:type="spellEnd"/>
      <w:r w:rsidRPr="00152BE0">
        <w:rPr>
          <w:rFonts w:ascii="Times New Roman" w:hAnsi="Times New Roman" w:cs="Times New Roman"/>
          <w:sz w:val="24"/>
          <w:szCs w:val="24"/>
        </w:rPr>
        <w:t xml:space="preserve"> (2012), </w:t>
      </w:r>
      <w:proofErr w:type="spellStart"/>
      <w:r w:rsidRPr="00152BE0">
        <w:rPr>
          <w:rFonts w:ascii="Times New Roman" w:hAnsi="Times New Roman" w:cs="Times New Roman"/>
          <w:sz w:val="24"/>
          <w:szCs w:val="24"/>
        </w:rPr>
        <w:t>Ibadin</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Eiya</w:t>
      </w:r>
      <w:proofErr w:type="spellEnd"/>
      <w:r w:rsidRPr="00152BE0">
        <w:rPr>
          <w:rFonts w:ascii="Times New Roman" w:hAnsi="Times New Roman" w:cs="Times New Roman"/>
          <w:sz w:val="24"/>
          <w:szCs w:val="24"/>
        </w:rPr>
        <w:t xml:space="preserve">. (2013), </w:t>
      </w:r>
      <w:proofErr w:type="spellStart"/>
      <w:r w:rsidRPr="00152BE0">
        <w:rPr>
          <w:rFonts w:ascii="Times New Roman" w:hAnsi="Times New Roman" w:cs="Times New Roman"/>
          <w:sz w:val="24"/>
          <w:szCs w:val="24"/>
        </w:rPr>
        <w:t>Modugu</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Omoye</w:t>
      </w:r>
      <w:proofErr w:type="spellEnd"/>
      <w:r w:rsidRPr="00152BE0">
        <w:rPr>
          <w:rFonts w:ascii="Times New Roman" w:hAnsi="Times New Roman" w:cs="Times New Roman"/>
          <w:sz w:val="24"/>
          <w:szCs w:val="24"/>
        </w:rPr>
        <w:t xml:space="preserve"> (2014), Obafemi (2014) and Al Mustapha &amp; Hamza (2016). </w:t>
      </w:r>
    </w:p>
    <w:p w:rsidR="0010182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1.2 STATEMENT OF THE PROBLEM</w:t>
      </w:r>
    </w:p>
    <w:p w:rsidR="00CD74E8" w:rsidRPr="002766BF" w:rsidRDefault="00191B9C"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Taxation played a vital role as one of the major sources of revenue to federal, state and local governments, not only in Nigeria but the world as a whole. The act of evading and avoiding tax by most registered companies and some individuals has however affected the revenue base of the government especially in providing essential services in the society. People naturally prefer to reduce their tax liabilities by deliberately overstating their expenses and make false entries in their books of account. Thus, their act however, causes tremendous reduction in the revenue accruable to the </w:t>
      </w:r>
      <w:r w:rsidR="005928BB">
        <w:rPr>
          <w:rFonts w:ascii="Times New Roman" w:hAnsi="Times New Roman" w:cs="Times New Roman"/>
          <w:sz w:val="24"/>
          <w:szCs w:val="24"/>
        </w:rPr>
        <w:t>state g</w:t>
      </w:r>
      <w:r w:rsidRPr="00152BE0">
        <w:rPr>
          <w:rFonts w:ascii="Times New Roman" w:hAnsi="Times New Roman" w:cs="Times New Roman"/>
          <w:sz w:val="24"/>
          <w:szCs w:val="24"/>
        </w:rPr>
        <w:t>overnment which eventually shrinks revenue in the treasury of government. Tax evasion and avoidance remains the greatest problem plaguing tax administration in Nigeria. Apart from salaried employees, most citizens in Nigeria pay in adequate taxes or no taxes at all and this has led to a substantial loss of government revenue. The reasons for such behavior could be attributed to several factors; the insufficiencies and complexities of tax legislation coupled with taxpayers taking advantage of loopholes in the tax law, high rates of taxation and a lack of sense of civic responsibility among the taxpayers. In June 2011</w:t>
      </w:r>
      <w:r w:rsidR="00CD74E8" w:rsidRPr="00152BE0">
        <w:rPr>
          <w:rFonts w:ascii="Times New Roman" w:hAnsi="Times New Roman" w:cs="Times New Roman"/>
          <w:sz w:val="24"/>
          <w:szCs w:val="24"/>
        </w:rPr>
        <w:t xml:space="preserve">, the personal income tax act. </w:t>
      </w:r>
      <w:r w:rsidRPr="00152BE0">
        <w:rPr>
          <w:rFonts w:ascii="Times New Roman" w:hAnsi="Times New Roman" w:cs="Times New Roman"/>
          <w:sz w:val="24"/>
          <w:szCs w:val="24"/>
        </w:rPr>
        <w:t>This negative attitude continues in modern times and with taxpayers perfecting various methods of frustrating the tax authorities. This negative attitude to taxation is unpatriotic in view of the well-recognized role whic</w:t>
      </w:r>
      <w:r w:rsidR="00CD74E8" w:rsidRPr="00152BE0">
        <w:rPr>
          <w:rFonts w:ascii="Times New Roman" w:hAnsi="Times New Roman" w:cs="Times New Roman"/>
          <w:sz w:val="24"/>
          <w:szCs w:val="24"/>
        </w:rPr>
        <w:t>h taxation plays in the economy</w:t>
      </w:r>
      <w:r w:rsidRPr="00152BE0">
        <w:rPr>
          <w:rFonts w:ascii="Times New Roman" w:hAnsi="Times New Roman" w:cs="Times New Roman"/>
          <w:sz w:val="24"/>
          <w:szCs w:val="24"/>
        </w:rPr>
        <w:t xml:space="preserve">. This need </w:t>
      </w:r>
      <w:proofErr w:type="gramStart"/>
      <w:r w:rsidRPr="00152BE0">
        <w:rPr>
          <w:rFonts w:ascii="Times New Roman" w:hAnsi="Times New Roman" w:cs="Times New Roman"/>
          <w:sz w:val="24"/>
          <w:szCs w:val="24"/>
        </w:rPr>
        <w:t>necessitate</w:t>
      </w:r>
      <w:proofErr w:type="gramEnd"/>
      <w:r w:rsidRPr="00152BE0">
        <w:rPr>
          <w:rFonts w:ascii="Times New Roman" w:hAnsi="Times New Roman" w:cs="Times New Roman"/>
          <w:sz w:val="24"/>
          <w:szCs w:val="24"/>
        </w:rPr>
        <w:t xml:space="preserve"> the federal government to look for new sources of revenue or to become aggressive and innovative in the mode of collecting revenue from existing sources (</w:t>
      </w:r>
      <w:proofErr w:type="spellStart"/>
      <w:r w:rsidRPr="00152BE0">
        <w:rPr>
          <w:rFonts w:ascii="Times New Roman" w:hAnsi="Times New Roman" w:cs="Times New Roman"/>
          <w:sz w:val="24"/>
          <w:szCs w:val="24"/>
        </w:rPr>
        <w:t>Aimurie</w:t>
      </w:r>
      <w:proofErr w:type="spellEnd"/>
      <w:r w:rsidRPr="00152BE0">
        <w:rPr>
          <w:rFonts w:ascii="Times New Roman" w:hAnsi="Times New Roman" w:cs="Times New Roman"/>
          <w:sz w:val="24"/>
          <w:szCs w:val="24"/>
        </w:rPr>
        <w:t xml:space="preserve">, 2012). </w:t>
      </w:r>
      <w:proofErr w:type="spellStart"/>
      <w:r w:rsidRPr="00152BE0">
        <w:rPr>
          <w:rFonts w:ascii="Times New Roman" w:hAnsi="Times New Roman" w:cs="Times New Roman"/>
          <w:sz w:val="24"/>
          <w:szCs w:val="24"/>
        </w:rPr>
        <w:t>Aguolu</w:t>
      </w:r>
      <w:proofErr w:type="spellEnd"/>
      <w:r w:rsidRPr="00152BE0">
        <w:rPr>
          <w:rFonts w:ascii="Times New Roman" w:hAnsi="Times New Roman" w:cs="Times New Roman"/>
          <w:sz w:val="24"/>
          <w:szCs w:val="24"/>
        </w:rPr>
        <w:t xml:space="preserve"> (2004) states that though </w:t>
      </w:r>
      <w:r w:rsidRPr="00152BE0">
        <w:rPr>
          <w:rFonts w:ascii="Times New Roman" w:hAnsi="Times New Roman" w:cs="Times New Roman"/>
          <w:sz w:val="24"/>
          <w:szCs w:val="24"/>
        </w:rPr>
        <w:lastRenderedPageBreak/>
        <w:t>taxation may not be the most important source of revenue to the government in terms of the magnitude of revenue derivable from taxation, however, taxation is the most important source of revenue to the</w:t>
      </w:r>
      <w:r w:rsidR="00CD74E8" w:rsidRPr="00152BE0">
        <w:rPr>
          <w:rFonts w:ascii="Times New Roman" w:hAnsi="Times New Roman" w:cs="Times New Roman"/>
          <w:sz w:val="24"/>
          <w:szCs w:val="24"/>
        </w:rPr>
        <w:t xml:space="preserve"> </w:t>
      </w:r>
      <w:proofErr w:type="gramStart"/>
      <w:r w:rsidR="00CD74E8" w:rsidRPr="00152BE0">
        <w:rPr>
          <w:rFonts w:ascii="Times New Roman" w:hAnsi="Times New Roman" w:cs="Times New Roman"/>
          <w:sz w:val="24"/>
          <w:szCs w:val="24"/>
        </w:rPr>
        <w:t xml:space="preserve">state </w:t>
      </w:r>
      <w:r w:rsidRPr="00152BE0">
        <w:rPr>
          <w:rFonts w:ascii="Times New Roman" w:hAnsi="Times New Roman" w:cs="Times New Roman"/>
          <w:sz w:val="24"/>
          <w:szCs w:val="24"/>
        </w:rPr>
        <w:t xml:space="preserve"> government</w:t>
      </w:r>
      <w:proofErr w:type="gramEnd"/>
      <w:r w:rsidRPr="00152BE0">
        <w:rPr>
          <w:rFonts w:ascii="Times New Roman" w:hAnsi="Times New Roman" w:cs="Times New Roman"/>
          <w:sz w:val="24"/>
          <w:szCs w:val="24"/>
        </w:rPr>
        <w:t>, from the point of view of certaint</w:t>
      </w:r>
      <w:r w:rsidR="00CD74E8" w:rsidRPr="00152BE0">
        <w:rPr>
          <w:rFonts w:ascii="Times New Roman" w:hAnsi="Times New Roman" w:cs="Times New Roman"/>
          <w:sz w:val="24"/>
          <w:szCs w:val="24"/>
        </w:rPr>
        <w:t>y, and consistency of taxation.</w:t>
      </w:r>
    </w:p>
    <w:p w:rsidR="00CD74E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1.3 RESEARCH QUESTIONS</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However, the focus of the study by the researcher is to evaluate the effect of tax evasion on the revenue generation of a state government, hence certain questions have been raised about this study and the following research questions are</w:t>
      </w:r>
    </w:p>
    <w:p w:rsidR="00A54C57" w:rsidRPr="00152BE0"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What are the significant effects of tax evasion on government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2766BF" w:rsidRPr="002766BF"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What are the effects of perceived corruption of </w:t>
      </w:r>
      <w:proofErr w:type="spellStart"/>
      <w:r w:rsidR="008F793A" w:rsidRPr="00152BE0">
        <w:rPr>
          <w:rFonts w:ascii="Times New Roman" w:hAnsi="Times New Roman" w:cs="Times New Roman"/>
          <w:sz w:val="24"/>
          <w:szCs w:val="24"/>
        </w:rPr>
        <w:t>kwara</w:t>
      </w:r>
      <w:proofErr w:type="spellEnd"/>
      <w:r w:rsidR="008F793A" w:rsidRPr="00152BE0">
        <w:rPr>
          <w:rFonts w:ascii="Times New Roman" w:hAnsi="Times New Roman" w:cs="Times New Roman"/>
          <w:sz w:val="24"/>
          <w:szCs w:val="24"/>
        </w:rPr>
        <w:t xml:space="preserve"> state </w:t>
      </w:r>
      <w:r w:rsidRPr="00152BE0">
        <w:rPr>
          <w:rFonts w:ascii="Times New Roman" w:hAnsi="Times New Roman" w:cs="Times New Roman"/>
          <w:sz w:val="24"/>
          <w:szCs w:val="24"/>
        </w:rPr>
        <w:t>government on tax evasion?</w:t>
      </w:r>
    </w:p>
    <w:p w:rsidR="00A54C57" w:rsidRPr="002766BF" w:rsidRDefault="005928BB" w:rsidP="0021724D">
      <w:pPr>
        <w:spacing w:line="480" w:lineRule="auto"/>
        <w:jc w:val="both"/>
        <w:rPr>
          <w:rFonts w:ascii="Times New Roman" w:hAnsi="Times New Roman" w:cs="Times New Roman"/>
          <w:b/>
          <w:sz w:val="24"/>
          <w:szCs w:val="24"/>
        </w:rPr>
      </w:pPr>
      <w:r w:rsidRPr="002766BF">
        <w:rPr>
          <w:rFonts w:ascii="Times New Roman" w:hAnsi="Times New Roman" w:cs="Times New Roman"/>
          <w:b/>
          <w:sz w:val="24"/>
          <w:szCs w:val="24"/>
        </w:rPr>
        <w:t xml:space="preserve">1.4 OBJECTIVE OF THE STUDY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The main objective of this study is to identify the effects of tax evasion on government revenue generation and suggest ways of establishing mecha</w:t>
      </w:r>
      <w:r w:rsidR="008F793A" w:rsidRPr="00152BE0">
        <w:rPr>
          <w:rFonts w:ascii="Times New Roman" w:hAnsi="Times New Roman" w:cs="Times New Roman"/>
          <w:sz w:val="24"/>
          <w:szCs w:val="24"/>
        </w:rPr>
        <w:t xml:space="preserve">nism to curb the problem in </w:t>
      </w:r>
      <w:proofErr w:type="spellStart"/>
      <w:r w:rsidR="008F793A" w:rsidRPr="00152BE0">
        <w:rPr>
          <w:rFonts w:ascii="Times New Roman" w:hAnsi="Times New Roman" w:cs="Times New Roman"/>
          <w:sz w:val="24"/>
          <w:szCs w:val="24"/>
        </w:rPr>
        <w:t>kwara</w:t>
      </w:r>
      <w:proofErr w:type="spellEnd"/>
      <w:r w:rsidR="008F793A" w:rsidRPr="00152BE0">
        <w:rPr>
          <w:rFonts w:ascii="Times New Roman" w:hAnsi="Times New Roman" w:cs="Times New Roman"/>
          <w:sz w:val="24"/>
          <w:szCs w:val="24"/>
        </w:rPr>
        <w:t xml:space="preserve"> </w:t>
      </w:r>
      <w:r w:rsidRPr="00152BE0">
        <w:rPr>
          <w:rFonts w:ascii="Times New Roman" w:hAnsi="Times New Roman" w:cs="Times New Roman"/>
          <w:sz w:val="24"/>
          <w:szCs w:val="24"/>
        </w:rPr>
        <w:t xml:space="preserve">state. Other specific objectives include;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w:t>
      </w:r>
      <w:proofErr w:type="spellStart"/>
      <w:r w:rsidRPr="00152BE0">
        <w:rPr>
          <w:rFonts w:ascii="Times New Roman" w:hAnsi="Times New Roman" w:cs="Times New Roman"/>
          <w:sz w:val="24"/>
          <w:szCs w:val="24"/>
        </w:rPr>
        <w:t>i</w:t>
      </w:r>
      <w:proofErr w:type="spellEnd"/>
      <w:r w:rsidRPr="00152BE0">
        <w:rPr>
          <w:rFonts w:ascii="Times New Roman" w:hAnsi="Times New Roman" w:cs="Times New Roman"/>
          <w:sz w:val="24"/>
          <w:szCs w:val="24"/>
        </w:rPr>
        <w:t xml:space="preserve">)  To examine </w:t>
      </w:r>
      <w:r w:rsidR="008125E6" w:rsidRPr="00152BE0">
        <w:rPr>
          <w:rFonts w:ascii="Times New Roman" w:hAnsi="Times New Roman" w:cs="Times New Roman"/>
          <w:sz w:val="24"/>
          <w:szCs w:val="24"/>
        </w:rPr>
        <w:t>the significant effects</w:t>
      </w:r>
      <w:r w:rsidRPr="00152BE0">
        <w:rPr>
          <w:rFonts w:ascii="Times New Roman" w:hAnsi="Times New Roman" w:cs="Times New Roman"/>
          <w:sz w:val="24"/>
          <w:szCs w:val="24"/>
        </w:rPr>
        <w:t xml:space="preserve"> of tax evasion on government revenue generation. </w:t>
      </w:r>
    </w:p>
    <w:p w:rsidR="008F793A"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(ii) To ascertain the eff</w:t>
      </w:r>
      <w:r w:rsidR="008125E6" w:rsidRPr="00152BE0">
        <w:rPr>
          <w:rFonts w:ascii="Times New Roman" w:hAnsi="Times New Roman" w:cs="Times New Roman"/>
          <w:sz w:val="24"/>
          <w:szCs w:val="24"/>
        </w:rPr>
        <w:t xml:space="preserve">ects of perceived corruption of </w:t>
      </w:r>
      <w:proofErr w:type="spellStart"/>
      <w:r w:rsidR="008125E6" w:rsidRPr="00152BE0">
        <w:rPr>
          <w:rFonts w:ascii="Times New Roman" w:hAnsi="Times New Roman" w:cs="Times New Roman"/>
          <w:sz w:val="24"/>
          <w:szCs w:val="24"/>
        </w:rPr>
        <w:t>kwara</w:t>
      </w:r>
      <w:proofErr w:type="spellEnd"/>
      <w:r w:rsidR="008125E6" w:rsidRPr="00152BE0">
        <w:rPr>
          <w:rFonts w:ascii="Times New Roman" w:hAnsi="Times New Roman" w:cs="Times New Roman"/>
          <w:sz w:val="24"/>
          <w:szCs w:val="24"/>
        </w:rPr>
        <w:t xml:space="preserve"> state </w:t>
      </w:r>
      <w:r w:rsidRPr="00152BE0">
        <w:rPr>
          <w:rFonts w:ascii="Times New Roman" w:hAnsi="Times New Roman" w:cs="Times New Roman"/>
          <w:sz w:val="24"/>
          <w:szCs w:val="24"/>
        </w:rPr>
        <w:t>government on tax evasion</w:t>
      </w:r>
    </w:p>
    <w:p w:rsidR="005928BB"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 xml:space="preserve">1.5 RESEARCH HYPOTHESIS </w:t>
      </w:r>
    </w:p>
    <w:p w:rsidR="00F50DDE" w:rsidRPr="005928BB" w:rsidRDefault="00F50DDE" w:rsidP="0021724D">
      <w:pPr>
        <w:pStyle w:val="ListParagraph"/>
        <w:spacing w:line="480" w:lineRule="auto"/>
        <w:ind w:left="0"/>
        <w:jc w:val="both"/>
        <w:rPr>
          <w:rFonts w:ascii="Times New Roman" w:hAnsi="Times New Roman" w:cs="Times New Roman"/>
          <w:b/>
          <w:sz w:val="24"/>
          <w:szCs w:val="24"/>
        </w:rPr>
      </w:pPr>
      <w:r w:rsidRPr="005928BB">
        <w:rPr>
          <w:rFonts w:ascii="Times New Roman" w:hAnsi="Times New Roman" w:cs="Times New Roman"/>
          <w:sz w:val="24"/>
          <w:szCs w:val="24"/>
        </w:rPr>
        <w:t xml:space="preserve">To aid this research work the following hypotheses has </w:t>
      </w:r>
      <w:r w:rsidR="005928BB" w:rsidRPr="005928BB">
        <w:rPr>
          <w:rFonts w:ascii="Times New Roman" w:hAnsi="Times New Roman" w:cs="Times New Roman"/>
          <w:sz w:val="24"/>
          <w:szCs w:val="24"/>
        </w:rPr>
        <w:t xml:space="preserve">been formulated, the null </w:t>
      </w:r>
      <w:r w:rsidRPr="005928BB">
        <w:rPr>
          <w:rFonts w:ascii="Times New Roman" w:hAnsi="Times New Roman" w:cs="Times New Roman"/>
          <w:sz w:val="24"/>
          <w:szCs w:val="24"/>
        </w:rPr>
        <w:t>hypothesis is denoted by “H0” while the alternative hypothesis is denoted by “HI”</w:t>
      </w:r>
    </w:p>
    <w:p w:rsidR="00F50DDE"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H0: Tax </w:t>
      </w:r>
      <w:proofErr w:type="gramStart"/>
      <w:r w:rsidRPr="00152BE0">
        <w:rPr>
          <w:rFonts w:ascii="Times New Roman" w:hAnsi="Times New Roman" w:cs="Times New Roman"/>
          <w:sz w:val="24"/>
          <w:szCs w:val="24"/>
        </w:rPr>
        <w:t>evasion  does</w:t>
      </w:r>
      <w:proofErr w:type="gramEnd"/>
      <w:r w:rsidRPr="00152BE0">
        <w:rPr>
          <w:rFonts w:ascii="Times New Roman" w:hAnsi="Times New Roman" w:cs="Times New Roman"/>
          <w:sz w:val="24"/>
          <w:szCs w:val="24"/>
        </w:rPr>
        <w:t xml:space="preserve"> not have significance effect on total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F50DDE"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HI: Tax evasion have significance effect on total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7920D2"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lastRenderedPageBreak/>
        <w:t xml:space="preserve">H0: Tax </w:t>
      </w:r>
      <w:r w:rsidR="009C2F61" w:rsidRPr="00152BE0">
        <w:rPr>
          <w:rFonts w:ascii="Times New Roman" w:hAnsi="Times New Roman" w:cs="Times New Roman"/>
          <w:sz w:val="24"/>
          <w:szCs w:val="24"/>
        </w:rPr>
        <w:t>evasion does</w:t>
      </w:r>
      <w:r w:rsidRPr="00152BE0">
        <w:rPr>
          <w:rFonts w:ascii="Times New Roman" w:hAnsi="Times New Roman" w:cs="Times New Roman"/>
          <w:sz w:val="24"/>
          <w:szCs w:val="24"/>
        </w:rPr>
        <w:t xml:space="preserve"> not have </w:t>
      </w:r>
      <w:r w:rsidR="007920D2" w:rsidRPr="00152BE0">
        <w:rPr>
          <w:rFonts w:ascii="Times New Roman" w:hAnsi="Times New Roman" w:cs="Times New Roman"/>
          <w:sz w:val="24"/>
          <w:szCs w:val="24"/>
        </w:rPr>
        <w:t xml:space="preserve">a perceived corruption in </w:t>
      </w:r>
      <w:proofErr w:type="spellStart"/>
      <w:r w:rsidR="007920D2" w:rsidRPr="00152BE0">
        <w:rPr>
          <w:rFonts w:ascii="Times New Roman" w:hAnsi="Times New Roman" w:cs="Times New Roman"/>
          <w:sz w:val="24"/>
          <w:szCs w:val="24"/>
        </w:rPr>
        <w:t>kwara</w:t>
      </w:r>
      <w:proofErr w:type="spellEnd"/>
      <w:r w:rsidR="007920D2" w:rsidRPr="00152BE0">
        <w:rPr>
          <w:rFonts w:ascii="Times New Roman" w:hAnsi="Times New Roman" w:cs="Times New Roman"/>
          <w:sz w:val="24"/>
          <w:szCs w:val="24"/>
        </w:rPr>
        <w:t xml:space="preserve"> state</w:t>
      </w:r>
      <w:r w:rsidRPr="00152BE0">
        <w:rPr>
          <w:rFonts w:ascii="Times New Roman" w:hAnsi="Times New Roman" w:cs="Times New Roman"/>
          <w:sz w:val="24"/>
          <w:szCs w:val="24"/>
        </w:rPr>
        <w:t>.</w:t>
      </w:r>
    </w:p>
    <w:p w:rsidR="007920D2"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HI:</w:t>
      </w:r>
      <w:r w:rsidR="007920D2" w:rsidRPr="00152BE0">
        <w:rPr>
          <w:rFonts w:ascii="Times New Roman" w:hAnsi="Times New Roman" w:cs="Times New Roman"/>
          <w:sz w:val="24"/>
          <w:szCs w:val="24"/>
        </w:rPr>
        <w:t xml:space="preserve"> Tax </w:t>
      </w:r>
      <w:r w:rsidR="009C2F61" w:rsidRPr="00152BE0">
        <w:rPr>
          <w:rFonts w:ascii="Times New Roman" w:hAnsi="Times New Roman" w:cs="Times New Roman"/>
          <w:sz w:val="24"/>
          <w:szCs w:val="24"/>
        </w:rPr>
        <w:t>evasion have</w:t>
      </w:r>
      <w:r w:rsidRPr="00152BE0">
        <w:rPr>
          <w:rFonts w:ascii="Times New Roman" w:hAnsi="Times New Roman" w:cs="Times New Roman"/>
          <w:sz w:val="24"/>
          <w:szCs w:val="24"/>
        </w:rPr>
        <w:t xml:space="preserve"> </w:t>
      </w:r>
      <w:r w:rsidR="007920D2" w:rsidRPr="00152BE0">
        <w:rPr>
          <w:rFonts w:ascii="Times New Roman" w:hAnsi="Times New Roman" w:cs="Times New Roman"/>
          <w:sz w:val="24"/>
          <w:szCs w:val="24"/>
        </w:rPr>
        <w:t xml:space="preserve">a perceived corruption effect in </w:t>
      </w:r>
      <w:proofErr w:type="spellStart"/>
      <w:r w:rsidR="007920D2" w:rsidRPr="00152BE0">
        <w:rPr>
          <w:rFonts w:ascii="Times New Roman" w:hAnsi="Times New Roman" w:cs="Times New Roman"/>
          <w:sz w:val="24"/>
          <w:szCs w:val="24"/>
        </w:rPr>
        <w:t>kwara</w:t>
      </w:r>
      <w:proofErr w:type="spellEnd"/>
      <w:r w:rsidR="007920D2" w:rsidRPr="00152BE0">
        <w:rPr>
          <w:rFonts w:ascii="Times New Roman" w:hAnsi="Times New Roman" w:cs="Times New Roman"/>
          <w:sz w:val="24"/>
          <w:szCs w:val="24"/>
        </w:rPr>
        <w:t xml:space="preserve"> state</w:t>
      </w:r>
      <w:r w:rsidRPr="00152BE0">
        <w:rPr>
          <w:rFonts w:ascii="Times New Roman" w:hAnsi="Times New Roman" w:cs="Times New Roman"/>
          <w:sz w:val="24"/>
          <w:szCs w:val="24"/>
        </w:rPr>
        <w:t>.</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1.6 SIGNIFICANT OF THE STUDY </w:t>
      </w:r>
    </w:p>
    <w:p w:rsidR="00152BE0" w:rsidRPr="00152BE0" w:rsidRDefault="00A2196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study would be of benefit to Revenue officials who are saddled with the </w:t>
      </w:r>
      <w:r w:rsidR="005928BB" w:rsidRPr="00152BE0">
        <w:rPr>
          <w:rFonts w:ascii="Times New Roman" w:hAnsi="Times New Roman" w:cs="Times New Roman"/>
          <w:sz w:val="24"/>
          <w:szCs w:val="24"/>
        </w:rPr>
        <w:t xml:space="preserve">responsibility </w:t>
      </w:r>
      <w:r w:rsidR="005928BB">
        <w:rPr>
          <w:rFonts w:ascii="Times New Roman" w:hAnsi="Times New Roman" w:cs="Times New Roman"/>
          <w:sz w:val="24"/>
          <w:szCs w:val="24"/>
        </w:rPr>
        <w:t>of</w:t>
      </w:r>
      <w:r w:rsidRPr="00152BE0">
        <w:rPr>
          <w:rFonts w:ascii="Times New Roman" w:hAnsi="Times New Roman" w:cs="Times New Roman"/>
          <w:sz w:val="24"/>
          <w:szCs w:val="24"/>
        </w:rPr>
        <w:t xml:space="preserve"> ensuring that taxpayers are not negligent in paying their taxes. It will also assist in knowing why taxes are evaded. The outcome of this research would enable them to have a better understanding of why tax payers evade taxes. Therefore, when these reasons are adequately appraised, it is expected that it will in turn translate to the provision of necessary infrastructure for the society when the resources are judiciously utilized. This study would   be of great value to the Government, revenue officials and business taxpayers and to serve as a resource based to other researchers.</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1.7 SCOPE OF THE STUDY </w:t>
      </w:r>
    </w:p>
    <w:p w:rsidR="009F3F0D" w:rsidRPr="00152BE0" w:rsidRDefault="009527A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research work examined the effect of evasion and on the revenue generation in </w:t>
      </w:r>
      <w:proofErr w:type="spellStart"/>
      <w:r w:rsidR="005928BB" w:rsidRPr="00152BE0">
        <w:rPr>
          <w:rFonts w:ascii="Times New Roman" w:hAnsi="Times New Roman" w:cs="Times New Roman"/>
          <w:sz w:val="24"/>
          <w:szCs w:val="24"/>
        </w:rPr>
        <w:t>kwara</w:t>
      </w:r>
      <w:proofErr w:type="spellEnd"/>
      <w:r w:rsidR="005928BB" w:rsidRPr="00152BE0">
        <w:rPr>
          <w:rFonts w:ascii="Times New Roman" w:hAnsi="Times New Roman" w:cs="Times New Roman"/>
          <w:sz w:val="24"/>
          <w:szCs w:val="24"/>
        </w:rPr>
        <w:t xml:space="preserve"> </w:t>
      </w:r>
      <w:r w:rsidR="005928BB">
        <w:rPr>
          <w:rFonts w:ascii="Times New Roman" w:hAnsi="Times New Roman" w:cs="Times New Roman"/>
          <w:sz w:val="24"/>
          <w:szCs w:val="24"/>
        </w:rPr>
        <w:t>State</w:t>
      </w:r>
      <w:r w:rsidRPr="00152BE0">
        <w:rPr>
          <w:rFonts w:ascii="Times New Roman" w:hAnsi="Times New Roman" w:cs="Times New Roman"/>
          <w:sz w:val="24"/>
          <w:szCs w:val="24"/>
        </w:rPr>
        <w:t xml:space="preserve">. In effect, the study provided information on tax administration, evasion, avoidance and revenue which in turn added to the existing knowledge. The study employed a survey research design. The population of the study was the entire staff of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Internal Revenue Service which totaled 93 in number. A sample size of 70 staff was selected using a systematic sampling technique. A systematic sampling technique was used because of location of the internal revenue offices. A primary method of data collection was sought for in eliciting information from the respondents. The research instrument adopted was the use of a structured questionnaire. The collected data was </w:t>
      </w:r>
      <w:proofErr w:type="spellStart"/>
      <w:r w:rsidRPr="00152BE0">
        <w:rPr>
          <w:rFonts w:ascii="Times New Roman" w:hAnsi="Times New Roman" w:cs="Times New Roman"/>
          <w:sz w:val="24"/>
          <w:szCs w:val="24"/>
        </w:rPr>
        <w:t>analysed</w:t>
      </w:r>
      <w:proofErr w:type="spellEnd"/>
      <w:r w:rsidRPr="00152BE0">
        <w:rPr>
          <w:rFonts w:ascii="Times New Roman" w:hAnsi="Times New Roman" w:cs="Times New Roman"/>
          <w:sz w:val="24"/>
          <w:szCs w:val="24"/>
        </w:rPr>
        <w:t xml:space="preserve"> by both descriptive and inferential statistics. </w:t>
      </w:r>
    </w:p>
    <w:p w:rsidR="007D5FC0" w:rsidRDefault="007D5FC0" w:rsidP="0021724D">
      <w:pPr>
        <w:spacing w:line="480" w:lineRule="auto"/>
        <w:jc w:val="both"/>
        <w:rPr>
          <w:rFonts w:ascii="Times New Roman" w:hAnsi="Times New Roman" w:cs="Times New Roman"/>
          <w:b/>
          <w:bCs/>
          <w:sz w:val="24"/>
          <w:szCs w:val="24"/>
        </w:rPr>
      </w:pPr>
    </w:p>
    <w:p w:rsidR="007D5FC0" w:rsidRDefault="007D5FC0" w:rsidP="0021724D">
      <w:pPr>
        <w:spacing w:line="480" w:lineRule="auto"/>
        <w:jc w:val="both"/>
        <w:rPr>
          <w:rFonts w:ascii="Times New Roman" w:hAnsi="Times New Roman" w:cs="Times New Roman"/>
          <w:b/>
          <w:bCs/>
          <w:sz w:val="24"/>
          <w:szCs w:val="24"/>
        </w:rPr>
      </w:pPr>
    </w:p>
    <w:p w:rsidR="007D5FC0" w:rsidRPr="00FB564C" w:rsidRDefault="007D5FC0" w:rsidP="007D5FC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1.8</w:t>
      </w:r>
      <w:r w:rsidRPr="00FB564C">
        <w:rPr>
          <w:rFonts w:asciiTheme="majorBidi" w:hAnsiTheme="majorBidi" w:cstheme="majorBidi"/>
          <w:b/>
          <w:color w:val="000000" w:themeColor="text1"/>
          <w:sz w:val="24"/>
          <w:szCs w:val="24"/>
        </w:rPr>
        <w:tab/>
        <w:t xml:space="preserve">LIMITATION OF THE STUDY </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7D5FC0" w:rsidRPr="007D5FC0" w:rsidRDefault="007D5FC0" w:rsidP="0021724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w:t>
      </w:r>
      <w:proofErr w:type="gramStart"/>
      <w:r w:rsidRPr="00FB564C">
        <w:rPr>
          <w:rFonts w:asciiTheme="majorBidi" w:hAnsiTheme="majorBidi" w:cstheme="majorBidi"/>
          <w:color w:val="000000" w:themeColor="text1"/>
          <w:sz w:val="24"/>
          <w:szCs w:val="24"/>
        </w:rPr>
        <w:t>include</w:t>
      </w:r>
      <w:proofErr w:type="gramEnd"/>
      <w:r w:rsidRPr="00FB564C">
        <w:rPr>
          <w:rFonts w:asciiTheme="majorBidi" w:hAnsiTheme="majorBidi" w:cstheme="majorBidi"/>
          <w:color w:val="000000" w:themeColor="text1"/>
          <w:sz w:val="24"/>
          <w:szCs w:val="24"/>
        </w:rPr>
        <w:t xml:space="preserve">, the sampling, limited time and the administration of questionnaires </w:t>
      </w:r>
    </w:p>
    <w:p w:rsidR="00EC2475" w:rsidRPr="00AA4911" w:rsidRDefault="007D5FC0" w:rsidP="00217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009F3F0D" w:rsidRPr="00AA4911">
        <w:rPr>
          <w:rFonts w:ascii="Times New Roman" w:hAnsi="Times New Roman" w:cs="Times New Roman"/>
          <w:b/>
          <w:bCs/>
          <w:sz w:val="24"/>
          <w:szCs w:val="24"/>
        </w:rPr>
        <w:t xml:space="preserve"> DEFINATION OF KEY TERM</w:t>
      </w:r>
    </w:p>
    <w:p w:rsidR="009F3F0D" w:rsidRPr="007D5FC0" w:rsidRDefault="00AA4911" w:rsidP="0021724D">
      <w:pPr>
        <w:spacing w:line="480" w:lineRule="auto"/>
        <w:jc w:val="both"/>
        <w:rPr>
          <w:rFonts w:ascii="Times New Roman" w:hAnsi="Times New Roman" w:cs="Times New Roman"/>
          <w:sz w:val="24"/>
          <w:szCs w:val="24"/>
        </w:rPr>
      </w:pPr>
      <w:r w:rsidRPr="007D5FC0">
        <w:rPr>
          <w:rFonts w:ascii="Times New Roman" w:hAnsi="Times New Roman" w:cs="Times New Roman"/>
          <w:b/>
          <w:sz w:val="24"/>
          <w:szCs w:val="24"/>
        </w:rPr>
        <w:t>Taxation</w:t>
      </w:r>
      <w:r w:rsidR="007D5FC0" w:rsidRPr="007D5FC0">
        <w:rPr>
          <w:rFonts w:ascii="Times New Roman" w:hAnsi="Times New Roman" w:cs="Times New Roman"/>
          <w:b/>
          <w:sz w:val="24"/>
          <w:szCs w:val="24"/>
        </w:rPr>
        <w:t>:</w:t>
      </w:r>
      <w:r w:rsidR="007D5FC0">
        <w:rPr>
          <w:rFonts w:ascii="Times New Roman" w:hAnsi="Times New Roman" w:cs="Times New Roman"/>
          <w:sz w:val="24"/>
          <w:szCs w:val="24"/>
        </w:rPr>
        <w:t xml:space="preserve"> </w:t>
      </w:r>
      <w:r w:rsidR="009F3F0D" w:rsidRPr="00B854C9">
        <w:rPr>
          <w:rFonts w:asciiTheme="majorBidi" w:hAnsiTheme="majorBidi" w:cstheme="majorBidi"/>
          <w:sz w:val="24"/>
          <w:szCs w:val="24"/>
        </w:rPr>
        <w:t>The effects of taxation cover all the changes in the economy, resulting from the imposition of tax system. Imposing of taxation has certain inputs on the production, consumption investment, employment and similar other patterns. Its presence distorts these patterns and such distortions may be called effects of taxation. According to Dalton, taxation effect can be studied by grouping it in the following categories. (A) Effects of taxation on production. (B) Effect of taxation on distribution. (C) Other effects of taxation.</w:t>
      </w:r>
    </w:p>
    <w:p w:rsidR="009F3F0D" w:rsidRPr="007D5FC0" w:rsidRDefault="00AA4911" w:rsidP="0021724D">
      <w:pPr>
        <w:spacing w:line="480" w:lineRule="auto"/>
        <w:jc w:val="both"/>
        <w:rPr>
          <w:rFonts w:asciiTheme="majorBidi" w:hAnsiTheme="majorBidi" w:cstheme="majorBidi"/>
          <w:b/>
          <w:sz w:val="24"/>
          <w:szCs w:val="24"/>
        </w:rPr>
      </w:pPr>
      <w:r w:rsidRPr="007D5FC0">
        <w:rPr>
          <w:rFonts w:asciiTheme="majorBidi" w:hAnsiTheme="majorBidi" w:cstheme="majorBidi"/>
          <w:b/>
          <w:sz w:val="24"/>
          <w:szCs w:val="24"/>
        </w:rPr>
        <w:t xml:space="preserve">Tax </w:t>
      </w:r>
      <w:proofErr w:type="spellStart"/>
      <w:proofErr w:type="gramStart"/>
      <w:r w:rsidR="0030035D" w:rsidRPr="007D5FC0">
        <w:rPr>
          <w:rFonts w:asciiTheme="majorBidi" w:hAnsiTheme="majorBidi" w:cstheme="majorBidi"/>
          <w:b/>
          <w:sz w:val="24"/>
          <w:szCs w:val="24"/>
        </w:rPr>
        <w:t>Evasion</w:t>
      </w:r>
      <w:r w:rsidR="007D5FC0">
        <w:rPr>
          <w:rFonts w:asciiTheme="majorBidi" w:hAnsiTheme="majorBidi" w:cstheme="majorBidi"/>
          <w:b/>
          <w:sz w:val="24"/>
          <w:szCs w:val="24"/>
        </w:rPr>
        <w:t>:</w:t>
      </w:r>
      <w:r w:rsidR="009F3F0D" w:rsidRPr="00B854C9">
        <w:rPr>
          <w:rFonts w:asciiTheme="majorBidi" w:hAnsiTheme="majorBidi" w:cstheme="majorBidi"/>
          <w:color w:val="202124"/>
          <w:sz w:val="24"/>
          <w:szCs w:val="24"/>
          <w:shd w:val="clear" w:color="auto" w:fill="FFFFFF"/>
        </w:rPr>
        <w:t>Tax</w:t>
      </w:r>
      <w:proofErr w:type="spellEnd"/>
      <w:proofErr w:type="gramEnd"/>
      <w:r w:rsidR="009F3F0D" w:rsidRPr="00B854C9">
        <w:rPr>
          <w:rFonts w:asciiTheme="majorBidi" w:hAnsiTheme="majorBidi" w:cstheme="majorBidi"/>
          <w:color w:val="202124"/>
          <w:sz w:val="24"/>
          <w:szCs w:val="24"/>
          <w:shd w:val="clear" w:color="auto" w:fill="FFFFFF"/>
        </w:rPr>
        <w:t xml:space="preserve"> evasion is </w:t>
      </w:r>
      <w:r w:rsidR="009F3F0D" w:rsidRPr="00B854C9">
        <w:rPr>
          <w:rFonts w:asciiTheme="majorBidi" w:hAnsiTheme="majorBidi" w:cstheme="majorBidi"/>
          <w:color w:val="040C28"/>
          <w:sz w:val="24"/>
          <w:szCs w:val="24"/>
        </w:rPr>
        <w:t>the intentional and illegal attempt to avoid the payment of tax imposition by individuals, businesses, or organizations</w:t>
      </w:r>
      <w:r w:rsidR="009F3F0D" w:rsidRPr="00B854C9">
        <w:rPr>
          <w:rFonts w:asciiTheme="majorBidi" w:hAnsiTheme="majorBidi" w:cstheme="majorBidi"/>
          <w:color w:val="202124"/>
          <w:sz w:val="24"/>
          <w:szCs w:val="24"/>
          <w:shd w:val="clear" w:color="auto" w:fill="FFFFFF"/>
        </w:rPr>
        <w:t>. It is a deliberate attempt to not pay taxes at all or to pay less than required by trying to beat the system</w:t>
      </w:r>
    </w:p>
    <w:p w:rsidR="009C0F4F" w:rsidRPr="007D5FC0" w:rsidRDefault="00AA4911" w:rsidP="0021724D">
      <w:pPr>
        <w:spacing w:line="480" w:lineRule="auto"/>
        <w:jc w:val="both"/>
        <w:rPr>
          <w:rFonts w:asciiTheme="majorBidi" w:hAnsiTheme="majorBidi" w:cstheme="majorBidi"/>
          <w:b/>
          <w:color w:val="202124"/>
          <w:sz w:val="24"/>
          <w:szCs w:val="24"/>
          <w:shd w:val="clear" w:color="auto" w:fill="FFFFFF"/>
        </w:rPr>
      </w:pPr>
      <w:r w:rsidRPr="007D5FC0">
        <w:rPr>
          <w:rFonts w:asciiTheme="majorBidi" w:hAnsiTheme="majorBidi" w:cstheme="majorBidi"/>
          <w:b/>
          <w:color w:val="202124"/>
          <w:sz w:val="24"/>
          <w:szCs w:val="24"/>
          <w:shd w:val="clear" w:color="auto" w:fill="FFFFFF"/>
        </w:rPr>
        <w:t xml:space="preserve">Revenue </w:t>
      </w:r>
      <w:proofErr w:type="spellStart"/>
      <w:proofErr w:type="gramStart"/>
      <w:r w:rsidRPr="007D5FC0">
        <w:rPr>
          <w:rFonts w:asciiTheme="majorBidi" w:hAnsiTheme="majorBidi" w:cstheme="majorBidi"/>
          <w:b/>
          <w:color w:val="202124"/>
          <w:sz w:val="24"/>
          <w:szCs w:val="24"/>
          <w:shd w:val="clear" w:color="auto" w:fill="FFFFFF"/>
        </w:rPr>
        <w:t>Gene</w:t>
      </w:r>
      <w:r w:rsidR="0030035D" w:rsidRPr="007D5FC0">
        <w:rPr>
          <w:rFonts w:asciiTheme="majorBidi" w:hAnsiTheme="majorBidi" w:cstheme="majorBidi"/>
          <w:b/>
          <w:color w:val="202124"/>
          <w:sz w:val="24"/>
          <w:szCs w:val="24"/>
          <w:shd w:val="clear" w:color="auto" w:fill="FFFFFF"/>
        </w:rPr>
        <w:t>ration</w:t>
      </w:r>
      <w:r w:rsidR="007D5FC0">
        <w:rPr>
          <w:rFonts w:asciiTheme="majorBidi" w:hAnsiTheme="majorBidi" w:cstheme="majorBidi"/>
          <w:b/>
          <w:color w:val="202124"/>
          <w:sz w:val="24"/>
          <w:szCs w:val="24"/>
          <w:shd w:val="clear" w:color="auto" w:fill="FFFFFF"/>
        </w:rPr>
        <w:t>:</w:t>
      </w:r>
      <w:r w:rsidR="000455CD" w:rsidRPr="00B854C9">
        <w:rPr>
          <w:rFonts w:asciiTheme="majorBidi" w:hAnsiTheme="majorBidi" w:cstheme="majorBidi"/>
          <w:color w:val="202124"/>
          <w:sz w:val="24"/>
          <w:szCs w:val="24"/>
          <w:shd w:val="clear" w:color="auto" w:fill="FFFFFF"/>
        </w:rPr>
        <w:t>Revenue</w:t>
      </w:r>
      <w:proofErr w:type="spellEnd"/>
      <w:proofErr w:type="gramEnd"/>
      <w:r w:rsidR="000455CD" w:rsidRPr="00B854C9">
        <w:rPr>
          <w:rFonts w:asciiTheme="majorBidi" w:hAnsiTheme="majorBidi" w:cstheme="majorBidi"/>
          <w:color w:val="202124"/>
          <w:sz w:val="24"/>
          <w:szCs w:val="24"/>
          <w:shd w:val="clear" w:color="auto" w:fill="FFFFFF"/>
        </w:rPr>
        <w:t xml:space="preserve"> generation is </w:t>
      </w:r>
      <w:r w:rsidR="000455CD" w:rsidRPr="00B854C9">
        <w:rPr>
          <w:rFonts w:asciiTheme="majorBidi" w:hAnsiTheme="majorBidi" w:cstheme="majorBidi"/>
          <w:color w:val="040C28"/>
          <w:sz w:val="24"/>
          <w:szCs w:val="24"/>
        </w:rPr>
        <w:t>the process of planning, marketing, and selling products, with the ultimate aim of generating income and increasing profitability</w:t>
      </w:r>
      <w:r w:rsidR="000455CD" w:rsidRPr="00B854C9">
        <w:rPr>
          <w:rFonts w:asciiTheme="majorBidi" w:hAnsiTheme="majorBidi" w:cstheme="majorBidi"/>
          <w:color w:val="202124"/>
          <w:sz w:val="24"/>
          <w:szCs w:val="24"/>
          <w:shd w:val="clear" w:color="auto" w:fill="FFFFFF"/>
        </w:rPr>
        <w:t>. Generating revenue is the most important activi</w:t>
      </w:r>
      <w:r w:rsidR="007D5FC0">
        <w:rPr>
          <w:rFonts w:asciiTheme="majorBidi" w:hAnsiTheme="majorBidi" w:cstheme="majorBidi"/>
          <w:color w:val="202124"/>
          <w:sz w:val="24"/>
          <w:szCs w:val="24"/>
          <w:shd w:val="clear" w:color="auto" w:fill="FFFFFF"/>
        </w:rPr>
        <w:t>ty that B2B companies engage in</w:t>
      </w:r>
    </w:p>
    <w:p w:rsidR="00B61E73" w:rsidRDefault="00B61E73" w:rsidP="002172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51A13" w:rsidRPr="005928BB" w:rsidRDefault="005928BB" w:rsidP="0021724D">
      <w:pPr>
        <w:spacing w:line="480" w:lineRule="auto"/>
        <w:jc w:val="center"/>
        <w:rPr>
          <w:rFonts w:ascii="Times New Roman" w:hAnsi="Times New Roman" w:cs="Times New Roman"/>
          <w:b/>
          <w:sz w:val="24"/>
          <w:szCs w:val="24"/>
        </w:rPr>
      </w:pPr>
      <w:r w:rsidRPr="005928BB">
        <w:rPr>
          <w:rFonts w:ascii="Times New Roman" w:hAnsi="Times New Roman" w:cs="Times New Roman"/>
          <w:b/>
          <w:sz w:val="24"/>
          <w:szCs w:val="24"/>
        </w:rPr>
        <w:t>LITERATURE REVIEW</w:t>
      </w:r>
    </w:p>
    <w:p w:rsidR="00351A13"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2.1 CONCEPTUAL REVIEW </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 Concept of Taxation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Taxation is the life wire of every nation and the level of development of any nation most times depends on the amount of revenue generated through taxation. Taxation is therefore, one among other means of revenue generation of any government to meet the need of the both the government and citizens. According to </w:t>
      </w:r>
      <w:proofErr w:type="spellStart"/>
      <w:r w:rsidRPr="00152BE0">
        <w:rPr>
          <w:rFonts w:ascii="Times New Roman" w:hAnsi="Times New Roman" w:cs="Times New Roman"/>
          <w:sz w:val="24"/>
          <w:szCs w:val="24"/>
        </w:rPr>
        <w:t>Ifurueze</w:t>
      </w:r>
      <w:proofErr w:type="spellEnd"/>
      <w:r w:rsidR="007D5FC0">
        <w:rPr>
          <w:rFonts w:ascii="Times New Roman" w:hAnsi="Times New Roman" w:cs="Times New Roman"/>
          <w:sz w:val="24"/>
          <w:szCs w:val="24"/>
        </w:rPr>
        <w:t xml:space="preserve"> </w:t>
      </w:r>
      <w:r w:rsidRPr="00152BE0">
        <w:rPr>
          <w:rFonts w:ascii="Times New Roman" w:hAnsi="Times New Roman" w:cs="Times New Roman"/>
          <w:sz w:val="24"/>
          <w:szCs w:val="24"/>
        </w:rPr>
        <w:t>&amp;</w:t>
      </w:r>
      <w:r w:rsidR="007D5FC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Ekezie</w:t>
      </w:r>
      <w:proofErr w:type="spellEnd"/>
      <w:r w:rsidRPr="00152BE0">
        <w:rPr>
          <w:rFonts w:ascii="Times New Roman" w:hAnsi="Times New Roman" w:cs="Times New Roman"/>
          <w:sz w:val="24"/>
          <w:szCs w:val="24"/>
        </w:rPr>
        <w:t xml:space="preserve"> (2014), tax is a compulsory levy imposed on a subject or upon his property by the government to generate the needed revenue for the provision of basic amenities and create enabling condition or the economic well-being of the society. To them, the enabling environment created by government encourages the establishment of new business, survival of existing business and infrastructures provided is a key determinant of political, economic and social </w:t>
      </w:r>
      <w:r w:rsidR="005928BB" w:rsidRPr="00152BE0">
        <w:rPr>
          <w:rFonts w:ascii="Times New Roman" w:hAnsi="Times New Roman" w:cs="Times New Roman"/>
          <w:sz w:val="24"/>
          <w:szCs w:val="24"/>
        </w:rPr>
        <w:t>well-structured</w:t>
      </w:r>
      <w:r w:rsidRPr="00152BE0">
        <w:rPr>
          <w:rFonts w:ascii="Times New Roman" w:hAnsi="Times New Roman" w:cs="Times New Roman"/>
          <w:sz w:val="24"/>
          <w:szCs w:val="24"/>
        </w:rPr>
        <w:t xml:space="preserve"> tax system which provides government the needed fund for capital (infrastructure) and current (administrative) expenditure.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good tax system comprises of the tax law, tax policy and tax administration. The Nigerian tax system is a good portfolio comprising of direct and indirect tax, status which regulate the various types of tax and their administration by both the Federal states and Local Governments. Azubuike </w:t>
      </w:r>
      <w:r w:rsidR="007D5FC0">
        <w:rPr>
          <w:rFonts w:ascii="Times New Roman" w:hAnsi="Times New Roman" w:cs="Times New Roman"/>
          <w:sz w:val="24"/>
          <w:szCs w:val="24"/>
        </w:rPr>
        <w:t xml:space="preserve"> </w:t>
      </w:r>
      <w:proofErr w:type="gramStart"/>
      <w:r w:rsidR="007D5FC0">
        <w:rPr>
          <w:rFonts w:ascii="Times New Roman" w:hAnsi="Times New Roman" w:cs="Times New Roman"/>
          <w:sz w:val="24"/>
          <w:szCs w:val="24"/>
        </w:rPr>
        <w:t xml:space="preserve">   </w:t>
      </w:r>
      <w:r w:rsidRPr="00152BE0">
        <w:rPr>
          <w:rFonts w:ascii="Times New Roman" w:hAnsi="Times New Roman" w:cs="Times New Roman"/>
          <w:sz w:val="24"/>
          <w:szCs w:val="24"/>
        </w:rPr>
        <w:t>(</w:t>
      </w:r>
      <w:proofErr w:type="gramEnd"/>
      <w:r w:rsidRPr="00152BE0">
        <w:rPr>
          <w:rFonts w:ascii="Times New Roman" w:hAnsi="Times New Roman" w:cs="Times New Roman"/>
          <w:sz w:val="24"/>
          <w:szCs w:val="24"/>
        </w:rPr>
        <w:t xml:space="preserve">2009) believes that the Nigerian tax system is still far from efficiency as it is lopsided, dominated by oil revenue and poses formidable challenges to its usage as a macroeconomic regulating tool.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Taxation provides a platform for raising revenue for developmental projects in Nigeria. Taxation is an important factor in any program for economic development and growth of the economy and </w:t>
      </w:r>
      <w:r w:rsidRPr="00152BE0">
        <w:rPr>
          <w:rFonts w:ascii="Times New Roman" w:hAnsi="Times New Roman" w:cs="Times New Roman"/>
          <w:sz w:val="24"/>
          <w:szCs w:val="24"/>
        </w:rPr>
        <w:lastRenderedPageBreak/>
        <w:t xml:space="preserve">thus government imposes one form of tax or the other on its citizens to yield revenue for developmental projects.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According to the Oxford Advanced Learner’s Dictionary (1995) tax is money that has to be paid </w:t>
      </w:r>
      <w:r w:rsidR="005928BB">
        <w:rPr>
          <w:rFonts w:ascii="Times New Roman" w:hAnsi="Times New Roman" w:cs="Times New Roman"/>
          <w:sz w:val="24"/>
          <w:szCs w:val="24"/>
        </w:rPr>
        <w:t xml:space="preserve">     </w:t>
      </w:r>
      <w:r w:rsidRPr="00152BE0">
        <w:rPr>
          <w:rFonts w:ascii="Times New Roman" w:hAnsi="Times New Roman" w:cs="Times New Roman"/>
          <w:sz w:val="24"/>
          <w:szCs w:val="24"/>
        </w:rPr>
        <w:t xml:space="preserve">to the government so that it can pay for public services. People pay tax according to their profits and it is often paid on goods and services. While Black’s Law Dictionary (2010) defines it as monetary charge impose by the government on persons, entities or property, levied to yield public revenue. New Webster Dictionary of English Language describes tax simply as a charge imposed by governmental authority upon property, individuals or transactions to raise money for public purposes.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However, despite the various definitions, it should be noted that a proper tax within the above definitions must be one backed by legislation and must be a deduction that is given to treasury of the authorities concerned with revenue generally. </w:t>
      </w:r>
      <w:proofErr w:type="gramStart"/>
      <w:r w:rsidRPr="00152BE0">
        <w:rPr>
          <w:rFonts w:ascii="Times New Roman" w:hAnsi="Times New Roman" w:cs="Times New Roman"/>
          <w:sz w:val="24"/>
          <w:szCs w:val="24"/>
        </w:rPr>
        <w:t>Also</w:t>
      </w:r>
      <w:proofErr w:type="gramEnd"/>
      <w:r w:rsidRPr="00152BE0">
        <w:rPr>
          <w:rFonts w:ascii="Times New Roman" w:hAnsi="Times New Roman" w:cs="Times New Roman"/>
          <w:sz w:val="24"/>
          <w:szCs w:val="24"/>
        </w:rPr>
        <w:t xml:space="preserve"> the compulsory nature of tax should also be noted.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In conclusion, taxation is described as a form of a levy, imposed on all the residents living in, as well as non-residents doing business, within a tax jurisdiction. It is a responsibility of public to pay tax imposed, which also come to the government as income or revenue yielding device to finance the provisions of socio-economic and infrastructural amenities and also to enhance industrial efficiency.</w:t>
      </w:r>
    </w:p>
    <w:p w:rsidR="00351A13" w:rsidRPr="003555A1" w:rsidRDefault="006F4894"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2.1:2</w:t>
      </w:r>
      <w:r w:rsidR="005928BB" w:rsidRPr="003555A1">
        <w:rPr>
          <w:rFonts w:ascii="Times New Roman" w:hAnsi="Times New Roman" w:cs="Times New Roman"/>
          <w:b/>
          <w:sz w:val="24"/>
          <w:szCs w:val="24"/>
        </w:rPr>
        <w:t xml:space="preserve"> </w:t>
      </w:r>
      <w:r w:rsidR="00351A13" w:rsidRPr="003555A1">
        <w:rPr>
          <w:rFonts w:ascii="Times New Roman" w:hAnsi="Times New Roman" w:cs="Times New Roman"/>
          <w:b/>
          <w:sz w:val="24"/>
          <w:szCs w:val="24"/>
        </w:rPr>
        <w:t xml:space="preserve">Tax Evasion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According to </w:t>
      </w:r>
      <w:proofErr w:type="spellStart"/>
      <w:r w:rsidRPr="00152BE0">
        <w:rPr>
          <w:rFonts w:ascii="Times New Roman" w:hAnsi="Times New Roman" w:cs="Times New Roman"/>
          <w:sz w:val="24"/>
          <w:szCs w:val="24"/>
        </w:rPr>
        <w:t>Anyafa</w:t>
      </w:r>
      <w:proofErr w:type="spellEnd"/>
      <w:r w:rsidRPr="00152BE0">
        <w:rPr>
          <w:rFonts w:ascii="Times New Roman" w:hAnsi="Times New Roman" w:cs="Times New Roman"/>
          <w:sz w:val="24"/>
          <w:szCs w:val="24"/>
        </w:rPr>
        <w:t xml:space="preserve"> (1996) tax evasion is an attempt to escape tax (wholly or partly) by breaking the law. It is essentially, a criminal act since it is achieved principally by making false declaration such as under reporting income or over reporting relief and allowances.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The Red Cliff commission defined tax evasion as a situation which donates all those activities which are responsible for a person not paying the tax that are</w:t>
      </w:r>
      <w:r w:rsidR="0073741B">
        <w:rPr>
          <w:rFonts w:ascii="Times New Roman" w:hAnsi="Times New Roman" w:cs="Times New Roman"/>
          <w:sz w:val="24"/>
          <w:szCs w:val="24"/>
        </w:rPr>
        <w:t xml:space="preserve"> existing change on his income.</w:t>
      </w:r>
    </w:p>
    <w:p w:rsidR="006F4894"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ASPREY COMMITTEE stated that the phrase “tax evasion” described an act in contravention  at the law whereby a person who derives a taxable income either pay no tax or pay less tax then he should otherwise be bound to pay tax evasion include the failure to disclose in a return the true amount of income derived. The definition offered by the Canadian Department at National</w:t>
      </w:r>
      <w:r w:rsidR="009C2E2F">
        <w:rPr>
          <w:rFonts w:ascii="Times New Roman" w:hAnsi="Times New Roman" w:cs="Times New Roman"/>
          <w:sz w:val="24"/>
          <w:szCs w:val="24"/>
        </w:rPr>
        <w:t xml:space="preserve"> revenue as quite comprehensive </w:t>
      </w:r>
      <w:r w:rsidRPr="00152BE0">
        <w:rPr>
          <w:rFonts w:ascii="Times New Roman" w:hAnsi="Times New Roman" w:cs="Times New Roman"/>
          <w:sz w:val="24"/>
          <w:szCs w:val="24"/>
        </w:rPr>
        <w:t>and at immense assistance in the quest for</w:t>
      </w:r>
      <w:r w:rsidR="0073741B">
        <w:rPr>
          <w:rFonts w:ascii="Times New Roman" w:hAnsi="Times New Roman" w:cs="Times New Roman"/>
          <w:sz w:val="24"/>
          <w:szCs w:val="24"/>
        </w:rPr>
        <w:t xml:space="preserve"> an acceptable definition. They </w:t>
      </w:r>
      <w:r w:rsidRPr="00152BE0">
        <w:rPr>
          <w:rFonts w:ascii="Times New Roman" w:hAnsi="Times New Roman" w:cs="Times New Roman"/>
          <w:sz w:val="24"/>
          <w:szCs w:val="24"/>
        </w:rPr>
        <w:t xml:space="preserve">stated that: “tax evasion is the commission or omission at an act knowingly with intent </w:t>
      </w:r>
      <w:r w:rsidR="0073741B" w:rsidRPr="00152BE0">
        <w:rPr>
          <w:rFonts w:ascii="Times New Roman" w:hAnsi="Times New Roman" w:cs="Times New Roman"/>
          <w:sz w:val="24"/>
          <w:szCs w:val="24"/>
        </w:rPr>
        <w:t xml:space="preserve">at </w:t>
      </w:r>
      <w:r w:rsidR="0073741B">
        <w:rPr>
          <w:rFonts w:ascii="Times New Roman" w:hAnsi="Times New Roman" w:cs="Times New Roman"/>
          <w:sz w:val="24"/>
          <w:szCs w:val="24"/>
        </w:rPr>
        <w:t>decisive so</w:t>
      </w:r>
      <w:r w:rsidRPr="00152BE0">
        <w:rPr>
          <w:rFonts w:ascii="Times New Roman" w:hAnsi="Times New Roman" w:cs="Times New Roman"/>
          <w:sz w:val="24"/>
          <w:szCs w:val="24"/>
        </w:rPr>
        <w:t xml:space="preserve"> that the reported by the tax payer is less than the tax payable under the law, or a</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conspiracy to commit such an offence. This may be accompanied by deliberates misrepresentation, concealment or with holding of material fact.</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3 Effects of Tax Evasion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According to </w:t>
      </w:r>
      <w:proofErr w:type="spellStart"/>
      <w:r w:rsidRPr="00152BE0">
        <w:rPr>
          <w:rFonts w:ascii="Times New Roman" w:hAnsi="Times New Roman" w:cs="Times New Roman"/>
          <w:sz w:val="24"/>
          <w:szCs w:val="24"/>
        </w:rPr>
        <w:t>Fjeldstad</w:t>
      </w:r>
      <w:proofErr w:type="spellEnd"/>
      <w:r w:rsidRPr="00152BE0">
        <w:rPr>
          <w:rFonts w:ascii="Times New Roman" w:hAnsi="Times New Roman" w:cs="Times New Roman"/>
          <w:sz w:val="24"/>
          <w:szCs w:val="24"/>
        </w:rPr>
        <w:t xml:space="preserve"> (1996) he says tax evasion has had a variety of fiscal effects and there are at least three reasons responsible for this, in the first place, revenue losses from noncompliance and corruption become significant at a time of substantial budget deficit. Second, horizontal and</w:t>
      </w:r>
      <w:r w:rsidR="009C2E2F">
        <w:rPr>
          <w:rFonts w:ascii="Times New Roman" w:hAnsi="Times New Roman" w:cs="Times New Roman"/>
          <w:sz w:val="24"/>
          <w:szCs w:val="24"/>
        </w:rPr>
        <w:t xml:space="preserve"> </w:t>
      </w:r>
      <w:r w:rsidRPr="00152BE0">
        <w:rPr>
          <w:rFonts w:ascii="Times New Roman" w:hAnsi="Times New Roman" w:cs="Times New Roman"/>
          <w:sz w:val="24"/>
          <w:szCs w:val="24"/>
        </w:rPr>
        <w:t>vertical equity suffer because the effective tax rates faced by individuals may differ because of different opportunities for tax evasion (</w:t>
      </w:r>
      <w:proofErr w:type="spellStart"/>
      <w:r w:rsidRPr="00152BE0">
        <w:rPr>
          <w:rFonts w:ascii="Times New Roman" w:hAnsi="Times New Roman" w:cs="Times New Roman"/>
          <w:sz w:val="24"/>
          <w:szCs w:val="24"/>
        </w:rPr>
        <w:t>Alm</w:t>
      </w:r>
      <w:proofErr w:type="spellEnd"/>
      <w:r w:rsidRPr="00152BE0">
        <w:rPr>
          <w:rFonts w:ascii="Times New Roman" w:hAnsi="Times New Roman" w:cs="Times New Roman"/>
          <w:sz w:val="24"/>
          <w:szCs w:val="24"/>
        </w:rPr>
        <w:t xml:space="preserve"> &amp; Martinez, 2001). Again,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stressed that, an important adverse effect of tax evasion is perhaps on equity. There is horizontal and vertical inequity where in both forms of inequity, the higher-taxed person pays for the lower-taxed person since, had there been no tax evasion; the tax rates would have been lower under the premise of revenue neutrality. Third, there is a growing concern about the expanding underground economic activities, and how these activities affect economic policies (</w:t>
      </w:r>
      <w:proofErr w:type="spellStart"/>
      <w:r w:rsidRPr="00152BE0">
        <w:rPr>
          <w:rFonts w:ascii="Times New Roman" w:hAnsi="Times New Roman" w:cs="Times New Roman"/>
          <w:sz w:val="24"/>
          <w:szCs w:val="24"/>
        </w:rPr>
        <w:t>Tanzi</w:t>
      </w:r>
      <w:proofErr w:type="spellEnd"/>
      <w:r w:rsidRPr="00152BE0">
        <w:rPr>
          <w:rFonts w:ascii="Times New Roman" w:hAnsi="Times New Roman" w:cs="Times New Roman"/>
          <w:sz w:val="24"/>
          <w:szCs w:val="24"/>
        </w:rPr>
        <w:t xml:space="preserve"> and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1993). Acts of corruption by tax collectors often play a role in promoting or sustaining underground </w:t>
      </w:r>
      <w:r w:rsidRPr="00152BE0">
        <w:rPr>
          <w:rFonts w:ascii="Times New Roman" w:hAnsi="Times New Roman" w:cs="Times New Roman"/>
          <w:sz w:val="24"/>
          <w:szCs w:val="24"/>
        </w:rPr>
        <w:lastRenderedPageBreak/>
        <w:t>economic activities and in facilitating tax evasion (</w:t>
      </w:r>
      <w:proofErr w:type="spellStart"/>
      <w:r w:rsidRPr="00152BE0">
        <w:rPr>
          <w:rFonts w:ascii="Times New Roman" w:hAnsi="Times New Roman" w:cs="Times New Roman"/>
          <w:sz w:val="24"/>
          <w:szCs w:val="24"/>
        </w:rPr>
        <w:t>Tanzi</w:t>
      </w:r>
      <w:proofErr w:type="spellEnd"/>
      <w:r w:rsidRPr="00152BE0">
        <w:rPr>
          <w:rFonts w:ascii="Times New Roman" w:hAnsi="Times New Roman" w:cs="Times New Roman"/>
          <w:sz w:val="24"/>
          <w:szCs w:val="24"/>
        </w:rPr>
        <w:t xml:space="preserve">, 1995). Tax evasion and fiscal corruption thus contribute to undermining the legitimacy of government.  Furthermore, citizens' disrespect for the tax laws may expand disrespect for other laws. Toby (1983) affirmed that, tax evasion has undoubtedly affected adversely the government revenue generation capability and the economy as a whole and observed that, the taxpayer indulges in evasion by resorting to various practices. These practices erode moral values and build up inflationary pressures. This point can be buttressed with the fact that because of the evasion of tax, individuals and companies have a lot of money at their disposal. Companies declare higher dividends and individuals have a high take home profit. This increases the quantity of money in circulation but without a corresponding increase in the goods and services. This then build up what is known as inflationary trends where large money chases few goods. Russo (2010) reported that, in Italy, one of the effects of tax evasion is loss of revenue to the government. Marion and </w:t>
      </w:r>
      <w:proofErr w:type="spellStart"/>
      <w:r w:rsidRPr="00152BE0">
        <w:rPr>
          <w:rFonts w:ascii="Times New Roman" w:hAnsi="Times New Roman" w:cs="Times New Roman"/>
          <w:sz w:val="24"/>
          <w:szCs w:val="24"/>
        </w:rPr>
        <w:t>Muehlegger</w:t>
      </w:r>
      <w:proofErr w:type="spellEnd"/>
      <w:r w:rsidRPr="00152BE0">
        <w:rPr>
          <w:rFonts w:ascii="Times New Roman" w:hAnsi="Times New Roman" w:cs="Times New Roman"/>
          <w:sz w:val="24"/>
          <w:szCs w:val="24"/>
        </w:rPr>
        <w:t xml:space="preserve"> (2008) added that, lack of compliance with tax laws are likely to alter the distortionary costs of raising a given level of government revenue and may affect the distributional consequences of a given tax policy. In addition to, resources spent evading taxes represent a deadweight loss to the economy.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Another effect of tax evasion is discussed by </w:t>
      </w:r>
      <w:proofErr w:type="spellStart"/>
      <w:r w:rsidRPr="00152BE0">
        <w:rPr>
          <w:rFonts w:ascii="Times New Roman" w:hAnsi="Times New Roman" w:cs="Times New Roman"/>
          <w:sz w:val="24"/>
          <w:szCs w:val="24"/>
        </w:rPr>
        <w:t>Matsaganis</w:t>
      </w:r>
      <w:proofErr w:type="spellEnd"/>
      <w:r w:rsidRPr="00152BE0">
        <w:rPr>
          <w:rFonts w:ascii="Times New Roman" w:hAnsi="Times New Roman" w:cs="Times New Roman"/>
          <w:sz w:val="24"/>
          <w:szCs w:val="24"/>
        </w:rPr>
        <w:t xml:space="preserve"> and </w:t>
      </w:r>
      <w:proofErr w:type="spellStart"/>
      <w:r w:rsidRPr="00152BE0">
        <w:rPr>
          <w:rFonts w:ascii="Times New Roman" w:hAnsi="Times New Roman" w:cs="Times New Roman"/>
          <w:sz w:val="24"/>
          <w:szCs w:val="24"/>
        </w:rPr>
        <w:t>Flevotomou</w:t>
      </w:r>
      <w:proofErr w:type="spellEnd"/>
      <w:r w:rsidRPr="00152BE0">
        <w:rPr>
          <w:rFonts w:ascii="Times New Roman" w:hAnsi="Times New Roman" w:cs="Times New Roman"/>
          <w:sz w:val="24"/>
          <w:szCs w:val="24"/>
        </w:rPr>
        <w:t xml:space="preserve"> (2010) stressed that, tax evasion raises significant issues from the point of view of efficiency.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added that tax evasion distorts economic efficiency. In sectors that are less subject to the administrator’s scrutiny as in the informal economy, there will be more investment. Inefficiency leads to lower revenue intake for government, its functional capacity, efficiency and effectiveness suffer because of tax evasion. Capacity suffers due to lower availability of resources. Efficiency declines since important functions may have to be given less priority than others. It is noted that, effectiveness </w:t>
      </w:r>
      <w:r w:rsidRPr="00152BE0">
        <w:rPr>
          <w:rFonts w:ascii="Times New Roman" w:hAnsi="Times New Roman" w:cs="Times New Roman"/>
          <w:sz w:val="24"/>
          <w:szCs w:val="24"/>
        </w:rPr>
        <w:lastRenderedPageBreak/>
        <w:t xml:space="preserve">declines as compliant taxpayers </w:t>
      </w:r>
      <w:proofErr w:type="spellStart"/>
      <w:r w:rsidRPr="00152BE0">
        <w:rPr>
          <w:rFonts w:ascii="Times New Roman" w:hAnsi="Times New Roman" w:cs="Times New Roman"/>
          <w:sz w:val="24"/>
          <w:szCs w:val="24"/>
        </w:rPr>
        <w:t>realise</w:t>
      </w:r>
      <w:proofErr w:type="spellEnd"/>
      <w:r w:rsidRPr="00152BE0">
        <w:rPr>
          <w:rFonts w:ascii="Times New Roman" w:hAnsi="Times New Roman" w:cs="Times New Roman"/>
          <w:sz w:val="24"/>
          <w:szCs w:val="24"/>
        </w:rPr>
        <w:t xml:space="preserve"> that government is unable or unwilling to take corrective action, and, therefore, feel increasingly comfortable in joining the rest in the act of tax evasion</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4</w:t>
      </w:r>
      <w:r w:rsidR="006F4894" w:rsidRPr="003555A1">
        <w:rPr>
          <w:rFonts w:ascii="Times New Roman" w:hAnsi="Times New Roman" w:cs="Times New Roman"/>
          <w:b/>
          <w:sz w:val="24"/>
          <w:szCs w:val="24"/>
        </w:rPr>
        <w:t xml:space="preserve"> </w:t>
      </w:r>
      <w:r w:rsidR="00391F04">
        <w:rPr>
          <w:rFonts w:ascii="Times New Roman" w:hAnsi="Times New Roman" w:cs="Times New Roman"/>
          <w:b/>
          <w:sz w:val="24"/>
          <w:szCs w:val="24"/>
        </w:rPr>
        <w:t>Mechanism to C</w:t>
      </w:r>
      <w:r w:rsidRPr="003555A1">
        <w:rPr>
          <w:rFonts w:ascii="Times New Roman" w:hAnsi="Times New Roman" w:cs="Times New Roman"/>
          <w:b/>
          <w:sz w:val="24"/>
          <w:szCs w:val="24"/>
        </w:rPr>
        <w:t xml:space="preserve">urb Tax Evasion </w:t>
      </w:r>
    </w:p>
    <w:p w:rsidR="00351A13" w:rsidRPr="00152BE0" w:rsidRDefault="00351A13" w:rsidP="0021724D">
      <w:pPr>
        <w:spacing w:line="480" w:lineRule="auto"/>
        <w:jc w:val="both"/>
        <w:rPr>
          <w:rFonts w:ascii="Times New Roman" w:hAnsi="Times New Roman" w:cs="Times New Roman"/>
          <w:sz w:val="24"/>
          <w:szCs w:val="24"/>
        </w:rPr>
      </w:pP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summed up the  modalities in order to keep tax evasion in check, the tax administration must: (</w:t>
      </w:r>
      <w:proofErr w:type="spellStart"/>
      <w:r w:rsidRPr="00152BE0">
        <w:rPr>
          <w:rFonts w:ascii="Times New Roman" w:hAnsi="Times New Roman" w:cs="Times New Roman"/>
          <w:sz w:val="24"/>
          <w:szCs w:val="24"/>
        </w:rPr>
        <w:t>i</w:t>
      </w:r>
      <w:proofErr w:type="spellEnd"/>
      <w:r w:rsidRPr="00152BE0">
        <w:rPr>
          <w:rFonts w:ascii="Times New Roman" w:hAnsi="Times New Roman" w:cs="Times New Roman"/>
          <w:sz w:val="24"/>
          <w:szCs w:val="24"/>
        </w:rPr>
        <w:t xml:space="preserve">) incorporate genuine threat of penalty but ensure due process; in order to do this, of course the tax administration should be adequately financed and structured; (ii) computerize as many administrative processes as possible to minimize the interface between taxpayer and tax official; and (iii) not remain aloof from tax policy but assist in every way possible to help design, in reflection of its field experience, a simple tax structure and its commensurate tax law.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Green (2009) also simplified how to control tax evasion in his research on the topic ‘What Is Wrong with Tax Evasion?’ stating that, there are presumably many potential fixes for the state of affairs and they are: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Simplify the tax code, making clearer the distinction between lawful and unlawful behavior; and distinguish more clearly between what constitute criminal and civil violations of the code;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 Change our political rhetoric, attempting to educate people about the importance of tax revenues; and modify priorities for government spending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c) Make the Code more equitable, from both a vertical and horizontal perspective; and distinguish more clearly between </w:t>
      </w:r>
      <w:r w:rsidR="001103F6" w:rsidRPr="00152BE0">
        <w:rPr>
          <w:rFonts w:ascii="Times New Roman" w:hAnsi="Times New Roman" w:cs="Times New Roman"/>
          <w:sz w:val="24"/>
          <w:szCs w:val="24"/>
        </w:rPr>
        <w:t>Choate</w:t>
      </w:r>
      <w:r w:rsidRPr="00152BE0">
        <w:rPr>
          <w:rFonts w:ascii="Times New Roman" w:hAnsi="Times New Roman" w:cs="Times New Roman"/>
          <w:sz w:val="24"/>
          <w:szCs w:val="24"/>
        </w:rPr>
        <w:t xml:space="preserve"> and inchoate violations;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Oyebanji</w:t>
      </w:r>
      <w:proofErr w:type="spellEnd"/>
      <w:r w:rsidRPr="00152BE0">
        <w:rPr>
          <w:rFonts w:ascii="Times New Roman" w:hAnsi="Times New Roman" w:cs="Times New Roman"/>
          <w:sz w:val="24"/>
          <w:szCs w:val="24"/>
        </w:rPr>
        <w:t xml:space="preserve"> (2014), stated the possible solutions to tax evasion in Nigeria among are; Taxpayers should be educated about their civil responsibility; Strengthen taxpayer recruitment ;  Bureaucratic </w:t>
      </w:r>
      <w:r w:rsidRPr="00152BE0">
        <w:rPr>
          <w:rFonts w:ascii="Times New Roman" w:hAnsi="Times New Roman" w:cs="Times New Roman"/>
          <w:sz w:val="24"/>
          <w:szCs w:val="24"/>
        </w:rPr>
        <w:lastRenderedPageBreak/>
        <w:t xml:space="preserve">documentation should be reduced to avoid forgery; The activities of tax officials should be monitored to </w:t>
      </w:r>
      <w:r w:rsidR="001103F6" w:rsidRPr="00152BE0">
        <w:rPr>
          <w:rFonts w:ascii="Times New Roman" w:hAnsi="Times New Roman" w:cs="Times New Roman"/>
          <w:sz w:val="24"/>
          <w:szCs w:val="24"/>
        </w:rPr>
        <w:t>minimize</w:t>
      </w:r>
      <w:r w:rsidRPr="00152BE0">
        <w:rPr>
          <w:rFonts w:ascii="Times New Roman" w:hAnsi="Times New Roman" w:cs="Times New Roman"/>
          <w:sz w:val="24"/>
          <w:szCs w:val="24"/>
        </w:rPr>
        <w:t xml:space="preserve"> the incidence of fund embezzlement; Establishment of Revenue Court; Tax policies and tax laws in Nigeria should be made consistent  as well as stiff penalty for contravening any section of the law. Also, the following strategies employed by tax revenue authority officials in reducing tax evasion problem in Oyo states include: Enforcement of penalties; Door to door visit in all areas, Priority on tax education, Introduction of taxpayer identification number, Computerization of tax administration; Prosecution and penalty and enhance taxpayer registration and de-registration.   </w:t>
      </w:r>
    </w:p>
    <w:p w:rsidR="000B2F23"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 2.2 THEORETICAL REVIEW </w:t>
      </w:r>
    </w:p>
    <w:p w:rsidR="009D10B9" w:rsidRPr="000B2F23" w:rsidRDefault="009D10B9"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 xml:space="preserve">Several economic theories have been proposed to run an effective tax system according to its importance. Taxes are generally classified under different theories as given: ability to pay theory, benefit received theory, socio political theory and equal distribution principle as well as economic of crime model.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ABILITY-TO-PAY THEORY</w:t>
      </w:r>
      <w:r w:rsidR="009D10B9" w:rsidRPr="00152BE0">
        <w:rPr>
          <w:rFonts w:ascii="Times New Roman" w:hAnsi="Times New Roman" w:cs="Times New Roman"/>
          <w:sz w:val="24"/>
          <w:szCs w:val="24"/>
        </w:rPr>
        <w:t>: As the name suggests, it says that, the taxation should be levied according to an individual’s ability to pay. It also says that, public expenditure should come from “him that hath” instead of “him that hath not”. This principle is indeed the basis of ‘progressive tax,’ as the tax rate increases by the increase of the taxable amount and most equitable tax system, and has been widely used in industrialized economics. The usual and</w:t>
      </w:r>
      <w:r>
        <w:rPr>
          <w:rFonts w:ascii="Times New Roman" w:hAnsi="Times New Roman" w:cs="Times New Roman"/>
          <w:sz w:val="24"/>
          <w:szCs w:val="24"/>
        </w:rPr>
        <w:t xml:space="preserve"> </w:t>
      </w:r>
      <w:r w:rsidR="009D10B9" w:rsidRPr="00152BE0">
        <w:rPr>
          <w:rFonts w:ascii="Times New Roman" w:hAnsi="Times New Roman" w:cs="Times New Roman"/>
          <w:sz w:val="24"/>
          <w:szCs w:val="24"/>
        </w:rPr>
        <w:t>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 (</w:t>
      </w:r>
      <w:proofErr w:type="spellStart"/>
      <w:r w:rsidR="009D10B9" w:rsidRPr="00152BE0">
        <w:rPr>
          <w:rFonts w:ascii="Times New Roman" w:hAnsi="Times New Roman" w:cs="Times New Roman"/>
          <w:sz w:val="24"/>
          <w:szCs w:val="24"/>
        </w:rPr>
        <w:t>i</w:t>
      </w:r>
      <w:proofErr w:type="spellEnd"/>
      <w:r w:rsidR="009D10B9" w:rsidRPr="00152BE0">
        <w:rPr>
          <w:rFonts w:ascii="Times New Roman" w:hAnsi="Times New Roman" w:cs="Times New Roman"/>
          <w:sz w:val="24"/>
          <w:szCs w:val="24"/>
        </w:rPr>
        <w:t xml:space="preserve">) Each taxpayer surrenders the sane absolute degree of utility that </w:t>
      </w:r>
      <w:r w:rsidR="009D10B9" w:rsidRPr="00152BE0">
        <w:rPr>
          <w:rFonts w:ascii="Times New Roman" w:hAnsi="Times New Roman" w:cs="Times New Roman"/>
          <w:sz w:val="24"/>
          <w:szCs w:val="24"/>
        </w:rPr>
        <w:lastRenderedPageBreak/>
        <w:t xml:space="preserve">she/he obtains from her/his income; (ii) Each sacrifice the same proportion of utility she/he obtains from her/his income; (iii) Each gives up the same utility for the last unit of income; respectively.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BENEFITS-RECEIVED THEORY:</w:t>
      </w:r>
      <w:r w:rsidR="009D10B9" w:rsidRPr="00152BE0">
        <w:rPr>
          <w:rFonts w:ascii="Times New Roman" w:hAnsi="Times New Roman" w:cs="Times New Roman"/>
          <w:sz w:val="24"/>
          <w:szCs w:val="24"/>
        </w:rPr>
        <w:t xml:space="preserve"> This assumes an exchange or contractual relationship between the state and the tax-payers. Certain goods and services are provided by the state and the cost of such goods and services are contributed in the proportion of the received benefits, thus, the benefits received present the basis for distributing the tax burden in specific manner. This theory overlooks the possible use of tax policy for bringing about economic growth or stabilization.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w:t>
      </w:r>
      <w:proofErr w:type="spellStart"/>
      <w:r w:rsidR="009D10B9" w:rsidRPr="00152BE0">
        <w:rPr>
          <w:rFonts w:ascii="Times New Roman" w:hAnsi="Times New Roman" w:cs="Times New Roman"/>
          <w:sz w:val="24"/>
          <w:szCs w:val="24"/>
        </w:rPr>
        <w:t>Akujuobi</w:t>
      </w:r>
      <w:proofErr w:type="spellEnd"/>
      <w:r w:rsidR="009D10B9" w:rsidRPr="00152BE0">
        <w:rPr>
          <w:rFonts w:ascii="Times New Roman" w:hAnsi="Times New Roman" w:cs="Times New Roman"/>
          <w:sz w:val="24"/>
          <w:szCs w:val="24"/>
        </w:rPr>
        <w:t xml:space="preserve"> &amp; </w:t>
      </w:r>
      <w:proofErr w:type="spellStart"/>
      <w:r w:rsidR="009D10B9" w:rsidRPr="00152BE0">
        <w:rPr>
          <w:rFonts w:ascii="Times New Roman" w:hAnsi="Times New Roman" w:cs="Times New Roman"/>
          <w:sz w:val="24"/>
          <w:szCs w:val="24"/>
        </w:rPr>
        <w:t>Appah</w:t>
      </w:r>
      <w:proofErr w:type="spellEnd"/>
      <w:r w:rsidR="009D10B9" w:rsidRPr="00152BE0">
        <w:rPr>
          <w:rFonts w:ascii="Times New Roman" w:hAnsi="Times New Roman" w:cs="Times New Roman"/>
          <w:sz w:val="24"/>
          <w:szCs w:val="24"/>
        </w:rPr>
        <w:t xml:space="preserve"> (2012) see the cost of service theory as very similar to the benefits-received theory. The theory emphasis on semi commercial relationship between the state and the citizens to a </w:t>
      </w:r>
      <w:proofErr w:type="gramStart"/>
      <w:r w:rsidR="009D10B9" w:rsidRPr="00152BE0">
        <w:rPr>
          <w:rFonts w:ascii="Times New Roman" w:hAnsi="Times New Roman" w:cs="Times New Roman"/>
          <w:sz w:val="24"/>
          <w:szCs w:val="24"/>
        </w:rPr>
        <w:t>greater extents</w:t>
      </w:r>
      <w:proofErr w:type="gramEnd"/>
      <w:r w:rsidR="009D10B9" w:rsidRPr="00152BE0">
        <w:rPr>
          <w:rFonts w:ascii="Times New Roman" w:hAnsi="Times New Roman" w:cs="Times New Roman"/>
          <w:sz w:val="24"/>
          <w:szCs w:val="24"/>
        </w:rPr>
        <w:t xml:space="preserve">. The implication according to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et.al, (2012) was that the citizens are not entitled to any benefits from the state and if they do receive any, they must pay the cost thereof. In this theory, costs of services are scrupulously recovered unlike the benefits-received theory where a balanced budget is implied.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SOCIO POLITICAL THEORY OF TAXATION:</w:t>
      </w:r>
      <w:r w:rsidRPr="00152BE0">
        <w:rPr>
          <w:rFonts w:ascii="Times New Roman" w:hAnsi="Times New Roman" w:cs="Times New Roman"/>
          <w:sz w:val="24"/>
          <w:szCs w:val="24"/>
        </w:rPr>
        <w:t xml:space="preserve"> </w:t>
      </w:r>
      <w:r w:rsidR="009D10B9" w:rsidRPr="00152BE0">
        <w:rPr>
          <w:rFonts w:ascii="Times New Roman" w:hAnsi="Times New Roman" w:cs="Times New Roman"/>
          <w:sz w:val="24"/>
          <w:szCs w:val="24"/>
        </w:rPr>
        <w:t xml:space="preserve">Ogbonna and </w:t>
      </w:r>
      <w:proofErr w:type="spellStart"/>
      <w:r w:rsidR="009D10B9" w:rsidRPr="00152BE0">
        <w:rPr>
          <w:rFonts w:ascii="Times New Roman" w:hAnsi="Times New Roman" w:cs="Times New Roman"/>
          <w:sz w:val="24"/>
          <w:szCs w:val="24"/>
        </w:rPr>
        <w:t>Appah</w:t>
      </w:r>
      <w:proofErr w:type="spellEnd"/>
      <w:r w:rsidR="009D10B9" w:rsidRPr="00152BE0">
        <w:rPr>
          <w:rFonts w:ascii="Times New Roman" w:hAnsi="Times New Roman" w:cs="Times New Roman"/>
          <w:sz w:val="24"/>
          <w:szCs w:val="24"/>
        </w:rPr>
        <w:t xml:space="preserve"> (2012) affirmed this reasoning justifies the imposition of taxes for financing state activities and for the provision of a basis for apportioning the tax burden between members of the society. They see the theory that advocates for a tax system which is not designed to serve individuals but one that cures the ills of the society as a whole. The society is made up of individuals but is more than the sum total of its individual members; consequently, the tax system should be directed towards the health of the society as a whole, since individuals are integral part of the broader society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et.al, 2012) </w:t>
      </w:r>
    </w:p>
    <w:p w:rsidR="00EC2475" w:rsidRPr="00152BE0" w:rsidRDefault="009D10B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The Economics of Crime Model: The basic theory used in nearly all compliance research builds on “the economics of crime model” was first applied to tax compliance by (Allingham and </w:t>
      </w:r>
      <w:proofErr w:type="spellStart"/>
      <w:r w:rsidRPr="00152BE0">
        <w:rPr>
          <w:rFonts w:ascii="Times New Roman" w:hAnsi="Times New Roman" w:cs="Times New Roman"/>
          <w:sz w:val="24"/>
          <w:szCs w:val="24"/>
        </w:rPr>
        <w:t>Sandmo</w:t>
      </w:r>
      <w:proofErr w:type="spellEnd"/>
      <w:r w:rsidRPr="00152BE0">
        <w:rPr>
          <w:rFonts w:ascii="Times New Roman" w:hAnsi="Times New Roman" w:cs="Times New Roman"/>
          <w:sz w:val="24"/>
          <w:szCs w:val="24"/>
        </w:rPr>
        <w:t xml:space="preserve">, 1972) cited in Macharia (2014).Nehemiah (1997) stressed that, a rational individual </w:t>
      </w:r>
      <w:proofErr w:type="spellStart"/>
      <w:r w:rsidRPr="00152BE0">
        <w:rPr>
          <w:rFonts w:ascii="Times New Roman" w:hAnsi="Times New Roman" w:cs="Times New Roman"/>
          <w:sz w:val="24"/>
          <w:szCs w:val="24"/>
        </w:rPr>
        <w:lastRenderedPageBreak/>
        <w:t>maximises</w:t>
      </w:r>
      <w:proofErr w:type="spellEnd"/>
      <w:r w:rsidRPr="00152BE0">
        <w:rPr>
          <w:rFonts w:ascii="Times New Roman" w:hAnsi="Times New Roman" w:cs="Times New Roman"/>
          <w:sz w:val="24"/>
          <w:szCs w:val="24"/>
        </w:rPr>
        <w:t xml:space="preserve"> the expected utility of the tax evasion gamble, balancing the benefits of successful cheating against the risky prospect of detection and punishment. This approach concludes that compliance depends purely on audit verifications and the severity of penalties handed out to culprits. The model gives a sensible result that, compliance depends on enforcement and it is straightforward to show with comparative analysis that declared income increases with an increase either in the probability of detection, penalty rate and frequency of audit and verification. However, it is clear to any observer that compliance cannot be explained entirely by such purely financial considerations especially those generated by the level of enforcement considerations.  </w:t>
      </w:r>
    </w:p>
    <w:p w:rsidR="006F4894" w:rsidRPr="009C2E2F"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2.3 EMPIRICAL REVIEW </w:t>
      </w:r>
    </w:p>
    <w:p w:rsidR="00944735"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Several studies have investigated the effects of tax evasion and tax avoidance on income inequality country and economic growth in the country and other part of the countries by researchers and scholars with diverse opinions. The outcome of the investigations, however, showed that, effect of tax evasion and tax avoidance is loss of revenue to the government. </w:t>
      </w:r>
      <w:proofErr w:type="spellStart"/>
      <w:r w:rsidRPr="00152BE0">
        <w:rPr>
          <w:rFonts w:ascii="Times New Roman" w:hAnsi="Times New Roman" w:cs="Times New Roman"/>
          <w:sz w:val="24"/>
          <w:szCs w:val="24"/>
        </w:rPr>
        <w:t>Onyeka</w:t>
      </w:r>
      <w:proofErr w:type="spellEnd"/>
      <w:r w:rsidRPr="00152BE0">
        <w:rPr>
          <w:rFonts w:ascii="Times New Roman" w:hAnsi="Times New Roman" w:cs="Times New Roman"/>
          <w:sz w:val="24"/>
          <w:szCs w:val="24"/>
        </w:rPr>
        <w:t xml:space="preserve">, et al (2016) examined the effect of tax evasion and avoidance on Nigeria’s </w:t>
      </w:r>
      <w:proofErr w:type="spellStart"/>
      <w:r w:rsidRPr="00152BE0">
        <w:rPr>
          <w:rFonts w:ascii="Times New Roman" w:hAnsi="Times New Roman" w:cs="Times New Roman"/>
          <w:sz w:val="24"/>
          <w:szCs w:val="24"/>
        </w:rPr>
        <w:t>economicGrowth</w:t>
      </w:r>
      <w:proofErr w:type="spellEnd"/>
      <w:r w:rsidRPr="00152BE0">
        <w:rPr>
          <w:rFonts w:ascii="Times New Roman" w:hAnsi="Times New Roman" w:cs="Times New Roman"/>
          <w:sz w:val="24"/>
          <w:szCs w:val="24"/>
        </w:rPr>
        <w:t>. They discovered that, tax evasion and avoidance had negative significant impact on growth of the Nigeri</w:t>
      </w:r>
      <w:r w:rsidR="00944735">
        <w:rPr>
          <w:rFonts w:ascii="Times New Roman" w:hAnsi="Times New Roman" w:cs="Times New Roman"/>
          <w:sz w:val="24"/>
          <w:szCs w:val="24"/>
        </w:rPr>
        <w:t xml:space="preserve">an economy. </w:t>
      </w:r>
      <w:proofErr w:type="spellStart"/>
      <w:r w:rsidR="00944735">
        <w:rPr>
          <w:rFonts w:ascii="Times New Roman" w:hAnsi="Times New Roman" w:cs="Times New Roman"/>
          <w:sz w:val="24"/>
          <w:szCs w:val="24"/>
        </w:rPr>
        <w:t>Fagbemi</w:t>
      </w:r>
      <w:proofErr w:type="spellEnd"/>
      <w:r w:rsidR="00944735">
        <w:rPr>
          <w:rFonts w:ascii="Times New Roman" w:hAnsi="Times New Roman" w:cs="Times New Roman"/>
          <w:sz w:val="24"/>
          <w:szCs w:val="24"/>
        </w:rPr>
        <w:t>, et al (2018</w:t>
      </w:r>
      <w:r w:rsidRPr="00152BE0">
        <w:rPr>
          <w:rFonts w:ascii="Times New Roman" w:hAnsi="Times New Roman" w:cs="Times New Roman"/>
          <w:sz w:val="24"/>
          <w:szCs w:val="24"/>
        </w:rPr>
        <w:t xml:space="preserve">) investigated the ethics of tax evasion; perceptual evidence from Nigeria. They </w:t>
      </w:r>
      <w:proofErr w:type="gramStart"/>
      <w:r w:rsidRPr="00152BE0">
        <w:rPr>
          <w:rFonts w:ascii="Times New Roman" w:hAnsi="Times New Roman" w:cs="Times New Roman"/>
          <w:sz w:val="24"/>
          <w:szCs w:val="24"/>
        </w:rPr>
        <w:t>found  that</w:t>
      </w:r>
      <w:proofErr w:type="gramEnd"/>
      <w:r w:rsidRPr="00152BE0">
        <w:rPr>
          <w:rFonts w:ascii="Times New Roman" w:hAnsi="Times New Roman" w:cs="Times New Roman"/>
          <w:sz w:val="24"/>
          <w:szCs w:val="24"/>
        </w:rPr>
        <w:t>, tax evasion is ethical sometimes is not accepted, and the level of tax evasion when government is corrupt is significantly higher than when it relates to other views expressed on government discrimination, unjust treatment and tax affordability.</w:t>
      </w:r>
    </w:p>
    <w:p w:rsidR="00944735"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Mehrara</w:t>
      </w:r>
      <w:proofErr w:type="spellEnd"/>
      <w:r>
        <w:rPr>
          <w:rFonts w:ascii="Times New Roman" w:hAnsi="Times New Roman" w:cs="Times New Roman"/>
          <w:sz w:val="24"/>
          <w:szCs w:val="24"/>
        </w:rPr>
        <w:t xml:space="preserve"> &amp; Farahani (2019</w:t>
      </w:r>
      <w:r w:rsidR="006F4894" w:rsidRPr="00152BE0">
        <w:rPr>
          <w:rFonts w:ascii="Times New Roman" w:hAnsi="Times New Roman" w:cs="Times New Roman"/>
          <w:sz w:val="24"/>
          <w:szCs w:val="24"/>
        </w:rPr>
        <w:t>) wrote on the effects of tax evasion and government tax revenues on economic stability in OEC</w:t>
      </w:r>
      <w:r>
        <w:rPr>
          <w:rFonts w:ascii="Times New Roman" w:hAnsi="Times New Roman" w:cs="Times New Roman"/>
          <w:sz w:val="24"/>
          <w:szCs w:val="24"/>
        </w:rPr>
        <w:t xml:space="preserve">D countries using data from </w:t>
      </w:r>
      <w:r w:rsidR="006F4894" w:rsidRPr="00152BE0">
        <w:rPr>
          <w:rFonts w:ascii="Times New Roman" w:hAnsi="Times New Roman" w:cs="Times New Roman"/>
          <w:sz w:val="24"/>
          <w:szCs w:val="24"/>
        </w:rPr>
        <w:t>2013</w:t>
      </w:r>
      <w:r>
        <w:rPr>
          <w:rFonts w:ascii="Times New Roman" w:hAnsi="Times New Roman" w:cs="Times New Roman"/>
          <w:sz w:val="24"/>
          <w:szCs w:val="24"/>
        </w:rPr>
        <w:t>-2019</w:t>
      </w:r>
      <w:r w:rsidR="006F4894" w:rsidRPr="00152BE0">
        <w:rPr>
          <w:rFonts w:ascii="Times New Roman" w:hAnsi="Times New Roman" w:cs="Times New Roman"/>
          <w:sz w:val="24"/>
          <w:szCs w:val="24"/>
        </w:rPr>
        <w:t>.They found that, tax evasion lead to economic instability and more tax revenues will be beneficial to a better economi</w:t>
      </w:r>
      <w:r>
        <w:rPr>
          <w:rFonts w:ascii="Times New Roman" w:hAnsi="Times New Roman" w:cs="Times New Roman"/>
          <w:sz w:val="24"/>
          <w:szCs w:val="24"/>
        </w:rPr>
        <w:t xml:space="preserve">c condition.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Adebisi et al (2019</w:t>
      </w:r>
      <w:r w:rsidR="006F4894" w:rsidRPr="00152BE0">
        <w:rPr>
          <w:rFonts w:ascii="Times New Roman" w:hAnsi="Times New Roman" w:cs="Times New Roman"/>
          <w:sz w:val="24"/>
          <w:szCs w:val="24"/>
        </w:rPr>
        <w:t xml:space="preserve">) investigated the effect of tax avoidance and tax evasion on personal income tax administration in Nigeria. </w:t>
      </w:r>
      <w:proofErr w:type="gramStart"/>
      <w:r w:rsidR="006F4894" w:rsidRPr="00152BE0">
        <w:rPr>
          <w:rFonts w:ascii="Times New Roman" w:hAnsi="Times New Roman" w:cs="Times New Roman"/>
          <w:sz w:val="24"/>
          <w:szCs w:val="24"/>
        </w:rPr>
        <w:t>They  disclosed</w:t>
      </w:r>
      <w:proofErr w:type="gramEnd"/>
      <w:r w:rsidR="006F4894" w:rsidRPr="00152BE0">
        <w:rPr>
          <w:rFonts w:ascii="Times New Roman" w:hAnsi="Times New Roman" w:cs="Times New Roman"/>
          <w:sz w:val="24"/>
          <w:szCs w:val="24"/>
        </w:rPr>
        <w:t xml:space="preserve"> that, enlightenment and adequate utilization of tax revenue on public goods will discourage tax avoidance and tax evasion, high tax rates encourage tax avoidance and tax evasion, personal income tax generation has not being impressive and personal income tax rates are too high.  </w:t>
      </w:r>
    </w:p>
    <w:p w:rsidR="00391F04" w:rsidRDefault="00944735" w:rsidP="0021724D">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Ogunmakin</w:t>
      </w:r>
      <w:proofErr w:type="spellEnd"/>
      <w:r>
        <w:rPr>
          <w:rFonts w:ascii="Times New Roman" w:hAnsi="Times New Roman" w:cs="Times New Roman"/>
          <w:sz w:val="24"/>
          <w:szCs w:val="24"/>
        </w:rPr>
        <w:t xml:space="preserve"> (2020</w:t>
      </w:r>
      <w:r w:rsidR="006F4894" w:rsidRPr="00152BE0">
        <w:rPr>
          <w:rFonts w:ascii="Times New Roman" w:hAnsi="Times New Roman" w:cs="Times New Roman"/>
          <w:sz w:val="24"/>
          <w:szCs w:val="24"/>
        </w:rPr>
        <w:t xml:space="preserve">) examined the effects of tax avoidance on government budget implementation in Southwest Nigeria for the period 1999-2014. The outcome of their results pointed that, 61 percent of the expected revenue of the states was hampered by avoidable consequence of tax avoidance through </w:t>
      </w:r>
      <w:proofErr w:type="spellStart"/>
      <w:r w:rsidR="009C2E2F" w:rsidRPr="00152BE0">
        <w:rPr>
          <w:rFonts w:ascii="Times New Roman" w:hAnsi="Times New Roman" w:cs="Times New Roman"/>
          <w:sz w:val="24"/>
          <w:szCs w:val="24"/>
        </w:rPr>
        <w:t>non</w:t>
      </w:r>
      <w:r w:rsidR="009C2E2F">
        <w:rPr>
          <w:rFonts w:ascii="Times New Roman" w:hAnsi="Times New Roman" w:cs="Times New Roman"/>
          <w:sz w:val="24"/>
          <w:szCs w:val="24"/>
        </w:rPr>
        <w:t xml:space="preserve"> </w:t>
      </w:r>
      <w:r w:rsidR="009C2E2F" w:rsidRPr="00152BE0">
        <w:rPr>
          <w:rFonts w:ascii="Times New Roman" w:hAnsi="Times New Roman" w:cs="Times New Roman"/>
          <w:sz w:val="24"/>
          <w:szCs w:val="24"/>
        </w:rPr>
        <w:t>compliance</w:t>
      </w:r>
      <w:proofErr w:type="spellEnd"/>
      <w:r w:rsidR="006F4894" w:rsidRPr="00152BE0">
        <w:rPr>
          <w:rFonts w:ascii="Times New Roman" w:hAnsi="Times New Roman" w:cs="Times New Roman"/>
          <w:sz w:val="24"/>
          <w:szCs w:val="24"/>
        </w:rPr>
        <w:t xml:space="preserve"> with collection and remittances, and the level of tax avoidance through implementation of tax laws and policies in Southwest Nigeria revealed negative performance of government budget implementation and as such affected the development of the economies of sampled states. </w:t>
      </w:r>
      <w:proofErr w:type="spellStart"/>
      <w:r w:rsidR="006F4894" w:rsidRPr="00152BE0">
        <w:rPr>
          <w:rFonts w:ascii="Times New Roman" w:hAnsi="Times New Roman" w:cs="Times New Roman"/>
          <w:sz w:val="24"/>
          <w:szCs w:val="24"/>
        </w:rPr>
        <w:t>Ibadin</w:t>
      </w:r>
      <w:proofErr w:type="spellEnd"/>
      <w:r w:rsidR="006F4894" w:rsidRPr="00152BE0">
        <w:rPr>
          <w:rFonts w:ascii="Times New Roman" w:hAnsi="Times New Roman" w:cs="Times New Roman"/>
          <w:sz w:val="24"/>
          <w:szCs w:val="24"/>
        </w:rPr>
        <w:t xml:space="preserve"> and </w:t>
      </w:r>
      <w:proofErr w:type="spellStart"/>
      <w:r w:rsidR="006F4894" w:rsidRPr="00152BE0">
        <w:rPr>
          <w:rFonts w:ascii="Times New Roman" w:hAnsi="Times New Roman" w:cs="Times New Roman"/>
          <w:sz w:val="24"/>
          <w:szCs w:val="24"/>
        </w:rPr>
        <w:t>Eiya</w:t>
      </w:r>
      <w:proofErr w:type="spellEnd"/>
      <w:r w:rsidR="006F4894" w:rsidRPr="00152BE0">
        <w:rPr>
          <w:rFonts w:ascii="Times New Roman" w:hAnsi="Times New Roman" w:cs="Times New Roman"/>
          <w:sz w:val="24"/>
          <w:szCs w:val="24"/>
        </w:rPr>
        <w:t xml:space="preserve"> (2013) examined tax evasion and tax avoidance behavior of the self – employed, using some selected states in Nigerian geo-political zone. The results revealed that, respondents are of the opinion that tax evasion is ethical sometimes, and there is significant relationship exists between the ethical view, mode of tax administration and cultural practices of the </w:t>
      </w:r>
      <w:r w:rsidR="009C2E2F" w:rsidRPr="00152BE0">
        <w:rPr>
          <w:rFonts w:ascii="Times New Roman" w:hAnsi="Times New Roman" w:cs="Times New Roman"/>
          <w:sz w:val="24"/>
          <w:szCs w:val="24"/>
        </w:rPr>
        <w:t>self-employed</w:t>
      </w:r>
      <w:r w:rsidR="006F4894" w:rsidRPr="00152BE0">
        <w:rPr>
          <w:rFonts w:ascii="Times New Roman" w:hAnsi="Times New Roman" w:cs="Times New Roman"/>
          <w:sz w:val="24"/>
          <w:szCs w:val="24"/>
        </w:rPr>
        <w:t xml:space="preserve"> and tax evasion and avoidance. Obafemi (2014) conducted study on the effects of tax avoidance and tax evasion on Nigeria economic development. He adopted survey research design and responses were obtained through a </w:t>
      </w:r>
      <w:proofErr w:type="spellStart"/>
      <w:proofErr w:type="gramStart"/>
      <w:r w:rsidR="006F4894" w:rsidRPr="00152BE0">
        <w:rPr>
          <w:rFonts w:ascii="Times New Roman" w:hAnsi="Times New Roman" w:cs="Times New Roman"/>
          <w:sz w:val="24"/>
          <w:szCs w:val="24"/>
        </w:rPr>
        <w:t>well structured</w:t>
      </w:r>
      <w:proofErr w:type="spellEnd"/>
      <w:proofErr w:type="gramEnd"/>
      <w:r w:rsidR="006F4894" w:rsidRPr="00152BE0">
        <w:rPr>
          <w:rFonts w:ascii="Times New Roman" w:hAnsi="Times New Roman" w:cs="Times New Roman"/>
          <w:sz w:val="24"/>
          <w:szCs w:val="24"/>
        </w:rPr>
        <w:t xml:space="preserve"> questionnaire administered to 150 Nigerians, out of which are tax payer and tax evader. He found that, tax evasion and avoidance have adversely affected economic growth and development in Nigeria. </w:t>
      </w:r>
    </w:p>
    <w:p w:rsidR="00391F04" w:rsidRDefault="006F4894" w:rsidP="0021724D">
      <w:pPr>
        <w:spacing w:line="480" w:lineRule="auto"/>
        <w:jc w:val="both"/>
        <w:rPr>
          <w:rFonts w:ascii="Times New Roman" w:hAnsi="Times New Roman" w:cs="Times New Roman"/>
          <w:sz w:val="24"/>
          <w:szCs w:val="24"/>
        </w:rPr>
      </w:pPr>
      <w:proofErr w:type="spellStart"/>
      <w:r w:rsidRPr="00152BE0">
        <w:rPr>
          <w:rFonts w:ascii="Times New Roman" w:hAnsi="Times New Roman" w:cs="Times New Roman"/>
          <w:sz w:val="24"/>
          <w:szCs w:val="24"/>
        </w:rPr>
        <w:t>Modugu</w:t>
      </w:r>
      <w:proofErr w:type="spellEnd"/>
      <w:r w:rsidRPr="00152BE0">
        <w:rPr>
          <w:rFonts w:ascii="Times New Roman" w:hAnsi="Times New Roman" w:cs="Times New Roman"/>
          <w:sz w:val="24"/>
          <w:szCs w:val="24"/>
        </w:rPr>
        <w:t xml:space="preserve"> et al</w:t>
      </w:r>
      <w:r w:rsidR="00944735">
        <w:rPr>
          <w:rFonts w:ascii="Times New Roman" w:hAnsi="Times New Roman" w:cs="Times New Roman"/>
          <w:sz w:val="24"/>
          <w:szCs w:val="24"/>
        </w:rPr>
        <w:t xml:space="preserve"> (2021</w:t>
      </w:r>
      <w:r w:rsidRPr="00152BE0">
        <w:rPr>
          <w:rFonts w:ascii="Times New Roman" w:hAnsi="Times New Roman" w:cs="Times New Roman"/>
          <w:sz w:val="24"/>
          <w:szCs w:val="24"/>
        </w:rPr>
        <w:t xml:space="preserve">) appraised the evasion of personal income tax in Nigeria and obtained primary data through administration of 160 questionnaires to some selected self-employed individuals in </w:t>
      </w:r>
      <w:r w:rsidRPr="00152BE0">
        <w:rPr>
          <w:rFonts w:ascii="Times New Roman" w:hAnsi="Times New Roman" w:cs="Times New Roman"/>
          <w:sz w:val="24"/>
          <w:szCs w:val="24"/>
        </w:rPr>
        <w:lastRenderedPageBreak/>
        <w:t xml:space="preserve">Edo State They found that, the tax payers’ relationship with tax authority and weak penalties have a significant influence on tax evasion in Nigeria.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Olabisi (2021</w:t>
      </w:r>
      <w:r w:rsidR="006F4894" w:rsidRPr="00152BE0">
        <w:rPr>
          <w:rFonts w:ascii="Times New Roman" w:hAnsi="Times New Roman" w:cs="Times New Roman"/>
          <w:sz w:val="24"/>
          <w:szCs w:val="24"/>
        </w:rPr>
        <w:t xml:space="preserve">) investigated the causes and effects of tax evasion and tax avoidance in Lagos state, and he obtained primary data from the total number of 127 questionnaires administered to personal income tax payers in Lagos state. He used chi-square method in </w:t>
      </w:r>
      <w:proofErr w:type="spellStart"/>
      <w:r w:rsidR="006F4894" w:rsidRPr="00152BE0">
        <w:rPr>
          <w:rFonts w:ascii="Times New Roman" w:hAnsi="Times New Roman" w:cs="Times New Roman"/>
          <w:sz w:val="24"/>
          <w:szCs w:val="24"/>
        </w:rPr>
        <w:t>analysed</w:t>
      </w:r>
      <w:proofErr w:type="spellEnd"/>
      <w:r w:rsidR="006F4894" w:rsidRPr="00152BE0">
        <w:rPr>
          <w:rFonts w:ascii="Times New Roman" w:hAnsi="Times New Roman" w:cs="Times New Roman"/>
          <w:sz w:val="24"/>
          <w:szCs w:val="24"/>
        </w:rPr>
        <w:t xml:space="preserve"> the data. His results revealed that, the tax administration in Lagos state is very inefficient and ineffective and there is no adequate information on the tax payers in the state. I</w:t>
      </w:r>
      <w:r w:rsidR="00391F04">
        <w:rPr>
          <w:rFonts w:ascii="Times New Roman" w:hAnsi="Times New Roman" w:cs="Times New Roman"/>
          <w:sz w:val="24"/>
          <w:szCs w:val="24"/>
        </w:rPr>
        <w:t xml:space="preserve">n addition, </w:t>
      </w:r>
      <w:proofErr w:type="spellStart"/>
      <w:r w:rsidR="00391F04">
        <w:rPr>
          <w:rFonts w:ascii="Times New Roman" w:hAnsi="Times New Roman" w:cs="Times New Roman"/>
          <w:sz w:val="24"/>
          <w:szCs w:val="24"/>
        </w:rPr>
        <w:t>Uadiale</w:t>
      </w:r>
      <w:proofErr w:type="spellEnd"/>
      <w:r w:rsidR="00391F04">
        <w:rPr>
          <w:rFonts w:ascii="Times New Roman" w:hAnsi="Times New Roman" w:cs="Times New Roman"/>
          <w:sz w:val="24"/>
          <w:szCs w:val="24"/>
        </w:rPr>
        <w:t>, et al (2019</w:t>
      </w:r>
      <w:r w:rsidR="006F4894" w:rsidRPr="00152BE0">
        <w:rPr>
          <w:rFonts w:ascii="Times New Roman" w:hAnsi="Times New Roman" w:cs="Times New Roman"/>
          <w:sz w:val="24"/>
          <w:szCs w:val="24"/>
        </w:rPr>
        <w:t xml:space="preserve">) examined the relationship between culture (represented by legal enforcement, trust in government and religiosity) and personal income tax evasion in </w:t>
      </w:r>
      <w:proofErr w:type="gramStart"/>
      <w:r w:rsidR="006F4894" w:rsidRPr="00152BE0">
        <w:rPr>
          <w:rFonts w:ascii="Times New Roman" w:hAnsi="Times New Roman" w:cs="Times New Roman"/>
          <w:sz w:val="24"/>
          <w:szCs w:val="24"/>
        </w:rPr>
        <w:t>Nigeria..</w:t>
      </w:r>
      <w:proofErr w:type="gramEnd"/>
      <w:r w:rsidR="006F4894" w:rsidRPr="00152BE0">
        <w:rPr>
          <w:rFonts w:ascii="Times New Roman" w:hAnsi="Times New Roman" w:cs="Times New Roman"/>
          <w:sz w:val="24"/>
          <w:szCs w:val="24"/>
        </w:rPr>
        <w:t xml:space="preserve"> They discovered that, legal enforcement and trust in government have positive impact on personal income tax evasion in Nigeria.   </w:t>
      </w:r>
    </w:p>
    <w:p w:rsidR="009C0F4F" w:rsidRPr="000B2F23"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w:t>
      </w: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425E4A" w:rsidRPr="00774E4C" w:rsidRDefault="003555A1" w:rsidP="0021724D">
      <w:pPr>
        <w:spacing w:line="480" w:lineRule="auto"/>
        <w:jc w:val="center"/>
        <w:rPr>
          <w:rFonts w:ascii="Times New Roman" w:hAnsi="Times New Roman" w:cs="Times New Roman"/>
          <w:sz w:val="24"/>
          <w:szCs w:val="24"/>
        </w:rPr>
      </w:pPr>
      <w:r w:rsidRPr="003555A1">
        <w:rPr>
          <w:rFonts w:ascii="Times New Roman" w:hAnsi="Times New Roman" w:cs="Times New Roman"/>
          <w:b/>
          <w:sz w:val="24"/>
          <w:szCs w:val="24"/>
        </w:rPr>
        <w:lastRenderedPageBreak/>
        <w:t>CHAPTER THREE</w:t>
      </w:r>
    </w:p>
    <w:p w:rsidR="00E945B4" w:rsidRPr="00152BE0" w:rsidRDefault="003555A1" w:rsidP="0021724D">
      <w:pPr>
        <w:pStyle w:val="Default"/>
        <w:spacing w:line="480" w:lineRule="auto"/>
        <w:jc w:val="center"/>
        <w:rPr>
          <w:rFonts w:ascii="Times New Roman" w:hAnsi="Times New Roman" w:cs="Times New Roman"/>
        </w:rPr>
      </w:pPr>
      <w:r w:rsidRPr="00152BE0">
        <w:rPr>
          <w:rFonts w:ascii="Times New Roman" w:hAnsi="Times New Roman" w:cs="Times New Roman"/>
          <w:b/>
          <w:bCs/>
        </w:rPr>
        <w:t>METHODOLOGY</w:t>
      </w:r>
    </w:p>
    <w:p w:rsidR="00FD4400" w:rsidRPr="00152BE0" w:rsidRDefault="00FD4400" w:rsidP="0021724D">
      <w:pPr>
        <w:pStyle w:val="Default"/>
        <w:spacing w:line="480" w:lineRule="auto"/>
        <w:rPr>
          <w:rFonts w:ascii="Times New Roman" w:hAnsi="Times New Roman" w:cs="Times New Roman"/>
        </w:rPr>
      </w:pPr>
    </w:p>
    <w:p w:rsidR="00FD4400"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3.1 RESEARCH DESIGN </w:t>
      </w:r>
    </w:p>
    <w:p w:rsidR="00E945B4" w:rsidRPr="003555A1" w:rsidRDefault="00E945B4"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This study adopted the survey research design. Hence, this design will enable the researcher gather valid and reliable information through the respondents to plan sequence of questions. </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070498"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3</w:t>
      </w:r>
      <w:r w:rsidR="003555A1" w:rsidRPr="00152BE0">
        <w:rPr>
          <w:rFonts w:ascii="Times New Roman" w:hAnsi="Times New Roman" w:cs="Times New Roman"/>
          <w:b/>
          <w:bCs/>
        </w:rPr>
        <w:t xml:space="preserve">.2 POPULATION OF THE STUDY </w:t>
      </w:r>
    </w:p>
    <w:p w:rsidR="00070498" w:rsidRPr="003555A1" w:rsidRDefault="00070498"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The population of the study consisted of the entire staff of the </w:t>
      </w:r>
      <w:r w:rsidR="00FD4400" w:rsidRPr="003555A1">
        <w:rPr>
          <w:rFonts w:ascii="Times New Roman" w:hAnsi="Times New Roman" w:cs="Times New Roman"/>
          <w:bCs/>
        </w:rPr>
        <w:t>I</w:t>
      </w:r>
      <w:r w:rsidR="003555A1">
        <w:rPr>
          <w:rFonts w:ascii="Times New Roman" w:hAnsi="Times New Roman" w:cs="Times New Roman"/>
          <w:bCs/>
        </w:rPr>
        <w:t xml:space="preserve">nternal Revenue Service of </w:t>
      </w:r>
      <w:proofErr w:type="spellStart"/>
      <w:r w:rsidR="003555A1">
        <w:rPr>
          <w:rFonts w:ascii="Times New Roman" w:hAnsi="Times New Roman" w:cs="Times New Roman"/>
          <w:bCs/>
        </w:rPr>
        <w:t>Kwara</w:t>
      </w:r>
      <w:proofErr w:type="spellEnd"/>
      <w:r w:rsidR="003555A1">
        <w:rPr>
          <w:rFonts w:ascii="Times New Roman" w:hAnsi="Times New Roman" w:cs="Times New Roman"/>
          <w:bCs/>
        </w:rPr>
        <w:t xml:space="preserve"> </w:t>
      </w:r>
      <w:r w:rsidR="003555A1" w:rsidRPr="003555A1">
        <w:rPr>
          <w:rFonts w:ascii="Times New Roman" w:hAnsi="Times New Roman" w:cs="Times New Roman"/>
          <w:bCs/>
        </w:rPr>
        <w:t>State</w:t>
      </w:r>
      <w:r w:rsidR="002B0111" w:rsidRPr="003555A1">
        <w:rPr>
          <w:rFonts w:ascii="Times New Roman" w:hAnsi="Times New Roman" w:cs="Times New Roman"/>
          <w:bCs/>
        </w:rPr>
        <w:t xml:space="preserve"> totaling 165</w:t>
      </w:r>
      <w:r w:rsidR="00FD4400" w:rsidRPr="003555A1">
        <w:rPr>
          <w:rFonts w:ascii="Times New Roman" w:hAnsi="Times New Roman" w:cs="Times New Roman"/>
          <w:bCs/>
        </w:rPr>
        <w:t xml:space="preserve"> staffs.</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3.3 SAMPLE SIZE AND SAMPLING TECHNIQUE. </w:t>
      </w:r>
    </w:p>
    <w:p w:rsidR="00FD4400" w:rsidRPr="003555A1" w:rsidRDefault="00D941C9" w:rsidP="0021724D">
      <w:pPr>
        <w:pStyle w:val="Default"/>
        <w:spacing w:line="480" w:lineRule="auto"/>
        <w:jc w:val="both"/>
        <w:rPr>
          <w:rFonts w:ascii="Times New Roman" w:hAnsi="Times New Roman" w:cs="Times New Roman"/>
          <w:bCs/>
        </w:rPr>
      </w:pPr>
      <w:r>
        <w:rPr>
          <w:rFonts w:ascii="Times New Roman" w:hAnsi="Times New Roman" w:cs="Times New Roman"/>
          <w:bCs/>
        </w:rPr>
        <w:t xml:space="preserve">A sample size of one hundred and </w:t>
      </w:r>
      <w:proofErr w:type="gramStart"/>
      <w:r>
        <w:rPr>
          <w:rFonts w:ascii="Times New Roman" w:hAnsi="Times New Roman" w:cs="Times New Roman"/>
          <w:bCs/>
        </w:rPr>
        <w:t>sixty five</w:t>
      </w:r>
      <w:proofErr w:type="gramEnd"/>
      <w:r>
        <w:rPr>
          <w:rFonts w:ascii="Times New Roman" w:hAnsi="Times New Roman" w:cs="Times New Roman"/>
          <w:bCs/>
        </w:rPr>
        <w:t xml:space="preserve"> </w:t>
      </w:r>
      <w:r w:rsidR="002B0111" w:rsidRPr="003555A1">
        <w:rPr>
          <w:rFonts w:ascii="Times New Roman" w:hAnsi="Times New Roman" w:cs="Times New Roman"/>
          <w:bCs/>
        </w:rPr>
        <w:t>(165</w:t>
      </w:r>
      <w:r w:rsidR="00E945B4" w:rsidRPr="003555A1">
        <w:rPr>
          <w:rFonts w:ascii="Times New Roman" w:hAnsi="Times New Roman" w:cs="Times New Roman"/>
          <w:bCs/>
        </w:rPr>
        <w:t>) staff</w:t>
      </w:r>
      <w:r w:rsidR="00FD4400" w:rsidRPr="003555A1">
        <w:rPr>
          <w:rFonts w:ascii="Times New Roman" w:hAnsi="Times New Roman" w:cs="Times New Roman"/>
          <w:bCs/>
        </w:rPr>
        <w:t>s</w:t>
      </w:r>
      <w:r w:rsidR="00E945B4" w:rsidRPr="003555A1">
        <w:rPr>
          <w:rFonts w:ascii="Times New Roman" w:hAnsi="Times New Roman" w:cs="Times New Roman"/>
          <w:bCs/>
        </w:rPr>
        <w:t xml:space="preserve"> was selected using a systematic samp</w:t>
      </w:r>
      <w:r w:rsidR="00FD4400" w:rsidRPr="003555A1">
        <w:rPr>
          <w:rFonts w:ascii="Times New Roman" w:hAnsi="Times New Roman" w:cs="Times New Roman"/>
          <w:bCs/>
        </w:rPr>
        <w:t xml:space="preserve">ling technique. </w:t>
      </w:r>
    </w:p>
    <w:p w:rsidR="00FD4400" w:rsidRPr="00152BE0" w:rsidRDefault="00FD4400" w:rsidP="0021724D">
      <w:pPr>
        <w:pStyle w:val="Default"/>
        <w:spacing w:line="480" w:lineRule="auto"/>
        <w:jc w:val="both"/>
        <w:rPr>
          <w:rFonts w:ascii="Times New Roman" w:hAnsi="Times New Roman" w:cs="Times New Roman"/>
          <w:b/>
          <w:bCs/>
        </w:rPr>
      </w:pPr>
    </w:p>
    <w:p w:rsidR="007732D5" w:rsidRPr="00152BE0" w:rsidRDefault="003555A1" w:rsidP="0021724D">
      <w:pPr>
        <w:pStyle w:val="Default"/>
        <w:spacing w:line="480" w:lineRule="auto"/>
        <w:jc w:val="both"/>
        <w:rPr>
          <w:rFonts w:ascii="Times New Roman" w:hAnsi="Times New Roman" w:cs="Times New Roman"/>
        </w:rPr>
      </w:pPr>
      <w:r w:rsidRPr="00152BE0">
        <w:rPr>
          <w:rFonts w:ascii="Times New Roman" w:hAnsi="Times New Roman" w:cs="Times New Roman"/>
          <w:b/>
          <w:bCs/>
        </w:rPr>
        <w:t>3.4 METHOD OF DATA COLLECTION</w:t>
      </w:r>
    </w:p>
    <w:p w:rsidR="00D941C9" w:rsidRPr="000B2F23" w:rsidRDefault="00FD4400"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The data for this study were gathered from primary sources. The reason for using primary data is to ensure that there is control in which there is originality.</w:t>
      </w:r>
    </w:p>
    <w:p w:rsidR="003555A1" w:rsidRDefault="003555A1"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3.5 METHOD OF DATA ANALYSIS</w:t>
      </w:r>
    </w:p>
    <w:p w:rsidR="00E945B4" w:rsidRPr="003555A1" w:rsidRDefault="00E945B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sz w:val="24"/>
          <w:szCs w:val="24"/>
        </w:rPr>
        <w:t xml:space="preserve">For the purpose of this study, responses of the respondents emanated from the question on 5-point Likert rating scale. </w:t>
      </w:r>
      <w:r w:rsidR="00FD4400" w:rsidRPr="00152BE0">
        <w:rPr>
          <w:rFonts w:ascii="Times New Roman" w:hAnsi="Times New Roman" w:cs="Times New Roman"/>
          <w:sz w:val="24"/>
          <w:szCs w:val="24"/>
        </w:rPr>
        <w:t>The 5-likert scale structured questionnaires were administered. The gathered data were analyzed through the use of descriptive and inferential statistics.</w:t>
      </w:r>
    </w:p>
    <w:p w:rsidR="00BB3482" w:rsidRDefault="00BB3482" w:rsidP="0021724D">
      <w:pPr>
        <w:autoSpaceDE w:val="0"/>
        <w:autoSpaceDN w:val="0"/>
        <w:adjustRightInd w:val="0"/>
        <w:spacing w:after="0" w:line="480" w:lineRule="auto"/>
        <w:jc w:val="both"/>
        <w:rPr>
          <w:rFonts w:ascii="Times New Roman" w:hAnsi="Times New Roman" w:cs="Times New Roman"/>
          <w:b/>
          <w:bCs/>
          <w:sz w:val="24"/>
          <w:szCs w:val="24"/>
        </w:rPr>
      </w:pPr>
    </w:p>
    <w:p w:rsidR="00832A5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lastRenderedPageBreak/>
        <w:t>3.6 MODEL SPECIFICATION</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To validate the primary data collected, this model was formulated to establish the relationship</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between the dependent variable of tax evasion proxied by (Tax Evaded) and independent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variable of government revenue generation proxied by (Estimated Revenue) using the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 xml:space="preserve">secondary data </w:t>
      </w:r>
      <w:r w:rsidR="00D941C9" w:rsidRPr="00152BE0">
        <w:rPr>
          <w:rFonts w:ascii="Times New Roman" w:hAnsi="Times New Roman" w:cs="Times New Roman"/>
          <w:sz w:val="24"/>
          <w:szCs w:val="24"/>
        </w:rPr>
        <w:t>analyzed</w:t>
      </w:r>
      <w:r w:rsidRPr="00152BE0">
        <w:rPr>
          <w:rFonts w:ascii="Times New Roman" w:hAnsi="Times New Roman" w:cs="Times New Roman"/>
          <w:sz w:val="24"/>
          <w:szCs w:val="24"/>
        </w:rPr>
        <w:t xml:space="preserve"> above. Tax evaded was measure by difference between estimated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and actual revenue generated. The model is specified of the functional and expressed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mathematically in stochastic forms:</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 xml:space="preserve">TEV = </w:t>
      </w:r>
      <w:r w:rsidRPr="00152BE0">
        <w:rPr>
          <w:rFonts w:ascii="Times New Roman" w:hAnsi="Times New Roman" w:cs="Times New Roman"/>
          <w:i/>
          <w:iCs/>
          <w:sz w:val="24"/>
          <w:szCs w:val="24"/>
        </w:rPr>
        <w:t xml:space="preserve">f </w:t>
      </w:r>
      <w:r w:rsidRPr="00152BE0">
        <w:rPr>
          <w:rFonts w:ascii="Times New Roman" w:hAnsi="Times New Roman" w:cs="Times New Roman"/>
          <w:sz w:val="24"/>
          <w:szCs w:val="24"/>
        </w:rPr>
        <w:t>(ESR) -----------------------</w:t>
      </w:r>
      <w:r w:rsidRPr="00152BE0">
        <w:rPr>
          <w:rFonts w:ascii="Times New Roman" w:hAnsi="Times New Roman" w:cs="Times New Roman"/>
          <w:b/>
          <w:bCs/>
          <w:i/>
          <w:iCs/>
          <w:sz w:val="24"/>
          <w:szCs w:val="24"/>
        </w:rPr>
        <w:t>eq. 1</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TEV= β0 + β1 ESR</w:t>
      </w:r>
      <w:r w:rsidRPr="00152BE0">
        <w:rPr>
          <w:rFonts w:ascii="Times New Roman" w:hAnsi="Times New Roman" w:cs="Times New Roman"/>
          <w:i/>
          <w:iCs/>
          <w:sz w:val="24"/>
          <w:szCs w:val="24"/>
        </w:rPr>
        <w:t xml:space="preserve">+ e </w:t>
      </w:r>
      <w:r w:rsidRPr="00152BE0">
        <w:rPr>
          <w:rFonts w:ascii="Times New Roman" w:hAnsi="Times New Roman" w:cs="Times New Roman"/>
          <w:sz w:val="24"/>
          <w:szCs w:val="24"/>
        </w:rPr>
        <w:t>-----------------------</w:t>
      </w:r>
      <w:r w:rsidRPr="00152BE0">
        <w:rPr>
          <w:rFonts w:ascii="Times New Roman" w:hAnsi="Times New Roman" w:cs="Times New Roman"/>
          <w:b/>
          <w:bCs/>
          <w:i/>
          <w:iCs/>
          <w:sz w:val="24"/>
          <w:szCs w:val="24"/>
        </w:rPr>
        <w:t>eq.2</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Where; </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TEV = Tax Evaded</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ESR = Estimated Revenue</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β0 = Constant parameter</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β1 = Regression Coefficient of variables</w:t>
      </w:r>
    </w:p>
    <w:p w:rsidR="005915BE" w:rsidRPr="00152BE0" w:rsidRDefault="00832A59"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i/>
          <w:iCs/>
          <w:sz w:val="24"/>
          <w:szCs w:val="24"/>
        </w:rPr>
        <w:t xml:space="preserve">e </w:t>
      </w:r>
      <w:r w:rsidRPr="00152BE0">
        <w:rPr>
          <w:rFonts w:ascii="Times New Roman" w:hAnsi="Times New Roman" w:cs="Times New Roman"/>
          <w:sz w:val="24"/>
          <w:szCs w:val="24"/>
        </w:rPr>
        <w:t>= Error Term</w:t>
      </w:r>
    </w:p>
    <w:p w:rsidR="0068391E" w:rsidRPr="00152BE0" w:rsidRDefault="0068391E" w:rsidP="0021724D">
      <w:pPr>
        <w:spacing w:line="480" w:lineRule="auto"/>
        <w:jc w:val="both"/>
        <w:rPr>
          <w:rFonts w:ascii="Times New Roman" w:hAnsi="Times New Roman" w:cs="Times New Roman"/>
          <w:sz w:val="24"/>
          <w:szCs w:val="24"/>
        </w:rPr>
      </w:pPr>
    </w:p>
    <w:p w:rsidR="00D941C9" w:rsidRDefault="005915BE"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5915BE" w:rsidRPr="00D941C9" w:rsidRDefault="00D941C9" w:rsidP="0021724D">
      <w:pPr>
        <w:spacing w:line="480" w:lineRule="auto"/>
        <w:jc w:val="center"/>
        <w:rPr>
          <w:rFonts w:ascii="Times New Roman" w:hAnsi="Times New Roman" w:cs="Times New Roman"/>
          <w:b/>
          <w:sz w:val="24"/>
          <w:szCs w:val="24"/>
        </w:rPr>
      </w:pPr>
      <w:r w:rsidRPr="00D941C9">
        <w:rPr>
          <w:rFonts w:ascii="Times New Roman" w:hAnsi="Times New Roman" w:cs="Times New Roman"/>
          <w:b/>
          <w:sz w:val="24"/>
          <w:szCs w:val="24"/>
        </w:rPr>
        <w:lastRenderedPageBreak/>
        <w:t>CHAPTER FOUR</w:t>
      </w:r>
    </w:p>
    <w:p w:rsidR="00832A59"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 xml:space="preserve">DATA ANALYSIS </w:t>
      </w:r>
      <w:proofErr w:type="gramStart"/>
      <w:r w:rsidRPr="00152BE0">
        <w:rPr>
          <w:rFonts w:ascii="Times New Roman" w:hAnsi="Times New Roman" w:cs="Times New Roman"/>
          <w:b/>
          <w:w w:val="105"/>
          <w:sz w:val="24"/>
          <w:szCs w:val="24"/>
        </w:rPr>
        <w:t>AND</w:t>
      </w:r>
      <w:r w:rsidR="00D941C9">
        <w:rPr>
          <w:rFonts w:ascii="Times New Roman" w:hAnsi="Times New Roman" w:cs="Times New Roman"/>
          <w:b/>
          <w:w w:val="105"/>
          <w:sz w:val="24"/>
          <w:szCs w:val="24"/>
        </w:rPr>
        <w:t xml:space="preserve"> </w:t>
      </w:r>
      <w:r w:rsidR="0021724D">
        <w:rPr>
          <w:rFonts w:ascii="Times New Roman" w:hAnsi="Times New Roman" w:cs="Times New Roman"/>
          <w:b/>
          <w:spacing w:val="-55"/>
          <w:w w:val="105"/>
          <w:sz w:val="24"/>
          <w:szCs w:val="24"/>
        </w:rPr>
        <w:t xml:space="preserve"> </w:t>
      </w:r>
      <w:r w:rsidRPr="00152BE0">
        <w:rPr>
          <w:rFonts w:ascii="Times New Roman" w:hAnsi="Times New Roman" w:cs="Times New Roman"/>
          <w:b/>
          <w:w w:val="105"/>
          <w:sz w:val="24"/>
          <w:szCs w:val="24"/>
        </w:rPr>
        <w:t>DISCUSSION</w:t>
      </w:r>
      <w:proofErr w:type="gramEnd"/>
    </w:p>
    <w:p w:rsidR="004E2BD4" w:rsidRPr="00152BE0" w:rsidRDefault="00D941C9" w:rsidP="0021724D">
      <w:pPr>
        <w:tabs>
          <w:tab w:val="left" w:pos="3645"/>
        </w:tabs>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4.1 INTRODUCTION</w:t>
      </w:r>
      <w:r>
        <w:rPr>
          <w:rFonts w:ascii="Times New Roman" w:hAnsi="Times New Roman" w:cs="Times New Roman"/>
          <w:b/>
          <w:w w:val="105"/>
          <w:sz w:val="24"/>
          <w:szCs w:val="24"/>
        </w:rPr>
        <w:tab/>
      </w:r>
    </w:p>
    <w:p w:rsidR="0066240C"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w w:val="102"/>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w w:val="86"/>
          <w:sz w:val="24"/>
          <w:szCs w:val="24"/>
        </w:rPr>
        <w:t>f</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99"/>
          <w:sz w:val="24"/>
          <w:szCs w:val="24"/>
        </w:rPr>
        <w:t>u</w:t>
      </w:r>
      <w:r w:rsidRPr="00152BE0">
        <w:rPr>
          <w:rFonts w:ascii="Times New Roman" w:hAnsi="Times New Roman" w:cs="Times New Roman"/>
          <w:w w:val="81"/>
          <w:sz w:val="24"/>
          <w:szCs w:val="24"/>
        </w:rPr>
        <w:t>r</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13"/>
          <w:sz w:val="24"/>
          <w:szCs w:val="24"/>
        </w:rPr>
        <w:t>c</w:t>
      </w:r>
      <w:r w:rsidRPr="00152BE0">
        <w:rPr>
          <w:rFonts w:ascii="Times New Roman" w:hAnsi="Times New Roman" w:cs="Times New Roman"/>
          <w:spacing w:val="-1"/>
          <w:w w:val="98"/>
          <w:sz w:val="24"/>
          <w:szCs w:val="24"/>
        </w:rPr>
        <w:t>h</w:t>
      </w:r>
      <w:r w:rsidRPr="00152BE0">
        <w:rPr>
          <w:rFonts w:ascii="Times New Roman" w:hAnsi="Times New Roman" w:cs="Times New Roman"/>
          <w:spacing w:val="-2"/>
          <w:w w:val="103"/>
          <w:sz w:val="24"/>
          <w:szCs w:val="24"/>
        </w:rPr>
        <w:t>a</w:t>
      </w:r>
      <w:r w:rsidRPr="00152BE0">
        <w:rPr>
          <w:rFonts w:ascii="Times New Roman" w:hAnsi="Times New Roman" w:cs="Times New Roman"/>
          <w:spacing w:val="-1"/>
          <w:sz w:val="24"/>
          <w:szCs w:val="24"/>
        </w:rPr>
        <w:t>p</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e</w:t>
      </w:r>
      <w:r w:rsidRPr="00152BE0">
        <w:rPr>
          <w:rFonts w:ascii="Times New Roman" w:hAnsi="Times New Roman" w:cs="Times New Roman"/>
          <w:w w:val="81"/>
          <w:sz w:val="24"/>
          <w:szCs w:val="24"/>
        </w:rPr>
        <w:t>r</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06"/>
          <w:sz w:val="24"/>
          <w:szCs w:val="24"/>
        </w:rPr>
        <w:t>o</w:t>
      </w:r>
      <w:r w:rsidRPr="00152BE0">
        <w:rPr>
          <w:rFonts w:ascii="Times New Roman" w:hAnsi="Times New Roman" w:cs="Times New Roman"/>
          <w:w w:val="86"/>
          <w:sz w:val="24"/>
          <w:szCs w:val="24"/>
        </w:rPr>
        <w:t>f</w:t>
      </w:r>
      <w:r w:rsidRPr="00152BE0">
        <w:rPr>
          <w:rFonts w:ascii="Times New Roman" w:hAnsi="Times New Roman" w:cs="Times New Roman"/>
          <w:spacing w:val="-9"/>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27"/>
          <w:sz w:val="24"/>
          <w:szCs w:val="24"/>
        </w:rPr>
        <w:t>s</w:t>
      </w:r>
      <w:r w:rsidRPr="00152BE0">
        <w:rPr>
          <w:rFonts w:ascii="Times New Roman" w:hAnsi="Times New Roman" w:cs="Times New Roman"/>
          <w:w w:val="77"/>
          <w:sz w:val="24"/>
          <w:szCs w:val="24"/>
        </w:rPr>
        <w:t>t</w:t>
      </w:r>
      <w:r w:rsidRPr="00152BE0">
        <w:rPr>
          <w:rFonts w:ascii="Times New Roman" w:hAnsi="Times New Roman" w:cs="Times New Roman"/>
          <w:spacing w:val="-1"/>
          <w:w w:val="99"/>
          <w:sz w:val="24"/>
          <w:szCs w:val="24"/>
        </w:rPr>
        <w:t>u</w:t>
      </w:r>
      <w:r w:rsidRPr="00152BE0">
        <w:rPr>
          <w:rFonts w:ascii="Times New Roman" w:hAnsi="Times New Roman" w:cs="Times New Roman"/>
          <w:spacing w:val="-2"/>
          <w:w w:val="101"/>
          <w:sz w:val="24"/>
          <w:szCs w:val="24"/>
        </w:rPr>
        <w:t>d</w:t>
      </w:r>
      <w:r w:rsidRPr="00152BE0">
        <w:rPr>
          <w:rFonts w:ascii="Times New Roman" w:hAnsi="Times New Roman" w:cs="Times New Roman"/>
          <w:w w:val="95"/>
          <w:sz w:val="24"/>
          <w:szCs w:val="24"/>
        </w:rPr>
        <w:t>y</w:t>
      </w:r>
      <w:r w:rsidRPr="00152BE0">
        <w:rPr>
          <w:rFonts w:ascii="Times New Roman" w:hAnsi="Times New Roman" w:cs="Times New Roman"/>
          <w:spacing w:val="-11"/>
          <w:sz w:val="24"/>
          <w:szCs w:val="24"/>
        </w:rPr>
        <w:t xml:space="preserve"> </w:t>
      </w:r>
      <w:r w:rsidRPr="00152BE0">
        <w:rPr>
          <w:rFonts w:ascii="Times New Roman" w:hAnsi="Times New Roman" w:cs="Times New Roman"/>
          <w:spacing w:val="-2"/>
          <w:w w:val="101"/>
          <w:sz w:val="24"/>
          <w:szCs w:val="24"/>
        </w:rPr>
        <w:t>d</w:t>
      </w:r>
      <w:r w:rsidRPr="00152BE0">
        <w:rPr>
          <w:rFonts w:ascii="Times New Roman" w:hAnsi="Times New Roman" w:cs="Times New Roman"/>
          <w:spacing w:val="-1"/>
          <w:w w:val="98"/>
          <w:sz w:val="24"/>
          <w:szCs w:val="24"/>
        </w:rPr>
        <w:t>e</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1"/>
          <w:sz w:val="24"/>
          <w:szCs w:val="24"/>
        </w:rPr>
        <w:t>w</w:t>
      </w:r>
      <w:r w:rsidRPr="00152BE0">
        <w:rPr>
          <w:rFonts w:ascii="Times New Roman" w:hAnsi="Times New Roman" w:cs="Times New Roman"/>
          <w:spacing w:val="-1"/>
          <w:w w:val="79"/>
          <w:sz w:val="24"/>
          <w:szCs w:val="24"/>
        </w:rPr>
        <w:t>i</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sz w:val="24"/>
          <w:szCs w:val="24"/>
        </w:rPr>
        <w:t>p</w:t>
      </w:r>
      <w:r w:rsidRPr="00152BE0">
        <w:rPr>
          <w:rFonts w:ascii="Times New Roman" w:hAnsi="Times New Roman" w:cs="Times New Roman"/>
          <w:w w:val="81"/>
          <w:sz w:val="24"/>
          <w:szCs w:val="24"/>
        </w:rPr>
        <w:t>r</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01"/>
          <w:sz w:val="24"/>
          <w:szCs w:val="24"/>
        </w:rPr>
        <w:t>n</w:t>
      </w:r>
      <w:r w:rsidRPr="00152BE0">
        <w:rPr>
          <w:rFonts w:ascii="Times New Roman" w:hAnsi="Times New Roman" w:cs="Times New Roman"/>
          <w:w w:val="77"/>
          <w:sz w:val="24"/>
          <w:szCs w:val="24"/>
        </w:rPr>
        <w:t>t</w:t>
      </w:r>
      <w:r w:rsidRPr="00152BE0">
        <w:rPr>
          <w:rFonts w:ascii="Times New Roman" w:hAnsi="Times New Roman" w:cs="Times New Roman"/>
          <w:spacing w:val="-2"/>
          <w:w w:val="103"/>
          <w:sz w:val="24"/>
          <w:szCs w:val="24"/>
        </w:rPr>
        <w:t>a</w:t>
      </w:r>
      <w:r w:rsidRPr="00152BE0">
        <w:rPr>
          <w:rFonts w:ascii="Times New Roman" w:hAnsi="Times New Roman" w:cs="Times New Roman"/>
          <w:w w:val="77"/>
          <w:sz w:val="24"/>
          <w:szCs w:val="24"/>
        </w:rPr>
        <w:t>t</w:t>
      </w:r>
      <w:r w:rsidRPr="00152BE0">
        <w:rPr>
          <w:rFonts w:ascii="Times New Roman" w:hAnsi="Times New Roman" w:cs="Times New Roman"/>
          <w:spacing w:val="-1"/>
          <w:w w:val="79"/>
          <w:sz w:val="24"/>
          <w:szCs w:val="24"/>
        </w:rPr>
        <w:t>i</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101"/>
          <w:sz w:val="24"/>
          <w:szCs w:val="24"/>
        </w:rPr>
        <w:t>n</w:t>
      </w:r>
      <w:r w:rsidRPr="00152BE0">
        <w:rPr>
          <w:rFonts w:ascii="Times New Roman" w:hAnsi="Times New Roman" w:cs="Times New Roman"/>
          <w:w w:val="53"/>
          <w:sz w:val="24"/>
          <w:szCs w:val="24"/>
        </w:rPr>
        <w:t>,</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101"/>
          <w:sz w:val="24"/>
          <w:szCs w:val="24"/>
        </w:rPr>
        <w:t>n</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spacing w:val="-1"/>
          <w:w w:val="95"/>
          <w:sz w:val="24"/>
          <w:szCs w:val="24"/>
        </w:rPr>
        <w:t>y</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 xml:space="preserve">s </w:t>
      </w:r>
      <w:r w:rsidRPr="00152BE0">
        <w:rPr>
          <w:rFonts w:ascii="Times New Roman" w:hAnsi="Times New Roman" w:cs="Times New Roman"/>
          <w:sz w:val="24"/>
          <w:szCs w:val="24"/>
        </w:rPr>
        <w:t>and</w:t>
      </w:r>
      <w:r w:rsidRPr="00152BE0">
        <w:rPr>
          <w:rFonts w:ascii="Times New Roman" w:hAnsi="Times New Roman" w:cs="Times New Roman"/>
          <w:spacing w:val="-23"/>
          <w:sz w:val="24"/>
          <w:szCs w:val="24"/>
        </w:rPr>
        <w:t xml:space="preserve"> </w:t>
      </w:r>
      <w:r w:rsidRPr="00152BE0">
        <w:rPr>
          <w:rFonts w:ascii="Times New Roman" w:hAnsi="Times New Roman" w:cs="Times New Roman"/>
          <w:sz w:val="24"/>
          <w:szCs w:val="24"/>
        </w:rPr>
        <w:t>finding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0"/>
          <w:sz w:val="24"/>
          <w:szCs w:val="24"/>
        </w:rPr>
        <w:t xml:space="preserve"> </w:t>
      </w:r>
      <w:r w:rsidRPr="00152BE0">
        <w:rPr>
          <w:rFonts w:ascii="Times New Roman" w:hAnsi="Times New Roman" w:cs="Times New Roman"/>
          <w:sz w:val="24"/>
          <w:szCs w:val="24"/>
        </w:rPr>
        <w:t>data</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and</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gathering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the</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information</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collected.</w:t>
      </w:r>
    </w:p>
    <w:p w:rsidR="002B02BF" w:rsidRPr="00D941C9" w:rsidRDefault="00D941C9" w:rsidP="0021724D">
      <w:pPr>
        <w:pStyle w:val="BodyText"/>
        <w:spacing w:line="480" w:lineRule="auto"/>
        <w:jc w:val="both"/>
        <w:rPr>
          <w:rFonts w:ascii="Times New Roman" w:hAnsi="Times New Roman" w:cs="Times New Roman"/>
          <w:b/>
          <w:i w:val="0"/>
          <w:sz w:val="24"/>
          <w:szCs w:val="24"/>
        </w:rPr>
      </w:pPr>
      <w:r w:rsidRPr="00D941C9">
        <w:rPr>
          <w:rFonts w:ascii="Times New Roman" w:hAnsi="Times New Roman" w:cs="Times New Roman"/>
          <w:b/>
          <w:i w:val="0"/>
          <w:sz w:val="24"/>
          <w:szCs w:val="24"/>
        </w:rPr>
        <w:t xml:space="preserve">4.2 DEMOGRAPHIC CHARACTERISTIC OF RESPONDENTS </w:t>
      </w:r>
    </w:p>
    <w:p w:rsidR="0066240C" w:rsidRPr="00152BE0"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Tables</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were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used</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to</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present</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all</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data,</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analyzed</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with</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percentages and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findings</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based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on</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result</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of</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analyzed.</w:t>
      </w:r>
    </w:p>
    <w:p w:rsidR="0066240C"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 xml:space="preserve">The research question asked in chapter one and related in chapter three are also presented tables and analysis with </w:t>
      </w:r>
      <w:r w:rsidR="002B0111" w:rsidRPr="00152BE0">
        <w:rPr>
          <w:rFonts w:ascii="Times New Roman" w:hAnsi="Times New Roman" w:cs="Times New Roman"/>
          <w:i w:val="0"/>
          <w:sz w:val="24"/>
          <w:szCs w:val="24"/>
        </w:rPr>
        <w:t>percentages during the study, 165</w:t>
      </w:r>
      <w:r w:rsidRPr="00152BE0">
        <w:rPr>
          <w:rFonts w:ascii="Times New Roman" w:hAnsi="Times New Roman" w:cs="Times New Roman"/>
          <w:i w:val="0"/>
          <w:sz w:val="24"/>
          <w:szCs w:val="24"/>
        </w:rPr>
        <w:t xml:space="preserve"> questionnaire was administrated on both corporate and individual respondent in organization in the Ilorin metropolis out of the total respondent</w:t>
      </w:r>
      <w:r w:rsidR="002B0111" w:rsidRPr="00152BE0">
        <w:rPr>
          <w:rFonts w:ascii="Times New Roman" w:hAnsi="Times New Roman" w:cs="Times New Roman"/>
          <w:i w:val="0"/>
          <w:sz w:val="24"/>
          <w:szCs w:val="24"/>
        </w:rPr>
        <w:t>s Issued with questionnaire, 165</w:t>
      </w:r>
      <w:r w:rsidRPr="00152BE0">
        <w:rPr>
          <w:rFonts w:ascii="Times New Roman" w:hAnsi="Times New Roman" w:cs="Times New Roman"/>
          <w:i w:val="0"/>
          <w:sz w:val="24"/>
          <w:szCs w:val="24"/>
        </w:rPr>
        <w:t xml:space="preserve">respondent completed their questionnaire in full and return some to </w:t>
      </w:r>
      <w:r w:rsidR="00F61627" w:rsidRPr="00152BE0">
        <w:rPr>
          <w:rFonts w:ascii="Times New Roman" w:hAnsi="Times New Roman" w:cs="Times New Roman"/>
          <w:i w:val="0"/>
          <w:sz w:val="24"/>
          <w:szCs w:val="24"/>
        </w:rPr>
        <w:t>the researc</w:t>
      </w:r>
      <w:r w:rsidR="002B0111" w:rsidRPr="00152BE0">
        <w:rPr>
          <w:rFonts w:ascii="Times New Roman" w:hAnsi="Times New Roman" w:cs="Times New Roman"/>
          <w:i w:val="0"/>
          <w:sz w:val="24"/>
          <w:szCs w:val="24"/>
        </w:rPr>
        <w:t xml:space="preserve">h in </w:t>
      </w:r>
      <w:r w:rsidR="00A048D7" w:rsidRPr="00152BE0">
        <w:rPr>
          <w:rFonts w:ascii="Times New Roman" w:hAnsi="Times New Roman" w:cs="Times New Roman"/>
          <w:i w:val="0"/>
          <w:sz w:val="24"/>
          <w:szCs w:val="24"/>
        </w:rPr>
        <w:t>summary 100</w:t>
      </w:r>
      <w:r w:rsidRPr="00152BE0">
        <w:rPr>
          <w:rFonts w:ascii="Times New Roman" w:hAnsi="Times New Roman" w:cs="Times New Roman"/>
          <w:i w:val="0"/>
          <w:sz w:val="24"/>
          <w:szCs w:val="24"/>
        </w:rPr>
        <w:t>% of the total respondents returned their questionnaire.</w:t>
      </w: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Pr="00152BE0" w:rsidRDefault="005660A8" w:rsidP="0021724D">
      <w:pPr>
        <w:pStyle w:val="BodyText"/>
        <w:spacing w:line="480" w:lineRule="auto"/>
        <w:jc w:val="both"/>
        <w:rPr>
          <w:rFonts w:ascii="Times New Roman" w:hAnsi="Times New Roman" w:cs="Times New Roman"/>
          <w:i w:val="0"/>
          <w:sz w:val="24"/>
          <w:szCs w:val="24"/>
        </w:rPr>
      </w:pPr>
    </w:p>
    <w:p w:rsidR="002B02BF" w:rsidRPr="00152BE0" w:rsidRDefault="00D941C9"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lastRenderedPageBreak/>
        <w:t xml:space="preserve">4.3 STATISTICAL RESULT </w:t>
      </w:r>
    </w:p>
    <w:p w:rsidR="0021724D" w:rsidRPr="00152BE0" w:rsidRDefault="002B0111"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t>Descriptive Statistics</w:t>
      </w:r>
    </w:p>
    <w:p w:rsidR="00DF049F"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Table1</w:t>
      </w:r>
      <w:r w:rsidR="00D941C9" w:rsidRPr="00152BE0">
        <w:rPr>
          <w:rFonts w:ascii="Times New Roman" w:hAnsi="Times New Roman" w:cs="Times New Roman"/>
          <w:b/>
          <w:bCs/>
          <w:sz w:val="24"/>
          <w:szCs w:val="24"/>
        </w:rPr>
        <w:t>: EFFECTS OF TAX EVASION ON GOVERNMENT REVENUE GENERATION</w:t>
      </w:r>
    </w:p>
    <w:tbl>
      <w:tblPr>
        <w:tblStyle w:val="TableGrid"/>
        <w:tblpPr w:leftFromText="180" w:rightFromText="180" w:vertAnchor="text" w:horzAnchor="margin" w:tblpY="142"/>
        <w:tblW w:w="0" w:type="auto"/>
        <w:tblLook w:val="04A0" w:firstRow="1" w:lastRow="0" w:firstColumn="1" w:lastColumn="0" w:noHBand="0" w:noVBand="1"/>
      </w:tblPr>
      <w:tblGrid>
        <w:gridCol w:w="5125"/>
        <w:gridCol w:w="1440"/>
        <w:gridCol w:w="1350"/>
        <w:gridCol w:w="1435"/>
      </w:tblGrid>
      <w:tr w:rsidR="002B0111" w:rsidRPr="00152BE0" w:rsidTr="002B0111">
        <w:tc>
          <w:tcPr>
            <w:tcW w:w="5125" w:type="dxa"/>
          </w:tcPr>
          <w:p w:rsidR="002B0111" w:rsidRPr="00D941C9" w:rsidRDefault="00D941C9" w:rsidP="0021724D">
            <w:pPr>
              <w:autoSpaceDE w:val="0"/>
              <w:autoSpaceDN w:val="0"/>
              <w:adjustRightInd w:val="0"/>
              <w:spacing w:line="480" w:lineRule="auto"/>
              <w:rPr>
                <w:rFonts w:ascii="Times New Roman" w:hAnsi="Times New Roman" w:cs="Times New Roman"/>
                <w:b/>
                <w:sz w:val="24"/>
                <w:szCs w:val="24"/>
              </w:rPr>
            </w:pPr>
            <w:r w:rsidRPr="00D941C9">
              <w:rPr>
                <w:rFonts w:ascii="Times New Roman" w:hAnsi="Times New Roman" w:cs="Times New Roman"/>
                <w:b/>
                <w:sz w:val="24"/>
                <w:szCs w:val="24"/>
              </w:rPr>
              <w:t xml:space="preserve">STATEMENTS </w:t>
            </w:r>
          </w:p>
        </w:tc>
        <w:tc>
          <w:tcPr>
            <w:tcW w:w="144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w:t>
            </w:r>
          </w:p>
        </w:tc>
        <w:tc>
          <w:tcPr>
            <w:tcW w:w="135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MEAN </w:t>
            </w:r>
          </w:p>
        </w:tc>
        <w:tc>
          <w:tcPr>
            <w:tcW w:w="1435"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STD. DEV.</w:t>
            </w:r>
          </w:p>
        </w:tc>
      </w:tr>
      <w:tr w:rsidR="002B0111" w:rsidRPr="00152BE0" w:rsidTr="002B0111">
        <w:tc>
          <w:tcPr>
            <w:tcW w:w="5125" w:type="dxa"/>
          </w:tcPr>
          <w:p w:rsidR="00832A59"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decrease and erode revenue generated </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by state government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4.5879</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.65321</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Revenue losses from </w:t>
            </w:r>
            <w:proofErr w:type="spellStart"/>
            <w:r w:rsidRPr="00152BE0">
              <w:rPr>
                <w:rFonts w:ascii="Times New Roman" w:hAnsi="Times New Roman" w:cs="Times New Roman"/>
                <w:sz w:val="24"/>
                <w:szCs w:val="24"/>
              </w:rPr>
              <w:t>non compliance</w:t>
            </w:r>
            <w:proofErr w:type="spellEnd"/>
            <w:r w:rsidRPr="00152BE0">
              <w:rPr>
                <w:rFonts w:ascii="Times New Roman" w:hAnsi="Times New Roman" w:cs="Times New Roman"/>
                <w:sz w:val="24"/>
                <w:szCs w:val="24"/>
              </w:rPr>
              <w:t xml:space="preserve"> to pay tax become significant to substantial budget deficit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4.2424</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.75830</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contributes to undermining the legitimac</w:t>
            </w:r>
            <w:r w:rsidR="008003BD" w:rsidRPr="00152BE0">
              <w:rPr>
                <w:rFonts w:ascii="Times New Roman" w:hAnsi="Times New Roman" w:cs="Times New Roman"/>
                <w:sz w:val="24"/>
                <w:szCs w:val="24"/>
              </w:rPr>
              <w:t xml:space="preserve">y of </w:t>
            </w:r>
            <w:r w:rsidRPr="00152BE0">
              <w:rPr>
                <w:rFonts w:ascii="Times New Roman" w:hAnsi="Times New Roman" w:cs="Times New Roman"/>
                <w:sz w:val="24"/>
                <w:szCs w:val="24"/>
              </w:rPr>
              <w:t>government</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165 </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3.9030</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1.19564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creates resentment among honest taxpayers and inequality</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4.0727</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.88044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distorts economic efficiency of the state government </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3.6788</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1.27350</w:t>
            </w:r>
          </w:p>
        </w:tc>
      </w:tr>
    </w:tbl>
    <w:p w:rsidR="00D941C9"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8003BD"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According to the table 1 above, the respondents reported that tax evasion decrease and erode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generated by state government followed by statement 2, 4, 3 and 5.</w:t>
      </w:r>
    </w:p>
    <w:p w:rsidR="004E2BD4" w:rsidRPr="00152BE0" w:rsidRDefault="004E2BD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 xml:space="preserve">Table 2: </w:t>
      </w:r>
      <w:r w:rsidR="00D941C9" w:rsidRPr="00152BE0">
        <w:rPr>
          <w:rFonts w:ascii="Times New Roman" w:hAnsi="Times New Roman" w:cs="Times New Roman"/>
          <w:b/>
          <w:bCs/>
          <w:sz w:val="24"/>
          <w:szCs w:val="24"/>
        </w:rPr>
        <w:t>PERCEIVED CORRUPTION IN GOVERNMENT ON TAX EVASION</w:t>
      </w:r>
    </w:p>
    <w:tbl>
      <w:tblPr>
        <w:tblStyle w:val="TableGrid"/>
        <w:tblW w:w="0" w:type="auto"/>
        <w:tblLook w:val="04A0" w:firstRow="1" w:lastRow="0" w:firstColumn="1" w:lastColumn="0" w:noHBand="0" w:noVBand="1"/>
      </w:tblPr>
      <w:tblGrid>
        <w:gridCol w:w="6205"/>
        <w:gridCol w:w="900"/>
        <w:gridCol w:w="1080"/>
        <w:gridCol w:w="1165"/>
      </w:tblGrid>
      <w:tr w:rsidR="004E2BD4" w:rsidRPr="00152BE0" w:rsidTr="00AE13D8">
        <w:tc>
          <w:tcPr>
            <w:tcW w:w="620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Statements</w:t>
            </w:r>
          </w:p>
        </w:tc>
        <w:tc>
          <w:tcPr>
            <w:tcW w:w="90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N</w:t>
            </w:r>
          </w:p>
        </w:tc>
        <w:tc>
          <w:tcPr>
            <w:tcW w:w="108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Mean</w:t>
            </w:r>
          </w:p>
        </w:tc>
        <w:tc>
          <w:tcPr>
            <w:tcW w:w="116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Std. Dev.</w:t>
            </w:r>
          </w:p>
        </w:tc>
      </w:tr>
      <w:tr w:rsidR="004E2BD4" w:rsidRPr="00152BE0" w:rsidTr="00AE13D8">
        <w:tc>
          <w:tcPr>
            <w:tcW w:w="6205"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High level of corruption am</w:t>
            </w:r>
            <w:r w:rsidR="00E50375" w:rsidRPr="00152BE0">
              <w:rPr>
                <w:rFonts w:ascii="Times New Roman" w:hAnsi="Times New Roman" w:cs="Times New Roman"/>
                <w:sz w:val="24"/>
                <w:szCs w:val="24"/>
              </w:rPr>
              <w:t xml:space="preserve">ong tax officials encourage tax </w:t>
            </w:r>
            <w:r w:rsidRPr="00152BE0">
              <w:rPr>
                <w:rFonts w:ascii="Times New Roman" w:hAnsi="Times New Roman" w:cs="Times New Roman"/>
                <w:sz w:val="24"/>
                <w:szCs w:val="24"/>
              </w:rPr>
              <w:t xml:space="preserve">evasion  </w:t>
            </w:r>
          </w:p>
        </w:tc>
        <w:tc>
          <w:tcPr>
            <w:tcW w:w="90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4.7758</w:t>
            </w:r>
          </w:p>
        </w:tc>
        <w:tc>
          <w:tcPr>
            <w:tcW w:w="1165" w:type="dxa"/>
          </w:tcPr>
          <w:p w:rsidR="004E2BD4" w:rsidRPr="00152BE0" w:rsidRDefault="00AE13D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.47307</w:t>
            </w:r>
          </w:p>
        </w:tc>
      </w:tr>
      <w:tr w:rsidR="004E2BD4" w:rsidRPr="00152BE0" w:rsidTr="00AE13D8">
        <w:tc>
          <w:tcPr>
            <w:tcW w:w="6205" w:type="dxa"/>
          </w:tcPr>
          <w:p w:rsidR="004E2BD4" w:rsidRPr="00152BE0" w:rsidRDefault="00AE13D8"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Low transparency and accountability of </w:t>
            </w:r>
            <w:r w:rsidR="00E50375" w:rsidRPr="00152BE0">
              <w:rPr>
                <w:rFonts w:ascii="Times New Roman" w:hAnsi="Times New Roman" w:cs="Times New Roman"/>
                <w:sz w:val="24"/>
                <w:szCs w:val="24"/>
              </w:rPr>
              <w:t>public institution increase the willingness to evade tax</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4.4364</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.74319</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Weak capacity in detecting and prosecuting tax violator increase </w:t>
            </w:r>
            <w:proofErr w:type="spellStart"/>
            <w:r w:rsidRPr="00152BE0">
              <w:rPr>
                <w:rFonts w:ascii="Times New Roman" w:hAnsi="Times New Roman" w:cs="Times New Roman"/>
                <w:sz w:val="24"/>
                <w:szCs w:val="24"/>
              </w:rPr>
              <w:t>taxevasion</w:t>
            </w:r>
            <w:proofErr w:type="spellEnd"/>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r w:rsidR="004E2BD4" w:rsidRPr="00152BE0" w:rsidTr="00AE13D8">
        <w:tc>
          <w:tcPr>
            <w:tcW w:w="620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Lack of rule of law and weak fiscal jurisdiction increase tax evasion</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4.5333</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.65828</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is encouraged if a large portion of money collected is mismanaged</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bl>
    <w:p w:rsidR="00E37DE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5D47A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According to the table 2 above, the respondents reported that high level of corruption among tax officials encourage tax evasion followed by statement 5, 3, 4 and 2 respectively.</w:t>
      </w:r>
    </w:p>
    <w:p w:rsidR="0058417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4.4 TEST OF HYPOTHESES</w:t>
      </w:r>
    </w:p>
    <w:p w:rsidR="005660A8" w:rsidRPr="00152BE0" w:rsidRDefault="0058417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formulated research hypotheses of the study are tested using Analysis of Variance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(ANOVA) to examine the significant effects of tax evasion on government revenue</w:t>
      </w:r>
      <w:r w:rsidR="00D941C9">
        <w:rPr>
          <w:rFonts w:ascii="Times New Roman" w:hAnsi="Times New Roman" w:cs="Times New Roman"/>
          <w:sz w:val="24"/>
          <w:szCs w:val="24"/>
        </w:rPr>
        <w:t xml:space="preserve"> generation. The ANOVA </w:t>
      </w:r>
      <w:r w:rsidRPr="00152BE0">
        <w:rPr>
          <w:rFonts w:ascii="Times New Roman" w:hAnsi="Times New Roman" w:cs="Times New Roman"/>
          <w:sz w:val="24"/>
          <w:szCs w:val="24"/>
        </w:rPr>
        <w:t>results are presented as follow</w:t>
      </w:r>
    </w:p>
    <w:p w:rsidR="00E37DE9" w:rsidRPr="00152BE0" w:rsidRDefault="00E37DE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Hypothesis one</w:t>
      </w:r>
    </w:p>
    <w:p w:rsidR="00D941C9" w:rsidRPr="002766BF"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Ho: Tax evasion has no significant effects on government revenue generation</w:t>
      </w:r>
    </w:p>
    <w:p w:rsidR="00E37DE9" w:rsidRPr="00D941C9"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D941C9">
        <w:rPr>
          <w:rFonts w:ascii="Times New Roman" w:hAnsi="Times New Roman" w:cs="Times New Roman"/>
          <w:b/>
          <w:bCs/>
          <w:sz w:val="24"/>
          <w:szCs w:val="24"/>
        </w:rPr>
        <w:t xml:space="preserve">TABLE 3: </w:t>
      </w:r>
      <w:r w:rsidRPr="00D941C9">
        <w:rPr>
          <w:rFonts w:ascii="Times New Roman" w:hAnsi="Times New Roman" w:cs="Times New Roman"/>
          <w:b/>
          <w:sz w:val="24"/>
          <w:szCs w:val="24"/>
        </w:rPr>
        <w:t xml:space="preserve">GOVERNMENT REVENUE GENERATION </w:t>
      </w:r>
    </w:p>
    <w:p w:rsidR="00E37DE9" w:rsidRPr="002766BF"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p>
        </w:tc>
        <w:tc>
          <w:tcPr>
            <w:tcW w:w="2160" w:type="dxa"/>
          </w:tcPr>
          <w:p w:rsidR="00E37DE9" w:rsidRPr="00D941C9" w:rsidRDefault="00E37DE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27010.000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6752.500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158.882</w:t>
            </w:r>
          </w:p>
        </w:tc>
        <w:tc>
          <w:tcPr>
            <w:tcW w:w="71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850.000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27860.000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bl>
    <w:p w:rsidR="0058417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391F04">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EF7079" w:rsidRPr="00152BE0"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ANOVA Table 3 above showed that, the computed F-value is 158.882 while table value of F</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at alpha of 0.05 significance level and degree of freedom of F4, 20 is 2.78. Since the computed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F-value of 158.882 is greater than F-table value of 2.78 i.e. (158.882 &gt; 2.78), as confirmed by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P&lt; 0.05. Hence, null hypothesis is rejected and this implies that the entire respondents across</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the state viewed that, the tax evasion has effects on government revenue generation in such a</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 xml:space="preserve">way that, it </w:t>
      </w:r>
      <w:proofErr w:type="gramStart"/>
      <w:r w:rsidRPr="00152BE0">
        <w:rPr>
          <w:rFonts w:ascii="Times New Roman" w:hAnsi="Times New Roman" w:cs="Times New Roman"/>
          <w:sz w:val="24"/>
          <w:szCs w:val="24"/>
        </w:rPr>
        <w:t>decrease</w:t>
      </w:r>
      <w:proofErr w:type="gramEnd"/>
      <w:r w:rsidRPr="00152BE0">
        <w:rPr>
          <w:rFonts w:ascii="Times New Roman" w:hAnsi="Times New Roman" w:cs="Times New Roman"/>
          <w:sz w:val="24"/>
          <w:szCs w:val="24"/>
        </w:rPr>
        <w:t xml:space="preserve"> and erode revenue generated by state government. It contributes to</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undermining the legitimacy of government</w:t>
      </w:r>
      <w:r w:rsidR="00D941C9">
        <w:rPr>
          <w:rFonts w:ascii="Times New Roman" w:hAnsi="Times New Roman" w:cs="Times New Roman"/>
          <w:sz w:val="24"/>
          <w:szCs w:val="24"/>
        </w:rPr>
        <w:t>.</w:t>
      </w:r>
      <w:r w:rsidRPr="00152BE0">
        <w:rPr>
          <w:rFonts w:ascii="Times New Roman" w:hAnsi="Times New Roman" w:cs="Times New Roman"/>
          <w:sz w:val="24"/>
          <w:szCs w:val="24"/>
        </w:rPr>
        <w:t xml:space="preserve"> It also creates resentment among honest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w:t>
      </w:r>
      <w:r w:rsidR="00D941C9">
        <w:rPr>
          <w:rFonts w:ascii="Times New Roman" w:hAnsi="Times New Roman" w:cs="Times New Roman"/>
          <w:sz w:val="24"/>
          <w:szCs w:val="24"/>
        </w:rPr>
        <w:t xml:space="preserve">axpayers and inequality in the </w:t>
      </w:r>
      <w:r w:rsidRPr="00152BE0">
        <w:rPr>
          <w:rFonts w:ascii="Times New Roman" w:hAnsi="Times New Roman" w:cs="Times New Roman"/>
          <w:sz w:val="24"/>
          <w:szCs w:val="24"/>
        </w:rPr>
        <w:t>society as well as distorts economic efficiency of the state</w:t>
      </w:r>
      <w:r w:rsidR="00D941C9">
        <w:rPr>
          <w:rFonts w:ascii="Times New Roman" w:hAnsi="Times New Roman" w:cs="Times New Roman"/>
          <w:sz w:val="24"/>
          <w:szCs w:val="24"/>
        </w:rPr>
        <w:t xml:space="preserve"> </w:t>
      </w:r>
      <w:r w:rsidR="00EF7079" w:rsidRPr="00152BE0">
        <w:rPr>
          <w:rFonts w:ascii="Times New Roman" w:hAnsi="Times New Roman" w:cs="Times New Roman"/>
          <w:sz w:val="24"/>
          <w:szCs w:val="24"/>
        </w:rPr>
        <w:t>Government.</w:t>
      </w:r>
    </w:p>
    <w:p w:rsidR="00EF7079" w:rsidRPr="00152BE0" w:rsidRDefault="00EF707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Hypothesis Two</w:t>
      </w:r>
    </w:p>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Ho2: There is no effect of perceived corruption in government on tax evasion</w:t>
      </w: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EF7079" w:rsidRPr="00152BE0" w:rsidRDefault="00D941C9" w:rsidP="0021724D">
      <w:pPr>
        <w:spacing w:line="480" w:lineRule="auto"/>
        <w:jc w:val="both"/>
        <w:rPr>
          <w:rFonts w:ascii="Times New Roman" w:hAnsi="Times New Roman" w:cs="Times New Roman"/>
          <w:sz w:val="24"/>
          <w:szCs w:val="24"/>
        </w:rPr>
      </w:pPr>
      <w:r w:rsidRPr="00D941C9">
        <w:rPr>
          <w:rFonts w:ascii="Times New Roman" w:hAnsi="Times New Roman" w:cs="Times New Roman"/>
          <w:b/>
          <w:bCs/>
          <w:sz w:val="24"/>
          <w:szCs w:val="24"/>
        </w:rPr>
        <w:lastRenderedPageBreak/>
        <w:t xml:space="preserve">TABLE 4: </w:t>
      </w:r>
      <w:r w:rsidRPr="00D941C9">
        <w:rPr>
          <w:rFonts w:ascii="Times New Roman" w:hAnsi="Times New Roman" w:cs="Times New Roman"/>
          <w:b/>
          <w:sz w:val="24"/>
          <w:szCs w:val="24"/>
        </w:rPr>
        <w:t>PERCEIVED CORRUPTION</w:t>
      </w:r>
      <w:r w:rsidRPr="00152BE0">
        <w:rPr>
          <w:rFonts w:ascii="Times New Roman" w:hAnsi="Times New Roman" w:cs="Times New Roman"/>
          <w:sz w:val="24"/>
          <w:szCs w:val="24"/>
        </w:rPr>
        <w:t xml:space="preserve">                               </w:t>
      </w:r>
      <w:r w:rsidR="00301595"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p>
        </w:tc>
        <w:tc>
          <w:tcPr>
            <w:tcW w:w="2160" w:type="dxa"/>
          </w:tcPr>
          <w:p w:rsidR="00EF7079" w:rsidRPr="00D941C9" w:rsidRDefault="00EF707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17896.400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4474.100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54.377</w:t>
            </w:r>
          </w:p>
        </w:tc>
        <w:tc>
          <w:tcPr>
            <w:tcW w:w="71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1645.600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82.280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19542.000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bl>
    <w:p w:rsidR="00EF7079" w:rsidRPr="00152BE0" w:rsidRDefault="00301595"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1917C5">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301595" w:rsidRPr="00152BE0" w:rsidRDefault="00301595"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table 4 above showed the computation of Analysis of Variance (ANOVA) in the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Perceived</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corruption, the f- statistics test computed showed a figure of 54.377, P&lt;0.05.</w:t>
      </w:r>
      <w:r w:rsidR="00982138">
        <w:rPr>
          <w:rFonts w:ascii="Times New Roman" w:hAnsi="Times New Roman" w:cs="Times New Roman"/>
          <w:sz w:val="24"/>
          <w:szCs w:val="24"/>
        </w:rPr>
        <w:t xml:space="preserve"> Hence, null </w:t>
      </w:r>
      <w:r w:rsidRPr="00152BE0">
        <w:rPr>
          <w:rFonts w:ascii="Times New Roman" w:hAnsi="Times New Roman" w:cs="Times New Roman"/>
          <w:sz w:val="24"/>
          <w:szCs w:val="24"/>
        </w:rPr>
        <w:t>hypothesis is rejected and this implies that the entire respondents across the state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Opined</w:t>
      </w:r>
      <w:r w:rsidRPr="00152BE0">
        <w:rPr>
          <w:rFonts w:ascii="Times New Roman" w:hAnsi="Times New Roman" w:cs="Times New Roman"/>
          <w:sz w:val="24"/>
          <w:szCs w:val="24"/>
        </w:rPr>
        <w:t xml:space="preserve"> that, there are effects of perceived corruption in government on tax evasion as to</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Discover</w:t>
      </w:r>
      <w:r w:rsidRPr="00152BE0">
        <w:rPr>
          <w:rFonts w:ascii="Times New Roman" w:hAnsi="Times New Roman" w:cs="Times New Roman"/>
          <w:sz w:val="24"/>
          <w:szCs w:val="24"/>
        </w:rPr>
        <w:t xml:space="preserve"> that, high level of corruption among tax officials, low transparency and</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Accountability</w:t>
      </w:r>
      <w:r w:rsidR="00982138">
        <w:rPr>
          <w:rFonts w:ascii="Times New Roman" w:hAnsi="Times New Roman" w:cs="Times New Roman"/>
          <w:sz w:val="24"/>
          <w:szCs w:val="24"/>
        </w:rPr>
        <w:t xml:space="preserve"> of public </w:t>
      </w:r>
      <w:r w:rsidRPr="00152BE0">
        <w:rPr>
          <w:rFonts w:ascii="Times New Roman" w:hAnsi="Times New Roman" w:cs="Times New Roman"/>
          <w:sz w:val="24"/>
          <w:szCs w:val="24"/>
        </w:rPr>
        <w:t>institution, weak capacity in detecting and prosecuting tax violator as</w:t>
      </w:r>
      <w:r w:rsidR="00982138">
        <w:rPr>
          <w:rFonts w:ascii="Times New Roman" w:hAnsi="Times New Roman" w:cs="Times New Roman"/>
          <w:sz w:val="24"/>
          <w:szCs w:val="24"/>
        </w:rPr>
        <w:t xml:space="preserve"> w</w:t>
      </w:r>
      <w:r w:rsidR="00906EA2" w:rsidRPr="00152BE0">
        <w:rPr>
          <w:rFonts w:ascii="Times New Roman" w:hAnsi="Times New Roman" w:cs="Times New Roman"/>
          <w:sz w:val="24"/>
          <w:szCs w:val="24"/>
        </w:rPr>
        <w:t>ell</w:t>
      </w:r>
      <w:r w:rsidR="00982138">
        <w:rPr>
          <w:rFonts w:ascii="Times New Roman" w:hAnsi="Times New Roman" w:cs="Times New Roman"/>
          <w:sz w:val="24"/>
          <w:szCs w:val="24"/>
        </w:rPr>
        <w:t xml:space="preserve"> as if large portion of </w:t>
      </w:r>
      <w:r w:rsidRPr="00152BE0">
        <w:rPr>
          <w:rFonts w:ascii="Times New Roman" w:hAnsi="Times New Roman" w:cs="Times New Roman"/>
          <w:sz w:val="24"/>
          <w:szCs w:val="24"/>
        </w:rPr>
        <w:t>money collected is mismanaged.</w:t>
      </w:r>
    </w:p>
    <w:p w:rsidR="00906EA2" w:rsidRPr="00152BE0"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 5: ANALYSIS OF INTERNALLY GENERATED REVENUE (IGR) AND ITS EVADED</w:t>
      </w:r>
    </w:p>
    <w:tbl>
      <w:tblPr>
        <w:tblStyle w:val="TableGrid"/>
        <w:tblW w:w="0" w:type="auto"/>
        <w:tblLook w:val="04A0" w:firstRow="1" w:lastRow="0" w:firstColumn="1" w:lastColumn="0" w:noHBand="0" w:noVBand="1"/>
      </w:tblPr>
      <w:tblGrid>
        <w:gridCol w:w="2337"/>
        <w:gridCol w:w="2337"/>
        <w:gridCol w:w="2338"/>
        <w:gridCol w:w="2338"/>
      </w:tblGrid>
      <w:tr w:rsidR="00E16504" w:rsidRPr="00152BE0" w:rsidTr="00E16504">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Years </w:t>
            </w:r>
          </w:p>
          <w:p w:rsidR="00E16504" w:rsidRPr="00D941C9" w:rsidRDefault="00E16504" w:rsidP="0021724D">
            <w:pPr>
              <w:spacing w:line="480" w:lineRule="auto"/>
              <w:jc w:val="both"/>
              <w:rPr>
                <w:rFonts w:ascii="Times New Roman" w:hAnsi="Times New Roman" w:cs="Times New Roman"/>
                <w:b/>
                <w:sz w:val="24"/>
                <w:szCs w:val="24"/>
              </w:rPr>
            </w:pPr>
          </w:p>
        </w:tc>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Estimated</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 (N</w:t>
            </w:r>
            <w:r w:rsidR="00C36E5A" w:rsidRPr="00D941C9">
              <w:rPr>
                <w:rFonts w:ascii="Times New Roman" w:hAnsi="Times New Roman" w:cs="Times New Roman"/>
                <w:b/>
                <w:sz w:val="24"/>
                <w:szCs w:val="24"/>
              </w:rPr>
              <w:t xml:space="preserve"> </w:t>
            </w:r>
            <w:r w:rsidRPr="00D941C9">
              <w:rPr>
                <w:rFonts w:ascii="Times New Roman" w:hAnsi="Times New Roman" w:cs="Times New Roman"/>
                <w:b/>
                <w:sz w:val="24"/>
                <w:szCs w:val="24"/>
              </w:rPr>
              <w:t>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Actual</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Evaded</w:t>
            </w:r>
          </w:p>
          <w:p w:rsidR="00E16504" w:rsidRPr="00D941C9" w:rsidRDefault="00A565A1"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tc>
      </w:tr>
      <w:tr w:rsidR="00E16504" w:rsidRPr="00152BE0" w:rsidTr="00E16504">
        <w:tc>
          <w:tcPr>
            <w:tcW w:w="2337" w:type="dxa"/>
          </w:tcPr>
          <w:p w:rsidR="00E16504" w:rsidRPr="00152BE0" w:rsidRDefault="00A565A1"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2011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30.78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8.92</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21.86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2012</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34.13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14.60</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19.53</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2013</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38.61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15.25</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23.36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2014</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48.86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16.31</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32.55</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2015</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37.76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15.67</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22.09</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2016</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76.70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18.88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57.82</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Total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266.84</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89.63</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177.21</w:t>
            </w:r>
          </w:p>
        </w:tc>
      </w:tr>
    </w:tbl>
    <w:p w:rsidR="001B22DD" w:rsidRPr="00152BE0" w:rsidRDefault="001B22DD" w:rsidP="0021724D">
      <w:pPr>
        <w:autoSpaceDE w:val="0"/>
        <w:autoSpaceDN w:val="0"/>
        <w:adjustRightInd w:val="0"/>
        <w:spacing w:after="0" w:line="480" w:lineRule="auto"/>
        <w:jc w:val="both"/>
        <w:rPr>
          <w:rFonts w:ascii="Times New Roman" w:hAnsi="Times New Roman" w:cs="Times New Roman"/>
          <w:i/>
          <w:iCs/>
          <w:sz w:val="24"/>
          <w:szCs w:val="24"/>
        </w:rPr>
      </w:pPr>
      <w:r w:rsidRPr="00152BE0">
        <w:rPr>
          <w:rFonts w:ascii="Times New Roman" w:hAnsi="Times New Roman" w:cs="Times New Roman"/>
          <w:b/>
          <w:bCs/>
          <w:sz w:val="24"/>
          <w:szCs w:val="24"/>
        </w:rPr>
        <w:t xml:space="preserve">Source: </w:t>
      </w:r>
      <w:r w:rsidRPr="00152BE0">
        <w:rPr>
          <w:rFonts w:ascii="Times New Roman" w:hAnsi="Times New Roman" w:cs="Times New Roman"/>
          <w:i/>
          <w:iCs/>
          <w:sz w:val="24"/>
          <w:szCs w:val="24"/>
        </w:rPr>
        <w:t>National Bureau of Statistics, Office of Budget and Economic planning, and Internal</w:t>
      </w:r>
    </w:p>
    <w:p w:rsidR="00E16504" w:rsidRPr="00152BE0" w:rsidRDefault="001B22DD" w:rsidP="0021724D">
      <w:pPr>
        <w:spacing w:line="480" w:lineRule="auto"/>
        <w:jc w:val="both"/>
        <w:rPr>
          <w:rFonts w:ascii="Times New Roman" w:hAnsi="Times New Roman" w:cs="Times New Roman"/>
          <w:i/>
          <w:iCs/>
          <w:sz w:val="24"/>
          <w:szCs w:val="24"/>
        </w:rPr>
      </w:pPr>
      <w:r w:rsidRPr="00152BE0">
        <w:rPr>
          <w:rFonts w:ascii="Times New Roman" w:hAnsi="Times New Roman" w:cs="Times New Roman"/>
          <w:i/>
          <w:iCs/>
          <w:sz w:val="24"/>
          <w:szCs w:val="24"/>
        </w:rPr>
        <w:t>Revenue Office</w:t>
      </w:r>
    </w:p>
    <w:p w:rsidR="001B22DD" w:rsidRPr="00152BE0" w:rsidRDefault="001B22DD"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From the above table,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total revenue </w:t>
      </w:r>
      <w:r w:rsidR="001917C5">
        <w:rPr>
          <w:rFonts w:ascii="Times New Roman" w:hAnsi="Times New Roman" w:cs="Times New Roman"/>
          <w:sz w:val="24"/>
          <w:szCs w:val="24"/>
        </w:rPr>
        <w:t>lost to tax evasion between 2016 and 2021</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Stood as 177.21 billion (66.4%) out of estimated revenu</w:t>
      </w:r>
      <w:r w:rsidR="00982138">
        <w:rPr>
          <w:rFonts w:ascii="Times New Roman" w:hAnsi="Times New Roman" w:cs="Times New Roman"/>
          <w:sz w:val="24"/>
          <w:szCs w:val="24"/>
        </w:rPr>
        <w:t xml:space="preserve">e of 266.84 billion while state </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Internally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generated revenue stood as 89.63 billion (33.60%) respectively.</w:t>
      </w:r>
    </w:p>
    <w:p w:rsidR="00D941C9" w:rsidRDefault="00DE0A90" w:rsidP="0021724D">
      <w:pPr>
        <w:spacing w:line="480" w:lineRule="auto"/>
        <w:jc w:val="both"/>
        <w:rPr>
          <w:rFonts w:ascii="Times New Roman" w:hAnsi="Times New Roman" w:cs="Times New Roman"/>
          <w:b/>
          <w:sz w:val="24"/>
          <w:szCs w:val="24"/>
        </w:rPr>
      </w:pPr>
      <w:r w:rsidRPr="00DE0A90">
        <w:rPr>
          <w:rFonts w:ascii="Times New Roman" w:hAnsi="Times New Roman" w:cs="Times New Roman"/>
          <w:b/>
          <w:sz w:val="24"/>
          <w:szCs w:val="24"/>
        </w:rPr>
        <w:t xml:space="preserve">4.5 SUMMARY OF THE FINDINGS </w:t>
      </w:r>
    </w:p>
    <w:p w:rsidR="009A0BA1" w:rsidRPr="00D941C9" w:rsidRDefault="009A0BA1"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Based on our findings and analysis, it could be concluded that, there are many effects of tax</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evasion on government revenue generation of which typically results in revenue loss. It is</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shown that, as estimated revenue increase, invariably tax rates also increase so as to boost</w:t>
      </w:r>
      <w:r w:rsidR="00D941C9">
        <w:rPr>
          <w:rFonts w:ascii="Times New Roman" w:hAnsi="Times New Roman" w:cs="Times New Roman"/>
          <w:b/>
          <w:sz w:val="24"/>
          <w:szCs w:val="24"/>
        </w:rPr>
        <w:t xml:space="preserve"> </w:t>
      </w:r>
      <w:r w:rsidR="00D941C9">
        <w:rPr>
          <w:rFonts w:ascii="Times New Roman" w:hAnsi="Times New Roman" w:cs="Times New Roman"/>
          <w:sz w:val="24"/>
          <w:szCs w:val="24"/>
        </w:rPr>
        <w:t xml:space="preserve">IGR consequently, the </w:t>
      </w:r>
      <w:r w:rsidRPr="00152BE0">
        <w:rPr>
          <w:rFonts w:ascii="Times New Roman" w:hAnsi="Times New Roman" w:cs="Times New Roman"/>
          <w:sz w:val="24"/>
          <w:szCs w:val="24"/>
        </w:rPr>
        <w:t>rate of currency holdings which in monetary approach manifest the</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rise in tax evasion.</w:t>
      </w:r>
    </w:p>
    <w:p w:rsidR="009A0BA1" w:rsidRPr="00152BE0" w:rsidRDefault="009A0BA1" w:rsidP="0021724D">
      <w:pPr>
        <w:spacing w:line="480" w:lineRule="auto"/>
        <w:jc w:val="both"/>
        <w:rPr>
          <w:rFonts w:ascii="Times New Roman" w:hAnsi="Times New Roman" w:cs="Times New Roman"/>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2019C2" w:rsidRDefault="002019C2" w:rsidP="0021724D">
      <w:pPr>
        <w:pStyle w:val="Heading1"/>
        <w:spacing w:line="480" w:lineRule="auto"/>
        <w:ind w:left="0" w:right="-40"/>
        <w:rPr>
          <w:rFonts w:ascii="Times New Roman" w:eastAsiaTheme="minorHAnsi"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BB3482" w:rsidRDefault="00BB3482" w:rsidP="0021724D">
      <w:pPr>
        <w:pStyle w:val="Heading1"/>
        <w:spacing w:line="480" w:lineRule="auto"/>
        <w:ind w:left="0" w:right="-40"/>
        <w:jc w:val="center"/>
        <w:rPr>
          <w:rFonts w:ascii="Times New Roman" w:hAnsi="Times New Roman" w:cs="Times New Roman"/>
          <w:i w:val="0"/>
          <w:sz w:val="24"/>
          <w:szCs w:val="24"/>
        </w:rPr>
      </w:pPr>
    </w:p>
    <w:p w:rsidR="009A0BA1" w:rsidRPr="00152BE0" w:rsidRDefault="009A0BA1" w:rsidP="0021724D">
      <w:pPr>
        <w:pStyle w:val="Heading1"/>
        <w:spacing w:line="480" w:lineRule="auto"/>
        <w:ind w:left="0" w:right="-40"/>
        <w:jc w:val="center"/>
        <w:rPr>
          <w:rFonts w:ascii="Times New Roman" w:hAnsi="Times New Roman" w:cs="Times New Roman"/>
          <w:i w:val="0"/>
          <w:sz w:val="24"/>
          <w:szCs w:val="24"/>
        </w:rPr>
      </w:pPr>
      <w:r w:rsidRPr="00152BE0">
        <w:rPr>
          <w:rFonts w:ascii="Times New Roman" w:hAnsi="Times New Roman" w:cs="Times New Roman"/>
          <w:i w:val="0"/>
          <w:sz w:val="24"/>
          <w:szCs w:val="24"/>
        </w:rPr>
        <w:lastRenderedPageBreak/>
        <w:t>CHAPTER FIVE</w:t>
      </w:r>
    </w:p>
    <w:p w:rsidR="009A0BA1" w:rsidRPr="00DE0A90" w:rsidRDefault="00391F04" w:rsidP="0021724D">
      <w:pPr>
        <w:spacing w:line="480" w:lineRule="auto"/>
        <w:ind w:right="-40"/>
        <w:jc w:val="both"/>
        <w:rPr>
          <w:rFonts w:ascii="Times New Roman" w:hAnsi="Times New Roman" w:cs="Times New Roman"/>
          <w:b/>
          <w:sz w:val="24"/>
          <w:szCs w:val="24"/>
        </w:rPr>
      </w:pPr>
      <w:r>
        <w:rPr>
          <w:rFonts w:ascii="Times New Roman" w:hAnsi="Times New Roman" w:cs="Times New Roman"/>
          <w:b/>
          <w:w w:val="105"/>
          <w:sz w:val="24"/>
          <w:szCs w:val="24"/>
        </w:rPr>
        <w:t>5.0</w:t>
      </w:r>
      <w:r>
        <w:rPr>
          <w:rFonts w:ascii="Times New Roman" w:hAnsi="Times New Roman" w:cs="Times New Roman"/>
          <w:b/>
          <w:w w:val="105"/>
          <w:sz w:val="24"/>
          <w:szCs w:val="24"/>
        </w:rPr>
        <w:tab/>
        <w:t>SUMMARY,</w:t>
      </w:r>
      <w:r w:rsidRPr="00152BE0">
        <w:rPr>
          <w:rFonts w:ascii="Times New Roman" w:hAnsi="Times New Roman" w:cs="Times New Roman"/>
          <w:b/>
          <w:w w:val="105"/>
          <w:sz w:val="24"/>
          <w:szCs w:val="24"/>
        </w:rPr>
        <w:t xml:space="preserve"> CONCLUSION</w:t>
      </w:r>
      <w:r w:rsidR="009A0BA1" w:rsidRPr="00152BE0">
        <w:rPr>
          <w:rFonts w:ascii="Times New Roman" w:hAnsi="Times New Roman" w:cs="Times New Roman"/>
          <w:b/>
          <w:w w:val="105"/>
          <w:sz w:val="24"/>
          <w:szCs w:val="24"/>
        </w:rPr>
        <w:t xml:space="preserve"> </w:t>
      </w:r>
      <w:r w:rsidR="002019C2">
        <w:rPr>
          <w:rFonts w:ascii="Times New Roman" w:hAnsi="Times New Roman" w:cs="Times New Roman"/>
          <w:b/>
          <w:w w:val="105"/>
          <w:sz w:val="24"/>
          <w:szCs w:val="24"/>
        </w:rPr>
        <w:t xml:space="preserve">AND RECOMMENDATIONS </w:t>
      </w:r>
    </w:p>
    <w:p w:rsidR="009A0BA1" w:rsidRPr="00152BE0" w:rsidRDefault="009A0BA1" w:rsidP="0021724D">
      <w:pPr>
        <w:pStyle w:val="Heading1"/>
        <w:tabs>
          <w:tab w:val="left" w:pos="720"/>
        </w:tabs>
        <w:spacing w:line="480" w:lineRule="auto"/>
        <w:ind w:left="0"/>
        <w:jc w:val="both"/>
        <w:rPr>
          <w:rFonts w:ascii="Times New Roman" w:hAnsi="Times New Roman" w:cs="Times New Roman"/>
          <w:i w:val="0"/>
          <w:w w:val="105"/>
          <w:sz w:val="24"/>
          <w:szCs w:val="24"/>
        </w:rPr>
      </w:pPr>
      <w:bookmarkStart w:id="0" w:name="_TOC_250001"/>
      <w:bookmarkEnd w:id="0"/>
      <w:r w:rsidRPr="00152BE0">
        <w:rPr>
          <w:rFonts w:ascii="Times New Roman" w:hAnsi="Times New Roman" w:cs="Times New Roman"/>
          <w:i w:val="0"/>
          <w:w w:val="105"/>
          <w:sz w:val="24"/>
          <w:szCs w:val="24"/>
        </w:rPr>
        <w:t>5.1</w:t>
      </w:r>
      <w:r w:rsidRPr="00152BE0">
        <w:rPr>
          <w:rFonts w:ascii="Times New Roman" w:hAnsi="Times New Roman" w:cs="Times New Roman"/>
          <w:i w:val="0"/>
          <w:w w:val="105"/>
          <w:sz w:val="24"/>
          <w:szCs w:val="24"/>
        </w:rPr>
        <w:tab/>
        <w:t>SUMMARY</w:t>
      </w:r>
    </w:p>
    <w:p w:rsidR="00922CA2" w:rsidRPr="0037406E" w:rsidRDefault="00922CA2" w:rsidP="0021724D">
      <w:pPr>
        <w:spacing w:line="480" w:lineRule="auto"/>
        <w:jc w:val="both"/>
        <w:rPr>
          <w:rFonts w:asciiTheme="majorBidi" w:hAnsiTheme="majorBidi" w:cstheme="majorBidi"/>
          <w:sz w:val="24"/>
          <w:szCs w:val="24"/>
        </w:rPr>
      </w:pPr>
      <w:r w:rsidRPr="0037406E">
        <w:rPr>
          <w:rFonts w:asciiTheme="majorBidi" w:hAnsiTheme="majorBidi" w:cstheme="majorBidi"/>
          <w:sz w:val="24"/>
          <w:szCs w:val="24"/>
        </w:rPr>
        <w:t>This study was designed to identify the effects of tax evasion on government</w:t>
      </w:r>
      <w:r w:rsidR="001F5D78" w:rsidRPr="0037406E">
        <w:rPr>
          <w:rFonts w:asciiTheme="majorBidi" w:hAnsiTheme="majorBidi" w:cstheme="majorBidi"/>
          <w:sz w:val="24"/>
          <w:szCs w:val="24"/>
        </w:rPr>
        <w:t xml:space="preserve"> </w:t>
      </w:r>
      <w:r w:rsidRPr="0037406E">
        <w:rPr>
          <w:rFonts w:asciiTheme="majorBidi" w:hAnsiTheme="majorBidi" w:cstheme="majorBidi"/>
          <w:sz w:val="24"/>
          <w:szCs w:val="24"/>
        </w:rPr>
        <w:t xml:space="preserve">revenue generation in </w:t>
      </w:r>
      <w:proofErr w:type="spellStart"/>
      <w:r w:rsidR="003322A6" w:rsidRPr="0037406E">
        <w:rPr>
          <w:rFonts w:asciiTheme="majorBidi" w:hAnsiTheme="majorBidi" w:cstheme="majorBidi"/>
          <w:sz w:val="24"/>
          <w:szCs w:val="24"/>
        </w:rPr>
        <w:t>Kwara</w:t>
      </w:r>
      <w:proofErr w:type="spellEnd"/>
      <w:r w:rsidRPr="0037406E">
        <w:rPr>
          <w:rFonts w:asciiTheme="majorBidi" w:hAnsiTheme="majorBidi" w:cstheme="majorBidi"/>
          <w:sz w:val="24"/>
          <w:szCs w:val="24"/>
        </w:rPr>
        <w:t xml:space="preserve"> State.</w:t>
      </w:r>
      <w:r w:rsidR="001F5D78" w:rsidRPr="0037406E">
        <w:rPr>
          <w:rFonts w:asciiTheme="majorBidi" w:hAnsiTheme="majorBidi" w:cstheme="majorBidi"/>
          <w:sz w:val="24"/>
          <w:szCs w:val="24"/>
        </w:rPr>
        <w:t xml:space="preserve"> The findings showed that, the </w:t>
      </w:r>
      <w:r w:rsidRPr="0037406E">
        <w:rPr>
          <w:rFonts w:asciiTheme="majorBidi" w:hAnsiTheme="majorBidi" w:cstheme="majorBidi"/>
          <w:sz w:val="24"/>
          <w:szCs w:val="24"/>
        </w:rPr>
        <w:t>amount of Internally Generated Revenue (IGR) between</w:t>
      </w:r>
      <w:r w:rsidR="001917C5" w:rsidRPr="0037406E">
        <w:rPr>
          <w:rFonts w:asciiTheme="majorBidi" w:hAnsiTheme="majorBidi" w:cstheme="majorBidi"/>
          <w:sz w:val="24"/>
          <w:szCs w:val="24"/>
        </w:rPr>
        <w:t xml:space="preserve"> 2016 and 2021</w:t>
      </w:r>
      <w:r w:rsidR="001F5D78" w:rsidRPr="0037406E">
        <w:rPr>
          <w:rFonts w:asciiTheme="majorBidi" w:hAnsiTheme="majorBidi" w:cstheme="majorBidi"/>
          <w:sz w:val="24"/>
          <w:szCs w:val="24"/>
        </w:rPr>
        <w:t xml:space="preserve"> did not meet the </w:t>
      </w:r>
      <w:r w:rsidRPr="0037406E">
        <w:rPr>
          <w:rFonts w:asciiTheme="majorBidi" w:hAnsiTheme="majorBidi" w:cstheme="majorBidi"/>
          <w:sz w:val="24"/>
          <w:szCs w:val="24"/>
        </w:rPr>
        <w:t>estimates revenue as it was expected</w:t>
      </w:r>
      <w:r w:rsidR="005C1A67" w:rsidRPr="0037406E">
        <w:rPr>
          <w:rFonts w:asciiTheme="majorBidi" w:hAnsiTheme="majorBidi" w:cstheme="majorBidi"/>
          <w:sz w:val="24"/>
          <w:szCs w:val="24"/>
        </w:rPr>
        <w:t>. This mean that tax</w:t>
      </w:r>
      <w:r w:rsidR="00152BE0" w:rsidRPr="0037406E">
        <w:rPr>
          <w:rFonts w:asciiTheme="majorBidi" w:hAnsiTheme="majorBidi" w:cstheme="majorBidi"/>
          <w:sz w:val="24"/>
          <w:szCs w:val="24"/>
        </w:rPr>
        <w:t xml:space="preserve"> evasion has </w:t>
      </w:r>
      <w:r w:rsidRPr="0037406E">
        <w:rPr>
          <w:rFonts w:asciiTheme="majorBidi" w:hAnsiTheme="majorBidi" w:cstheme="majorBidi"/>
          <w:sz w:val="24"/>
          <w:szCs w:val="24"/>
        </w:rPr>
        <w:t xml:space="preserve">adverse effect on government revenue generation </w:t>
      </w:r>
      <w:r w:rsidR="00152BE0" w:rsidRPr="0037406E">
        <w:rPr>
          <w:rFonts w:asciiTheme="majorBidi" w:hAnsiTheme="majorBidi" w:cstheme="majorBidi"/>
          <w:sz w:val="24"/>
          <w:szCs w:val="24"/>
        </w:rPr>
        <w:t xml:space="preserve">in </w:t>
      </w:r>
      <w:proofErr w:type="spellStart"/>
      <w:r w:rsidR="00152BE0" w:rsidRPr="0037406E">
        <w:rPr>
          <w:rFonts w:asciiTheme="majorBidi" w:hAnsiTheme="majorBidi" w:cstheme="majorBidi"/>
          <w:sz w:val="24"/>
          <w:szCs w:val="24"/>
        </w:rPr>
        <w:t>kwara</w:t>
      </w:r>
      <w:proofErr w:type="spellEnd"/>
      <w:r w:rsidR="00152BE0" w:rsidRPr="0037406E">
        <w:rPr>
          <w:rFonts w:asciiTheme="majorBidi" w:hAnsiTheme="majorBidi" w:cstheme="majorBidi"/>
          <w:sz w:val="24"/>
          <w:szCs w:val="24"/>
        </w:rPr>
        <w:t xml:space="preserve"> </w:t>
      </w:r>
      <w:r w:rsidRPr="0037406E">
        <w:rPr>
          <w:rFonts w:asciiTheme="majorBidi" w:hAnsiTheme="majorBidi" w:cstheme="majorBidi"/>
          <w:sz w:val="24"/>
          <w:szCs w:val="24"/>
        </w:rPr>
        <w:t>s</w:t>
      </w:r>
      <w:r w:rsidR="001F5D78" w:rsidRPr="0037406E">
        <w:rPr>
          <w:rFonts w:asciiTheme="majorBidi" w:hAnsiTheme="majorBidi" w:cstheme="majorBidi"/>
          <w:sz w:val="24"/>
          <w:szCs w:val="24"/>
        </w:rPr>
        <w:t xml:space="preserve">tate which typically results in </w:t>
      </w:r>
      <w:r w:rsidRPr="0037406E">
        <w:rPr>
          <w:rFonts w:asciiTheme="majorBidi" w:hAnsiTheme="majorBidi" w:cstheme="majorBidi"/>
          <w:sz w:val="24"/>
          <w:szCs w:val="24"/>
        </w:rPr>
        <w:t>revenue loss. The implications of these results may caus</w:t>
      </w:r>
      <w:r w:rsidR="001F5D78" w:rsidRPr="0037406E">
        <w:rPr>
          <w:rFonts w:asciiTheme="majorBidi" w:hAnsiTheme="majorBidi" w:cstheme="majorBidi"/>
          <w:sz w:val="24"/>
          <w:szCs w:val="24"/>
        </w:rPr>
        <w:t xml:space="preserve">e inevitable distraction to the potential performance of </w:t>
      </w:r>
      <w:r w:rsidRPr="0037406E">
        <w:rPr>
          <w:rFonts w:asciiTheme="majorBidi" w:hAnsiTheme="majorBidi" w:cstheme="majorBidi"/>
          <w:sz w:val="24"/>
          <w:szCs w:val="24"/>
        </w:rPr>
        <w:t>government in the public sec</w:t>
      </w:r>
      <w:r w:rsidR="001F5D78" w:rsidRPr="0037406E">
        <w:rPr>
          <w:rFonts w:asciiTheme="majorBidi" w:hAnsiTheme="majorBidi" w:cstheme="majorBidi"/>
          <w:sz w:val="24"/>
          <w:szCs w:val="24"/>
        </w:rPr>
        <w:t xml:space="preserve">tor; therefore, threatening its </w:t>
      </w:r>
      <w:r w:rsidRPr="0037406E">
        <w:rPr>
          <w:rFonts w:asciiTheme="majorBidi" w:hAnsiTheme="majorBidi" w:cstheme="majorBidi"/>
          <w:sz w:val="24"/>
          <w:szCs w:val="24"/>
        </w:rPr>
        <w:t xml:space="preserve">competence to finance public expenditure and undermining </w:t>
      </w:r>
      <w:r w:rsidR="001F5D78" w:rsidRPr="0037406E">
        <w:rPr>
          <w:rFonts w:asciiTheme="majorBidi" w:hAnsiTheme="majorBidi" w:cstheme="majorBidi"/>
          <w:sz w:val="24"/>
          <w:szCs w:val="24"/>
        </w:rPr>
        <w:t>legitimacy of government due to non-compliance</w:t>
      </w:r>
      <w:r w:rsidRPr="0037406E">
        <w:rPr>
          <w:rFonts w:asciiTheme="majorBidi" w:hAnsiTheme="majorBidi" w:cstheme="majorBidi"/>
          <w:sz w:val="24"/>
          <w:szCs w:val="24"/>
        </w:rPr>
        <w:t xml:space="preserve"> to pay tax become significant to substantial budget deficit.</w:t>
      </w:r>
    </w:p>
    <w:p w:rsidR="00922CA2" w:rsidRPr="0037406E" w:rsidRDefault="001F5D78" w:rsidP="0021724D">
      <w:pPr>
        <w:pStyle w:val="Heading1"/>
        <w:tabs>
          <w:tab w:val="left" w:pos="720"/>
        </w:tabs>
        <w:spacing w:line="480" w:lineRule="auto"/>
        <w:ind w:left="0"/>
        <w:jc w:val="both"/>
        <w:rPr>
          <w:rFonts w:asciiTheme="majorBidi" w:hAnsiTheme="majorBidi" w:cstheme="majorBidi"/>
          <w:i w:val="0"/>
          <w:sz w:val="24"/>
          <w:szCs w:val="24"/>
        </w:rPr>
      </w:pPr>
      <w:r w:rsidRPr="0037406E">
        <w:rPr>
          <w:rFonts w:asciiTheme="majorBidi" w:hAnsiTheme="majorBidi" w:cstheme="majorBidi"/>
          <w:i w:val="0"/>
          <w:iCs/>
          <w:sz w:val="24"/>
          <w:szCs w:val="24"/>
        </w:rPr>
        <w:t xml:space="preserve">5.2 CONCLUSION </w:t>
      </w:r>
    </w:p>
    <w:p w:rsidR="00922CA2"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Based on our findings and analysis, it could be concluded that</w:t>
      </w:r>
      <w:r w:rsidR="001B022C" w:rsidRPr="0037406E">
        <w:rPr>
          <w:rFonts w:asciiTheme="majorBidi" w:hAnsiTheme="majorBidi" w:cstheme="majorBidi"/>
          <w:sz w:val="24"/>
          <w:szCs w:val="24"/>
        </w:rPr>
        <w:t xml:space="preserve">, there are many effects of tax </w:t>
      </w:r>
      <w:r w:rsidR="00152BE0" w:rsidRPr="0037406E">
        <w:rPr>
          <w:rFonts w:asciiTheme="majorBidi" w:hAnsiTheme="majorBidi" w:cstheme="majorBidi"/>
          <w:sz w:val="24"/>
          <w:szCs w:val="24"/>
        </w:rPr>
        <w:t>Evasion</w:t>
      </w:r>
      <w:r w:rsidRPr="0037406E">
        <w:rPr>
          <w:rFonts w:asciiTheme="majorBidi" w:hAnsiTheme="majorBidi" w:cstheme="majorBidi"/>
          <w:sz w:val="24"/>
          <w:szCs w:val="24"/>
        </w:rPr>
        <w:t xml:space="preserve"> on government revenue generation of which typically</w:t>
      </w:r>
      <w:r w:rsidR="001B022C" w:rsidRPr="0037406E">
        <w:rPr>
          <w:rFonts w:asciiTheme="majorBidi" w:hAnsiTheme="majorBidi" w:cstheme="majorBidi"/>
          <w:sz w:val="24"/>
          <w:szCs w:val="24"/>
        </w:rPr>
        <w:t xml:space="preserve"> results in revenue loss. It is shown t</w:t>
      </w:r>
      <w:r w:rsidRPr="0037406E">
        <w:rPr>
          <w:rFonts w:asciiTheme="majorBidi" w:hAnsiTheme="majorBidi" w:cstheme="majorBidi"/>
          <w:sz w:val="24"/>
          <w:szCs w:val="24"/>
        </w:rPr>
        <w:t>hat, as estimated revenue increase, invariably tax rat</w:t>
      </w:r>
      <w:r w:rsidR="001B022C" w:rsidRPr="0037406E">
        <w:rPr>
          <w:rFonts w:asciiTheme="majorBidi" w:hAnsiTheme="majorBidi" w:cstheme="majorBidi"/>
          <w:sz w:val="24"/>
          <w:szCs w:val="24"/>
        </w:rPr>
        <w:t xml:space="preserve">es also increase so as to boost IGR </w:t>
      </w:r>
      <w:r w:rsidRPr="0037406E">
        <w:rPr>
          <w:rFonts w:asciiTheme="majorBidi" w:hAnsiTheme="majorBidi" w:cstheme="majorBidi"/>
          <w:sz w:val="24"/>
          <w:szCs w:val="24"/>
        </w:rPr>
        <w:t>consequently, the rate of currency holdings which in</w:t>
      </w:r>
      <w:r w:rsidR="001B022C" w:rsidRPr="0037406E">
        <w:rPr>
          <w:rFonts w:asciiTheme="majorBidi" w:hAnsiTheme="majorBidi" w:cstheme="majorBidi"/>
          <w:sz w:val="24"/>
          <w:szCs w:val="24"/>
        </w:rPr>
        <w:t xml:space="preserve"> monetary approach manifest the r</w:t>
      </w:r>
      <w:r w:rsidR="00152BE0" w:rsidRPr="0037406E">
        <w:rPr>
          <w:rFonts w:asciiTheme="majorBidi" w:hAnsiTheme="majorBidi" w:cstheme="majorBidi"/>
          <w:sz w:val="24"/>
          <w:szCs w:val="24"/>
        </w:rPr>
        <w:t>ise</w:t>
      </w:r>
      <w:r w:rsidR="001B022C" w:rsidRPr="0037406E">
        <w:rPr>
          <w:rFonts w:asciiTheme="majorBidi" w:hAnsiTheme="majorBidi" w:cstheme="majorBidi"/>
          <w:sz w:val="24"/>
          <w:szCs w:val="24"/>
        </w:rPr>
        <w:t xml:space="preserve"> in tax </w:t>
      </w:r>
      <w:r w:rsidRPr="0037406E">
        <w:rPr>
          <w:rFonts w:asciiTheme="majorBidi" w:hAnsiTheme="majorBidi" w:cstheme="majorBidi"/>
          <w:sz w:val="24"/>
          <w:szCs w:val="24"/>
        </w:rPr>
        <w:t xml:space="preserve">evasion. Furthermore, the study also found that, </w:t>
      </w:r>
      <w:r w:rsidR="001B022C" w:rsidRPr="0037406E">
        <w:rPr>
          <w:rFonts w:asciiTheme="majorBidi" w:hAnsiTheme="majorBidi" w:cstheme="majorBidi"/>
          <w:sz w:val="24"/>
          <w:szCs w:val="24"/>
        </w:rPr>
        <w:t>perceived government corruption c</w:t>
      </w:r>
      <w:r w:rsidR="00152BE0" w:rsidRPr="0037406E">
        <w:rPr>
          <w:rFonts w:asciiTheme="majorBidi" w:hAnsiTheme="majorBidi" w:cstheme="majorBidi"/>
          <w:sz w:val="24"/>
          <w:szCs w:val="24"/>
        </w:rPr>
        <w:t>an</w:t>
      </w:r>
      <w:r w:rsidR="001B022C" w:rsidRPr="0037406E">
        <w:rPr>
          <w:rFonts w:asciiTheme="majorBidi" w:hAnsiTheme="majorBidi" w:cstheme="majorBidi"/>
          <w:sz w:val="24"/>
          <w:szCs w:val="24"/>
        </w:rPr>
        <w:t xml:space="preserve"> make </w:t>
      </w:r>
      <w:r w:rsidRPr="0037406E">
        <w:rPr>
          <w:rFonts w:asciiTheme="majorBidi" w:hAnsiTheme="majorBidi" w:cstheme="majorBidi"/>
          <w:sz w:val="24"/>
          <w:szCs w:val="24"/>
        </w:rPr>
        <w:t>respondents to evade tax. The implications of the</w:t>
      </w:r>
      <w:r w:rsidR="001B022C" w:rsidRPr="0037406E">
        <w:rPr>
          <w:rFonts w:asciiTheme="majorBidi" w:hAnsiTheme="majorBidi" w:cstheme="majorBidi"/>
          <w:sz w:val="24"/>
          <w:szCs w:val="24"/>
        </w:rPr>
        <w:t>se results may cause inevitable d</w:t>
      </w:r>
      <w:r w:rsidR="00152BE0" w:rsidRPr="0037406E">
        <w:rPr>
          <w:rFonts w:asciiTheme="majorBidi" w:hAnsiTheme="majorBidi" w:cstheme="majorBidi"/>
          <w:sz w:val="24"/>
          <w:szCs w:val="24"/>
        </w:rPr>
        <w:t>istraction</w:t>
      </w:r>
      <w:r w:rsidRPr="0037406E">
        <w:rPr>
          <w:rFonts w:asciiTheme="majorBidi" w:hAnsiTheme="majorBidi" w:cstheme="majorBidi"/>
          <w:sz w:val="24"/>
          <w:szCs w:val="24"/>
        </w:rPr>
        <w:t xml:space="preserve"> to the potential performance of government in the public sector; therefore, threatening its competence to finance public expenditur</w:t>
      </w:r>
      <w:r w:rsidR="001B022C" w:rsidRPr="0037406E">
        <w:rPr>
          <w:rFonts w:asciiTheme="majorBidi" w:hAnsiTheme="majorBidi" w:cstheme="majorBidi"/>
          <w:sz w:val="24"/>
          <w:szCs w:val="24"/>
        </w:rPr>
        <w:t>e and undermining legitimacy of g</w:t>
      </w:r>
      <w:r w:rsidR="00152BE0" w:rsidRPr="0037406E">
        <w:rPr>
          <w:rFonts w:asciiTheme="majorBidi" w:hAnsiTheme="majorBidi" w:cstheme="majorBidi"/>
          <w:sz w:val="24"/>
          <w:szCs w:val="24"/>
        </w:rPr>
        <w:t>overnment</w:t>
      </w:r>
      <w:r w:rsidRPr="0037406E">
        <w:rPr>
          <w:rFonts w:asciiTheme="majorBidi" w:hAnsiTheme="majorBidi" w:cstheme="majorBidi"/>
          <w:sz w:val="24"/>
          <w:szCs w:val="24"/>
        </w:rPr>
        <w:t xml:space="preserve"> due to </w:t>
      </w:r>
      <w:r w:rsidR="00152BE0" w:rsidRPr="0037406E">
        <w:rPr>
          <w:rFonts w:asciiTheme="majorBidi" w:hAnsiTheme="majorBidi" w:cstheme="majorBidi"/>
          <w:sz w:val="24"/>
          <w:szCs w:val="24"/>
        </w:rPr>
        <w:t>non-compliance</w:t>
      </w:r>
      <w:r w:rsidRPr="0037406E">
        <w:rPr>
          <w:rFonts w:asciiTheme="majorBidi" w:hAnsiTheme="majorBidi" w:cstheme="majorBidi"/>
          <w:sz w:val="24"/>
          <w:szCs w:val="24"/>
        </w:rPr>
        <w:t xml:space="preserve"> to pay tax become si</w:t>
      </w:r>
      <w:r w:rsidR="001B022C" w:rsidRPr="0037406E">
        <w:rPr>
          <w:rFonts w:asciiTheme="majorBidi" w:hAnsiTheme="majorBidi" w:cstheme="majorBidi"/>
          <w:sz w:val="24"/>
          <w:szCs w:val="24"/>
        </w:rPr>
        <w:t>gnificant to substantial budget d</w:t>
      </w:r>
      <w:r w:rsidR="00152BE0" w:rsidRPr="0037406E">
        <w:rPr>
          <w:rFonts w:asciiTheme="majorBidi" w:hAnsiTheme="majorBidi" w:cstheme="majorBidi"/>
          <w:sz w:val="24"/>
          <w:szCs w:val="24"/>
        </w:rPr>
        <w:t>eficit</w:t>
      </w:r>
      <w:r w:rsidR="001B022C" w:rsidRPr="0037406E">
        <w:rPr>
          <w:rFonts w:asciiTheme="majorBidi" w:hAnsiTheme="majorBidi" w:cstheme="majorBidi"/>
          <w:sz w:val="24"/>
          <w:szCs w:val="24"/>
        </w:rPr>
        <w:t>. Therefore</w:t>
      </w:r>
      <w:r w:rsidRPr="0037406E">
        <w:rPr>
          <w:rFonts w:asciiTheme="majorBidi" w:hAnsiTheme="majorBidi" w:cstheme="majorBidi"/>
          <w:sz w:val="24"/>
          <w:szCs w:val="24"/>
        </w:rPr>
        <w:t>, until those underlying causes and mec</w:t>
      </w:r>
      <w:r w:rsidR="001B022C" w:rsidRPr="0037406E">
        <w:rPr>
          <w:rFonts w:asciiTheme="majorBidi" w:hAnsiTheme="majorBidi" w:cstheme="majorBidi"/>
          <w:sz w:val="24"/>
          <w:szCs w:val="24"/>
        </w:rPr>
        <w:t>hanism to curb tax evasion were addressed</w:t>
      </w:r>
      <w:r w:rsidRPr="0037406E">
        <w:rPr>
          <w:rFonts w:asciiTheme="majorBidi" w:hAnsiTheme="majorBidi" w:cstheme="majorBidi"/>
          <w:sz w:val="24"/>
          <w:szCs w:val="24"/>
        </w:rPr>
        <w:t>, tax evasion may continue to be widespread.</w:t>
      </w:r>
      <w:r w:rsidR="001B022C" w:rsidRPr="0037406E">
        <w:rPr>
          <w:rFonts w:asciiTheme="majorBidi" w:hAnsiTheme="majorBidi" w:cstheme="majorBidi"/>
          <w:sz w:val="24"/>
          <w:szCs w:val="24"/>
        </w:rPr>
        <w:t xml:space="preserve"> </w:t>
      </w:r>
      <w:r w:rsidRPr="0037406E">
        <w:rPr>
          <w:rFonts w:asciiTheme="majorBidi" w:hAnsiTheme="majorBidi" w:cstheme="majorBidi"/>
          <w:sz w:val="24"/>
          <w:szCs w:val="24"/>
        </w:rPr>
        <w:lastRenderedPageBreak/>
        <w:t>Since the tax evasion is an illegal activity which has advers</w:t>
      </w:r>
      <w:r w:rsidR="001B022C" w:rsidRPr="0037406E">
        <w:rPr>
          <w:rFonts w:asciiTheme="majorBidi" w:hAnsiTheme="majorBidi" w:cstheme="majorBidi"/>
          <w:sz w:val="24"/>
          <w:szCs w:val="24"/>
        </w:rPr>
        <w:t>e effects on government revenue g</w:t>
      </w:r>
      <w:r w:rsidR="00152BE0" w:rsidRPr="0037406E">
        <w:rPr>
          <w:rFonts w:asciiTheme="majorBidi" w:hAnsiTheme="majorBidi" w:cstheme="majorBidi"/>
          <w:sz w:val="24"/>
          <w:szCs w:val="24"/>
        </w:rPr>
        <w:t>eneration</w:t>
      </w:r>
      <w:r w:rsidRPr="0037406E">
        <w:rPr>
          <w:rFonts w:asciiTheme="majorBidi" w:hAnsiTheme="majorBidi" w:cstheme="majorBidi"/>
          <w:sz w:val="24"/>
          <w:szCs w:val="24"/>
        </w:rPr>
        <w:t xml:space="preserve">, it must not continue. </w:t>
      </w:r>
    </w:p>
    <w:p w:rsidR="00922CA2" w:rsidRPr="0037406E" w:rsidRDefault="001B022C" w:rsidP="0021724D">
      <w:pPr>
        <w:autoSpaceDE w:val="0"/>
        <w:autoSpaceDN w:val="0"/>
        <w:adjustRightInd w:val="0"/>
        <w:spacing w:after="0" w:line="480" w:lineRule="auto"/>
        <w:jc w:val="both"/>
        <w:rPr>
          <w:rFonts w:asciiTheme="majorBidi" w:hAnsiTheme="majorBidi" w:cstheme="majorBidi"/>
          <w:b/>
          <w:sz w:val="24"/>
          <w:szCs w:val="24"/>
        </w:rPr>
      </w:pPr>
      <w:r w:rsidRPr="0037406E">
        <w:rPr>
          <w:rFonts w:asciiTheme="majorBidi" w:hAnsiTheme="majorBidi" w:cstheme="majorBidi"/>
          <w:b/>
          <w:sz w:val="24"/>
          <w:szCs w:val="24"/>
        </w:rPr>
        <w:t xml:space="preserve">5.3 RECOMMENDATION </w:t>
      </w:r>
      <w:bookmarkStart w:id="1" w:name="_GoBack"/>
      <w:bookmarkEnd w:id="1"/>
    </w:p>
    <w:p w:rsidR="009A0BA1"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 xml:space="preserve"> </w:t>
      </w:r>
      <w:r w:rsidR="00152BE0" w:rsidRPr="0037406E">
        <w:rPr>
          <w:rFonts w:asciiTheme="majorBidi" w:hAnsiTheme="majorBidi" w:cstheme="majorBidi"/>
          <w:sz w:val="24"/>
          <w:szCs w:val="24"/>
        </w:rPr>
        <w:t>The</w:t>
      </w:r>
      <w:r w:rsidRPr="0037406E">
        <w:rPr>
          <w:rFonts w:asciiTheme="majorBidi" w:hAnsiTheme="majorBidi" w:cstheme="majorBidi"/>
          <w:sz w:val="24"/>
          <w:szCs w:val="24"/>
        </w:rPr>
        <w:t xml:space="preserve"> following recommendations are suggested:</w:t>
      </w:r>
    </w:p>
    <w:p w:rsidR="002766BF"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The government should therefore, embark on massive pu</w:t>
      </w:r>
      <w:r w:rsidR="001B022C" w:rsidRPr="0037406E">
        <w:rPr>
          <w:rFonts w:asciiTheme="majorBidi" w:hAnsiTheme="majorBidi" w:cstheme="majorBidi"/>
          <w:sz w:val="24"/>
          <w:szCs w:val="24"/>
        </w:rPr>
        <w:t xml:space="preserve">blic enlightenment campaign and </w:t>
      </w:r>
      <w:r w:rsidR="00152BE0" w:rsidRPr="0037406E">
        <w:rPr>
          <w:rFonts w:asciiTheme="majorBidi" w:hAnsiTheme="majorBidi" w:cstheme="majorBidi"/>
          <w:sz w:val="24"/>
          <w:szCs w:val="24"/>
        </w:rPr>
        <w:t>Adequate</w:t>
      </w:r>
      <w:r w:rsidRPr="0037406E">
        <w:rPr>
          <w:rFonts w:asciiTheme="majorBidi" w:hAnsiTheme="majorBidi" w:cstheme="majorBidi"/>
          <w:sz w:val="24"/>
          <w:szCs w:val="24"/>
        </w:rPr>
        <w:t xml:space="preserve"> utilization of tax revenues on public goods to disc</w:t>
      </w:r>
      <w:r w:rsidR="001B022C" w:rsidRPr="0037406E">
        <w:rPr>
          <w:rFonts w:asciiTheme="majorBidi" w:hAnsiTheme="majorBidi" w:cstheme="majorBidi"/>
          <w:sz w:val="24"/>
          <w:szCs w:val="24"/>
        </w:rPr>
        <w:t xml:space="preserve">ourage tax evasion and also the </w:t>
      </w:r>
      <w:r w:rsidR="00152BE0" w:rsidRPr="0037406E">
        <w:rPr>
          <w:rFonts w:asciiTheme="majorBidi" w:hAnsiTheme="majorBidi" w:cstheme="majorBidi"/>
          <w:sz w:val="24"/>
          <w:szCs w:val="24"/>
        </w:rPr>
        <w:t>Reduction</w:t>
      </w:r>
      <w:r w:rsidR="001B022C" w:rsidRPr="0037406E">
        <w:rPr>
          <w:rFonts w:asciiTheme="majorBidi" w:hAnsiTheme="majorBidi" w:cstheme="majorBidi"/>
          <w:sz w:val="24"/>
          <w:szCs w:val="24"/>
        </w:rPr>
        <w:t xml:space="preserve"> in tax </w:t>
      </w:r>
      <w:r w:rsidR="008B35CF" w:rsidRPr="0037406E">
        <w:rPr>
          <w:rFonts w:asciiTheme="majorBidi" w:hAnsiTheme="majorBidi" w:cstheme="majorBidi"/>
          <w:sz w:val="24"/>
          <w:szCs w:val="24"/>
        </w:rPr>
        <w:t>rate. Efforts</w:t>
      </w:r>
      <w:r w:rsidRPr="0037406E">
        <w:rPr>
          <w:rFonts w:asciiTheme="majorBidi" w:hAnsiTheme="majorBidi" w:cstheme="majorBidi"/>
          <w:sz w:val="24"/>
          <w:szCs w:val="24"/>
        </w:rPr>
        <w:t xml:space="preserve"> should be made by government at </w:t>
      </w:r>
      <w:r w:rsidR="008B35CF" w:rsidRPr="0037406E">
        <w:rPr>
          <w:rFonts w:asciiTheme="majorBidi" w:hAnsiTheme="majorBidi" w:cstheme="majorBidi"/>
          <w:sz w:val="24"/>
          <w:szCs w:val="24"/>
        </w:rPr>
        <w:t>sensitizing</w:t>
      </w:r>
      <w:r w:rsidR="00922CA2" w:rsidRPr="0037406E">
        <w:rPr>
          <w:rFonts w:asciiTheme="majorBidi" w:hAnsiTheme="majorBidi" w:cstheme="majorBidi"/>
          <w:sz w:val="24"/>
          <w:szCs w:val="24"/>
        </w:rPr>
        <w:t xml:space="preserve"> the populace on </w:t>
      </w:r>
      <w:r w:rsidR="008B35CF" w:rsidRPr="0037406E">
        <w:rPr>
          <w:rFonts w:asciiTheme="majorBidi" w:hAnsiTheme="majorBidi" w:cstheme="majorBidi"/>
          <w:sz w:val="24"/>
          <w:szCs w:val="24"/>
        </w:rPr>
        <w:t>the seriousness</w:t>
      </w:r>
      <w:r w:rsidRPr="0037406E">
        <w:rPr>
          <w:rFonts w:asciiTheme="majorBidi" w:hAnsiTheme="majorBidi" w:cstheme="majorBidi"/>
          <w:sz w:val="24"/>
          <w:szCs w:val="24"/>
        </w:rPr>
        <w:t xml:space="preserve"> of tax evasion and the penal</w:t>
      </w:r>
      <w:r w:rsidR="001B022C" w:rsidRPr="0037406E">
        <w:rPr>
          <w:rFonts w:asciiTheme="majorBidi" w:hAnsiTheme="majorBidi" w:cstheme="majorBidi"/>
          <w:sz w:val="24"/>
          <w:szCs w:val="24"/>
        </w:rPr>
        <w:t xml:space="preserve">ties attached to tax </w:t>
      </w:r>
      <w:r w:rsidR="008B35CF" w:rsidRPr="0037406E">
        <w:rPr>
          <w:rFonts w:asciiTheme="majorBidi" w:hAnsiTheme="majorBidi" w:cstheme="majorBidi"/>
          <w:sz w:val="24"/>
          <w:szCs w:val="24"/>
        </w:rPr>
        <w:t>violators. The</w:t>
      </w:r>
      <w:r w:rsidR="00922CA2" w:rsidRPr="0037406E">
        <w:rPr>
          <w:rFonts w:asciiTheme="majorBidi" w:hAnsiTheme="majorBidi" w:cstheme="majorBidi"/>
          <w:sz w:val="24"/>
          <w:szCs w:val="24"/>
        </w:rPr>
        <w:t xml:space="preserve"> tax system should </w:t>
      </w:r>
      <w:r w:rsidRPr="0037406E">
        <w:rPr>
          <w:rFonts w:asciiTheme="majorBidi" w:hAnsiTheme="majorBidi" w:cstheme="majorBidi"/>
          <w:sz w:val="24"/>
          <w:szCs w:val="24"/>
        </w:rPr>
        <w:t>be computerized to ensure efficiency and quality deliv</w:t>
      </w:r>
      <w:r w:rsidR="001B022C" w:rsidRPr="0037406E">
        <w:rPr>
          <w:rFonts w:asciiTheme="majorBidi" w:hAnsiTheme="majorBidi" w:cstheme="majorBidi"/>
          <w:sz w:val="24"/>
          <w:szCs w:val="24"/>
        </w:rPr>
        <w:t xml:space="preserve">ery, and also, tax agents or on </w:t>
      </w:r>
      <w:r w:rsidRPr="0037406E">
        <w:rPr>
          <w:rFonts w:asciiTheme="majorBidi" w:hAnsiTheme="majorBidi" w:cstheme="majorBidi"/>
          <w:sz w:val="24"/>
          <w:szCs w:val="24"/>
        </w:rPr>
        <w:t>collectors must be rotated in o</w:t>
      </w:r>
      <w:r w:rsidR="002766BF">
        <w:rPr>
          <w:rFonts w:asciiTheme="majorBidi" w:hAnsiTheme="majorBidi" w:cstheme="majorBidi"/>
          <w:sz w:val="24"/>
          <w:szCs w:val="24"/>
        </w:rPr>
        <w:t>rder to avoid corrupt practices</w:t>
      </w: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p>
    <w:p w:rsidR="005322A1" w:rsidRPr="002766BF" w:rsidRDefault="005322A1" w:rsidP="0021724D">
      <w:pPr>
        <w:autoSpaceDE w:val="0"/>
        <w:autoSpaceDN w:val="0"/>
        <w:adjustRightInd w:val="0"/>
        <w:spacing w:after="0" w:line="480" w:lineRule="auto"/>
        <w:jc w:val="center"/>
        <w:rPr>
          <w:rFonts w:asciiTheme="majorBidi" w:hAnsiTheme="majorBidi" w:cstheme="majorBidi"/>
          <w:sz w:val="24"/>
          <w:szCs w:val="24"/>
        </w:rPr>
      </w:pPr>
      <w:r>
        <w:rPr>
          <w:rFonts w:ascii="Times New Roman" w:hAnsi="Times New Roman" w:cs="Times New Roman"/>
          <w:b/>
          <w:bCs/>
          <w:sz w:val="24"/>
          <w:szCs w:val="24"/>
        </w:rPr>
        <w:lastRenderedPageBreak/>
        <w:t>REFERENCES</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w:t>
      </w:r>
      <w:r w:rsidR="00D73CB3">
        <w:rPr>
          <w:rFonts w:ascii="Times New Roman" w:hAnsi="Times New Roman" w:cs="Times New Roman"/>
          <w:sz w:val="24"/>
          <w:szCs w:val="24"/>
        </w:rPr>
        <w:t xml:space="preserve">bisi, J. F, and </w:t>
      </w:r>
      <w:proofErr w:type="spellStart"/>
      <w:r w:rsidR="00D73CB3">
        <w:rPr>
          <w:rFonts w:ascii="Times New Roman" w:hAnsi="Times New Roman" w:cs="Times New Roman"/>
          <w:sz w:val="24"/>
          <w:szCs w:val="24"/>
        </w:rPr>
        <w:t>Gbegi</w:t>
      </w:r>
      <w:proofErr w:type="spellEnd"/>
      <w:r w:rsidR="00D73CB3">
        <w:rPr>
          <w:rFonts w:ascii="Times New Roman" w:hAnsi="Times New Roman" w:cs="Times New Roman"/>
          <w:sz w:val="24"/>
          <w:szCs w:val="24"/>
        </w:rPr>
        <w:t>, D.O (2021</w:t>
      </w:r>
      <w:r>
        <w:rPr>
          <w:rFonts w:ascii="Times New Roman" w:hAnsi="Times New Roman" w:cs="Times New Roman"/>
          <w:sz w:val="24"/>
          <w:szCs w:val="24"/>
        </w:rPr>
        <w:t>). Effect of Tax Avoidance and Tax Evasion on Personal</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Income</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Alm</w:t>
      </w:r>
      <w:proofErr w:type="spellEnd"/>
      <w:r w:rsidR="00D73CB3">
        <w:rPr>
          <w:rFonts w:ascii="Times New Roman" w:hAnsi="Times New Roman" w:cs="Times New Roman"/>
          <w:sz w:val="24"/>
          <w:szCs w:val="24"/>
        </w:rPr>
        <w:t>, J., Martinez-Vazquez, J. (2020</w:t>
      </w:r>
      <w:r>
        <w:rPr>
          <w:rFonts w:ascii="Times New Roman" w:hAnsi="Times New Roman" w:cs="Times New Roman"/>
          <w:sz w:val="24"/>
          <w:szCs w:val="24"/>
        </w:rPr>
        <w:t>), Societal Institutions and Tax Evasion in Developing</w:t>
      </w:r>
    </w:p>
    <w:p w:rsidR="005322A1"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and Transitional Countries, </w:t>
      </w:r>
      <w:r>
        <w:rPr>
          <w:rFonts w:ascii="Times New Roman" w:hAnsi="Times New Roman" w:cs="Times New Roman"/>
          <w:i/>
          <w:iCs/>
          <w:sz w:val="24"/>
          <w:szCs w:val="24"/>
        </w:rPr>
        <w:t>A Paper Prepared for Public Finance in Developing and</w:t>
      </w:r>
    </w:p>
    <w:p w:rsidR="005322A1" w:rsidRDefault="005322A1"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Transition Countries: A Conference in </w:t>
      </w:r>
      <w:proofErr w:type="spellStart"/>
      <w:r>
        <w:rPr>
          <w:rFonts w:ascii="Times New Roman" w:hAnsi="Times New Roman" w:cs="Times New Roman"/>
          <w:i/>
          <w:iCs/>
          <w:sz w:val="24"/>
          <w:szCs w:val="24"/>
        </w:rPr>
        <w:t>Honour</w:t>
      </w:r>
      <w:proofErr w:type="spellEnd"/>
      <w:r>
        <w:rPr>
          <w:rFonts w:ascii="Times New Roman" w:hAnsi="Times New Roman" w:cs="Times New Roman"/>
          <w:i/>
          <w:iCs/>
          <w:sz w:val="24"/>
          <w:szCs w:val="24"/>
        </w:rPr>
        <w:t xml:space="preserve"> of Richard Bird International Studies</w:t>
      </w:r>
    </w:p>
    <w:p w:rsidR="00391F04" w:rsidRPr="00391F04"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Program Andrew Young School of Policy Studies, Georgia State University</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Alm</w:t>
      </w:r>
      <w:r w:rsidR="00D73CB3">
        <w:rPr>
          <w:rFonts w:ascii="Times New Roman" w:hAnsi="Times New Roman" w:cs="Times New Roman"/>
          <w:sz w:val="24"/>
          <w:szCs w:val="24"/>
        </w:rPr>
        <w:t>ustapha</w:t>
      </w:r>
      <w:proofErr w:type="spellEnd"/>
      <w:r w:rsidR="00D73CB3">
        <w:rPr>
          <w:rFonts w:ascii="Times New Roman" w:hAnsi="Times New Roman" w:cs="Times New Roman"/>
          <w:sz w:val="24"/>
          <w:szCs w:val="24"/>
        </w:rPr>
        <w:t xml:space="preserve"> .A</w:t>
      </w:r>
      <w:proofErr w:type="gramEnd"/>
      <w:r w:rsidR="00D73CB3">
        <w:rPr>
          <w:rFonts w:ascii="Times New Roman" w:hAnsi="Times New Roman" w:cs="Times New Roman"/>
          <w:sz w:val="24"/>
          <w:szCs w:val="24"/>
        </w:rPr>
        <w:t>.A and Hamza M.S (2019</w:t>
      </w:r>
      <w:r>
        <w:rPr>
          <w:rFonts w:ascii="Times New Roman" w:hAnsi="Times New Roman" w:cs="Times New Roman"/>
          <w:sz w:val="24"/>
          <w:szCs w:val="24"/>
        </w:rPr>
        <w:t>) Determinants of Informal Sector Tax Evasion in</w:t>
      </w:r>
    </w:p>
    <w:p w:rsidR="005322A1" w:rsidRPr="00391F04" w:rsidRDefault="005322A1" w:rsidP="002766BF">
      <w:pPr>
        <w:autoSpaceDE w:val="0"/>
        <w:autoSpaceDN w:val="0"/>
        <w:adjustRightInd w:val="0"/>
        <w:spacing w:after="0" w:line="48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Sokoto </w:t>
      </w:r>
      <w:proofErr w:type="gramStart"/>
      <w:r>
        <w:rPr>
          <w:rFonts w:ascii="Times New Roman" w:hAnsi="Times New Roman" w:cs="Times New Roman"/>
          <w:sz w:val="24"/>
          <w:szCs w:val="24"/>
        </w:rPr>
        <w:t>Metropolis .</w:t>
      </w:r>
      <w:proofErr w:type="spellStart"/>
      <w:r>
        <w:rPr>
          <w:rFonts w:ascii="Times New Roman" w:hAnsi="Times New Roman" w:cs="Times New Roman"/>
          <w:i/>
          <w:iCs/>
          <w:sz w:val="24"/>
          <w:szCs w:val="24"/>
        </w:rPr>
        <w:t>Igbinedion</w:t>
      </w:r>
      <w:proofErr w:type="spellEnd"/>
      <w:proofErr w:type="gramEnd"/>
      <w:r>
        <w:rPr>
          <w:rFonts w:ascii="Times New Roman" w:hAnsi="Times New Roman" w:cs="Times New Roman"/>
          <w:i/>
          <w:iCs/>
          <w:sz w:val="24"/>
          <w:szCs w:val="24"/>
        </w:rPr>
        <w:t xml:space="preserve"> university journal of </w:t>
      </w:r>
      <w:r w:rsidR="00D809BA">
        <w:rPr>
          <w:rFonts w:ascii="Times New Roman" w:hAnsi="Times New Roman" w:cs="Times New Roman"/>
          <w:i/>
          <w:iCs/>
          <w:sz w:val="24"/>
          <w:szCs w:val="24"/>
        </w:rPr>
        <w:t xml:space="preserve">accounting. </w:t>
      </w:r>
      <w:r>
        <w:rPr>
          <w:rFonts w:ascii="Times New Roman" w:hAnsi="Times New Roman" w:cs="Times New Roman"/>
          <w:i/>
          <w:iCs/>
          <w:sz w:val="24"/>
          <w:szCs w:val="24"/>
        </w:rPr>
        <w:t>2 (1) 127-147</w:t>
      </w:r>
      <w:r>
        <w:rPr>
          <w:rFonts w:ascii="Times New Roman" w:hAnsi="Times New Roman" w:cs="Times New Roman"/>
          <w:sz w:val="24"/>
          <w:szCs w:val="24"/>
        </w:rPr>
        <w:t xml:space="preserve">Chigbu, E.E., </w:t>
      </w:r>
      <w:proofErr w:type="spellStart"/>
      <w:r>
        <w:rPr>
          <w:rFonts w:ascii="Times New Roman" w:hAnsi="Times New Roman" w:cs="Times New Roman"/>
          <w:sz w:val="24"/>
          <w:szCs w:val="24"/>
        </w:rPr>
        <w:t>Aku</w:t>
      </w:r>
      <w:r w:rsidR="00D73CB3">
        <w:rPr>
          <w:rFonts w:ascii="Times New Roman" w:hAnsi="Times New Roman" w:cs="Times New Roman"/>
          <w:sz w:val="24"/>
          <w:szCs w:val="24"/>
        </w:rPr>
        <w:t>juobi</w:t>
      </w:r>
      <w:proofErr w:type="spellEnd"/>
      <w:r w:rsidR="00D73CB3">
        <w:rPr>
          <w:rFonts w:ascii="Times New Roman" w:hAnsi="Times New Roman" w:cs="Times New Roman"/>
          <w:sz w:val="24"/>
          <w:szCs w:val="24"/>
        </w:rPr>
        <w:t xml:space="preserve">, L.E., and </w:t>
      </w:r>
      <w:proofErr w:type="spellStart"/>
      <w:r w:rsidR="00D73CB3">
        <w:rPr>
          <w:rFonts w:ascii="Times New Roman" w:hAnsi="Times New Roman" w:cs="Times New Roman"/>
          <w:sz w:val="24"/>
          <w:szCs w:val="24"/>
        </w:rPr>
        <w:t>Appah</w:t>
      </w:r>
      <w:proofErr w:type="spellEnd"/>
      <w:r w:rsidR="00D73CB3">
        <w:rPr>
          <w:rFonts w:ascii="Times New Roman" w:hAnsi="Times New Roman" w:cs="Times New Roman"/>
          <w:sz w:val="24"/>
          <w:szCs w:val="24"/>
        </w:rPr>
        <w:t>, E. (2019</w:t>
      </w:r>
      <w:r>
        <w:rPr>
          <w:rFonts w:ascii="Times New Roman" w:hAnsi="Times New Roman" w:cs="Times New Roman"/>
          <w:sz w:val="24"/>
          <w:szCs w:val="24"/>
        </w:rPr>
        <w:t>)</w:t>
      </w:r>
      <w:r w:rsidR="00D809BA">
        <w:rPr>
          <w:rFonts w:ascii="Times New Roman" w:hAnsi="Times New Roman" w:cs="Times New Roman"/>
          <w:sz w:val="24"/>
          <w:szCs w:val="24"/>
        </w:rPr>
        <w:t>. “</w:t>
      </w:r>
      <w:r>
        <w:rPr>
          <w:rFonts w:ascii="Times New Roman" w:hAnsi="Times New Roman" w:cs="Times New Roman"/>
          <w:sz w:val="24"/>
          <w:szCs w:val="24"/>
        </w:rPr>
        <w:t>An E</w:t>
      </w:r>
      <w:r w:rsidR="00D809BA">
        <w:rPr>
          <w:rFonts w:ascii="Times New Roman" w:hAnsi="Times New Roman" w:cs="Times New Roman"/>
          <w:sz w:val="24"/>
          <w:szCs w:val="24"/>
        </w:rPr>
        <w:t xml:space="preserve">mpirical Study on the Causality </w:t>
      </w:r>
      <w:r w:rsidR="00391F04">
        <w:rPr>
          <w:rFonts w:ascii="Times New Roman" w:hAnsi="Times New Roman" w:cs="Times New Roman"/>
          <w:sz w:val="24"/>
          <w:szCs w:val="24"/>
        </w:rPr>
        <w:t xml:space="preserve">    </w:t>
      </w:r>
      <w:r>
        <w:rPr>
          <w:rFonts w:ascii="Times New Roman" w:hAnsi="Times New Roman" w:cs="Times New Roman"/>
          <w:sz w:val="24"/>
          <w:szCs w:val="24"/>
        </w:rPr>
        <w:t xml:space="preserve">between Economic Growth and Taxation in Nigeria. </w:t>
      </w:r>
      <w:r>
        <w:rPr>
          <w:rFonts w:ascii="Times New Roman" w:hAnsi="Times New Roman" w:cs="Times New Roman"/>
          <w:i/>
          <w:iCs/>
          <w:sz w:val="24"/>
          <w:szCs w:val="24"/>
        </w:rPr>
        <w:t>Current Research Journal of</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Economic Theory, </w:t>
      </w:r>
      <w:r>
        <w:rPr>
          <w:rFonts w:ascii="Times New Roman" w:hAnsi="Times New Roman" w:cs="Times New Roman"/>
          <w:sz w:val="24"/>
          <w:szCs w:val="24"/>
        </w:rPr>
        <w:t>.4 (2):29-38.</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Ibadin</w:t>
      </w:r>
      <w:proofErr w:type="spellEnd"/>
      <w:r>
        <w:rPr>
          <w:rFonts w:ascii="Times New Roman" w:hAnsi="Times New Roman" w:cs="Times New Roman"/>
          <w:sz w:val="24"/>
          <w:szCs w:val="24"/>
        </w:rPr>
        <w:t xml:space="preserve"> </w:t>
      </w:r>
      <w:r w:rsidR="00D73CB3">
        <w:rPr>
          <w:rFonts w:ascii="Times New Roman" w:hAnsi="Times New Roman" w:cs="Times New Roman"/>
          <w:sz w:val="24"/>
          <w:szCs w:val="24"/>
        </w:rPr>
        <w:t xml:space="preserve">P. O and </w:t>
      </w:r>
      <w:proofErr w:type="spellStart"/>
      <w:r w:rsidR="00D73CB3">
        <w:rPr>
          <w:rFonts w:ascii="Times New Roman" w:hAnsi="Times New Roman" w:cs="Times New Roman"/>
          <w:sz w:val="24"/>
          <w:szCs w:val="24"/>
        </w:rPr>
        <w:t>Eiya</w:t>
      </w:r>
      <w:proofErr w:type="spellEnd"/>
      <w:r w:rsidR="00D73CB3">
        <w:rPr>
          <w:rFonts w:ascii="Times New Roman" w:hAnsi="Times New Roman" w:cs="Times New Roman"/>
          <w:sz w:val="24"/>
          <w:szCs w:val="24"/>
        </w:rPr>
        <w:t>. O (2019</w:t>
      </w:r>
      <w:r>
        <w:rPr>
          <w:rFonts w:ascii="Times New Roman" w:hAnsi="Times New Roman" w:cs="Times New Roman"/>
          <w:sz w:val="24"/>
          <w:szCs w:val="24"/>
        </w:rPr>
        <w:t xml:space="preserve">): “Tax Evasion and Avoidance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Self-</w:t>
      </w:r>
    </w:p>
    <w:p w:rsidR="00391F04" w:rsidRDefault="00391F04"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Employed Nigerians, </w:t>
      </w:r>
      <w:r>
        <w:rPr>
          <w:rFonts w:ascii="Times New Roman" w:hAnsi="Times New Roman" w:cs="Times New Roman"/>
          <w:i/>
          <w:iCs/>
          <w:sz w:val="24"/>
          <w:szCs w:val="24"/>
        </w:rPr>
        <w:t>European Journal of Business and Management</w:t>
      </w:r>
      <w:r>
        <w:rPr>
          <w:rFonts w:ascii="Times New Roman" w:hAnsi="Times New Roman" w:cs="Times New Roman"/>
          <w:sz w:val="24"/>
          <w:szCs w:val="24"/>
        </w:rPr>
        <w:t>, 5 (6): 1-16</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Fagbemi</w:t>
      </w:r>
      <w:proofErr w:type="spellEnd"/>
      <w:r>
        <w:rPr>
          <w:rFonts w:ascii="Times New Roman" w:hAnsi="Times New Roman" w:cs="Times New Roman"/>
          <w:sz w:val="24"/>
          <w:szCs w:val="24"/>
        </w:rPr>
        <w:t>. O.T,</w:t>
      </w:r>
      <w:r w:rsidR="00D73CB3">
        <w:rPr>
          <w:rFonts w:ascii="Times New Roman" w:hAnsi="Times New Roman" w:cs="Times New Roman"/>
          <w:sz w:val="24"/>
          <w:szCs w:val="24"/>
        </w:rPr>
        <w:t xml:space="preserve"> </w:t>
      </w:r>
      <w:proofErr w:type="spellStart"/>
      <w:r w:rsidR="00D73CB3">
        <w:rPr>
          <w:rFonts w:ascii="Times New Roman" w:hAnsi="Times New Roman" w:cs="Times New Roman"/>
          <w:sz w:val="24"/>
          <w:szCs w:val="24"/>
        </w:rPr>
        <w:t>Uadiale</w:t>
      </w:r>
      <w:proofErr w:type="spellEnd"/>
      <w:r w:rsidR="00D73CB3">
        <w:rPr>
          <w:rFonts w:ascii="Times New Roman" w:hAnsi="Times New Roman" w:cs="Times New Roman"/>
          <w:sz w:val="24"/>
          <w:szCs w:val="24"/>
        </w:rPr>
        <w:t xml:space="preserve"> M.O and </w:t>
      </w:r>
      <w:proofErr w:type="gramStart"/>
      <w:r w:rsidR="00D73CB3">
        <w:rPr>
          <w:rFonts w:ascii="Times New Roman" w:hAnsi="Times New Roman" w:cs="Times New Roman"/>
          <w:sz w:val="24"/>
          <w:szCs w:val="24"/>
        </w:rPr>
        <w:t>Noah .O</w:t>
      </w:r>
      <w:proofErr w:type="gramEnd"/>
      <w:r w:rsidR="00D73CB3">
        <w:rPr>
          <w:rFonts w:ascii="Times New Roman" w:hAnsi="Times New Roman" w:cs="Times New Roman"/>
          <w:sz w:val="24"/>
          <w:szCs w:val="24"/>
        </w:rPr>
        <w:t xml:space="preserve"> A (2018</w:t>
      </w:r>
      <w:r>
        <w:rPr>
          <w:rFonts w:ascii="Times New Roman" w:hAnsi="Times New Roman" w:cs="Times New Roman"/>
          <w:sz w:val="24"/>
          <w:szCs w:val="24"/>
        </w:rPr>
        <w:t>): The Ethics of Tax Evasion: Perceptual</w:t>
      </w:r>
    </w:p>
    <w:p w:rsidR="00391F04" w:rsidRPr="002766BF" w:rsidRDefault="00391F04"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Evidence from </w:t>
      </w:r>
      <w:proofErr w:type="gramStart"/>
      <w:r>
        <w:rPr>
          <w:rFonts w:ascii="Times New Roman" w:hAnsi="Times New Roman" w:cs="Times New Roman"/>
          <w:sz w:val="24"/>
          <w:szCs w:val="24"/>
        </w:rPr>
        <w:t xml:space="preserve">Nigeria </w:t>
      </w:r>
      <w:r>
        <w:rPr>
          <w:rFonts w:ascii="Times New Roman" w:hAnsi="Times New Roman" w:cs="Times New Roman"/>
          <w:i/>
          <w:iCs/>
          <w:sz w:val="24"/>
          <w:szCs w:val="24"/>
        </w:rPr>
        <w:t>.European</w:t>
      </w:r>
      <w:proofErr w:type="gramEnd"/>
      <w:r>
        <w:rPr>
          <w:rFonts w:ascii="Times New Roman" w:hAnsi="Times New Roman" w:cs="Times New Roman"/>
          <w:i/>
          <w:iCs/>
          <w:sz w:val="24"/>
          <w:szCs w:val="24"/>
        </w:rPr>
        <w:t xml:space="preserve"> Journal of Social Sciences </w:t>
      </w:r>
      <w:r>
        <w:rPr>
          <w:rFonts w:ascii="Times New Roman,Italic" w:hAnsi="Times New Roman,Italic" w:cs="Times New Roman,Italic"/>
          <w:i/>
          <w:iCs/>
          <w:sz w:val="24"/>
          <w:szCs w:val="24"/>
        </w:rPr>
        <w:t xml:space="preserve">– </w:t>
      </w:r>
      <w:r>
        <w:rPr>
          <w:rFonts w:ascii="Times New Roman" w:hAnsi="Times New Roman" w:cs="Times New Roman"/>
          <w:i/>
          <w:iCs/>
          <w:sz w:val="24"/>
          <w:szCs w:val="24"/>
        </w:rPr>
        <w:t>17 (3) 360-371</w:t>
      </w:r>
    </w:p>
    <w:p w:rsidR="005322A1" w:rsidRPr="00D809BA" w:rsidRDefault="00D73CB3"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Chiumya</w:t>
      </w:r>
      <w:proofErr w:type="spellEnd"/>
      <w:r>
        <w:rPr>
          <w:rFonts w:ascii="Times New Roman" w:hAnsi="Times New Roman" w:cs="Times New Roman"/>
          <w:sz w:val="24"/>
          <w:szCs w:val="24"/>
        </w:rPr>
        <w:t>, C., (201</w:t>
      </w:r>
      <w:r w:rsidR="005322A1">
        <w:rPr>
          <w:rFonts w:ascii="Times New Roman" w:hAnsi="Times New Roman" w:cs="Times New Roman"/>
          <w:sz w:val="24"/>
          <w:szCs w:val="24"/>
        </w:rPr>
        <w:t>6). “Counteracting Tax Evasion in Mal</w:t>
      </w:r>
      <w:r w:rsidR="00D809BA">
        <w:rPr>
          <w:rFonts w:ascii="Times New Roman" w:hAnsi="Times New Roman" w:cs="Times New Roman"/>
          <w:sz w:val="24"/>
          <w:szCs w:val="24"/>
        </w:rPr>
        <w:t xml:space="preserve">awi: An Analysis of the Methods </w:t>
      </w:r>
      <w:r w:rsidR="005322A1">
        <w:rPr>
          <w:rFonts w:ascii="Times New Roman" w:hAnsi="Times New Roman" w:cs="Times New Roman"/>
          <w:sz w:val="24"/>
          <w:szCs w:val="24"/>
        </w:rPr>
        <w:t xml:space="preserve">and a </w:t>
      </w:r>
      <w:r w:rsidR="002766BF">
        <w:rPr>
          <w:rFonts w:ascii="Times New Roman" w:hAnsi="Times New Roman" w:cs="Times New Roman"/>
          <w:sz w:val="24"/>
          <w:szCs w:val="24"/>
        </w:rPr>
        <w:t xml:space="preserve">        </w:t>
      </w:r>
      <w:r w:rsidR="005322A1">
        <w:rPr>
          <w:rFonts w:ascii="Times New Roman" w:hAnsi="Times New Roman" w:cs="Times New Roman"/>
          <w:sz w:val="24"/>
          <w:szCs w:val="24"/>
        </w:rPr>
        <w:t xml:space="preserve">Quest for Improvement”, </w:t>
      </w:r>
      <w:r w:rsidR="005322A1">
        <w:rPr>
          <w:rFonts w:ascii="Times New Roman" w:hAnsi="Times New Roman" w:cs="Times New Roman"/>
          <w:i/>
          <w:iCs/>
          <w:sz w:val="24"/>
          <w:szCs w:val="24"/>
        </w:rPr>
        <w:t xml:space="preserve">Munich Personal </w:t>
      </w:r>
      <w:proofErr w:type="spellStart"/>
      <w:r w:rsidR="005322A1">
        <w:rPr>
          <w:rFonts w:ascii="Times New Roman" w:hAnsi="Times New Roman" w:cs="Times New Roman"/>
          <w:i/>
          <w:iCs/>
          <w:sz w:val="24"/>
          <w:szCs w:val="24"/>
        </w:rPr>
        <w:t>RePEc</w:t>
      </w:r>
      <w:proofErr w:type="spellEnd"/>
      <w:r w:rsidR="005322A1">
        <w:rPr>
          <w:rFonts w:ascii="Times New Roman" w:hAnsi="Times New Roman" w:cs="Times New Roman"/>
          <w:i/>
          <w:iCs/>
          <w:sz w:val="24"/>
          <w:szCs w:val="24"/>
        </w:rPr>
        <w:t xml:space="preserve"> </w:t>
      </w:r>
      <w:r w:rsidR="00D809BA">
        <w:rPr>
          <w:rFonts w:ascii="Times New Roman" w:hAnsi="Times New Roman" w:cs="Times New Roman"/>
          <w:i/>
          <w:iCs/>
          <w:sz w:val="24"/>
          <w:szCs w:val="24"/>
        </w:rPr>
        <w:t xml:space="preserve">Archive. </w:t>
      </w:r>
      <w:r w:rsidR="005322A1">
        <w:rPr>
          <w:rFonts w:ascii="Times New Roman" w:hAnsi="Times New Roman" w:cs="Times New Roman"/>
          <w:i/>
          <w:iCs/>
          <w:sz w:val="24"/>
          <w:szCs w:val="24"/>
        </w:rPr>
        <w:t xml:space="preserve">1 </w:t>
      </w:r>
      <w:r w:rsidR="005322A1">
        <w:rPr>
          <w:rFonts w:ascii="Times New Roman,Italic" w:hAnsi="Times New Roman,Italic" w:cs="Times New Roman,Italic"/>
          <w:i/>
          <w:iCs/>
          <w:sz w:val="24"/>
          <w:szCs w:val="24"/>
        </w:rPr>
        <w:t xml:space="preserve">– </w:t>
      </w:r>
      <w:r w:rsidR="005322A1">
        <w:rPr>
          <w:rFonts w:ascii="Times New Roman" w:hAnsi="Times New Roman" w:cs="Times New Roman"/>
          <w:i/>
          <w:iCs/>
          <w:sz w:val="24"/>
          <w:szCs w:val="24"/>
        </w:rPr>
        <w:t>42</w:t>
      </w:r>
    </w:p>
    <w:p w:rsidR="005322A1" w:rsidRPr="00D809BA"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Dalu</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Maposa</w:t>
      </w:r>
      <w:proofErr w:type="spellEnd"/>
      <w:r>
        <w:rPr>
          <w:rFonts w:ascii="Times New Roman" w:hAnsi="Times New Roman" w:cs="Times New Roman"/>
          <w:sz w:val="24"/>
          <w:szCs w:val="24"/>
        </w:rPr>
        <w:t xml:space="preserve">, V.G., </w:t>
      </w:r>
      <w:proofErr w:type="spellStart"/>
      <w:r>
        <w:rPr>
          <w:rFonts w:ascii="Times New Roman" w:hAnsi="Times New Roman" w:cs="Times New Roman"/>
          <w:sz w:val="24"/>
          <w:szCs w:val="24"/>
        </w:rPr>
        <w:t>Pa</w:t>
      </w:r>
      <w:r w:rsidR="00D73CB3">
        <w:rPr>
          <w:rFonts w:ascii="Times New Roman" w:hAnsi="Times New Roman" w:cs="Times New Roman"/>
          <w:sz w:val="24"/>
          <w:szCs w:val="24"/>
        </w:rPr>
        <w:t>bwaungana</w:t>
      </w:r>
      <w:proofErr w:type="spellEnd"/>
      <w:r w:rsidR="00D73CB3">
        <w:rPr>
          <w:rFonts w:ascii="Times New Roman" w:hAnsi="Times New Roman" w:cs="Times New Roman"/>
          <w:sz w:val="24"/>
          <w:szCs w:val="24"/>
        </w:rPr>
        <w:t xml:space="preserve">, S. and </w:t>
      </w:r>
      <w:proofErr w:type="spellStart"/>
      <w:r w:rsidR="00D73CB3">
        <w:rPr>
          <w:rFonts w:ascii="Times New Roman" w:hAnsi="Times New Roman" w:cs="Times New Roman"/>
          <w:sz w:val="24"/>
          <w:szCs w:val="24"/>
        </w:rPr>
        <w:t>Dalu</w:t>
      </w:r>
      <w:proofErr w:type="spellEnd"/>
      <w:r w:rsidR="00D73CB3">
        <w:rPr>
          <w:rFonts w:ascii="Times New Roman" w:hAnsi="Times New Roman" w:cs="Times New Roman"/>
          <w:sz w:val="24"/>
          <w:szCs w:val="24"/>
        </w:rPr>
        <w:t>, T. (2016</w:t>
      </w:r>
      <w:r>
        <w:rPr>
          <w:rFonts w:ascii="Times New Roman" w:hAnsi="Times New Roman" w:cs="Times New Roman"/>
          <w:sz w:val="24"/>
          <w:szCs w:val="24"/>
        </w:rPr>
        <w:t>). „</w:t>
      </w:r>
      <w:r w:rsidR="00D809BA">
        <w:rPr>
          <w:rFonts w:ascii="Times New Roman" w:hAnsi="Times New Roman" w:cs="Times New Roman"/>
          <w:sz w:val="24"/>
          <w:szCs w:val="24"/>
        </w:rPr>
        <w:t xml:space="preserve">The Impact of Tax Evasion </w:t>
      </w:r>
      <w:r>
        <w:rPr>
          <w:rFonts w:ascii="Times New Roman" w:hAnsi="Times New Roman" w:cs="Times New Roman"/>
          <w:sz w:val="24"/>
          <w:szCs w:val="24"/>
        </w:rPr>
        <w:t>and Avoidance on the Economy: A case of Harare, Zimbabwe</w:t>
      </w:r>
      <w:r>
        <w:rPr>
          <w:rFonts w:ascii="Cambria Math" w:hAnsi="Cambria Math" w:cs="Cambria Math"/>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African J. Economic</w:t>
      </w:r>
      <w:r w:rsidR="00D809BA">
        <w:rPr>
          <w:rFonts w:ascii="Times New Roman" w:hAnsi="Times New Roman" w:cs="Times New Roman"/>
          <w:sz w:val="24"/>
          <w:szCs w:val="24"/>
        </w:rPr>
        <w:t xml:space="preserve"> </w:t>
      </w:r>
      <w:r>
        <w:rPr>
          <w:rFonts w:ascii="Times New Roman" w:hAnsi="Times New Roman" w:cs="Times New Roman"/>
          <w:i/>
          <w:iCs/>
          <w:sz w:val="24"/>
          <w:szCs w:val="24"/>
        </w:rPr>
        <w:t xml:space="preserve">and Sustainable </w:t>
      </w:r>
      <w:r w:rsidR="00391F04">
        <w:rPr>
          <w:rFonts w:ascii="Times New Roman" w:hAnsi="Times New Roman" w:cs="Times New Roman"/>
          <w:i/>
          <w:iCs/>
          <w:sz w:val="24"/>
          <w:szCs w:val="24"/>
        </w:rPr>
        <w:t xml:space="preserve">   </w:t>
      </w:r>
      <w:r>
        <w:rPr>
          <w:rFonts w:ascii="Times New Roman" w:hAnsi="Times New Roman" w:cs="Times New Roman"/>
          <w:i/>
          <w:iCs/>
          <w:sz w:val="24"/>
          <w:szCs w:val="24"/>
        </w:rPr>
        <w:t xml:space="preserve">Development, </w:t>
      </w:r>
      <w:r w:rsidR="00D809BA">
        <w:rPr>
          <w:rFonts w:ascii="Times New Roman" w:hAnsi="Times New Roman" w:cs="Times New Roman"/>
          <w:sz w:val="24"/>
          <w:szCs w:val="24"/>
        </w:rPr>
        <w:t xml:space="preserve">1(3), 284-296 </w:t>
      </w:r>
      <w:r>
        <w:rPr>
          <w:rFonts w:ascii="Times New Roman" w:hAnsi="Times New Roman" w:cs="Times New Roman"/>
          <w:sz w:val="24"/>
          <w:szCs w:val="24"/>
        </w:rPr>
        <w:t xml:space="preserve">Decisions, </w:t>
      </w:r>
      <w:r>
        <w:rPr>
          <w:rFonts w:ascii="Times New Roman" w:hAnsi="Times New Roman" w:cs="Times New Roman"/>
          <w:i/>
          <w:iCs/>
          <w:sz w:val="24"/>
          <w:szCs w:val="24"/>
        </w:rPr>
        <w:t>International Studie</w:t>
      </w:r>
      <w:r w:rsidR="00D809BA">
        <w:rPr>
          <w:rFonts w:ascii="Times New Roman" w:hAnsi="Times New Roman" w:cs="Times New Roman"/>
          <w:i/>
          <w:iCs/>
          <w:sz w:val="24"/>
          <w:szCs w:val="24"/>
        </w:rPr>
        <w:t xml:space="preserve">s Program, Working Paper 07/30, </w:t>
      </w:r>
      <w:r>
        <w:rPr>
          <w:rFonts w:ascii="Times New Roman" w:hAnsi="Times New Roman" w:cs="Times New Roman"/>
          <w:i/>
          <w:iCs/>
          <w:sz w:val="24"/>
          <w:szCs w:val="24"/>
        </w:rPr>
        <w:t>Andrew Young School of</w:t>
      </w:r>
      <w:r w:rsidR="00D809BA">
        <w:rPr>
          <w:rFonts w:ascii="Times New Roman" w:hAnsi="Times New Roman" w:cs="Times New Roman"/>
          <w:sz w:val="24"/>
          <w:szCs w:val="24"/>
        </w:rPr>
        <w:t xml:space="preserve"> </w:t>
      </w:r>
      <w:r>
        <w:rPr>
          <w:rFonts w:ascii="Times New Roman" w:hAnsi="Times New Roman" w:cs="Times New Roman"/>
          <w:i/>
          <w:iCs/>
          <w:sz w:val="24"/>
          <w:szCs w:val="24"/>
        </w:rPr>
        <w:t>Policy Studies Georgia State University.</w:t>
      </w:r>
    </w:p>
    <w:p w:rsidR="005322A1" w:rsidRPr="00D809BA" w:rsidRDefault="005322A1" w:rsidP="002766BF">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Edwin, O. (2007), Good Tax Planning and Tax Avoidance as </w:t>
      </w:r>
      <w:r w:rsidR="00D809BA">
        <w:rPr>
          <w:rFonts w:ascii="Times New Roman" w:hAnsi="Times New Roman" w:cs="Times New Roman"/>
          <w:sz w:val="24"/>
          <w:szCs w:val="24"/>
        </w:rPr>
        <w:t xml:space="preserve">Legal Options to the Illegality </w:t>
      </w:r>
      <w:r>
        <w:rPr>
          <w:rFonts w:ascii="Times New Roman" w:hAnsi="Times New Roman" w:cs="Times New Roman"/>
          <w:sz w:val="24"/>
          <w:szCs w:val="24"/>
        </w:rPr>
        <w:t xml:space="preserve">of Tax Evasion. </w:t>
      </w:r>
      <w:r>
        <w:rPr>
          <w:rFonts w:ascii="Times New Roman" w:hAnsi="Times New Roman" w:cs="Times New Roman"/>
          <w:i/>
          <w:iCs/>
          <w:sz w:val="24"/>
          <w:szCs w:val="24"/>
        </w:rPr>
        <w:t>A Paper delivered at the Tax Awareness Forum for the Public Sector and Organized</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Fakile</w:t>
      </w:r>
      <w:proofErr w:type="spellEnd"/>
      <w:r>
        <w:rPr>
          <w:rFonts w:ascii="Times New Roman" w:hAnsi="Times New Roman" w:cs="Times New Roman"/>
          <w:sz w:val="24"/>
          <w:szCs w:val="24"/>
        </w:rPr>
        <w:t xml:space="preserve"> A.S. and </w:t>
      </w:r>
      <w:proofErr w:type="spellStart"/>
      <w:r>
        <w:rPr>
          <w:rFonts w:ascii="Times New Roman" w:hAnsi="Times New Roman" w:cs="Times New Roman"/>
          <w:sz w:val="24"/>
          <w:szCs w:val="24"/>
        </w:rPr>
        <w:t>Adegbie</w:t>
      </w:r>
      <w:proofErr w:type="spellEnd"/>
      <w:r>
        <w:rPr>
          <w:rFonts w:ascii="Times New Roman" w:hAnsi="Times New Roman" w:cs="Times New Roman"/>
          <w:sz w:val="24"/>
          <w:szCs w:val="24"/>
        </w:rPr>
        <w:t xml:space="preserve">, F. F., </w:t>
      </w:r>
      <w:r w:rsidR="00A06165">
        <w:rPr>
          <w:rFonts w:ascii="Times New Roman" w:hAnsi="Times New Roman" w:cs="Times New Roman"/>
          <w:sz w:val="24"/>
          <w:szCs w:val="24"/>
        </w:rPr>
        <w:t>(2016</w:t>
      </w:r>
      <w:r>
        <w:rPr>
          <w:rFonts w:ascii="Times New Roman" w:hAnsi="Times New Roman" w:cs="Times New Roman"/>
          <w:sz w:val="24"/>
          <w:szCs w:val="24"/>
        </w:rPr>
        <w:t>) Company Income Tax and Nigeria Economic</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Development: </w:t>
      </w:r>
      <w:r>
        <w:rPr>
          <w:rFonts w:ascii="Times New Roman" w:hAnsi="Times New Roman" w:cs="Times New Roman"/>
          <w:i/>
          <w:iCs/>
          <w:sz w:val="24"/>
          <w:szCs w:val="24"/>
        </w:rPr>
        <w:t xml:space="preserve">European Journal of Social Sciences </w:t>
      </w:r>
      <w:r>
        <w:rPr>
          <w:rFonts w:ascii="Times New Roman" w:hAnsi="Times New Roman" w:cs="Times New Roman"/>
          <w:sz w:val="24"/>
          <w:szCs w:val="24"/>
        </w:rPr>
        <w:t>2 (6) 326-330</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Fjeldstad</w:t>
      </w:r>
      <w:proofErr w:type="spellEnd"/>
      <w:r>
        <w:rPr>
          <w:rFonts w:ascii="Times New Roman" w:hAnsi="Times New Roman" w:cs="Times New Roman"/>
          <w:sz w:val="24"/>
          <w:szCs w:val="24"/>
        </w:rPr>
        <w:t xml:space="preserve"> .O</w:t>
      </w:r>
      <w:proofErr w:type="gramEnd"/>
      <w:r>
        <w:rPr>
          <w:rFonts w:ascii="Times New Roman" w:hAnsi="Times New Roman" w:cs="Times New Roman"/>
          <w:sz w:val="24"/>
          <w:szCs w:val="24"/>
        </w:rPr>
        <w:t xml:space="preserve"> (1996), Tax Evasion and Corruption in Local Government in Tanzania:</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Alternative Economic Approaches</w:t>
      </w:r>
    </w:p>
    <w:p w:rsidR="005322A1" w:rsidRDefault="00A06165"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Green S.P (201</w:t>
      </w:r>
      <w:r w:rsidR="005322A1">
        <w:rPr>
          <w:rFonts w:ascii="Times New Roman" w:hAnsi="Times New Roman" w:cs="Times New Roman"/>
          <w:sz w:val="24"/>
          <w:szCs w:val="24"/>
        </w:rPr>
        <w:t xml:space="preserve">9) ‘What Is Wrong with Tax Evasion? </w:t>
      </w:r>
      <w:r w:rsidR="005322A1">
        <w:rPr>
          <w:rFonts w:ascii="Times New Roman" w:hAnsi="Times New Roman" w:cs="Times New Roman"/>
          <w:i/>
          <w:iCs/>
          <w:sz w:val="24"/>
          <w:szCs w:val="24"/>
        </w:rPr>
        <w:t>Houston business and tax law journal</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220- 233</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Kim, S. (201</w:t>
      </w:r>
      <w:r w:rsidR="00B96651">
        <w:rPr>
          <w:rFonts w:ascii="Times New Roman" w:hAnsi="Times New Roman" w:cs="Times New Roman"/>
          <w:sz w:val="24"/>
          <w:szCs w:val="24"/>
        </w:rPr>
        <w:t>8). Does Political Intention Affect Tax Evasion? Journal of Policy Modelling,</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30, 401–415.</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Kirchler</w:t>
      </w:r>
      <w:proofErr w:type="spellEnd"/>
      <w:r>
        <w:rPr>
          <w:rFonts w:ascii="Times New Roman" w:hAnsi="Times New Roman" w:cs="Times New Roman"/>
          <w:sz w:val="24"/>
          <w:szCs w:val="24"/>
        </w:rPr>
        <w:t xml:space="preserve">. E, Stephan. M, </w:t>
      </w:r>
      <w:proofErr w:type="gramStart"/>
      <w:r>
        <w:rPr>
          <w:rFonts w:ascii="Times New Roman" w:hAnsi="Times New Roman" w:cs="Times New Roman"/>
          <w:sz w:val="24"/>
          <w:szCs w:val="24"/>
        </w:rPr>
        <w:t>Barbara .K</w:t>
      </w:r>
      <w:proofErr w:type="gramEnd"/>
      <w:r>
        <w:rPr>
          <w:rFonts w:ascii="Times New Roman" w:hAnsi="Times New Roman" w:cs="Times New Roman"/>
          <w:sz w:val="24"/>
          <w:szCs w:val="24"/>
        </w:rPr>
        <w:t xml:space="preserve"> and Ingrid .W(2007).Why Pay Taxes? A Review of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Compliance</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Magesa</w:t>
      </w:r>
      <w:proofErr w:type="spellEnd"/>
      <w:r>
        <w:rPr>
          <w:rFonts w:ascii="Times New Roman" w:hAnsi="Times New Roman" w:cs="Times New Roman"/>
          <w:sz w:val="24"/>
          <w:szCs w:val="24"/>
        </w:rPr>
        <w:t>, A. M (2016</w:t>
      </w:r>
      <w:r w:rsidR="00B96651">
        <w:rPr>
          <w:rFonts w:ascii="Times New Roman" w:hAnsi="Times New Roman" w:cs="Times New Roman"/>
          <w:sz w:val="24"/>
          <w:szCs w:val="24"/>
        </w:rPr>
        <w:t>) Impact of Tax Evasion on Revenue Collection Performance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Tanzania (A case study of Tanga tax region</w:t>
      </w:r>
      <w:proofErr w:type="gramStart"/>
      <w:r>
        <w:rPr>
          <w:rFonts w:ascii="Times New Roman" w:hAnsi="Times New Roman" w:cs="Times New Roman"/>
          <w:sz w:val="24"/>
          <w:szCs w:val="24"/>
        </w:rPr>
        <w:t>) .</w:t>
      </w:r>
      <w:r>
        <w:rPr>
          <w:rFonts w:ascii="Times New Roman" w:hAnsi="Times New Roman" w:cs="Times New Roman"/>
          <w:i/>
          <w:iCs/>
          <w:sz w:val="24"/>
          <w:szCs w:val="24"/>
        </w:rPr>
        <w:t>Unpublished</w:t>
      </w:r>
      <w:proofErr w:type="gramEnd"/>
      <w:r>
        <w:rPr>
          <w:rFonts w:ascii="Times New Roman" w:hAnsi="Times New Roman" w:cs="Times New Roman"/>
          <w:i/>
          <w:iCs/>
          <w:sz w:val="24"/>
          <w:szCs w:val="24"/>
        </w:rPr>
        <w:t xml:space="preserve"> Dissertation Submitted in</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Partial/ Fulfillment of the Requirements for Award of the Degree of Master of Business</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Administration (MBA) in Corporate Management of </w:t>
      </w:r>
      <w:proofErr w:type="spellStart"/>
      <w:r>
        <w:rPr>
          <w:rFonts w:ascii="Times New Roman" w:hAnsi="Times New Roman" w:cs="Times New Roman"/>
          <w:i/>
          <w:iCs/>
          <w:sz w:val="24"/>
          <w:szCs w:val="24"/>
        </w:rPr>
        <w:t>Mzumbe</w:t>
      </w:r>
      <w:proofErr w:type="spellEnd"/>
      <w:r>
        <w:rPr>
          <w:rFonts w:ascii="Times New Roman" w:hAnsi="Times New Roman" w:cs="Times New Roman"/>
          <w:i/>
          <w:iCs/>
          <w:sz w:val="24"/>
          <w:szCs w:val="24"/>
        </w:rPr>
        <w:t xml:space="preserve"> University</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Matsag</w:t>
      </w:r>
      <w:r w:rsidR="00A06165">
        <w:rPr>
          <w:rFonts w:ascii="Times New Roman" w:hAnsi="Times New Roman" w:cs="Times New Roman"/>
          <w:sz w:val="24"/>
          <w:szCs w:val="24"/>
        </w:rPr>
        <w:t>anis</w:t>
      </w:r>
      <w:proofErr w:type="spellEnd"/>
      <w:r w:rsidR="00A06165">
        <w:rPr>
          <w:rFonts w:ascii="Times New Roman" w:hAnsi="Times New Roman" w:cs="Times New Roman"/>
          <w:sz w:val="24"/>
          <w:szCs w:val="24"/>
        </w:rPr>
        <w:t xml:space="preserve"> .</w:t>
      </w:r>
      <w:proofErr w:type="gramEnd"/>
      <w:r w:rsidR="00A06165">
        <w:rPr>
          <w:rFonts w:ascii="Times New Roman" w:hAnsi="Times New Roman" w:cs="Times New Roman"/>
          <w:sz w:val="24"/>
          <w:szCs w:val="24"/>
        </w:rPr>
        <w:t xml:space="preserve"> M and </w:t>
      </w:r>
      <w:proofErr w:type="spellStart"/>
      <w:r w:rsidR="00A06165">
        <w:rPr>
          <w:rFonts w:ascii="Times New Roman" w:hAnsi="Times New Roman" w:cs="Times New Roman"/>
          <w:sz w:val="24"/>
          <w:szCs w:val="24"/>
        </w:rPr>
        <w:t>Flevotomou</w:t>
      </w:r>
      <w:proofErr w:type="spellEnd"/>
      <w:r w:rsidR="00A06165">
        <w:rPr>
          <w:rFonts w:ascii="Times New Roman" w:hAnsi="Times New Roman" w:cs="Times New Roman"/>
          <w:sz w:val="24"/>
          <w:szCs w:val="24"/>
        </w:rPr>
        <w:t>. M (2019</w:t>
      </w:r>
      <w:r>
        <w:rPr>
          <w:rFonts w:ascii="Times New Roman" w:hAnsi="Times New Roman" w:cs="Times New Roman"/>
          <w:sz w:val="24"/>
          <w:szCs w:val="24"/>
        </w:rPr>
        <w:t>), Distribution implication of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Greece. </w:t>
      </w:r>
      <w:r>
        <w:rPr>
          <w:rFonts w:ascii="Times New Roman" w:hAnsi="Times New Roman" w:cs="Times New Roman"/>
          <w:i/>
          <w:iCs/>
          <w:sz w:val="24"/>
          <w:szCs w:val="24"/>
        </w:rPr>
        <w:t xml:space="preserve">Hellenic Observatory Papers on Greece AND southeast Europe, </w:t>
      </w:r>
      <w:proofErr w:type="spellStart"/>
      <w:r>
        <w:rPr>
          <w:rFonts w:ascii="Times New Roman" w:hAnsi="Times New Roman" w:cs="Times New Roman"/>
          <w:i/>
          <w:iCs/>
          <w:sz w:val="24"/>
          <w:szCs w:val="24"/>
        </w:rPr>
        <w:t>GreeSE</w:t>
      </w:r>
      <w:proofErr w:type="spellEnd"/>
      <w:r>
        <w:rPr>
          <w:rFonts w:ascii="Times New Roman" w:hAnsi="Times New Roman" w:cs="Times New Roman"/>
          <w:i/>
          <w:iCs/>
          <w:sz w:val="24"/>
          <w:szCs w:val="24"/>
        </w:rPr>
        <w:t xml:space="preserve"> Paper</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No 31</w:t>
      </w:r>
    </w:p>
    <w:p w:rsidR="00B96651" w:rsidRDefault="00A06165"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sz w:val="24"/>
          <w:szCs w:val="24"/>
        </w:rPr>
        <w:t>McGee, R. W., (2016</w:t>
      </w:r>
      <w:r w:rsidR="00B96651">
        <w:rPr>
          <w:rFonts w:ascii="Times New Roman" w:hAnsi="Times New Roman" w:cs="Times New Roman"/>
          <w:sz w:val="24"/>
          <w:szCs w:val="24"/>
        </w:rPr>
        <w:t xml:space="preserve">). “The Ethics of Tax Evasion: </w:t>
      </w:r>
      <w:r w:rsidR="00B96651">
        <w:rPr>
          <w:rFonts w:ascii="Times New Roman" w:hAnsi="Times New Roman" w:cs="Times New Roman"/>
          <w:i/>
          <w:iCs/>
          <w:sz w:val="24"/>
          <w:szCs w:val="24"/>
        </w:rPr>
        <w:t>A Survey of International Business</w:t>
      </w:r>
    </w:p>
    <w:p w:rsidR="00B96651" w:rsidRDefault="00B96651" w:rsidP="00BC24DC">
      <w:pPr>
        <w:autoSpaceDE w:val="0"/>
        <w:autoSpaceDN w:val="0"/>
        <w:adjustRightInd w:val="0"/>
        <w:spacing w:after="0" w:line="480" w:lineRule="auto"/>
        <w:ind w:left="720"/>
        <w:rPr>
          <w:rFonts w:ascii="Times New Roman,Italic" w:hAnsi="Times New Roman,Italic" w:cs="Times New Roman,Italic"/>
          <w:i/>
          <w:iCs/>
          <w:sz w:val="24"/>
          <w:szCs w:val="24"/>
        </w:rPr>
      </w:pPr>
      <w:r>
        <w:rPr>
          <w:rFonts w:ascii="Times New Roman,Italic" w:hAnsi="Times New Roman,Italic" w:cs="Times New Roman,Italic"/>
          <w:i/>
          <w:iCs/>
          <w:sz w:val="24"/>
          <w:szCs w:val="24"/>
        </w:rPr>
        <w:t>Academics”. Presented at the 60th International Atlantic Economic Conference, New</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York, October 6 - 9,</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Mehrara</w:t>
      </w:r>
      <w:proofErr w:type="spellEnd"/>
      <w:r>
        <w:rPr>
          <w:rFonts w:ascii="Times New Roman" w:hAnsi="Times New Roman" w:cs="Times New Roman"/>
          <w:sz w:val="24"/>
          <w:szCs w:val="24"/>
        </w:rPr>
        <w:t xml:space="preserve"> .M and Farahani </w:t>
      </w:r>
      <w:proofErr w:type="gramStart"/>
      <w:r>
        <w:rPr>
          <w:rFonts w:ascii="Times New Roman" w:hAnsi="Times New Roman" w:cs="Times New Roman"/>
          <w:sz w:val="24"/>
          <w:szCs w:val="24"/>
        </w:rPr>
        <w:t>G .Y</w:t>
      </w:r>
      <w:proofErr w:type="gramEnd"/>
      <w:r>
        <w:rPr>
          <w:rFonts w:ascii="Times New Roman" w:hAnsi="Times New Roman" w:cs="Times New Roman"/>
          <w:sz w:val="24"/>
          <w:szCs w:val="24"/>
        </w:rPr>
        <w:t xml:space="preserve"> (2016). The Study of the Effects of Tax Evasion and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Revenues on Economic stabilities in OECD countries. World Scientific News</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K. P and </w:t>
      </w:r>
      <w:proofErr w:type="spellStart"/>
      <w:r>
        <w:rPr>
          <w:rFonts w:ascii="Times New Roman" w:hAnsi="Times New Roman" w:cs="Times New Roman"/>
          <w:sz w:val="24"/>
          <w:szCs w:val="24"/>
        </w:rPr>
        <w:t>Omoye</w:t>
      </w:r>
      <w:proofErr w:type="spellEnd"/>
      <w:r>
        <w:rPr>
          <w:rFonts w:ascii="Times New Roman" w:hAnsi="Times New Roman" w:cs="Times New Roman"/>
          <w:sz w:val="24"/>
          <w:szCs w:val="24"/>
        </w:rPr>
        <w:t>, A. S. (2014): “An Appraisal of Personal Income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Nigeria”, </w:t>
      </w:r>
      <w:r>
        <w:rPr>
          <w:rFonts w:ascii="Times New Roman" w:hAnsi="Times New Roman" w:cs="Times New Roman"/>
          <w:i/>
          <w:iCs/>
          <w:sz w:val="24"/>
          <w:szCs w:val="24"/>
        </w:rPr>
        <w:t>Asian Economic and Financial Review</w:t>
      </w:r>
      <w:r>
        <w:rPr>
          <w:rFonts w:ascii="Times New Roman" w:hAnsi="Times New Roman" w:cs="Times New Roman"/>
          <w:sz w:val="24"/>
          <w:szCs w:val="24"/>
        </w:rPr>
        <w:t>, 4(1):33-40</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Obafemi, F. J. (2014): “An Empirical Study of Tax Evasion and Tax Avoidance: A Critical</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Issue in Nigeria Economic Development,” </w:t>
      </w:r>
      <w:r>
        <w:rPr>
          <w:rFonts w:ascii="Times New Roman" w:hAnsi="Times New Roman" w:cs="Times New Roman"/>
          <w:i/>
          <w:iCs/>
          <w:sz w:val="24"/>
          <w:szCs w:val="24"/>
        </w:rPr>
        <w:t>Journal of Economics and Sustainable</w:t>
      </w:r>
    </w:p>
    <w:p w:rsidR="00B96651" w:rsidRPr="00152BE0" w:rsidRDefault="00B9665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Development </w:t>
      </w:r>
      <w:r>
        <w:rPr>
          <w:rFonts w:ascii="Times New Roman" w:hAnsi="Times New Roman" w:cs="Times New Roman"/>
          <w:sz w:val="24"/>
          <w:szCs w:val="24"/>
        </w:rPr>
        <w:t>5(18):22-26</w:t>
      </w:r>
    </w:p>
    <w:sectPr w:rsidR="00B96651" w:rsidRPr="00152BE0" w:rsidSect="00DB48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DE9" w:rsidRDefault="00325DE9" w:rsidP="00E269DF">
      <w:pPr>
        <w:spacing w:after="0" w:line="240" w:lineRule="auto"/>
      </w:pPr>
      <w:r>
        <w:separator/>
      </w:r>
    </w:p>
    <w:p w:rsidR="00325DE9" w:rsidRDefault="00325DE9"/>
  </w:endnote>
  <w:endnote w:type="continuationSeparator" w:id="0">
    <w:p w:rsidR="00325DE9" w:rsidRDefault="00325DE9" w:rsidP="00E269DF">
      <w:pPr>
        <w:spacing w:after="0" w:line="240" w:lineRule="auto"/>
      </w:pPr>
      <w:r>
        <w:continuationSeparator/>
      </w:r>
    </w:p>
    <w:p w:rsidR="00325DE9" w:rsidRDefault="0032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1B" w:rsidRDefault="00DB481B">
    <w:pPr>
      <w:pStyle w:val="Footer"/>
    </w:pP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977969"/>
      <w:docPartObj>
        <w:docPartGallery w:val="Page Numbers (Bottom of Page)"/>
        <w:docPartUnique/>
      </w:docPartObj>
    </w:sdtPr>
    <w:sdtEndPr>
      <w:rPr>
        <w:noProof/>
      </w:rPr>
    </w:sdtEndPr>
    <w:sdtContent>
      <w:p w:rsidR="00263D9E" w:rsidRDefault="00263D9E">
        <w:pPr>
          <w:pStyle w:val="Footer"/>
          <w:jc w:val="center"/>
        </w:pPr>
        <w:r>
          <w:fldChar w:fldCharType="begin"/>
        </w:r>
        <w:r>
          <w:instrText xml:space="preserve"> PAGE   \* MERGEFORMAT </w:instrText>
        </w:r>
        <w:r>
          <w:fldChar w:fldCharType="separate"/>
        </w:r>
        <w:r w:rsidR="00653A8E">
          <w:rPr>
            <w:noProof/>
          </w:rPr>
          <w:t>26</w:t>
        </w:r>
        <w:r>
          <w:rPr>
            <w:noProof/>
          </w:rPr>
          <w:fldChar w:fldCharType="end"/>
        </w:r>
      </w:p>
    </w:sdtContent>
  </w:sdt>
  <w:p w:rsidR="009C0F4F" w:rsidRDefault="009C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687530"/>
      <w:docPartObj>
        <w:docPartGallery w:val="Page Numbers (Bottom of Page)"/>
        <w:docPartUnique/>
      </w:docPartObj>
    </w:sdtPr>
    <w:sdtEndPr>
      <w:rPr>
        <w:noProof/>
      </w:rPr>
    </w:sdtEndPr>
    <w:sdtContent>
      <w:p w:rsidR="00DB481B" w:rsidRDefault="00DB48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481B" w:rsidRDefault="00DB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DE9" w:rsidRDefault="00325DE9" w:rsidP="00E269DF">
      <w:pPr>
        <w:spacing w:after="0" w:line="240" w:lineRule="auto"/>
      </w:pPr>
      <w:r>
        <w:separator/>
      </w:r>
    </w:p>
    <w:p w:rsidR="00325DE9" w:rsidRDefault="00325DE9"/>
  </w:footnote>
  <w:footnote w:type="continuationSeparator" w:id="0">
    <w:p w:rsidR="00325DE9" w:rsidRDefault="00325DE9" w:rsidP="00E269DF">
      <w:pPr>
        <w:spacing w:after="0" w:line="240" w:lineRule="auto"/>
      </w:pPr>
      <w:r>
        <w:continuationSeparator/>
      </w:r>
    </w:p>
    <w:p w:rsidR="00325DE9" w:rsidRDefault="00325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A2FC2"/>
    <w:multiLevelType w:val="multilevel"/>
    <w:tmpl w:val="A5D2F1EE"/>
    <w:lvl w:ilvl="0">
      <w:start w:val="1"/>
      <w:numFmt w:val="decimal"/>
      <w:lvlText w:val="%1."/>
      <w:lvlJc w:val="left"/>
      <w:pPr>
        <w:ind w:left="765" w:hanging="360"/>
      </w:pPr>
      <w:rPr>
        <w:rFonts w:hint="default"/>
      </w:rPr>
    </w:lvl>
    <w:lvl w:ilvl="1">
      <w:start w:val="4"/>
      <w:numFmt w:val="decimal"/>
      <w:isLgl/>
      <w:lvlText w:val="%1.%2"/>
      <w:lvlJc w:val="left"/>
      <w:pPr>
        <w:ind w:left="765" w:hanging="360"/>
      </w:pPr>
      <w:rPr>
        <w:rFonts w:asciiTheme="minorHAnsi" w:hAnsiTheme="minorHAnsi" w:cstheme="minorBidi" w:hint="default"/>
        <w:b/>
        <w:sz w:val="23"/>
      </w:rPr>
    </w:lvl>
    <w:lvl w:ilvl="2">
      <w:start w:val="1"/>
      <w:numFmt w:val="decimal"/>
      <w:isLgl/>
      <w:lvlText w:val="%1.%2.%3"/>
      <w:lvlJc w:val="left"/>
      <w:pPr>
        <w:ind w:left="1125" w:hanging="720"/>
      </w:pPr>
      <w:rPr>
        <w:rFonts w:asciiTheme="minorHAnsi" w:hAnsiTheme="minorHAnsi" w:cstheme="minorBidi" w:hint="default"/>
        <w:b/>
        <w:sz w:val="23"/>
      </w:rPr>
    </w:lvl>
    <w:lvl w:ilvl="3">
      <w:start w:val="1"/>
      <w:numFmt w:val="decimal"/>
      <w:isLgl/>
      <w:lvlText w:val="%1.%2.%3.%4"/>
      <w:lvlJc w:val="left"/>
      <w:pPr>
        <w:ind w:left="1125" w:hanging="720"/>
      </w:pPr>
      <w:rPr>
        <w:rFonts w:asciiTheme="minorHAnsi" w:hAnsiTheme="minorHAnsi" w:cstheme="minorBidi" w:hint="default"/>
        <w:b/>
        <w:sz w:val="23"/>
      </w:rPr>
    </w:lvl>
    <w:lvl w:ilvl="4">
      <w:start w:val="1"/>
      <w:numFmt w:val="decimal"/>
      <w:isLgl/>
      <w:lvlText w:val="%1.%2.%3.%4.%5"/>
      <w:lvlJc w:val="left"/>
      <w:pPr>
        <w:ind w:left="1485" w:hanging="1080"/>
      </w:pPr>
      <w:rPr>
        <w:rFonts w:asciiTheme="minorHAnsi" w:hAnsiTheme="minorHAnsi" w:cstheme="minorBidi" w:hint="default"/>
        <w:b/>
        <w:sz w:val="23"/>
      </w:rPr>
    </w:lvl>
    <w:lvl w:ilvl="5">
      <w:start w:val="1"/>
      <w:numFmt w:val="decimal"/>
      <w:isLgl/>
      <w:lvlText w:val="%1.%2.%3.%4.%5.%6"/>
      <w:lvlJc w:val="left"/>
      <w:pPr>
        <w:ind w:left="1485" w:hanging="1080"/>
      </w:pPr>
      <w:rPr>
        <w:rFonts w:asciiTheme="minorHAnsi" w:hAnsiTheme="minorHAnsi" w:cstheme="minorBidi" w:hint="default"/>
        <w:b/>
        <w:sz w:val="23"/>
      </w:rPr>
    </w:lvl>
    <w:lvl w:ilvl="6">
      <w:start w:val="1"/>
      <w:numFmt w:val="decimal"/>
      <w:isLgl/>
      <w:lvlText w:val="%1.%2.%3.%4.%5.%6.%7"/>
      <w:lvlJc w:val="left"/>
      <w:pPr>
        <w:ind w:left="1845" w:hanging="1440"/>
      </w:pPr>
      <w:rPr>
        <w:rFonts w:asciiTheme="minorHAnsi" w:hAnsiTheme="minorHAnsi" w:cstheme="minorBidi" w:hint="default"/>
        <w:b/>
        <w:sz w:val="23"/>
      </w:rPr>
    </w:lvl>
    <w:lvl w:ilvl="7">
      <w:start w:val="1"/>
      <w:numFmt w:val="decimal"/>
      <w:isLgl/>
      <w:lvlText w:val="%1.%2.%3.%4.%5.%6.%7.%8"/>
      <w:lvlJc w:val="left"/>
      <w:pPr>
        <w:ind w:left="1845" w:hanging="1440"/>
      </w:pPr>
      <w:rPr>
        <w:rFonts w:asciiTheme="minorHAnsi" w:hAnsiTheme="minorHAnsi" w:cstheme="minorBidi" w:hint="default"/>
        <w:b/>
        <w:sz w:val="23"/>
      </w:rPr>
    </w:lvl>
    <w:lvl w:ilvl="8">
      <w:start w:val="1"/>
      <w:numFmt w:val="decimal"/>
      <w:isLgl/>
      <w:lvlText w:val="%1.%2.%3.%4.%5.%6.%7.%8.%9"/>
      <w:lvlJc w:val="left"/>
      <w:pPr>
        <w:ind w:left="2205" w:hanging="1800"/>
      </w:pPr>
      <w:rPr>
        <w:rFonts w:asciiTheme="minorHAnsi" w:hAnsiTheme="minorHAnsi" w:cstheme="minorBidi" w:hint="default"/>
        <w:b/>
        <w:sz w:val="23"/>
      </w:rPr>
    </w:lvl>
  </w:abstractNum>
  <w:abstractNum w:abstractNumId="1" w15:restartNumberingAfterBreak="0">
    <w:nsid w:val="1E9C7C85"/>
    <w:multiLevelType w:val="multilevel"/>
    <w:tmpl w:val="ED44E5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6D24C2E"/>
    <w:multiLevelType w:val="multilevel"/>
    <w:tmpl w:val="08EED81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B6"/>
    <w:rsid w:val="000110E1"/>
    <w:rsid w:val="00025DD2"/>
    <w:rsid w:val="000342D5"/>
    <w:rsid w:val="000455CD"/>
    <w:rsid w:val="000622DE"/>
    <w:rsid w:val="00065174"/>
    <w:rsid w:val="00070498"/>
    <w:rsid w:val="00094E49"/>
    <w:rsid w:val="000B2F23"/>
    <w:rsid w:val="00101828"/>
    <w:rsid w:val="0010632F"/>
    <w:rsid w:val="001103F6"/>
    <w:rsid w:val="00152BE0"/>
    <w:rsid w:val="00154B9C"/>
    <w:rsid w:val="001917C5"/>
    <w:rsid w:val="00191B9C"/>
    <w:rsid w:val="001B022C"/>
    <w:rsid w:val="001B22DD"/>
    <w:rsid w:val="001F5D78"/>
    <w:rsid w:val="002019C2"/>
    <w:rsid w:val="0021724D"/>
    <w:rsid w:val="00263D9E"/>
    <w:rsid w:val="002766BF"/>
    <w:rsid w:val="00285412"/>
    <w:rsid w:val="002B0111"/>
    <w:rsid w:val="002B02BF"/>
    <w:rsid w:val="0030035D"/>
    <w:rsid w:val="00301595"/>
    <w:rsid w:val="00325DE9"/>
    <w:rsid w:val="003322A6"/>
    <w:rsid w:val="00351A13"/>
    <w:rsid w:val="003555A1"/>
    <w:rsid w:val="0037406E"/>
    <w:rsid w:val="00391F04"/>
    <w:rsid w:val="003B5E61"/>
    <w:rsid w:val="00425E4A"/>
    <w:rsid w:val="00432EC2"/>
    <w:rsid w:val="004A7BF9"/>
    <w:rsid w:val="004E2BD4"/>
    <w:rsid w:val="004F632A"/>
    <w:rsid w:val="0051200A"/>
    <w:rsid w:val="00527F5A"/>
    <w:rsid w:val="005322A1"/>
    <w:rsid w:val="00561346"/>
    <w:rsid w:val="005660A8"/>
    <w:rsid w:val="00584179"/>
    <w:rsid w:val="005915BE"/>
    <w:rsid w:val="005928BB"/>
    <w:rsid w:val="005B5F15"/>
    <w:rsid w:val="005C1A67"/>
    <w:rsid w:val="005C7A3C"/>
    <w:rsid w:val="005D47A9"/>
    <w:rsid w:val="00614F14"/>
    <w:rsid w:val="00653A8E"/>
    <w:rsid w:val="006579BF"/>
    <w:rsid w:val="0066240C"/>
    <w:rsid w:val="0068391E"/>
    <w:rsid w:val="006A24D1"/>
    <w:rsid w:val="006C2F60"/>
    <w:rsid w:val="006F4894"/>
    <w:rsid w:val="0073741B"/>
    <w:rsid w:val="00750956"/>
    <w:rsid w:val="007732D5"/>
    <w:rsid w:val="00774E4C"/>
    <w:rsid w:val="00791443"/>
    <w:rsid w:val="007920D2"/>
    <w:rsid w:val="007B554C"/>
    <w:rsid w:val="007C73E1"/>
    <w:rsid w:val="007D2478"/>
    <w:rsid w:val="007D5FC0"/>
    <w:rsid w:val="008003BD"/>
    <w:rsid w:val="008125E6"/>
    <w:rsid w:val="0081691E"/>
    <w:rsid w:val="00832A59"/>
    <w:rsid w:val="00841BFA"/>
    <w:rsid w:val="008427D8"/>
    <w:rsid w:val="00860BC6"/>
    <w:rsid w:val="00876B8E"/>
    <w:rsid w:val="00882D06"/>
    <w:rsid w:val="008B35CF"/>
    <w:rsid w:val="008F793A"/>
    <w:rsid w:val="00906EA2"/>
    <w:rsid w:val="00922CA2"/>
    <w:rsid w:val="00936B47"/>
    <w:rsid w:val="00942FF8"/>
    <w:rsid w:val="00944192"/>
    <w:rsid w:val="00944735"/>
    <w:rsid w:val="009527A3"/>
    <w:rsid w:val="0096456F"/>
    <w:rsid w:val="00982138"/>
    <w:rsid w:val="009A0BA1"/>
    <w:rsid w:val="009C0F4F"/>
    <w:rsid w:val="009C2E2F"/>
    <w:rsid w:val="009C2F61"/>
    <w:rsid w:val="009C4B7B"/>
    <w:rsid w:val="009D10B9"/>
    <w:rsid w:val="009E1AE5"/>
    <w:rsid w:val="009E289C"/>
    <w:rsid w:val="009F3F0D"/>
    <w:rsid w:val="00A048D7"/>
    <w:rsid w:val="00A06165"/>
    <w:rsid w:val="00A1081C"/>
    <w:rsid w:val="00A11414"/>
    <w:rsid w:val="00A21968"/>
    <w:rsid w:val="00A22E36"/>
    <w:rsid w:val="00A247C9"/>
    <w:rsid w:val="00A54C57"/>
    <w:rsid w:val="00A565A1"/>
    <w:rsid w:val="00A60E14"/>
    <w:rsid w:val="00AA4911"/>
    <w:rsid w:val="00AA6307"/>
    <w:rsid w:val="00AA6589"/>
    <w:rsid w:val="00AE13D8"/>
    <w:rsid w:val="00AE5248"/>
    <w:rsid w:val="00B01A1C"/>
    <w:rsid w:val="00B02E5B"/>
    <w:rsid w:val="00B13CA5"/>
    <w:rsid w:val="00B61E73"/>
    <w:rsid w:val="00B66FE7"/>
    <w:rsid w:val="00B854C9"/>
    <w:rsid w:val="00B96651"/>
    <w:rsid w:val="00BB3482"/>
    <w:rsid w:val="00BC24DC"/>
    <w:rsid w:val="00C065BC"/>
    <w:rsid w:val="00C24847"/>
    <w:rsid w:val="00C36E5A"/>
    <w:rsid w:val="00C50DD3"/>
    <w:rsid w:val="00C52D2D"/>
    <w:rsid w:val="00C759C4"/>
    <w:rsid w:val="00C82608"/>
    <w:rsid w:val="00CA0CD5"/>
    <w:rsid w:val="00CB126D"/>
    <w:rsid w:val="00CD74E8"/>
    <w:rsid w:val="00D73CB3"/>
    <w:rsid w:val="00D809BA"/>
    <w:rsid w:val="00D941C9"/>
    <w:rsid w:val="00DA4AF7"/>
    <w:rsid w:val="00DB481B"/>
    <w:rsid w:val="00DE0A90"/>
    <w:rsid w:val="00DF049F"/>
    <w:rsid w:val="00DF21AC"/>
    <w:rsid w:val="00DF226C"/>
    <w:rsid w:val="00E16504"/>
    <w:rsid w:val="00E269DF"/>
    <w:rsid w:val="00E37DE9"/>
    <w:rsid w:val="00E50375"/>
    <w:rsid w:val="00E70B1F"/>
    <w:rsid w:val="00E945B4"/>
    <w:rsid w:val="00EC2475"/>
    <w:rsid w:val="00EC7724"/>
    <w:rsid w:val="00ED6DC6"/>
    <w:rsid w:val="00EE0CD4"/>
    <w:rsid w:val="00EE1DF4"/>
    <w:rsid w:val="00EE24B7"/>
    <w:rsid w:val="00EE514C"/>
    <w:rsid w:val="00EF7079"/>
    <w:rsid w:val="00F50DDE"/>
    <w:rsid w:val="00F517C4"/>
    <w:rsid w:val="00F523D6"/>
    <w:rsid w:val="00F61627"/>
    <w:rsid w:val="00F650A3"/>
    <w:rsid w:val="00F66140"/>
    <w:rsid w:val="00F735DA"/>
    <w:rsid w:val="00F9607A"/>
    <w:rsid w:val="00FB07FA"/>
    <w:rsid w:val="00FD26B6"/>
    <w:rsid w:val="00FD4400"/>
    <w:rsid w:val="00FF19E6"/>
    <w:rsid w:val="00FF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B00"/>
  <w15:chartTrackingRefBased/>
  <w15:docId w15:val="{B070F1E9-C0C2-49D5-A535-2706097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A1"/>
  </w:style>
  <w:style w:type="paragraph" w:styleId="Heading1">
    <w:name w:val="heading 1"/>
    <w:basedOn w:val="Normal"/>
    <w:link w:val="Heading1Char"/>
    <w:uiPriority w:val="1"/>
    <w:qFormat/>
    <w:rsid w:val="009A0BA1"/>
    <w:pPr>
      <w:widowControl w:val="0"/>
      <w:autoSpaceDE w:val="0"/>
      <w:autoSpaceDN w:val="0"/>
      <w:spacing w:after="0" w:line="240" w:lineRule="auto"/>
      <w:ind w:left="940"/>
      <w:outlineLvl w:val="0"/>
    </w:pPr>
    <w:rPr>
      <w:rFonts w:ascii="Trebuchet MS" w:eastAsia="Trebuchet MS" w:hAnsi="Trebuchet MS" w:cs="Trebuchet MS"/>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B6"/>
    <w:pPr>
      <w:ind w:left="720"/>
      <w:contextualSpacing/>
    </w:pPr>
  </w:style>
  <w:style w:type="paragraph" w:customStyle="1" w:styleId="Default">
    <w:name w:val="Default"/>
    <w:rsid w:val="0068391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66240C"/>
    <w:pPr>
      <w:widowControl w:val="0"/>
      <w:autoSpaceDE w:val="0"/>
      <w:autoSpaceDN w:val="0"/>
      <w:spacing w:after="0" w:line="240" w:lineRule="auto"/>
    </w:pPr>
    <w:rPr>
      <w:rFonts w:ascii="Trebuchet MS" w:eastAsia="Trebuchet MS" w:hAnsi="Trebuchet MS" w:cs="Trebuchet MS"/>
      <w:i/>
      <w:sz w:val="26"/>
      <w:szCs w:val="26"/>
    </w:rPr>
  </w:style>
  <w:style w:type="character" w:customStyle="1" w:styleId="BodyTextChar">
    <w:name w:val="Body Text Char"/>
    <w:basedOn w:val="DefaultParagraphFont"/>
    <w:link w:val="BodyText"/>
    <w:uiPriority w:val="1"/>
    <w:rsid w:val="0066240C"/>
    <w:rPr>
      <w:rFonts w:ascii="Trebuchet MS" w:eastAsia="Trebuchet MS" w:hAnsi="Trebuchet MS" w:cs="Trebuchet MS"/>
      <w:i/>
      <w:sz w:val="26"/>
      <w:szCs w:val="26"/>
    </w:rPr>
  </w:style>
  <w:style w:type="table" w:styleId="TableGrid">
    <w:name w:val="Table Grid"/>
    <w:basedOn w:val="TableNormal"/>
    <w:uiPriority w:val="39"/>
    <w:rsid w:val="00DF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A0BA1"/>
    <w:rPr>
      <w:rFonts w:ascii="Trebuchet MS" w:eastAsia="Trebuchet MS" w:hAnsi="Trebuchet MS" w:cs="Trebuchet MS"/>
      <w:b/>
      <w:bCs/>
      <w:i/>
      <w:sz w:val="26"/>
      <w:szCs w:val="26"/>
    </w:rPr>
  </w:style>
  <w:style w:type="paragraph" w:styleId="Header">
    <w:name w:val="header"/>
    <w:basedOn w:val="Normal"/>
    <w:link w:val="HeaderChar"/>
    <w:uiPriority w:val="99"/>
    <w:unhideWhenUsed/>
    <w:rsid w:val="00E2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DF"/>
  </w:style>
  <w:style w:type="paragraph" w:styleId="Footer">
    <w:name w:val="footer"/>
    <w:basedOn w:val="Normal"/>
    <w:link w:val="FooterChar"/>
    <w:uiPriority w:val="99"/>
    <w:unhideWhenUsed/>
    <w:rsid w:val="00E2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DF"/>
  </w:style>
  <w:style w:type="paragraph" w:styleId="BalloonText">
    <w:name w:val="Balloon Text"/>
    <w:basedOn w:val="Normal"/>
    <w:link w:val="BalloonTextChar"/>
    <w:uiPriority w:val="99"/>
    <w:semiHidden/>
    <w:unhideWhenUsed/>
    <w:rsid w:val="0026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6561</Words>
  <Characters>37399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HP</cp:lastModifiedBy>
  <cp:revision>4</cp:revision>
  <cp:lastPrinted>2025-05-13T11:54:00Z</cp:lastPrinted>
  <dcterms:created xsi:type="dcterms:W3CDTF">2025-05-11T11:28:00Z</dcterms:created>
  <dcterms:modified xsi:type="dcterms:W3CDTF">2025-05-13T12:16:00Z</dcterms:modified>
</cp:coreProperties>
</file>