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2C" w:rsidRPr="006E328A" w:rsidRDefault="00684D2C" w:rsidP="00684D2C">
      <w:pPr>
        <w:pStyle w:val="NoSpacing"/>
        <w:spacing w:line="276" w:lineRule="auto"/>
        <w:jc w:val="center"/>
        <w:rPr>
          <w:rFonts w:ascii="Times New Roman" w:hAnsi="Times New Roman" w:cs="Times New Roman"/>
          <w:b/>
          <w:bCs/>
          <w:color w:val="000000" w:themeColor="text1"/>
          <w:sz w:val="28"/>
          <w:szCs w:val="28"/>
          <w:shd w:val="clear" w:color="auto" w:fill="FFFFFF"/>
        </w:rPr>
      </w:pPr>
      <w:r w:rsidRPr="006E328A">
        <w:rPr>
          <w:rFonts w:ascii="Times New Roman" w:hAnsi="Times New Roman" w:cs="Times New Roman"/>
          <w:b/>
          <w:bCs/>
          <w:color w:val="000000" w:themeColor="text1"/>
          <w:sz w:val="28"/>
          <w:szCs w:val="28"/>
          <w:shd w:val="clear" w:color="auto" w:fill="FFFFFF"/>
        </w:rPr>
        <w:t>SIGNIFICANT OF PUBLIC RELATIONS TO ENHANCING ORGANIZATIONAL IMAGE IN NIGERIA</w:t>
      </w:r>
    </w:p>
    <w:p w:rsidR="00684D2C" w:rsidRPr="006E328A" w:rsidRDefault="00684D2C" w:rsidP="00684D2C">
      <w:pPr>
        <w:pStyle w:val="NoSpacing"/>
        <w:spacing w:line="276" w:lineRule="auto"/>
        <w:jc w:val="center"/>
        <w:rPr>
          <w:rFonts w:ascii="Times New Roman" w:hAnsi="Times New Roman" w:cs="Times New Roman"/>
          <w:b/>
          <w:bCs/>
          <w:color w:val="000000" w:themeColor="text1"/>
          <w:sz w:val="28"/>
          <w:szCs w:val="28"/>
          <w:shd w:val="clear" w:color="auto" w:fill="FFFFFF"/>
        </w:rPr>
      </w:pPr>
    </w:p>
    <w:p w:rsidR="00684D2C" w:rsidRPr="006E328A" w:rsidRDefault="00684D2C" w:rsidP="00684D2C">
      <w:pPr>
        <w:pStyle w:val="NoSpacing"/>
        <w:spacing w:line="276" w:lineRule="auto"/>
        <w:jc w:val="center"/>
        <w:rPr>
          <w:rFonts w:ascii="Times New Roman" w:hAnsi="Times New Roman" w:cs="Times New Roman"/>
          <w:b/>
          <w:bCs/>
          <w:i/>
          <w:iCs/>
          <w:color w:val="000000" w:themeColor="text1"/>
          <w:sz w:val="24"/>
          <w:szCs w:val="28"/>
        </w:rPr>
      </w:pPr>
      <w:r w:rsidRPr="006E328A">
        <w:rPr>
          <w:rFonts w:ascii="Times New Roman" w:hAnsi="Times New Roman" w:cs="Times New Roman"/>
          <w:b/>
          <w:bCs/>
          <w:color w:val="000000" w:themeColor="text1"/>
          <w:sz w:val="24"/>
          <w:szCs w:val="28"/>
          <w:shd w:val="clear" w:color="auto" w:fill="FFFFFF"/>
        </w:rPr>
        <w:t>(A CASE STUDY OF IBADAN ELECTRICITY DISTRIBUTION COMPANY)</w:t>
      </w:r>
    </w:p>
    <w:p w:rsidR="00684D2C" w:rsidRPr="006E328A" w:rsidRDefault="00684D2C" w:rsidP="00684D2C">
      <w:pPr>
        <w:jc w:val="center"/>
        <w:rPr>
          <w:b/>
          <w:bCs/>
          <w:i/>
          <w:iCs/>
          <w:color w:val="000000" w:themeColor="text1"/>
          <w:sz w:val="34"/>
          <w:szCs w:val="28"/>
        </w:rPr>
      </w:pPr>
      <w:r w:rsidRPr="006E328A">
        <w:rPr>
          <w:b/>
          <w:bCs/>
          <w:i/>
          <w:iCs/>
          <w:color w:val="000000" w:themeColor="text1"/>
          <w:sz w:val="34"/>
          <w:szCs w:val="28"/>
        </w:rPr>
        <w:t>BY</w:t>
      </w:r>
    </w:p>
    <w:p w:rsidR="00684D2C" w:rsidRPr="006E328A" w:rsidRDefault="003316F2" w:rsidP="00684D2C">
      <w:pPr>
        <w:shd w:val="clear" w:color="auto" w:fill="FFFFFF"/>
        <w:spacing w:after="100" w:afterAutospacing="1"/>
        <w:jc w:val="center"/>
        <w:outlineLvl w:val="3"/>
        <w:rPr>
          <w:rFonts w:ascii="Montserrat" w:hAnsi="Montserrat"/>
          <w:b/>
          <w:color w:val="000000" w:themeColor="text1"/>
          <w:sz w:val="34"/>
          <w:szCs w:val="34"/>
        </w:rPr>
      </w:pPr>
      <w:r>
        <w:rPr>
          <w:rFonts w:ascii="Montserrat" w:hAnsi="Montserrat"/>
          <w:b/>
          <w:color w:val="000000" w:themeColor="text1"/>
          <w:sz w:val="34"/>
          <w:szCs w:val="34"/>
        </w:rPr>
        <w:t>OLAREWAJU ABDULRAMAN ALAO</w:t>
      </w:r>
    </w:p>
    <w:p w:rsidR="00684D2C" w:rsidRPr="006E328A" w:rsidRDefault="003316F2" w:rsidP="00684D2C">
      <w:pPr>
        <w:jc w:val="center"/>
        <w:rPr>
          <w:b/>
          <w:bCs/>
          <w:i/>
          <w:iCs/>
          <w:color w:val="000000" w:themeColor="text1"/>
          <w:sz w:val="50"/>
          <w:szCs w:val="28"/>
        </w:rPr>
      </w:pPr>
      <w:r>
        <w:rPr>
          <w:b/>
          <w:bCs/>
          <w:i/>
          <w:iCs/>
          <w:color w:val="000000" w:themeColor="text1"/>
          <w:sz w:val="50"/>
          <w:szCs w:val="28"/>
        </w:rPr>
        <w:t>HND/23/MKT/FT/0075</w:t>
      </w:r>
    </w:p>
    <w:p w:rsidR="00684D2C" w:rsidRPr="006E328A" w:rsidRDefault="00684D2C" w:rsidP="00684D2C">
      <w:pPr>
        <w:jc w:val="center"/>
        <w:rPr>
          <w:b/>
          <w:bCs/>
          <w:i/>
          <w:iCs/>
          <w:color w:val="000000" w:themeColor="text1"/>
          <w:sz w:val="34"/>
          <w:szCs w:val="28"/>
        </w:rPr>
      </w:pPr>
    </w:p>
    <w:p w:rsidR="00684D2C" w:rsidRPr="006E328A" w:rsidRDefault="00684D2C" w:rsidP="00684D2C">
      <w:pPr>
        <w:jc w:val="center"/>
        <w:rPr>
          <w:b/>
          <w:bCs/>
          <w:i/>
          <w:iCs/>
          <w:color w:val="000000" w:themeColor="text1"/>
          <w:sz w:val="34"/>
          <w:szCs w:val="28"/>
        </w:rPr>
      </w:pPr>
      <w:r w:rsidRPr="006E328A">
        <w:rPr>
          <w:b/>
          <w:bCs/>
          <w:i/>
          <w:iCs/>
          <w:color w:val="000000" w:themeColor="text1"/>
          <w:sz w:val="34"/>
          <w:szCs w:val="28"/>
        </w:rPr>
        <w:tab/>
      </w:r>
    </w:p>
    <w:p w:rsidR="00684D2C" w:rsidRPr="006E328A" w:rsidRDefault="00684D2C" w:rsidP="00684D2C">
      <w:pPr>
        <w:jc w:val="center"/>
        <w:rPr>
          <w:b/>
          <w:bCs/>
          <w:i/>
          <w:iCs/>
          <w:color w:val="000000" w:themeColor="text1"/>
          <w:sz w:val="34"/>
          <w:szCs w:val="28"/>
        </w:rPr>
      </w:pPr>
      <w:r w:rsidRPr="006E328A">
        <w:rPr>
          <w:b/>
          <w:bCs/>
          <w:i/>
          <w:iCs/>
          <w:color w:val="000000" w:themeColor="text1"/>
          <w:sz w:val="34"/>
          <w:szCs w:val="28"/>
        </w:rPr>
        <w:t xml:space="preserve">BEING A PROJECT WORK SUBMITTED TO THE </w:t>
      </w:r>
    </w:p>
    <w:p w:rsidR="00684D2C" w:rsidRPr="006E328A" w:rsidRDefault="00684D2C" w:rsidP="00684D2C">
      <w:pPr>
        <w:jc w:val="center"/>
        <w:rPr>
          <w:b/>
          <w:bCs/>
          <w:i/>
          <w:iCs/>
          <w:color w:val="000000" w:themeColor="text1"/>
          <w:sz w:val="34"/>
          <w:szCs w:val="28"/>
        </w:rPr>
      </w:pPr>
      <w:r w:rsidRPr="006E328A">
        <w:rPr>
          <w:b/>
          <w:bCs/>
          <w:i/>
          <w:iCs/>
          <w:color w:val="000000" w:themeColor="text1"/>
          <w:sz w:val="34"/>
          <w:szCs w:val="28"/>
        </w:rPr>
        <w:t>DEPARTMENT OF MARKETING, INSTITUTE OF FINANCE AND MANAGEMENT STUDIES, KWARA STATE POLYTECHNIC, ILORIN.</w:t>
      </w:r>
    </w:p>
    <w:p w:rsidR="00684D2C" w:rsidRPr="006E328A" w:rsidRDefault="00684D2C" w:rsidP="00684D2C">
      <w:pPr>
        <w:jc w:val="center"/>
        <w:rPr>
          <w:b/>
          <w:bCs/>
          <w:i/>
          <w:iCs/>
          <w:color w:val="000000" w:themeColor="text1"/>
          <w:sz w:val="34"/>
          <w:szCs w:val="28"/>
        </w:rPr>
      </w:pPr>
    </w:p>
    <w:p w:rsidR="00684D2C" w:rsidRPr="006E328A" w:rsidRDefault="00684D2C" w:rsidP="00684D2C">
      <w:pPr>
        <w:jc w:val="center"/>
        <w:rPr>
          <w:b/>
          <w:bCs/>
          <w:i/>
          <w:iCs/>
          <w:color w:val="000000" w:themeColor="text1"/>
          <w:sz w:val="34"/>
          <w:szCs w:val="28"/>
        </w:rPr>
      </w:pPr>
    </w:p>
    <w:p w:rsidR="00684D2C" w:rsidRPr="006E328A" w:rsidRDefault="00684D2C" w:rsidP="00684D2C">
      <w:pPr>
        <w:jc w:val="center"/>
        <w:rPr>
          <w:b/>
          <w:bCs/>
          <w:i/>
          <w:iCs/>
          <w:color w:val="000000" w:themeColor="text1"/>
          <w:sz w:val="34"/>
          <w:szCs w:val="28"/>
        </w:rPr>
      </w:pPr>
    </w:p>
    <w:p w:rsidR="00684D2C" w:rsidRPr="006E328A" w:rsidRDefault="00684D2C" w:rsidP="00684D2C">
      <w:pPr>
        <w:jc w:val="center"/>
        <w:rPr>
          <w:b/>
          <w:bCs/>
          <w:i/>
          <w:iCs/>
          <w:color w:val="000000" w:themeColor="text1"/>
          <w:sz w:val="34"/>
          <w:szCs w:val="28"/>
        </w:rPr>
      </w:pPr>
      <w:r w:rsidRPr="006E328A">
        <w:rPr>
          <w:b/>
          <w:bCs/>
          <w:i/>
          <w:iCs/>
          <w:color w:val="000000" w:themeColor="text1"/>
          <w:sz w:val="34"/>
          <w:szCs w:val="28"/>
        </w:rPr>
        <w:t>IN PARTIAL FULFILMENT OF THE REQUIREMENTS FOR THE AWARD OF HIGHER NATIONAL DIPLOMA IN MARKETING</w:t>
      </w:r>
    </w:p>
    <w:p w:rsidR="00684D2C" w:rsidRPr="006E328A" w:rsidRDefault="00684D2C" w:rsidP="00684D2C">
      <w:pPr>
        <w:jc w:val="center"/>
        <w:rPr>
          <w:b/>
          <w:bCs/>
          <w:i/>
          <w:iCs/>
          <w:color w:val="000000" w:themeColor="text1"/>
          <w:sz w:val="34"/>
          <w:szCs w:val="28"/>
        </w:rPr>
      </w:pPr>
    </w:p>
    <w:p w:rsidR="00684D2C" w:rsidRPr="006E328A" w:rsidRDefault="00684D2C" w:rsidP="00684D2C">
      <w:pPr>
        <w:jc w:val="center"/>
        <w:rPr>
          <w:b/>
          <w:bCs/>
          <w:color w:val="000000" w:themeColor="text1"/>
          <w:sz w:val="34"/>
          <w:szCs w:val="28"/>
        </w:rPr>
      </w:pPr>
    </w:p>
    <w:p w:rsidR="00684D2C" w:rsidRPr="006E328A" w:rsidRDefault="00684D2C" w:rsidP="00684D2C">
      <w:pPr>
        <w:jc w:val="center"/>
        <w:rPr>
          <w:b/>
          <w:bCs/>
          <w:color w:val="000000" w:themeColor="text1"/>
          <w:sz w:val="34"/>
          <w:szCs w:val="28"/>
        </w:rPr>
      </w:pPr>
    </w:p>
    <w:p w:rsidR="00684D2C" w:rsidRPr="006E328A" w:rsidRDefault="00684D2C" w:rsidP="00684D2C">
      <w:pPr>
        <w:ind w:left="6480"/>
        <w:rPr>
          <w:color w:val="000000" w:themeColor="text1"/>
          <w:sz w:val="34"/>
          <w:szCs w:val="28"/>
        </w:rPr>
      </w:pPr>
      <w:r w:rsidRPr="006E328A">
        <w:rPr>
          <w:b/>
          <w:bCs/>
          <w:color w:val="000000" w:themeColor="text1"/>
          <w:sz w:val="34"/>
          <w:szCs w:val="28"/>
        </w:rPr>
        <w:t xml:space="preserve">JUNE, </w:t>
      </w:r>
      <w:r>
        <w:rPr>
          <w:b/>
          <w:bCs/>
          <w:color w:val="000000" w:themeColor="text1"/>
          <w:sz w:val="34"/>
          <w:szCs w:val="28"/>
        </w:rPr>
        <w:t>202</w:t>
      </w:r>
      <w:r w:rsidR="003316F2">
        <w:rPr>
          <w:b/>
          <w:bCs/>
          <w:color w:val="000000" w:themeColor="text1"/>
          <w:sz w:val="34"/>
          <w:szCs w:val="28"/>
        </w:rPr>
        <w:t>5</w:t>
      </w:r>
    </w:p>
    <w:p w:rsidR="00684D2C" w:rsidRDefault="00684D2C" w:rsidP="00684D2C"/>
    <w:p w:rsidR="00684D2C" w:rsidRDefault="00684D2C" w:rsidP="00ED26C2">
      <w:pPr>
        <w:spacing w:line="360" w:lineRule="auto"/>
        <w:jc w:val="center"/>
        <w:rPr>
          <w:b/>
          <w:color w:val="000000" w:themeColor="text1"/>
          <w:sz w:val="26"/>
          <w:szCs w:val="26"/>
        </w:rPr>
      </w:pPr>
    </w:p>
    <w:p w:rsidR="00684D2C" w:rsidRDefault="00684D2C" w:rsidP="00ED26C2">
      <w:pPr>
        <w:spacing w:line="360" w:lineRule="auto"/>
        <w:jc w:val="center"/>
        <w:rPr>
          <w:b/>
          <w:color w:val="000000" w:themeColor="text1"/>
          <w:sz w:val="26"/>
          <w:szCs w:val="26"/>
        </w:rPr>
      </w:pPr>
    </w:p>
    <w:p w:rsidR="00684D2C" w:rsidRDefault="00684D2C" w:rsidP="00ED26C2">
      <w:pPr>
        <w:spacing w:line="360" w:lineRule="auto"/>
        <w:jc w:val="center"/>
        <w:rPr>
          <w:b/>
          <w:color w:val="000000" w:themeColor="text1"/>
          <w:sz w:val="26"/>
          <w:szCs w:val="26"/>
        </w:rPr>
      </w:pPr>
    </w:p>
    <w:p w:rsidR="00684D2C" w:rsidRDefault="00684D2C" w:rsidP="00ED26C2">
      <w:pPr>
        <w:spacing w:line="360" w:lineRule="auto"/>
        <w:jc w:val="center"/>
        <w:rPr>
          <w:b/>
          <w:color w:val="000000" w:themeColor="text1"/>
          <w:sz w:val="26"/>
          <w:szCs w:val="26"/>
        </w:rPr>
      </w:pPr>
    </w:p>
    <w:p w:rsidR="003316F2" w:rsidRDefault="003316F2" w:rsidP="00ED26C2">
      <w:pPr>
        <w:spacing w:line="360" w:lineRule="auto"/>
        <w:jc w:val="center"/>
        <w:rPr>
          <w:b/>
          <w:color w:val="000000" w:themeColor="text1"/>
          <w:sz w:val="26"/>
          <w:szCs w:val="26"/>
        </w:rPr>
      </w:pPr>
    </w:p>
    <w:p w:rsidR="00684D2C" w:rsidRDefault="00684D2C" w:rsidP="00ED26C2">
      <w:pPr>
        <w:spacing w:line="360" w:lineRule="auto"/>
        <w:jc w:val="center"/>
        <w:rPr>
          <w:b/>
          <w:color w:val="000000" w:themeColor="text1"/>
          <w:sz w:val="26"/>
          <w:szCs w:val="26"/>
        </w:rPr>
      </w:pPr>
    </w:p>
    <w:p w:rsidR="00D50583" w:rsidRPr="003316F2" w:rsidRDefault="003316F2" w:rsidP="003316F2">
      <w:pPr>
        <w:pStyle w:val="NormalWeb"/>
        <w:shd w:val="clear" w:color="auto" w:fill="FFFFFF"/>
        <w:spacing w:before="0" w:beforeAutospacing="0" w:after="169" w:afterAutospacing="0" w:line="480" w:lineRule="auto"/>
        <w:jc w:val="center"/>
        <w:rPr>
          <w:rFonts w:ascii="Arial" w:hAnsi="Arial" w:cs="Arial"/>
          <w:i/>
          <w:color w:val="333333"/>
          <w:sz w:val="22"/>
          <w:szCs w:val="22"/>
        </w:rPr>
      </w:pPr>
      <w:r w:rsidRPr="003316F2">
        <w:rPr>
          <w:rStyle w:val="Strong"/>
          <w:rFonts w:ascii="Arial" w:hAnsi="Arial" w:cs="Arial"/>
          <w:i/>
          <w:color w:val="333333"/>
          <w:sz w:val="22"/>
          <w:szCs w:val="22"/>
        </w:rPr>
        <w:lastRenderedPageBreak/>
        <w:t>ABSTRACT</w:t>
      </w:r>
    </w:p>
    <w:p w:rsidR="00D50583" w:rsidRPr="003316F2" w:rsidRDefault="00D50583" w:rsidP="00D50583">
      <w:pPr>
        <w:pStyle w:val="NormalWeb"/>
        <w:shd w:val="clear" w:color="auto" w:fill="FFFFFF"/>
        <w:spacing w:before="0" w:beforeAutospacing="0" w:after="169" w:afterAutospacing="0" w:line="480" w:lineRule="auto"/>
        <w:jc w:val="both"/>
        <w:rPr>
          <w:rFonts w:ascii="Arial" w:hAnsi="Arial" w:cs="Arial"/>
          <w:i/>
          <w:color w:val="333333"/>
          <w:sz w:val="22"/>
          <w:szCs w:val="22"/>
        </w:rPr>
      </w:pPr>
      <w:r w:rsidRPr="003316F2">
        <w:rPr>
          <w:rFonts w:ascii="Arial" w:hAnsi="Arial" w:cs="Arial"/>
          <w:i/>
          <w:color w:val="333333"/>
          <w:sz w:val="22"/>
          <w:szCs w:val="22"/>
        </w:rPr>
        <w:t>This study discussed the role of public relations in building corporate image (A study of Dangote group of companies). The field of public relations is all about developing understanding and building good relationships with the various publics including government, media, employees, investors, suppliers, customers etc. according to various researchers in the area of public relations, it is a systematized effort in order to build the image and reputation of a business in social context.  The result of what you do, Say and what others say about you. In this interdependent world, it is really important for almost every kind of organizations to keep a long term and trustworthy relations with the communities or public in order to handle the up-coming challenges and also to maintain the survival and success. The major problems to be solved in this research work are Poor image of an organization or company and lack of confidence in the mind of the organization various publics leading to poor patronage ,Lack of mutual understanding between the organization and its public (within and outside), Misunderstanding and conflict due to unimproved communication within an organization and its public. Data were collected and presented in the chapter four of this research work using Questionnaires, Recommendations were made in the concluding chapter of the research work. </w:t>
      </w:r>
    </w:p>
    <w:p w:rsidR="00D50583" w:rsidRDefault="00D50583" w:rsidP="00ED26C2">
      <w:pPr>
        <w:spacing w:line="360" w:lineRule="auto"/>
        <w:jc w:val="center"/>
        <w:rPr>
          <w:b/>
          <w:color w:val="000000" w:themeColor="text1"/>
          <w:sz w:val="26"/>
          <w:szCs w:val="26"/>
        </w:rPr>
      </w:pPr>
    </w:p>
    <w:p w:rsidR="00D50583" w:rsidRDefault="00D50583" w:rsidP="00ED26C2">
      <w:pPr>
        <w:spacing w:line="360" w:lineRule="auto"/>
        <w:jc w:val="center"/>
        <w:rPr>
          <w:b/>
          <w:color w:val="000000" w:themeColor="text1"/>
          <w:sz w:val="26"/>
          <w:szCs w:val="26"/>
        </w:rPr>
      </w:pPr>
    </w:p>
    <w:p w:rsidR="00D50583" w:rsidRDefault="00D50583" w:rsidP="00ED26C2">
      <w:pPr>
        <w:spacing w:line="360" w:lineRule="auto"/>
        <w:jc w:val="center"/>
        <w:rPr>
          <w:b/>
          <w:color w:val="000000" w:themeColor="text1"/>
          <w:sz w:val="26"/>
          <w:szCs w:val="26"/>
        </w:rPr>
      </w:pPr>
    </w:p>
    <w:p w:rsidR="00D50583" w:rsidRDefault="00D50583" w:rsidP="00ED26C2">
      <w:pPr>
        <w:spacing w:line="360" w:lineRule="auto"/>
        <w:jc w:val="center"/>
        <w:rPr>
          <w:b/>
          <w:color w:val="000000" w:themeColor="text1"/>
          <w:sz w:val="26"/>
          <w:szCs w:val="26"/>
        </w:rPr>
      </w:pPr>
    </w:p>
    <w:p w:rsidR="00D50583" w:rsidRDefault="00D50583" w:rsidP="00ED26C2">
      <w:pPr>
        <w:spacing w:line="360" w:lineRule="auto"/>
        <w:jc w:val="center"/>
        <w:rPr>
          <w:b/>
          <w:color w:val="000000" w:themeColor="text1"/>
          <w:sz w:val="26"/>
          <w:szCs w:val="26"/>
        </w:rPr>
      </w:pPr>
    </w:p>
    <w:p w:rsidR="003316F2" w:rsidRDefault="003316F2" w:rsidP="00ED26C2">
      <w:pPr>
        <w:spacing w:line="360" w:lineRule="auto"/>
        <w:jc w:val="center"/>
        <w:rPr>
          <w:b/>
          <w:color w:val="000000" w:themeColor="text1"/>
          <w:sz w:val="26"/>
          <w:szCs w:val="26"/>
        </w:rPr>
      </w:pPr>
    </w:p>
    <w:p w:rsidR="003316F2" w:rsidRDefault="003316F2" w:rsidP="00ED26C2">
      <w:pPr>
        <w:spacing w:line="360" w:lineRule="auto"/>
        <w:jc w:val="center"/>
        <w:rPr>
          <w:b/>
          <w:color w:val="000000" w:themeColor="text1"/>
          <w:sz w:val="26"/>
          <w:szCs w:val="26"/>
        </w:rPr>
      </w:pPr>
    </w:p>
    <w:p w:rsidR="003316F2" w:rsidRDefault="003316F2" w:rsidP="003316F2">
      <w:pPr>
        <w:spacing w:line="360" w:lineRule="auto"/>
        <w:rPr>
          <w:b/>
          <w:color w:val="000000" w:themeColor="text1"/>
          <w:sz w:val="26"/>
          <w:szCs w:val="26"/>
        </w:rPr>
      </w:pPr>
    </w:p>
    <w:p w:rsidR="00720703" w:rsidRPr="006E328A" w:rsidRDefault="00720703" w:rsidP="003316F2">
      <w:pPr>
        <w:spacing w:line="360" w:lineRule="auto"/>
        <w:jc w:val="center"/>
        <w:rPr>
          <w:b/>
          <w:color w:val="000000" w:themeColor="text1"/>
          <w:sz w:val="26"/>
          <w:szCs w:val="26"/>
        </w:rPr>
      </w:pPr>
      <w:r w:rsidRPr="006E328A">
        <w:rPr>
          <w:b/>
          <w:color w:val="000000" w:themeColor="text1"/>
          <w:sz w:val="26"/>
          <w:szCs w:val="26"/>
        </w:rPr>
        <w:t xml:space="preserve">CHAPTER </w:t>
      </w:r>
      <w:smartTag w:uri="urn:schemas-microsoft-com:office:smarttags" w:element="stockticker">
        <w:r w:rsidRPr="006E328A">
          <w:rPr>
            <w:b/>
            <w:color w:val="000000" w:themeColor="text1"/>
            <w:sz w:val="26"/>
            <w:szCs w:val="26"/>
          </w:rPr>
          <w:t>ONE</w:t>
        </w:r>
      </w:smartTag>
    </w:p>
    <w:p w:rsidR="00720703" w:rsidRPr="006E328A" w:rsidRDefault="00720703" w:rsidP="00720703">
      <w:pPr>
        <w:spacing w:line="360" w:lineRule="auto"/>
        <w:rPr>
          <w:b/>
          <w:color w:val="000000" w:themeColor="text1"/>
          <w:sz w:val="26"/>
          <w:szCs w:val="26"/>
        </w:rPr>
      </w:pPr>
      <w:r w:rsidRPr="006E328A">
        <w:rPr>
          <w:b/>
          <w:color w:val="000000" w:themeColor="text1"/>
          <w:sz w:val="26"/>
          <w:szCs w:val="26"/>
        </w:rPr>
        <w:t>1.0</w:t>
      </w:r>
      <w:r w:rsidRPr="006E328A">
        <w:rPr>
          <w:b/>
          <w:color w:val="000000" w:themeColor="text1"/>
          <w:sz w:val="26"/>
          <w:szCs w:val="26"/>
        </w:rPr>
        <w:tab/>
        <w:t>INTRODUCTION</w:t>
      </w:r>
    </w:p>
    <w:p w:rsidR="00720703" w:rsidRPr="006E328A" w:rsidRDefault="00720703" w:rsidP="00720703">
      <w:pPr>
        <w:autoSpaceDE w:val="0"/>
        <w:autoSpaceDN w:val="0"/>
        <w:adjustRightInd w:val="0"/>
        <w:spacing w:line="360" w:lineRule="auto"/>
        <w:jc w:val="both"/>
        <w:rPr>
          <w:b/>
          <w:bCs/>
          <w:color w:val="000000" w:themeColor="text1"/>
          <w:sz w:val="26"/>
          <w:szCs w:val="26"/>
        </w:rPr>
      </w:pPr>
      <w:r w:rsidRPr="006E328A">
        <w:rPr>
          <w:b/>
          <w:bCs/>
          <w:color w:val="000000" w:themeColor="text1"/>
          <w:sz w:val="26"/>
          <w:szCs w:val="26"/>
        </w:rPr>
        <w:t>1.1</w:t>
      </w:r>
      <w:r w:rsidRPr="006E328A">
        <w:rPr>
          <w:b/>
          <w:bCs/>
          <w:color w:val="000000" w:themeColor="text1"/>
          <w:sz w:val="26"/>
          <w:szCs w:val="26"/>
        </w:rPr>
        <w:tab/>
        <w:t>BACKGROUND OF THE STUDY</w:t>
      </w:r>
    </w:p>
    <w:p w:rsidR="00720703" w:rsidRPr="006E328A" w:rsidRDefault="00720703" w:rsidP="00720703">
      <w:pPr>
        <w:autoSpaceDE w:val="0"/>
        <w:autoSpaceDN w:val="0"/>
        <w:adjustRightInd w:val="0"/>
        <w:spacing w:line="360" w:lineRule="auto"/>
        <w:jc w:val="both"/>
        <w:rPr>
          <w:color w:val="000000" w:themeColor="text1"/>
          <w:sz w:val="26"/>
          <w:szCs w:val="26"/>
        </w:rPr>
      </w:pPr>
      <w:r w:rsidRPr="006E328A">
        <w:rPr>
          <w:b/>
          <w:bCs/>
          <w:color w:val="000000" w:themeColor="text1"/>
          <w:sz w:val="26"/>
          <w:szCs w:val="26"/>
        </w:rPr>
        <w:tab/>
      </w:r>
      <w:r w:rsidRPr="006E328A">
        <w:rPr>
          <w:rFonts w:eastAsia="TimesNewRoman"/>
          <w:color w:val="000000" w:themeColor="text1"/>
          <w:sz w:val="26"/>
          <w:szCs w:val="26"/>
        </w:rPr>
        <w:t>The British Institute of Public Relations, cited in Yaroson and Asemah (</w:t>
      </w:r>
      <w:r w:rsidR="00256B50">
        <w:rPr>
          <w:rFonts w:eastAsia="TimesNewRoman"/>
          <w:color w:val="000000" w:themeColor="text1"/>
          <w:sz w:val="26"/>
          <w:szCs w:val="26"/>
        </w:rPr>
        <w:t>2017</w:t>
      </w:r>
      <w:r w:rsidRPr="006E328A">
        <w:rPr>
          <w:rFonts w:eastAsia="TimesNewRoman"/>
          <w:color w:val="000000" w:themeColor="text1"/>
          <w:sz w:val="26"/>
          <w:szCs w:val="26"/>
        </w:rPr>
        <w:t xml:space="preserve">) defines public relations practice as the deliberate, planned and sustained effort to establish mutual understanding between an organisation and its publics. </w:t>
      </w:r>
      <w:r w:rsidRPr="006E328A">
        <w:rPr>
          <w:color w:val="000000" w:themeColor="text1"/>
          <w:sz w:val="26"/>
          <w:szCs w:val="26"/>
        </w:rPr>
        <w:t>Public relations describes any form of communication which is aimed at bringing about goodwill and mutual understanding between an organization and its publics. As a planned communication, it concerns every organization, whether commercial or noncommercial, government inclusive. This is because, every organization needs to create a favourable image for itself before its internal and external publics for successful operation (Dayo, 2006).</w:t>
      </w:r>
    </w:p>
    <w:p w:rsidR="00720703" w:rsidRPr="006E328A" w:rsidRDefault="00720703" w:rsidP="00720703">
      <w:pPr>
        <w:autoSpaceDE w:val="0"/>
        <w:autoSpaceDN w:val="0"/>
        <w:adjustRightInd w:val="0"/>
        <w:spacing w:line="360" w:lineRule="auto"/>
        <w:ind w:firstLine="720"/>
        <w:jc w:val="both"/>
        <w:rPr>
          <w:color w:val="000000" w:themeColor="text1"/>
          <w:sz w:val="26"/>
          <w:szCs w:val="26"/>
        </w:rPr>
      </w:pPr>
      <w:r w:rsidRPr="006E328A">
        <w:rPr>
          <w:color w:val="000000" w:themeColor="text1"/>
          <w:sz w:val="26"/>
          <w:szCs w:val="26"/>
        </w:rPr>
        <w:t xml:space="preserve">Organizational image is closely related to brand equity. In general, Organizational image is considered an asset which gives the organization a chance to differentiate itself aiming to maximize their market share, profits, attracting new customers, retaining existing ones, neutralizing the competitors’ actions and above all their success and survival in the market (Bravo </w:t>
      </w:r>
      <w:r w:rsidRPr="006E328A">
        <w:rPr>
          <w:i/>
          <w:color w:val="000000" w:themeColor="text1"/>
          <w:sz w:val="26"/>
          <w:szCs w:val="26"/>
        </w:rPr>
        <w:t>et al.</w:t>
      </w:r>
      <w:r w:rsidRPr="006E328A">
        <w:rPr>
          <w:color w:val="000000" w:themeColor="text1"/>
          <w:sz w:val="26"/>
          <w:szCs w:val="26"/>
        </w:rPr>
        <w:t xml:space="preserve">, 2009; Sarstedt </w:t>
      </w:r>
      <w:r w:rsidRPr="006E328A">
        <w:rPr>
          <w:i/>
          <w:color w:val="000000" w:themeColor="text1"/>
          <w:sz w:val="26"/>
          <w:szCs w:val="26"/>
        </w:rPr>
        <w:t>et al.</w:t>
      </w:r>
      <w:r w:rsidRPr="006E328A">
        <w:rPr>
          <w:color w:val="000000" w:themeColor="text1"/>
          <w:sz w:val="26"/>
          <w:szCs w:val="26"/>
        </w:rPr>
        <w:t>, 2012).</w:t>
      </w:r>
    </w:p>
    <w:p w:rsidR="00720703" w:rsidRPr="006E328A" w:rsidRDefault="00720703" w:rsidP="00720703">
      <w:pPr>
        <w:autoSpaceDE w:val="0"/>
        <w:autoSpaceDN w:val="0"/>
        <w:adjustRightInd w:val="0"/>
        <w:spacing w:line="360" w:lineRule="auto"/>
        <w:ind w:firstLine="720"/>
        <w:jc w:val="both"/>
        <w:rPr>
          <w:color w:val="000000" w:themeColor="text1"/>
          <w:sz w:val="26"/>
          <w:szCs w:val="26"/>
        </w:rPr>
      </w:pPr>
      <w:r w:rsidRPr="006E328A">
        <w:rPr>
          <w:color w:val="000000" w:themeColor="text1"/>
          <w:sz w:val="26"/>
          <w:szCs w:val="26"/>
        </w:rPr>
        <w:t>Customer satisfaction has been defined in two ways: either as an outcome or as a process. The outcome definitions characterise satisfaction as the end-state resulting from the consumption experience. Customers’ willingness to maintain a relationship with a organization is contingent on their perception of the benefits of a high relationship quality, satisfaction with a relationship, and the benefits of a relationship that provide a continuous flow of value (Zeithaml, 2000).</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lastRenderedPageBreak/>
        <w:t>One of the greatest challenges facing firms today is how to gain an advantage over competitors in satisfying customer needs. This is being driven primarily by more demanding customers (Herington, Johnson and Scott, 2006). Attracting new customers remains an important marketing management task. However, today’s companies must also focus on retaining current customers and building profitable, long-term relationships with them. The key to customer retention is superior customer value and satisfaction (Khodarahmi, 2009). Loyal customers are more likely repurchase the same service or brand, provide positive word-of-mouth and be willing to pay a premium price (Kwon and Lennon, 2009).</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Modern organisations are increasingly becoming customer-oriented and are embracing marketing initiatives that seek to understand, attract, retain and build intimate long term relationship with profitable customers (Kotler, 2006). Customer-centric business organizations are interested not just in getting new customers but more importantly, retaining existing customers through customer satisfaction and loyalty. Competition in many service industry contexts forces firms to move beyond competing based on cost, to competing based on superior quality that satisfies and exceeds customer requirements (Lovelock &amp; Witz, </w:t>
      </w:r>
      <w:r w:rsidR="00256B50">
        <w:rPr>
          <w:color w:val="000000" w:themeColor="text1"/>
          <w:sz w:val="26"/>
          <w:szCs w:val="26"/>
        </w:rPr>
        <w:t>2017</w:t>
      </w:r>
      <w:r w:rsidRPr="006E328A">
        <w:rPr>
          <w:color w:val="000000" w:themeColor="text1"/>
          <w:sz w:val="26"/>
          <w:szCs w:val="26"/>
        </w:rPr>
        <w:t>). The thought of public relations as the management of the relationship between an organisation and its key publics has found enough explanation in public relations text and in the scholarly literature of the discipline. In the relationship management perspective, public relations is seen as an organisational function whose primary focus is to initiate, develop and maintain relationship between an organisation and its key publics (Amponsah, Asamo</w:t>
      </w:r>
      <w:r w:rsidR="00256B50">
        <w:rPr>
          <w:color w:val="000000" w:themeColor="text1"/>
          <w:sz w:val="26"/>
          <w:szCs w:val="26"/>
        </w:rPr>
        <w:t>ah and Isaac, 2017</w:t>
      </w:r>
      <w:r w:rsidRPr="006E328A">
        <w:rPr>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In recent years, the contemporary customer is always changing and looking for alternatives therefore, it is necessary to consider the importance of and satisfying the customer. Public relations help with identifying and communicating with the customer, processes referred to as customer relations management </w:t>
      </w:r>
      <w:r w:rsidRPr="006E328A">
        <w:rPr>
          <w:color w:val="000000" w:themeColor="text1"/>
          <w:sz w:val="26"/>
          <w:szCs w:val="26"/>
        </w:rPr>
        <w:lastRenderedPageBreak/>
        <w:t xml:space="preserve">(Emerson, </w:t>
      </w:r>
      <w:r w:rsidR="00256B50">
        <w:rPr>
          <w:color w:val="000000" w:themeColor="text1"/>
          <w:sz w:val="26"/>
          <w:szCs w:val="26"/>
        </w:rPr>
        <w:t>2017</w:t>
      </w:r>
      <w:r w:rsidRPr="006E328A">
        <w:rPr>
          <w:color w:val="000000" w:themeColor="text1"/>
          <w:sz w:val="26"/>
          <w:szCs w:val="26"/>
        </w:rPr>
        <w:t>). Another period of customer relations management is providing customer pleasure that is important for gaining and holding the customer and that, public relations provide direct and indirect support to provide customer pleasure. Public relations have various works for holding a good reputation in the customer’s mind and improving the relationship that exist between the organization and its customers (Amponsah, Asamoah and Isaac, 2015).</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Hence, businesses must be able to show more concern for customers than the competition in order to gain any competitive advantage. A disparate group of leaders of successful firms have reported enjoying a unique and sustained competitive advantage by showing greater concern for customers; this was achieved by focusing on building strong relationships (Herington, Johnson and Scott, 2006). Moreover, many practitioners and managers believe that effective press relations and the purported goodwill that results, positively influence key public members to be favorably predisposed toward the organization, inferring that enhanced organizational image is linked to key public members’ behavior. As a result of its journalistic heritage, public relations have generally been practiced using a mass communication perspective in which message creation, dissemination and measurement are the primary focus (Bruning and Ledingham, 2000).</w:t>
      </w:r>
    </w:p>
    <w:p w:rsidR="00720703" w:rsidRDefault="00720703" w:rsidP="00720703">
      <w:pPr>
        <w:autoSpaceDE w:val="0"/>
        <w:autoSpaceDN w:val="0"/>
        <w:adjustRightInd w:val="0"/>
        <w:spacing w:line="360" w:lineRule="auto"/>
        <w:ind w:firstLine="720"/>
        <w:jc w:val="both"/>
        <w:rPr>
          <w:color w:val="000000" w:themeColor="text1"/>
          <w:sz w:val="26"/>
          <w:szCs w:val="26"/>
        </w:rPr>
      </w:pPr>
      <w:r w:rsidRPr="006E328A">
        <w:rPr>
          <w:rFonts w:eastAsia="TimesNewRoman"/>
          <w:color w:val="000000" w:themeColor="text1"/>
          <w:sz w:val="26"/>
          <w:szCs w:val="26"/>
        </w:rPr>
        <w:t xml:space="preserve">Through effective public relations, an organization will be able to win public acceptance. </w:t>
      </w:r>
      <w:r w:rsidRPr="006E328A">
        <w:rPr>
          <w:color w:val="000000" w:themeColor="text1"/>
          <w:sz w:val="26"/>
          <w:szCs w:val="26"/>
        </w:rPr>
        <w:t xml:space="preserve">Effective coordination of activities will be needed to achieve these goals and objectives. Public relations, which is a management function becomes handy in facilitating effective communication of organizational goals and objectives. The public relations department in any human organization handles various activities, which include: conflict resolution or crisis management, internal or employee relations, community relations, promotions, media relations, environmental scanning and sponsorship programmes (Asemah, 2009). Therefore, </w:t>
      </w:r>
      <w:r w:rsidRPr="006E328A">
        <w:rPr>
          <w:color w:val="000000" w:themeColor="text1"/>
          <w:sz w:val="26"/>
          <w:szCs w:val="26"/>
        </w:rPr>
        <w:lastRenderedPageBreak/>
        <w:t>it is on this premises this study intend to out into the impact of public relations in building Organizational image.</w:t>
      </w:r>
    </w:p>
    <w:p w:rsidR="003316F2" w:rsidRPr="006E328A" w:rsidRDefault="003316F2" w:rsidP="00720703">
      <w:pPr>
        <w:autoSpaceDE w:val="0"/>
        <w:autoSpaceDN w:val="0"/>
        <w:adjustRightInd w:val="0"/>
        <w:spacing w:line="360" w:lineRule="auto"/>
        <w:ind w:firstLine="720"/>
        <w:jc w:val="both"/>
        <w:rPr>
          <w:color w:val="000000" w:themeColor="text1"/>
          <w:sz w:val="26"/>
          <w:szCs w:val="26"/>
        </w:rPr>
      </w:pPr>
    </w:p>
    <w:p w:rsidR="00720703" w:rsidRPr="006E328A" w:rsidRDefault="00720703" w:rsidP="00720703">
      <w:pPr>
        <w:spacing w:line="360" w:lineRule="auto"/>
        <w:jc w:val="both"/>
        <w:rPr>
          <w:b/>
          <w:bCs/>
          <w:color w:val="000000" w:themeColor="text1"/>
          <w:sz w:val="26"/>
          <w:szCs w:val="26"/>
        </w:rPr>
      </w:pPr>
    </w:p>
    <w:p w:rsidR="00720703" w:rsidRPr="006E328A" w:rsidRDefault="00720703" w:rsidP="00720703">
      <w:pPr>
        <w:spacing w:line="360" w:lineRule="auto"/>
        <w:jc w:val="both"/>
        <w:rPr>
          <w:b/>
          <w:bCs/>
          <w:color w:val="000000" w:themeColor="text1"/>
          <w:sz w:val="26"/>
          <w:szCs w:val="26"/>
        </w:rPr>
      </w:pPr>
      <w:r w:rsidRPr="006E328A">
        <w:rPr>
          <w:b/>
          <w:bCs/>
          <w:color w:val="000000" w:themeColor="text1"/>
          <w:sz w:val="26"/>
          <w:szCs w:val="26"/>
        </w:rPr>
        <w:t>1.2</w:t>
      </w:r>
      <w:r w:rsidRPr="006E328A">
        <w:rPr>
          <w:b/>
          <w:bCs/>
          <w:color w:val="000000" w:themeColor="text1"/>
          <w:sz w:val="26"/>
          <w:szCs w:val="26"/>
        </w:rPr>
        <w:tab/>
        <w:t>STATEMENT OF THE PROBLEM</w:t>
      </w:r>
    </w:p>
    <w:p w:rsidR="00720703" w:rsidRPr="006E328A" w:rsidRDefault="00720703" w:rsidP="00720703">
      <w:pPr>
        <w:spacing w:line="360" w:lineRule="auto"/>
        <w:jc w:val="both"/>
        <w:rPr>
          <w:color w:val="000000" w:themeColor="text1"/>
          <w:sz w:val="26"/>
          <w:szCs w:val="26"/>
        </w:rPr>
      </w:pPr>
      <w:r w:rsidRPr="006E328A">
        <w:rPr>
          <w:b/>
          <w:bCs/>
          <w:color w:val="000000" w:themeColor="text1"/>
          <w:sz w:val="26"/>
          <w:szCs w:val="26"/>
        </w:rPr>
        <w:tab/>
      </w:r>
      <w:r w:rsidRPr="006E328A">
        <w:rPr>
          <w:color w:val="000000" w:themeColor="text1"/>
          <w:sz w:val="26"/>
          <w:szCs w:val="26"/>
        </w:rPr>
        <w:t>This study is concerned with examining the significant of public relations to enhancing organizational image in Nigeria. Most times, many organizations fold up easily due to unfavourable thinking of the consumer about the company and its offerings. Public relations, therefore, describes the various methods a company organization uses to disseminates, messages about its product, employees, stakeholders, suppliers, service or overall things, or other interested members of the community.</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ab/>
        <w:t>Several problems are faced at present by many organizations, as there is no firm without its problems, especially a public demanding firm such as Ibadan Electricity Distribution company</w:t>
      </w:r>
    </w:p>
    <w:p w:rsidR="00720703" w:rsidRPr="006E328A" w:rsidRDefault="00720703" w:rsidP="00720703">
      <w:pPr>
        <w:spacing w:line="360" w:lineRule="auto"/>
        <w:jc w:val="both"/>
        <w:rPr>
          <w:b/>
          <w:bCs/>
          <w:color w:val="000000" w:themeColor="text1"/>
          <w:sz w:val="26"/>
          <w:szCs w:val="26"/>
        </w:rPr>
      </w:pPr>
      <w:r w:rsidRPr="006E328A">
        <w:rPr>
          <w:b/>
          <w:bCs/>
          <w:color w:val="000000" w:themeColor="text1"/>
          <w:sz w:val="26"/>
          <w:szCs w:val="26"/>
        </w:rPr>
        <w:t>1.3</w:t>
      </w:r>
      <w:r w:rsidRPr="006E328A">
        <w:rPr>
          <w:b/>
          <w:bCs/>
          <w:color w:val="000000" w:themeColor="text1"/>
          <w:sz w:val="26"/>
          <w:szCs w:val="26"/>
        </w:rPr>
        <w:tab/>
        <w:t xml:space="preserve">RESEARCH QUESTIONS </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w:t>
      </w:r>
      <w:r w:rsidRPr="006E328A">
        <w:rPr>
          <w:color w:val="000000" w:themeColor="text1"/>
          <w:sz w:val="26"/>
          <w:szCs w:val="26"/>
        </w:rPr>
        <w:tab/>
        <w:t>Does public relations maintain good personal relations with the employees and the public?.</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w:t>
      </w:r>
      <w:r w:rsidRPr="006E328A">
        <w:rPr>
          <w:color w:val="000000" w:themeColor="text1"/>
          <w:sz w:val="26"/>
          <w:szCs w:val="26"/>
        </w:rPr>
        <w:tab/>
        <w:t>Will public relations programs ensure the maintenance of a favourable relationship between an organization and its publics?.</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w:t>
      </w:r>
      <w:r w:rsidRPr="006E328A">
        <w:rPr>
          <w:color w:val="000000" w:themeColor="text1"/>
          <w:sz w:val="26"/>
          <w:szCs w:val="26"/>
        </w:rPr>
        <w:tab/>
        <w:t>Does the image of an organization is built, created and maintain organizational profitability?.</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w:t>
      </w:r>
      <w:r w:rsidRPr="006E328A">
        <w:rPr>
          <w:color w:val="000000" w:themeColor="text1"/>
          <w:sz w:val="26"/>
          <w:szCs w:val="26"/>
        </w:rPr>
        <w:tab/>
        <w:t>Does the products of the Ibadan Electricity Distribution company which being advertised helps to increase goodwill of the organization.</w:t>
      </w:r>
    </w:p>
    <w:p w:rsidR="00720703" w:rsidRDefault="00720703" w:rsidP="00720703">
      <w:pPr>
        <w:spacing w:line="360" w:lineRule="auto"/>
        <w:ind w:left="720" w:hanging="720"/>
        <w:jc w:val="both"/>
        <w:rPr>
          <w:color w:val="000000" w:themeColor="text1"/>
          <w:sz w:val="26"/>
          <w:szCs w:val="26"/>
        </w:rPr>
      </w:pPr>
      <w:r w:rsidRPr="006E328A">
        <w:rPr>
          <w:color w:val="000000" w:themeColor="text1"/>
          <w:sz w:val="26"/>
          <w:szCs w:val="26"/>
        </w:rPr>
        <w:t>-</w:t>
      </w:r>
      <w:r w:rsidRPr="006E328A">
        <w:rPr>
          <w:color w:val="000000" w:themeColor="text1"/>
          <w:sz w:val="26"/>
          <w:szCs w:val="26"/>
        </w:rPr>
        <w:tab/>
        <w:t>Does organization reputation is being protected through active personal relationship with customers.</w:t>
      </w:r>
    </w:p>
    <w:p w:rsidR="003316F2" w:rsidRPr="006E328A" w:rsidRDefault="003316F2" w:rsidP="00720703">
      <w:pPr>
        <w:spacing w:line="360" w:lineRule="auto"/>
        <w:ind w:left="720" w:hanging="720"/>
        <w:jc w:val="both"/>
        <w:rPr>
          <w:color w:val="000000" w:themeColor="text1"/>
          <w:sz w:val="26"/>
          <w:szCs w:val="26"/>
        </w:rPr>
      </w:pPr>
    </w:p>
    <w:p w:rsidR="00720703" w:rsidRPr="006E328A" w:rsidRDefault="00720703" w:rsidP="00720703">
      <w:pPr>
        <w:spacing w:line="360" w:lineRule="auto"/>
        <w:jc w:val="both"/>
        <w:rPr>
          <w:b/>
          <w:bCs/>
          <w:color w:val="000000" w:themeColor="text1"/>
          <w:sz w:val="26"/>
          <w:szCs w:val="26"/>
        </w:rPr>
      </w:pPr>
      <w:r w:rsidRPr="006E328A">
        <w:rPr>
          <w:b/>
          <w:bCs/>
          <w:color w:val="000000" w:themeColor="text1"/>
          <w:sz w:val="26"/>
          <w:szCs w:val="26"/>
        </w:rPr>
        <w:lastRenderedPageBreak/>
        <w:t>1.4</w:t>
      </w:r>
      <w:r w:rsidRPr="006E328A">
        <w:rPr>
          <w:b/>
          <w:bCs/>
          <w:color w:val="000000" w:themeColor="text1"/>
          <w:sz w:val="26"/>
          <w:szCs w:val="26"/>
        </w:rPr>
        <w:tab/>
        <w:t>OBJECTIVES OF THE STUDY</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w:t>
      </w:r>
      <w:r w:rsidRPr="006E328A">
        <w:rPr>
          <w:color w:val="000000" w:themeColor="text1"/>
          <w:sz w:val="26"/>
          <w:szCs w:val="26"/>
        </w:rPr>
        <w:tab/>
        <w:t>To examine how public relations maintain good personal relations with the employees and the public.</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w:t>
      </w:r>
      <w:r w:rsidRPr="006E328A">
        <w:rPr>
          <w:color w:val="000000" w:themeColor="text1"/>
          <w:sz w:val="26"/>
          <w:szCs w:val="26"/>
        </w:rPr>
        <w:tab/>
        <w:t>To examine how public relations programs ensure the maintenance of a favourable relationship between an organization and its publics.</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w:t>
      </w:r>
      <w:r w:rsidRPr="006E328A">
        <w:rPr>
          <w:color w:val="000000" w:themeColor="text1"/>
          <w:sz w:val="26"/>
          <w:szCs w:val="26"/>
        </w:rPr>
        <w:tab/>
        <w:t>To know how image of an organization is built, created and maintain organizational profitability.</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w:t>
      </w:r>
      <w:r w:rsidRPr="006E328A">
        <w:rPr>
          <w:color w:val="000000" w:themeColor="text1"/>
          <w:sz w:val="26"/>
          <w:szCs w:val="26"/>
        </w:rPr>
        <w:tab/>
        <w:t>To see how the products of the organizations are being advertised and how the department helps to increase goodwill.</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w:t>
      </w:r>
      <w:r w:rsidRPr="006E328A">
        <w:rPr>
          <w:color w:val="000000" w:themeColor="text1"/>
          <w:sz w:val="26"/>
          <w:szCs w:val="26"/>
        </w:rPr>
        <w:tab/>
        <w:t>To know how organization reputation is being protected.</w:t>
      </w:r>
    </w:p>
    <w:p w:rsidR="00720703" w:rsidRPr="006E328A" w:rsidRDefault="00720703" w:rsidP="00720703">
      <w:pPr>
        <w:spacing w:line="360" w:lineRule="auto"/>
        <w:jc w:val="both"/>
        <w:rPr>
          <w:b/>
          <w:bCs/>
          <w:color w:val="000000" w:themeColor="text1"/>
          <w:sz w:val="26"/>
          <w:szCs w:val="26"/>
        </w:rPr>
      </w:pPr>
      <w:r w:rsidRPr="006E328A">
        <w:rPr>
          <w:b/>
          <w:bCs/>
          <w:color w:val="000000" w:themeColor="text1"/>
          <w:sz w:val="26"/>
          <w:szCs w:val="26"/>
        </w:rPr>
        <w:t>1.5</w:t>
      </w:r>
      <w:r w:rsidRPr="006E328A">
        <w:rPr>
          <w:b/>
          <w:bCs/>
          <w:color w:val="000000" w:themeColor="text1"/>
          <w:sz w:val="26"/>
          <w:szCs w:val="26"/>
        </w:rPr>
        <w:tab/>
        <w:t xml:space="preserve">HYPOTHESIS FORMULATION </w:t>
      </w:r>
    </w:p>
    <w:p w:rsidR="00720703" w:rsidRPr="006E328A" w:rsidRDefault="00720703" w:rsidP="00720703">
      <w:pPr>
        <w:spacing w:line="360" w:lineRule="auto"/>
        <w:ind w:left="720" w:hanging="720"/>
        <w:jc w:val="both"/>
        <w:rPr>
          <w:color w:val="000000" w:themeColor="text1"/>
          <w:sz w:val="26"/>
          <w:szCs w:val="26"/>
        </w:rPr>
      </w:pPr>
      <w:r w:rsidRPr="006E328A">
        <w:rPr>
          <w:b/>
          <w:color w:val="000000" w:themeColor="text1"/>
          <w:sz w:val="26"/>
          <w:szCs w:val="26"/>
        </w:rPr>
        <w:t>H</w:t>
      </w:r>
      <w:r w:rsidRPr="006E328A">
        <w:rPr>
          <w:b/>
          <w:color w:val="000000" w:themeColor="text1"/>
          <w:sz w:val="26"/>
          <w:szCs w:val="26"/>
          <w:vertAlign w:val="subscript"/>
        </w:rPr>
        <w:t>0</w:t>
      </w:r>
      <w:r w:rsidRPr="006E328A">
        <w:rPr>
          <w:b/>
          <w:color w:val="000000" w:themeColor="text1"/>
          <w:sz w:val="26"/>
          <w:szCs w:val="26"/>
        </w:rPr>
        <w:t>:</w:t>
      </w:r>
      <w:r w:rsidRPr="006E328A">
        <w:rPr>
          <w:b/>
          <w:color w:val="000000" w:themeColor="text1"/>
          <w:sz w:val="26"/>
          <w:szCs w:val="26"/>
        </w:rPr>
        <w:tab/>
      </w:r>
      <w:r w:rsidRPr="006E328A">
        <w:rPr>
          <w:color w:val="000000" w:themeColor="text1"/>
          <w:sz w:val="26"/>
          <w:szCs w:val="26"/>
        </w:rPr>
        <w:t xml:space="preserve">There is no significant relationship between public relations, Organizational image </w:t>
      </w:r>
    </w:p>
    <w:p w:rsidR="00720703" w:rsidRPr="006E328A" w:rsidRDefault="00720703" w:rsidP="00720703">
      <w:pPr>
        <w:spacing w:line="360" w:lineRule="auto"/>
        <w:ind w:left="720" w:hanging="720"/>
        <w:jc w:val="both"/>
        <w:rPr>
          <w:b/>
          <w:bCs/>
          <w:color w:val="000000" w:themeColor="text1"/>
          <w:sz w:val="26"/>
          <w:szCs w:val="26"/>
        </w:rPr>
      </w:pPr>
      <w:r w:rsidRPr="006E328A">
        <w:rPr>
          <w:b/>
          <w:color w:val="000000" w:themeColor="text1"/>
          <w:sz w:val="26"/>
          <w:szCs w:val="26"/>
        </w:rPr>
        <w:t>H</w:t>
      </w:r>
      <w:r w:rsidRPr="006E328A">
        <w:rPr>
          <w:b/>
          <w:color w:val="000000" w:themeColor="text1"/>
          <w:sz w:val="26"/>
          <w:szCs w:val="26"/>
          <w:vertAlign w:val="subscript"/>
        </w:rPr>
        <w:t>1</w:t>
      </w:r>
      <w:r w:rsidRPr="006E328A">
        <w:rPr>
          <w:b/>
          <w:color w:val="000000" w:themeColor="text1"/>
          <w:sz w:val="26"/>
          <w:szCs w:val="26"/>
        </w:rPr>
        <w:t>:</w:t>
      </w:r>
      <w:r w:rsidRPr="006E328A">
        <w:rPr>
          <w:b/>
          <w:color w:val="000000" w:themeColor="text1"/>
          <w:sz w:val="26"/>
          <w:szCs w:val="26"/>
        </w:rPr>
        <w:tab/>
      </w:r>
      <w:r w:rsidRPr="006E328A">
        <w:rPr>
          <w:color w:val="000000" w:themeColor="text1"/>
          <w:sz w:val="26"/>
          <w:szCs w:val="26"/>
        </w:rPr>
        <w:t xml:space="preserve">There is significant relationship between public relations, Organizational image </w:t>
      </w:r>
    </w:p>
    <w:p w:rsidR="00720703" w:rsidRPr="006E328A" w:rsidRDefault="00720703" w:rsidP="00720703">
      <w:pPr>
        <w:spacing w:line="360" w:lineRule="auto"/>
        <w:jc w:val="both"/>
        <w:rPr>
          <w:b/>
          <w:color w:val="000000" w:themeColor="text1"/>
          <w:sz w:val="26"/>
          <w:szCs w:val="26"/>
        </w:rPr>
      </w:pPr>
      <w:r w:rsidRPr="006E328A">
        <w:rPr>
          <w:b/>
          <w:bCs/>
          <w:color w:val="000000" w:themeColor="text1"/>
          <w:sz w:val="26"/>
          <w:szCs w:val="26"/>
        </w:rPr>
        <w:t>1.6</w:t>
      </w:r>
      <w:r w:rsidRPr="006E328A">
        <w:rPr>
          <w:b/>
          <w:bCs/>
          <w:color w:val="000000" w:themeColor="text1"/>
          <w:sz w:val="26"/>
          <w:szCs w:val="26"/>
        </w:rPr>
        <w:tab/>
        <w:t>SCOPE OF THE STUDY</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The study covers the significance of public relations to enhancing organizational image in Nigeria.</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ab/>
        <w:t>This project work was done in Ilorin metropolis of kwara state from 2019-</w:t>
      </w:r>
      <w:r w:rsidR="003316F2">
        <w:rPr>
          <w:color w:val="000000" w:themeColor="text1"/>
          <w:sz w:val="26"/>
          <w:szCs w:val="26"/>
        </w:rPr>
        <w:t>2025</w:t>
      </w:r>
      <w:r w:rsidRPr="006E328A">
        <w:rPr>
          <w:color w:val="000000" w:themeColor="text1"/>
          <w:sz w:val="26"/>
          <w:szCs w:val="26"/>
        </w:rPr>
        <w:t>.</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THEORETICAL SCOPE:-</w:t>
      </w:r>
      <w:r w:rsidRPr="006E328A">
        <w:rPr>
          <w:color w:val="000000" w:themeColor="text1"/>
          <w:sz w:val="26"/>
          <w:szCs w:val="26"/>
        </w:rPr>
        <w:t>Various marketing activities and function are being embarked upon in the company both, for simplicity of this study public relations as marketing strategy in promoting organizational image in which Ibadan Electricity Distribution company was chosen so that concentration will be to the study.</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GEOGRAPHICAL SCOPE:-</w:t>
      </w:r>
      <w:r w:rsidRPr="006E328A">
        <w:rPr>
          <w:color w:val="000000" w:themeColor="text1"/>
          <w:sz w:val="26"/>
          <w:szCs w:val="26"/>
        </w:rPr>
        <w:t xml:space="preserve">The area covered for this study is Ilorin metropolis for convenience some telecommunication business operators was selected, when </w:t>
      </w:r>
      <w:r w:rsidRPr="006E328A">
        <w:rPr>
          <w:color w:val="000000" w:themeColor="text1"/>
          <w:sz w:val="26"/>
          <w:szCs w:val="26"/>
        </w:rPr>
        <w:lastRenderedPageBreak/>
        <w:t>gives attention to public relations by ensuring it applicable to solve problems associated with companys image. It was choose due to the proximity of the research.</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INDUSTRIAL SCOPE:-</w:t>
      </w:r>
      <w:r w:rsidRPr="006E328A">
        <w:rPr>
          <w:color w:val="000000" w:themeColor="text1"/>
          <w:sz w:val="26"/>
          <w:szCs w:val="26"/>
        </w:rPr>
        <w:t>this implies specification of industry which is Ibadan Electricity Distribution company Company is belong to the communication industry under which they are specified them make their product to be awareness to various customer</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TIME SCOPE:-</w:t>
      </w:r>
      <w:r w:rsidRPr="006E328A">
        <w:rPr>
          <w:color w:val="000000" w:themeColor="text1"/>
          <w:sz w:val="26"/>
          <w:szCs w:val="26"/>
        </w:rPr>
        <w:t xml:space="preserve"> This is the period of time used in the completion of this research work was within 12 months this was so because there was pandemic and unplanned holidays.</w:t>
      </w:r>
    </w:p>
    <w:p w:rsidR="00720703" w:rsidRPr="006E328A" w:rsidRDefault="00720703" w:rsidP="00720703">
      <w:pPr>
        <w:spacing w:line="360" w:lineRule="auto"/>
        <w:ind w:left="720" w:hanging="720"/>
        <w:jc w:val="both"/>
        <w:rPr>
          <w:b/>
          <w:bCs/>
          <w:color w:val="000000" w:themeColor="text1"/>
          <w:sz w:val="26"/>
          <w:szCs w:val="26"/>
        </w:rPr>
      </w:pPr>
      <w:r w:rsidRPr="006E328A">
        <w:rPr>
          <w:b/>
          <w:bCs/>
          <w:color w:val="000000" w:themeColor="text1"/>
          <w:sz w:val="26"/>
          <w:szCs w:val="26"/>
        </w:rPr>
        <w:t>1.7</w:t>
      </w:r>
      <w:r w:rsidRPr="006E328A">
        <w:rPr>
          <w:b/>
          <w:bCs/>
          <w:color w:val="000000" w:themeColor="text1"/>
          <w:sz w:val="26"/>
          <w:szCs w:val="26"/>
        </w:rPr>
        <w:tab/>
        <w:t>SIGNIFICNACE OF THE STUDY</w:t>
      </w:r>
    </w:p>
    <w:p w:rsidR="00720703" w:rsidRPr="006E328A" w:rsidRDefault="00720703" w:rsidP="00720703">
      <w:pPr>
        <w:spacing w:line="360" w:lineRule="auto"/>
        <w:jc w:val="both"/>
        <w:rPr>
          <w:color w:val="000000" w:themeColor="text1"/>
          <w:sz w:val="26"/>
          <w:szCs w:val="26"/>
        </w:rPr>
      </w:pPr>
      <w:r w:rsidRPr="006E328A">
        <w:rPr>
          <w:b/>
          <w:bCs/>
          <w:color w:val="000000" w:themeColor="text1"/>
          <w:sz w:val="26"/>
          <w:szCs w:val="26"/>
        </w:rPr>
        <w:tab/>
      </w:r>
      <w:r w:rsidRPr="006E328A">
        <w:rPr>
          <w:color w:val="000000" w:themeColor="text1"/>
          <w:sz w:val="26"/>
          <w:szCs w:val="26"/>
        </w:rPr>
        <w:t xml:space="preserve">This research study will be useful to any corporate organizations, the students and it will also be of immense benefits to any researcher </w:t>
      </w:r>
    </w:p>
    <w:p w:rsidR="00720703" w:rsidRPr="006E328A" w:rsidRDefault="00720703" w:rsidP="00720703">
      <w:pPr>
        <w:spacing w:line="360" w:lineRule="auto"/>
        <w:jc w:val="both"/>
        <w:rPr>
          <w:color w:val="000000" w:themeColor="text1"/>
          <w:sz w:val="26"/>
          <w:szCs w:val="26"/>
        </w:rPr>
      </w:pPr>
      <w:r w:rsidRPr="006E328A">
        <w:rPr>
          <w:color w:val="000000" w:themeColor="text1"/>
          <w:spacing w:val="15"/>
          <w:sz w:val="26"/>
          <w:szCs w:val="26"/>
        </w:rPr>
        <w:t xml:space="preserve">To the corporate organization: This research will enable them know how to use public </w:t>
      </w:r>
      <w:r w:rsidRPr="006E328A">
        <w:rPr>
          <w:color w:val="000000" w:themeColor="text1"/>
          <w:sz w:val="26"/>
          <w:szCs w:val="26"/>
        </w:rPr>
        <w:t xml:space="preserve">relations effectively in building Organizational image  </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To the students: This research will broaden their mind on the impact of public relations in building Organizational image  satisfaction</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To Researcher: This research will serve as a foundation for any research work similar to this further help them know the relevance of public relations in building Organizational image and how to influence customers’ satisfaction</w:t>
      </w:r>
    </w:p>
    <w:p w:rsidR="00720703" w:rsidRPr="006E328A" w:rsidRDefault="00720703" w:rsidP="00720703">
      <w:pPr>
        <w:pStyle w:val="NormalWeb"/>
        <w:spacing w:before="0" w:beforeAutospacing="0" w:after="0" w:afterAutospacing="0" w:line="360" w:lineRule="auto"/>
        <w:jc w:val="both"/>
        <w:rPr>
          <w:b/>
          <w:bCs/>
          <w:color w:val="000000" w:themeColor="text1"/>
          <w:sz w:val="28"/>
          <w:szCs w:val="28"/>
        </w:rPr>
      </w:pPr>
      <w:r w:rsidRPr="006E328A">
        <w:rPr>
          <w:b/>
          <w:bCs/>
          <w:color w:val="000000" w:themeColor="text1"/>
          <w:sz w:val="28"/>
          <w:szCs w:val="28"/>
        </w:rPr>
        <w:t>1.8</w:t>
      </w:r>
      <w:r w:rsidRPr="006E328A">
        <w:rPr>
          <w:b/>
          <w:bCs/>
          <w:color w:val="000000" w:themeColor="text1"/>
          <w:sz w:val="28"/>
          <w:szCs w:val="28"/>
        </w:rPr>
        <w:tab/>
        <w:t xml:space="preserve">LIMITATION OF </w:t>
      </w:r>
      <w:r w:rsidRPr="006E328A">
        <w:rPr>
          <w:b/>
          <w:color w:val="000000" w:themeColor="text1"/>
          <w:sz w:val="28"/>
          <w:szCs w:val="28"/>
        </w:rPr>
        <w:t>THE</w:t>
      </w:r>
      <w:r w:rsidRPr="006E328A">
        <w:rPr>
          <w:color w:val="000000" w:themeColor="text1"/>
          <w:sz w:val="28"/>
          <w:szCs w:val="28"/>
        </w:rPr>
        <w:t xml:space="preserve"> </w:t>
      </w:r>
      <w:r w:rsidRPr="006E328A">
        <w:rPr>
          <w:b/>
          <w:bCs/>
          <w:color w:val="000000" w:themeColor="text1"/>
          <w:sz w:val="28"/>
          <w:szCs w:val="28"/>
        </w:rPr>
        <w:t xml:space="preserve">STUDY </w:t>
      </w:r>
    </w:p>
    <w:p w:rsidR="00720703" w:rsidRPr="006E328A" w:rsidRDefault="00720703" w:rsidP="00720703">
      <w:pPr>
        <w:pStyle w:val="NormalWeb"/>
        <w:spacing w:before="0" w:beforeAutospacing="0" w:after="0" w:afterAutospacing="0" w:line="360" w:lineRule="auto"/>
        <w:ind w:firstLine="720"/>
        <w:jc w:val="both"/>
        <w:rPr>
          <w:color w:val="000000" w:themeColor="text1"/>
          <w:sz w:val="28"/>
          <w:szCs w:val="28"/>
        </w:rPr>
      </w:pPr>
      <w:r w:rsidRPr="006E328A">
        <w:rPr>
          <w:color w:val="000000" w:themeColor="text1"/>
          <w:sz w:val="28"/>
          <w:szCs w:val="28"/>
        </w:rPr>
        <w:t xml:space="preserve">This study has been limited by a numbered factor which is as follows: </w:t>
      </w:r>
      <w:r w:rsidRPr="006E328A">
        <w:rPr>
          <w:color w:val="000000" w:themeColor="text1"/>
          <w:sz w:val="28"/>
          <w:szCs w:val="28"/>
        </w:rPr>
        <w:br/>
      </w:r>
      <w:r w:rsidRPr="006E328A">
        <w:rPr>
          <w:b/>
          <w:bCs/>
          <w:color w:val="000000" w:themeColor="text1"/>
          <w:sz w:val="28"/>
          <w:szCs w:val="28"/>
        </w:rPr>
        <w:t xml:space="preserve">Time: </w:t>
      </w:r>
      <w:r w:rsidRPr="006E328A">
        <w:rPr>
          <w:color w:val="000000" w:themeColor="text1"/>
          <w:sz w:val="28"/>
          <w:szCs w:val="28"/>
        </w:rPr>
        <w:t xml:space="preserve">Time is hunting factor as the students are given limited period to complete and submit his project. </w:t>
      </w:r>
    </w:p>
    <w:p w:rsidR="00720703" w:rsidRPr="006E328A" w:rsidRDefault="00720703" w:rsidP="00720703">
      <w:pPr>
        <w:pStyle w:val="NormalWeb"/>
        <w:spacing w:before="0" w:beforeAutospacing="0" w:after="0" w:afterAutospacing="0" w:line="360" w:lineRule="auto"/>
        <w:jc w:val="both"/>
        <w:rPr>
          <w:color w:val="000000" w:themeColor="text1"/>
          <w:sz w:val="28"/>
          <w:szCs w:val="28"/>
        </w:rPr>
      </w:pPr>
      <w:r w:rsidRPr="006E328A">
        <w:rPr>
          <w:b/>
          <w:bCs/>
          <w:color w:val="000000" w:themeColor="text1"/>
          <w:sz w:val="28"/>
          <w:szCs w:val="28"/>
        </w:rPr>
        <w:t xml:space="preserve">Finance: </w:t>
      </w:r>
      <w:r w:rsidRPr="006E328A">
        <w:rPr>
          <w:color w:val="000000" w:themeColor="text1"/>
          <w:sz w:val="28"/>
          <w:szCs w:val="28"/>
        </w:rPr>
        <w:t xml:space="preserve">It is another major problem has the researcher has to travel to various places in either searching for materials or collecting data from respondents. </w:t>
      </w:r>
    </w:p>
    <w:p w:rsidR="00720703" w:rsidRPr="006E328A" w:rsidRDefault="00720703" w:rsidP="00720703">
      <w:pPr>
        <w:spacing w:line="360" w:lineRule="auto"/>
        <w:jc w:val="both"/>
        <w:rPr>
          <w:color w:val="000000" w:themeColor="text1"/>
          <w:sz w:val="28"/>
          <w:szCs w:val="28"/>
        </w:rPr>
      </w:pPr>
      <w:r w:rsidRPr="006E328A">
        <w:rPr>
          <w:b/>
          <w:color w:val="000000" w:themeColor="text1"/>
          <w:sz w:val="28"/>
          <w:szCs w:val="28"/>
        </w:rPr>
        <w:lastRenderedPageBreak/>
        <w:t>Respondent:</w:t>
      </w:r>
      <w:r w:rsidRPr="006E328A">
        <w:rPr>
          <w:color w:val="000000" w:themeColor="text1"/>
          <w:sz w:val="28"/>
          <w:szCs w:val="28"/>
        </w:rPr>
        <w:t xml:space="preserve"> This an aspect of gathering data collection from the respondents.</w:t>
      </w: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b/>
          <w:bCs/>
          <w:color w:val="000000" w:themeColor="text1"/>
          <w:sz w:val="26"/>
          <w:szCs w:val="26"/>
        </w:rPr>
      </w:pPr>
    </w:p>
    <w:p w:rsidR="00720703" w:rsidRPr="006E328A" w:rsidRDefault="00720703" w:rsidP="00720703">
      <w:pPr>
        <w:spacing w:line="360" w:lineRule="auto"/>
        <w:jc w:val="both"/>
        <w:rPr>
          <w:b/>
          <w:color w:val="000000" w:themeColor="text1"/>
          <w:sz w:val="26"/>
          <w:szCs w:val="26"/>
        </w:rPr>
      </w:pPr>
      <w:r w:rsidRPr="006E328A">
        <w:rPr>
          <w:b/>
          <w:bCs/>
          <w:color w:val="000000" w:themeColor="text1"/>
          <w:sz w:val="26"/>
          <w:szCs w:val="26"/>
        </w:rPr>
        <w:t>1.9</w:t>
      </w:r>
      <w:r w:rsidRPr="006E328A">
        <w:rPr>
          <w:b/>
          <w:bCs/>
          <w:color w:val="000000" w:themeColor="text1"/>
          <w:sz w:val="26"/>
          <w:szCs w:val="26"/>
        </w:rPr>
        <w:tab/>
      </w:r>
      <w:r w:rsidRPr="006E328A">
        <w:rPr>
          <w:b/>
          <w:color w:val="000000" w:themeColor="text1"/>
          <w:sz w:val="26"/>
          <w:szCs w:val="26"/>
        </w:rPr>
        <w:t>DEFINITION OF TERMS</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Public Relations:</w:t>
      </w:r>
      <w:r w:rsidRPr="006E328A">
        <w:rPr>
          <w:color w:val="000000" w:themeColor="text1"/>
          <w:sz w:val="26"/>
          <w:szCs w:val="26"/>
        </w:rPr>
        <w:t xml:space="preserve"> As a way of management which functions as an evaluation of the publics’ attitude, and identifies the policies and procedures of an individual or an association with the public interest. It is a planned and implemented program that requires actions, so as to earn publics’ understanding and approval.</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Corporate/Company Image:</w:t>
      </w:r>
      <w:r w:rsidRPr="006E328A">
        <w:rPr>
          <w:color w:val="000000" w:themeColor="text1"/>
          <w:sz w:val="26"/>
          <w:szCs w:val="26"/>
        </w:rPr>
        <w:t xml:space="preserve"> Is the perception of the company held by the public based on how they portrayed through branding, Public Relations exertions, media, stakeholders, employees and trade unions and consumer advocacy organizations. Companies invest a large part of the marketing and advertising dollars to build and maintain a positive corporate image, which is vital to the competitive status.</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Customer Satisfaction:</w:t>
      </w:r>
      <w:r w:rsidRPr="006E328A">
        <w:rPr>
          <w:color w:val="000000" w:themeColor="text1"/>
          <w:sz w:val="26"/>
          <w:szCs w:val="26"/>
        </w:rPr>
        <w:t xml:space="preserve"> As an outcome of purchase and use resulting from the buyer's comparison of the rewords and the costs of the purchase in relation to the anticipated consequences. On the other hand, satisfaction can be considered as a process, emphasizing the perceptual, evaluative and psychological processes that contribute to satisfaction.</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Communication:</w:t>
      </w:r>
      <w:r w:rsidRPr="006E328A">
        <w:rPr>
          <w:color w:val="000000" w:themeColor="text1"/>
          <w:sz w:val="26"/>
          <w:szCs w:val="26"/>
        </w:rPr>
        <w:t xml:space="preserve"> Is the links which bind organizations together in order to evolve common understanding or could be described as a process of passing information and understanding to one or more person.</w:t>
      </w:r>
    </w:p>
    <w:p w:rsidR="003316F2" w:rsidRDefault="00720703" w:rsidP="003316F2">
      <w:pPr>
        <w:spacing w:line="360" w:lineRule="auto"/>
        <w:jc w:val="both"/>
        <w:rPr>
          <w:color w:val="000000" w:themeColor="text1"/>
          <w:sz w:val="26"/>
          <w:szCs w:val="26"/>
        </w:rPr>
      </w:pPr>
      <w:r w:rsidRPr="006E328A">
        <w:rPr>
          <w:b/>
          <w:color w:val="000000" w:themeColor="text1"/>
          <w:sz w:val="26"/>
          <w:szCs w:val="26"/>
        </w:rPr>
        <w:t xml:space="preserve">Customer: </w:t>
      </w:r>
      <w:r w:rsidRPr="006E328A">
        <w:rPr>
          <w:color w:val="000000" w:themeColor="text1"/>
          <w:sz w:val="26"/>
          <w:szCs w:val="26"/>
        </w:rPr>
        <w:t>The term ‘customer’ is commonly used to refer to end-users of a product. Also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organisation.</w:t>
      </w:r>
    </w:p>
    <w:p w:rsidR="00720703" w:rsidRPr="003316F2" w:rsidRDefault="00720703" w:rsidP="003316F2">
      <w:pPr>
        <w:spacing w:line="360" w:lineRule="auto"/>
        <w:jc w:val="center"/>
        <w:rPr>
          <w:color w:val="000000" w:themeColor="text1"/>
          <w:sz w:val="26"/>
          <w:szCs w:val="26"/>
        </w:rPr>
      </w:pPr>
      <w:r w:rsidRPr="006E328A">
        <w:rPr>
          <w:b/>
          <w:color w:val="000000" w:themeColor="text1"/>
          <w:sz w:val="26"/>
          <w:szCs w:val="26"/>
        </w:rPr>
        <w:lastRenderedPageBreak/>
        <w:t>CHAPTER TWO</w:t>
      </w:r>
    </w:p>
    <w:p w:rsidR="00720703" w:rsidRPr="006E328A" w:rsidRDefault="00720703" w:rsidP="00720703">
      <w:pPr>
        <w:spacing w:line="360" w:lineRule="auto"/>
        <w:ind w:left="720" w:hanging="720"/>
        <w:jc w:val="center"/>
        <w:rPr>
          <w:b/>
          <w:color w:val="000000" w:themeColor="text1"/>
          <w:sz w:val="26"/>
          <w:szCs w:val="26"/>
        </w:rPr>
      </w:pPr>
      <w:r w:rsidRPr="006E328A">
        <w:rPr>
          <w:b/>
          <w:color w:val="000000" w:themeColor="text1"/>
          <w:sz w:val="26"/>
          <w:szCs w:val="26"/>
        </w:rPr>
        <w:t>LITERATURE REVIEW</w:t>
      </w:r>
    </w:p>
    <w:p w:rsidR="00720703" w:rsidRPr="006E328A" w:rsidRDefault="00720703" w:rsidP="00720703">
      <w:pPr>
        <w:spacing w:line="360" w:lineRule="auto"/>
        <w:ind w:left="720" w:hanging="720"/>
        <w:jc w:val="both"/>
        <w:rPr>
          <w:b/>
          <w:color w:val="000000" w:themeColor="text1"/>
          <w:sz w:val="26"/>
          <w:szCs w:val="26"/>
        </w:rPr>
      </w:pPr>
      <w:r w:rsidRPr="006E328A">
        <w:rPr>
          <w:b/>
          <w:color w:val="000000" w:themeColor="text1"/>
          <w:sz w:val="26"/>
          <w:szCs w:val="26"/>
        </w:rPr>
        <w:t>2.1</w:t>
      </w:r>
      <w:r w:rsidRPr="006E328A">
        <w:rPr>
          <w:b/>
          <w:color w:val="000000" w:themeColor="text1"/>
          <w:sz w:val="26"/>
          <w:szCs w:val="26"/>
        </w:rPr>
        <w:tab/>
      </w:r>
      <w:r w:rsidR="00256B50">
        <w:rPr>
          <w:b/>
          <w:color w:val="000000" w:themeColor="text1"/>
          <w:sz w:val="26"/>
          <w:szCs w:val="26"/>
        </w:rPr>
        <w:t>INTRODUCTION</w:t>
      </w:r>
      <w:r w:rsidRPr="006E328A">
        <w:rPr>
          <w:b/>
          <w:color w:val="000000" w:themeColor="text1"/>
          <w:sz w:val="26"/>
          <w:szCs w:val="26"/>
        </w:rPr>
        <w:t xml:space="preserve"> </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ab/>
      </w:r>
      <w:r w:rsidRPr="006E328A">
        <w:rPr>
          <w:color w:val="000000" w:themeColor="text1"/>
          <w:sz w:val="26"/>
          <w:szCs w:val="26"/>
        </w:rPr>
        <w:t>According to European Customer Satisfaction Index, the elements that have effect on the creating of brand loyalty are Organizational image of the business, customer satisfaction, customer expectations, the product or the service qualit</w:t>
      </w:r>
      <w:r w:rsidR="00256B50">
        <w:rPr>
          <w:color w:val="000000" w:themeColor="text1"/>
          <w:sz w:val="26"/>
          <w:szCs w:val="26"/>
        </w:rPr>
        <w:t>y that is perceived (Atalık, 201</w:t>
      </w:r>
      <w:r w:rsidRPr="006E328A">
        <w:rPr>
          <w:color w:val="000000" w:themeColor="text1"/>
          <w:sz w:val="26"/>
          <w:szCs w:val="26"/>
        </w:rPr>
        <w:t>5). Enabling customer satisfaction is a key topic for the businesses because customer satisfaction creates loyalty. In that, a better business performance is established (Gronhol</w:t>
      </w:r>
      <w:r w:rsidR="00256B50">
        <w:rPr>
          <w:color w:val="000000" w:themeColor="text1"/>
          <w:sz w:val="26"/>
          <w:szCs w:val="26"/>
        </w:rPr>
        <w:t>dt, Martensen, &amp; Kristensen, 202</w:t>
      </w:r>
      <w:r w:rsidRPr="006E328A">
        <w:rPr>
          <w:color w:val="000000" w:themeColor="text1"/>
          <w:sz w:val="26"/>
          <w:szCs w:val="26"/>
        </w:rPr>
        <w:t xml:space="preserve">0). The most significant contribution that satisfied customers make to a business is becoming a loyal customer (Kose, </w:t>
      </w:r>
      <w:r w:rsidR="00256B50">
        <w:rPr>
          <w:color w:val="000000" w:themeColor="text1"/>
          <w:sz w:val="26"/>
          <w:szCs w:val="26"/>
        </w:rPr>
        <w:t>2017</w:t>
      </w:r>
      <w:r w:rsidRPr="006E328A">
        <w:rPr>
          <w:color w:val="000000" w:themeColor="text1"/>
          <w:sz w:val="26"/>
          <w:szCs w:val="26"/>
        </w:rPr>
        <w:t>). Setting from this purpose, this study analyses corporate image, customer satisfaction and brand loyalty within the context of retail stores and surveys have been conducted with customers who shop from the retail stores in Istanbul and the relationship between corporate image, customer satisfaction and brand loyalty is examined with regression analysis.</w:t>
      </w:r>
    </w:p>
    <w:p w:rsidR="00720703" w:rsidRPr="006E328A" w:rsidRDefault="00720703" w:rsidP="00720703">
      <w:pPr>
        <w:autoSpaceDE w:val="0"/>
        <w:autoSpaceDN w:val="0"/>
        <w:adjustRightInd w:val="0"/>
        <w:spacing w:line="360" w:lineRule="auto"/>
        <w:jc w:val="both"/>
        <w:rPr>
          <w:b/>
          <w:bCs/>
          <w:color w:val="000000" w:themeColor="text1"/>
          <w:sz w:val="26"/>
          <w:szCs w:val="26"/>
        </w:rPr>
      </w:pPr>
      <w:r w:rsidRPr="006E328A">
        <w:rPr>
          <w:b/>
          <w:bCs/>
          <w:color w:val="000000" w:themeColor="text1"/>
          <w:sz w:val="26"/>
          <w:szCs w:val="26"/>
        </w:rPr>
        <w:t>2.2</w:t>
      </w:r>
      <w:r w:rsidRPr="006E328A">
        <w:rPr>
          <w:b/>
          <w:bCs/>
          <w:color w:val="000000" w:themeColor="text1"/>
          <w:sz w:val="26"/>
          <w:szCs w:val="26"/>
        </w:rPr>
        <w:tab/>
        <w:t>CONCEPTUAL FRAMEWORK</w:t>
      </w:r>
    </w:p>
    <w:p w:rsidR="00720703" w:rsidRPr="006E328A" w:rsidRDefault="00720703" w:rsidP="00720703">
      <w:pPr>
        <w:autoSpaceDE w:val="0"/>
        <w:autoSpaceDN w:val="0"/>
        <w:adjustRightInd w:val="0"/>
        <w:spacing w:line="360" w:lineRule="auto"/>
        <w:jc w:val="both"/>
        <w:rPr>
          <w:b/>
          <w:bCs/>
          <w:color w:val="000000" w:themeColor="text1"/>
          <w:sz w:val="26"/>
          <w:szCs w:val="26"/>
        </w:rPr>
      </w:pPr>
      <w:r w:rsidRPr="006E328A">
        <w:rPr>
          <w:b/>
          <w:bCs/>
          <w:color w:val="000000" w:themeColor="text1"/>
          <w:sz w:val="26"/>
          <w:szCs w:val="26"/>
        </w:rPr>
        <w:t>Concept of Public Relations</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Public Relations is defined variously by different people, it means different things to different people. It is therefore difficult to define it in precise terms. It can be said that Public Relations is a planned cyclic and interactive process which involves action, inaction and reaction from either the organization or the publics and their effect. IPRA defines PR as ‘The art and social science of analyzing trends, predicting their consequences, counseling organization’s leadership, and implementing planned programmes of action which will serve both the organization’s and th</w:t>
      </w:r>
      <w:r w:rsidR="00256B50">
        <w:rPr>
          <w:color w:val="000000" w:themeColor="text1"/>
          <w:sz w:val="26"/>
          <w:szCs w:val="26"/>
        </w:rPr>
        <w:t>e public’s interest (Akuku, 2018</w:t>
      </w:r>
      <w:r w:rsidRPr="006E328A">
        <w:rPr>
          <w:color w:val="000000" w:themeColor="text1"/>
          <w:sz w:val="26"/>
          <w:szCs w:val="26"/>
        </w:rPr>
        <w:t>).</w:t>
      </w:r>
    </w:p>
    <w:p w:rsidR="003316F2" w:rsidRDefault="00256B50" w:rsidP="003316F2">
      <w:pPr>
        <w:spacing w:line="360" w:lineRule="auto"/>
        <w:ind w:firstLine="720"/>
        <w:jc w:val="both"/>
        <w:rPr>
          <w:color w:val="000000" w:themeColor="text1"/>
          <w:sz w:val="26"/>
          <w:szCs w:val="26"/>
        </w:rPr>
      </w:pPr>
      <w:r>
        <w:rPr>
          <w:color w:val="000000" w:themeColor="text1"/>
          <w:sz w:val="26"/>
          <w:szCs w:val="26"/>
        </w:rPr>
        <w:t>Fortunato (202</w:t>
      </w:r>
      <w:r w:rsidR="00720703" w:rsidRPr="006E328A">
        <w:rPr>
          <w:color w:val="000000" w:themeColor="text1"/>
          <w:sz w:val="26"/>
          <w:szCs w:val="26"/>
        </w:rPr>
        <w:t xml:space="preserve">0) reported that public relations and promotional strategies play a prominent role in selecting and framing mass media content that could </w:t>
      </w:r>
      <w:r w:rsidR="00720703" w:rsidRPr="006E328A">
        <w:rPr>
          <w:color w:val="000000" w:themeColor="text1"/>
          <w:sz w:val="26"/>
          <w:szCs w:val="26"/>
        </w:rPr>
        <w:lastRenderedPageBreak/>
        <w:t>influence public opinion and behavior. In the triangular relationship among public relations, mass media and the audience, it has been demonstrated through public relations strategies that a company is proactive in assisting the mass media content selection and framing processes. This research shows that maintain relationships with customers via public relations is very effective for future loyalty (Fortunato, 2000).</w:t>
      </w:r>
    </w:p>
    <w:p w:rsidR="00720703" w:rsidRPr="006E328A" w:rsidRDefault="00720703" w:rsidP="00720703">
      <w:pPr>
        <w:autoSpaceDE w:val="0"/>
        <w:autoSpaceDN w:val="0"/>
        <w:adjustRightInd w:val="0"/>
        <w:spacing w:line="360" w:lineRule="auto"/>
        <w:jc w:val="both"/>
        <w:rPr>
          <w:b/>
          <w:bCs/>
          <w:color w:val="000000" w:themeColor="text1"/>
          <w:sz w:val="26"/>
          <w:szCs w:val="26"/>
        </w:rPr>
      </w:pPr>
      <w:r w:rsidRPr="006E328A">
        <w:rPr>
          <w:b/>
          <w:bCs/>
          <w:color w:val="000000" w:themeColor="text1"/>
          <w:sz w:val="26"/>
          <w:szCs w:val="26"/>
        </w:rPr>
        <w:t>Concept of Company Image</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Image is a notion which an individual holds with regards to another individual, group or organization. In other words, image is an impression which an individual or a group seeks to create or strike upon others regarding himself/herself/itself (Marteson, </w:t>
      </w:r>
      <w:r w:rsidR="00256B50">
        <w:rPr>
          <w:color w:val="000000" w:themeColor="text1"/>
          <w:sz w:val="26"/>
          <w:szCs w:val="26"/>
        </w:rPr>
        <w:t>2017</w:t>
      </w:r>
      <w:r w:rsidRPr="006E328A">
        <w:rPr>
          <w:color w:val="000000" w:themeColor="text1"/>
          <w:sz w:val="26"/>
          <w:szCs w:val="26"/>
        </w:rPr>
        <w:t xml:space="preserve">). On the basis of these explanations, corporate image, shortly, can be explained as all kinds of impressions that the community makes about a corporation. Organizational image is a valuable, tangible entity which is hard to imitate and it can help to obtain superior, sustainable financial performance (Marteson, </w:t>
      </w:r>
      <w:r w:rsidR="00256B50">
        <w:rPr>
          <w:color w:val="000000" w:themeColor="text1"/>
          <w:sz w:val="26"/>
          <w:szCs w:val="26"/>
        </w:rPr>
        <w:t>2017</w:t>
      </w:r>
      <w:r w:rsidRPr="006E328A">
        <w:rPr>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The perception of the company held by the public based on how they portrayed through branding, Public Relations exertions, media, stakeholders, employees and trade unions and consumer advocacy organizations. Companies invest a large part of the marketing and advertising dollars to build and maintain a positive corporate image, which is vital to the competitive status (Brady, 2005).</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The purpose of the Organizational image is to enable the clear, accurate understanding of the firm. Organizational image is about emotions and therefore, the image about the corporation differs from person to person. The important thing for the image is to ensure that a clear and a good will are created regarding the corporation. It is possible for partial or inaccurate information to affect the Organizational image in a negative way. Having a good reputation for the community that the corporation operates in elicits the creation of positive image in </w:t>
      </w:r>
      <w:r w:rsidRPr="006E328A">
        <w:rPr>
          <w:color w:val="000000" w:themeColor="text1"/>
          <w:sz w:val="26"/>
          <w:szCs w:val="26"/>
        </w:rPr>
        <w:lastRenderedPageBreak/>
        <w:t xml:space="preserve">the eyes of target audience and therefore enabling the firm to increase its operations and its profits (Marteson, </w:t>
      </w:r>
      <w:r w:rsidR="00256B50">
        <w:rPr>
          <w:color w:val="000000" w:themeColor="text1"/>
          <w:sz w:val="26"/>
          <w:szCs w:val="26"/>
        </w:rPr>
        <w:t>2017</w:t>
      </w:r>
      <w:r w:rsidRPr="006E328A">
        <w:rPr>
          <w:color w:val="000000" w:themeColor="text1"/>
          <w:sz w:val="26"/>
          <w:szCs w:val="26"/>
        </w:rPr>
        <w:t>).</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 xml:space="preserve">Concept of Customer Satisfaction </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The word ‘satisfaction’ is significant by itself; as psychologists debate our overall ‘life’ satisfaction so management seeks to provide job satisfaction and consumer satisfaction. Consumers demand satisfaction. Consumer behaviour researchers seek to understand and explain consumer satisfaction (Wan, </w:t>
      </w:r>
      <w:r w:rsidR="00256B50">
        <w:rPr>
          <w:color w:val="000000" w:themeColor="text1"/>
          <w:sz w:val="26"/>
          <w:szCs w:val="26"/>
        </w:rPr>
        <w:t>2017</w:t>
      </w:r>
      <w:r w:rsidRPr="006E328A">
        <w:rPr>
          <w:color w:val="000000" w:themeColor="text1"/>
          <w:sz w:val="26"/>
          <w:szCs w:val="26"/>
        </w:rPr>
        <w:t>).</w:t>
      </w:r>
    </w:p>
    <w:p w:rsidR="00720703" w:rsidRPr="006E328A" w:rsidRDefault="00720703" w:rsidP="003316F2">
      <w:pPr>
        <w:spacing w:line="360" w:lineRule="auto"/>
        <w:ind w:firstLine="720"/>
        <w:jc w:val="both"/>
        <w:rPr>
          <w:color w:val="000000" w:themeColor="text1"/>
          <w:sz w:val="26"/>
          <w:szCs w:val="26"/>
        </w:rPr>
      </w:pPr>
      <w:r w:rsidRPr="006E328A">
        <w:rPr>
          <w:color w:val="000000" w:themeColor="text1"/>
          <w:sz w:val="26"/>
          <w:szCs w:val="26"/>
        </w:rPr>
        <w:t xml:space="preserve">Since customer satisfaction is a subjective concept, it can be stated that a total definition consensus has not been reached in this matter. Therefore many definitions of customer satisfaction have been developed. According to one definition, customer satisfaction is defined as a subjective circumstance where a presented product or service (in other words chosen alternative-in this case, the store) meets or exceeds the expectations (Engel, Blackwell &amp; Miniard, 1990).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The Social Exchange Theory</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As cited in </w:t>
      </w:r>
      <w:r w:rsidR="00256B50">
        <w:rPr>
          <w:color w:val="000000" w:themeColor="text1"/>
          <w:sz w:val="26"/>
          <w:szCs w:val="26"/>
        </w:rPr>
        <w:t>Anaeto, Onabajo and Osifeso (201</w:t>
      </w:r>
      <w:r w:rsidRPr="006E328A">
        <w:rPr>
          <w:color w:val="000000" w:themeColor="text1"/>
          <w:sz w:val="26"/>
          <w:szCs w:val="26"/>
        </w:rPr>
        <w:t xml:space="preserve">8), the theory was propounded by Thibault and Kelley in 1952 with following assumptions: </w:t>
      </w:r>
    </w:p>
    <w:p w:rsidR="00720703" w:rsidRPr="006E328A" w:rsidRDefault="00720703" w:rsidP="00720703">
      <w:pPr>
        <w:numPr>
          <w:ilvl w:val="0"/>
          <w:numId w:val="12"/>
        </w:numPr>
        <w:spacing w:line="360" w:lineRule="auto"/>
        <w:jc w:val="both"/>
        <w:rPr>
          <w:color w:val="000000" w:themeColor="text1"/>
          <w:sz w:val="26"/>
          <w:szCs w:val="26"/>
        </w:rPr>
      </w:pPr>
      <w:r w:rsidRPr="006E328A">
        <w:rPr>
          <w:color w:val="000000" w:themeColor="text1"/>
          <w:sz w:val="26"/>
          <w:szCs w:val="26"/>
        </w:rPr>
        <w:t xml:space="preserve">Every interaction involves an exchange- goods or services. </w:t>
      </w:r>
    </w:p>
    <w:p w:rsidR="00720703" w:rsidRPr="006E328A" w:rsidRDefault="00720703" w:rsidP="00720703">
      <w:pPr>
        <w:numPr>
          <w:ilvl w:val="0"/>
          <w:numId w:val="12"/>
        </w:numPr>
        <w:spacing w:line="360" w:lineRule="auto"/>
        <w:jc w:val="both"/>
        <w:rPr>
          <w:color w:val="000000" w:themeColor="text1"/>
          <w:sz w:val="26"/>
          <w:szCs w:val="26"/>
        </w:rPr>
      </w:pPr>
      <w:r w:rsidRPr="006E328A">
        <w:rPr>
          <w:color w:val="000000" w:themeColor="text1"/>
          <w:sz w:val="26"/>
          <w:szCs w:val="26"/>
        </w:rPr>
        <w:t xml:space="preserve">People try to get from others as much as they have given to them. </w:t>
      </w:r>
    </w:p>
    <w:p w:rsidR="00720703" w:rsidRPr="003316F2" w:rsidRDefault="00720703" w:rsidP="003316F2">
      <w:pPr>
        <w:spacing w:line="360" w:lineRule="auto"/>
        <w:ind w:firstLine="720"/>
        <w:jc w:val="both"/>
        <w:rPr>
          <w:color w:val="000000" w:themeColor="text1"/>
          <w:sz w:val="26"/>
          <w:szCs w:val="26"/>
        </w:rPr>
      </w:pPr>
      <w:r w:rsidRPr="006E328A">
        <w:rPr>
          <w:color w:val="000000" w:themeColor="text1"/>
          <w:sz w:val="26"/>
          <w:szCs w:val="26"/>
        </w:rPr>
        <w:t xml:space="preserve">Social exchange theory explains how we feel about a relationship with another person, depending on our perception of the balances between what we put into the relationship and what get out of it; the kind of relationship we deserve, the chances of having a better relationship with someone else (www.socialexchangetheory.com). The social exchange theory encourages explicit acknowledgement of the costs and benefits of actions to be promoted in a campaign, and efforts to minimize costs and maximize the benefits. In practice, to persuade someone to take part in an exchange, the person must believe that the benefits of adopting preventative behaviours outweighs the costs of </w:t>
      </w:r>
      <w:r w:rsidRPr="006E328A">
        <w:rPr>
          <w:color w:val="000000" w:themeColor="text1"/>
          <w:sz w:val="26"/>
          <w:szCs w:val="26"/>
        </w:rPr>
        <w:lastRenderedPageBreak/>
        <w:t xml:space="preserve">purchase/adoption (Anaeto, Onabajo and Osifeso, 2008). Folarin (2002), however, contends that the rewards are devalued when the exchange becomes too frequent or too obvious. </w:t>
      </w:r>
    </w:p>
    <w:p w:rsidR="00720703" w:rsidRPr="006E328A" w:rsidRDefault="00720703" w:rsidP="00720703">
      <w:pPr>
        <w:autoSpaceDE w:val="0"/>
        <w:autoSpaceDN w:val="0"/>
        <w:adjustRightInd w:val="0"/>
        <w:spacing w:line="360" w:lineRule="auto"/>
        <w:jc w:val="both"/>
        <w:rPr>
          <w:b/>
          <w:color w:val="000000" w:themeColor="text1"/>
          <w:sz w:val="26"/>
          <w:szCs w:val="26"/>
        </w:rPr>
      </w:pPr>
      <w:r w:rsidRPr="006E328A">
        <w:rPr>
          <w:b/>
          <w:color w:val="000000" w:themeColor="text1"/>
          <w:sz w:val="26"/>
          <w:szCs w:val="26"/>
        </w:rPr>
        <w:t>2.4</w:t>
      </w:r>
      <w:r w:rsidRPr="006E328A">
        <w:rPr>
          <w:b/>
          <w:color w:val="000000" w:themeColor="text1"/>
          <w:sz w:val="26"/>
          <w:szCs w:val="26"/>
        </w:rPr>
        <w:tab/>
        <w:t>EMPIRICAL STUDIES</w:t>
      </w:r>
    </w:p>
    <w:p w:rsidR="00720703" w:rsidRPr="006E328A" w:rsidRDefault="00720703" w:rsidP="00720703">
      <w:pPr>
        <w:pStyle w:val="Default"/>
        <w:spacing w:line="360" w:lineRule="auto"/>
        <w:ind w:firstLine="720"/>
        <w:jc w:val="both"/>
        <w:rPr>
          <w:color w:val="000000" w:themeColor="text1"/>
          <w:sz w:val="26"/>
          <w:szCs w:val="26"/>
        </w:rPr>
      </w:pPr>
      <w:r w:rsidRPr="006E328A">
        <w:rPr>
          <w:color w:val="000000" w:themeColor="text1"/>
          <w:sz w:val="26"/>
          <w:szCs w:val="26"/>
        </w:rPr>
        <w:t xml:space="preserve">In a study by Saeed </w:t>
      </w:r>
      <w:r w:rsidRPr="006E328A">
        <w:rPr>
          <w:i/>
          <w:color w:val="000000" w:themeColor="text1"/>
          <w:sz w:val="26"/>
          <w:szCs w:val="26"/>
        </w:rPr>
        <w:t>et al.</w:t>
      </w:r>
      <w:r w:rsidRPr="006E328A">
        <w:rPr>
          <w:color w:val="000000" w:themeColor="text1"/>
          <w:sz w:val="26"/>
          <w:szCs w:val="26"/>
        </w:rPr>
        <w:t>, (2012), the study aimed to find out how e-marketing and social networking sites impact on the performance of business organizations, the study relied on the analytical descriptive approach to reach the objectives of the study and study sample consisted of 73 as Director of Behnoh company in Iran, which produces multiple types of cold drinks, the researchers identified the e-marketing dimensions to include customer relations, marketing research, distribution channels, and the researchers used several statistical methods of analysis, which showed that the level of importance of the variables was satisfactory, researchers also found that the variables of greatest importance are: knowledge about competitors, and get new ideas and recommendations of the special products, receive electronic applications in the performance of organizations.</w:t>
      </w:r>
    </w:p>
    <w:p w:rsidR="003316F2" w:rsidRDefault="00720703" w:rsidP="003316F2">
      <w:pPr>
        <w:pStyle w:val="Default"/>
        <w:spacing w:line="360" w:lineRule="auto"/>
        <w:ind w:firstLine="720"/>
        <w:jc w:val="both"/>
        <w:rPr>
          <w:color w:val="000000" w:themeColor="text1"/>
          <w:sz w:val="26"/>
          <w:szCs w:val="26"/>
        </w:rPr>
      </w:pPr>
      <w:r w:rsidRPr="006E328A">
        <w:rPr>
          <w:color w:val="000000" w:themeColor="text1"/>
          <w:sz w:val="26"/>
          <w:szCs w:val="26"/>
        </w:rPr>
        <w:t xml:space="preserve">A study carried out by Oremc Ramesh </w:t>
      </w:r>
      <w:r w:rsidRPr="006E328A">
        <w:rPr>
          <w:i/>
          <w:color w:val="000000" w:themeColor="text1"/>
          <w:sz w:val="26"/>
          <w:szCs w:val="26"/>
        </w:rPr>
        <w:t>et al.</w:t>
      </w:r>
      <w:r w:rsidRPr="006E328A">
        <w:rPr>
          <w:color w:val="000000" w:themeColor="text1"/>
          <w:sz w:val="26"/>
          <w:szCs w:val="26"/>
        </w:rPr>
        <w:t xml:space="preserve"> (2010) aimed to identify the impact of each of the product in e-marketing and social networking sites, which include the value of the quality of electronic services, the effectiveness of pricing, customer service, the study relied on the analytical descriptive approach to reach the objectives of the study and the ability to Product allocation. Customization, websites and effectiveness of use at the level of customer satisfaction and loyalty design, and the researchers collect information from a sample of 104 of the electronically intellectuals in Malaysia and who have the ability to read and write and Internet use, the results shows that there are significant relationship differences between the product and the value of mail contained the elements mentioned above and customer satisfaction</w:t>
      </w:r>
      <w:r w:rsidR="003316F2">
        <w:rPr>
          <w:color w:val="000000" w:themeColor="text1"/>
          <w:sz w:val="26"/>
          <w:szCs w:val="26"/>
        </w:rPr>
        <w:t>.</w:t>
      </w:r>
    </w:p>
    <w:p w:rsidR="00720703" w:rsidRPr="003316F2" w:rsidRDefault="00720703" w:rsidP="003316F2">
      <w:pPr>
        <w:pStyle w:val="Default"/>
        <w:spacing w:line="360" w:lineRule="auto"/>
        <w:ind w:firstLine="720"/>
        <w:jc w:val="center"/>
        <w:rPr>
          <w:color w:val="000000" w:themeColor="text1"/>
          <w:sz w:val="26"/>
          <w:szCs w:val="26"/>
        </w:rPr>
      </w:pPr>
      <w:r w:rsidRPr="006E328A">
        <w:rPr>
          <w:b/>
          <w:color w:val="000000" w:themeColor="text1"/>
          <w:sz w:val="26"/>
          <w:szCs w:val="26"/>
        </w:rPr>
        <w:lastRenderedPageBreak/>
        <w:t>CHAPTER THREE</w:t>
      </w:r>
    </w:p>
    <w:p w:rsidR="00720703" w:rsidRPr="006E328A" w:rsidRDefault="00720703" w:rsidP="00720703">
      <w:pPr>
        <w:tabs>
          <w:tab w:val="left" w:pos="720"/>
        </w:tabs>
        <w:spacing w:line="360" w:lineRule="auto"/>
        <w:jc w:val="center"/>
        <w:rPr>
          <w:b/>
          <w:color w:val="000000" w:themeColor="text1"/>
          <w:sz w:val="26"/>
          <w:szCs w:val="26"/>
        </w:rPr>
      </w:pPr>
      <w:r w:rsidRPr="006E328A">
        <w:rPr>
          <w:b/>
          <w:color w:val="000000" w:themeColor="text1"/>
          <w:sz w:val="26"/>
          <w:szCs w:val="26"/>
        </w:rPr>
        <w:t>RESEARCH METHODOLOGY</w:t>
      </w:r>
    </w:p>
    <w:p w:rsidR="00720703" w:rsidRPr="006E328A" w:rsidRDefault="00720703" w:rsidP="00720703">
      <w:pPr>
        <w:tabs>
          <w:tab w:val="left" w:pos="720"/>
        </w:tabs>
        <w:spacing w:line="360" w:lineRule="auto"/>
        <w:jc w:val="both"/>
        <w:rPr>
          <w:b/>
          <w:color w:val="000000" w:themeColor="text1"/>
          <w:sz w:val="26"/>
          <w:szCs w:val="26"/>
        </w:rPr>
      </w:pPr>
      <w:r w:rsidRPr="006E328A">
        <w:rPr>
          <w:b/>
          <w:color w:val="000000" w:themeColor="text1"/>
          <w:sz w:val="26"/>
          <w:szCs w:val="26"/>
        </w:rPr>
        <w:t>3.1</w:t>
      </w:r>
      <w:r w:rsidRPr="006E328A">
        <w:rPr>
          <w:b/>
          <w:color w:val="000000" w:themeColor="text1"/>
          <w:sz w:val="26"/>
          <w:szCs w:val="26"/>
        </w:rPr>
        <w:tab/>
      </w:r>
      <w:r w:rsidR="003316F2">
        <w:rPr>
          <w:b/>
          <w:color w:val="000000" w:themeColor="text1"/>
          <w:sz w:val="26"/>
          <w:szCs w:val="26"/>
        </w:rPr>
        <w:t>INTRODUCTION</w:t>
      </w:r>
    </w:p>
    <w:p w:rsidR="00720703" w:rsidRPr="006E328A" w:rsidRDefault="00720703" w:rsidP="00720703">
      <w:pPr>
        <w:tabs>
          <w:tab w:val="left" w:pos="720"/>
        </w:tabs>
        <w:spacing w:line="360" w:lineRule="auto"/>
        <w:jc w:val="both"/>
        <w:rPr>
          <w:color w:val="000000" w:themeColor="text1"/>
          <w:sz w:val="26"/>
          <w:szCs w:val="26"/>
        </w:rPr>
      </w:pPr>
      <w:r w:rsidRPr="006E328A">
        <w:rPr>
          <w:color w:val="000000" w:themeColor="text1"/>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3.2</w:t>
      </w:r>
      <w:r w:rsidRPr="006E328A">
        <w:rPr>
          <w:b/>
          <w:color w:val="000000" w:themeColor="text1"/>
          <w:sz w:val="26"/>
          <w:szCs w:val="26"/>
        </w:rPr>
        <w:tab/>
        <w:t>RESEARCH DESIGN</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Research design is the structure and strategy of investigation formatted in order to obtain data to answer research question, which would enables the researcher to test the research questions for final conclusion on the study.</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3.3</w:t>
      </w:r>
      <w:r w:rsidRPr="006E328A">
        <w:rPr>
          <w:b/>
          <w:color w:val="000000" w:themeColor="text1"/>
          <w:sz w:val="26"/>
          <w:szCs w:val="26"/>
        </w:rPr>
        <w:tab/>
        <w:t>POPULATION OF THE STUDY</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Population refers to all cases or individuals that fit a certain specification (Ohaja, 2003). The staff and customer’s of Ibadan Electricity Distribution company which set as total population for the study.</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3.4</w:t>
      </w:r>
      <w:r w:rsidRPr="006E328A">
        <w:rPr>
          <w:b/>
          <w:color w:val="000000" w:themeColor="text1"/>
          <w:sz w:val="26"/>
          <w:szCs w:val="26"/>
        </w:rPr>
        <w:tab/>
        <w:t xml:space="preserve">SAMPLE SIZE DETERMINATION </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The sample size was drawn from the total population of the study area, knowing full well that, the whole population cannot be sampled due to time and financial limitations. The researcher only selected a portion of the population both staffs and customers is studied (i.e 150 customers and 100 staff).</w:t>
      </w:r>
    </w:p>
    <w:p w:rsidR="00720703" w:rsidRPr="006E328A" w:rsidRDefault="00720703" w:rsidP="00720703">
      <w:pPr>
        <w:spacing w:line="360" w:lineRule="auto"/>
        <w:ind w:firstLine="720"/>
        <w:jc w:val="both"/>
        <w:rPr>
          <w:b/>
          <w:color w:val="000000" w:themeColor="text1"/>
          <w:sz w:val="26"/>
          <w:szCs w:val="26"/>
        </w:rPr>
      </w:pPr>
      <w:r w:rsidRPr="006E328A">
        <w:rPr>
          <w:color w:val="000000" w:themeColor="text1"/>
          <w:sz w:val="26"/>
          <w:szCs w:val="26"/>
        </w:rPr>
        <w:t xml:space="preserve">Therefore, the size of the study is 250. The opinions and views sampled (A part of population which the study is focused) from the respondents of the study.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lastRenderedPageBreak/>
        <w:t>3.5</w:t>
      </w:r>
      <w:r w:rsidRPr="006E328A">
        <w:rPr>
          <w:b/>
          <w:color w:val="000000" w:themeColor="text1"/>
          <w:sz w:val="26"/>
          <w:szCs w:val="26"/>
        </w:rPr>
        <w:tab/>
        <w:t>SAMPLING TECHNIQUE</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The main purpose of sampling is to select a small portion of the whole population so as to make reference to the population.</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The researcher adopted the Convenience Sampling Method as a sampling technique. Convenience sampling (is also known as Availability sampling or </w:t>
      </w:r>
      <w:hyperlink r:id="rId7" w:tooltip="Accidental sampling" w:history="1">
        <w:r w:rsidRPr="006E328A">
          <w:rPr>
            <w:rStyle w:val="Hyperlink"/>
            <w:color w:val="000000" w:themeColor="text1"/>
            <w:sz w:val="26"/>
            <w:szCs w:val="26"/>
            <w:u w:val="none"/>
          </w:rPr>
          <w:t>Accidental sampling</w:t>
        </w:r>
      </w:hyperlink>
      <w:r w:rsidRPr="006E328A">
        <w:rPr>
          <w:color w:val="000000" w:themeColor="text1"/>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3.6</w:t>
      </w:r>
      <w:r w:rsidRPr="006E328A">
        <w:rPr>
          <w:b/>
          <w:color w:val="000000" w:themeColor="text1"/>
          <w:sz w:val="26"/>
          <w:szCs w:val="26"/>
        </w:rPr>
        <w:tab/>
        <w:t xml:space="preserve">METHOD OF DATA COLLECTION </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This is the technique used by the researcher to obtain data for analysis. The researcher used questionnaire and one on one collection to administer to drawing conclusion.</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3.7</w:t>
      </w:r>
      <w:r w:rsidRPr="006E328A">
        <w:rPr>
          <w:b/>
          <w:color w:val="000000" w:themeColor="text1"/>
          <w:sz w:val="26"/>
          <w:szCs w:val="26"/>
        </w:rPr>
        <w:tab/>
        <w:t xml:space="preserve">METHOD OF DATA ANALYSIS </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All data generated were quantitatively analysed. Quantitative measurement of data requires that the occurrence of variables be communicated using numbers.</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The completed questionnaires would be collected, edited analyzed. A simple percentage mode of calculating would be adopted to communicate the </w:t>
      </w:r>
      <w:r w:rsidRPr="006E328A">
        <w:rPr>
          <w:color w:val="000000" w:themeColor="text1"/>
          <w:sz w:val="26"/>
          <w:szCs w:val="26"/>
        </w:rPr>
        <w:lastRenderedPageBreak/>
        <w:t>frequency of occurrence of variables. All data were analysed in tables, the tables are used to present relevant information which include interpretations</w:t>
      </w:r>
      <w:r w:rsidRPr="006E328A">
        <w:rPr>
          <w:b/>
          <w:color w:val="000000" w:themeColor="text1"/>
          <w:sz w:val="26"/>
          <w:szCs w:val="26"/>
        </w:rPr>
        <w:t xml:space="preserve"> </w:t>
      </w:r>
      <w:r w:rsidRPr="006E328A">
        <w:rPr>
          <w:color w:val="000000" w:themeColor="text1"/>
          <w:sz w:val="26"/>
          <w:szCs w:val="26"/>
        </w:rPr>
        <w:t>and</w:t>
      </w:r>
      <w:r w:rsidRPr="006E328A">
        <w:rPr>
          <w:b/>
          <w:color w:val="000000" w:themeColor="text1"/>
          <w:sz w:val="26"/>
          <w:szCs w:val="26"/>
        </w:rPr>
        <w:t xml:space="preserve"> </w:t>
      </w:r>
      <w:r w:rsidRPr="006E328A">
        <w:rPr>
          <w:color w:val="000000" w:themeColor="text1"/>
          <w:sz w:val="26"/>
          <w:szCs w:val="26"/>
        </w:rPr>
        <w:t>Chi-square (X</w:t>
      </w:r>
      <w:r w:rsidRPr="006E328A">
        <w:rPr>
          <w:color w:val="000000" w:themeColor="text1"/>
          <w:sz w:val="26"/>
          <w:szCs w:val="26"/>
          <w:vertAlign w:val="superscript"/>
        </w:rPr>
        <w:t>2</w:t>
      </w:r>
      <w:r w:rsidRPr="006E328A">
        <w:rPr>
          <w:color w:val="000000" w:themeColor="text1"/>
          <w:sz w:val="26"/>
          <w:szCs w:val="26"/>
        </w:rPr>
        <w:t>) statistical technique would be used to test the formulated research hypothesis.</w:t>
      </w:r>
    </w:p>
    <w:p w:rsidR="00720703" w:rsidRPr="006E328A" w:rsidRDefault="00720703" w:rsidP="00720703">
      <w:pPr>
        <w:spacing w:line="360" w:lineRule="auto"/>
        <w:ind w:left="720" w:firstLine="720"/>
        <w:jc w:val="both"/>
        <w:rPr>
          <w:color w:val="000000" w:themeColor="text1"/>
          <w:sz w:val="26"/>
          <w:szCs w:val="26"/>
        </w:rPr>
      </w:pPr>
      <w:r w:rsidRPr="006E328A">
        <w:rPr>
          <w:color w:val="000000" w:themeColor="text1"/>
          <w:sz w:val="26"/>
          <w:szCs w:val="26"/>
        </w:rPr>
        <w:t>X</w:t>
      </w:r>
      <w:r w:rsidRPr="006E328A">
        <w:rPr>
          <w:color w:val="000000" w:themeColor="text1"/>
          <w:sz w:val="26"/>
          <w:szCs w:val="26"/>
          <w:vertAlign w:val="superscript"/>
        </w:rPr>
        <w:t>2</w:t>
      </w:r>
      <w:r w:rsidRPr="006E328A">
        <w:rPr>
          <w:color w:val="000000" w:themeColor="text1"/>
          <w:sz w:val="26"/>
          <w:szCs w:val="26"/>
          <w:vertAlign w:val="superscript"/>
        </w:rPr>
        <w:tab/>
        <w:t xml:space="preserve">= </w:t>
      </w:r>
      <w:r w:rsidRPr="006E328A">
        <w:rPr>
          <w:color w:val="000000" w:themeColor="text1"/>
          <w:sz w:val="26"/>
          <w:szCs w:val="26"/>
        </w:rPr>
        <w:t>∑</w:t>
      </w:r>
      <w:r w:rsidRPr="006E328A">
        <w:rPr>
          <w:color w:val="000000" w:themeColor="text1"/>
          <w:sz w:val="26"/>
          <w:szCs w:val="26"/>
        </w:rPr>
        <w:tab/>
        <w:t>(O – e)</w:t>
      </w:r>
      <w:r w:rsidRPr="006E328A">
        <w:rPr>
          <w:color w:val="000000" w:themeColor="text1"/>
          <w:sz w:val="26"/>
          <w:szCs w:val="26"/>
          <w:vertAlign w:val="superscript"/>
        </w:rPr>
        <w:t>2</w:t>
      </w:r>
      <w:r w:rsidRPr="006E328A">
        <w:rPr>
          <w:color w:val="000000" w:themeColor="text1"/>
          <w:sz w:val="26"/>
          <w:szCs w:val="26"/>
        </w:rPr>
        <w:t xml:space="preserve"> </w:t>
      </w:r>
    </w:p>
    <w:p w:rsidR="00720703" w:rsidRPr="006E328A" w:rsidRDefault="00C7672A" w:rsidP="00720703">
      <w:pPr>
        <w:spacing w:line="360" w:lineRule="auto"/>
        <w:jc w:val="both"/>
        <w:rPr>
          <w:color w:val="000000" w:themeColor="text1"/>
          <w:sz w:val="26"/>
          <w:szCs w:val="26"/>
        </w:rPr>
      </w:pPr>
      <w:r>
        <w:rPr>
          <w:noProof/>
          <w:color w:val="000000" w:themeColor="text1"/>
          <w:sz w:val="26"/>
          <w:szCs w:val="26"/>
        </w:rPr>
        <w:pict>
          <v:line id="_x0000_s1026" style="position:absolute;left:0;text-align:left;z-index:-251656192" from="2in,.25pt" to="189pt,.25pt" wrapcoords="1 1 61 1 61 1 1 1 1 1"/>
        </w:pict>
      </w:r>
      <w:r w:rsidR="00720703" w:rsidRPr="006E328A">
        <w:rPr>
          <w:color w:val="000000" w:themeColor="text1"/>
          <w:sz w:val="26"/>
          <w:szCs w:val="26"/>
        </w:rPr>
        <w:tab/>
      </w:r>
      <w:r w:rsidR="00720703" w:rsidRPr="006E328A">
        <w:rPr>
          <w:color w:val="000000" w:themeColor="text1"/>
          <w:sz w:val="26"/>
          <w:szCs w:val="26"/>
        </w:rPr>
        <w:tab/>
        <w:t xml:space="preserve"> </w:t>
      </w:r>
      <w:r w:rsidR="00720703" w:rsidRPr="006E328A">
        <w:rPr>
          <w:color w:val="000000" w:themeColor="text1"/>
          <w:sz w:val="26"/>
          <w:szCs w:val="26"/>
        </w:rPr>
        <w:tab/>
      </w:r>
      <w:r w:rsidR="00720703" w:rsidRPr="006E328A">
        <w:rPr>
          <w:color w:val="000000" w:themeColor="text1"/>
          <w:sz w:val="26"/>
          <w:szCs w:val="26"/>
        </w:rPr>
        <w:tab/>
        <w:t xml:space="preserve"> e</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Where X</w:t>
      </w:r>
      <w:r w:rsidRPr="006E328A">
        <w:rPr>
          <w:color w:val="000000" w:themeColor="text1"/>
          <w:sz w:val="26"/>
          <w:szCs w:val="26"/>
          <w:vertAlign w:val="superscript"/>
        </w:rPr>
        <w:t>2</w:t>
      </w:r>
      <w:r w:rsidRPr="006E328A">
        <w:rPr>
          <w:color w:val="000000" w:themeColor="text1"/>
          <w:sz w:val="26"/>
          <w:szCs w:val="26"/>
        </w:rPr>
        <w:tab/>
        <w:t>=</w:t>
      </w:r>
      <w:r w:rsidRPr="006E328A">
        <w:rPr>
          <w:color w:val="000000" w:themeColor="text1"/>
          <w:sz w:val="26"/>
          <w:szCs w:val="26"/>
        </w:rPr>
        <w:tab/>
        <w:t xml:space="preserve">Chi-square </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ab/>
        <w:t>∑</w:t>
      </w:r>
      <w:r w:rsidRPr="006E328A">
        <w:rPr>
          <w:color w:val="000000" w:themeColor="text1"/>
          <w:sz w:val="26"/>
          <w:szCs w:val="26"/>
        </w:rPr>
        <w:tab/>
        <w:t>=</w:t>
      </w:r>
      <w:r w:rsidRPr="006E328A">
        <w:rPr>
          <w:color w:val="000000" w:themeColor="text1"/>
          <w:sz w:val="26"/>
          <w:szCs w:val="26"/>
        </w:rPr>
        <w:tab/>
        <w:t>summations</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o</w:t>
      </w:r>
      <w:r w:rsidRPr="006E328A">
        <w:rPr>
          <w:color w:val="000000" w:themeColor="text1"/>
          <w:sz w:val="26"/>
          <w:szCs w:val="26"/>
        </w:rPr>
        <w:tab/>
        <w:t>=</w:t>
      </w:r>
      <w:r w:rsidRPr="006E328A">
        <w:rPr>
          <w:color w:val="000000" w:themeColor="text1"/>
          <w:sz w:val="26"/>
          <w:szCs w:val="26"/>
        </w:rPr>
        <w:tab/>
        <w:t>observed frequency</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e</w:t>
      </w:r>
      <w:r w:rsidRPr="006E328A">
        <w:rPr>
          <w:color w:val="000000" w:themeColor="text1"/>
          <w:sz w:val="26"/>
          <w:szCs w:val="26"/>
        </w:rPr>
        <w:tab/>
        <w:t>=</w:t>
      </w:r>
      <w:r w:rsidRPr="006E328A">
        <w:rPr>
          <w:color w:val="000000" w:themeColor="text1"/>
          <w:sz w:val="26"/>
          <w:szCs w:val="26"/>
        </w:rPr>
        <w:tab/>
        <w:t xml:space="preserve">expected frequency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3.8</w:t>
      </w:r>
      <w:r w:rsidRPr="006E328A">
        <w:rPr>
          <w:b/>
          <w:color w:val="000000" w:themeColor="text1"/>
          <w:sz w:val="26"/>
          <w:szCs w:val="26"/>
        </w:rPr>
        <w:tab/>
        <w:t xml:space="preserve">VALIDITY AND RELIABILITY OF RESEARCH INSTRUMENT </w:t>
      </w:r>
    </w:p>
    <w:p w:rsidR="00720703" w:rsidRPr="006E328A" w:rsidRDefault="00720703" w:rsidP="00720703">
      <w:pPr>
        <w:spacing w:line="360" w:lineRule="auto"/>
        <w:ind w:firstLine="720"/>
        <w:jc w:val="both"/>
        <w:rPr>
          <w:color w:val="000000" w:themeColor="text1"/>
          <w:sz w:val="26"/>
          <w:szCs w:val="26"/>
        </w:rPr>
      </w:pPr>
      <w:r w:rsidRPr="006E328A">
        <w:rPr>
          <w:b/>
          <w:color w:val="000000" w:themeColor="text1"/>
          <w:sz w:val="26"/>
          <w:szCs w:val="26"/>
        </w:rPr>
        <w:t>VALIDITY OF THE INSTRUMENT</w:t>
      </w:r>
      <w:r w:rsidRPr="006E328A">
        <w:rPr>
          <w:color w:val="000000" w:themeColor="text1"/>
          <w:sz w:val="26"/>
          <w:szCs w:val="26"/>
        </w:rPr>
        <w:t xml:space="preserve">. </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ab/>
        <w:t>The researcher used a set of 33 item questions to make up a questionnaire that was administered to the respondents. The questionnaire consists of open and close ended questions with multiple options.</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ab/>
        <w:t>The questionnaire were submitted to the supervisor for validation and reliability.</w:t>
      </w:r>
    </w:p>
    <w:p w:rsidR="00720703" w:rsidRPr="006E328A" w:rsidRDefault="00720703" w:rsidP="00720703">
      <w:pPr>
        <w:spacing w:line="360" w:lineRule="auto"/>
        <w:ind w:firstLine="720"/>
        <w:jc w:val="both"/>
        <w:rPr>
          <w:b/>
          <w:color w:val="000000" w:themeColor="text1"/>
          <w:sz w:val="26"/>
          <w:szCs w:val="26"/>
        </w:rPr>
      </w:pPr>
      <w:r w:rsidRPr="006E328A">
        <w:rPr>
          <w:b/>
          <w:color w:val="000000" w:themeColor="text1"/>
          <w:sz w:val="26"/>
          <w:szCs w:val="26"/>
        </w:rPr>
        <w:t xml:space="preserve">RELIABILITY OF INSTRUMENT </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 xml:space="preserve">3.9 </w:t>
      </w:r>
      <w:r w:rsidRPr="006E328A">
        <w:rPr>
          <w:b/>
          <w:color w:val="000000" w:themeColor="text1"/>
          <w:sz w:val="26"/>
          <w:szCs w:val="26"/>
        </w:rPr>
        <w:tab/>
        <w:t xml:space="preserve">ETHICAL CONSIDERATION </w:t>
      </w:r>
    </w:p>
    <w:p w:rsidR="00720703" w:rsidRPr="006E328A" w:rsidRDefault="00720703" w:rsidP="00720703">
      <w:pPr>
        <w:autoSpaceDE w:val="0"/>
        <w:autoSpaceDN w:val="0"/>
        <w:adjustRightInd w:val="0"/>
        <w:spacing w:line="360" w:lineRule="auto"/>
        <w:ind w:firstLine="720"/>
        <w:jc w:val="both"/>
        <w:rPr>
          <w:rFonts w:eastAsia="Calibri"/>
          <w:color w:val="000000" w:themeColor="text1"/>
          <w:sz w:val="26"/>
          <w:szCs w:val="26"/>
        </w:rPr>
      </w:pPr>
      <w:r w:rsidRPr="006E328A">
        <w:rPr>
          <w:rFonts w:eastAsia="Calibri"/>
          <w:color w:val="000000" w:themeColor="text1"/>
          <w:sz w:val="26"/>
          <w:szCs w:val="26"/>
        </w:rPr>
        <w:t xml:space="preserve">This study conformed to the laid down procedures in carrying out researches. It was thoroughly checked by the Supervisor and other Lecturers in the department. All materials to be used in this study was duly sourced and analyzed </w:t>
      </w:r>
      <w:r w:rsidRPr="006E328A">
        <w:rPr>
          <w:rFonts w:eastAsia="Calibri"/>
          <w:color w:val="000000" w:themeColor="text1"/>
          <w:sz w:val="26"/>
          <w:szCs w:val="26"/>
        </w:rPr>
        <w:lastRenderedPageBreak/>
        <w:t xml:space="preserve">before making recommendations. In respect of ethical consideration, the critical sources of information and data were protected and kept confidential. </w:t>
      </w:r>
    </w:p>
    <w:p w:rsidR="00720703" w:rsidRPr="006E328A" w:rsidRDefault="00720703" w:rsidP="00720703">
      <w:pPr>
        <w:autoSpaceDE w:val="0"/>
        <w:autoSpaceDN w:val="0"/>
        <w:adjustRightInd w:val="0"/>
        <w:spacing w:line="360" w:lineRule="auto"/>
        <w:jc w:val="both"/>
        <w:rPr>
          <w:rFonts w:eastAsia="Calibri"/>
          <w:color w:val="000000" w:themeColor="text1"/>
          <w:sz w:val="26"/>
          <w:szCs w:val="26"/>
        </w:rPr>
      </w:pPr>
      <w:r w:rsidRPr="006E328A">
        <w:rPr>
          <w:rFonts w:eastAsia="Calibri"/>
          <w:color w:val="000000" w:themeColor="text1"/>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720703" w:rsidRPr="006E328A" w:rsidRDefault="00720703" w:rsidP="00720703">
      <w:pPr>
        <w:spacing w:line="360" w:lineRule="auto"/>
        <w:jc w:val="center"/>
        <w:rPr>
          <w:b/>
          <w:color w:val="000000" w:themeColor="text1"/>
          <w:sz w:val="26"/>
          <w:szCs w:val="26"/>
        </w:rPr>
      </w:pPr>
      <w:r w:rsidRPr="006E328A">
        <w:rPr>
          <w:color w:val="000000" w:themeColor="text1"/>
          <w:sz w:val="26"/>
          <w:szCs w:val="26"/>
        </w:rPr>
        <w:br w:type="page"/>
      </w:r>
      <w:r w:rsidRPr="006E328A">
        <w:rPr>
          <w:b/>
          <w:color w:val="000000" w:themeColor="text1"/>
          <w:sz w:val="26"/>
          <w:szCs w:val="26"/>
        </w:rPr>
        <w:lastRenderedPageBreak/>
        <w:t>CHAPTER FOUR</w:t>
      </w:r>
    </w:p>
    <w:p w:rsidR="00720703" w:rsidRPr="006E328A" w:rsidRDefault="00720703" w:rsidP="00720703">
      <w:pPr>
        <w:spacing w:line="360" w:lineRule="auto"/>
        <w:jc w:val="center"/>
        <w:rPr>
          <w:b/>
          <w:color w:val="000000" w:themeColor="text1"/>
          <w:sz w:val="26"/>
          <w:szCs w:val="26"/>
        </w:rPr>
      </w:pPr>
      <w:r w:rsidRPr="006E328A">
        <w:rPr>
          <w:b/>
          <w:color w:val="000000" w:themeColor="text1"/>
          <w:sz w:val="26"/>
          <w:szCs w:val="26"/>
        </w:rPr>
        <w:t>DATA ANALYSIS AND DISCUSSION OF FINDINGS</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4.1</w:t>
      </w:r>
      <w:r w:rsidRPr="006E328A">
        <w:rPr>
          <w:b/>
          <w:color w:val="000000" w:themeColor="text1"/>
          <w:sz w:val="26"/>
          <w:szCs w:val="26"/>
        </w:rPr>
        <w:tab/>
        <w:t xml:space="preserve">PREAMBLE </w:t>
      </w:r>
    </w:p>
    <w:p w:rsidR="00720703" w:rsidRPr="006E328A" w:rsidRDefault="00720703" w:rsidP="00720703">
      <w:pPr>
        <w:spacing w:line="360" w:lineRule="auto"/>
        <w:ind w:firstLine="720"/>
        <w:jc w:val="both"/>
        <w:rPr>
          <w:color w:val="000000" w:themeColor="text1"/>
          <w:sz w:val="26"/>
          <w:szCs w:val="26"/>
        </w:rPr>
      </w:pPr>
      <w:r w:rsidRPr="006E328A">
        <w:rPr>
          <w:caps/>
          <w:color w:val="000000" w:themeColor="text1"/>
          <w:sz w:val="26"/>
          <w:szCs w:val="26"/>
        </w:rPr>
        <w:t>T</w:t>
      </w:r>
      <w:r w:rsidRPr="006E328A">
        <w:rPr>
          <w:color w:val="000000" w:themeColor="text1"/>
          <w:sz w:val="26"/>
          <w:szCs w:val="26"/>
        </w:rPr>
        <w:t>his chapter presents the result of the analysis in line with the research questions put forward in the study in order to make a valid conclusion on the stated problem in the research topic: Impact of Public Relations in Building Organizational image , a study Ibadan Electricity Distribution company 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A total two number and fifty (250) responses were used in the analysis of data i.e 100 Ibadan Electricity Distribution company employee and 150 customers, the data were presented on tables and subsequently, and results were discussed under each table.</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4.2</w:t>
      </w:r>
      <w:r w:rsidRPr="006E328A">
        <w:rPr>
          <w:b/>
          <w:color w:val="000000" w:themeColor="text1"/>
          <w:sz w:val="26"/>
          <w:szCs w:val="26"/>
        </w:rPr>
        <w:tab/>
        <w:t>DATA ANALYSIS</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Section A (Demographics data)</w:t>
      </w:r>
    </w:p>
    <w:p w:rsidR="00720703" w:rsidRPr="006E328A" w:rsidRDefault="00720703" w:rsidP="00720703">
      <w:pPr>
        <w:tabs>
          <w:tab w:val="left" w:pos="270"/>
        </w:tabs>
        <w:spacing w:line="360" w:lineRule="auto"/>
        <w:jc w:val="both"/>
        <w:rPr>
          <w:b/>
          <w:color w:val="000000" w:themeColor="text1"/>
          <w:sz w:val="26"/>
          <w:szCs w:val="26"/>
        </w:rPr>
      </w:pPr>
      <w:r w:rsidRPr="006E328A">
        <w:rPr>
          <w:b/>
          <w:color w:val="000000" w:themeColor="text1"/>
          <w:sz w:val="26"/>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720703" w:rsidRPr="006E328A" w:rsidTr="00FF12EE">
        <w:trPr>
          <w:jc w:val="center"/>
        </w:trPr>
        <w:tc>
          <w:tcPr>
            <w:tcW w:w="3023"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SEX</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669"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jc w:val="center"/>
        </w:trPr>
        <w:tc>
          <w:tcPr>
            <w:tcW w:w="3023"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Male</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42</w:t>
            </w:r>
          </w:p>
        </w:tc>
        <w:tc>
          <w:tcPr>
            <w:tcW w:w="2669"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42</w:t>
            </w:r>
          </w:p>
        </w:tc>
      </w:tr>
      <w:tr w:rsidR="00720703" w:rsidRPr="006E328A" w:rsidTr="00FF12EE">
        <w:trPr>
          <w:jc w:val="center"/>
        </w:trPr>
        <w:tc>
          <w:tcPr>
            <w:tcW w:w="3023"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Female</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58</w:t>
            </w:r>
          </w:p>
        </w:tc>
        <w:tc>
          <w:tcPr>
            <w:tcW w:w="2669"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58</w:t>
            </w:r>
          </w:p>
        </w:tc>
      </w:tr>
      <w:tr w:rsidR="00720703" w:rsidRPr="006E328A" w:rsidTr="00FF12EE">
        <w:trPr>
          <w:jc w:val="center"/>
        </w:trPr>
        <w:tc>
          <w:tcPr>
            <w:tcW w:w="3023"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669"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b/>
          <w:color w:val="000000" w:themeColor="text1"/>
          <w:sz w:val="26"/>
          <w:szCs w:val="26"/>
        </w:rPr>
      </w:pPr>
      <w:r w:rsidRPr="006E328A">
        <w:rPr>
          <w:color w:val="000000" w:themeColor="text1"/>
          <w:sz w:val="26"/>
          <w:szCs w:val="26"/>
        </w:rPr>
        <w:t>Table 4.2.1 shows that 42% of the respondents are male while 58 (61.66%) were female. That is, female respondents are more than male respondents.</w:t>
      </w:r>
    </w:p>
    <w:p w:rsidR="00720703" w:rsidRPr="006E328A" w:rsidRDefault="00720703" w:rsidP="00720703">
      <w:pPr>
        <w:tabs>
          <w:tab w:val="left" w:pos="270"/>
        </w:tabs>
        <w:spacing w:line="360" w:lineRule="auto"/>
        <w:jc w:val="both"/>
        <w:rPr>
          <w:b/>
          <w:color w:val="000000" w:themeColor="text1"/>
          <w:sz w:val="26"/>
          <w:szCs w:val="26"/>
        </w:rPr>
      </w:pPr>
    </w:p>
    <w:p w:rsidR="00720703" w:rsidRPr="006E328A" w:rsidRDefault="00720703" w:rsidP="00720703">
      <w:pPr>
        <w:tabs>
          <w:tab w:val="left" w:pos="270"/>
        </w:tabs>
        <w:spacing w:line="360" w:lineRule="auto"/>
        <w:jc w:val="both"/>
        <w:rPr>
          <w:b/>
          <w:color w:val="000000" w:themeColor="text1"/>
          <w:sz w:val="26"/>
          <w:szCs w:val="26"/>
        </w:rPr>
      </w:pPr>
    </w:p>
    <w:p w:rsidR="00720703" w:rsidRPr="006E328A" w:rsidRDefault="00720703" w:rsidP="00720703">
      <w:pPr>
        <w:tabs>
          <w:tab w:val="left" w:pos="270"/>
        </w:tabs>
        <w:spacing w:line="360" w:lineRule="auto"/>
        <w:jc w:val="both"/>
        <w:rPr>
          <w:color w:val="000000" w:themeColor="text1"/>
          <w:sz w:val="26"/>
          <w:szCs w:val="26"/>
        </w:rPr>
      </w:pPr>
      <w:r w:rsidRPr="006E328A">
        <w:rPr>
          <w:b/>
          <w:color w:val="000000" w:themeColor="text1"/>
          <w:sz w:val="26"/>
          <w:szCs w:val="26"/>
        </w:rPr>
        <w:lastRenderedPageBreak/>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720703" w:rsidRPr="006E328A" w:rsidTr="00FF12EE">
        <w:trPr>
          <w:jc w:val="center"/>
        </w:trPr>
        <w:tc>
          <w:tcPr>
            <w:tcW w:w="3050"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AGE</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677"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jc w:val="center"/>
        </w:trPr>
        <w:tc>
          <w:tcPr>
            <w:tcW w:w="305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20- 30 years</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18</w:t>
            </w:r>
          </w:p>
        </w:tc>
        <w:tc>
          <w:tcPr>
            <w:tcW w:w="267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18</w:t>
            </w:r>
          </w:p>
        </w:tc>
      </w:tr>
      <w:tr w:rsidR="00720703" w:rsidRPr="006E328A" w:rsidTr="00FF12EE">
        <w:trPr>
          <w:jc w:val="center"/>
        </w:trPr>
        <w:tc>
          <w:tcPr>
            <w:tcW w:w="305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31 – 40 years</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24</w:t>
            </w:r>
          </w:p>
        </w:tc>
        <w:tc>
          <w:tcPr>
            <w:tcW w:w="267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24</w:t>
            </w:r>
          </w:p>
        </w:tc>
      </w:tr>
      <w:tr w:rsidR="00720703" w:rsidRPr="006E328A" w:rsidTr="00FF12EE">
        <w:trPr>
          <w:jc w:val="center"/>
        </w:trPr>
        <w:tc>
          <w:tcPr>
            <w:tcW w:w="305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41 – 50 years</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41</w:t>
            </w:r>
          </w:p>
        </w:tc>
        <w:tc>
          <w:tcPr>
            <w:tcW w:w="267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41</w:t>
            </w:r>
          </w:p>
        </w:tc>
      </w:tr>
      <w:tr w:rsidR="00720703" w:rsidRPr="006E328A" w:rsidTr="00FF12EE">
        <w:trPr>
          <w:jc w:val="center"/>
        </w:trPr>
        <w:tc>
          <w:tcPr>
            <w:tcW w:w="305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51 years and above </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17</w:t>
            </w:r>
          </w:p>
        </w:tc>
        <w:tc>
          <w:tcPr>
            <w:tcW w:w="267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17</w:t>
            </w:r>
          </w:p>
        </w:tc>
      </w:tr>
      <w:tr w:rsidR="00720703" w:rsidRPr="006E328A" w:rsidTr="00FF12EE">
        <w:trPr>
          <w:jc w:val="center"/>
        </w:trPr>
        <w:tc>
          <w:tcPr>
            <w:tcW w:w="3050"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677"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4.2.2 says that 18% of the respondents are below 30years, 24% were between age 31-40years, 41% were between age 41-50years, while 17% were 51 years and above. The largest percentage age groups of respondents were between age 41-50years.</w:t>
      </w:r>
    </w:p>
    <w:p w:rsidR="00720703" w:rsidRPr="006E328A" w:rsidRDefault="00720703" w:rsidP="00720703">
      <w:pPr>
        <w:tabs>
          <w:tab w:val="left" w:pos="270"/>
        </w:tabs>
        <w:spacing w:line="360" w:lineRule="auto"/>
        <w:jc w:val="both"/>
        <w:rPr>
          <w:b/>
          <w:color w:val="000000" w:themeColor="text1"/>
          <w:sz w:val="26"/>
          <w:szCs w:val="26"/>
        </w:rPr>
      </w:pPr>
      <w:r w:rsidRPr="006E328A">
        <w:rPr>
          <w:b/>
          <w:color w:val="000000" w:themeColor="text1"/>
          <w:sz w:val="26"/>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720703" w:rsidRPr="006E328A" w:rsidTr="00FF12EE">
        <w:trPr>
          <w:jc w:val="center"/>
        </w:trPr>
        <w:tc>
          <w:tcPr>
            <w:tcW w:w="3107"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Marital Status</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857"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jc w:val="center"/>
        </w:trPr>
        <w:tc>
          <w:tcPr>
            <w:tcW w:w="310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Single</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11</w:t>
            </w:r>
          </w:p>
        </w:tc>
        <w:tc>
          <w:tcPr>
            <w:tcW w:w="285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11</w:t>
            </w:r>
          </w:p>
        </w:tc>
      </w:tr>
      <w:tr w:rsidR="00720703" w:rsidRPr="006E328A" w:rsidTr="00FF12EE">
        <w:trPr>
          <w:jc w:val="center"/>
        </w:trPr>
        <w:tc>
          <w:tcPr>
            <w:tcW w:w="310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Married</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87</w:t>
            </w:r>
          </w:p>
        </w:tc>
        <w:tc>
          <w:tcPr>
            <w:tcW w:w="285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87</w:t>
            </w:r>
          </w:p>
        </w:tc>
      </w:tr>
      <w:tr w:rsidR="00720703" w:rsidRPr="006E328A" w:rsidTr="00FF12EE">
        <w:trPr>
          <w:jc w:val="center"/>
        </w:trPr>
        <w:tc>
          <w:tcPr>
            <w:tcW w:w="310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Divorced</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w:t>
            </w:r>
          </w:p>
        </w:tc>
        <w:tc>
          <w:tcPr>
            <w:tcW w:w="285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w:t>
            </w:r>
          </w:p>
        </w:tc>
      </w:tr>
      <w:tr w:rsidR="00720703" w:rsidRPr="006E328A" w:rsidTr="00FF12EE">
        <w:trPr>
          <w:jc w:val="center"/>
        </w:trPr>
        <w:tc>
          <w:tcPr>
            <w:tcW w:w="3107"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857"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4.2.3 says that 11% of the respondents were single, 87% were married, while 2% were divorced. The married has the largest percentage of respondents.</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lastRenderedPageBreak/>
        <w:t>Table 4.2.4:</w:t>
      </w:r>
      <w:r w:rsidRPr="006E328A">
        <w:rPr>
          <w:color w:val="000000" w:themeColor="text1"/>
          <w:sz w:val="26"/>
          <w:szCs w:val="26"/>
        </w:rPr>
        <w:t xml:space="preserve"> </w:t>
      </w:r>
      <w:r w:rsidRPr="006E328A">
        <w:rPr>
          <w:b/>
          <w:color w:val="000000" w:themeColor="text1"/>
          <w:sz w:val="26"/>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720703" w:rsidRPr="006E328A" w:rsidTr="00FF12EE">
        <w:trPr>
          <w:jc w:val="center"/>
        </w:trPr>
        <w:tc>
          <w:tcPr>
            <w:tcW w:w="3179"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Educational qualification</w:t>
            </w:r>
          </w:p>
        </w:tc>
        <w:tc>
          <w:tcPr>
            <w:tcW w:w="2160"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Frequency</w:t>
            </w:r>
          </w:p>
        </w:tc>
        <w:tc>
          <w:tcPr>
            <w:tcW w:w="22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jc w:val="center"/>
        </w:trPr>
        <w:tc>
          <w:tcPr>
            <w:tcW w:w="3179"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NCE/OND</w:t>
            </w:r>
          </w:p>
        </w:tc>
        <w:tc>
          <w:tcPr>
            <w:tcW w:w="2160"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19</w:t>
            </w:r>
          </w:p>
        </w:tc>
        <w:tc>
          <w:tcPr>
            <w:tcW w:w="22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19</w:t>
            </w:r>
          </w:p>
        </w:tc>
      </w:tr>
      <w:tr w:rsidR="00720703" w:rsidRPr="006E328A" w:rsidTr="00FF12EE">
        <w:trPr>
          <w:jc w:val="center"/>
        </w:trPr>
        <w:tc>
          <w:tcPr>
            <w:tcW w:w="3179"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HND/B.Sc</w:t>
            </w:r>
          </w:p>
        </w:tc>
        <w:tc>
          <w:tcPr>
            <w:tcW w:w="2160"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73</w:t>
            </w:r>
          </w:p>
        </w:tc>
        <w:tc>
          <w:tcPr>
            <w:tcW w:w="22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73</w:t>
            </w:r>
          </w:p>
        </w:tc>
      </w:tr>
      <w:tr w:rsidR="00720703" w:rsidRPr="006E328A" w:rsidTr="00FF12EE">
        <w:trPr>
          <w:jc w:val="center"/>
        </w:trPr>
        <w:tc>
          <w:tcPr>
            <w:tcW w:w="3179"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M.Sc</w:t>
            </w:r>
          </w:p>
        </w:tc>
        <w:tc>
          <w:tcPr>
            <w:tcW w:w="2160"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8</w:t>
            </w:r>
          </w:p>
        </w:tc>
        <w:tc>
          <w:tcPr>
            <w:tcW w:w="22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8</w:t>
            </w:r>
          </w:p>
        </w:tc>
      </w:tr>
      <w:tr w:rsidR="00720703" w:rsidRPr="006E328A" w:rsidTr="00FF12EE">
        <w:trPr>
          <w:jc w:val="center"/>
        </w:trPr>
        <w:tc>
          <w:tcPr>
            <w:tcW w:w="3179"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Ph.D</w:t>
            </w:r>
          </w:p>
        </w:tc>
        <w:tc>
          <w:tcPr>
            <w:tcW w:w="2160"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2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179"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160"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42</w:t>
            </w:r>
          </w:p>
        </w:tc>
        <w:tc>
          <w:tcPr>
            <w:tcW w:w="22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4.2.4</w:t>
      </w:r>
      <w:r w:rsidRPr="006E328A">
        <w:rPr>
          <w:b/>
          <w:color w:val="000000" w:themeColor="text1"/>
          <w:sz w:val="26"/>
          <w:szCs w:val="26"/>
        </w:rPr>
        <w:t xml:space="preserve"> </w:t>
      </w:r>
      <w:r w:rsidRPr="006E328A">
        <w:rPr>
          <w:color w:val="000000" w:themeColor="text1"/>
          <w:sz w:val="26"/>
          <w:szCs w:val="26"/>
        </w:rPr>
        <w:t>says that 19% of the respondents were NCE/OND holders, 73% were B.Sc holders, while 8% were M.Sc holders. B.Sc holders have the highest percentage of the respondents.</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720703" w:rsidRPr="006E328A" w:rsidTr="00FF12EE">
        <w:trPr>
          <w:jc w:val="center"/>
        </w:trPr>
        <w:tc>
          <w:tcPr>
            <w:tcW w:w="3050"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Working Experience</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677"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jc w:val="center"/>
        </w:trPr>
        <w:tc>
          <w:tcPr>
            <w:tcW w:w="305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Less than a year</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677"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5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 – 5 years</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14</w:t>
            </w:r>
          </w:p>
        </w:tc>
        <w:tc>
          <w:tcPr>
            <w:tcW w:w="267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14</w:t>
            </w:r>
          </w:p>
        </w:tc>
      </w:tr>
      <w:tr w:rsidR="00720703" w:rsidRPr="006E328A" w:rsidTr="00FF12EE">
        <w:trPr>
          <w:jc w:val="center"/>
        </w:trPr>
        <w:tc>
          <w:tcPr>
            <w:tcW w:w="305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 – 10 years</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21</w:t>
            </w:r>
          </w:p>
        </w:tc>
        <w:tc>
          <w:tcPr>
            <w:tcW w:w="267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21</w:t>
            </w:r>
          </w:p>
        </w:tc>
      </w:tr>
      <w:tr w:rsidR="00720703" w:rsidRPr="006E328A" w:rsidTr="00FF12EE">
        <w:trPr>
          <w:jc w:val="center"/>
        </w:trPr>
        <w:tc>
          <w:tcPr>
            <w:tcW w:w="305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11 years and above </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65</w:t>
            </w:r>
          </w:p>
        </w:tc>
        <w:tc>
          <w:tcPr>
            <w:tcW w:w="2677"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65</w:t>
            </w:r>
          </w:p>
        </w:tc>
      </w:tr>
      <w:tr w:rsidR="00720703" w:rsidRPr="006E328A" w:rsidTr="00FF12EE">
        <w:trPr>
          <w:jc w:val="center"/>
        </w:trPr>
        <w:tc>
          <w:tcPr>
            <w:tcW w:w="3050"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677"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4.2.4 says that 14% of the respondents are between 1-5years working experience, 21 (33.33%) were between 6-10years, while 65 were 11 years and above. The largest percentage of respondents has 11 years and above working experience.</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lastRenderedPageBreak/>
        <w:t xml:space="preserve">Section B: </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Table 4.2.6: To what extent do you see public relations as inevitable tool or strategies in enhancing organization’s growth and development?</w:t>
      </w:r>
      <w:r w:rsidRPr="006E328A">
        <w:rPr>
          <w:color w:val="000000" w:themeColor="text1"/>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 xml:space="preserve">FREQUENCY </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422"/>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Very great extent</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69</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69</w:t>
            </w:r>
          </w:p>
        </w:tc>
      </w:tr>
      <w:tr w:rsidR="00720703" w:rsidRPr="006E328A" w:rsidTr="00FF12EE">
        <w:trPr>
          <w:trHeight w:val="332"/>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Great extent</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31</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31</w:t>
            </w:r>
          </w:p>
        </w:tc>
      </w:tr>
      <w:tr w:rsidR="00720703" w:rsidRPr="006E328A" w:rsidTr="00FF12EE">
        <w:trPr>
          <w:trHeight w:val="77"/>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Low extent</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77"/>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Not at all</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467"/>
          <w:jc w:val="center"/>
        </w:trPr>
        <w:tc>
          <w:tcPr>
            <w:tcW w:w="3078" w:type="dxa"/>
            <w:tcBorders>
              <w:top w:val="single" w:sz="4" w:space="0" w:color="auto"/>
            </w:tcBorders>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Borders>
              <w:top w:val="single" w:sz="4" w:space="0" w:color="auto"/>
            </w:tcBorders>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Borders>
              <w:top w:val="single" w:sz="4" w:space="0" w:color="auto"/>
            </w:tcBorders>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4.2.6 above says 69% of the respondents said very great extent, while 31% said great extent. This shows that public relations is inevitable tool or strategies in enhancing organization’s growth and development.</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 xml:space="preserve">Table 4.2.7: Public relations helps in creating a mutual understanding between a corporate organization and its publics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 xml:space="preserve">FREQUENCY </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78"/>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73</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73</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15</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15</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4.2.7 above says 73% of the respondents were strongly agree, 15% were agree, while 2% were undecided. This implies most of the respondent ascertained that public relation helps in creating a mutual understanding between a corporate organization and its publics.</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lastRenderedPageBreak/>
        <w:t>Table 4.2.8: Does public relations practice builds a strong goodwill between organizations and its relevant publics.</w:t>
      </w:r>
      <w:r w:rsidRPr="006E328A">
        <w:rPr>
          <w:color w:val="000000" w:themeColor="text1"/>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 xml:space="preserve">FREQUENCY </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449"/>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13</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73</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87</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15</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Table 4.2.8 above says 73% of the respondents were strongly agree, while 15% were agree. This implies that public relations practice builds a strong goodwill between organizations and its relevant publics.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Table 4.2.9: Implementation of public relations in your organization is because it consists of all actions taken to promote a favourable relationship with the publics of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449"/>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64</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64</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36</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36</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Table 4.2.9 above says 64% of the respondents were strongly agree, while 36% were agree. This implies that public relations practice builds a strong goodwill between organizations and its relevant publics. </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lastRenderedPageBreak/>
        <w:t>Table 4.2.10: To what extent has public relations helps to maintain mutual understanding between your organization and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 xml:space="preserve">RESPONDENTS </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422"/>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Very great extent</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71</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71</w:t>
            </w:r>
          </w:p>
        </w:tc>
      </w:tr>
      <w:tr w:rsidR="00720703" w:rsidRPr="006E328A" w:rsidTr="00FF12EE">
        <w:trPr>
          <w:trHeight w:val="332"/>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Great extent</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29</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29</w:t>
            </w:r>
          </w:p>
        </w:tc>
      </w:tr>
      <w:tr w:rsidR="00720703" w:rsidRPr="006E328A" w:rsidTr="00FF12EE">
        <w:trPr>
          <w:trHeight w:val="77"/>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Low extent</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77"/>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Very Low extent</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467"/>
          <w:jc w:val="center"/>
        </w:trPr>
        <w:tc>
          <w:tcPr>
            <w:tcW w:w="3078" w:type="dxa"/>
            <w:tcBorders>
              <w:top w:val="single" w:sz="4" w:space="0" w:color="auto"/>
            </w:tcBorders>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Borders>
              <w:top w:val="single" w:sz="4" w:space="0" w:color="auto"/>
            </w:tcBorders>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Borders>
              <w:top w:val="single" w:sz="4" w:space="0" w:color="auto"/>
            </w:tcBorders>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4.2.10 above says that 71% of the respondents said very great extent, while 29% said great extent. This shows that public relation helps to maintain mutual understanding between your organization and its publics in a great extent.</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Table 4.2.11: Public Relations are important because they help organizations achieve their goals by creating relationships with strategic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449"/>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94</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94</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4.2.11 above says 94% of the respondents were strongly agree, while 6% were agree. This implies that public relations are important because they help organizations achieve their goals by creating relationships with strategic publics.</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lastRenderedPageBreak/>
        <w:t>Table 4.2.12: Does Public Relations practice of Ibadan Electricity Distribution company 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88</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88</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To Some Extent</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12</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12</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4.2.12 above says 88% of the respondents said yes, while 12% said to some extent. This implies that public relations practice of Ibadan Electricity Distribution company attract new customers and help to maintain its customers.</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Table 4.2.13: Does public relations make impact on the image building in your organization?</w:t>
      </w:r>
      <w:r w:rsidRPr="006E328A">
        <w:rPr>
          <w:color w:val="000000" w:themeColor="text1"/>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449"/>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27</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27</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73</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73</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4.2.13 above says 27% of the respondents were strongly agree, while 73% were agree. This implies that public relations make impact on the image building in your organization.</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lastRenderedPageBreak/>
        <w:t xml:space="preserve">Table 4.2.14: Do you think Public Relation is an agent to create Organizational image  </w:t>
      </w:r>
      <w:r w:rsidRPr="006E328A">
        <w:rPr>
          <w:b/>
          <w:color w:val="000000" w:themeColor="text1"/>
          <w:sz w:val="26"/>
          <w:szCs w:val="26"/>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Table 4.2.14 above says all the respondents said yes. This implies that all the respondents ascertained that public relation is an agent to create Organizational image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 xml:space="preserve">Table 4.2.15: There is significant relationship between public relations, Organizational image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b/>
          <w:color w:val="000000" w:themeColor="text1"/>
          <w:sz w:val="26"/>
          <w:szCs w:val="26"/>
        </w:rPr>
      </w:pPr>
      <w:r w:rsidRPr="006E328A">
        <w:rPr>
          <w:color w:val="000000" w:themeColor="text1"/>
          <w:sz w:val="26"/>
          <w:szCs w:val="26"/>
        </w:rPr>
        <w:t xml:space="preserve">Table 4.2.15 above says all the respondents said yes. This implies that all the respondents ascertained that there is significant relationship between public relations, Organizational image </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lastRenderedPageBreak/>
        <w:t>Table 4.2.16: The effectiveness of Public Relations department of Ibadan Electricity Distribution company Ilorin should take credit for the continuous profit posting of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78"/>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25</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25</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59</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59</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16</w:t>
            </w:r>
          </w:p>
        </w:tc>
        <w:tc>
          <w:tcPr>
            <w:tcW w:w="25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16</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b/>
          <w:color w:val="000000" w:themeColor="text1"/>
          <w:sz w:val="26"/>
          <w:szCs w:val="26"/>
        </w:rPr>
      </w:pPr>
      <w:r w:rsidRPr="006E328A">
        <w:rPr>
          <w:color w:val="000000" w:themeColor="text1"/>
          <w:sz w:val="26"/>
          <w:szCs w:val="26"/>
        </w:rPr>
        <w:t>Table 4.2.16 above says 25% of the respondents were strongly agree, 59% were agree, while 16% were undecided. This shows that the effectiveness of Public Relations department of Ibadan Electricity Distribution company Ilorin should take credit for the continuous profit posting of the organization.</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lastRenderedPageBreak/>
        <w:t>Table 4.2.17: Would you agree that the success of Ibadan Electricity Distribution company Ilorin branch, is depended on the collaborative effort of its entire staff?</w:t>
      </w:r>
      <w:r w:rsidRPr="006E328A">
        <w:rPr>
          <w:color w:val="000000" w:themeColor="text1"/>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51"/>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91</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91</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Table 4.2.17 above say 91% of the respondents were strongly agree, while 9% were agree. This implies that the success of Ibadan Electricity Distribution company Ilorin branch is depended on the collaborative effort of its entire staff.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 xml:space="preserve">Table 4.2.18: Do you think there are adequate communication facilities for effective public relations practice in your organization?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4.2.18 above says all the respondents said yes. This implies that all the respondents ascertained that there are adequate communication facilities for effective public relations practice in your organization</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lastRenderedPageBreak/>
        <w:t>Table 4.2.19: Public relations practice in your organization has created high level customer satisfaction and provides many benefits.</w:t>
      </w:r>
      <w:r w:rsidRPr="006E328A">
        <w:rPr>
          <w:color w:val="000000" w:themeColor="text1"/>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314"/>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26</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26</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74</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74</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4.2.19 above say 26% of the respondents were strongly agree, while 94% were agree. This implies that public relations practice in their organization has created high level customer satisfaction and provides many benefits.</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 xml:space="preserve">Table 4.2.20: Public relations practice in your organization influences markets by sending persuasive messages to buyers and consumers about product.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449"/>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93</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93</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b/>
          <w:color w:val="000000" w:themeColor="text1"/>
          <w:sz w:val="26"/>
          <w:szCs w:val="26"/>
        </w:rPr>
      </w:pPr>
      <w:r w:rsidRPr="006E328A">
        <w:rPr>
          <w:color w:val="000000" w:themeColor="text1"/>
          <w:sz w:val="26"/>
          <w:szCs w:val="26"/>
        </w:rPr>
        <w:t xml:space="preserve">Table 4.2.20 above say 93% of the respondents were strongly agree, while 7% were agree. This implies that public relations practice in their organization </w:t>
      </w:r>
      <w:r w:rsidRPr="006E328A">
        <w:rPr>
          <w:color w:val="000000" w:themeColor="text1"/>
          <w:sz w:val="26"/>
          <w:szCs w:val="26"/>
        </w:rPr>
        <w:lastRenderedPageBreak/>
        <w:t>influences markets by sending persuasive messages to buyers and consumers about product.</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 xml:space="preserve">Table 4.2.21: Do you have an in-depth knowledge and understanding of public relations?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103</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68.6</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To Some Extent</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47</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31.3</w:t>
            </w:r>
          </w:p>
        </w:tc>
      </w:tr>
      <w:tr w:rsidR="00720703" w:rsidRPr="006E328A" w:rsidTr="00FF12EE">
        <w:trPr>
          <w:trHeight w:val="413"/>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150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4.2.21 above says 103(68.6%) of the respondents said yes, while 47(31.3%) said to some extent. Most of the respondents have an in-depth knowledge and understanding of public relations.</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Table 4.2.22: Do you think that Public Relations practice is important in a corporate organisation?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150</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150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4.2.22 above says all the respondents said yes. This implies that all the respondents ascertained that Public Relations practice is important in a corporate organisation.</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lastRenderedPageBreak/>
        <w:t>Table 4.2.23: Do you agree that the Public Relations practice of Ibadan Electricity Distribution company has been able to secure mutual understanding on the part of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314"/>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45</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30</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74</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49.3</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31</w:t>
            </w:r>
          </w:p>
        </w:tc>
        <w:tc>
          <w:tcPr>
            <w:tcW w:w="25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20.6</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4.2.23 above says 45(30%) of the respondents were strongly agree, 74(49.3%) were agree, while 31(20.6%) were undecided. Most of the respondents ascertained that relations practice of Ibadan Electricity Distribution company has been able to secure mutual understanding on the part of its publics.</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Table 4.2.24: Do you believe the success of Ibadan Electricity Distribution company depend on its image?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98</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65.3</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To Some Extent</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52</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34.6</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150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4.2.24 above says 98(65.3%) of the respondents said yes, while 52(34.6%) said to some extent. Most of the respondents believed that, the success of Ibadan Electricity Distribution company depend on its image.</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lastRenderedPageBreak/>
        <w:t xml:space="preserve">Table 4.2.25: Public relations always view the image and customers’ satisfaction of organization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150</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150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Table 4.2.25 above says all the respondents said yes. This implies that all the respondents ascertained that public relations always view the image and customers’ satisfaction of organization positively.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141</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94</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To Some Extent</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150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Table 4.2.26 above says 141(94%) of the respondents said yes, while 9(6%) said to some extent. Most of the respondents ascertained that customer satisfaction depends on their comparisons with what they are provided with and their expectations. </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lastRenderedPageBreak/>
        <w:t>Table 4.2.27: Does any of Ibadan Electricity Distribution company public awareness attract you to their services?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135</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90</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To Some Extent</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15</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150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4.2.27 above says 135(90%) of the respondents said yes, while 15(10%) said to some extent. Most of the respondents ascertained that, Ibadan Electricity Distribution company public awareness attracts them to their Services.</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Table 4.2.28: Through public awareness there will be understanding and strong relationship between the public and products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197"/>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103</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68.6</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Agree</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40</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26.6</w:t>
            </w:r>
          </w:p>
        </w:tc>
      </w:tr>
      <w:tr w:rsidR="00720703" w:rsidRPr="006E328A" w:rsidTr="00FF12EE">
        <w:trPr>
          <w:jc w:val="center"/>
        </w:trPr>
        <w:tc>
          <w:tcPr>
            <w:tcW w:w="30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Undecided </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w:t>
            </w:r>
          </w:p>
        </w:tc>
        <w:tc>
          <w:tcPr>
            <w:tcW w:w="25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4.6</w:t>
            </w:r>
          </w:p>
        </w:tc>
      </w:tr>
      <w:tr w:rsidR="00720703" w:rsidRPr="006E328A" w:rsidTr="00FF12EE">
        <w:trPr>
          <w:trHeight w:val="323"/>
          <w:jc w:val="center"/>
        </w:trPr>
        <w:tc>
          <w:tcPr>
            <w:tcW w:w="30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Strongly Disagree</w:t>
            </w:r>
          </w:p>
        </w:tc>
        <w:tc>
          <w:tcPr>
            <w:tcW w:w="2286"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bottom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Disagree</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b/>
          <w:color w:val="000000" w:themeColor="text1"/>
          <w:sz w:val="26"/>
          <w:szCs w:val="26"/>
        </w:rPr>
      </w:pPr>
      <w:r w:rsidRPr="006E328A">
        <w:rPr>
          <w:color w:val="000000" w:themeColor="text1"/>
          <w:sz w:val="26"/>
          <w:szCs w:val="26"/>
        </w:rPr>
        <w:t>Table 4.2.28 above says 103(68.6%) of the respondents were strongly agree, 40(26.6%) were agree, while 7(4.6%) were undecided. Most of the respondents ascertained that, through public awareness there will be understanding and strong relationship between the public and products.</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lastRenderedPageBreak/>
        <w:t>Table 4.2.29: Would you say that the Public Relations practice of Ibadan Electricity Distribution company 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138</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92</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To Some Extent</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12</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8</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150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4.2.29 above says 138(20%) of the respondents said yes, while 12(8%) said to some extent. Most of the respondents ascertained that, the public relations practice of Ibadan Electricity Distribution company has positive impact on its consumers’ satisfaction.</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Table 4.2.30: Do you think the public relations activities of Ibadan Electricity Distribution company build Organizational image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116</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77.3</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To Some Extent</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34</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22.6</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150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b/>
          <w:color w:val="000000" w:themeColor="text1"/>
          <w:sz w:val="26"/>
          <w:szCs w:val="26"/>
        </w:rPr>
      </w:pPr>
      <w:r w:rsidRPr="006E328A">
        <w:rPr>
          <w:color w:val="000000" w:themeColor="text1"/>
          <w:sz w:val="26"/>
          <w:szCs w:val="26"/>
        </w:rPr>
        <w:t xml:space="preserve">Table 4.2.30 above says 116(77.3%) of the respondents said yes, while 34(22.6%) said to some extent. Most of the respondents ascertained that, the public relations activities of Ibadan Electricity Distribution company build Organizational image </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lastRenderedPageBreak/>
        <w:t>Table 4.2.31: To what extent public relations activities of Ibadan Electricity Distribution company 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152"/>
          <w:jc w:val="center"/>
        </w:trPr>
        <w:tc>
          <w:tcPr>
            <w:tcW w:w="30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Very Great Extent </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105</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70</w:t>
            </w:r>
          </w:p>
        </w:tc>
      </w:tr>
      <w:tr w:rsidR="00720703" w:rsidRPr="006E328A" w:rsidTr="00FF12EE">
        <w:trPr>
          <w:jc w:val="center"/>
        </w:trPr>
        <w:tc>
          <w:tcPr>
            <w:tcW w:w="30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Great Extent </w:t>
            </w:r>
          </w:p>
        </w:tc>
        <w:tc>
          <w:tcPr>
            <w:tcW w:w="2286"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39</w:t>
            </w:r>
          </w:p>
        </w:tc>
        <w:tc>
          <w:tcPr>
            <w:tcW w:w="25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26</w:t>
            </w:r>
          </w:p>
        </w:tc>
      </w:tr>
      <w:tr w:rsidR="00720703" w:rsidRPr="006E328A" w:rsidTr="00FF12EE">
        <w:trPr>
          <w:jc w:val="center"/>
        </w:trPr>
        <w:tc>
          <w:tcPr>
            <w:tcW w:w="307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Little extent </w:t>
            </w:r>
          </w:p>
        </w:tc>
        <w:tc>
          <w:tcPr>
            <w:tcW w:w="228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w:t>
            </w:r>
          </w:p>
        </w:tc>
        <w:tc>
          <w:tcPr>
            <w:tcW w:w="2578"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w:t>
            </w:r>
          </w:p>
        </w:tc>
      </w:tr>
      <w:tr w:rsidR="00720703" w:rsidRPr="006E328A" w:rsidTr="00FF12EE">
        <w:trPr>
          <w:trHeight w:val="233"/>
          <w:jc w:val="center"/>
        </w:trPr>
        <w:tc>
          <w:tcPr>
            <w:tcW w:w="30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Not at all</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4.2.31 above says 105(70%) of the respondents said very great extent, 39(26%) said great extent, while 6(4.6%) said little extent. Most of the respondents ascertained that, public relations activities of Ibadan Electricity Distribution company have influence their satisfaction in a very great extent.</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Table 4.2.32: Are you satisfied with the level of public relation in Ibadan Electricity Distribution company 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720703" w:rsidRPr="006E328A" w:rsidTr="00FF12EE">
        <w:trPr>
          <w:jc w:val="center"/>
        </w:trPr>
        <w:tc>
          <w:tcPr>
            <w:tcW w:w="30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286"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578"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Yes</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63</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42</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No</w:t>
            </w:r>
          </w:p>
        </w:tc>
        <w:tc>
          <w:tcPr>
            <w:tcW w:w="2286"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w:t>
            </w:r>
          </w:p>
        </w:tc>
        <w:tc>
          <w:tcPr>
            <w:tcW w:w="25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4.6</w:t>
            </w:r>
          </w:p>
        </w:tc>
      </w:tr>
      <w:tr w:rsidR="00720703" w:rsidRPr="006E328A" w:rsidTr="00FF12EE">
        <w:trPr>
          <w:trHeight w:val="233"/>
          <w:jc w:val="center"/>
        </w:trPr>
        <w:tc>
          <w:tcPr>
            <w:tcW w:w="3078"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To Some Extent</w:t>
            </w:r>
          </w:p>
        </w:tc>
        <w:tc>
          <w:tcPr>
            <w:tcW w:w="2286"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80</w:t>
            </w:r>
          </w:p>
        </w:tc>
        <w:tc>
          <w:tcPr>
            <w:tcW w:w="2578"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53.3</w:t>
            </w:r>
          </w:p>
        </w:tc>
      </w:tr>
      <w:tr w:rsidR="00720703" w:rsidRPr="006E328A" w:rsidTr="00FF12EE">
        <w:trPr>
          <w:jc w:val="center"/>
        </w:trPr>
        <w:tc>
          <w:tcPr>
            <w:tcW w:w="30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28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150</w:t>
            </w:r>
          </w:p>
        </w:tc>
        <w:tc>
          <w:tcPr>
            <w:tcW w:w="2578"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Table 4.2.32 above says 63(42%) of the respondents said yes, 7(4.6%) said no, while 80(53.3%) said to some extent. Majority of the respondents ascertained that, they are satisfied with the level of public relation in Ibadan Electricity Distribution company to customer satisfaction.</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lastRenderedPageBreak/>
        <w:t>Table 4.2.33: What do you look out for in public awareness of a product?</w:t>
      </w:r>
    </w:p>
    <w:tbl>
      <w:tblPr>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1"/>
        <w:gridCol w:w="2160"/>
        <w:gridCol w:w="2680"/>
      </w:tblGrid>
      <w:tr w:rsidR="00720703" w:rsidRPr="006E328A" w:rsidTr="00FF12EE">
        <w:trPr>
          <w:jc w:val="center"/>
        </w:trPr>
        <w:tc>
          <w:tcPr>
            <w:tcW w:w="3401"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2160"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RESPONDENTS</w:t>
            </w:r>
          </w:p>
        </w:tc>
        <w:tc>
          <w:tcPr>
            <w:tcW w:w="2680" w:type="dxa"/>
            <w:vAlign w:val="center"/>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PERCENTAGE (%)</w:t>
            </w:r>
          </w:p>
        </w:tc>
      </w:tr>
      <w:tr w:rsidR="00720703" w:rsidRPr="006E328A" w:rsidTr="00FF12EE">
        <w:trPr>
          <w:trHeight w:val="449"/>
          <w:jc w:val="center"/>
        </w:trPr>
        <w:tc>
          <w:tcPr>
            <w:tcW w:w="3401"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A brand that I am familiar with and trust</w:t>
            </w:r>
          </w:p>
        </w:tc>
        <w:tc>
          <w:tcPr>
            <w:tcW w:w="2160"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76</w:t>
            </w:r>
          </w:p>
        </w:tc>
        <w:tc>
          <w:tcPr>
            <w:tcW w:w="2680"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50.6</w:t>
            </w:r>
          </w:p>
        </w:tc>
      </w:tr>
      <w:tr w:rsidR="00720703" w:rsidRPr="006E328A" w:rsidTr="00FF12EE">
        <w:trPr>
          <w:jc w:val="center"/>
        </w:trPr>
        <w:tc>
          <w:tcPr>
            <w:tcW w:w="3401"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Product and price information</w:t>
            </w:r>
          </w:p>
        </w:tc>
        <w:tc>
          <w:tcPr>
            <w:tcW w:w="2160"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41</w:t>
            </w:r>
          </w:p>
        </w:tc>
        <w:tc>
          <w:tcPr>
            <w:tcW w:w="2680"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27.3</w:t>
            </w:r>
          </w:p>
        </w:tc>
      </w:tr>
      <w:tr w:rsidR="00720703" w:rsidRPr="006E328A" w:rsidTr="00FF12EE">
        <w:trPr>
          <w:jc w:val="center"/>
        </w:trPr>
        <w:tc>
          <w:tcPr>
            <w:tcW w:w="3401"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Creativity</w:t>
            </w:r>
          </w:p>
        </w:tc>
        <w:tc>
          <w:tcPr>
            <w:tcW w:w="216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33</w:t>
            </w:r>
          </w:p>
        </w:tc>
        <w:tc>
          <w:tcPr>
            <w:tcW w:w="268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22</w:t>
            </w:r>
          </w:p>
        </w:tc>
      </w:tr>
      <w:tr w:rsidR="00720703" w:rsidRPr="006E328A" w:rsidTr="00FF12EE">
        <w:trPr>
          <w:trHeight w:val="233"/>
          <w:jc w:val="center"/>
        </w:trPr>
        <w:tc>
          <w:tcPr>
            <w:tcW w:w="3401" w:type="dxa"/>
            <w:tcBorders>
              <w:top w:val="single" w:sz="4" w:space="0" w:color="auto"/>
            </w:tcBorders>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Others</w:t>
            </w:r>
          </w:p>
        </w:tc>
        <w:tc>
          <w:tcPr>
            <w:tcW w:w="2160"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c>
          <w:tcPr>
            <w:tcW w:w="2680" w:type="dxa"/>
            <w:tcBorders>
              <w:top w:val="single" w:sz="4" w:space="0" w:color="auto"/>
            </w:tcBorders>
          </w:tcPr>
          <w:p w:rsidR="00720703" w:rsidRPr="006E328A" w:rsidRDefault="00720703" w:rsidP="00FF12EE">
            <w:pPr>
              <w:spacing w:line="360" w:lineRule="auto"/>
              <w:jc w:val="both"/>
              <w:rPr>
                <w:color w:val="000000" w:themeColor="text1"/>
                <w:sz w:val="26"/>
                <w:szCs w:val="26"/>
              </w:rPr>
            </w:pPr>
            <w:r w:rsidRPr="006E328A">
              <w:rPr>
                <w:b/>
                <w:color w:val="000000" w:themeColor="text1"/>
                <w:sz w:val="26"/>
                <w:szCs w:val="26"/>
              </w:rPr>
              <w:t>–</w:t>
            </w:r>
          </w:p>
        </w:tc>
      </w:tr>
      <w:tr w:rsidR="00720703" w:rsidRPr="006E328A" w:rsidTr="00FF12EE">
        <w:trPr>
          <w:jc w:val="center"/>
        </w:trPr>
        <w:tc>
          <w:tcPr>
            <w:tcW w:w="3401"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Total</w:t>
            </w:r>
          </w:p>
        </w:tc>
        <w:tc>
          <w:tcPr>
            <w:tcW w:w="2160"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c>
          <w:tcPr>
            <w:tcW w:w="2680"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100</w:t>
            </w:r>
          </w:p>
        </w:tc>
      </w:tr>
    </w:tbl>
    <w:p w:rsidR="00720703" w:rsidRPr="006E328A" w:rsidRDefault="00720703" w:rsidP="00720703">
      <w:pPr>
        <w:spacing w:line="360" w:lineRule="auto"/>
        <w:ind w:firstLine="720"/>
        <w:jc w:val="both"/>
        <w:rPr>
          <w:b/>
          <w:i/>
          <w:color w:val="000000" w:themeColor="text1"/>
          <w:sz w:val="26"/>
          <w:szCs w:val="26"/>
        </w:rPr>
      </w:pPr>
      <w:r w:rsidRPr="006E328A">
        <w:rPr>
          <w:b/>
          <w:i/>
          <w:color w:val="000000" w:themeColor="text1"/>
          <w:sz w:val="26"/>
          <w:szCs w:val="26"/>
        </w:rPr>
        <w:t>Source: Field Survey (</w:t>
      </w:r>
      <w:r w:rsidR="003316F2">
        <w:rPr>
          <w:b/>
          <w:i/>
          <w:color w:val="000000" w:themeColor="text1"/>
          <w:sz w:val="26"/>
          <w:szCs w:val="26"/>
        </w:rPr>
        <w:t>2025</w:t>
      </w:r>
      <w:r w:rsidRPr="006E328A">
        <w:rPr>
          <w:b/>
          <w:i/>
          <w:color w:val="000000" w:themeColor="text1"/>
          <w:sz w:val="26"/>
          <w:szCs w:val="26"/>
        </w:rPr>
        <w:t>)</w:t>
      </w:r>
    </w:p>
    <w:p w:rsidR="00720703" w:rsidRPr="006E328A" w:rsidRDefault="00720703" w:rsidP="00720703">
      <w:pPr>
        <w:spacing w:line="360" w:lineRule="auto"/>
        <w:ind w:firstLine="720"/>
        <w:jc w:val="both"/>
        <w:rPr>
          <w:b/>
          <w:color w:val="000000" w:themeColor="text1"/>
          <w:sz w:val="26"/>
          <w:szCs w:val="26"/>
        </w:rPr>
      </w:pPr>
      <w:r w:rsidRPr="006E328A">
        <w:rPr>
          <w:color w:val="000000" w:themeColor="text1"/>
          <w:sz w:val="26"/>
          <w:szCs w:val="26"/>
        </w:rPr>
        <w:t>Table 4.2.33 above says 76(50.6%) of the respondents said a brand that I am familiar with and trust, 41(27.3%) said product and price information, while 33(22%) said creativity. Majority of the respondents looks out for a brand that they are familiar with and trust in public awareness.</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4.3</w:t>
      </w:r>
      <w:r w:rsidRPr="006E328A">
        <w:rPr>
          <w:b/>
          <w:color w:val="000000" w:themeColor="text1"/>
          <w:sz w:val="26"/>
          <w:szCs w:val="26"/>
        </w:rPr>
        <w:tab/>
        <w:t>TESTING OF HYPOTHESIS</w:t>
      </w:r>
    </w:p>
    <w:p w:rsidR="00720703" w:rsidRPr="006E328A" w:rsidRDefault="00720703" w:rsidP="00720703">
      <w:pPr>
        <w:spacing w:line="360" w:lineRule="auto"/>
        <w:ind w:left="720" w:hanging="720"/>
        <w:jc w:val="both"/>
        <w:rPr>
          <w:color w:val="000000" w:themeColor="text1"/>
          <w:sz w:val="26"/>
          <w:szCs w:val="26"/>
        </w:rPr>
      </w:pPr>
      <w:r w:rsidRPr="006E328A">
        <w:rPr>
          <w:b/>
          <w:color w:val="000000" w:themeColor="text1"/>
          <w:sz w:val="26"/>
          <w:szCs w:val="26"/>
        </w:rPr>
        <w:t>H</w:t>
      </w:r>
      <w:r w:rsidRPr="006E328A">
        <w:rPr>
          <w:b/>
          <w:color w:val="000000" w:themeColor="text1"/>
          <w:sz w:val="26"/>
          <w:szCs w:val="26"/>
          <w:vertAlign w:val="subscript"/>
        </w:rPr>
        <w:t>0</w:t>
      </w:r>
      <w:r w:rsidRPr="006E328A">
        <w:rPr>
          <w:b/>
          <w:color w:val="000000" w:themeColor="text1"/>
          <w:sz w:val="26"/>
          <w:szCs w:val="26"/>
        </w:rPr>
        <w:t>:</w:t>
      </w:r>
      <w:r w:rsidRPr="006E328A">
        <w:rPr>
          <w:b/>
          <w:color w:val="000000" w:themeColor="text1"/>
          <w:sz w:val="26"/>
          <w:szCs w:val="26"/>
        </w:rPr>
        <w:tab/>
      </w:r>
      <w:r w:rsidRPr="006E328A">
        <w:rPr>
          <w:color w:val="000000" w:themeColor="text1"/>
          <w:sz w:val="26"/>
          <w:szCs w:val="26"/>
        </w:rPr>
        <w:t xml:space="preserve">There is no significant relationship between public relations, Organizational image </w:t>
      </w:r>
    </w:p>
    <w:p w:rsidR="00720703" w:rsidRPr="006E328A" w:rsidRDefault="00720703" w:rsidP="00720703">
      <w:pPr>
        <w:spacing w:line="360" w:lineRule="auto"/>
        <w:ind w:left="720" w:hanging="720"/>
        <w:jc w:val="both"/>
        <w:rPr>
          <w:b/>
          <w:bCs/>
          <w:color w:val="000000" w:themeColor="text1"/>
          <w:sz w:val="26"/>
          <w:szCs w:val="26"/>
        </w:rPr>
      </w:pPr>
      <w:r w:rsidRPr="006E328A">
        <w:rPr>
          <w:b/>
          <w:color w:val="000000" w:themeColor="text1"/>
          <w:sz w:val="26"/>
          <w:szCs w:val="26"/>
        </w:rPr>
        <w:t>H</w:t>
      </w:r>
      <w:r w:rsidRPr="006E328A">
        <w:rPr>
          <w:b/>
          <w:color w:val="000000" w:themeColor="text1"/>
          <w:sz w:val="26"/>
          <w:szCs w:val="26"/>
          <w:vertAlign w:val="subscript"/>
        </w:rPr>
        <w:t>1</w:t>
      </w:r>
      <w:r w:rsidRPr="006E328A">
        <w:rPr>
          <w:b/>
          <w:color w:val="000000" w:themeColor="text1"/>
          <w:sz w:val="26"/>
          <w:szCs w:val="26"/>
        </w:rPr>
        <w:t>:</w:t>
      </w:r>
      <w:r w:rsidRPr="006E328A">
        <w:rPr>
          <w:b/>
          <w:color w:val="000000" w:themeColor="text1"/>
          <w:sz w:val="26"/>
          <w:szCs w:val="26"/>
        </w:rPr>
        <w:tab/>
      </w:r>
      <w:r w:rsidRPr="006E328A">
        <w:rPr>
          <w:color w:val="000000" w:themeColor="text1"/>
          <w:sz w:val="26"/>
          <w:szCs w:val="26"/>
        </w:rPr>
        <w:t xml:space="preserve">There is significant relationship between public relations, Organizational image </w:t>
      </w:r>
    </w:p>
    <w:p w:rsidR="00720703" w:rsidRPr="006E328A" w:rsidRDefault="00720703" w:rsidP="00720703">
      <w:pPr>
        <w:spacing w:line="360" w:lineRule="auto"/>
        <w:ind w:left="720" w:hanging="720"/>
        <w:jc w:val="both"/>
        <w:rPr>
          <w:b/>
          <w:color w:val="000000" w:themeColor="text1"/>
          <w:sz w:val="26"/>
          <w:szCs w:val="26"/>
        </w:rPr>
      </w:pPr>
      <w:r w:rsidRPr="006E328A">
        <w:rPr>
          <w:b/>
          <w:color w:val="000000" w:themeColor="text1"/>
          <w:sz w:val="26"/>
          <w:szCs w:val="26"/>
        </w:rPr>
        <w:t>Computation of Chi-Square (X</w:t>
      </w:r>
      <w:r w:rsidRPr="006E328A">
        <w:rPr>
          <w:b/>
          <w:color w:val="000000" w:themeColor="text1"/>
          <w:sz w:val="26"/>
          <w:szCs w:val="26"/>
          <w:vertAlign w:val="superscript"/>
        </w:rPr>
        <w:t>2</w:t>
      </w:r>
      <w:r w:rsidRPr="006E328A">
        <w:rPr>
          <w:b/>
          <w:color w:val="000000" w:themeColor="text1"/>
          <w:sz w:val="26"/>
          <w:szCs w:val="26"/>
        </w:rPr>
        <w:t>)</w:t>
      </w:r>
    </w:p>
    <w:tbl>
      <w:tblPr>
        <w:tblW w:w="0" w:type="auto"/>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66"/>
        <w:gridCol w:w="852"/>
        <w:gridCol w:w="900"/>
        <w:gridCol w:w="1243"/>
        <w:gridCol w:w="1389"/>
        <w:gridCol w:w="1638"/>
      </w:tblGrid>
      <w:tr w:rsidR="00720703" w:rsidRPr="006E328A" w:rsidTr="00FF12EE">
        <w:trPr>
          <w:jc w:val="center"/>
        </w:trPr>
        <w:tc>
          <w:tcPr>
            <w:tcW w:w="2366" w:type="dxa"/>
          </w:tcPr>
          <w:p w:rsidR="00720703" w:rsidRPr="006E328A" w:rsidRDefault="00720703" w:rsidP="00FF12EE">
            <w:pPr>
              <w:spacing w:line="360" w:lineRule="auto"/>
              <w:jc w:val="both"/>
              <w:rPr>
                <w:b/>
                <w:color w:val="000000" w:themeColor="text1"/>
                <w:sz w:val="26"/>
                <w:szCs w:val="26"/>
              </w:rPr>
            </w:pPr>
            <w:r w:rsidRPr="006E328A">
              <w:rPr>
                <w:b/>
                <w:color w:val="000000" w:themeColor="text1"/>
                <w:sz w:val="26"/>
                <w:szCs w:val="26"/>
              </w:rPr>
              <w:t>OPTIONS</w:t>
            </w:r>
          </w:p>
        </w:tc>
        <w:tc>
          <w:tcPr>
            <w:tcW w:w="852"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o </w:t>
            </w:r>
          </w:p>
        </w:tc>
        <w:tc>
          <w:tcPr>
            <w:tcW w:w="90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e</w:t>
            </w:r>
          </w:p>
        </w:tc>
        <w:tc>
          <w:tcPr>
            <w:tcW w:w="1243" w:type="dxa"/>
          </w:tcPr>
          <w:p w:rsidR="00720703" w:rsidRPr="006E328A" w:rsidRDefault="00720703" w:rsidP="00FF12EE">
            <w:pPr>
              <w:spacing w:line="360" w:lineRule="auto"/>
              <w:jc w:val="both"/>
              <w:rPr>
                <w:b/>
                <w:color w:val="000000" w:themeColor="text1"/>
                <w:sz w:val="26"/>
                <w:szCs w:val="26"/>
              </w:rPr>
            </w:pPr>
            <w:r w:rsidRPr="006E328A">
              <w:rPr>
                <w:color w:val="000000" w:themeColor="text1"/>
                <w:sz w:val="26"/>
                <w:szCs w:val="26"/>
              </w:rPr>
              <w:t>o</w:t>
            </w:r>
            <w:r w:rsidRPr="006E328A">
              <w:rPr>
                <w:i/>
                <w:color w:val="000000" w:themeColor="text1"/>
                <w:sz w:val="26"/>
                <w:szCs w:val="26"/>
              </w:rPr>
              <w:t xml:space="preserve">i </w:t>
            </w:r>
            <w:r w:rsidRPr="006E328A">
              <w:rPr>
                <w:color w:val="000000" w:themeColor="text1"/>
                <w:sz w:val="26"/>
                <w:szCs w:val="26"/>
              </w:rPr>
              <w:t>- e</w:t>
            </w:r>
            <w:r w:rsidRPr="006E328A">
              <w:rPr>
                <w:i/>
                <w:color w:val="000000" w:themeColor="text1"/>
                <w:sz w:val="26"/>
                <w:szCs w:val="26"/>
              </w:rPr>
              <w:t>i</w:t>
            </w:r>
          </w:p>
        </w:tc>
        <w:tc>
          <w:tcPr>
            <w:tcW w:w="1389" w:type="dxa"/>
          </w:tcPr>
          <w:p w:rsidR="00720703" w:rsidRPr="006E328A" w:rsidRDefault="00720703" w:rsidP="00FF12EE">
            <w:pPr>
              <w:spacing w:line="360" w:lineRule="auto"/>
              <w:jc w:val="both"/>
              <w:rPr>
                <w:color w:val="000000" w:themeColor="text1"/>
                <w:sz w:val="26"/>
                <w:szCs w:val="26"/>
                <w:vertAlign w:val="superscript"/>
              </w:rPr>
            </w:pPr>
            <w:r w:rsidRPr="006E328A">
              <w:rPr>
                <w:color w:val="000000" w:themeColor="text1"/>
                <w:sz w:val="26"/>
                <w:szCs w:val="26"/>
              </w:rPr>
              <w:t>(o</w:t>
            </w:r>
            <w:r w:rsidRPr="006E328A">
              <w:rPr>
                <w:i/>
                <w:color w:val="000000" w:themeColor="text1"/>
                <w:sz w:val="26"/>
                <w:szCs w:val="26"/>
              </w:rPr>
              <w:t xml:space="preserve">i </w:t>
            </w:r>
            <w:r w:rsidRPr="006E328A">
              <w:rPr>
                <w:color w:val="000000" w:themeColor="text1"/>
                <w:sz w:val="26"/>
                <w:szCs w:val="26"/>
              </w:rPr>
              <w:t>– e</w:t>
            </w:r>
            <w:r w:rsidRPr="006E328A">
              <w:rPr>
                <w:i/>
                <w:color w:val="000000" w:themeColor="text1"/>
                <w:sz w:val="26"/>
                <w:szCs w:val="26"/>
              </w:rPr>
              <w:t>i</w:t>
            </w:r>
            <w:r w:rsidRPr="006E328A">
              <w:rPr>
                <w:color w:val="000000" w:themeColor="text1"/>
                <w:sz w:val="26"/>
                <w:szCs w:val="26"/>
              </w:rPr>
              <w:t>)</w:t>
            </w:r>
            <w:r w:rsidRPr="006E328A">
              <w:rPr>
                <w:color w:val="000000" w:themeColor="text1"/>
                <w:sz w:val="26"/>
                <w:szCs w:val="26"/>
                <w:vertAlign w:val="superscript"/>
              </w:rPr>
              <w:t>2</w:t>
            </w:r>
          </w:p>
        </w:tc>
        <w:tc>
          <w:tcPr>
            <w:tcW w:w="1638" w:type="dxa"/>
          </w:tcPr>
          <w:p w:rsidR="00720703" w:rsidRPr="006E328A" w:rsidRDefault="00720703" w:rsidP="00FF12EE">
            <w:pPr>
              <w:spacing w:line="360" w:lineRule="auto"/>
              <w:jc w:val="both"/>
              <w:rPr>
                <w:color w:val="000000" w:themeColor="text1"/>
                <w:sz w:val="26"/>
                <w:szCs w:val="26"/>
                <w:vertAlign w:val="subscript"/>
              </w:rPr>
            </w:pPr>
            <w:r w:rsidRPr="006E328A">
              <w:rPr>
                <w:color w:val="000000" w:themeColor="text1"/>
                <w:sz w:val="26"/>
                <w:szCs w:val="26"/>
              </w:rPr>
              <w:t>(o</w:t>
            </w:r>
            <w:r w:rsidRPr="006E328A">
              <w:rPr>
                <w:i/>
                <w:color w:val="000000" w:themeColor="text1"/>
                <w:sz w:val="26"/>
                <w:szCs w:val="26"/>
              </w:rPr>
              <w:t xml:space="preserve">i </w:t>
            </w:r>
            <w:r w:rsidRPr="006E328A">
              <w:rPr>
                <w:color w:val="000000" w:themeColor="text1"/>
                <w:sz w:val="26"/>
                <w:szCs w:val="26"/>
              </w:rPr>
              <w:t>– e</w:t>
            </w:r>
            <w:r w:rsidRPr="006E328A">
              <w:rPr>
                <w:i/>
                <w:color w:val="000000" w:themeColor="text1"/>
                <w:sz w:val="26"/>
                <w:szCs w:val="26"/>
              </w:rPr>
              <w:t>i</w:t>
            </w:r>
            <w:r w:rsidRPr="006E328A">
              <w:rPr>
                <w:color w:val="000000" w:themeColor="text1"/>
                <w:sz w:val="26"/>
                <w:szCs w:val="26"/>
              </w:rPr>
              <w:t>)</w:t>
            </w:r>
            <w:r w:rsidRPr="006E328A">
              <w:rPr>
                <w:color w:val="000000" w:themeColor="text1"/>
                <w:sz w:val="26"/>
                <w:szCs w:val="26"/>
                <w:vertAlign w:val="superscript"/>
              </w:rPr>
              <w:t>2</w:t>
            </w:r>
          </w:p>
          <w:p w:rsidR="00720703" w:rsidRPr="006E328A" w:rsidRDefault="00C7672A" w:rsidP="00FF12EE">
            <w:pPr>
              <w:spacing w:line="360" w:lineRule="auto"/>
              <w:jc w:val="both"/>
              <w:rPr>
                <w:color w:val="000000" w:themeColor="text1"/>
                <w:sz w:val="26"/>
                <w:szCs w:val="26"/>
                <w:vertAlign w:val="subscript"/>
              </w:rPr>
            </w:pPr>
            <w:r w:rsidRPr="00C7672A">
              <w:rPr>
                <w:noProof/>
                <w:color w:val="000000" w:themeColor="text1"/>
                <w:sz w:val="26"/>
                <w:szCs w:val="26"/>
              </w:rPr>
              <w:pict>
                <v:line id="_x0000_s1027" style="position:absolute;left:0;text-align:left;z-index:251661312" from="7.85pt,1.1pt" to="61.85pt,1.1pt"/>
              </w:pict>
            </w:r>
            <w:r w:rsidR="00720703" w:rsidRPr="006E328A">
              <w:rPr>
                <w:color w:val="000000" w:themeColor="text1"/>
                <w:sz w:val="26"/>
                <w:szCs w:val="26"/>
              </w:rPr>
              <w:t>e</w:t>
            </w:r>
            <w:r w:rsidR="00720703" w:rsidRPr="006E328A">
              <w:rPr>
                <w:i/>
                <w:color w:val="000000" w:themeColor="text1"/>
                <w:sz w:val="26"/>
                <w:szCs w:val="26"/>
              </w:rPr>
              <w:t>i</w:t>
            </w:r>
          </w:p>
        </w:tc>
      </w:tr>
      <w:tr w:rsidR="00720703" w:rsidRPr="006E328A" w:rsidTr="00FF12EE">
        <w:trPr>
          <w:jc w:val="center"/>
        </w:trPr>
        <w:tc>
          <w:tcPr>
            <w:tcW w:w="236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 xml:space="preserve">Computers </w:t>
            </w:r>
          </w:p>
        </w:tc>
        <w:tc>
          <w:tcPr>
            <w:tcW w:w="852"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c>
          <w:tcPr>
            <w:tcW w:w="900"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50</w:t>
            </w:r>
          </w:p>
        </w:tc>
        <w:tc>
          <w:tcPr>
            <w:tcW w:w="1243"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50</w:t>
            </w:r>
          </w:p>
        </w:tc>
        <w:tc>
          <w:tcPr>
            <w:tcW w:w="1389"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2500</w:t>
            </w:r>
          </w:p>
        </w:tc>
        <w:tc>
          <w:tcPr>
            <w:tcW w:w="163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50</w:t>
            </w:r>
          </w:p>
        </w:tc>
      </w:tr>
      <w:tr w:rsidR="00720703" w:rsidRPr="006E328A" w:rsidTr="00FF12EE">
        <w:trPr>
          <w:jc w:val="center"/>
        </w:trPr>
        <w:tc>
          <w:tcPr>
            <w:tcW w:w="236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Mass Server</w:t>
            </w:r>
          </w:p>
        </w:tc>
        <w:tc>
          <w:tcPr>
            <w:tcW w:w="852"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w:t>
            </w:r>
          </w:p>
        </w:tc>
        <w:tc>
          <w:tcPr>
            <w:tcW w:w="900"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50</w:t>
            </w:r>
          </w:p>
        </w:tc>
        <w:tc>
          <w:tcPr>
            <w:tcW w:w="1243"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-50</w:t>
            </w:r>
          </w:p>
        </w:tc>
        <w:tc>
          <w:tcPr>
            <w:tcW w:w="1389"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2500</w:t>
            </w:r>
          </w:p>
        </w:tc>
        <w:tc>
          <w:tcPr>
            <w:tcW w:w="1638" w:type="dxa"/>
            <w:vAlign w:val="center"/>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50</w:t>
            </w:r>
          </w:p>
        </w:tc>
      </w:tr>
      <w:tr w:rsidR="00720703" w:rsidRPr="006E328A" w:rsidTr="00FF12EE">
        <w:trPr>
          <w:jc w:val="center"/>
        </w:trPr>
        <w:tc>
          <w:tcPr>
            <w:tcW w:w="2366"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TOTAL</w:t>
            </w:r>
          </w:p>
        </w:tc>
        <w:tc>
          <w:tcPr>
            <w:tcW w:w="852"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c>
          <w:tcPr>
            <w:tcW w:w="900" w:type="dxa"/>
          </w:tcPr>
          <w:p w:rsidR="00720703" w:rsidRPr="006E328A" w:rsidRDefault="00720703" w:rsidP="00FF12EE">
            <w:pPr>
              <w:spacing w:line="360" w:lineRule="auto"/>
              <w:jc w:val="both"/>
              <w:rPr>
                <w:color w:val="000000" w:themeColor="text1"/>
                <w:sz w:val="26"/>
                <w:szCs w:val="26"/>
              </w:rPr>
            </w:pPr>
            <w:r w:rsidRPr="006E328A">
              <w:rPr>
                <w:color w:val="000000" w:themeColor="text1"/>
                <w:sz w:val="26"/>
                <w:szCs w:val="26"/>
              </w:rPr>
              <w:t>100</w:t>
            </w:r>
          </w:p>
        </w:tc>
        <w:tc>
          <w:tcPr>
            <w:tcW w:w="4270" w:type="dxa"/>
            <w:gridSpan w:val="3"/>
          </w:tcPr>
          <w:p w:rsidR="00720703" w:rsidRPr="006E328A" w:rsidRDefault="00720703" w:rsidP="00FF12EE">
            <w:pPr>
              <w:spacing w:line="360" w:lineRule="auto"/>
              <w:jc w:val="both"/>
              <w:rPr>
                <w:b/>
                <w:color w:val="000000" w:themeColor="text1"/>
                <w:sz w:val="26"/>
                <w:szCs w:val="26"/>
              </w:rPr>
            </w:pPr>
            <w:r w:rsidRPr="006E328A">
              <w:rPr>
                <w:color w:val="000000" w:themeColor="text1"/>
                <w:sz w:val="26"/>
                <w:szCs w:val="26"/>
              </w:rPr>
              <w:t xml:space="preserve"> </w:t>
            </w:r>
            <w:r w:rsidRPr="006E328A">
              <w:rPr>
                <w:b/>
                <w:color w:val="000000" w:themeColor="text1"/>
                <w:sz w:val="26"/>
                <w:szCs w:val="26"/>
              </w:rPr>
              <w:t xml:space="preserve">100 </w:t>
            </w:r>
          </w:p>
        </w:tc>
      </w:tr>
    </w:tbl>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Expected frequency = 100/2 = 50</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The computation value of chi-square = 100</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Therefore, degree of freedom = (r-1) (c-1)</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lastRenderedPageBreak/>
        <w:tab/>
      </w:r>
      <w:r w:rsidRPr="006E328A">
        <w:rPr>
          <w:color w:val="000000" w:themeColor="text1"/>
          <w:sz w:val="26"/>
          <w:szCs w:val="26"/>
        </w:rPr>
        <w:tab/>
      </w:r>
      <w:r w:rsidRPr="006E328A">
        <w:rPr>
          <w:color w:val="000000" w:themeColor="text1"/>
          <w:sz w:val="26"/>
          <w:szCs w:val="26"/>
        </w:rPr>
        <w:tab/>
      </w:r>
      <w:r w:rsidRPr="006E328A">
        <w:rPr>
          <w:color w:val="000000" w:themeColor="text1"/>
          <w:sz w:val="26"/>
          <w:szCs w:val="26"/>
        </w:rPr>
        <w:tab/>
      </w:r>
      <w:r w:rsidRPr="006E328A">
        <w:rPr>
          <w:color w:val="000000" w:themeColor="text1"/>
          <w:sz w:val="26"/>
          <w:szCs w:val="26"/>
        </w:rPr>
        <w:tab/>
        <w:t>(2-1) (2-1)</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ab/>
      </w:r>
      <w:r w:rsidRPr="006E328A">
        <w:rPr>
          <w:color w:val="000000" w:themeColor="text1"/>
          <w:sz w:val="26"/>
          <w:szCs w:val="26"/>
        </w:rPr>
        <w:tab/>
      </w:r>
      <w:r w:rsidRPr="006E328A">
        <w:rPr>
          <w:color w:val="000000" w:themeColor="text1"/>
          <w:sz w:val="26"/>
          <w:szCs w:val="26"/>
        </w:rPr>
        <w:tab/>
      </w:r>
      <w:r w:rsidRPr="006E328A">
        <w:rPr>
          <w:color w:val="000000" w:themeColor="text1"/>
          <w:sz w:val="26"/>
          <w:szCs w:val="26"/>
        </w:rPr>
        <w:tab/>
      </w:r>
      <w:r w:rsidRPr="006E328A">
        <w:rPr>
          <w:color w:val="000000" w:themeColor="text1"/>
          <w:sz w:val="26"/>
          <w:szCs w:val="26"/>
        </w:rPr>
        <w:tab/>
        <w:t xml:space="preserve"> 1 x 1 = 1</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Therefore given 5% level of significant and 95% level of confidence with the degree of freedom of 4. Tabulated value = 3.841</w:t>
      </w:r>
    </w:p>
    <w:p w:rsidR="00720703" w:rsidRPr="006E328A" w:rsidRDefault="00720703" w:rsidP="00720703">
      <w:pPr>
        <w:spacing w:line="360" w:lineRule="auto"/>
        <w:jc w:val="both"/>
        <w:rPr>
          <w:color w:val="000000" w:themeColor="text1"/>
          <w:sz w:val="26"/>
          <w:szCs w:val="26"/>
        </w:rPr>
      </w:pPr>
      <w:r w:rsidRPr="006E328A">
        <w:rPr>
          <w:color w:val="000000" w:themeColor="text1"/>
          <w:sz w:val="26"/>
          <w:szCs w:val="26"/>
        </w:rPr>
        <w:t>X</w:t>
      </w:r>
      <w:r w:rsidRPr="006E328A">
        <w:rPr>
          <w:color w:val="000000" w:themeColor="text1"/>
          <w:sz w:val="26"/>
          <w:szCs w:val="26"/>
          <w:vertAlign w:val="superscript"/>
        </w:rPr>
        <w:t>2</w:t>
      </w:r>
      <w:r w:rsidRPr="006E328A">
        <w:rPr>
          <w:color w:val="000000" w:themeColor="text1"/>
          <w:sz w:val="26"/>
          <w:szCs w:val="26"/>
          <w:vertAlign w:val="subscript"/>
        </w:rPr>
        <w:t xml:space="preserve">c </w:t>
      </w:r>
      <w:r w:rsidRPr="006E328A">
        <w:rPr>
          <w:color w:val="000000" w:themeColor="text1"/>
          <w:sz w:val="26"/>
          <w:szCs w:val="26"/>
        </w:rPr>
        <w:t>= 100</w:t>
      </w:r>
      <w:r w:rsidRPr="006E328A">
        <w:rPr>
          <w:b/>
          <w:color w:val="000000" w:themeColor="text1"/>
          <w:sz w:val="26"/>
          <w:szCs w:val="26"/>
        </w:rPr>
        <w:t xml:space="preserve"> </w:t>
      </w:r>
      <w:r w:rsidRPr="006E328A">
        <w:rPr>
          <w:color w:val="000000" w:themeColor="text1"/>
          <w:sz w:val="26"/>
          <w:szCs w:val="26"/>
        </w:rPr>
        <w:t>while X</w:t>
      </w:r>
      <w:r w:rsidRPr="006E328A">
        <w:rPr>
          <w:color w:val="000000" w:themeColor="text1"/>
          <w:sz w:val="26"/>
          <w:szCs w:val="26"/>
          <w:vertAlign w:val="superscript"/>
        </w:rPr>
        <w:t>2</w:t>
      </w:r>
      <w:r w:rsidRPr="006E328A">
        <w:rPr>
          <w:color w:val="000000" w:themeColor="text1"/>
          <w:sz w:val="26"/>
          <w:szCs w:val="26"/>
          <w:vertAlign w:val="subscript"/>
        </w:rPr>
        <w:t xml:space="preserve">t </w:t>
      </w:r>
      <w:r w:rsidRPr="006E328A">
        <w:rPr>
          <w:color w:val="000000" w:themeColor="text1"/>
          <w:sz w:val="26"/>
          <w:szCs w:val="26"/>
        </w:rPr>
        <w:t>0.05 = 3.841</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 xml:space="preserve">Decision: </w:t>
      </w:r>
      <w:r w:rsidRPr="006E328A">
        <w:rPr>
          <w:color w:val="000000" w:themeColor="text1"/>
          <w:sz w:val="26"/>
          <w:szCs w:val="26"/>
        </w:rPr>
        <w:t>X</w:t>
      </w:r>
      <w:r w:rsidRPr="006E328A">
        <w:rPr>
          <w:color w:val="000000" w:themeColor="text1"/>
          <w:sz w:val="26"/>
          <w:szCs w:val="26"/>
          <w:vertAlign w:val="superscript"/>
        </w:rPr>
        <w:t>2</w:t>
      </w:r>
      <w:r w:rsidRPr="006E328A">
        <w:rPr>
          <w:color w:val="000000" w:themeColor="text1"/>
          <w:sz w:val="26"/>
          <w:szCs w:val="26"/>
          <w:vertAlign w:val="subscript"/>
        </w:rPr>
        <w:t xml:space="preserve">c </w:t>
      </w:r>
      <w:r w:rsidRPr="006E328A">
        <w:rPr>
          <w:color w:val="000000" w:themeColor="text1"/>
          <w:sz w:val="26"/>
          <w:szCs w:val="26"/>
        </w:rPr>
        <w:t>(100) is greater than X</w:t>
      </w:r>
      <w:r w:rsidRPr="006E328A">
        <w:rPr>
          <w:color w:val="000000" w:themeColor="text1"/>
          <w:sz w:val="26"/>
          <w:szCs w:val="26"/>
          <w:vertAlign w:val="superscript"/>
        </w:rPr>
        <w:t>2</w:t>
      </w:r>
      <w:r w:rsidRPr="006E328A">
        <w:rPr>
          <w:color w:val="000000" w:themeColor="text1"/>
          <w:sz w:val="26"/>
          <w:szCs w:val="26"/>
          <w:vertAlign w:val="subscript"/>
        </w:rPr>
        <w:t xml:space="preserve">t </w:t>
      </w:r>
      <w:r w:rsidRPr="006E328A">
        <w:rPr>
          <w:color w:val="000000" w:themeColor="text1"/>
          <w:sz w:val="26"/>
          <w:szCs w:val="26"/>
        </w:rPr>
        <w:t>(3.841), therefore reject H</w:t>
      </w:r>
      <w:r w:rsidRPr="006E328A">
        <w:rPr>
          <w:color w:val="000000" w:themeColor="text1"/>
          <w:sz w:val="26"/>
          <w:szCs w:val="26"/>
          <w:vertAlign w:val="subscript"/>
        </w:rPr>
        <w:t>0</w:t>
      </w:r>
      <w:r w:rsidRPr="006E328A">
        <w:rPr>
          <w:color w:val="000000" w:themeColor="text1"/>
          <w:sz w:val="26"/>
          <w:szCs w:val="26"/>
        </w:rPr>
        <w:t xml:space="preserve"> and accept H</w:t>
      </w:r>
      <w:r w:rsidRPr="006E328A">
        <w:rPr>
          <w:color w:val="000000" w:themeColor="text1"/>
          <w:sz w:val="26"/>
          <w:szCs w:val="26"/>
          <w:vertAlign w:val="subscript"/>
        </w:rPr>
        <w:t xml:space="preserve">1 </w:t>
      </w:r>
      <w:r w:rsidRPr="006E328A">
        <w:rPr>
          <w:color w:val="000000" w:themeColor="text1"/>
          <w:sz w:val="26"/>
          <w:szCs w:val="26"/>
        </w:rPr>
        <w:t xml:space="preserve">according to chi-square decision rule i.e There is significant relationship between public relations, Organizational image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4.4</w:t>
      </w:r>
      <w:r w:rsidRPr="006E328A">
        <w:rPr>
          <w:b/>
          <w:color w:val="000000" w:themeColor="text1"/>
          <w:sz w:val="26"/>
          <w:szCs w:val="26"/>
        </w:rPr>
        <w:tab/>
        <w:t>DISCUSSION ON FINDINGS</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In the analysis above, the result shows that public relations is an agent to create Organizational image and customer’s satisfaction; it always view the image and customer’s satisfaction of organisation positively; and through public awareness there will be understanding and strong relationship between the public and products.</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Table 4.2.11 says that 94% of the respondents were strongly agree, while 6% were agree. This implies that public relations are important because they help organizations achieve their goals by creating relationships with strategic publics. In table 4.2.19, table 4.2.20, table 4.2.26 and table 4.2.28 respectively has shown 26% of the respondents were strongly agree, while 94% were agree. This implies that public relations practice in their organization has created high level customer satisfaction and provides many benefits; 93% of the respondents were strongly agree, while 7% were agree. This implies that public relations practice in their organization influences markets by sending persuasive messages to buyers and consumers about product; 94% of the respondents said yes, while 6% said to some extent. Most of the respondents ascertained that customer satisfaction depends on their comparisons with what they are provided with and their expectations; and 68.6% of the respondents were strongly agree, 26.6% were agree, while 4.6% </w:t>
      </w:r>
      <w:r w:rsidRPr="006E328A">
        <w:rPr>
          <w:color w:val="000000" w:themeColor="text1"/>
          <w:sz w:val="26"/>
          <w:szCs w:val="26"/>
        </w:rPr>
        <w:lastRenderedPageBreak/>
        <w:t>were undecided. The result of testing formulated research hypothesis using Chi-square statistical method research question 1 therefore given 5% level of significant and 95% level of confidence with the degree of freedom of 1. The computation value of Chi square</w:t>
      </w:r>
      <w:r w:rsidRPr="006E328A">
        <w:rPr>
          <w:b/>
          <w:color w:val="000000" w:themeColor="text1"/>
          <w:sz w:val="26"/>
          <w:szCs w:val="26"/>
        </w:rPr>
        <w:t xml:space="preserve"> </w:t>
      </w:r>
      <w:r w:rsidRPr="006E328A">
        <w:rPr>
          <w:color w:val="000000" w:themeColor="text1"/>
          <w:sz w:val="26"/>
          <w:szCs w:val="26"/>
        </w:rPr>
        <w:t>X</w:t>
      </w:r>
      <w:r w:rsidRPr="006E328A">
        <w:rPr>
          <w:color w:val="000000" w:themeColor="text1"/>
          <w:sz w:val="26"/>
          <w:szCs w:val="26"/>
          <w:vertAlign w:val="superscript"/>
        </w:rPr>
        <w:t>2</w:t>
      </w:r>
      <w:r w:rsidRPr="006E328A">
        <w:rPr>
          <w:color w:val="000000" w:themeColor="text1"/>
          <w:sz w:val="26"/>
          <w:szCs w:val="26"/>
          <w:vertAlign w:val="subscript"/>
        </w:rPr>
        <w:t xml:space="preserve">c </w:t>
      </w:r>
      <w:r w:rsidRPr="006E328A">
        <w:rPr>
          <w:color w:val="000000" w:themeColor="text1"/>
          <w:sz w:val="26"/>
          <w:szCs w:val="26"/>
        </w:rPr>
        <w:t>(100) is greater than tabulated value: X</w:t>
      </w:r>
      <w:r w:rsidRPr="006E328A">
        <w:rPr>
          <w:color w:val="000000" w:themeColor="text1"/>
          <w:sz w:val="26"/>
          <w:szCs w:val="26"/>
          <w:vertAlign w:val="superscript"/>
        </w:rPr>
        <w:t>2</w:t>
      </w:r>
      <w:r w:rsidRPr="006E328A">
        <w:rPr>
          <w:color w:val="000000" w:themeColor="text1"/>
          <w:sz w:val="26"/>
          <w:szCs w:val="26"/>
          <w:vertAlign w:val="subscript"/>
        </w:rPr>
        <w:t xml:space="preserve">t </w:t>
      </w:r>
      <w:r w:rsidRPr="006E328A">
        <w:rPr>
          <w:color w:val="000000" w:themeColor="text1"/>
          <w:sz w:val="26"/>
          <w:szCs w:val="26"/>
        </w:rPr>
        <w:t>(3.841), therefore reject H</w:t>
      </w:r>
      <w:r w:rsidRPr="006E328A">
        <w:rPr>
          <w:color w:val="000000" w:themeColor="text1"/>
          <w:sz w:val="26"/>
          <w:szCs w:val="26"/>
          <w:vertAlign w:val="subscript"/>
        </w:rPr>
        <w:t>0</w:t>
      </w:r>
      <w:r w:rsidRPr="006E328A">
        <w:rPr>
          <w:color w:val="000000" w:themeColor="text1"/>
          <w:sz w:val="26"/>
          <w:szCs w:val="26"/>
        </w:rPr>
        <w:t xml:space="preserve"> and accept H</w:t>
      </w:r>
      <w:r w:rsidRPr="006E328A">
        <w:rPr>
          <w:color w:val="000000" w:themeColor="text1"/>
          <w:sz w:val="26"/>
          <w:szCs w:val="26"/>
          <w:vertAlign w:val="subscript"/>
        </w:rPr>
        <w:t xml:space="preserve">1 </w:t>
      </w:r>
      <w:r w:rsidRPr="006E328A">
        <w:rPr>
          <w:color w:val="000000" w:themeColor="text1"/>
          <w:sz w:val="26"/>
          <w:szCs w:val="26"/>
        </w:rPr>
        <w:t xml:space="preserve">according to chi-square decision rule i.e There is significant relationship between public relations, Organizational image  Davis (2004) study revealed that Public relations can contribute to four marketing objectives: awareness, credibility, stimulation of the sales force and holding down promotional costs. All these create a strong relationship between public relations, Organizational image </w:t>
      </w: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r w:rsidRPr="006E328A">
        <w:rPr>
          <w:b/>
          <w:color w:val="000000" w:themeColor="text1"/>
          <w:sz w:val="26"/>
          <w:szCs w:val="26"/>
        </w:rPr>
        <w:lastRenderedPageBreak/>
        <w:t>CHAPTER FIVE</w:t>
      </w:r>
    </w:p>
    <w:p w:rsidR="00720703" w:rsidRPr="006E328A" w:rsidRDefault="00720703" w:rsidP="00720703">
      <w:pPr>
        <w:spacing w:line="360" w:lineRule="auto"/>
        <w:jc w:val="center"/>
        <w:rPr>
          <w:b/>
          <w:color w:val="000000" w:themeColor="text1"/>
          <w:sz w:val="26"/>
          <w:szCs w:val="26"/>
        </w:rPr>
      </w:pPr>
      <w:r w:rsidRPr="006E328A">
        <w:rPr>
          <w:b/>
          <w:color w:val="000000" w:themeColor="text1"/>
          <w:sz w:val="26"/>
          <w:szCs w:val="26"/>
        </w:rPr>
        <w:t>SUMMARY, CONCLUSIONS AND RECOMMENDATIONS</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5.1</w:t>
      </w:r>
      <w:r w:rsidRPr="006E328A">
        <w:rPr>
          <w:b/>
          <w:color w:val="000000" w:themeColor="text1"/>
          <w:sz w:val="26"/>
          <w:szCs w:val="26"/>
        </w:rPr>
        <w:tab/>
        <w:t>INTRODUCTION</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This chapter gives an overview of the whole research work. It include summary of the study, the findings of the research work, conclusion and  recommendations </w:t>
      </w:r>
    </w:p>
    <w:p w:rsidR="00720703" w:rsidRPr="006E328A" w:rsidRDefault="00720703" w:rsidP="00720703">
      <w:pPr>
        <w:spacing w:line="360" w:lineRule="auto"/>
        <w:jc w:val="both"/>
        <w:rPr>
          <w:color w:val="000000" w:themeColor="text1"/>
          <w:sz w:val="26"/>
          <w:szCs w:val="26"/>
        </w:rPr>
      </w:pPr>
      <w:r w:rsidRPr="006E328A">
        <w:rPr>
          <w:b/>
          <w:color w:val="000000" w:themeColor="text1"/>
          <w:sz w:val="26"/>
          <w:szCs w:val="26"/>
        </w:rPr>
        <w:t>5.2</w:t>
      </w:r>
      <w:r w:rsidRPr="006E328A">
        <w:rPr>
          <w:b/>
          <w:color w:val="000000" w:themeColor="text1"/>
          <w:sz w:val="26"/>
          <w:szCs w:val="26"/>
        </w:rPr>
        <w:tab/>
        <w:t>SUMMARY OF FINDINGS</w:t>
      </w:r>
    </w:p>
    <w:p w:rsidR="00720703" w:rsidRPr="006E328A" w:rsidRDefault="00720703" w:rsidP="00720703">
      <w:pPr>
        <w:autoSpaceDE w:val="0"/>
        <w:autoSpaceDN w:val="0"/>
        <w:adjustRightInd w:val="0"/>
        <w:spacing w:line="360" w:lineRule="auto"/>
        <w:ind w:firstLine="720"/>
        <w:jc w:val="both"/>
        <w:rPr>
          <w:color w:val="000000" w:themeColor="text1"/>
          <w:sz w:val="26"/>
          <w:szCs w:val="26"/>
        </w:rPr>
      </w:pPr>
      <w:r w:rsidRPr="006E328A">
        <w:rPr>
          <w:color w:val="000000" w:themeColor="text1"/>
          <w:sz w:val="26"/>
          <w:szCs w:val="26"/>
        </w:rPr>
        <w:t xml:space="preserve">The study examines impact of public relations in building Organizational image , a study Ibadan Electricity Distribution company In Which Chapter One deals with Background to the study, Statement of the Problem, Objectives of the study, Research Questions/hypotheses, Significance of the study, Scope of the study, Limitation of the study and Operational definition of terms. Chapter Two: Theoretical framework, Review of related literature and Empirical studies of various works of scholars in the subject matter. </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Chapter Three: Research methodology in which concept such as: Research design, Population of the study and Sample Size, Sampling Technique, Research Instrument, Validity and Reliability of Research Instrument, Administration of Instrument and Method of data analysis. Chapter Four: Data Analysis and Discussion of findings; Two hundred and fifty (250) responses were used in the analysis; the researcher utilized an analytic data that can make use of frequency count converted into percentage computation for easy calculation and Chi-Square statistical analysis method was employed. While Chapter Five deals Summary, Conclusions, and Recommended of the study.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5.3</w:t>
      </w:r>
      <w:r w:rsidRPr="006E328A">
        <w:rPr>
          <w:b/>
          <w:color w:val="000000" w:themeColor="text1"/>
          <w:sz w:val="26"/>
          <w:szCs w:val="26"/>
        </w:rPr>
        <w:tab/>
        <w:t>CONCLUSIONS</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It was discovered that public relations practice is important in a corporate organisation based on its positive role in achieving the set goal of organisation. Public relation is an effective way to win over hearts and minds of consumers’, </w:t>
      </w:r>
      <w:r w:rsidRPr="006E328A">
        <w:rPr>
          <w:color w:val="000000" w:themeColor="text1"/>
          <w:sz w:val="26"/>
          <w:szCs w:val="26"/>
        </w:rPr>
        <w:lastRenderedPageBreak/>
        <w:t xml:space="preserve">and so stimulate sales of products and services. Public relations techniques are seen as particularly useful in changing attitudes and behaviours of consumers. It is said that good public relations require communication skills, expertise in dealing with all media and the principles of persuasion, as a public relations practitioner, one should know when and what to communicate; this involves analysis, judgment, decision making power, counseling and planning. In the findings public relations activities in Ibadan Electricity Distribution company builds Organizational image  </w:t>
      </w:r>
      <w:r w:rsidRPr="006E328A">
        <w:rPr>
          <w:rFonts w:eastAsia="TimesNewRoman"/>
          <w:color w:val="000000" w:themeColor="text1"/>
          <w:sz w:val="26"/>
          <w:szCs w:val="26"/>
        </w:rPr>
        <w:t xml:space="preserve">That’s why it is important to continuously attract more customer attention on great possibilities of </w:t>
      </w:r>
      <w:r w:rsidRPr="006E328A">
        <w:rPr>
          <w:color w:val="000000" w:themeColor="text1"/>
          <w:sz w:val="26"/>
          <w:szCs w:val="26"/>
        </w:rPr>
        <w:t xml:space="preserve">public relations </w:t>
      </w:r>
      <w:r w:rsidRPr="006E328A">
        <w:rPr>
          <w:rFonts w:eastAsia="TimesNewRoman"/>
          <w:color w:val="000000" w:themeColor="text1"/>
          <w:sz w:val="26"/>
          <w:szCs w:val="26"/>
        </w:rPr>
        <w:t>strategy, whose primary role is to create positive and sustainable corporate image.</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 xml:space="preserve">Conclusively, it is imperative to note that public relations techniques are seen as particularly useful in changing attitudes and behaviours of consumers. That is public relation is one of the best way to builds Organizational image </w:t>
      </w:r>
    </w:p>
    <w:p w:rsidR="00720703" w:rsidRPr="006E328A" w:rsidRDefault="00720703" w:rsidP="00720703">
      <w:pPr>
        <w:spacing w:line="360" w:lineRule="auto"/>
        <w:jc w:val="both"/>
        <w:rPr>
          <w:b/>
          <w:color w:val="000000" w:themeColor="text1"/>
          <w:sz w:val="26"/>
          <w:szCs w:val="26"/>
        </w:rPr>
      </w:pPr>
      <w:r w:rsidRPr="006E328A">
        <w:rPr>
          <w:b/>
          <w:color w:val="000000" w:themeColor="text1"/>
          <w:sz w:val="26"/>
          <w:szCs w:val="26"/>
        </w:rPr>
        <w:t>5.3</w:t>
      </w:r>
      <w:r w:rsidRPr="006E328A">
        <w:rPr>
          <w:b/>
          <w:color w:val="000000" w:themeColor="text1"/>
          <w:sz w:val="26"/>
          <w:szCs w:val="26"/>
        </w:rPr>
        <w:tab/>
        <w:t>RECOMMENDATIONS</w:t>
      </w:r>
    </w:p>
    <w:p w:rsidR="00720703" w:rsidRPr="006E328A" w:rsidRDefault="00720703" w:rsidP="00720703">
      <w:pPr>
        <w:spacing w:line="360" w:lineRule="auto"/>
        <w:ind w:firstLine="720"/>
        <w:jc w:val="both"/>
        <w:rPr>
          <w:color w:val="000000" w:themeColor="text1"/>
          <w:sz w:val="26"/>
          <w:szCs w:val="26"/>
        </w:rPr>
      </w:pPr>
      <w:r w:rsidRPr="006E328A">
        <w:rPr>
          <w:color w:val="000000" w:themeColor="text1"/>
          <w:sz w:val="26"/>
          <w:szCs w:val="26"/>
        </w:rPr>
        <w:t>Based on findings and conclusion the study recommends the following point:</w:t>
      </w:r>
    </w:p>
    <w:p w:rsidR="00720703" w:rsidRPr="006E328A" w:rsidRDefault="00720703" w:rsidP="00720703">
      <w:pPr>
        <w:numPr>
          <w:ilvl w:val="0"/>
          <w:numId w:val="16"/>
        </w:numPr>
        <w:spacing w:line="360" w:lineRule="auto"/>
        <w:jc w:val="both"/>
        <w:rPr>
          <w:color w:val="000000" w:themeColor="text1"/>
          <w:sz w:val="26"/>
          <w:szCs w:val="26"/>
        </w:rPr>
      </w:pPr>
      <w:r w:rsidRPr="006E328A">
        <w:rPr>
          <w:color w:val="000000" w:themeColor="text1"/>
          <w:sz w:val="26"/>
          <w:szCs w:val="26"/>
        </w:rPr>
        <w:t>Every organisation must understanding that public relations has impact customer expectations (customers’ satisfaction) and the organization service delivery (corporate image) were matched, this would lead to an even closer relationship between them.</w:t>
      </w:r>
    </w:p>
    <w:p w:rsidR="00720703" w:rsidRPr="006E328A" w:rsidRDefault="00720703" w:rsidP="00720703">
      <w:pPr>
        <w:numPr>
          <w:ilvl w:val="0"/>
          <w:numId w:val="16"/>
        </w:numPr>
        <w:spacing w:line="360" w:lineRule="auto"/>
        <w:jc w:val="both"/>
        <w:rPr>
          <w:color w:val="000000" w:themeColor="text1"/>
          <w:sz w:val="26"/>
          <w:szCs w:val="26"/>
        </w:rPr>
      </w:pPr>
      <w:r w:rsidRPr="006E328A">
        <w:rPr>
          <w:color w:val="000000" w:themeColor="text1"/>
          <w:sz w:val="26"/>
          <w:szCs w:val="26"/>
        </w:rPr>
        <w:t>To builds Organizational image  managers/organisations public relations practice must be to influences markets by sending persuasive messages to buyers and consumers about product, create high level customer satisfaction, and to provides many benefits to customers’ expectations.</w:t>
      </w:r>
    </w:p>
    <w:p w:rsidR="00720703" w:rsidRPr="006E328A" w:rsidRDefault="00720703" w:rsidP="00720703">
      <w:pPr>
        <w:numPr>
          <w:ilvl w:val="0"/>
          <w:numId w:val="16"/>
        </w:numPr>
        <w:spacing w:line="360" w:lineRule="auto"/>
        <w:jc w:val="both"/>
        <w:rPr>
          <w:color w:val="000000" w:themeColor="text1"/>
          <w:sz w:val="26"/>
          <w:szCs w:val="26"/>
        </w:rPr>
      </w:pPr>
      <w:r w:rsidRPr="006E328A">
        <w:rPr>
          <w:color w:val="000000" w:themeColor="text1"/>
          <w:sz w:val="26"/>
          <w:szCs w:val="26"/>
        </w:rPr>
        <w:t>Ibadan Electricity Distribution company Nigeria should continue to strive higher in implementing more public relation strategy to promote their organisation set goal.</w:t>
      </w:r>
    </w:p>
    <w:p w:rsidR="00720703" w:rsidRPr="006E328A" w:rsidRDefault="00720703" w:rsidP="00720703">
      <w:pPr>
        <w:numPr>
          <w:ilvl w:val="0"/>
          <w:numId w:val="16"/>
        </w:numPr>
        <w:spacing w:line="360" w:lineRule="auto"/>
        <w:jc w:val="both"/>
        <w:rPr>
          <w:rFonts w:eastAsia="TimesNewRoman"/>
          <w:color w:val="000000" w:themeColor="text1"/>
          <w:sz w:val="26"/>
          <w:szCs w:val="26"/>
        </w:rPr>
      </w:pPr>
      <w:r w:rsidRPr="006E328A">
        <w:rPr>
          <w:rFonts w:eastAsia="TimesNewRoman"/>
          <w:color w:val="000000" w:themeColor="text1"/>
          <w:sz w:val="26"/>
          <w:szCs w:val="26"/>
        </w:rPr>
        <w:lastRenderedPageBreak/>
        <w:t>For Public Relations to contribute to the better quality of company’s communication and total business results, change of attitude with managers about public relations strategy would certainly lead to a greater achievement of the organization.</w:t>
      </w:r>
    </w:p>
    <w:p w:rsidR="00720703" w:rsidRPr="006E328A" w:rsidRDefault="00720703" w:rsidP="00720703">
      <w:pPr>
        <w:autoSpaceDE w:val="0"/>
        <w:autoSpaceDN w:val="0"/>
        <w:adjustRightInd w:val="0"/>
        <w:spacing w:line="360" w:lineRule="auto"/>
        <w:jc w:val="both"/>
        <w:rPr>
          <w:b/>
          <w:bCs/>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both"/>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p>
    <w:p w:rsidR="00720703" w:rsidRPr="006E328A" w:rsidRDefault="00720703" w:rsidP="00720703">
      <w:pPr>
        <w:spacing w:line="360" w:lineRule="auto"/>
        <w:jc w:val="center"/>
        <w:rPr>
          <w:b/>
          <w:color w:val="000000" w:themeColor="text1"/>
          <w:sz w:val="26"/>
          <w:szCs w:val="26"/>
        </w:rPr>
      </w:pPr>
      <w:r w:rsidRPr="006E328A">
        <w:rPr>
          <w:b/>
          <w:color w:val="000000" w:themeColor="text1"/>
          <w:sz w:val="26"/>
          <w:szCs w:val="26"/>
        </w:rPr>
        <w:lastRenderedPageBreak/>
        <w:t>REFERENCES</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Amponsah, F. K., Asamoah, J. &amp; Isaac, A. N. (2015). The Role of Public Relations In Enhancing Customer Satisfaction: The case of National Health Insurance Programme In Mankranso.</w:t>
      </w:r>
    </w:p>
    <w:p w:rsidR="00720703" w:rsidRPr="006E328A" w:rsidRDefault="00720703" w:rsidP="00720703">
      <w:pPr>
        <w:autoSpaceDE w:val="0"/>
        <w:autoSpaceDN w:val="0"/>
        <w:adjustRightInd w:val="0"/>
        <w:spacing w:line="360" w:lineRule="auto"/>
        <w:ind w:left="720" w:hanging="720"/>
        <w:jc w:val="both"/>
        <w:rPr>
          <w:i/>
          <w:color w:val="000000" w:themeColor="text1"/>
          <w:sz w:val="26"/>
          <w:szCs w:val="26"/>
        </w:rPr>
      </w:pPr>
      <w:r w:rsidRPr="006E328A">
        <w:rPr>
          <w:color w:val="000000" w:themeColor="text1"/>
          <w:sz w:val="26"/>
          <w:szCs w:val="26"/>
        </w:rPr>
        <w:t>Amponsah, F. K., Asamoah, J. &amp; Isaac, A. N.</w:t>
      </w:r>
      <w:r w:rsidRPr="006E328A">
        <w:rPr>
          <w:bCs/>
          <w:color w:val="000000" w:themeColor="text1"/>
          <w:sz w:val="26"/>
          <w:szCs w:val="26"/>
        </w:rPr>
        <w:t xml:space="preserve"> (2015). The role of public relations in enhancing customer satisfaction: the case of national health insurance programme in Mankranso. </w:t>
      </w:r>
      <w:r w:rsidRPr="006E328A">
        <w:rPr>
          <w:bCs/>
          <w:i/>
          <w:color w:val="000000" w:themeColor="text1"/>
          <w:sz w:val="26"/>
          <w:szCs w:val="26"/>
        </w:rPr>
        <w:t xml:space="preserve">An online article, </w:t>
      </w:r>
      <w:r w:rsidRPr="006E328A">
        <w:rPr>
          <w:i/>
          <w:color w:val="000000" w:themeColor="text1"/>
          <w:sz w:val="26"/>
          <w:szCs w:val="26"/>
        </w:rPr>
        <w:t>Christian Service Univeristy College, Department of Communication Studies.</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 xml:space="preserve">Anaeto, S. G., Onabajo O. S. &amp; Osifeso, </w:t>
      </w:r>
      <w:r w:rsidR="00256B50">
        <w:rPr>
          <w:color w:val="000000" w:themeColor="text1"/>
          <w:sz w:val="26"/>
          <w:szCs w:val="26"/>
        </w:rPr>
        <w:t>J. B. (201</w:t>
      </w:r>
      <w:r w:rsidRPr="006E328A">
        <w:rPr>
          <w:color w:val="000000" w:themeColor="text1"/>
          <w:sz w:val="26"/>
          <w:szCs w:val="26"/>
        </w:rPr>
        <w:t xml:space="preserve">8). </w:t>
      </w:r>
      <w:r w:rsidRPr="006E328A">
        <w:rPr>
          <w:i/>
          <w:color w:val="000000" w:themeColor="text1"/>
          <w:sz w:val="26"/>
          <w:szCs w:val="26"/>
        </w:rPr>
        <w:t>Models and Theories of Communication.</w:t>
      </w:r>
      <w:r w:rsidRPr="006E328A">
        <w:rPr>
          <w:color w:val="000000" w:themeColor="text1"/>
          <w:sz w:val="26"/>
          <w:szCs w:val="26"/>
        </w:rPr>
        <w:t xml:space="preserve"> USA: African Renaissance books incorporated.</w:t>
      </w:r>
    </w:p>
    <w:p w:rsidR="00720703" w:rsidRPr="006E328A" w:rsidRDefault="00720703" w:rsidP="00720703">
      <w:pPr>
        <w:spacing w:line="360" w:lineRule="auto"/>
        <w:ind w:left="720" w:hanging="720"/>
        <w:jc w:val="both"/>
        <w:rPr>
          <w:i/>
          <w:color w:val="000000" w:themeColor="text1"/>
          <w:sz w:val="26"/>
          <w:szCs w:val="26"/>
        </w:rPr>
      </w:pPr>
      <w:r w:rsidRPr="006E328A">
        <w:rPr>
          <w:color w:val="000000" w:themeColor="text1"/>
          <w:sz w:val="26"/>
          <w:szCs w:val="26"/>
        </w:rPr>
        <w:t>A</w:t>
      </w:r>
      <w:r w:rsidR="00256B50">
        <w:rPr>
          <w:color w:val="000000" w:themeColor="text1"/>
          <w:sz w:val="26"/>
          <w:szCs w:val="26"/>
        </w:rPr>
        <w:t>nas, Y. A. &amp; Batool, A. Q. (2017</w:t>
      </w:r>
      <w:r w:rsidRPr="006E328A">
        <w:rPr>
          <w:color w:val="000000" w:themeColor="text1"/>
          <w:sz w:val="26"/>
          <w:szCs w:val="26"/>
        </w:rPr>
        <w:t xml:space="preserve">). The Role of Public Relations on Company Image: Social Media as a Moderating Variable: A Case Study at the Applied Science Private University at Jordan. </w:t>
      </w:r>
      <w:r w:rsidRPr="006E328A">
        <w:rPr>
          <w:i/>
          <w:color w:val="000000" w:themeColor="text1"/>
          <w:sz w:val="26"/>
          <w:szCs w:val="26"/>
        </w:rPr>
        <w:t>International Journal of Academic Research in Business and Social Sciences April, Vol. 6, No. 4 ISSN: 310-317</w:t>
      </w:r>
    </w:p>
    <w:p w:rsidR="00720703" w:rsidRPr="006E328A" w:rsidRDefault="00720703" w:rsidP="00720703">
      <w:pPr>
        <w:spacing w:line="360" w:lineRule="auto"/>
        <w:ind w:left="720" w:hanging="720"/>
        <w:jc w:val="both"/>
        <w:rPr>
          <w:i/>
          <w:color w:val="000000" w:themeColor="text1"/>
          <w:sz w:val="26"/>
          <w:szCs w:val="26"/>
        </w:rPr>
      </w:pPr>
      <w:r w:rsidRPr="006E328A">
        <w:rPr>
          <w:color w:val="000000" w:themeColor="text1"/>
          <w:sz w:val="26"/>
          <w:szCs w:val="26"/>
        </w:rPr>
        <w:t>Bra</w:t>
      </w:r>
      <w:r w:rsidR="00256B50">
        <w:rPr>
          <w:color w:val="000000" w:themeColor="text1"/>
          <w:sz w:val="26"/>
          <w:szCs w:val="26"/>
        </w:rPr>
        <w:t>dy, D., Arndt, M. &amp; Amy, B. (201</w:t>
      </w:r>
      <w:r w:rsidRPr="006E328A">
        <w:rPr>
          <w:color w:val="000000" w:themeColor="text1"/>
          <w:sz w:val="26"/>
          <w:szCs w:val="26"/>
        </w:rPr>
        <w:t xml:space="preserve">5). When Your Name is Mud, Advertise: Companies in Crisis Used to Lie Low. </w:t>
      </w:r>
      <w:r w:rsidRPr="006E328A">
        <w:rPr>
          <w:i/>
          <w:color w:val="000000" w:themeColor="text1"/>
          <w:sz w:val="26"/>
          <w:szCs w:val="26"/>
        </w:rPr>
        <w:t xml:space="preserve">The New Response to Bad Press is Positive Spin. “Business Week.” </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Bruni</w:t>
      </w:r>
      <w:r w:rsidR="00256B50">
        <w:rPr>
          <w:color w:val="000000" w:themeColor="text1"/>
          <w:sz w:val="26"/>
          <w:szCs w:val="26"/>
        </w:rPr>
        <w:t>ng, S. D. &amp; Ledingham, J. A. (2</w:t>
      </w:r>
      <w:r w:rsidRPr="006E328A">
        <w:rPr>
          <w:color w:val="000000" w:themeColor="text1"/>
          <w:sz w:val="26"/>
          <w:szCs w:val="26"/>
        </w:rPr>
        <w:t>0</w:t>
      </w:r>
      <w:r w:rsidR="00256B50">
        <w:rPr>
          <w:color w:val="000000" w:themeColor="text1"/>
          <w:sz w:val="26"/>
          <w:szCs w:val="26"/>
        </w:rPr>
        <w:t>2</w:t>
      </w:r>
      <w:r w:rsidRPr="006E328A">
        <w:rPr>
          <w:color w:val="000000" w:themeColor="text1"/>
          <w:sz w:val="26"/>
          <w:szCs w:val="26"/>
        </w:rPr>
        <w:t>0). Perceptions of relationships and evaluations of satisfaction: An exploration of interaction. Public Relations Rev., 26(1): 85-95.</w:t>
      </w:r>
    </w:p>
    <w:p w:rsidR="00720703" w:rsidRPr="006E328A" w:rsidRDefault="00720703" w:rsidP="00720703">
      <w:pPr>
        <w:spacing w:line="360" w:lineRule="auto"/>
        <w:ind w:left="720" w:hanging="720"/>
        <w:jc w:val="both"/>
        <w:rPr>
          <w:color w:val="000000" w:themeColor="text1"/>
          <w:sz w:val="26"/>
          <w:szCs w:val="26"/>
        </w:rPr>
      </w:pPr>
      <w:r w:rsidRPr="006E328A">
        <w:rPr>
          <w:color w:val="000000" w:themeColor="text1"/>
          <w:sz w:val="26"/>
          <w:szCs w:val="26"/>
        </w:rPr>
        <w:t>Creyer, E. H. &amp; Ross Jr.,</w:t>
      </w:r>
      <w:r w:rsidR="00256B50">
        <w:rPr>
          <w:color w:val="000000" w:themeColor="text1"/>
          <w:sz w:val="26"/>
          <w:szCs w:val="26"/>
        </w:rPr>
        <w:t xml:space="preserve"> W. T. (201</w:t>
      </w:r>
      <w:r w:rsidRPr="006E328A">
        <w:rPr>
          <w:color w:val="000000" w:themeColor="text1"/>
          <w:sz w:val="26"/>
          <w:szCs w:val="26"/>
        </w:rPr>
        <w:t xml:space="preserve">7). The influence of firm behavior on purchase intention: Do consumers really care about business ethics?. </w:t>
      </w:r>
      <w:r w:rsidRPr="006E328A">
        <w:rPr>
          <w:i/>
          <w:color w:val="000000" w:themeColor="text1"/>
          <w:sz w:val="26"/>
          <w:szCs w:val="26"/>
        </w:rPr>
        <w:t>Journal of Consumer Marketing, 14(6): 421-432.</w:t>
      </w:r>
    </w:p>
    <w:p w:rsidR="00720703" w:rsidRPr="006E328A" w:rsidRDefault="00720703" w:rsidP="00720703">
      <w:pPr>
        <w:pStyle w:val="Default"/>
        <w:spacing w:line="360" w:lineRule="auto"/>
        <w:ind w:left="810" w:hanging="810"/>
        <w:jc w:val="both"/>
        <w:rPr>
          <w:color w:val="000000" w:themeColor="text1"/>
          <w:sz w:val="26"/>
          <w:szCs w:val="26"/>
        </w:rPr>
      </w:pPr>
      <w:r w:rsidRPr="006E328A">
        <w:rPr>
          <w:color w:val="000000" w:themeColor="text1"/>
          <w:sz w:val="26"/>
          <w:szCs w:val="26"/>
        </w:rPr>
        <w:t xml:space="preserve">Dayo, D. (2006). </w:t>
      </w:r>
      <w:r w:rsidRPr="006E328A">
        <w:rPr>
          <w:i/>
          <w:iCs/>
          <w:color w:val="000000" w:themeColor="text1"/>
          <w:sz w:val="26"/>
          <w:szCs w:val="26"/>
        </w:rPr>
        <w:t>Public Relations Practice- An African Perspective</w:t>
      </w:r>
      <w:r w:rsidRPr="006E328A">
        <w:rPr>
          <w:i/>
          <w:color w:val="000000" w:themeColor="text1"/>
          <w:sz w:val="26"/>
          <w:szCs w:val="26"/>
        </w:rPr>
        <w:t>,</w:t>
      </w:r>
      <w:r w:rsidRPr="006E328A">
        <w:rPr>
          <w:color w:val="000000" w:themeColor="text1"/>
          <w:sz w:val="26"/>
          <w:szCs w:val="26"/>
        </w:rPr>
        <w:t xml:space="preserve"> </w:t>
      </w:r>
      <w:r w:rsidRPr="006E328A">
        <w:rPr>
          <w:i/>
          <w:color w:val="000000" w:themeColor="text1"/>
          <w:sz w:val="26"/>
          <w:szCs w:val="26"/>
        </w:rPr>
        <w:t>(3rd ed).</w:t>
      </w:r>
      <w:r w:rsidRPr="006E328A">
        <w:rPr>
          <w:color w:val="000000" w:themeColor="text1"/>
          <w:sz w:val="26"/>
          <w:szCs w:val="26"/>
        </w:rPr>
        <w:t xml:space="preserve"> Kwara: Gong Communication Limited. </w:t>
      </w:r>
    </w:p>
    <w:p w:rsidR="004F346B" w:rsidRPr="006E328A" w:rsidRDefault="00E235BF">
      <w:pPr>
        <w:rPr>
          <w:color w:val="000000" w:themeColor="text1"/>
        </w:rPr>
      </w:pPr>
    </w:p>
    <w:sectPr w:rsidR="004F346B" w:rsidRPr="006E328A" w:rsidSect="004A36F4">
      <w:footerReference w:type="even" r:id="rId8"/>
      <w:footerReference w:type="default" r:id="rId9"/>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5BF" w:rsidRDefault="00E235BF" w:rsidP="00B761B5">
      <w:r>
        <w:separator/>
      </w:r>
    </w:p>
  </w:endnote>
  <w:endnote w:type="continuationSeparator" w:id="1">
    <w:p w:rsidR="00E235BF" w:rsidRDefault="00E235BF" w:rsidP="00B76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imesNewRoman">
    <w:altName w:val="Arial Unicode MS"/>
    <w:panose1 w:val="00000000000000000000"/>
    <w:charset w:val="81"/>
    <w:family w:val="auto"/>
    <w:notTrueType/>
    <w:pitch w:val="default"/>
    <w:sig w:usb0="00000000" w:usb1="09060000" w:usb2="00000010"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780" w:rsidRDefault="00C7672A" w:rsidP="004E4780">
    <w:pPr>
      <w:pStyle w:val="Footer"/>
      <w:framePr w:wrap="around" w:vAnchor="text" w:hAnchor="margin" w:xAlign="right" w:y="1"/>
      <w:rPr>
        <w:rStyle w:val="PageNumber"/>
      </w:rPr>
    </w:pPr>
    <w:r>
      <w:rPr>
        <w:rStyle w:val="PageNumber"/>
      </w:rPr>
      <w:fldChar w:fldCharType="begin"/>
    </w:r>
    <w:r w:rsidR="00912119">
      <w:rPr>
        <w:rStyle w:val="PageNumber"/>
      </w:rPr>
      <w:instrText xml:space="preserve">PAGE  </w:instrText>
    </w:r>
    <w:r>
      <w:rPr>
        <w:rStyle w:val="PageNumber"/>
      </w:rPr>
      <w:fldChar w:fldCharType="end"/>
    </w:r>
  </w:p>
  <w:p w:rsidR="004E4780" w:rsidRDefault="00E235BF" w:rsidP="004E47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1834"/>
      <w:docPartObj>
        <w:docPartGallery w:val="Page Numbers (Bottom of Page)"/>
        <w:docPartUnique/>
      </w:docPartObj>
    </w:sdtPr>
    <w:sdtContent>
      <w:p w:rsidR="00FF141A" w:rsidRDefault="00C7672A">
        <w:pPr>
          <w:pStyle w:val="Footer"/>
          <w:jc w:val="center"/>
        </w:pPr>
        <w:r>
          <w:fldChar w:fldCharType="begin"/>
        </w:r>
        <w:r w:rsidR="00912119">
          <w:instrText xml:space="preserve"> PAGE   \* MERGEFORMAT </w:instrText>
        </w:r>
        <w:r>
          <w:fldChar w:fldCharType="separate"/>
        </w:r>
        <w:r w:rsidR="003316F2">
          <w:rPr>
            <w:noProof/>
          </w:rPr>
          <w:t>1</w:t>
        </w:r>
        <w:r>
          <w:fldChar w:fldCharType="end"/>
        </w:r>
      </w:p>
    </w:sdtContent>
  </w:sdt>
  <w:p w:rsidR="004E4780" w:rsidRDefault="00E235BF" w:rsidP="004E47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5BF" w:rsidRDefault="00E235BF" w:rsidP="00B761B5">
      <w:r>
        <w:separator/>
      </w:r>
    </w:p>
  </w:footnote>
  <w:footnote w:type="continuationSeparator" w:id="1">
    <w:p w:rsidR="00E235BF" w:rsidRDefault="00E235BF" w:rsidP="00B76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23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40F3B37"/>
    <w:multiLevelType w:val="hybridMultilevel"/>
    <w:tmpl w:val="A9E426CA"/>
    <w:lvl w:ilvl="0" w:tplc="84B0C4CE">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ED4F76"/>
    <w:multiLevelType w:val="multilevel"/>
    <w:tmpl w:val="3202BF7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6C54A7"/>
    <w:multiLevelType w:val="hybridMultilevel"/>
    <w:tmpl w:val="DD301C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C07C45"/>
    <w:multiLevelType w:val="hybridMultilevel"/>
    <w:tmpl w:val="3202BF7A"/>
    <w:lvl w:ilvl="0" w:tplc="A11AEF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097EA5"/>
    <w:multiLevelType w:val="hybridMultilevel"/>
    <w:tmpl w:val="9B9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CE0039"/>
    <w:multiLevelType w:val="hybridMultilevel"/>
    <w:tmpl w:val="7E448534"/>
    <w:lvl w:ilvl="0" w:tplc="A926A586">
      <w:start w:val="50"/>
      <w:numFmt w:val="decimal"/>
      <w:lvlText w:val="%1"/>
      <w:lvlJc w:val="left"/>
      <w:pPr>
        <w:tabs>
          <w:tab w:val="num" w:pos="3105"/>
        </w:tabs>
        <w:ind w:left="3105" w:hanging="202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EAD2E3F"/>
    <w:multiLevelType w:val="hybridMultilevel"/>
    <w:tmpl w:val="B3F40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F196BBF"/>
    <w:multiLevelType w:val="hybridMultilevel"/>
    <w:tmpl w:val="971EEFE6"/>
    <w:lvl w:ilvl="0" w:tplc="3F8ADF9A">
      <w:start w:val="1"/>
      <w:numFmt w:val="lowerRoman"/>
      <w:lvlText w:val="(%1)."/>
      <w:lvlJc w:val="center"/>
      <w:pPr>
        <w:tabs>
          <w:tab w:val="num" w:pos="612"/>
        </w:tabs>
        <w:ind w:left="612" w:hanging="2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216C41"/>
    <w:multiLevelType w:val="hybridMultilevel"/>
    <w:tmpl w:val="CD8E741C"/>
    <w:lvl w:ilvl="0" w:tplc="EFBED82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77223F"/>
    <w:multiLevelType w:val="hybridMultilevel"/>
    <w:tmpl w:val="3800A03C"/>
    <w:lvl w:ilvl="0" w:tplc="C89A6176">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A36569"/>
    <w:multiLevelType w:val="hybridMultilevel"/>
    <w:tmpl w:val="5036A5B6"/>
    <w:lvl w:ilvl="0" w:tplc="7890AD64">
      <w:start w:val="50"/>
      <w:numFmt w:val="decimal"/>
      <w:lvlText w:val="%1"/>
      <w:lvlJc w:val="left"/>
      <w:pPr>
        <w:tabs>
          <w:tab w:val="num" w:pos="4062"/>
        </w:tabs>
        <w:ind w:left="4062" w:hanging="1545"/>
      </w:pPr>
      <w:rPr>
        <w:rFonts w:hint="default"/>
      </w:rPr>
    </w:lvl>
    <w:lvl w:ilvl="1" w:tplc="04090019" w:tentative="1">
      <w:start w:val="1"/>
      <w:numFmt w:val="lowerLetter"/>
      <w:lvlText w:val="%2."/>
      <w:lvlJc w:val="left"/>
      <w:pPr>
        <w:tabs>
          <w:tab w:val="num" w:pos="3597"/>
        </w:tabs>
        <w:ind w:left="3597" w:hanging="360"/>
      </w:pPr>
    </w:lvl>
    <w:lvl w:ilvl="2" w:tplc="0409001B" w:tentative="1">
      <w:start w:val="1"/>
      <w:numFmt w:val="lowerRoman"/>
      <w:lvlText w:val="%3."/>
      <w:lvlJc w:val="right"/>
      <w:pPr>
        <w:tabs>
          <w:tab w:val="num" w:pos="4317"/>
        </w:tabs>
        <w:ind w:left="4317" w:hanging="180"/>
      </w:pPr>
    </w:lvl>
    <w:lvl w:ilvl="3" w:tplc="0409000F" w:tentative="1">
      <w:start w:val="1"/>
      <w:numFmt w:val="decimal"/>
      <w:lvlText w:val="%4."/>
      <w:lvlJc w:val="left"/>
      <w:pPr>
        <w:tabs>
          <w:tab w:val="num" w:pos="5037"/>
        </w:tabs>
        <w:ind w:left="5037" w:hanging="360"/>
      </w:pPr>
    </w:lvl>
    <w:lvl w:ilvl="4" w:tplc="04090019" w:tentative="1">
      <w:start w:val="1"/>
      <w:numFmt w:val="lowerLetter"/>
      <w:lvlText w:val="%5."/>
      <w:lvlJc w:val="left"/>
      <w:pPr>
        <w:tabs>
          <w:tab w:val="num" w:pos="5757"/>
        </w:tabs>
        <w:ind w:left="5757" w:hanging="360"/>
      </w:pPr>
    </w:lvl>
    <w:lvl w:ilvl="5" w:tplc="0409001B" w:tentative="1">
      <w:start w:val="1"/>
      <w:numFmt w:val="lowerRoman"/>
      <w:lvlText w:val="%6."/>
      <w:lvlJc w:val="right"/>
      <w:pPr>
        <w:tabs>
          <w:tab w:val="num" w:pos="6477"/>
        </w:tabs>
        <w:ind w:left="6477" w:hanging="180"/>
      </w:pPr>
    </w:lvl>
    <w:lvl w:ilvl="6" w:tplc="0409000F" w:tentative="1">
      <w:start w:val="1"/>
      <w:numFmt w:val="decimal"/>
      <w:lvlText w:val="%7."/>
      <w:lvlJc w:val="left"/>
      <w:pPr>
        <w:tabs>
          <w:tab w:val="num" w:pos="7197"/>
        </w:tabs>
        <w:ind w:left="7197" w:hanging="360"/>
      </w:pPr>
    </w:lvl>
    <w:lvl w:ilvl="7" w:tplc="04090019" w:tentative="1">
      <w:start w:val="1"/>
      <w:numFmt w:val="lowerLetter"/>
      <w:lvlText w:val="%8."/>
      <w:lvlJc w:val="left"/>
      <w:pPr>
        <w:tabs>
          <w:tab w:val="num" w:pos="7917"/>
        </w:tabs>
        <w:ind w:left="7917" w:hanging="360"/>
      </w:pPr>
    </w:lvl>
    <w:lvl w:ilvl="8" w:tplc="0409001B" w:tentative="1">
      <w:start w:val="1"/>
      <w:numFmt w:val="lowerRoman"/>
      <w:lvlText w:val="%9."/>
      <w:lvlJc w:val="right"/>
      <w:pPr>
        <w:tabs>
          <w:tab w:val="num" w:pos="8637"/>
        </w:tabs>
        <w:ind w:left="8637" w:hanging="180"/>
      </w:pPr>
    </w:lvl>
  </w:abstractNum>
  <w:abstractNum w:abstractNumId="15">
    <w:nsid w:val="583C3FB0"/>
    <w:multiLevelType w:val="multilevel"/>
    <w:tmpl w:val="FFF05A4E"/>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1"/>
  </w:num>
  <w:num w:numId="2">
    <w:abstractNumId w:val="11"/>
  </w:num>
  <w:num w:numId="3">
    <w:abstractNumId w:val="15"/>
  </w:num>
  <w:num w:numId="4">
    <w:abstractNumId w:val="14"/>
  </w:num>
  <w:num w:numId="5">
    <w:abstractNumId w:val="8"/>
  </w:num>
  <w:num w:numId="6">
    <w:abstractNumId w:val="6"/>
  </w:num>
  <w:num w:numId="7">
    <w:abstractNumId w:val="3"/>
  </w:num>
  <w:num w:numId="8">
    <w:abstractNumId w:val="2"/>
  </w:num>
  <w:num w:numId="9">
    <w:abstractNumId w:val="0"/>
  </w:num>
  <w:num w:numId="10">
    <w:abstractNumId w:val="9"/>
  </w:num>
  <w:num w:numId="11">
    <w:abstractNumId w:val="5"/>
  </w:num>
  <w:num w:numId="12">
    <w:abstractNumId w:val="4"/>
  </w:num>
  <w:num w:numId="13">
    <w:abstractNumId w:val="13"/>
  </w:num>
  <w:num w:numId="14">
    <w:abstractNumId w:val="10"/>
  </w:num>
  <w:num w:numId="15">
    <w:abstractNumId w:val="1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720703"/>
    <w:rsid w:val="0009584F"/>
    <w:rsid w:val="00256B50"/>
    <w:rsid w:val="00272141"/>
    <w:rsid w:val="00317819"/>
    <w:rsid w:val="003316F2"/>
    <w:rsid w:val="00684D2C"/>
    <w:rsid w:val="006957F6"/>
    <w:rsid w:val="006E328A"/>
    <w:rsid w:val="00720703"/>
    <w:rsid w:val="008D19E5"/>
    <w:rsid w:val="00912119"/>
    <w:rsid w:val="00A04056"/>
    <w:rsid w:val="00A4116D"/>
    <w:rsid w:val="00B761B5"/>
    <w:rsid w:val="00B931E9"/>
    <w:rsid w:val="00C7672A"/>
    <w:rsid w:val="00D50583"/>
    <w:rsid w:val="00E235BF"/>
    <w:rsid w:val="00EC0340"/>
    <w:rsid w:val="00ED2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72070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0703"/>
    <w:rPr>
      <w:rFonts w:ascii="Times New Roman" w:eastAsia="Times New Roman" w:hAnsi="Times New Roman" w:cs="Times New Roman"/>
      <w:b/>
      <w:bCs/>
      <w:sz w:val="36"/>
      <w:szCs w:val="36"/>
    </w:rPr>
  </w:style>
  <w:style w:type="table" w:styleId="TableGrid">
    <w:name w:val="Table Grid"/>
    <w:basedOn w:val="TableNormal"/>
    <w:rsid w:val="007207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20703"/>
    <w:pPr>
      <w:tabs>
        <w:tab w:val="center" w:pos="4320"/>
        <w:tab w:val="right" w:pos="8640"/>
      </w:tabs>
    </w:pPr>
  </w:style>
  <w:style w:type="character" w:customStyle="1" w:styleId="FooterChar">
    <w:name w:val="Footer Char"/>
    <w:basedOn w:val="DefaultParagraphFont"/>
    <w:link w:val="Footer"/>
    <w:uiPriority w:val="99"/>
    <w:rsid w:val="00720703"/>
    <w:rPr>
      <w:rFonts w:ascii="Times New Roman" w:eastAsia="Times New Roman" w:hAnsi="Times New Roman" w:cs="Times New Roman"/>
      <w:sz w:val="24"/>
      <w:szCs w:val="24"/>
    </w:rPr>
  </w:style>
  <w:style w:type="character" w:styleId="PageNumber">
    <w:name w:val="page number"/>
    <w:basedOn w:val="DefaultParagraphFont"/>
    <w:rsid w:val="00720703"/>
  </w:style>
  <w:style w:type="paragraph" w:styleId="Header">
    <w:name w:val="header"/>
    <w:basedOn w:val="Normal"/>
    <w:link w:val="HeaderChar"/>
    <w:rsid w:val="00720703"/>
    <w:pPr>
      <w:tabs>
        <w:tab w:val="center" w:pos="4320"/>
        <w:tab w:val="right" w:pos="8640"/>
      </w:tabs>
    </w:pPr>
  </w:style>
  <w:style w:type="character" w:customStyle="1" w:styleId="HeaderChar">
    <w:name w:val="Header Char"/>
    <w:basedOn w:val="DefaultParagraphFont"/>
    <w:link w:val="Header"/>
    <w:rsid w:val="00720703"/>
    <w:rPr>
      <w:rFonts w:ascii="Times New Roman" w:eastAsia="Times New Roman" w:hAnsi="Times New Roman" w:cs="Times New Roman"/>
      <w:sz w:val="24"/>
      <w:szCs w:val="24"/>
    </w:rPr>
  </w:style>
  <w:style w:type="paragraph" w:styleId="ListParagraph">
    <w:name w:val="List Paragraph"/>
    <w:basedOn w:val="Normal"/>
    <w:uiPriority w:val="99"/>
    <w:qFormat/>
    <w:rsid w:val="00720703"/>
    <w:pPr>
      <w:spacing w:after="160" w:line="259" w:lineRule="auto"/>
      <w:ind w:left="720"/>
    </w:pPr>
    <w:rPr>
      <w:rFonts w:ascii="Calibri" w:eastAsia="Calibri" w:hAnsi="Calibri" w:cs="Calibri"/>
      <w:kern w:val="2"/>
      <w:sz w:val="22"/>
      <w:szCs w:val="22"/>
    </w:rPr>
  </w:style>
  <w:style w:type="character" w:styleId="Hyperlink">
    <w:name w:val="Hyperlink"/>
    <w:basedOn w:val="DefaultParagraphFont"/>
    <w:rsid w:val="00720703"/>
    <w:rPr>
      <w:color w:val="0000FF"/>
      <w:u w:val="single"/>
    </w:rPr>
  </w:style>
  <w:style w:type="paragraph" w:customStyle="1" w:styleId="Style">
    <w:name w:val="Style"/>
    <w:rsid w:val="0072070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7207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720703"/>
    <w:pPr>
      <w:spacing w:before="100" w:beforeAutospacing="1" w:after="100" w:afterAutospacing="1"/>
    </w:pPr>
  </w:style>
  <w:style w:type="character" w:customStyle="1" w:styleId="NoSpacingChar">
    <w:name w:val="No Spacing Char"/>
    <w:link w:val="NoSpacing"/>
    <w:uiPriority w:val="1"/>
    <w:locked/>
    <w:rsid w:val="00ED26C2"/>
    <w:rPr>
      <w:rFonts w:cs="Calibri"/>
    </w:rPr>
  </w:style>
  <w:style w:type="paragraph" w:styleId="NoSpacing">
    <w:name w:val="No Spacing"/>
    <w:link w:val="NoSpacingChar"/>
    <w:uiPriority w:val="1"/>
    <w:qFormat/>
    <w:rsid w:val="00ED26C2"/>
    <w:pPr>
      <w:spacing w:after="0" w:line="240" w:lineRule="auto"/>
    </w:pPr>
    <w:rPr>
      <w:rFonts w:cs="Calibri"/>
    </w:rPr>
  </w:style>
  <w:style w:type="character" w:styleId="Strong">
    <w:name w:val="Strong"/>
    <w:basedOn w:val="DefaultParagraphFont"/>
    <w:uiPriority w:val="22"/>
    <w:qFormat/>
    <w:rsid w:val="00D50583"/>
    <w:rPr>
      <w:b/>
      <w:bCs/>
    </w:rPr>
  </w:style>
</w:styles>
</file>

<file path=word/webSettings.xml><?xml version="1.0" encoding="utf-8"?>
<w:webSettings xmlns:r="http://schemas.openxmlformats.org/officeDocument/2006/relationships" xmlns:w="http://schemas.openxmlformats.org/wordprocessingml/2006/main">
  <w:divs>
    <w:div w:id="20745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Accidental_samp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41</Pages>
  <Words>7823</Words>
  <Characters>44596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bbbbb</dc:creator>
  <cp:lastModifiedBy>USER</cp:lastModifiedBy>
  <cp:revision>6</cp:revision>
  <cp:lastPrinted>2025-05-16T10:25:00Z</cp:lastPrinted>
  <dcterms:created xsi:type="dcterms:W3CDTF">2024-06-04T16:43:00Z</dcterms:created>
  <dcterms:modified xsi:type="dcterms:W3CDTF">2025-05-16T10:32:00Z</dcterms:modified>
</cp:coreProperties>
</file>