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2C" w:rsidRPr="00CA3F21" w:rsidRDefault="00305C42" w:rsidP="0028482C">
      <w:pPr>
        <w:jc w:val="center"/>
        <w:rPr>
          <w:b/>
          <w:sz w:val="40"/>
        </w:rPr>
      </w:pPr>
      <w:r>
        <w:rPr>
          <w:b/>
          <w:sz w:val="40"/>
        </w:rPr>
        <w:t xml:space="preserve">EFFECT </w:t>
      </w:r>
      <w:r w:rsidR="0028482C" w:rsidRPr="00CA3F21">
        <w:rPr>
          <w:b/>
          <w:sz w:val="40"/>
        </w:rPr>
        <w:t xml:space="preserve"> OF SALES PROMOTION ON ORGANIZATION PERFORMANCE IN PHARMACEUTICAL INDUSTRY</w:t>
      </w:r>
    </w:p>
    <w:p w:rsidR="0028482C" w:rsidRPr="004504FF" w:rsidRDefault="0028482C" w:rsidP="0028482C">
      <w:pPr>
        <w:jc w:val="center"/>
        <w:rPr>
          <w:b/>
          <w:sz w:val="28"/>
        </w:rPr>
      </w:pPr>
    </w:p>
    <w:p w:rsidR="0028482C" w:rsidRPr="006207B4" w:rsidRDefault="0028482C" w:rsidP="0028482C">
      <w:pPr>
        <w:jc w:val="center"/>
        <w:rPr>
          <w:b/>
          <w:bCs/>
          <w:i/>
          <w:iCs/>
          <w:sz w:val="36"/>
          <w:szCs w:val="28"/>
        </w:rPr>
      </w:pPr>
      <w:r w:rsidRPr="006207B4">
        <w:rPr>
          <w:b/>
          <w:i/>
          <w:sz w:val="26"/>
        </w:rPr>
        <w:t>(A CASE S</w:t>
      </w:r>
      <w:r>
        <w:rPr>
          <w:b/>
          <w:i/>
          <w:sz w:val="26"/>
        </w:rPr>
        <w:t>TUDY OF TUYIL PHARMACEUTICAL INDUSTRY LIMITED, ILORIN</w:t>
      </w:r>
      <w:r w:rsidRPr="006207B4">
        <w:rPr>
          <w:b/>
          <w:i/>
          <w:sz w:val="26"/>
        </w:rPr>
        <w:t>)</w:t>
      </w:r>
    </w:p>
    <w:p w:rsidR="00305C42" w:rsidRDefault="00305C42" w:rsidP="0028482C">
      <w:pPr>
        <w:jc w:val="center"/>
        <w:rPr>
          <w:b/>
          <w:bCs/>
          <w:i/>
          <w:iCs/>
          <w:sz w:val="34"/>
          <w:szCs w:val="28"/>
        </w:rPr>
      </w:pPr>
    </w:p>
    <w:p w:rsidR="0028482C" w:rsidRPr="00305C42" w:rsidRDefault="0028482C" w:rsidP="0028482C">
      <w:pPr>
        <w:jc w:val="center"/>
        <w:rPr>
          <w:b/>
          <w:bCs/>
          <w:i/>
          <w:iCs/>
          <w:sz w:val="72"/>
          <w:szCs w:val="28"/>
        </w:rPr>
      </w:pPr>
      <w:r w:rsidRPr="00305C42">
        <w:rPr>
          <w:b/>
          <w:bCs/>
          <w:i/>
          <w:iCs/>
          <w:sz w:val="72"/>
          <w:szCs w:val="28"/>
        </w:rPr>
        <w:t>BY</w:t>
      </w:r>
    </w:p>
    <w:p w:rsidR="0028482C" w:rsidRPr="00681784" w:rsidRDefault="00305C42" w:rsidP="0028482C">
      <w:pPr>
        <w:jc w:val="center"/>
        <w:rPr>
          <w:rFonts w:ascii="Tahoma" w:hAnsi="Tahoma" w:cs="Tahoma"/>
          <w:b/>
          <w:bCs/>
          <w:iCs/>
          <w:sz w:val="36"/>
          <w:szCs w:val="28"/>
        </w:rPr>
      </w:pPr>
      <w:r>
        <w:rPr>
          <w:rFonts w:ascii="Tahoma" w:hAnsi="Tahoma" w:cs="Tahoma"/>
          <w:b/>
          <w:bCs/>
          <w:iCs/>
          <w:sz w:val="36"/>
          <w:szCs w:val="28"/>
        </w:rPr>
        <w:t>AMINU WARIZ OLUWATOYIN</w:t>
      </w:r>
    </w:p>
    <w:p w:rsidR="00681784" w:rsidRPr="004504FF" w:rsidRDefault="00681784" w:rsidP="0028482C">
      <w:pPr>
        <w:jc w:val="center"/>
        <w:rPr>
          <w:b/>
          <w:bCs/>
          <w:i/>
          <w:iCs/>
          <w:sz w:val="36"/>
          <w:szCs w:val="28"/>
        </w:rPr>
      </w:pPr>
    </w:p>
    <w:p w:rsidR="0028482C" w:rsidRPr="00681784" w:rsidRDefault="00F84CAE" w:rsidP="0028482C">
      <w:pPr>
        <w:jc w:val="center"/>
        <w:rPr>
          <w:rFonts w:ascii="Bookman Old Style" w:hAnsi="Bookman Old Style"/>
          <w:b/>
          <w:bCs/>
          <w:i/>
          <w:iCs/>
          <w:sz w:val="44"/>
          <w:szCs w:val="28"/>
        </w:rPr>
      </w:pPr>
      <w:r>
        <w:rPr>
          <w:rFonts w:ascii="Bookman Old Style" w:hAnsi="Bookman Old Style"/>
          <w:b/>
          <w:bCs/>
          <w:i/>
          <w:iCs/>
          <w:sz w:val="44"/>
          <w:szCs w:val="28"/>
        </w:rPr>
        <w:t>HND/23</w:t>
      </w:r>
      <w:r w:rsidR="0028482C" w:rsidRPr="00681784">
        <w:rPr>
          <w:rFonts w:ascii="Bookman Old Style" w:hAnsi="Bookman Old Style"/>
          <w:b/>
          <w:bCs/>
          <w:i/>
          <w:iCs/>
          <w:sz w:val="44"/>
          <w:szCs w:val="28"/>
        </w:rPr>
        <w:t>/</w:t>
      </w:r>
      <w:r w:rsidR="00305C42">
        <w:rPr>
          <w:rFonts w:ascii="Bookman Old Style" w:hAnsi="Bookman Old Style"/>
          <w:b/>
          <w:bCs/>
          <w:i/>
          <w:iCs/>
          <w:sz w:val="44"/>
          <w:szCs w:val="28"/>
        </w:rPr>
        <w:t>MKT/FT/150</w:t>
      </w:r>
    </w:p>
    <w:p w:rsidR="0028482C" w:rsidRPr="004504FF" w:rsidRDefault="0028482C" w:rsidP="0028482C">
      <w:pPr>
        <w:jc w:val="center"/>
        <w:rPr>
          <w:b/>
          <w:bCs/>
          <w:i/>
          <w:iCs/>
          <w:sz w:val="34"/>
          <w:szCs w:val="28"/>
        </w:rPr>
      </w:pPr>
    </w:p>
    <w:p w:rsidR="0028482C" w:rsidRPr="004504FF" w:rsidRDefault="0028482C" w:rsidP="0028482C">
      <w:pPr>
        <w:jc w:val="center"/>
        <w:rPr>
          <w:b/>
          <w:bCs/>
          <w:i/>
          <w:iCs/>
          <w:sz w:val="34"/>
          <w:szCs w:val="28"/>
        </w:rPr>
      </w:pPr>
    </w:p>
    <w:p w:rsidR="0028482C" w:rsidRPr="004504FF" w:rsidRDefault="0028482C" w:rsidP="0028482C">
      <w:pPr>
        <w:jc w:val="center"/>
        <w:rPr>
          <w:b/>
          <w:bCs/>
          <w:i/>
          <w:iCs/>
          <w:sz w:val="34"/>
          <w:szCs w:val="28"/>
        </w:rPr>
      </w:pPr>
      <w:r w:rsidRPr="004504FF">
        <w:rPr>
          <w:b/>
          <w:bCs/>
          <w:i/>
          <w:iCs/>
          <w:sz w:val="34"/>
          <w:szCs w:val="28"/>
        </w:rPr>
        <w:t xml:space="preserve">BEING A PROJECT WORK SUBMITTED TO THE </w:t>
      </w:r>
    </w:p>
    <w:p w:rsidR="0028482C" w:rsidRPr="004504FF" w:rsidRDefault="0028482C" w:rsidP="0028482C">
      <w:pPr>
        <w:jc w:val="center"/>
        <w:rPr>
          <w:b/>
          <w:bCs/>
          <w:i/>
          <w:iCs/>
          <w:sz w:val="34"/>
          <w:szCs w:val="28"/>
        </w:rPr>
      </w:pPr>
      <w:r w:rsidRPr="004504FF">
        <w:rPr>
          <w:b/>
          <w:bCs/>
          <w:i/>
          <w:iCs/>
          <w:sz w:val="34"/>
          <w:szCs w:val="28"/>
        </w:rPr>
        <w:t>DEPARTMENT OF BUSINESS ADMINISTRATION,</w:t>
      </w:r>
      <w:r>
        <w:rPr>
          <w:b/>
          <w:bCs/>
          <w:i/>
          <w:iCs/>
          <w:sz w:val="34"/>
          <w:szCs w:val="28"/>
        </w:rPr>
        <w:t xml:space="preserve"> </w:t>
      </w:r>
      <w:r w:rsidRPr="004504FF">
        <w:rPr>
          <w:b/>
          <w:bCs/>
          <w:i/>
          <w:iCs/>
          <w:sz w:val="34"/>
          <w:szCs w:val="28"/>
        </w:rPr>
        <w:t>AND MANAGEMENT, KWARA STATE POLYTECHNIC, ILORIN.</w:t>
      </w:r>
    </w:p>
    <w:p w:rsidR="0028482C" w:rsidRPr="004504FF" w:rsidRDefault="0028482C" w:rsidP="0028482C">
      <w:pPr>
        <w:jc w:val="center"/>
        <w:rPr>
          <w:b/>
          <w:bCs/>
          <w:i/>
          <w:iCs/>
          <w:sz w:val="34"/>
          <w:szCs w:val="28"/>
        </w:rPr>
      </w:pPr>
    </w:p>
    <w:p w:rsidR="0028482C" w:rsidRPr="004504FF" w:rsidRDefault="0028482C" w:rsidP="0028482C">
      <w:pPr>
        <w:jc w:val="center"/>
        <w:rPr>
          <w:b/>
          <w:bCs/>
          <w:sz w:val="34"/>
          <w:szCs w:val="28"/>
        </w:rPr>
      </w:pPr>
      <w:r w:rsidRPr="004504FF">
        <w:rPr>
          <w:b/>
          <w:bCs/>
          <w:i/>
          <w:iCs/>
          <w:sz w:val="34"/>
          <w:szCs w:val="28"/>
        </w:rPr>
        <w:t>IN PARTIAL FULFILMENT OF THE REQUIREMENT</w:t>
      </w:r>
      <w:r>
        <w:rPr>
          <w:b/>
          <w:bCs/>
          <w:i/>
          <w:iCs/>
          <w:sz w:val="34"/>
          <w:szCs w:val="28"/>
        </w:rPr>
        <w:t>S</w:t>
      </w:r>
      <w:r w:rsidRPr="004504FF">
        <w:rPr>
          <w:b/>
          <w:bCs/>
          <w:i/>
          <w:iCs/>
          <w:sz w:val="34"/>
          <w:szCs w:val="28"/>
        </w:rPr>
        <w:t xml:space="preserve"> FOR THE AWARD OF </w:t>
      </w:r>
      <w:r>
        <w:rPr>
          <w:b/>
          <w:bCs/>
          <w:i/>
          <w:iCs/>
          <w:sz w:val="34"/>
          <w:szCs w:val="28"/>
        </w:rPr>
        <w:t xml:space="preserve">HIGHER </w:t>
      </w:r>
      <w:r w:rsidRPr="004504FF">
        <w:rPr>
          <w:b/>
          <w:bCs/>
          <w:i/>
          <w:iCs/>
          <w:sz w:val="34"/>
          <w:szCs w:val="28"/>
        </w:rPr>
        <w:t xml:space="preserve">NATIONAL DIPLOMA IN </w:t>
      </w:r>
      <w:r w:rsidR="00681784">
        <w:rPr>
          <w:b/>
          <w:bCs/>
          <w:i/>
          <w:iCs/>
          <w:sz w:val="34"/>
          <w:szCs w:val="28"/>
        </w:rPr>
        <w:t xml:space="preserve">MARKETING </w:t>
      </w:r>
    </w:p>
    <w:p w:rsidR="0028482C" w:rsidRDefault="0028482C" w:rsidP="0028482C">
      <w:pPr>
        <w:jc w:val="center"/>
        <w:rPr>
          <w:b/>
          <w:bCs/>
          <w:sz w:val="34"/>
          <w:szCs w:val="28"/>
        </w:rPr>
      </w:pPr>
    </w:p>
    <w:p w:rsidR="0028482C" w:rsidRPr="004504FF" w:rsidRDefault="0028482C" w:rsidP="0028482C">
      <w:pPr>
        <w:jc w:val="center"/>
        <w:rPr>
          <w:b/>
          <w:bCs/>
          <w:sz w:val="34"/>
          <w:szCs w:val="28"/>
        </w:rPr>
      </w:pPr>
    </w:p>
    <w:p w:rsidR="0028482C" w:rsidRDefault="0028482C" w:rsidP="0028482C">
      <w:pPr>
        <w:ind w:left="5760"/>
        <w:rPr>
          <w:b/>
          <w:bCs/>
          <w:sz w:val="34"/>
          <w:szCs w:val="28"/>
        </w:rPr>
      </w:pPr>
    </w:p>
    <w:p w:rsidR="0028482C" w:rsidRDefault="00681784" w:rsidP="0028482C">
      <w:pPr>
        <w:ind w:left="5760"/>
        <w:rPr>
          <w:b/>
          <w:bCs/>
          <w:sz w:val="34"/>
          <w:szCs w:val="28"/>
        </w:rPr>
      </w:pPr>
      <w:r>
        <w:rPr>
          <w:b/>
          <w:bCs/>
          <w:sz w:val="34"/>
          <w:szCs w:val="28"/>
        </w:rPr>
        <w:t>JUNE</w:t>
      </w:r>
      <w:r w:rsidR="0028482C" w:rsidRPr="004504FF">
        <w:rPr>
          <w:b/>
          <w:bCs/>
          <w:sz w:val="34"/>
          <w:szCs w:val="28"/>
        </w:rPr>
        <w:t xml:space="preserve">, </w:t>
      </w:r>
      <w:r w:rsidR="00F84CAE">
        <w:rPr>
          <w:b/>
          <w:bCs/>
          <w:sz w:val="34"/>
          <w:szCs w:val="28"/>
        </w:rPr>
        <w:t>2025</w:t>
      </w:r>
    </w:p>
    <w:p w:rsidR="0028482C" w:rsidRDefault="0028482C" w:rsidP="0028482C">
      <w:pPr>
        <w:ind w:left="5760"/>
        <w:rPr>
          <w:b/>
          <w:bCs/>
          <w:sz w:val="34"/>
          <w:szCs w:val="28"/>
        </w:rPr>
      </w:pPr>
    </w:p>
    <w:p w:rsidR="00731178" w:rsidRDefault="00731178" w:rsidP="0028482C">
      <w:pPr>
        <w:spacing w:line="360" w:lineRule="auto"/>
        <w:jc w:val="center"/>
        <w:rPr>
          <w:b/>
          <w:bCs/>
          <w:sz w:val="28"/>
          <w:szCs w:val="28"/>
        </w:rPr>
      </w:pPr>
    </w:p>
    <w:p w:rsidR="00681784" w:rsidRDefault="00681784" w:rsidP="0028482C">
      <w:pPr>
        <w:spacing w:line="360" w:lineRule="auto"/>
        <w:jc w:val="center"/>
        <w:rPr>
          <w:b/>
          <w:bCs/>
          <w:sz w:val="28"/>
          <w:szCs w:val="28"/>
        </w:rPr>
      </w:pPr>
    </w:p>
    <w:p w:rsidR="00681784" w:rsidRDefault="00681784" w:rsidP="0028482C">
      <w:pPr>
        <w:spacing w:line="360" w:lineRule="auto"/>
        <w:jc w:val="center"/>
        <w:rPr>
          <w:b/>
          <w:bCs/>
          <w:sz w:val="28"/>
          <w:szCs w:val="28"/>
        </w:rPr>
      </w:pPr>
    </w:p>
    <w:p w:rsidR="00F84CAE" w:rsidRDefault="00F84CAE" w:rsidP="0028482C">
      <w:pPr>
        <w:spacing w:line="360" w:lineRule="auto"/>
        <w:jc w:val="center"/>
        <w:rPr>
          <w:b/>
          <w:bCs/>
          <w:sz w:val="28"/>
          <w:szCs w:val="28"/>
        </w:rPr>
      </w:pPr>
    </w:p>
    <w:p w:rsidR="00681784" w:rsidRDefault="00681784" w:rsidP="00681784">
      <w:pPr>
        <w:spacing w:line="480" w:lineRule="auto"/>
        <w:jc w:val="center"/>
        <w:rPr>
          <w:rFonts w:ascii="Bookman Old Style" w:hAnsi="Bookman Old Style"/>
          <w:b/>
          <w:sz w:val="28"/>
          <w:szCs w:val="28"/>
        </w:rPr>
      </w:pPr>
      <w:r w:rsidRPr="007201CC">
        <w:rPr>
          <w:rFonts w:ascii="Bookman Old Style" w:hAnsi="Bookman Old Style"/>
          <w:b/>
          <w:sz w:val="28"/>
          <w:szCs w:val="28"/>
        </w:rPr>
        <w:t>CERTIFICATION</w:t>
      </w:r>
    </w:p>
    <w:p w:rsidR="00681784" w:rsidRDefault="00681784" w:rsidP="00681784">
      <w:pPr>
        <w:spacing w:line="480" w:lineRule="auto"/>
        <w:jc w:val="both"/>
        <w:rPr>
          <w:rFonts w:ascii="Bookman Old Style" w:hAnsi="Bookman Old Style"/>
          <w:sz w:val="28"/>
          <w:szCs w:val="28"/>
        </w:rPr>
      </w:pPr>
      <w:r>
        <w:rPr>
          <w:rFonts w:ascii="Bookman Old Style" w:hAnsi="Bookman Old Style"/>
          <w:sz w:val="28"/>
          <w:szCs w:val="28"/>
        </w:rPr>
        <w:tab/>
        <w:t xml:space="preserve">This project has been read and approved as meeting the requirement for the award of Higher National diploma (HND) in marketing, </w:t>
      </w:r>
      <w:smartTag w:uri="urn:schemas-microsoft-com:office:smarttags" w:element="place">
        <w:smartTag w:uri="urn:schemas-microsoft-com:office:smarttags" w:element="PlaceType">
          <w:r>
            <w:rPr>
              <w:rFonts w:ascii="Bookman Old Style" w:hAnsi="Bookman Old Style"/>
              <w:sz w:val="28"/>
              <w:szCs w:val="28"/>
            </w:rPr>
            <w:t>institute</w:t>
          </w:r>
        </w:smartTag>
        <w:r>
          <w:rPr>
            <w:rFonts w:ascii="Bookman Old Style" w:hAnsi="Bookman Old Style"/>
            <w:sz w:val="28"/>
            <w:szCs w:val="28"/>
          </w:rPr>
          <w:t xml:space="preserve"> of </w:t>
        </w:r>
        <w:smartTag w:uri="urn:schemas-microsoft-com:office:smarttags" w:element="PlaceName">
          <w:r>
            <w:rPr>
              <w:rFonts w:ascii="Bookman Old Style" w:hAnsi="Bookman Old Style"/>
              <w:sz w:val="28"/>
              <w:szCs w:val="28"/>
            </w:rPr>
            <w:t>Finance</w:t>
          </w:r>
        </w:smartTag>
      </w:smartTag>
      <w:r>
        <w:rPr>
          <w:rFonts w:ascii="Bookman Old Style" w:hAnsi="Bookman Old Style"/>
          <w:sz w:val="28"/>
          <w:szCs w:val="28"/>
        </w:rPr>
        <w:t xml:space="preserve"> and Management Studies, Kwara state polytechnic, </w:t>
      </w:r>
      <w:smartTag w:uri="urn:schemas-microsoft-com:office:smarttags" w:element="City">
        <w:smartTag w:uri="urn:schemas-microsoft-com:office:smarttags" w:element="place">
          <w:r>
            <w:rPr>
              <w:rFonts w:ascii="Bookman Old Style" w:hAnsi="Bookman Old Style"/>
              <w:sz w:val="28"/>
              <w:szCs w:val="28"/>
            </w:rPr>
            <w:t>Ilorin</w:t>
          </w:r>
        </w:smartTag>
      </w:smartTag>
      <w:r>
        <w:rPr>
          <w:rFonts w:ascii="Bookman Old Style" w:hAnsi="Bookman Old Style"/>
          <w:sz w:val="28"/>
          <w:szCs w:val="28"/>
        </w:rPr>
        <w:t>.</w:t>
      </w:r>
    </w:p>
    <w:p w:rsidR="00681784" w:rsidRDefault="00681784" w:rsidP="00681784">
      <w:pPr>
        <w:spacing w:line="480" w:lineRule="auto"/>
        <w:jc w:val="both"/>
        <w:rPr>
          <w:rFonts w:ascii="Bookman Old Style" w:hAnsi="Bookman Old Style"/>
          <w:sz w:val="28"/>
          <w:szCs w:val="28"/>
        </w:rPr>
      </w:pPr>
    </w:p>
    <w:p w:rsidR="00681784" w:rsidRDefault="00681784" w:rsidP="00681784">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681784" w:rsidRPr="004A17D1" w:rsidRDefault="00F84CAE" w:rsidP="00681784">
      <w:pPr>
        <w:jc w:val="both"/>
        <w:rPr>
          <w:rFonts w:ascii="Bookman Old Style" w:hAnsi="Bookman Old Style"/>
          <w:b/>
          <w:i/>
          <w:sz w:val="28"/>
          <w:szCs w:val="28"/>
        </w:rPr>
      </w:pPr>
      <w:r w:rsidRPr="00CE0D6A">
        <w:rPr>
          <w:rFonts w:ascii="Bookman Old Style" w:hAnsi="Bookman Old Style"/>
          <w:b/>
          <w:i/>
          <w:sz w:val="28"/>
          <w:szCs w:val="28"/>
        </w:rPr>
        <w:t>MR ADEBAYO SHOLA K</w:t>
      </w:r>
      <w:r w:rsidR="00681784" w:rsidRPr="004A17D1">
        <w:rPr>
          <w:rFonts w:ascii="Bookman Old Style" w:hAnsi="Bookman Old Style"/>
          <w:b/>
          <w:i/>
          <w:sz w:val="28"/>
          <w:szCs w:val="28"/>
        </w:rPr>
        <w:tab/>
      </w:r>
      <w:r w:rsidR="00681784" w:rsidRPr="004A17D1">
        <w:rPr>
          <w:rFonts w:ascii="Bookman Old Style" w:hAnsi="Bookman Old Style"/>
          <w:b/>
          <w:i/>
          <w:sz w:val="28"/>
          <w:szCs w:val="28"/>
        </w:rPr>
        <w:tab/>
      </w:r>
      <w:r w:rsidR="00681784">
        <w:rPr>
          <w:rFonts w:ascii="Bookman Old Style" w:hAnsi="Bookman Old Style"/>
          <w:b/>
          <w:i/>
          <w:sz w:val="28"/>
          <w:szCs w:val="28"/>
        </w:rPr>
        <w:tab/>
      </w:r>
      <w:r w:rsidR="00681784" w:rsidRPr="004A17D1">
        <w:rPr>
          <w:rFonts w:ascii="Bookman Old Style" w:hAnsi="Bookman Old Style"/>
          <w:b/>
          <w:i/>
          <w:sz w:val="28"/>
          <w:szCs w:val="28"/>
        </w:rPr>
        <w:tab/>
        <w:t>DATE</w:t>
      </w:r>
    </w:p>
    <w:p w:rsidR="00681784" w:rsidRPr="004A17D1" w:rsidRDefault="00681784" w:rsidP="00681784">
      <w:pPr>
        <w:spacing w:line="480"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681784" w:rsidRDefault="00681784" w:rsidP="00681784">
      <w:pPr>
        <w:spacing w:line="480" w:lineRule="auto"/>
        <w:jc w:val="both"/>
        <w:rPr>
          <w:rFonts w:ascii="Bookman Old Style" w:hAnsi="Bookman Old Style"/>
          <w:sz w:val="28"/>
          <w:szCs w:val="28"/>
        </w:rPr>
      </w:pPr>
    </w:p>
    <w:p w:rsidR="00681784" w:rsidRDefault="00681784" w:rsidP="00681784">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681784" w:rsidRPr="00611066" w:rsidRDefault="00681784" w:rsidP="00681784">
      <w:pPr>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681784" w:rsidRDefault="00681784" w:rsidP="00681784">
      <w:pPr>
        <w:spacing w:line="480"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681784" w:rsidRDefault="00681784" w:rsidP="00681784">
      <w:pPr>
        <w:spacing w:line="480" w:lineRule="auto"/>
        <w:jc w:val="both"/>
        <w:rPr>
          <w:rFonts w:ascii="Bookman Old Style" w:hAnsi="Bookman Old Style"/>
          <w:sz w:val="28"/>
          <w:szCs w:val="28"/>
        </w:rPr>
      </w:pPr>
    </w:p>
    <w:p w:rsidR="00681784" w:rsidRDefault="00681784" w:rsidP="00681784">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681784" w:rsidRPr="00611066" w:rsidRDefault="00681784" w:rsidP="00681784">
      <w:pPr>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681784" w:rsidRDefault="00681784" w:rsidP="00681784">
      <w:pPr>
        <w:spacing w:line="480"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681784" w:rsidRDefault="00681784" w:rsidP="00681784">
      <w:pPr>
        <w:spacing w:line="480" w:lineRule="auto"/>
        <w:jc w:val="center"/>
        <w:rPr>
          <w:rFonts w:ascii="Bookman Old Style" w:hAnsi="Bookman Old Style"/>
          <w:b/>
          <w:sz w:val="28"/>
          <w:szCs w:val="28"/>
        </w:rPr>
      </w:pPr>
    </w:p>
    <w:p w:rsidR="00681784" w:rsidRDefault="00681784" w:rsidP="00681784">
      <w:pPr>
        <w:spacing w:line="48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681784" w:rsidRDefault="00681784" w:rsidP="00681784">
      <w:pPr>
        <w:spacing w:line="480"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681784" w:rsidRPr="001D0A5A" w:rsidRDefault="00681784" w:rsidP="00681784">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w:t>
      </w:r>
      <w:r w:rsidR="00F228B3">
        <w:rPr>
          <w:rFonts w:ascii="Bookman Old Style" w:hAnsi="Bookman Old Style"/>
          <w:sz w:val="28"/>
          <w:szCs w:val="28"/>
        </w:rPr>
        <w:t>ALLAH</w:t>
      </w:r>
      <w:r>
        <w:rPr>
          <w:rFonts w:ascii="Bookman Old Style" w:hAnsi="Bookman Old Style"/>
          <w:sz w:val="28"/>
          <w:szCs w:val="28"/>
        </w:rPr>
        <w:t xml:space="preserve">, for his mercy and protection over my life throughout the HND programme, and also to my beloved parent Mr. and Mrs. </w:t>
      </w:r>
      <w:r w:rsidR="00305C42">
        <w:rPr>
          <w:rFonts w:ascii="Tahoma" w:hAnsi="Tahoma" w:cs="Tahoma"/>
          <w:b/>
          <w:bCs/>
          <w:iCs/>
          <w:szCs w:val="28"/>
        </w:rPr>
        <w:t>AMINU</w:t>
      </w:r>
      <w:r>
        <w:rPr>
          <w:rFonts w:ascii="Bookman Old Style" w:hAnsi="Bookman Old Style"/>
          <w:sz w:val="28"/>
          <w:szCs w:val="28"/>
        </w:rPr>
        <w:t xml:space="preserve"> for their financial and moral support, I say thank you.</w:t>
      </w:r>
      <w:r w:rsidRPr="005E73ED">
        <w:rPr>
          <w:rFonts w:ascii="Bookman Old Style" w:hAnsi="Bookman Old Style"/>
          <w:b/>
          <w:sz w:val="28"/>
          <w:szCs w:val="28"/>
        </w:rPr>
        <w:t xml:space="preserve"> </w:t>
      </w: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F228B3" w:rsidRDefault="00F228B3"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Pr="003960FF" w:rsidRDefault="00681784" w:rsidP="00681784">
      <w:pPr>
        <w:spacing w:line="360" w:lineRule="auto"/>
        <w:jc w:val="center"/>
        <w:rPr>
          <w:b/>
          <w:sz w:val="28"/>
          <w:szCs w:val="28"/>
        </w:rPr>
      </w:pPr>
      <w:r w:rsidRPr="003960FF">
        <w:rPr>
          <w:b/>
          <w:sz w:val="28"/>
          <w:szCs w:val="28"/>
        </w:rPr>
        <w:lastRenderedPageBreak/>
        <w:t>ACKNOWLEDGEMENT</w:t>
      </w:r>
    </w:p>
    <w:p w:rsidR="00681784" w:rsidRDefault="00681784" w:rsidP="00681784">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681784" w:rsidRDefault="00681784" w:rsidP="00681784">
      <w:pPr>
        <w:spacing w:line="360" w:lineRule="auto"/>
        <w:jc w:val="both"/>
        <w:rPr>
          <w:sz w:val="28"/>
          <w:szCs w:val="28"/>
        </w:rPr>
      </w:pPr>
      <w:r>
        <w:rPr>
          <w:sz w:val="28"/>
          <w:szCs w:val="28"/>
        </w:rPr>
        <w:tab/>
        <w:t xml:space="preserve">My profound gratitude goes to my project supervisor </w:t>
      </w:r>
      <w:r w:rsidR="00F84CAE" w:rsidRPr="00CE0D6A">
        <w:rPr>
          <w:rFonts w:ascii="Bookman Old Style" w:hAnsi="Bookman Old Style"/>
          <w:b/>
          <w:i/>
          <w:sz w:val="28"/>
          <w:szCs w:val="28"/>
        </w:rPr>
        <w:t>MR</w:t>
      </w:r>
      <w:r w:rsidR="00F84CAE">
        <w:rPr>
          <w:rFonts w:ascii="Bookman Old Style" w:hAnsi="Bookman Old Style"/>
          <w:b/>
          <w:i/>
          <w:sz w:val="28"/>
          <w:szCs w:val="28"/>
        </w:rPr>
        <w:t>.</w:t>
      </w:r>
      <w:r w:rsidR="00F84CAE" w:rsidRPr="00CE0D6A">
        <w:rPr>
          <w:rFonts w:ascii="Bookman Old Style" w:hAnsi="Bookman Old Style"/>
          <w:b/>
          <w:i/>
          <w:sz w:val="28"/>
          <w:szCs w:val="28"/>
        </w:rPr>
        <w:t xml:space="preserve"> ADEBAYO SHOLA K</w:t>
      </w:r>
      <w:r w:rsidR="00F228B3">
        <w:rPr>
          <w:sz w:val="28"/>
          <w:szCs w:val="28"/>
        </w:rPr>
        <w:t xml:space="preserve"> </w:t>
      </w:r>
      <w:r>
        <w:rPr>
          <w:sz w:val="28"/>
          <w:szCs w:val="28"/>
        </w:rPr>
        <w:t xml:space="preserve">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681784" w:rsidRDefault="00681784" w:rsidP="00681784">
      <w:pPr>
        <w:spacing w:line="360" w:lineRule="auto"/>
        <w:jc w:val="both"/>
        <w:rPr>
          <w:sz w:val="28"/>
          <w:szCs w:val="28"/>
        </w:rPr>
      </w:pPr>
      <w:r>
        <w:rPr>
          <w:sz w:val="28"/>
          <w:szCs w:val="28"/>
        </w:rPr>
        <w:tab/>
        <w:t xml:space="preserve">I extend my warmest thanks to my caring understand and wonderful parent “Mr &amp; Mrs </w:t>
      </w:r>
      <w:r w:rsidR="00305C42">
        <w:rPr>
          <w:rFonts w:ascii="Tahoma" w:hAnsi="Tahoma" w:cs="Tahoma"/>
          <w:b/>
          <w:bCs/>
          <w:iCs/>
          <w:szCs w:val="28"/>
        </w:rPr>
        <w:t>AMINU</w:t>
      </w:r>
      <w:r>
        <w:rPr>
          <w:sz w:val="28"/>
          <w:szCs w:val="28"/>
        </w:rPr>
        <w:t>” for their Financial and Spiritual support over me from the day I was born may God bless Ma/Sir. Amen</w:t>
      </w:r>
    </w:p>
    <w:p w:rsidR="00681784" w:rsidRDefault="00681784" w:rsidP="00681784">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681784" w:rsidRPr="006B771B" w:rsidRDefault="00681784" w:rsidP="00681784">
      <w:pPr>
        <w:spacing w:line="480" w:lineRule="auto"/>
        <w:jc w:val="center"/>
        <w:rPr>
          <w:b/>
          <w:sz w:val="28"/>
          <w:szCs w:val="28"/>
        </w:rPr>
      </w:pPr>
    </w:p>
    <w:p w:rsidR="005367BF" w:rsidRDefault="005367BF" w:rsidP="005367BF">
      <w:pPr>
        <w:spacing w:line="360" w:lineRule="auto"/>
        <w:ind w:firstLine="720"/>
        <w:jc w:val="both"/>
        <w:rPr>
          <w:sz w:val="26"/>
          <w:szCs w:val="28"/>
        </w:rPr>
      </w:pPr>
    </w:p>
    <w:p w:rsidR="007E4F09" w:rsidRDefault="007E4F09" w:rsidP="0028482C">
      <w:pPr>
        <w:spacing w:line="360" w:lineRule="auto"/>
        <w:ind w:firstLine="720"/>
        <w:jc w:val="both"/>
        <w:rPr>
          <w:sz w:val="26"/>
          <w:szCs w:val="28"/>
        </w:rPr>
      </w:pPr>
    </w:p>
    <w:p w:rsidR="007E4F09" w:rsidRDefault="007E4F09" w:rsidP="0028482C">
      <w:pPr>
        <w:spacing w:line="360" w:lineRule="auto"/>
        <w:ind w:firstLine="720"/>
        <w:jc w:val="both"/>
        <w:rPr>
          <w:sz w:val="26"/>
          <w:szCs w:val="28"/>
        </w:rPr>
      </w:pPr>
    </w:p>
    <w:p w:rsidR="00810FA1" w:rsidRDefault="00810FA1" w:rsidP="0028482C">
      <w:pPr>
        <w:spacing w:line="360" w:lineRule="auto"/>
        <w:ind w:firstLine="720"/>
        <w:jc w:val="both"/>
        <w:rPr>
          <w:sz w:val="26"/>
          <w:szCs w:val="28"/>
        </w:rPr>
      </w:pPr>
    </w:p>
    <w:p w:rsidR="007E4F09" w:rsidRPr="001B74A0" w:rsidRDefault="007E4F09" w:rsidP="0028482C">
      <w:pPr>
        <w:spacing w:line="360" w:lineRule="auto"/>
        <w:ind w:firstLine="720"/>
        <w:jc w:val="both"/>
        <w:rPr>
          <w:b/>
          <w:sz w:val="26"/>
          <w:szCs w:val="28"/>
        </w:rPr>
      </w:pPr>
    </w:p>
    <w:p w:rsidR="00681784" w:rsidRDefault="00681784" w:rsidP="0028482C">
      <w:pPr>
        <w:spacing w:line="360" w:lineRule="auto"/>
        <w:ind w:firstLine="720"/>
        <w:jc w:val="center"/>
        <w:rPr>
          <w:b/>
          <w:sz w:val="28"/>
          <w:szCs w:val="28"/>
        </w:rPr>
      </w:pPr>
    </w:p>
    <w:p w:rsidR="00681784" w:rsidRDefault="00681784" w:rsidP="0028482C">
      <w:pPr>
        <w:spacing w:line="360" w:lineRule="auto"/>
        <w:ind w:firstLine="720"/>
        <w:jc w:val="center"/>
        <w:rPr>
          <w:b/>
          <w:sz w:val="28"/>
          <w:szCs w:val="28"/>
        </w:rPr>
      </w:pPr>
    </w:p>
    <w:p w:rsidR="00681784" w:rsidRDefault="00681784" w:rsidP="0028482C">
      <w:pPr>
        <w:spacing w:line="360" w:lineRule="auto"/>
        <w:ind w:firstLine="720"/>
        <w:jc w:val="center"/>
        <w:rPr>
          <w:b/>
          <w:sz w:val="28"/>
          <w:szCs w:val="28"/>
        </w:rPr>
      </w:pPr>
    </w:p>
    <w:p w:rsidR="00681784" w:rsidRDefault="00681784" w:rsidP="0028482C">
      <w:pPr>
        <w:spacing w:line="360" w:lineRule="auto"/>
        <w:ind w:firstLine="720"/>
        <w:jc w:val="center"/>
        <w:rPr>
          <w:b/>
          <w:sz w:val="28"/>
          <w:szCs w:val="28"/>
        </w:rPr>
      </w:pPr>
    </w:p>
    <w:p w:rsidR="0028482C" w:rsidRPr="001B74A0" w:rsidRDefault="0028482C" w:rsidP="0028482C">
      <w:pPr>
        <w:spacing w:line="360" w:lineRule="auto"/>
        <w:ind w:firstLine="720"/>
        <w:jc w:val="center"/>
        <w:rPr>
          <w:sz w:val="28"/>
          <w:szCs w:val="28"/>
        </w:rPr>
      </w:pPr>
      <w:r w:rsidRPr="004504FF">
        <w:rPr>
          <w:b/>
          <w:sz w:val="28"/>
          <w:szCs w:val="28"/>
        </w:rPr>
        <w:lastRenderedPageBreak/>
        <w:t>TABLE OF CONTENTS</w:t>
      </w:r>
    </w:p>
    <w:p w:rsidR="0028482C" w:rsidRPr="001B74A0" w:rsidRDefault="0028482C" w:rsidP="0028482C">
      <w:pPr>
        <w:spacing w:line="360" w:lineRule="auto"/>
        <w:ind w:left="360"/>
        <w:jc w:val="both"/>
        <w:rPr>
          <w:sz w:val="28"/>
          <w:szCs w:val="28"/>
        </w:rPr>
      </w:pPr>
      <w:r w:rsidRPr="001B74A0">
        <w:rPr>
          <w:sz w:val="28"/>
          <w:szCs w:val="28"/>
        </w:rPr>
        <w:t>Title page</w:t>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t>i</w:t>
      </w:r>
    </w:p>
    <w:p w:rsidR="0028482C" w:rsidRPr="004504FF" w:rsidRDefault="0028482C" w:rsidP="0028482C">
      <w:pPr>
        <w:spacing w:line="360" w:lineRule="auto"/>
        <w:ind w:left="360"/>
        <w:jc w:val="both"/>
        <w:rPr>
          <w:sz w:val="28"/>
          <w:szCs w:val="28"/>
        </w:rPr>
      </w:pPr>
      <w:r w:rsidRPr="004504FF">
        <w:rPr>
          <w:sz w:val="28"/>
          <w:szCs w:val="28"/>
        </w:rPr>
        <w:t xml:space="preserve">Certification </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ii</w:t>
      </w:r>
    </w:p>
    <w:p w:rsidR="0028482C" w:rsidRPr="004504FF" w:rsidRDefault="0028482C" w:rsidP="0028482C">
      <w:pPr>
        <w:spacing w:line="360" w:lineRule="auto"/>
        <w:ind w:left="360"/>
        <w:jc w:val="both"/>
        <w:rPr>
          <w:sz w:val="28"/>
          <w:szCs w:val="28"/>
        </w:rPr>
      </w:pPr>
      <w:r w:rsidRPr="004504FF">
        <w:rPr>
          <w:sz w:val="28"/>
          <w:szCs w:val="28"/>
        </w:rPr>
        <w:t>Dedication</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iii</w:t>
      </w:r>
    </w:p>
    <w:p w:rsidR="0028482C" w:rsidRPr="004504FF" w:rsidRDefault="0028482C" w:rsidP="0028482C">
      <w:pPr>
        <w:spacing w:line="360" w:lineRule="auto"/>
        <w:ind w:left="360"/>
        <w:jc w:val="both"/>
        <w:rPr>
          <w:sz w:val="28"/>
          <w:szCs w:val="28"/>
        </w:rPr>
      </w:pPr>
      <w:r w:rsidRPr="004504FF">
        <w:rPr>
          <w:sz w:val="28"/>
          <w:szCs w:val="28"/>
        </w:rPr>
        <w:t>Acknowledgement</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iv</w:t>
      </w:r>
    </w:p>
    <w:p w:rsidR="0028482C" w:rsidRDefault="0028482C" w:rsidP="0028482C">
      <w:pPr>
        <w:spacing w:line="360" w:lineRule="auto"/>
        <w:ind w:left="360"/>
        <w:jc w:val="both"/>
        <w:rPr>
          <w:sz w:val="28"/>
          <w:szCs w:val="28"/>
        </w:rPr>
      </w:pPr>
      <w:r w:rsidRPr="004504FF">
        <w:rPr>
          <w:sz w:val="28"/>
          <w:szCs w:val="28"/>
        </w:rPr>
        <w:t>Table of contents</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v</w:t>
      </w:r>
    </w:p>
    <w:p w:rsidR="0028482C" w:rsidRPr="004504FF" w:rsidRDefault="0028482C" w:rsidP="0028482C">
      <w:pPr>
        <w:spacing w:line="36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28482C" w:rsidRPr="00FA41D7" w:rsidRDefault="0028482C" w:rsidP="00667765">
      <w:pPr>
        <w:spacing w:line="360" w:lineRule="auto"/>
        <w:rPr>
          <w:b/>
          <w:sz w:val="28"/>
          <w:szCs w:val="28"/>
        </w:rPr>
      </w:pPr>
      <w:r w:rsidRPr="00FA41D7">
        <w:rPr>
          <w:b/>
          <w:sz w:val="28"/>
          <w:szCs w:val="28"/>
        </w:rPr>
        <w:t>CHAPTER ONE</w:t>
      </w:r>
    </w:p>
    <w:p w:rsidR="0028482C" w:rsidRPr="00FA41D7" w:rsidRDefault="0028482C" w:rsidP="0028482C">
      <w:pPr>
        <w:spacing w:line="360" w:lineRule="auto"/>
        <w:jc w:val="both"/>
        <w:rPr>
          <w:sz w:val="28"/>
          <w:szCs w:val="28"/>
        </w:rPr>
      </w:pPr>
      <w:r>
        <w:rPr>
          <w:sz w:val="28"/>
          <w:szCs w:val="28"/>
        </w:rPr>
        <w:t xml:space="preserve">1.0 </w:t>
      </w:r>
      <w:r w:rsidRPr="00FA41D7">
        <w:rPr>
          <w:sz w:val="28"/>
          <w:szCs w:val="28"/>
        </w:rPr>
        <w:t>Introduction</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r>
      <w:r>
        <w:rPr>
          <w:sz w:val="28"/>
          <w:szCs w:val="28"/>
        </w:rPr>
        <w:tab/>
        <w:t>1</w:t>
      </w:r>
      <w:r w:rsidRPr="00FA41D7">
        <w:rPr>
          <w:sz w:val="28"/>
          <w:szCs w:val="28"/>
        </w:rPr>
        <w:tab/>
      </w:r>
    </w:p>
    <w:p w:rsidR="0028482C" w:rsidRPr="00FA41D7" w:rsidRDefault="0028482C" w:rsidP="0028482C">
      <w:pPr>
        <w:spacing w:line="360" w:lineRule="auto"/>
        <w:jc w:val="both"/>
        <w:rPr>
          <w:sz w:val="28"/>
          <w:szCs w:val="28"/>
        </w:rPr>
      </w:pPr>
      <w:r w:rsidRPr="00FA41D7">
        <w:rPr>
          <w:sz w:val="28"/>
          <w:szCs w:val="28"/>
        </w:rPr>
        <w:t>1.1 Background of the study</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t>1</w:t>
      </w:r>
    </w:p>
    <w:p w:rsidR="0028482C" w:rsidRPr="00FA41D7" w:rsidRDefault="0028482C" w:rsidP="0028482C">
      <w:pPr>
        <w:spacing w:line="360" w:lineRule="auto"/>
        <w:jc w:val="both"/>
        <w:rPr>
          <w:sz w:val="28"/>
          <w:szCs w:val="28"/>
        </w:rPr>
      </w:pPr>
      <w:r>
        <w:rPr>
          <w:sz w:val="28"/>
          <w:szCs w:val="28"/>
        </w:rPr>
        <w:t xml:space="preserve">1.2 </w:t>
      </w:r>
      <w:r w:rsidRPr="00FA41D7">
        <w:rPr>
          <w:sz w:val="28"/>
          <w:szCs w:val="28"/>
        </w:rPr>
        <w:t xml:space="preserve">Statement of the </w:t>
      </w:r>
      <w:r>
        <w:rPr>
          <w:sz w:val="28"/>
          <w:szCs w:val="28"/>
        </w:rPr>
        <w:t>study</w:t>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t>2</w:t>
      </w:r>
    </w:p>
    <w:p w:rsidR="0028482C" w:rsidRPr="00FA41D7" w:rsidRDefault="0028482C" w:rsidP="0028482C">
      <w:pPr>
        <w:spacing w:line="360" w:lineRule="auto"/>
        <w:jc w:val="both"/>
        <w:rPr>
          <w:sz w:val="28"/>
          <w:szCs w:val="28"/>
        </w:rPr>
      </w:pPr>
      <w:r w:rsidRPr="00FA41D7">
        <w:rPr>
          <w:sz w:val="28"/>
          <w:szCs w:val="28"/>
        </w:rPr>
        <w:t>1.3 Research question</w:t>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r>
      <w:r>
        <w:rPr>
          <w:sz w:val="28"/>
          <w:szCs w:val="28"/>
        </w:rPr>
        <w:tab/>
        <w:t>2</w:t>
      </w:r>
    </w:p>
    <w:p w:rsidR="0028482C" w:rsidRPr="00FA41D7" w:rsidRDefault="0028482C" w:rsidP="0028482C">
      <w:pPr>
        <w:spacing w:line="360" w:lineRule="auto"/>
        <w:jc w:val="both"/>
        <w:rPr>
          <w:sz w:val="28"/>
          <w:szCs w:val="28"/>
        </w:rPr>
      </w:pPr>
      <w:r w:rsidRPr="00FA41D7">
        <w:rPr>
          <w:sz w:val="28"/>
          <w:szCs w:val="28"/>
        </w:rPr>
        <w:t xml:space="preserve">1.4 </w:t>
      </w:r>
      <w:r w:rsidR="007E4F09">
        <w:rPr>
          <w:sz w:val="28"/>
          <w:szCs w:val="28"/>
        </w:rPr>
        <w:t xml:space="preserve">Research </w:t>
      </w:r>
      <w:r>
        <w:rPr>
          <w:sz w:val="28"/>
          <w:szCs w:val="28"/>
        </w:rPr>
        <w:t>Objectives</w:t>
      </w:r>
      <w:r w:rsidRPr="00FA41D7">
        <w:rPr>
          <w:sz w:val="28"/>
          <w:szCs w:val="28"/>
        </w:rPr>
        <w:tab/>
      </w:r>
      <w:r w:rsidRPr="00FA41D7">
        <w:rPr>
          <w:sz w:val="28"/>
          <w:szCs w:val="28"/>
        </w:rPr>
        <w:tab/>
      </w:r>
      <w:r w:rsidR="007E4F09">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sidR="007E4F09">
        <w:rPr>
          <w:sz w:val="28"/>
          <w:szCs w:val="28"/>
        </w:rPr>
        <w:tab/>
        <w:t>3</w:t>
      </w:r>
    </w:p>
    <w:p w:rsidR="0028482C" w:rsidRPr="00FA41D7" w:rsidRDefault="0028482C" w:rsidP="0028482C">
      <w:pPr>
        <w:spacing w:line="360" w:lineRule="auto"/>
        <w:jc w:val="both"/>
        <w:rPr>
          <w:sz w:val="28"/>
          <w:szCs w:val="28"/>
        </w:rPr>
      </w:pPr>
      <w:r>
        <w:rPr>
          <w:sz w:val="28"/>
          <w:szCs w:val="28"/>
        </w:rPr>
        <w:t>1.5 Research hypothesis</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t>3</w:t>
      </w:r>
    </w:p>
    <w:p w:rsidR="0028482C" w:rsidRDefault="0028482C" w:rsidP="0028482C">
      <w:pPr>
        <w:spacing w:line="360" w:lineRule="auto"/>
        <w:jc w:val="both"/>
        <w:rPr>
          <w:sz w:val="28"/>
          <w:szCs w:val="28"/>
        </w:rPr>
      </w:pPr>
      <w:r>
        <w:rPr>
          <w:sz w:val="28"/>
          <w:szCs w:val="28"/>
        </w:rPr>
        <w:t xml:space="preserve">1.6 </w:t>
      </w:r>
      <w:r w:rsidRPr="00FA41D7">
        <w:rPr>
          <w:sz w:val="28"/>
          <w:szCs w:val="28"/>
        </w:rPr>
        <w:t>Significance of the study</w:t>
      </w:r>
      <w:r w:rsidRPr="00FA41D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8482C" w:rsidRDefault="0028482C" w:rsidP="0028482C">
      <w:pPr>
        <w:spacing w:line="360" w:lineRule="auto"/>
        <w:jc w:val="both"/>
        <w:rPr>
          <w:sz w:val="28"/>
          <w:szCs w:val="28"/>
        </w:rPr>
      </w:pPr>
      <w:r>
        <w:rPr>
          <w:sz w:val="28"/>
          <w:szCs w:val="28"/>
        </w:rPr>
        <w:t>1.7 Scope of the study</w:t>
      </w:r>
      <w:r w:rsidRPr="00FA41D7">
        <w:rPr>
          <w:sz w:val="28"/>
          <w:szCs w:val="28"/>
        </w:rPr>
        <w:tab/>
      </w:r>
      <w:r w:rsidRPr="00FA41D7">
        <w:rPr>
          <w:sz w:val="28"/>
          <w:szCs w:val="28"/>
        </w:rPr>
        <w:tab/>
      </w:r>
      <w:r w:rsidRPr="00FA41D7">
        <w:rPr>
          <w:sz w:val="28"/>
          <w:szCs w:val="28"/>
        </w:rPr>
        <w:tab/>
      </w:r>
      <w:r w:rsidRPr="00FA41D7">
        <w:rPr>
          <w:sz w:val="28"/>
          <w:szCs w:val="28"/>
        </w:rPr>
        <w:tab/>
      </w:r>
      <w:r w:rsidR="007E4F09">
        <w:rPr>
          <w:sz w:val="28"/>
          <w:szCs w:val="28"/>
        </w:rPr>
        <w:tab/>
      </w:r>
      <w:r w:rsidR="007E4F09">
        <w:rPr>
          <w:sz w:val="28"/>
          <w:szCs w:val="28"/>
        </w:rPr>
        <w:tab/>
      </w:r>
      <w:r w:rsidR="007E4F09">
        <w:rPr>
          <w:sz w:val="28"/>
          <w:szCs w:val="28"/>
        </w:rPr>
        <w:tab/>
      </w:r>
      <w:r w:rsidR="007E4F09">
        <w:rPr>
          <w:sz w:val="28"/>
          <w:szCs w:val="28"/>
        </w:rPr>
        <w:tab/>
        <w:t>4</w:t>
      </w:r>
    </w:p>
    <w:p w:rsidR="007E4F09" w:rsidRPr="00FA41D7" w:rsidRDefault="007E4F09" w:rsidP="0028482C">
      <w:pPr>
        <w:spacing w:line="360" w:lineRule="auto"/>
        <w:jc w:val="both"/>
        <w:rPr>
          <w:sz w:val="28"/>
          <w:szCs w:val="28"/>
        </w:rPr>
      </w:pPr>
      <w:r>
        <w:rPr>
          <w:sz w:val="28"/>
          <w:szCs w:val="28"/>
        </w:rPr>
        <w:t xml:space="preserve">1.8 Limitation and constraints to the study </w:t>
      </w:r>
      <w:r>
        <w:rPr>
          <w:sz w:val="28"/>
          <w:szCs w:val="28"/>
        </w:rPr>
        <w:tab/>
      </w:r>
      <w:r>
        <w:rPr>
          <w:sz w:val="28"/>
          <w:szCs w:val="28"/>
        </w:rPr>
        <w:tab/>
      </w:r>
      <w:r>
        <w:rPr>
          <w:sz w:val="28"/>
          <w:szCs w:val="28"/>
        </w:rPr>
        <w:tab/>
      </w:r>
      <w:r>
        <w:rPr>
          <w:sz w:val="28"/>
          <w:szCs w:val="28"/>
        </w:rPr>
        <w:tab/>
      </w:r>
      <w:r>
        <w:rPr>
          <w:sz w:val="28"/>
          <w:szCs w:val="28"/>
        </w:rPr>
        <w:tab/>
        <w:t>5</w:t>
      </w:r>
    </w:p>
    <w:p w:rsidR="00667765" w:rsidRPr="0075378C" w:rsidRDefault="007E4F09" w:rsidP="0075378C">
      <w:pPr>
        <w:spacing w:line="360" w:lineRule="auto"/>
        <w:jc w:val="both"/>
        <w:rPr>
          <w:sz w:val="28"/>
          <w:szCs w:val="28"/>
        </w:rPr>
      </w:pPr>
      <w:r>
        <w:rPr>
          <w:sz w:val="28"/>
          <w:szCs w:val="28"/>
        </w:rPr>
        <w:t>1.9</w:t>
      </w:r>
      <w:r w:rsidR="0028482C" w:rsidRPr="00FA41D7">
        <w:rPr>
          <w:sz w:val="28"/>
          <w:szCs w:val="28"/>
        </w:rPr>
        <w:t xml:space="preserve"> Definition of </w:t>
      </w:r>
      <w:r w:rsidR="0028482C">
        <w:rPr>
          <w:sz w:val="28"/>
          <w:szCs w:val="28"/>
        </w:rPr>
        <w:t>related terms</w:t>
      </w:r>
      <w:r w:rsidR="0028482C" w:rsidRPr="00FA41D7">
        <w:rPr>
          <w:sz w:val="28"/>
          <w:szCs w:val="28"/>
        </w:rPr>
        <w:tab/>
      </w:r>
      <w:r w:rsidR="0028482C" w:rsidRPr="00FA41D7">
        <w:rPr>
          <w:sz w:val="28"/>
          <w:szCs w:val="28"/>
        </w:rPr>
        <w:tab/>
      </w:r>
      <w:r w:rsidR="0028482C" w:rsidRPr="00FA41D7">
        <w:rPr>
          <w:sz w:val="28"/>
          <w:szCs w:val="28"/>
        </w:rPr>
        <w:tab/>
      </w:r>
      <w:r w:rsidR="0028482C" w:rsidRPr="00FA41D7">
        <w:rPr>
          <w:sz w:val="28"/>
          <w:szCs w:val="28"/>
        </w:rPr>
        <w:tab/>
      </w:r>
      <w:r w:rsidR="0028482C" w:rsidRPr="00FA41D7">
        <w:rPr>
          <w:sz w:val="28"/>
          <w:szCs w:val="28"/>
        </w:rPr>
        <w:tab/>
      </w:r>
      <w:r w:rsidR="0028482C" w:rsidRPr="00FA41D7">
        <w:rPr>
          <w:sz w:val="28"/>
          <w:szCs w:val="28"/>
        </w:rPr>
        <w:tab/>
      </w:r>
      <w:r w:rsidR="0028482C">
        <w:rPr>
          <w:sz w:val="28"/>
          <w:szCs w:val="28"/>
        </w:rPr>
        <w:tab/>
        <w:t>5</w:t>
      </w:r>
    </w:p>
    <w:p w:rsidR="0028482C" w:rsidRPr="00FA41D7" w:rsidRDefault="0028482C" w:rsidP="00667765">
      <w:pPr>
        <w:spacing w:line="360" w:lineRule="auto"/>
        <w:rPr>
          <w:b/>
          <w:sz w:val="28"/>
          <w:szCs w:val="28"/>
        </w:rPr>
      </w:pPr>
      <w:r w:rsidRPr="00FA41D7">
        <w:rPr>
          <w:b/>
          <w:sz w:val="28"/>
          <w:szCs w:val="28"/>
        </w:rPr>
        <w:t>CHAPTER TWO</w:t>
      </w:r>
    </w:p>
    <w:p w:rsidR="0028482C" w:rsidRDefault="0028482C" w:rsidP="0028482C">
      <w:pPr>
        <w:spacing w:line="360" w:lineRule="auto"/>
        <w:rPr>
          <w:b/>
          <w:sz w:val="28"/>
          <w:szCs w:val="28"/>
        </w:rPr>
      </w:pPr>
      <w:r>
        <w:rPr>
          <w:b/>
          <w:sz w:val="28"/>
          <w:szCs w:val="28"/>
        </w:rPr>
        <w:t xml:space="preserve"> </w:t>
      </w:r>
      <w:r w:rsidRPr="006B771B">
        <w:rPr>
          <w:b/>
          <w:sz w:val="28"/>
          <w:szCs w:val="28"/>
        </w:rPr>
        <w:t>LITERATURE REVIEW</w:t>
      </w:r>
    </w:p>
    <w:p w:rsidR="007E4F09" w:rsidRPr="007E4F09" w:rsidRDefault="007E4F09" w:rsidP="0028482C">
      <w:pPr>
        <w:spacing w:line="360" w:lineRule="auto"/>
        <w:rPr>
          <w:sz w:val="28"/>
          <w:szCs w:val="28"/>
        </w:rPr>
      </w:pPr>
      <w:r>
        <w:rPr>
          <w:b/>
          <w:sz w:val="28"/>
          <w:szCs w:val="28"/>
        </w:rPr>
        <w:t>2.0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7</w:t>
      </w:r>
    </w:p>
    <w:p w:rsidR="0028482C" w:rsidRPr="005A55E3" w:rsidRDefault="0028482C" w:rsidP="0028482C">
      <w:pPr>
        <w:spacing w:line="360" w:lineRule="auto"/>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7</w:t>
      </w:r>
    </w:p>
    <w:p w:rsidR="0028482C" w:rsidRPr="006B771B" w:rsidRDefault="0028482C" w:rsidP="0028482C">
      <w:pPr>
        <w:spacing w:line="360" w:lineRule="auto"/>
        <w:jc w:val="both"/>
        <w:rPr>
          <w:sz w:val="28"/>
          <w:szCs w:val="28"/>
        </w:rPr>
      </w:pPr>
      <w:r>
        <w:rPr>
          <w:sz w:val="28"/>
          <w:szCs w:val="28"/>
        </w:rPr>
        <w:t>2.2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E4F09">
        <w:rPr>
          <w:sz w:val="28"/>
          <w:szCs w:val="28"/>
        </w:rPr>
        <w:t>21</w:t>
      </w:r>
    </w:p>
    <w:p w:rsidR="00E87A2D" w:rsidRPr="00667765" w:rsidRDefault="0028482C" w:rsidP="00667765">
      <w:pPr>
        <w:spacing w:line="360" w:lineRule="auto"/>
        <w:jc w:val="both"/>
        <w:rPr>
          <w:sz w:val="28"/>
          <w:szCs w:val="28"/>
        </w:rPr>
      </w:pPr>
      <w:r w:rsidRPr="006B771B">
        <w:rPr>
          <w:sz w:val="28"/>
          <w:szCs w:val="28"/>
        </w:rPr>
        <w:t xml:space="preserve">2.3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87A2D">
        <w:rPr>
          <w:sz w:val="28"/>
          <w:szCs w:val="28"/>
        </w:rPr>
        <w:t>25</w:t>
      </w:r>
    </w:p>
    <w:p w:rsidR="0028482C" w:rsidRPr="00FA41D7" w:rsidRDefault="0028482C" w:rsidP="00667765">
      <w:pPr>
        <w:spacing w:line="360" w:lineRule="auto"/>
        <w:rPr>
          <w:b/>
          <w:sz w:val="28"/>
          <w:szCs w:val="28"/>
        </w:rPr>
      </w:pPr>
      <w:r w:rsidRPr="00FA41D7">
        <w:rPr>
          <w:b/>
          <w:sz w:val="28"/>
          <w:szCs w:val="28"/>
        </w:rPr>
        <w:t>CHAPTER THREE</w:t>
      </w:r>
    </w:p>
    <w:p w:rsidR="0028482C" w:rsidRDefault="0028482C" w:rsidP="0028482C">
      <w:pPr>
        <w:spacing w:line="360" w:lineRule="auto"/>
        <w:jc w:val="both"/>
        <w:rPr>
          <w:b/>
          <w:sz w:val="28"/>
          <w:szCs w:val="28"/>
        </w:rPr>
      </w:pPr>
      <w:r w:rsidRPr="00ED72EE">
        <w:rPr>
          <w:b/>
          <w:sz w:val="28"/>
          <w:szCs w:val="28"/>
        </w:rPr>
        <w:lastRenderedPageBreak/>
        <w:t>3.</w:t>
      </w:r>
      <w:r w:rsidR="00E87A2D">
        <w:rPr>
          <w:b/>
          <w:sz w:val="28"/>
          <w:szCs w:val="28"/>
        </w:rPr>
        <w:t xml:space="preserve">0 PREAMBLE </w:t>
      </w:r>
      <w:r w:rsidR="00E87A2D">
        <w:rPr>
          <w:b/>
          <w:sz w:val="28"/>
          <w:szCs w:val="28"/>
        </w:rPr>
        <w:tab/>
      </w:r>
      <w:r w:rsidRPr="00ED72EE">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t>26</w:t>
      </w:r>
    </w:p>
    <w:p w:rsidR="0028482C" w:rsidRPr="00B853D1" w:rsidRDefault="0028482C" w:rsidP="0028482C">
      <w:pPr>
        <w:spacing w:line="360" w:lineRule="auto"/>
        <w:jc w:val="both"/>
        <w:rPr>
          <w:b/>
          <w:sz w:val="28"/>
          <w:szCs w:val="28"/>
        </w:rPr>
      </w:pPr>
      <w:r>
        <w:rPr>
          <w:sz w:val="28"/>
          <w:szCs w:val="28"/>
        </w:rPr>
        <w:t xml:space="preserve">3.1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sidR="00E87A2D">
        <w:rPr>
          <w:sz w:val="28"/>
          <w:szCs w:val="28"/>
        </w:rPr>
        <w:t>26</w:t>
      </w:r>
    </w:p>
    <w:p w:rsidR="0028482C" w:rsidRDefault="0028482C" w:rsidP="0028482C">
      <w:pPr>
        <w:spacing w:line="360" w:lineRule="auto"/>
        <w:jc w:val="both"/>
        <w:rPr>
          <w:sz w:val="28"/>
          <w:szCs w:val="28"/>
        </w:rPr>
      </w:pPr>
      <w:r w:rsidRPr="006B771B">
        <w:rPr>
          <w:sz w:val="28"/>
          <w:szCs w:val="28"/>
        </w:rPr>
        <w:t>3.2 Population</w:t>
      </w:r>
      <w:r w:rsidR="00E87A2D">
        <w:rPr>
          <w:sz w:val="28"/>
          <w:szCs w:val="28"/>
        </w:rPr>
        <w:t xml:space="preserve"> of the study</w:t>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r w:rsidR="00E87A2D">
        <w:rPr>
          <w:sz w:val="28"/>
          <w:szCs w:val="28"/>
        </w:rPr>
        <w:tab/>
      </w:r>
      <w:r w:rsidR="00E87A2D">
        <w:rPr>
          <w:sz w:val="28"/>
          <w:szCs w:val="28"/>
        </w:rPr>
        <w:tab/>
        <w:t>26</w:t>
      </w:r>
    </w:p>
    <w:p w:rsidR="0028482C" w:rsidRDefault="0028482C" w:rsidP="0028482C">
      <w:pPr>
        <w:spacing w:line="360" w:lineRule="auto"/>
        <w:jc w:val="both"/>
        <w:rPr>
          <w:sz w:val="28"/>
          <w:szCs w:val="28"/>
        </w:rPr>
      </w:pPr>
      <w:r>
        <w:rPr>
          <w:sz w:val="28"/>
          <w:szCs w:val="28"/>
        </w:rPr>
        <w:t xml:space="preserve">3.3 </w:t>
      </w:r>
      <w:r w:rsidRPr="006B771B">
        <w:rPr>
          <w:sz w:val="28"/>
          <w:szCs w:val="28"/>
        </w:rPr>
        <w:t xml:space="preserve">Sample </w:t>
      </w:r>
      <w:r w:rsidR="00E87A2D">
        <w:rPr>
          <w:sz w:val="28"/>
          <w:szCs w:val="28"/>
        </w:rPr>
        <w:t>size determination</w:t>
      </w:r>
      <w:r w:rsidR="00E87A2D">
        <w:rPr>
          <w:sz w:val="28"/>
          <w:szCs w:val="28"/>
        </w:rPr>
        <w:tab/>
      </w:r>
      <w:r w:rsidR="00E87A2D">
        <w:rPr>
          <w:sz w:val="28"/>
          <w:szCs w:val="28"/>
        </w:rPr>
        <w:tab/>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sidR="00E87A2D">
        <w:rPr>
          <w:sz w:val="28"/>
          <w:szCs w:val="28"/>
        </w:rPr>
        <w:t>27</w:t>
      </w:r>
    </w:p>
    <w:p w:rsidR="00E87A2D" w:rsidRDefault="00E87A2D" w:rsidP="0028482C">
      <w:pPr>
        <w:spacing w:line="360" w:lineRule="auto"/>
        <w:jc w:val="both"/>
        <w:rPr>
          <w:sz w:val="28"/>
          <w:szCs w:val="28"/>
        </w:rPr>
      </w:pPr>
      <w:r>
        <w:rPr>
          <w:sz w:val="28"/>
          <w:szCs w:val="28"/>
        </w:rPr>
        <w:t>3.4  Sampling technique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28482C" w:rsidRDefault="00E87A2D" w:rsidP="0028482C">
      <w:pPr>
        <w:spacing w:line="360" w:lineRule="auto"/>
        <w:jc w:val="both"/>
        <w:rPr>
          <w:sz w:val="28"/>
          <w:szCs w:val="28"/>
        </w:rPr>
      </w:pPr>
      <w:r>
        <w:rPr>
          <w:sz w:val="28"/>
          <w:szCs w:val="28"/>
        </w:rPr>
        <w:t>3.5</w:t>
      </w:r>
      <w:r w:rsidR="0028482C">
        <w:rPr>
          <w:sz w:val="28"/>
          <w:szCs w:val="28"/>
        </w:rPr>
        <w:t xml:space="preserve"> Method of data collection </w:t>
      </w:r>
      <w:r w:rsidR="0028482C">
        <w:rPr>
          <w:sz w:val="28"/>
          <w:szCs w:val="28"/>
        </w:rPr>
        <w:tab/>
      </w:r>
      <w:r w:rsidR="0028482C">
        <w:rPr>
          <w:sz w:val="28"/>
          <w:szCs w:val="28"/>
        </w:rPr>
        <w:tab/>
      </w:r>
      <w:r w:rsidR="0028482C">
        <w:rPr>
          <w:sz w:val="28"/>
          <w:szCs w:val="28"/>
        </w:rPr>
        <w:tab/>
      </w:r>
      <w:r w:rsidR="0028482C">
        <w:rPr>
          <w:sz w:val="28"/>
          <w:szCs w:val="28"/>
        </w:rPr>
        <w:tab/>
      </w:r>
      <w:r w:rsidR="0028482C">
        <w:rPr>
          <w:sz w:val="28"/>
          <w:szCs w:val="28"/>
        </w:rPr>
        <w:tab/>
      </w:r>
      <w:r w:rsidR="0028482C">
        <w:rPr>
          <w:sz w:val="28"/>
          <w:szCs w:val="28"/>
        </w:rPr>
        <w:tab/>
      </w:r>
      <w:r>
        <w:rPr>
          <w:sz w:val="28"/>
          <w:szCs w:val="28"/>
        </w:rPr>
        <w:tab/>
        <w:t>28</w:t>
      </w:r>
    </w:p>
    <w:p w:rsidR="009C121F" w:rsidRDefault="00E87A2D" w:rsidP="0028482C">
      <w:pPr>
        <w:spacing w:line="360" w:lineRule="auto"/>
        <w:jc w:val="both"/>
        <w:rPr>
          <w:sz w:val="28"/>
          <w:szCs w:val="28"/>
        </w:rPr>
      </w:pPr>
      <w:r>
        <w:rPr>
          <w:sz w:val="28"/>
          <w:szCs w:val="28"/>
        </w:rPr>
        <w:t>3.6</w:t>
      </w:r>
      <w:r w:rsidR="0028482C">
        <w:rPr>
          <w:sz w:val="28"/>
          <w:szCs w:val="28"/>
        </w:rPr>
        <w:t xml:space="preserve"> </w:t>
      </w:r>
      <w:r w:rsidR="0028482C" w:rsidRPr="006B771B">
        <w:rPr>
          <w:sz w:val="28"/>
          <w:szCs w:val="28"/>
        </w:rPr>
        <w:t xml:space="preserve">Methods of data </w:t>
      </w:r>
      <w:r w:rsidR="0028482C">
        <w:rPr>
          <w:sz w:val="28"/>
          <w:szCs w:val="28"/>
        </w:rPr>
        <w:t>analysis</w:t>
      </w:r>
      <w:r w:rsidR="0028482C" w:rsidRPr="006B771B">
        <w:rPr>
          <w:sz w:val="28"/>
          <w:szCs w:val="28"/>
        </w:rPr>
        <w:t xml:space="preserve"> </w:t>
      </w:r>
      <w:r w:rsidR="0028482C" w:rsidRPr="006B771B">
        <w:rPr>
          <w:sz w:val="28"/>
          <w:szCs w:val="28"/>
        </w:rPr>
        <w:tab/>
      </w:r>
      <w:r w:rsidR="00955A8B">
        <w:rPr>
          <w:sz w:val="28"/>
          <w:szCs w:val="28"/>
        </w:rPr>
        <w:tab/>
      </w:r>
      <w:r w:rsidR="00955A8B">
        <w:rPr>
          <w:sz w:val="28"/>
          <w:szCs w:val="28"/>
        </w:rPr>
        <w:tab/>
      </w:r>
      <w:r w:rsidR="00955A8B">
        <w:rPr>
          <w:sz w:val="28"/>
          <w:szCs w:val="28"/>
        </w:rPr>
        <w:tab/>
      </w:r>
      <w:r w:rsidR="00955A8B">
        <w:rPr>
          <w:sz w:val="28"/>
          <w:szCs w:val="28"/>
        </w:rPr>
        <w:tab/>
      </w:r>
      <w:r w:rsidR="00955A8B">
        <w:rPr>
          <w:sz w:val="28"/>
          <w:szCs w:val="28"/>
        </w:rPr>
        <w:tab/>
      </w:r>
      <w:r w:rsidR="00955A8B">
        <w:rPr>
          <w:sz w:val="28"/>
          <w:szCs w:val="28"/>
        </w:rPr>
        <w:tab/>
        <w:t>29</w:t>
      </w:r>
    </w:p>
    <w:p w:rsidR="009C121F" w:rsidRDefault="009C121F" w:rsidP="0028482C">
      <w:pPr>
        <w:spacing w:line="360" w:lineRule="auto"/>
        <w:jc w:val="both"/>
        <w:rPr>
          <w:sz w:val="28"/>
          <w:szCs w:val="28"/>
        </w:rPr>
      </w:pPr>
      <w:r>
        <w:rPr>
          <w:sz w:val="28"/>
          <w:szCs w:val="28"/>
        </w:rPr>
        <w:t xml:space="preserve">3.7 Validity and reliability of research instrument </w:t>
      </w:r>
      <w:r>
        <w:rPr>
          <w:sz w:val="28"/>
          <w:szCs w:val="28"/>
        </w:rPr>
        <w:tab/>
      </w:r>
      <w:r>
        <w:rPr>
          <w:sz w:val="28"/>
          <w:szCs w:val="28"/>
        </w:rPr>
        <w:tab/>
      </w:r>
      <w:r>
        <w:rPr>
          <w:sz w:val="28"/>
          <w:szCs w:val="28"/>
        </w:rPr>
        <w:tab/>
      </w:r>
      <w:r>
        <w:rPr>
          <w:sz w:val="28"/>
          <w:szCs w:val="28"/>
        </w:rPr>
        <w:tab/>
        <w:t>30</w:t>
      </w:r>
    </w:p>
    <w:p w:rsidR="0028482C" w:rsidRPr="00667765" w:rsidRDefault="009C121F" w:rsidP="00667765">
      <w:pPr>
        <w:spacing w:line="360" w:lineRule="auto"/>
        <w:rPr>
          <w:sz w:val="28"/>
          <w:szCs w:val="28"/>
        </w:rPr>
      </w:pPr>
      <w:r>
        <w:rPr>
          <w:sz w:val="28"/>
          <w:szCs w:val="28"/>
        </w:rPr>
        <w:t>3.8  Ethical consideration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r w:rsidR="0028482C">
        <w:rPr>
          <w:sz w:val="28"/>
          <w:szCs w:val="28"/>
        </w:rPr>
        <w:tab/>
      </w:r>
      <w:r w:rsidR="0028482C" w:rsidRPr="00FA41D7">
        <w:rPr>
          <w:b/>
          <w:sz w:val="28"/>
          <w:szCs w:val="28"/>
        </w:rPr>
        <w:t>CHAPTER FOUR</w:t>
      </w:r>
    </w:p>
    <w:p w:rsidR="0028482C" w:rsidRPr="00ED72EE" w:rsidRDefault="0028482C" w:rsidP="0028482C">
      <w:pPr>
        <w:spacing w:line="360" w:lineRule="auto"/>
        <w:jc w:val="both"/>
        <w:rPr>
          <w:b/>
          <w:sz w:val="28"/>
          <w:szCs w:val="28"/>
        </w:rPr>
      </w:pPr>
      <w:r w:rsidRPr="00ED72EE">
        <w:rPr>
          <w:b/>
          <w:sz w:val="28"/>
          <w:szCs w:val="28"/>
        </w:rPr>
        <w:t xml:space="preserve">4.0 INTRODUCTION </w:t>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t>31</w:t>
      </w:r>
    </w:p>
    <w:p w:rsidR="0028482C" w:rsidRDefault="009C121F" w:rsidP="0028482C">
      <w:pPr>
        <w:spacing w:line="360" w:lineRule="auto"/>
        <w:jc w:val="both"/>
        <w:rPr>
          <w:sz w:val="28"/>
          <w:szCs w:val="28"/>
        </w:rPr>
      </w:pPr>
      <w:r>
        <w:rPr>
          <w:sz w:val="28"/>
          <w:szCs w:val="28"/>
        </w:rPr>
        <w:t xml:space="preserve">4.1 Data presentation , Analysis and interpretation </w:t>
      </w:r>
      <w:r>
        <w:rPr>
          <w:sz w:val="28"/>
          <w:szCs w:val="28"/>
        </w:rPr>
        <w:tab/>
      </w:r>
      <w:r>
        <w:rPr>
          <w:sz w:val="28"/>
          <w:szCs w:val="28"/>
        </w:rPr>
        <w:tab/>
      </w:r>
      <w:r>
        <w:rPr>
          <w:sz w:val="28"/>
          <w:szCs w:val="28"/>
        </w:rPr>
        <w:tab/>
      </w:r>
      <w:r>
        <w:rPr>
          <w:sz w:val="28"/>
          <w:szCs w:val="28"/>
        </w:rPr>
        <w:tab/>
        <w:t>31</w:t>
      </w:r>
    </w:p>
    <w:p w:rsidR="0028482C" w:rsidRDefault="0028482C" w:rsidP="0028482C">
      <w:pPr>
        <w:spacing w:line="360" w:lineRule="auto"/>
        <w:jc w:val="both"/>
        <w:rPr>
          <w:sz w:val="28"/>
          <w:szCs w:val="28"/>
        </w:rPr>
      </w:pPr>
      <w:r>
        <w:rPr>
          <w:sz w:val="28"/>
          <w:szCs w:val="28"/>
        </w:rPr>
        <w:t>4.2</w:t>
      </w:r>
      <w:r w:rsidRPr="00FA41D7">
        <w:rPr>
          <w:sz w:val="28"/>
          <w:szCs w:val="28"/>
        </w:rPr>
        <w:t xml:space="preserve"> </w:t>
      </w:r>
      <w:r>
        <w:rPr>
          <w:sz w:val="28"/>
          <w:szCs w:val="28"/>
        </w:rPr>
        <w:t>Test of hypothesis</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38</w:t>
      </w:r>
    </w:p>
    <w:p w:rsidR="0028482C" w:rsidRPr="00FA41D7" w:rsidRDefault="0028482C" w:rsidP="00667765">
      <w:pPr>
        <w:spacing w:line="360" w:lineRule="auto"/>
        <w:rPr>
          <w:b/>
          <w:sz w:val="28"/>
          <w:szCs w:val="28"/>
        </w:rPr>
      </w:pPr>
      <w:r w:rsidRPr="00FA41D7">
        <w:rPr>
          <w:b/>
          <w:sz w:val="28"/>
          <w:szCs w:val="28"/>
        </w:rPr>
        <w:t>CHAPTER FIVE</w:t>
      </w:r>
    </w:p>
    <w:p w:rsidR="0028482C" w:rsidRPr="00FA41D7" w:rsidRDefault="0028482C" w:rsidP="0028482C">
      <w:pPr>
        <w:spacing w:line="360" w:lineRule="auto"/>
        <w:jc w:val="both"/>
        <w:rPr>
          <w:sz w:val="28"/>
          <w:szCs w:val="28"/>
        </w:rPr>
      </w:pPr>
      <w:r w:rsidRPr="00FA41D7">
        <w:rPr>
          <w:sz w:val="28"/>
          <w:szCs w:val="28"/>
        </w:rPr>
        <w:t>5.1</w:t>
      </w:r>
      <w:r w:rsidRPr="00FA41D7">
        <w:rPr>
          <w:sz w:val="28"/>
          <w:szCs w:val="28"/>
        </w:rPr>
        <w:tab/>
        <w:t>Summary of the study</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47</w:t>
      </w:r>
    </w:p>
    <w:p w:rsidR="0028482C" w:rsidRPr="00FA41D7" w:rsidRDefault="0028482C" w:rsidP="0028482C">
      <w:pPr>
        <w:spacing w:line="360" w:lineRule="auto"/>
        <w:jc w:val="both"/>
        <w:rPr>
          <w:sz w:val="28"/>
          <w:szCs w:val="28"/>
        </w:rPr>
      </w:pPr>
      <w:r w:rsidRPr="00FA41D7">
        <w:rPr>
          <w:sz w:val="28"/>
          <w:szCs w:val="28"/>
        </w:rPr>
        <w:t xml:space="preserve">5.2 </w:t>
      </w:r>
      <w:r w:rsidRPr="00FA41D7">
        <w:rPr>
          <w:sz w:val="28"/>
          <w:szCs w:val="28"/>
        </w:rPr>
        <w:tab/>
        <w:t xml:space="preserve">Conclusion </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48</w:t>
      </w:r>
    </w:p>
    <w:p w:rsidR="0028482C" w:rsidRPr="00FA41D7" w:rsidRDefault="0028482C" w:rsidP="0028482C">
      <w:pPr>
        <w:spacing w:line="360" w:lineRule="auto"/>
        <w:jc w:val="both"/>
        <w:rPr>
          <w:sz w:val="28"/>
          <w:szCs w:val="28"/>
        </w:rPr>
      </w:pPr>
      <w:r w:rsidRPr="00FA41D7">
        <w:rPr>
          <w:sz w:val="28"/>
          <w:szCs w:val="28"/>
        </w:rPr>
        <w:t xml:space="preserve">5.3  </w:t>
      </w:r>
      <w:r w:rsidRPr="00FA41D7">
        <w:rPr>
          <w:sz w:val="28"/>
          <w:szCs w:val="28"/>
        </w:rPr>
        <w:tab/>
        <w:t xml:space="preserve">Recommendations </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49</w:t>
      </w:r>
    </w:p>
    <w:p w:rsidR="0028482C" w:rsidRPr="00FA41D7" w:rsidRDefault="0028482C" w:rsidP="0028482C">
      <w:pPr>
        <w:spacing w:line="360" w:lineRule="auto"/>
        <w:ind w:firstLine="720"/>
        <w:jc w:val="both"/>
        <w:rPr>
          <w:sz w:val="28"/>
          <w:szCs w:val="28"/>
        </w:rPr>
      </w:pPr>
      <w:r>
        <w:rPr>
          <w:sz w:val="28"/>
          <w:szCs w:val="28"/>
        </w:rPr>
        <w:t xml:space="preserve">Reference </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51</w:t>
      </w:r>
      <w:r>
        <w:rPr>
          <w:sz w:val="28"/>
          <w:szCs w:val="28"/>
        </w:rPr>
        <w:t xml:space="preserve"> </w:t>
      </w:r>
    </w:p>
    <w:p w:rsidR="00E63B68" w:rsidRDefault="00E63B68"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75378C" w:rsidRDefault="0075378C" w:rsidP="0028482C">
      <w:pPr>
        <w:spacing w:line="360" w:lineRule="auto"/>
        <w:jc w:val="center"/>
        <w:rPr>
          <w:b/>
          <w:i/>
          <w:sz w:val="26"/>
          <w:szCs w:val="28"/>
        </w:rPr>
      </w:pPr>
    </w:p>
    <w:p w:rsidR="0075378C" w:rsidRDefault="0075378C" w:rsidP="0028482C">
      <w:pPr>
        <w:spacing w:line="360" w:lineRule="auto"/>
        <w:jc w:val="center"/>
        <w:rPr>
          <w:b/>
          <w:i/>
          <w:sz w:val="26"/>
          <w:szCs w:val="28"/>
        </w:rPr>
      </w:pPr>
    </w:p>
    <w:p w:rsidR="0075378C" w:rsidRDefault="0075378C"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28482C" w:rsidRDefault="0028482C" w:rsidP="0028482C">
      <w:pPr>
        <w:spacing w:line="360" w:lineRule="auto"/>
        <w:jc w:val="center"/>
        <w:rPr>
          <w:b/>
          <w:i/>
          <w:sz w:val="26"/>
          <w:szCs w:val="28"/>
        </w:rPr>
      </w:pPr>
      <w:r w:rsidRPr="00ED72EE">
        <w:rPr>
          <w:b/>
          <w:i/>
          <w:sz w:val="26"/>
          <w:szCs w:val="28"/>
        </w:rPr>
        <w:lastRenderedPageBreak/>
        <w:t>ABSTRACT</w:t>
      </w:r>
    </w:p>
    <w:p w:rsidR="00BC4017" w:rsidRPr="008A0DC1" w:rsidRDefault="00810FA1" w:rsidP="00BC4017">
      <w:pPr>
        <w:pStyle w:val="NormalWeb"/>
        <w:spacing w:before="0" w:beforeAutospacing="0" w:after="0" w:afterAutospacing="0"/>
        <w:jc w:val="both"/>
        <w:rPr>
          <w:i/>
          <w:sz w:val="26"/>
          <w:szCs w:val="26"/>
        </w:rPr>
      </w:pPr>
      <w:r w:rsidRPr="008A0DC1">
        <w:rPr>
          <w:i/>
          <w:sz w:val="26"/>
          <w:szCs w:val="26"/>
        </w:rPr>
        <w:t xml:space="preserve">This project will examine </w:t>
      </w:r>
      <w:r w:rsidR="00305C42">
        <w:rPr>
          <w:i/>
          <w:sz w:val="26"/>
          <w:szCs w:val="26"/>
        </w:rPr>
        <w:t xml:space="preserve">Effect </w:t>
      </w:r>
      <w:r>
        <w:rPr>
          <w:i/>
          <w:sz w:val="26"/>
          <w:szCs w:val="26"/>
        </w:rPr>
        <w:t xml:space="preserve"> of sales promotion on organization performance in pharmaceutical indust</w:t>
      </w:r>
      <w:r w:rsidR="009A4E58">
        <w:rPr>
          <w:i/>
          <w:sz w:val="26"/>
          <w:szCs w:val="26"/>
        </w:rPr>
        <w:t>ry in reference</w:t>
      </w:r>
      <w:r w:rsidRPr="008A0DC1">
        <w:rPr>
          <w:i/>
          <w:sz w:val="26"/>
          <w:szCs w:val="26"/>
        </w:rPr>
        <w:t xml:space="preserve"> to </w:t>
      </w:r>
      <w:r w:rsidR="009A4E58">
        <w:rPr>
          <w:i/>
          <w:sz w:val="26"/>
          <w:szCs w:val="26"/>
        </w:rPr>
        <w:t xml:space="preserve">Tuyil Pharmaceutical industry  limited ilorin </w:t>
      </w:r>
      <w:r w:rsidR="00BC4017" w:rsidRPr="008A0DC1">
        <w:rPr>
          <w:i/>
          <w:sz w:val="26"/>
          <w:szCs w:val="26"/>
        </w:rPr>
        <w:t xml:space="preserve">the research study will attempt to explore the </w:t>
      </w:r>
      <w:r w:rsidR="00A36526">
        <w:rPr>
          <w:i/>
          <w:sz w:val="26"/>
          <w:szCs w:val="26"/>
        </w:rPr>
        <w:t>impact</w:t>
      </w:r>
      <w:r w:rsidR="00BC4017" w:rsidRPr="008A0DC1">
        <w:rPr>
          <w:i/>
          <w:sz w:val="26"/>
          <w:szCs w:val="26"/>
        </w:rPr>
        <w:t xml:space="preserve"> of </w:t>
      </w:r>
      <w:r w:rsidR="00A36526">
        <w:rPr>
          <w:i/>
          <w:sz w:val="26"/>
          <w:szCs w:val="26"/>
        </w:rPr>
        <w:t>sales promotion</w:t>
      </w:r>
      <w:r w:rsidR="00BC4017" w:rsidRPr="008A0DC1">
        <w:rPr>
          <w:i/>
          <w:sz w:val="26"/>
          <w:szCs w:val="26"/>
        </w:rPr>
        <w:t xml:space="preserve">. This research topic will be divided into two readable and analyzed topics are as follow or are as below. </w:t>
      </w:r>
      <w:r w:rsidR="00BC4017" w:rsidRPr="008A0DC1">
        <w:rPr>
          <w:bCs/>
          <w:i/>
          <w:sz w:val="26"/>
          <w:szCs w:val="26"/>
        </w:rPr>
        <w:t>Chapter One:</w:t>
      </w:r>
      <w:r w:rsidR="00BC4017" w:rsidRPr="008A0DC1">
        <w:rPr>
          <w:b/>
          <w:bCs/>
          <w:i/>
          <w:sz w:val="26"/>
          <w:szCs w:val="26"/>
        </w:rPr>
        <w:t xml:space="preserve"> </w:t>
      </w:r>
      <w:r w:rsidR="00BC4017" w:rsidRPr="008A0DC1">
        <w:rPr>
          <w:bCs/>
          <w:i/>
          <w:sz w:val="26"/>
          <w:szCs w:val="26"/>
        </w:rPr>
        <w:t xml:space="preserve"> this chapter will give a basic structure of how the whole project will examines some aspects that are relevant to the research topic by discovering problems relating to </w:t>
      </w:r>
      <w:r w:rsidR="00A36526">
        <w:rPr>
          <w:bCs/>
          <w:i/>
          <w:sz w:val="26"/>
          <w:szCs w:val="26"/>
        </w:rPr>
        <w:t>sales promotion</w:t>
      </w:r>
      <w:r w:rsidR="00BC4017" w:rsidRPr="008A0DC1">
        <w:rPr>
          <w:bCs/>
          <w:i/>
          <w:sz w:val="26"/>
          <w:szCs w:val="26"/>
        </w:rPr>
        <w:t xml:space="preserve"> and providing solutions to them and it entails the Introduction which give a brief summary of what would be examined at the long run of the project work, statement of the problems; this give an expression of encounters that </w:t>
      </w:r>
      <w:r w:rsidR="00A36526">
        <w:rPr>
          <w:bCs/>
          <w:i/>
          <w:sz w:val="26"/>
          <w:szCs w:val="26"/>
        </w:rPr>
        <w:t>sales promotion</w:t>
      </w:r>
      <w:r w:rsidR="00BC4017" w:rsidRPr="008A0DC1">
        <w:rPr>
          <w:bCs/>
          <w:i/>
          <w:sz w:val="26"/>
          <w:szCs w:val="26"/>
        </w:rPr>
        <w:t xml:space="preserve"> faces in the society at large, research question; this give some basics research questions to be answered in the course of the research, research objectives; this deals with the prospective solution that should be worked on in the research compilation, research hypothesis; it states the variables that dependent and those that are independent and it shows the relationships between the variables and some parameters that affects the independent variables, scope of the study; this aspect will tell the range at which the research work will cover and the parts that it will cover and this will cut across the oragniaztion and the society which the </w:t>
      </w:r>
      <w:r w:rsidR="00A36526">
        <w:rPr>
          <w:bCs/>
          <w:i/>
          <w:sz w:val="26"/>
          <w:szCs w:val="26"/>
        </w:rPr>
        <w:t>sales promotion</w:t>
      </w:r>
      <w:r w:rsidR="00BC4017" w:rsidRPr="008A0DC1">
        <w:rPr>
          <w:bCs/>
          <w:i/>
          <w:sz w:val="26"/>
          <w:szCs w:val="26"/>
        </w:rPr>
        <w:t xml:space="preserve"> will be applicable. Significance of the study; this aspect shows how it is significantly affects the various parts that are attached to the objective of sales maximation in Nigeria.  </w:t>
      </w:r>
      <w:r w:rsidR="00BC4017" w:rsidRPr="008A0DC1">
        <w:rPr>
          <w:i/>
          <w:sz w:val="26"/>
          <w:szCs w:val="26"/>
        </w:rPr>
        <w:t xml:space="preserve">Limitation and Constraints to the Study; this aspect will tell what the researchers might likely to encounter in the courses of the research which might be time, access to data or information and literatures. </w:t>
      </w:r>
    </w:p>
    <w:p w:rsidR="0028482C" w:rsidRPr="009A4E58" w:rsidRDefault="00BC4017" w:rsidP="00A36526">
      <w:pPr>
        <w:pStyle w:val="NormalWeb"/>
        <w:spacing w:before="0" w:beforeAutospacing="0" w:after="0" w:afterAutospacing="0"/>
        <w:jc w:val="both"/>
        <w:rPr>
          <w:b/>
          <w:i/>
          <w:sz w:val="26"/>
          <w:szCs w:val="28"/>
        </w:rPr>
      </w:pPr>
      <w:r w:rsidRPr="008A0DC1">
        <w:rPr>
          <w:bCs/>
          <w:i/>
          <w:sz w:val="26"/>
          <w:szCs w:val="26"/>
        </w:rPr>
        <w:t xml:space="preserve">Chapter Two: Literature Review: this aspect gives details and definition of concept that will be of important to the research project it will explain: </w:t>
      </w:r>
      <w:r w:rsidRPr="008A0DC1">
        <w:rPr>
          <w:i/>
          <w:sz w:val="26"/>
          <w:szCs w:val="26"/>
        </w:rPr>
        <w:t xml:space="preserve">Concept of </w:t>
      </w:r>
      <w:r w:rsidR="00A36526">
        <w:rPr>
          <w:i/>
          <w:sz w:val="26"/>
          <w:szCs w:val="26"/>
        </w:rPr>
        <w:t xml:space="preserve">sales promotion ,concept of consumer behavior </w:t>
      </w:r>
      <w:r w:rsidRPr="008A0DC1">
        <w:rPr>
          <w:i/>
          <w:sz w:val="26"/>
          <w:szCs w:val="26"/>
        </w:rPr>
        <w:t>,</w:t>
      </w:r>
      <w:r w:rsidR="00A36526">
        <w:rPr>
          <w:i/>
          <w:sz w:val="26"/>
          <w:szCs w:val="26"/>
        </w:rPr>
        <w:t xml:space="preserve">sales promotion </w:t>
      </w:r>
      <w:r w:rsidRPr="008A0DC1">
        <w:rPr>
          <w:i/>
          <w:sz w:val="26"/>
          <w:szCs w:val="26"/>
        </w:rPr>
        <w:t xml:space="preserve">  it will also gives the theory that support the project topic like; </w:t>
      </w:r>
      <w:r w:rsidRPr="008A0DC1">
        <w:rPr>
          <w:bCs/>
          <w:i/>
          <w:color w:val="000000"/>
          <w:sz w:val="26"/>
          <w:szCs w:val="26"/>
        </w:rPr>
        <w:t xml:space="preserve"> Theor</w:t>
      </w:r>
      <w:r w:rsidR="00A36526">
        <w:rPr>
          <w:bCs/>
          <w:i/>
          <w:color w:val="000000"/>
          <w:sz w:val="26"/>
          <w:szCs w:val="26"/>
        </w:rPr>
        <w:t>etical frame work</w:t>
      </w:r>
      <w:r w:rsidRPr="008A0DC1">
        <w:rPr>
          <w:i/>
          <w:sz w:val="26"/>
          <w:szCs w:val="26"/>
        </w:rPr>
        <w:t xml:space="preserve">, </w:t>
      </w:r>
      <w:r w:rsidRPr="008A0DC1">
        <w:rPr>
          <w:bCs/>
          <w:i/>
          <w:color w:val="000000"/>
          <w:sz w:val="26"/>
          <w:szCs w:val="26"/>
        </w:rPr>
        <w:t xml:space="preserve">Empirical Review; Evidences from across the World, Evidences from Nigeria, </w:t>
      </w:r>
      <w:r w:rsidRPr="008A0DC1">
        <w:rPr>
          <w:i/>
          <w:color w:val="000000"/>
          <w:sz w:val="26"/>
          <w:szCs w:val="26"/>
        </w:rPr>
        <w:t>​</w:t>
      </w:r>
      <w:r w:rsidRPr="008A0DC1">
        <w:rPr>
          <w:bCs/>
          <w:i/>
          <w:color w:val="000000"/>
          <w:sz w:val="26"/>
          <w:szCs w:val="26"/>
        </w:rPr>
        <w:t xml:space="preserve">Gaps in Literature; this aspect will show the difference between literatures and the new research work, </w:t>
      </w:r>
      <w:r w:rsidRPr="008A0DC1">
        <w:rPr>
          <w:i/>
          <w:sz w:val="26"/>
          <w:szCs w:val="26"/>
        </w:rPr>
        <w:t xml:space="preserve">Chapter Four: this aspect will explain how the data will be presented, analysis, test and drawing a conclusion based on the data collected.Chapter Five: this will give the summary of the work, conclusion  and give recommendations based on the outcome of the research work that is the </w:t>
      </w:r>
      <w:r w:rsidR="00A36526">
        <w:rPr>
          <w:i/>
          <w:sz w:val="26"/>
          <w:szCs w:val="26"/>
        </w:rPr>
        <w:t>impact</w:t>
      </w:r>
      <w:r w:rsidRPr="008A0DC1">
        <w:rPr>
          <w:i/>
          <w:sz w:val="26"/>
          <w:szCs w:val="26"/>
        </w:rPr>
        <w:t xml:space="preserve"> of </w:t>
      </w:r>
      <w:r w:rsidR="00A36526">
        <w:rPr>
          <w:i/>
          <w:sz w:val="26"/>
          <w:szCs w:val="26"/>
        </w:rPr>
        <w:t>sales promotion</w:t>
      </w:r>
      <w:r w:rsidRPr="008A0DC1">
        <w:rPr>
          <w:i/>
          <w:sz w:val="26"/>
          <w:szCs w:val="26"/>
        </w:rPr>
        <w:t xml:space="preserve"> to the achievement of corporate objective of sales maximation in Nigeria </w:t>
      </w:r>
    </w:p>
    <w:p w:rsidR="0028482C" w:rsidRPr="00ED72EE" w:rsidRDefault="00A36526" w:rsidP="00A36526">
      <w:pPr>
        <w:tabs>
          <w:tab w:val="left" w:pos="2770"/>
        </w:tabs>
        <w:spacing w:line="360" w:lineRule="auto"/>
        <w:jc w:val="both"/>
        <w:rPr>
          <w:i/>
          <w:sz w:val="26"/>
          <w:szCs w:val="28"/>
        </w:rPr>
      </w:pPr>
      <w:r>
        <w:rPr>
          <w:i/>
          <w:sz w:val="26"/>
          <w:szCs w:val="28"/>
        </w:rPr>
        <w:tab/>
      </w:r>
    </w:p>
    <w:p w:rsidR="0028482C" w:rsidRPr="00ED72EE" w:rsidRDefault="0028482C" w:rsidP="0028482C">
      <w:pPr>
        <w:spacing w:line="360" w:lineRule="auto"/>
        <w:jc w:val="both"/>
        <w:rPr>
          <w:i/>
          <w:sz w:val="26"/>
          <w:szCs w:val="28"/>
        </w:rPr>
      </w:pPr>
    </w:p>
    <w:p w:rsidR="00E9034B" w:rsidRDefault="00E9034B"/>
    <w:p w:rsidR="00F43AEB" w:rsidRPr="00041FE1" w:rsidRDefault="00F43AEB" w:rsidP="00041FE1">
      <w:pPr>
        <w:spacing w:line="276" w:lineRule="auto"/>
        <w:jc w:val="center"/>
        <w:rPr>
          <w:b/>
        </w:rPr>
      </w:pPr>
      <w:r w:rsidRPr="00041FE1">
        <w:rPr>
          <w:b/>
        </w:rPr>
        <w:lastRenderedPageBreak/>
        <w:t>CHAPTER ONE</w:t>
      </w:r>
    </w:p>
    <w:p w:rsidR="00F43AEB" w:rsidRPr="00041FE1" w:rsidRDefault="00F43AEB" w:rsidP="00041FE1">
      <w:pPr>
        <w:spacing w:line="276" w:lineRule="auto"/>
        <w:jc w:val="both"/>
        <w:rPr>
          <w:b/>
        </w:rPr>
      </w:pPr>
      <w:r w:rsidRPr="00041FE1">
        <w:rPr>
          <w:b/>
        </w:rPr>
        <w:t>1.0</w:t>
      </w:r>
      <w:r w:rsidRPr="00041FE1">
        <w:rPr>
          <w:b/>
        </w:rPr>
        <w:tab/>
        <w:t xml:space="preserve">INTRODUCTION </w:t>
      </w:r>
    </w:p>
    <w:p w:rsidR="00F43AEB" w:rsidRPr="00041FE1" w:rsidRDefault="00F43AEB" w:rsidP="00041FE1">
      <w:pPr>
        <w:spacing w:line="276" w:lineRule="auto"/>
        <w:jc w:val="both"/>
        <w:rPr>
          <w:b/>
        </w:rPr>
      </w:pPr>
      <w:r w:rsidRPr="00041FE1">
        <w:rPr>
          <w:b/>
        </w:rPr>
        <w:t xml:space="preserve">1.1 </w:t>
      </w:r>
      <w:r w:rsidRPr="00041FE1">
        <w:rPr>
          <w:b/>
        </w:rPr>
        <w:tab/>
        <w:t>BACKGROUND TO THE STUDY</w:t>
      </w:r>
    </w:p>
    <w:p w:rsidR="00F43AEB" w:rsidRPr="00041FE1" w:rsidRDefault="00F43AEB" w:rsidP="00041FE1">
      <w:pPr>
        <w:spacing w:line="276" w:lineRule="auto"/>
        <w:ind w:firstLine="720"/>
        <w:jc w:val="both"/>
      </w:pPr>
      <w:r w:rsidRPr="00041FE1">
        <w:t xml:space="preserve">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w:t>
      </w:r>
      <w:r w:rsidR="00667765" w:rsidRPr="00041FE1">
        <w:t>2019</w:t>
      </w:r>
      <w:r w:rsidRPr="00041FE1">
        <w:t>). Marketers are therefore faced with the challenge of keeping up with the trends in the market hence the constantly formulating and implementing new strategies as occasioned by the market changes.</w:t>
      </w:r>
    </w:p>
    <w:p w:rsidR="00F43AEB" w:rsidRPr="00041FE1" w:rsidRDefault="00F43AEB" w:rsidP="00041FE1">
      <w:pPr>
        <w:spacing w:line="276" w:lineRule="auto"/>
        <w:ind w:firstLine="720"/>
        <w:jc w:val="both"/>
      </w:pPr>
      <w:r w:rsidRPr="00041FE1">
        <w:t xml:space="preserve">The strategies can either be long term or short term. However the short term strategies are aimed at increasing sales volume in the short run hence the use ofsales promotion . In most fast moving consumer goods companies,sales promotion  accounts for 65% to 75% of the total marketing budget and this has been rising for the last two decades (Kotler, </w:t>
      </w:r>
      <w:r w:rsidR="00667765" w:rsidRPr="00041FE1">
        <w:t>201</w:t>
      </w:r>
      <w:r w:rsidRPr="00041FE1">
        <w:t>7). For a company to penetrate into new markets it needs to arm itself with specific marketing strategies that will ensure growth in the target market. This becomes even more important if the target market is already filled up with competitors offering the sam</w:t>
      </w:r>
      <w:r w:rsidR="00667765" w:rsidRPr="00041FE1">
        <w:t>e products or services (Kay, 2018</w:t>
      </w:r>
      <w:r w:rsidRPr="00041FE1">
        <w:t>).</w:t>
      </w:r>
    </w:p>
    <w:p w:rsidR="00F43AEB" w:rsidRPr="00041FE1" w:rsidRDefault="00F43AEB" w:rsidP="00041FE1">
      <w:pPr>
        <w:spacing w:line="276" w:lineRule="auto"/>
        <w:jc w:val="both"/>
        <w:rPr>
          <w:b/>
        </w:rPr>
      </w:pPr>
    </w:p>
    <w:p w:rsidR="00F43AEB" w:rsidRPr="00041FE1" w:rsidRDefault="00F43AEB" w:rsidP="00041FE1">
      <w:pPr>
        <w:spacing w:line="276" w:lineRule="auto"/>
        <w:jc w:val="both"/>
        <w:rPr>
          <w:b/>
        </w:rPr>
      </w:pPr>
    </w:p>
    <w:p w:rsidR="00F43AEB" w:rsidRPr="00041FE1" w:rsidRDefault="00F43AEB" w:rsidP="00041FE1">
      <w:pPr>
        <w:spacing w:line="276" w:lineRule="auto"/>
        <w:jc w:val="both"/>
      </w:pPr>
      <w:r w:rsidRPr="00041FE1">
        <w:rPr>
          <w:b/>
        </w:rPr>
        <w:t>1.2</w:t>
      </w:r>
      <w:r w:rsidRPr="00041FE1">
        <w:rPr>
          <w:b/>
        </w:rPr>
        <w:tab/>
        <w:t>STATEMENT OF PROBLEMS OF STUDY</w:t>
      </w:r>
      <w:r w:rsidRPr="00041FE1">
        <w:t xml:space="preserve"> </w:t>
      </w:r>
    </w:p>
    <w:p w:rsidR="00F43AEB" w:rsidRPr="00041FE1" w:rsidRDefault="00F43AEB" w:rsidP="00041FE1">
      <w:pPr>
        <w:spacing w:line="276" w:lineRule="auto"/>
        <w:ind w:firstLine="720"/>
        <w:jc w:val="both"/>
      </w:pPr>
      <w:r w:rsidRPr="00041FE1">
        <w:t>Although several sales promotion s are conducted each year by Tuyil Pharmaceutical Limited s s ,sales promotion  managers are frequently confronted with some challenges. This challenges led to the development of this research work and they will be the major objectives the researcher will be focused on. A review of literature also shows that much of the previous research in sales promotion  has focused on the consumer or trail trade response to sales promotion s but has not incorporated the effect of sales promotion  in Business organization</w:t>
      </w:r>
    </w:p>
    <w:p w:rsidR="00F43AEB" w:rsidRPr="00041FE1" w:rsidRDefault="00667765" w:rsidP="00041FE1">
      <w:pPr>
        <w:spacing w:line="276" w:lineRule="auto"/>
        <w:ind w:firstLine="720"/>
        <w:jc w:val="both"/>
      </w:pPr>
      <w:r w:rsidRPr="00041FE1">
        <w:t xml:space="preserve"> For instance, Lembeek (201</w:t>
      </w:r>
      <w:r w:rsidR="00F43AEB" w:rsidRPr="00041FE1">
        <w:t>9) suggested that only 40% of trade sales promotion s are effective but there was no definition of success or effectiveness. Also. the relative share of sales promotion s in consumer buying behaviour litter budgets continues to increase, However, sales promotion  rarely have persistent effects on sales, when tend to return to pre-promotion levels after few weeks or months Consequently,</w:t>
      </w:r>
      <w:r w:rsidRPr="00041FE1">
        <w:t xml:space="preserve"> </w:t>
      </w:r>
      <w:r w:rsidR="00F43AEB" w:rsidRPr="00041FE1">
        <w:t xml:space="preserve">sales promotion s effectiveness in stimulating long-term growth and profitability for the promoted brand </w:t>
      </w:r>
      <w:r w:rsidR="00F43AEB" w:rsidRPr="00041FE1">
        <w:lastRenderedPageBreak/>
        <w:t xml:space="preserve">is in doubt. Therefore, the challenges encountered on the effect ofsales promotion  in consumer buying behaviour will be the focused objectives of this research work. </w:t>
      </w:r>
    </w:p>
    <w:p w:rsidR="00F43AEB" w:rsidRPr="00041FE1" w:rsidRDefault="00F43AEB" w:rsidP="00041FE1">
      <w:pPr>
        <w:spacing w:line="276" w:lineRule="auto"/>
        <w:jc w:val="both"/>
        <w:rPr>
          <w:b/>
        </w:rPr>
      </w:pPr>
      <w:r w:rsidRPr="00041FE1">
        <w:rPr>
          <w:b/>
        </w:rPr>
        <w:t>1.3</w:t>
      </w:r>
      <w:r w:rsidRPr="00041FE1">
        <w:rPr>
          <w:b/>
        </w:rPr>
        <w:tab/>
        <w:t>RESEARCH QUESTIONS</w:t>
      </w:r>
    </w:p>
    <w:p w:rsidR="00F43AEB" w:rsidRPr="00041FE1" w:rsidRDefault="00F43AEB" w:rsidP="00041FE1">
      <w:pPr>
        <w:spacing w:line="276" w:lineRule="auto"/>
        <w:ind w:firstLine="360"/>
        <w:jc w:val="both"/>
      </w:pPr>
      <w:r w:rsidRPr="00041FE1">
        <w:t>The following research questions shall be investigated:</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are the effects of  sale promotion  in business organization</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are the sales promotion al activities used by business organization</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w:t>
      </w:r>
      <w:r w:rsidR="00667765" w:rsidRPr="00041FE1">
        <w:rPr>
          <w:rFonts w:ascii="Times New Roman" w:hAnsi="Times New Roman" w:cs="Times New Roman"/>
          <w:sz w:val="24"/>
          <w:szCs w:val="24"/>
        </w:rPr>
        <w:t xml:space="preserve">re the relationship between </w:t>
      </w:r>
      <w:r w:rsidRPr="00041FE1">
        <w:rPr>
          <w:rFonts w:ascii="Times New Roman" w:hAnsi="Times New Roman" w:cs="Times New Roman"/>
          <w:sz w:val="24"/>
          <w:szCs w:val="24"/>
        </w:rPr>
        <w:t>sales promotion  and business organization</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are the challenge that affect sales promotion al activities undertaken by business organization</w:t>
      </w:r>
    </w:p>
    <w:p w:rsidR="00F43AEB" w:rsidRPr="00041FE1" w:rsidRDefault="00F43AEB" w:rsidP="00041FE1">
      <w:pPr>
        <w:spacing w:line="276" w:lineRule="auto"/>
        <w:jc w:val="both"/>
      </w:pPr>
      <w:r w:rsidRPr="00041FE1">
        <w:rPr>
          <w:b/>
        </w:rPr>
        <w:t>1.4</w:t>
      </w:r>
      <w:r w:rsidRPr="00041FE1">
        <w:rPr>
          <w:b/>
        </w:rPr>
        <w:tab/>
        <w:t xml:space="preserve">RESEARCH OBJECTIVES </w:t>
      </w:r>
    </w:p>
    <w:p w:rsidR="00F43AEB" w:rsidRPr="00041FE1" w:rsidRDefault="00F43AEB" w:rsidP="00041FE1">
      <w:pPr>
        <w:spacing w:line="276" w:lineRule="auto"/>
        <w:ind w:firstLine="720"/>
        <w:jc w:val="both"/>
      </w:pPr>
      <w:r w:rsidRPr="00041FE1">
        <w:t>This study generally sought to examine the effect of sales promotion  on Marketing of hospitality products in Kwara State, the specific objectives entails:</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examine the effect of sales promotion  in business organization .</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examine sales promotion al activities used by Business organization</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examine the relationship between sales promotion  and Business organization</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identify challenges surrounding sales promotion  activities undertaken by Business organization</w:t>
      </w:r>
    </w:p>
    <w:p w:rsidR="00F43AEB" w:rsidRPr="00041FE1" w:rsidRDefault="00F43AEB" w:rsidP="00041FE1">
      <w:pPr>
        <w:spacing w:line="276" w:lineRule="auto"/>
        <w:jc w:val="both"/>
        <w:rPr>
          <w:b/>
        </w:rPr>
      </w:pPr>
      <w:r w:rsidRPr="00041FE1">
        <w:rPr>
          <w:b/>
        </w:rPr>
        <w:t>1.5</w:t>
      </w:r>
      <w:r w:rsidRPr="00041FE1">
        <w:rPr>
          <w:b/>
        </w:rPr>
        <w:tab/>
        <w:t>RESEARCH HYPOTHESES</w:t>
      </w:r>
    </w:p>
    <w:p w:rsidR="00F43AEB" w:rsidRPr="00041FE1" w:rsidRDefault="00F43AEB" w:rsidP="00041FE1">
      <w:pPr>
        <w:spacing w:line="276" w:lineRule="auto"/>
        <w:ind w:firstLine="720"/>
        <w:jc w:val="both"/>
      </w:pPr>
      <w:r w:rsidRPr="00041FE1">
        <w:t>Both null hypothesis (H</w:t>
      </w:r>
      <w:r w:rsidRPr="00041FE1">
        <w:rPr>
          <w:vertAlign w:val="subscript"/>
        </w:rPr>
        <w:t>0</w:t>
      </w:r>
      <w:r w:rsidRPr="00041FE1">
        <w:t>) and alternative hypothesis (H</w:t>
      </w:r>
      <w:r w:rsidRPr="00041FE1">
        <w:rPr>
          <w:vertAlign w:val="subscript"/>
        </w:rPr>
        <w:t>1</w:t>
      </w:r>
      <w:r w:rsidRPr="00041FE1">
        <w:t>) shall be tested in this research work.</w:t>
      </w:r>
    </w:p>
    <w:p w:rsidR="00F43AEB" w:rsidRPr="00041FE1" w:rsidRDefault="00F43AEB" w:rsidP="00041FE1">
      <w:pPr>
        <w:spacing w:line="276" w:lineRule="auto"/>
        <w:ind w:firstLine="720"/>
        <w:jc w:val="both"/>
      </w:pPr>
      <w:r w:rsidRPr="00041FE1">
        <w:t>H</w:t>
      </w:r>
      <w:r w:rsidRPr="00041FE1">
        <w:rPr>
          <w:vertAlign w:val="subscript"/>
        </w:rPr>
        <w:t>0</w:t>
      </w:r>
      <w:r w:rsidRPr="00041FE1">
        <w:t xml:space="preserve">:sales promotion  has not negative effect on Business organization </w:t>
      </w:r>
      <w:r w:rsidRPr="00041FE1">
        <w:tab/>
      </w:r>
      <w:r w:rsidRPr="00041FE1">
        <w:tab/>
      </w:r>
      <w:r w:rsidRPr="00041FE1">
        <w:tab/>
        <w:t>performance</w:t>
      </w:r>
    </w:p>
    <w:p w:rsidR="00F43AEB" w:rsidRPr="00041FE1" w:rsidRDefault="00F43AEB" w:rsidP="00041FE1">
      <w:pPr>
        <w:spacing w:line="276" w:lineRule="auto"/>
        <w:ind w:firstLine="720"/>
        <w:jc w:val="both"/>
      </w:pPr>
      <w:r w:rsidRPr="00041FE1">
        <w:t>H</w:t>
      </w:r>
      <w:r w:rsidRPr="00041FE1">
        <w:rPr>
          <w:vertAlign w:val="subscript"/>
        </w:rPr>
        <w:t>1</w:t>
      </w:r>
      <w:r w:rsidRPr="00041FE1">
        <w:t xml:space="preserve">:sales promotion  has no positive effect on Business organization </w:t>
      </w:r>
      <w:r w:rsidRPr="00041FE1">
        <w:tab/>
      </w:r>
      <w:r w:rsidRPr="00041FE1">
        <w:tab/>
      </w:r>
      <w:r w:rsidRPr="00041FE1">
        <w:tab/>
      </w:r>
      <w:r w:rsidRPr="00041FE1">
        <w:tab/>
        <w:t>performance</w:t>
      </w:r>
    </w:p>
    <w:p w:rsidR="00F43AEB" w:rsidRPr="00041FE1" w:rsidRDefault="00F43AEB" w:rsidP="00041FE1">
      <w:pPr>
        <w:spacing w:line="276" w:lineRule="auto"/>
        <w:ind w:firstLine="720"/>
        <w:jc w:val="both"/>
      </w:pPr>
      <w:r w:rsidRPr="00041FE1">
        <w:t>Ho</w:t>
      </w:r>
      <w:r w:rsidRPr="00041FE1">
        <w:rPr>
          <w:vertAlign w:val="superscript"/>
        </w:rPr>
        <w:t>2</w:t>
      </w:r>
      <w:r w:rsidRPr="00041FE1">
        <w:t xml:space="preserve"> : There is no significance relationship between sales promotion  </w:t>
      </w:r>
      <w:r w:rsidRPr="00041FE1">
        <w:tab/>
      </w:r>
      <w:r w:rsidRPr="00041FE1">
        <w:tab/>
      </w:r>
      <w:r w:rsidRPr="00041FE1">
        <w:tab/>
        <w:t>and organization performance image</w:t>
      </w:r>
    </w:p>
    <w:p w:rsidR="00F43AEB" w:rsidRPr="00041FE1" w:rsidRDefault="00F43AEB" w:rsidP="00041FE1">
      <w:pPr>
        <w:spacing w:line="276" w:lineRule="auto"/>
        <w:ind w:firstLine="720"/>
        <w:jc w:val="both"/>
        <w:rPr>
          <w:vertAlign w:val="superscript"/>
        </w:rPr>
      </w:pPr>
      <w:r w:rsidRPr="00041FE1">
        <w:t>Hi</w:t>
      </w:r>
      <w:r w:rsidRPr="00041FE1">
        <w:rPr>
          <w:vertAlign w:val="superscript"/>
        </w:rPr>
        <w:t xml:space="preserve">2 : </w:t>
      </w:r>
      <w:r w:rsidRPr="00041FE1">
        <w:t xml:space="preserve">There is significance relationship between sale promotion  </w:t>
      </w:r>
      <w:r w:rsidRPr="00041FE1">
        <w:tab/>
      </w:r>
      <w:r w:rsidRPr="00041FE1">
        <w:tab/>
      </w:r>
      <w:r w:rsidRPr="00041FE1">
        <w:tab/>
        <w:t>and organization performance image</w:t>
      </w:r>
    </w:p>
    <w:p w:rsidR="00F43AEB" w:rsidRPr="00041FE1" w:rsidRDefault="00F43AEB" w:rsidP="00041FE1">
      <w:pPr>
        <w:spacing w:line="276" w:lineRule="auto"/>
        <w:jc w:val="both"/>
      </w:pPr>
      <w:r w:rsidRPr="00041FE1">
        <w:rPr>
          <w:b/>
        </w:rPr>
        <w:tab/>
      </w:r>
      <w:r w:rsidRPr="00041FE1">
        <w:t>Ho</w:t>
      </w:r>
      <w:r w:rsidRPr="00041FE1">
        <w:rPr>
          <w:vertAlign w:val="superscript"/>
        </w:rPr>
        <w:t xml:space="preserve">3  </w:t>
      </w:r>
      <w:r w:rsidRPr="00041FE1">
        <w:t xml:space="preserve">: There is no significance relationship between sales promotion  </w:t>
      </w:r>
      <w:r w:rsidRPr="00041FE1">
        <w:tab/>
      </w:r>
      <w:r w:rsidRPr="00041FE1">
        <w:tab/>
      </w:r>
      <w:r w:rsidRPr="00041FE1">
        <w:tab/>
        <w:t>and profitability index.</w:t>
      </w:r>
    </w:p>
    <w:p w:rsidR="00F43AEB" w:rsidRPr="00041FE1" w:rsidRDefault="00F43AEB" w:rsidP="00041FE1">
      <w:pPr>
        <w:spacing w:line="276" w:lineRule="auto"/>
        <w:jc w:val="both"/>
      </w:pPr>
      <w:r w:rsidRPr="00041FE1">
        <w:tab/>
        <w:t>Hi</w:t>
      </w:r>
      <w:r w:rsidRPr="00041FE1">
        <w:rPr>
          <w:vertAlign w:val="superscript"/>
        </w:rPr>
        <w:t xml:space="preserve">3  </w:t>
      </w:r>
      <w:r w:rsidRPr="00041FE1">
        <w:t>: There is significance relationship between sales promotion  and the organization performance in other profitability index</w:t>
      </w:r>
    </w:p>
    <w:p w:rsidR="00F43AEB" w:rsidRPr="00041FE1" w:rsidRDefault="00F43AEB" w:rsidP="00041FE1">
      <w:pPr>
        <w:spacing w:line="276" w:lineRule="auto"/>
        <w:jc w:val="both"/>
      </w:pPr>
      <w:r w:rsidRPr="00041FE1">
        <w:rPr>
          <w:b/>
        </w:rPr>
        <w:t>1.6</w:t>
      </w:r>
      <w:r w:rsidRPr="00041FE1">
        <w:rPr>
          <w:b/>
        </w:rPr>
        <w:tab/>
        <w:t xml:space="preserve"> SCOPE OF THE STUDY</w:t>
      </w:r>
    </w:p>
    <w:p w:rsidR="00F43AEB" w:rsidRPr="00041FE1" w:rsidRDefault="00F43AEB" w:rsidP="00041FE1">
      <w:pPr>
        <w:spacing w:line="276" w:lineRule="auto"/>
        <w:ind w:firstLine="720"/>
        <w:jc w:val="both"/>
      </w:pPr>
      <w:r w:rsidRPr="00041FE1">
        <w:t xml:space="preserve">This study cover sales promotion  activities within the operations of consumer buying behaviour over the past 5years (2016 - </w:t>
      </w:r>
      <w:r w:rsidR="00681784" w:rsidRPr="00041FE1">
        <w:t>2024</w:t>
      </w:r>
      <w:r w:rsidRPr="00041FE1">
        <w:t xml:space="preserve">). Specifically, the study looked at the relationship between sales promotion  and sales performance of consumer buying behaviour as well as its performance on profitability. This study covers management key distributors and staff of Business organization Both primary and secondary data were </w:t>
      </w:r>
      <w:r w:rsidRPr="00041FE1">
        <w:lastRenderedPageBreak/>
        <w:t>harnessed. This is because sales figures could be retrieved from sales reports and financial statements whilst the effectiveness of</w:t>
      </w:r>
      <w:r w:rsidR="00667765" w:rsidRPr="00041FE1">
        <w:t xml:space="preserve"> </w:t>
      </w:r>
      <w:r w:rsidRPr="00041FE1">
        <w:t>sales promotion  could he assessed from management and staff perspectives.</w:t>
      </w:r>
    </w:p>
    <w:p w:rsidR="00F43AEB" w:rsidRPr="00041FE1" w:rsidRDefault="00F43AEB" w:rsidP="00041FE1">
      <w:pPr>
        <w:spacing w:line="276" w:lineRule="auto"/>
        <w:jc w:val="both"/>
        <w:rPr>
          <w:b/>
        </w:rPr>
      </w:pPr>
      <w:r w:rsidRPr="00041FE1">
        <w:rPr>
          <w:b/>
        </w:rPr>
        <w:t>1.7</w:t>
      </w:r>
      <w:r w:rsidRPr="00041FE1">
        <w:rPr>
          <w:b/>
        </w:rPr>
        <w:tab/>
        <w:t>SIGNIFICANCE OF THE STUDY</w:t>
      </w:r>
    </w:p>
    <w:p w:rsidR="00F43AEB" w:rsidRPr="00041FE1" w:rsidRDefault="00F43AEB" w:rsidP="00041FE1">
      <w:pPr>
        <w:spacing w:line="276" w:lineRule="auto"/>
        <w:ind w:firstLine="720"/>
        <w:jc w:val="both"/>
      </w:pPr>
      <w:r w:rsidRPr="00041FE1">
        <w:t xml:space="preserve">This study is significant in three respects. First is its contribution to the Marketing of tuyil products in Kwara State; as presented in the background statement, many managers particularly those with less appreciation for marketing continue to challenge the excessive budget expenditures in the area of sales promotion . This study is expected to engender further discussion and probably provide some answers regarding the effect of sales promotion  in the industry (Marketing of tuyil products in Kwara State). The findings will provide a solid reference point for many marketing managers to defend allocations made to sales promotion  activities. The contributions of this study to the economy though arguable can be seen in the adoption of sales promotion 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F43AEB" w:rsidRPr="00041FE1" w:rsidRDefault="00F43AEB" w:rsidP="00041FE1">
      <w:pPr>
        <w:spacing w:line="276" w:lineRule="auto"/>
        <w:ind w:firstLine="720"/>
        <w:jc w:val="both"/>
      </w:pPr>
      <w:r w:rsidRPr="00041FE1">
        <w:t xml:space="preserve">The contribution of this study to academia is also not in doubt as it provides a good premise for future research. It also adds to existing literature on sales promotion  and its effects on firm profitability. </w:t>
      </w:r>
    </w:p>
    <w:p w:rsidR="00F43AEB" w:rsidRPr="00041FE1" w:rsidRDefault="00F43AEB" w:rsidP="00041FE1">
      <w:pPr>
        <w:spacing w:line="276" w:lineRule="auto"/>
        <w:jc w:val="both"/>
        <w:rPr>
          <w:b/>
        </w:rPr>
      </w:pPr>
      <w:r w:rsidRPr="00041FE1">
        <w:rPr>
          <w:b/>
        </w:rPr>
        <w:t>1.8</w:t>
      </w:r>
      <w:r w:rsidRPr="00041FE1">
        <w:rPr>
          <w:b/>
        </w:rPr>
        <w:tab/>
        <w:t xml:space="preserve"> LIMITATION AND CONSTRAINTS TO THE STUDY  </w:t>
      </w:r>
    </w:p>
    <w:p w:rsidR="00F43AEB" w:rsidRPr="00041FE1" w:rsidRDefault="00F43AEB" w:rsidP="00041FE1">
      <w:pPr>
        <w:spacing w:line="276" w:lineRule="auto"/>
        <w:ind w:firstLine="720"/>
        <w:jc w:val="both"/>
      </w:pPr>
      <w:r w:rsidRPr="00041FE1">
        <w:t xml:space="preserve">This study has been limited by a numbered factor which is as follows:  </w:t>
      </w:r>
      <w:r w:rsidRPr="00041FE1">
        <w:rPr>
          <w:b/>
        </w:rPr>
        <w:t>Time</w:t>
      </w:r>
      <w:r w:rsidRPr="00041FE1">
        <w:t>: Time is a hunting factor as the students are given limited period to complete and submit his project</w:t>
      </w:r>
    </w:p>
    <w:p w:rsidR="00F43AEB" w:rsidRPr="00041FE1" w:rsidRDefault="00F43AEB" w:rsidP="00041FE1">
      <w:pPr>
        <w:spacing w:line="276" w:lineRule="auto"/>
        <w:jc w:val="both"/>
      </w:pPr>
      <w:r w:rsidRPr="00041FE1">
        <w:rPr>
          <w:b/>
        </w:rPr>
        <w:t>Finance</w:t>
      </w:r>
      <w:r w:rsidRPr="00041FE1">
        <w:t>: It is another major problem has the researcher has to travel to various places in either searching for materials or collecting data from respondents.</w:t>
      </w:r>
    </w:p>
    <w:p w:rsidR="00F43AEB" w:rsidRPr="00041FE1" w:rsidRDefault="00F43AEB" w:rsidP="00041FE1">
      <w:pPr>
        <w:spacing w:line="276" w:lineRule="auto"/>
        <w:jc w:val="both"/>
      </w:pPr>
      <w:r w:rsidRPr="00041FE1">
        <w:rPr>
          <w:b/>
        </w:rPr>
        <w:t>Problem</w:t>
      </w:r>
      <w:r w:rsidRPr="00041FE1">
        <w:t xml:space="preserve"> </w:t>
      </w:r>
      <w:r w:rsidRPr="00041FE1">
        <w:rPr>
          <w:b/>
        </w:rPr>
        <w:t>of</w:t>
      </w:r>
      <w:r w:rsidRPr="00041FE1">
        <w:t xml:space="preserve"> </w:t>
      </w:r>
      <w:r w:rsidRPr="00041FE1">
        <w:rPr>
          <w:b/>
        </w:rPr>
        <w:t>Data</w:t>
      </w:r>
      <w:r w:rsidRPr="00041FE1">
        <w:t xml:space="preserve"> </w:t>
      </w:r>
      <w:r w:rsidRPr="00041FE1">
        <w:rPr>
          <w:b/>
        </w:rPr>
        <w:t>Collection</w:t>
      </w:r>
      <w:r w:rsidRPr="00041FE1">
        <w:t xml:space="preserve">: Some people find it difficult to release one data needed by the researcher. Although some of them cooperated to a great extent  </w:t>
      </w:r>
    </w:p>
    <w:p w:rsidR="00F43AEB" w:rsidRPr="00041FE1" w:rsidRDefault="00F43AEB" w:rsidP="00041FE1">
      <w:pPr>
        <w:spacing w:line="276" w:lineRule="auto"/>
        <w:jc w:val="both"/>
      </w:pPr>
      <w:r w:rsidRPr="00041FE1">
        <w:rPr>
          <w:b/>
        </w:rPr>
        <w:t xml:space="preserve">1.9 </w:t>
      </w:r>
      <w:r w:rsidRPr="00041FE1">
        <w:rPr>
          <w:b/>
        </w:rPr>
        <w:tab/>
        <w:t>DEFINITION OF TERMS</w:t>
      </w:r>
    </w:p>
    <w:p w:rsidR="00F43AEB" w:rsidRPr="00041FE1" w:rsidRDefault="00F43AEB" w:rsidP="00041FE1">
      <w:pPr>
        <w:spacing w:line="276" w:lineRule="auto"/>
        <w:jc w:val="both"/>
      </w:pPr>
      <w:r w:rsidRPr="00041FE1">
        <w:rPr>
          <w:b/>
        </w:rPr>
        <w:t>Sales</w:t>
      </w:r>
      <w:r w:rsidRPr="00041FE1">
        <w:t>: A sale ix a transaction between two parties where the buyer receives goods tangible or intangible), services and/or assets in exchange for money.  It can also refer to an agreement between a buyer and seller of the selected good or service.</w:t>
      </w:r>
    </w:p>
    <w:p w:rsidR="00F43AEB" w:rsidRPr="00041FE1" w:rsidRDefault="00F43AEB" w:rsidP="00041FE1">
      <w:pPr>
        <w:spacing w:line="276" w:lineRule="auto"/>
        <w:jc w:val="both"/>
      </w:pPr>
      <w:r w:rsidRPr="00041FE1">
        <w:rPr>
          <w:b/>
        </w:rPr>
        <w:t>Promotion</w:t>
      </w:r>
      <w:r w:rsidRPr="00041FE1">
        <w:t>: sales promotion  refers to any type of marketing communication used to inform or persuade target audiences of the relative merits of a product, service, brand or issue. The aim of sales promotion  is to increase awareness, create interest, generate sales or create brand loyally It is one of the basic elements of the market mix, which includes the four Ps: price, product ,sales promotion , and place.</w:t>
      </w:r>
    </w:p>
    <w:p w:rsidR="00F43AEB" w:rsidRPr="00041FE1" w:rsidRDefault="00667765" w:rsidP="00041FE1">
      <w:pPr>
        <w:spacing w:line="276" w:lineRule="auto"/>
        <w:jc w:val="both"/>
      </w:pPr>
      <w:r w:rsidRPr="00041FE1">
        <w:rPr>
          <w:b/>
        </w:rPr>
        <w:lastRenderedPageBreak/>
        <w:t>Sales</w:t>
      </w:r>
      <w:r w:rsidRPr="00041FE1">
        <w:t xml:space="preserve"> promotion : Achumba (201</w:t>
      </w:r>
      <w:r w:rsidR="00F43AEB" w:rsidRPr="00041FE1">
        <w:t>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w:t>
      </w:r>
      <w:r w:rsidRPr="00041FE1">
        <w:t>ncentive for action (Adrian, 201</w:t>
      </w:r>
      <w:r w:rsidR="00F43AEB" w:rsidRPr="00041FE1">
        <w:t xml:space="preserve">4).  </w:t>
      </w: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667765" w:rsidRDefault="00667765"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Pr="00041FE1" w:rsidRDefault="00041FE1" w:rsidP="00041FE1">
      <w:pPr>
        <w:spacing w:line="276" w:lineRule="auto"/>
        <w:jc w:val="center"/>
        <w:rPr>
          <w:b/>
        </w:rPr>
      </w:pPr>
    </w:p>
    <w:p w:rsidR="00F43AEB" w:rsidRPr="00041FE1" w:rsidRDefault="00F43AEB" w:rsidP="00041FE1">
      <w:pPr>
        <w:spacing w:line="276" w:lineRule="auto"/>
        <w:jc w:val="center"/>
      </w:pPr>
      <w:r w:rsidRPr="00041FE1">
        <w:rPr>
          <w:b/>
        </w:rPr>
        <w:lastRenderedPageBreak/>
        <w:t>CHAPTER</w:t>
      </w:r>
      <w:r w:rsidRPr="00041FE1">
        <w:t xml:space="preserve"> </w:t>
      </w:r>
      <w:r w:rsidRPr="00041FE1">
        <w:rPr>
          <w:b/>
        </w:rPr>
        <w:t>TWO</w:t>
      </w:r>
    </w:p>
    <w:p w:rsidR="00F43AEB" w:rsidRPr="00041FE1" w:rsidRDefault="00F43AEB" w:rsidP="00041FE1">
      <w:pPr>
        <w:spacing w:line="276" w:lineRule="auto"/>
        <w:jc w:val="center"/>
      </w:pPr>
      <w:r w:rsidRPr="00041FE1">
        <w:rPr>
          <w:b/>
        </w:rPr>
        <w:t>LITERATURE REVIEW</w:t>
      </w:r>
    </w:p>
    <w:p w:rsidR="00F43AEB" w:rsidRPr="00041FE1" w:rsidRDefault="00F43AEB" w:rsidP="00041FE1">
      <w:pPr>
        <w:spacing w:line="276" w:lineRule="auto"/>
        <w:jc w:val="both"/>
      </w:pPr>
      <w:r w:rsidRPr="00041FE1">
        <w:rPr>
          <w:b/>
        </w:rPr>
        <w:t>2.0</w:t>
      </w:r>
      <w:r w:rsidRPr="00041FE1">
        <w:rPr>
          <w:b/>
        </w:rPr>
        <w:tab/>
        <w:t>INTRODUCTION</w:t>
      </w:r>
      <w:r w:rsidRPr="00041FE1">
        <w:t xml:space="preserve"> </w:t>
      </w:r>
    </w:p>
    <w:p w:rsidR="00F43AEB" w:rsidRPr="00041FE1" w:rsidRDefault="00F43AEB" w:rsidP="00041FE1">
      <w:pPr>
        <w:spacing w:line="276" w:lineRule="auto"/>
        <w:ind w:firstLine="720"/>
        <w:jc w:val="both"/>
      </w:pPr>
      <w:r w:rsidRPr="00041FE1">
        <w:t xml:space="preserve">This chapter deals with review of literature review, conceptual review, theoretical review and the empirical work on sales promotion  and organizational performance. The chapter commences with delimitation of key constructs. 1 his is followed by forms of sale promotion  and subsequently the impact of sales promotion  on performance. </w:t>
      </w:r>
    </w:p>
    <w:p w:rsidR="00F43AEB" w:rsidRPr="00041FE1" w:rsidRDefault="00F43AEB" w:rsidP="00041FE1">
      <w:pPr>
        <w:spacing w:line="276" w:lineRule="auto"/>
        <w:jc w:val="both"/>
        <w:rPr>
          <w:b/>
        </w:rPr>
      </w:pPr>
      <w:r w:rsidRPr="00041FE1">
        <w:rPr>
          <w:b/>
        </w:rPr>
        <w:t xml:space="preserve">2.1 </w:t>
      </w:r>
      <w:r w:rsidRPr="00041FE1">
        <w:rPr>
          <w:b/>
        </w:rPr>
        <w:tab/>
        <w:t xml:space="preserve">CONCEPTUAL REVIEW </w:t>
      </w:r>
    </w:p>
    <w:p w:rsidR="00F43AEB" w:rsidRPr="00041FE1" w:rsidRDefault="001D6FCB" w:rsidP="00041FE1">
      <w:pPr>
        <w:tabs>
          <w:tab w:val="left" w:pos="0"/>
        </w:tabs>
        <w:spacing w:line="276" w:lineRule="auto"/>
        <w:jc w:val="both"/>
        <w:rPr>
          <w:b/>
        </w:rPr>
      </w:pPr>
      <w:r w:rsidRPr="00041FE1">
        <w:rPr>
          <w:b/>
        </w:rPr>
        <w:t>2.1.1</w:t>
      </w:r>
      <w:r w:rsidRPr="00041FE1">
        <w:rPr>
          <w:b/>
        </w:rPr>
        <w:tab/>
      </w:r>
      <w:r w:rsidR="00F43AEB" w:rsidRPr="00041FE1">
        <w:rPr>
          <w:b/>
        </w:rPr>
        <w:t xml:space="preserve">The concept of  sales promotion </w:t>
      </w:r>
    </w:p>
    <w:p w:rsidR="00F43AEB" w:rsidRPr="00041FE1" w:rsidRDefault="00F43AEB" w:rsidP="00041FE1">
      <w:pPr>
        <w:tabs>
          <w:tab w:val="left" w:pos="0"/>
        </w:tabs>
        <w:spacing w:line="276" w:lineRule="auto"/>
        <w:jc w:val="both"/>
      </w:pPr>
      <w:r w:rsidRPr="00041FE1">
        <w:tab/>
        <w:t>Sales promotion  is the widely used component of the sales promotion  mix, other being personal selling, direct marketing, publicity and advertising. sales promotion  is the direct way an organization attempts at reaching its market and is usually performed through</w:t>
      </w:r>
      <w:bookmarkStart w:id="0" w:name="page13"/>
      <w:bookmarkEnd w:id="0"/>
      <w:r w:rsidRPr="00041FE1">
        <w:t xml:space="preserve"> the five elements of sales promotion  mix, i.e. advertising, sales promotion , personal selling, public relations, and direct mark</w:t>
      </w:r>
      <w:r w:rsidR="00667765" w:rsidRPr="00041FE1">
        <w:t>eting (Czinkota &amp; Ronkainen, 201</w:t>
      </w:r>
      <w:r w:rsidRPr="00041FE1">
        <w:t>4). It involves the delivery of messages to target customers with the main aim of building brand awareness, creating favourable brand attitudes, gaining market share, inducing buying, building brand loyalty and increasing sales (Kurtz, 2010)sales promotion  consists of marketing activities that stimulate consumer purchasing and dealer effectiveness. These include displays, trade shows, coupons, contests, samples, premiums, product demonstrations, and various non-recurrent selling efforts used combined with other forms of</w:t>
      </w:r>
      <w:r w:rsidR="001D6FCB" w:rsidRPr="00041FE1">
        <w:t xml:space="preserve"> </w:t>
      </w:r>
      <w:r w:rsidRPr="00041FE1">
        <w:t>sales promotion  to emphasize, assist, supplement, or otherwise support the objectives of the</w:t>
      </w:r>
      <w:r w:rsidR="001D6FCB" w:rsidRPr="00041FE1">
        <w:t xml:space="preserve"> </w:t>
      </w:r>
      <w:r w:rsidRPr="00041FE1">
        <w:t xml:space="preserve">sales promotional programme </w:t>
      </w:r>
      <w:r w:rsidR="00667765" w:rsidRPr="00041FE1">
        <w:t>(Thompson, 201</w:t>
      </w:r>
      <w:r w:rsidRPr="00041FE1">
        <w:t xml:space="preserve">8).sales promotion  tends to be thought of as being all sales promotion s apart from advertising, personal selling, and public relations. For example the BOGOF </w:t>
      </w:r>
      <w:r w:rsidR="001D6FCB" w:rsidRPr="00041FE1">
        <w:t>sales promotion</w:t>
      </w:r>
      <w:r w:rsidRPr="00041FE1">
        <w:t xml:space="preserve">, or Buy One Get One Free. Others include couponing, money-off </w:t>
      </w:r>
      <w:r w:rsidR="001D6FCB" w:rsidRPr="00041FE1">
        <w:t>sales promotion</w:t>
      </w:r>
      <w:r w:rsidRPr="00041FE1">
        <w:t>s, competitions, free accessories, introductory offers and so on. Each</w:t>
      </w:r>
      <w:r w:rsidR="001D6FCB" w:rsidRPr="00041FE1">
        <w:t xml:space="preserve"> </w:t>
      </w:r>
      <w:r w:rsidRPr="00041FE1">
        <w:t>sales promotion  should be carefully costed and compared with the next best alte</w:t>
      </w:r>
      <w:r w:rsidR="00667765" w:rsidRPr="00041FE1">
        <w:t>rnative. According to Parks (201</w:t>
      </w:r>
      <w:r w:rsidRPr="00041FE1">
        <w:t xml:space="preserve">2),sales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sales promotion al products and incentive programs. Volume increasing tools (Sampling and loyalty programs). All the mentioned tools above have an expiration date and are made to encourage immediate purchase. When the target is the trade partners such as, employees, distributors, and retailers, sales promotion  here is done to facilitate the </w:t>
      </w:r>
      <w:bookmarkStart w:id="1" w:name="page14"/>
      <w:bookmarkEnd w:id="1"/>
      <w:r w:rsidRPr="00041FE1">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w:t>
      </w:r>
      <w:r w:rsidRPr="00041FE1">
        <w:lastRenderedPageBreak/>
        <w:t>off the total price of the product. For example when Volvo wanted to double the sales of its certified vehicles, it offered dealers a $200-per vehicle cooperative advertising allowance (</w:t>
      </w:r>
      <w:r w:rsidR="00667765" w:rsidRPr="00041FE1">
        <w:t>Farese, Kimbrell &amp; Woloszyk, 20</w:t>
      </w:r>
      <w:r w:rsidRPr="00041FE1">
        <w:t>1</w:t>
      </w:r>
      <w:r w:rsidR="00667765" w:rsidRPr="00041FE1">
        <w:t>8</w:t>
      </w:r>
      <w:r w:rsidRPr="00041FE1">
        <w:t>). This saw their sales increase tremendously.</w:t>
      </w:r>
    </w:p>
    <w:p w:rsidR="00F43AEB" w:rsidRPr="00041FE1" w:rsidRDefault="00F43AEB" w:rsidP="00041FE1">
      <w:pPr>
        <w:tabs>
          <w:tab w:val="left" w:pos="0"/>
        </w:tabs>
        <w:spacing w:line="276" w:lineRule="auto"/>
        <w:jc w:val="both"/>
      </w:pPr>
      <w:r w:rsidRPr="00041FE1">
        <w:tab/>
        <w:t xml:space="preserve">Case allowances is another form of trade sales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sales promotion  oriented and are thus expecting better value for their money. This coupled by the need to increase consumer loyalty has led organizations to preoccupy themselves with </w:t>
      </w:r>
      <w:r w:rsidR="00667765" w:rsidRPr="00041FE1">
        <w:t>sales promotion  (Kotler, 2019</w:t>
      </w:r>
      <w:r w:rsidRPr="00041FE1">
        <w:t>). Fill (2000) argues that organizations have an urge for short term results hence the use of sales promotion  techniques as the outcomes are realized faster and are quantifiable.</w:t>
      </w:r>
    </w:p>
    <w:p w:rsidR="00F43AEB" w:rsidRPr="00041FE1" w:rsidRDefault="001D6FCB" w:rsidP="00041FE1">
      <w:pPr>
        <w:tabs>
          <w:tab w:val="left" w:pos="0"/>
        </w:tabs>
        <w:spacing w:line="276" w:lineRule="auto"/>
        <w:jc w:val="both"/>
      </w:pPr>
      <w:r w:rsidRPr="00041FE1">
        <w:rPr>
          <w:b/>
        </w:rPr>
        <w:t>2.1.2</w:t>
      </w:r>
      <w:r w:rsidRPr="00041FE1">
        <w:rPr>
          <w:b/>
        </w:rPr>
        <w:tab/>
      </w:r>
      <w:r w:rsidR="00F43AEB" w:rsidRPr="00041FE1">
        <w:rPr>
          <w:b/>
        </w:rPr>
        <w:t>The concept of consumer behavior</w:t>
      </w:r>
    </w:p>
    <w:p w:rsidR="00F43AEB" w:rsidRPr="00041FE1" w:rsidRDefault="00F43AEB" w:rsidP="00041FE1">
      <w:pPr>
        <w:tabs>
          <w:tab w:val="left" w:pos="0"/>
        </w:tabs>
        <w:spacing w:line="276" w:lineRule="auto"/>
        <w:jc w:val="both"/>
      </w:pPr>
      <w:r w:rsidRPr="00041FE1">
        <w:tab/>
        <w:t>The phrase „ Achievement of corporate objectives of business organization in Nigeria ‟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041FE1">
        <w:t xml:space="preserve"> influence a consumer‟s decision regarding various products and services. Several factors influence consumer behavior for instance perception, self-concept, social and cultural background and our age and family cycle, our attitudes, beliefs, values, values, motivation, personality, social class and many other factors that are both internal</w:t>
      </w:r>
      <w:r w:rsidR="00667765" w:rsidRPr="00041FE1">
        <w:t xml:space="preserve"> and external to us (Kotler, 201</w:t>
      </w:r>
      <w:r w:rsidRPr="00041FE1">
        <w:t>4).</w:t>
      </w:r>
    </w:p>
    <w:p w:rsidR="00F43AEB" w:rsidRPr="00041FE1" w:rsidRDefault="00F43AEB" w:rsidP="00041FE1">
      <w:pPr>
        <w:tabs>
          <w:tab w:val="left" w:pos="0"/>
        </w:tabs>
        <w:spacing w:line="276" w:lineRule="auto"/>
        <w:jc w:val="both"/>
      </w:pPr>
      <w:r w:rsidRPr="00041FE1">
        <w:tab/>
        <w:t>Customers in the 21st century have access to information and are spoilt for choices hence more powerful and sophisticated; therefore research into contemporary consumer behavior is vital fo</w:t>
      </w:r>
      <w:r w:rsidR="00667765" w:rsidRPr="00041FE1">
        <w:t>r business survival. Kotler (20</w:t>
      </w:r>
      <w:r w:rsidRPr="00041FE1">
        <w:t>1</w:t>
      </w:r>
      <w:r w:rsidR="00667765" w:rsidRPr="00041FE1">
        <w:t>9</w:t>
      </w:r>
      <w:r w:rsidRPr="00041FE1">
        <w:t>)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favourable. Successful firms are those that can easily adjust their operations to changes in the market or consumer</w:t>
      </w:r>
      <w:r w:rsidR="00667765" w:rsidRPr="00041FE1">
        <w:t xml:space="preserve"> behavior (Jaworski &amp; Kohli, 201</w:t>
      </w:r>
      <w:r w:rsidRPr="00041FE1">
        <w:t>3).</w:t>
      </w:r>
    </w:p>
    <w:p w:rsidR="00F43AEB" w:rsidRPr="00041FE1" w:rsidRDefault="00F43AEB" w:rsidP="00041FE1">
      <w:pPr>
        <w:tabs>
          <w:tab w:val="left" w:pos="0"/>
        </w:tabs>
        <w:spacing w:line="276" w:lineRule="auto"/>
        <w:jc w:val="both"/>
      </w:pPr>
      <w:r w:rsidRPr="00041FE1">
        <w:tab/>
        <w:t xml:space="preserve">Sales sales promotion s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sales </w:t>
      </w:r>
      <w:r w:rsidRPr="00041FE1">
        <w:lastRenderedPageBreak/>
        <w:t xml:space="preserve">sales promotion strategies will have in stimulating positive consumer response. This study aims to use a sample of patrons at wines and Indomie Noodles outlets in Ilorin, Kwara State, Nigeria to determine and explain the relationship between sales sales promotion and Achievement of corporate objectives of business organization in Nigeria . The patrons have different demographic characteristics in terms of age, social status, </w:t>
      </w:r>
      <w:bookmarkStart w:id="3" w:name="page16"/>
      <w:bookmarkEnd w:id="3"/>
      <w:r w:rsidRPr="00041FE1">
        <w:t>income and so on and would be ideal for studying the various factors related to consumer buying behavior.</w:t>
      </w:r>
    </w:p>
    <w:p w:rsidR="00F43AEB" w:rsidRPr="00041FE1" w:rsidRDefault="001D6FCB" w:rsidP="00041FE1">
      <w:pPr>
        <w:tabs>
          <w:tab w:val="left" w:pos="0"/>
        </w:tabs>
        <w:spacing w:line="276" w:lineRule="auto"/>
        <w:jc w:val="both"/>
        <w:rPr>
          <w:b/>
        </w:rPr>
      </w:pPr>
      <w:r w:rsidRPr="00041FE1">
        <w:rPr>
          <w:b/>
        </w:rPr>
        <w:t>2.1.3</w:t>
      </w:r>
      <w:r w:rsidRPr="00041FE1">
        <w:rPr>
          <w:b/>
        </w:rPr>
        <w:tab/>
        <w:t xml:space="preserve">Sales </w:t>
      </w:r>
      <w:r w:rsidR="00F43AEB" w:rsidRPr="00041FE1">
        <w:rPr>
          <w:b/>
        </w:rPr>
        <w:t xml:space="preserve">promotion </w:t>
      </w:r>
    </w:p>
    <w:p w:rsidR="00F43AEB" w:rsidRPr="00041FE1" w:rsidRDefault="00F43AEB" w:rsidP="00041FE1">
      <w:pPr>
        <w:spacing w:line="276" w:lineRule="auto"/>
        <w:ind w:firstLine="720"/>
        <w:jc w:val="both"/>
      </w:pPr>
      <w:r w:rsidRPr="00041FE1">
        <w:t>Sales promotion  is media or non- media marketing pressure applied for a pre-determined, limited period at the level of consumer, retailer or wholesalers in order to stimulate trials, increase consumer demand or improve p</w:t>
      </w:r>
      <w:r w:rsidR="00667765" w:rsidRPr="00041FE1">
        <w:t>roduct availability (Kotler, 2017</w:t>
      </w:r>
      <w:r w:rsidRPr="00041FE1">
        <w:t xml:space="preserve">). According to Churchill and </w:t>
      </w:r>
      <w:r w:rsidR="00667765" w:rsidRPr="00041FE1">
        <w:t xml:space="preserve">Peter (2015), </w:t>
      </w:r>
      <w:r w:rsidRPr="00041FE1">
        <w:t>sales promotion is designed to produce quick results that will not only boost in the immediate future, but will translate to loyal customers in the long run.</w:t>
      </w:r>
    </w:p>
    <w:p w:rsidR="00F43AEB" w:rsidRPr="00041FE1" w:rsidRDefault="00F43AEB" w:rsidP="00041FE1">
      <w:pPr>
        <w:spacing w:line="276" w:lineRule="auto"/>
        <w:jc w:val="both"/>
      </w:pPr>
      <w:r w:rsidRPr="00041FE1">
        <w:t>Sales promotion  consists of short-term incentives, in addition to the basic benefits offered by the product, or services to encourage the purchase or of a product or service (Kot</w:t>
      </w:r>
      <w:r w:rsidR="00667765" w:rsidRPr="00041FE1">
        <w:t>ler et al, 20</w:t>
      </w:r>
      <w:r w:rsidRPr="00041FE1">
        <w:t>1</w:t>
      </w:r>
      <w:r w:rsidR="00667765" w:rsidRPr="00041FE1">
        <w:t>9</w:t>
      </w:r>
      <w:r w:rsidRPr="00041FE1">
        <w:t xml:space="preserve">). Sales promotion s cannot be conducted on a continuous basis, because they will eventually become ineffective. This implies that, for sales promotion  to be truly effective, it must be short and sweet, offered for a limited time and perceived to </w:t>
      </w:r>
      <w:r w:rsidR="00667765" w:rsidRPr="00041FE1">
        <w:t>have value (Ngolanya, et al, 201</w:t>
      </w:r>
      <w:r w:rsidRPr="00041FE1">
        <w:t>6). Whereas advertising offers reasons to buy a product or a service, sales promotion  offers reasons that would achieve immediate sales.</w:t>
      </w:r>
    </w:p>
    <w:p w:rsidR="00F43AEB" w:rsidRPr="00041FE1" w:rsidRDefault="00F43AEB" w:rsidP="00041FE1">
      <w:pPr>
        <w:spacing w:line="276" w:lineRule="auto"/>
        <w:ind w:firstLine="720"/>
        <w:jc w:val="both"/>
      </w:pPr>
      <w:r w:rsidRPr="00041FE1">
        <w:t>Sales promotion   actually seeks to motivate the customer now (Ngolanya, et al,</w:t>
      </w:r>
      <w:r w:rsidR="00667765" w:rsidRPr="00041FE1">
        <w:t xml:space="preserve"> 201</w:t>
      </w:r>
      <w:r w:rsidRPr="00041FE1">
        <w:t xml:space="preserve">6). The basic objectives of sales promotion  is to introduce new products, attract new customers, induce present customers to buy more, to help firm remain competitive, to increase in off season among others. </w:t>
      </w:r>
      <w:r w:rsidR="00667765" w:rsidRPr="00041FE1">
        <w:t>P</w:t>
      </w:r>
      <w:r w:rsidRPr="00041FE1">
        <w:t>romotion offers a direct inducement to act by providing extra worth over and above what is built into the product at its n</w:t>
      </w:r>
      <w:r w:rsidR="00667765" w:rsidRPr="00041FE1">
        <w:t>ormal price (Sam &amp; Buabeng, 2019</w:t>
      </w:r>
      <w:r w:rsidRPr="00041FE1">
        <w:t xml:space="preserve">). This temporary inducement according to them, are offered usually at a time and place where the buying decision is made. </w:t>
      </w:r>
    </w:p>
    <w:p w:rsidR="00F43AEB" w:rsidRPr="00041FE1" w:rsidRDefault="00F43AEB" w:rsidP="00041FE1">
      <w:pPr>
        <w:spacing w:line="276" w:lineRule="auto"/>
        <w:ind w:firstLine="720"/>
        <w:jc w:val="both"/>
      </w:pPr>
      <w:r w:rsidRPr="00041FE1">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sidR="00667765" w:rsidRPr="00041FE1">
        <w:t>Sales</w:t>
      </w:r>
      <w:r w:rsidRPr="00041FE1">
        <w:t xml:space="preserve"> promotion al activities. These </w:t>
      </w:r>
      <w:r w:rsidR="00667765" w:rsidRPr="00041FE1">
        <w:t>Sales</w:t>
      </w:r>
      <w:r w:rsidRPr="00041FE1">
        <w:t xml:space="preserve"> promotion al activities according to Yeshin (2006) create a greater level of immediate response than any other marketing communication activity.</w:t>
      </w:r>
    </w:p>
    <w:p w:rsidR="00F43AEB" w:rsidRPr="00041FE1" w:rsidRDefault="00F43AEB" w:rsidP="00041FE1">
      <w:pPr>
        <w:spacing w:line="276" w:lineRule="auto"/>
        <w:ind w:firstLine="720"/>
        <w:jc w:val="both"/>
      </w:pPr>
      <w:r w:rsidRPr="00041FE1">
        <w:t xml:space="preserve">Saless promotion  is traditionally divided into two categories (Kotler, 2003). These are those that have immediate reward and those that have delayed reward. Immediate reward  sales promotion s are offers that provide a benefit immediately such as bonus pack, price reduction on calls, and free airtime among others. Delayed reward </w:t>
      </w:r>
      <w:r w:rsidRPr="00041FE1">
        <w:lastRenderedPageBreak/>
        <w:t>sales promotion s defer the benefit of the sales promotion s and usually require the target consumers to do something before they receive the reward of the sales promotion s. This mostly takes the form of raffle draws, refund offers that require proof of purchase etc.</w:t>
      </w:r>
    </w:p>
    <w:p w:rsidR="00F43AEB" w:rsidRPr="00041FE1" w:rsidRDefault="00F43AEB" w:rsidP="00041FE1">
      <w:pPr>
        <w:spacing w:line="276" w:lineRule="auto"/>
        <w:ind w:firstLine="720"/>
        <w:jc w:val="both"/>
      </w:pPr>
      <w:r w:rsidRPr="00041FE1">
        <w:t xml:space="preserve">Sales sales promotion s can be classified into three main areas namely; Consumer Market directed, Trade Market directed and Retail or Business to Business Market directed. At the consumer level sales sales promotion  usually takes the form of coupons, free samples, rebates, sweepstakes or additional quantities and is usually done together with other elements of the sales promotion 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F43AEB" w:rsidRPr="00041FE1" w:rsidRDefault="00F43AEB" w:rsidP="00041FE1">
      <w:pPr>
        <w:spacing w:line="276" w:lineRule="auto"/>
        <w:ind w:firstLine="720"/>
        <w:jc w:val="both"/>
      </w:pPr>
      <w:r w:rsidRPr="00041FE1">
        <w:t>Trade market sales promotion s are those sales sales promotion s directed at the distribution channel of a product i.e. distributors, whole or retailers (Sam &amp; Buabeng, 2011). For instance given extra product for a given quantity purchased to entice the retailer to stock the company‟s product or a reward to retailers who have sold the most products within a given per</w:t>
      </w:r>
      <w:r w:rsidR="00667765" w:rsidRPr="00041FE1">
        <w:t>iod of time (Sam &amp; Buabeng, 2019</w:t>
      </w:r>
      <w:r w:rsidRPr="00041FE1">
        <w:t xml:space="preserve">). </w:t>
      </w:r>
    </w:p>
    <w:p w:rsidR="00F43AEB" w:rsidRPr="00041FE1" w:rsidRDefault="00F43AEB" w:rsidP="00041FE1">
      <w:pPr>
        <w:spacing w:line="276" w:lineRule="auto"/>
        <w:ind w:firstLine="720"/>
        <w:jc w:val="both"/>
      </w:pPr>
      <w:r w:rsidRPr="00041FE1">
        <w:t xml:space="preserve">Proponents of sales promotion  argue that it gives the consumer a better deal by offering value of the product hence instant results as the consumer will be inclined to purchase (Schultz et al, 1998) and also a long term effect by promoting brand loyalty. However in the long run sales promotion  might have negative effects as too much sales promotion s detracts consumers from the long term value </w:t>
      </w:r>
      <w:r w:rsidR="00667765" w:rsidRPr="00041FE1">
        <w:t>of the brand (Schultz et al, 201</w:t>
      </w:r>
      <w:r w:rsidRPr="00041FE1">
        <w:t>8). Some researchers argue that sales promotion  do not have impact on brand loyalty and brand equity i.e. if a product has an inferior quality, sales promotion  will lead to little impact on br</w:t>
      </w:r>
      <w:r w:rsidR="00667765" w:rsidRPr="00041FE1">
        <w:t>and loyalty (Sam &amp; Buabeng, 2017</w:t>
      </w:r>
      <w:r w:rsidRPr="00041FE1">
        <w:t>).</w:t>
      </w:r>
    </w:p>
    <w:p w:rsidR="00F43AEB" w:rsidRPr="00041FE1" w:rsidRDefault="00EB680B" w:rsidP="00041FE1">
      <w:pPr>
        <w:spacing w:line="276" w:lineRule="auto"/>
        <w:jc w:val="both"/>
      </w:pPr>
      <w:r w:rsidRPr="00041FE1">
        <w:rPr>
          <w:b/>
        </w:rPr>
        <w:t>2.1.4</w:t>
      </w:r>
      <w:r w:rsidRPr="00041FE1">
        <w:rPr>
          <w:b/>
        </w:rPr>
        <w:tab/>
      </w:r>
      <w:r w:rsidR="00F43AEB" w:rsidRPr="00041FE1">
        <w:rPr>
          <w:b/>
        </w:rPr>
        <w:t>Determinants of sales promotion  effectiveness</w:t>
      </w:r>
    </w:p>
    <w:p w:rsidR="00F43AEB" w:rsidRPr="00041FE1" w:rsidRDefault="00F43AEB" w:rsidP="00041FE1">
      <w:pPr>
        <w:spacing w:line="276" w:lineRule="auto"/>
        <w:ind w:firstLine="720"/>
        <w:jc w:val="both"/>
      </w:pPr>
      <w:r w:rsidRPr="00041FE1">
        <w:t>Promotion has been defined as “a direct inducement that offers an extra value or incentive for the product to the sales force, distributors, or the final consumer with the primary objective of creatin</w:t>
      </w:r>
      <w:r w:rsidR="00667765" w:rsidRPr="00041FE1">
        <w:t>g an immediate sale” (Haugh, 201</w:t>
      </w:r>
      <w:r w:rsidRPr="00041FE1">
        <w:t>3). Gilbert and Jackari</w:t>
      </w:r>
      <w:r w:rsidR="00667765" w:rsidRPr="00041FE1">
        <w:t>a (201</w:t>
      </w:r>
      <w:r w:rsidRPr="00041FE1">
        <w:t>2) further defined sales promotion  as the offer of an incentive to induce a desired sales result. It is mostly for a short duration, for a specific period leading to a sense of urgency in consumers to buy now, since the sales promotion  is not forever. This however creates an immediate positive impact on sales.</w:t>
      </w:r>
    </w:p>
    <w:p w:rsidR="00F43AEB" w:rsidRPr="00041FE1" w:rsidRDefault="00F43AEB" w:rsidP="00041FE1">
      <w:pPr>
        <w:spacing w:line="276" w:lineRule="auto"/>
        <w:ind w:firstLine="720"/>
        <w:jc w:val="both"/>
      </w:pPr>
      <w:r w:rsidRPr="00041FE1">
        <w:t>Numerous studies have been conducted to examine the responses of consumer to sales promotion . Krishna and Zhang (1999) observed that coupons and discounts are the most widely used sales promotion al tools in the grocery products industry. In coupon sales promotion s, retailers maintain the original price of the product; only coupon holders are entitled to a discount. Consumers must keep track of the coupons and produce them at the place of purchase. Compared with price discounts, coupons are less</w:t>
      </w:r>
      <w:bookmarkStart w:id="4" w:name="page26"/>
      <w:bookmarkEnd w:id="4"/>
      <w:r w:rsidRPr="00041FE1">
        <w:t xml:space="preserve"> favored </w:t>
      </w:r>
      <w:r w:rsidRPr="00041FE1">
        <w:lastRenderedPageBreak/>
        <w:t>by consumers because they require greater involvement. However, the more price-conscious the consumer, the more positive will be his/her attitude towards a coupon (Huff &amp; Alden, 1998).</w:t>
      </w:r>
    </w:p>
    <w:p w:rsidR="00F43AEB" w:rsidRPr="00041FE1" w:rsidRDefault="00F43AEB" w:rsidP="00041FE1">
      <w:pPr>
        <w:spacing w:line="276" w:lineRule="auto"/>
        <w:ind w:firstLine="720"/>
        <w:jc w:val="both"/>
      </w:pPr>
      <w:r w:rsidRPr="00041FE1">
        <w:t>“Buy-one-get-one-free” sales promotion 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w:t>
      </w:r>
      <w:r w:rsidR="00667765" w:rsidRPr="00041FE1">
        <w:t>e space (Gilbert &amp; Jackaria, 201</w:t>
      </w:r>
      <w:r w:rsidRPr="00041FE1">
        <w:t>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w:t>
      </w:r>
      <w:r w:rsidR="00667765" w:rsidRPr="00041FE1">
        <w:t>t trial (Gilbert &amp; Jackaria, 201</w:t>
      </w:r>
      <w:r w:rsidRPr="00041FE1">
        <w:t>2).</w:t>
      </w:r>
    </w:p>
    <w:p w:rsidR="00F43AEB" w:rsidRPr="00041FE1" w:rsidRDefault="00F43AEB" w:rsidP="00041FE1">
      <w:pPr>
        <w:spacing w:line="276" w:lineRule="auto"/>
        <w:ind w:firstLine="720"/>
        <w:jc w:val="both"/>
      </w:pPr>
      <w:r w:rsidRPr="00041FE1">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w:t>
      </w:r>
      <w:r w:rsidR="00667765" w:rsidRPr="00041FE1">
        <w:t>gical barriers (Ram &amp; Sheth, 201</w:t>
      </w:r>
      <w:r w:rsidRPr="00041FE1">
        <w:t>9). Games such as sweepstakes and lucky draws are used by supermarkets to attract traffic. People participate in these games because of perceived extrinsic and intrinsic values, such as the perceived value of the prize and perceived fun and interest</w:t>
      </w:r>
      <w:bookmarkStart w:id="5" w:name="page27"/>
      <w:bookmarkEnd w:id="5"/>
      <w:r w:rsidRPr="00041FE1">
        <w:t>.</w:t>
      </w:r>
    </w:p>
    <w:p w:rsidR="00F43AEB" w:rsidRPr="00041FE1" w:rsidRDefault="00EB680B" w:rsidP="00041FE1">
      <w:pPr>
        <w:tabs>
          <w:tab w:val="left" w:pos="0"/>
        </w:tabs>
        <w:spacing w:line="276" w:lineRule="auto"/>
        <w:jc w:val="both"/>
        <w:rPr>
          <w:b/>
        </w:rPr>
      </w:pPr>
      <w:r w:rsidRPr="00041FE1">
        <w:rPr>
          <w:b/>
        </w:rPr>
        <w:t>2.1.5</w:t>
      </w:r>
      <w:r w:rsidRPr="00041FE1">
        <w:rPr>
          <w:b/>
        </w:rPr>
        <w:tab/>
      </w:r>
      <w:r w:rsidR="00F43AEB" w:rsidRPr="00041FE1">
        <w:rPr>
          <w:b/>
        </w:rPr>
        <w:t xml:space="preserve">Consumer Buying Behaviour </w:t>
      </w:r>
    </w:p>
    <w:p w:rsidR="00F43AEB" w:rsidRPr="00041FE1" w:rsidRDefault="00667765" w:rsidP="00041FE1">
      <w:pPr>
        <w:spacing w:line="276" w:lineRule="auto"/>
        <w:ind w:firstLine="720"/>
        <w:jc w:val="both"/>
      </w:pPr>
      <w:r w:rsidRPr="00041FE1">
        <w:t>Belch and Belch (201</w:t>
      </w:r>
      <w:r w:rsidR="00F43AEB" w:rsidRPr="00041FE1">
        <w:t>8) defines consumer buying behaviour as the process and activities people engage in when searching for, selecting, purchasing, using, evaluating and disposing of products and services so as to satisfy their needs and desires. Consumption related behaviours are mostly taken individually or collectively</w:t>
      </w:r>
      <w:bookmarkStart w:id="6" w:name="page28"/>
      <w:bookmarkEnd w:id="6"/>
    </w:p>
    <w:p w:rsidR="00F43AEB" w:rsidRPr="00041FE1" w:rsidRDefault="00F43AEB" w:rsidP="00041FE1">
      <w:pPr>
        <w:spacing w:line="276" w:lineRule="auto"/>
        <w:ind w:firstLine="720"/>
        <w:jc w:val="both"/>
      </w:pPr>
      <w:r w:rsidRPr="00041FE1">
        <w:t xml:space="preserve">(Warner, 2000). For example, some activities performed by individuals but consumed by a family or group of people, similar as organization purchasing activities usually followed by group decisions. Beside this point, the consumer buying behaviour is not just purchasing, but has usage and disposal the goods, this type of information always be useful for company to make marketing decisions (Malcolm). It blends elements from </w:t>
      </w:r>
      <w:hyperlink r:id="rId7" w:history="1">
        <w:r w:rsidRPr="00041FE1">
          <w:t xml:space="preserve">psychology, </w:t>
        </w:r>
      </w:hyperlink>
      <w:hyperlink r:id="rId8" w:history="1">
        <w:r w:rsidRPr="00041FE1">
          <w:t xml:space="preserve">sociology, </w:t>
        </w:r>
      </w:hyperlink>
      <w:hyperlink r:id="rId9" w:history="1">
        <w:r w:rsidRPr="00041FE1">
          <w:t xml:space="preserve">social </w:t>
        </w:r>
      </w:hyperlink>
      <w:r w:rsidRPr="00041FE1">
        <w:t xml:space="preserve">anthropology and economics, and attempts to understand the decision-making processes of buyers, both individually and in groups. It studies characteristics of individual consumers such as </w:t>
      </w:r>
      <w:hyperlink r:id="rId10" w:history="1">
        <w:r w:rsidRPr="00041FE1">
          <w:t xml:space="preserve">demographics </w:t>
        </w:r>
      </w:hyperlink>
      <w:r w:rsidRPr="00041FE1">
        <w:t xml:space="preserve">and behavioural variables in an attempt to understand people's wants, and also tries to assess influences on the </w:t>
      </w:r>
      <w:hyperlink r:id="rId11" w:history="1">
        <w:r w:rsidRPr="00041FE1">
          <w:t xml:space="preserve">consumer </w:t>
        </w:r>
      </w:hyperlink>
      <w:r w:rsidRPr="00041FE1">
        <w:t>from groups such as family, friends, reference groups, and society in general.</w:t>
      </w:r>
    </w:p>
    <w:p w:rsidR="00F43AEB" w:rsidRPr="00041FE1" w:rsidRDefault="00667765" w:rsidP="00041FE1">
      <w:pPr>
        <w:spacing w:line="276" w:lineRule="auto"/>
        <w:ind w:firstLine="720"/>
        <w:jc w:val="both"/>
      </w:pPr>
      <w:r w:rsidRPr="00041FE1">
        <w:t>Belch and Belch (201</w:t>
      </w:r>
      <w:r w:rsidR="00F43AEB" w:rsidRPr="00041FE1">
        <w:t xml:space="preserve">8) clearly shows that it is not just the buying of goods/services that receives attention inconsumer buying behaviour but, the process starts </w:t>
      </w:r>
      <w:r w:rsidR="00F43AEB" w:rsidRPr="00041FE1">
        <w:lastRenderedPageBreak/>
        <w:t>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F43AEB" w:rsidRPr="00041FE1" w:rsidRDefault="00F43AEB" w:rsidP="00041FE1">
      <w:pPr>
        <w:spacing w:line="276" w:lineRule="auto"/>
        <w:ind w:firstLine="720"/>
        <w:jc w:val="both"/>
      </w:pPr>
      <w:r w:rsidRPr="00041FE1">
        <w:t>The black box model shows the interaction of stimuli, consumer characteristics, decision process and consumer responses. It can be distinguished between interpersonal stimuli (between people) or intrapersonal stimuli (within people). The</w:t>
      </w:r>
      <w:bookmarkStart w:id="7" w:name="page29"/>
      <w:bookmarkEnd w:id="7"/>
      <w:r w:rsidRPr="00041FE1">
        <w:t xml:space="preserve"> black box model is related to the </w:t>
      </w:r>
      <w:hyperlink r:id="rId12" w:history="1">
        <w:r w:rsidRPr="00041FE1">
          <w:t xml:space="preserve">black box theory </w:t>
        </w:r>
      </w:hyperlink>
      <w:r w:rsidRPr="00041FE1">
        <w:t xml:space="preserve">of behaviorism, where the focus is not set on the processes inside a consumer, but the relation between the stimuli and the response of the consumer. The </w:t>
      </w:r>
      <w:hyperlink r:id="rId13" w:history="1">
        <w:r w:rsidRPr="00041FE1">
          <w:t xml:space="preserve">marketing </w:t>
        </w:r>
      </w:hyperlink>
      <w:r w:rsidRPr="00041FE1">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F43AEB" w:rsidRPr="00041FE1" w:rsidRDefault="00F43AEB" w:rsidP="00041FE1">
      <w:pPr>
        <w:spacing w:line="276" w:lineRule="auto"/>
        <w:ind w:firstLine="720"/>
        <w:jc w:val="both"/>
      </w:pPr>
      <w:r w:rsidRPr="00041FE1">
        <w:t>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F43AEB" w:rsidRPr="00041FE1" w:rsidRDefault="00F43AEB" w:rsidP="00041FE1">
      <w:pPr>
        <w:spacing w:line="276" w:lineRule="auto"/>
        <w:ind w:firstLine="720"/>
        <w:jc w:val="both"/>
      </w:pPr>
      <w:r w:rsidRPr="00041FE1">
        <w:t>There are different ways of measuring consumer buying behaviour , depending on the interest. Regularly conducting market research allows businesses to know their customers, and</w:t>
      </w:r>
      <w:bookmarkStart w:id="8" w:name="page30"/>
      <w:bookmarkEnd w:id="8"/>
      <w:r w:rsidRPr="00041FE1">
        <w:t xml:space="preserve"> take them into account when making business decisions. This greatly improves business performance, and profits. Common measurements includes, conducting a survey to determine consumer buying behaviour .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w:t>
      </w:r>
      <w:r w:rsidRPr="00041FE1">
        <w:lastRenderedPageBreak/>
        <w:t>amending a product, or making one similar, a qualitative study would allow you to gain more detailed information.</w:t>
      </w:r>
    </w:p>
    <w:p w:rsidR="00F43AEB" w:rsidRPr="00041FE1" w:rsidRDefault="00F43AEB" w:rsidP="00041FE1">
      <w:pPr>
        <w:spacing w:line="276" w:lineRule="auto"/>
        <w:ind w:firstLine="720"/>
        <w:jc w:val="both"/>
      </w:pPr>
      <w:r w:rsidRPr="00041FE1">
        <w:t>Similarly, consumer buying behaviour 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consumer buying behaviour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buying behaviour . Using separate objective and subjective data obtained from an interview or survey. The primary data from respondents is used to make objective judgments, which are free from bias.</w:t>
      </w:r>
    </w:p>
    <w:p w:rsidR="00F43AEB" w:rsidRPr="00041FE1" w:rsidRDefault="00EC1EF3" w:rsidP="00041FE1">
      <w:pPr>
        <w:tabs>
          <w:tab w:val="left" w:pos="0"/>
        </w:tabs>
        <w:spacing w:line="276" w:lineRule="auto"/>
        <w:jc w:val="both"/>
        <w:rPr>
          <w:b/>
        </w:rPr>
      </w:pPr>
      <w:bookmarkStart w:id="9" w:name="page31"/>
      <w:bookmarkEnd w:id="9"/>
      <w:r w:rsidRPr="00041FE1">
        <w:rPr>
          <w:b/>
        </w:rPr>
        <w:t>2.1.6</w:t>
      </w:r>
      <w:r w:rsidRPr="00041FE1">
        <w:rPr>
          <w:b/>
        </w:rPr>
        <w:tab/>
      </w:r>
      <w:r w:rsidR="00F43AEB" w:rsidRPr="00041FE1">
        <w:rPr>
          <w:b/>
        </w:rPr>
        <w:t xml:space="preserve">Sales Promotion and consumer buying behaviour </w:t>
      </w:r>
    </w:p>
    <w:p w:rsidR="00F43AEB" w:rsidRPr="00041FE1" w:rsidRDefault="00F43AEB" w:rsidP="00041FE1">
      <w:pPr>
        <w:spacing w:line="276" w:lineRule="auto"/>
        <w:ind w:firstLine="720"/>
        <w:jc w:val="both"/>
      </w:pPr>
      <w:r w:rsidRPr="00041FE1">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w:t>
      </w:r>
    </w:p>
    <w:p w:rsidR="00F43AEB" w:rsidRPr="00041FE1" w:rsidRDefault="00F43AEB" w:rsidP="00041FE1">
      <w:pPr>
        <w:spacing w:line="276" w:lineRule="auto"/>
        <w:ind w:firstLine="720"/>
        <w:jc w:val="both"/>
      </w:pPr>
      <w:r w:rsidRPr="00041FE1">
        <w:t>The additional benefit whether in cash or in kind offered to consumers through sales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ifsales promotion al tools are used or the consu 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sales promotion  therefore provides a suitable link by providing consumers with samples of the products for them to test them in small quantities as well as provide consumers with most needed information concerning the product (Ngolanya, et al, 2006).</w:t>
      </w:r>
      <w:bookmarkStart w:id="10" w:name="page32"/>
      <w:bookmarkEnd w:id="10"/>
      <w:r w:rsidRPr="00041FE1">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w:t>
      </w:r>
      <w:r w:rsidRPr="00041FE1">
        <w:lastRenderedPageBreak/>
        <w:t>ability to satisfy a need. The use of some of these sales promotion 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sales promotion  is therefore used to draw consumers to the product and they end up making an impulse purchase as a result of the strength of thesales promotion al tool (Ngolanya, et al, 2006).</w:t>
      </w:r>
    </w:p>
    <w:p w:rsidR="00F43AEB" w:rsidRPr="00041FE1" w:rsidRDefault="00F43AEB" w:rsidP="00041FE1">
      <w:pPr>
        <w:spacing w:line="276" w:lineRule="auto"/>
        <w:ind w:firstLine="720"/>
        <w:jc w:val="both"/>
      </w:pPr>
      <w:r w:rsidRPr="00041FE1">
        <w:t>Berkowitz et al, (1994) proposed that, in the purchase decision process, at the recognition and the information search stage, the sales promotion 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sales promotion al tools because they encourage demand and repurchase of the same product by the consumer. They finally proposed that, at the post purchase stage, the best sales promotion  tool would be the use of coupons, as they encourage repeat purchase from first time buyers.</w:t>
      </w:r>
    </w:p>
    <w:p w:rsidR="00F43AEB" w:rsidRPr="00041FE1" w:rsidRDefault="00F43AEB" w:rsidP="00041FE1">
      <w:pPr>
        <w:spacing w:line="276" w:lineRule="auto"/>
        <w:jc w:val="both"/>
        <w:rPr>
          <w:b/>
        </w:rPr>
      </w:pPr>
      <w:r w:rsidRPr="00041FE1">
        <w:rPr>
          <w:b/>
        </w:rPr>
        <w:t>Factors Affecting the promotional Mix</w:t>
      </w:r>
    </w:p>
    <w:p w:rsidR="00F43AEB" w:rsidRPr="00041FE1" w:rsidRDefault="00F43AEB" w:rsidP="00041FE1">
      <w:pPr>
        <w:spacing w:line="276" w:lineRule="auto"/>
        <w:ind w:firstLine="720"/>
        <w:jc w:val="both"/>
      </w:pPr>
      <w:r w:rsidRPr="00041FE1">
        <w:t>Promotional mix varies from product and company to another. Advertisement as well as personal selling product and service and augment by sales promotion . The brand image for the organization is often positively developed by public relation. A company through may decide not utilize the four sales elements. Several factors determine the sales promotion al mix to be chosen by a firm, namely: the nature of product, stages of the product life style, the type buying decision, the push and pull strategy among others (Lamb et al, 2014)</w:t>
      </w:r>
    </w:p>
    <w:p w:rsidR="00F43AEB" w:rsidRPr="00041FE1" w:rsidRDefault="00F43AEB" w:rsidP="00041FE1">
      <w:pPr>
        <w:spacing w:line="276" w:lineRule="auto"/>
        <w:jc w:val="both"/>
        <w:rPr>
          <w:b/>
          <w:bCs/>
        </w:rPr>
      </w:pPr>
      <w:r w:rsidRPr="00041FE1">
        <w:rPr>
          <w:b/>
          <w:bCs/>
        </w:rPr>
        <w:t>Sales Promotion Tools And Strategy In competitive market</w:t>
      </w:r>
    </w:p>
    <w:p w:rsidR="00F43AEB" w:rsidRDefault="00F43AEB" w:rsidP="00041FE1">
      <w:pPr>
        <w:spacing w:line="276" w:lineRule="auto"/>
        <w:jc w:val="both"/>
      </w:pPr>
      <w:r w:rsidRPr="00041FE1">
        <w:rPr>
          <w:b/>
          <w:bCs/>
        </w:rPr>
        <w:tab/>
      </w:r>
      <w:r w:rsidRPr="00041FE1">
        <w:rPr>
          <w:bCs/>
        </w:rPr>
        <w:t xml:space="preserve">sales </w:t>
      </w:r>
      <w:r w:rsidRPr="00041FE1">
        <w:t>Promotion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sales promotion  to change this price-value relationship by increasing the value and/or lowering of the price (</w:t>
      </w:r>
      <w:hyperlink r:id="rId14" w:history="1">
        <w:r w:rsidRPr="00041FE1">
          <w:rPr>
            <w:rStyle w:val="Hyperlink"/>
          </w:rPr>
          <w:t>www.answer.com</w:t>
        </w:r>
      </w:hyperlink>
      <w:r w:rsidRPr="00041FE1">
        <w:t>). Compared to the other components of the marketing mix (advertising, publicity, and personal selling),sales promotion  usually operates on a shorter time line, uses a more rational appeal, returns a tangible or real value, fosters an immediate sale, and contributes highly to profitability.</w:t>
      </w:r>
    </w:p>
    <w:p w:rsidR="00041FE1" w:rsidRDefault="00041FE1" w:rsidP="00041FE1">
      <w:pPr>
        <w:spacing w:line="276" w:lineRule="auto"/>
        <w:jc w:val="both"/>
      </w:pPr>
    </w:p>
    <w:p w:rsidR="00041FE1" w:rsidRDefault="00041FE1" w:rsidP="00041FE1">
      <w:pPr>
        <w:spacing w:line="276" w:lineRule="auto"/>
        <w:jc w:val="both"/>
      </w:pPr>
    </w:p>
    <w:p w:rsidR="00041FE1" w:rsidRPr="00041FE1" w:rsidRDefault="00041FE1" w:rsidP="00041FE1">
      <w:pPr>
        <w:spacing w:line="276" w:lineRule="auto"/>
        <w:jc w:val="both"/>
      </w:pPr>
    </w:p>
    <w:p w:rsidR="00F43AEB" w:rsidRPr="00041FE1" w:rsidRDefault="00F43AEB" w:rsidP="00041FE1">
      <w:pPr>
        <w:spacing w:line="276" w:lineRule="auto"/>
        <w:jc w:val="both"/>
        <w:rPr>
          <w:b/>
        </w:rPr>
      </w:pPr>
      <w:r w:rsidRPr="00041FE1">
        <w:rPr>
          <w:b/>
        </w:rPr>
        <w:lastRenderedPageBreak/>
        <w:t>2.2</w:t>
      </w:r>
      <w:r w:rsidRPr="00041FE1">
        <w:rPr>
          <w:b/>
        </w:rPr>
        <w:tab/>
        <w:t xml:space="preserve">THEORETICAL REVIEW </w:t>
      </w:r>
    </w:p>
    <w:p w:rsidR="00F43AEB" w:rsidRPr="00041FE1" w:rsidRDefault="00F43AEB" w:rsidP="00041FE1">
      <w:pPr>
        <w:tabs>
          <w:tab w:val="left" w:pos="1420"/>
        </w:tabs>
        <w:spacing w:line="276" w:lineRule="auto"/>
        <w:jc w:val="both"/>
        <w:rPr>
          <w:b/>
        </w:rPr>
      </w:pPr>
      <w:r w:rsidRPr="00041FE1">
        <w:rPr>
          <w:b/>
        </w:rPr>
        <w:t>Theoretical foundation of the study</w:t>
      </w:r>
    </w:p>
    <w:p w:rsidR="00F43AEB" w:rsidRPr="00041FE1" w:rsidRDefault="00F43AEB" w:rsidP="00041FE1">
      <w:pPr>
        <w:spacing w:line="276" w:lineRule="auto"/>
        <w:ind w:firstLine="720"/>
        <w:jc w:val="both"/>
      </w:pPr>
      <w:r w:rsidRPr="00041FE1">
        <w:t>Assimilation contrast theory in sales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sales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sales promotion al price and the higher regular price .sales promotion  campaigns that include both the higher usual price and lower sales promotion al price are effective than those that include the lower sales promotion al price only (Blair &amp; Landon, 1979).</w:t>
      </w:r>
    </w:p>
    <w:p w:rsidR="00F43AEB" w:rsidRPr="00041FE1" w:rsidRDefault="00F43AEB" w:rsidP="00041FE1">
      <w:pPr>
        <w:spacing w:line="276" w:lineRule="auto"/>
        <w:ind w:firstLine="720"/>
        <w:jc w:val="both"/>
      </w:pPr>
      <w:r w:rsidRPr="00041FE1">
        <w:t>Bitta, Monroe and McGinnis (1981) concluded that higher price discounts provided greater perceptions of value, less intent to search and greater interest in product. Studies based on assimilation contrast theory have indicated the importance of</w:t>
      </w:r>
      <w:bookmarkStart w:id="11" w:name="page21"/>
      <w:bookmarkEnd w:id="11"/>
      <w:r w:rsidRPr="00041FE1">
        <w:t xml:space="preserve"> external reference price in influencing consumer price judgments. Although very high external reference prices are seen to be discounted, the presence of such prices produces larger perception of consumer savings (Blair &amp; Landon, 1979).</w:t>
      </w:r>
    </w:p>
    <w:p w:rsidR="00F43AEB" w:rsidRPr="00041FE1" w:rsidRDefault="00F43AEB" w:rsidP="00041FE1">
      <w:pPr>
        <w:spacing w:line="276" w:lineRule="auto"/>
        <w:ind w:firstLine="720"/>
        <w:jc w:val="both"/>
      </w:pPr>
      <w:r w:rsidRPr="00041FE1">
        <w:t>These insights notwithstanding, a number of fundamental questions remain unanswered with respect to sales promotion . For instance the effectiveness of non-price sales promotion  strategies and the threshold and saturation quantities of free products that consumer can regard as a saving. This study will attempt to establish both.</w:t>
      </w:r>
    </w:p>
    <w:p w:rsidR="00F43AEB" w:rsidRPr="00041FE1" w:rsidRDefault="00F43AEB" w:rsidP="00041FE1">
      <w:pPr>
        <w:spacing w:line="276" w:lineRule="auto"/>
        <w:ind w:firstLine="720"/>
        <w:jc w:val="both"/>
        <w:rPr>
          <w:i/>
        </w:rPr>
      </w:pPr>
      <w:r w:rsidRPr="00041FE1">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041FE1">
        <w:rPr>
          <w:i/>
        </w:rPr>
        <w:t>.</w:t>
      </w:r>
    </w:p>
    <w:p w:rsidR="00F43AEB" w:rsidRPr="00041FE1" w:rsidRDefault="00F43AEB" w:rsidP="00041FE1">
      <w:pPr>
        <w:spacing w:line="276" w:lineRule="auto"/>
        <w:ind w:firstLine="720"/>
        <w:jc w:val="both"/>
      </w:pPr>
      <w:r w:rsidRPr="00041FE1">
        <w:t xml:space="preserve">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w:t>
      </w:r>
      <w:r w:rsidRPr="00041FE1">
        <w:lastRenderedPageBreak/>
        <w:t>learned. In punishment a response is followed by unpleasant events</w:t>
      </w:r>
      <w:bookmarkStart w:id="12" w:name="page22"/>
      <w:bookmarkEnd w:id="12"/>
      <w:r w:rsidRPr="00041FE1">
        <w:t xml:space="preserve"> which aim at teaching individuals to perform the desired behaviour in order to avoid the negative effects.</w:t>
      </w:r>
    </w:p>
    <w:p w:rsidR="00F43AEB" w:rsidRPr="00041FE1" w:rsidRDefault="00F43AEB" w:rsidP="00041FE1">
      <w:pPr>
        <w:spacing w:line="276" w:lineRule="auto"/>
        <w:ind w:firstLine="720"/>
        <w:jc w:val="both"/>
      </w:pPr>
      <w:r w:rsidRPr="00041FE1">
        <w:t>Proponents of applying operant conditioning to marketing believe that association between a product and reinforcement may help explain the effect of many variables in sales promotion .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F43AEB" w:rsidRPr="00041FE1" w:rsidRDefault="007236B3" w:rsidP="00041FE1">
      <w:pPr>
        <w:spacing w:line="276" w:lineRule="auto"/>
        <w:jc w:val="both"/>
      </w:pPr>
      <w:r w:rsidRPr="00041FE1">
        <w:rPr>
          <w:b/>
        </w:rPr>
        <w:t>2.2.1</w:t>
      </w:r>
      <w:r w:rsidRPr="00041FE1">
        <w:rPr>
          <w:b/>
        </w:rPr>
        <w:tab/>
      </w:r>
      <w:r w:rsidR="00F43AEB" w:rsidRPr="00041FE1">
        <w:rPr>
          <w:b/>
        </w:rPr>
        <w:t>A-B-C-D model</w:t>
      </w:r>
    </w:p>
    <w:p w:rsidR="00F43AEB" w:rsidRPr="00041FE1" w:rsidRDefault="00F43AEB" w:rsidP="00041FE1">
      <w:pPr>
        <w:spacing w:line="276" w:lineRule="auto"/>
        <w:ind w:firstLine="720"/>
        <w:jc w:val="both"/>
      </w:pPr>
      <w:r w:rsidRPr="00041FE1">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F43AEB" w:rsidRPr="00041FE1" w:rsidRDefault="007252B6" w:rsidP="00041FE1">
      <w:pPr>
        <w:spacing w:line="276" w:lineRule="auto"/>
        <w:jc w:val="both"/>
        <w:rPr>
          <w:b/>
        </w:rPr>
      </w:pPr>
      <w:r w:rsidRPr="00041FE1">
        <w:rPr>
          <w:b/>
        </w:rPr>
        <w:t>2.2.2</w:t>
      </w:r>
      <w:r w:rsidRPr="00041FE1">
        <w:rPr>
          <w:b/>
        </w:rPr>
        <w:tab/>
      </w:r>
      <w:r w:rsidR="00F43AEB" w:rsidRPr="00041FE1">
        <w:rPr>
          <w:b/>
        </w:rPr>
        <w:t>Manrai and Manrai Model</w:t>
      </w:r>
    </w:p>
    <w:p w:rsidR="00F43AEB" w:rsidRPr="00041FE1" w:rsidRDefault="00F43AEB" w:rsidP="00041FE1">
      <w:pPr>
        <w:spacing w:line="276" w:lineRule="auto"/>
        <w:ind w:firstLine="720"/>
        <w:jc w:val="both"/>
      </w:pPr>
      <w:r w:rsidRPr="00041FE1">
        <w:t xml:space="preserve">Manrai and Manrai (promotion)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F43AEB" w:rsidRPr="00041FE1" w:rsidRDefault="0030258F" w:rsidP="00041FE1">
      <w:pPr>
        <w:spacing w:line="276" w:lineRule="auto"/>
        <w:jc w:val="both"/>
        <w:rPr>
          <w:b/>
        </w:rPr>
      </w:pPr>
      <w:r w:rsidRPr="00041FE1">
        <w:rPr>
          <w:b/>
        </w:rPr>
        <w:t>2.2.3</w:t>
      </w:r>
      <w:r w:rsidRPr="00041FE1">
        <w:rPr>
          <w:b/>
        </w:rPr>
        <w:tab/>
      </w:r>
      <w:r w:rsidR="00F43AEB" w:rsidRPr="00041FE1">
        <w:rPr>
          <w:b/>
        </w:rPr>
        <w:t>Luna and Gupta model</w:t>
      </w:r>
    </w:p>
    <w:p w:rsidR="00F43AEB" w:rsidRPr="00041FE1" w:rsidRDefault="00F43AEB" w:rsidP="00041FE1">
      <w:pPr>
        <w:spacing w:line="276" w:lineRule="auto"/>
        <w:ind w:firstLine="720"/>
        <w:jc w:val="both"/>
      </w:pPr>
      <w:r w:rsidRPr="00041FE1">
        <w:t xml:space="preserve">Luna and Gupta (2001) in their model recognize the influence of cultural value systems on behavior. Culture is manifested through values, heroes, rituals and symbols. </w:t>
      </w:r>
      <w:r w:rsidRPr="00041FE1">
        <w:lastRenderedPageBreak/>
        <w:t xml:space="preserve">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F43AEB" w:rsidRPr="00041FE1" w:rsidRDefault="00F43AEB" w:rsidP="00041FE1">
      <w:pPr>
        <w:spacing w:line="276" w:lineRule="auto"/>
        <w:jc w:val="both"/>
        <w:rPr>
          <w:b/>
        </w:rPr>
      </w:pPr>
      <w:r w:rsidRPr="00041FE1">
        <w:rPr>
          <w:b/>
        </w:rPr>
        <w:t xml:space="preserve">2.3 </w:t>
      </w:r>
      <w:r w:rsidRPr="00041FE1">
        <w:rPr>
          <w:b/>
        </w:rPr>
        <w:tab/>
        <w:t>EMPIRICAL REVIEW</w:t>
      </w:r>
    </w:p>
    <w:p w:rsidR="00F43AEB" w:rsidRPr="00041FE1" w:rsidRDefault="00F43AEB" w:rsidP="00041FE1">
      <w:pPr>
        <w:spacing w:line="276" w:lineRule="auto"/>
        <w:ind w:firstLine="720"/>
        <w:jc w:val="both"/>
      </w:pPr>
      <w:r w:rsidRPr="00041FE1">
        <w:t>Previous research has shown that sales promotion  can encourage behavioral responses such as brand switching, stockpiling, purchase acceleration, product trial and spending larger amounts. From an economic perspective, (price) sales promotion 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sales promotion  for reasons similar to those of the stock piler (Aggarwal &amp; Vaidyanathan, 2003). Product trial can be induced by sales promotion s such as in store demonstrations because they lower the customer‟s perceived risk (Blattberg et al., 1981). Finally, customers may spend more because they might purchase regular-priced items in addition to the promoted merchandise when they are attracted to the shop by a sales promotion  (Mulhern &amp; Padgett, 1995). All these rationale of sales promotion , though unique from each other, has a long term effect on increasing the firm‟s market share, improve sales volume, retain customers and reduce switching of customers.</w:t>
      </w:r>
    </w:p>
    <w:p w:rsidR="00681784" w:rsidRPr="00041FE1" w:rsidRDefault="00681784" w:rsidP="00041FE1">
      <w:pPr>
        <w:tabs>
          <w:tab w:val="left" w:pos="720"/>
        </w:tabs>
        <w:spacing w:line="276" w:lineRule="auto"/>
        <w:jc w:val="center"/>
      </w:pPr>
      <w:bookmarkStart w:id="13" w:name="page46"/>
      <w:bookmarkEnd w:id="13"/>
    </w:p>
    <w:p w:rsidR="00681784" w:rsidRPr="00041FE1" w:rsidRDefault="00681784" w:rsidP="00041FE1">
      <w:pPr>
        <w:tabs>
          <w:tab w:val="left" w:pos="720"/>
        </w:tabs>
        <w:spacing w:line="276" w:lineRule="auto"/>
        <w:jc w:val="cente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F43AEB" w:rsidRPr="00041FE1" w:rsidRDefault="00F43AEB" w:rsidP="00041FE1">
      <w:pPr>
        <w:tabs>
          <w:tab w:val="left" w:pos="720"/>
        </w:tabs>
        <w:spacing w:line="276" w:lineRule="auto"/>
        <w:jc w:val="center"/>
        <w:rPr>
          <w:b/>
        </w:rPr>
      </w:pPr>
      <w:r w:rsidRPr="00041FE1">
        <w:rPr>
          <w:b/>
        </w:rPr>
        <w:lastRenderedPageBreak/>
        <w:t>CHAPTER THREE</w:t>
      </w:r>
    </w:p>
    <w:p w:rsidR="00F43AEB" w:rsidRPr="00041FE1" w:rsidRDefault="00F43AEB" w:rsidP="00041FE1">
      <w:pPr>
        <w:tabs>
          <w:tab w:val="left" w:pos="720"/>
        </w:tabs>
        <w:spacing w:line="276" w:lineRule="auto"/>
        <w:jc w:val="center"/>
        <w:rPr>
          <w:b/>
        </w:rPr>
      </w:pPr>
      <w:r w:rsidRPr="00041FE1">
        <w:rPr>
          <w:b/>
        </w:rPr>
        <w:t>RESEARCH METHODOLOGY</w:t>
      </w:r>
    </w:p>
    <w:p w:rsidR="00F43AEB" w:rsidRPr="00041FE1" w:rsidRDefault="00F43AEB" w:rsidP="00041FE1">
      <w:pPr>
        <w:tabs>
          <w:tab w:val="left" w:pos="720"/>
          <w:tab w:val="left" w:pos="3545"/>
        </w:tabs>
        <w:spacing w:line="276" w:lineRule="auto"/>
        <w:jc w:val="both"/>
        <w:rPr>
          <w:b/>
        </w:rPr>
      </w:pPr>
      <w:r w:rsidRPr="00041FE1">
        <w:rPr>
          <w:b/>
        </w:rPr>
        <w:t>3.0</w:t>
      </w:r>
      <w:r w:rsidRPr="00041FE1">
        <w:rPr>
          <w:b/>
        </w:rPr>
        <w:tab/>
        <w:t>PREAMBLE</w:t>
      </w:r>
      <w:r w:rsidRPr="00041FE1">
        <w:rPr>
          <w:b/>
        </w:rPr>
        <w:tab/>
      </w:r>
    </w:p>
    <w:p w:rsidR="00F43AEB" w:rsidRPr="00041FE1" w:rsidRDefault="00F43AEB" w:rsidP="00041FE1">
      <w:pPr>
        <w:tabs>
          <w:tab w:val="left" w:pos="720"/>
        </w:tabs>
        <w:spacing w:line="276" w:lineRule="auto"/>
        <w:jc w:val="both"/>
      </w:pPr>
      <w:r w:rsidRPr="00041FE1">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F43AEB" w:rsidRPr="00041FE1" w:rsidRDefault="00F43AEB" w:rsidP="00041FE1">
      <w:pPr>
        <w:spacing w:line="276" w:lineRule="auto"/>
        <w:jc w:val="both"/>
        <w:rPr>
          <w:b/>
        </w:rPr>
      </w:pPr>
      <w:r w:rsidRPr="00041FE1">
        <w:rPr>
          <w:b/>
        </w:rPr>
        <w:t>3.1</w:t>
      </w:r>
      <w:r w:rsidRPr="00041FE1">
        <w:rPr>
          <w:b/>
        </w:rPr>
        <w:tab/>
        <w:t>RESEARCH DESIGN</w:t>
      </w:r>
    </w:p>
    <w:p w:rsidR="00F43AEB" w:rsidRPr="00041FE1" w:rsidRDefault="00F43AEB" w:rsidP="00041FE1">
      <w:pPr>
        <w:spacing w:line="276" w:lineRule="auto"/>
        <w:ind w:firstLine="720"/>
        <w:jc w:val="both"/>
      </w:pPr>
      <w:r w:rsidRPr="00041FE1">
        <w:t>Research design is the structure and strategy of investigation formatted in order to obtain data to answer research question, which would enables the researcher to test the research questions for final conclusion on the study.</w:t>
      </w:r>
    </w:p>
    <w:p w:rsidR="00F43AEB" w:rsidRPr="00041FE1" w:rsidRDefault="00F43AEB" w:rsidP="00041FE1">
      <w:pPr>
        <w:spacing w:line="276" w:lineRule="auto"/>
        <w:ind w:firstLine="720"/>
        <w:jc w:val="both"/>
      </w:pPr>
      <w:r w:rsidRPr="00041FE1">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F43AEB" w:rsidRPr="00041FE1" w:rsidRDefault="00F43AEB" w:rsidP="00041FE1">
      <w:pPr>
        <w:spacing w:line="276" w:lineRule="auto"/>
        <w:jc w:val="both"/>
        <w:rPr>
          <w:b/>
        </w:rPr>
      </w:pPr>
      <w:r w:rsidRPr="00041FE1">
        <w:rPr>
          <w:b/>
        </w:rPr>
        <w:t>3.2</w:t>
      </w:r>
      <w:r w:rsidRPr="00041FE1">
        <w:rPr>
          <w:b/>
        </w:rPr>
        <w:tab/>
        <w:t>POPULATION OF THE STUDY</w:t>
      </w:r>
    </w:p>
    <w:p w:rsidR="00F43AEB" w:rsidRPr="00041FE1" w:rsidRDefault="00F43AEB" w:rsidP="00041FE1">
      <w:pPr>
        <w:pStyle w:val="ListParagraph"/>
        <w:spacing w:after="0"/>
        <w:ind w:left="0" w:firstLine="720"/>
        <w:jc w:val="both"/>
        <w:rPr>
          <w:rFonts w:ascii="Times New Roman" w:hAnsi="Times New Roman" w:cs="Times New Roman"/>
          <w:sz w:val="24"/>
          <w:szCs w:val="24"/>
        </w:rPr>
      </w:pPr>
      <w:r w:rsidRPr="00041FE1">
        <w:rPr>
          <w:rFonts w:ascii="Times New Roman" w:hAnsi="Times New Roman" w:cs="Times New Roman"/>
          <w:sz w:val="24"/>
          <w:szCs w:val="24"/>
        </w:rPr>
        <w:t>Population refers to all cases or individuals that fit a c</w:t>
      </w:r>
      <w:r w:rsidR="00681784" w:rsidRPr="00041FE1">
        <w:rPr>
          <w:rFonts w:ascii="Times New Roman" w:hAnsi="Times New Roman" w:cs="Times New Roman"/>
          <w:sz w:val="24"/>
          <w:szCs w:val="24"/>
        </w:rPr>
        <w:t>ertain specification (Ohaja, 201</w:t>
      </w:r>
      <w:r w:rsidRPr="00041FE1">
        <w:rPr>
          <w:rFonts w:ascii="Times New Roman" w:hAnsi="Times New Roman" w:cs="Times New Roman"/>
          <w:sz w:val="24"/>
          <w:szCs w:val="24"/>
        </w:rPr>
        <w:t xml:space="preserve">3). The staff and customer’s of Tuyil pharmaceutical industry limited in Ilorin , Kwara state which set as total population for the study. This entail, the overall coverage of the research work in term of whom to be surveyed. The population for his research work cover the entire staff of Tuyil pharmaceutical industry limited, Ilorin, Kwara state which is at a random amount. </w:t>
      </w:r>
    </w:p>
    <w:p w:rsidR="00F43AEB" w:rsidRPr="00041FE1" w:rsidRDefault="00F43AEB" w:rsidP="00041FE1">
      <w:pPr>
        <w:pStyle w:val="ListParagraph"/>
        <w:spacing w:after="0"/>
        <w:ind w:left="0" w:firstLine="720"/>
        <w:jc w:val="both"/>
        <w:rPr>
          <w:rFonts w:ascii="Times New Roman" w:hAnsi="Times New Roman" w:cs="Times New Roman"/>
          <w:sz w:val="24"/>
          <w:szCs w:val="24"/>
        </w:rPr>
      </w:pPr>
      <w:r w:rsidRPr="00041FE1">
        <w:rPr>
          <w:rFonts w:ascii="Times New Roman" w:hAnsi="Times New Roman" w:cs="Times New Roman"/>
          <w:sz w:val="24"/>
          <w:szCs w:val="24"/>
        </w:rPr>
        <w:t>The population of Tuyil Pharmaceutical industry limited, Ilorin comprises of the management and staff of the company. This consists of the portion of the population which will serve as representation of the population, using the random sampling in which each sample element has known and equal probability of being selected bearing in mind every possible defect that might occur during the research, 70 of questionnaire where distributed at random, only fifty volunteered to fill the questionnaire the survey population is 35 respondents (senior staff) and 15 junior staff of the institution.</w:t>
      </w:r>
    </w:p>
    <w:p w:rsidR="00F43AEB" w:rsidRPr="00041FE1" w:rsidRDefault="00F43AEB" w:rsidP="00041FE1">
      <w:pPr>
        <w:pStyle w:val="ListParagraph"/>
        <w:spacing w:after="0"/>
        <w:ind w:left="0" w:firstLine="720"/>
        <w:jc w:val="both"/>
        <w:rPr>
          <w:rFonts w:ascii="Times New Roman" w:hAnsi="Times New Roman" w:cs="Times New Roman"/>
          <w:sz w:val="24"/>
          <w:szCs w:val="24"/>
        </w:rPr>
      </w:pPr>
      <w:r w:rsidRPr="00041FE1">
        <w:rPr>
          <w:rFonts w:ascii="Times New Roman" w:hAnsi="Times New Roman" w:cs="Times New Roman"/>
          <w:sz w:val="24"/>
          <w:szCs w:val="24"/>
        </w:rPr>
        <w:t>For the questionnaire both structured and unstructured questionnaire were drafted for this study with this questionnaire a list of alternative answers are provided, this reflect their views. The structure questionnaire are general open ended in which respondents are to freely and briefly express their opinion in the space provided., the method is fairly inexpensive and has greater research ability because of its flexibility.</w:t>
      </w:r>
    </w:p>
    <w:p w:rsidR="00F43AEB" w:rsidRPr="00041FE1" w:rsidRDefault="00F43AEB" w:rsidP="00041FE1">
      <w:pPr>
        <w:spacing w:line="276" w:lineRule="auto"/>
        <w:jc w:val="both"/>
        <w:rPr>
          <w:b/>
        </w:rPr>
      </w:pPr>
      <w:r w:rsidRPr="00041FE1">
        <w:rPr>
          <w:b/>
        </w:rPr>
        <w:t>3.3</w:t>
      </w:r>
      <w:r w:rsidRPr="00041FE1">
        <w:rPr>
          <w:b/>
        </w:rPr>
        <w:tab/>
        <w:t xml:space="preserve">SAMPLE SIZE DETERMINATION </w:t>
      </w:r>
    </w:p>
    <w:p w:rsidR="00F43AEB" w:rsidRPr="00041FE1" w:rsidRDefault="00F43AEB" w:rsidP="00041FE1">
      <w:pPr>
        <w:spacing w:line="276" w:lineRule="auto"/>
        <w:ind w:firstLine="720"/>
        <w:jc w:val="both"/>
      </w:pPr>
      <w:r w:rsidRPr="00041FE1">
        <w:t xml:space="preserve">The sample size was drawn from the total population of the study area, knowing full well that, the whole population cannot be sampled due to time and financial </w:t>
      </w:r>
      <w:r w:rsidRPr="00041FE1">
        <w:lastRenderedPageBreak/>
        <w:t>limitations. The researcher only selected a portion of the population both staffs and customers is studied (i.e 30 customers and 20 staff).</w:t>
      </w:r>
    </w:p>
    <w:p w:rsidR="00F43AEB" w:rsidRPr="00041FE1" w:rsidRDefault="00F43AEB" w:rsidP="00041FE1">
      <w:pPr>
        <w:spacing w:line="276" w:lineRule="auto"/>
        <w:ind w:firstLine="720"/>
        <w:jc w:val="both"/>
      </w:pPr>
      <w:r w:rsidRPr="00041FE1">
        <w:t xml:space="preserve">Therefore, the size of the study is 50. The opinions and views sampled (A part of population which the study is focused) from the respondents of the study. </w:t>
      </w:r>
    </w:p>
    <w:p w:rsidR="00681784" w:rsidRPr="00041FE1" w:rsidRDefault="00681784" w:rsidP="00041FE1">
      <w:pPr>
        <w:spacing w:line="276" w:lineRule="auto"/>
        <w:ind w:firstLine="720"/>
        <w:jc w:val="both"/>
        <w:rPr>
          <w:b/>
        </w:rPr>
      </w:pPr>
    </w:p>
    <w:p w:rsidR="00F43AEB" w:rsidRPr="00041FE1" w:rsidRDefault="00F43AEB" w:rsidP="00041FE1">
      <w:pPr>
        <w:spacing w:line="276" w:lineRule="auto"/>
        <w:jc w:val="both"/>
        <w:rPr>
          <w:b/>
        </w:rPr>
      </w:pPr>
      <w:r w:rsidRPr="00041FE1">
        <w:rPr>
          <w:b/>
        </w:rPr>
        <w:t>3.4</w:t>
      </w:r>
      <w:r w:rsidRPr="00041FE1">
        <w:rPr>
          <w:b/>
        </w:rPr>
        <w:tab/>
        <w:t>SAMPLING TECHNIQUE</w:t>
      </w:r>
    </w:p>
    <w:p w:rsidR="00F43AEB" w:rsidRPr="00041FE1" w:rsidRDefault="00F43AEB" w:rsidP="00041FE1">
      <w:pPr>
        <w:spacing w:line="276" w:lineRule="auto"/>
        <w:ind w:firstLine="720"/>
        <w:jc w:val="both"/>
      </w:pPr>
      <w:r w:rsidRPr="00041FE1">
        <w:t>The main purpose of sampling is to select a small portion of the whole population so as to make reference to the population.</w:t>
      </w:r>
    </w:p>
    <w:p w:rsidR="00F43AEB" w:rsidRPr="00041FE1" w:rsidRDefault="00F43AEB" w:rsidP="00041FE1">
      <w:pPr>
        <w:spacing w:line="276" w:lineRule="auto"/>
        <w:ind w:firstLine="720"/>
        <w:jc w:val="both"/>
      </w:pPr>
      <w:r w:rsidRPr="00041FE1">
        <w:t xml:space="preserve">The researcher adopted the Convenience Sampling Method as a sampling technique. Convenience sampling (is also known as Availability sampling or </w:t>
      </w:r>
      <w:hyperlink r:id="rId15" w:tooltip="Accidental sampling" w:history="1">
        <w:r w:rsidRPr="00041FE1">
          <w:rPr>
            <w:rStyle w:val="Hyperlink"/>
          </w:rPr>
          <w:t>Accidental sampling</w:t>
        </w:r>
      </w:hyperlink>
      <w:r w:rsidRPr="00041FE1">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F43AEB" w:rsidRPr="00041FE1" w:rsidRDefault="00F43AEB" w:rsidP="00041FE1">
      <w:pPr>
        <w:spacing w:line="276" w:lineRule="auto"/>
        <w:ind w:firstLine="720"/>
        <w:jc w:val="both"/>
      </w:pPr>
      <w:r w:rsidRPr="00041FE1">
        <w:t xml:space="preserve">This consist the portion of population which serve as reprentation of the population, using the sample frame is Tuyil Pharmaceutical industry limited which the staff are the sample size for the study which the total number size is 100 </w:t>
      </w:r>
    </w:p>
    <w:p w:rsidR="00F43AEB" w:rsidRPr="00041FE1" w:rsidRDefault="00F43AEB" w:rsidP="00041FE1">
      <w:pPr>
        <w:spacing w:line="276" w:lineRule="auto"/>
        <w:jc w:val="both"/>
        <w:rPr>
          <w:b/>
        </w:rPr>
      </w:pPr>
      <w:r w:rsidRPr="00041FE1">
        <w:rPr>
          <w:b/>
        </w:rPr>
        <w:t>3.5</w:t>
      </w:r>
      <w:r w:rsidRPr="00041FE1">
        <w:rPr>
          <w:b/>
        </w:rPr>
        <w:tab/>
        <w:t xml:space="preserve">METHOD OF DATA COLLECTION </w:t>
      </w:r>
    </w:p>
    <w:p w:rsidR="00F43AEB" w:rsidRPr="00041FE1" w:rsidRDefault="00F43AEB" w:rsidP="00041FE1">
      <w:pPr>
        <w:spacing w:line="276" w:lineRule="auto"/>
        <w:ind w:firstLine="720"/>
        <w:jc w:val="both"/>
      </w:pPr>
      <w:r w:rsidRPr="00041FE1">
        <w:t>This is the technique used by the researcher to obtain data for analysis. The researcher used questionnaire and one on one collection to administer to drawing conclusion.</w:t>
      </w:r>
    </w:p>
    <w:p w:rsidR="00F43AEB" w:rsidRPr="00041FE1" w:rsidRDefault="00F43AEB" w:rsidP="00041FE1">
      <w:pPr>
        <w:spacing w:line="276" w:lineRule="auto"/>
        <w:ind w:firstLine="720"/>
        <w:jc w:val="both"/>
      </w:pPr>
      <w:r w:rsidRPr="00041FE1">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F43AEB" w:rsidRPr="00041FE1" w:rsidRDefault="00F43AEB" w:rsidP="00041FE1">
      <w:pPr>
        <w:spacing w:line="276" w:lineRule="auto"/>
        <w:jc w:val="both"/>
        <w:rPr>
          <w:b/>
        </w:rPr>
      </w:pPr>
      <w:r w:rsidRPr="00041FE1">
        <w:rPr>
          <w:b/>
        </w:rPr>
        <w:t>3.6</w:t>
      </w:r>
      <w:r w:rsidRPr="00041FE1">
        <w:rPr>
          <w:b/>
        </w:rPr>
        <w:tab/>
        <w:t xml:space="preserve">METHOD OF DATA ANALYSIS </w:t>
      </w:r>
    </w:p>
    <w:p w:rsidR="00F43AEB" w:rsidRPr="00041FE1" w:rsidRDefault="00F43AEB" w:rsidP="00041FE1">
      <w:pPr>
        <w:spacing w:line="276" w:lineRule="auto"/>
        <w:ind w:firstLine="720"/>
        <w:jc w:val="both"/>
      </w:pPr>
      <w:r w:rsidRPr="00041FE1">
        <w:t>All data generated were quantitatively analysed. Quantitative measurement of data requires that the occurrence of variables be communicated using numbers.</w:t>
      </w:r>
    </w:p>
    <w:p w:rsidR="00F43AEB" w:rsidRDefault="00F43AEB" w:rsidP="00041FE1">
      <w:pPr>
        <w:spacing w:line="276" w:lineRule="auto"/>
        <w:ind w:firstLine="720"/>
        <w:jc w:val="both"/>
      </w:pPr>
      <w:r w:rsidRPr="00041FE1">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041FE1">
        <w:rPr>
          <w:b/>
        </w:rPr>
        <w:t xml:space="preserve"> </w:t>
      </w:r>
      <w:r w:rsidRPr="00041FE1">
        <w:t>and</w:t>
      </w:r>
      <w:r w:rsidRPr="00041FE1">
        <w:rPr>
          <w:b/>
        </w:rPr>
        <w:t xml:space="preserve"> </w:t>
      </w:r>
      <w:r w:rsidRPr="00041FE1">
        <w:t>Chi-square (X</w:t>
      </w:r>
      <w:r w:rsidRPr="00041FE1">
        <w:rPr>
          <w:vertAlign w:val="superscript"/>
        </w:rPr>
        <w:t>2</w:t>
      </w:r>
      <w:r w:rsidRPr="00041FE1">
        <w:t>) statistical technique would be used to test the formulated research hypothesis.</w:t>
      </w:r>
    </w:p>
    <w:p w:rsidR="00041FE1" w:rsidRPr="00041FE1" w:rsidRDefault="00041FE1" w:rsidP="00041FE1">
      <w:pPr>
        <w:spacing w:line="276" w:lineRule="auto"/>
        <w:ind w:firstLine="720"/>
        <w:jc w:val="both"/>
      </w:pPr>
    </w:p>
    <w:p w:rsidR="00F43AEB" w:rsidRPr="00041FE1" w:rsidRDefault="00F43AEB" w:rsidP="00041FE1">
      <w:pPr>
        <w:spacing w:line="276" w:lineRule="auto"/>
        <w:ind w:left="720" w:firstLine="720"/>
        <w:jc w:val="both"/>
      </w:pPr>
      <w:r w:rsidRPr="00041FE1">
        <w:lastRenderedPageBreak/>
        <w:t>X</w:t>
      </w:r>
      <w:r w:rsidRPr="00041FE1">
        <w:rPr>
          <w:vertAlign w:val="superscript"/>
        </w:rPr>
        <w:t>2</w:t>
      </w:r>
      <w:r w:rsidRPr="00041FE1">
        <w:rPr>
          <w:vertAlign w:val="superscript"/>
        </w:rPr>
        <w:tab/>
        <w:t xml:space="preserve">= </w:t>
      </w:r>
      <w:r w:rsidRPr="00041FE1">
        <w:t>∑</w:t>
      </w:r>
      <w:r w:rsidRPr="00041FE1">
        <w:tab/>
        <w:t>(O – e)</w:t>
      </w:r>
      <w:r w:rsidRPr="00041FE1">
        <w:rPr>
          <w:vertAlign w:val="superscript"/>
        </w:rPr>
        <w:t>2</w:t>
      </w:r>
      <w:r w:rsidRPr="00041FE1">
        <w:t xml:space="preserve"> </w:t>
      </w:r>
    </w:p>
    <w:p w:rsidR="00F43AEB" w:rsidRPr="00041FE1" w:rsidRDefault="00F33A5D" w:rsidP="00041FE1">
      <w:pPr>
        <w:spacing w:line="276" w:lineRule="auto"/>
        <w:jc w:val="both"/>
      </w:pPr>
      <w:r>
        <w:rPr>
          <w:noProof/>
        </w:rPr>
        <w:pict>
          <v:line id="_x0000_s1026" style="position:absolute;left:0;text-align:left;z-index:-251656192" from="2in,.25pt" to="189pt,.25pt" wrapcoords="1 1 61 1 61 1 1 1 1 1"/>
        </w:pict>
      </w:r>
      <w:r w:rsidR="00F43AEB" w:rsidRPr="00041FE1">
        <w:tab/>
      </w:r>
      <w:r w:rsidR="00F43AEB" w:rsidRPr="00041FE1">
        <w:tab/>
        <w:t xml:space="preserve"> </w:t>
      </w:r>
      <w:r w:rsidR="00F43AEB" w:rsidRPr="00041FE1">
        <w:tab/>
      </w:r>
      <w:r w:rsidR="00F43AEB" w:rsidRPr="00041FE1">
        <w:tab/>
        <w:t xml:space="preserve"> e</w:t>
      </w:r>
    </w:p>
    <w:p w:rsidR="00F43AEB" w:rsidRPr="00041FE1" w:rsidRDefault="00F43AEB" w:rsidP="00041FE1">
      <w:pPr>
        <w:spacing w:line="276" w:lineRule="auto"/>
        <w:jc w:val="both"/>
      </w:pPr>
      <w:r w:rsidRPr="00041FE1">
        <w:t>Where X</w:t>
      </w:r>
      <w:r w:rsidRPr="00041FE1">
        <w:rPr>
          <w:vertAlign w:val="superscript"/>
        </w:rPr>
        <w:t>2</w:t>
      </w:r>
      <w:r w:rsidRPr="00041FE1">
        <w:tab/>
        <w:t>=</w:t>
      </w:r>
      <w:r w:rsidRPr="00041FE1">
        <w:tab/>
        <w:t xml:space="preserve">Chi-square </w:t>
      </w:r>
    </w:p>
    <w:p w:rsidR="00F43AEB" w:rsidRPr="00041FE1" w:rsidRDefault="00F43AEB" w:rsidP="00041FE1">
      <w:pPr>
        <w:spacing w:line="276" w:lineRule="auto"/>
        <w:jc w:val="both"/>
      </w:pPr>
      <w:r w:rsidRPr="00041FE1">
        <w:tab/>
        <w:t>∑</w:t>
      </w:r>
      <w:r w:rsidRPr="00041FE1">
        <w:tab/>
        <w:t>=</w:t>
      </w:r>
      <w:r w:rsidRPr="00041FE1">
        <w:tab/>
        <w:t>summations</w:t>
      </w:r>
    </w:p>
    <w:p w:rsidR="00F43AEB" w:rsidRPr="00041FE1" w:rsidRDefault="00F43AEB" w:rsidP="00041FE1">
      <w:pPr>
        <w:spacing w:line="276" w:lineRule="auto"/>
        <w:ind w:firstLine="720"/>
        <w:jc w:val="both"/>
      </w:pPr>
      <w:r w:rsidRPr="00041FE1">
        <w:t>o</w:t>
      </w:r>
      <w:r w:rsidRPr="00041FE1">
        <w:tab/>
        <w:t>=</w:t>
      </w:r>
      <w:r w:rsidRPr="00041FE1">
        <w:tab/>
        <w:t>observed frequency</w:t>
      </w:r>
    </w:p>
    <w:p w:rsidR="00F43AEB" w:rsidRPr="00041FE1" w:rsidRDefault="00F43AEB" w:rsidP="00041FE1">
      <w:pPr>
        <w:spacing w:line="276" w:lineRule="auto"/>
        <w:ind w:firstLine="720"/>
        <w:jc w:val="both"/>
      </w:pPr>
      <w:r w:rsidRPr="00041FE1">
        <w:t>e</w:t>
      </w:r>
      <w:r w:rsidRPr="00041FE1">
        <w:tab/>
        <w:t>=</w:t>
      </w:r>
      <w:r w:rsidRPr="00041FE1">
        <w:tab/>
        <w:t xml:space="preserve">expected frequency </w:t>
      </w:r>
    </w:p>
    <w:p w:rsidR="00F43AEB" w:rsidRPr="00041FE1" w:rsidRDefault="00F43AEB" w:rsidP="00041FE1">
      <w:pPr>
        <w:spacing w:line="276" w:lineRule="auto"/>
        <w:jc w:val="both"/>
        <w:rPr>
          <w:b/>
        </w:rPr>
      </w:pPr>
      <w:r w:rsidRPr="00041FE1">
        <w:rPr>
          <w:b/>
        </w:rPr>
        <w:t>3.7</w:t>
      </w:r>
      <w:r w:rsidRPr="00041FE1">
        <w:rPr>
          <w:b/>
        </w:rPr>
        <w:tab/>
        <w:t xml:space="preserve">VALIDITY AND RELIABILITY OF RESEARCH INSTRUMENT </w:t>
      </w:r>
    </w:p>
    <w:p w:rsidR="00F43AEB" w:rsidRPr="00041FE1" w:rsidRDefault="00F43AEB" w:rsidP="00041FE1">
      <w:pPr>
        <w:spacing w:line="276" w:lineRule="auto"/>
        <w:ind w:firstLine="720"/>
        <w:jc w:val="both"/>
      </w:pPr>
      <w:r w:rsidRPr="00041FE1">
        <w:rPr>
          <w:b/>
        </w:rPr>
        <w:t>VALIDITY OF THE INSTRUMENT</w:t>
      </w:r>
      <w:r w:rsidRPr="00041FE1">
        <w:t xml:space="preserve">. </w:t>
      </w:r>
    </w:p>
    <w:p w:rsidR="00F43AEB" w:rsidRPr="00041FE1" w:rsidRDefault="00F43AEB" w:rsidP="00041FE1">
      <w:pPr>
        <w:spacing w:line="276" w:lineRule="auto"/>
        <w:jc w:val="both"/>
      </w:pPr>
      <w:r w:rsidRPr="00041FE1">
        <w:tab/>
        <w:t>The researcher used a set of 12 item questions to make up a questionnaire that was administered to the respondents. The questionnaire consists of open and close ended questions with multiple options.</w:t>
      </w:r>
    </w:p>
    <w:p w:rsidR="00F43AEB" w:rsidRPr="00041FE1" w:rsidRDefault="00F43AEB" w:rsidP="00041FE1">
      <w:pPr>
        <w:spacing w:line="276" w:lineRule="auto"/>
        <w:jc w:val="both"/>
      </w:pPr>
      <w:r w:rsidRPr="00041FE1">
        <w:tab/>
        <w:t>The questionnaire were submitted to the supervisor for validation and reliability.</w:t>
      </w:r>
    </w:p>
    <w:p w:rsidR="00F43AEB" w:rsidRPr="00041FE1" w:rsidRDefault="00F43AEB" w:rsidP="00041FE1">
      <w:pPr>
        <w:spacing w:line="276" w:lineRule="auto"/>
        <w:ind w:firstLine="720"/>
        <w:jc w:val="both"/>
        <w:rPr>
          <w:b/>
        </w:rPr>
      </w:pPr>
      <w:r w:rsidRPr="00041FE1">
        <w:rPr>
          <w:b/>
        </w:rPr>
        <w:t xml:space="preserve">RELIABILITY OF INSTRUMENT </w:t>
      </w:r>
    </w:p>
    <w:p w:rsidR="00F43AEB" w:rsidRPr="00041FE1" w:rsidRDefault="00F43AEB" w:rsidP="00041FE1">
      <w:pPr>
        <w:spacing w:line="276" w:lineRule="auto"/>
        <w:jc w:val="both"/>
      </w:pPr>
      <w:r w:rsidRPr="00041FE1">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F43AEB" w:rsidRPr="00041FE1" w:rsidRDefault="00F43AEB" w:rsidP="00041FE1">
      <w:pPr>
        <w:spacing w:line="276" w:lineRule="auto"/>
        <w:jc w:val="both"/>
        <w:rPr>
          <w:b/>
        </w:rPr>
      </w:pPr>
      <w:r w:rsidRPr="00041FE1">
        <w:rPr>
          <w:b/>
        </w:rPr>
        <w:t xml:space="preserve">3.8 </w:t>
      </w:r>
      <w:r w:rsidRPr="00041FE1">
        <w:rPr>
          <w:b/>
        </w:rPr>
        <w:tab/>
        <w:t xml:space="preserve">ETHICAL CONSIDERATION </w:t>
      </w:r>
    </w:p>
    <w:p w:rsidR="00F43AEB" w:rsidRPr="00041FE1" w:rsidRDefault="00F43AEB" w:rsidP="00041FE1">
      <w:pPr>
        <w:autoSpaceDE w:val="0"/>
        <w:autoSpaceDN w:val="0"/>
        <w:adjustRightInd w:val="0"/>
        <w:spacing w:line="276" w:lineRule="auto"/>
        <w:ind w:firstLine="720"/>
        <w:jc w:val="both"/>
        <w:rPr>
          <w:rFonts w:eastAsia="Calibri"/>
        </w:rPr>
      </w:pPr>
      <w:r w:rsidRPr="00041FE1">
        <w:rPr>
          <w:rFonts w:eastAsia="Calibri"/>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F43AEB" w:rsidRPr="00041FE1" w:rsidRDefault="00F43AEB" w:rsidP="00041FE1">
      <w:pPr>
        <w:spacing w:line="276" w:lineRule="auto"/>
        <w:jc w:val="both"/>
        <w:rPr>
          <w:b/>
        </w:rPr>
      </w:pPr>
    </w:p>
    <w:p w:rsidR="00F43AEB" w:rsidRPr="00041FE1" w:rsidRDefault="00F43AEB" w:rsidP="00041FE1">
      <w:pPr>
        <w:spacing w:line="276" w:lineRule="auto"/>
        <w:jc w:val="both"/>
        <w:rPr>
          <w:b/>
        </w:rPr>
      </w:pPr>
    </w:p>
    <w:p w:rsidR="00F43AEB" w:rsidRPr="00041FE1" w:rsidRDefault="00F43AEB"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F43AEB" w:rsidRDefault="00F43AEB"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Pr="00041FE1" w:rsidRDefault="00041FE1" w:rsidP="00041FE1">
      <w:pPr>
        <w:spacing w:line="276" w:lineRule="auto"/>
        <w:jc w:val="both"/>
        <w:rPr>
          <w:b/>
        </w:rPr>
      </w:pPr>
    </w:p>
    <w:p w:rsidR="00F43AEB" w:rsidRPr="00041FE1" w:rsidRDefault="00F43AEB" w:rsidP="00041FE1">
      <w:pPr>
        <w:spacing w:line="276" w:lineRule="auto"/>
        <w:jc w:val="center"/>
        <w:rPr>
          <w:b/>
          <w:bCs/>
        </w:rPr>
      </w:pPr>
      <w:r w:rsidRPr="00041FE1">
        <w:rPr>
          <w:b/>
          <w:bCs/>
        </w:rPr>
        <w:lastRenderedPageBreak/>
        <w:t>CHAPTER FOUR</w:t>
      </w:r>
    </w:p>
    <w:p w:rsidR="00F43AEB" w:rsidRPr="00041FE1" w:rsidRDefault="00F43AEB" w:rsidP="00041FE1">
      <w:pPr>
        <w:spacing w:line="276" w:lineRule="auto"/>
        <w:jc w:val="center"/>
        <w:rPr>
          <w:b/>
          <w:bCs/>
        </w:rPr>
      </w:pPr>
      <w:r w:rsidRPr="00041FE1">
        <w:rPr>
          <w:b/>
        </w:rPr>
        <w:t>DATA PRESENTATION, ANALYSIS AND INTERPRETATION</w:t>
      </w:r>
    </w:p>
    <w:p w:rsidR="00F43AEB" w:rsidRPr="00041FE1" w:rsidRDefault="00F43AEB" w:rsidP="00041FE1">
      <w:pPr>
        <w:spacing w:line="276" w:lineRule="auto"/>
        <w:jc w:val="both"/>
        <w:rPr>
          <w:b/>
          <w:bCs/>
        </w:rPr>
      </w:pPr>
      <w:r w:rsidRPr="00041FE1">
        <w:rPr>
          <w:b/>
          <w:bCs/>
        </w:rPr>
        <w:t>4.1</w:t>
      </w:r>
      <w:r w:rsidRPr="00041FE1">
        <w:rPr>
          <w:b/>
          <w:bCs/>
        </w:rPr>
        <w:tab/>
        <w:t>INTRODUCTION</w:t>
      </w:r>
    </w:p>
    <w:p w:rsidR="00F43AEB" w:rsidRPr="00041FE1" w:rsidRDefault="00F43AEB" w:rsidP="00041FE1">
      <w:pPr>
        <w:spacing w:line="276" w:lineRule="auto"/>
        <w:ind w:firstLine="720"/>
        <w:jc w:val="both"/>
      </w:pPr>
      <w:r w:rsidRPr="00041FE1">
        <w:t>This chapter presents data findings collected from Tuyil Pharmaceutical Company in Ilorin and the analysis of that data to ascertain the impact of sales promotion on organizational profitability. The findings are presented in both qualitative and quantitative techniques by use of figures and tables.</w:t>
      </w:r>
    </w:p>
    <w:p w:rsidR="00F43AEB" w:rsidRPr="00041FE1" w:rsidRDefault="00F43AEB" w:rsidP="00041FE1">
      <w:pPr>
        <w:spacing w:line="276" w:lineRule="auto"/>
        <w:ind w:firstLine="720"/>
        <w:jc w:val="both"/>
      </w:pPr>
      <w:r w:rsidRPr="00041FE1">
        <w:t xml:space="preserve">Twenty copies of questionnaire were personally distributed to the staff of Tuyil Pharmaceutical Company. The question comprised two parts A and B only, to the subject matter. </w:t>
      </w:r>
    </w:p>
    <w:p w:rsidR="00F43AEB" w:rsidRPr="00041FE1" w:rsidRDefault="00F43AEB" w:rsidP="00041FE1">
      <w:pPr>
        <w:spacing w:line="276" w:lineRule="auto"/>
        <w:jc w:val="both"/>
      </w:pPr>
      <w:r w:rsidRPr="00041FE1">
        <w:rPr>
          <w:b/>
        </w:rPr>
        <w:t>4.2</w:t>
      </w:r>
      <w:r w:rsidRPr="00041FE1">
        <w:rPr>
          <w:b/>
        </w:rPr>
        <w:tab/>
        <w:t>DATA PRESENTATION, ANALYSIS AND INTERPRETATION</w:t>
      </w:r>
    </w:p>
    <w:p w:rsidR="00F43AEB" w:rsidRPr="00041FE1" w:rsidRDefault="00F43AEB" w:rsidP="00041FE1">
      <w:pPr>
        <w:spacing w:line="276" w:lineRule="auto"/>
        <w:jc w:val="both"/>
        <w:rPr>
          <w:b/>
        </w:rPr>
      </w:pPr>
      <w:r w:rsidRPr="00041FE1">
        <w:rPr>
          <w:b/>
        </w:rPr>
        <w:t>Table 4.2.1:</w:t>
      </w:r>
      <w:r w:rsidRPr="00041FE1">
        <w:rPr>
          <w:b/>
        </w:rPr>
        <w:tab/>
        <w:t>Sex Distribution of respondent</w:t>
      </w:r>
    </w:p>
    <w:tbl>
      <w:tblPr>
        <w:tblStyle w:val="TableGrid"/>
        <w:tblW w:w="0" w:type="auto"/>
        <w:tblLook w:val="04A0"/>
      </w:tblPr>
      <w:tblGrid>
        <w:gridCol w:w="1964"/>
        <w:gridCol w:w="2434"/>
        <w:gridCol w:w="2518"/>
        <w:gridCol w:w="1940"/>
      </w:tblGrid>
      <w:tr w:rsidR="00F43AEB" w:rsidRPr="00041FE1" w:rsidTr="00667765">
        <w:tc>
          <w:tcPr>
            <w:tcW w:w="2273" w:type="dxa"/>
          </w:tcPr>
          <w:p w:rsidR="00F43AEB" w:rsidRPr="00041FE1" w:rsidRDefault="00F43AEB" w:rsidP="00041FE1">
            <w:pPr>
              <w:spacing w:line="276" w:lineRule="auto"/>
              <w:jc w:val="both"/>
              <w:rPr>
                <w:b/>
                <w:sz w:val="24"/>
                <w:szCs w:val="24"/>
              </w:rPr>
            </w:pPr>
            <w:r w:rsidRPr="00041FE1">
              <w:rPr>
                <w:b/>
                <w:sz w:val="24"/>
                <w:szCs w:val="24"/>
              </w:rPr>
              <w:t>SEX</w:t>
            </w:r>
          </w:p>
        </w:tc>
        <w:tc>
          <w:tcPr>
            <w:tcW w:w="2640" w:type="dxa"/>
          </w:tcPr>
          <w:p w:rsidR="00F43AEB" w:rsidRPr="00041FE1" w:rsidRDefault="00F43AEB" w:rsidP="00041FE1">
            <w:pPr>
              <w:spacing w:line="276" w:lineRule="auto"/>
              <w:jc w:val="both"/>
              <w:rPr>
                <w:b/>
                <w:sz w:val="24"/>
                <w:szCs w:val="24"/>
              </w:rPr>
            </w:pPr>
            <w:r w:rsidRPr="00041FE1">
              <w:rPr>
                <w:b/>
                <w:sz w:val="24"/>
                <w:szCs w:val="24"/>
              </w:rPr>
              <w:t>FREQUENCY</w:t>
            </w:r>
          </w:p>
        </w:tc>
        <w:tc>
          <w:tcPr>
            <w:tcW w:w="2706"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957"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273" w:type="dxa"/>
          </w:tcPr>
          <w:p w:rsidR="00F43AEB" w:rsidRPr="00041FE1" w:rsidRDefault="00F43AEB" w:rsidP="00041FE1">
            <w:pPr>
              <w:spacing w:line="276" w:lineRule="auto"/>
              <w:jc w:val="both"/>
              <w:rPr>
                <w:sz w:val="24"/>
                <w:szCs w:val="24"/>
              </w:rPr>
            </w:pPr>
            <w:r w:rsidRPr="00041FE1">
              <w:rPr>
                <w:sz w:val="24"/>
                <w:szCs w:val="24"/>
              </w:rPr>
              <w:t>Male</w:t>
            </w:r>
          </w:p>
        </w:tc>
        <w:tc>
          <w:tcPr>
            <w:tcW w:w="2640" w:type="dxa"/>
          </w:tcPr>
          <w:p w:rsidR="00F43AEB" w:rsidRPr="00041FE1" w:rsidRDefault="00F43AEB" w:rsidP="00041FE1">
            <w:pPr>
              <w:spacing w:line="276" w:lineRule="auto"/>
              <w:jc w:val="both"/>
              <w:rPr>
                <w:sz w:val="24"/>
                <w:szCs w:val="24"/>
              </w:rPr>
            </w:pPr>
            <w:r w:rsidRPr="00041FE1">
              <w:rPr>
                <w:sz w:val="24"/>
                <w:szCs w:val="24"/>
              </w:rPr>
              <w:t>8</w:t>
            </w:r>
          </w:p>
        </w:tc>
        <w:tc>
          <w:tcPr>
            <w:tcW w:w="2706" w:type="dxa"/>
          </w:tcPr>
          <w:p w:rsidR="00F43AEB" w:rsidRPr="00041FE1" w:rsidRDefault="00F43AEB" w:rsidP="00041FE1">
            <w:pPr>
              <w:spacing w:line="276" w:lineRule="auto"/>
              <w:jc w:val="both"/>
              <w:rPr>
                <w:sz w:val="24"/>
                <w:szCs w:val="24"/>
              </w:rPr>
            </w:pPr>
            <w:r w:rsidRPr="00041FE1">
              <w:rPr>
                <w:sz w:val="24"/>
                <w:szCs w:val="24"/>
              </w:rPr>
              <w:t>40</w:t>
            </w:r>
          </w:p>
        </w:tc>
        <w:tc>
          <w:tcPr>
            <w:tcW w:w="1957" w:type="dxa"/>
          </w:tcPr>
          <w:p w:rsidR="00F43AEB" w:rsidRPr="00041FE1" w:rsidRDefault="00F43AEB" w:rsidP="00041FE1">
            <w:pPr>
              <w:spacing w:line="276" w:lineRule="auto"/>
              <w:jc w:val="both"/>
              <w:rPr>
                <w:sz w:val="24"/>
                <w:szCs w:val="24"/>
              </w:rPr>
            </w:pPr>
            <w:r w:rsidRPr="00041FE1">
              <w:rPr>
                <w:sz w:val="24"/>
                <w:szCs w:val="24"/>
              </w:rPr>
              <w:t>40.0</w:t>
            </w:r>
          </w:p>
        </w:tc>
      </w:tr>
      <w:tr w:rsidR="00F43AEB" w:rsidRPr="00041FE1" w:rsidTr="00667765">
        <w:tc>
          <w:tcPr>
            <w:tcW w:w="2273" w:type="dxa"/>
          </w:tcPr>
          <w:p w:rsidR="00F43AEB" w:rsidRPr="00041FE1" w:rsidRDefault="00F43AEB" w:rsidP="00041FE1">
            <w:pPr>
              <w:spacing w:line="276" w:lineRule="auto"/>
              <w:jc w:val="both"/>
              <w:rPr>
                <w:sz w:val="24"/>
                <w:szCs w:val="24"/>
              </w:rPr>
            </w:pPr>
            <w:r w:rsidRPr="00041FE1">
              <w:rPr>
                <w:sz w:val="24"/>
                <w:szCs w:val="24"/>
              </w:rPr>
              <w:t>Female</w:t>
            </w:r>
          </w:p>
        </w:tc>
        <w:tc>
          <w:tcPr>
            <w:tcW w:w="2640" w:type="dxa"/>
          </w:tcPr>
          <w:p w:rsidR="00F43AEB" w:rsidRPr="00041FE1" w:rsidRDefault="00F43AEB" w:rsidP="00041FE1">
            <w:pPr>
              <w:spacing w:line="276" w:lineRule="auto"/>
              <w:jc w:val="both"/>
              <w:rPr>
                <w:sz w:val="24"/>
                <w:szCs w:val="24"/>
              </w:rPr>
            </w:pPr>
            <w:r w:rsidRPr="00041FE1">
              <w:rPr>
                <w:sz w:val="24"/>
                <w:szCs w:val="24"/>
              </w:rPr>
              <w:t>12</w:t>
            </w:r>
          </w:p>
        </w:tc>
        <w:tc>
          <w:tcPr>
            <w:tcW w:w="2706" w:type="dxa"/>
          </w:tcPr>
          <w:p w:rsidR="00F43AEB" w:rsidRPr="00041FE1" w:rsidRDefault="00F43AEB" w:rsidP="00041FE1">
            <w:pPr>
              <w:spacing w:line="276" w:lineRule="auto"/>
              <w:jc w:val="both"/>
              <w:rPr>
                <w:sz w:val="24"/>
                <w:szCs w:val="24"/>
              </w:rPr>
            </w:pPr>
            <w:r w:rsidRPr="00041FE1">
              <w:rPr>
                <w:sz w:val="24"/>
                <w:szCs w:val="24"/>
              </w:rPr>
              <w:t>60</w:t>
            </w:r>
          </w:p>
        </w:tc>
        <w:tc>
          <w:tcPr>
            <w:tcW w:w="1957"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273" w:type="dxa"/>
          </w:tcPr>
          <w:p w:rsidR="00F43AEB" w:rsidRPr="00041FE1" w:rsidRDefault="00F43AEB" w:rsidP="00041FE1">
            <w:pPr>
              <w:spacing w:line="276" w:lineRule="auto"/>
              <w:jc w:val="both"/>
              <w:rPr>
                <w:sz w:val="24"/>
                <w:szCs w:val="24"/>
              </w:rPr>
            </w:pPr>
            <w:r w:rsidRPr="00041FE1">
              <w:rPr>
                <w:sz w:val="24"/>
                <w:szCs w:val="24"/>
              </w:rPr>
              <w:t>Total</w:t>
            </w:r>
          </w:p>
        </w:tc>
        <w:tc>
          <w:tcPr>
            <w:tcW w:w="2640" w:type="dxa"/>
          </w:tcPr>
          <w:p w:rsidR="00F43AEB" w:rsidRPr="00041FE1" w:rsidRDefault="00F43AEB" w:rsidP="00041FE1">
            <w:pPr>
              <w:spacing w:line="276" w:lineRule="auto"/>
              <w:jc w:val="both"/>
              <w:rPr>
                <w:sz w:val="24"/>
                <w:szCs w:val="24"/>
              </w:rPr>
            </w:pPr>
            <w:r w:rsidRPr="00041FE1">
              <w:rPr>
                <w:sz w:val="24"/>
                <w:szCs w:val="24"/>
              </w:rPr>
              <w:t>20</w:t>
            </w:r>
          </w:p>
        </w:tc>
        <w:tc>
          <w:tcPr>
            <w:tcW w:w="2706" w:type="dxa"/>
          </w:tcPr>
          <w:p w:rsidR="00F43AEB" w:rsidRPr="00041FE1" w:rsidRDefault="00F43AEB" w:rsidP="00041FE1">
            <w:pPr>
              <w:spacing w:line="276" w:lineRule="auto"/>
              <w:jc w:val="both"/>
              <w:rPr>
                <w:sz w:val="24"/>
                <w:szCs w:val="24"/>
              </w:rPr>
            </w:pPr>
            <w:r w:rsidRPr="00041FE1">
              <w:rPr>
                <w:sz w:val="24"/>
                <w:szCs w:val="24"/>
              </w:rPr>
              <w:t>100</w:t>
            </w:r>
          </w:p>
        </w:tc>
        <w:tc>
          <w:tcPr>
            <w:tcW w:w="1957" w:type="dxa"/>
          </w:tcPr>
          <w:p w:rsidR="00F43AEB" w:rsidRPr="00041FE1" w:rsidRDefault="00F43AEB" w:rsidP="00041FE1">
            <w:pPr>
              <w:spacing w:line="276" w:lineRule="auto"/>
              <w:jc w:val="both"/>
              <w:rPr>
                <w:sz w:val="24"/>
                <w:szCs w:val="24"/>
              </w:rPr>
            </w:pPr>
          </w:p>
        </w:tc>
      </w:tr>
    </w:tbl>
    <w:p w:rsidR="00F43AEB" w:rsidRPr="00041FE1" w:rsidRDefault="00F43AEB" w:rsidP="00041FE1">
      <w:pPr>
        <w:spacing w:line="276" w:lineRule="auto"/>
        <w:jc w:val="both"/>
      </w:pPr>
      <w:r w:rsidRPr="00041FE1">
        <w:t xml:space="preserve">Source: </w:t>
      </w:r>
      <w:r w:rsidR="00F84CAE">
        <w:t>Researcher’s Survey, 2025</w:t>
      </w:r>
    </w:p>
    <w:p w:rsidR="00F43AEB" w:rsidRPr="00041FE1" w:rsidRDefault="00F43AEB" w:rsidP="00041FE1">
      <w:pPr>
        <w:spacing w:line="276" w:lineRule="auto"/>
        <w:ind w:firstLine="720"/>
        <w:jc w:val="both"/>
      </w:pPr>
      <w:r w:rsidRPr="00041FE1">
        <w:t xml:space="preserve">In table 4.2.1 above out of a total of 20 respondents 8 which represent 40% of the sampled size were male and the other 12 which represents 60% were female. </w:t>
      </w:r>
    </w:p>
    <w:p w:rsidR="00681784" w:rsidRPr="00041FE1" w:rsidRDefault="00681784" w:rsidP="00041FE1">
      <w:pPr>
        <w:spacing w:line="276" w:lineRule="auto"/>
        <w:ind w:firstLine="720"/>
        <w:jc w:val="both"/>
      </w:pPr>
    </w:p>
    <w:p w:rsidR="00F43AEB" w:rsidRPr="00041FE1" w:rsidRDefault="00F43AEB" w:rsidP="00041FE1">
      <w:pPr>
        <w:spacing w:line="276" w:lineRule="auto"/>
        <w:jc w:val="both"/>
        <w:rPr>
          <w:b/>
        </w:rPr>
      </w:pPr>
      <w:r w:rsidRPr="00041FE1">
        <w:rPr>
          <w:b/>
        </w:rPr>
        <w:t>Table 4.2.2: Age distribution</w:t>
      </w:r>
    </w:p>
    <w:tbl>
      <w:tblPr>
        <w:tblStyle w:val="TableGrid"/>
        <w:tblW w:w="0" w:type="auto"/>
        <w:tblLook w:val="04A0"/>
      </w:tblPr>
      <w:tblGrid>
        <w:gridCol w:w="1924"/>
        <w:gridCol w:w="2447"/>
        <w:gridCol w:w="2530"/>
        <w:gridCol w:w="1955"/>
      </w:tblGrid>
      <w:tr w:rsidR="00F43AEB" w:rsidRPr="00041FE1" w:rsidTr="00667765">
        <w:tc>
          <w:tcPr>
            <w:tcW w:w="2239" w:type="dxa"/>
          </w:tcPr>
          <w:p w:rsidR="00F43AEB" w:rsidRPr="00041FE1" w:rsidRDefault="00F43AEB" w:rsidP="00041FE1">
            <w:pPr>
              <w:spacing w:line="276" w:lineRule="auto"/>
              <w:jc w:val="both"/>
              <w:rPr>
                <w:b/>
                <w:sz w:val="24"/>
                <w:szCs w:val="24"/>
              </w:rPr>
            </w:pPr>
            <w:r w:rsidRPr="00041FE1">
              <w:rPr>
                <w:b/>
                <w:sz w:val="24"/>
                <w:szCs w:val="24"/>
              </w:rPr>
              <w:t>AGE</w:t>
            </w:r>
          </w:p>
        </w:tc>
        <w:tc>
          <w:tcPr>
            <w:tcW w:w="2648" w:type="dxa"/>
          </w:tcPr>
          <w:p w:rsidR="00F43AEB" w:rsidRPr="00041FE1" w:rsidRDefault="00F43AEB" w:rsidP="00041FE1">
            <w:pPr>
              <w:spacing w:line="276" w:lineRule="auto"/>
              <w:jc w:val="both"/>
              <w:rPr>
                <w:b/>
                <w:sz w:val="24"/>
                <w:szCs w:val="24"/>
              </w:rPr>
            </w:pPr>
            <w:r w:rsidRPr="00041FE1">
              <w:rPr>
                <w:b/>
                <w:sz w:val="24"/>
                <w:szCs w:val="24"/>
              </w:rPr>
              <w:t>FREQUENCY</w:t>
            </w:r>
          </w:p>
        </w:tc>
        <w:tc>
          <w:tcPr>
            <w:tcW w:w="2713"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976"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Under 20 years</w:t>
            </w:r>
          </w:p>
        </w:tc>
        <w:tc>
          <w:tcPr>
            <w:tcW w:w="2648" w:type="dxa"/>
          </w:tcPr>
          <w:p w:rsidR="00F43AEB" w:rsidRPr="00041FE1" w:rsidRDefault="00F43AEB" w:rsidP="00041FE1">
            <w:pPr>
              <w:spacing w:line="276" w:lineRule="auto"/>
              <w:jc w:val="both"/>
              <w:rPr>
                <w:sz w:val="24"/>
                <w:szCs w:val="24"/>
              </w:rPr>
            </w:pPr>
            <w:r w:rsidRPr="00041FE1">
              <w:rPr>
                <w:sz w:val="24"/>
                <w:szCs w:val="24"/>
              </w:rPr>
              <w:t>3</w:t>
            </w:r>
          </w:p>
        </w:tc>
        <w:tc>
          <w:tcPr>
            <w:tcW w:w="2713" w:type="dxa"/>
          </w:tcPr>
          <w:p w:rsidR="00F43AEB" w:rsidRPr="00041FE1" w:rsidRDefault="00F43AEB" w:rsidP="00041FE1">
            <w:pPr>
              <w:spacing w:line="276" w:lineRule="auto"/>
              <w:jc w:val="both"/>
              <w:rPr>
                <w:sz w:val="24"/>
                <w:szCs w:val="24"/>
              </w:rPr>
            </w:pPr>
            <w:r w:rsidRPr="00041FE1">
              <w:rPr>
                <w:sz w:val="24"/>
                <w:szCs w:val="24"/>
              </w:rPr>
              <w:t>15</w:t>
            </w:r>
          </w:p>
        </w:tc>
        <w:tc>
          <w:tcPr>
            <w:tcW w:w="1976" w:type="dxa"/>
          </w:tcPr>
          <w:p w:rsidR="00F43AEB" w:rsidRPr="00041FE1" w:rsidRDefault="00F43AEB" w:rsidP="00041FE1">
            <w:pPr>
              <w:spacing w:line="276" w:lineRule="auto"/>
              <w:jc w:val="both"/>
              <w:rPr>
                <w:sz w:val="24"/>
                <w:szCs w:val="24"/>
              </w:rPr>
            </w:pPr>
            <w:r w:rsidRPr="00041FE1">
              <w:rPr>
                <w:sz w:val="24"/>
                <w:szCs w:val="24"/>
              </w:rPr>
              <w:t>15.0</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21-30 years</w:t>
            </w:r>
          </w:p>
        </w:tc>
        <w:tc>
          <w:tcPr>
            <w:tcW w:w="2648" w:type="dxa"/>
          </w:tcPr>
          <w:p w:rsidR="00F43AEB" w:rsidRPr="00041FE1" w:rsidRDefault="00F43AEB" w:rsidP="00041FE1">
            <w:pPr>
              <w:spacing w:line="276" w:lineRule="auto"/>
              <w:jc w:val="both"/>
              <w:rPr>
                <w:sz w:val="24"/>
                <w:szCs w:val="24"/>
              </w:rPr>
            </w:pPr>
            <w:r w:rsidRPr="00041FE1">
              <w:rPr>
                <w:sz w:val="24"/>
                <w:szCs w:val="24"/>
              </w:rPr>
              <w:t>10</w:t>
            </w:r>
          </w:p>
        </w:tc>
        <w:tc>
          <w:tcPr>
            <w:tcW w:w="2713" w:type="dxa"/>
          </w:tcPr>
          <w:p w:rsidR="00F43AEB" w:rsidRPr="00041FE1" w:rsidRDefault="00F43AEB" w:rsidP="00041FE1">
            <w:pPr>
              <w:spacing w:line="276" w:lineRule="auto"/>
              <w:jc w:val="both"/>
              <w:rPr>
                <w:sz w:val="24"/>
                <w:szCs w:val="24"/>
              </w:rPr>
            </w:pPr>
            <w:r w:rsidRPr="00041FE1">
              <w:rPr>
                <w:sz w:val="24"/>
                <w:szCs w:val="24"/>
              </w:rPr>
              <w:t>50</w:t>
            </w:r>
          </w:p>
        </w:tc>
        <w:tc>
          <w:tcPr>
            <w:tcW w:w="1976" w:type="dxa"/>
          </w:tcPr>
          <w:p w:rsidR="00F43AEB" w:rsidRPr="00041FE1" w:rsidRDefault="00F43AEB" w:rsidP="00041FE1">
            <w:pPr>
              <w:spacing w:line="276" w:lineRule="auto"/>
              <w:jc w:val="both"/>
              <w:rPr>
                <w:sz w:val="24"/>
                <w:szCs w:val="24"/>
              </w:rPr>
            </w:pPr>
            <w:r w:rsidRPr="00041FE1">
              <w:rPr>
                <w:sz w:val="24"/>
                <w:szCs w:val="24"/>
              </w:rPr>
              <w:t>65.0</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31 – 40 years</w:t>
            </w:r>
          </w:p>
        </w:tc>
        <w:tc>
          <w:tcPr>
            <w:tcW w:w="2648" w:type="dxa"/>
          </w:tcPr>
          <w:p w:rsidR="00F43AEB" w:rsidRPr="00041FE1" w:rsidRDefault="00F43AEB" w:rsidP="00041FE1">
            <w:pPr>
              <w:spacing w:line="276" w:lineRule="auto"/>
              <w:jc w:val="both"/>
              <w:rPr>
                <w:sz w:val="24"/>
                <w:szCs w:val="24"/>
              </w:rPr>
            </w:pPr>
            <w:r w:rsidRPr="00041FE1">
              <w:rPr>
                <w:sz w:val="24"/>
                <w:szCs w:val="24"/>
              </w:rPr>
              <w:t>5</w:t>
            </w:r>
          </w:p>
        </w:tc>
        <w:tc>
          <w:tcPr>
            <w:tcW w:w="2713" w:type="dxa"/>
          </w:tcPr>
          <w:p w:rsidR="00F43AEB" w:rsidRPr="00041FE1" w:rsidRDefault="00F43AEB" w:rsidP="00041FE1">
            <w:pPr>
              <w:spacing w:line="276" w:lineRule="auto"/>
              <w:jc w:val="both"/>
              <w:rPr>
                <w:sz w:val="24"/>
                <w:szCs w:val="24"/>
              </w:rPr>
            </w:pPr>
            <w:r w:rsidRPr="00041FE1">
              <w:rPr>
                <w:sz w:val="24"/>
                <w:szCs w:val="24"/>
              </w:rPr>
              <w:t>25</w:t>
            </w:r>
          </w:p>
        </w:tc>
        <w:tc>
          <w:tcPr>
            <w:tcW w:w="1976" w:type="dxa"/>
          </w:tcPr>
          <w:p w:rsidR="00F43AEB" w:rsidRPr="00041FE1" w:rsidRDefault="00F43AEB" w:rsidP="00041FE1">
            <w:pPr>
              <w:spacing w:line="276" w:lineRule="auto"/>
              <w:jc w:val="both"/>
              <w:rPr>
                <w:sz w:val="24"/>
                <w:szCs w:val="24"/>
              </w:rPr>
            </w:pPr>
            <w:r w:rsidRPr="00041FE1">
              <w:rPr>
                <w:sz w:val="24"/>
                <w:szCs w:val="24"/>
              </w:rPr>
              <w:t>90.0</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40 and above</w:t>
            </w:r>
          </w:p>
        </w:tc>
        <w:tc>
          <w:tcPr>
            <w:tcW w:w="2648" w:type="dxa"/>
          </w:tcPr>
          <w:p w:rsidR="00F43AEB" w:rsidRPr="00041FE1" w:rsidRDefault="00F43AEB" w:rsidP="00041FE1">
            <w:pPr>
              <w:spacing w:line="276" w:lineRule="auto"/>
              <w:jc w:val="both"/>
              <w:rPr>
                <w:sz w:val="24"/>
                <w:szCs w:val="24"/>
              </w:rPr>
            </w:pPr>
            <w:r w:rsidRPr="00041FE1">
              <w:rPr>
                <w:sz w:val="24"/>
                <w:szCs w:val="24"/>
              </w:rPr>
              <w:t>2</w:t>
            </w:r>
          </w:p>
        </w:tc>
        <w:tc>
          <w:tcPr>
            <w:tcW w:w="2713" w:type="dxa"/>
          </w:tcPr>
          <w:p w:rsidR="00F43AEB" w:rsidRPr="00041FE1" w:rsidRDefault="00F43AEB" w:rsidP="00041FE1">
            <w:pPr>
              <w:spacing w:line="276" w:lineRule="auto"/>
              <w:jc w:val="both"/>
              <w:rPr>
                <w:sz w:val="24"/>
                <w:szCs w:val="24"/>
              </w:rPr>
            </w:pPr>
            <w:r w:rsidRPr="00041FE1">
              <w:rPr>
                <w:sz w:val="24"/>
                <w:szCs w:val="24"/>
              </w:rPr>
              <w:t>10</w:t>
            </w:r>
          </w:p>
        </w:tc>
        <w:tc>
          <w:tcPr>
            <w:tcW w:w="1976"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239" w:type="dxa"/>
          </w:tcPr>
          <w:p w:rsidR="00F43AEB" w:rsidRPr="00041FE1" w:rsidRDefault="00F43AEB" w:rsidP="00041FE1">
            <w:pPr>
              <w:spacing w:line="276" w:lineRule="auto"/>
              <w:jc w:val="both"/>
              <w:rPr>
                <w:b/>
                <w:sz w:val="24"/>
                <w:szCs w:val="24"/>
              </w:rPr>
            </w:pPr>
            <w:r w:rsidRPr="00041FE1">
              <w:rPr>
                <w:b/>
                <w:sz w:val="24"/>
                <w:szCs w:val="24"/>
              </w:rPr>
              <w:t>Total</w:t>
            </w:r>
          </w:p>
        </w:tc>
        <w:tc>
          <w:tcPr>
            <w:tcW w:w="2648" w:type="dxa"/>
          </w:tcPr>
          <w:p w:rsidR="00F43AEB" w:rsidRPr="00041FE1" w:rsidRDefault="00F43AEB" w:rsidP="00041FE1">
            <w:pPr>
              <w:spacing w:line="276" w:lineRule="auto"/>
              <w:jc w:val="both"/>
              <w:rPr>
                <w:b/>
                <w:sz w:val="24"/>
                <w:szCs w:val="24"/>
              </w:rPr>
            </w:pPr>
            <w:r w:rsidRPr="00041FE1">
              <w:rPr>
                <w:b/>
                <w:sz w:val="24"/>
                <w:szCs w:val="24"/>
              </w:rPr>
              <w:t>20</w:t>
            </w:r>
          </w:p>
        </w:tc>
        <w:tc>
          <w:tcPr>
            <w:tcW w:w="2713" w:type="dxa"/>
          </w:tcPr>
          <w:p w:rsidR="00F43AEB" w:rsidRPr="00041FE1" w:rsidRDefault="00F43AEB" w:rsidP="00041FE1">
            <w:pPr>
              <w:spacing w:line="276" w:lineRule="auto"/>
              <w:jc w:val="both"/>
              <w:rPr>
                <w:b/>
                <w:sz w:val="24"/>
                <w:szCs w:val="24"/>
              </w:rPr>
            </w:pPr>
            <w:r w:rsidRPr="00041FE1">
              <w:rPr>
                <w:b/>
                <w:sz w:val="24"/>
                <w:szCs w:val="24"/>
              </w:rPr>
              <w:t>100</w:t>
            </w:r>
          </w:p>
        </w:tc>
        <w:tc>
          <w:tcPr>
            <w:tcW w:w="1976" w:type="dxa"/>
          </w:tcPr>
          <w:p w:rsidR="00F43AEB" w:rsidRPr="00041FE1" w:rsidRDefault="00F43AEB" w:rsidP="00041FE1">
            <w:pPr>
              <w:spacing w:line="276" w:lineRule="auto"/>
              <w:jc w:val="both"/>
              <w:rPr>
                <w:b/>
                <w:sz w:val="24"/>
                <w:szCs w:val="24"/>
              </w:rPr>
            </w:pPr>
          </w:p>
        </w:tc>
      </w:tr>
    </w:tbl>
    <w:p w:rsidR="00F43AEB" w:rsidRDefault="00F43AEB" w:rsidP="00041FE1">
      <w:pPr>
        <w:spacing w:line="276" w:lineRule="auto"/>
        <w:ind w:firstLine="720"/>
        <w:jc w:val="both"/>
      </w:pPr>
      <w:r w:rsidRPr="00041FE1">
        <w:t>From the table above it can be observed that most of the respondents are between 21 and 30 years. 10 out of 20 respondents belong to this group. This represents 50% of the sampled population. It can also be noted from the table that 15% of the respondents are below the age of 20, 25% of the respondent are between the age of 31 and 40 and 10% are above the age of 40. This indicates that majority of the Tuyil Pharmaceutical Company employees are youths.</w:t>
      </w:r>
    </w:p>
    <w:p w:rsidR="00041FE1" w:rsidRDefault="00041FE1" w:rsidP="00041FE1">
      <w:pPr>
        <w:spacing w:line="276" w:lineRule="auto"/>
        <w:ind w:firstLine="720"/>
        <w:jc w:val="both"/>
      </w:pPr>
    </w:p>
    <w:p w:rsidR="00041FE1" w:rsidRDefault="00041FE1" w:rsidP="00041FE1">
      <w:pPr>
        <w:spacing w:line="276" w:lineRule="auto"/>
        <w:ind w:firstLine="720"/>
        <w:jc w:val="both"/>
      </w:pPr>
    </w:p>
    <w:p w:rsidR="00041FE1" w:rsidRPr="00041FE1" w:rsidRDefault="00041FE1" w:rsidP="00041FE1">
      <w:pPr>
        <w:spacing w:line="276" w:lineRule="auto"/>
        <w:ind w:firstLine="720"/>
        <w:jc w:val="both"/>
      </w:pPr>
    </w:p>
    <w:p w:rsidR="00F43AEB" w:rsidRPr="00041FE1" w:rsidRDefault="00F43AEB" w:rsidP="00041FE1">
      <w:pPr>
        <w:spacing w:line="276" w:lineRule="auto"/>
        <w:jc w:val="both"/>
        <w:rPr>
          <w:b/>
        </w:rPr>
      </w:pPr>
      <w:r w:rsidRPr="00041FE1">
        <w:rPr>
          <w:b/>
        </w:rPr>
        <w:lastRenderedPageBreak/>
        <w:t>Table 4.2.3: Educational Qualification</w:t>
      </w:r>
    </w:p>
    <w:tbl>
      <w:tblPr>
        <w:tblStyle w:val="TableGrid"/>
        <w:tblW w:w="0" w:type="auto"/>
        <w:tblLook w:val="04A0"/>
      </w:tblPr>
      <w:tblGrid>
        <w:gridCol w:w="2521"/>
        <w:gridCol w:w="2171"/>
        <w:gridCol w:w="2281"/>
        <w:gridCol w:w="1883"/>
      </w:tblGrid>
      <w:tr w:rsidR="00F43AEB" w:rsidRPr="00041FE1" w:rsidTr="00667765">
        <w:tc>
          <w:tcPr>
            <w:tcW w:w="2775" w:type="dxa"/>
          </w:tcPr>
          <w:p w:rsidR="00F43AEB" w:rsidRPr="00041FE1" w:rsidRDefault="00F43AEB" w:rsidP="00041FE1">
            <w:pPr>
              <w:spacing w:line="276" w:lineRule="auto"/>
              <w:jc w:val="both"/>
              <w:rPr>
                <w:b/>
                <w:sz w:val="24"/>
                <w:szCs w:val="24"/>
              </w:rPr>
            </w:pPr>
            <w:r w:rsidRPr="00041FE1">
              <w:rPr>
                <w:b/>
                <w:sz w:val="24"/>
                <w:szCs w:val="24"/>
              </w:rPr>
              <w:t>QUALIFICATION</w:t>
            </w:r>
          </w:p>
        </w:tc>
        <w:tc>
          <w:tcPr>
            <w:tcW w:w="2518" w:type="dxa"/>
          </w:tcPr>
          <w:p w:rsidR="00F43AEB" w:rsidRPr="00041FE1" w:rsidRDefault="00F43AEB" w:rsidP="00041FE1">
            <w:pPr>
              <w:spacing w:line="276" w:lineRule="auto"/>
              <w:jc w:val="both"/>
              <w:rPr>
                <w:b/>
                <w:sz w:val="24"/>
                <w:szCs w:val="24"/>
              </w:rPr>
            </w:pPr>
            <w:r w:rsidRPr="00041FE1">
              <w:rPr>
                <w:b/>
                <w:sz w:val="24"/>
                <w:szCs w:val="24"/>
              </w:rPr>
              <w:t>FREQUENCY</w:t>
            </w:r>
          </w:p>
        </w:tc>
        <w:tc>
          <w:tcPr>
            <w:tcW w:w="2598"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685"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775" w:type="dxa"/>
          </w:tcPr>
          <w:p w:rsidR="00F43AEB" w:rsidRPr="00041FE1" w:rsidRDefault="00F43AEB" w:rsidP="00041FE1">
            <w:pPr>
              <w:spacing w:line="276" w:lineRule="auto"/>
              <w:jc w:val="both"/>
              <w:rPr>
                <w:sz w:val="24"/>
                <w:szCs w:val="24"/>
              </w:rPr>
            </w:pPr>
            <w:r w:rsidRPr="00041FE1">
              <w:rPr>
                <w:sz w:val="24"/>
                <w:szCs w:val="24"/>
              </w:rPr>
              <w:t>SSCE</w:t>
            </w:r>
          </w:p>
        </w:tc>
        <w:tc>
          <w:tcPr>
            <w:tcW w:w="2518" w:type="dxa"/>
          </w:tcPr>
          <w:p w:rsidR="00F43AEB" w:rsidRPr="00041FE1" w:rsidRDefault="00F43AEB" w:rsidP="00041FE1">
            <w:pPr>
              <w:spacing w:line="276" w:lineRule="auto"/>
              <w:jc w:val="both"/>
              <w:rPr>
                <w:sz w:val="24"/>
                <w:szCs w:val="24"/>
              </w:rPr>
            </w:pPr>
            <w:r w:rsidRPr="00041FE1">
              <w:rPr>
                <w:sz w:val="24"/>
                <w:szCs w:val="24"/>
              </w:rPr>
              <w:t>3</w:t>
            </w:r>
          </w:p>
        </w:tc>
        <w:tc>
          <w:tcPr>
            <w:tcW w:w="2598" w:type="dxa"/>
          </w:tcPr>
          <w:p w:rsidR="00F43AEB" w:rsidRPr="00041FE1" w:rsidRDefault="00F43AEB" w:rsidP="00041FE1">
            <w:pPr>
              <w:spacing w:line="276" w:lineRule="auto"/>
              <w:jc w:val="both"/>
              <w:rPr>
                <w:sz w:val="24"/>
                <w:szCs w:val="24"/>
              </w:rPr>
            </w:pPr>
            <w:r w:rsidRPr="00041FE1">
              <w:rPr>
                <w:sz w:val="24"/>
                <w:szCs w:val="24"/>
              </w:rPr>
              <w:t>15</w:t>
            </w:r>
          </w:p>
        </w:tc>
        <w:tc>
          <w:tcPr>
            <w:tcW w:w="1685" w:type="dxa"/>
          </w:tcPr>
          <w:p w:rsidR="00F43AEB" w:rsidRPr="00041FE1" w:rsidRDefault="00F43AEB" w:rsidP="00041FE1">
            <w:pPr>
              <w:spacing w:line="276" w:lineRule="auto"/>
              <w:jc w:val="both"/>
              <w:rPr>
                <w:sz w:val="24"/>
                <w:szCs w:val="24"/>
              </w:rPr>
            </w:pPr>
            <w:r w:rsidRPr="00041FE1">
              <w:rPr>
                <w:sz w:val="24"/>
                <w:szCs w:val="24"/>
              </w:rPr>
              <w:t>15.0</w:t>
            </w:r>
          </w:p>
        </w:tc>
      </w:tr>
      <w:tr w:rsidR="00F43AEB" w:rsidRPr="00041FE1" w:rsidTr="00667765">
        <w:tc>
          <w:tcPr>
            <w:tcW w:w="2775" w:type="dxa"/>
          </w:tcPr>
          <w:p w:rsidR="00F43AEB" w:rsidRPr="00041FE1" w:rsidRDefault="00F43AEB" w:rsidP="00041FE1">
            <w:pPr>
              <w:spacing w:line="276" w:lineRule="auto"/>
              <w:jc w:val="both"/>
              <w:rPr>
                <w:sz w:val="24"/>
                <w:szCs w:val="24"/>
              </w:rPr>
            </w:pPr>
            <w:r w:rsidRPr="00041FE1">
              <w:rPr>
                <w:sz w:val="24"/>
                <w:szCs w:val="24"/>
              </w:rPr>
              <w:t>ND/NCE</w:t>
            </w:r>
          </w:p>
        </w:tc>
        <w:tc>
          <w:tcPr>
            <w:tcW w:w="2518" w:type="dxa"/>
          </w:tcPr>
          <w:p w:rsidR="00F43AEB" w:rsidRPr="00041FE1" w:rsidRDefault="00F43AEB" w:rsidP="00041FE1">
            <w:pPr>
              <w:spacing w:line="276" w:lineRule="auto"/>
              <w:jc w:val="both"/>
              <w:rPr>
                <w:sz w:val="24"/>
                <w:szCs w:val="24"/>
              </w:rPr>
            </w:pPr>
            <w:r w:rsidRPr="00041FE1">
              <w:rPr>
                <w:sz w:val="24"/>
                <w:szCs w:val="24"/>
              </w:rPr>
              <w:t>5</w:t>
            </w:r>
          </w:p>
        </w:tc>
        <w:tc>
          <w:tcPr>
            <w:tcW w:w="2598" w:type="dxa"/>
          </w:tcPr>
          <w:p w:rsidR="00F43AEB" w:rsidRPr="00041FE1" w:rsidRDefault="00F43AEB" w:rsidP="00041FE1">
            <w:pPr>
              <w:spacing w:line="276" w:lineRule="auto"/>
              <w:jc w:val="both"/>
              <w:rPr>
                <w:sz w:val="24"/>
                <w:szCs w:val="24"/>
              </w:rPr>
            </w:pPr>
            <w:r w:rsidRPr="00041FE1">
              <w:rPr>
                <w:sz w:val="24"/>
                <w:szCs w:val="24"/>
              </w:rPr>
              <w:t>25</w:t>
            </w:r>
          </w:p>
        </w:tc>
        <w:tc>
          <w:tcPr>
            <w:tcW w:w="1685" w:type="dxa"/>
          </w:tcPr>
          <w:p w:rsidR="00F43AEB" w:rsidRPr="00041FE1" w:rsidRDefault="00F43AEB" w:rsidP="00041FE1">
            <w:pPr>
              <w:spacing w:line="276" w:lineRule="auto"/>
              <w:jc w:val="both"/>
              <w:rPr>
                <w:sz w:val="24"/>
                <w:szCs w:val="24"/>
              </w:rPr>
            </w:pPr>
            <w:r w:rsidRPr="00041FE1">
              <w:rPr>
                <w:sz w:val="24"/>
                <w:szCs w:val="24"/>
              </w:rPr>
              <w:t>40.0</w:t>
            </w:r>
          </w:p>
        </w:tc>
      </w:tr>
      <w:tr w:rsidR="00F43AEB" w:rsidRPr="00041FE1" w:rsidTr="00667765">
        <w:tc>
          <w:tcPr>
            <w:tcW w:w="2775" w:type="dxa"/>
          </w:tcPr>
          <w:p w:rsidR="00F43AEB" w:rsidRPr="00041FE1" w:rsidRDefault="00F43AEB" w:rsidP="00041FE1">
            <w:pPr>
              <w:spacing w:line="276" w:lineRule="auto"/>
              <w:jc w:val="both"/>
              <w:rPr>
                <w:sz w:val="24"/>
                <w:szCs w:val="24"/>
              </w:rPr>
            </w:pPr>
            <w:r w:rsidRPr="00041FE1">
              <w:rPr>
                <w:sz w:val="24"/>
                <w:szCs w:val="24"/>
              </w:rPr>
              <w:t>HND/BSC</w:t>
            </w:r>
          </w:p>
        </w:tc>
        <w:tc>
          <w:tcPr>
            <w:tcW w:w="2518" w:type="dxa"/>
          </w:tcPr>
          <w:p w:rsidR="00F43AEB" w:rsidRPr="00041FE1" w:rsidRDefault="00F43AEB" w:rsidP="00041FE1">
            <w:pPr>
              <w:spacing w:line="276" w:lineRule="auto"/>
              <w:jc w:val="both"/>
              <w:rPr>
                <w:sz w:val="24"/>
                <w:szCs w:val="24"/>
              </w:rPr>
            </w:pPr>
            <w:r w:rsidRPr="00041FE1">
              <w:rPr>
                <w:sz w:val="24"/>
                <w:szCs w:val="24"/>
              </w:rPr>
              <w:t>12</w:t>
            </w:r>
          </w:p>
        </w:tc>
        <w:tc>
          <w:tcPr>
            <w:tcW w:w="2598" w:type="dxa"/>
          </w:tcPr>
          <w:p w:rsidR="00F43AEB" w:rsidRPr="00041FE1" w:rsidRDefault="00F43AEB" w:rsidP="00041FE1">
            <w:pPr>
              <w:spacing w:line="276" w:lineRule="auto"/>
              <w:jc w:val="both"/>
              <w:rPr>
                <w:sz w:val="24"/>
                <w:szCs w:val="24"/>
              </w:rPr>
            </w:pPr>
            <w:r w:rsidRPr="00041FE1">
              <w:rPr>
                <w:sz w:val="24"/>
                <w:szCs w:val="24"/>
              </w:rPr>
              <w:t>60</w:t>
            </w:r>
          </w:p>
        </w:tc>
        <w:tc>
          <w:tcPr>
            <w:tcW w:w="1685"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775" w:type="dxa"/>
          </w:tcPr>
          <w:p w:rsidR="00F43AEB" w:rsidRPr="00041FE1" w:rsidRDefault="00F43AEB" w:rsidP="00041FE1">
            <w:pPr>
              <w:spacing w:line="276" w:lineRule="auto"/>
              <w:jc w:val="both"/>
              <w:rPr>
                <w:b/>
                <w:sz w:val="24"/>
                <w:szCs w:val="24"/>
              </w:rPr>
            </w:pPr>
            <w:r w:rsidRPr="00041FE1">
              <w:rPr>
                <w:b/>
                <w:sz w:val="24"/>
                <w:szCs w:val="24"/>
              </w:rPr>
              <w:t>Total</w:t>
            </w:r>
          </w:p>
        </w:tc>
        <w:tc>
          <w:tcPr>
            <w:tcW w:w="2518" w:type="dxa"/>
          </w:tcPr>
          <w:p w:rsidR="00F43AEB" w:rsidRPr="00041FE1" w:rsidRDefault="00F43AEB" w:rsidP="00041FE1">
            <w:pPr>
              <w:spacing w:line="276" w:lineRule="auto"/>
              <w:jc w:val="both"/>
              <w:rPr>
                <w:b/>
                <w:sz w:val="24"/>
                <w:szCs w:val="24"/>
              </w:rPr>
            </w:pPr>
            <w:r w:rsidRPr="00041FE1">
              <w:rPr>
                <w:b/>
                <w:sz w:val="24"/>
                <w:szCs w:val="24"/>
              </w:rPr>
              <w:t>20</w:t>
            </w:r>
          </w:p>
        </w:tc>
        <w:tc>
          <w:tcPr>
            <w:tcW w:w="2598" w:type="dxa"/>
          </w:tcPr>
          <w:p w:rsidR="00F43AEB" w:rsidRPr="00041FE1" w:rsidRDefault="00F43AEB" w:rsidP="00041FE1">
            <w:pPr>
              <w:spacing w:line="276" w:lineRule="auto"/>
              <w:jc w:val="both"/>
              <w:rPr>
                <w:b/>
                <w:sz w:val="24"/>
                <w:szCs w:val="24"/>
              </w:rPr>
            </w:pPr>
            <w:r w:rsidRPr="00041FE1">
              <w:rPr>
                <w:b/>
                <w:sz w:val="24"/>
                <w:szCs w:val="24"/>
              </w:rPr>
              <w:t>100</w:t>
            </w:r>
          </w:p>
        </w:tc>
        <w:tc>
          <w:tcPr>
            <w:tcW w:w="1685"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jc w:val="both"/>
      </w:pPr>
      <w:r w:rsidRPr="00041FE1">
        <w:tab/>
        <w:t>From table 4.2.3 above, 3 (15%) of respondents have SSCE qualification, 5(25%) of respondent falls under ND/NCE holders, while 12 (60%) are HND/BSC holders. Therefore, it shows that majority of the staff of Tuyil Pharmaceutical Industries are HND/BSC holders.</w:t>
      </w:r>
    </w:p>
    <w:p w:rsidR="00F43AEB" w:rsidRPr="00041FE1" w:rsidRDefault="00F43AEB" w:rsidP="00041FE1">
      <w:pPr>
        <w:spacing w:line="276" w:lineRule="auto"/>
        <w:jc w:val="both"/>
        <w:rPr>
          <w:b/>
        </w:rPr>
      </w:pPr>
      <w:r w:rsidRPr="00041FE1">
        <w:rPr>
          <w:b/>
        </w:rPr>
        <w:t>Table 4.2.4: Years Spent in Tuyil Pharmaceutical Company</w:t>
      </w:r>
    </w:p>
    <w:tbl>
      <w:tblPr>
        <w:tblStyle w:val="TableGrid"/>
        <w:tblW w:w="0" w:type="auto"/>
        <w:tblLook w:val="04A0"/>
      </w:tblPr>
      <w:tblGrid>
        <w:gridCol w:w="2175"/>
        <w:gridCol w:w="2353"/>
        <w:gridCol w:w="2445"/>
        <w:gridCol w:w="1883"/>
      </w:tblGrid>
      <w:tr w:rsidR="00F43AEB" w:rsidRPr="00041FE1" w:rsidTr="00667765">
        <w:tc>
          <w:tcPr>
            <w:tcW w:w="2458" w:type="dxa"/>
          </w:tcPr>
          <w:p w:rsidR="00F43AEB" w:rsidRPr="00041FE1" w:rsidRDefault="00F43AEB" w:rsidP="00041FE1">
            <w:pPr>
              <w:spacing w:line="276" w:lineRule="auto"/>
              <w:jc w:val="both"/>
              <w:rPr>
                <w:b/>
                <w:sz w:val="24"/>
                <w:szCs w:val="24"/>
              </w:rPr>
            </w:pPr>
            <w:r w:rsidRPr="00041FE1">
              <w:rPr>
                <w:b/>
                <w:sz w:val="24"/>
                <w:szCs w:val="24"/>
              </w:rPr>
              <w:t>WORKING YEARS</w:t>
            </w:r>
          </w:p>
        </w:tc>
        <w:tc>
          <w:tcPr>
            <w:tcW w:w="2595"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66"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857"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0 – 1 years</w:t>
            </w:r>
          </w:p>
        </w:tc>
        <w:tc>
          <w:tcPr>
            <w:tcW w:w="2595" w:type="dxa"/>
          </w:tcPr>
          <w:p w:rsidR="00F43AEB" w:rsidRPr="00041FE1" w:rsidRDefault="00F43AEB" w:rsidP="00041FE1">
            <w:pPr>
              <w:spacing w:line="276" w:lineRule="auto"/>
              <w:jc w:val="both"/>
              <w:rPr>
                <w:sz w:val="24"/>
                <w:szCs w:val="24"/>
              </w:rPr>
            </w:pPr>
            <w:r w:rsidRPr="00041FE1">
              <w:rPr>
                <w:sz w:val="24"/>
                <w:szCs w:val="24"/>
              </w:rPr>
              <w:t>1</w:t>
            </w:r>
          </w:p>
        </w:tc>
        <w:tc>
          <w:tcPr>
            <w:tcW w:w="2666" w:type="dxa"/>
          </w:tcPr>
          <w:p w:rsidR="00F43AEB" w:rsidRPr="00041FE1" w:rsidRDefault="00F43AEB" w:rsidP="00041FE1">
            <w:pPr>
              <w:spacing w:line="276" w:lineRule="auto"/>
              <w:jc w:val="both"/>
              <w:rPr>
                <w:sz w:val="24"/>
                <w:szCs w:val="24"/>
              </w:rPr>
            </w:pPr>
            <w:r w:rsidRPr="00041FE1">
              <w:rPr>
                <w:sz w:val="24"/>
                <w:szCs w:val="24"/>
              </w:rPr>
              <w:t>5</w:t>
            </w:r>
          </w:p>
        </w:tc>
        <w:tc>
          <w:tcPr>
            <w:tcW w:w="1857" w:type="dxa"/>
          </w:tcPr>
          <w:p w:rsidR="00F43AEB" w:rsidRPr="00041FE1" w:rsidRDefault="00F43AEB" w:rsidP="00041FE1">
            <w:pPr>
              <w:spacing w:line="276" w:lineRule="auto"/>
              <w:jc w:val="both"/>
              <w:rPr>
                <w:sz w:val="24"/>
                <w:szCs w:val="24"/>
              </w:rPr>
            </w:pPr>
            <w:r w:rsidRPr="00041FE1">
              <w:rPr>
                <w:sz w:val="24"/>
                <w:szCs w:val="24"/>
              </w:rPr>
              <w:t>5.0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1 – 3years</w:t>
            </w:r>
          </w:p>
        </w:tc>
        <w:tc>
          <w:tcPr>
            <w:tcW w:w="2595" w:type="dxa"/>
          </w:tcPr>
          <w:p w:rsidR="00F43AEB" w:rsidRPr="00041FE1" w:rsidRDefault="00F43AEB" w:rsidP="00041FE1">
            <w:pPr>
              <w:spacing w:line="276" w:lineRule="auto"/>
              <w:jc w:val="both"/>
              <w:rPr>
                <w:sz w:val="24"/>
                <w:szCs w:val="24"/>
              </w:rPr>
            </w:pPr>
            <w:r w:rsidRPr="00041FE1">
              <w:rPr>
                <w:sz w:val="24"/>
                <w:szCs w:val="24"/>
              </w:rPr>
              <w:t>3</w:t>
            </w:r>
          </w:p>
        </w:tc>
        <w:tc>
          <w:tcPr>
            <w:tcW w:w="2666" w:type="dxa"/>
          </w:tcPr>
          <w:p w:rsidR="00F43AEB" w:rsidRPr="00041FE1" w:rsidRDefault="00F43AEB" w:rsidP="00041FE1">
            <w:pPr>
              <w:spacing w:line="276" w:lineRule="auto"/>
              <w:jc w:val="both"/>
              <w:rPr>
                <w:sz w:val="24"/>
                <w:szCs w:val="24"/>
              </w:rPr>
            </w:pPr>
            <w:r w:rsidRPr="00041FE1">
              <w:rPr>
                <w:sz w:val="24"/>
                <w:szCs w:val="24"/>
              </w:rPr>
              <w:t>15</w:t>
            </w:r>
          </w:p>
        </w:tc>
        <w:tc>
          <w:tcPr>
            <w:tcW w:w="1857" w:type="dxa"/>
          </w:tcPr>
          <w:p w:rsidR="00F43AEB" w:rsidRPr="00041FE1" w:rsidRDefault="00F43AEB" w:rsidP="00041FE1">
            <w:pPr>
              <w:spacing w:line="276" w:lineRule="auto"/>
              <w:jc w:val="both"/>
              <w:rPr>
                <w:sz w:val="24"/>
                <w:szCs w:val="24"/>
              </w:rPr>
            </w:pPr>
            <w:r w:rsidRPr="00041FE1">
              <w:rPr>
                <w:sz w:val="24"/>
                <w:szCs w:val="24"/>
              </w:rPr>
              <w:t>20.0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3 -5 years</w:t>
            </w:r>
          </w:p>
        </w:tc>
        <w:tc>
          <w:tcPr>
            <w:tcW w:w="2595" w:type="dxa"/>
          </w:tcPr>
          <w:p w:rsidR="00F43AEB" w:rsidRPr="00041FE1" w:rsidRDefault="00F43AEB" w:rsidP="00041FE1">
            <w:pPr>
              <w:spacing w:line="276" w:lineRule="auto"/>
              <w:jc w:val="both"/>
              <w:rPr>
                <w:sz w:val="24"/>
                <w:szCs w:val="24"/>
              </w:rPr>
            </w:pPr>
            <w:r w:rsidRPr="00041FE1">
              <w:rPr>
                <w:sz w:val="24"/>
                <w:szCs w:val="24"/>
              </w:rPr>
              <w:t>10</w:t>
            </w:r>
          </w:p>
        </w:tc>
        <w:tc>
          <w:tcPr>
            <w:tcW w:w="2666" w:type="dxa"/>
          </w:tcPr>
          <w:p w:rsidR="00F43AEB" w:rsidRPr="00041FE1" w:rsidRDefault="00F43AEB" w:rsidP="00041FE1">
            <w:pPr>
              <w:spacing w:line="276" w:lineRule="auto"/>
              <w:jc w:val="both"/>
              <w:rPr>
                <w:sz w:val="24"/>
                <w:szCs w:val="24"/>
              </w:rPr>
            </w:pPr>
            <w:r w:rsidRPr="00041FE1">
              <w:rPr>
                <w:sz w:val="24"/>
                <w:szCs w:val="24"/>
              </w:rPr>
              <w:t>50</w:t>
            </w:r>
          </w:p>
        </w:tc>
        <w:tc>
          <w:tcPr>
            <w:tcW w:w="1857" w:type="dxa"/>
          </w:tcPr>
          <w:p w:rsidR="00F43AEB" w:rsidRPr="00041FE1" w:rsidRDefault="00F43AEB" w:rsidP="00041FE1">
            <w:pPr>
              <w:spacing w:line="276" w:lineRule="auto"/>
              <w:jc w:val="both"/>
              <w:rPr>
                <w:sz w:val="24"/>
                <w:szCs w:val="24"/>
              </w:rPr>
            </w:pPr>
            <w:r w:rsidRPr="00041FE1">
              <w:rPr>
                <w:sz w:val="24"/>
                <w:szCs w:val="24"/>
              </w:rPr>
              <w:t>70.0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5 – 7 years</w:t>
            </w:r>
          </w:p>
        </w:tc>
        <w:tc>
          <w:tcPr>
            <w:tcW w:w="2595" w:type="dxa"/>
          </w:tcPr>
          <w:p w:rsidR="00F43AEB" w:rsidRPr="00041FE1" w:rsidRDefault="00F43AEB" w:rsidP="00041FE1">
            <w:pPr>
              <w:spacing w:line="276" w:lineRule="auto"/>
              <w:jc w:val="both"/>
              <w:rPr>
                <w:sz w:val="24"/>
                <w:szCs w:val="24"/>
              </w:rPr>
            </w:pPr>
            <w:r w:rsidRPr="00041FE1">
              <w:rPr>
                <w:sz w:val="24"/>
                <w:szCs w:val="24"/>
              </w:rPr>
              <w:t>3</w:t>
            </w:r>
          </w:p>
        </w:tc>
        <w:tc>
          <w:tcPr>
            <w:tcW w:w="2666" w:type="dxa"/>
          </w:tcPr>
          <w:p w:rsidR="00F43AEB" w:rsidRPr="00041FE1" w:rsidRDefault="00F43AEB" w:rsidP="00041FE1">
            <w:pPr>
              <w:spacing w:line="276" w:lineRule="auto"/>
              <w:jc w:val="both"/>
              <w:rPr>
                <w:sz w:val="24"/>
                <w:szCs w:val="24"/>
              </w:rPr>
            </w:pPr>
            <w:r w:rsidRPr="00041FE1">
              <w:rPr>
                <w:sz w:val="24"/>
                <w:szCs w:val="24"/>
              </w:rPr>
              <w:t>15</w:t>
            </w:r>
          </w:p>
        </w:tc>
        <w:tc>
          <w:tcPr>
            <w:tcW w:w="1857" w:type="dxa"/>
          </w:tcPr>
          <w:p w:rsidR="00F43AEB" w:rsidRPr="00041FE1" w:rsidRDefault="00F43AEB" w:rsidP="00041FE1">
            <w:pPr>
              <w:spacing w:line="276" w:lineRule="auto"/>
              <w:jc w:val="both"/>
              <w:rPr>
                <w:sz w:val="24"/>
                <w:szCs w:val="24"/>
              </w:rPr>
            </w:pPr>
            <w:r w:rsidRPr="00041FE1">
              <w:rPr>
                <w:sz w:val="24"/>
                <w:szCs w:val="24"/>
              </w:rPr>
              <w:t>85.0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7 – 10 years</w:t>
            </w:r>
          </w:p>
        </w:tc>
        <w:tc>
          <w:tcPr>
            <w:tcW w:w="2595" w:type="dxa"/>
          </w:tcPr>
          <w:p w:rsidR="00F43AEB" w:rsidRPr="00041FE1" w:rsidRDefault="00F43AEB" w:rsidP="00041FE1">
            <w:pPr>
              <w:spacing w:line="276" w:lineRule="auto"/>
              <w:jc w:val="both"/>
              <w:rPr>
                <w:sz w:val="24"/>
                <w:szCs w:val="24"/>
              </w:rPr>
            </w:pPr>
            <w:r w:rsidRPr="00041FE1">
              <w:rPr>
                <w:sz w:val="24"/>
                <w:szCs w:val="24"/>
              </w:rPr>
              <w:t>2</w:t>
            </w:r>
          </w:p>
        </w:tc>
        <w:tc>
          <w:tcPr>
            <w:tcW w:w="2666" w:type="dxa"/>
          </w:tcPr>
          <w:p w:rsidR="00F43AEB" w:rsidRPr="00041FE1" w:rsidRDefault="00F43AEB" w:rsidP="00041FE1">
            <w:pPr>
              <w:spacing w:line="276" w:lineRule="auto"/>
              <w:jc w:val="both"/>
              <w:rPr>
                <w:sz w:val="24"/>
                <w:szCs w:val="24"/>
              </w:rPr>
            </w:pPr>
            <w:r w:rsidRPr="00041FE1">
              <w:rPr>
                <w:sz w:val="24"/>
                <w:szCs w:val="24"/>
              </w:rPr>
              <w:t>15</w:t>
            </w:r>
          </w:p>
        </w:tc>
        <w:tc>
          <w:tcPr>
            <w:tcW w:w="1857"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10 and above</w:t>
            </w:r>
          </w:p>
        </w:tc>
        <w:tc>
          <w:tcPr>
            <w:tcW w:w="2595" w:type="dxa"/>
          </w:tcPr>
          <w:p w:rsidR="00F43AEB" w:rsidRPr="00041FE1" w:rsidRDefault="00F43AEB" w:rsidP="00041FE1">
            <w:pPr>
              <w:spacing w:line="276" w:lineRule="auto"/>
              <w:jc w:val="both"/>
              <w:rPr>
                <w:sz w:val="24"/>
                <w:szCs w:val="24"/>
              </w:rPr>
            </w:pPr>
            <w:r w:rsidRPr="00041FE1">
              <w:rPr>
                <w:sz w:val="24"/>
                <w:szCs w:val="24"/>
              </w:rPr>
              <w:t>20</w:t>
            </w:r>
          </w:p>
        </w:tc>
        <w:tc>
          <w:tcPr>
            <w:tcW w:w="2666" w:type="dxa"/>
          </w:tcPr>
          <w:p w:rsidR="00F43AEB" w:rsidRPr="00041FE1" w:rsidRDefault="00F43AEB" w:rsidP="00041FE1">
            <w:pPr>
              <w:spacing w:line="276" w:lineRule="auto"/>
              <w:jc w:val="both"/>
              <w:rPr>
                <w:sz w:val="24"/>
                <w:szCs w:val="24"/>
              </w:rPr>
            </w:pPr>
            <w:r w:rsidRPr="00041FE1">
              <w:rPr>
                <w:sz w:val="24"/>
                <w:szCs w:val="24"/>
              </w:rPr>
              <w:t>100</w:t>
            </w:r>
          </w:p>
        </w:tc>
        <w:tc>
          <w:tcPr>
            <w:tcW w:w="1857" w:type="dxa"/>
          </w:tcPr>
          <w:p w:rsidR="00F43AEB" w:rsidRPr="00041FE1" w:rsidRDefault="00F43AEB" w:rsidP="00041FE1">
            <w:pPr>
              <w:spacing w:line="276" w:lineRule="auto"/>
              <w:jc w:val="both"/>
              <w:rPr>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ind w:firstLine="720"/>
        <w:jc w:val="both"/>
      </w:pPr>
      <w:r w:rsidRPr="00041FE1">
        <w:t>Table 4.2.4 above indicate that 1 respondent representing 5% of the sampled population have worked with Tuyil Pharmaceutical Company for less than a year, 3 representing 15% have been with Tuyil Pharmaceutical Company for between 1 to 3 years, 10 representing 50% have been with Tuyil Pharmaceutical Company for between 3 to 5 years and 3 respondents representing 15% of the sample population have been with Tuyil Pharmaceutical Company for between 5 to 7 years while 2 representing 10% of the population have been with Tuyil Pharmaceutical Company for the period between 7 to 10 years and 1 representing 5% of the sampled population have worked with Tuyil Pharmaceutical Company for more than 10 years.</w:t>
      </w:r>
    </w:p>
    <w:p w:rsidR="00F43AEB" w:rsidRPr="00041FE1" w:rsidRDefault="00F43AEB" w:rsidP="00041FE1">
      <w:pPr>
        <w:spacing w:line="276" w:lineRule="auto"/>
        <w:jc w:val="both"/>
        <w:rPr>
          <w:b/>
        </w:rPr>
      </w:pPr>
      <w:r w:rsidRPr="00041FE1">
        <w:rPr>
          <w:b/>
        </w:rPr>
        <w:t>Table 4.2.5:</w:t>
      </w:r>
      <w:r w:rsidRPr="00041FE1">
        <w:rPr>
          <w:b/>
        </w:rPr>
        <w:tab/>
        <w:t>Does sale promotion have any impact on organizational profitability?</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Yes</w:t>
            </w:r>
          </w:p>
        </w:tc>
        <w:tc>
          <w:tcPr>
            <w:tcW w:w="2542" w:type="dxa"/>
          </w:tcPr>
          <w:p w:rsidR="00F43AEB" w:rsidRPr="00041FE1" w:rsidRDefault="00F43AEB" w:rsidP="00041FE1">
            <w:pPr>
              <w:spacing w:line="276" w:lineRule="auto"/>
              <w:jc w:val="both"/>
              <w:rPr>
                <w:sz w:val="24"/>
                <w:szCs w:val="24"/>
              </w:rPr>
            </w:pPr>
            <w:r w:rsidRPr="00041FE1">
              <w:rPr>
                <w:sz w:val="24"/>
                <w:szCs w:val="24"/>
              </w:rPr>
              <w:t>15</w:t>
            </w:r>
          </w:p>
        </w:tc>
        <w:tc>
          <w:tcPr>
            <w:tcW w:w="2619" w:type="dxa"/>
          </w:tcPr>
          <w:p w:rsidR="00F43AEB" w:rsidRPr="00041FE1" w:rsidRDefault="00F43AEB" w:rsidP="00041FE1">
            <w:pPr>
              <w:spacing w:line="276" w:lineRule="auto"/>
              <w:jc w:val="both"/>
              <w:rPr>
                <w:sz w:val="24"/>
                <w:szCs w:val="24"/>
              </w:rPr>
            </w:pPr>
            <w:r w:rsidRPr="00041FE1">
              <w:rPr>
                <w:sz w:val="24"/>
                <w:szCs w:val="24"/>
              </w:rPr>
              <w:t>75</w:t>
            </w:r>
          </w:p>
        </w:tc>
        <w:tc>
          <w:tcPr>
            <w:tcW w:w="1739" w:type="dxa"/>
          </w:tcPr>
          <w:p w:rsidR="00F43AEB" w:rsidRPr="00041FE1" w:rsidRDefault="00F43AEB" w:rsidP="00041FE1">
            <w:pPr>
              <w:spacing w:line="276" w:lineRule="auto"/>
              <w:jc w:val="both"/>
              <w:rPr>
                <w:sz w:val="24"/>
                <w:szCs w:val="24"/>
              </w:rPr>
            </w:pPr>
            <w:r w:rsidRPr="00041FE1">
              <w:rPr>
                <w:sz w:val="24"/>
                <w:szCs w:val="24"/>
              </w:rPr>
              <w:t>75.0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No</w:t>
            </w:r>
          </w:p>
        </w:tc>
        <w:tc>
          <w:tcPr>
            <w:tcW w:w="2542" w:type="dxa"/>
          </w:tcPr>
          <w:p w:rsidR="00F43AEB" w:rsidRPr="00041FE1" w:rsidRDefault="00F43AEB" w:rsidP="00041FE1">
            <w:pPr>
              <w:spacing w:line="276" w:lineRule="auto"/>
              <w:jc w:val="both"/>
              <w:rPr>
                <w:sz w:val="24"/>
                <w:szCs w:val="24"/>
              </w:rPr>
            </w:pPr>
            <w:r w:rsidRPr="00041FE1">
              <w:rPr>
                <w:sz w:val="24"/>
                <w:szCs w:val="24"/>
              </w:rPr>
              <w:t>5</w:t>
            </w:r>
          </w:p>
        </w:tc>
        <w:tc>
          <w:tcPr>
            <w:tcW w:w="2619" w:type="dxa"/>
          </w:tcPr>
          <w:p w:rsidR="00F43AEB" w:rsidRPr="00041FE1" w:rsidRDefault="00F43AEB" w:rsidP="00041FE1">
            <w:pPr>
              <w:spacing w:line="276" w:lineRule="auto"/>
              <w:jc w:val="both"/>
              <w:rPr>
                <w:sz w:val="24"/>
                <w:szCs w:val="24"/>
              </w:rPr>
            </w:pPr>
            <w:r w:rsidRPr="00041FE1">
              <w:rPr>
                <w:sz w:val="24"/>
                <w:szCs w:val="24"/>
              </w:rPr>
              <w:t>25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jc w:val="both"/>
      </w:pPr>
      <w:r w:rsidRPr="00041FE1">
        <w:lastRenderedPageBreak/>
        <w:tab/>
        <w:t>In the table above, it show that majority of the respondent which constitute 15 (75%) says Sales promotion have impact on organizational profitability, while 5 (25%) of respondent says NO.</w:t>
      </w:r>
    </w:p>
    <w:p w:rsidR="00F43AEB" w:rsidRPr="00041FE1" w:rsidRDefault="00F43AEB" w:rsidP="00041FE1">
      <w:pPr>
        <w:spacing w:line="276" w:lineRule="auto"/>
        <w:jc w:val="both"/>
        <w:rPr>
          <w:b/>
        </w:rPr>
      </w:pPr>
      <w:r w:rsidRPr="00041FE1">
        <w:rPr>
          <w:b/>
        </w:rPr>
        <w:t>Table 4.2.6: Does sales promotion increase the profitability of an organization?</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Strongly Agree</w:t>
            </w:r>
          </w:p>
        </w:tc>
        <w:tc>
          <w:tcPr>
            <w:tcW w:w="2542" w:type="dxa"/>
          </w:tcPr>
          <w:p w:rsidR="00F43AEB" w:rsidRPr="00041FE1" w:rsidRDefault="00F43AEB" w:rsidP="00041FE1">
            <w:pPr>
              <w:spacing w:line="276" w:lineRule="auto"/>
              <w:jc w:val="both"/>
              <w:rPr>
                <w:sz w:val="24"/>
                <w:szCs w:val="24"/>
              </w:rPr>
            </w:pPr>
            <w:r w:rsidRPr="00041FE1">
              <w:rPr>
                <w:sz w:val="24"/>
                <w:szCs w:val="24"/>
              </w:rPr>
              <w:t>6</w:t>
            </w:r>
          </w:p>
        </w:tc>
        <w:tc>
          <w:tcPr>
            <w:tcW w:w="2619" w:type="dxa"/>
          </w:tcPr>
          <w:p w:rsidR="00F43AEB" w:rsidRPr="00041FE1" w:rsidRDefault="00F43AEB" w:rsidP="00041FE1">
            <w:pPr>
              <w:spacing w:line="276" w:lineRule="auto"/>
              <w:jc w:val="both"/>
              <w:rPr>
                <w:sz w:val="24"/>
                <w:szCs w:val="24"/>
              </w:rPr>
            </w:pPr>
            <w:r w:rsidRPr="00041FE1">
              <w:rPr>
                <w:sz w:val="24"/>
                <w:szCs w:val="24"/>
              </w:rPr>
              <w:t>30</w:t>
            </w:r>
          </w:p>
        </w:tc>
        <w:tc>
          <w:tcPr>
            <w:tcW w:w="1739" w:type="dxa"/>
          </w:tcPr>
          <w:p w:rsidR="00F43AEB" w:rsidRPr="00041FE1" w:rsidRDefault="00F43AEB" w:rsidP="00041FE1">
            <w:pPr>
              <w:spacing w:line="276" w:lineRule="auto"/>
              <w:jc w:val="both"/>
              <w:rPr>
                <w:sz w:val="24"/>
                <w:szCs w:val="24"/>
              </w:rPr>
            </w:pPr>
            <w:r w:rsidRPr="00041FE1">
              <w:rPr>
                <w:sz w:val="24"/>
                <w:szCs w:val="24"/>
              </w:rPr>
              <w:t>30.0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Agree</w:t>
            </w:r>
          </w:p>
        </w:tc>
        <w:tc>
          <w:tcPr>
            <w:tcW w:w="2542" w:type="dxa"/>
          </w:tcPr>
          <w:p w:rsidR="00F43AEB" w:rsidRPr="00041FE1" w:rsidRDefault="00F43AEB" w:rsidP="00041FE1">
            <w:pPr>
              <w:spacing w:line="276" w:lineRule="auto"/>
              <w:jc w:val="both"/>
              <w:rPr>
                <w:sz w:val="24"/>
                <w:szCs w:val="24"/>
              </w:rPr>
            </w:pPr>
            <w:r w:rsidRPr="00041FE1">
              <w:rPr>
                <w:sz w:val="24"/>
                <w:szCs w:val="24"/>
              </w:rPr>
              <w:t>9</w:t>
            </w:r>
          </w:p>
        </w:tc>
        <w:tc>
          <w:tcPr>
            <w:tcW w:w="2619" w:type="dxa"/>
          </w:tcPr>
          <w:p w:rsidR="00F43AEB" w:rsidRPr="00041FE1" w:rsidRDefault="00F43AEB" w:rsidP="00041FE1">
            <w:pPr>
              <w:spacing w:line="276" w:lineRule="auto"/>
              <w:jc w:val="both"/>
              <w:rPr>
                <w:sz w:val="24"/>
                <w:szCs w:val="24"/>
              </w:rPr>
            </w:pPr>
            <w:r w:rsidRPr="00041FE1">
              <w:rPr>
                <w:sz w:val="24"/>
                <w:szCs w:val="24"/>
              </w:rPr>
              <w:t>45</w:t>
            </w:r>
          </w:p>
        </w:tc>
        <w:tc>
          <w:tcPr>
            <w:tcW w:w="1739" w:type="dxa"/>
          </w:tcPr>
          <w:p w:rsidR="00F43AEB" w:rsidRPr="00041FE1" w:rsidRDefault="00F43AEB" w:rsidP="00041FE1">
            <w:pPr>
              <w:spacing w:line="276" w:lineRule="auto"/>
              <w:jc w:val="both"/>
              <w:rPr>
                <w:sz w:val="24"/>
                <w:szCs w:val="24"/>
              </w:rPr>
            </w:pPr>
            <w:r w:rsidRPr="00041FE1">
              <w:rPr>
                <w:sz w:val="24"/>
                <w:szCs w:val="24"/>
              </w:rPr>
              <w:t>75.0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Neutral</w:t>
            </w:r>
          </w:p>
        </w:tc>
        <w:tc>
          <w:tcPr>
            <w:tcW w:w="2542" w:type="dxa"/>
          </w:tcPr>
          <w:p w:rsidR="00F43AEB" w:rsidRPr="00041FE1" w:rsidRDefault="00F43AEB" w:rsidP="00041FE1">
            <w:pPr>
              <w:spacing w:line="276" w:lineRule="auto"/>
              <w:jc w:val="both"/>
              <w:rPr>
                <w:sz w:val="24"/>
                <w:szCs w:val="24"/>
              </w:rPr>
            </w:pPr>
            <w:r w:rsidRPr="00041FE1">
              <w:rPr>
                <w:sz w:val="24"/>
                <w:szCs w:val="24"/>
              </w:rPr>
              <w:t>5</w:t>
            </w:r>
          </w:p>
        </w:tc>
        <w:tc>
          <w:tcPr>
            <w:tcW w:w="2619" w:type="dxa"/>
          </w:tcPr>
          <w:p w:rsidR="00F43AEB" w:rsidRPr="00041FE1" w:rsidRDefault="00F43AEB" w:rsidP="00041FE1">
            <w:pPr>
              <w:spacing w:line="276" w:lineRule="auto"/>
              <w:jc w:val="both"/>
              <w:rPr>
                <w:sz w:val="24"/>
                <w:szCs w:val="24"/>
              </w:rPr>
            </w:pPr>
            <w:r w:rsidRPr="00041FE1">
              <w:rPr>
                <w:sz w:val="24"/>
                <w:szCs w:val="24"/>
              </w:rPr>
              <w:t>25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ind w:firstLine="720"/>
        <w:jc w:val="both"/>
      </w:pPr>
      <w:r w:rsidRPr="00041FE1">
        <w:t>It can be inferred from table 4.2.6 that 30% of the respondents strongly agree that sales promotion increases the profitability of an organization. Also, 25% of the respondents remained neutral about whether sales promotion increases the profitability of an organization. The research found cumulatively 45% of the respondents alluding positively to the fact that sales promotion increases the profitability of an organization. From the foregoing responses, I must be quick to say that sales promotion increases the profitability of Tuyil Pharmaceutical Company.</w:t>
      </w:r>
    </w:p>
    <w:p w:rsidR="00F43AEB" w:rsidRPr="00041FE1" w:rsidRDefault="00F43AEB" w:rsidP="00041FE1">
      <w:pPr>
        <w:spacing w:line="276" w:lineRule="auto"/>
        <w:jc w:val="both"/>
        <w:rPr>
          <w:b/>
        </w:rPr>
      </w:pPr>
      <w:r w:rsidRPr="00041FE1">
        <w:rPr>
          <w:b/>
        </w:rPr>
        <w:t>Table 4.2.7: Tuyil Pharmaceutical Company overall relationship with customers given its sales promotion strategies.</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Excellent</w:t>
            </w:r>
          </w:p>
        </w:tc>
        <w:tc>
          <w:tcPr>
            <w:tcW w:w="2542" w:type="dxa"/>
          </w:tcPr>
          <w:p w:rsidR="00F43AEB" w:rsidRPr="00041FE1" w:rsidRDefault="00F43AEB" w:rsidP="00041FE1">
            <w:pPr>
              <w:spacing w:line="276" w:lineRule="auto"/>
              <w:jc w:val="both"/>
              <w:rPr>
                <w:sz w:val="24"/>
                <w:szCs w:val="24"/>
              </w:rPr>
            </w:pPr>
            <w:r w:rsidRPr="00041FE1">
              <w:rPr>
                <w:sz w:val="24"/>
                <w:szCs w:val="24"/>
              </w:rPr>
              <w:t>5</w:t>
            </w:r>
          </w:p>
        </w:tc>
        <w:tc>
          <w:tcPr>
            <w:tcW w:w="2619" w:type="dxa"/>
          </w:tcPr>
          <w:p w:rsidR="00F43AEB" w:rsidRPr="00041FE1" w:rsidRDefault="00F43AEB" w:rsidP="00041FE1">
            <w:pPr>
              <w:spacing w:line="276" w:lineRule="auto"/>
              <w:jc w:val="both"/>
              <w:rPr>
                <w:sz w:val="24"/>
                <w:szCs w:val="24"/>
              </w:rPr>
            </w:pPr>
            <w:r w:rsidRPr="00041FE1">
              <w:rPr>
                <w:sz w:val="24"/>
                <w:szCs w:val="24"/>
              </w:rPr>
              <w:t>25</w:t>
            </w:r>
          </w:p>
        </w:tc>
        <w:tc>
          <w:tcPr>
            <w:tcW w:w="1739" w:type="dxa"/>
          </w:tcPr>
          <w:p w:rsidR="00F43AEB" w:rsidRPr="00041FE1" w:rsidRDefault="00F43AEB" w:rsidP="00041FE1">
            <w:pPr>
              <w:spacing w:line="276" w:lineRule="auto"/>
              <w:jc w:val="both"/>
              <w:rPr>
                <w:sz w:val="24"/>
                <w:szCs w:val="24"/>
              </w:rPr>
            </w:pPr>
            <w:r w:rsidRPr="00041FE1">
              <w:rPr>
                <w:sz w:val="24"/>
                <w:szCs w:val="24"/>
              </w:rPr>
              <w:t>25.0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Very good</w:t>
            </w:r>
          </w:p>
        </w:tc>
        <w:tc>
          <w:tcPr>
            <w:tcW w:w="2542" w:type="dxa"/>
          </w:tcPr>
          <w:p w:rsidR="00F43AEB" w:rsidRPr="00041FE1" w:rsidRDefault="00F43AEB" w:rsidP="00041FE1">
            <w:pPr>
              <w:spacing w:line="276" w:lineRule="auto"/>
              <w:jc w:val="both"/>
              <w:rPr>
                <w:sz w:val="24"/>
                <w:szCs w:val="24"/>
              </w:rPr>
            </w:pPr>
            <w:r w:rsidRPr="00041FE1">
              <w:rPr>
                <w:sz w:val="24"/>
                <w:szCs w:val="24"/>
              </w:rPr>
              <w:t>4</w:t>
            </w:r>
          </w:p>
        </w:tc>
        <w:tc>
          <w:tcPr>
            <w:tcW w:w="2619" w:type="dxa"/>
          </w:tcPr>
          <w:p w:rsidR="00F43AEB" w:rsidRPr="00041FE1" w:rsidRDefault="00F43AEB" w:rsidP="00041FE1">
            <w:pPr>
              <w:spacing w:line="276" w:lineRule="auto"/>
              <w:jc w:val="both"/>
              <w:rPr>
                <w:sz w:val="24"/>
                <w:szCs w:val="24"/>
              </w:rPr>
            </w:pPr>
            <w:r w:rsidRPr="00041FE1">
              <w:rPr>
                <w:sz w:val="24"/>
                <w:szCs w:val="24"/>
              </w:rPr>
              <w:t>20</w:t>
            </w:r>
          </w:p>
        </w:tc>
        <w:tc>
          <w:tcPr>
            <w:tcW w:w="1739" w:type="dxa"/>
          </w:tcPr>
          <w:p w:rsidR="00F43AEB" w:rsidRPr="00041FE1" w:rsidRDefault="00F43AEB" w:rsidP="00041FE1">
            <w:pPr>
              <w:spacing w:line="276" w:lineRule="auto"/>
              <w:jc w:val="both"/>
              <w:rPr>
                <w:sz w:val="24"/>
                <w:szCs w:val="24"/>
              </w:rPr>
            </w:pPr>
            <w:r w:rsidRPr="00041FE1">
              <w:rPr>
                <w:sz w:val="24"/>
                <w:szCs w:val="24"/>
              </w:rPr>
              <w:t>45.0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 xml:space="preserve">Good </w:t>
            </w:r>
          </w:p>
        </w:tc>
        <w:tc>
          <w:tcPr>
            <w:tcW w:w="2542" w:type="dxa"/>
          </w:tcPr>
          <w:p w:rsidR="00F43AEB" w:rsidRPr="00041FE1" w:rsidRDefault="00F43AEB" w:rsidP="00041FE1">
            <w:pPr>
              <w:spacing w:line="276" w:lineRule="auto"/>
              <w:jc w:val="both"/>
              <w:rPr>
                <w:sz w:val="24"/>
                <w:szCs w:val="24"/>
              </w:rPr>
            </w:pPr>
            <w:r w:rsidRPr="00041FE1">
              <w:rPr>
                <w:sz w:val="24"/>
                <w:szCs w:val="24"/>
              </w:rPr>
              <w:t>10</w:t>
            </w:r>
          </w:p>
        </w:tc>
        <w:tc>
          <w:tcPr>
            <w:tcW w:w="2619" w:type="dxa"/>
          </w:tcPr>
          <w:p w:rsidR="00F43AEB" w:rsidRPr="00041FE1" w:rsidRDefault="00F43AEB" w:rsidP="00041FE1">
            <w:pPr>
              <w:spacing w:line="276" w:lineRule="auto"/>
              <w:jc w:val="both"/>
              <w:rPr>
                <w:sz w:val="24"/>
                <w:szCs w:val="24"/>
              </w:rPr>
            </w:pPr>
            <w:r w:rsidRPr="00041FE1">
              <w:rPr>
                <w:sz w:val="24"/>
                <w:szCs w:val="24"/>
              </w:rPr>
              <w:t>50</w:t>
            </w:r>
          </w:p>
        </w:tc>
        <w:tc>
          <w:tcPr>
            <w:tcW w:w="1739" w:type="dxa"/>
          </w:tcPr>
          <w:p w:rsidR="00F43AEB" w:rsidRPr="00041FE1" w:rsidRDefault="00F43AEB" w:rsidP="00041FE1">
            <w:pPr>
              <w:spacing w:line="276" w:lineRule="auto"/>
              <w:jc w:val="both"/>
              <w:rPr>
                <w:sz w:val="24"/>
                <w:szCs w:val="24"/>
              </w:rPr>
            </w:pPr>
            <w:r w:rsidRPr="00041FE1">
              <w:rPr>
                <w:sz w:val="24"/>
                <w:szCs w:val="24"/>
              </w:rPr>
              <w:t>95.0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Fair</w:t>
            </w:r>
          </w:p>
        </w:tc>
        <w:tc>
          <w:tcPr>
            <w:tcW w:w="2542" w:type="dxa"/>
          </w:tcPr>
          <w:p w:rsidR="00F43AEB" w:rsidRPr="00041FE1" w:rsidRDefault="00F43AEB" w:rsidP="00041FE1">
            <w:pPr>
              <w:spacing w:line="276" w:lineRule="auto"/>
              <w:jc w:val="both"/>
              <w:rPr>
                <w:sz w:val="24"/>
                <w:szCs w:val="24"/>
              </w:rPr>
            </w:pPr>
            <w:r w:rsidRPr="00041FE1">
              <w:rPr>
                <w:sz w:val="24"/>
                <w:szCs w:val="24"/>
              </w:rPr>
              <w:t>1</w:t>
            </w:r>
          </w:p>
        </w:tc>
        <w:tc>
          <w:tcPr>
            <w:tcW w:w="2619" w:type="dxa"/>
          </w:tcPr>
          <w:p w:rsidR="00F43AEB" w:rsidRPr="00041FE1" w:rsidRDefault="00F43AEB" w:rsidP="00041FE1">
            <w:pPr>
              <w:spacing w:line="276" w:lineRule="auto"/>
              <w:jc w:val="both"/>
              <w:rPr>
                <w:sz w:val="24"/>
                <w:szCs w:val="24"/>
              </w:rPr>
            </w:pPr>
            <w:r w:rsidRPr="00041FE1">
              <w:rPr>
                <w:sz w:val="24"/>
                <w:szCs w:val="24"/>
              </w:rPr>
              <w:t>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ind w:firstLine="720"/>
        <w:jc w:val="both"/>
      </w:pPr>
      <w:r w:rsidRPr="00041FE1">
        <w:t>5 representing 25% of the respondents have an excellent perception on Tuyil Pharmaceutical Company relationship with its customers based on its promotion strategies, 4 representing 20% of respondents have a very good perception, 10 representing 50% have a good perception while 1 representing 5% of respondents have a fair perception and none has poor perception</w:t>
      </w: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F43AEB" w:rsidRPr="00041FE1" w:rsidRDefault="00F43AEB" w:rsidP="00041FE1">
      <w:pPr>
        <w:spacing w:line="276" w:lineRule="auto"/>
        <w:jc w:val="both"/>
        <w:rPr>
          <w:b/>
        </w:rPr>
      </w:pPr>
      <w:r w:rsidRPr="00041FE1">
        <w:rPr>
          <w:b/>
        </w:rPr>
        <w:lastRenderedPageBreak/>
        <w:t>Table 4.2.8: What are the factors that promote or impair the effectiveness of sales promotion?</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Size of incentive</w:t>
            </w:r>
          </w:p>
        </w:tc>
        <w:tc>
          <w:tcPr>
            <w:tcW w:w="2542" w:type="dxa"/>
          </w:tcPr>
          <w:p w:rsidR="00F43AEB" w:rsidRPr="00041FE1" w:rsidRDefault="00F43AEB" w:rsidP="00041FE1">
            <w:pPr>
              <w:spacing w:line="276" w:lineRule="auto"/>
              <w:jc w:val="both"/>
              <w:rPr>
                <w:sz w:val="24"/>
                <w:szCs w:val="24"/>
              </w:rPr>
            </w:pPr>
            <w:r w:rsidRPr="00041FE1">
              <w:rPr>
                <w:sz w:val="24"/>
                <w:szCs w:val="24"/>
              </w:rPr>
              <w:t>4</w:t>
            </w:r>
          </w:p>
        </w:tc>
        <w:tc>
          <w:tcPr>
            <w:tcW w:w="2619" w:type="dxa"/>
          </w:tcPr>
          <w:p w:rsidR="00F43AEB" w:rsidRPr="00041FE1" w:rsidRDefault="00F43AEB" w:rsidP="00041FE1">
            <w:pPr>
              <w:spacing w:line="276" w:lineRule="auto"/>
              <w:jc w:val="both"/>
              <w:rPr>
                <w:sz w:val="24"/>
                <w:szCs w:val="24"/>
              </w:rPr>
            </w:pPr>
            <w:r w:rsidRPr="00041FE1">
              <w:rPr>
                <w:sz w:val="24"/>
                <w:szCs w:val="24"/>
              </w:rPr>
              <w:t>20</w:t>
            </w:r>
          </w:p>
        </w:tc>
        <w:tc>
          <w:tcPr>
            <w:tcW w:w="1739" w:type="dxa"/>
          </w:tcPr>
          <w:p w:rsidR="00F43AEB" w:rsidRPr="00041FE1" w:rsidRDefault="00F43AEB" w:rsidP="00041FE1">
            <w:pPr>
              <w:spacing w:line="276" w:lineRule="auto"/>
              <w:jc w:val="both"/>
              <w:rPr>
                <w:sz w:val="24"/>
                <w:szCs w:val="24"/>
              </w:rPr>
            </w:pPr>
            <w:r w:rsidRPr="00041FE1">
              <w:rPr>
                <w:sz w:val="24"/>
                <w:szCs w:val="24"/>
              </w:rPr>
              <w:t>20.0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Promotion and distribution decision</w:t>
            </w:r>
          </w:p>
        </w:tc>
        <w:tc>
          <w:tcPr>
            <w:tcW w:w="2542" w:type="dxa"/>
          </w:tcPr>
          <w:p w:rsidR="00F43AEB" w:rsidRPr="00041FE1" w:rsidRDefault="00F43AEB" w:rsidP="00041FE1">
            <w:pPr>
              <w:spacing w:line="276" w:lineRule="auto"/>
              <w:jc w:val="both"/>
              <w:rPr>
                <w:sz w:val="24"/>
                <w:szCs w:val="24"/>
              </w:rPr>
            </w:pPr>
            <w:r w:rsidRPr="00041FE1">
              <w:rPr>
                <w:sz w:val="24"/>
                <w:szCs w:val="24"/>
              </w:rPr>
              <w:t>10</w:t>
            </w:r>
          </w:p>
        </w:tc>
        <w:tc>
          <w:tcPr>
            <w:tcW w:w="2619" w:type="dxa"/>
          </w:tcPr>
          <w:p w:rsidR="00F43AEB" w:rsidRPr="00041FE1" w:rsidRDefault="00F43AEB" w:rsidP="00041FE1">
            <w:pPr>
              <w:spacing w:line="276" w:lineRule="auto"/>
              <w:jc w:val="both"/>
              <w:rPr>
                <w:sz w:val="24"/>
                <w:szCs w:val="24"/>
              </w:rPr>
            </w:pPr>
            <w:r w:rsidRPr="00041FE1">
              <w:rPr>
                <w:sz w:val="24"/>
                <w:szCs w:val="24"/>
              </w:rPr>
              <w:t>45</w:t>
            </w:r>
          </w:p>
        </w:tc>
        <w:tc>
          <w:tcPr>
            <w:tcW w:w="1739" w:type="dxa"/>
          </w:tcPr>
          <w:p w:rsidR="00F43AEB" w:rsidRPr="00041FE1" w:rsidRDefault="00F43AEB" w:rsidP="00041FE1">
            <w:pPr>
              <w:spacing w:line="276" w:lineRule="auto"/>
              <w:jc w:val="both"/>
              <w:rPr>
                <w:sz w:val="24"/>
                <w:szCs w:val="24"/>
              </w:rPr>
            </w:pPr>
            <w:r w:rsidRPr="00041FE1">
              <w:rPr>
                <w:sz w:val="24"/>
                <w:szCs w:val="24"/>
              </w:rPr>
              <w:t>65.0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Length of Information</w:t>
            </w:r>
          </w:p>
        </w:tc>
        <w:tc>
          <w:tcPr>
            <w:tcW w:w="2542" w:type="dxa"/>
          </w:tcPr>
          <w:p w:rsidR="00F43AEB" w:rsidRPr="00041FE1" w:rsidRDefault="00F43AEB" w:rsidP="00041FE1">
            <w:pPr>
              <w:spacing w:line="276" w:lineRule="auto"/>
              <w:jc w:val="both"/>
              <w:rPr>
                <w:sz w:val="24"/>
                <w:szCs w:val="24"/>
              </w:rPr>
            </w:pPr>
            <w:r w:rsidRPr="00041FE1">
              <w:rPr>
                <w:sz w:val="24"/>
                <w:szCs w:val="24"/>
              </w:rPr>
              <w:t>4</w:t>
            </w:r>
          </w:p>
        </w:tc>
        <w:tc>
          <w:tcPr>
            <w:tcW w:w="2619" w:type="dxa"/>
          </w:tcPr>
          <w:p w:rsidR="00F43AEB" w:rsidRPr="00041FE1" w:rsidRDefault="00F43AEB" w:rsidP="00041FE1">
            <w:pPr>
              <w:spacing w:line="276" w:lineRule="auto"/>
              <w:jc w:val="both"/>
              <w:rPr>
                <w:sz w:val="24"/>
                <w:szCs w:val="24"/>
              </w:rPr>
            </w:pPr>
            <w:r w:rsidRPr="00041FE1">
              <w:rPr>
                <w:sz w:val="24"/>
                <w:szCs w:val="24"/>
              </w:rPr>
              <w:t>30</w:t>
            </w:r>
          </w:p>
        </w:tc>
        <w:tc>
          <w:tcPr>
            <w:tcW w:w="1739" w:type="dxa"/>
          </w:tcPr>
          <w:p w:rsidR="00F43AEB" w:rsidRPr="00041FE1" w:rsidRDefault="00F43AEB" w:rsidP="00041FE1">
            <w:pPr>
              <w:spacing w:line="276" w:lineRule="auto"/>
              <w:jc w:val="both"/>
              <w:rPr>
                <w:sz w:val="24"/>
                <w:szCs w:val="24"/>
              </w:rPr>
            </w:pPr>
            <w:r w:rsidRPr="00041FE1">
              <w:rPr>
                <w:sz w:val="24"/>
                <w:szCs w:val="24"/>
              </w:rPr>
              <w:t>95.0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Evaluation of overall sales programs</w:t>
            </w:r>
          </w:p>
        </w:tc>
        <w:tc>
          <w:tcPr>
            <w:tcW w:w="2542" w:type="dxa"/>
          </w:tcPr>
          <w:p w:rsidR="00F43AEB" w:rsidRPr="00041FE1" w:rsidRDefault="00F43AEB" w:rsidP="00041FE1">
            <w:pPr>
              <w:spacing w:line="276" w:lineRule="auto"/>
              <w:jc w:val="both"/>
              <w:rPr>
                <w:sz w:val="24"/>
                <w:szCs w:val="24"/>
              </w:rPr>
            </w:pPr>
            <w:r w:rsidRPr="00041FE1">
              <w:rPr>
                <w:sz w:val="24"/>
                <w:szCs w:val="24"/>
              </w:rPr>
              <w:t>2</w:t>
            </w:r>
          </w:p>
        </w:tc>
        <w:tc>
          <w:tcPr>
            <w:tcW w:w="2619" w:type="dxa"/>
          </w:tcPr>
          <w:p w:rsidR="00F43AEB" w:rsidRPr="00041FE1" w:rsidRDefault="00F43AEB" w:rsidP="00041FE1">
            <w:pPr>
              <w:spacing w:line="276" w:lineRule="auto"/>
              <w:jc w:val="both"/>
              <w:rPr>
                <w:sz w:val="24"/>
                <w:szCs w:val="24"/>
              </w:rPr>
            </w:pPr>
            <w:r w:rsidRPr="00041FE1">
              <w:rPr>
                <w:sz w:val="24"/>
                <w:szCs w:val="24"/>
              </w:rPr>
              <w:t>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681784" w:rsidRPr="00041FE1" w:rsidRDefault="00F43AEB" w:rsidP="00041FE1">
      <w:pPr>
        <w:spacing w:line="276" w:lineRule="auto"/>
        <w:ind w:firstLine="720"/>
        <w:jc w:val="both"/>
      </w:pPr>
      <w:r w:rsidRPr="00041FE1">
        <w:t>In the above table 4 (20%) of the respondent say Size of incentive are factors that promote the effectiveness of sales promotion. 10 respondents representing 50% of the respondent goes for Promotion and distribution decisions, 4 respondents representing 20% of the sampled population goes for length of information while  2 representing 5% of the respondents goes for evaluation of overall sales programs.</w:t>
      </w:r>
    </w:p>
    <w:p w:rsidR="00681784" w:rsidRPr="00041FE1" w:rsidRDefault="00681784" w:rsidP="00041FE1">
      <w:pPr>
        <w:spacing w:line="276" w:lineRule="auto"/>
        <w:jc w:val="both"/>
        <w:rPr>
          <w:b/>
        </w:rPr>
      </w:pPr>
    </w:p>
    <w:p w:rsidR="00F43AEB" w:rsidRPr="00041FE1" w:rsidRDefault="00F43AEB" w:rsidP="00041FE1">
      <w:pPr>
        <w:spacing w:line="276" w:lineRule="auto"/>
        <w:jc w:val="both"/>
        <w:rPr>
          <w:b/>
        </w:rPr>
      </w:pPr>
      <w:r w:rsidRPr="00041FE1">
        <w:rPr>
          <w:b/>
        </w:rPr>
        <w:t xml:space="preserve">Table 4.2.9: How do you compare Tuyil Pharmaceutical Company enter promotion activities to others? </w:t>
      </w:r>
    </w:p>
    <w:tbl>
      <w:tblPr>
        <w:tblStyle w:val="TableGrid"/>
        <w:tblW w:w="0" w:type="auto"/>
        <w:tblLook w:val="04A0"/>
      </w:tblPr>
      <w:tblGrid>
        <w:gridCol w:w="2186"/>
        <w:gridCol w:w="2330"/>
        <w:gridCol w:w="2272"/>
        <w:gridCol w:w="2068"/>
      </w:tblGrid>
      <w:tr w:rsidR="00F43AEB" w:rsidRPr="00041FE1" w:rsidTr="00667765">
        <w:trPr>
          <w:trHeight w:val="410"/>
        </w:trPr>
        <w:tc>
          <w:tcPr>
            <w:tcW w:w="2427" w:type="dxa"/>
          </w:tcPr>
          <w:p w:rsidR="00F43AEB" w:rsidRPr="00041FE1" w:rsidRDefault="00F43AEB" w:rsidP="00041FE1">
            <w:pPr>
              <w:spacing w:line="276" w:lineRule="auto"/>
              <w:jc w:val="both"/>
              <w:rPr>
                <w:b/>
                <w:sz w:val="24"/>
                <w:szCs w:val="24"/>
              </w:rPr>
            </w:pPr>
            <w:r w:rsidRPr="00041FE1">
              <w:rPr>
                <w:b/>
                <w:sz w:val="24"/>
                <w:szCs w:val="24"/>
              </w:rPr>
              <w:t xml:space="preserve">Option </w:t>
            </w:r>
          </w:p>
        </w:tc>
        <w:tc>
          <w:tcPr>
            <w:tcW w:w="2541" w:type="dxa"/>
          </w:tcPr>
          <w:p w:rsidR="00F43AEB" w:rsidRPr="00041FE1" w:rsidRDefault="00F43AEB" w:rsidP="00041FE1">
            <w:pPr>
              <w:spacing w:line="276" w:lineRule="auto"/>
              <w:jc w:val="both"/>
              <w:rPr>
                <w:b/>
                <w:sz w:val="24"/>
                <w:szCs w:val="24"/>
              </w:rPr>
            </w:pPr>
            <w:r w:rsidRPr="00041FE1">
              <w:rPr>
                <w:b/>
                <w:sz w:val="24"/>
                <w:szCs w:val="24"/>
              </w:rPr>
              <w:t xml:space="preserve">No of respondents </w:t>
            </w:r>
          </w:p>
        </w:tc>
        <w:tc>
          <w:tcPr>
            <w:tcW w:w="2495"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2113"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rPr>
          <w:trHeight w:val="359"/>
        </w:trPr>
        <w:tc>
          <w:tcPr>
            <w:tcW w:w="2427" w:type="dxa"/>
          </w:tcPr>
          <w:p w:rsidR="00F43AEB" w:rsidRPr="00041FE1" w:rsidRDefault="00F43AEB" w:rsidP="00041FE1">
            <w:pPr>
              <w:spacing w:line="276" w:lineRule="auto"/>
              <w:jc w:val="both"/>
              <w:rPr>
                <w:sz w:val="24"/>
                <w:szCs w:val="24"/>
              </w:rPr>
            </w:pPr>
            <w:r w:rsidRPr="00041FE1">
              <w:rPr>
                <w:sz w:val="24"/>
                <w:szCs w:val="24"/>
              </w:rPr>
              <w:t>More rewarding</w:t>
            </w:r>
          </w:p>
        </w:tc>
        <w:tc>
          <w:tcPr>
            <w:tcW w:w="2541" w:type="dxa"/>
          </w:tcPr>
          <w:p w:rsidR="00F43AEB" w:rsidRPr="00041FE1" w:rsidRDefault="00F43AEB" w:rsidP="00041FE1">
            <w:pPr>
              <w:spacing w:line="276" w:lineRule="auto"/>
              <w:jc w:val="both"/>
              <w:rPr>
                <w:b/>
                <w:sz w:val="24"/>
                <w:szCs w:val="24"/>
              </w:rPr>
            </w:pPr>
            <w:r w:rsidRPr="00041FE1">
              <w:rPr>
                <w:sz w:val="24"/>
                <w:szCs w:val="24"/>
              </w:rPr>
              <w:t>10</w:t>
            </w:r>
          </w:p>
        </w:tc>
        <w:tc>
          <w:tcPr>
            <w:tcW w:w="2495" w:type="dxa"/>
          </w:tcPr>
          <w:p w:rsidR="00F43AEB" w:rsidRPr="00041FE1" w:rsidRDefault="00F43AEB" w:rsidP="00041FE1">
            <w:pPr>
              <w:spacing w:line="276" w:lineRule="auto"/>
              <w:jc w:val="both"/>
              <w:rPr>
                <w:sz w:val="24"/>
                <w:szCs w:val="24"/>
              </w:rPr>
            </w:pPr>
            <w:r w:rsidRPr="00041FE1">
              <w:rPr>
                <w:sz w:val="24"/>
                <w:szCs w:val="24"/>
              </w:rPr>
              <w:t>50</w:t>
            </w:r>
          </w:p>
        </w:tc>
        <w:tc>
          <w:tcPr>
            <w:tcW w:w="2113" w:type="dxa"/>
          </w:tcPr>
          <w:p w:rsidR="00F43AEB" w:rsidRPr="00041FE1" w:rsidRDefault="00F43AEB" w:rsidP="00041FE1">
            <w:pPr>
              <w:spacing w:line="276" w:lineRule="auto"/>
              <w:jc w:val="both"/>
              <w:rPr>
                <w:sz w:val="24"/>
                <w:szCs w:val="24"/>
              </w:rPr>
            </w:pPr>
            <w:r w:rsidRPr="00041FE1">
              <w:rPr>
                <w:sz w:val="24"/>
                <w:szCs w:val="24"/>
              </w:rPr>
              <w:t>50.0</w:t>
            </w:r>
          </w:p>
        </w:tc>
      </w:tr>
      <w:tr w:rsidR="00F43AEB" w:rsidRPr="00041FE1" w:rsidTr="00667765">
        <w:trPr>
          <w:trHeight w:val="410"/>
        </w:trPr>
        <w:tc>
          <w:tcPr>
            <w:tcW w:w="2427" w:type="dxa"/>
          </w:tcPr>
          <w:p w:rsidR="00F43AEB" w:rsidRPr="00041FE1" w:rsidRDefault="00F43AEB" w:rsidP="00041FE1">
            <w:pPr>
              <w:spacing w:line="276" w:lineRule="auto"/>
              <w:jc w:val="both"/>
              <w:rPr>
                <w:sz w:val="24"/>
                <w:szCs w:val="24"/>
              </w:rPr>
            </w:pPr>
            <w:r w:rsidRPr="00041FE1">
              <w:rPr>
                <w:sz w:val="24"/>
                <w:szCs w:val="24"/>
              </w:rPr>
              <w:t xml:space="preserve">Less rewarding </w:t>
            </w:r>
          </w:p>
        </w:tc>
        <w:tc>
          <w:tcPr>
            <w:tcW w:w="2541" w:type="dxa"/>
          </w:tcPr>
          <w:p w:rsidR="00F43AEB" w:rsidRPr="00041FE1" w:rsidRDefault="00F43AEB" w:rsidP="00041FE1">
            <w:pPr>
              <w:spacing w:line="276" w:lineRule="auto"/>
              <w:jc w:val="both"/>
              <w:rPr>
                <w:sz w:val="24"/>
                <w:szCs w:val="24"/>
              </w:rPr>
            </w:pPr>
            <w:r w:rsidRPr="00041FE1">
              <w:rPr>
                <w:sz w:val="24"/>
                <w:szCs w:val="24"/>
              </w:rPr>
              <w:t>2</w:t>
            </w:r>
          </w:p>
        </w:tc>
        <w:tc>
          <w:tcPr>
            <w:tcW w:w="2495" w:type="dxa"/>
          </w:tcPr>
          <w:p w:rsidR="00F43AEB" w:rsidRPr="00041FE1" w:rsidRDefault="00F43AEB" w:rsidP="00041FE1">
            <w:pPr>
              <w:spacing w:line="276" w:lineRule="auto"/>
              <w:jc w:val="both"/>
              <w:rPr>
                <w:sz w:val="24"/>
                <w:szCs w:val="24"/>
              </w:rPr>
            </w:pPr>
            <w:r w:rsidRPr="00041FE1">
              <w:rPr>
                <w:sz w:val="24"/>
                <w:szCs w:val="24"/>
              </w:rPr>
              <w:t>10</w:t>
            </w:r>
          </w:p>
        </w:tc>
        <w:tc>
          <w:tcPr>
            <w:tcW w:w="2113" w:type="dxa"/>
          </w:tcPr>
          <w:p w:rsidR="00F43AEB" w:rsidRPr="00041FE1" w:rsidRDefault="00F43AEB" w:rsidP="00041FE1">
            <w:pPr>
              <w:spacing w:line="276" w:lineRule="auto"/>
              <w:jc w:val="both"/>
              <w:rPr>
                <w:sz w:val="24"/>
                <w:szCs w:val="24"/>
              </w:rPr>
            </w:pPr>
            <w:r w:rsidRPr="00041FE1">
              <w:rPr>
                <w:sz w:val="24"/>
                <w:szCs w:val="24"/>
              </w:rPr>
              <w:t>60.0</w:t>
            </w:r>
          </w:p>
        </w:tc>
      </w:tr>
      <w:tr w:rsidR="00F43AEB" w:rsidRPr="00041FE1" w:rsidTr="00667765">
        <w:trPr>
          <w:trHeight w:val="423"/>
        </w:trPr>
        <w:tc>
          <w:tcPr>
            <w:tcW w:w="2427" w:type="dxa"/>
          </w:tcPr>
          <w:p w:rsidR="00F43AEB" w:rsidRPr="00041FE1" w:rsidRDefault="00F43AEB" w:rsidP="00041FE1">
            <w:pPr>
              <w:spacing w:line="276" w:lineRule="auto"/>
              <w:jc w:val="both"/>
              <w:rPr>
                <w:sz w:val="24"/>
                <w:szCs w:val="24"/>
              </w:rPr>
            </w:pPr>
            <w:r w:rsidRPr="00041FE1">
              <w:rPr>
                <w:sz w:val="24"/>
                <w:szCs w:val="24"/>
              </w:rPr>
              <w:t>More consumer oriented</w:t>
            </w:r>
          </w:p>
        </w:tc>
        <w:tc>
          <w:tcPr>
            <w:tcW w:w="2541" w:type="dxa"/>
          </w:tcPr>
          <w:p w:rsidR="00F43AEB" w:rsidRPr="00041FE1" w:rsidRDefault="00F43AEB" w:rsidP="00041FE1">
            <w:pPr>
              <w:spacing w:line="276" w:lineRule="auto"/>
              <w:jc w:val="both"/>
              <w:rPr>
                <w:sz w:val="24"/>
                <w:szCs w:val="24"/>
              </w:rPr>
            </w:pPr>
            <w:r w:rsidRPr="00041FE1">
              <w:rPr>
                <w:sz w:val="24"/>
                <w:szCs w:val="24"/>
              </w:rPr>
              <w:t>5</w:t>
            </w:r>
          </w:p>
        </w:tc>
        <w:tc>
          <w:tcPr>
            <w:tcW w:w="2495" w:type="dxa"/>
          </w:tcPr>
          <w:p w:rsidR="00F43AEB" w:rsidRPr="00041FE1" w:rsidRDefault="00F43AEB" w:rsidP="00041FE1">
            <w:pPr>
              <w:spacing w:line="276" w:lineRule="auto"/>
              <w:jc w:val="both"/>
              <w:rPr>
                <w:sz w:val="24"/>
                <w:szCs w:val="24"/>
              </w:rPr>
            </w:pPr>
            <w:r w:rsidRPr="00041FE1">
              <w:rPr>
                <w:sz w:val="24"/>
                <w:szCs w:val="24"/>
              </w:rPr>
              <w:t>25</w:t>
            </w:r>
          </w:p>
        </w:tc>
        <w:tc>
          <w:tcPr>
            <w:tcW w:w="2113" w:type="dxa"/>
          </w:tcPr>
          <w:p w:rsidR="00F43AEB" w:rsidRPr="00041FE1" w:rsidRDefault="00F43AEB" w:rsidP="00041FE1">
            <w:pPr>
              <w:spacing w:line="276" w:lineRule="auto"/>
              <w:jc w:val="both"/>
              <w:rPr>
                <w:sz w:val="24"/>
                <w:szCs w:val="24"/>
              </w:rPr>
            </w:pPr>
            <w:r w:rsidRPr="00041FE1">
              <w:rPr>
                <w:sz w:val="24"/>
                <w:szCs w:val="24"/>
              </w:rPr>
              <w:t>85.0</w:t>
            </w:r>
          </w:p>
        </w:tc>
      </w:tr>
      <w:tr w:rsidR="00F43AEB" w:rsidRPr="00041FE1" w:rsidTr="00667765">
        <w:trPr>
          <w:trHeight w:val="410"/>
        </w:trPr>
        <w:tc>
          <w:tcPr>
            <w:tcW w:w="2427" w:type="dxa"/>
          </w:tcPr>
          <w:p w:rsidR="00F43AEB" w:rsidRPr="00041FE1" w:rsidRDefault="00F43AEB" w:rsidP="00041FE1">
            <w:pPr>
              <w:spacing w:line="276" w:lineRule="auto"/>
              <w:jc w:val="both"/>
              <w:rPr>
                <w:sz w:val="24"/>
                <w:szCs w:val="24"/>
              </w:rPr>
            </w:pPr>
            <w:r w:rsidRPr="00041FE1">
              <w:rPr>
                <w:sz w:val="24"/>
                <w:szCs w:val="24"/>
              </w:rPr>
              <w:t>Less consumer oriented</w:t>
            </w:r>
          </w:p>
        </w:tc>
        <w:tc>
          <w:tcPr>
            <w:tcW w:w="2541" w:type="dxa"/>
          </w:tcPr>
          <w:p w:rsidR="00F43AEB" w:rsidRPr="00041FE1" w:rsidRDefault="00F43AEB" w:rsidP="00041FE1">
            <w:pPr>
              <w:spacing w:line="276" w:lineRule="auto"/>
              <w:jc w:val="both"/>
              <w:rPr>
                <w:sz w:val="24"/>
                <w:szCs w:val="24"/>
              </w:rPr>
            </w:pPr>
            <w:r w:rsidRPr="00041FE1">
              <w:rPr>
                <w:sz w:val="24"/>
                <w:szCs w:val="24"/>
              </w:rPr>
              <w:t>3</w:t>
            </w:r>
          </w:p>
        </w:tc>
        <w:tc>
          <w:tcPr>
            <w:tcW w:w="2495" w:type="dxa"/>
          </w:tcPr>
          <w:p w:rsidR="00F43AEB" w:rsidRPr="00041FE1" w:rsidRDefault="00F43AEB" w:rsidP="00041FE1">
            <w:pPr>
              <w:spacing w:line="276" w:lineRule="auto"/>
              <w:jc w:val="both"/>
              <w:rPr>
                <w:sz w:val="24"/>
                <w:szCs w:val="24"/>
              </w:rPr>
            </w:pPr>
            <w:r w:rsidRPr="00041FE1">
              <w:rPr>
                <w:sz w:val="24"/>
                <w:szCs w:val="24"/>
              </w:rPr>
              <w:t>15</w:t>
            </w:r>
          </w:p>
        </w:tc>
        <w:tc>
          <w:tcPr>
            <w:tcW w:w="2113"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rPr>
          <w:trHeight w:val="436"/>
        </w:trPr>
        <w:tc>
          <w:tcPr>
            <w:tcW w:w="2427" w:type="dxa"/>
          </w:tcPr>
          <w:p w:rsidR="00F43AEB" w:rsidRPr="00041FE1" w:rsidRDefault="00F43AEB" w:rsidP="00041FE1">
            <w:pPr>
              <w:spacing w:line="276" w:lineRule="auto"/>
              <w:jc w:val="both"/>
              <w:rPr>
                <w:sz w:val="24"/>
                <w:szCs w:val="24"/>
              </w:rPr>
            </w:pPr>
            <w:r w:rsidRPr="00041FE1">
              <w:rPr>
                <w:sz w:val="24"/>
                <w:szCs w:val="24"/>
              </w:rPr>
              <w:t xml:space="preserve">Total </w:t>
            </w:r>
          </w:p>
        </w:tc>
        <w:tc>
          <w:tcPr>
            <w:tcW w:w="2541" w:type="dxa"/>
          </w:tcPr>
          <w:p w:rsidR="00F43AEB" w:rsidRPr="00041FE1" w:rsidRDefault="00F43AEB" w:rsidP="00041FE1">
            <w:pPr>
              <w:spacing w:line="276" w:lineRule="auto"/>
              <w:jc w:val="both"/>
              <w:rPr>
                <w:sz w:val="24"/>
                <w:szCs w:val="24"/>
              </w:rPr>
            </w:pPr>
            <w:r w:rsidRPr="00041FE1">
              <w:rPr>
                <w:sz w:val="24"/>
                <w:szCs w:val="24"/>
              </w:rPr>
              <w:t>20</w:t>
            </w:r>
          </w:p>
        </w:tc>
        <w:tc>
          <w:tcPr>
            <w:tcW w:w="2495" w:type="dxa"/>
          </w:tcPr>
          <w:p w:rsidR="00F43AEB" w:rsidRPr="00041FE1" w:rsidRDefault="00F43AEB" w:rsidP="00041FE1">
            <w:pPr>
              <w:spacing w:line="276" w:lineRule="auto"/>
              <w:jc w:val="both"/>
              <w:rPr>
                <w:sz w:val="24"/>
                <w:szCs w:val="24"/>
              </w:rPr>
            </w:pPr>
            <w:r w:rsidRPr="00041FE1">
              <w:rPr>
                <w:sz w:val="24"/>
                <w:szCs w:val="24"/>
              </w:rPr>
              <w:t>100</w:t>
            </w:r>
          </w:p>
        </w:tc>
        <w:tc>
          <w:tcPr>
            <w:tcW w:w="2113" w:type="dxa"/>
          </w:tcPr>
          <w:p w:rsidR="00F43AEB" w:rsidRPr="00041FE1" w:rsidRDefault="00F43AEB" w:rsidP="00041FE1">
            <w:pPr>
              <w:spacing w:line="276" w:lineRule="auto"/>
              <w:jc w:val="both"/>
              <w:rPr>
                <w:sz w:val="24"/>
                <w:szCs w:val="24"/>
              </w:rPr>
            </w:pPr>
          </w:p>
        </w:tc>
      </w:tr>
    </w:tbl>
    <w:p w:rsidR="00F43AEB" w:rsidRPr="00041FE1" w:rsidRDefault="00F84CAE" w:rsidP="00041FE1">
      <w:pPr>
        <w:spacing w:line="276" w:lineRule="auto"/>
        <w:jc w:val="both"/>
        <w:rPr>
          <w:b/>
        </w:rPr>
      </w:pPr>
      <w:r>
        <w:rPr>
          <w:b/>
        </w:rPr>
        <w:t>Source: Filed Survey, 2025</w:t>
      </w:r>
    </w:p>
    <w:p w:rsidR="00681784" w:rsidRDefault="00F43AEB" w:rsidP="00041FE1">
      <w:pPr>
        <w:spacing w:line="276" w:lineRule="auto"/>
        <w:jc w:val="both"/>
      </w:pPr>
      <w:r w:rsidRPr="00041FE1">
        <w:tab/>
        <w:t>Above table deals with the comparison between Tuyil Pharmaceutical Company promotional activities and that of its campaign was more rewarding that the campaign promotion strategies were more consumers oriented. While the remaining 30% felt that the promotions were fewer consumers oriented. Based on the above analysis it can be observed and concluded that Tuyil Pharmaceutical Company sales promotional activities are very rewarding.</w:t>
      </w:r>
    </w:p>
    <w:p w:rsidR="00041FE1" w:rsidRPr="00041FE1" w:rsidRDefault="00041FE1" w:rsidP="00041FE1">
      <w:pPr>
        <w:spacing w:line="276" w:lineRule="auto"/>
        <w:jc w:val="both"/>
      </w:pPr>
    </w:p>
    <w:p w:rsidR="00F43AEB" w:rsidRPr="00041FE1" w:rsidRDefault="00F43AEB" w:rsidP="00041FE1">
      <w:pPr>
        <w:spacing w:line="276" w:lineRule="auto"/>
        <w:jc w:val="both"/>
        <w:rPr>
          <w:b/>
        </w:rPr>
      </w:pPr>
      <w:r w:rsidRPr="00041FE1">
        <w:rPr>
          <w:b/>
        </w:rPr>
        <w:lastRenderedPageBreak/>
        <w:t xml:space="preserve">4.2.10:  Does Low cultural receptiveness hinders sales promotion effectiveness </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Yes</w:t>
            </w:r>
          </w:p>
        </w:tc>
        <w:tc>
          <w:tcPr>
            <w:tcW w:w="2542" w:type="dxa"/>
          </w:tcPr>
          <w:p w:rsidR="00F43AEB" w:rsidRPr="00041FE1" w:rsidRDefault="00F43AEB" w:rsidP="00041FE1">
            <w:pPr>
              <w:spacing w:line="276" w:lineRule="auto"/>
              <w:jc w:val="both"/>
              <w:rPr>
                <w:sz w:val="24"/>
                <w:szCs w:val="24"/>
              </w:rPr>
            </w:pPr>
            <w:r w:rsidRPr="00041FE1">
              <w:rPr>
                <w:sz w:val="24"/>
                <w:szCs w:val="24"/>
              </w:rPr>
              <w:t>12</w:t>
            </w:r>
          </w:p>
        </w:tc>
        <w:tc>
          <w:tcPr>
            <w:tcW w:w="2619" w:type="dxa"/>
          </w:tcPr>
          <w:p w:rsidR="00F43AEB" w:rsidRPr="00041FE1" w:rsidRDefault="00F43AEB" w:rsidP="00041FE1">
            <w:pPr>
              <w:spacing w:line="276" w:lineRule="auto"/>
              <w:jc w:val="both"/>
              <w:rPr>
                <w:sz w:val="24"/>
                <w:szCs w:val="24"/>
              </w:rPr>
            </w:pPr>
            <w:r w:rsidRPr="00041FE1">
              <w:rPr>
                <w:sz w:val="24"/>
                <w:szCs w:val="24"/>
              </w:rPr>
              <w:t>60</w:t>
            </w:r>
          </w:p>
        </w:tc>
        <w:tc>
          <w:tcPr>
            <w:tcW w:w="1739" w:type="dxa"/>
          </w:tcPr>
          <w:p w:rsidR="00F43AEB" w:rsidRPr="00041FE1" w:rsidRDefault="00F43AEB" w:rsidP="00041FE1">
            <w:pPr>
              <w:spacing w:line="276" w:lineRule="auto"/>
              <w:jc w:val="both"/>
              <w:rPr>
                <w:sz w:val="24"/>
                <w:szCs w:val="24"/>
              </w:rPr>
            </w:pPr>
            <w:r w:rsidRPr="00041FE1">
              <w:rPr>
                <w:sz w:val="24"/>
                <w:szCs w:val="24"/>
              </w:rPr>
              <w:t>60.0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No</w:t>
            </w:r>
          </w:p>
        </w:tc>
        <w:tc>
          <w:tcPr>
            <w:tcW w:w="2542" w:type="dxa"/>
          </w:tcPr>
          <w:p w:rsidR="00F43AEB" w:rsidRPr="00041FE1" w:rsidRDefault="00F43AEB" w:rsidP="00041FE1">
            <w:pPr>
              <w:spacing w:line="276" w:lineRule="auto"/>
              <w:jc w:val="both"/>
              <w:rPr>
                <w:sz w:val="24"/>
                <w:szCs w:val="24"/>
              </w:rPr>
            </w:pPr>
            <w:r w:rsidRPr="00041FE1">
              <w:rPr>
                <w:sz w:val="24"/>
                <w:szCs w:val="24"/>
              </w:rPr>
              <w:t>8</w:t>
            </w:r>
          </w:p>
        </w:tc>
        <w:tc>
          <w:tcPr>
            <w:tcW w:w="2619" w:type="dxa"/>
          </w:tcPr>
          <w:p w:rsidR="00F43AEB" w:rsidRPr="00041FE1" w:rsidRDefault="00F43AEB" w:rsidP="00041FE1">
            <w:pPr>
              <w:spacing w:line="276" w:lineRule="auto"/>
              <w:jc w:val="both"/>
              <w:rPr>
                <w:sz w:val="24"/>
                <w:szCs w:val="24"/>
              </w:rPr>
            </w:pPr>
            <w:r w:rsidRPr="00041FE1">
              <w:rPr>
                <w:sz w:val="24"/>
                <w:szCs w:val="24"/>
              </w:rPr>
              <w:t>40</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ind w:firstLine="720"/>
        <w:jc w:val="both"/>
      </w:pPr>
      <w:r w:rsidRPr="00041FE1">
        <w:t xml:space="preserve">It can be inferred from table 4.2.10 that 40% of the respondents says that low cultural receptiveness hinders sales promotion effectiveness while 8 which constitute to 40% of the respondent says Low cultural receptiveness does not hinders sales promotion effectiveness. </w:t>
      </w:r>
    </w:p>
    <w:p w:rsidR="00F43AEB" w:rsidRPr="00041FE1" w:rsidRDefault="00F43AEB" w:rsidP="00041FE1">
      <w:pPr>
        <w:spacing w:line="276" w:lineRule="auto"/>
        <w:jc w:val="both"/>
        <w:rPr>
          <w:b/>
          <w:bCs/>
        </w:rPr>
      </w:pPr>
      <w:r w:rsidRPr="00041FE1">
        <w:rPr>
          <w:b/>
          <w:bCs/>
        </w:rPr>
        <w:t>HYPOTHESES TESTING</w:t>
      </w:r>
    </w:p>
    <w:p w:rsidR="00F43AEB" w:rsidRPr="00041FE1" w:rsidRDefault="00F43AEB" w:rsidP="00041FE1">
      <w:pPr>
        <w:spacing w:line="276" w:lineRule="auto"/>
        <w:jc w:val="both"/>
        <w:rPr>
          <w:b/>
          <w:bCs/>
        </w:rPr>
      </w:pPr>
      <w:r w:rsidRPr="00041FE1">
        <w:rPr>
          <w:b/>
          <w:bCs/>
        </w:rPr>
        <w:t>RELATIONSHIP TESTING USING SPEARMAN RANK ORDER CORRELATION COEFFICIENT</w:t>
      </w:r>
    </w:p>
    <w:p w:rsidR="00F43AEB" w:rsidRPr="00041FE1" w:rsidRDefault="00F43AEB" w:rsidP="00041FE1">
      <w:pPr>
        <w:spacing w:line="276" w:lineRule="auto"/>
        <w:jc w:val="both"/>
      </w:pPr>
      <w:r w:rsidRPr="00041FE1">
        <w:t xml:space="preserve">The formula which was earlier stated in chapter three of this research report is stated thus: </w:t>
      </w:r>
    </w:p>
    <w:p w:rsidR="00F43AEB" w:rsidRPr="00041FE1" w:rsidRDefault="00F43AEB" w:rsidP="00041FE1">
      <w:pPr>
        <w:spacing w:line="276" w:lineRule="auto"/>
        <w:jc w:val="both"/>
      </w:pPr>
      <w:r w:rsidRPr="00041FE1">
        <w:tab/>
      </w:r>
      <w:r w:rsidRPr="00041FE1">
        <w:tab/>
      </w:r>
      <w:r w:rsidRPr="00041FE1">
        <w:rPr>
          <w:noProof/>
        </w:rPr>
        <w:object w:dxaOrig="17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5pt;height:39.9pt" o:ole="">
            <v:imagedata r:id="rId16" o:title=""/>
          </v:shape>
          <o:OLEObject Type="Embed" ProgID="Equation.3" ShapeID="_x0000_i1025" DrawAspect="Content" ObjectID="_1809182125" r:id="rId17"/>
        </w:object>
      </w:r>
    </w:p>
    <w:p w:rsidR="00F43AEB" w:rsidRPr="00041FE1" w:rsidRDefault="00F43AEB" w:rsidP="00041FE1">
      <w:pPr>
        <w:spacing w:line="276" w:lineRule="auto"/>
        <w:jc w:val="both"/>
      </w:pPr>
    </w:p>
    <w:p w:rsidR="00F43AEB" w:rsidRPr="00041FE1" w:rsidRDefault="00F43AEB" w:rsidP="00041FE1">
      <w:pPr>
        <w:spacing w:line="276" w:lineRule="auto"/>
        <w:jc w:val="both"/>
      </w:pPr>
      <w:r w:rsidRPr="00041FE1">
        <w:t xml:space="preserve">Where  </w:t>
      </w:r>
      <w:r w:rsidRPr="00041FE1">
        <w:tab/>
        <w:t xml:space="preserve">r  =  rank order correlation coefficient </w:t>
      </w:r>
    </w:p>
    <w:p w:rsidR="00F43AEB" w:rsidRPr="00041FE1" w:rsidRDefault="00F43AEB" w:rsidP="00041FE1">
      <w:pPr>
        <w:spacing w:line="276" w:lineRule="auto"/>
        <w:jc w:val="both"/>
      </w:pPr>
      <w:r w:rsidRPr="00041FE1">
        <w:t>D = different between the rank of X and rank of Y</w:t>
      </w:r>
    </w:p>
    <w:p w:rsidR="00F43AEB" w:rsidRPr="00041FE1" w:rsidRDefault="00F43AEB" w:rsidP="00041FE1">
      <w:pPr>
        <w:spacing w:line="276" w:lineRule="auto"/>
        <w:jc w:val="both"/>
      </w:pPr>
      <w:r w:rsidRPr="00041FE1">
        <w:t>X = “YES” responses obtained from field survey</w:t>
      </w:r>
    </w:p>
    <w:p w:rsidR="00F43AEB" w:rsidRPr="00041FE1" w:rsidRDefault="00F43AEB" w:rsidP="00041FE1">
      <w:pPr>
        <w:spacing w:line="276" w:lineRule="auto"/>
        <w:jc w:val="both"/>
      </w:pPr>
      <w:r w:rsidRPr="00041FE1">
        <w:t>Y = “NO” and “UNCERTAIN” responses obtained combined</w:t>
      </w:r>
    </w:p>
    <w:p w:rsidR="00F43AEB" w:rsidRPr="00041FE1" w:rsidRDefault="00F43AEB" w:rsidP="00041FE1">
      <w:pPr>
        <w:spacing w:line="276" w:lineRule="auto"/>
        <w:jc w:val="both"/>
      </w:pPr>
      <w:r w:rsidRPr="00041FE1">
        <w:t xml:space="preserve">         to form “NO” </w:t>
      </w:r>
    </w:p>
    <w:p w:rsidR="00F43AEB" w:rsidRPr="00041FE1" w:rsidRDefault="00F43AEB" w:rsidP="00041FE1">
      <w:pPr>
        <w:spacing w:line="276" w:lineRule="auto"/>
        <w:jc w:val="both"/>
      </w:pPr>
      <w:r w:rsidRPr="00041FE1">
        <w:t>N = Number of questionnaire items responded to</w:t>
      </w:r>
    </w:p>
    <w:p w:rsidR="00F43AEB" w:rsidRPr="00041FE1" w:rsidRDefault="00F43AEB" w:rsidP="00041FE1">
      <w:pPr>
        <w:spacing w:line="276" w:lineRule="auto"/>
        <w:jc w:val="both"/>
        <w:rPr>
          <w:b/>
        </w:rPr>
      </w:pPr>
      <w:r w:rsidRPr="00041FE1">
        <w:rPr>
          <w:b/>
        </w:rPr>
        <w:t>DECISION RULE</w:t>
      </w:r>
    </w:p>
    <w:p w:rsidR="00F43AEB" w:rsidRPr="00041FE1" w:rsidRDefault="00F43AEB" w:rsidP="00041FE1">
      <w:pPr>
        <w:spacing w:line="276" w:lineRule="auto"/>
        <w:jc w:val="both"/>
      </w:pPr>
      <w:r w:rsidRPr="00041FE1">
        <w:t>A positive (+ve) result (i.e., 1 &gt;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positive correlation between the YES responses which have been represented with X and NO responses that have been represented with Y. But a negative (-ve) result (i.e., 1 &lt;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negative correlation between YES responses and NO responses.</w:t>
      </w:r>
    </w:p>
    <w:p w:rsidR="00F43AEB" w:rsidRPr="00041FE1" w:rsidRDefault="00F43AEB" w:rsidP="00041FE1">
      <w:pPr>
        <w:spacing w:line="276" w:lineRule="auto"/>
        <w:jc w:val="both"/>
      </w:pPr>
      <w:r w:rsidRPr="00041FE1">
        <w:t xml:space="preserve">Simply put, the “YES” responses denote that Sales Promotion practices/performance should be encouraged while “NO” responses that have been obtained by adding NO and UNCERTAIN opinion, indicate a negative attitude towards the performance of Sales Promotion. These categories of people do not see any significant relationship between Sales Promotion and Organizational’ performance. </w:t>
      </w:r>
    </w:p>
    <w:p w:rsidR="00041FE1" w:rsidRDefault="00041FE1" w:rsidP="00041FE1">
      <w:pPr>
        <w:spacing w:line="276" w:lineRule="auto"/>
        <w:jc w:val="both"/>
        <w:rPr>
          <w:b/>
          <w:bCs/>
        </w:rPr>
      </w:pPr>
    </w:p>
    <w:p w:rsidR="00F43AEB" w:rsidRPr="00041FE1" w:rsidRDefault="00F43AEB" w:rsidP="00041FE1">
      <w:pPr>
        <w:spacing w:line="276" w:lineRule="auto"/>
        <w:jc w:val="both"/>
        <w:rPr>
          <w:b/>
          <w:bCs/>
        </w:rPr>
      </w:pPr>
      <w:r w:rsidRPr="00041FE1">
        <w:rPr>
          <w:b/>
          <w:bCs/>
        </w:rPr>
        <w:lastRenderedPageBreak/>
        <w:t>4.3.1:   RESEARCH HYPOTHESIS I</w:t>
      </w:r>
    </w:p>
    <w:p w:rsidR="00F43AEB" w:rsidRPr="00041FE1" w:rsidRDefault="00F43AEB" w:rsidP="00041FE1">
      <w:pPr>
        <w:spacing w:line="276" w:lineRule="auto"/>
        <w:jc w:val="both"/>
      </w:pPr>
      <w:r w:rsidRPr="00041FE1">
        <w:rPr>
          <w:b/>
        </w:rPr>
        <w:t>Ho</w:t>
      </w:r>
      <w:r w:rsidRPr="00041FE1">
        <w:rPr>
          <w:b/>
          <w:vertAlign w:val="subscript"/>
        </w:rPr>
        <w:t>1</w:t>
      </w:r>
      <w:r w:rsidRPr="00041FE1">
        <w:rPr>
          <w:b/>
        </w:rPr>
        <w:t>:</w:t>
      </w:r>
      <w:r w:rsidRPr="00041FE1">
        <w:t>  There is no significant relationship between Sales Promotion Performance and Organizational’ Performance.</w:t>
      </w:r>
    </w:p>
    <w:p w:rsidR="00681784" w:rsidRPr="00041FE1" w:rsidRDefault="00F43AEB" w:rsidP="00041FE1">
      <w:pPr>
        <w:spacing w:line="276" w:lineRule="auto"/>
        <w:jc w:val="both"/>
      </w:pPr>
      <w:r w:rsidRPr="00041FE1">
        <w:t>Therefore, the relationship between Sales Promotion performance and Organizational’ performance is presented and tested considering the table below:</w:t>
      </w:r>
    </w:p>
    <w:p w:rsidR="00F43AEB" w:rsidRPr="00041FE1" w:rsidRDefault="00F43AEB" w:rsidP="00041FE1">
      <w:pPr>
        <w:spacing w:line="276" w:lineRule="auto"/>
        <w:jc w:val="both"/>
        <w:rPr>
          <w:b/>
        </w:rPr>
      </w:pPr>
      <w:r w:rsidRPr="00041FE1">
        <w:rPr>
          <w:b/>
        </w:rPr>
        <w:t>RANK TABLE</w:t>
      </w:r>
    </w:p>
    <w:tbl>
      <w:tblPr>
        <w:tblStyle w:val="TableGrid"/>
        <w:tblW w:w="9828" w:type="dxa"/>
        <w:tblLook w:val="04A0"/>
      </w:tblPr>
      <w:tblGrid>
        <w:gridCol w:w="1543"/>
        <w:gridCol w:w="1537"/>
        <w:gridCol w:w="1533"/>
        <w:gridCol w:w="1533"/>
        <w:gridCol w:w="1558"/>
        <w:gridCol w:w="2124"/>
      </w:tblGrid>
      <w:tr w:rsidR="00F43AEB" w:rsidRPr="00041FE1" w:rsidTr="00667765">
        <w:tc>
          <w:tcPr>
            <w:tcW w:w="1543" w:type="dxa"/>
          </w:tcPr>
          <w:p w:rsidR="00F43AEB" w:rsidRPr="00041FE1" w:rsidRDefault="00F43AEB" w:rsidP="00041FE1">
            <w:pPr>
              <w:spacing w:line="276" w:lineRule="auto"/>
              <w:jc w:val="both"/>
              <w:rPr>
                <w:b/>
                <w:sz w:val="24"/>
                <w:szCs w:val="24"/>
              </w:rPr>
            </w:pPr>
            <w:r w:rsidRPr="00041FE1">
              <w:rPr>
                <w:b/>
                <w:sz w:val="24"/>
                <w:szCs w:val="24"/>
              </w:rPr>
              <w:t>YES (X)</w:t>
            </w:r>
          </w:p>
        </w:tc>
        <w:tc>
          <w:tcPr>
            <w:tcW w:w="1537" w:type="dxa"/>
          </w:tcPr>
          <w:p w:rsidR="00F43AEB" w:rsidRPr="00041FE1" w:rsidRDefault="00F43AEB" w:rsidP="00041FE1">
            <w:pPr>
              <w:spacing w:line="276" w:lineRule="auto"/>
              <w:jc w:val="both"/>
              <w:rPr>
                <w:b/>
                <w:sz w:val="24"/>
                <w:szCs w:val="24"/>
              </w:rPr>
            </w:pPr>
            <w:r w:rsidRPr="00041FE1">
              <w:rPr>
                <w:b/>
                <w:sz w:val="24"/>
                <w:szCs w:val="24"/>
              </w:rPr>
              <w:t>NO {Y}</w:t>
            </w:r>
          </w:p>
        </w:tc>
        <w:tc>
          <w:tcPr>
            <w:tcW w:w="1533" w:type="dxa"/>
          </w:tcPr>
          <w:p w:rsidR="00F43AEB" w:rsidRPr="00041FE1" w:rsidRDefault="00F43AEB" w:rsidP="00041FE1">
            <w:pPr>
              <w:spacing w:line="276" w:lineRule="auto"/>
              <w:jc w:val="both"/>
              <w:rPr>
                <w:b/>
                <w:sz w:val="24"/>
                <w:szCs w:val="24"/>
              </w:rPr>
            </w:pPr>
            <w:r w:rsidRPr="00041FE1">
              <w:rPr>
                <w:b/>
                <w:sz w:val="24"/>
                <w:szCs w:val="24"/>
              </w:rPr>
              <w:t>RX</w:t>
            </w:r>
          </w:p>
        </w:tc>
        <w:tc>
          <w:tcPr>
            <w:tcW w:w="1533" w:type="dxa"/>
          </w:tcPr>
          <w:p w:rsidR="00F43AEB" w:rsidRPr="00041FE1" w:rsidRDefault="00F43AEB" w:rsidP="00041FE1">
            <w:pPr>
              <w:spacing w:line="276" w:lineRule="auto"/>
              <w:jc w:val="both"/>
              <w:rPr>
                <w:b/>
                <w:sz w:val="24"/>
                <w:szCs w:val="24"/>
              </w:rPr>
            </w:pPr>
            <w:r w:rsidRPr="00041FE1">
              <w:rPr>
                <w:b/>
                <w:sz w:val="24"/>
                <w:szCs w:val="24"/>
              </w:rPr>
              <w:t>RY</w:t>
            </w:r>
          </w:p>
        </w:tc>
        <w:tc>
          <w:tcPr>
            <w:tcW w:w="1558" w:type="dxa"/>
          </w:tcPr>
          <w:p w:rsidR="00F43AEB" w:rsidRPr="00041FE1" w:rsidRDefault="00F43AEB" w:rsidP="00041FE1">
            <w:pPr>
              <w:spacing w:line="276" w:lineRule="auto"/>
              <w:jc w:val="both"/>
              <w:rPr>
                <w:b/>
                <w:sz w:val="24"/>
                <w:szCs w:val="24"/>
              </w:rPr>
            </w:pPr>
            <w:r w:rsidRPr="00041FE1">
              <w:rPr>
                <w:b/>
                <w:sz w:val="24"/>
                <w:szCs w:val="24"/>
              </w:rPr>
              <w:t>D=(Rx-Ry)</w:t>
            </w:r>
          </w:p>
        </w:tc>
        <w:tc>
          <w:tcPr>
            <w:tcW w:w="2124"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240</w:t>
            </w:r>
          </w:p>
        </w:tc>
        <w:tc>
          <w:tcPr>
            <w:tcW w:w="1537" w:type="dxa"/>
          </w:tcPr>
          <w:p w:rsidR="00F43AEB" w:rsidRPr="00041FE1" w:rsidRDefault="00F43AEB" w:rsidP="00041FE1">
            <w:pPr>
              <w:spacing w:line="276" w:lineRule="auto"/>
              <w:jc w:val="both"/>
              <w:rPr>
                <w:sz w:val="24"/>
                <w:szCs w:val="24"/>
              </w:rPr>
            </w:pPr>
            <w:r w:rsidRPr="00041FE1">
              <w:rPr>
                <w:sz w:val="24"/>
                <w:szCs w:val="24"/>
              </w:rPr>
              <w:t>30</w:t>
            </w:r>
          </w:p>
        </w:tc>
        <w:tc>
          <w:tcPr>
            <w:tcW w:w="1533" w:type="dxa"/>
          </w:tcPr>
          <w:p w:rsidR="00F43AEB" w:rsidRPr="00041FE1" w:rsidRDefault="00F43AEB" w:rsidP="00041FE1">
            <w:pPr>
              <w:spacing w:line="276" w:lineRule="auto"/>
              <w:jc w:val="both"/>
              <w:rPr>
                <w:sz w:val="24"/>
                <w:szCs w:val="24"/>
              </w:rPr>
            </w:pPr>
            <w:r w:rsidRPr="00041FE1">
              <w:rPr>
                <w:sz w:val="24"/>
                <w:szCs w:val="24"/>
              </w:rPr>
              <w:t>3</w:t>
            </w:r>
          </w:p>
        </w:tc>
        <w:tc>
          <w:tcPr>
            <w:tcW w:w="1533" w:type="dxa"/>
          </w:tcPr>
          <w:p w:rsidR="00F43AEB" w:rsidRPr="00041FE1" w:rsidRDefault="00F43AEB" w:rsidP="00041FE1">
            <w:pPr>
              <w:spacing w:line="276" w:lineRule="auto"/>
              <w:jc w:val="both"/>
              <w:rPr>
                <w:sz w:val="24"/>
                <w:szCs w:val="24"/>
              </w:rPr>
            </w:pPr>
            <w:r w:rsidRPr="00041FE1">
              <w:rPr>
                <w:sz w:val="24"/>
                <w:szCs w:val="24"/>
              </w:rPr>
              <w:t>3</w:t>
            </w:r>
          </w:p>
        </w:tc>
        <w:tc>
          <w:tcPr>
            <w:tcW w:w="1558" w:type="dxa"/>
          </w:tcPr>
          <w:p w:rsidR="00F43AEB" w:rsidRPr="00041FE1" w:rsidRDefault="00F43AEB" w:rsidP="00041FE1">
            <w:pPr>
              <w:spacing w:line="276" w:lineRule="auto"/>
              <w:jc w:val="both"/>
              <w:rPr>
                <w:sz w:val="24"/>
                <w:szCs w:val="24"/>
              </w:rPr>
            </w:pPr>
            <w:r w:rsidRPr="00041FE1">
              <w:rPr>
                <w:sz w:val="24"/>
                <w:szCs w:val="24"/>
              </w:rPr>
              <w:t>0</w:t>
            </w:r>
          </w:p>
        </w:tc>
        <w:tc>
          <w:tcPr>
            <w:tcW w:w="2124" w:type="dxa"/>
          </w:tcPr>
          <w:p w:rsidR="00F43AEB" w:rsidRPr="00041FE1" w:rsidRDefault="00F43AEB" w:rsidP="00041FE1">
            <w:pPr>
              <w:spacing w:line="276" w:lineRule="auto"/>
              <w:jc w:val="both"/>
              <w:rPr>
                <w:sz w:val="24"/>
                <w:szCs w:val="24"/>
              </w:rPr>
            </w:pPr>
            <w:r w:rsidRPr="00041FE1">
              <w:rPr>
                <w:sz w:val="24"/>
                <w:szCs w:val="24"/>
              </w:rPr>
              <w:t>0</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180</w:t>
            </w:r>
          </w:p>
        </w:tc>
        <w:tc>
          <w:tcPr>
            <w:tcW w:w="1537" w:type="dxa"/>
          </w:tcPr>
          <w:p w:rsidR="00F43AEB" w:rsidRPr="00041FE1" w:rsidRDefault="00F43AEB" w:rsidP="00041FE1">
            <w:pPr>
              <w:spacing w:line="276" w:lineRule="auto"/>
              <w:jc w:val="both"/>
              <w:rPr>
                <w:sz w:val="24"/>
                <w:szCs w:val="24"/>
              </w:rPr>
            </w:pPr>
            <w:r w:rsidRPr="00041FE1">
              <w:rPr>
                <w:sz w:val="24"/>
                <w:szCs w:val="24"/>
              </w:rPr>
              <w:t>90</w:t>
            </w:r>
          </w:p>
        </w:tc>
        <w:tc>
          <w:tcPr>
            <w:tcW w:w="1533" w:type="dxa"/>
          </w:tcPr>
          <w:p w:rsidR="00F43AEB" w:rsidRPr="00041FE1" w:rsidRDefault="00F43AEB" w:rsidP="00041FE1">
            <w:pPr>
              <w:spacing w:line="276" w:lineRule="auto"/>
              <w:jc w:val="both"/>
              <w:rPr>
                <w:sz w:val="24"/>
                <w:szCs w:val="24"/>
              </w:rPr>
            </w:pPr>
            <w:r w:rsidRPr="00041FE1">
              <w:rPr>
                <w:sz w:val="24"/>
                <w:szCs w:val="24"/>
              </w:rPr>
              <w:t>4</w:t>
            </w:r>
          </w:p>
        </w:tc>
        <w:tc>
          <w:tcPr>
            <w:tcW w:w="1533" w:type="dxa"/>
          </w:tcPr>
          <w:p w:rsidR="00F43AEB" w:rsidRPr="00041FE1" w:rsidRDefault="00F43AEB" w:rsidP="00041FE1">
            <w:pPr>
              <w:spacing w:line="276" w:lineRule="auto"/>
              <w:jc w:val="both"/>
              <w:rPr>
                <w:sz w:val="24"/>
                <w:szCs w:val="24"/>
              </w:rPr>
            </w:pPr>
            <w:r w:rsidRPr="00041FE1">
              <w:rPr>
                <w:sz w:val="24"/>
                <w:szCs w:val="24"/>
              </w:rPr>
              <w:t>2</w:t>
            </w:r>
          </w:p>
        </w:tc>
        <w:tc>
          <w:tcPr>
            <w:tcW w:w="1558" w:type="dxa"/>
          </w:tcPr>
          <w:p w:rsidR="00F43AEB" w:rsidRPr="00041FE1" w:rsidRDefault="00F43AEB" w:rsidP="00041FE1">
            <w:pPr>
              <w:spacing w:line="276" w:lineRule="auto"/>
              <w:jc w:val="both"/>
              <w:rPr>
                <w:sz w:val="24"/>
                <w:szCs w:val="24"/>
              </w:rPr>
            </w:pPr>
            <w:r w:rsidRPr="00041FE1">
              <w:rPr>
                <w:sz w:val="24"/>
                <w:szCs w:val="24"/>
              </w:rPr>
              <w:t>2</w:t>
            </w:r>
          </w:p>
        </w:tc>
        <w:tc>
          <w:tcPr>
            <w:tcW w:w="2124"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160</w:t>
            </w:r>
          </w:p>
        </w:tc>
        <w:tc>
          <w:tcPr>
            <w:tcW w:w="1537" w:type="dxa"/>
          </w:tcPr>
          <w:p w:rsidR="00F43AEB" w:rsidRPr="00041FE1" w:rsidRDefault="00F43AEB" w:rsidP="00041FE1">
            <w:pPr>
              <w:spacing w:line="276" w:lineRule="auto"/>
              <w:jc w:val="both"/>
              <w:rPr>
                <w:sz w:val="24"/>
                <w:szCs w:val="24"/>
              </w:rPr>
            </w:pPr>
            <w:r w:rsidRPr="00041FE1">
              <w:rPr>
                <w:sz w:val="24"/>
                <w:szCs w:val="24"/>
              </w:rPr>
              <w:t>110</w:t>
            </w:r>
          </w:p>
        </w:tc>
        <w:tc>
          <w:tcPr>
            <w:tcW w:w="1533" w:type="dxa"/>
          </w:tcPr>
          <w:p w:rsidR="00F43AEB" w:rsidRPr="00041FE1" w:rsidRDefault="00F43AEB" w:rsidP="00041FE1">
            <w:pPr>
              <w:spacing w:line="276" w:lineRule="auto"/>
              <w:jc w:val="both"/>
              <w:rPr>
                <w:sz w:val="24"/>
                <w:szCs w:val="24"/>
              </w:rPr>
            </w:pPr>
            <w:r w:rsidRPr="00041FE1">
              <w:rPr>
                <w:sz w:val="24"/>
                <w:szCs w:val="24"/>
              </w:rPr>
              <w:t>5</w:t>
            </w:r>
          </w:p>
        </w:tc>
        <w:tc>
          <w:tcPr>
            <w:tcW w:w="1533" w:type="dxa"/>
          </w:tcPr>
          <w:p w:rsidR="00F43AEB" w:rsidRPr="00041FE1" w:rsidRDefault="00F43AEB" w:rsidP="00041FE1">
            <w:pPr>
              <w:spacing w:line="276" w:lineRule="auto"/>
              <w:jc w:val="both"/>
              <w:rPr>
                <w:sz w:val="24"/>
                <w:szCs w:val="24"/>
              </w:rPr>
            </w:pPr>
            <w:r w:rsidRPr="00041FE1">
              <w:rPr>
                <w:sz w:val="24"/>
                <w:szCs w:val="24"/>
              </w:rPr>
              <w:t>1</w:t>
            </w:r>
          </w:p>
        </w:tc>
        <w:tc>
          <w:tcPr>
            <w:tcW w:w="1558" w:type="dxa"/>
          </w:tcPr>
          <w:p w:rsidR="00F43AEB" w:rsidRPr="00041FE1" w:rsidRDefault="00F43AEB" w:rsidP="00041FE1">
            <w:pPr>
              <w:spacing w:line="276" w:lineRule="auto"/>
              <w:jc w:val="both"/>
              <w:rPr>
                <w:sz w:val="24"/>
                <w:szCs w:val="24"/>
              </w:rPr>
            </w:pPr>
            <w:r w:rsidRPr="00041FE1">
              <w:rPr>
                <w:sz w:val="24"/>
                <w:szCs w:val="24"/>
              </w:rPr>
              <w:t>4</w:t>
            </w:r>
          </w:p>
        </w:tc>
        <w:tc>
          <w:tcPr>
            <w:tcW w:w="2124"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250</w:t>
            </w:r>
          </w:p>
        </w:tc>
        <w:tc>
          <w:tcPr>
            <w:tcW w:w="1537" w:type="dxa"/>
          </w:tcPr>
          <w:p w:rsidR="00F43AEB" w:rsidRPr="00041FE1" w:rsidRDefault="00F43AEB" w:rsidP="00041FE1">
            <w:pPr>
              <w:spacing w:line="276" w:lineRule="auto"/>
              <w:jc w:val="both"/>
              <w:rPr>
                <w:sz w:val="24"/>
                <w:szCs w:val="24"/>
              </w:rPr>
            </w:pPr>
            <w:r w:rsidRPr="00041FE1">
              <w:rPr>
                <w:sz w:val="24"/>
                <w:szCs w:val="24"/>
              </w:rPr>
              <w:t>20</w:t>
            </w:r>
          </w:p>
        </w:tc>
        <w:tc>
          <w:tcPr>
            <w:tcW w:w="1533" w:type="dxa"/>
          </w:tcPr>
          <w:p w:rsidR="00F43AEB" w:rsidRPr="00041FE1" w:rsidRDefault="00F43AEB" w:rsidP="00041FE1">
            <w:pPr>
              <w:spacing w:line="276" w:lineRule="auto"/>
              <w:jc w:val="both"/>
              <w:rPr>
                <w:sz w:val="24"/>
                <w:szCs w:val="24"/>
              </w:rPr>
            </w:pPr>
            <w:r w:rsidRPr="00041FE1">
              <w:rPr>
                <w:sz w:val="24"/>
                <w:szCs w:val="24"/>
              </w:rPr>
              <w:t>2</w:t>
            </w:r>
          </w:p>
        </w:tc>
        <w:tc>
          <w:tcPr>
            <w:tcW w:w="1533" w:type="dxa"/>
          </w:tcPr>
          <w:p w:rsidR="00F43AEB" w:rsidRPr="00041FE1" w:rsidRDefault="00F43AEB" w:rsidP="00041FE1">
            <w:pPr>
              <w:spacing w:line="276" w:lineRule="auto"/>
              <w:jc w:val="both"/>
              <w:rPr>
                <w:sz w:val="24"/>
                <w:szCs w:val="24"/>
              </w:rPr>
            </w:pPr>
            <w:r w:rsidRPr="00041FE1">
              <w:rPr>
                <w:sz w:val="24"/>
                <w:szCs w:val="24"/>
              </w:rPr>
              <w:t>4</w:t>
            </w:r>
          </w:p>
        </w:tc>
        <w:tc>
          <w:tcPr>
            <w:tcW w:w="1558" w:type="dxa"/>
          </w:tcPr>
          <w:p w:rsidR="00F43AEB" w:rsidRPr="00041FE1" w:rsidRDefault="00F43AEB" w:rsidP="00041FE1">
            <w:pPr>
              <w:spacing w:line="276" w:lineRule="auto"/>
              <w:jc w:val="both"/>
              <w:rPr>
                <w:sz w:val="24"/>
                <w:szCs w:val="24"/>
              </w:rPr>
            </w:pPr>
            <w:r w:rsidRPr="00041FE1">
              <w:rPr>
                <w:sz w:val="24"/>
                <w:szCs w:val="24"/>
              </w:rPr>
              <w:t>-2</w:t>
            </w:r>
          </w:p>
        </w:tc>
        <w:tc>
          <w:tcPr>
            <w:tcW w:w="2124"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270</w:t>
            </w:r>
          </w:p>
        </w:tc>
        <w:tc>
          <w:tcPr>
            <w:tcW w:w="1537" w:type="dxa"/>
          </w:tcPr>
          <w:p w:rsidR="00F43AEB" w:rsidRPr="00041FE1" w:rsidRDefault="00F43AEB" w:rsidP="00041FE1">
            <w:pPr>
              <w:spacing w:line="276" w:lineRule="auto"/>
              <w:jc w:val="both"/>
              <w:rPr>
                <w:sz w:val="24"/>
                <w:szCs w:val="24"/>
              </w:rPr>
            </w:pPr>
            <w:r w:rsidRPr="00041FE1">
              <w:rPr>
                <w:sz w:val="24"/>
                <w:szCs w:val="24"/>
              </w:rPr>
              <w:t>0</w:t>
            </w:r>
          </w:p>
        </w:tc>
        <w:tc>
          <w:tcPr>
            <w:tcW w:w="1533" w:type="dxa"/>
          </w:tcPr>
          <w:p w:rsidR="00F43AEB" w:rsidRPr="00041FE1" w:rsidRDefault="00F43AEB" w:rsidP="00041FE1">
            <w:pPr>
              <w:spacing w:line="276" w:lineRule="auto"/>
              <w:jc w:val="both"/>
              <w:rPr>
                <w:sz w:val="24"/>
                <w:szCs w:val="24"/>
              </w:rPr>
            </w:pPr>
            <w:r w:rsidRPr="00041FE1">
              <w:rPr>
                <w:sz w:val="24"/>
                <w:szCs w:val="24"/>
              </w:rPr>
              <w:t>1</w:t>
            </w:r>
          </w:p>
        </w:tc>
        <w:tc>
          <w:tcPr>
            <w:tcW w:w="1533" w:type="dxa"/>
          </w:tcPr>
          <w:p w:rsidR="00F43AEB" w:rsidRPr="00041FE1" w:rsidRDefault="00F43AEB" w:rsidP="00041FE1">
            <w:pPr>
              <w:spacing w:line="276" w:lineRule="auto"/>
              <w:jc w:val="both"/>
              <w:rPr>
                <w:sz w:val="24"/>
                <w:szCs w:val="24"/>
              </w:rPr>
            </w:pPr>
            <w:r w:rsidRPr="00041FE1">
              <w:rPr>
                <w:sz w:val="24"/>
                <w:szCs w:val="24"/>
              </w:rPr>
              <w:t>5</w:t>
            </w:r>
          </w:p>
        </w:tc>
        <w:tc>
          <w:tcPr>
            <w:tcW w:w="1558" w:type="dxa"/>
          </w:tcPr>
          <w:p w:rsidR="00F43AEB" w:rsidRPr="00041FE1" w:rsidRDefault="00F43AEB" w:rsidP="00041FE1">
            <w:pPr>
              <w:spacing w:line="276" w:lineRule="auto"/>
              <w:jc w:val="both"/>
              <w:rPr>
                <w:sz w:val="24"/>
                <w:szCs w:val="24"/>
              </w:rPr>
            </w:pPr>
            <w:r w:rsidRPr="00041FE1">
              <w:rPr>
                <w:sz w:val="24"/>
                <w:szCs w:val="24"/>
              </w:rPr>
              <w:t>-4</w:t>
            </w:r>
          </w:p>
        </w:tc>
        <w:tc>
          <w:tcPr>
            <w:tcW w:w="2124"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43" w:type="dxa"/>
          </w:tcPr>
          <w:p w:rsidR="00F43AEB" w:rsidRPr="00041FE1" w:rsidRDefault="00F43AEB" w:rsidP="00041FE1">
            <w:pPr>
              <w:spacing w:line="276" w:lineRule="auto"/>
              <w:jc w:val="both"/>
              <w:rPr>
                <w:b/>
                <w:sz w:val="24"/>
                <w:szCs w:val="24"/>
              </w:rPr>
            </w:pPr>
            <w:r w:rsidRPr="00041FE1">
              <w:rPr>
                <w:b/>
                <w:sz w:val="24"/>
                <w:szCs w:val="24"/>
              </w:rPr>
              <w:t>Total</w:t>
            </w:r>
          </w:p>
        </w:tc>
        <w:tc>
          <w:tcPr>
            <w:tcW w:w="6161" w:type="dxa"/>
            <w:gridSpan w:val="4"/>
          </w:tcPr>
          <w:p w:rsidR="00F43AEB" w:rsidRPr="00041FE1" w:rsidRDefault="00F43AEB" w:rsidP="00041FE1">
            <w:pPr>
              <w:spacing w:line="276" w:lineRule="auto"/>
              <w:jc w:val="both"/>
              <w:rPr>
                <w:b/>
                <w:sz w:val="24"/>
                <w:szCs w:val="24"/>
              </w:rPr>
            </w:pPr>
          </w:p>
        </w:tc>
        <w:tc>
          <w:tcPr>
            <w:tcW w:w="2124" w:type="dxa"/>
          </w:tcPr>
          <w:p w:rsidR="00F43AEB" w:rsidRPr="00041FE1" w:rsidRDefault="00F43AEB" w:rsidP="00041FE1">
            <w:pPr>
              <w:spacing w:line="276" w:lineRule="auto"/>
              <w:jc w:val="both"/>
              <w:rPr>
                <w:b/>
                <w:sz w:val="24"/>
                <w:szCs w:val="24"/>
              </w:rPr>
            </w:pPr>
            <w:r w:rsidRPr="00041FE1">
              <w:rPr>
                <w:b/>
                <w:sz w:val="24"/>
                <w:szCs w:val="24"/>
              </w:rPr>
              <w:t>40</w:t>
            </w:r>
          </w:p>
        </w:tc>
      </w:tr>
    </w:tbl>
    <w:p w:rsidR="00F43AEB" w:rsidRPr="00041FE1" w:rsidRDefault="00F43AEB" w:rsidP="00041FE1">
      <w:pPr>
        <w:spacing w:line="276" w:lineRule="auto"/>
        <w:jc w:val="both"/>
        <w:rPr>
          <w:b/>
        </w:rPr>
      </w:pPr>
    </w:p>
    <w:p w:rsidR="00F43AEB" w:rsidRPr="00041FE1" w:rsidRDefault="00F43AEB" w:rsidP="00041FE1">
      <w:pPr>
        <w:spacing w:line="276" w:lineRule="auto"/>
        <w:jc w:val="both"/>
        <w:rPr>
          <w:position w:val="-34"/>
        </w:rPr>
      </w:pPr>
      <w:r w:rsidRPr="00041FE1">
        <w:rPr>
          <w:noProof/>
          <w:position w:val="-34"/>
        </w:rPr>
        <w:object w:dxaOrig="1760" w:dyaOrig="800">
          <v:shape id="_x0000_i1026" type="#_x0000_t75" style="width:87.65pt;height:39.9pt" o:ole="">
            <v:imagedata r:id="rId18" o:title=""/>
          </v:shape>
          <o:OLEObject Type="Embed" ProgID="Equation.3" ShapeID="_x0000_i1026" DrawAspect="Content" ObjectID="_1809182126" r:id="rId19"/>
        </w:object>
      </w:r>
    </w:p>
    <w:p w:rsidR="00F43AEB" w:rsidRPr="00041FE1" w:rsidRDefault="00F33A5D" w:rsidP="00041FE1">
      <w:pPr>
        <w:spacing w:line="276" w:lineRule="auto"/>
        <w:jc w:val="both"/>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 33" o:spid="_x0000_s1027" type="#_x0000_t185" style="position:absolute;left:0;text-align:left;margin-left:33.55pt;margin-top:15.05pt;width:77pt;height:54.55pt;z-index:251661312;visibility:visible" fillcolor="yellow">
            <v:path arrowok="t"/>
          </v:shape>
        </w:pict>
      </w:r>
    </w:p>
    <w:p w:rsidR="00F43AEB" w:rsidRPr="00041FE1" w:rsidRDefault="00F43AEB" w:rsidP="00041FE1">
      <w:pPr>
        <w:spacing w:line="276" w:lineRule="auto"/>
        <w:jc w:val="both"/>
      </w:pPr>
      <w:r w:rsidRPr="00041FE1">
        <w:t xml:space="preserve"> </w:t>
      </w:r>
      <w:r w:rsidRPr="00041FE1">
        <w:tab/>
        <w:t xml:space="preserve">   =1–6 x 40</w:t>
      </w:r>
    </w:p>
    <w:p w:rsidR="00F43AEB" w:rsidRPr="00041FE1" w:rsidRDefault="00F43AEB" w:rsidP="00041FE1">
      <w:pPr>
        <w:spacing w:line="276" w:lineRule="auto"/>
        <w:ind w:firstLine="720"/>
        <w:jc w:val="both"/>
        <w:rPr>
          <w:u w:val="single"/>
        </w:rPr>
      </w:pPr>
      <w:r w:rsidRPr="00041FE1">
        <w:t>—————</w:t>
      </w:r>
    </w:p>
    <w:p w:rsidR="00F43AEB" w:rsidRPr="00041FE1" w:rsidRDefault="00F43AEB" w:rsidP="00041FE1">
      <w:pPr>
        <w:spacing w:line="276" w:lineRule="auto"/>
        <w:ind w:left="720"/>
        <w:jc w:val="both"/>
      </w:pPr>
      <w:r w:rsidRPr="00041FE1">
        <w:t xml:space="preserve">    5  (5</w:t>
      </w:r>
      <w:r w:rsidRPr="00041FE1">
        <w:rPr>
          <w:vertAlign w:val="superscript"/>
        </w:rPr>
        <w:t>2  –</w:t>
      </w:r>
      <w:r w:rsidRPr="00041FE1">
        <w:t>1)</w:t>
      </w:r>
    </w:p>
    <w:p w:rsidR="00F43AEB" w:rsidRPr="00041FE1" w:rsidRDefault="00F33A5D" w:rsidP="00041FE1">
      <w:pPr>
        <w:spacing w:line="276" w:lineRule="auto"/>
        <w:jc w:val="both"/>
      </w:pPr>
      <w:r>
        <w:rPr>
          <w:noProof/>
        </w:rPr>
        <w:pict>
          <v:shape id=" 34" o:spid="_x0000_s1028" type="#_x0000_t185" style="position:absolute;left:0;text-align:left;margin-left:35.85pt;margin-top:-11.35pt;width:94.5pt;height:73.35pt;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" fillcolor="yellow">
            <v:path arrowok="t"/>
          </v:shape>
        </w:pict>
      </w:r>
      <w:r w:rsidR="00F43AEB" w:rsidRPr="00041FE1">
        <w:t>= 1–                240</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left="720"/>
        <w:jc w:val="both"/>
      </w:pPr>
      <w:r w:rsidRPr="00041FE1">
        <w:t xml:space="preserve">        5x (25-1)</w:t>
      </w:r>
    </w:p>
    <w:p w:rsidR="00F43AEB" w:rsidRPr="00041FE1" w:rsidRDefault="00F43AEB" w:rsidP="00041FE1">
      <w:pPr>
        <w:spacing w:line="276" w:lineRule="auto"/>
        <w:jc w:val="both"/>
      </w:pPr>
    </w:p>
    <w:p w:rsidR="00F43AEB" w:rsidRPr="00041FE1" w:rsidRDefault="00F33A5D" w:rsidP="00041FE1">
      <w:pPr>
        <w:spacing w:line="276" w:lineRule="auto"/>
        <w:jc w:val="both"/>
      </w:pPr>
      <w:r>
        <w:rPr>
          <w:noProof/>
        </w:rPr>
        <w:pict>
          <v:shape id=" 35" o:spid="_x0000_s1029" type="#_x0000_t185" style="position:absolute;left:0;text-align:left;margin-left:34.15pt;margin-top:4.75pt;width:57.85pt;height:69.95pt;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" fillcolor="yellow">
            <v:path arrowok="t"/>
          </v:shape>
        </w:pict>
      </w:r>
    </w:p>
    <w:p w:rsidR="00F43AEB" w:rsidRPr="00041FE1" w:rsidRDefault="00F43AEB" w:rsidP="00041FE1">
      <w:pPr>
        <w:spacing w:line="276" w:lineRule="auto"/>
        <w:jc w:val="both"/>
      </w:pPr>
      <w:r w:rsidRPr="00041FE1">
        <w:t>= 1 –         240</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jc w:val="both"/>
      </w:pPr>
      <w:r w:rsidRPr="00041FE1">
        <w:t xml:space="preserve">                    120</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F33A5D" w:rsidP="00041FE1">
      <w:pPr>
        <w:spacing w:line="276" w:lineRule="auto"/>
        <w:jc w:val="both"/>
      </w:pPr>
      <w:r>
        <w:rPr>
          <w:noProof/>
        </w:rPr>
        <w:pict>
          <v:line id=" 36" o:spid="_x0000_s1030" style="position:absolute;left:0;text-align:left;z-index:251664384;visibility:visible" from="83.5pt,17.95pt" to="128.5pt,17.95pt" strokeweight="3pt">
            <v:stroke linestyle="thinThin"/>
            <o:lock v:ext="edit" shapetype="f"/>
          </v:line>
        </w:pict>
      </w:r>
      <w:r w:rsidR="00F43AEB" w:rsidRPr="00041FE1">
        <w:t>= 1 – 2  =&gt; r =  – 1</w:t>
      </w:r>
    </w:p>
    <w:p w:rsidR="00F43AEB" w:rsidRPr="00041FE1" w:rsidRDefault="00F43AEB" w:rsidP="00041FE1">
      <w:pPr>
        <w:spacing w:line="276" w:lineRule="auto"/>
        <w:jc w:val="both"/>
        <w:rPr>
          <w:b/>
        </w:rPr>
      </w:pPr>
    </w:p>
    <w:p w:rsidR="00681784" w:rsidRPr="00041FE1" w:rsidRDefault="00F43AEB" w:rsidP="00041FE1">
      <w:pPr>
        <w:spacing w:line="276" w:lineRule="auto"/>
        <w:jc w:val="both"/>
      </w:pPr>
      <w:r w:rsidRPr="00041FE1">
        <w:t xml:space="preserve">After arriving at a negative result i.e., -1, conclusion is drawn that there is no positive correlation between the different opinion (represented with Yes (x) and No (y)) of respondents as to the subject matter of this research objective, that Sales Promotion has a great impact on the performances of manufacturing corporations. It could be seen from </w:t>
      </w:r>
      <w:r w:rsidRPr="00041FE1">
        <w:lastRenderedPageBreak/>
        <w:t>the table above that majority of the respondents favour Sales Promotion as against the small number of responses obtained as No.</w:t>
      </w:r>
    </w:p>
    <w:p w:rsidR="00F43AEB" w:rsidRPr="00041FE1" w:rsidRDefault="00F43AEB" w:rsidP="00041FE1">
      <w:pPr>
        <w:spacing w:line="276" w:lineRule="auto"/>
        <w:jc w:val="both"/>
        <w:rPr>
          <w:b/>
          <w:bCs/>
        </w:rPr>
      </w:pPr>
      <w:r w:rsidRPr="00041FE1">
        <w:rPr>
          <w:b/>
          <w:bCs/>
        </w:rPr>
        <w:t>4.3.2: RESEARCH HYPOTHESIS II</w:t>
      </w:r>
    </w:p>
    <w:p w:rsidR="00F43AEB" w:rsidRPr="00041FE1" w:rsidRDefault="00F43AEB" w:rsidP="00041FE1">
      <w:pPr>
        <w:spacing w:line="276" w:lineRule="auto"/>
        <w:jc w:val="both"/>
      </w:pPr>
      <w:r w:rsidRPr="00041FE1">
        <w:t>:  There is no significant relationship between Sales Promotion and Organizational image..</w:t>
      </w:r>
    </w:p>
    <w:p w:rsidR="00F43AEB" w:rsidRPr="00041FE1" w:rsidRDefault="00F43AEB" w:rsidP="00041FE1">
      <w:pPr>
        <w:spacing w:line="276" w:lineRule="auto"/>
        <w:jc w:val="both"/>
      </w:pPr>
      <w:r w:rsidRPr="00041FE1">
        <w:t>Therefore, the relationship between the two variables consisted in the hypothesis above are presented in the table below:</w:t>
      </w:r>
    </w:p>
    <w:tbl>
      <w:tblPr>
        <w:tblStyle w:val="TableGrid"/>
        <w:tblW w:w="0" w:type="auto"/>
        <w:tblLook w:val="04A0"/>
      </w:tblPr>
      <w:tblGrid>
        <w:gridCol w:w="1485"/>
        <w:gridCol w:w="1462"/>
        <w:gridCol w:w="1460"/>
        <w:gridCol w:w="1460"/>
        <w:gridCol w:w="1515"/>
        <w:gridCol w:w="1474"/>
      </w:tblGrid>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YES (X)</w:t>
            </w:r>
          </w:p>
        </w:tc>
        <w:tc>
          <w:tcPr>
            <w:tcW w:w="1596" w:type="dxa"/>
          </w:tcPr>
          <w:p w:rsidR="00F43AEB" w:rsidRPr="00041FE1" w:rsidRDefault="00F43AEB" w:rsidP="00041FE1">
            <w:pPr>
              <w:spacing w:line="276" w:lineRule="auto"/>
              <w:jc w:val="both"/>
              <w:rPr>
                <w:b/>
                <w:sz w:val="24"/>
                <w:szCs w:val="24"/>
              </w:rPr>
            </w:pPr>
            <w:r w:rsidRPr="00041FE1">
              <w:rPr>
                <w:b/>
                <w:sz w:val="24"/>
                <w:szCs w:val="24"/>
              </w:rPr>
              <w:t>NO {Y}</w:t>
            </w:r>
          </w:p>
        </w:tc>
        <w:tc>
          <w:tcPr>
            <w:tcW w:w="1596" w:type="dxa"/>
          </w:tcPr>
          <w:p w:rsidR="00F43AEB" w:rsidRPr="00041FE1" w:rsidRDefault="00F43AEB" w:rsidP="00041FE1">
            <w:pPr>
              <w:spacing w:line="276" w:lineRule="auto"/>
              <w:jc w:val="both"/>
              <w:rPr>
                <w:b/>
                <w:sz w:val="24"/>
                <w:szCs w:val="24"/>
              </w:rPr>
            </w:pPr>
            <w:r w:rsidRPr="00041FE1">
              <w:rPr>
                <w:b/>
                <w:sz w:val="24"/>
                <w:szCs w:val="24"/>
              </w:rPr>
              <w:t>RX</w:t>
            </w:r>
          </w:p>
        </w:tc>
        <w:tc>
          <w:tcPr>
            <w:tcW w:w="1596" w:type="dxa"/>
          </w:tcPr>
          <w:p w:rsidR="00F43AEB" w:rsidRPr="00041FE1" w:rsidRDefault="00F43AEB" w:rsidP="00041FE1">
            <w:pPr>
              <w:spacing w:line="276" w:lineRule="auto"/>
              <w:jc w:val="both"/>
              <w:rPr>
                <w:b/>
                <w:sz w:val="24"/>
                <w:szCs w:val="24"/>
              </w:rPr>
            </w:pPr>
            <w:r w:rsidRPr="00041FE1">
              <w:rPr>
                <w:b/>
                <w:sz w:val="24"/>
                <w:szCs w:val="24"/>
              </w:rPr>
              <w:t>RY</w:t>
            </w:r>
          </w:p>
        </w:tc>
        <w:tc>
          <w:tcPr>
            <w:tcW w:w="1596" w:type="dxa"/>
          </w:tcPr>
          <w:p w:rsidR="00F43AEB" w:rsidRPr="00041FE1" w:rsidRDefault="00F43AEB" w:rsidP="00041FE1">
            <w:pPr>
              <w:spacing w:line="276" w:lineRule="auto"/>
              <w:jc w:val="both"/>
              <w:rPr>
                <w:b/>
                <w:sz w:val="24"/>
                <w:szCs w:val="24"/>
              </w:rPr>
            </w:pPr>
            <w:r w:rsidRPr="00041FE1">
              <w:rPr>
                <w:b/>
                <w:sz w:val="24"/>
                <w:szCs w:val="24"/>
              </w:rPr>
              <w:t>D=(Rx-Ry)</w:t>
            </w:r>
          </w:p>
        </w:tc>
        <w:tc>
          <w:tcPr>
            <w:tcW w:w="1596"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200</w:t>
            </w:r>
          </w:p>
        </w:tc>
        <w:tc>
          <w:tcPr>
            <w:tcW w:w="1596" w:type="dxa"/>
          </w:tcPr>
          <w:p w:rsidR="00F43AEB" w:rsidRPr="00041FE1" w:rsidRDefault="00F43AEB" w:rsidP="00041FE1">
            <w:pPr>
              <w:spacing w:line="276" w:lineRule="auto"/>
              <w:jc w:val="both"/>
              <w:rPr>
                <w:sz w:val="24"/>
                <w:szCs w:val="24"/>
              </w:rPr>
            </w:pPr>
            <w:r w:rsidRPr="00041FE1">
              <w:rPr>
                <w:sz w:val="24"/>
                <w:szCs w:val="24"/>
              </w:rPr>
              <w:t>70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210</w:t>
            </w:r>
          </w:p>
        </w:tc>
        <w:tc>
          <w:tcPr>
            <w:tcW w:w="1596" w:type="dxa"/>
          </w:tcPr>
          <w:p w:rsidR="00F43AEB" w:rsidRPr="00041FE1" w:rsidRDefault="00F43AEB" w:rsidP="00041FE1">
            <w:pPr>
              <w:spacing w:line="276" w:lineRule="auto"/>
              <w:jc w:val="both"/>
              <w:rPr>
                <w:sz w:val="24"/>
                <w:szCs w:val="24"/>
              </w:rPr>
            </w:pPr>
            <w:r w:rsidRPr="00041FE1">
              <w:rPr>
                <w:sz w:val="24"/>
                <w:szCs w:val="24"/>
              </w:rPr>
              <w:t>60</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190</w:t>
            </w:r>
          </w:p>
        </w:tc>
        <w:tc>
          <w:tcPr>
            <w:tcW w:w="1596" w:type="dxa"/>
          </w:tcPr>
          <w:p w:rsidR="00F43AEB" w:rsidRPr="00041FE1" w:rsidRDefault="00F43AEB" w:rsidP="00041FE1">
            <w:pPr>
              <w:spacing w:line="276" w:lineRule="auto"/>
              <w:jc w:val="both"/>
              <w:rPr>
                <w:sz w:val="24"/>
                <w:szCs w:val="24"/>
              </w:rPr>
            </w:pPr>
            <w:r w:rsidRPr="00041FE1">
              <w:rPr>
                <w:sz w:val="24"/>
                <w:szCs w:val="24"/>
              </w:rPr>
              <w:t>80</w:t>
            </w:r>
          </w:p>
        </w:tc>
        <w:tc>
          <w:tcPr>
            <w:tcW w:w="1596" w:type="dxa"/>
          </w:tcPr>
          <w:p w:rsidR="00F43AEB" w:rsidRPr="00041FE1" w:rsidRDefault="00F43AEB" w:rsidP="00041FE1">
            <w:pPr>
              <w:spacing w:line="276" w:lineRule="auto"/>
              <w:jc w:val="both"/>
              <w:rPr>
                <w:sz w:val="24"/>
                <w:szCs w:val="24"/>
              </w:rPr>
            </w:pPr>
            <w:r w:rsidRPr="00041FE1">
              <w:rPr>
                <w:sz w:val="24"/>
                <w:szCs w:val="24"/>
              </w:rPr>
              <w:t>5</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Total</w:t>
            </w:r>
          </w:p>
        </w:tc>
        <w:tc>
          <w:tcPr>
            <w:tcW w:w="6384" w:type="dxa"/>
            <w:gridSpan w:val="4"/>
          </w:tcPr>
          <w:p w:rsidR="00F43AEB" w:rsidRPr="00041FE1" w:rsidRDefault="00F43AEB" w:rsidP="00041FE1">
            <w:pPr>
              <w:spacing w:line="276" w:lineRule="auto"/>
              <w:jc w:val="both"/>
              <w:rPr>
                <w:b/>
                <w:sz w:val="24"/>
                <w:szCs w:val="24"/>
              </w:rPr>
            </w:pPr>
          </w:p>
        </w:tc>
        <w:tc>
          <w:tcPr>
            <w:tcW w:w="1596" w:type="dxa"/>
          </w:tcPr>
          <w:p w:rsidR="00F43AEB" w:rsidRPr="00041FE1" w:rsidRDefault="00F43AEB" w:rsidP="00041FE1">
            <w:pPr>
              <w:spacing w:line="276" w:lineRule="auto"/>
              <w:jc w:val="both"/>
              <w:rPr>
                <w:b/>
                <w:sz w:val="24"/>
                <w:szCs w:val="24"/>
              </w:rPr>
            </w:pPr>
            <w:r w:rsidRPr="00041FE1">
              <w:rPr>
                <w:b/>
                <w:sz w:val="24"/>
                <w:szCs w:val="24"/>
              </w:rPr>
              <w:t>38</w:t>
            </w:r>
          </w:p>
        </w:tc>
      </w:tr>
    </w:tbl>
    <w:p w:rsidR="00F43AEB" w:rsidRPr="00041FE1" w:rsidRDefault="00F43AEB" w:rsidP="00041FE1">
      <w:pPr>
        <w:spacing w:line="276" w:lineRule="auto"/>
        <w:jc w:val="both"/>
        <w:rPr>
          <w:b/>
        </w:rPr>
      </w:pPr>
    </w:p>
    <w:p w:rsidR="00F43AEB" w:rsidRPr="00041FE1" w:rsidRDefault="00F43AEB" w:rsidP="00041FE1">
      <w:pPr>
        <w:spacing w:line="276" w:lineRule="auto"/>
        <w:jc w:val="both"/>
        <w:rPr>
          <w:position w:val="-34"/>
        </w:rPr>
      </w:pPr>
      <w:r w:rsidRPr="00041FE1">
        <w:rPr>
          <w:noProof/>
          <w:position w:val="-34"/>
        </w:rPr>
        <w:object w:dxaOrig="1760" w:dyaOrig="800">
          <v:shape id="_x0000_i1027" type="#_x0000_t75" style="width:87.65pt;height:39.9pt" o:ole="">
            <v:imagedata r:id="rId18" o:title=""/>
          </v:shape>
          <o:OLEObject Type="Embed" ProgID="Equation.3" ShapeID="_x0000_i1027" DrawAspect="Content" ObjectID="_1809182127" r:id="rId20"/>
        </w:object>
      </w:r>
    </w:p>
    <w:p w:rsidR="00F43AEB" w:rsidRPr="00041FE1" w:rsidRDefault="00F33A5D" w:rsidP="00041FE1">
      <w:pPr>
        <w:spacing w:line="276" w:lineRule="auto"/>
        <w:jc w:val="both"/>
      </w:pPr>
      <w:r>
        <w:rPr>
          <w:noProof/>
        </w:rPr>
        <w:pict>
          <v:shape id=" 37" o:spid="_x0000_s1031" type="#_x0000_t185" style="position:absolute;left:0;text-align:left;margin-left:33.55pt;margin-top:15.05pt;width:77pt;height:54.55pt;z-index:251665408;visibility:visible" fillcolor="yellow">
            <v:path arrowok="t"/>
          </v:shape>
        </w:pict>
      </w:r>
    </w:p>
    <w:p w:rsidR="00F43AEB" w:rsidRPr="00041FE1" w:rsidRDefault="00F43AEB" w:rsidP="00041FE1">
      <w:pPr>
        <w:spacing w:line="276" w:lineRule="auto"/>
        <w:jc w:val="both"/>
      </w:pPr>
      <w:r w:rsidRPr="00041FE1">
        <w:t xml:space="preserve"> </w:t>
      </w:r>
      <w:r w:rsidRPr="00041FE1">
        <w:tab/>
        <w:t xml:space="preserve"> =1–  6  x  38</w:t>
      </w:r>
    </w:p>
    <w:p w:rsidR="00F43AEB" w:rsidRPr="00041FE1" w:rsidRDefault="00F43AEB" w:rsidP="00041FE1">
      <w:pPr>
        <w:spacing w:line="276" w:lineRule="auto"/>
        <w:ind w:firstLine="720"/>
        <w:jc w:val="both"/>
        <w:rPr>
          <w:u w:val="single"/>
        </w:rPr>
      </w:pPr>
      <w:r w:rsidRPr="00041FE1">
        <w:t>—————</w:t>
      </w:r>
    </w:p>
    <w:p w:rsidR="00F43AEB" w:rsidRPr="00041FE1" w:rsidRDefault="00F43AEB" w:rsidP="00041FE1">
      <w:pPr>
        <w:spacing w:line="276" w:lineRule="auto"/>
        <w:ind w:firstLine="720"/>
        <w:jc w:val="both"/>
      </w:pPr>
      <w:r w:rsidRPr="00041FE1">
        <w:t xml:space="preserve">   5  (5</w:t>
      </w:r>
      <w:r w:rsidRPr="00041FE1">
        <w:rPr>
          <w:vertAlign w:val="superscript"/>
        </w:rPr>
        <w:t>2  –</w:t>
      </w:r>
      <w:r w:rsidRPr="00041FE1">
        <w:t xml:space="preserve"> 1)</w:t>
      </w:r>
    </w:p>
    <w:p w:rsidR="00681784" w:rsidRPr="00041FE1" w:rsidRDefault="00681784" w:rsidP="00041FE1">
      <w:pPr>
        <w:spacing w:line="276" w:lineRule="auto"/>
        <w:ind w:firstLine="720"/>
        <w:jc w:val="both"/>
      </w:pPr>
    </w:p>
    <w:p w:rsidR="00F43AEB" w:rsidRPr="00041FE1" w:rsidRDefault="00F33A5D" w:rsidP="00041FE1">
      <w:pPr>
        <w:spacing w:line="276" w:lineRule="auto"/>
        <w:jc w:val="both"/>
      </w:pPr>
      <w:r>
        <w:rPr>
          <w:noProof/>
        </w:rPr>
        <w:pict>
          <v:shape id=" 38" o:spid="_x0000_s1032" type="#_x0000_t185" style="position:absolute;left:0;text-align:left;margin-left:35.85pt;margin-top:-11.35pt;width:94.5pt;height:73.35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" fillcolor="yellow">
            <v:path arrowok="t"/>
          </v:shape>
        </w:pict>
      </w:r>
      <w:r w:rsidR="00F43AEB" w:rsidRPr="00041FE1">
        <w:t>= 1–                228</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firstLine="720"/>
        <w:jc w:val="both"/>
      </w:pPr>
      <w:r w:rsidRPr="00041FE1">
        <w:t xml:space="preserve">      5x (25-1)</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F33A5D" w:rsidP="00041FE1">
      <w:pPr>
        <w:spacing w:line="276" w:lineRule="auto"/>
        <w:jc w:val="both"/>
      </w:pPr>
      <w:r>
        <w:rPr>
          <w:noProof/>
        </w:rPr>
        <w:pict>
          <v:shape id=" 39" o:spid="_x0000_s1033" type="#_x0000_t185" style="position:absolute;left:0;text-align:left;margin-left:54.05pt;margin-top:11.05pt;width:64.9pt;height:69.95pt;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" fillcolor="yellow">
            <v:path arrowok="t"/>
          </v:shape>
        </w:pict>
      </w:r>
    </w:p>
    <w:p w:rsidR="00F43AEB" w:rsidRPr="00041FE1" w:rsidRDefault="00F43AEB" w:rsidP="00041FE1">
      <w:pPr>
        <w:spacing w:line="276" w:lineRule="auto"/>
        <w:jc w:val="both"/>
      </w:pPr>
      <w:r w:rsidRPr="00041FE1">
        <w:t>= 1 –         228</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jc w:val="both"/>
      </w:pPr>
      <w:r w:rsidRPr="00041FE1">
        <w:t xml:space="preserve">                    120</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F33A5D" w:rsidP="00041FE1">
      <w:pPr>
        <w:spacing w:line="276" w:lineRule="auto"/>
        <w:jc w:val="both"/>
      </w:pPr>
      <w:r>
        <w:rPr>
          <w:noProof/>
        </w:rPr>
        <w:pict>
          <v:line id=" 40" o:spid="_x0000_s1034" style="position:absolute;left:0;text-align:left;z-index:251668480;visibility:visible" from="101.35pt,17.95pt" to="146.35pt,17.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" strokeweight="3pt">
            <v:stroke linestyle="thinThin"/>
            <o:lock v:ext="edit" shapetype="f"/>
          </v:line>
        </w:pict>
      </w:r>
      <w:r w:rsidR="00F43AEB" w:rsidRPr="00041FE1">
        <w:t>= 1 – 1.9 =&gt; r =  – 0.9</w:t>
      </w:r>
    </w:p>
    <w:p w:rsidR="00F43AEB" w:rsidRPr="00041FE1" w:rsidRDefault="00F43AEB" w:rsidP="00041FE1">
      <w:pPr>
        <w:spacing w:line="276" w:lineRule="auto"/>
        <w:jc w:val="both"/>
      </w:pPr>
      <w:r w:rsidRPr="00041FE1">
        <w:t xml:space="preserve">Table 4.3.2 result shows that after arriving at a negative result i.e., -0.9, conclusion is drawn that there is no positive correlation between the different opinion (represented with </w:t>
      </w:r>
      <w:r w:rsidRPr="00041FE1">
        <w:lastRenderedPageBreak/>
        <w:t>Yes (x) and No (y)) of respondents as to the second of this research objective, that there is a significant relationship between Sales Promotion performance and Organizational image i.e .reputation and prestige organization  in Nigeria. It could be seen from the table above that majority of the respondents favour Sales Promotion performance as against the small number of responses obtained as No.</w:t>
      </w:r>
    </w:p>
    <w:p w:rsidR="00F43AEB" w:rsidRPr="00041FE1" w:rsidRDefault="00F43AEB" w:rsidP="00041FE1">
      <w:pPr>
        <w:pStyle w:val="ListParagraph"/>
        <w:numPr>
          <w:ilvl w:val="2"/>
          <w:numId w:val="5"/>
        </w:numPr>
        <w:spacing w:after="0"/>
        <w:jc w:val="both"/>
        <w:rPr>
          <w:rFonts w:ascii="Times New Roman" w:hAnsi="Times New Roman" w:cs="Times New Roman"/>
          <w:b/>
          <w:bCs/>
          <w:sz w:val="24"/>
          <w:szCs w:val="24"/>
        </w:rPr>
      </w:pPr>
      <w:r w:rsidRPr="00041FE1">
        <w:rPr>
          <w:rFonts w:ascii="Times New Roman" w:hAnsi="Times New Roman" w:cs="Times New Roman"/>
          <w:b/>
          <w:bCs/>
          <w:sz w:val="24"/>
          <w:szCs w:val="24"/>
        </w:rPr>
        <w:t>RESEARCH HYPOTHESIS III</w:t>
      </w:r>
    </w:p>
    <w:p w:rsidR="00F43AEB" w:rsidRPr="00041FE1" w:rsidRDefault="00F43AEB" w:rsidP="00041FE1">
      <w:pPr>
        <w:spacing w:line="276" w:lineRule="auto"/>
        <w:jc w:val="both"/>
      </w:pPr>
      <w:r w:rsidRPr="00041FE1">
        <w:t>:  there is no significant relationship between Sales Promotion and profitability index</w:t>
      </w:r>
    </w:p>
    <w:p w:rsidR="00681784" w:rsidRPr="00041FE1" w:rsidRDefault="00F43AEB" w:rsidP="00041FE1">
      <w:pPr>
        <w:spacing w:line="276" w:lineRule="auto"/>
        <w:jc w:val="both"/>
      </w:pPr>
      <w:r w:rsidRPr="00041FE1">
        <w:t>The table presented below shows the test for the inclusion of corporate social responsibilities and it relationship to standard of living of the people in the manufacturing company’s in Nigeria.</w:t>
      </w:r>
    </w:p>
    <w:p w:rsidR="00681784" w:rsidRPr="00041FE1" w:rsidRDefault="00681784" w:rsidP="00041FE1">
      <w:pPr>
        <w:spacing w:line="276" w:lineRule="auto"/>
        <w:jc w:val="both"/>
      </w:pPr>
    </w:p>
    <w:tbl>
      <w:tblPr>
        <w:tblStyle w:val="TableGrid"/>
        <w:tblW w:w="0" w:type="auto"/>
        <w:tblLook w:val="04A0"/>
      </w:tblPr>
      <w:tblGrid>
        <w:gridCol w:w="1485"/>
        <w:gridCol w:w="1462"/>
        <w:gridCol w:w="1460"/>
        <w:gridCol w:w="1460"/>
        <w:gridCol w:w="1515"/>
        <w:gridCol w:w="1474"/>
      </w:tblGrid>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YES (X)</w:t>
            </w:r>
          </w:p>
        </w:tc>
        <w:tc>
          <w:tcPr>
            <w:tcW w:w="1596" w:type="dxa"/>
          </w:tcPr>
          <w:p w:rsidR="00F43AEB" w:rsidRPr="00041FE1" w:rsidRDefault="00F43AEB" w:rsidP="00041FE1">
            <w:pPr>
              <w:spacing w:line="276" w:lineRule="auto"/>
              <w:jc w:val="both"/>
              <w:rPr>
                <w:b/>
                <w:sz w:val="24"/>
                <w:szCs w:val="24"/>
              </w:rPr>
            </w:pPr>
            <w:r w:rsidRPr="00041FE1">
              <w:rPr>
                <w:b/>
                <w:sz w:val="24"/>
                <w:szCs w:val="24"/>
              </w:rPr>
              <w:t>NO {Y}</w:t>
            </w:r>
          </w:p>
        </w:tc>
        <w:tc>
          <w:tcPr>
            <w:tcW w:w="1596" w:type="dxa"/>
          </w:tcPr>
          <w:p w:rsidR="00F43AEB" w:rsidRPr="00041FE1" w:rsidRDefault="00F43AEB" w:rsidP="00041FE1">
            <w:pPr>
              <w:spacing w:line="276" w:lineRule="auto"/>
              <w:jc w:val="both"/>
              <w:rPr>
                <w:b/>
                <w:sz w:val="24"/>
                <w:szCs w:val="24"/>
              </w:rPr>
            </w:pPr>
            <w:r w:rsidRPr="00041FE1">
              <w:rPr>
                <w:b/>
                <w:sz w:val="24"/>
                <w:szCs w:val="24"/>
              </w:rPr>
              <w:t>RX</w:t>
            </w:r>
          </w:p>
        </w:tc>
        <w:tc>
          <w:tcPr>
            <w:tcW w:w="1596" w:type="dxa"/>
          </w:tcPr>
          <w:p w:rsidR="00F43AEB" w:rsidRPr="00041FE1" w:rsidRDefault="00F43AEB" w:rsidP="00041FE1">
            <w:pPr>
              <w:spacing w:line="276" w:lineRule="auto"/>
              <w:jc w:val="both"/>
              <w:rPr>
                <w:b/>
                <w:sz w:val="24"/>
                <w:szCs w:val="24"/>
              </w:rPr>
            </w:pPr>
            <w:r w:rsidRPr="00041FE1">
              <w:rPr>
                <w:b/>
                <w:sz w:val="24"/>
                <w:szCs w:val="24"/>
              </w:rPr>
              <w:t>RY</w:t>
            </w:r>
          </w:p>
        </w:tc>
        <w:tc>
          <w:tcPr>
            <w:tcW w:w="1596" w:type="dxa"/>
          </w:tcPr>
          <w:p w:rsidR="00F43AEB" w:rsidRPr="00041FE1" w:rsidRDefault="00F43AEB" w:rsidP="00041FE1">
            <w:pPr>
              <w:spacing w:line="276" w:lineRule="auto"/>
              <w:jc w:val="both"/>
              <w:rPr>
                <w:b/>
                <w:sz w:val="24"/>
                <w:szCs w:val="24"/>
              </w:rPr>
            </w:pPr>
            <w:r w:rsidRPr="00041FE1">
              <w:rPr>
                <w:b/>
                <w:sz w:val="24"/>
                <w:szCs w:val="24"/>
              </w:rPr>
              <w:t>D=(Rx-Ry)</w:t>
            </w:r>
          </w:p>
        </w:tc>
        <w:tc>
          <w:tcPr>
            <w:tcW w:w="1596"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240</w:t>
            </w:r>
          </w:p>
        </w:tc>
        <w:tc>
          <w:tcPr>
            <w:tcW w:w="1596" w:type="dxa"/>
          </w:tcPr>
          <w:p w:rsidR="00F43AEB" w:rsidRPr="00041FE1" w:rsidRDefault="00F43AEB" w:rsidP="00041FE1">
            <w:pPr>
              <w:spacing w:line="276" w:lineRule="auto"/>
              <w:jc w:val="both"/>
              <w:rPr>
                <w:sz w:val="24"/>
                <w:szCs w:val="24"/>
              </w:rPr>
            </w:pPr>
            <w:r w:rsidRPr="00041FE1">
              <w:rPr>
                <w:sz w:val="24"/>
                <w:szCs w:val="24"/>
              </w:rPr>
              <w:t>30</w:t>
            </w:r>
          </w:p>
        </w:tc>
        <w:tc>
          <w:tcPr>
            <w:tcW w:w="1596" w:type="dxa"/>
          </w:tcPr>
          <w:p w:rsidR="00F43AEB" w:rsidRPr="00041FE1" w:rsidRDefault="00F43AEB" w:rsidP="00041FE1">
            <w:pPr>
              <w:spacing w:line="276" w:lineRule="auto"/>
              <w:jc w:val="both"/>
              <w:rPr>
                <w:sz w:val="24"/>
                <w:szCs w:val="24"/>
              </w:rPr>
            </w:pPr>
            <w:r w:rsidRPr="00041FE1">
              <w:rPr>
                <w:sz w:val="24"/>
                <w:szCs w:val="24"/>
              </w:rPr>
              <w:t>5</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250</w:t>
            </w:r>
          </w:p>
        </w:tc>
        <w:tc>
          <w:tcPr>
            <w:tcW w:w="1596" w:type="dxa"/>
          </w:tcPr>
          <w:p w:rsidR="00F43AEB" w:rsidRPr="00041FE1" w:rsidRDefault="00F43AEB" w:rsidP="00041FE1">
            <w:pPr>
              <w:spacing w:line="276" w:lineRule="auto"/>
              <w:jc w:val="both"/>
              <w:rPr>
                <w:sz w:val="24"/>
                <w:szCs w:val="24"/>
              </w:rPr>
            </w:pPr>
            <w:r w:rsidRPr="00041FE1">
              <w:rPr>
                <w:sz w:val="24"/>
                <w:szCs w:val="24"/>
              </w:rPr>
              <w:t>20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Total</w:t>
            </w:r>
          </w:p>
        </w:tc>
        <w:tc>
          <w:tcPr>
            <w:tcW w:w="6384" w:type="dxa"/>
            <w:gridSpan w:val="4"/>
          </w:tcPr>
          <w:p w:rsidR="00F43AEB" w:rsidRPr="00041FE1" w:rsidRDefault="00F43AEB" w:rsidP="00041FE1">
            <w:pPr>
              <w:spacing w:line="276" w:lineRule="auto"/>
              <w:jc w:val="both"/>
              <w:rPr>
                <w:b/>
                <w:sz w:val="24"/>
                <w:szCs w:val="24"/>
              </w:rPr>
            </w:pPr>
          </w:p>
        </w:tc>
        <w:tc>
          <w:tcPr>
            <w:tcW w:w="1596" w:type="dxa"/>
          </w:tcPr>
          <w:p w:rsidR="00F43AEB" w:rsidRPr="00041FE1" w:rsidRDefault="00F43AEB" w:rsidP="00041FE1">
            <w:pPr>
              <w:spacing w:line="276" w:lineRule="auto"/>
              <w:jc w:val="both"/>
              <w:rPr>
                <w:b/>
                <w:sz w:val="24"/>
                <w:szCs w:val="24"/>
              </w:rPr>
            </w:pPr>
            <w:r w:rsidRPr="00041FE1">
              <w:rPr>
                <w:b/>
                <w:sz w:val="24"/>
                <w:szCs w:val="24"/>
              </w:rPr>
              <w:t>32</w:t>
            </w:r>
          </w:p>
        </w:tc>
      </w:tr>
    </w:tbl>
    <w:p w:rsidR="00F43AEB" w:rsidRPr="00041FE1" w:rsidRDefault="00F43AEB" w:rsidP="00041FE1">
      <w:pPr>
        <w:spacing w:line="276" w:lineRule="auto"/>
        <w:jc w:val="both"/>
      </w:pPr>
    </w:p>
    <w:p w:rsidR="00F43AEB" w:rsidRPr="00041FE1" w:rsidRDefault="00F43AEB" w:rsidP="00041FE1">
      <w:pPr>
        <w:spacing w:line="276" w:lineRule="auto"/>
        <w:jc w:val="both"/>
        <w:rPr>
          <w:position w:val="-34"/>
        </w:rPr>
      </w:pPr>
      <w:r w:rsidRPr="00041FE1">
        <w:rPr>
          <w:noProof/>
          <w:position w:val="-34"/>
        </w:rPr>
        <w:object w:dxaOrig="1760" w:dyaOrig="800">
          <v:shape id="_x0000_i1028" type="#_x0000_t75" style="width:87.65pt;height:39.9pt" o:ole="">
            <v:imagedata r:id="rId18" o:title=""/>
          </v:shape>
          <o:OLEObject Type="Embed" ProgID="Equation.3" ShapeID="_x0000_i1028" DrawAspect="Content" ObjectID="_1809182128" r:id="rId21"/>
        </w:object>
      </w:r>
    </w:p>
    <w:p w:rsidR="00F43AEB" w:rsidRPr="00041FE1" w:rsidRDefault="00F33A5D" w:rsidP="00041FE1">
      <w:pPr>
        <w:spacing w:line="276" w:lineRule="auto"/>
        <w:jc w:val="both"/>
        <w:rPr>
          <w:position w:val="-34"/>
        </w:rPr>
      </w:pPr>
      <w:r w:rsidRPr="00F33A5D">
        <w:rPr>
          <w:noProof/>
        </w:rPr>
        <w:pict>
          <v:shape id=" 41" o:spid="_x0000_s1035" type="#_x0000_t185" style="position:absolute;left:0;text-align:left;margin-left:33.55pt;margin-top:15.05pt;width:77pt;height:54.55pt;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" fillcolor="yellow">
            <v:path arrowok="t"/>
          </v:shape>
        </w:pict>
      </w:r>
    </w:p>
    <w:p w:rsidR="00F43AEB" w:rsidRPr="00041FE1" w:rsidRDefault="00F43AEB" w:rsidP="00041FE1">
      <w:pPr>
        <w:spacing w:line="276" w:lineRule="auto"/>
        <w:jc w:val="both"/>
      </w:pPr>
      <w:r w:rsidRPr="00041FE1">
        <w:t xml:space="preserve">  =1–    6  x  32</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jc w:val="both"/>
      </w:pPr>
      <w:r w:rsidRPr="00041FE1">
        <w:t xml:space="preserve">           15  (5</w:t>
      </w:r>
      <w:r w:rsidRPr="00041FE1">
        <w:rPr>
          <w:vertAlign w:val="superscript"/>
        </w:rPr>
        <w:t>2  –</w:t>
      </w:r>
      <w:r w:rsidRPr="00041FE1">
        <w:t xml:space="preserve"> 1)</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F33A5D" w:rsidP="00041FE1">
      <w:pPr>
        <w:spacing w:line="276" w:lineRule="auto"/>
        <w:jc w:val="both"/>
      </w:pPr>
      <w:r>
        <w:rPr>
          <w:noProof/>
        </w:rPr>
        <w:pict>
          <v:shape id=" 42" o:spid="_x0000_s1036" type="#_x0000_t185" style="position:absolute;left:0;text-align:left;margin-left:35.85pt;margin-top:-11.35pt;width:94.5pt;height:73.35pt;z-index:251670528;visibility:visible" fillcolor="yellow">
            <v:path arrowok="t"/>
          </v:shape>
        </w:pict>
      </w:r>
      <w:r w:rsidR="00F43AEB" w:rsidRPr="00041FE1">
        <w:t>= 1–                196</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firstLine="720"/>
        <w:jc w:val="both"/>
      </w:pPr>
      <w:r w:rsidRPr="00041FE1">
        <w:t xml:space="preserve">      5x (25-1)</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F33A5D" w:rsidP="00041FE1">
      <w:pPr>
        <w:spacing w:line="276" w:lineRule="auto"/>
        <w:jc w:val="both"/>
      </w:pPr>
      <w:r>
        <w:rPr>
          <w:noProof/>
        </w:rPr>
        <w:pict>
          <v:shape id=" 43" o:spid="_x0000_s1037" type="#_x0000_t185" style="position:absolute;left:0;text-align:left;margin-left:34.15pt;margin-top:4.75pt;width:57.85pt;height:69.95pt;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" fillcolor="yellow">
            <v:path arrowok="t"/>
          </v:shape>
        </w:pict>
      </w:r>
    </w:p>
    <w:p w:rsidR="00F43AEB" w:rsidRPr="00041FE1" w:rsidRDefault="00F43AEB" w:rsidP="00041FE1">
      <w:pPr>
        <w:spacing w:line="276" w:lineRule="auto"/>
        <w:jc w:val="both"/>
      </w:pPr>
      <w:r w:rsidRPr="00041FE1">
        <w:t xml:space="preserve">= 1 – </w:t>
      </w:r>
      <w:r w:rsidRPr="00041FE1">
        <w:tab/>
        <w:t xml:space="preserve">     196</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firstLine="720"/>
        <w:jc w:val="both"/>
      </w:pPr>
      <w:r w:rsidRPr="00041FE1">
        <w:t xml:space="preserve">     120</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F33A5D" w:rsidP="00041FE1">
      <w:pPr>
        <w:spacing w:line="276" w:lineRule="auto"/>
        <w:jc w:val="both"/>
      </w:pPr>
      <w:r>
        <w:rPr>
          <w:noProof/>
        </w:rPr>
        <w:pict>
          <v:line id=" 44" o:spid="_x0000_s1038" style="position:absolute;left:0;text-align:left;z-index:251672576;visibility:visible" from="103.9pt,17.95pt" to="148.9pt,17.95pt" strokeweight="3pt">
            <v:stroke linestyle="thinThin"/>
            <o:lock v:ext="edit" shapetype="f"/>
          </v:line>
        </w:pict>
      </w:r>
      <w:r w:rsidR="00F43AEB" w:rsidRPr="00041FE1">
        <w:t>= 1 –1.63  =&gt; r =  – 0.63</w:t>
      </w:r>
    </w:p>
    <w:p w:rsidR="00F43AEB" w:rsidRPr="00041FE1" w:rsidRDefault="00F43AEB" w:rsidP="00041FE1">
      <w:pPr>
        <w:spacing w:line="276" w:lineRule="auto"/>
        <w:jc w:val="both"/>
      </w:pPr>
      <w:r w:rsidRPr="00041FE1">
        <w:t>After arriving at a negative result i.e., -0.63, conclusion is drawn that there is no positive correlation between the different opinion (represented with Yes (x) and No (y)) of respondents as to the third of this research objective, that there is a significant relationship between Sales Promotion and profitability index in organization in Nigeria. It could be seen from the table above that majority of the respondents favour Sales Promotion as against the small number of responses obtained as No.</w:t>
      </w:r>
    </w:p>
    <w:p w:rsidR="00F43AEB" w:rsidRPr="00041FE1" w:rsidRDefault="00F43AEB" w:rsidP="00041FE1">
      <w:pPr>
        <w:spacing w:line="276" w:lineRule="auto"/>
        <w:jc w:val="both"/>
      </w:pPr>
      <w:r w:rsidRPr="00041FE1">
        <w:t> </w:t>
      </w:r>
    </w:p>
    <w:p w:rsidR="00F43AEB" w:rsidRPr="00041FE1" w:rsidRDefault="00F43AEB" w:rsidP="00041FE1">
      <w:pPr>
        <w:pStyle w:val="ListParagraph"/>
        <w:numPr>
          <w:ilvl w:val="1"/>
          <w:numId w:val="5"/>
        </w:numPr>
        <w:spacing w:after="0"/>
        <w:jc w:val="both"/>
        <w:rPr>
          <w:rFonts w:ascii="Times New Roman" w:hAnsi="Times New Roman" w:cs="Times New Roman"/>
          <w:b/>
          <w:bCs/>
          <w:sz w:val="24"/>
          <w:szCs w:val="24"/>
        </w:rPr>
      </w:pPr>
      <w:r w:rsidRPr="00041FE1">
        <w:rPr>
          <w:rFonts w:ascii="Times New Roman" w:hAnsi="Times New Roman" w:cs="Times New Roman"/>
          <w:b/>
          <w:bCs/>
          <w:sz w:val="24"/>
          <w:szCs w:val="24"/>
        </w:rPr>
        <w:t>TESTING THE RELATIONSHIP OF THE THREE HYPOTHESIS USING SPEARMAN RANK ORDER CORRELATION COEFFICIENT</w:t>
      </w:r>
    </w:p>
    <w:p w:rsidR="00F43AEB" w:rsidRPr="00041FE1" w:rsidRDefault="00F43AEB" w:rsidP="00041FE1">
      <w:pPr>
        <w:spacing w:line="276" w:lineRule="auto"/>
        <w:jc w:val="both"/>
      </w:pPr>
      <w:r w:rsidRPr="00041FE1">
        <w:t xml:space="preserve">The formula which was earlier stated in chapter three of this research report is stated thus: </w:t>
      </w:r>
    </w:p>
    <w:p w:rsidR="00F43AEB" w:rsidRPr="00041FE1" w:rsidRDefault="00F43AEB" w:rsidP="00041FE1">
      <w:pPr>
        <w:spacing w:line="276" w:lineRule="auto"/>
        <w:jc w:val="both"/>
      </w:pPr>
      <w:r w:rsidRPr="00041FE1">
        <w:tab/>
      </w:r>
      <w:r w:rsidRPr="00041FE1">
        <w:tab/>
      </w:r>
      <w:r w:rsidRPr="00041FE1">
        <w:rPr>
          <w:noProof/>
        </w:rPr>
        <w:object w:dxaOrig="1760" w:dyaOrig="800">
          <v:shape id="_x0000_i1029" type="#_x0000_t75" style="width:87.65pt;height:39.9pt" o:ole="">
            <v:imagedata r:id="rId16" o:title=""/>
          </v:shape>
          <o:OLEObject Type="Embed" ProgID="Equation.3" ShapeID="_x0000_i1029" DrawAspect="Content" ObjectID="_1809182129" r:id="rId22"/>
        </w:object>
      </w:r>
    </w:p>
    <w:p w:rsidR="00F43AEB" w:rsidRPr="00041FE1" w:rsidRDefault="00F43AEB" w:rsidP="00041FE1">
      <w:pPr>
        <w:spacing w:line="276" w:lineRule="auto"/>
        <w:jc w:val="both"/>
      </w:pPr>
    </w:p>
    <w:p w:rsidR="00F43AEB" w:rsidRPr="00041FE1" w:rsidRDefault="00F43AEB" w:rsidP="00041FE1">
      <w:pPr>
        <w:spacing w:line="276" w:lineRule="auto"/>
        <w:jc w:val="both"/>
      </w:pPr>
      <w:r w:rsidRPr="00041FE1">
        <w:t xml:space="preserve">Where  </w:t>
      </w:r>
      <w:r w:rsidRPr="00041FE1">
        <w:tab/>
        <w:t xml:space="preserve">r  =  rank order correlation coefficient </w:t>
      </w:r>
    </w:p>
    <w:p w:rsidR="00F43AEB" w:rsidRPr="00041FE1" w:rsidRDefault="00F43AEB" w:rsidP="00041FE1">
      <w:pPr>
        <w:spacing w:line="276" w:lineRule="auto"/>
        <w:jc w:val="both"/>
      </w:pPr>
      <w:r w:rsidRPr="00041FE1">
        <w:t>D = different between the rank of X and rank of Y</w:t>
      </w:r>
    </w:p>
    <w:p w:rsidR="00F43AEB" w:rsidRPr="00041FE1" w:rsidRDefault="00F43AEB" w:rsidP="00041FE1">
      <w:pPr>
        <w:spacing w:line="276" w:lineRule="auto"/>
        <w:jc w:val="both"/>
      </w:pPr>
      <w:r w:rsidRPr="00041FE1">
        <w:t>X = “YES” responses obtained from field survey</w:t>
      </w:r>
    </w:p>
    <w:p w:rsidR="00F43AEB" w:rsidRPr="00041FE1" w:rsidRDefault="00F43AEB" w:rsidP="00041FE1">
      <w:pPr>
        <w:spacing w:line="276" w:lineRule="auto"/>
        <w:jc w:val="both"/>
      </w:pPr>
      <w:r w:rsidRPr="00041FE1">
        <w:t>Y = “NO” and “UNCERTAIN” responses obtained combined</w:t>
      </w:r>
    </w:p>
    <w:p w:rsidR="00F43AEB" w:rsidRPr="00041FE1" w:rsidRDefault="00F43AEB" w:rsidP="00041FE1">
      <w:pPr>
        <w:spacing w:line="276" w:lineRule="auto"/>
        <w:jc w:val="both"/>
      </w:pPr>
      <w:r w:rsidRPr="00041FE1">
        <w:t xml:space="preserve">         to form “NO” </w:t>
      </w:r>
    </w:p>
    <w:p w:rsidR="00F43AEB" w:rsidRPr="00041FE1" w:rsidRDefault="00F43AEB" w:rsidP="00041FE1">
      <w:pPr>
        <w:spacing w:line="276" w:lineRule="auto"/>
        <w:jc w:val="both"/>
      </w:pPr>
      <w:r w:rsidRPr="00041FE1">
        <w:t>N = Number of questionnaire items responded to</w:t>
      </w:r>
    </w:p>
    <w:p w:rsidR="00F43AEB" w:rsidRPr="00041FE1" w:rsidRDefault="00F43AEB" w:rsidP="00041FE1">
      <w:pPr>
        <w:spacing w:line="276" w:lineRule="auto"/>
        <w:jc w:val="both"/>
        <w:rPr>
          <w:b/>
        </w:rPr>
      </w:pPr>
      <w:r w:rsidRPr="00041FE1">
        <w:rPr>
          <w:b/>
        </w:rPr>
        <w:t>DECISION RULE</w:t>
      </w:r>
    </w:p>
    <w:p w:rsidR="00F43AEB" w:rsidRPr="00041FE1" w:rsidRDefault="00F43AEB" w:rsidP="00041FE1">
      <w:pPr>
        <w:spacing w:line="276" w:lineRule="auto"/>
        <w:jc w:val="both"/>
      </w:pPr>
      <w:r w:rsidRPr="00041FE1">
        <w:t>A positive (+ve) result (i.e., 1 &gt;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positive correlation between the YES responses which have been represented with X and NO responses that have been represented with Y. But a negative (-ve) result (i.e., 1 &lt;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negative correlation between YES responses and NO responses.</w:t>
      </w:r>
    </w:p>
    <w:p w:rsidR="00F43AEB" w:rsidRDefault="00F43AEB" w:rsidP="00041FE1">
      <w:pPr>
        <w:spacing w:line="276" w:lineRule="auto"/>
        <w:jc w:val="both"/>
      </w:pPr>
      <w:r w:rsidRPr="00041FE1">
        <w:t>Simply put, the “YES” responses denote that Sales Promotion practices/performance should be encouraged while “NO” responses that have been obtained by adding NO and UNCERTAIN opinion, indicate a negative attitude towards the performance of Sales Promotion. These categories of people do not see any significant relationship between Sales Promotion and Organizational performance.</w:t>
      </w:r>
    </w:p>
    <w:p w:rsidR="00041FE1" w:rsidRDefault="00041FE1" w:rsidP="00041FE1">
      <w:pPr>
        <w:spacing w:line="276" w:lineRule="auto"/>
        <w:jc w:val="both"/>
      </w:pPr>
    </w:p>
    <w:p w:rsidR="00041FE1" w:rsidRDefault="00041FE1" w:rsidP="00041FE1">
      <w:pPr>
        <w:spacing w:line="276" w:lineRule="auto"/>
        <w:jc w:val="both"/>
      </w:pPr>
    </w:p>
    <w:p w:rsidR="00041FE1" w:rsidRPr="00041FE1" w:rsidRDefault="00041FE1" w:rsidP="00041FE1">
      <w:pPr>
        <w:spacing w:line="276" w:lineRule="auto"/>
        <w:jc w:val="both"/>
      </w:pPr>
    </w:p>
    <w:tbl>
      <w:tblPr>
        <w:tblStyle w:val="TableGrid"/>
        <w:tblW w:w="0" w:type="auto"/>
        <w:tblLook w:val="04A0"/>
      </w:tblPr>
      <w:tblGrid>
        <w:gridCol w:w="1485"/>
        <w:gridCol w:w="1462"/>
        <w:gridCol w:w="1460"/>
        <w:gridCol w:w="1460"/>
        <w:gridCol w:w="1515"/>
        <w:gridCol w:w="1474"/>
      </w:tblGrid>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lastRenderedPageBreak/>
              <w:t>YES (X)</w:t>
            </w:r>
          </w:p>
        </w:tc>
        <w:tc>
          <w:tcPr>
            <w:tcW w:w="1596" w:type="dxa"/>
          </w:tcPr>
          <w:p w:rsidR="00F43AEB" w:rsidRPr="00041FE1" w:rsidRDefault="00F43AEB" w:rsidP="00041FE1">
            <w:pPr>
              <w:spacing w:line="276" w:lineRule="auto"/>
              <w:jc w:val="both"/>
              <w:rPr>
                <w:b/>
                <w:sz w:val="24"/>
                <w:szCs w:val="24"/>
              </w:rPr>
            </w:pPr>
            <w:r w:rsidRPr="00041FE1">
              <w:rPr>
                <w:b/>
                <w:sz w:val="24"/>
                <w:szCs w:val="24"/>
              </w:rPr>
              <w:t>NO {Y}</w:t>
            </w:r>
          </w:p>
        </w:tc>
        <w:tc>
          <w:tcPr>
            <w:tcW w:w="1596" w:type="dxa"/>
          </w:tcPr>
          <w:p w:rsidR="00F43AEB" w:rsidRPr="00041FE1" w:rsidRDefault="00F43AEB" w:rsidP="00041FE1">
            <w:pPr>
              <w:spacing w:line="276" w:lineRule="auto"/>
              <w:jc w:val="both"/>
              <w:rPr>
                <w:b/>
                <w:sz w:val="24"/>
                <w:szCs w:val="24"/>
              </w:rPr>
            </w:pPr>
            <w:r w:rsidRPr="00041FE1">
              <w:rPr>
                <w:b/>
                <w:sz w:val="24"/>
                <w:szCs w:val="24"/>
              </w:rPr>
              <w:t>RX</w:t>
            </w:r>
          </w:p>
        </w:tc>
        <w:tc>
          <w:tcPr>
            <w:tcW w:w="1596" w:type="dxa"/>
          </w:tcPr>
          <w:p w:rsidR="00F43AEB" w:rsidRPr="00041FE1" w:rsidRDefault="00F43AEB" w:rsidP="00041FE1">
            <w:pPr>
              <w:spacing w:line="276" w:lineRule="auto"/>
              <w:jc w:val="both"/>
              <w:rPr>
                <w:b/>
                <w:sz w:val="24"/>
                <w:szCs w:val="24"/>
              </w:rPr>
            </w:pPr>
            <w:r w:rsidRPr="00041FE1">
              <w:rPr>
                <w:b/>
                <w:sz w:val="24"/>
                <w:szCs w:val="24"/>
              </w:rPr>
              <w:t>RY</w:t>
            </w:r>
          </w:p>
        </w:tc>
        <w:tc>
          <w:tcPr>
            <w:tcW w:w="1596" w:type="dxa"/>
          </w:tcPr>
          <w:p w:rsidR="00F43AEB" w:rsidRPr="00041FE1" w:rsidRDefault="00F43AEB" w:rsidP="00041FE1">
            <w:pPr>
              <w:spacing w:line="276" w:lineRule="auto"/>
              <w:jc w:val="both"/>
              <w:rPr>
                <w:b/>
                <w:sz w:val="24"/>
                <w:szCs w:val="24"/>
              </w:rPr>
            </w:pPr>
            <w:r w:rsidRPr="00041FE1">
              <w:rPr>
                <w:b/>
                <w:sz w:val="24"/>
                <w:szCs w:val="24"/>
              </w:rPr>
              <w:t>D=(Rx-Ry)</w:t>
            </w:r>
          </w:p>
        </w:tc>
        <w:tc>
          <w:tcPr>
            <w:tcW w:w="1596"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240</w:t>
            </w:r>
          </w:p>
        </w:tc>
        <w:tc>
          <w:tcPr>
            <w:tcW w:w="1596" w:type="dxa"/>
          </w:tcPr>
          <w:p w:rsidR="00F43AEB" w:rsidRPr="00041FE1" w:rsidRDefault="00F43AEB" w:rsidP="00041FE1">
            <w:pPr>
              <w:spacing w:line="276" w:lineRule="auto"/>
              <w:jc w:val="both"/>
              <w:rPr>
                <w:sz w:val="24"/>
                <w:szCs w:val="24"/>
              </w:rPr>
            </w:pPr>
            <w:r w:rsidRPr="00041FE1">
              <w:rPr>
                <w:sz w:val="24"/>
                <w:szCs w:val="24"/>
              </w:rPr>
              <w:t>30</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180</w:t>
            </w:r>
          </w:p>
        </w:tc>
        <w:tc>
          <w:tcPr>
            <w:tcW w:w="1596" w:type="dxa"/>
          </w:tcPr>
          <w:p w:rsidR="00F43AEB" w:rsidRPr="00041FE1" w:rsidRDefault="00F43AEB" w:rsidP="00041FE1">
            <w:pPr>
              <w:spacing w:line="276" w:lineRule="auto"/>
              <w:jc w:val="both"/>
              <w:rPr>
                <w:sz w:val="24"/>
                <w:szCs w:val="24"/>
              </w:rPr>
            </w:pPr>
            <w:r w:rsidRPr="00041FE1">
              <w:rPr>
                <w:sz w:val="24"/>
                <w:szCs w:val="24"/>
              </w:rPr>
              <w:t>90</w:t>
            </w:r>
          </w:p>
        </w:tc>
        <w:tc>
          <w:tcPr>
            <w:tcW w:w="1596" w:type="dxa"/>
          </w:tcPr>
          <w:p w:rsidR="00F43AEB" w:rsidRPr="00041FE1" w:rsidRDefault="00F43AEB" w:rsidP="00041FE1">
            <w:pPr>
              <w:spacing w:line="276" w:lineRule="auto"/>
              <w:jc w:val="both"/>
              <w:rPr>
                <w:sz w:val="24"/>
                <w:szCs w:val="24"/>
              </w:rPr>
            </w:pPr>
            <w:r w:rsidRPr="00041FE1">
              <w:rPr>
                <w:sz w:val="24"/>
                <w:szCs w:val="24"/>
              </w:rPr>
              <w:t>14</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12</w:t>
            </w:r>
          </w:p>
        </w:tc>
        <w:tc>
          <w:tcPr>
            <w:tcW w:w="1596" w:type="dxa"/>
          </w:tcPr>
          <w:p w:rsidR="00F43AEB" w:rsidRPr="00041FE1" w:rsidRDefault="00F43AEB" w:rsidP="00041FE1">
            <w:pPr>
              <w:spacing w:line="276" w:lineRule="auto"/>
              <w:jc w:val="both"/>
              <w:rPr>
                <w:sz w:val="24"/>
                <w:szCs w:val="24"/>
              </w:rPr>
            </w:pPr>
            <w:r w:rsidRPr="00041FE1">
              <w:rPr>
                <w:sz w:val="24"/>
                <w:szCs w:val="24"/>
              </w:rPr>
              <w:t>144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160</w:t>
            </w:r>
          </w:p>
        </w:tc>
        <w:tc>
          <w:tcPr>
            <w:tcW w:w="1596" w:type="dxa"/>
          </w:tcPr>
          <w:p w:rsidR="00F43AEB" w:rsidRPr="00041FE1" w:rsidRDefault="00F43AEB" w:rsidP="00041FE1">
            <w:pPr>
              <w:spacing w:line="276" w:lineRule="auto"/>
              <w:jc w:val="both"/>
              <w:rPr>
                <w:sz w:val="24"/>
                <w:szCs w:val="24"/>
              </w:rPr>
            </w:pPr>
            <w:r w:rsidRPr="00041FE1">
              <w:rPr>
                <w:sz w:val="24"/>
                <w:szCs w:val="24"/>
              </w:rPr>
              <w:t>110</w:t>
            </w:r>
          </w:p>
        </w:tc>
        <w:tc>
          <w:tcPr>
            <w:tcW w:w="1596" w:type="dxa"/>
          </w:tcPr>
          <w:p w:rsidR="00F43AEB" w:rsidRPr="00041FE1" w:rsidRDefault="00F43AEB" w:rsidP="00041FE1">
            <w:pPr>
              <w:spacing w:line="276" w:lineRule="auto"/>
              <w:jc w:val="both"/>
              <w:rPr>
                <w:sz w:val="24"/>
                <w:szCs w:val="24"/>
              </w:rPr>
            </w:pPr>
            <w:r w:rsidRPr="00041FE1">
              <w:rPr>
                <w:sz w:val="24"/>
                <w:szCs w:val="24"/>
              </w:rPr>
              <w:t>15</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14</w:t>
            </w:r>
          </w:p>
        </w:tc>
        <w:tc>
          <w:tcPr>
            <w:tcW w:w="1596" w:type="dxa"/>
          </w:tcPr>
          <w:p w:rsidR="00F43AEB" w:rsidRPr="00041FE1" w:rsidRDefault="00F43AEB" w:rsidP="00041FE1">
            <w:pPr>
              <w:spacing w:line="276" w:lineRule="auto"/>
              <w:jc w:val="both"/>
              <w:rPr>
                <w:sz w:val="24"/>
                <w:szCs w:val="24"/>
              </w:rPr>
            </w:pPr>
            <w:r w:rsidRPr="00041FE1">
              <w:rPr>
                <w:sz w:val="24"/>
                <w:szCs w:val="24"/>
              </w:rPr>
              <w:t>196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250</w:t>
            </w:r>
          </w:p>
        </w:tc>
        <w:tc>
          <w:tcPr>
            <w:tcW w:w="1596" w:type="dxa"/>
          </w:tcPr>
          <w:p w:rsidR="00F43AEB" w:rsidRPr="00041FE1" w:rsidRDefault="00F43AEB" w:rsidP="00041FE1">
            <w:pPr>
              <w:spacing w:line="276" w:lineRule="auto"/>
              <w:jc w:val="both"/>
              <w:rPr>
                <w:sz w:val="24"/>
                <w:szCs w:val="24"/>
              </w:rPr>
            </w:pPr>
            <w:r w:rsidRPr="00041FE1">
              <w:rPr>
                <w:sz w:val="24"/>
                <w:szCs w:val="24"/>
              </w:rPr>
              <w:t>20</w:t>
            </w:r>
          </w:p>
        </w:tc>
        <w:tc>
          <w:tcPr>
            <w:tcW w:w="1596" w:type="dxa"/>
          </w:tcPr>
          <w:p w:rsidR="00F43AEB" w:rsidRPr="00041FE1" w:rsidRDefault="00F43AEB" w:rsidP="00041FE1">
            <w:pPr>
              <w:spacing w:line="276" w:lineRule="auto"/>
              <w:jc w:val="both"/>
              <w:rPr>
                <w:sz w:val="24"/>
                <w:szCs w:val="24"/>
              </w:rPr>
            </w:pPr>
            <w:r w:rsidRPr="00041FE1">
              <w:rPr>
                <w:sz w:val="24"/>
                <w:szCs w:val="24"/>
              </w:rPr>
              <w:t>7</w:t>
            </w:r>
          </w:p>
        </w:tc>
        <w:tc>
          <w:tcPr>
            <w:tcW w:w="1596" w:type="dxa"/>
          </w:tcPr>
          <w:p w:rsidR="00F43AEB" w:rsidRPr="00041FE1" w:rsidRDefault="00F43AEB" w:rsidP="00041FE1">
            <w:pPr>
              <w:spacing w:line="276" w:lineRule="auto"/>
              <w:jc w:val="both"/>
              <w:rPr>
                <w:sz w:val="24"/>
                <w:szCs w:val="24"/>
              </w:rPr>
            </w:pPr>
            <w:r w:rsidRPr="00041FE1">
              <w:rPr>
                <w:sz w:val="24"/>
                <w:szCs w:val="24"/>
              </w:rPr>
              <w:t>8</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200</w:t>
            </w:r>
          </w:p>
        </w:tc>
        <w:tc>
          <w:tcPr>
            <w:tcW w:w="1596" w:type="dxa"/>
          </w:tcPr>
          <w:p w:rsidR="00F43AEB" w:rsidRPr="00041FE1" w:rsidRDefault="00F43AEB" w:rsidP="00041FE1">
            <w:pPr>
              <w:spacing w:line="276" w:lineRule="auto"/>
              <w:jc w:val="both"/>
              <w:rPr>
                <w:sz w:val="24"/>
                <w:szCs w:val="24"/>
              </w:rPr>
            </w:pPr>
            <w:r w:rsidRPr="00041FE1">
              <w:rPr>
                <w:sz w:val="24"/>
                <w:szCs w:val="24"/>
              </w:rPr>
              <w:t>70</w:t>
            </w:r>
          </w:p>
        </w:tc>
        <w:tc>
          <w:tcPr>
            <w:tcW w:w="1596" w:type="dxa"/>
          </w:tcPr>
          <w:p w:rsidR="00F43AEB" w:rsidRPr="00041FE1" w:rsidRDefault="00F43AEB" w:rsidP="00041FE1">
            <w:pPr>
              <w:spacing w:line="276" w:lineRule="auto"/>
              <w:jc w:val="both"/>
              <w:rPr>
                <w:sz w:val="24"/>
                <w:szCs w:val="24"/>
              </w:rPr>
            </w:pPr>
            <w:r w:rsidRPr="00041FE1">
              <w:rPr>
                <w:sz w:val="24"/>
                <w:szCs w:val="24"/>
              </w:rPr>
              <w:t>12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8</w:t>
            </w:r>
          </w:p>
        </w:tc>
        <w:tc>
          <w:tcPr>
            <w:tcW w:w="1596" w:type="dxa"/>
          </w:tcPr>
          <w:p w:rsidR="00F43AEB" w:rsidRPr="00041FE1" w:rsidRDefault="00F43AEB" w:rsidP="00041FE1">
            <w:pPr>
              <w:spacing w:line="276" w:lineRule="auto"/>
              <w:jc w:val="both"/>
              <w:rPr>
                <w:sz w:val="24"/>
                <w:szCs w:val="24"/>
              </w:rPr>
            </w:pPr>
            <w:r w:rsidRPr="00041FE1">
              <w:rPr>
                <w:sz w:val="24"/>
                <w:szCs w:val="24"/>
              </w:rPr>
              <w:t>64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210</w:t>
            </w:r>
          </w:p>
        </w:tc>
        <w:tc>
          <w:tcPr>
            <w:tcW w:w="1596" w:type="dxa"/>
          </w:tcPr>
          <w:p w:rsidR="00F43AEB" w:rsidRPr="00041FE1" w:rsidRDefault="00F43AEB" w:rsidP="00041FE1">
            <w:pPr>
              <w:spacing w:line="276" w:lineRule="auto"/>
              <w:jc w:val="both"/>
              <w:rPr>
                <w:sz w:val="24"/>
                <w:szCs w:val="24"/>
              </w:rPr>
            </w:pPr>
            <w:r w:rsidRPr="00041FE1">
              <w:rPr>
                <w:sz w:val="24"/>
                <w:szCs w:val="24"/>
              </w:rPr>
              <w:t>60</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5</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190</w:t>
            </w:r>
          </w:p>
        </w:tc>
        <w:tc>
          <w:tcPr>
            <w:tcW w:w="1596" w:type="dxa"/>
          </w:tcPr>
          <w:p w:rsidR="00F43AEB" w:rsidRPr="00041FE1" w:rsidRDefault="00F43AEB" w:rsidP="00041FE1">
            <w:pPr>
              <w:spacing w:line="276" w:lineRule="auto"/>
              <w:jc w:val="both"/>
              <w:rPr>
                <w:sz w:val="24"/>
                <w:szCs w:val="24"/>
              </w:rPr>
            </w:pPr>
            <w:r w:rsidRPr="00041FE1">
              <w:rPr>
                <w:sz w:val="24"/>
                <w:szCs w:val="24"/>
              </w:rPr>
              <w:t>89</w:t>
            </w:r>
          </w:p>
        </w:tc>
        <w:tc>
          <w:tcPr>
            <w:tcW w:w="1596" w:type="dxa"/>
          </w:tcPr>
          <w:p w:rsidR="00F43AEB" w:rsidRPr="00041FE1" w:rsidRDefault="00F43AEB" w:rsidP="00041FE1">
            <w:pPr>
              <w:spacing w:line="276" w:lineRule="auto"/>
              <w:jc w:val="both"/>
              <w:rPr>
                <w:sz w:val="24"/>
                <w:szCs w:val="24"/>
              </w:rPr>
            </w:pPr>
            <w:r w:rsidRPr="00041FE1">
              <w:rPr>
                <w:sz w:val="24"/>
                <w:szCs w:val="24"/>
              </w:rPr>
              <w:t>13</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240</w:t>
            </w:r>
          </w:p>
        </w:tc>
        <w:tc>
          <w:tcPr>
            <w:tcW w:w="1596" w:type="dxa"/>
          </w:tcPr>
          <w:p w:rsidR="00F43AEB" w:rsidRPr="00041FE1" w:rsidRDefault="00F43AEB" w:rsidP="00041FE1">
            <w:pPr>
              <w:spacing w:line="276" w:lineRule="auto"/>
              <w:jc w:val="both"/>
              <w:rPr>
                <w:sz w:val="24"/>
                <w:szCs w:val="24"/>
              </w:rPr>
            </w:pPr>
            <w:r w:rsidRPr="00041FE1">
              <w:rPr>
                <w:sz w:val="24"/>
                <w:szCs w:val="24"/>
              </w:rPr>
              <w:t>30</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250</w:t>
            </w:r>
          </w:p>
        </w:tc>
        <w:tc>
          <w:tcPr>
            <w:tcW w:w="1596" w:type="dxa"/>
          </w:tcPr>
          <w:p w:rsidR="00F43AEB" w:rsidRPr="00041FE1" w:rsidRDefault="00F43AEB" w:rsidP="00041FE1">
            <w:pPr>
              <w:spacing w:line="276" w:lineRule="auto"/>
              <w:jc w:val="both"/>
              <w:rPr>
                <w:sz w:val="24"/>
                <w:szCs w:val="24"/>
              </w:rPr>
            </w:pPr>
            <w:r w:rsidRPr="00041FE1">
              <w:rPr>
                <w:sz w:val="24"/>
                <w:szCs w:val="24"/>
              </w:rPr>
              <w:t>20</w:t>
            </w:r>
          </w:p>
        </w:tc>
        <w:tc>
          <w:tcPr>
            <w:tcW w:w="1596" w:type="dxa"/>
          </w:tcPr>
          <w:p w:rsidR="00F43AEB" w:rsidRPr="00041FE1" w:rsidRDefault="00F43AEB" w:rsidP="00041FE1">
            <w:pPr>
              <w:spacing w:line="276" w:lineRule="auto"/>
              <w:jc w:val="both"/>
              <w:rPr>
                <w:sz w:val="24"/>
                <w:szCs w:val="24"/>
              </w:rPr>
            </w:pPr>
            <w:r w:rsidRPr="00041FE1">
              <w:rPr>
                <w:sz w:val="24"/>
                <w:szCs w:val="24"/>
              </w:rPr>
              <w:t>7</w:t>
            </w:r>
          </w:p>
        </w:tc>
        <w:tc>
          <w:tcPr>
            <w:tcW w:w="1596" w:type="dxa"/>
          </w:tcPr>
          <w:p w:rsidR="00F43AEB" w:rsidRPr="00041FE1" w:rsidRDefault="00F43AEB" w:rsidP="00041FE1">
            <w:pPr>
              <w:spacing w:line="276" w:lineRule="auto"/>
              <w:jc w:val="both"/>
              <w:rPr>
                <w:sz w:val="24"/>
                <w:szCs w:val="24"/>
              </w:rPr>
            </w:pPr>
            <w:r w:rsidRPr="00041FE1">
              <w:rPr>
                <w:sz w:val="24"/>
                <w:szCs w:val="24"/>
              </w:rPr>
              <w:t>8</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Total</w:t>
            </w:r>
          </w:p>
        </w:tc>
        <w:tc>
          <w:tcPr>
            <w:tcW w:w="6384" w:type="dxa"/>
            <w:gridSpan w:val="4"/>
          </w:tcPr>
          <w:p w:rsidR="00F43AEB" w:rsidRPr="00041FE1" w:rsidRDefault="00F43AEB" w:rsidP="00041FE1">
            <w:pPr>
              <w:spacing w:line="276" w:lineRule="auto"/>
              <w:jc w:val="both"/>
              <w:rPr>
                <w:b/>
                <w:sz w:val="24"/>
                <w:szCs w:val="24"/>
              </w:rPr>
            </w:pPr>
          </w:p>
        </w:tc>
        <w:tc>
          <w:tcPr>
            <w:tcW w:w="1596" w:type="dxa"/>
          </w:tcPr>
          <w:p w:rsidR="00F43AEB" w:rsidRPr="00041FE1" w:rsidRDefault="00F43AEB" w:rsidP="00041FE1">
            <w:pPr>
              <w:spacing w:line="276" w:lineRule="auto"/>
              <w:jc w:val="both"/>
              <w:rPr>
                <w:b/>
                <w:sz w:val="24"/>
                <w:szCs w:val="24"/>
              </w:rPr>
            </w:pPr>
            <w:r w:rsidRPr="00041FE1">
              <w:rPr>
                <w:b/>
                <w:sz w:val="24"/>
                <w:szCs w:val="24"/>
              </w:rPr>
              <w:t>968</w:t>
            </w:r>
          </w:p>
        </w:tc>
      </w:tr>
    </w:tbl>
    <w:p w:rsidR="00F43AEB" w:rsidRPr="00041FE1" w:rsidRDefault="00F43AEB" w:rsidP="00041FE1">
      <w:pPr>
        <w:spacing w:line="276" w:lineRule="auto"/>
        <w:jc w:val="both"/>
      </w:pPr>
    </w:p>
    <w:p w:rsidR="00F43AEB" w:rsidRPr="00041FE1" w:rsidRDefault="00F43AEB" w:rsidP="00041FE1">
      <w:pPr>
        <w:spacing w:line="276" w:lineRule="auto"/>
        <w:jc w:val="both"/>
      </w:pPr>
      <w:r w:rsidRPr="00041FE1">
        <w:rPr>
          <w:noProof/>
          <w:position w:val="-34"/>
        </w:rPr>
        <w:object w:dxaOrig="1760" w:dyaOrig="800">
          <v:shape id="_x0000_i1030" type="#_x0000_t75" style="width:87.65pt;height:39.9pt" o:ole="">
            <v:imagedata r:id="rId18" o:title=""/>
          </v:shape>
          <o:OLEObject Type="Embed" ProgID="Equation.3" ShapeID="_x0000_i1030" DrawAspect="Content" ObjectID="_1809182130" r:id="rId23"/>
        </w:object>
      </w:r>
    </w:p>
    <w:p w:rsidR="00F43AEB" w:rsidRPr="00041FE1" w:rsidRDefault="00F33A5D" w:rsidP="00041FE1">
      <w:pPr>
        <w:spacing w:line="276" w:lineRule="auto"/>
        <w:ind w:firstLine="720"/>
        <w:jc w:val="both"/>
      </w:pPr>
      <w:r>
        <w:rPr>
          <w:noProof/>
        </w:rPr>
        <w:pict>
          <v:shape id=" 51" o:spid="_x0000_s1039" type="#_x0000_t185" style="position:absolute;left:0;text-align:left;margin-left:40.25pt;margin-top:10.85pt;width:85.75pt;height:56.25pt;z-index:251673600;visibility:visible" fillcolor="yellow">
            <v:path arrowok="t"/>
          </v:shape>
        </w:pict>
      </w:r>
      <w:r>
        <w:rPr>
          <w:noProof/>
        </w:rPr>
        <w:pict>
          <v:shape id=" 52" o:spid="_x0000_s1040" type="#_x0000_t185" style="position:absolute;left:0;text-align:left;margin-left:187.3pt;margin-top:7.45pt;width:83.75pt;height:57.8pt;z-index:2516746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" fillcolor="yellow">
            <v:path arrowok="t"/>
          </v:shape>
        </w:pict>
      </w:r>
      <w:r w:rsidR="00F43AEB" w:rsidRPr="00041FE1">
        <w:t xml:space="preserve">      6 x  968</w:t>
      </w:r>
      <w:r w:rsidR="00F43AEB" w:rsidRPr="00041FE1">
        <w:tab/>
      </w:r>
      <w:r w:rsidR="00F43AEB" w:rsidRPr="00041FE1">
        <w:tab/>
      </w:r>
      <w:r w:rsidR="00F43AEB" w:rsidRPr="00041FE1">
        <w:tab/>
        <w:t xml:space="preserve">         5,808</w:t>
      </w:r>
      <w:r w:rsidR="00F43AEB" w:rsidRPr="00041FE1">
        <w:tab/>
      </w:r>
    </w:p>
    <w:p w:rsidR="00F43AEB" w:rsidRPr="00041FE1" w:rsidRDefault="00F33A5D" w:rsidP="00041FE1">
      <w:pPr>
        <w:spacing w:line="276" w:lineRule="auto"/>
        <w:jc w:val="both"/>
      </w:pPr>
      <w:r>
        <w:rPr>
          <w:noProof/>
        </w:rPr>
        <w:pict>
          <v:line id=" 53" o:spid="_x0000_s1041" style="position:absolute;left:0;text-align:left;z-index:251675648;visibility:visible" from="195.45pt,8.5pt" to="257.6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">
            <o:lock v:ext="edit" shapetype="f"/>
          </v:line>
        </w:pict>
      </w:r>
      <w:r>
        <w:rPr>
          <w:noProof/>
        </w:rPr>
        <w:pict>
          <v:line id=" 50" o:spid="_x0000_s1042" style="position:absolute;left:0;text-align:left;z-index:251676672;visibility:visible" from="48.4pt,8.5pt" to="110.55pt,8.5pt">
            <o:lock v:ext="edit" shapetype="f"/>
          </v:line>
        </w:pict>
      </w:r>
      <w:r w:rsidR="00F43AEB" w:rsidRPr="00041FE1">
        <w:t xml:space="preserve">= 1 – </w:t>
      </w:r>
      <w:r w:rsidR="00F43AEB" w:rsidRPr="00041FE1">
        <w:tab/>
      </w:r>
      <w:r w:rsidR="00F43AEB" w:rsidRPr="00041FE1">
        <w:tab/>
      </w:r>
      <w:r w:rsidR="00F43AEB" w:rsidRPr="00041FE1">
        <w:tab/>
      </w:r>
      <w:r w:rsidR="00F43AEB" w:rsidRPr="00041FE1">
        <w:tab/>
        <w:t xml:space="preserve">= 1 – </w:t>
      </w:r>
    </w:p>
    <w:p w:rsidR="00F43AEB" w:rsidRPr="00041FE1" w:rsidRDefault="00F43AEB" w:rsidP="00041FE1">
      <w:pPr>
        <w:spacing w:line="276" w:lineRule="auto"/>
        <w:ind w:firstLine="720"/>
        <w:jc w:val="both"/>
      </w:pPr>
      <w:r w:rsidRPr="00041FE1">
        <w:t xml:space="preserve">   15 (15</w:t>
      </w:r>
      <w:r w:rsidRPr="00041FE1">
        <w:rPr>
          <w:vertAlign w:val="superscript"/>
        </w:rPr>
        <w:t>2</w:t>
      </w:r>
      <w:r w:rsidRPr="00041FE1">
        <w:t xml:space="preserve"> – 1)</w:t>
      </w:r>
      <w:r w:rsidRPr="00041FE1">
        <w:tab/>
      </w:r>
      <w:r w:rsidRPr="00041FE1">
        <w:tab/>
        <w:t xml:space="preserve">   15 (225 – 1)</w:t>
      </w:r>
    </w:p>
    <w:p w:rsidR="00F43AEB" w:rsidRPr="00041FE1" w:rsidRDefault="00F43AEB" w:rsidP="00041FE1">
      <w:pPr>
        <w:spacing w:line="276" w:lineRule="auto"/>
        <w:jc w:val="both"/>
      </w:pPr>
    </w:p>
    <w:p w:rsidR="00F43AEB" w:rsidRPr="00041FE1" w:rsidRDefault="00F33A5D" w:rsidP="00041FE1">
      <w:pPr>
        <w:spacing w:line="276" w:lineRule="auto"/>
        <w:ind w:firstLine="720"/>
        <w:jc w:val="both"/>
      </w:pPr>
      <w:r>
        <w:rPr>
          <w:noProof/>
        </w:rPr>
        <w:pict>
          <v:shape id=" 55" o:spid="_x0000_s1043" type="#_x0000_t185" style="position:absolute;left:0;text-align:left;margin-left:42.8pt;margin-top:2.3pt;width:59.3pt;height:59.95pt;z-index:2516776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" fillcolor="yellow">
            <v:path arrowok="t"/>
          </v:shape>
        </w:pict>
      </w:r>
      <w:r w:rsidR="00F43AEB" w:rsidRPr="00041FE1">
        <w:t xml:space="preserve">     5,808</w:t>
      </w:r>
      <w:r w:rsidR="00F43AEB" w:rsidRPr="00041FE1">
        <w:tab/>
      </w:r>
    </w:p>
    <w:p w:rsidR="00F43AEB" w:rsidRPr="00041FE1" w:rsidRDefault="00F33A5D" w:rsidP="00041FE1">
      <w:pPr>
        <w:spacing w:line="276" w:lineRule="auto"/>
        <w:jc w:val="both"/>
      </w:pPr>
      <w:r>
        <w:rPr>
          <w:noProof/>
        </w:rPr>
        <w:pict>
          <v:line id=" 54" o:spid="_x0000_s1044" style="position:absolute;left:0;text-align:left;z-index:251678720;visibility:visible" from="50.95pt,8.5pt" to="86.95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">
            <o:lock v:ext="edit" shapetype="f"/>
          </v:line>
        </w:pict>
      </w:r>
      <w:r w:rsidR="00F43AEB" w:rsidRPr="00041FE1">
        <w:t xml:space="preserve">= 1 – </w:t>
      </w:r>
      <w:r w:rsidR="00F43AEB" w:rsidRPr="00041FE1">
        <w:tab/>
      </w:r>
      <w:r w:rsidR="00F43AEB" w:rsidRPr="00041FE1">
        <w:tab/>
      </w:r>
    </w:p>
    <w:p w:rsidR="00F43AEB" w:rsidRPr="00041FE1" w:rsidRDefault="00F43AEB" w:rsidP="00041FE1">
      <w:pPr>
        <w:spacing w:line="276" w:lineRule="auto"/>
        <w:ind w:firstLine="720"/>
        <w:jc w:val="both"/>
      </w:pPr>
      <w:r w:rsidRPr="00041FE1">
        <w:t xml:space="preserve">     3,360</w:t>
      </w:r>
    </w:p>
    <w:p w:rsidR="00F43AEB" w:rsidRPr="00041FE1" w:rsidRDefault="00F43AEB" w:rsidP="00041FE1">
      <w:pPr>
        <w:spacing w:line="276" w:lineRule="auto"/>
        <w:jc w:val="both"/>
      </w:pPr>
    </w:p>
    <w:p w:rsidR="00F43AEB" w:rsidRPr="00041FE1" w:rsidRDefault="00F33A5D" w:rsidP="00041FE1">
      <w:pPr>
        <w:spacing w:line="276" w:lineRule="auto"/>
        <w:jc w:val="both"/>
      </w:pPr>
      <w:r>
        <w:rPr>
          <w:noProof/>
        </w:rPr>
        <w:pict>
          <v:line id=" 56" o:spid="_x0000_s1045" style="position:absolute;left:0;text-align:left;z-index:251679744;visibility:visible" from="127.7pt,17.95pt" to="172.7pt,17.95pt" strokeweight="3pt">
            <v:stroke linestyle="thinThin"/>
            <o:lock v:ext="edit" shapetype="f"/>
          </v:line>
        </w:pict>
      </w:r>
      <w:r w:rsidR="00F43AEB" w:rsidRPr="00041FE1">
        <w:t xml:space="preserve">= 1 – 1.7286  =&gt; r =  – 0.7286 </w:t>
      </w:r>
    </w:p>
    <w:p w:rsidR="00F43AEB" w:rsidRPr="00041FE1" w:rsidRDefault="00F43AEB" w:rsidP="00041FE1">
      <w:pPr>
        <w:spacing w:line="276" w:lineRule="auto"/>
        <w:jc w:val="both"/>
      </w:pPr>
      <w:r w:rsidRPr="00041FE1">
        <w:t>After arriving at a negative result i.e., -0.7286, conclusion is drawn that there is no positive correlation between the different opinion (represented with Yes (x) and No (y)) of respondents as to the subject matter of this research objectives, that Sales Promotion has a great impact on the performances of manufacturing corporations in Nigeria. It could be seen from the table above that majority of the respondents favour Sales Promotion as against the small number of responses obtained as No.</w:t>
      </w:r>
    </w:p>
    <w:p w:rsidR="00041FE1" w:rsidRDefault="00041FE1" w:rsidP="00041FE1">
      <w:pPr>
        <w:spacing w:line="276" w:lineRule="auto"/>
        <w:jc w:val="center"/>
        <w:rPr>
          <w:b/>
        </w:rPr>
      </w:pPr>
    </w:p>
    <w:p w:rsidR="00F43AEB" w:rsidRPr="00041FE1" w:rsidRDefault="00F43AEB" w:rsidP="00041FE1">
      <w:pPr>
        <w:spacing w:line="276" w:lineRule="auto"/>
        <w:jc w:val="center"/>
        <w:rPr>
          <w:b/>
        </w:rPr>
      </w:pPr>
      <w:r w:rsidRPr="00041FE1">
        <w:rPr>
          <w:b/>
        </w:rPr>
        <w:lastRenderedPageBreak/>
        <w:t>CHAPTER FIVE</w:t>
      </w:r>
    </w:p>
    <w:p w:rsidR="00F43AEB" w:rsidRPr="00041FE1" w:rsidRDefault="00F43AEB" w:rsidP="00041FE1">
      <w:pPr>
        <w:spacing w:line="276" w:lineRule="auto"/>
        <w:jc w:val="center"/>
        <w:rPr>
          <w:b/>
        </w:rPr>
      </w:pPr>
      <w:r w:rsidRPr="00041FE1">
        <w:rPr>
          <w:b/>
        </w:rPr>
        <w:t>SUMMARY, CONCLUSIONS AND RECOMMENDATIONS</w:t>
      </w:r>
    </w:p>
    <w:p w:rsidR="00F43AEB" w:rsidRPr="00041FE1" w:rsidRDefault="00F43AEB" w:rsidP="00041FE1">
      <w:pPr>
        <w:spacing w:line="276" w:lineRule="auto"/>
        <w:jc w:val="both"/>
        <w:rPr>
          <w:b/>
        </w:rPr>
      </w:pPr>
      <w:r w:rsidRPr="00041FE1">
        <w:rPr>
          <w:b/>
        </w:rPr>
        <w:t>5.1</w:t>
      </w:r>
      <w:r w:rsidRPr="00041FE1">
        <w:rPr>
          <w:b/>
        </w:rPr>
        <w:tab/>
        <w:t>SUMMARY OF FINDINGS</w:t>
      </w:r>
    </w:p>
    <w:p w:rsidR="00F43AEB" w:rsidRPr="00041FE1" w:rsidRDefault="00F43AEB" w:rsidP="00041FE1">
      <w:pPr>
        <w:spacing w:line="276" w:lineRule="auto"/>
        <w:ind w:firstLine="720"/>
        <w:jc w:val="both"/>
      </w:pPr>
      <w:r w:rsidRPr="00041FE1">
        <w:t>This chapter presents summary of findings, conclusions and recommendations of the study in line with the objectives of the study. The research sought to determine the influence of sales promotion  strategies on consumer behavior in the, Kwara State, Nigeria .</w:t>
      </w:r>
    </w:p>
    <w:p w:rsidR="00F43AEB" w:rsidRPr="00041FE1" w:rsidRDefault="00F43AEB" w:rsidP="00041FE1">
      <w:pPr>
        <w:spacing w:line="276" w:lineRule="auto"/>
        <w:ind w:firstLine="720"/>
        <w:jc w:val="both"/>
      </w:pPr>
      <w:r w:rsidRPr="00041FE1">
        <w:t>The study established that majority of the respondents were in agreement that they used different sales promotion  strategies in their business with; vouchers, premium product and gifts. Therefore, various players in the Tuyil Pharmaceutical limited, ilorin  , Kwara State, Nigeria employed different sales promotion  strategies with a view of positively influencing the behaviour of their customers towards purchasing of their products.</w:t>
      </w:r>
    </w:p>
    <w:p w:rsidR="00F43AEB" w:rsidRPr="00041FE1" w:rsidRDefault="00F43AEB" w:rsidP="00041FE1">
      <w:pPr>
        <w:spacing w:line="276" w:lineRule="auto"/>
        <w:ind w:firstLine="720"/>
        <w:jc w:val="both"/>
      </w:pPr>
      <w:r w:rsidRPr="00041FE1">
        <w:t>The study also established that majority of the respondents were in agreement that various factors enhanced the effectiveness ofsales promotion  strategies in the Tuyil Pharmaceutical Limited s s with; price reduction, vouchers and raffles. Thus,sales promotion  factors such as discounts, free gifts, bonuses and free air time adopted by the players in the Tuyil Pharmaceutical limited, ilorin  , Kwara State, Nigeria helped them achieve a greater level of immediate response from the consumers.</w:t>
      </w:r>
      <w:bookmarkStart w:id="14" w:name="page54"/>
      <w:bookmarkEnd w:id="14"/>
    </w:p>
    <w:p w:rsidR="00F43AEB" w:rsidRPr="00041FE1" w:rsidRDefault="00F43AEB" w:rsidP="00041FE1">
      <w:pPr>
        <w:spacing w:line="276" w:lineRule="auto"/>
        <w:ind w:firstLine="720"/>
        <w:jc w:val="both"/>
      </w:pPr>
      <w:r w:rsidRPr="00041FE1">
        <w:t>The study revealed that majority of the respondents were in agreement that various events influenced the buying of products in the Tuyil Pharmaceutical Limited s s with; timing of sales promotion s e.g. weekends or festive seasons, the brand being promoted and the sales promotion al tool used. Therefore, unanticipated situational factors always influences consumer behavior and hence inform the firm‟sales promotion  activities.</w:t>
      </w:r>
    </w:p>
    <w:p w:rsidR="00F43AEB" w:rsidRPr="00041FE1" w:rsidRDefault="00F43AEB" w:rsidP="00041FE1">
      <w:pPr>
        <w:spacing w:line="276" w:lineRule="auto"/>
        <w:jc w:val="both"/>
      </w:pPr>
      <w:r w:rsidRPr="00041FE1">
        <w:t>The study further found out that majority of the respondents were in agreement that consumers engage in various post purchase actions with; becoming loyal to the brand, buying the brand again and changing the brand if dissatisfied. Thus, the firm‟sales promotion  strategies should address the post purchase consumer actions to achieve better and long-term positive influence on consumer behavior.</w:t>
      </w:r>
    </w:p>
    <w:p w:rsidR="00F43AEB" w:rsidRPr="00041FE1" w:rsidRDefault="00F43AEB" w:rsidP="00041FE1">
      <w:pPr>
        <w:spacing w:line="276" w:lineRule="auto"/>
        <w:ind w:firstLine="720"/>
        <w:jc w:val="both"/>
      </w:pPr>
      <w:r w:rsidRPr="00041FE1">
        <w:t>The study also established that majority of the respondents indicated that customers‟ commented that the sales promotion  strategies adopted in the Tuyil Pharmaceutical limited, ilorin  ,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sales promotion  strategies need to be precise, well timed, persuasive, incentive-based and indicate the product value.</w:t>
      </w:r>
    </w:p>
    <w:p w:rsidR="00F43AEB" w:rsidRPr="00041FE1" w:rsidRDefault="00F43AEB" w:rsidP="00041FE1">
      <w:pPr>
        <w:spacing w:line="276" w:lineRule="auto"/>
        <w:jc w:val="both"/>
        <w:rPr>
          <w:b/>
        </w:rPr>
      </w:pPr>
      <w:r w:rsidRPr="00041FE1">
        <w:rPr>
          <w:b/>
        </w:rPr>
        <w:lastRenderedPageBreak/>
        <w:t>5.2</w:t>
      </w:r>
      <w:r w:rsidRPr="00041FE1">
        <w:rPr>
          <w:b/>
        </w:rPr>
        <w:tab/>
        <w:t>CONCLUSION</w:t>
      </w:r>
    </w:p>
    <w:p w:rsidR="00F43AEB" w:rsidRPr="00041FE1" w:rsidRDefault="00F43AEB" w:rsidP="00041FE1">
      <w:pPr>
        <w:spacing w:line="276" w:lineRule="auto"/>
        <w:ind w:firstLine="720"/>
        <w:jc w:val="both"/>
      </w:pPr>
      <w:r w:rsidRPr="00041FE1">
        <w:t xml:space="preserve">The study concludes that the sales promotion  strategies practised in the Tuyil Pharmaceutical Limited s s had a significant positive influence on the consumer buying behaviour . Thus, </w:t>
      </w:r>
      <w:bookmarkStart w:id="15" w:name="page55"/>
      <w:bookmarkEnd w:id="15"/>
      <w:r w:rsidRPr="00041FE1">
        <w:t>the kinds of sales promotion  activities undertaken by the firms in the Tuyil Pharmaceutical Limited s s influenced the behavior of the customers with effect to the purchase of the products offered. The study concludes that various factors enhance the effectiveness of sales promotion  strategies in Tuyil pharmaceutical Industry. Factors such as price reduction, vouchers raffles, display of products, appearance of sales personnel, free samples and free gifts attached to the product are important when formulating a firm‟sales promotion  programmes. Hence, consideration and application of these factors was likely to enhance the firms‟sales promotion  strategies and thereby positively influencing consumer behavior.</w:t>
      </w:r>
    </w:p>
    <w:p w:rsidR="00F43AEB" w:rsidRPr="00041FE1" w:rsidRDefault="00F43AEB" w:rsidP="00041FE1">
      <w:pPr>
        <w:pStyle w:val="ListParagraph"/>
        <w:numPr>
          <w:ilvl w:val="1"/>
          <w:numId w:val="4"/>
        </w:numPr>
        <w:spacing w:after="0"/>
        <w:jc w:val="both"/>
        <w:rPr>
          <w:rFonts w:ascii="Times New Roman" w:hAnsi="Times New Roman" w:cs="Times New Roman"/>
          <w:b/>
          <w:sz w:val="24"/>
          <w:szCs w:val="24"/>
        </w:rPr>
      </w:pPr>
      <w:r w:rsidRPr="00041FE1">
        <w:rPr>
          <w:rFonts w:ascii="Times New Roman" w:hAnsi="Times New Roman" w:cs="Times New Roman"/>
          <w:b/>
          <w:sz w:val="24"/>
          <w:szCs w:val="24"/>
        </w:rPr>
        <w:tab/>
        <w:t>RECOMMENDATIONS</w:t>
      </w:r>
    </w:p>
    <w:p w:rsidR="00F43AEB" w:rsidRPr="00041FE1" w:rsidRDefault="00F43AEB" w:rsidP="00041FE1">
      <w:pPr>
        <w:spacing w:line="276" w:lineRule="auto"/>
        <w:ind w:firstLine="720"/>
        <w:jc w:val="both"/>
        <w:rPr>
          <w:b/>
        </w:rPr>
      </w:pPr>
      <w:r w:rsidRPr="00041FE1">
        <w:t>The study found out that the sales promotion  strategies practised in the Tuyil Pharmaceutical Limited s s had a significant positive influence on the consumer buying behaviour . The study therefore recommends that the management of the Tuyil Pharmaceutical Limited and should formulate comprehensive and effective sales promotion  strategies that seek to build brand awareness, creating favourable brand attitudes, gaining market share, inducing purchase, building brand loyalty and increasing sales.</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hAnsi="Times New Roman" w:cs="Times New Roman"/>
          <w:sz w:val="24"/>
          <w:szCs w:val="24"/>
        </w:rPr>
        <w:t>Marketing tools in a marketing of tuyil products in Kwara State should Endeavour at all time to have a planned and systematicsales promotion  programme in place as this would help to make suchsales promotion al implementation effective.</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hAnsi="Times New Roman" w:cs="Times New Roman"/>
          <w:sz w:val="24"/>
          <w:szCs w:val="24"/>
        </w:rPr>
        <w:t>consumer buying behaviour should set up a more and effectivesales promotion  department with experienced stall with the view to developing moresales promotion al strategy in line with the company’s objectives.</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sales promotion  strategies on consumer behavior in the pharmaceutical Industry.</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eastAsia="Times New Roman" w:hAnsi="Times New Roman" w:cs="Times New Roman"/>
          <w:sz w:val="24"/>
          <w:szCs w:val="24"/>
        </w:rPr>
        <w:t>The study further recommends that studies should be conducted to assess the influence of sales promotion  strategies on the financial performance of firms in the Tuyil Pharmaceutical limited, ilorin  , Kwara State, Nigeria.</w:t>
      </w:r>
      <w:bookmarkStart w:id="16" w:name="page57"/>
      <w:bookmarkEnd w:id="16"/>
    </w:p>
    <w:p w:rsidR="00F43AEB" w:rsidRPr="00041FE1" w:rsidRDefault="00F43AEB" w:rsidP="00041FE1">
      <w:pPr>
        <w:spacing w:line="276" w:lineRule="auto"/>
        <w:jc w:val="both"/>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F43AEB" w:rsidRPr="00041FE1" w:rsidRDefault="00F43AEB" w:rsidP="00041FE1">
      <w:pPr>
        <w:spacing w:line="276" w:lineRule="auto"/>
        <w:jc w:val="center"/>
        <w:rPr>
          <w:b/>
        </w:rPr>
      </w:pPr>
      <w:r w:rsidRPr="00041FE1">
        <w:rPr>
          <w:b/>
        </w:rPr>
        <w:lastRenderedPageBreak/>
        <w:t>REFERENCES</w:t>
      </w:r>
    </w:p>
    <w:p w:rsidR="00F43AEB" w:rsidRPr="00041FE1" w:rsidRDefault="00F43AEB" w:rsidP="00041FE1">
      <w:pPr>
        <w:spacing w:line="276" w:lineRule="auto"/>
        <w:ind w:left="720" w:hanging="719"/>
        <w:jc w:val="both"/>
      </w:pPr>
      <w:r w:rsidRPr="00041FE1">
        <w:t>Adcock,</w:t>
      </w:r>
      <w:r w:rsidR="00681784" w:rsidRPr="00041FE1">
        <w:t xml:space="preserve"> D., Halborg, A. &amp; Ross, G. (202</w:t>
      </w:r>
      <w:r w:rsidRPr="00041FE1">
        <w:t xml:space="preserve">1), </w:t>
      </w:r>
      <w:r w:rsidRPr="00041FE1">
        <w:rPr>
          <w:i/>
        </w:rPr>
        <w:t>Marketing Principles and Practice</w:t>
      </w:r>
      <w:r w:rsidRPr="00041FE1">
        <w:t>. 4th Pearsons Education, Harlow, England.</w:t>
      </w:r>
    </w:p>
    <w:p w:rsidR="00F43AEB" w:rsidRPr="00041FE1" w:rsidRDefault="00F43AEB" w:rsidP="00041FE1">
      <w:pPr>
        <w:spacing w:line="276" w:lineRule="auto"/>
        <w:jc w:val="both"/>
        <w:rPr>
          <w:i/>
        </w:rPr>
      </w:pPr>
      <w:r w:rsidRPr="00041FE1">
        <w:t>Aggar</w:t>
      </w:r>
      <w:r w:rsidR="00681784" w:rsidRPr="00041FE1">
        <w:t>wal, P. &amp; Vaidyanathan, R., (201</w:t>
      </w:r>
      <w:r w:rsidRPr="00041FE1">
        <w:t>3), “</w:t>
      </w:r>
      <w:r w:rsidRPr="00041FE1">
        <w:rPr>
          <w:i/>
        </w:rPr>
        <w:t>Use it or lose it: purchase</w:t>
      </w:r>
    </w:p>
    <w:p w:rsidR="00F43AEB" w:rsidRPr="00041FE1" w:rsidRDefault="00F43AEB" w:rsidP="00041FE1">
      <w:pPr>
        <w:spacing w:line="276" w:lineRule="auto"/>
        <w:ind w:firstLine="720"/>
        <w:jc w:val="both"/>
      </w:pPr>
      <w:r w:rsidRPr="00041FE1">
        <w:rPr>
          <w:i/>
        </w:rPr>
        <w:t>Acceleration effects of time-limitedsales promotion s”</w:t>
      </w:r>
      <w:r w:rsidRPr="00041FE1">
        <w:t xml:space="preserve">, Journal ofconsumer </w:t>
      </w:r>
      <w:r w:rsidRPr="00041FE1">
        <w:tab/>
        <w:t>buying behaviour 2(4): 393-412.</w:t>
      </w:r>
    </w:p>
    <w:p w:rsidR="00F43AEB" w:rsidRPr="00041FE1" w:rsidRDefault="00681784" w:rsidP="00041FE1">
      <w:pPr>
        <w:spacing w:line="276" w:lineRule="auto"/>
        <w:ind w:left="720" w:hanging="719"/>
        <w:jc w:val="both"/>
      </w:pPr>
      <w:r w:rsidRPr="00041FE1">
        <w:t>Belch, G.E &amp; Belch, M.A (201</w:t>
      </w:r>
      <w:r w:rsidR="00F43AEB" w:rsidRPr="00041FE1">
        <w:t xml:space="preserve">5), </w:t>
      </w:r>
      <w:r w:rsidR="00F43AEB" w:rsidRPr="00041FE1">
        <w:rPr>
          <w:i/>
        </w:rPr>
        <w:t>Introduction to advertising andsales promotion : An Integrated</w:t>
      </w:r>
      <w:r w:rsidR="00F43AEB" w:rsidRPr="00041FE1">
        <w:t xml:space="preserve"> </w:t>
      </w:r>
      <w:r w:rsidR="00F43AEB" w:rsidRPr="00041FE1">
        <w:rPr>
          <w:i/>
        </w:rPr>
        <w:t xml:space="preserve">Marketing Communication Perspective. </w:t>
      </w:r>
      <w:r w:rsidR="00F43AEB" w:rsidRPr="00041FE1">
        <w:t>3rd Edition. Irwin, Chicago.</w:t>
      </w:r>
    </w:p>
    <w:p w:rsidR="00F43AEB" w:rsidRPr="00041FE1" w:rsidRDefault="00681784" w:rsidP="00041FE1">
      <w:pPr>
        <w:spacing w:line="276" w:lineRule="auto"/>
        <w:ind w:left="720" w:hanging="719"/>
        <w:jc w:val="both"/>
      </w:pPr>
      <w:r w:rsidRPr="00041FE1">
        <w:t>Belch G.E &amp; Belch, M.A (201</w:t>
      </w:r>
      <w:r w:rsidR="00F43AEB" w:rsidRPr="00041FE1">
        <w:t xml:space="preserve">8), </w:t>
      </w:r>
      <w:r w:rsidR="00F43AEB" w:rsidRPr="00041FE1">
        <w:rPr>
          <w:i/>
        </w:rPr>
        <w:t>Advertising andsales promotion : An Integrated Marketing</w:t>
      </w:r>
      <w:r w:rsidR="00F43AEB" w:rsidRPr="00041FE1">
        <w:t xml:space="preserve"> </w:t>
      </w:r>
      <w:r w:rsidR="00F43AEB" w:rsidRPr="00041FE1">
        <w:rPr>
          <w:i/>
        </w:rPr>
        <w:t xml:space="preserve">Communication Perspective. </w:t>
      </w:r>
      <w:r w:rsidR="00F43AEB" w:rsidRPr="00041FE1">
        <w:t>4th Edition. Irwin/ McGraw- Hill.</w:t>
      </w:r>
    </w:p>
    <w:p w:rsidR="00F43AEB" w:rsidRPr="00041FE1" w:rsidRDefault="00F43AEB" w:rsidP="00041FE1">
      <w:pPr>
        <w:spacing w:line="276" w:lineRule="auto"/>
        <w:ind w:left="720" w:hanging="719"/>
        <w:jc w:val="both"/>
      </w:pPr>
      <w:r w:rsidRPr="00041FE1">
        <w:t>Berkowitz, K., Harley, R.,</w:t>
      </w:r>
      <w:r w:rsidR="00681784" w:rsidRPr="00041FE1">
        <w:t xml:space="preserve"> Kerin, R.A. &amp; Rudelius, W. (201</w:t>
      </w:r>
      <w:r w:rsidRPr="00041FE1">
        <w:t xml:space="preserve">4), </w:t>
      </w:r>
      <w:r w:rsidRPr="00041FE1">
        <w:rPr>
          <w:i/>
        </w:rPr>
        <w:t>Marketing</w:t>
      </w:r>
      <w:r w:rsidRPr="00041FE1">
        <w:t>, 4th Ed Irwin, Boston</w:t>
      </w:r>
    </w:p>
    <w:p w:rsidR="00F43AEB" w:rsidRPr="00041FE1" w:rsidRDefault="00681784" w:rsidP="00041FE1">
      <w:pPr>
        <w:spacing w:line="276" w:lineRule="auto"/>
        <w:jc w:val="both"/>
        <w:rPr>
          <w:i/>
        </w:rPr>
      </w:pPr>
      <w:r w:rsidRPr="00041FE1">
        <w:t>Blair, E.A. &amp; London, L. (202</w:t>
      </w:r>
      <w:r w:rsidR="00F43AEB" w:rsidRPr="00041FE1">
        <w:t xml:space="preserve">1), </w:t>
      </w:r>
      <w:r w:rsidR="00F43AEB" w:rsidRPr="00041FE1">
        <w:rPr>
          <w:i/>
        </w:rPr>
        <w:t>The Effects of Preference Price in Retail</w:t>
      </w:r>
    </w:p>
    <w:p w:rsidR="00F43AEB" w:rsidRPr="00041FE1" w:rsidRDefault="00F43AEB" w:rsidP="00041FE1">
      <w:pPr>
        <w:spacing w:line="276" w:lineRule="auto"/>
        <w:ind w:firstLine="720"/>
        <w:jc w:val="both"/>
      </w:pPr>
      <w:r w:rsidRPr="00041FE1">
        <w:rPr>
          <w:i/>
        </w:rPr>
        <w:t xml:space="preserve">Advertisement. Journal of Marketing, </w:t>
      </w:r>
      <w:r w:rsidRPr="00041FE1">
        <w:t>Vol. 45, pp 83-93.</w:t>
      </w:r>
    </w:p>
    <w:p w:rsidR="00F43AEB" w:rsidRPr="00041FE1" w:rsidRDefault="00F43AEB" w:rsidP="00041FE1">
      <w:pPr>
        <w:spacing w:line="276" w:lineRule="auto"/>
        <w:jc w:val="both"/>
        <w:rPr>
          <w:i/>
        </w:rPr>
      </w:pPr>
      <w:r w:rsidRPr="00041FE1">
        <w:t>Bla</w:t>
      </w:r>
      <w:r w:rsidR="00681784" w:rsidRPr="00041FE1">
        <w:t>ttberg, R.C. &amp; Neslin, S.A. (202</w:t>
      </w:r>
      <w:r w:rsidRPr="00041FE1">
        <w:t xml:space="preserve">0),sales promotion </w:t>
      </w:r>
      <w:r w:rsidRPr="00041FE1">
        <w:rPr>
          <w:i/>
        </w:rPr>
        <w:t>: Concepts, Methods,</w:t>
      </w:r>
    </w:p>
    <w:p w:rsidR="00F43AEB" w:rsidRPr="00041FE1" w:rsidRDefault="00F43AEB" w:rsidP="00041FE1">
      <w:pPr>
        <w:spacing w:line="276" w:lineRule="auto"/>
        <w:ind w:firstLine="720"/>
        <w:jc w:val="both"/>
      </w:pPr>
      <w:r w:rsidRPr="00041FE1">
        <w:rPr>
          <w:i/>
        </w:rPr>
        <w:t>And Strategies,</w:t>
      </w:r>
      <w:r w:rsidRPr="00041FE1">
        <w:t>Englewood Cliffs, NJ: Prentice-Hall, Inc.</w:t>
      </w:r>
    </w:p>
    <w:p w:rsidR="00F43AEB" w:rsidRPr="00041FE1" w:rsidRDefault="00F43AEB" w:rsidP="00041FE1">
      <w:pPr>
        <w:spacing w:line="276" w:lineRule="auto"/>
        <w:jc w:val="both"/>
        <w:rPr>
          <w:i/>
        </w:rPr>
      </w:pPr>
      <w:r w:rsidRPr="00041FE1">
        <w:t>Ch</w:t>
      </w:r>
      <w:r w:rsidR="00681784" w:rsidRPr="00041FE1">
        <w:t>urchill, G.A. &amp; Peter, J.P. (201</w:t>
      </w:r>
      <w:r w:rsidRPr="00041FE1">
        <w:t xml:space="preserve">5), </w:t>
      </w:r>
      <w:r w:rsidRPr="00041FE1">
        <w:rPr>
          <w:i/>
        </w:rPr>
        <w:t>Marketing: Creating Value for</w:t>
      </w:r>
    </w:p>
    <w:p w:rsidR="00F43AEB" w:rsidRPr="00041FE1" w:rsidRDefault="00F43AEB" w:rsidP="00041FE1">
      <w:pPr>
        <w:spacing w:line="276" w:lineRule="auto"/>
        <w:ind w:firstLine="720"/>
        <w:jc w:val="both"/>
      </w:pPr>
      <w:r w:rsidRPr="00041FE1">
        <w:rPr>
          <w:i/>
        </w:rPr>
        <w:t>Customers</w:t>
      </w:r>
      <w:r w:rsidRPr="00041FE1">
        <w:t>, Irwin, Inc. Burr Ridge.</w:t>
      </w:r>
    </w:p>
    <w:p w:rsidR="00F43AEB" w:rsidRPr="00041FE1" w:rsidRDefault="00681784" w:rsidP="00041FE1">
      <w:pPr>
        <w:spacing w:line="276" w:lineRule="auto"/>
        <w:jc w:val="both"/>
      </w:pPr>
      <w:r w:rsidRPr="00041FE1">
        <w:t>Cox, R. &amp; Britain, P. (202</w:t>
      </w:r>
      <w:r w:rsidR="00F43AEB" w:rsidRPr="00041FE1">
        <w:t>0</w:t>
      </w:r>
      <w:r w:rsidR="00F43AEB" w:rsidRPr="00041FE1">
        <w:rPr>
          <w:i/>
        </w:rPr>
        <w:t>), Retail Management</w:t>
      </w:r>
      <w:r w:rsidR="00F43AEB" w:rsidRPr="00041FE1">
        <w:t>. 4th Pearson Education,</w:t>
      </w:r>
    </w:p>
    <w:p w:rsidR="00F43AEB" w:rsidRPr="00041FE1" w:rsidRDefault="00F43AEB" w:rsidP="00041FE1">
      <w:pPr>
        <w:spacing w:line="276" w:lineRule="auto"/>
        <w:ind w:firstLine="720"/>
        <w:jc w:val="both"/>
      </w:pPr>
      <w:r w:rsidRPr="00041FE1">
        <w:t>Harlow, England.</w:t>
      </w:r>
    </w:p>
    <w:p w:rsidR="00F43AEB" w:rsidRPr="00041FE1" w:rsidRDefault="00F43AEB" w:rsidP="00041FE1">
      <w:pPr>
        <w:spacing w:line="276" w:lineRule="auto"/>
        <w:jc w:val="both"/>
      </w:pPr>
      <w:bookmarkStart w:id="17" w:name="page58"/>
      <w:bookmarkEnd w:id="17"/>
      <w:r w:rsidRPr="00041FE1">
        <w:t>Czink</w:t>
      </w:r>
      <w:r w:rsidR="00681784" w:rsidRPr="00041FE1">
        <w:t>ota, M.R. &amp; Ronkainen, I.A. (201</w:t>
      </w:r>
      <w:r w:rsidRPr="00041FE1">
        <w:t xml:space="preserve">4). </w:t>
      </w:r>
      <w:r w:rsidRPr="00041FE1">
        <w:rPr>
          <w:i/>
        </w:rPr>
        <w:t>International Marketing</w:t>
      </w:r>
      <w:r w:rsidRPr="00041FE1">
        <w:t>, 7</w:t>
      </w:r>
      <w:r w:rsidRPr="00041FE1">
        <w:rPr>
          <w:vertAlign w:val="superscript"/>
        </w:rPr>
        <w:t>th</w:t>
      </w:r>
    </w:p>
    <w:p w:rsidR="00F43AEB" w:rsidRPr="00041FE1" w:rsidRDefault="00F43AEB" w:rsidP="00041FE1">
      <w:pPr>
        <w:spacing w:line="276" w:lineRule="auto"/>
        <w:ind w:firstLine="720"/>
        <w:jc w:val="both"/>
      </w:pPr>
      <w:r w:rsidRPr="00041FE1">
        <w:t>edition, Ohio: Harcourt. Inc</w:t>
      </w:r>
    </w:p>
    <w:p w:rsidR="00F43AEB" w:rsidRPr="00041FE1" w:rsidRDefault="00F43AEB" w:rsidP="00041FE1">
      <w:pPr>
        <w:spacing w:line="276" w:lineRule="auto"/>
        <w:ind w:left="720" w:hanging="719"/>
        <w:jc w:val="both"/>
      </w:pPr>
      <w:r w:rsidRPr="00041FE1">
        <w:t>Gilbert, D.C. &amp; Jackari</w:t>
      </w:r>
      <w:r w:rsidR="00681784" w:rsidRPr="00041FE1">
        <w:t>a, N. (201</w:t>
      </w:r>
      <w:r w:rsidRPr="00041FE1">
        <w:t xml:space="preserve">2), </w:t>
      </w:r>
      <w:r w:rsidRPr="00041FE1">
        <w:rPr>
          <w:i/>
        </w:rPr>
        <w:t>The efficacy ofsales promotion s in UK supermarkets: a</w:t>
      </w:r>
      <w:r w:rsidRPr="00041FE1">
        <w:t xml:space="preserve"> </w:t>
      </w:r>
      <w:r w:rsidRPr="00041FE1">
        <w:rPr>
          <w:i/>
        </w:rPr>
        <w:t>consumer view</w:t>
      </w:r>
      <w:r w:rsidRPr="00041FE1">
        <w:t>, International Journal of Retail &amp; Distribution Management, p 315-322.</w:t>
      </w:r>
    </w:p>
    <w:p w:rsidR="00F43AEB" w:rsidRPr="00041FE1" w:rsidRDefault="00681784" w:rsidP="00041FE1">
      <w:pPr>
        <w:spacing w:line="276" w:lineRule="auto"/>
        <w:ind w:left="720" w:hanging="719"/>
        <w:jc w:val="both"/>
      </w:pPr>
      <w:r w:rsidRPr="00041FE1">
        <w:t>Huff, L.C. &amp; Alden, D.L. (201</w:t>
      </w:r>
      <w:r w:rsidR="00F43AEB" w:rsidRPr="00041FE1">
        <w:t>8</w:t>
      </w:r>
      <w:r w:rsidR="00F43AEB" w:rsidRPr="00041FE1">
        <w:rPr>
          <w:i/>
        </w:rPr>
        <w:t>), An investigation of consumer response tosales promotion s</w:t>
      </w:r>
      <w:r w:rsidR="00F43AEB" w:rsidRPr="00041FE1">
        <w:t xml:space="preserve"> </w:t>
      </w:r>
      <w:r w:rsidR="00F43AEB" w:rsidRPr="00041FE1">
        <w:rPr>
          <w:i/>
        </w:rPr>
        <w:t>in developing markets: a three-country analysis</w:t>
      </w:r>
      <w:r w:rsidR="00F43AEB" w:rsidRPr="00041FE1">
        <w:t>, Journal of Advertising Research, p</w:t>
      </w:r>
      <w:r w:rsidR="00F43AEB" w:rsidRPr="00041FE1">
        <w:rPr>
          <w:i/>
        </w:rPr>
        <w:t xml:space="preserve"> </w:t>
      </w:r>
      <w:r w:rsidR="00F43AEB" w:rsidRPr="00041FE1">
        <w:t>47-56.</w:t>
      </w:r>
    </w:p>
    <w:p w:rsidR="00F43AEB" w:rsidRPr="00041FE1" w:rsidRDefault="00F43AEB" w:rsidP="00041FE1">
      <w:pPr>
        <w:spacing w:line="276" w:lineRule="auto"/>
        <w:jc w:val="both"/>
      </w:pPr>
      <w:r w:rsidRPr="00041FE1">
        <w:t xml:space="preserve">Malcolm Warner, </w:t>
      </w:r>
      <w:r w:rsidRPr="00041FE1">
        <w:rPr>
          <w:i/>
        </w:rPr>
        <w:t>International Encyclopaedia of Business &amp; Management</w:t>
      </w:r>
      <w:r w:rsidRPr="00041FE1">
        <w:t>,</w:t>
      </w:r>
      <w:r w:rsidRPr="00041FE1">
        <w:tab/>
        <w:t>2</w:t>
      </w:r>
      <w:r w:rsidRPr="00041FE1">
        <w:rPr>
          <w:vertAlign w:val="superscript"/>
        </w:rPr>
        <w:t xml:space="preserve">nd </w:t>
      </w:r>
      <w:r w:rsidRPr="00041FE1">
        <w:rPr>
          <w:vertAlign w:val="superscript"/>
        </w:rPr>
        <w:tab/>
      </w:r>
      <w:r w:rsidRPr="00041FE1">
        <w:t>Edition</w:t>
      </w:r>
    </w:p>
    <w:p w:rsidR="00F43AEB" w:rsidRPr="00041FE1" w:rsidRDefault="00681784" w:rsidP="00041FE1">
      <w:pPr>
        <w:spacing w:line="276" w:lineRule="auto"/>
        <w:jc w:val="both"/>
        <w:rPr>
          <w:i/>
        </w:rPr>
      </w:pPr>
      <w:bookmarkStart w:id="18" w:name="page59"/>
      <w:bookmarkEnd w:id="18"/>
      <w:r w:rsidRPr="00041FE1">
        <w:t>Mugeda &amp; Mugenda,(201</w:t>
      </w:r>
      <w:r w:rsidR="00F43AEB" w:rsidRPr="00041FE1">
        <w:t xml:space="preserve">9). </w:t>
      </w:r>
      <w:r w:rsidR="00F43AEB" w:rsidRPr="00041FE1">
        <w:rPr>
          <w:i/>
        </w:rPr>
        <w:t>Research Methods: Quantitative and</w:t>
      </w:r>
    </w:p>
    <w:p w:rsidR="00F43AEB" w:rsidRPr="00041FE1" w:rsidRDefault="00F43AEB" w:rsidP="00041FE1">
      <w:pPr>
        <w:spacing w:line="276" w:lineRule="auto"/>
        <w:ind w:firstLine="720"/>
        <w:jc w:val="both"/>
      </w:pPr>
      <w:r w:rsidRPr="00041FE1">
        <w:rPr>
          <w:i/>
        </w:rPr>
        <w:t>Qualitative Approaches</w:t>
      </w:r>
      <w:r w:rsidRPr="00041FE1">
        <w:t>. Ilorin, Kwara State, Nigeria: Acts Press</w:t>
      </w:r>
    </w:p>
    <w:p w:rsidR="00F43AEB" w:rsidRPr="00041FE1" w:rsidRDefault="00681784" w:rsidP="00041FE1">
      <w:pPr>
        <w:spacing w:line="276" w:lineRule="auto"/>
        <w:jc w:val="both"/>
      </w:pPr>
      <w:r w:rsidRPr="00041FE1">
        <w:t>Neslin, S.A. (201</w:t>
      </w:r>
      <w:r w:rsidR="00F43AEB" w:rsidRPr="00041FE1">
        <w:t>2),sales promotion , Handbook of Marketing, 13: 311-338,</w:t>
      </w:r>
    </w:p>
    <w:p w:rsidR="00F43AEB" w:rsidRPr="00041FE1" w:rsidRDefault="00F43AEB" w:rsidP="00041FE1">
      <w:pPr>
        <w:spacing w:line="276" w:lineRule="auto"/>
        <w:ind w:firstLine="720"/>
        <w:jc w:val="both"/>
      </w:pPr>
      <w:r w:rsidRPr="00041FE1">
        <w:t>London: Sage.</w:t>
      </w:r>
    </w:p>
    <w:p w:rsidR="00F43AEB" w:rsidRPr="00041FE1" w:rsidRDefault="00F43AEB" w:rsidP="00041FE1">
      <w:pPr>
        <w:spacing w:line="276" w:lineRule="auto"/>
        <w:ind w:left="720" w:hanging="719"/>
        <w:jc w:val="both"/>
      </w:pPr>
      <w:r w:rsidRPr="00041FE1">
        <w:t xml:space="preserve">Ngolanya, M., Mahea, T., Nganga, E., Amollo, F. &amp; Karuiki, F. (2006): </w:t>
      </w:r>
      <w:r w:rsidRPr="00041FE1">
        <w:rPr>
          <w:i/>
        </w:rPr>
        <w:t>Influence ofsales promotion  Campaigns on Consumer Purchase Decision: A Case Study of Nakumatt Supermarkets</w:t>
      </w:r>
      <w:r w:rsidRPr="00041FE1">
        <w:t>. Department of Business Administration, University of Ilorin, Kwara State, Nigeria.</w:t>
      </w:r>
    </w:p>
    <w:sectPr w:rsidR="00F43AEB" w:rsidRPr="00041FE1" w:rsidSect="00731178">
      <w:footerReference w:type="default" r:id="rId24"/>
      <w:pgSz w:w="11520" w:h="15120" w:code="1"/>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B22" w:rsidRDefault="00650B22" w:rsidP="00476263">
      <w:r>
        <w:separator/>
      </w:r>
    </w:p>
  </w:endnote>
  <w:endnote w:type="continuationSeparator" w:id="1">
    <w:p w:rsidR="00650B22" w:rsidRDefault="00650B22" w:rsidP="00476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527"/>
      <w:docPartObj>
        <w:docPartGallery w:val="Page Numbers (Bottom of Page)"/>
        <w:docPartUnique/>
      </w:docPartObj>
    </w:sdtPr>
    <w:sdtContent>
      <w:p w:rsidR="00681784" w:rsidRDefault="00F33A5D">
        <w:pPr>
          <w:pStyle w:val="Footer"/>
          <w:jc w:val="center"/>
        </w:pPr>
        <w:fldSimple w:instr=" PAGE   \* MERGEFORMAT ">
          <w:r w:rsidR="00305C42">
            <w:rPr>
              <w:noProof/>
            </w:rPr>
            <w:t>ix</w:t>
          </w:r>
        </w:fldSimple>
      </w:p>
    </w:sdtContent>
  </w:sdt>
  <w:p w:rsidR="00681784" w:rsidRDefault="00681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B22" w:rsidRDefault="00650B22" w:rsidP="00476263">
      <w:r>
        <w:separator/>
      </w:r>
    </w:p>
  </w:footnote>
  <w:footnote w:type="continuationSeparator" w:id="1">
    <w:p w:rsidR="00650B22" w:rsidRDefault="00650B22" w:rsidP="00476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6A37976"/>
    <w:multiLevelType w:val="multilevel"/>
    <w:tmpl w:val="90E8B6FC"/>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28482C"/>
    <w:rsid w:val="00003150"/>
    <w:rsid w:val="00041FE1"/>
    <w:rsid w:val="0008054A"/>
    <w:rsid w:val="000A1A29"/>
    <w:rsid w:val="000A41C2"/>
    <w:rsid w:val="001768EF"/>
    <w:rsid w:val="001D6FCB"/>
    <w:rsid w:val="00224ED1"/>
    <w:rsid w:val="002409B5"/>
    <w:rsid w:val="002725B8"/>
    <w:rsid w:val="0028482C"/>
    <w:rsid w:val="0030258F"/>
    <w:rsid w:val="00305C42"/>
    <w:rsid w:val="003360C4"/>
    <w:rsid w:val="003B7781"/>
    <w:rsid w:val="0041318A"/>
    <w:rsid w:val="00476263"/>
    <w:rsid w:val="005367BF"/>
    <w:rsid w:val="005E138B"/>
    <w:rsid w:val="00627CD2"/>
    <w:rsid w:val="00650B22"/>
    <w:rsid w:val="00655D66"/>
    <w:rsid w:val="00667765"/>
    <w:rsid w:val="00681784"/>
    <w:rsid w:val="006A6475"/>
    <w:rsid w:val="006B403D"/>
    <w:rsid w:val="007236B3"/>
    <w:rsid w:val="007252B6"/>
    <w:rsid w:val="00731178"/>
    <w:rsid w:val="0075378C"/>
    <w:rsid w:val="00787B8C"/>
    <w:rsid w:val="007E4F09"/>
    <w:rsid w:val="00804FD3"/>
    <w:rsid w:val="00810FA1"/>
    <w:rsid w:val="00824D90"/>
    <w:rsid w:val="0089425D"/>
    <w:rsid w:val="0093385C"/>
    <w:rsid w:val="00955A8B"/>
    <w:rsid w:val="009A4E58"/>
    <w:rsid w:val="009C121F"/>
    <w:rsid w:val="00A36526"/>
    <w:rsid w:val="00AA17CB"/>
    <w:rsid w:val="00AC2B65"/>
    <w:rsid w:val="00B1247C"/>
    <w:rsid w:val="00B73DDA"/>
    <w:rsid w:val="00BC4017"/>
    <w:rsid w:val="00C047C9"/>
    <w:rsid w:val="00C05542"/>
    <w:rsid w:val="00C81F7B"/>
    <w:rsid w:val="00CD5BC8"/>
    <w:rsid w:val="00CE79A0"/>
    <w:rsid w:val="00CF6BD4"/>
    <w:rsid w:val="00D40F25"/>
    <w:rsid w:val="00DF0FDD"/>
    <w:rsid w:val="00E63B68"/>
    <w:rsid w:val="00E87A2D"/>
    <w:rsid w:val="00E9034B"/>
    <w:rsid w:val="00EB680B"/>
    <w:rsid w:val="00EC1EF3"/>
    <w:rsid w:val="00F228B3"/>
    <w:rsid w:val="00F33A5D"/>
    <w:rsid w:val="00F43AEB"/>
    <w:rsid w:val="00F77209"/>
    <w:rsid w:val="00F84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2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43AE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82C"/>
    <w:pPr>
      <w:tabs>
        <w:tab w:val="center" w:pos="4680"/>
        <w:tab w:val="right" w:pos="9360"/>
      </w:tabs>
    </w:pPr>
  </w:style>
  <w:style w:type="character" w:customStyle="1" w:styleId="FooterChar">
    <w:name w:val="Footer Char"/>
    <w:basedOn w:val="DefaultParagraphFont"/>
    <w:link w:val="Footer"/>
    <w:uiPriority w:val="99"/>
    <w:rsid w:val="0028482C"/>
    <w:rPr>
      <w:rFonts w:ascii="Times New Roman" w:eastAsia="Times New Roman" w:hAnsi="Times New Roman" w:cs="Times New Roman"/>
      <w:sz w:val="24"/>
      <w:szCs w:val="24"/>
    </w:rPr>
  </w:style>
  <w:style w:type="paragraph" w:styleId="NormalWeb">
    <w:name w:val="Normal (Web)"/>
    <w:basedOn w:val="Normal"/>
    <w:uiPriority w:val="99"/>
    <w:unhideWhenUsed/>
    <w:rsid w:val="00BC4017"/>
    <w:pPr>
      <w:spacing w:before="100" w:beforeAutospacing="1" w:after="100" w:afterAutospacing="1"/>
    </w:pPr>
    <w:rPr>
      <w:rFonts w:eastAsiaTheme="minorEastAsia"/>
    </w:rPr>
  </w:style>
  <w:style w:type="character" w:customStyle="1" w:styleId="Heading2Char">
    <w:name w:val="Heading 2 Char"/>
    <w:basedOn w:val="DefaultParagraphFont"/>
    <w:link w:val="Heading2"/>
    <w:uiPriority w:val="9"/>
    <w:rsid w:val="00F43AEB"/>
    <w:rPr>
      <w:rFonts w:ascii="Times New Roman" w:eastAsia="Times New Roman" w:hAnsi="Times New Roman" w:cs="Times New Roman"/>
      <w:b/>
      <w:bCs/>
      <w:sz w:val="36"/>
      <w:szCs w:val="36"/>
    </w:rPr>
  </w:style>
  <w:style w:type="paragraph" w:styleId="ListParagraph">
    <w:name w:val="List Paragraph"/>
    <w:basedOn w:val="Normal"/>
    <w:uiPriority w:val="34"/>
    <w:qFormat/>
    <w:rsid w:val="00F43AEB"/>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F43AE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43AEB"/>
    <w:rPr>
      <w:color w:val="0000FF"/>
      <w:u w:val="single"/>
    </w:rPr>
  </w:style>
  <w:style w:type="paragraph" w:styleId="BalloonText">
    <w:name w:val="Balloon Text"/>
    <w:basedOn w:val="Normal"/>
    <w:link w:val="BalloonTextChar"/>
    <w:uiPriority w:val="99"/>
    <w:semiHidden/>
    <w:unhideWhenUsed/>
    <w:rsid w:val="00F43AE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43AEB"/>
    <w:rPr>
      <w:rFonts w:ascii="Tahoma" w:eastAsiaTheme="minorEastAsia" w:hAnsi="Tahoma" w:cs="Tahoma"/>
      <w:sz w:val="16"/>
      <w:szCs w:val="16"/>
    </w:rPr>
  </w:style>
  <w:style w:type="paragraph" w:styleId="Header">
    <w:name w:val="header"/>
    <w:basedOn w:val="Normal"/>
    <w:link w:val="HeaderChar"/>
    <w:uiPriority w:val="99"/>
    <w:semiHidden/>
    <w:unhideWhenUsed/>
    <w:rsid w:val="00F43A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emiHidden/>
    <w:rsid w:val="00F43AEB"/>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23" Type="http://schemas.openxmlformats.org/officeDocument/2006/relationships/oleObject" Target="embeddings/oleObject6.bin"/><Relationship Id="rId10" Type="http://schemas.openxmlformats.org/officeDocument/2006/relationships/hyperlink" Target="https://en.wikipedia.org/wiki/Demographic"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38</Pages>
  <Words>11161</Words>
  <Characters>63618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USER</cp:lastModifiedBy>
  <cp:revision>30</cp:revision>
  <cp:lastPrinted>2025-05-19T16:48:00Z</cp:lastPrinted>
  <dcterms:created xsi:type="dcterms:W3CDTF">2021-09-17T10:11:00Z</dcterms:created>
  <dcterms:modified xsi:type="dcterms:W3CDTF">2025-05-19T16:49:00Z</dcterms:modified>
</cp:coreProperties>
</file>