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E7" w:rsidRPr="0082763C" w:rsidRDefault="00B903E7" w:rsidP="005D2992">
      <w:pPr>
        <w:pStyle w:val="Default"/>
        <w:pageBreakBefore/>
        <w:spacing w:after="200" w:line="360" w:lineRule="auto"/>
        <w:jc w:val="center"/>
      </w:pPr>
      <w:r w:rsidRPr="0082763C">
        <w:rPr>
          <w:b/>
          <w:bCs/>
        </w:rPr>
        <w:t>CHAPTER ONE</w:t>
      </w:r>
    </w:p>
    <w:p w:rsidR="00B903E7" w:rsidRPr="0082763C" w:rsidRDefault="00B903E7" w:rsidP="005D2992">
      <w:pPr>
        <w:pStyle w:val="Default"/>
        <w:spacing w:after="200" w:line="360" w:lineRule="auto"/>
        <w:jc w:val="center"/>
      </w:pPr>
      <w:r w:rsidRPr="0082763C">
        <w:rPr>
          <w:b/>
          <w:bCs/>
        </w:rPr>
        <w:t>INTRODUCTION</w:t>
      </w:r>
    </w:p>
    <w:p w:rsidR="00B903E7" w:rsidRPr="0082763C" w:rsidRDefault="00B903E7" w:rsidP="005D2992">
      <w:pPr>
        <w:pStyle w:val="Default"/>
        <w:spacing w:after="200" w:line="360" w:lineRule="auto"/>
        <w:jc w:val="both"/>
      </w:pPr>
      <w:r w:rsidRPr="0082763C">
        <w:rPr>
          <w:b/>
          <w:bCs/>
        </w:rPr>
        <w:t xml:space="preserve">1.1 BACKGROUND TO THE STUDY </w:t>
      </w:r>
    </w:p>
    <w:p w:rsidR="00B903E7" w:rsidRPr="0082763C" w:rsidRDefault="00B903E7" w:rsidP="005D2992">
      <w:pPr>
        <w:pStyle w:val="Default"/>
        <w:spacing w:after="200" w:line="360" w:lineRule="auto"/>
        <w:jc w:val="both"/>
      </w:pPr>
      <w:r w:rsidRPr="0082763C">
        <w:t>Every organization is set up to achieve a certain goal in respective of business ownership. The Nigerian economy thrives on proceeds from oil and contributions of the private sector. Family businesses constitute a larger part of the private sector. Thus they contribute a significant amount to the national income. Nigeria was one of the richest 50 countries in the early 1970s but has retrogressed to become one of the 20 poorest countries at the threshold of the 21</w:t>
      </w:r>
      <w:r w:rsidRPr="0082763C">
        <w:rPr>
          <w:position w:val="8"/>
          <w:vertAlign w:val="superscript"/>
        </w:rPr>
        <w:t xml:space="preserve">st </w:t>
      </w:r>
      <w:r w:rsidRPr="0082763C">
        <w:t xml:space="preserve">century. It is ironic that Nigeria is one of the largest exporters of crude-oil and at the same time inhibits the third largest number of poor people after China and India (Igbuzor, 2006). Adogamhe (2007) claimed that despite Nigeria’s vast oil wealth and abundant human resources, fluctuating oil prices, endemic corruption and mismanagement of resources have undermined economic progress and made the majority of the population live in abysmal poverty. </w:t>
      </w:r>
    </w:p>
    <w:p w:rsidR="00B903E7" w:rsidRPr="0082763C" w:rsidRDefault="00B903E7" w:rsidP="005D2992">
      <w:pPr>
        <w:pStyle w:val="Default"/>
        <w:spacing w:after="200" w:line="360" w:lineRule="auto"/>
        <w:jc w:val="both"/>
      </w:pPr>
      <w:r w:rsidRPr="0082763C">
        <w:t>Thus, given this present state of the economy of Nigeria, there is the need for the promotion and encouragement of entrepreneurial activities and establishments, such as family businesses among others, which assist in growing and increasing the national income of the country. Despite the availability of several other kinds of businesses, the focus of this study was on family businesses. According to Oketola and Nnodim (2011), family business was defined as a business in which one or more members of one or more families have a significant ownership interest and commitments towards the business’ overall well being. Family business refers to a company where the voting majority is in the hands of the controlling family including the founder which intend to pass the business on to their decendants. The term "family business", "family firms", "family company", "family owned business</w:t>
      </w:r>
      <w:r w:rsidR="006968C2" w:rsidRPr="0082763C">
        <w:t xml:space="preserve"> </w:t>
      </w:r>
      <w:r w:rsidRPr="0082763C">
        <w:t xml:space="preserve">Kurato and Richard (2004) opined that, today, most of the businesses we see are family businesses and these businesses have been noted to account for the largest percentage of the businesses in many nations. Family firms are essential for the economic growth and development through new business start-ups and growth of existing family firms (Kellermanns, Eddleston, Barnett, Pearson, 2008). Family firms that engage in the innovative, proactive, and risk-taking behaviors that characterized firm level entrepreneurship are major contributors to the economic development and growth in USA and world economies </w:t>
      </w:r>
      <w:r w:rsidRPr="0082763C">
        <w:lastRenderedPageBreak/>
        <w:t xml:space="preserve">(Zahra, Hayton, and Salvato, 2004). Family businesses are essential in enhancing economic development and growth by creating and funding new businesses as well as growing existing firms (Kellermanns, Eddleston, Barnett, Pearson, 2008). The impact of family firms on the development and growth of an economy cannot be overemphasized as it helps to reduce unemployment rate by creating job opportunity and contribution to government revenue in form of taxes. </w:t>
      </w:r>
    </w:p>
    <w:p w:rsidR="001B2D2A"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Creativity according to Pfieffer (1979) is the ability to realize creative product. Ignacio defined creativity as a piece of work which is first to a significant extent new, original, and unique and second shows a high degree of success in its field. Kuczmarski, Middlebrooks, and Swaddling (2000) suggested that innovation brings a new perceived benefit or value to a customer, employee, or shareholder. The new perceived benefit ranges from minimal to massive and may be functional, psychological, emotional, or financial. For example, a process innovation could bring a time-saving benefit to employees.</w:t>
      </w:r>
    </w:p>
    <w:p w:rsidR="00B903E7" w:rsidRPr="0082763C" w:rsidRDefault="00B903E7" w:rsidP="005D2992">
      <w:p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1.2 STATEMENT OF</w:t>
      </w:r>
      <w:r w:rsidR="0045221B" w:rsidRPr="0082763C">
        <w:rPr>
          <w:rFonts w:ascii="Times New Roman" w:hAnsi="Times New Roman" w:cs="Times New Roman"/>
          <w:b/>
          <w:sz w:val="24"/>
          <w:szCs w:val="24"/>
        </w:rPr>
        <w:t xml:space="preserve"> THE </w:t>
      </w:r>
      <w:r w:rsidRPr="0082763C">
        <w:rPr>
          <w:rFonts w:ascii="Times New Roman" w:hAnsi="Times New Roman" w:cs="Times New Roman"/>
          <w:b/>
          <w:sz w:val="24"/>
          <w:szCs w:val="24"/>
        </w:rPr>
        <w:t>PROBLEM</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Every businesses organization has a unique set of problems. The family business is no different. Many of these problems exist in corporate businesses environment, but can be exaggerated in a family business. Family business go through various stages of growth and development over time. Many of these problems will be found ones the second and subsequent generation enter the business. The specific problems of this study are:</w:t>
      </w:r>
    </w:p>
    <w:p w:rsidR="00EB0551" w:rsidRPr="0082763C" w:rsidRDefault="00B903E7" w:rsidP="00B32260">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There is low rate of new product development in family business in Ilorin as a result of lack of intent in the Quality </w:t>
      </w:r>
      <w:r w:rsidR="00B32260" w:rsidRPr="0082763C">
        <w:rPr>
          <w:rFonts w:ascii="Times New Roman" w:hAnsi="Times New Roman" w:cs="Times New Roman"/>
          <w:sz w:val="24"/>
          <w:szCs w:val="24"/>
        </w:rPr>
        <w:t xml:space="preserve">of innovation in running their </w:t>
      </w:r>
      <w:r w:rsidRPr="0082763C">
        <w:rPr>
          <w:rFonts w:ascii="Times New Roman" w:hAnsi="Times New Roman" w:cs="Times New Roman"/>
          <w:sz w:val="24"/>
          <w:szCs w:val="24"/>
        </w:rPr>
        <w:t>business</w:t>
      </w:r>
      <w:r w:rsidR="00B32260" w:rsidRPr="0082763C">
        <w:rPr>
          <w:rFonts w:ascii="Times New Roman" w:hAnsi="Times New Roman" w:cs="Times New Roman"/>
          <w:sz w:val="24"/>
          <w:szCs w:val="24"/>
        </w:rPr>
        <w:t xml:space="preserve">. </w:t>
      </w:r>
    </w:p>
    <w:p w:rsidR="00EB0551" w:rsidRPr="0082763C" w:rsidRDefault="005A1060" w:rsidP="00EB0551">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The quality of thinking of family business owners affect the market share of the business thereby leading to the gradual death of the business.</w:t>
      </w:r>
      <w:r w:rsidR="00B32260" w:rsidRPr="0082763C">
        <w:rPr>
          <w:rFonts w:ascii="Times New Roman" w:hAnsi="Times New Roman" w:cs="Times New Roman"/>
          <w:sz w:val="24"/>
          <w:szCs w:val="24"/>
        </w:rPr>
        <w:t xml:space="preserve"> </w:t>
      </w:r>
    </w:p>
    <w:p w:rsidR="00EB0551" w:rsidRPr="0082763C" w:rsidRDefault="00946E29" w:rsidP="00EB0551">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Improper product packaging is also one of the main problems in family business </w:t>
      </w:r>
      <w:r w:rsidR="00173482" w:rsidRPr="0082763C">
        <w:rPr>
          <w:rFonts w:ascii="Times New Roman" w:hAnsi="Times New Roman" w:cs="Times New Roman"/>
          <w:sz w:val="24"/>
          <w:szCs w:val="24"/>
        </w:rPr>
        <w:t xml:space="preserve">in Ilorin </w:t>
      </w:r>
      <w:r w:rsidR="003462FB" w:rsidRPr="0082763C">
        <w:rPr>
          <w:rFonts w:ascii="Times New Roman" w:hAnsi="Times New Roman" w:cs="Times New Roman"/>
          <w:sz w:val="24"/>
          <w:szCs w:val="24"/>
        </w:rPr>
        <w:t>which leads to lack of customer satisfaction.</w:t>
      </w:r>
      <w:r w:rsidR="00B32260" w:rsidRPr="0082763C">
        <w:rPr>
          <w:rFonts w:ascii="Times New Roman" w:hAnsi="Times New Roman" w:cs="Times New Roman"/>
          <w:sz w:val="24"/>
          <w:szCs w:val="24"/>
        </w:rPr>
        <w:t xml:space="preserve"> </w:t>
      </w:r>
    </w:p>
    <w:p w:rsidR="003462FB" w:rsidRPr="0082763C" w:rsidRDefault="00B903E7" w:rsidP="00EB0551">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Family business in Ilorin has a poor conduct towards product design</w:t>
      </w:r>
      <w:r w:rsidR="003462FB" w:rsidRPr="0082763C">
        <w:rPr>
          <w:rFonts w:ascii="Times New Roman" w:hAnsi="Times New Roman" w:cs="Times New Roman"/>
          <w:sz w:val="24"/>
          <w:szCs w:val="24"/>
        </w:rPr>
        <w:t xml:space="preserve"> therefore; most family business encounters less profit during the process of doing their business.</w:t>
      </w:r>
    </w:p>
    <w:p w:rsidR="0045221B" w:rsidRPr="0082763C" w:rsidRDefault="0045221B" w:rsidP="0045221B">
      <w:p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lastRenderedPageBreak/>
        <w:t xml:space="preserve">1.3   RESEARCH QUESTIONS </w:t>
      </w:r>
    </w:p>
    <w:p w:rsidR="0045221B" w:rsidRPr="0082763C" w:rsidRDefault="0045221B" w:rsidP="0045221B">
      <w:pPr>
        <w:spacing w:line="360" w:lineRule="auto"/>
        <w:jc w:val="both"/>
        <w:rPr>
          <w:rFonts w:ascii="Times New Roman" w:hAnsi="Times New Roman" w:cs="Times New Roman"/>
          <w:b/>
          <w:sz w:val="24"/>
          <w:szCs w:val="24"/>
        </w:rPr>
      </w:pPr>
      <w:r w:rsidRPr="0082763C">
        <w:rPr>
          <w:rFonts w:ascii="Times New Roman" w:hAnsi="Times New Roman" w:cs="Times New Roman"/>
          <w:sz w:val="24"/>
          <w:szCs w:val="24"/>
        </w:rPr>
        <w:t>To achieve the above mentioned objectives, the following questions were addressed</w:t>
      </w:r>
    </w:p>
    <w:p w:rsidR="0045221B" w:rsidRPr="0082763C" w:rsidRDefault="0045221B" w:rsidP="0045221B">
      <w:pPr>
        <w:pStyle w:val="ListParagraph"/>
        <w:numPr>
          <w:ilvl w:val="0"/>
          <w:numId w:val="8"/>
        </w:numPr>
        <w:spacing w:line="360" w:lineRule="auto"/>
        <w:jc w:val="both"/>
        <w:rPr>
          <w:rFonts w:ascii="Times New Roman" w:hAnsi="Times New Roman" w:cs="Times New Roman"/>
          <w:b/>
          <w:sz w:val="24"/>
          <w:szCs w:val="24"/>
        </w:rPr>
      </w:pPr>
      <w:r w:rsidRPr="0082763C">
        <w:rPr>
          <w:rFonts w:ascii="Times New Roman" w:hAnsi="Times New Roman" w:cs="Times New Roman"/>
          <w:sz w:val="24"/>
          <w:szCs w:val="24"/>
        </w:rPr>
        <w:t>To what extent does the rate of new product development enhance quality of innovation of family business in Ilorin?</w:t>
      </w:r>
    </w:p>
    <w:p w:rsidR="0045221B" w:rsidRPr="0082763C" w:rsidRDefault="0045221B" w:rsidP="0045221B">
      <w:pPr>
        <w:pStyle w:val="ListParagraph"/>
        <w:numPr>
          <w:ilvl w:val="0"/>
          <w:numId w:val="8"/>
        </w:numPr>
        <w:spacing w:line="360" w:lineRule="auto"/>
        <w:jc w:val="both"/>
        <w:rPr>
          <w:rFonts w:ascii="Times New Roman" w:hAnsi="Times New Roman" w:cs="Times New Roman"/>
          <w:b/>
          <w:sz w:val="24"/>
          <w:szCs w:val="24"/>
        </w:rPr>
      </w:pPr>
      <w:r w:rsidRPr="0082763C">
        <w:rPr>
          <w:rFonts w:ascii="Times New Roman" w:hAnsi="Times New Roman" w:cs="Times New Roman"/>
          <w:sz w:val="24"/>
          <w:szCs w:val="24"/>
        </w:rPr>
        <w:t>To what extent does the quality of thinking have effect on market share of family business in Ilorin?</w:t>
      </w:r>
    </w:p>
    <w:p w:rsidR="0045221B" w:rsidRPr="0082763C" w:rsidRDefault="0045221B" w:rsidP="0045221B">
      <w:pPr>
        <w:pStyle w:val="ListParagraph"/>
        <w:numPr>
          <w:ilvl w:val="0"/>
          <w:numId w:val="8"/>
        </w:numPr>
        <w:spacing w:line="360" w:lineRule="auto"/>
        <w:jc w:val="both"/>
        <w:rPr>
          <w:rFonts w:ascii="Times New Roman" w:hAnsi="Times New Roman" w:cs="Times New Roman"/>
          <w:b/>
          <w:sz w:val="24"/>
          <w:szCs w:val="24"/>
        </w:rPr>
      </w:pPr>
      <w:r w:rsidRPr="0082763C">
        <w:rPr>
          <w:rFonts w:ascii="Times New Roman" w:hAnsi="Times New Roman" w:cs="Times New Roman"/>
          <w:sz w:val="24"/>
          <w:szCs w:val="24"/>
        </w:rPr>
        <w:t>To what extent does product packaging affect customer satisfaction in family business in Ilorin?</w:t>
      </w:r>
    </w:p>
    <w:p w:rsidR="00B903E7" w:rsidRPr="0082763C" w:rsidRDefault="0045221B" w:rsidP="005D2992">
      <w:p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1.4</w:t>
      </w:r>
      <w:r w:rsidR="00D36291" w:rsidRPr="0082763C">
        <w:rPr>
          <w:rFonts w:ascii="Times New Roman" w:hAnsi="Times New Roman" w:cs="Times New Roman"/>
          <w:b/>
          <w:sz w:val="24"/>
          <w:szCs w:val="24"/>
        </w:rPr>
        <w:tab/>
        <w:t>RESEARCH OBJECTIVES</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ab/>
        <w:t>The ge</w:t>
      </w:r>
      <w:r w:rsidR="00ED6615" w:rsidRPr="0082763C">
        <w:rPr>
          <w:rFonts w:ascii="Times New Roman" w:hAnsi="Times New Roman" w:cs="Times New Roman"/>
          <w:sz w:val="24"/>
          <w:szCs w:val="24"/>
        </w:rPr>
        <w:t>neral objective of the study is</w:t>
      </w:r>
      <w:r w:rsidRPr="0082763C">
        <w:rPr>
          <w:rFonts w:ascii="Times New Roman" w:hAnsi="Times New Roman" w:cs="Times New Roman"/>
          <w:sz w:val="24"/>
          <w:szCs w:val="24"/>
        </w:rPr>
        <w:t xml:space="preserve"> to examine effects of creativity on entrepreneurial performance of family business</w:t>
      </w:r>
      <w:r w:rsidR="00ED6615" w:rsidRPr="0082763C">
        <w:rPr>
          <w:rFonts w:ascii="Times New Roman" w:hAnsi="Times New Roman" w:cs="Times New Roman"/>
          <w:sz w:val="24"/>
          <w:szCs w:val="24"/>
        </w:rPr>
        <w:t xml:space="preserve"> in </w:t>
      </w:r>
      <w:r w:rsidR="002B0DBC" w:rsidRPr="0082763C">
        <w:rPr>
          <w:rFonts w:ascii="Times New Roman" w:hAnsi="Times New Roman" w:cs="Times New Roman"/>
          <w:sz w:val="24"/>
          <w:szCs w:val="24"/>
        </w:rPr>
        <w:t>Ilorin</w:t>
      </w:r>
      <w:r w:rsidRPr="0082763C">
        <w:rPr>
          <w:rFonts w:ascii="Times New Roman" w:hAnsi="Times New Roman" w:cs="Times New Roman"/>
          <w:sz w:val="24"/>
          <w:szCs w:val="24"/>
        </w:rPr>
        <w:t>. The specific objectives of the study are as follows:</w:t>
      </w:r>
    </w:p>
    <w:p w:rsidR="00C86487" w:rsidRPr="0082763C" w:rsidRDefault="00C86487" w:rsidP="005D2992">
      <w:pPr>
        <w:pStyle w:val="ListParagraph"/>
        <w:numPr>
          <w:ilvl w:val="0"/>
          <w:numId w:val="2"/>
        </w:num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To </w:t>
      </w:r>
      <w:r w:rsidR="00C36EC1" w:rsidRPr="0082763C">
        <w:rPr>
          <w:rFonts w:ascii="Times New Roman" w:hAnsi="Times New Roman" w:cs="Times New Roman"/>
          <w:sz w:val="24"/>
          <w:szCs w:val="24"/>
        </w:rPr>
        <w:t xml:space="preserve">determine how </w:t>
      </w:r>
      <w:r w:rsidR="002B0DBC" w:rsidRPr="0082763C">
        <w:rPr>
          <w:rFonts w:ascii="Times New Roman" w:hAnsi="Times New Roman" w:cs="Times New Roman"/>
          <w:sz w:val="24"/>
          <w:szCs w:val="24"/>
        </w:rPr>
        <w:t>the rate o</w:t>
      </w:r>
      <w:r w:rsidR="00812005" w:rsidRPr="0082763C">
        <w:rPr>
          <w:rFonts w:ascii="Times New Roman" w:hAnsi="Times New Roman" w:cs="Times New Roman"/>
          <w:sz w:val="24"/>
          <w:szCs w:val="24"/>
        </w:rPr>
        <w:t>f new product development enhance</w:t>
      </w:r>
      <w:r w:rsidR="00C36EC1" w:rsidRPr="0082763C">
        <w:rPr>
          <w:rFonts w:ascii="Times New Roman" w:hAnsi="Times New Roman" w:cs="Times New Roman"/>
          <w:sz w:val="24"/>
          <w:szCs w:val="24"/>
        </w:rPr>
        <w:t xml:space="preserve"> </w:t>
      </w:r>
      <w:r w:rsidR="002B0DBC" w:rsidRPr="0082763C">
        <w:rPr>
          <w:rFonts w:ascii="Times New Roman" w:hAnsi="Times New Roman" w:cs="Times New Roman"/>
          <w:sz w:val="24"/>
          <w:szCs w:val="24"/>
        </w:rPr>
        <w:t>quality of innovation of</w:t>
      </w:r>
      <w:r w:rsidR="00C36EC1" w:rsidRPr="0082763C">
        <w:rPr>
          <w:rFonts w:ascii="Times New Roman" w:hAnsi="Times New Roman" w:cs="Times New Roman"/>
          <w:sz w:val="24"/>
          <w:szCs w:val="24"/>
        </w:rPr>
        <w:t xml:space="preserve"> family business in Ilorin.</w:t>
      </w:r>
    </w:p>
    <w:p w:rsidR="00C86487" w:rsidRPr="0082763C" w:rsidRDefault="00C86487" w:rsidP="005D2992">
      <w:pPr>
        <w:pStyle w:val="ListParagraph"/>
        <w:numPr>
          <w:ilvl w:val="0"/>
          <w:numId w:val="2"/>
        </w:num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The study will help to know whether the quality of thinking have effect on market share of family business in Ilorin. </w:t>
      </w:r>
    </w:p>
    <w:p w:rsidR="00C86487" w:rsidRPr="0082763C" w:rsidRDefault="00C86487" w:rsidP="005D2992">
      <w:pPr>
        <w:pStyle w:val="ListParagraph"/>
        <w:numPr>
          <w:ilvl w:val="0"/>
          <w:numId w:val="2"/>
        </w:num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To determine the effect of product packaging on customer satisfaction of family business in Ilorin.</w:t>
      </w:r>
    </w:p>
    <w:p w:rsidR="00B903E7" w:rsidRPr="0082763C" w:rsidRDefault="0045221B" w:rsidP="005D2992">
      <w:p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1.5</w:t>
      </w:r>
      <w:r w:rsidR="00D36291" w:rsidRPr="0082763C">
        <w:rPr>
          <w:rFonts w:ascii="Times New Roman" w:hAnsi="Times New Roman" w:cs="Times New Roman"/>
          <w:b/>
          <w:sz w:val="24"/>
          <w:szCs w:val="24"/>
        </w:rPr>
        <w:tab/>
        <w:t>RESEARCH HYPOTHESES</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ab/>
        <w:t xml:space="preserve">This research was predicated on the following hypotheses </w:t>
      </w:r>
    </w:p>
    <w:p w:rsidR="00C36EC1"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Hypothesis </w:t>
      </w:r>
      <w:r w:rsidR="00AD4CAB" w:rsidRPr="0082763C">
        <w:rPr>
          <w:rFonts w:ascii="Times New Roman" w:hAnsi="Times New Roman" w:cs="Times New Roman"/>
          <w:sz w:val="24"/>
          <w:szCs w:val="24"/>
        </w:rPr>
        <w:t>I</w:t>
      </w:r>
      <w:r w:rsidRPr="0082763C">
        <w:rPr>
          <w:rFonts w:ascii="Times New Roman" w:hAnsi="Times New Roman" w:cs="Times New Roman"/>
          <w:sz w:val="24"/>
          <w:szCs w:val="24"/>
        </w:rPr>
        <w:t xml:space="preserve"> </w:t>
      </w:r>
    </w:p>
    <w:p w:rsidR="008D6820" w:rsidRPr="0082763C" w:rsidRDefault="00B903E7" w:rsidP="00AD4CAB">
      <w:pPr>
        <w:spacing w:line="360" w:lineRule="auto"/>
        <w:ind w:left="810" w:hanging="810"/>
        <w:jc w:val="both"/>
        <w:rPr>
          <w:rFonts w:ascii="Times New Roman" w:hAnsi="Times New Roman" w:cs="Times New Roman"/>
          <w:sz w:val="24"/>
          <w:szCs w:val="24"/>
        </w:rPr>
      </w:pPr>
      <w:r w:rsidRPr="0082763C">
        <w:rPr>
          <w:rFonts w:ascii="Times New Roman" w:hAnsi="Times New Roman" w:cs="Times New Roman"/>
          <w:sz w:val="24"/>
          <w:szCs w:val="24"/>
        </w:rPr>
        <w:t>H0</w:t>
      </w:r>
      <w:r w:rsidRPr="0082763C">
        <w:rPr>
          <w:rFonts w:ascii="Times New Roman" w:hAnsi="Times New Roman" w:cs="Times New Roman"/>
          <w:sz w:val="24"/>
          <w:szCs w:val="24"/>
        </w:rPr>
        <w:tab/>
      </w:r>
      <w:r w:rsidR="00A53D17" w:rsidRPr="0082763C">
        <w:rPr>
          <w:rFonts w:ascii="Times New Roman" w:hAnsi="Times New Roman" w:cs="Times New Roman"/>
          <w:sz w:val="24"/>
          <w:szCs w:val="24"/>
        </w:rPr>
        <w:t>Th</w:t>
      </w:r>
      <w:r w:rsidR="002B0DBC" w:rsidRPr="0082763C">
        <w:rPr>
          <w:rFonts w:ascii="Times New Roman" w:hAnsi="Times New Roman" w:cs="Times New Roman"/>
          <w:sz w:val="24"/>
          <w:szCs w:val="24"/>
        </w:rPr>
        <w:t>e rate of new product development</w:t>
      </w:r>
      <w:r w:rsidR="00812005" w:rsidRPr="0082763C">
        <w:rPr>
          <w:rFonts w:ascii="Times New Roman" w:hAnsi="Times New Roman" w:cs="Times New Roman"/>
          <w:sz w:val="24"/>
          <w:szCs w:val="24"/>
        </w:rPr>
        <w:t xml:space="preserve"> does</w:t>
      </w:r>
      <w:r w:rsidR="008D6820" w:rsidRPr="0082763C">
        <w:rPr>
          <w:rFonts w:ascii="Times New Roman" w:hAnsi="Times New Roman" w:cs="Times New Roman"/>
          <w:sz w:val="24"/>
          <w:szCs w:val="24"/>
        </w:rPr>
        <w:t xml:space="preserve"> no</w:t>
      </w:r>
      <w:r w:rsidR="00812005" w:rsidRPr="0082763C">
        <w:rPr>
          <w:rFonts w:ascii="Times New Roman" w:hAnsi="Times New Roman" w:cs="Times New Roman"/>
          <w:sz w:val="24"/>
          <w:szCs w:val="24"/>
        </w:rPr>
        <w:t xml:space="preserve">t enhance </w:t>
      </w:r>
      <w:r w:rsidR="002B0DBC" w:rsidRPr="0082763C">
        <w:rPr>
          <w:rFonts w:ascii="Times New Roman" w:hAnsi="Times New Roman" w:cs="Times New Roman"/>
          <w:sz w:val="24"/>
          <w:szCs w:val="24"/>
        </w:rPr>
        <w:t>quality of innovation</w:t>
      </w:r>
      <w:r w:rsidR="008D6820" w:rsidRPr="0082763C">
        <w:rPr>
          <w:rFonts w:ascii="Times New Roman" w:hAnsi="Times New Roman" w:cs="Times New Roman"/>
          <w:sz w:val="24"/>
          <w:szCs w:val="24"/>
        </w:rPr>
        <w:t xml:space="preserve"> in family </w:t>
      </w:r>
      <w:r w:rsidR="002B0DBC" w:rsidRPr="0082763C">
        <w:rPr>
          <w:rFonts w:ascii="Times New Roman" w:hAnsi="Times New Roman" w:cs="Times New Roman"/>
          <w:sz w:val="24"/>
          <w:szCs w:val="24"/>
        </w:rPr>
        <w:t>business</w:t>
      </w:r>
      <w:r w:rsidR="008D6820" w:rsidRPr="0082763C">
        <w:rPr>
          <w:rFonts w:ascii="Times New Roman" w:hAnsi="Times New Roman" w:cs="Times New Roman"/>
          <w:sz w:val="24"/>
          <w:szCs w:val="24"/>
        </w:rPr>
        <w:t>.</w:t>
      </w:r>
    </w:p>
    <w:p w:rsidR="006A7D49" w:rsidRPr="0082763C" w:rsidRDefault="00AD4CAB"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H1</w:t>
      </w:r>
      <w:r w:rsidRPr="0082763C">
        <w:rPr>
          <w:rFonts w:ascii="Times New Roman" w:hAnsi="Times New Roman" w:cs="Times New Roman"/>
          <w:sz w:val="24"/>
          <w:szCs w:val="24"/>
        </w:rPr>
        <w:tab/>
        <w:t xml:space="preserve">The rates of new product development enhance quality of innovation in </w:t>
      </w:r>
      <w:r w:rsidRPr="0082763C">
        <w:rPr>
          <w:rFonts w:ascii="Times New Roman" w:hAnsi="Times New Roman" w:cs="Times New Roman"/>
          <w:sz w:val="24"/>
          <w:szCs w:val="24"/>
        </w:rPr>
        <w:tab/>
        <w:t>family business.</w:t>
      </w:r>
    </w:p>
    <w:p w:rsidR="00C36EC1"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Hypothesis </w:t>
      </w:r>
      <w:r w:rsidR="00AD4CAB" w:rsidRPr="0082763C">
        <w:rPr>
          <w:rFonts w:ascii="Times New Roman" w:hAnsi="Times New Roman" w:cs="Times New Roman"/>
          <w:sz w:val="24"/>
          <w:szCs w:val="24"/>
        </w:rPr>
        <w:t>II</w:t>
      </w:r>
    </w:p>
    <w:p w:rsidR="00B903E7" w:rsidRPr="0082763C" w:rsidRDefault="00B903E7" w:rsidP="00AD4CA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lastRenderedPageBreak/>
        <w:t>H0</w:t>
      </w:r>
      <w:r w:rsidRPr="0082763C">
        <w:rPr>
          <w:rFonts w:ascii="Times New Roman" w:hAnsi="Times New Roman" w:cs="Times New Roman"/>
          <w:sz w:val="24"/>
          <w:szCs w:val="24"/>
        </w:rPr>
        <w:tab/>
      </w:r>
      <w:r w:rsidR="008D6820" w:rsidRPr="0082763C">
        <w:rPr>
          <w:rFonts w:ascii="Times New Roman" w:hAnsi="Times New Roman" w:cs="Times New Roman"/>
          <w:sz w:val="24"/>
          <w:szCs w:val="24"/>
        </w:rPr>
        <w:t>The quality of thinking has no have effect on market share of family business.</w:t>
      </w:r>
    </w:p>
    <w:p w:rsidR="00AD4CAB" w:rsidRPr="0082763C" w:rsidRDefault="00AD4CAB" w:rsidP="005D299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H1</w:t>
      </w:r>
      <w:r w:rsidRPr="0082763C">
        <w:rPr>
          <w:rFonts w:ascii="Times New Roman" w:hAnsi="Times New Roman" w:cs="Times New Roman"/>
          <w:sz w:val="24"/>
          <w:szCs w:val="24"/>
        </w:rPr>
        <w:tab/>
        <w:t>The quality of thinking has effect on market share of family business.</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Hypothesis </w:t>
      </w:r>
      <w:r w:rsidR="00626DB4" w:rsidRPr="0082763C">
        <w:rPr>
          <w:rFonts w:ascii="Times New Roman" w:hAnsi="Times New Roman" w:cs="Times New Roman"/>
          <w:sz w:val="24"/>
          <w:szCs w:val="24"/>
        </w:rPr>
        <w:t>III</w:t>
      </w:r>
    </w:p>
    <w:p w:rsidR="00B903E7" w:rsidRPr="0082763C" w:rsidRDefault="00B903E7" w:rsidP="00626DB4">
      <w:pPr>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H0</w:t>
      </w:r>
      <w:r w:rsidRPr="0082763C">
        <w:rPr>
          <w:rFonts w:ascii="Times New Roman" w:hAnsi="Times New Roman" w:cs="Times New Roman"/>
          <w:sz w:val="24"/>
          <w:szCs w:val="24"/>
        </w:rPr>
        <w:tab/>
      </w:r>
      <w:r w:rsidR="00BF75A5" w:rsidRPr="0082763C">
        <w:rPr>
          <w:rFonts w:ascii="Times New Roman" w:hAnsi="Times New Roman" w:cs="Times New Roman"/>
          <w:sz w:val="24"/>
          <w:szCs w:val="24"/>
        </w:rPr>
        <w:t>Product packaging does not affect the</w:t>
      </w:r>
      <w:r w:rsidR="008D6820" w:rsidRPr="0082763C">
        <w:rPr>
          <w:rFonts w:ascii="Times New Roman" w:hAnsi="Times New Roman" w:cs="Times New Roman"/>
          <w:sz w:val="24"/>
          <w:szCs w:val="24"/>
        </w:rPr>
        <w:t xml:space="preserve"> level of customer satisfaction </w:t>
      </w:r>
      <w:r w:rsidR="00C51714" w:rsidRPr="0082763C">
        <w:rPr>
          <w:rFonts w:ascii="Times New Roman" w:hAnsi="Times New Roman" w:cs="Times New Roman"/>
          <w:sz w:val="24"/>
          <w:szCs w:val="24"/>
        </w:rPr>
        <w:t>in family</w:t>
      </w:r>
      <w:r w:rsidR="00626DB4" w:rsidRPr="0082763C">
        <w:rPr>
          <w:rFonts w:ascii="Times New Roman" w:hAnsi="Times New Roman" w:cs="Times New Roman"/>
          <w:sz w:val="24"/>
          <w:szCs w:val="24"/>
        </w:rPr>
        <w:t xml:space="preserve"> </w:t>
      </w:r>
      <w:r w:rsidR="00BF75A5" w:rsidRPr="0082763C">
        <w:rPr>
          <w:rFonts w:ascii="Times New Roman" w:hAnsi="Times New Roman" w:cs="Times New Roman"/>
          <w:sz w:val="24"/>
          <w:szCs w:val="24"/>
        </w:rPr>
        <w:t>business</w:t>
      </w:r>
      <w:r w:rsidR="00C51714" w:rsidRPr="0082763C">
        <w:rPr>
          <w:rFonts w:ascii="Times New Roman" w:hAnsi="Times New Roman" w:cs="Times New Roman"/>
          <w:sz w:val="24"/>
          <w:szCs w:val="24"/>
        </w:rPr>
        <w:t xml:space="preserve"> </w:t>
      </w:r>
    </w:p>
    <w:p w:rsidR="00626DB4" w:rsidRPr="0082763C" w:rsidRDefault="00626DB4" w:rsidP="00626DB4">
      <w:pPr>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H1</w:t>
      </w:r>
      <w:r w:rsidRPr="0082763C">
        <w:rPr>
          <w:rFonts w:ascii="Times New Roman" w:hAnsi="Times New Roman" w:cs="Times New Roman"/>
          <w:sz w:val="24"/>
          <w:szCs w:val="24"/>
        </w:rPr>
        <w:tab/>
        <w:t>Product packaging does not affect the level of customer satisfaction in family business</w:t>
      </w:r>
    </w:p>
    <w:p w:rsidR="00B903E7" w:rsidRPr="0082763C" w:rsidRDefault="00B903E7" w:rsidP="005D2992">
      <w:p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1.6</w:t>
      </w:r>
      <w:r w:rsidRPr="0082763C">
        <w:rPr>
          <w:rFonts w:ascii="Times New Roman" w:hAnsi="Times New Roman" w:cs="Times New Roman"/>
          <w:b/>
          <w:sz w:val="24"/>
          <w:szCs w:val="24"/>
        </w:rPr>
        <w:tab/>
        <w:t>SIGNIFICANT OF THE STUDY</w:t>
      </w:r>
    </w:p>
    <w:p w:rsidR="00B32260"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The purpose of this study is to take critical look on how creativity affect entrepreneurial performance of family business. This study will enlighten family business owner on how to improve quality of innovation, profitability of the business, rate of new product development, product design, product packaging and to develop measures on how consumer of their product derive satisfaction</w:t>
      </w:r>
      <w:r w:rsidR="00B32260" w:rsidRPr="0082763C">
        <w:rPr>
          <w:rFonts w:ascii="Times New Roman" w:hAnsi="Times New Roman" w:cs="Times New Roman"/>
          <w:sz w:val="24"/>
          <w:szCs w:val="24"/>
        </w:rPr>
        <w:t>.</w:t>
      </w:r>
    </w:p>
    <w:p w:rsidR="00B903E7" w:rsidRPr="0082763C" w:rsidRDefault="0045221B" w:rsidP="005D2992">
      <w:p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1.7</w:t>
      </w:r>
      <w:r w:rsidR="00B903E7" w:rsidRPr="0082763C">
        <w:rPr>
          <w:rFonts w:ascii="Times New Roman" w:hAnsi="Times New Roman" w:cs="Times New Roman"/>
          <w:b/>
          <w:sz w:val="24"/>
          <w:szCs w:val="24"/>
        </w:rPr>
        <w:tab/>
        <w:t>SCOPE OF THE STUDY</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This study examined the effects of creativity on the entrepreneurial performance of family business in Ilorin. Family businesses cover a vast range of firms in different sectors and sizes. They range from sole proprietors to large scale enterprises. This study considered the following family businesses in Ilorin: Delan Frozen Fish Ltd, Asake Eleja, K.K Eleja and Co, Real Gold international Ltd, Peace Oil, Olori Egbe Trading Store, Bekind International Ltd, Bekki and sons, Olowo trading store</w:t>
      </w:r>
      <w:r w:rsidR="00B9151E" w:rsidRPr="0082763C">
        <w:rPr>
          <w:rFonts w:ascii="Times New Roman" w:hAnsi="Times New Roman" w:cs="Times New Roman"/>
          <w:sz w:val="24"/>
          <w:szCs w:val="24"/>
        </w:rPr>
        <w:t xml:space="preserve">, Okin and sons motors </w:t>
      </w:r>
      <w:r w:rsidRPr="0082763C">
        <w:rPr>
          <w:rFonts w:ascii="Times New Roman" w:hAnsi="Times New Roman" w:cs="Times New Roman"/>
          <w:sz w:val="24"/>
          <w:szCs w:val="24"/>
        </w:rPr>
        <w:t>Our product lines has become more acceptable by customers</w:t>
      </w:r>
      <w:r w:rsidR="006A7D49" w:rsidRPr="0082763C">
        <w:rPr>
          <w:rFonts w:ascii="Times New Roman" w:hAnsi="Times New Roman" w:cs="Times New Roman"/>
          <w:sz w:val="24"/>
          <w:szCs w:val="24"/>
        </w:rPr>
        <w:t xml:space="preserve">. </w:t>
      </w:r>
      <w:r w:rsidR="00B9151E" w:rsidRPr="0082763C">
        <w:rPr>
          <w:rFonts w:ascii="Times New Roman" w:hAnsi="Times New Roman" w:cs="Times New Roman"/>
          <w:sz w:val="24"/>
          <w:szCs w:val="24"/>
        </w:rPr>
        <w:t xml:space="preserve">To effectively measure </w:t>
      </w:r>
      <w:r w:rsidRPr="0082763C">
        <w:rPr>
          <w:rFonts w:ascii="Times New Roman" w:hAnsi="Times New Roman" w:cs="Times New Roman"/>
          <w:sz w:val="24"/>
          <w:szCs w:val="24"/>
        </w:rPr>
        <w:t>creativity o</w:t>
      </w:r>
      <w:r w:rsidR="00B9151E" w:rsidRPr="0082763C">
        <w:rPr>
          <w:rFonts w:ascii="Times New Roman" w:hAnsi="Times New Roman" w:cs="Times New Roman"/>
          <w:sz w:val="24"/>
          <w:szCs w:val="24"/>
        </w:rPr>
        <w:t>n entrepreneurial performance of</w:t>
      </w:r>
      <w:r w:rsidRPr="0082763C">
        <w:rPr>
          <w:rFonts w:ascii="Times New Roman" w:hAnsi="Times New Roman" w:cs="Times New Roman"/>
          <w:sz w:val="24"/>
          <w:szCs w:val="24"/>
        </w:rPr>
        <w:t xml:space="preserve"> family business.</w:t>
      </w:r>
    </w:p>
    <w:p w:rsidR="00B903E7" w:rsidRPr="0082763C" w:rsidRDefault="0045221B" w:rsidP="005D2992">
      <w:p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1.8</w:t>
      </w:r>
      <w:r w:rsidR="00B903E7" w:rsidRPr="0082763C">
        <w:rPr>
          <w:rFonts w:ascii="Times New Roman" w:hAnsi="Times New Roman" w:cs="Times New Roman"/>
          <w:b/>
          <w:sz w:val="24"/>
          <w:szCs w:val="24"/>
        </w:rPr>
        <w:tab/>
        <w:t>DEFINATION OF TERMS</w:t>
      </w:r>
    </w:p>
    <w:p w:rsidR="00B903E7" w:rsidRPr="0082763C" w:rsidRDefault="00B903E7" w:rsidP="006A7D49">
      <w:pPr>
        <w:pStyle w:val="Default"/>
        <w:numPr>
          <w:ilvl w:val="0"/>
          <w:numId w:val="16"/>
        </w:numPr>
        <w:spacing w:after="200" w:line="360" w:lineRule="auto"/>
        <w:jc w:val="both"/>
      </w:pPr>
      <w:r w:rsidRPr="0082763C">
        <w:rPr>
          <w:b/>
          <w:bCs/>
        </w:rPr>
        <w:t>Creativity</w:t>
      </w:r>
      <w:r w:rsidRPr="0082763C">
        <w:t xml:space="preserve">: is the act of turning new and imaginative ideas into reality. Creativity begins with a foundation of knowledge, learning a discipline, and mastering a way of thinking.. It also means the production of novel and useful ideas in any domain. Creativity refers to the generation of novel, useful idea, and employees’ ability to create new practical ideas. It is the start point of innovation. </w:t>
      </w:r>
    </w:p>
    <w:p w:rsidR="00B903E7" w:rsidRPr="0082763C" w:rsidRDefault="00B903E7" w:rsidP="006A7D49">
      <w:pPr>
        <w:pStyle w:val="Default"/>
        <w:numPr>
          <w:ilvl w:val="0"/>
          <w:numId w:val="16"/>
        </w:numPr>
        <w:spacing w:after="200" w:line="360" w:lineRule="auto"/>
        <w:jc w:val="both"/>
      </w:pPr>
      <w:r w:rsidRPr="0082763C">
        <w:rPr>
          <w:b/>
          <w:bCs/>
        </w:rPr>
        <w:lastRenderedPageBreak/>
        <w:t>Entrepreneurial Performance</w:t>
      </w:r>
      <w:r w:rsidRPr="0082763C">
        <w:t xml:space="preserve">: This study defines sustainability as the continued existence of a fir m as a result of its market share, profitability, customer satisfaction, quality of innovation etc. </w:t>
      </w:r>
    </w:p>
    <w:p w:rsidR="00B903E7" w:rsidRPr="0082763C" w:rsidRDefault="00B903E7" w:rsidP="006A7D49">
      <w:pPr>
        <w:pStyle w:val="ListParagraph"/>
        <w:numPr>
          <w:ilvl w:val="0"/>
          <w:numId w:val="16"/>
        </w:numPr>
        <w:spacing w:line="360" w:lineRule="auto"/>
        <w:jc w:val="both"/>
        <w:rPr>
          <w:rFonts w:ascii="Times New Roman" w:hAnsi="Times New Roman" w:cs="Times New Roman"/>
          <w:sz w:val="24"/>
          <w:szCs w:val="24"/>
        </w:rPr>
      </w:pPr>
      <w:r w:rsidRPr="0082763C">
        <w:rPr>
          <w:rFonts w:ascii="Times New Roman" w:hAnsi="Times New Roman" w:cs="Times New Roman"/>
          <w:b/>
          <w:bCs/>
          <w:sz w:val="24"/>
          <w:szCs w:val="24"/>
        </w:rPr>
        <w:t>New product development</w:t>
      </w:r>
      <w:r w:rsidRPr="0082763C">
        <w:rPr>
          <w:rFonts w:ascii="Times New Roman" w:hAnsi="Times New Roman" w:cs="Times New Roman"/>
          <w:sz w:val="24"/>
          <w:szCs w:val="24"/>
        </w:rPr>
        <w:t>: is the term used to describe the complete process of bringing a new product to the market.</w:t>
      </w:r>
    </w:p>
    <w:p w:rsidR="00B903E7" w:rsidRPr="0082763C" w:rsidRDefault="00B903E7" w:rsidP="006A7D49">
      <w:pPr>
        <w:pStyle w:val="ListParagraph"/>
        <w:numPr>
          <w:ilvl w:val="0"/>
          <w:numId w:val="16"/>
        </w:numPr>
        <w:spacing w:line="360" w:lineRule="auto"/>
        <w:jc w:val="both"/>
        <w:rPr>
          <w:rFonts w:ascii="Times New Roman" w:hAnsi="Times New Roman" w:cs="Times New Roman"/>
          <w:sz w:val="24"/>
          <w:szCs w:val="24"/>
        </w:rPr>
      </w:pPr>
      <w:r w:rsidRPr="0082763C">
        <w:rPr>
          <w:rFonts w:ascii="Times New Roman" w:hAnsi="Times New Roman" w:cs="Times New Roman"/>
          <w:b/>
          <w:sz w:val="24"/>
          <w:szCs w:val="24"/>
        </w:rPr>
        <w:t>Product packaging:</w:t>
      </w:r>
      <w:r w:rsidRPr="0082763C">
        <w:rPr>
          <w:rFonts w:ascii="Times New Roman" w:hAnsi="Times New Roman" w:cs="Times New Roman"/>
          <w:sz w:val="24"/>
          <w:szCs w:val="24"/>
        </w:rPr>
        <w:t xml:space="preserve"> is the technology of enclosing or protecting products for distribution, storages, sales and use. Packaging refers to design, evaluation, and production of packages. It can be describe as a coordinated system of preparing goods for transport, warehousing, logistics, sale and end use.</w:t>
      </w:r>
    </w:p>
    <w:p w:rsidR="00B903E7" w:rsidRPr="0082763C" w:rsidRDefault="00B903E7" w:rsidP="006A7D49">
      <w:pPr>
        <w:pStyle w:val="ListParagraph"/>
        <w:numPr>
          <w:ilvl w:val="0"/>
          <w:numId w:val="16"/>
        </w:numPr>
        <w:spacing w:line="360" w:lineRule="auto"/>
        <w:jc w:val="both"/>
        <w:rPr>
          <w:rFonts w:ascii="Times New Roman" w:hAnsi="Times New Roman" w:cs="Times New Roman"/>
          <w:sz w:val="24"/>
          <w:szCs w:val="24"/>
        </w:rPr>
      </w:pPr>
      <w:r w:rsidRPr="0082763C">
        <w:rPr>
          <w:rFonts w:ascii="Times New Roman" w:hAnsi="Times New Roman" w:cs="Times New Roman"/>
          <w:b/>
          <w:sz w:val="24"/>
          <w:szCs w:val="24"/>
        </w:rPr>
        <w:t xml:space="preserve">Product design: </w:t>
      </w:r>
      <w:r w:rsidRPr="0082763C">
        <w:rPr>
          <w:rFonts w:ascii="Times New Roman" w:hAnsi="Times New Roman" w:cs="Times New Roman"/>
          <w:sz w:val="24"/>
          <w:szCs w:val="24"/>
        </w:rPr>
        <w:t>It is the process of creating a new product to be sold by a business to its customer. It involves a broad approach to the designing and making of innovation or new product. The subject is aimed at those interesting in a way business and industry identifies potential product and successfully design and manufacture them.</w:t>
      </w:r>
    </w:p>
    <w:p w:rsidR="00B903E7" w:rsidRPr="0082763C" w:rsidRDefault="00B903E7" w:rsidP="006A7D49">
      <w:pPr>
        <w:pStyle w:val="ListParagraph"/>
        <w:numPr>
          <w:ilvl w:val="0"/>
          <w:numId w:val="16"/>
        </w:numPr>
        <w:spacing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 xml:space="preserve">Customer satisfaction: </w:t>
      </w:r>
      <w:r w:rsidRPr="0082763C">
        <w:rPr>
          <w:rFonts w:ascii="Times New Roman" w:hAnsi="Times New Roman" w:cs="Times New Roman"/>
          <w:sz w:val="24"/>
          <w:szCs w:val="24"/>
        </w:rPr>
        <w:t>refers to the emotional response that people feel after making a purchase from a company. The more positive the level of customer satisfaction, the more likely the level of customer satisfaction , the more likely the purchase is to come back and buy again and to recommend that company to other who are looking for what the seller has to offer.</w:t>
      </w:r>
      <w:r w:rsidRPr="0082763C">
        <w:rPr>
          <w:rFonts w:ascii="Times New Roman" w:hAnsi="Times New Roman" w:cs="Times New Roman"/>
          <w:b/>
          <w:sz w:val="24"/>
          <w:szCs w:val="24"/>
        </w:rPr>
        <w:t xml:space="preserve"> </w:t>
      </w:r>
    </w:p>
    <w:p w:rsidR="00B903E7" w:rsidRPr="0082763C" w:rsidRDefault="00B903E7" w:rsidP="005D2992">
      <w:pPr>
        <w:spacing w:line="360" w:lineRule="auto"/>
        <w:jc w:val="center"/>
        <w:rPr>
          <w:rFonts w:ascii="Times New Roman" w:hAnsi="Times New Roman" w:cs="Times New Roman"/>
          <w:b/>
          <w:color w:val="333333"/>
          <w:sz w:val="24"/>
          <w:szCs w:val="24"/>
        </w:rPr>
      </w:pPr>
    </w:p>
    <w:p w:rsidR="00B903E7" w:rsidRPr="0082763C" w:rsidRDefault="00B903E7" w:rsidP="005D2992">
      <w:pPr>
        <w:spacing w:line="360" w:lineRule="auto"/>
        <w:jc w:val="center"/>
        <w:rPr>
          <w:rFonts w:ascii="Times New Roman" w:hAnsi="Times New Roman" w:cs="Times New Roman"/>
          <w:b/>
          <w:color w:val="333333"/>
          <w:sz w:val="24"/>
          <w:szCs w:val="24"/>
        </w:rPr>
      </w:pPr>
    </w:p>
    <w:p w:rsidR="00B903E7" w:rsidRPr="0082763C" w:rsidRDefault="00B903E7" w:rsidP="0039433D">
      <w:pPr>
        <w:spacing w:line="360" w:lineRule="auto"/>
        <w:rPr>
          <w:rFonts w:ascii="Times New Roman" w:hAnsi="Times New Roman" w:cs="Times New Roman"/>
          <w:b/>
          <w:color w:val="333333"/>
          <w:sz w:val="24"/>
          <w:szCs w:val="24"/>
        </w:rPr>
      </w:pPr>
    </w:p>
    <w:p w:rsidR="0045221B" w:rsidRPr="0082763C" w:rsidRDefault="0045221B" w:rsidP="0039433D">
      <w:pPr>
        <w:spacing w:line="360" w:lineRule="auto"/>
        <w:rPr>
          <w:rFonts w:ascii="Times New Roman" w:hAnsi="Times New Roman" w:cs="Times New Roman"/>
          <w:b/>
          <w:color w:val="333333"/>
          <w:sz w:val="24"/>
          <w:szCs w:val="24"/>
        </w:rPr>
      </w:pPr>
    </w:p>
    <w:p w:rsidR="0045221B" w:rsidRPr="0082763C" w:rsidRDefault="0045221B" w:rsidP="0039433D">
      <w:pPr>
        <w:spacing w:line="360" w:lineRule="auto"/>
        <w:rPr>
          <w:rFonts w:ascii="Times New Roman" w:hAnsi="Times New Roman" w:cs="Times New Roman"/>
          <w:b/>
          <w:color w:val="333333"/>
          <w:sz w:val="24"/>
          <w:szCs w:val="24"/>
        </w:rPr>
      </w:pPr>
    </w:p>
    <w:p w:rsidR="0045221B" w:rsidRPr="0082763C" w:rsidRDefault="0045221B" w:rsidP="0039433D">
      <w:pPr>
        <w:spacing w:line="360" w:lineRule="auto"/>
        <w:rPr>
          <w:rFonts w:ascii="Times New Roman" w:hAnsi="Times New Roman" w:cs="Times New Roman"/>
          <w:b/>
          <w:color w:val="333333"/>
          <w:sz w:val="24"/>
          <w:szCs w:val="24"/>
        </w:rPr>
      </w:pPr>
    </w:p>
    <w:p w:rsidR="0045221B" w:rsidRPr="0082763C" w:rsidRDefault="0045221B" w:rsidP="0039433D">
      <w:pPr>
        <w:spacing w:line="360" w:lineRule="auto"/>
        <w:rPr>
          <w:rFonts w:ascii="Times New Roman" w:hAnsi="Times New Roman" w:cs="Times New Roman"/>
          <w:b/>
          <w:color w:val="333333"/>
          <w:sz w:val="24"/>
          <w:szCs w:val="24"/>
        </w:rPr>
      </w:pPr>
    </w:p>
    <w:p w:rsidR="00DC7BDF" w:rsidRPr="0082763C" w:rsidRDefault="00DC7BDF" w:rsidP="00DC7BDF">
      <w:pPr>
        <w:spacing w:line="360" w:lineRule="auto"/>
        <w:rPr>
          <w:rFonts w:ascii="Times New Roman" w:hAnsi="Times New Roman" w:cs="Times New Roman"/>
          <w:b/>
          <w:color w:val="333333"/>
          <w:sz w:val="24"/>
          <w:szCs w:val="24"/>
        </w:rPr>
      </w:pPr>
    </w:p>
    <w:p w:rsidR="00B903E7" w:rsidRPr="0082763C" w:rsidRDefault="00B903E7" w:rsidP="00DC7BDF">
      <w:pPr>
        <w:spacing w:line="360" w:lineRule="auto"/>
        <w:jc w:val="center"/>
        <w:rPr>
          <w:rFonts w:ascii="Times New Roman" w:hAnsi="Times New Roman" w:cs="Times New Roman"/>
          <w:b/>
          <w:sz w:val="24"/>
          <w:szCs w:val="24"/>
        </w:rPr>
      </w:pPr>
      <w:r w:rsidRPr="0082763C">
        <w:rPr>
          <w:rFonts w:ascii="Times New Roman" w:hAnsi="Times New Roman" w:cs="Times New Roman"/>
          <w:b/>
          <w:color w:val="333333"/>
          <w:sz w:val="24"/>
          <w:szCs w:val="24"/>
        </w:rPr>
        <w:lastRenderedPageBreak/>
        <w:t>CHAPTER TWO</w:t>
      </w:r>
    </w:p>
    <w:p w:rsidR="00B903E7" w:rsidRPr="0082763C" w:rsidRDefault="00B903E7" w:rsidP="005D2992">
      <w:pPr>
        <w:autoSpaceDE w:val="0"/>
        <w:autoSpaceDN w:val="0"/>
        <w:adjustRightInd w:val="0"/>
        <w:spacing w:after="0" w:line="360" w:lineRule="auto"/>
        <w:jc w:val="center"/>
        <w:rPr>
          <w:rFonts w:ascii="Times New Roman" w:hAnsi="Times New Roman" w:cs="Times New Roman"/>
          <w:b/>
          <w:color w:val="333333"/>
          <w:sz w:val="24"/>
          <w:szCs w:val="24"/>
        </w:rPr>
      </w:pPr>
      <w:r w:rsidRPr="0082763C">
        <w:rPr>
          <w:rFonts w:ascii="Times New Roman" w:hAnsi="Times New Roman" w:cs="Times New Roman"/>
          <w:b/>
          <w:color w:val="333333"/>
          <w:sz w:val="24"/>
          <w:szCs w:val="24"/>
        </w:rPr>
        <w:t>LITERATURE REVIEW</w:t>
      </w:r>
    </w:p>
    <w:p w:rsidR="00B903E7" w:rsidRPr="0082763C" w:rsidRDefault="00B903E7" w:rsidP="005D2992">
      <w:pPr>
        <w:autoSpaceDE w:val="0"/>
        <w:autoSpaceDN w:val="0"/>
        <w:adjustRightInd w:val="0"/>
        <w:spacing w:after="0" w:line="360" w:lineRule="auto"/>
        <w:jc w:val="both"/>
        <w:rPr>
          <w:rFonts w:ascii="Times New Roman" w:hAnsi="Times New Roman" w:cs="Times New Roman"/>
          <w:b/>
          <w:color w:val="333333"/>
          <w:sz w:val="24"/>
          <w:szCs w:val="24"/>
        </w:rPr>
      </w:pPr>
      <w:r w:rsidRPr="0082763C">
        <w:rPr>
          <w:rFonts w:ascii="Times New Roman" w:hAnsi="Times New Roman" w:cs="Times New Roman"/>
          <w:b/>
          <w:color w:val="333333"/>
          <w:sz w:val="24"/>
          <w:szCs w:val="24"/>
        </w:rPr>
        <w:t>2.1 INTRODUCTION</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Recently, businesses have become indispensable for economies to strive. This has heralded the spring up of so many businesses without the exception of the family business. In the business categories that are globally accepted, family business is no exception. The important contribution of family businesses to economic growth and wealth creation in the world has been emphasized by numerous scholars. Often, the business environment in which a business is located as well as the availability of resources make a business either successful or a failure. Various kinds of businesses ranging from sole proprietorship, partnership, and Limited Liability Company harness the power of creativity and innovation to sustain a competitive advantage as well as ensure continuity of the business.</w:t>
      </w:r>
    </w:p>
    <w:p w:rsidR="00B903E7" w:rsidRPr="0082763C" w:rsidRDefault="00B903E7" w:rsidP="005D2992">
      <w:pPr>
        <w:pStyle w:val="Default"/>
        <w:spacing w:after="200" w:line="360" w:lineRule="auto"/>
        <w:jc w:val="both"/>
      </w:pPr>
      <w:r w:rsidRPr="0082763C">
        <w:rPr>
          <w:b/>
          <w:bCs/>
        </w:rPr>
        <w:t xml:space="preserve">2.1 CONCEPTUAL FRAMEWORK </w:t>
      </w:r>
    </w:p>
    <w:p w:rsidR="00B903E7" w:rsidRPr="0082763C" w:rsidRDefault="00B903E7" w:rsidP="005D2992">
      <w:pPr>
        <w:pStyle w:val="Default"/>
        <w:spacing w:after="200" w:line="360" w:lineRule="auto"/>
        <w:jc w:val="both"/>
      </w:pPr>
      <w:r w:rsidRPr="0082763C">
        <w:rPr>
          <w:b/>
          <w:bCs/>
        </w:rPr>
        <w:t xml:space="preserve">2.1.1 CONCEPT OF FAMILY BUSINESS </w:t>
      </w:r>
    </w:p>
    <w:p w:rsidR="00B903E7" w:rsidRPr="0082763C" w:rsidRDefault="00B903E7" w:rsidP="005D2992">
      <w:pPr>
        <w:pStyle w:val="Default"/>
        <w:spacing w:after="200" w:line="360" w:lineRule="auto"/>
        <w:jc w:val="both"/>
      </w:pPr>
      <w:r w:rsidRPr="0082763C">
        <w:t xml:space="preserve">The growth of family businesses is a critical element in the growth of most less developed economies and holds particular implication for Nigeria as well. Family businesses do not only contribute significantly to improved living standards, they also create a significant level of capital and achieve high levels of production and increased capacity. </w:t>
      </w:r>
    </w:p>
    <w:p w:rsidR="00B903E7" w:rsidRPr="0082763C" w:rsidRDefault="00B903E7" w:rsidP="005D2992">
      <w:pPr>
        <w:pStyle w:val="Default"/>
        <w:spacing w:after="200" w:line="360" w:lineRule="auto"/>
        <w:jc w:val="both"/>
      </w:pPr>
      <w:r w:rsidRPr="0082763C">
        <w:t xml:space="preserve">According to Ifekwen, Oghojafor, and Kuye (2011), developing economies like Africa and Asian countries have come to realize the value and significant role family owned businesses play in their economic development. In these countries, much of the entrepreneurship activities and wealth lies with family owned businesses. Hence, family businesses are becoming the fastest growing sector of the economy. They are seen to be characterized by dynamism, witty invention, innovations, efficiency, and their small size allows for faster decision making process. In some countries many of the largest publicly listed firms were family owned. Family businesses cover a vast range of firms in different sectors and of different sizes. They range from sole proprietors to large international enterprises. According to International Finance Corporation (2012), family businesses range from small and medium-sized companies to large conglomerates that operate in multiple industries and countries. It is important to note that family business and small business </w:t>
      </w:r>
      <w:r w:rsidRPr="0082763C">
        <w:lastRenderedPageBreak/>
        <w:t xml:space="preserve">are not necessarily analogous. There are many large corporations that are considered to be family-owned businesses, but the clear majority of family businesses are considered small businesses with less than 20 employees (U.S. Small Business Administration, 1997).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There is no single definition of the family business concept. According to the European Commission (ECC) family business review (2009), family business is a term which is exclusively applied to every conceivable area, such as to public and policy discussions, to legal regulations, as an eligibility criterion for support services, and to the provision of statistical data and academic research. The majority of definitions seem to focus on the vital role of family in terms of determining the management and control methods used in the business. The ECC family review (2009) stated that there is general agreement that a definition of family business has to incorporate three essential elements: the family, the business and ownership. The review went further to posit that, ownership is key to the business life of the firm. It enables a clear distinction to be made between family and non-family businesses. Taking the ‘ownership perspective’ rather than the ‘company size’ perspective can help improve understanding of the phenomenon.</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According to Festus Aleogena &amp; Co Chartered Accountants (2011), a family business is any business in which a majority of the ownership or control lies within a family and in which two or more family members are directly involved. They went further to posit that it is also a complex, dual system consisting of the family and the business. Family members involved in the business are part of a task system (the business) and part of a family system. NaijaEcash (2008) defined a family business as a corporation that is majorly owned by the members of a single family. In other words, a family business is a business in which members of a family have significant ownership interest and significant commitments toward the business’ overall well-being.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However, from the definitions, the family business is probably the most common type of business that exists. Developing economies like Africa and Asian countries have come to realize the value and significant role family owned businesses play in their economic development. In these countries, much of the entrepreneurship activities and wealth lies with family owned businesses hence, they are becoming the fastest growing sector of the economy</w:t>
      </w:r>
    </w:p>
    <w:p w:rsidR="00B903E7" w:rsidRPr="0082763C" w:rsidRDefault="00B903E7" w:rsidP="005D2992">
      <w:pPr>
        <w:spacing w:before="100" w:beforeAutospacing="1" w:after="100" w:afterAutospacing="1" w:line="360" w:lineRule="auto"/>
        <w:jc w:val="both"/>
        <w:rPr>
          <w:rFonts w:ascii="Times New Roman" w:hAnsi="Times New Roman" w:cs="Times New Roman"/>
          <w:b/>
          <w:bCs/>
          <w:sz w:val="24"/>
          <w:szCs w:val="24"/>
        </w:rPr>
      </w:pPr>
      <w:r w:rsidRPr="0082763C">
        <w:rPr>
          <w:rFonts w:ascii="Times New Roman" w:hAnsi="Times New Roman" w:cs="Times New Roman"/>
          <w:b/>
          <w:bCs/>
          <w:sz w:val="24"/>
          <w:szCs w:val="24"/>
        </w:rPr>
        <w:t xml:space="preserve">2.1.2 BENEFIT OF FAMILY BUSINESS </w:t>
      </w:r>
    </w:p>
    <w:p w:rsidR="00B903E7" w:rsidRPr="0082763C" w:rsidRDefault="00B903E7" w:rsidP="005D2992">
      <w:pPr>
        <w:spacing w:before="100" w:beforeAutospacing="1" w:after="100" w:afterAutospacing="1" w:line="360" w:lineRule="auto"/>
        <w:jc w:val="both"/>
        <w:rPr>
          <w:rFonts w:ascii="Times New Roman" w:hAnsi="Times New Roman" w:cs="Times New Roman"/>
          <w:b/>
          <w:bCs/>
          <w:sz w:val="24"/>
          <w:szCs w:val="24"/>
        </w:rPr>
      </w:pPr>
      <w:r w:rsidRPr="0082763C">
        <w:rPr>
          <w:rFonts w:ascii="Times New Roman" w:eastAsia="Times New Roman" w:hAnsi="Times New Roman" w:cs="Times New Roman"/>
          <w:sz w:val="24"/>
          <w:szCs w:val="24"/>
        </w:rPr>
        <w:lastRenderedPageBreak/>
        <w:t>1</w:t>
      </w:r>
      <w:r w:rsidRPr="0082763C">
        <w:rPr>
          <w:rFonts w:ascii="Times New Roman" w:eastAsia="Times New Roman" w:hAnsi="Times New Roman" w:cs="Times New Roman"/>
          <w:sz w:val="24"/>
          <w:szCs w:val="24"/>
        </w:rPr>
        <w:tab/>
        <w:t xml:space="preserve">Loyalty: committed, supportive, sincere. It help to build bridges among other </w:t>
      </w:r>
      <w:r w:rsidRPr="0082763C">
        <w:rPr>
          <w:rFonts w:ascii="Times New Roman" w:eastAsia="Times New Roman" w:hAnsi="Times New Roman" w:cs="Times New Roman"/>
          <w:sz w:val="24"/>
          <w:szCs w:val="24"/>
        </w:rPr>
        <w:tab/>
        <w:t xml:space="preserve">families, there is bond of loyalties to each other in the </w:t>
      </w:r>
      <w:r w:rsidRPr="0082763C">
        <w:rPr>
          <w:rFonts w:ascii="Times New Roman" w:eastAsia="Times New Roman" w:hAnsi="Times New Roman" w:cs="Times New Roman"/>
          <w:sz w:val="24"/>
          <w:szCs w:val="24"/>
        </w:rPr>
        <w:tab/>
        <w:t>business.</w:t>
      </w:r>
    </w:p>
    <w:p w:rsidR="00B903E7" w:rsidRPr="0082763C" w:rsidRDefault="00B903E7" w:rsidP="005D2992">
      <w:pPr>
        <w:spacing w:before="100" w:beforeAutospacing="1" w:after="100" w:afterAutospacing="1" w:line="360" w:lineRule="auto"/>
        <w:jc w:val="both"/>
        <w:rPr>
          <w:rFonts w:ascii="Times New Roman" w:hAnsi="Times New Roman" w:cs="Times New Roman"/>
          <w:b/>
          <w:bCs/>
          <w:sz w:val="24"/>
          <w:szCs w:val="24"/>
        </w:rPr>
      </w:pPr>
      <w:r w:rsidRPr="0082763C">
        <w:rPr>
          <w:rFonts w:ascii="Times New Roman" w:eastAsia="Times New Roman" w:hAnsi="Times New Roman" w:cs="Times New Roman"/>
          <w:sz w:val="24"/>
          <w:szCs w:val="24"/>
        </w:rPr>
        <w:t>2</w:t>
      </w:r>
      <w:r w:rsidRPr="0082763C">
        <w:rPr>
          <w:rFonts w:ascii="Times New Roman" w:eastAsia="Times New Roman" w:hAnsi="Times New Roman" w:cs="Times New Roman"/>
          <w:sz w:val="24"/>
          <w:szCs w:val="24"/>
        </w:rPr>
        <w:tab/>
        <w:t xml:space="preserve">Legacy: It brings a measure of respect in the society, To maintain the name </w:t>
      </w:r>
      <w:r w:rsidRPr="0082763C">
        <w:rPr>
          <w:rFonts w:ascii="Times New Roman" w:eastAsia="Times New Roman" w:hAnsi="Times New Roman" w:cs="Times New Roman"/>
          <w:sz w:val="24"/>
          <w:szCs w:val="24"/>
        </w:rPr>
        <w:tab/>
        <w:t xml:space="preserve">that </w:t>
      </w:r>
      <w:r w:rsidRPr="0082763C">
        <w:rPr>
          <w:rFonts w:ascii="Times New Roman" w:eastAsia="Times New Roman" w:hAnsi="Times New Roman" w:cs="Times New Roman"/>
          <w:sz w:val="24"/>
          <w:szCs w:val="24"/>
        </w:rPr>
        <w:tab/>
        <w:t>has been built and the respect.</w:t>
      </w:r>
    </w:p>
    <w:p w:rsidR="00B903E7" w:rsidRPr="0082763C" w:rsidRDefault="00350F32" w:rsidP="005D2992">
      <w:pPr>
        <w:spacing w:before="100" w:beforeAutospacing="1" w:after="100" w:afterAutospacing="1" w:line="360" w:lineRule="auto"/>
        <w:jc w:val="both"/>
        <w:rPr>
          <w:rFonts w:ascii="Times New Roman" w:hAnsi="Times New Roman" w:cs="Times New Roman"/>
          <w:b/>
          <w:bCs/>
          <w:sz w:val="24"/>
          <w:szCs w:val="24"/>
        </w:rPr>
      </w:pPr>
      <w:r w:rsidRPr="0082763C">
        <w:rPr>
          <w:rFonts w:ascii="Times New Roman" w:eastAsia="Times New Roman" w:hAnsi="Times New Roman" w:cs="Times New Roman"/>
          <w:sz w:val="24"/>
          <w:szCs w:val="24"/>
        </w:rPr>
        <w:t>3</w:t>
      </w:r>
      <w:r w:rsidRPr="0082763C">
        <w:rPr>
          <w:rFonts w:ascii="Times New Roman" w:eastAsia="Times New Roman" w:hAnsi="Times New Roman" w:cs="Times New Roman"/>
          <w:sz w:val="24"/>
          <w:szCs w:val="24"/>
        </w:rPr>
        <w:tab/>
        <w:t xml:space="preserve">Labor Pool: </w:t>
      </w:r>
      <w:r w:rsidR="00B903E7" w:rsidRPr="0082763C">
        <w:rPr>
          <w:rFonts w:ascii="Times New Roman" w:eastAsia="Times New Roman" w:hAnsi="Times New Roman" w:cs="Times New Roman"/>
          <w:sz w:val="24"/>
          <w:szCs w:val="24"/>
        </w:rPr>
        <w:t xml:space="preserve">This is moving from one generation to the second and </w:t>
      </w:r>
      <w:r w:rsidR="00B903E7" w:rsidRPr="0082763C">
        <w:rPr>
          <w:rFonts w:ascii="Times New Roman" w:eastAsia="Times New Roman" w:hAnsi="Times New Roman" w:cs="Times New Roman"/>
          <w:sz w:val="24"/>
          <w:szCs w:val="24"/>
        </w:rPr>
        <w:tab/>
        <w:t xml:space="preserve">third, to be </w:t>
      </w:r>
      <w:r w:rsidR="00B903E7" w:rsidRPr="0082763C">
        <w:rPr>
          <w:rFonts w:ascii="Times New Roman" w:eastAsia="Times New Roman" w:hAnsi="Times New Roman" w:cs="Times New Roman"/>
          <w:sz w:val="24"/>
          <w:szCs w:val="24"/>
        </w:rPr>
        <w:tab/>
        <w:t xml:space="preserve">more loyal and committed. </w:t>
      </w:r>
    </w:p>
    <w:p w:rsidR="00B903E7" w:rsidRPr="0082763C" w:rsidRDefault="00B903E7" w:rsidP="005D2992">
      <w:pPr>
        <w:spacing w:before="100" w:beforeAutospacing="1" w:after="100" w:afterAutospacing="1" w:line="360" w:lineRule="auto"/>
        <w:jc w:val="both"/>
        <w:rPr>
          <w:rFonts w:ascii="Times New Roman" w:hAnsi="Times New Roman" w:cs="Times New Roman"/>
          <w:b/>
          <w:bCs/>
          <w:sz w:val="24"/>
          <w:szCs w:val="24"/>
        </w:rPr>
      </w:pPr>
      <w:r w:rsidRPr="0082763C">
        <w:rPr>
          <w:rFonts w:ascii="Times New Roman" w:eastAsia="Times New Roman" w:hAnsi="Times New Roman" w:cs="Times New Roman"/>
          <w:sz w:val="24"/>
          <w:szCs w:val="24"/>
        </w:rPr>
        <w:t>4</w:t>
      </w:r>
      <w:r w:rsidRPr="0082763C">
        <w:rPr>
          <w:rFonts w:ascii="Times New Roman" w:eastAsia="Times New Roman" w:hAnsi="Times New Roman" w:cs="Times New Roman"/>
          <w:sz w:val="24"/>
          <w:szCs w:val="24"/>
        </w:rPr>
        <w:tab/>
        <w:t xml:space="preserve"> Other Employee: They appreciate working together in a family where there </w:t>
      </w:r>
      <w:r w:rsidRPr="0082763C">
        <w:rPr>
          <w:rFonts w:ascii="Times New Roman" w:eastAsia="Times New Roman" w:hAnsi="Times New Roman" w:cs="Times New Roman"/>
          <w:sz w:val="24"/>
          <w:szCs w:val="24"/>
        </w:rPr>
        <w:tab/>
        <w:t xml:space="preserve">is togetherness because they are also acceptable as a member of the </w:t>
      </w:r>
      <w:r w:rsidRPr="0082763C">
        <w:rPr>
          <w:rFonts w:ascii="Times New Roman" w:eastAsia="Times New Roman" w:hAnsi="Times New Roman" w:cs="Times New Roman"/>
          <w:sz w:val="24"/>
          <w:szCs w:val="24"/>
        </w:rPr>
        <w:tab/>
        <w:t>family.</w:t>
      </w:r>
    </w:p>
    <w:p w:rsidR="00B903E7" w:rsidRPr="0082763C" w:rsidRDefault="00B903E7" w:rsidP="005D2992">
      <w:pPr>
        <w:spacing w:before="100" w:beforeAutospacing="1" w:after="100" w:afterAutospacing="1" w:line="360" w:lineRule="auto"/>
        <w:jc w:val="both"/>
        <w:rPr>
          <w:rFonts w:ascii="Times New Roman" w:hAnsi="Times New Roman" w:cs="Times New Roman"/>
          <w:b/>
          <w:bCs/>
          <w:sz w:val="24"/>
          <w:szCs w:val="24"/>
        </w:rPr>
      </w:pPr>
      <w:r w:rsidRPr="0082763C">
        <w:rPr>
          <w:rFonts w:ascii="Times New Roman" w:eastAsia="Times New Roman" w:hAnsi="Times New Roman" w:cs="Times New Roman"/>
          <w:sz w:val="24"/>
          <w:szCs w:val="24"/>
        </w:rPr>
        <w:t>5</w:t>
      </w:r>
      <w:r w:rsidRPr="0082763C">
        <w:rPr>
          <w:rFonts w:ascii="Times New Roman" w:eastAsia="Times New Roman" w:hAnsi="Times New Roman" w:cs="Times New Roman"/>
          <w:sz w:val="24"/>
          <w:szCs w:val="24"/>
        </w:rPr>
        <w:tab/>
        <w:t xml:space="preserve">Benefit of Value: family business to add some value and acquire some </w:t>
      </w:r>
      <w:r w:rsidRPr="0082763C">
        <w:rPr>
          <w:rFonts w:ascii="Times New Roman" w:eastAsia="Times New Roman" w:hAnsi="Times New Roman" w:cs="Times New Roman"/>
          <w:sz w:val="24"/>
          <w:szCs w:val="24"/>
        </w:rPr>
        <w:tab/>
        <w:t xml:space="preserve">knowledge to their children, have the opportunity to teach and pass to their </w:t>
      </w:r>
      <w:r w:rsidRPr="0082763C">
        <w:rPr>
          <w:rFonts w:ascii="Times New Roman" w:eastAsia="Times New Roman" w:hAnsi="Times New Roman" w:cs="Times New Roman"/>
          <w:sz w:val="24"/>
          <w:szCs w:val="24"/>
        </w:rPr>
        <w:tab/>
        <w:t>generation.</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b/>
          <w:bCs/>
          <w:sz w:val="24"/>
          <w:szCs w:val="24"/>
        </w:rPr>
        <w:t xml:space="preserve">2.1.3 CHARACTERISTICS OF FAMILY BUSINESS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Family Businesses are majorly characterized by features such as owner-manager control and single product. According to a study by W. L. Smith, Gersick, Davis, Hampton and Lansberg (as cited by Smith) found that family businesses in the start-up stage were characterized by informal organizational structures, owner-manager. Leenders and Waarts (2001) further characterized the family business into two dimensions the family-oriented family business and the business oriented family business. Leenders and Waarts explained that a family- oriented family business is a business firm that is considered as a family business when its ownership and or management are concentrated within a family while Lenders and Waarts went further to explain the second dimension which is the business orientation as related to the value creation of the firm.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Given below are major characteristics of most Nigerian Family Businesses as suggested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i. </w:t>
      </w:r>
      <w:r w:rsidRPr="0082763C">
        <w:rPr>
          <w:rFonts w:ascii="Times New Roman" w:hAnsi="Times New Roman" w:cs="Times New Roman"/>
          <w:sz w:val="24"/>
          <w:szCs w:val="24"/>
        </w:rPr>
        <w:tab/>
        <w:t xml:space="preserve">Commencement: Most family business commences through the individual </w:t>
      </w:r>
      <w:r w:rsidRPr="0082763C">
        <w:rPr>
          <w:rFonts w:ascii="Times New Roman" w:hAnsi="Times New Roman" w:cs="Times New Roman"/>
          <w:sz w:val="24"/>
          <w:szCs w:val="24"/>
        </w:rPr>
        <w:tab/>
        <w:t xml:space="preserve">effort </w:t>
      </w:r>
      <w:r w:rsidRPr="0082763C">
        <w:rPr>
          <w:rFonts w:ascii="Times New Roman" w:hAnsi="Times New Roman" w:cs="Times New Roman"/>
          <w:sz w:val="24"/>
          <w:szCs w:val="24"/>
        </w:rPr>
        <w:tab/>
        <w:t xml:space="preserve">of persons that have seen an opportunity or a need to satisfy. Some of the </w:t>
      </w:r>
      <w:r w:rsidRPr="0082763C">
        <w:rPr>
          <w:rFonts w:ascii="Times New Roman" w:hAnsi="Times New Roman" w:cs="Times New Roman"/>
          <w:sz w:val="24"/>
          <w:szCs w:val="24"/>
        </w:rPr>
        <w:tab/>
        <w:t>individuals had mentors who usually sow a seed-capital into the business.</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ii.</w:t>
      </w:r>
      <w:r w:rsidRPr="0082763C">
        <w:rPr>
          <w:rFonts w:ascii="Times New Roman" w:hAnsi="Times New Roman" w:cs="Times New Roman"/>
          <w:sz w:val="24"/>
          <w:szCs w:val="24"/>
        </w:rPr>
        <w:tab/>
        <w:t xml:space="preserve">Entrepreneurial Activities: the founders undertake many entrepreneurial </w:t>
      </w:r>
      <w:r w:rsidRPr="0082763C">
        <w:rPr>
          <w:rFonts w:ascii="Times New Roman" w:hAnsi="Times New Roman" w:cs="Times New Roman"/>
          <w:sz w:val="24"/>
          <w:szCs w:val="24"/>
        </w:rPr>
        <w:tab/>
        <w:t xml:space="preserve">activities which includes developing new idea(s) of new product(s) around </w:t>
      </w:r>
      <w:r w:rsidRPr="0082763C">
        <w:rPr>
          <w:rFonts w:ascii="Times New Roman" w:hAnsi="Times New Roman" w:cs="Times New Roman"/>
          <w:sz w:val="24"/>
          <w:szCs w:val="24"/>
        </w:rPr>
        <w:tab/>
        <w:t xml:space="preserve">which </w:t>
      </w:r>
      <w:r w:rsidRPr="0082763C">
        <w:rPr>
          <w:rFonts w:ascii="Times New Roman" w:hAnsi="Times New Roman" w:cs="Times New Roman"/>
          <w:sz w:val="24"/>
          <w:szCs w:val="24"/>
        </w:rPr>
        <w:tab/>
        <w:t xml:space="preserve">a new business is </w:t>
      </w:r>
      <w:r w:rsidRPr="0082763C">
        <w:rPr>
          <w:rFonts w:ascii="Times New Roman" w:hAnsi="Times New Roman" w:cs="Times New Roman"/>
          <w:sz w:val="24"/>
          <w:szCs w:val="24"/>
        </w:rPr>
        <w:lastRenderedPageBreak/>
        <w:t xml:space="preserve">built, developing a new idea/product which is adopted and </w:t>
      </w:r>
      <w:r w:rsidRPr="0082763C">
        <w:rPr>
          <w:rFonts w:ascii="Times New Roman" w:hAnsi="Times New Roman" w:cs="Times New Roman"/>
          <w:sz w:val="24"/>
          <w:szCs w:val="24"/>
        </w:rPr>
        <w:tab/>
        <w:t>produced within an existing business, an</w:t>
      </w:r>
      <w:r w:rsidR="00690E2C" w:rsidRPr="0082763C">
        <w:rPr>
          <w:rFonts w:ascii="Times New Roman" w:hAnsi="Times New Roman" w:cs="Times New Roman"/>
          <w:sz w:val="24"/>
          <w:szCs w:val="24"/>
        </w:rPr>
        <w:t xml:space="preserve"> already existing </w:t>
      </w:r>
      <w:r w:rsidRPr="0082763C">
        <w:rPr>
          <w:rFonts w:ascii="Times New Roman" w:hAnsi="Times New Roman" w:cs="Times New Roman"/>
          <w:sz w:val="24"/>
          <w:szCs w:val="24"/>
        </w:rPr>
        <w:t xml:space="preserve">idea/product is </w:t>
      </w:r>
      <w:r w:rsidRPr="0082763C">
        <w:rPr>
          <w:rFonts w:ascii="Times New Roman" w:hAnsi="Times New Roman" w:cs="Times New Roman"/>
          <w:sz w:val="24"/>
          <w:szCs w:val="24"/>
        </w:rPr>
        <w:tab/>
        <w:t xml:space="preserve">adopted by a new business usually with lots of systems changes and value added </w:t>
      </w:r>
      <w:r w:rsidRPr="0082763C">
        <w:rPr>
          <w:rFonts w:ascii="Times New Roman" w:hAnsi="Times New Roman" w:cs="Times New Roman"/>
          <w:sz w:val="24"/>
          <w:szCs w:val="24"/>
        </w:rPr>
        <w:tab/>
        <w:t>through creativity, a</w:t>
      </w:r>
      <w:r w:rsidR="00690E2C" w:rsidRPr="0082763C">
        <w:rPr>
          <w:rFonts w:ascii="Times New Roman" w:hAnsi="Times New Roman" w:cs="Times New Roman"/>
          <w:sz w:val="24"/>
          <w:szCs w:val="24"/>
        </w:rPr>
        <w:t xml:space="preserve">nd an existing idea/product is </w:t>
      </w:r>
      <w:r w:rsidRPr="0082763C">
        <w:rPr>
          <w:rFonts w:ascii="Times New Roman" w:hAnsi="Times New Roman" w:cs="Times New Roman"/>
          <w:sz w:val="24"/>
          <w:szCs w:val="24"/>
        </w:rPr>
        <w:t xml:space="preserve">adopted by an existing </w:t>
      </w:r>
      <w:r w:rsidRPr="0082763C">
        <w:rPr>
          <w:rFonts w:ascii="Times New Roman" w:hAnsi="Times New Roman" w:cs="Times New Roman"/>
          <w:sz w:val="24"/>
          <w:szCs w:val="24"/>
        </w:rPr>
        <w:tab/>
        <w:t xml:space="preserve">business.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iii. </w:t>
      </w:r>
      <w:r w:rsidRPr="0082763C">
        <w:rPr>
          <w:rFonts w:ascii="Times New Roman" w:hAnsi="Times New Roman" w:cs="Times New Roman"/>
          <w:sz w:val="24"/>
          <w:szCs w:val="24"/>
        </w:rPr>
        <w:tab/>
        <w:t xml:space="preserve">Ownership and Management Structure: businesses in Nigeria generally </w:t>
      </w:r>
      <w:r w:rsidRPr="0082763C">
        <w:rPr>
          <w:rFonts w:ascii="Times New Roman" w:hAnsi="Times New Roman" w:cs="Times New Roman"/>
          <w:sz w:val="24"/>
          <w:szCs w:val="24"/>
        </w:rPr>
        <w:tab/>
        <w:t xml:space="preserve">operate a simple management structure, which combines ownership and </w:t>
      </w:r>
      <w:r w:rsidRPr="0082763C">
        <w:rPr>
          <w:rFonts w:ascii="Times New Roman" w:hAnsi="Times New Roman" w:cs="Times New Roman"/>
          <w:sz w:val="24"/>
          <w:szCs w:val="24"/>
        </w:rPr>
        <w:tab/>
        <w:t xml:space="preserve">management in one or few persons. Mostly the founder is the CEO while </w:t>
      </w:r>
      <w:r w:rsidRPr="0082763C">
        <w:rPr>
          <w:rFonts w:ascii="Times New Roman" w:hAnsi="Times New Roman" w:cs="Times New Roman"/>
          <w:sz w:val="24"/>
          <w:szCs w:val="24"/>
        </w:rPr>
        <w:tab/>
        <w:t xml:space="preserve">members of the family either sons or brothers are directors overseeing other </w:t>
      </w:r>
      <w:r w:rsidRPr="0082763C">
        <w:rPr>
          <w:rFonts w:ascii="Times New Roman" w:hAnsi="Times New Roman" w:cs="Times New Roman"/>
          <w:sz w:val="24"/>
          <w:szCs w:val="24"/>
        </w:rPr>
        <w:tab/>
        <w:t xml:space="preserve">Strategic Business Units of the firm.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iv.</w:t>
      </w:r>
      <w:r w:rsidRPr="0082763C">
        <w:rPr>
          <w:rFonts w:ascii="Times New Roman" w:hAnsi="Times New Roman" w:cs="Times New Roman"/>
          <w:sz w:val="24"/>
          <w:szCs w:val="24"/>
        </w:rPr>
        <w:tab/>
        <w:t xml:space="preserve"> Flexible Decision Making: Being a simple structure with an owner-manager </w:t>
      </w:r>
      <w:r w:rsidRPr="0082763C">
        <w:rPr>
          <w:rFonts w:ascii="Times New Roman" w:hAnsi="Times New Roman" w:cs="Times New Roman"/>
          <w:sz w:val="24"/>
          <w:szCs w:val="24"/>
        </w:rPr>
        <w:tab/>
        <w:t xml:space="preserve">arrangement, decision-making is quite flexible and quick. </w:t>
      </w:r>
    </w:p>
    <w:p w:rsidR="00B903E7" w:rsidRPr="0082763C" w:rsidRDefault="00B903E7" w:rsidP="005D2992">
      <w:pPr>
        <w:spacing w:line="360" w:lineRule="auto"/>
        <w:jc w:val="both"/>
        <w:rPr>
          <w:rFonts w:ascii="Times New Roman" w:hAnsi="Times New Roman" w:cs="Times New Roman"/>
          <w:b/>
          <w:bCs/>
          <w:sz w:val="24"/>
          <w:szCs w:val="24"/>
        </w:rPr>
      </w:pPr>
      <w:r w:rsidRPr="0082763C">
        <w:rPr>
          <w:rFonts w:ascii="Times New Roman" w:hAnsi="Times New Roman" w:cs="Times New Roman"/>
          <w:b/>
          <w:bCs/>
          <w:sz w:val="24"/>
          <w:szCs w:val="24"/>
        </w:rPr>
        <w:t>2.1.4 CHALLENGE</w:t>
      </w:r>
      <w:r w:rsidR="00946E29" w:rsidRPr="0082763C">
        <w:rPr>
          <w:rFonts w:ascii="Times New Roman" w:hAnsi="Times New Roman" w:cs="Times New Roman"/>
          <w:b/>
          <w:bCs/>
          <w:sz w:val="24"/>
          <w:szCs w:val="24"/>
        </w:rPr>
        <w:t>S OF FAMILY BUSINESS IN NIGERIA</w:t>
      </w:r>
    </w:p>
    <w:p w:rsidR="00B903E7" w:rsidRPr="0082763C" w:rsidRDefault="00B903E7" w:rsidP="005D2992">
      <w:pPr>
        <w:pStyle w:val="NormalWeb"/>
        <w:spacing w:line="360" w:lineRule="auto"/>
        <w:jc w:val="both"/>
      </w:pPr>
      <w:r w:rsidRPr="0082763C">
        <w:t>Every business organization has a unique set of challenges and problems. The family business is no different. Many of these problems exist in corporate business environments, but can be exaggerated in a family business.</w:t>
      </w:r>
    </w:p>
    <w:p w:rsidR="00B903E7" w:rsidRPr="0082763C" w:rsidRDefault="00B903E7" w:rsidP="00CB3869">
      <w:pPr>
        <w:pStyle w:val="NormalWeb"/>
        <w:spacing w:line="360" w:lineRule="auto"/>
        <w:jc w:val="both"/>
      </w:pPr>
      <w:r w:rsidRPr="0082763C">
        <w:t xml:space="preserve">Family </w:t>
      </w:r>
      <w:r w:rsidR="006A7D49" w:rsidRPr="0082763C">
        <w:t>businesses go</w:t>
      </w:r>
      <w:r w:rsidRPr="0082763C">
        <w:t xml:space="preserve"> through various stages of growth and development over time. Many of these challenges will be found once the second and subsequent </w:t>
      </w:r>
      <w:r w:rsidR="00CB3869" w:rsidRPr="0082763C">
        <w:t>generations enter the business.</w:t>
      </w:r>
    </w:p>
    <w:p w:rsidR="00B903E7" w:rsidRPr="0082763C" w:rsidRDefault="00B903E7" w:rsidP="005D2992">
      <w:pPr>
        <w:spacing w:before="100" w:beforeAutospacing="1" w:after="100" w:afterAutospacing="1" w:line="360" w:lineRule="auto"/>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1</w:t>
      </w:r>
      <w:r w:rsidRPr="0082763C">
        <w:rPr>
          <w:rFonts w:ascii="Times New Roman" w:eastAsia="Times New Roman" w:hAnsi="Times New Roman" w:cs="Times New Roman"/>
          <w:sz w:val="24"/>
          <w:szCs w:val="24"/>
        </w:rPr>
        <w:tab/>
      </w:r>
      <w:r w:rsidRPr="0082763C">
        <w:rPr>
          <w:rFonts w:ascii="Times New Roman" w:eastAsia="Times New Roman" w:hAnsi="Times New Roman" w:cs="Times New Roman"/>
          <w:b/>
          <w:sz w:val="24"/>
          <w:szCs w:val="24"/>
        </w:rPr>
        <w:t>Conflict among siblings</w:t>
      </w:r>
      <w:r w:rsidRPr="0082763C">
        <w:rPr>
          <w:rFonts w:ascii="Times New Roman" w:eastAsia="Times New Roman" w:hAnsi="Times New Roman" w:cs="Times New Roman"/>
          <w:sz w:val="24"/>
          <w:szCs w:val="24"/>
        </w:rPr>
        <w:t xml:space="preserve">: Family businesses that have different goal </w:t>
      </w:r>
      <w:r w:rsidRPr="0082763C">
        <w:rPr>
          <w:rFonts w:ascii="Times New Roman" w:eastAsia="Times New Roman" w:hAnsi="Times New Roman" w:cs="Times New Roman"/>
          <w:sz w:val="24"/>
          <w:szCs w:val="24"/>
        </w:rPr>
        <w:tab/>
        <w:t xml:space="preserve">and </w:t>
      </w:r>
      <w:r w:rsidRPr="0082763C">
        <w:rPr>
          <w:rFonts w:ascii="Times New Roman" w:eastAsia="Times New Roman" w:hAnsi="Times New Roman" w:cs="Times New Roman"/>
          <w:sz w:val="24"/>
          <w:szCs w:val="24"/>
        </w:rPr>
        <w:tab/>
        <w:t xml:space="preserve">objective of the business. </w:t>
      </w:r>
    </w:p>
    <w:p w:rsidR="00B903E7" w:rsidRPr="0082763C" w:rsidRDefault="00B903E7" w:rsidP="005D2992">
      <w:pPr>
        <w:spacing w:before="100" w:beforeAutospacing="1" w:after="100" w:afterAutospacing="1" w:line="360" w:lineRule="auto"/>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2</w:t>
      </w:r>
      <w:r w:rsidRPr="0082763C">
        <w:rPr>
          <w:rFonts w:ascii="Times New Roman" w:eastAsia="Times New Roman" w:hAnsi="Times New Roman" w:cs="Times New Roman"/>
          <w:sz w:val="24"/>
          <w:szCs w:val="24"/>
        </w:rPr>
        <w:tab/>
      </w:r>
      <w:r w:rsidRPr="0082763C">
        <w:rPr>
          <w:rFonts w:ascii="Times New Roman" w:eastAsia="Times New Roman" w:hAnsi="Times New Roman" w:cs="Times New Roman"/>
          <w:b/>
          <w:sz w:val="24"/>
          <w:szCs w:val="24"/>
        </w:rPr>
        <w:t>Conflict personality</w:t>
      </w:r>
      <w:r w:rsidRPr="0082763C">
        <w:rPr>
          <w:rFonts w:ascii="Times New Roman" w:eastAsia="Times New Roman" w:hAnsi="Times New Roman" w:cs="Times New Roman"/>
          <w:sz w:val="24"/>
          <w:szCs w:val="24"/>
        </w:rPr>
        <w:t xml:space="preserve">: This is because everybody is different from one </w:t>
      </w:r>
      <w:r w:rsidRPr="0082763C">
        <w:rPr>
          <w:rFonts w:ascii="Times New Roman" w:eastAsia="Times New Roman" w:hAnsi="Times New Roman" w:cs="Times New Roman"/>
          <w:sz w:val="24"/>
          <w:szCs w:val="24"/>
        </w:rPr>
        <w:tab/>
      </w:r>
      <w:r w:rsidR="00CB3869" w:rsidRPr="0082763C">
        <w:rPr>
          <w:rFonts w:ascii="Times New Roman" w:eastAsia="Times New Roman" w:hAnsi="Times New Roman" w:cs="Times New Roman"/>
          <w:sz w:val="24"/>
          <w:szCs w:val="24"/>
        </w:rPr>
        <w:t xml:space="preserve">another; this </w:t>
      </w:r>
      <w:r w:rsidRPr="0082763C">
        <w:rPr>
          <w:rFonts w:ascii="Times New Roman" w:eastAsia="Times New Roman" w:hAnsi="Times New Roman" w:cs="Times New Roman"/>
          <w:sz w:val="24"/>
          <w:szCs w:val="24"/>
        </w:rPr>
        <w:t xml:space="preserve">can lead to generation of conflict among sibling. It affects the </w:t>
      </w:r>
      <w:r w:rsidRPr="0082763C">
        <w:rPr>
          <w:rFonts w:ascii="Times New Roman" w:eastAsia="Times New Roman" w:hAnsi="Times New Roman" w:cs="Times New Roman"/>
          <w:sz w:val="24"/>
          <w:szCs w:val="24"/>
        </w:rPr>
        <w:tab/>
        <w:t xml:space="preserve">growth of the business.   </w:t>
      </w:r>
    </w:p>
    <w:p w:rsidR="00B903E7" w:rsidRPr="0082763C" w:rsidRDefault="00B903E7" w:rsidP="00CB3869">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3</w:t>
      </w:r>
      <w:r w:rsidRPr="0082763C">
        <w:rPr>
          <w:rFonts w:ascii="Times New Roman" w:eastAsia="Times New Roman" w:hAnsi="Times New Roman" w:cs="Times New Roman"/>
          <w:sz w:val="24"/>
          <w:szCs w:val="24"/>
        </w:rPr>
        <w:tab/>
      </w:r>
      <w:r w:rsidRPr="0082763C">
        <w:rPr>
          <w:rFonts w:ascii="Times New Roman" w:eastAsia="Times New Roman" w:hAnsi="Times New Roman" w:cs="Times New Roman"/>
          <w:b/>
          <w:sz w:val="24"/>
          <w:szCs w:val="24"/>
        </w:rPr>
        <w:t>Succession Planning</w:t>
      </w:r>
      <w:r w:rsidR="00CB3869" w:rsidRPr="0082763C">
        <w:rPr>
          <w:rFonts w:ascii="Times New Roman" w:eastAsia="Times New Roman" w:hAnsi="Times New Roman" w:cs="Times New Roman"/>
          <w:sz w:val="24"/>
          <w:szCs w:val="24"/>
        </w:rPr>
        <w:t>:</w:t>
      </w:r>
      <w:r w:rsidRPr="0082763C">
        <w:rPr>
          <w:rFonts w:ascii="Times New Roman" w:eastAsia="Times New Roman" w:hAnsi="Times New Roman" w:cs="Times New Roman"/>
          <w:sz w:val="24"/>
          <w:szCs w:val="24"/>
        </w:rPr>
        <w:t xml:space="preserve"> Most family organizations d</w:t>
      </w:r>
      <w:r w:rsidR="00CB3869" w:rsidRPr="0082763C">
        <w:rPr>
          <w:rFonts w:ascii="Times New Roman" w:eastAsia="Times New Roman" w:hAnsi="Times New Roman" w:cs="Times New Roman"/>
          <w:sz w:val="24"/>
          <w:szCs w:val="24"/>
        </w:rPr>
        <w:t xml:space="preserve">o not have a plan </w:t>
      </w:r>
      <w:r w:rsidR="00CB3869" w:rsidRPr="0082763C">
        <w:rPr>
          <w:rFonts w:ascii="Times New Roman" w:eastAsia="Times New Roman" w:hAnsi="Times New Roman" w:cs="Times New Roman"/>
          <w:sz w:val="24"/>
          <w:szCs w:val="24"/>
        </w:rPr>
        <w:tab/>
        <w:t xml:space="preserve">for </w:t>
      </w:r>
      <w:r w:rsidR="006A7D49" w:rsidRPr="0082763C">
        <w:rPr>
          <w:rFonts w:ascii="Times New Roman" w:eastAsia="Times New Roman" w:hAnsi="Times New Roman" w:cs="Times New Roman"/>
          <w:sz w:val="24"/>
          <w:szCs w:val="24"/>
        </w:rPr>
        <w:t xml:space="preserve">handing </w:t>
      </w:r>
      <w:r w:rsidRPr="0082763C">
        <w:rPr>
          <w:rFonts w:ascii="Times New Roman" w:eastAsia="Times New Roman" w:hAnsi="Times New Roman" w:cs="Times New Roman"/>
          <w:sz w:val="24"/>
          <w:szCs w:val="24"/>
        </w:rPr>
        <w:t>the power to the next generation, leading to</w:t>
      </w:r>
      <w:r w:rsidR="00CB3869" w:rsidRPr="0082763C">
        <w:rPr>
          <w:rFonts w:ascii="Times New Roman" w:eastAsia="Times New Roman" w:hAnsi="Times New Roman" w:cs="Times New Roman"/>
          <w:sz w:val="24"/>
          <w:szCs w:val="24"/>
        </w:rPr>
        <w:t xml:space="preserve"> great political conflicts and </w:t>
      </w:r>
      <w:r w:rsidRPr="0082763C">
        <w:rPr>
          <w:rFonts w:ascii="Times New Roman" w:eastAsia="Times New Roman" w:hAnsi="Times New Roman" w:cs="Times New Roman"/>
          <w:sz w:val="24"/>
          <w:szCs w:val="24"/>
        </w:rPr>
        <w:t>divisions.</w:t>
      </w:r>
    </w:p>
    <w:p w:rsidR="00CB3869" w:rsidRPr="0082763C" w:rsidRDefault="00B903E7" w:rsidP="00CB3869">
      <w:pPr>
        <w:spacing w:before="100" w:beforeAutospacing="1" w:after="100" w:afterAutospacing="1" w:line="360" w:lineRule="auto"/>
        <w:ind w:left="630" w:hanging="63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4</w:t>
      </w:r>
      <w:r w:rsidRPr="0082763C">
        <w:rPr>
          <w:rFonts w:ascii="Times New Roman" w:eastAsia="Times New Roman" w:hAnsi="Times New Roman" w:cs="Times New Roman"/>
          <w:sz w:val="24"/>
          <w:szCs w:val="24"/>
        </w:rPr>
        <w:tab/>
      </w:r>
      <w:r w:rsidRPr="0082763C">
        <w:rPr>
          <w:rFonts w:ascii="Times New Roman" w:eastAsia="Times New Roman" w:hAnsi="Times New Roman" w:cs="Times New Roman"/>
          <w:b/>
          <w:sz w:val="24"/>
          <w:szCs w:val="24"/>
        </w:rPr>
        <w:t>Training</w:t>
      </w:r>
      <w:r w:rsidR="00CB3869" w:rsidRPr="0082763C">
        <w:rPr>
          <w:rFonts w:ascii="Times New Roman" w:eastAsia="Times New Roman" w:hAnsi="Times New Roman" w:cs="Times New Roman"/>
          <w:sz w:val="24"/>
          <w:szCs w:val="24"/>
        </w:rPr>
        <w:t>:</w:t>
      </w:r>
      <w:r w:rsidRPr="0082763C">
        <w:rPr>
          <w:rFonts w:ascii="Times New Roman" w:eastAsia="Times New Roman" w:hAnsi="Times New Roman" w:cs="Times New Roman"/>
          <w:sz w:val="24"/>
          <w:szCs w:val="24"/>
        </w:rPr>
        <w:t xml:space="preserve"> There should be a specific training pro</w:t>
      </w:r>
      <w:r w:rsidR="006A7D49" w:rsidRPr="0082763C">
        <w:rPr>
          <w:rFonts w:ascii="Times New Roman" w:eastAsia="Times New Roman" w:hAnsi="Times New Roman" w:cs="Times New Roman"/>
          <w:sz w:val="24"/>
          <w:szCs w:val="24"/>
        </w:rPr>
        <w:t xml:space="preserve">gram when you integrate </w:t>
      </w:r>
      <w:r w:rsidR="006A7D49" w:rsidRPr="0082763C">
        <w:rPr>
          <w:rFonts w:ascii="Times New Roman" w:eastAsia="Times New Roman" w:hAnsi="Times New Roman" w:cs="Times New Roman"/>
          <w:sz w:val="24"/>
          <w:szCs w:val="24"/>
        </w:rPr>
        <w:tab/>
        <w:t xml:space="preserve">family </w:t>
      </w:r>
      <w:r w:rsidRPr="0082763C">
        <w:rPr>
          <w:rFonts w:ascii="Times New Roman" w:eastAsia="Times New Roman" w:hAnsi="Times New Roman" w:cs="Times New Roman"/>
          <w:sz w:val="24"/>
          <w:szCs w:val="24"/>
        </w:rPr>
        <w:t>members into the company. This shou</w:t>
      </w:r>
      <w:r w:rsidR="00CB3869" w:rsidRPr="0082763C">
        <w:rPr>
          <w:rFonts w:ascii="Times New Roman" w:eastAsia="Times New Roman" w:hAnsi="Times New Roman" w:cs="Times New Roman"/>
          <w:sz w:val="24"/>
          <w:szCs w:val="24"/>
        </w:rPr>
        <w:t xml:space="preserve">ld provide specific information that related </w:t>
      </w:r>
      <w:r w:rsidR="00CB3869" w:rsidRPr="0082763C">
        <w:rPr>
          <w:rFonts w:ascii="Times New Roman" w:eastAsia="Times New Roman" w:hAnsi="Times New Roman" w:cs="Times New Roman"/>
          <w:sz w:val="24"/>
          <w:szCs w:val="24"/>
        </w:rPr>
        <w:tab/>
        <w:t>to the goals, expectations and obligations of the position.</w:t>
      </w:r>
    </w:p>
    <w:p w:rsidR="00B903E7" w:rsidRPr="0082763C" w:rsidRDefault="00B903E7" w:rsidP="00CB3869">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lastRenderedPageBreak/>
        <w:t>5</w:t>
      </w:r>
      <w:r w:rsidRPr="0082763C">
        <w:rPr>
          <w:rFonts w:ascii="Times New Roman" w:eastAsia="Times New Roman" w:hAnsi="Times New Roman" w:cs="Times New Roman"/>
          <w:sz w:val="24"/>
          <w:szCs w:val="24"/>
        </w:rPr>
        <w:tab/>
      </w:r>
      <w:r w:rsidRPr="0082763C">
        <w:rPr>
          <w:rFonts w:ascii="Times New Roman" w:eastAsia="Times New Roman" w:hAnsi="Times New Roman" w:cs="Times New Roman"/>
          <w:b/>
          <w:sz w:val="24"/>
          <w:szCs w:val="24"/>
        </w:rPr>
        <w:t>Compensation problems for family members</w:t>
      </w:r>
      <w:r w:rsidRPr="0082763C">
        <w:rPr>
          <w:rFonts w:ascii="Times New Roman" w:eastAsia="Times New Roman" w:hAnsi="Times New Roman" w:cs="Times New Roman"/>
          <w:sz w:val="24"/>
          <w:szCs w:val="24"/>
        </w:rPr>
        <w:t>: Div</w:t>
      </w:r>
      <w:r w:rsidR="00CB3869" w:rsidRPr="0082763C">
        <w:rPr>
          <w:rFonts w:ascii="Times New Roman" w:eastAsia="Times New Roman" w:hAnsi="Times New Roman" w:cs="Times New Roman"/>
          <w:sz w:val="24"/>
          <w:szCs w:val="24"/>
        </w:rPr>
        <w:t xml:space="preserve">idends, salaries, benefits and </w:t>
      </w:r>
      <w:r w:rsidRPr="0082763C">
        <w:rPr>
          <w:rFonts w:ascii="Times New Roman" w:eastAsia="Times New Roman" w:hAnsi="Times New Roman" w:cs="Times New Roman"/>
          <w:sz w:val="24"/>
          <w:szCs w:val="24"/>
        </w:rPr>
        <w:t>com</w:t>
      </w:r>
      <w:r w:rsidR="00CB3869" w:rsidRPr="0082763C">
        <w:rPr>
          <w:rFonts w:ascii="Times New Roman" w:eastAsia="Times New Roman" w:hAnsi="Times New Roman" w:cs="Times New Roman"/>
          <w:sz w:val="24"/>
          <w:szCs w:val="24"/>
        </w:rPr>
        <w:t xml:space="preserve">pensation for non-participating family members are not clearly defined and </w:t>
      </w:r>
      <w:r w:rsidRPr="0082763C">
        <w:rPr>
          <w:rFonts w:ascii="Times New Roman" w:eastAsia="Times New Roman" w:hAnsi="Times New Roman" w:cs="Times New Roman"/>
          <w:sz w:val="24"/>
          <w:szCs w:val="24"/>
        </w:rPr>
        <w:t>justified.</w:t>
      </w:r>
    </w:p>
    <w:p w:rsidR="00B903E7" w:rsidRPr="0082763C" w:rsidRDefault="00B903E7" w:rsidP="005D2992">
      <w:pPr>
        <w:spacing w:before="100" w:beforeAutospacing="1" w:after="100" w:afterAutospacing="1" w:line="360" w:lineRule="auto"/>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6</w:t>
      </w:r>
      <w:r w:rsidRPr="0082763C">
        <w:rPr>
          <w:rFonts w:ascii="Times New Roman" w:eastAsia="Times New Roman" w:hAnsi="Times New Roman" w:cs="Times New Roman"/>
          <w:sz w:val="24"/>
          <w:szCs w:val="24"/>
        </w:rPr>
        <w:tab/>
      </w:r>
      <w:r w:rsidRPr="0082763C">
        <w:rPr>
          <w:rFonts w:ascii="Times New Roman" w:eastAsia="Times New Roman" w:hAnsi="Times New Roman" w:cs="Times New Roman"/>
          <w:b/>
          <w:sz w:val="24"/>
          <w:szCs w:val="24"/>
        </w:rPr>
        <w:t>Challenges of work ethics</w:t>
      </w:r>
      <w:r w:rsidRPr="0082763C">
        <w:rPr>
          <w:rFonts w:ascii="Times New Roman" w:eastAsia="Times New Roman" w:hAnsi="Times New Roman" w:cs="Times New Roman"/>
          <w:sz w:val="24"/>
          <w:szCs w:val="24"/>
        </w:rPr>
        <w:t xml:space="preserve">: Discipline and rules of the business will not be </w:t>
      </w:r>
      <w:r w:rsidRPr="0082763C">
        <w:rPr>
          <w:rFonts w:ascii="Times New Roman" w:eastAsia="Times New Roman" w:hAnsi="Times New Roman" w:cs="Times New Roman"/>
          <w:sz w:val="24"/>
          <w:szCs w:val="24"/>
        </w:rPr>
        <w:tab/>
        <w:t>followed properly by the family members.</w:t>
      </w:r>
    </w:p>
    <w:p w:rsidR="00B903E7" w:rsidRPr="0082763C" w:rsidRDefault="00B903E7" w:rsidP="005D2992">
      <w:pPr>
        <w:spacing w:before="100" w:beforeAutospacing="1" w:after="100" w:afterAutospacing="1" w:line="360" w:lineRule="auto"/>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7</w:t>
      </w:r>
      <w:r w:rsidRPr="0082763C">
        <w:rPr>
          <w:rFonts w:ascii="Times New Roman" w:eastAsia="Times New Roman" w:hAnsi="Times New Roman" w:cs="Times New Roman"/>
          <w:sz w:val="24"/>
          <w:szCs w:val="24"/>
        </w:rPr>
        <w:tab/>
      </w:r>
      <w:r w:rsidRPr="0082763C">
        <w:rPr>
          <w:rFonts w:ascii="Times New Roman" w:eastAsia="Times New Roman" w:hAnsi="Times New Roman" w:cs="Times New Roman"/>
          <w:b/>
          <w:sz w:val="24"/>
          <w:szCs w:val="24"/>
        </w:rPr>
        <w:t>Expectation</w:t>
      </w:r>
      <w:r w:rsidRPr="0082763C">
        <w:rPr>
          <w:rFonts w:ascii="Times New Roman" w:eastAsia="Times New Roman" w:hAnsi="Times New Roman" w:cs="Times New Roman"/>
          <w:sz w:val="24"/>
          <w:szCs w:val="24"/>
        </w:rPr>
        <w:t>: family member h</w:t>
      </w:r>
      <w:r w:rsidR="003A0F8B" w:rsidRPr="0082763C">
        <w:rPr>
          <w:rFonts w:ascii="Times New Roman" w:eastAsia="Times New Roman" w:hAnsi="Times New Roman" w:cs="Times New Roman"/>
          <w:sz w:val="24"/>
          <w:szCs w:val="24"/>
        </w:rPr>
        <w:t>ave different expectation from the</w:t>
      </w:r>
      <w:r w:rsidRPr="0082763C">
        <w:rPr>
          <w:rFonts w:ascii="Times New Roman" w:eastAsia="Times New Roman" w:hAnsi="Times New Roman" w:cs="Times New Roman"/>
          <w:sz w:val="24"/>
          <w:szCs w:val="24"/>
        </w:rPr>
        <w:t xml:space="preserve"> family </w:t>
      </w:r>
      <w:r w:rsidRPr="0082763C">
        <w:rPr>
          <w:rFonts w:ascii="Times New Roman" w:eastAsia="Times New Roman" w:hAnsi="Times New Roman" w:cs="Times New Roman"/>
          <w:sz w:val="24"/>
          <w:szCs w:val="24"/>
        </w:rPr>
        <w:tab/>
        <w:t>member:</w:t>
      </w:r>
    </w:p>
    <w:p w:rsidR="00B903E7" w:rsidRPr="0082763C" w:rsidRDefault="00B903E7" w:rsidP="005D2992">
      <w:pPr>
        <w:spacing w:before="100" w:beforeAutospacing="1" w:after="100" w:afterAutospacing="1" w:line="360" w:lineRule="auto"/>
        <w:ind w:left="72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Expectation as it relate to management</w:t>
      </w:r>
    </w:p>
    <w:p w:rsidR="00B903E7" w:rsidRPr="0082763C" w:rsidRDefault="00B903E7" w:rsidP="005D2992">
      <w:pPr>
        <w:spacing w:before="100" w:beforeAutospacing="1" w:after="100" w:afterAutospacing="1" w:line="360" w:lineRule="auto"/>
        <w:ind w:left="72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Expectation as it relate to Work assignment</w:t>
      </w:r>
    </w:p>
    <w:p w:rsidR="00B903E7" w:rsidRPr="0082763C" w:rsidRDefault="00B903E7" w:rsidP="005D2992">
      <w:pPr>
        <w:spacing w:before="100" w:beforeAutospacing="1" w:after="100" w:afterAutospacing="1" w:line="360" w:lineRule="auto"/>
        <w:ind w:left="72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Expectation as it relate to Compensation</w:t>
      </w:r>
    </w:p>
    <w:p w:rsidR="00B903E7" w:rsidRPr="0082763C" w:rsidRDefault="00B903E7" w:rsidP="005D2992">
      <w:pPr>
        <w:spacing w:before="100" w:beforeAutospacing="1" w:after="100" w:afterAutospacing="1" w:line="360" w:lineRule="auto"/>
        <w:ind w:left="72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Expectation as it relate to Family asset</w:t>
      </w:r>
    </w:p>
    <w:p w:rsidR="00B903E7" w:rsidRPr="0082763C" w:rsidRDefault="0023064B" w:rsidP="0082763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oval id="_x0000_s1044" style="position:absolute;left:0;text-align:left;margin-left:159.25pt;margin-top:12.45pt;width:110.6pt;height:103.75pt;z-index:251665920">
            <v:textbox style="mso-next-textbox:#_x0000_s1044">
              <w:txbxContent>
                <w:p w:rsidR="0082763C" w:rsidRDefault="0082763C" w:rsidP="00B903E7"/>
                <w:p w:rsidR="0082763C" w:rsidRPr="0027634D" w:rsidRDefault="0082763C" w:rsidP="00B903E7">
                  <w:pPr>
                    <w:rPr>
                      <w:sz w:val="20"/>
                      <w:szCs w:val="20"/>
                    </w:rPr>
                  </w:pPr>
                  <w:r>
                    <w:t xml:space="preserve">       </w:t>
                  </w:r>
                  <w:r w:rsidRPr="0027634D">
                    <w:rPr>
                      <w:sz w:val="20"/>
                      <w:szCs w:val="20"/>
                    </w:rPr>
                    <w:t xml:space="preserve">FAMILY </w:t>
                  </w:r>
                </w:p>
              </w:txbxContent>
            </v:textbox>
          </v:oval>
        </w:pict>
      </w:r>
    </w:p>
    <w:p w:rsidR="00B903E7" w:rsidRPr="0082763C" w:rsidRDefault="0023064B" w:rsidP="005D2992">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oval id="_x0000_s1045" style="position:absolute;left:0;text-align:left;margin-left:193.65pt;margin-top:41.55pt;width:111.85pt;height:102.75pt;z-index:251666944">
            <v:textbox style="mso-next-textbox:#_x0000_s1045">
              <w:txbxContent>
                <w:p w:rsidR="0082763C" w:rsidRDefault="0082763C" w:rsidP="00B903E7"/>
                <w:p w:rsidR="0082763C" w:rsidRPr="001E4288" w:rsidRDefault="0082763C" w:rsidP="00B903E7">
                  <w:pPr>
                    <w:rPr>
                      <w:sz w:val="20"/>
                      <w:szCs w:val="20"/>
                    </w:rPr>
                  </w:pPr>
                  <w:r w:rsidRPr="001E4288">
                    <w:rPr>
                      <w:sz w:val="20"/>
                      <w:szCs w:val="20"/>
                    </w:rPr>
                    <w:t>MANAGEMENT</w:t>
                  </w:r>
                </w:p>
              </w:txbxContent>
            </v:textbox>
          </v:oval>
        </w:pict>
      </w:r>
      <w:r>
        <w:rPr>
          <w:rFonts w:ascii="Times New Roman" w:eastAsia="Times New Roman" w:hAnsi="Times New Roman" w:cs="Times New Roman"/>
          <w:noProof/>
          <w:sz w:val="24"/>
          <w:szCs w:val="24"/>
        </w:rPr>
        <w:pict>
          <v:oval id="_x0000_s1046" style="position:absolute;left:0;text-align:left;margin-left:100.35pt;margin-top:37.85pt;width:108.9pt;height:106.45pt;z-index:251667968">
            <v:textbox>
              <w:txbxContent>
                <w:p w:rsidR="0082763C" w:rsidRDefault="0082763C" w:rsidP="00B903E7"/>
                <w:p w:rsidR="0082763C" w:rsidRPr="001E4288" w:rsidRDefault="0082763C" w:rsidP="00B903E7">
                  <w:pPr>
                    <w:rPr>
                      <w:sz w:val="20"/>
                      <w:szCs w:val="20"/>
                    </w:rPr>
                  </w:pPr>
                  <w:r w:rsidRPr="001E4288">
                    <w:rPr>
                      <w:sz w:val="20"/>
                      <w:szCs w:val="20"/>
                    </w:rPr>
                    <w:t>OWNERSHIP</w:t>
                  </w:r>
                </w:p>
              </w:txbxContent>
            </v:textbox>
          </v:oval>
        </w:pict>
      </w:r>
    </w:p>
    <w:p w:rsidR="00B903E7" w:rsidRPr="0082763C" w:rsidRDefault="00B903E7" w:rsidP="005D2992">
      <w:pPr>
        <w:spacing w:before="100" w:beforeAutospacing="1" w:after="100" w:afterAutospacing="1" w:line="360" w:lineRule="auto"/>
        <w:ind w:left="720"/>
        <w:jc w:val="both"/>
        <w:rPr>
          <w:rFonts w:ascii="Times New Roman" w:eastAsia="Times New Roman" w:hAnsi="Times New Roman" w:cs="Times New Roman"/>
          <w:sz w:val="24"/>
          <w:szCs w:val="24"/>
        </w:rPr>
      </w:pPr>
    </w:p>
    <w:p w:rsidR="00B903E7" w:rsidRPr="0082763C" w:rsidRDefault="00B903E7" w:rsidP="005D2992">
      <w:pPr>
        <w:spacing w:before="100" w:beforeAutospacing="1" w:after="100" w:afterAutospacing="1" w:line="360" w:lineRule="auto"/>
        <w:ind w:left="720"/>
        <w:jc w:val="both"/>
        <w:rPr>
          <w:rFonts w:ascii="Times New Roman" w:eastAsia="Times New Roman" w:hAnsi="Times New Roman" w:cs="Times New Roman"/>
          <w:sz w:val="24"/>
          <w:szCs w:val="24"/>
        </w:rPr>
      </w:pPr>
    </w:p>
    <w:p w:rsidR="00B903E7" w:rsidRPr="0082763C" w:rsidRDefault="00B903E7" w:rsidP="005D2992">
      <w:pPr>
        <w:spacing w:line="360" w:lineRule="auto"/>
        <w:jc w:val="both"/>
        <w:rPr>
          <w:rFonts w:ascii="Times New Roman" w:hAnsi="Times New Roman" w:cs="Times New Roman"/>
          <w:b/>
          <w:bCs/>
          <w:sz w:val="24"/>
          <w:szCs w:val="24"/>
        </w:rPr>
      </w:pPr>
    </w:p>
    <w:p w:rsidR="00CB3869" w:rsidRPr="0082763C" w:rsidRDefault="00CB3869" w:rsidP="005D2992">
      <w:pPr>
        <w:spacing w:line="360" w:lineRule="auto"/>
        <w:jc w:val="both"/>
        <w:rPr>
          <w:rFonts w:ascii="Times New Roman" w:hAnsi="Times New Roman" w:cs="Times New Roman"/>
          <w:b/>
          <w:bCs/>
          <w:sz w:val="24"/>
          <w:szCs w:val="24"/>
        </w:rPr>
      </w:pPr>
    </w:p>
    <w:p w:rsidR="00B903E7" w:rsidRPr="0082763C" w:rsidRDefault="00624FD8" w:rsidP="005D2992">
      <w:pPr>
        <w:spacing w:line="360" w:lineRule="auto"/>
        <w:jc w:val="both"/>
        <w:rPr>
          <w:rFonts w:ascii="Times New Roman" w:hAnsi="Times New Roman" w:cs="Times New Roman"/>
          <w:b/>
          <w:bCs/>
          <w:sz w:val="24"/>
          <w:szCs w:val="24"/>
        </w:rPr>
      </w:pPr>
      <w:r w:rsidRPr="0082763C">
        <w:rPr>
          <w:rFonts w:ascii="Times New Roman" w:hAnsi="Times New Roman" w:cs="Times New Roman"/>
          <w:bCs/>
          <w:sz w:val="24"/>
          <w:szCs w:val="24"/>
        </w:rPr>
        <w:t>Family business circle</w:t>
      </w:r>
      <w:r w:rsidR="004A006A" w:rsidRPr="0082763C">
        <w:rPr>
          <w:rFonts w:ascii="Times New Roman" w:hAnsi="Times New Roman" w:cs="Times New Roman"/>
          <w:bCs/>
          <w:sz w:val="24"/>
          <w:szCs w:val="24"/>
        </w:rPr>
        <w:t xml:space="preserve"> 2015</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b/>
          <w:bCs/>
          <w:sz w:val="24"/>
          <w:szCs w:val="24"/>
        </w:rPr>
        <w:t xml:space="preserve">2.1.5 CREATIVITY </w:t>
      </w:r>
    </w:p>
    <w:p w:rsidR="00CB3869"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According to Amabile (2000), creativity is the production of novel and useful ideas in any domain. She went further to state that in order to be considered creative, a product or an idea must be different from what has been done before but the product or idea cannot be merely different for difference sake, it must also be appropriate to the goal at hand, correct, valuable, or expressive of meaning. Lefton (2000, as cited by Halim and Mat, 2010), defined creativity </w:t>
      </w:r>
      <w:r w:rsidRPr="0082763C">
        <w:rPr>
          <w:rFonts w:ascii="Times New Roman" w:hAnsi="Times New Roman" w:cs="Times New Roman"/>
          <w:sz w:val="24"/>
          <w:szCs w:val="24"/>
        </w:rPr>
        <w:lastRenderedPageBreak/>
        <w:t>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three techniques: brainstorming, visual confrontation, morphological techniques (Phong-inwong  2011).</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b/>
          <w:bCs/>
          <w:sz w:val="24"/>
          <w:szCs w:val="24"/>
        </w:rPr>
        <w:t xml:space="preserve">2.1.6 INNOVATION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According to Kotler (2006) and Aliu (2010), an innovation is any good service or idea that is perceived by someone as new. The Oxford Learner Dictionary defined it as the introduction of new things, ideas, or ways of doing things/something, which is yet to be carried out by anyone or that is unique. Heunk (2007) defined innovation as the successful implementation of a creation and this innovation seems to foster growth, profits and success. Many companies today because of the competitive nature of the market are innovative bringing about new ideas and modifying existing ones into their offerings (Aliu, 2010).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All products and services in the market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w:t>
      </w:r>
    </w:p>
    <w:p w:rsidR="00B903E7" w:rsidRPr="0082763C" w:rsidRDefault="00B903E7" w:rsidP="005D2992">
      <w:pPr>
        <w:autoSpaceDE w:val="0"/>
        <w:autoSpaceDN w:val="0"/>
        <w:adjustRightInd w:val="0"/>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 xml:space="preserve">2.1.7 </w:t>
      </w:r>
      <w:r w:rsidRPr="0082763C">
        <w:rPr>
          <w:rFonts w:ascii="Times New Roman" w:hAnsi="Times New Roman" w:cs="Times New Roman"/>
          <w:b/>
          <w:color w:val="333333"/>
          <w:sz w:val="24"/>
          <w:szCs w:val="24"/>
        </w:rPr>
        <w:t xml:space="preserve">NEW PRODUCT DEVELOPMENT </w:t>
      </w:r>
    </w:p>
    <w:p w:rsidR="00B903E7" w:rsidRPr="0082763C" w:rsidRDefault="00B903E7" w:rsidP="005D2992">
      <w:pPr>
        <w:spacing w:before="100" w:beforeAutospacing="1" w:after="100" w:afterAutospacing="1" w:line="360" w:lineRule="auto"/>
        <w:jc w:val="both"/>
        <w:rPr>
          <w:rFonts w:ascii="Times New Roman" w:eastAsia="Times New Roman" w:hAnsi="Times New Roman" w:cs="Times New Roman"/>
          <w:sz w:val="24"/>
          <w:szCs w:val="24"/>
        </w:rPr>
      </w:pPr>
      <w:r w:rsidRPr="0082763C">
        <w:rPr>
          <w:rFonts w:ascii="Times New Roman" w:hAnsi="Times New Roman" w:cs="Times New Roman"/>
          <w:color w:val="333333"/>
          <w:sz w:val="24"/>
          <w:szCs w:val="24"/>
        </w:rPr>
        <w:t>New product development: According to Krishnan,v; Ulrich, karl (2001), Kenneth, B. kahn (2013), koen; et al (2007) new product development is the complete process of bringing a new product to market. New product development is described in the literature aa the transformation of a market opportunity into a product available for sales and it can be tangible ( that is something physical you can tough) or intangible (like a services, experience, or belief). A good understanding of customer needs and want, the competitive environment and the nature of the market represent the too required factors for the success of a new product.</w:t>
      </w:r>
      <w:r w:rsidRPr="0082763C">
        <w:rPr>
          <w:rFonts w:ascii="Times New Roman" w:eastAsia="Times New Roman" w:hAnsi="Times New Roman" w:cs="Times New Roman"/>
          <w:sz w:val="24"/>
          <w:szCs w:val="24"/>
        </w:rPr>
        <w:t xml:space="preserve"> </w:t>
      </w:r>
    </w:p>
    <w:p w:rsidR="00B903E7" w:rsidRPr="0082763C" w:rsidRDefault="00B903E7" w:rsidP="005D2992">
      <w:pPr>
        <w:spacing w:after="0" w:line="360" w:lineRule="auto"/>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lastRenderedPageBreak/>
        <w:t xml:space="preserve">New Product development Posted by </w:t>
      </w:r>
      <w:hyperlink r:id="rId8" w:history="1">
        <w:r w:rsidRPr="0082763C">
          <w:rPr>
            <w:rFonts w:ascii="Times New Roman" w:eastAsia="Times New Roman" w:hAnsi="Times New Roman" w:cs="Times New Roman"/>
            <w:sz w:val="24"/>
            <w:szCs w:val="24"/>
          </w:rPr>
          <w:t>Margaret</w:t>
        </w:r>
        <w:r w:rsidRPr="0082763C">
          <w:rPr>
            <w:rFonts w:ascii="Times New Roman" w:eastAsia="Times New Roman" w:hAnsi="Times New Roman" w:cs="Times New Roman"/>
            <w:sz w:val="24"/>
            <w:szCs w:val="24"/>
            <w:u w:val="single"/>
          </w:rPr>
          <w:t xml:space="preserve"> </w:t>
        </w:r>
        <w:r w:rsidRPr="0082763C">
          <w:rPr>
            <w:rFonts w:ascii="Times New Roman" w:eastAsia="Times New Roman" w:hAnsi="Times New Roman" w:cs="Times New Roman"/>
            <w:sz w:val="24"/>
            <w:szCs w:val="24"/>
          </w:rPr>
          <w:t>Rouse</w:t>
        </w:r>
      </w:hyperlink>
      <w:r w:rsidRPr="0082763C">
        <w:rPr>
          <w:rFonts w:ascii="Times New Roman" w:eastAsia="Times New Roman" w:hAnsi="Times New Roman" w:cs="Times New Roman"/>
          <w:sz w:val="24"/>
          <w:szCs w:val="24"/>
        </w:rPr>
        <w:t xml:space="preserve"> is the process of designing, creating and marketing new </w:t>
      </w:r>
      <w:hyperlink r:id="rId9" w:history="1">
        <w:r w:rsidRPr="0082763C">
          <w:rPr>
            <w:rFonts w:ascii="Times New Roman" w:eastAsia="Times New Roman" w:hAnsi="Times New Roman" w:cs="Times New Roman"/>
            <w:sz w:val="24"/>
            <w:szCs w:val="24"/>
          </w:rPr>
          <w:t>products</w:t>
        </w:r>
      </w:hyperlink>
      <w:r w:rsidRPr="0082763C">
        <w:rPr>
          <w:rFonts w:ascii="Times New Roman" w:eastAsia="Times New Roman" w:hAnsi="Times New Roman" w:cs="Times New Roman"/>
          <w:sz w:val="24"/>
          <w:szCs w:val="24"/>
        </w:rPr>
        <w:t xml:space="preserve"> or services to benefit customers. The discipline is focused on developing systematic methods for guiding all the processes involved in getting a new product to market.</w:t>
      </w:r>
    </w:p>
    <w:p w:rsidR="00B903E7" w:rsidRPr="0082763C" w:rsidRDefault="00DE4856" w:rsidP="005D2992">
      <w:pPr>
        <w:spacing w:after="0" w:line="360" w:lineRule="auto"/>
        <w:jc w:val="both"/>
        <w:rPr>
          <w:rFonts w:ascii="Times New Roman" w:eastAsia="Times New Roman" w:hAnsi="Times New Roman" w:cs="Times New Roman"/>
          <w:b/>
          <w:sz w:val="24"/>
          <w:szCs w:val="24"/>
        </w:rPr>
      </w:pPr>
      <w:r w:rsidRPr="0082763C">
        <w:rPr>
          <w:rFonts w:ascii="Times New Roman" w:eastAsia="Times New Roman" w:hAnsi="Times New Roman" w:cs="Times New Roman"/>
          <w:b/>
          <w:sz w:val="24"/>
          <w:szCs w:val="24"/>
        </w:rPr>
        <w:t xml:space="preserve">2.1.8 </w:t>
      </w:r>
      <w:r w:rsidR="00B903E7" w:rsidRPr="0082763C">
        <w:rPr>
          <w:rFonts w:ascii="Times New Roman" w:eastAsia="Times New Roman" w:hAnsi="Times New Roman" w:cs="Times New Roman"/>
          <w:b/>
          <w:sz w:val="24"/>
          <w:szCs w:val="24"/>
        </w:rPr>
        <w:t>QUALITY OF INNOVATION</w:t>
      </w:r>
    </w:p>
    <w:p w:rsidR="00B903E7" w:rsidRPr="0082763C" w:rsidRDefault="00B903E7" w:rsidP="005D2992">
      <w:pPr>
        <w:spacing w:after="0" w:line="360" w:lineRule="auto"/>
        <w:jc w:val="both"/>
        <w:rPr>
          <w:rFonts w:ascii="Times New Roman" w:eastAsia="Times New Roman" w:hAnsi="Times New Roman" w:cs="Times New Roman"/>
          <w:b/>
          <w:sz w:val="24"/>
          <w:szCs w:val="24"/>
        </w:rPr>
      </w:pPr>
      <w:r w:rsidRPr="0082763C">
        <w:rPr>
          <w:rFonts w:ascii="Times New Roman" w:hAnsi="Times New Roman" w:cs="Times New Roman"/>
          <w:sz w:val="24"/>
          <w:szCs w:val="24"/>
        </w:rPr>
        <w:t xml:space="preserve"> </w:t>
      </w:r>
      <w:r w:rsidRPr="0082763C">
        <w:rPr>
          <w:rFonts w:ascii="Times New Roman" w:hAnsi="Times New Roman" w:cs="Times New Roman"/>
          <w:bCs/>
          <w:sz w:val="24"/>
          <w:szCs w:val="24"/>
        </w:rPr>
        <w:t xml:space="preserve">Juhani Anttila </w:t>
      </w:r>
      <w:r w:rsidRPr="0082763C">
        <w:rPr>
          <w:rFonts w:ascii="Times New Roman" w:eastAsia="Times New Roman" w:hAnsi="Times New Roman" w:cs="Times New Roman"/>
          <w:sz w:val="24"/>
          <w:szCs w:val="24"/>
        </w:rPr>
        <w:t>(2011)</w:t>
      </w:r>
      <w:r w:rsidRPr="0082763C">
        <w:rPr>
          <w:rFonts w:ascii="Times New Roman" w:hAnsi="Times New Roman" w:cs="Times New Roman"/>
          <w:bCs/>
          <w:sz w:val="24"/>
          <w:szCs w:val="24"/>
        </w:rPr>
        <w:t xml:space="preserve"> </w:t>
      </w:r>
      <w:r w:rsidRPr="0082763C">
        <w:rPr>
          <w:rFonts w:ascii="Times New Roman" w:hAnsi="Times New Roman" w:cs="Times New Roman"/>
          <w:sz w:val="24"/>
          <w:szCs w:val="24"/>
        </w:rPr>
        <w:t xml:space="preserve">Quality means the degree to fulfill someone's needs and expectations. Organizations compete with each other by the quality of their products (goods and services). In order to be successful, organizations must be responsive to changing market situations and strive for distinctively outstanding and excellent products in an efficient way. In quality management this has been solved through applying continual improvement methodologies. This has lead to innovations in the products and business processes of organizations. Hence, innovation is not any new subject in the quality discipline but it has inherently been in professional quality practices already decades. In fact, there is not any real improvement without innovation, and on the other hand all the innovations are for quality improvement. </w:t>
      </w:r>
    </w:p>
    <w:p w:rsidR="00B903E7" w:rsidRPr="0082763C" w:rsidRDefault="00B903E7" w:rsidP="005D2992">
      <w:pPr>
        <w:pStyle w:val="NormalWeb"/>
        <w:spacing w:line="360" w:lineRule="auto"/>
        <w:jc w:val="both"/>
      </w:pPr>
      <w:r w:rsidRPr="0082763C">
        <w:t>The word innovation widely appeared in the quality related discussions sometimes about ten years ago. Then this concept also got an increasing importance in national quality initiatives, especially represented by the performance excellence models (quality award criteria) and the future of quality studies, and in the quality management standardization, especially in the ISO 9004 standard.</w:t>
      </w:r>
    </w:p>
    <w:p w:rsidR="00B903E7" w:rsidRPr="0082763C" w:rsidRDefault="00B903E7" w:rsidP="005D2992">
      <w:pPr>
        <w:pStyle w:val="NormalWeb"/>
        <w:spacing w:line="360" w:lineRule="auto"/>
        <w:jc w:val="both"/>
      </w:pPr>
      <w:r w:rsidRPr="0082763C">
        <w:t>While innovation experts and many organizations acknowledge that innovation is important to the business growth and success, the term "innovation" is still without a consistent, agreed-to definition in the business world. Sometimes we may get confused about the terms invention, creativity, and innovativeness. In most cases innovation means a conceptually new and commercially viable solution in products, processes, business systems, and technologies, or a new solution that is readily available to markets, governments, and society. All business innovations directly promote the basic intentions of quality management to improve product performance, increase the effectiveness and efficiency of business processes, and make possible organizations’ radical structural and operational reforms.</w:t>
      </w:r>
    </w:p>
    <w:p w:rsidR="00B903E7" w:rsidRPr="0082763C" w:rsidRDefault="00B903E7" w:rsidP="005D2992">
      <w:pPr>
        <w:pStyle w:val="NormalWeb"/>
        <w:spacing w:line="360" w:lineRule="auto"/>
        <w:jc w:val="both"/>
      </w:pPr>
      <w:r w:rsidRPr="0082763C">
        <w:t xml:space="preserve">Quality and innovation are distinct specialized disciplines with their own development history, expertise, specialists, and methodologies. In both areas the modern professional approach dates </w:t>
      </w:r>
      <w:r w:rsidRPr="0082763C">
        <w:lastRenderedPageBreak/>
        <w:t>back to the early years of the 1900's. Achievements and success of the both disciplines were based on the influence of strong and intentional experts and organizations. A personal creativity of individual inventors has always played a prominent role in the field of innovation.</w:t>
      </w:r>
    </w:p>
    <w:p w:rsidR="00B903E7" w:rsidRPr="0082763C" w:rsidRDefault="00B903E7" w:rsidP="005D2992">
      <w:pPr>
        <w:spacing w:after="0" w:line="360" w:lineRule="auto"/>
        <w:jc w:val="both"/>
        <w:rPr>
          <w:rFonts w:ascii="Times New Roman" w:hAnsi="Times New Roman" w:cs="Times New Roman"/>
          <w:b/>
          <w:sz w:val="24"/>
          <w:szCs w:val="24"/>
        </w:rPr>
      </w:pPr>
      <w:r w:rsidRPr="0082763C">
        <w:rPr>
          <w:rFonts w:ascii="Times New Roman" w:eastAsia="Times New Roman" w:hAnsi="Times New Roman" w:cs="Times New Roman"/>
          <w:b/>
          <w:sz w:val="24"/>
          <w:szCs w:val="24"/>
        </w:rPr>
        <w:t xml:space="preserve">2.1.9 </w:t>
      </w:r>
      <w:r w:rsidRPr="0082763C">
        <w:rPr>
          <w:rFonts w:ascii="Times New Roman" w:hAnsi="Times New Roman" w:cs="Times New Roman"/>
          <w:b/>
          <w:sz w:val="24"/>
          <w:szCs w:val="24"/>
        </w:rPr>
        <w:t>CUSTOMER SATISFACTION</w:t>
      </w:r>
    </w:p>
    <w:p w:rsidR="00B903E7" w:rsidRPr="0082763C" w:rsidRDefault="00B903E7" w:rsidP="005D2992">
      <w:pPr>
        <w:spacing w:after="0" w:line="360" w:lineRule="auto"/>
        <w:jc w:val="both"/>
        <w:rPr>
          <w:rFonts w:ascii="Times New Roman" w:hAnsi="Times New Roman" w:cs="Times New Roman"/>
          <w:sz w:val="24"/>
          <w:szCs w:val="24"/>
        </w:rPr>
      </w:pPr>
      <w:r w:rsidRPr="0082763C">
        <w:rPr>
          <w:rStyle w:val="reference-text"/>
          <w:rFonts w:ascii="Times New Roman" w:hAnsi="Times New Roman" w:cs="Times New Roman"/>
          <w:sz w:val="24"/>
          <w:szCs w:val="24"/>
        </w:rPr>
        <w:t xml:space="preserve">Sensoy Ertan (2010) </w:t>
      </w:r>
      <w:r w:rsidRPr="0082763C">
        <w:rPr>
          <w:rFonts w:ascii="Times New Roman" w:hAnsi="Times New Roman" w:cs="Times New Roman"/>
          <w:sz w:val="24"/>
          <w:szCs w:val="24"/>
        </w:rPr>
        <w:t xml:space="preserve">Customer satisfaction is defined as the number of customers, or percentage of total customers, whose reported experience with a firm, its products, or its services (ratings) exceeds their </w:t>
      </w:r>
      <w:hyperlink r:id="rId10" w:tooltip="Contentment" w:history="1">
        <w:r w:rsidRPr="0082763C">
          <w:rPr>
            <w:rStyle w:val="Hyperlink"/>
            <w:rFonts w:ascii="Times New Roman" w:hAnsi="Times New Roman" w:cs="Times New Roman"/>
            <w:color w:val="000000" w:themeColor="text1"/>
            <w:sz w:val="24"/>
            <w:szCs w:val="24"/>
            <w:u w:val="none"/>
          </w:rPr>
          <w:t>satisfaction</w:t>
        </w:r>
      </w:hyperlink>
      <w:r w:rsidRPr="0082763C">
        <w:rPr>
          <w:rFonts w:ascii="Times New Roman" w:hAnsi="Times New Roman" w:cs="Times New Roman"/>
          <w:sz w:val="24"/>
          <w:szCs w:val="24"/>
        </w:rPr>
        <w:t xml:space="preserve"> . Customer satisfaction is an ambiguous and abstract concept and the actual manifestation of the state of satisfaction will vary from person to person and product/service to product/service. The state of satisfaction depends on a number of both psychological and physical variables which correlate with satisfaction behaviors such as return and recommend rate. The level of satisfaction can also vary depending on other options the customer may have and other products against which the customer can compare the organization's products.</w:t>
      </w:r>
    </w:p>
    <w:p w:rsidR="00B903E7" w:rsidRPr="0082763C" w:rsidRDefault="00B903E7" w:rsidP="005D2992">
      <w:pPr>
        <w:shd w:val="clear" w:color="auto" w:fill="FFFFFF"/>
        <w:tabs>
          <w:tab w:val="left" w:pos="3477"/>
        </w:tabs>
        <w:spacing w:after="0" w:line="360" w:lineRule="auto"/>
        <w:jc w:val="both"/>
        <w:rPr>
          <w:rFonts w:ascii="Times New Roman" w:eastAsia="Times New Roman" w:hAnsi="Times New Roman" w:cs="Times New Roman"/>
          <w:color w:val="000000"/>
          <w:sz w:val="24"/>
          <w:szCs w:val="24"/>
        </w:rPr>
      </w:pPr>
      <w:r w:rsidRPr="0082763C">
        <w:rPr>
          <w:rFonts w:ascii="Times New Roman" w:hAnsi="Times New Roman" w:cs="Times New Roman"/>
          <w:sz w:val="24"/>
          <w:szCs w:val="24"/>
        </w:rPr>
        <w:t>Satisfaction according to Oliver R.L [2000] is the consumers fulfillment response. it is a judgment that a product or service features on the product or service itself provides a pleasurable level of consumption related fulfillment failure to meet need and expectation is assumed to result in dissatisfaction with the service. Satisfaction is a position feeling experience by an individual after using a good or service. In other words positive or negative mode created throughout provision of services, affect on general assessment of the services [moon and minor, 2003].  Customers satisfaction is a key in future tending to make a purchase.</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   Customer satisfaction is determined by</w:t>
      </w:r>
    </w:p>
    <w:p w:rsidR="00B903E7" w:rsidRPr="0082763C" w:rsidRDefault="00B903E7" w:rsidP="00CB3869">
      <w:pPr>
        <w:pStyle w:val="ListParagraph"/>
        <w:numPr>
          <w:ilvl w:val="0"/>
          <w:numId w:val="18"/>
        </w:numPr>
        <w:tabs>
          <w:tab w:val="left" w:pos="3410"/>
        </w:tabs>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Product and service feature</w:t>
      </w:r>
      <w:r w:rsidRPr="0082763C">
        <w:rPr>
          <w:rFonts w:ascii="Times New Roman" w:hAnsi="Times New Roman" w:cs="Times New Roman"/>
          <w:sz w:val="24"/>
          <w:szCs w:val="24"/>
        </w:rPr>
        <w:tab/>
      </w:r>
    </w:p>
    <w:p w:rsidR="00B903E7" w:rsidRPr="0082763C" w:rsidRDefault="00B903E7" w:rsidP="00CB3869">
      <w:pPr>
        <w:pStyle w:val="ListParagraph"/>
        <w:numPr>
          <w:ilvl w:val="0"/>
          <w:numId w:val="18"/>
        </w:num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Customer emotion</w:t>
      </w:r>
    </w:p>
    <w:p w:rsidR="00B903E7" w:rsidRPr="0082763C" w:rsidRDefault="00B903E7" w:rsidP="00CB3869">
      <w:pPr>
        <w:pStyle w:val="ListParagraph"/>
        <w:numPr>
          <w:ilvl w:val="0"/>
          <w:numId w:val="18"/>
        </w:num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Attributes of the product</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     According to Gronnose [2001] customer perceives same quality has two dimensions</w:t>
      </w:r>
    </w:p>
    <w:p w:rsidR="00B903E7" w:rsidRPr="0082763C" w:rsidRDefault="00B903E7" w:rsidP="00CB3869">
      <w:pPr>
        <w:pStyle w:val="ListParagraph"/>
        <w:numPr>
          <w:ilvl w:val="0"/>
          <w:numId w:val="19"/>
        </w:num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 Functional dimension [process] this denotes "how" in the customers seller interaction</w:t>
      </w:r>
    </w:p>
    <w:p w:rsidR="00B903E7" w:rsidRPr="0082763C" w:rsidRDefault="00B903E7" w:rsidP="00CB3869">
      <w:pPr>
        <w:pStyle w:val="ListParagraph"/>
        <w:numPr>
          <w:ilvl w:val="0"/>
          <w:numId w:val="19"/>
        </w:num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Technical dimension which relates to 'what' in the actual services</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     According to kang and James [2004] technical and functional dimensions of services quality are both predicators of </w:t>
      </w:r>
      <w:r w:rsidR="00CB3869" w:rsidRPr="0082763C">
        <w:rPr>
          <w:rFonts w:ascii="Times New Roman" w:hAnsi="Times New Roman" w:cs="Times New Roman"/>
          <w:sz w:val="24"/>
          <w:szCs w:val="24"/>
        </w:rPr>
        <w:t>customer’s</w:t>
      </w:r>
      <w:r w:rsidRPr="0082763C">
        <w:rPr>
          <w:rFonts w:ascii="Times New Roman" w:hAnsi="Times New Roman" w:cs="Times New Roman"/>
          <w:sz w:val="24"/>
          <w:szCs w:val="24"/>
        </w:rPr>
        <w:t xml:space="preserve"> satisfaction.</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lastRenderedPageBreak/>
        <w:t xml:space="preserve">   The intangibility of service and the ease of renovating or creating new services lead to not a groaning of new services but also the inability of the new services offering to customers. Successful innovation is very crucial for the forms performance on high-tech services industry especially on competitive environment where business store to service. In hotel services </w:t>
      </w:r>
      <w:r w:rsidR="00CB3869" w:rsidRPr="0082763C">
        <w:rPr>
          <w:rFonts w:ascii="Times New Roman" w:hAnsi="Times New Roman" w:cs="Times New Roman"/>
          <w:sz w:val="24"/>
          <w:szCs w:val="24"/>
        </w:rPr>
        <w:t>industry,</w:t>
      </w:r>
      <w:r w:rsidRPr="0082763C">
        <w:rPr>
          <w:rFonts w:ascii="Times New Roman" w:hAnsi="Times New Roman" w:cs="Times New Roman"/>
          <w:sz w:val="24"/>
          <w:szCs w:val="24"/>
        </w:rPr>
        <w:t xml:space="preserve"> services innovation is found to have a larger influence on choices,</w:t>
      </w:r>
      <w:r w:rsidR="00CB3869" w:rsidRPr="0082763C">
        <w:rPr>
          <w:rFonts w:ascii="Times New Roman" w:hAnsi="Times New Roman" w:cs="Times New Roman"/>
          <w:sz w:val="24"/>
          <w:szCs w:val="24"/>
        </w:rPr>
        <w:t xml:space="preserve"> customer values and satisfact</w:t>
      </w:r>
      <w:r w:rsidRPr="0082763C">
        <w:rPr>
          <w:rFonts w:ascii="Times New Roman" w:hAnsi="Times New Roman" w:cs="Times New Roman"/>
          <w:sz w:val="24"/>
          <w:szCs w:val="24"/>
        </w:rPr>
        <w:t>tion, development of trust, loyalty and word of mouth behavior toward the enterprise.</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   According to kano model [1984] , the satisfaction of customers from the consumption of a product is determined by the attributes the product possess. He classified this attributes as threshold, performance and excitement attributes. According to kano et all [1984] understanding the fundamental requirement of a product or services attributes in addition to the satisfaction as well as the features attributes that a company or form should flow on in order to increase customer satisfaction. To uncover specific attributes that should be included in product kano suggested listening to the ' voice of the customers' through direct feedback .</w:t>
      </w:r>
    </w:p>
    <w:p w:rsidR="00B903E7" w:rsidRPr="0082763C" w:rsidRDefault="00B903E7" w:rsidP="005D2992">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Previous research has demonstrated that kano's model can be useful in categorizing attributes of product according to customer preference. In addition applying the result of the kano model has been helpful in guiding services offerings.</w:t>
      </w:r>
    </w:p>
    <w:p w:rsidR="00B903E7" w:rsidRPr="0082763C" w:rsidRDefault="00DE4856" w:rsidP="005D2992">
      <w:pPr>
        <w:pStyle w:val="Default"/>
        <w:spacing w:after="200" w:line="360" w:lineRule="auto"/>
        <w:jc w:val="both"/>
      </w:pPr>
      <w:r w:rsidRPr="0082763C">
        <w:rPr>
          <w:b/>
          <w:bCs/>
        </w:rPr>
        <w:t>2.1.10</w:t>
      </w:r>
      <w:r w:rsidR="00B903E7" w:rsidRPr="0082763C">
        <w:rPr>
          <w:b/>
          <w:bCs/>
        </w:rPr>
        <w:t xml:space="preserve"> THE NEED FOR CREATIVITY AND INNOVATION IN FAMILY BUSINESSES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As more and more of family businesses are being established the market place is becoming saturated with different products that confuse the end users, and competition is stiff between businesses. In other for these businesses to achieve new gains for its owners and meet their needs and requirements, there is need for these businesses to continuously search for the development of its product and services through innovation and creativity. Creativity and innovation will play an important role in helping family businesses achieve competitive advantage over other businesses through improving the quality of its product, improving the production process etc. According to Kotler (2008), competitive advantage is an organization’s ability to perform in one or more ways that competitors will not and cannot match. And this can be achieved through creativity and innovation. According to Stalk (2006) and Epitemehin (2011), contemporary business theory argues that companies must compete to keep or gain market share. Innovation is considered to be the key to creating competitive advantage.</w:t>
      </w:r>
      <w:r w:rsidRPr="0082763C">
        <w:rPr>
          <w:rFonts w:ascii="Times New Roman" w:hAnsi="Times New Roman" w:cs="Times New Roman"/>
          <w:sz w:val="24"/>
          <w:szCs w:val="24"/>
        </w:rPr>
        <w:tab/>
      </w:r>
      <w:r w:rsidRPr="0082763C">
        <w:rPr>
          <w:rFonts w:ascii="Times New Roman" w:hAnsi="Times New Roman" w:cs="Times New Roman"/>
          <w:sz w:val="24"/>
          <w:szCs w:val="24"/>
        </w:rPr>
        <w:tab/>
      </w:r>
      <w:r w:rsidRPr="0082763C">
        <w:rPr>
          <w:rFonts w:ascii="Times New Roman" w:hAnsi="Times New Roman" w:cs="Times New Roman"/>
          <w:sz w:val="24"/>
          <w:szCs w:val="24"/>
        </w:rPr>
        <w:tab/>
      </w:r>
      <w:r w:rsidRPr="0082763C">
        <w:rPr>
          <w:rFonts w:ascii="Times New Roman" w:hAnsi="Times New Roman" w:cs="Times New Roman"/>
          <w:sz w:val="24"/>
          <w:szCs w:val="24"/>
        </w:rPr>
        <w:tab/>
      </w:r>
    </w:p>
    <w:p w:rsidR="00B903E7" w:rsidRPr="0082763C" w:rsidRDefault="0023064B" w:rsidP="005D2992">
      <w:pPr>
        <w:pStyle w:val="Default"/>
        <w:tabs>
          <w:tab w:val="left" w:pos="1492"/>
        </w:tabs>
        <w:spacing w:after="200" w:line="360" w:lineRule="auto"/>
        <w:jc w:val="both"/>
        <w:rPr>
          <w:b/>
          <w:bCs/>
        </w:rPr>
      </w:pPr>
      <w:r>
        <w:rPr>
          <w:noProof/>
        </w:rPr>
        <w:lastRenderedPageBreak/>
        <w:pict>
          <v:roundrect id="_x0000_s1031" style="position:absolute;left:0;text-align:left;margin-left:7.15pt;margin-top:21.3pt;width:58.35pt;height:59.65pt;z-index:251652608" arcsize="10923f" fillcolor="#4f81bd [3204]" strokecolor="#f2f2f2 [3041]" strokeweight="3pt">
            <v:shadow on="t" type="perspective" color="#243f60 [1604]" opacity=".5" offset="1pt" offset2="-1pt"/>
            <v:textbox style="mso-next-textbox:#_x0000_s1031">
              <w:txbxContent>
                <w:p w:rsidR="0082763C" w:rsidRPr="00323F95" w:rsidRDefault="0082763C" w:rsidP="00B903E7">
                  <w:pPr>
                    <w:rPr>
                      <w:sz w:val="20"/>
                      <w:szCs w:val="20"/>
                    </w:rPr>
                  </w:pPr>
                  <w:r>
                    <w:rPr>
                      <w:sz w:val="20"/>
                      <w:szCs w:val="20"/>
                    </w:rPr>
                    <w:t>Quality of Thinking</w:t>
                  </w:r>
                </w:p>
              </w:txbxContent>
            </v:textbox>
          </v:roundrect>
        </w:pict>
      </w:r>
      <w:r>
        <w:rPr>
          <w:noProof/>
        </w:rPr>
        <w:pict>
          <v:roundrect id="_x0000_s1041" style="position:absolute;left:0;text-align:left;margin-left:444.95pt;margin-top:31.4pt;width:69.45pt;height:59pt;z-index:251662848" arcsize="10923f" fillcolor="#4f81bd [3204]" strokecolor="#f2f2f2 [3041]" strokeweight="3pt">
            <v:shadow on="t" type="perspective" color="#243f60 [1604]" opacity=".5" offset="1pt" offset2="-1pt"/>
            <v:textbox style="mso-next-textbox:#_x0000_s1041">
              <w:txbxContent>
                <w:p w:rsidR="0082763C" w:rsidRPr="00323F95" w:rsidRDefault="0082763C" w:rsidP="00B903E7">
                  <w:pPr>
                    <w:rPr>
                      <w:sz w:val="20"/>
                      <w:szCs w:val="20"/>
                    </w:rPr>
                  </w:pPr>
                  <w:r>
                    <w:rPr>
                      <w:sz w:val="20"/>
                      <w:szCs w:val="20"/>
                    </w:rPr>
                    <w:t xml:space="preserve"> Customer satisfaction</w:t>
                  </w:r>
                </w:p>
              </w:txbxContent>
            </v:textbox>
          </v:roundrect>
        </w:pict>
      </w:r>
      <w:r>
        <w:rPr>
          <w:noProof/>
        </w:rPr>
        <w:pict>
          <v:roundrect id="_x0000_s1040" style="position:absolute;left:0;text-align:left;margin-left:258.1pt;margin-top:26.75pt;width:70.75pt;height:59pt;z-index:251661824" arcsize="10923f" fillcolor="#4f81bd [3204]" strokecolor="#f2f2f2 [3041]" strokeweight="3pt">
            <v:shadow on="t" type="perspective" color="#243f60 [1604]" opacity=".5" offset="1pt" offset2="-1pt"/>
            <v:textbox style="mso-next-textbox:#_x0000_s1040">
              <w:txbxContent>
                <w:p w:rsidR="0082763C" w:rsidRPr="00323F95" w:rsidRDefault="0082763C" w:rsidP="00B903E7">
                  <w:pPr>
                    <w:rPr>
                      <w:sz w:val="20"/>
                      <w:szCs w:val="20"/>
                    </w:rPr>
                  </w:pPr>
                  <w:r>
                    <w:rPr>
                      <w:sz w:val="20"/>
                      <w:szCs w:val="20"/>
                    </w:rPr>
                    <w:t xml:space="preserve"> Quality of Innovation</w:t>
                  </w:r>
                </w:p>
              </w:txbxContent>
            </v:textbox>
          </v:roundrect>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3" type="#_x0000_t67" style="position:absolute;left:0;text-align:left;margin-left:368.45pt;margin-top:3.5pt;width:16.5pt;height:65.8pt;z-index:251664896">
            <v:textbox style="layout-flow:vertical-ideographic"/>
          </v:shape>
        </w:pict>
      </w:r>
      <w:r>
        <w:rPr>
          <w:noProof/>
        </w:rPr>
        <w:pict>
          <v:shape id="_x0000_s1042" type="#_x0000_t67" style="position:absolute;left:0;text-align:left;margin-left:119.7pt;margin-top:3.5pt;width:16.5pt;height:65.8pt;z-index:251663872">
            <v:textbox style="layout-flow:vertical-ideographic"/>
          </v:shape>
        </w:pict>
      </w:r>
      <w:r>
        <w:rPr>
          <w:noProof/>
        </w:rPr>
        <w:pict>
          <v:shapetype id="_x0000_t32" coordsize="21600,21600" o:spt="32" o:oned="t" path="m,l21600,21600e" filled="f">
            <v:path arrowok="t" fillok="f" o:connecttype="none"/>
            <o:lock v:ext="edit" shapetype="t"/>
          </v:shapetype>
          <v:shape id="_x0000_s1037" type="#_x0000_t32" style="position:absolute;left:0;text-align:left;margin-left:124.55pt;margin-top:3.5pt;width:251.65pt;height:.65pt;flip:y;z-index:251658752" o:connectortype="straight"/>
        </w:pict>
      </w:r>
      <w:r>
        <w:rPr>
          <w:noProof/>
        </w:rPr>
        <w:pict>
          <v:roundrect id="_x0000_s1032" style="position:absolute;left:0;text-align:left;margin-left:168.65pt;margin-top:21.3pt;width:58.35pt;height:59.65pt;z-index:251653632" arcsize="10923f" fillcolor="#4f81bd [3204]" strokecolor="#f2f2f2 [3041]" strokeweight="3pt">
            <v:shadow on="t" type="perspective" color="#243f60 [1604]" opacity=".5" offset="1pt" offset2="-1pt"/>
            <v:textbox style="mso-next-textbox:#_x0000_s1032">
              <w:txbxContent>
                <w:p w:rsidR="0082763C" w:rsidRPr="00323F95" w:rsidRDefault="0082763C" w:rsidP="00B903E7">
                  <w:pPr>
                    <w:rPr>
                      <w:sz w:val="20"/>
                      <w:szCs w:val="20"/>
                    </w:rPr>
                  </w:pPr>
                  <w:r>
                    <w:rPr>
                      <w:sz w:val="20"/>
                      <w:szCs w:val="20"/>
                    </w:rPr>
                    <w:t>New Product Development</w:t>
                  </w:r>
                </w:p>
              </w:txbxContent>
            </v:textbox>
          </v:roundrect>
        </w:pict>
      </w:r>
      <w:r w:rsidR="00B903E7" w:rsidRPr="0082763C">
        <w:rPr>
          <w:b/>
          <w:bCs/>
        </w:rPr>
        <w:tab/>
      </w:r>
    </w:p>
    <w:p w:rsidR="00B903E7" w:rsidRPr="0082763C" w:rsidRDefault="0023064B" w:rsidP="005D2992">
      <w:pPr>
        <w:pStyle w:val="Default"/>
        <w:spacing w:after="200" w:line="360" w:lineRule="auto"/>
        <w:jc w:val="both"/>
        <w:rPr>
          <w:b/>
          <w:bCs/>
        </w:rPr>
      </w:pPr>
      <w:r>
        <w:rPr>
          <w:noProof/>
        </w:rPr>
        <w:pict>
          <v:roundrect id="_x0000_s1034" style="position:absolute;left:0;text-align:left;margin-left:-162.8pt;margin-top:110.55pt;width:58.35pt;height:59.65pt;z-index:251655680" arcsize="10923f" fillcolor="#4f81bd [3204]" strokecolor="#f2f2f2 [3041]" strokeweight="3pt">
            <v:shadow on="t" type="perspective" color="#243f60 [1604]" opacity=".5" offset="1pt" offset2="-1pt"/>
            <v:textbox style="mso-next-textbox:#_x0000_s1034">
              <w:txbxContent>
                <w:p w:rsidR="0082763C" w:rsidRPr="00323F95" w:rsidRDefault="0082763C" w:rsidP="00B903E7">
                  <w:pPr>
                    <w:rPr>
                      <w:sz w:val="20"/>
                      <w:szCs w:val="20"/>
                    </w:rPr>
                  </w:pPr>
                  <w:r>
                    <w:rPr>
                      <w:sz w:val="20"/>
                      <w:szCs w:val="20"/>
                    </w:rPr>
                    <w:t>New Product Development</w:t>
                  </w:r>
                </w:p>
              </w:txbxContent>
            </v:textbox>
          </v:roundrect>
        </w:pict>
      </w:r>
    </w:p>
    <w:p w:rsidR="00B903E7" w:rsidRPr="0082763C" w:rsidRDefault="0023064B" w:rsidP="005D2992">
      <w:pPr>
        <w:pStyle w:val="Default"/>
        <w:spacing w:after="200" w:line="360" w:lineRule="auto"/>
        <w:jc w:val="both"/>
        <w:rPr>
          <w:b/>
          <w:bCs/>
        </w:rPr>
      </w:pPr>
      <w:r>
        <w:rPr>
          <w:b/>
          <w:bCs/>
          <w:noProof/>
        </w:rPr>
        <w:pict>
          <v:roundrect id="_x0000_s1030" style="position:absolute;left:0;text-align:left;margin-left:65.5pt;margin-top:.9pt;width:109.65pt;height:51.9pt;z-index:251651584" arcsize="10923f" fillcolor="#4f81bd [3204]" strokecolor="#f2f2f2 [3041]" strokeweight="3pt">
            <v:shadow on="t" type="perspective" color="#243f60 [1604]" opacity=".5" offset="1pt" offset2="-1pt"/>
            <v:textbox style="mso-next-textbox:#_x0000_s1030">
              <w:txbxContent>
                <w:p w:rsidR="0082763C" w:rsidRDefault="0082763C" w:rsidP="00B903E7">
                  <w:r>
                    <w:rPr>
                      <w:rFonts w:ascii="Times New Roman" w:hAnsi="Times New Roman" w:cs="Times New Roman"/>
                      <w:sz w:val="28"/>
                      <w:szCs w:val="28"/>
                    </w:rPr>
                    <w:t>CREATIVITY</w:t>
                  </w:r>
                </w:p>
              </w:txbxContent>
            </v:textbox>
          </v:roundrect>
        </w:pict>
      </w:r>
      <w:r>
        <w:rPr>
          <w:b/>
          <w:bCs/>
          <w:noProof/>
        </w:rPr>
        <w:pict>
          <v:roundrect id="_x0000_s1036" style="position:absolute;left:0;text-align:left;margin-left:325.55pt;margin-top:4.45pt;width:129.1pt;height:51.9pt;z-index:251657728" arcsize="10923f" fillcolor="#4f81bd [3204]" strokecolor="#f2f2f2 [3041]" strokeweight="3pt">
            <v:shadow on="t" type="perspective" color="#243f60 [1604]" opacity=".5" offset="1pt" offset2="-1pt"/>
            <v:textbox style="mso-next-textbox:#_x0000_s1036">
              <w:txbxContent>
                <w:p w:rsidR="0082763C" w:rsidRPr="000363A3" w:rsidRDefault="0082763C" w:rsidP="00B903E7">
                  <w:pPr>
                    <w:spacing w:line="480" w:lineRule="auto"/>
                    <w:jc w:val="both"/>
                    <w:rPr>
                      <w:rFonts w:ascii="Times New Roman" w:hAnsi="Times New Roman" w:cs="Times New Roman"/>
                    </w:rPr>
                  </w:pPr>
                  <w:r w:rsidRPr="000363A3">
                    <w:rPr>
                      <w:rFonts w:ascii="Times New Roman" w:hAnsi="Times New Roman" w:cs="Times New Roman"/>
                    </w:rPr>
                    <w:t>ENTREPRENEURIAL PERFORMANCE</w:t>
                  </w:r>
                </w:p>
                <w:p w:rsidR="0082763C" w:rsidRDefault="0082763C" w:rsidP="00B903E7">
                  <w:pPr>
                    <w:pStyle w:val="Default"/>
                    <w:spacing w:after="200" w:line="480" w:lineRule="auto"/>
                    <w:jc w:val="both"/>
                    <w:rPr>
                      <w:b/>
                      <w:bCs/>
                      <w:sz w:val="28"/>
                      <w:szCs w:val="28"/>
                    </w:rPr>
                  </w:pPr>
                </w:p>
                <w:p w:rsidR="0082763C" w:rsidRDefault="0082763C" w:rsidP="00B903E7"/>
              </w:txbxContent>
            </v:textbox>
          </v:roundrect>
        </w:pict>
      </w:r>
    </w:p>
    <w:p w:rsidR="00B903E7" w:rsidRPr="0082763C" w:rsidRDefault="0023064B" w:rsidP="005D2992">
      <w:pPr>
        <w:pStyle w:val="Default"/>
        <w:spacing w:after="200" w:line="360" w:lineRule="auto"/>
        <w:jc w:val="both"/>
        <w:rPr>
          <w:b/>
          <w:bCs/>
        </w:rPr>
      </w:pPr>
      <w:r>
        <w:rPr>
          <w:noProof/>
        </w:rPr>
        <w:pict>
          <v:roundrect id="_x0000_s1033" style="position:absolute;left:0;text-align:left;margin-left:7.15pt;margin-top:3.7pt;width:63.55pt;height:59.65pt;z-index:251654656" arcsize="10923f" fillcolor="#4f81bd [3204]" strokecolor="#f2f2f2 [3041]" strokeweight="3pt">
            <v:shadow on="t" type="perspective" color="#243f60 [1604]" opacity=".5" offset="1pt" offset2="-1pt"/>
            <v:textbox style="mso-next-textbox:#_x0000_s1033">
              <w:txbxContent>
                <w:p w:rsidR="0082763C" w:rsidRPr="00323F95" w:rsidRDefault="0082763C" w:rsidP="00B903E7">
                  <w:pPr>
                    <w:rPr>
                      <w:sz w:val="20"/>
                      <w:szCs w:val="20"/>
                    </w:rPr>
                  </w:pPr>
                  <w:r>
                    <w:rPr>
                      <w:sz w:val="20"/>
                      <w:szCs w:val="20"/>
                    </w:rPr>
                    <w:t xml:space="preserve"> Product Design</w:t>
                  </w:r>
                </w:p>
              </w:txbxContent>
            </v:textbox>
          </v:roundrect>
        </w:pict>
      </w:r>
      <w:r>
        <w:rPr>
          <w:noProof/>
        </w:rPr>
        <w:pict>
          <v:roundrect id="_x0000_s1035" style="position:absolute;left:0;text-align:left;margin-left:164.1pt;margin-top:4.35pt;width:65.55pt;height:59pt;z-index:251656704" arcsize="10923f" fillcolor="#4f81bd [3204]" strokecolor="#f2f2f2 [3041]" strokeweight="3pt">
            <v:shadow on="t" type="perspective" color="#243f60 [1604]" opacity=".5" offset="1pt" offset2="-1pt"/>
            <v:textbox style="mso-next-textbox:#_x0000_s1035">
              <w:txbxContent>
                <w:p w:rsidR="0082763C" w:rsidRPr="00323F95" w:rsidRDefault="0082763C" w:rsidP="00B903E7">
                  <w:pPr>
                    <w:rPr>
                      <w:sz w:val="20"/>
                      <w:szCs w:val="20"/>
                    </w:rPr>
                  </w:pPr>
                  <w:r>
                    <w:rPr>
                      <w:sz w:val="20"/>
                      <w:szCs w:val="20"/>
                    </w:rPr>
                    <w:t xml:space="preserve"> Product Packaging</w:t>
                  </w:r>
                </w:p>
              </w:txbxContent>
            </v:textbox>
          </v:roundrect>
        </w:pict>
      </w:r>
      <w:r>
        <w:rPr>
          <w:noProof/>
        </w:rPr>
        <w:pict>
          <v:roundrect id="_x0000_s1039" style="position:absolute;left:0;text-align:left;margin-left:444.95pt;margin-top:14.15pt;width:65.55pt;height:59pt;z-index:251660800" arcsize="10923f" fillcolor="#4f81bd [3204]" strokecolor="#f2f2f2 [3041]" strokeweight="3pt">
            <v:shadow on="t" type="perspective" color="#243f60 [1604]" opacity=".5" offset="1pt" offset2="-1pt"/>
            <v:textbox style="mso-next-textbox:#_x0000_s1039">
              <w:txbxContent>
                <w:p w:rsidR="0082763C" w:rsidRPr="00323F95" w:rsidRDefault="0082763C" w:rsidP="00B903E7">
                  <w:pPr>
                    <w:rPr>
                      <w:sz w:val="20"/>
                      <w:szCs w:val="20"/>
                    </w:rPr>
                  </w:pPr>
                  <w:r>
                    <w:rPr>
                      <w:sz w:val="20"/>
                      <w:szCs w:val="20"/>
                    </w:rPr>
                    <w:t xml:space="preserve"> Market Share</w:t>
                  </w:r>
                </w:p>
              </w:txbxContent>
            </v:textbox>
          </v:roundrect>
        </w:pict>
      </w:r>
      <w:r>
        <w:rPr>
          <w:noProof/>
        </w:rPr>
        <w:pict>
          <v:roundrect id="_x0000_s1038" style="position:absolute;left:0;text-align:left;margin-left:258.1pt;margin-top:4.35pt;width:70.75pt;height:59pt;z-index:251659776" arcsize="10923f" fillcolor="#4f81bd [3204]" strokecolor="#f2f2f2 [3041]" strokeweight="3pt">
            <v:shadow on="t" type="perspective" color="#243f60 [1604]" opacity=".5" offset="1pt" offset2="-1pt"/>
            <v:textbox style="mso-next-textbox:#_x0000_s1038">
              <w:txbxContent>
                <w:p w:rsidR="0082763C" w:rsidRPr="00323F95" w:rsidRDefault="0082763C" w:rsidP="00B903E7">
                  <w:pPr>
                    <w:rPr>
                      <w:sz w:val="20"/>
                      <w:szCs w:val="20"/>
                    </w:rPr>
                  </w:pPr>
                  <w:r>
                    <w:rPr>
                      <w:sz w:val="20"/>
                      <w:szCs w:val="20"/>
                    </w:rPr>
                    <w:t xml:space="preserve"> Profitability</w:t>
                  </w:r>
                </w:p>
              </w:txbxContent>
            </v:textbox>
          </v:roundrect>
        </w:pict>
      </w:r>
    </w:p>
    <w:p w:rsidR="00B903E7" w:rsidRPr="0082763C" w:rsidRDefault="00B903E7" w:rsidP="005D2992">
      <w:pPr>
        <w:pStyle w:val="Default"/>
        <w:spacing w:after="200" w:line="360" w:lineRule="auto"/>
        <w:jc w:val="both"/>
        <w:rPr>
          <w:b/>
          <w:bCs/>
        </w:rPr>
      </w:pPr>
    </w:p>
    <w:p w:rsidR="00B903E7" w:rsidRPr="0082763C" w:rsidRDefault="00B903E7" w:rsidP="005D2992">
      <w:pPr>
        <w:pStyle w:val="Default"/>
        <w:spacing w:after="200" w:line="360" w:lineRule="auto"/>
        <w:jc w:val="both"/>
        <w:rPr>
          <w:b/>
          <w:bCs/>
        </w:rPr>
      </w:pPr>
    </w:p>
    <w:p w:rsidR="00B903E7" w:rsidRPr="0082763C" w:rsidRDefault="00B903E7" w:rsidP="005D2992">
      <w:pPr>
        <w:pStyle w:val="Default"/>
        <w:spacing w:after="200" w:line="360" w:lineRule="auto"/>
        <w:jc w:val="both"/>
        <w:rPr>
          <w:b/>
          <w:bCs/>
        </w:rPr>
      </w:pPr>
      <w:r w:rsidRPr="0082763C">
        <w:t>Owner compilation (The Researcher)</w:t>
      </w:r>
      <w:r w:rsidR="001B0B4C" w:rsidRPr="0082763C">
        <w:t xml:space="preserve"> 2015</w:t>
      </w:r>
      <w:r w:rsidRPr="0082763C">
        <w:t xml:space="preserve">  </w:t>
      </w:r>
    </w:p>
    <w:p w:rsidR="00B903E7" w:rsidRPr="0082763C" w:rsidRDefault="00B903E7" w:rsidP="005D2992">
      <w:pPr>
        <w:pStyle w:val="Default"/>
        <w:spacing w:after="200" w:line="360" w:lineRule="auto"/>
        <w:jc w:val="both"/>
        <w:rPr>
          <w:b/>
          <w:bCs/>
        </w:rPr>
      </w:pPr>
      <w:r w:rsidRPr="0082763C">
        <w:rPr>
          <w:b/>
          <w:bCs/>
        </w:rPr>
        <w:t xml:space="preserve">2.2 THEORETICAL FRAMEWORK </w:t>
      </w:r>
    </w:p>
    <w:p w:rsidR="00B903E7" w:rsidRPr="0082763C" w:rsidRDefault="00B903E7" w:rsidP="005D2992">
      <w:pPr>
        <w:pStyle w:val="Default"/>
        <w:spacing w:after="200" w:line="360" w:lineRule="auto"/>
        <w:jc w:val="both"/>
        <w:rPr>
          <w:b/>
          <w:bCs/>
        </w:rPr>
      </w:pPr>
      <w:r w:rsidRPr="0082763C">
        <w:rPr>
          <w:b/>
          <w:bCs/>
        </w:rPr>
        <w:t>2.2.1 PETER DRUCKER INNOVATION THEORY</w:t>
      </w:r>
    </w:p>
    <w:p w:rsidR="00B903E7" w:rsidRPr="0082763C" w:rsidRDefault="00B903E7" w:rsidP="005D2992">
      <w:pPr>
        <w:pStyle w:val="Default"/>
        <w:spacing w:after="200" w:line="360" w:lineRule="auto"/>
        <w:jc w:val="both"/>
        <w:rPr>
          <w:bCs/>
        </w:rPr>
      </w:pPr>
      <w:r w:rsidRPr="0082763C">
        <w:rPr>
          <w:bCs/>
        </w:rPr>
        <w:t xml:space="preserve">Innovation is the specific tool of entrepreneurship, the means by which they exploit change as an opportunity for different business or </w:t>
      </w:r>
      <w:r w:rsidR="0045221B" w:rsidRPr="0082763C">
        <w:rPr>
          <w:bCs/>
        </w:rPr>
        <w:t>different services</w:t>
      </w:r>
      <w:r w:rsidRPr="0082763C">
        <w:rPr>
          <w:bCs/>
        </w:rPr>
        <w:t xml:space="preserve">. It is capable of being presented as a discipline, capable of being learned, </w:t>
      </w:r>
      <w:r w:rsidR="0021053B" w:rsidRPr="0082763C">
        <w:rPr>
          <w:bCs/>
        </w:rPr>
        <w:t>capable</w:t>
      </w:r>
      <w:r w:rsidRPr="0082763C">
        <w:rPr>
          <w:bCs/>
        </w:rPr>
        <w:t xml:space="preserve"> of being practiced. Entrepreneurs need to search their symptoms that indicate opportunities for successful innovation. And they need to know and apply the principle of successful innovation.  </w:t>
      </w:r>
    </w:p>
    <w:p w:rsidR="00B903E7" w:rsidRPr="0082763C" w:rsidRDefault="00B903E7" w:rsidP="005D2992">
      <w:pPr>
        <w:pStyle w:val="Default"/>
        <w:spacing w:after="200" w:line="360" w:lineRule="auto"/>
        <w:jc w:val="both"/>
        <w:rPr>
          <w:bCs/>
        </w:rPr>
      </w:pPr>
      <w:r w:rsidRPr="0082763C">
        <w:t>Drucker’s ideas were the panacea for institutional giants of his time, and the business climate of the 80s was ripe for adopting them. In this context, he treated both innovation and entrepreneurship in the “new entrepreneurial economy” as practices, decisive duties that could be controlled best in a systematic work environment. Unfortunately for corporate America, the bureaucratic organization structure was not able to sustain an entrepreneurial spirit, and many of</w:t>
      </w:r>
      <w:r w:rsidRPr="0082763C">
        <w:rPr>
          <w:bCs/>
        </w:rPr>
        <w:t xml:space="preserve"> </w:t>
      </w:r>
      <w:r w:rsidRPr="0082763C">
        <w:t>the proponents left to start their own ventures.</w:t>
      </w:r>
    </w:p>
    <w:p w:rsidR="00B903E7" w:rsidRPr="0082763C" w:rsidRDefault="00B903E7" w:rsidP="005D2992">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Today, innovation and entrepreneurship have changed. There are different ways of breeding, executing and practicing those concepts around the world. This paper looks at Drucker’s theory, what’s applicable for today and what is not. The practical reality is Entrepreneurship and innovation are not manifested the same in an international marketplace. In fact, they are not all systematic as Drucker believed. Peter Drucker talks about the seven sources of innovation opportunities. Sources (descending order of reliability and predictability)</w:t>
      </w:r>
    </w:p>
    <w:p w:rsidR="00B903E7" w:rsidRPr="0082763C" w:rsidRDefault="00B903E7" w:rsidP="005D2992">
      <w:pPr>
        <w:pStyle w:val="Default"/>
        <w:spacing w:after="200" w:line="360" w:lineRule="auto"/>
        <w:jc w:val="both"/>
      </w:pPr>
      <w:r w:rsidRPr="0082763C">
        <w:lastRenderedPageBreak/>
        <w:tab/>
      </w:r>
      <w:r w:rsidR="0045221B" w:rsidRPr="0082763C">
        <w:t>Change</w:t>
      </w:r>
      <w:r w:rsidRPr="0082763C">
        <w:t xml:space="preserve"> within the enterprise or industry</w:t>
      </w:r>
    </w:p>
    <w:p w:rsidR="00B903E7" w:rsidRPr="0082763C" w:rsidRDefault="00B903E7" w:rsidP="00CB3869">
      <w:pPr>
        <w:pStyle w:val="Default"/>
        <w:numPr>
          <w:ilvl w:val="1"/>
          <w:numId w:val="18"/>
        </w:numPr>
        <w:spacing w:after="200" w:line="360" w:lineRule="auto"/>
        <w:jc w:val="both"/>
      </w:pPr>
      <w:r w:rsidRPr="0082763C">
        <w:t>The unexpected (success, failure and event)</w:t>
      </w:r>
    </w:p>
    <w:p w:rsidR="00B903E7" w:rsidRPr="0082763C" w:rsidRDefault="00B903E7" w:rsidP="00CB3869">
      <w:pPr>
        <w:pStyle w:val="Default"/>
        <w:numPr>
          <w:ilvl w:val="1"/>
          <w:numId w:val="18"/>
        </w:numPr>
        <w:spacing w:after="200" w:line="360" w:lineRule="auto"/>
        <w:jc w:val="both"/>
        <w:rPr>
          <w:bCs/>
        </w:rPr>
      </w:pPr>
      <w:r w:rsidRPr="0082763C">
        <w:rPr>
          <w:bCs/>
        </w:rPr>
        <w:t>The incongruity (between reality and ought to be)</w:t>
      </w:r>
    </w:p>
    <w:p w:rsidR="00B903E7" w:rsidRPr="0082763C" w:rsidRDefault="00B903E7" w:rsidP="00CB3869">
      <w:pPr>
        <w:pStyle w:val="Default"/>
        <w:numPr>
          <w:ilvl w:val="1"/>
          <w:numId w:val="18"/>
        </w:numPr>
        <w:spacing w:after="200" w:line="360" w:lineRule="auto"/>
        <w:jc w:val="both"/>
        <w:rPr>
          <w:bCs/>
        </w:rPr>
      </w:pPr>
      <w:r w:rsidRPr="0082763C">
        <w:rPr>
          <w:bCs/>
        </w:rPr>
        <w:t>Innovation based on process needs</w:t>
      </w:r>
    </w:p>
    <w:p w:rsidR="00B903E7" w:rsidRPr="0082763C" w:rsidRDefault="00B903E7" w:rsidP="00CB3869">
      <w:pPr>
        <w:pStyle w:val="Default"/>
        <w:numPr>
          <w:ilvl w:val="1"/>
          <w:numId w:val="18"/>
        </w:numPr>
        <w:spacing w:after="200" w:line="360" w:lineRule="auto"/>
        <w:jc w:val="both"/>
        <w:rPr>
          <w:bCs/>
        </w:rPr>
      </w:pPr>
      <w:r w:rsidRPr="0082763C">
        <w:rPr>
          <w:bCs/>
        </w:rPr>
        <w:t>Change in industry structure or market structure</w:t>
      </w:r>
    </w:p>
    <w:p w:rsidR="00B903E7" w:rsidRPr="0082763C" w:rsidRDefault="00B903E7" w:rsidP="005D2992">
      <w:pPr>
        <w:pStyle w:val="Default"/>
        <w:spacing w:after="200" w:line="360" w:lineRule="auto"/>
        <w:jc w:val="both"/>
        <w:rPr>
          <w:bCs/>
        </w:rPr>
      </w:pPr>
      <w:r w:rsidRPr="0082763C">
        <w:rPr>
          <w:bCs/>
        </w:rPr>
        <w:tab/>
      </w:r>
      <w:r w:rsidR="00CB3869" w:rsidRPr="0082763C">
        <w:rPr>
          <w:bCs/>
        </w:rPr>
        <w:tab/>
        <w:t xml:space="preserve">     </w:t>
      </w:r>
      <w:r w:rsidRPr="0082763C">
        <w:rPr>
          <w:bCs/>
        </w:rPr>
        <w:t>Change outside the enterprise or industry</w:t>
      </w:r>
    </w:p>
    <w:p w:rsidR="00B903E7" w:rsidRPr="0082763C" w:rsidRDefault="00B903E7" w:rsidP="00CB3869">
      <w:pPr>
        <w:pStyle w:val="Default"/>
        <w:numPr>
          <w:ilvl w:val="1"/>
          <w:numId w:val="18"/>
        </w:numPr>
        <w:spacing w:after="200" w:line="360" w:lineRule="auto"/>
        <w:jc w:val="both"/>
        <w:rPr>
          <w:bCs/>
        </w:rPr>
      </w:pPr>
      <w:r w:rsidRPr="0082763C">
        <w:rPr>
          <w:bCs/>
        </w:rPr>
        <w:t>Demographic</w:t>
      </w:r>
    </w:p>
    <w:p w:rsidR="00B903E7" w:rsidRPr="0082763C" w:rsidRDefault="00B903E7" w:rsidP="00CB3869">
      <w:pPr>
        <w:pStyle w:val="Default"/>
        <w:numPr>
          <w:ilvl w:val="1"/>
          <w:numId w:val="18"/>
        </w:numPr>
        <w:spacing w:after="200" w:line="360" w:lineRule="auto"/>
        <w:jc w:val="both"/>
        <w:rPr>
          <w:bCs/>
        </w:rPr>
      </w:pPr>
      <w:r w:rsidRPr="0082763C">
        <w:rPr>
          <w:bCs/>
        </w:rPr>
        <w:t>Change in perspective, mood and meaning</w:t>
      </w:r>
    </w:p>
    <w:p w:rsidR="00B903E7" w:rsidRPr="0082763C" w:rsidRDefault="00B903E7" w:rsidP="00CB3869">
      <w:pPr>
        <w:pStyle w:val="Default"/>
        <w:numPr>
          <w:ilvl w:val="1"/>
          <w:numId w:val="18"/>
        </w:numPr>
        <w:spacing w:after="200" w:line="360" w:lineRule="auto"/>
        <w:jc w:val="both"/>
        <w:rPr>
          <w:b/>
          <w:bCs/>
        </w:rPr>
      </w:pPr>
      <w:r w:rsidRPr="0082763C">
        <w:rPr>
          <w:bCs/>
        </w:rPr>
        <w:t>New knowledge (scientific and non scientific)</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b/>
          <w:bCs/>
          <w:sz w:val="24"/>
          <w:szCs w:val="24"/>
        </w:rPr>
        <w:t>2.2.2 DISRUPTIVE INNOVATION THEORY</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horse-drawn vehicles.</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In the theory, Christensen distinguish between “low-end disruption” which targets customers who do not need the full performance valued by customers at the high end of the market and “new-market disruption” which targets customers who have needs that were previously unserved by existing incumbents.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lastRenderedPageBreak/>
        <w:t>“Low-end disruption” occurs when the rate at which products improve exceeds the rate at which customers can adopt the new performance. Therefore, at some point the performance of the product overshoots the needs of certain customers segments. At this point, a disruptive 30 technology may enter the market and provide a product which has lower performance than the incumbent but which exceeds the requirements of certain segments, thereby gaining a foothold in the  market. In low-end disruption, the disruptor is focused initially on serving the least profitable customer, who is happy with a good enough product.</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“New market disruption” occurs when a product fits a new or emerging market segment that is not being served by existing incumbents in the country. </w:t>
      </w:r>
    </w:p>
    <w:p w:rsidR="00B903E7" w:rsidRPr="0082763C" w:rsidRDefault="00B903E7" w:rsidP="0045221B">
      <w:pPr>
        <w:tabs>
          <w:tab w:val="left" w:pos="3594"/>
        </w:tabs>
        <w:spacing w:line="360" w:lineRule="auto"/>
        <w:jc w:val="both"/>
        <w:rPr>
          <w:rFonts w:ascii="Times New Roman" w:hAnsi="Times New Roman" w:cs="Times New Roman"/>
          <w:sz w:val="24"/>
          <w:szCs w:val="24"/>
        </w:rPr>
      </w:pPr>
      <w:r w:rsidRPr="0082763C">
        <w:rPr>
          <w:rFonts w:ascii="Times New Roman" w:hAnsi="Times New Roman" w:cs="Times New Roman"/>
          <w:b/>
          <w:bCs/>
          <w:sz w:val="24"/>
          <w:szCs w:val="24"/>
        </w:rPr>
        <w:t xml:space="preserve">2.3 EMPIRICAL FRAMEWORK </w:t>
      </w:r>
    </w:p>
    <w:p w:rsidR="00B903E7" w:rsidRPr="0082763C" w:rsidRDefault="00B903E7" w:rsidP="005D2992">
      <w:pPr>
        <w:pStyle w:val="Default"/>
        <w:spacing w:line="360" w:lineRule="auto"/>
        <w:jc w:val="both"/>
      </w:pPr>
      <w:r w:rsidRPr="0082763C">
        <w:t>Vander meer (2007) Husingh (2010) research finds out that there is a positive relationship between quality of innovation and new product development this finding show that innovation is  positive related to new product development and that increase in open innovation and profitability enhance the survival of family business. This falls in line with work of  (Chiaroni et al., 2011; Trott, 2008). In addition, firms open their innovation process by obtaining knowledge from external environments and using other companies for technology commercialization that help to achieve higher profitability than internally focused organizations (Lichtenthaler &amp; Lichtenthaler, 2009). Several attempts have been suggested in open innovation models that openness could stimulate innovation by combining a large and different pool of external sources, leading to increased product diversity and better matching of products and consumer preference (Boudreau, 2006; Chesbrough, 2003; Von Hippel, 2005). Regardless of the framework used to describe new product development for goods and services, for a specific company, or a context, they all include several common elements.</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bCs/>
          <w:sz w:val="24"/>
          <w:szCs w:val="24"/>
        </w:rPr>
        <w:t>Sanaz Monsef Effective</w:t>
      </w:r>
      <w:r w:rsidRPr="0082763C">
        <w:rPr>
          <w:rFonts w:ascii="Times New Roman" w:hAnsi="Times New Roman" w:cs="Times New Roman"/>
          <w:sz w:val="24"/>
          <w:szCs w:val="24"/>
        </w:rPr>
        <w:t xml:space="preserve"> management of innovation requires openness in multiple senses, including openness to ambiguity, openness for new ideas, and an open policy regarding the origin and destination of ideas for commercialization. Studies show that, firms following open innovation recognize the value of external inputs into the process of new product development and seek to utilize these inputs internally. In addition, it is important to investigate several types of new product successes as open innovation may have influenced the success in different ways. </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lastRenderedPageBreak/>
        <w:t xml:space="preserve">Managements and scholars pay particular attention to open innovation as a new paradigm in recent years (Alguezaui &amp; Filieri, 2010; Bahemia &amp; Squire, 2010; HW Chesbrough &amp; Appleyard, 2007; Chiaroni, Chiesa, &amp; Frattini, 2011; Enkel, Gassmann, &amp; Chesbrough, 2009). In today's competitive marketplace, product innovation is deeply appreciated as a key component of sustainable growth for most firms (McNally, Akdeniz, &amp; Calantone, 2011). On the other hand, product development has received a lot of attention within the strategy literature, and remains an important capability for a firm in improving its overall performance (Li &amp; Atuahene-Gima, 2001; Vorhies &amp; Morgan, 2005). New product development (NPD) is not always a successful process with some industries indicating failure rates to be 40% (Schmidt &amp; Calantone, 2002) and others showing failure rates approaching 80% (Green, Barclay, &amp; Ryans, 1995). </w:t>
      </w:r>
    </w:p>
    <w:p w:rsidR="00B903E7" w:rsidRPr="0082763C" w:rsidRDefault="00B903E7" w:rsidP="005D2992">
      <w:pPr>
        <w:spacing w:line="360" w:lineRule="auto"/>
        <w:jc w:val="both"/>
        <w:rPr>
          <w:rStyle w:val="a"/>
          <w:rFonts w:ascii="Times New Roman" w:hAnsi="Times New Roman" w:cs="Times New Roman"/>
          <w:sz w:val="24"/>
          <w:szCs w:val="24"/>
        </w:rPr>
      </w:pPr>
      <w:r w:rsidRPr="0082763C">
        <w:rPr>
          <w:rStyle w:val="a"/>
          <w:rFonts w:ascii="Times New Roman" w:hAnsi="Times New Roman" w:cs="Times New Roman"/>
          <w:sz w:val="24"/>
          <w:szCs w:val="24"/>
        </w:rPr>
        <w:t>Nawaz Ahmad, MohibBillo &amp; Asad Lakhan</w:t>
      </w:r>
      <w:r w:rsidRPr="0082763C">
        <w:rPr>
          <w:rFonts w:ascii="Times New Roman" w:hAnsi="Times New Roman" w:cs="Times New Roman"/>
          <w:sz w:val="24"/>
          <w:szCs w:val="24"/>
        </w:rPr>
        <w:t xml:space="preserve"> (2012) there is a positive relationship between product packaging and customer satisfaction. </w:t>
      </w:r>
      <w:r w:rsidRPr="0082763C">
        <w:rPr>
          <w:rStyle w:val="a"/>
          <w:rFonts w:ascii="Times New Roman" w:hAnsi="Times New Roman" w:cs="Times New Roman"/>
          <w:sz w:val="24"/>
          <w:szCs w:val="24"/>
        </w:rPr>
        <w:t xml:space="preserve">The study was conducted to determine which elements of product packaging are the most significant and how they impact consumer buying behavior .Due to increasing self-service and changing consumer lifestyles, the internet in packaging as a tool of sales promotion and stimulator of impulsive buying behavior is growing increasingly. So packaging performs an important role in marketing and encouraging or even sometimes discouraging the consumer from buying a product, especially at the point of sale or at the time when a consumer is choosing from among different brands of similar products type. This could be treated as one of the most important factor influencing a consumer’s purchase decision. This study was conducted keeping in view the importance of product packaging and the great impact it can make on the purchase decision, after studying different aspects and components of packaging. </w:t>
      </w:r>
    </w:p>
    <w:p w:rsidR="00B903E7" w:rsidRPr="0082763C" w:rsidRDefault="00B903E7" w:rsidP="005D2992">
      <w:pPr>
        <w:spacing w:line="360" w:lineRule="auto"/>
        <w:jc w:val="both"/>
        <w:rPr>
          <w:rStyle w:val="a"/>
          <w:rFonts w:ascii="Times New Roman" w:hAnsi="Times New Roman" w:cs="Times New Roman"/>
          <w:sz w:val="24"/>
          <w:szCs w:val="24"/>
        </w:rPr>
      </w:pPr>
      <w:r w:rsidRPr="0082763C">
        <w:rPr>
          <w:rStyle w:val="a"/>
          <w:rFonts w:ascii="Times New Roman" w:hAnsi="Times New Roman" w:cs="Times New Roman"/>
          <w:sz w:val="24"/>
          <w:szCs w:val="24"/>
        </w:rPr>
        <w:t>Arens (2007) says packaging is the container for a product – encompassing the physical appearance of the container including the design, color, shape, labeling and material used.</w:t>
      </w:r>
    </w:p>
    <w:p w:rsidR="00B903E7" w:rsidRPr="0082763C" w:rsidRDefault="00B903E7" w:rsidP="005D2992">
      <w:pPr>
        <w:spacing w:line="360" w:lineRule="auto"/>
        <w:jc w:val="both"/>
        <w:rPr>
          <w:rFonts w:ascii="Times New Roman" w:hAnsi="Times New Roman" w:cs="Times New Roman"/>
          <w:sz w:val="24"/>
          <w:szCs w:val="24"/>
        </w:rPr>
      </w:pPr>
      <w:r w:rsidRPr="0082763C">
        <w:rPr>
          <w:rStyle w:val="a"/>
          <w:rFonts w:ascii="Times New Roman" w:hAnsi="Times New Roman" w:cs="Times New Roman"/>
          <w:sz w:val="24"/>
          <w:szCs w:val="24"/>
        </w:rPr>
        <w:t xml:space="preserve">Brewer (2006) found that customers learn colors associations from current brands in the market, which lead them to prefer certain colors for various product categories. Using color as a cue on packaging can be a potentially strong association, especially when it is unique to a  particular brand. However, people in different cultures are exposed to different color association and develop color preferences based on their own culture’s associations. Furthermore, Brewer (2006) </w:t>
      </w:r>
      <w:r w:rsidRPr="0082763C">
        <w:rPr>
          <w:rStyle w:val="a"/>
          <w:rFonts w:ascii="Times New Roman" w:hAnsi="Times New Roman" w:cs="Times New Roman"/>
          <w:sz w:val="24"/>
          <w:szCs w:val="24"/>
        </w:rPr>
        <w:lastRenderedPageBreak/>
        <w:t>found that informational elements tend to be less important than visual in low involvement  product decisions: “so graphics and color become critical.</w:t>
      </w:r>
    </w:p>
    <w:p w:rsidR="00B903E7" w:rsidRPr="0082763C" w:rsidRDefault="00B903E7" w:rsidP="005D2992">
      <w:pPr>
        <w:spacing w:line="360" w:lineRule="auto"/>
        <w:jc w:val="both"/>
        <w:rPr>
          <w:rFonts w:ascii="Times New Roman" w:hAnsi="Times New Roman" w:cs="Times New Roman"/>
          <w:bCs/>
          <w:sz w:val="24"/>
          <w:szCs w:val="24"/>
        </w:rPr>
      </w:pPr>
      <w:r w:rsidRPr="0082763C">
        <w:rPr>
          <w:rFonts w:ascii="Times New Roman" w:hAnsi="Times New Roman" w:cs="Times New Roman"/>
          <w:bCs/>
          <w:sz w:val="24"/>
          <w:szCs w:val="24"/>
        </w:rPr>
        <w:t>Despite the fact that business innovation increase forms performance by reducing cost, improving work place satisfaction (OECD 2005). Product</w:t>
      </w:r>
      <w:r w:rsidRPr="0082763C">
        <w:rPr>
          <w:rFonts w:ascii="Times New Roman" w:hAnsi="Times New Roman" w:cs="Times New Roman"/>
          <w:b/>
          <w:bCs/>
          <w:sz w:val="24"/>
          <w:szCs w:val="24"/>
        </w:rPr>
        <w:t xml:space="preserve"> </w:t>
      </w:r>
      <w:r w:rsidRPr="0082763C">
        <w:rPr>
          <w:rFonts w:ascii="Times New Roman" w:hAnsi="Times New Roman" w:cs="Times New Roman"/>
          <w:bCs/>
          <w:sz w:val="24"/>
          <w:szCs w:val="24"/>
        </w:rPr>
        <w:t>design</w:t>
      </w:r>
      <w:r w:rsidRPr="0082763C">
        <w:rPr>
          <w:rFonts w:ascii="Times New Roman" w:hAnsi="Times New Roman" w:cs="Times New Roman"/>
          <w:sz w:val="24"/>
          <w:szCs w:val="24"/>
        </w:rPr>
        <w:t xml:space="preserve"> is the process of creating a new product to be sold by a business to its customers</w:t>
      </w:r>
      <w:r w:rsidRPr="0082763C">
        <w:rPr>
          <w:rFonts w:ascii="Times New Roman" w:hAnsi="Times New Roman" w:cs="Times New Roman"/>
          <w:bCs/>
          <w:sz w:val="24"/>
          <w:szCs w:val="24"/>
        </w:rPr>
        <w:t>.</w:t>
      </w:r>
    </w:p>
    <w:p w:rsidR="00B903E7" w:rsidRPr="0082763C" w:rsidRDefault="00B903E7" w:rsidP="005D2992">
      <w:pPr>
        <w:spacing w:line="360" w:lineRule="auto"/>
        <w:jc w:val="both"/>
        <w:rPr>
          <w:rFonts w:ascii="Times New Roman" w:hAnsi="Times New Roman" w:cs="Times New Roman"/>
          <w:bCs/>
          <w:sz w:val="24"/>
          <w:szCs w:val="24"/>
        </w:rPr>
      </w:pPr>
      <w:r w:rsidRPr="0082763C">
        <w:rPr>
          <w:rFonts w:ascii="Times New Roman" w:hAnsi="Times New Roman" w:cs="Times New Roman"/>
          <w:bCs/>
          <w:sz w:val="24"/>
          <w:szCs w:val="24"/>
        </w:rPr>
        <w:t>Therefore, this research work tends to establish the relationship between the two statement positive or negative impact in relation to the stated hypothesis</w:t>
      </w:r>
    </w:p>
    <w:p w:rsidR="004133A6" w:rsidRPr="0082763C" w:rsidRDefault="004133A6" w:rsidP="005D2992">
      <w:pPr>
        <w:spacing w:line="360" w:lineRule="auto"/>
        <w:jc w:val="center"/>
        <w:rPr>
          <w:rFonts w:ascii="Times New Roman" w:hAnsi="Times New Roman" w:cs="Times New Roman"/>
          <w:sz w:val="24"/>
          <w:szCs w:val="24"/>
        </w:rPr>
      </w:pPr>
    </w:p>
    <w:p w:rsidR="0045221B" w:rsidRPr="0082763C" w:rsidRDefault="0045221B" w:rsidP="005D2992">
      <w:pPr>
        <w:spacing w:line="360" w:lineRule="auto"/>
        <w:jc w:val="center"/>
        <w:rPr>
          <w:rFonts w:ascii="Times New Roman" w:hAnsi="Times New Roman" w:cs="Times New Roman"/>
          <w:sz w:val="24"/>
          <w:szCs w:val="24"/>
        </w:rPr>
      </w:pPr>
    </w:p>
    <w:p w:rsidR="0045221B" w:rsidRPr="0082763C" w:rsidRDefault="0045221B" w:rsidP="005D2992">
      <w:pPr>
        <w:spacing w:line="360" w:lineRule="auto"/>
        <w:jc w:val="center"/>
        <w:rPr>
          <w:rFonts w:ascii="Times New Roman" w:hAnsi="Times New Roman" w:cs="Times New Roman"/>
          <w:sz w:val="24"/>
          <w:szCs w:val="24"/>
        </w:rPr>
      </w:pPr>
    </w:p>
    <w:p w:rsidR="0045221B" w:rsidRPr="0082763C" w:rsidRDefault="0045221B" w:rsidP="005D2992">
      <w:pPr>
        <w:spacing w:line="360" w:lineRule="auto"/>
        <w:jc w:val="center"/>
        <w:rPr>
          <w:rFonts w:ascii="Times New Roman" w:hAnsi="Times New Roman" w:cs="Times New Roman"/>
          <w:sz w:val="24"/>
          <w:szCs w:val="24"/>
        </w:rPr>
      </w:pPr>
    </w:p>
    <w:p w:rsidR="0045221B" w:rsidRPr="0082763C" w:rsidRDefault="0045221B" w:rsidP="005D2992">
      <w:pPr>
        <w:spacing w:line="360" w:lineRule="auto"/>
        <w:jc w:val="center"/>
        <w:rPr>
          <w:rFonts w:ascii="Times New Roman" w:hAnsi="Times New Roman" w:cs="Times New Roman"/>
          <w:sz w:val="24"/>
          <w:szCs w:val="24"/>
        </w:rPr>
      </w:pPr>
    </w:p>
    <w:p w:rsidR="0045221B" w:rsidRPr="0082763C" w:rsidRDefault="0045221B" w:rsidP="005D2992">
      <w:pPr>
        <w:spacing w:line="360" w:lineRule="auto"/>
        <w:jc w:val="center"/>
        <w:rPr>
          <w:rFonts w:ascii="Times New Roman" w:hAnsi="Times New Roman" w:cs="Times New Roman"/>
          <w:sz w:val="24"/>
          <w:szCs w:val="24"/>
        </w:rPr>
      </w:pPr>
    </w:p>
    <w:p w:rsidR="0045221B" w:rsidRPr="0082763C" w:rsidRDefault="0045221B" w:rsidP="005D2992">
      <w:pPr>
        <w:spacing w:line="360" w:lineRule="auto"/>
        <w:jc w:val="center"/>
        <w:rPr>
          <w:rFonts w:ascii="Times New Roman" w:hAnsi="Times New Roman" w:cs="Times New Roman"/>
          <w:sz w:val="24"/>
          <w:szCs w:val="24"/>
        </w:rPr>
      </w:pPr>
    </w:p>
    <w:p w:rsidR="00CB3869" w:rsidRPr="0082763C" w:rsidRDefault="00CB3869" w:rsidP="005D2992">
      <w:pPr>
        <w:spacing w:line="360" w:lineRule="auto"/>
        <w:jc w:val="center"/>
        <w:rPr>
          <w:rFonts w:ascii="Times New Roman" w:hAnsi="Times New Roman" w:cs="Times New Roman"/>
          <w:sz w:val="24"/>
          <w:szCs w:val="24"/>
        </w:rPr>
      </w:pPr>
    </w:p>
    <w:p w:rsidR="00CB3869" w:rsidRPr="0082763C" w:rsidRDefault="00CB3869" w:rsidP="005D2992">
      <w:pPr>
        <w:spacing w:line="360" w:lineRule="auto"/>
        <w:jc w:val="center"/>
        <w:rPr>
          <w:rFonts w:ascii="Times New Roman" w:hAnsi="Times New Roman" w:cs="Times New Roman"/>
          <w:sz w:val="24"/>
          <w:szCs w:val="24"/>
        </w:rPr>
      </w:pPr>
    </w:p>
    <w:p w:rsidR="00CB3869" w:rsidRPr="0082763C" w:rsidRDefault="00CB3869" w:rsidP="005D2992">
      <w:pPr>
        <w:spacing w:line="360" w:lineRule="auto"/>
        <w:jc w:val="center"/>
        <w:rPr>
          <w:rFonts w:ascii="Times New Roman" w:hAnsi="Times New Roman" w:cs="Times New Roman"/>
          <w:sz w:val="24"/>
          <w:szCs w:val="24"/>
        </w:rPr>
      </w:pPr>
    </w:p>
    <w:p w:rsidR="00CB3869" w:rsidRDefault="00CB3869" w:rsidP="005D2992">
      <w:pPr>
        <w:spacing w:line="360" w:lineRule="auto"/>
        <w:jc w:val="center"/>
        <w:rPr>
          <w:rFonts w:ascii="Times New Roman" w:hAnsi="Times New Roman" w:cs="Times New Roman"/>
          <w:sz w:val="24"/>
          <w:szCs w:val="24"/>
        </w:rPr>
      </w:pPr>
    </w:p>
    <w:p w:rsidR="0082763C" w:rsidRDefault="0082763C" w:rsidP="005D2992">
      <w:pPr>
        <w:spacing w:line="360" w:lineRule="auto"/>
        <w:jc w:val="center"/>
        <w:rPr>
          <w:rFonts w:ascii="Times New Roman" w:hAnsi="Times New Roman" w:cs="Times New Roman"/>
          <w:sz w:val="24"/>
          <w:szCs w:val="24"/>
        </w:rPr>
      </w:pPr>
    </w:p>
    <w:p w:rsidR="0082763C" w:rsidRDefault="0082763C" w:rsidP="005D2992">
      <w:pPr>
        <w:spacing w:line="360" w:lineRule="auto"/>
        <w:jc w:val="center"/>
        <w:rPr>
          <w:rFonts w:ascii="Times New Roman" w:hAnsi="Times New Roman" w:cs="Times New Roman"/>
          <w:sz w:val="24"/>
          <w:szCs w:val="24"/>
        </w:rPr>
      </w:pPr>
    </w:p>
    <w:p w:rsidR="0082763C" w:rsidRDefault="0082763C" w:rsidP="005D2992">
      <w:pPr>
        <w:spacing w:line="360" w:lineRule="auto"/>
        <w:jc w:val="center"/>
        <w:rPr>
          <w:rFonts w:ascii="Times New Roman" w:hAnsi="Times New Roman" w:cs="Times New Roman"/>
          <w:sz w:val="24"/>
          <w:szCs w:val="24"/>
        </w:rPr>
      </w:pPr>
    </w:p>
    <w:p w:rsidR="0082763C" w:rsidRPr="0082763C" w:rsidRDefault="0082763C" w:rsidP="005D2992">
      <w:pPr>
        <w:spacing w:line="360" w:lineRule="auto"/>
        <w:jc w:val="center"/>
        <w:rPr>
          <w:rFonts w:ascii="Times New Roman" w:hAnsi="Times New Roman" w:cs="Times New Roman"/>
          <w:sz w:val="24"/>
          <w:szCs w:val="24"/>
        </w:rPr>
      </w:pPr>
    </w:p>
    <w:p w:rsidR="0045221B" w:rsidRPr="0082763C" w:rsidRDefault="0045221B" w:rsidP="005D2992">
      <w:pPr>
        <w:spacing w:line="360" w:lineRule="auto"/>
        <w:jc w:val="center"/>
        <w:rPr>
          <w:rFonts w:ascii="Times New Roman" w:hAnsi="Times New Roman" w:cs="Times New Roman"/>
          <w:b/>
          <w:bCs/>
          <w:sz w:val="24"/>
          <w:szCs w:val="24"/>
        </w:rPr>
      </w:pPr>
    </w:p>
    <w:p w:rsidR="00B903E7" w:rsidRPr="0082763C" w:rsidRDefault="00B903E7" w:rsidP="005D2992">
      <w:pPr>
        <w:spacing w:line="360" w:lineRule="auto"/>
        <w:jc w:val="center"/>
        <w:rPr>
          <w:rFonts w:ascii="Times New Roman" w:hAnsi="Times New Roman" w:cs="Times New Roman"/>
          <w:sz w:val="24"/>
          <w:szCs w:val="24"/>
        </w:rPr>
      </w:pPr>
      <w:r w:rsidRPr="0082763C">
        <w:rPr>
          <w:rFonts w:ascii="Times New Roman" w:hAnsi="Times New Roman" w:cs="Times New Roman"/>
          <w:b/>
          <w:bCs/>
          <w:sz w:val="24"/>
          <w:szCs w:val="24"/>
        </w:rPr>
        <w:t>CHAPTER THREE</w:t>
      </w:r>
    </w:p>
    <w:p w:rsidR="00B903E7" w:rsidRPr="0082763C" w:rsidRDefault="00B903E7" w:rsidP="005D2992">
      <w:pPr>
        <w:pStyle w:val="Default"/>
        <w:spacing w:after="200" w:line="360" w:lineRule="auto"/>
        <w:jc w:val="center"/>
      </w:pPr>
      <w:r w:rsidRPr="0082763C">
        <w:rPr>
          <w:b/>
          <w:bCs/>
        </w:rPr>
        <w:t xml:space="preserve"> METHODOLOGY</w:t>
      </w:r>
    </w:p>
    <w:p w:rsidR="00B903E7" w:rsidRPr="0082763C" w:rsidRDefault="00B903E7" w:rsidP="005D2992">
      <w:pPr>
        <w:pStyle w:val="Default"/>
        <w:spacing w:after="200" w:line="360" w:lineRule="auto"/>
        <w:jc w:val="both"/>
      </w:pPr>
      <w:r w:rsidRPr="0082763C">
        <w:rPr>
          <w:b/>
          <w:bCs/>
        </w:rPr>
        <w:t>3.0</w:t>
      </w:r>
      <w:r w:rsidR="00CB3869" w:rsidRPr="0082763C">
        <w:rPr>
          <w:b/>
          <w:bCs/>
        </w:rPr>
        <w:t>.</w:t>
      </w:r>
      <w:r w:rsidR="00CB3869" w:rsidRPr="0082763C">
        <w:rPr>
          <w:b/>
          <w:bCs/>
        </w:rPr>
        <w:tab/>
      </w:r>
      <w:r w:rsidRPr="0082763C">
        <w:rPr>
          <w:b/>
          <w:bCs/>
        </w:rPr>
        <w:t xml:space="preserve">INTRODUCTION </w:t>
      </w:r>
    </w:p>
    <w:p w:rsidR="00B903E7" w:rsidRPr="0082763C" w:rsidRDefault="00B903E7" w:rsidP="005D2992">
      <w:pPr>
        <w:pStyle w:val="Default"/>
        <w:spacing w:after="200" w:line="360" w:lineRule="auto"/>
        <w:jc w:val="both"/>
      </w:pPr>
      <w:r w:rsidRPr="0082763C">
        <w:t xml:space="preserve">The chapter discussed the methodological approaches that were used to answer the research questions and achieve the objectives of the study. The chapter covered the research methods, research design, the study population, source of data and procedure for data collection, design of instrument, the validity and reliability of the instrument, ethical consideration, data analysis method, and the limitation of the methodology. </w:t>
      </w:r>
    </w:p>
    <w:p w:rsidR="00B903E7" w:rsidRPr="0082763C" w:rsidRDefault="00CB3869" w:rsidP="005D2992">
      <w:pPr>
        <w:spacing w:line="360" w:lineRule="auto"/>
        <w:jc w:val="both"/>
        <w:rPr>
          <w:rFonts w:ascii="Times New Roman" w:hAnsi="Times New Roman" w:cs="Times New Roman"/>
          <w:b/>
          <w:bCs/>
          <w:sz w:val="24"/>
          <w:szCs w:val="24"/>
        </w:rPr>
      </w:pPr>
      <w:r w:rsidRPr="0082763C">
        <w:rPr>
          <w:rFonts w:ascii="Times New Roman" w:hAnsi="Times New Roman" w:cs="Times New Roman"/>
          <w:b/>
          <w:bCs/>
          <w:sz w:val="24"/>
          <w:szCs w:val="24"/>
        </w:rPr>
        <w:t>3.1.</w:t>
      </w:r>
      <w:r w:rsidRPr="0082763C">
        <w:rPr>
          <w:rFonts w:ascii="Times New Roman" w:hAnsi="Times New Roman" w:cs="Times New Roman"/>
          <w:b/>
          <w:bCs/>
          <w:sz w:val="24"/>
          <w:szCs w:val="24"/>
        </w:rPr>
        <w:tab/>
        <w:t>RESEARCH</w:t>
      </w:r>
      <w:r w:rsidR="00B903E7" w:rsidRPr="0082763C">
        <w:rPr>
          <w:rFonts w:ascii="Times New Roman" w:hAnsi="Times New Roman" w:cs="Times New Roman"/>
          <w:b/>
          <w:bCs/>
          <w:sz w:val="24"/>
          <w:szCs w:val="24"/>
        </w:rPr>
        <w:t xml:space="preserve"> DESIGN </w:t>
      </w:r>
    </w:p>
    <w:p w:rsidR="00B903E7" w:rsidRPr="0082763C" w:rsidRDefault="00B903E7" w:rsidP="005D2992">
      <w:pPr>
        <w:spacing w:line="360" w:lineRule="auto"/>
        <w:jc w:val="both"/>
        <w:rPr>
          <w:rFonts w:ascii="Times New Roman" w:hAnsi="Times New Roman" w:cs="Times New Roman"/>
          <w:bCs/>
          <w:sz w:val="24"/>
          <w:szCs w:val="24"/>
        </w:rPr>
      </w:pPr>
      <w:r w:rsidRPr="0082763C">
        <w:rPr>
          <w:rFonts w:ascii="Times New Roman" w:hAnsi="Times New Roman" w:cs="Times New Roman"/>
          <w:bCs/>
          <w:sz w:val="24"/>
          <w:szCs w:val="24"/>
        </w:rPr>
        <w:t>Vogt (1993) define research design as the science of planning the procedures for conducting studies so as to gather the most valid finding. This research adopt</w:t>
      </w:r>
      <w:r w:rsidR="00487945" w:rsidRPr="0082763C">
        <w:rPr>
          <w:rFonts w:ascii="Times New Roman" w:hAnsi="Times New Roman" w:cs="Times New Roman"/>
          <w:bCs/>
          <w:sz w:val="24"/>
          <w:szCs w:val="24"/>
        </w:rPr>
        <w:t>ed</w:t>
      </w:r>
      <w:r w:rsidRPr="0082763C">
        <w:rPr>
          <w:rFonts w:ascii="Times New Roman" w:hAnsi="Times New Roman" w:cs="Times New Roman"/>
          <w:bCs/>
          <w:sz w:val="24"/>
          <w:szCs w:val="24"/>
        </w:rPr>
        <w:t xml:space="preserve"> the use of mono method which</w:t>
      </w:r>
      <w:r w:rsidR="003A0F8B" w:rsidRPr="0082763C">
        <w:rPr>
          <w:rFonts w:ascii="Times New Roman" w:hAnsi="Times New Roman" w:cs="Times New Roman"/>
          <w:bCs/>
          <w:sz w:val="24"/>
          <w:szCs w:val="24"/>
        </w:rPr>
        <w:t xml:space="preserve"> is the case study. </w:t>
      </w:r>
    </w:p>
    <w:p w:rsidR="00B903E7" w:rsidRPr="0082763C" w:rsidRDefault="00D01740" w:rsidP="00D01740">
      <w:pPr>
        <w:spacing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purpose of this research work is to investigate the effects of creativity on the entrepreneurial performance of family business, using Ilorin West metropolis as case study. It involves the use of both primary and secondary data and contact period is cross sectional as data were collected once due to time constraint and finance. Primary data was obtained by administering questionnaire. The referencing period is prospective whereby the present was used to predict the future.</w:t>
      </w:r>
      <w:r w:rsidRPr="0082763C">
        <w:rPr>
          <w:rFonts w:ascii="Times New Roman" w:hAnsi="Times New Roman" w:cs="Times New Roman"/>
          <w:bCs/>
          <w:sz w:val="24"/>
          <w:szCs w:val="24"/>
        </w:rPr>
        <w:t xml:space="preserve"> The data make use of quantitat</w:t>
      </w:r>
      <w:r w:rsidR="005A2F92" w:rsidRPr="0082763C">
        <w:rPr>
          <w:rFonts w:ascii="Times New Roman" w:hAnsi="Times New Roman" w:cs="Times New Roman"/>
          <w:bCs/>
          <w:sz w:val="24"/>
          <w:szCs w:val="24"/>
        </w:rPr>
        <w:t>ive method.</w:t>
      </w:r>
    </w:p>
    <w:p w:rsidR="00B903E7" w:rsidRPr="0082763C" w:rsidRDefault="00CB3869" w:rsidP="005D2992">
      <w:pPr>
        <w:pStyle w:val="Default"/>
        <w:spacing w:after="200" w:line="360" w:lineRule="auto"/>
        <w:jc w:val="both"/>
      </w:pPr>
      <w:r w:rsidRPr="0082763C">
        <w:rPr>
          <w:b/>
          <w:bCs/>
        </w:rPr>
        <w:t>3.3</w:t>
      </w:r>
      <w:r w:rsidRPr="0082763C">
        <w:rPr>
          <w:b/>
          <w:bCs/>
        </w:rPr>
        <w:tab/>
      </w:r>
      <w:r w:rsidR="00B903E7" w:rsidRPr="0082763C">
        <w:rPr>
          <w:b/>
          <w:bCs/>
        </w:rPr>
        <w:t xml:space="preserve">POPULATION OF STUDY </w:t>
      </w:r>
    </w:p>
    <w:p w:rsidR="00B903E7" w:rsidRPr="0082763C" w:rsidRDefault="00B903E7" w:rsidP="002B254A">
      <w:pPr>
        <w:spacing w:line="360" w:lineRule="auto"/>
        <w:jc w:val="both"/>
        <w:rPr>
          <w:rFonts w:ascii="Times New Roman" w:hAnsi="Times New Roman" w:cs="Times New Roman"/>
          <w:bCs/>
          <w:sz w:val="24"/>
          <w:szCs w:val="24"/>
        </w:rPr>
      </w:pPr>
      <w:r w:rsidRPr="0082763C">
        <w:rPr>
          <w:rFonts w:ascii="Times New Roman" w:hAnsi="Times New Roman" w:cs="Times New Roman"/>
          <w:bCs/>
          <w:sz w:val="24"/>
          <w:szCs w:val="24"/>
        </w:rPr>
        <w:t>According to Asika (2000) population is made of all considered element or subject or observation relating to a phenomeuon of interest to the research.</w:t>
      </w:r>
      <w:r w:rsidR="002B254A" w:rsidRPr="0082763C">
        <w:rPr>
          <w:rFonts w:ascii="Times New Roman" w:hAnsi="Times New Roman" w:cs="Times New Roman"/>
          <w:bCs/>
          <w:sz w:val="24"/>
          <w:szCs w:val="24"/>
        </w:rPr>
        <w:t xml:space="preserve"> </w:t>
      </w:r>
      <w:r w:rsidR="002B254A" w:rsidRPr="0082763C">
        <w:rPr>
          <w:rFonts w:ascii="Times New Roman" w:hAnsi="Times New Roman" w:cs="Times New Roman"/>
          <w:sz w:val="24"/>
          <w:szCs w:val="24"/>
        </w:rPr>
        <w:t>According to Answer.com (2009), population was defined as the total number of living human being in a define area of interest.  Population can also be referred to as a number of people living in a geographical area.</w:t>
      </w:r>
      <w:r w:rsidRPr="0082763C">
        <w:rPr>
          <w:rFonts w:ascii="Times New Roman" w:hAnsi="Times New Roman" w:cs="Times New Roman"/>
          <w:bCs/>
          <w:sz w:val="24"/>
          <w:szCs w:val="24"/>
        </w:rPr>
        <w:t xml:space="preserve"> The population of this study consist some selected family business in Ilorin </w:t>
      </w:r>
      <w:r w:rsidR="004B3FDA" w:rsidRPr="0082763C">
        <w:rPr>
          <w:rFonts w:ascii="Times New Roman" w:hAnsi="Times New Roman" w:cs="Times New Roman"/>
          <w:bCs/>
          <w:sz w:val="24"/>
          <w:szCs w:val="24"/>
        </w:rPr>
        <w:t xml:space="preserve">west </w:t>
      </w:r>
      <w:r w:rsidRPr="0082763C">
        <w:rPr>
          <w:rFonts w:ascii="Times New Roman" w:hAnsi="Times New Roman" w:cs="Times New Roman"/>
          <w:bCs/>
          <w:sz w:val="24"/>
          <w:szCs w:val="24"/>
        </w:rPr>
        <w:t xml:space="preserve">metropolis </w:t>
      </w:r>
      <w:r w:rsidR="005A2F92" w:rsidRPr="0082763C">
        <w:rPr>
          <w:rFonts w:ascii="Times New Roman" w:hAnsi="Times New Roman" w:cs="Times New Roman"/>
          <w:bCs/>
          <w:sz w:val="24"/>
          <w:szCs w:val="24"/>
        </w:rPr>
        <w:t>Kwara State</w:t>
      </w:r>
      <w:r w:rsidRPr="0082763C">
        <w:rPr>
          <w:rFonts w:ascii="Times New Roman" w:hAnsi="Times New Roman" w:cs="Times New Roman"/>
          <w:bCs/>
          <w:sz w:val="24"/>
          <w:szCs w:val="24"/>
        </w:rPr>
        <w:t>. The selected</w:t>
      </w:r>
      <w:r w:rsidR="00EB576A" w:rsidRPr="0082763C">
        <w:rPr>
          <w:rFonts w:ascii="Times New Roman" w:hAnsi="Times New Roman" w:cs="Times New Roman"/>
          <w:bCs/>
          <w:sz w:val="24"/>
          <w:szCs w:val="24"/>
        </w:rPr>
        <w:t xml:space="preserve"> family business in Ilorin is 10</w:t>
      </w:r>
      <w:r w:rsidRPr="0082763C">
        <w:rPr>
          <w:rFonts w:ascii="Times New Roman" w:hAnsi="Times New Roman" w:cs="Times New Roman"/>
          <w:bCs/>
          <w:sz w:val="24"/>
          <w:szCs w:val="24"/>
        </w:rPr>
        <w:t>.</w:t>
      </w:r>
      <w:r w:rsidR="005A2F92" w:rsidRPr="0082763C">
        <w:rPr>
          <w:rFonts w:ascii="Times New Roman" w:hAnsi="Times New Roman" w:cs="Times New Roman"/>
          <w:bCs/>
          <w:sz w:val="24"/>
          <w:szCs w:val="24"/>
        </w:rPr>
        <w:t xml:space="preserve"> Therefore</w:t>
      </w:r>
      <w:r w:rsidRPr="0082763C">
        <w:rPr>
          <w:rFonts w:ascii="Times New Roman" w:hAnsi="Times New Roman" w:cs="Times New Roman"/>
          <w:bCs/>
          <w:sz w:val="24"/>
          <w:szCs w:val="24"/>
        </w:rPr>
        <w:t xml:space="preserve"> </w:t>
      </w:r>
      <w:r w:rsidR="005A2F92" w:rsidRPr="0082763C">
        <w:rPr>
          <w:rFonts w:ascii="Times New Roman" w:hAnsi="Times New Roman" w:cs="Times New Roman"/>
          <w:bCs/>
          <w:sz w:val="24"/>
          <w:szCs w:val="24"/>
        </w:rPr>
        <w:t xml:space="preserve">10 </w:t>
      </w:r>
      <w:r w:rsidR="0045221B" w:rsidRPr="0082763C">
        <w:rPr>
          <w:rFonts w:ascii="Times New Roman" w:hAnsi="Times New Roman" w:cs="Times New Roman"/>
          <w:bCs/>
          <w:sz w:val="24"/>
          <w:szCs w:val="24"/>
        </w:rPr>
        <w:t>questionnaires</w:t>
      </w:r>
      <w:r w:rsidR="005A2F92" w:rsidRPr="0082763C">
        <w:rPr>
          <w:rFonts w:ascii="Times New Roman" w:hAnsi="Times New Roman" w:cs="Times New Roman"/>
          <w:bCs/>
          <w:sz w:val="24"/>
          <w:szCs w:val="24"/>
        </w:rPr>
        <w:t xml:space="preserve"> will be </w:t>
      </w:r>
      <w:r w:rsidR="005A2F92" w:rsidRPr="0082763C">
        <w:rPr>
          <w:rFonts w:ascii="Times New Roman" w:hAnsi="Times New Roman" w:cs="Times New Roman"/>
          <w:bCs/>
          <w:sz w:val="24"/>
          <w:szCs w:val="24"/>
        </w:rPr>
        <w:lastRenderedPageBreak/>
        <w:t>distributed across</w:t>
      </w:r>
      <w:r w:rsidR="00904F41" w:rsidRPr="0082763C">
        <w:rPr>
          <w:rFonts w:ascii="Times New Roman" w:hAnsi="Times New Roman" w:cs="Times New Roman"/>
          <w:bCs/>
          <w:sz w:val="24"/>
          <w:szCs w:val="24"/>
        </w:rPr>
        <w:t xml:space="preserve"> each of</w:t>
      </w:r>
      <w:r w:rsidR="005A2F92" w:rsidRPr="0082763C">
        <w:rPr>
          <w:rFonts w:ascii="Times New Roman" w:hAnsi="Times New Roman" w:cs="Times New Roman"/>
          <w:bCs/>
          <w:sz w:val="24"/>
          <w:szCs w:val="24"/>
        </w:rPr>
        <w:t xml:space="preserve"> the 10 family businesses. </w:t>
      </w:r>
      <w:r w:rsidRPr="0082763C">
        <w:rPr>
          <w:rFonts w:ascii="Times New Roman" w:hAnsi="Times New Roman" w:cs="Times New Roman"/>
          <w:bCs/>
          <w:sz w:val="24"/>
          <w:szCs w:val="24"/>
        </w:rPr>
        <w:t>According to Stanley (1995) when the population is less tha</w:t>
      </w:r>
      <w:r w:rsidR="00EB576A" w:rsidRPr="0082763C">
        <w:rPr>
          <w:rFonts w:ascii="Times New Roman" w:hAnsi="Times New Roman" w:cs="Times New Roman"/>
          <w:bCs/>
          <w:sz w:val="24"/>
          <w:szCs w:val="24"/>
        </w:rPr>
        <w:t xml:space="preserve">n 30 </w:t>
      </w:r>
      <w:r w:rsidR="0045221B" w:rsidRPr="0082763C">
        <w:rPr>
          <w:rFonts w:ascii="Times New Roman" w:hAnsi="Times New Roman" w:cs="Times New Roman"/>
          <w:bCs/>
          <w:sz w:val="24"/>
          <w:szCs w:val="24"/>
        </w:rPr>
        <w:t>studies</w:t>
      </w:r>
      <w:r w:rsidR="00EB576A" w:rsidRPr="0082763C">
        <w:rPr>
          <w:rFonts w:ascii="Times New Roman" w:hAnsi="Times New Roman" w:cs="Times New Roman"/>
          <w:bCs/>
          <w:sz w:val="24"/>
          <w:szCs w:val="24"/>
        </w:rPr>
        <w:t xml:space="preserve"> all, therefore the 10</w:t>
      </w:r>
      <w:r w:rsidRPr="0082763C">
        <w:rPr>
          <w:rFonts w:ascii="Times New Roman" w:hAnsi="Times New Roman" w:cs="Times New Roman"/>
          <w:bCs/>
          <w:sz w:val="24"/>
          <w:szCs w:val="24"/>
        </w:rPr>
        <w:t xml:space="preserve"> family </w:t>
      </w:r>
      <w:r w:rsidR="0045221B" w:rsidRPr="0082763C">
        <w:rPr>
          <w:rFonts w:ascii="Times New Roman" w:hAnsi="Times New Roman" w:cs="Times New Roman"/>
          <w:bCs/>
          <w:sz w:val="24"/>
          <w:szCs w:val="24"/>
        </w:rPr>
        <w:t>businesses</w:t>
      </w:r>
      <w:r w:rsidRPr="0082763C">
        <w:rPr>
          <w:rFonts w:ascii="Times New Roman" w:hAnsi="Times New Roman" w:cs="Times New Roman"/>
          <w:bCs/>
          <w:sz w:val="24"/>
          <w:szCs w:val="24"/>
        </w:rPr>
        <w:t xml:space="preserve"> will be studied.</w:t>
      </w:r>
    </w:p>
    <w:p w:rsidR="0045221B" w:rsidRPr="0082763C" w:rsidRDefault="00CB3869" w:rsidP="0045221B">
      <w:pPr>
        <w:spacing w:before="240" w:line="360" w:lineRule="auto"/>
        <w:contextualSpacing/>
        <w:jc w:val="both"/>
        <w:rPr>
          <w:rFonts w:ascii="Times New Roman" w:hAnsi="Times New Roman" w:cs="Times New Roman"/>
          <w:b/>
          <w:bCs/>
          <w:sz w:val="24"/>
          <w:szCs w:val="24"/>
        </w:rPr>
      </w:pPr>
      <w:r w:rsidRPr="0082763C">
        <w:rPr>
          <w:rFonts w:ascii="Times New Roman" w:hAnsi="Times New Roman" w:cs="Times New Roman"/>
          <w:b/>
          <w:bCs/>
          <w:sz w:val="24"/>
          <w:szCs w:val="24"/>
        </w:rPr>
        <w:t>3.4</w:t>
      </w:r>
      <w:r w:rsidRPr="0082763C">
        <w:rPr>
          <w:rFonts w:ascii="Times New Roman" w:hAnsi="Times New Roman" w:cs="Times New Roman"/>
          <w:b/>
          <w:bCs/>
          <w:sz w:val="24"/>
          <w:szCs w:val="24"/>
        </w:rPr>
        <w:tab/>
      </w:r>
      <w:r w:rsidR="0045221B" w:rsidRPr="0082763C">
        <w:rPr>
          <w:rFonts w:ascii="Times New Roman" w:hAnsi="Times New Roman" w:cs="Times New Roman"/>
          <w:b/>
          <w:bCs/>
          <w:sz w:val="24"/>
          <w:szCs w:val="24"/>
        </w:rPr>
        <w:t xml:space="preserve">SAMPLE SIZE AND SAMPLING TECHNIQUES </w:t>
      </w:r>
    </w:p>
    <w:p w:rsidR="0045221B" w:rsidRPr="0082763C" w:rsidRDefault="0045221B" w:rsidP="00CB3869">
      <w:pPr>
        <w:spacing w:after="0" w:line="360" w:lineRule="auto"/>
        <w:contextualSpacing/>
        <w:jc w:val="both"/>
        <w:rPr>
          <w:rFonts w:ascii="Times New Roman" w:hAnsi="Times New Roman" w:cs="Times New Roman"/>
          <w:sz w:val="24"/>
          <w:szCs w:val="24"/>
        </w:rPr>
      </w:pPr>
      <w:r w:rsidRPr="0082763C">
        <w:rPr>
          <w:rFonts w:ascii="Times New Roman" w:hAnsi="Times New Roman" w:cs="Times New Roman"/>
          <w:sz w:val="24"/>
          <w:szCs w:val="24"/>
        </w:rPr>
        <w:t xml:space="preserve">Sample was taken from the population of </w:t>
      </w:r>
      <w:r w:rsidRPr="0082763C">
        <w:rPr>
          <w:rFonts w:ascii="Times New Roman" w:hAnsi="Times New Roman" w:cs="Times New Roman"/>
          <w:bCs/>
          <w:sz w:val="24"/>
          <w:szCs w:val="24"/>
        </w:rPr>
        <w:t>family businesses,</w:t>
      </w:r>
      <w:r w:rsidRPr="0082763C">
        <w:rPr>
          <w:rFonts w:ascii="Times New Roman" w:hAnsi="Times New Roman" w:cs="Times New Roman"/>
          <w:sz w:val="24"/>
          <w:szCs w:val="24"/>
        </w:rPr>
        <w:t xml:space="preserve"> Ilorin, the sample covered all the staff of all family business so as to set which actually exist in the management of the </w:t>
      </w:r>
      <w:r w:rsidR="00881A25" w:rsidRPr="0082763C">
        <w:rPr>
          <w:rFonts w:ascii="Times New Roman" w:hAnsi="Times New Roman" w:cs="Times New Roman"/>
          <w:sz w:val="24"/>
          <w:szCs w:val="24"/>
        </w:rPr>
        <w:t>businesses, and ten (</w:t>
      </w:r>
      <w:r w:rsidR="00881A25" w:rsidRPr="0082763C">
        <w:rPr>
          <w:rFonts w:ascii="Times New Roman" w:hAnsi="Times New Roman" w:cs="Times New Roman"/>
          <w:bCs/>
          <w:sz w:val="24"/>
          <w:szCs w:val="24"/>
        </w:rPr>
        <w:t>10</w:t>
      </w:r>
      <w:r w:rsidRPr="0082763C">
        <w:rPr>
          <w:rFonts w:ascii="Times New Roman" w:hAnsi="Times New Roman" w:cs="Times New Roman"/>
          <w:sz w:val="24"/>
          <w:szCs w:val="24"/>
        </w:rPr>
        <w:t xml:space="preserve">) questionnaires were distributed randomly among the Staff of </w:t>
      </w:r>
      <w:r w:rsidR="00881A25" w:rsidRPr="0082763C">
        <w:rPr>
          <w:rFonts w:ascii="Times New Roman" w:hAnsi="Times New Roman" w:cs="Times New Roman"/>
          <w:sz w:val="24"/>
          <w:szCs w:val="24"/>
        </w:rPr>
        <w:t>the family business.</w:t>
      </w:r>
    </w:p>
    <w:p w:rsidR="00B903E7" w:rsidRPr="0082763C" w:rsidRDefault="00CB3869" w:rsidP="00881A25">
      <w:pPr>
        <w:spacing w:after="0" w:line="360" w:lineRule="auto"/>
        <w:contextualSpacing/>
        <w:jc w:val="both"/>
        <w:rPr>
          <w:rFonts w:ascii="Times New Roman" w:hAnsi="Times New Roman" w:cs="Times New Roman"/>
          <w:b/>
          <w:sz w:val="24"/>
          <w:szCs w:val="24"/>
        </w:rPr>
      </w:pPr>
      <w:r w:rsidRPr="0082763C">
        <w:rPr>
          <w:rFonts w:ascii="Times New Roman" w:hAnsi="Times New Roman" w:cs="Times New Roman"/>
          <w:b/>
          <w:bCs/>
          <w:sz w:val="24"/>
          <w:szCs w:val="24"/>
        </w:rPr>
        <w:t>3.5</w:t>
      </w:r>
      <w:r w:rsidRPr="0082763C">
        <w:rPr>
          <w:rFonts w:ascii="Times New Roman" w:hAnsi="Times New Roman" w:cs="Times New Roman"/>
          <w:b/>
          <w:bCs/>
          <w:sz w:val="24"/>
          <w:szCs w:val="24"/>
        </w:rPr>
        <w:tab/>
      </w:r>
      <w:r w:rsidR="006C0609" w:rsidRPr="0082763C">
        <w:rPr>
          <w:rFonts w:ascii="Times New Roman" w:hAnsi="Times New Roman" w:cs="Times New Roman"/>
          <w:b/>
          <w:bCs/>
          <w:sz w:val="24"/>
          <w:szCs w:val="24"/>
        </w:rPr>
        <w:t>METHOD</w:t>
      </w:r>
      <w:r w:rsidR="00881A25" w:rsidRPr="0082763C">
        <w:rPr>
          <w:rFonts w:ascii="Times New Roman" w:hAnsi="Times New Roman" w:cs="Times New Roman"/>
          <w:b/>
          <w:sz w:val="24"/>
          <w:szCs w:val="24"/>
        </w:rPr>
        <w:t xml:space="preserve"> OF DATA COLLECTION</w:t>
      </w:r>
    </w:p>
    <w:p w:rsidR="00B903E7" w:rsidRPr="0082763C" w:rsidRDefault="00B903E7" w:rsidP="005D2992">
      <w:pPr>
        <w:pStyle w:val="Default"/>
        <w:spacing w:after="200" w:line="360" w:lineRule="auto"/>
        <w:jc w:val="both"/>
      </w:pPr>
      <w:r w:rsidRPr="0082763C">
        <w:rPr>
          <w:bCs/>
        </w:rPr>
        <w:t>Primary data a</w:t>
      </w:r>
      <w:r w:rsidR="00487945" w:rsidRPr="0082763C">
        <w:rPr>
          <w:bCs/>
        </w:rPr>
        <w:t>re hand information that was</w:t>
      </w:r>
      <w:r w:rsidRPr="0082763C">
        <w:rPr>
          <w:bCs/>
        </w:rPr>
        <w:t xml:space="preserve"> refined for the purpose of this study.</w:t>
      </w:r>
      <w:r w:rsidRPr="0082763C">
        <w:rPr>
          <w:b/>
          <w:bCs/>
        </w:rPr>
        <w:t xml:space="preserve"> </w:t>
      </w:r>
      <w:r w:rsidR="00487945" w:rsidRPr="0082763C">
        <w:t xml:space="preserve">This study </w:t>
      </w:r>
      <w:r w:rsidR="005A2F92" w:rsidRPr="0082763C">
        <w:t>made use of structured</w:t>
      </w:r>
      <w:r w:rsidRPr="0082763C">
        <w:t xml:space="preserve"> questionnaire as a major source of primary data while </w:t>
      </w:r>
      <w:r w:rsidRPr="0082763C">
        <w:rPr>
          <w:bCs/>
        </w:rPr>
        <w:t xml:space="preserve">Secondary Source data </w:t>
      </w:r>
      <w:r w:rsidRPr="0082763C">
        <w:t>refers to that information already in existence, having been collected originally for some other purposes. Source of secondary data include publish work, records, journals, report etc.</w:t>
      </w:r>
    </w:p>
    <w:p w:rsidR="00B903E7" w:rsidRPr="0082763C" w:rsidRDefault="00B903E7" w:rsidP="005D2992">
      <w:pPr>
        <w:pStyle w:val="Default"/>
        <w:spacing w:after="200" w:line="360" w:lineRule="auto"/>
        <w:jc w:val="both"/>
      </w:pPr>
      <w:r w:rsidRPr="0082763C">
        <w:t>For the purpose of this research, both pri</w:t>
      </w:r>
      <w:r w:rsidR="00487945" w:rsidRPr="0082763C">
        <w:t xml:space="preserve">mary and secondary data was </w:t>
      </w:r>
      <w:r w:rsidRPr="0082763C">
        <w:t xml:space="preserve">used. </w:t>
      </w:r>
    </w:p>
    <w:p w:rsidR="00B903E7" w:rsidRPr="0082763C" w:rsidRDefault="00CB3869" w:rsidP="005D2992">
      <w:pPr>
        <w:pStyle w:val="Default"/>
        <w:spacing w:after="200" w:line="360" w:lineRule="auto"/>
        <w:jc w:val="both"/>
      </w:pPr>
      <w:r w:rsidRPr="0082763C">
        <w:rPr>
          <w:b/>
          <w:bCs/>
        </w:rPr>
        <w:t>3.5</w:t>
      </w:r>
      <w:r w:rsidRPr="0082763C">
        <w:rPr>
          <w:b/>
          <w:bCs/>
        </w:rPr>
        <w:tab/>
      </w:r>
      <w:r w:rsidR="00881A25" w:rsidRPr="0082763C">
        <w:rPr>
          <w:b/>
          <w:bCs/>
        </w:rPr>
        <w:t>INSTRUMENTS OF DATA COLLECTION</w:t>
      </w:r>
    </w:p>
    <w:p w:rsidR="00B903E7" w:rsidRPr="0082763C" w:rsidRDefault="00B903E7" w:rsidP="005D2992">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Research instruments are those tools which are being used to collect data for the purpose of testing hypothesis and answering research questions (Ojo, 2005). To enable the collection of data and analysis, the researcher needs various types of instrument specifically designed for multi various purpose. The selection of instrument depended on such factors as the nature of the study. The research instrume</w:t>
      </w:r>
      <w:r w:rsidR="00487945" w:rsidRPr="0082763C">
        <w:rPr>
          <w:rFonts w:ascii="Times New Roman" w:hAnsi="Times New Roman" w:cs="Times New Roman"/>
          <w:sz w:val="24"/>
          <w:szCs w:val="24"/>
        </w:rPr>
        <w:t>nt for this study was</w:t>
      </w:r>
      <w:r w:rsidRPr="0082763C">
        <w:rPr>
          <w:rFonts w:ascii="Times New Roman" w:hAnsi="Times New Roman" w:cs="Times New Roman"/>
          <w:sz w:val="24"/>
          <w:szCs w:val="24"/>
        </w:rPr>
        <w:t xml:space="preserve"> questionnaire. According to Ojo (2005) questionnaire is an instrument containing some questions and/or statements (some with suggested alternative answers) for which the respondent is expected to provide answers to the questions or confirm the statements. </w:t>
      </w:r>
    </w:p>
    <w:p w:rsidR="00881A25" w:rsidRPr="0082763C" w:rsidRDefault="00881A25" w:rsidP="00881A25">
      <w:pPr>
        <w:autoSpaceDE w:val="0"/>
        <w:autoSpaceDN w:val="0"/>
        <w:adjustRightInd w:val="0"/>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3.7</w:t>
      </w:r>
      <w:r w:rsidRPr="0082763C">
        <w:rPr>
          <w:rFonts w:ascii="Times New Roman" w:hAnsi="Times New Roman" w:cs="Times New Roman"/>
          <w:b/>
          <w:sz w:val="24"/>
          <w:szCs w:val="24"/>
        </w:rPr>
        <w:tab/>
        <w:t>METHOD OF DATA ANALYSIS</w:t>
      </w:r>
    </w:p>
    <w:p w:rsidR="00881A25" w:rsidRPr="0082763C" w:rsidRDefault="00881A25" w:rsidP="00881A25">
      <w:pPr>
        <w:spacing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This is the technique adapted to processing data collected into information, during the research. There are various methods to be used to process data, depending on the volume of quantity of the questionnaire and the figures obtained.</w:t>
      </w:r>
    </w:p>
    <w:p w:rsidR="00B903E7" w:rsidRPr="0082763C" w:rsidRDefault="00881A25" w:rsidP="00CB3869">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ab/>
        <w:t xml:space="preserve">Electronic system and computer and other calculating machines can be employed to process data when the volume or number run into thousands or millions. Manual method is used where the numbers and figures obtained are not numerous or not above hundreds. For this </w:t>
      </w:r>
      <w:r w:rsidRPr="0082763C">
        <w:rPr>
          <w:rFonts w:ascii="Times New Roman" w:hAnsi="Times New Roman" w:cs="Times New Roman"/>
          <w:sz w:val="24"/>
          <w:szCs w:val="24"/>
        </w:rPr>
        <w:lastRenderedPageBreak/>
        <w:t>project, the data, figures and the information obtained are processed manually whereby the data and information are cued into computer or processor by hand. All avoid mistake, ensure accuracy and authenticity.</w:t>
      </w:r>
    </w:p>
    <w:p w:rsidR="00B903E7" w:rsidRPr="0082763C" w:rsidRDefault="00B903E7" w:rsidP="005D2992">
      <w:pPr>
        <w:pStyle w:val="Default"/>
        <w:spacing w:after="200" w:line="360" w:lineRule="auto"/>
        <w:jc w:val="both"/>
        <w:rPr>
          <w:b/>
          <w:bCs/>
        </w:rPr>
      </w:pPr>
    </w:p>
    <w:p w:rsidR="00881A25" w:rsidRPr="0082763C" w:rsidRDefault="00881A25" w:rsidP="005D2992">
      <w:pPr>
        <w:pStyle w:val="Default"/>
        <w:spacing w:after="200" w:line="360" w:lineRule="auto"/>
        <w:jc w:val="both"/>
        <w:rPr>
          <w:b/>
          <w:bCs/>
        </w:rPr>
      </w:pPr>
    </w:p>
    <w:p w:rsidR="00881A25" w:rsidRPr="0082763C" w:rsidRDefault="00881A25" w:rsidP="005D2992">
      <w:pPr>
        <w:pStyle w:val="Default"/>
        <w:spacing w:after="200" w:line="360" w:lineRule="auto"/>
        <w:jc w:val="both"/>
        <w:rPr>
          <w:b/>
          <w:bCs/>
        </w:rPr>
      </w:pPr>
    </w:p>
    <w:p w:rsidR="00881A25" w:rsidRPr="0082763C" w:rsidRDefault="00881A25" w:rsidP="005D2992">
      <w:pPr>
        <w:pStyle w:val="Default"/>
        <w:spacing w:after="200" w:line="360" w:lineRule="auto"/>
        <w:jc w:val="both"/>
        <w:rPr>
          <w:b/>
          <w:bCs/>
        </w:rPr>
      </w:pPr>
    </w:p>
    <w:p w:rsidR="00480449" w:rsidRPr="0082763C" w:rsidRDefault="00480449" w:rsidP="00480449">
      <w:pPr>
        <w:spacing w:after="0" w:line="360" w:lineRule="auto"/>
        <w:rPr>
          <w:rFonts w:ascii="Times New Roman" w:hAnsi="Times New Roman" w:cs="Times New Roman"/>
          <w:b/>
          <w:bCs/>
          <w:color w:val="000000"/>
          <w:sz w:val="24"/>
          <w:szCs w:val="24"/>
        </w:rPr>
      </w:pPr>
    </w:p>
    <w:p w:rsidR="00CB3869" w:rsidRPr="0082763C" w:rsidRDefault="00CB3869" w:rsidP="00480449">
      <w:pPr>
        <w:spacing w:after="0" w:line="360" w:lineRule="auto"/>
        <w:rPr>
          <w:rFonts w:ascii="Times New Roman" w:hAnsi="Times New Roman" w:cs="Times New Roman"/>
          <w:b/>
          <w:bCs/>
          <w:color w:val="000000"/>
          <w:sz w:val="24"/>
          <w:szCs w:val="24"/>
        </w:rPr>
      </w:pPr>
    </w:p>
    <w:p w:rsidR="00CB3869" w:rsidRDefault="00CB3869"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82763C" w:rsidRDefault="0082763C" w:rsidP="00480449">
      <w:pPr>
        <w:spacing w:after="0" w:line="360" w:lineRule="auto"/>
        <w:rPr>
          <w:rFonts w:ascii="Times New Roman" w:hAnsi="Times New Roman" w:cs="Times New Roman"/>
          <w:b/>
          <w:bCs/>
          <w:color w:val="000000"/>
          <w:sz w:val="24"/>
          <w:szCs w:val="24"/>
        </w:rPr>
      </w:pPr>
    </w:p>
    <w:p w:rsidR="00CB3869" w:rsidRPr="0082763C" w:rsidRDefault="00CB3869" w:rsidP="00480449">
      <w:pPr>
        <w:spacing w:after="0" w:line="360" w:lineRule="auto"/>
        <w:rPr>
          <w:rFonts w:ascii="Times New Roman" w:hAnsi="Times New Roman" w:cs="Times New Roman"/>
          <w:b/>
          <w:color w:val="000000"/>
          <w:sz w:val="24"/>
          <w:szCs w:val="24"/>
        </w:rPr>
      </w:pPr>
    </w:p>
    <w:p w:rsidR="00881A25" w:rsidRPr="0082763C" w:rsidRDefault="00881A25" w:rsidP="00480449">
      <w:pPr>
        <w:spacing w:after="0" w:line="360" w:lineRule="auto"/>
        <w:rPr>
          <w:rFonts w:ascii="Times New Roman" w:hAnsi="Times New Roman" w:cs="Times New Roman"/>
          <w:b/>
          <w:color w:val="000000"/>
          <w:sz w:val="24"/>
          <w:szCs w:val="24"/>
        </w:rPr>
      </w:pPr>
    </w:p>
    <w:p w:rsidR="00EE238C" w:rsidRPr="0082763C" w:rsidRDefault="00EE238C" w:rsidP="00480449">
      <w:pPr>
        <w:spacing w:after="0" w:line="360" w:lineRule="auto"/>
        <w:jc w:val="center"/>
        <w:rPr>
          <w:rFonts w:ascii="Times New Roman" w:hAnsi="Times New Roman" w:cs="Times New Roman"/>
          <w:b/>
          <w:sz w:val="24"/>
          <w:szCs w:val="24"/>
        </w:rPr>
      </w:pPr>
      <w:r w:rsidRPr="0082763C">
        <w:rPr>
          <w:rFonts w:ascii="Times New Roman" w:hAnsi="Times New Roman" w:cs="Times New Roman"/>
          <w:b/>
          <w:sz w:val="24"/>
          <w:szCs w:val="24"/>
        </w:rPr>
        <w:t>CHAPTER FOUR</w:t>
      </w:r>
    </w:p>
    <w:p w:rsidR="00EE238C" w:rsidRPr="0082763C" w:rsidRDefault="00EE238C" w:rsidP="00EE238C">
      <w:pPr>
        <w:spacing w:after="0" w:line="360" w:lineRule="auto"/>
        <w:jc w:val="center"/>
        <w:rPr>
          <w:rFonts w:ascii="Times New Roman" w:hAnsi="Times New Roman" w:cs="Times New Roman"/>
          <w:b/>
          <w:sz w:val="24"/>
          <w:szCs w:val="24"/>
        </w:rPr>
      </w:pPr>
      <w:r w:rsidRPr="0082763C">
        <w:rPr>
          <w:rFonts w:ascii="Times New Roman" w:hAnsi="Times New Roman" w:cs="Times New Roman"/>
          <w:b/>
          <w:sz w:val="24"/>
          <w:szCs w:val="24"/>
        </w:rPr>
        <w:t>DATA PRESENTATION, ANALYSIS, INTERPRETATION AND DISCUSSION OF FINDINGS</w:t>
      </w:r>
    </w:p>
    <w:p w:rsidR="00EE238C" w:rsidRPr="0082763C" w:rsidRDefault="00EE238C" w:rsidP="00EE238C">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4.0</w:t>
      </w:r>
      <w:r w:rsidRPr="0082763C">
        <w:rPr>
          <w:rFonts w:ascii="Times New Roman" w:hAnsi="Times New Roman" w:cs="Times New Roman"/>
          <w:b/>
          <w:sz w:val="24"/>
          <w:szCs w:val="24"/>
        </w:rPr>
        <w:tab/>
        <w:t>INTRODUCTION</w:t>
      </w:r>
    </w:p>
    <w:p w:rsidR="00EE238C" w:rsidRPr="0082763C" w:rsidRDefault="00EE238C" w:rsidP="00EE238C">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ab/>
        <w:t xml:space="preserve">This section focus on the presentation, analysis and interpretation of the data gathered. The data obtained for the study is presented in tables, analyzed and interpreted using frequencies and simple percentages. </w:t>
      </w:r>
    </w:p>
    <w:p w:rsidR="00EE238C" w:rsidRPr="0082763C"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 xml:space="preserve">The Statistical Package for Social Science (SPSS) package was used to analyze frequencies and testing the hypotheses. </w:t>
      </w:r>
    </w:p>
    <w:p w:rsidR="00EE238C" w:rsidRPr="0082763C" w:rsidRDefault="00EE238C" w:rsidP="00EE238C">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4.1</w:t>
      </w:r>
      <w:r w:rsidRPr="0082763C">
        <w:rPr>
          <w:rFonts w:ascii="Times New Roman" w:hAnsi="Times New Roman" w:cs="Times New Roman"/>
          <w:b/>
          <w:sz w:val="24"/>
          <w:szCs w:val="24"/>
        </w:rPr>
        <w:tab/>
        <w:t>PRESENTATION OF DATA</w:t>
      </w:r>
    </w:p>
    <w:p w:rsidR="00EE238C" w:rsidRPr="0082763C" w:rsidRDefault="00EE238C" w:rsidP="00EE238C">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ab/>
        <w:t>A total number of 100 questionnaires were distributed. The total copies distributed was returned and analyzed</w:t>
      </w:r>
    </w:p>
    <w:tbl>
      <w:tblPr>
        <w:tblStyle w:val="TableGrid"/>
        <w:tblW w:w="0" w:type="auto"/>
        <w:tblLook w:val="04A0" w:firstRow="1" w:lastRow="0" w:firstColumn="1" w:lastColumn="0" w:noHBand="0" w:noVBand="1"/>
      </w:tblPr>
      <w:tblGrid>
        <w:gridCol w:w="3092"/>
        <w:gridCol w:w="3082"/>
        <w:gridCol w:w="3068"/>
      </w:tblGrid>
      <w:tr w:rsidR="00EE238C" w:rsidRPr="0082763C" w:rsidTr="00E4179D">
        <w:tc>
          <w:tcPr>
            <w:tcW w:w="3092" w:type="dxa"/>
          </w:tcPr>
          <w:p w:rsidR="00EE238C" w:rsidRPr="0082763C" w:rsidRDefault="00EE238C" w:rsidP="00E4179D">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Questionnaire</w:t>
            </w:r>
          </w:p>
        </w:tc>
        <w:tc>
          <w:tcPr>
            <w:tcW w:w="3082"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Respondents</w:t>
            </w:r>
          </w:p>
        </w:tc>
        <w:tc>
          <w:tcPr>
            <w:tcW w:w="3068"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Percentage (%)</w:t>
            </w:r>
          </w:p>
        </w:tc>
      </w:tr>
      <w:tr w:rsidR="00EE238C" w:rsidRPr="0082763C" w:rsidTr="00E4179D">
        <w:tc>
          <w:tcPr>
            <w:tcW w:w="3092" w:type="dxa"/>
          </w:tcPr>
          <w:p w:rsidR="00EE238C" w:rsidRPr="0082763C" w:rsidRDefault="00EE238C" w:rsidP="00E4179D">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Returned and useful</w:t>
            </w:r>
          </w:p>
        </w:tc>
        <w:tc>
          <w:tcPr>
            <w:tcW w:w="3082"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100</w:t>
            </w:r>
          </w:p>
        </w:tc>
        <w:tc>
          <w:tcPr>
            <w:tcW w:w="3068"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100</w:t>
            </w:r>
          </w:p>
        </w:tc>
      </w:tr>
      <w:tr w:rsidR="00EE238C" w:rsidRPr="0082763C" w:rsidTr="00E4179D">
        <w:tc>
          <w:tcPr>
            <w:tcW w:w="3092" w:type="dxa"/>
          </w:tcPr>
          <w:p w:rsidR="00EE238C" w:rsidRPr="0082763C" w:rsidRDefault="00EE238C" w:rsidP="00E4179D">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Not Returned</w:t>
            </w:r>
          </w:p>
        </w:tc>
        <w:tc>
          <w:tcPr>
            <w:tcW w:w="3082"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0</w:t>
            </w:r>
          </w:p>
        </w:tc>
        <w:tc>
          <w:tcPr>
            <w:tcW w:w="3068"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0</w:t>
            </w:r>
          </w:p>
        </w:tc>
      </w:tr>
      <w:tr w:rsidR="00EE238C" w:rsidRPr="0082763C" w:rsidTr="00E4179D">
        <w:tc>
          <w:tcPr>
            <w:tcW w:w="3092" w:type="dxa"/>
          </w:tcPr>
          <w:p w:rsidR="00EE238C" w:rsidRPr="0082763C" w:rsidRDefault="00EE238C" w:rsidP="00E4179D">
            <w:pPr>
              <w:spacing w:line="360" w:lineRule="auto"/>
              <w:jc w:val="both"/>
              <w:rPr>
                <w:rFonts w:ascii="Times New Roman" w:hAnsi="Times New Roman" w:cs="Times New Roman"/>
                <w:sz w:val="24"/>
                <w:szCs w:val="24"/>
              </w:rPr>
            </w:pPr>
            <w:r w:rsidRPr="0082763C">
              <w:rPr>
                <w:rFonts w:ascii="Times New Roman" w:hAnsi="Times New Roman" w:cs="Times New Roman"/>
                <w:sz w:val="24"/>
                <w:szCs w:val="24"/>
              </w:rPr>
              <w:t>Total</w:t>
            </w:r>
          </w:p>
        </w:tc>
        <w:tc>
          <w:tcPr>
            <w:tcW w:w="3082"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100</w:t>
            </w:r>
          </w:p>
        </w:tc>
        <w:tc>
          <w:tcPr>
            <w:tcW w:w="3068" w:type="dxa"/>
          </w:tcPr>
          <w:p w:rsidR="00EE238C" w:rsidRPr="0082763C" w:rsidRDefault="00EE238C" w:rsidP="00E4179D">
            <w:pPr>
              <w:spacing w:line="360" w:lineRule="auto"/>
              <w:jc w:val="center"/>
              <w:rPr>
                <w:rFonts w:ascii="Times New Roman" w:hAnsi="Times New Roman" w:cs="Times New Roman"/>
                <w:sz w:val="24"/>
                <w:szCs w:val="24"/>
              </w:rPr>
            </w:pPr>
            <w:r w:rsidRPr="0082763C">
              <w:rPr>
                <w:rFonts w:ascii="Times New Roman" w:hAnsi="Times New Roman" w:cs="Times New Roman"/>
                <w:sz w:val="24"/>
                <w:szCs w:val="24"/>
              </w:rPr>
              <w:t>100</w:t>
            </w:r>
          </w:p>
        </w:tc>
      </w:tr>
    </w:tbl>
    <w:p w:rsidR="00EE238C" w:rsidRPr="0082763C" w:rsidRDefault="00EE238C" w:rsidP="00EE238C">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4.2</w:t>
      </w:r>
      <w:r w:rsidRPr="0082763C">
        <w:rPr>
          <w:rFonts w:ascii="Times New Roman" w:hAnsi="Times New Roman" w:cs="Times New Roman"/>
          <w:b/>
          <w:sz w:val="24"/>
          <w:szCs w:val="24"/>
        </w:rPr>
        <w:tab/>
        <w:t>DATA ANALYSIS AND INTERPRETATION</w:t>
      </w:r>
    </w:p>
    <w:p w:rsidR="00EE238C" w:rsidRPr="0082763C" w:rsidRDefault="00EE238C" w:rsidP="00EE238C">
      <w:pPr>
        <w:tabs>
          <w:tab w:val="left" w:pos="3450"/>
        </w:tabs>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The questionnaire was divided into two parts;</w:t>
      </w:r>
    </w:p>
    <w:p w:rsidR="00EE238C" w:rsidRPr="0082763C" w:rsidRDefault="00EE238C" w:rsidP="00EE238C">
      <w:pPr>
        <w:pStyle w:val="ListParagraph"/>
        <w:numPr>
          <w:ilvl w:val="0"/>
          <w:numId w:val="9"/>
        </w:numPr>
        <w:tabs>
          <w:tab w:val="left" w:pos="3450"/>
        </w:tabs>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Part A: This contained respondents Demographic data</w:t>
      </w:r>
    </w:p>
    <w:p w:rsidR="00B77FD6" w:rsidRPr="0082763C" w:rsidRDefault="00EE238C" w:rsidP="00B77FD6">
      <w:pPr>
        <w:pStyle w:val="ListParagraph"/>
        <w:numPr>
          <w:ilvl w:val="0"/>
          <w:numId w:val="9"/>
        </w:numPr>
        <w:tabs>
          <w:tab w:val="left" w:pos="3450"/>
        </w:tabs>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Part B: This form the focus of respondent’s assessment for evaluation.</w:t>
      </w:r>
    </w:p>
    <w:p w:rsidR="00EE238C" w:rsidRPr="0082763C" w:rsidRDefault="00EE238C" w:rsidP="00EE238C">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4.2.1</w:t>
      </w:r>
      <w:r w:rsidRPr="0082763C">
        <w:rPr>
          <w:rFonts w:ascii="Times New Roman" w:hAnsi="Times New Roman" w:cs="Times New Roman"/>
          <w:b/>
          <w:sz w:val="24"/>
          <w:szCs w:val="24"/>
        </w:rPr>
        <w:tab/>
        <w:t>ANALYSIS OF DEMOGRAPHIC DATA</w:t>
      </w:r>
    </w:p>
    <w:tbl>
      <w:tblP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3"/>
        <w:gridCol w:w="1170"/>
        <w:gridCol w:w="1569"/>
        <w:gridCol w:w="1379"/>
        <w:gridCol w:w="1882"/>
        <w:gridCol w:w="2007"/>
      </w:tblGrid>
      <w:tr w:rsidR="00EE238C" w:rsidRPr="0082763C" w:rsidTr="00E4179D">
        <w:trPr>
          <w:cantSplit/>
          <w:trHeight w:val="513"/>
        </w:trPr>
        <w:tc>
          <w:tcPr>
            <w:tcW w:w="9010"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   Sex</w:t>
            </w:r>
          </w:p>
        </w:tc>
      </w:tr>
      <w:tr w:rsidR="00EE238C" w:rsidRPr="0082763C" w:rsidTr="00E4179D">
        <w:trPr>
          <w:cantSplit/>
          <w:trHeight w:val="991"/>
        </w:trPr>
        <w:tc>
          <w:tcPr>
            <w:tcW w:w="2173"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569"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79"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882"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2007"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513"/>
        </w:trPr>
        <w:tc>
          <w:tcPr>
            <w:tcW w:w="1003"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170"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Female</w:t>
            </w:r>
          </w:p>
        </w:tc>
        <w:tc>
          <w:tcPr>
            <w:tcW w:w="1569"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w:t>
            </w:r>
          </w:p>
        </w:tc>
        <w:tc>
          <w:tcPr>
            <w:tcW w:w="1379"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44.0</w:t>
            </w:r>
          </w:p>
        </w:tc>
        <w:tc>
          <w:tcPr>
            <w:tcW w:w="1882"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44.0</w:t>
            </w:r>
          </w:p>
        </w:tc>
        <w:tc>
          <w:tcPr>
            <w:tcW w:w="2007"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44.0</w:t>
            </w:r>
          </w:p>
        </w:tc>
      </w:tr>
      <w:tr w:rsidR="00EE238C" w:rsidRPr="0082763C" w:rsidTr="00E4179D">
        <w:trPr>
          <w:cantSplit/>
          <w:trHeight w:val="163"/>
        </w:trPr>
        <w:tc>
          <w:tcPr>
            <w:tcW w:w="100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170"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Male</w:t>
            </w:r>
          </w:p>
        </w:tc>
        <w:tc>
          <w:tcPr>
            <w:tcW w:w="156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56</w:t>
            </w:r>
          </w:p>
        </w:tc>
        <w:tc>
          <w:tcPr>
            <w:tcW w:w="137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56.0</w:t>
            </w:r>
          </w:p>
        </w:tc>
        <w:tc>
          <w:tcPr>
            <w:tcW w:w="188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56.0</w:t>
            </w:r>
          </w:p>
        </w:tc>
        <w:tc>
          <w:tcPr>
            <w:tcW w:w="2007"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63"/>
        </w:trPr>
        <w:tc>
          <w:tcPr>
            <w:tcW w:w="100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170"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569"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79"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82"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2007"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Field Survey, </w:t>
      </w:r>
      <w:r w:rsidR="003E48C6">
        <w:rPr>
          <w:rFonts w:ascii="Times New Roman" w:hAnsi="Times New Roman" w:cs="Times New Roman"/>
          <w:sz w:val="24"/>
          <w:szCs w:val="24"/>
        </w:rPr>
        <w:t>2025</w:t>
      </w:r>
    </w:p>
    <w:p w:rsidR="00EE238C" w:rsidRPr="0082763C"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lastRenderedPageBreak/>
        <w:t>The table above shows the gender distribution of the respondent. It shows that 44% are females while 56% are males. This implies that the respondents are made up of more males than females</w:t>
      </w: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0"/>
        <w:gridCol w:w="1270"/>
        <w:gridCol w:w="1560"/>
        <w:gridCol w:w="1372"/>
        <w:gridCol w:w="1871"/>
        <w:gridCol w:w="1997"/>
      </w:tblGrid>
      <w:tr w:rsidR="00EE238C" w:rsidRPr="0082763C" w:rsidTr="00E4179D">
        <w:trPr>
          <w:cantSplit/>
          <w:trHeight w:val="398"/>
        </w:trPr>
        <w:tc>
          <w:tcPr>
            <w:tcW w:w="9070"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4.2  Marital Status</w:t>
            </w:r>
          </w:p>
        </w:tc>
      </w:tr>
      <w:tr w:rsidR="00EE238C" w:rsidRPr="0082763C" w:rsidTr="00E4179D">
        <w:trPr>
          <w:cantSplit/>
          <w:trHeight w:val="811"/>
        </w:trPr>
        <w:tc>
          <w:tcPr>
            <w:tcW w:w="2270"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560"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72"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871"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997"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398"/>
        </w:trPr>
        <w:tc>
          <w:tcPr>
            <w:tcW w:w="1000"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270"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Single</w:t>
            </w:r>
          </w:p>
        </w:tc>
        <w:tc>
          <w:tcPr>
            <w:tcW w:w="1560"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36</w:t>
            </w:r>
          </w:p>
        </w:tc>
        <w:tc>
          <w:tcPr>
            <w:tcW w:w="1372"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36.0</w:t>
            </w:r>
          </w:p>
        </w:tc>
        <w:tc>
          <w:tcPr>
            <w:tcW w:w="1871"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36.0</w:t>
            </w:r>
          </w:p>
        </w:tc>
        <w:tc>
          <w:tcPr>
            <w:tcW w:w="1997"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36.0</w:t>
            </w:r>
          </w:p>
        </w:tc>
      </w:tr>
      <w:tr w:rsidR="00EE238C" w:rsidRPr="0082763C" w:rsidTr="00E417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270"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Married</w:t>
            </w:r>
          </w:p>
        </w:tc>
        <w:tc>
          <w:tcPr>
            <w:tcW w:w="1560"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w:t>
            </w:r>
          </w:p>
        </w:tc>
        <w:tc>
          <w:tcPr>
            <w:tcW w:w="137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c>
          <w:tcPr>
            <w:tcW w:w="187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c>
          <w:tcPr>
            <w:tcW w:w="1997"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99.0</w:t>
            </w:r>
          </w:p>
        </w:tc>
      </w:tr>
      <w:tr w:rsidR="00EE238C" w:rsidRPr="0082763C" w:rsidTr="00E417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270"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Others</w:t>
            </w:r>
          </w:p>
        </w:tc>
        <w:tc>
          <w:tcPr>
            <w:tcW w:w="1560"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37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7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997"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270"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560"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72"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71"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997"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B77FD6" w:rsidRPr="0082763C" w:rsidRDefault="00EE238C" w:rsidP="0082763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shows that 36% of the respondents are single, 63% are married while 1% are other (i.e. either divorced or a widow(er))</w:t>
      </w:r>
    </w:p>
    <w:tbl>
      <w:tblPr>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
        <w:gridCol w:w="1384"/>
        <w:gridCol w:w="1524"/>
        <w:gridCol w:w="1341"/>
        <w:gridCol w:w="1828"/>
        <w:gridCol w:w="1950"/>
      </w:tblGrid>
      <w:tr w:rsidR="00EE238C" w:rsidRPr="0082763C" w:rsidTr="00E4179D">
        <w:trPr>
          <w:cantSplit/>
          <w:trHeight w:val="470"/>
        </w:trPr>
        <w:tc>
          <w:tcPr>
            <w:tcW w:w="9003"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4.3  Work Experience</w:t>
            </w:r>
          </w:p>
        </w:tc>
      </w:tr>
      <w:tr w:rsidR="00EE238C" w:rsidRPr="0082763C" w:rsidTr="00E4179D">
        <w:trPr>
          <w:cantSplit/>
          <w:trHeight w:val="924"/>
        </w:trPr>
        <w:tc>
          <w:tcPr>
            <w:tcW w:w="2360"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524"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41"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828"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950"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54"/>
        </w:trPr>
        <w:tc>
          <w:tcPr>
            <w:tcW w:w="976"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384"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1-5</w:t>
            </w:r>
          </w:p>
        </w:tc>
        <w:tc>
          <w:tcPr>
            <w:tcW w:w="1524"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68</w:t>
            </w:r>
          </w:p>
        </w:tc>
        <w:tc>
          <w:tcPr>
            <w:tcW w:w="1341"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68.0</w:t>
            </w:r>
          </w:p>
        </w:tc>
        <w:tc>
          <w:tcPr>
            <w:tcW w:w="1828"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68.0</w:t>
            </w:r>
          </w:p>
        </w:tc>
        <w:tc>
          <w:tcPr>
            <w:tcW w:w="1950"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68.0</w:t>
            </w:r>
          </w:p>
        </w:tc>
      </w:tr>
      <w:tr w:rsidR="00EE238C" w:rsidRPr="0082763C" w:rsidTr="00E417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38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6-10</w:t>
            </w:r>
          </w:p>
        </w:tc>
        <w:tc>
          <w:tcPr>
            <w:tcW w:w="152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29</w:t>
            </w:r>
          </w:p>
        </w:tc>
        <w:tc>
          <w:tcPr>
            <w:tcW w:w="134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29.0</w:t>
            </w:r>
          </w:p>
        </w:tc>
        <w:tc>
          <w:tcPr>
            <w:tcW w:w="182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29.0</w:t>
            </w:r>
          </w:p>
        </w:tc>
        <w:tc>
          <w:tcPr>
            <w:tcW w:w="195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97.0</w:t>
            </w:r>
          </w:p>
        </w:tc>
      </w:tr>
      <w:tr w:rsidR="00EE238C" w:rsidRPr="0082763C" w:rsidTr="00E417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38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11-15</w:t>
            </w:r>
          </w:p>
        </w:tc>
        <w:tc>
          <w:tcPr>
            <w:tcW w:w="152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w:t>
            </w:r>
          </w:p>
        </w:tc>
        <w:tc>
          <w:tcPr>
            <w:tcW w:w="134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82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95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99.0</w:t>
            </w:r>
          </w:p>
        </w:tc>
      </w:tr>
      <w:tr w:rsidR="00EE238C" w:rsidRPr="0082763C" w:rsidTr="00E417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38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16 above</w:t>
            </w:r>
          </w:p>
        </w:tc>
        <w:tc>
          <w:tcPr>
            <w:tcW w:w="152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34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2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95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384"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524"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41"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28"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950"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59617F"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 xml:space="preserve">The table above shows that 68% of the family business owners have a work experience of 1-5years, 29% have an experience of 6-10years, 2% have experience of 11-15 years and 1% has </w:t>
      </w:r>
    </w:p>
    <w:p w:rsidR="00EE238C" w:rsidRDefault="00EE238C" w:rsidP="0059617F">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experience of above 16years</w:t>
      </w:r>
    </w:p>
    <w:p w:rsidR="0059617F" w:rsidRDefault="0059617F" w:rsidP="0059617F">
      <w:pPr>
        <w:spacing w:after="0" w:line="360" w:lineRule="auto"/>
        <w:jc w:val="both"/>
        <w:rPr>
          <w:rFonts w:ascii="Times New Roman" w:hAnsi="Times New Roman" w:cs="Times New Roman"/>
          <w:sz w:val="24"/>
          <w:szCs w:val="24"/>
        </w:rPr>
      </w:pPr>
    </w:p>
    <w:p w:rsidR="0059617F" w:rsidRDefault="0059617F" w:rsidP="0059617F">
      <w:pPr>
        <w:spacing w:after="0" w:line="360" w:lineRule="auto"/>
        <w:jc w:val="both"/>
        <w:rPr>
          <w:rFonts w:ascii="Times New Roman" w:hAnsi="Times New Roman" w:cs="Times New Roman"/>
          <w:sz w:val="24"/>
          <w:szCs w:val="24"/>
        </w:rPr>
      </w:pPr>
    </w:p>
    <w:p w:rsidR="0059617F" w:rsidRDefault="0059617F" w:rsidP="0059617F">
      <w:pPr>
        <w:spacing w:after="0" w:line="360" w:lineRule="auto"/>
        <w:jc w:val="both"/>
        <w:rPr>
          <w:rFonts w:ascii="Times New Roman" w:hAnsi="Times New Roman" w:cs="Times New Roman"/>
          <w:sz w:val="24"/>
          <w:szCs w:val="24"/>
        </w:rPr>
      </w:pPr>
    </w:p>
    <w:p w:rsidR="0059617F" w:rsidRPr="0082763C" w:rsidRDefault="0059617F" w:rsidP="0059617F">
      <w:pPr>
        <w:spacing w:after="0" w:line="360" w:lineRule="auto"/>
        <w:jc w:val="both"/>
        <w:rPr>
          <w:rFonts w:ascii="Times New Roman" w:hAnsi="Times New Roman" w:cs="Times New Roman"/>
          <w:sz w:val="24"/>
          <w:szCs w:val="24"/>
        </w:rPr>
      </w:pPr>
    </w:p>
    <w:tbl>
      <w:tblPr>
        <w:tblW w:w="8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1441"/>
        <w:gridCol w:w="1462"/>
        <w:gridCol w:w="1285"/>
        <w:gridCol w:w="1754"/>
        <w:gridCol w:w="1872"/>
      </w:tblGrid>
      <w:tr w:rsidR="00EE238C" w:rsidRPr="0082763C" w:rsidTr="00E4179D">
        <w:trPr>
          <w:cantSplit/>
          <w:trHeight w:val="451"/>
        </w:trPr>
        <w:tc>
          <w:tcPr>
            <w:tcW w:w="8749"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Table 4.4 Educational Qualification</w:t>
            </w:r>
          </w:p>
        </w:tc>
      </w:tr>
      <w:tr w:rsidR="00EE238C" w:rsidRPr="0082763C" w:rsidTr="00E4179D">
        <w:trPr>
          <w:cantSplit/>
          <w:trHeight w:val="885"/>
        </w:trPr>
        <w:tc>
          <w:tcPr>
            <w:tcW w:w="2376"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62"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8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54"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72"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35"/>
        </w:trPr>
        <w:tc>
          <w:tcPr>
            <w:tcW w:w="935"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441"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SSCE</w:t>
            </w:r>
          </w:p>
        </w:tc>
        <w:tc>
          <w:tcPr>
            <w:tcW w:w="1462"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18</w:t>
            </w:r>
          </w:p>
        </w:tc>
        <w:tc>
          <w:tcPr>
            <w:tcW w:w="128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18.0</w:t>
            </w:r>
          </w:p>
        </w:tc>
        <w:tc>
          <w:tcPr>
            <w:tcW w:w="1754"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18.0</w:t>
            </w:r>
          </w:p>
        </w:tc>
        <w:tc>
          <w:tcPr>
            <w:tcW w:w="1872"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18.0</w:t>
            </w:r>
          </w:p>
        </w:tc>
      </w:tr>
      <w:tr w:rsidR="00EE238C" w:rsidRPr="0082763C" w:rsidTr="00E4179D">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41"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BSC/HND</w:t>
            </w:r>
          </w:p>
        </w:tc>
        <w:tc>
          <w:tcPr>
            <w:tcW w:w="1462"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56</w:t>
            </w:r>
          </w:p>
        </w:tc>
        <w:tc>
          <w:tcPr>
            <w:tcW w:w="128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56.0</w:t>
            </w:r>
          </w:p>
        </w:tc>
        <w:tc>
          <w:tcPr>
            <w:tcW w:w="175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56.0</w:t>
            </w:r>
          </w:p>
        </w:tc>
        <w:tc>
          <w:tcPr>
            <w:tcW w:w="187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74.0</w:t>
            </w:r>
          </w:p>
        </w:tc>
      </w:tr>
      <w:tr w:rsidR="00EE238C" w:rsidRPr="0082763C" w:rsidTr="00E4179D">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41"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MSC/HND</w:t>
            </w:r>
          </w:p>
        </w:tc>
        <w:tc>
          <w:tcPr>
            <w:tcW w:w="1462"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22</w:t>
            </w:r>
          </w:p>
        </w:tc>
        <w:tc>
          <w:tcPr>
            <w:tcW w:w="128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22.0</w:t>
            </w:r>
          </w:p>
        </w:tc>
        <w:tc>
          <w:tcPr>
            <w:tcW w:w="175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22.0</w:t>
            </w:r>
          </w:p>
        </w:tc>
        <w:tc>
          <w:tcPr>
            <w:tcW w:w="187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96.0</w:t>
            </w:r>
          </w:p>
        </w:tc>
      </w:tr>
      <w:tr w:rsidR="00EE238C" w:rsidRPr="0082763C" w:rsidTr="00E4179D">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41"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Others</w:t>
            </w:r>
          </w:p>
        </w:tc>
        <w:tc>
          <w:tcPr>
            <w:tcW w:w="1462"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w:t>
            </w:r>
          </w:p>
        </w:tc>
        <w:tc>
          <w:tcPr>
            <w:tcW w:w="128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c>
          <w:tcPr>
            <w:tcW w:w="175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c>
          <w:tcPr>
            <w:tcW w:w="187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41"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62"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8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54"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72"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B77FD6" w:rsidRPr="0082763C" w:rsidRDefault="00EE238C" w:rsidP="0082763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From the table above 18% of the respondents are SSCE certificate holders, 56% are B.Sc./HND holders while 4% have other educational qualifications.</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8"/>
        <w:gridCol w:w="1712"/>
        <w:gridCol w:w="1528"/>
        <w:gridCol w:w="1345"/>
        <w:gridCol w:w="1835"/>
        <w:gridCol w:w="1958"/>
      </w:tblGrid>
      <w:tr w:rsidR="00EE238C" w:rsidRPr="0082763C" w:rsidTr="00E4179D">
        <w:trPr>
          <w:cantSplit/>
          <w:trHeight w:val="432"/>
        </w:trPr>
        <w:tc>
          <w:tcPr>
            <w:tcW w:w="9356"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4.5 Management Category</w:t>
            </w:r>
          </w:p>
        </w:tc>
      </w:tr>
      <w:tr w:rsidR="00EE238C" w:rsidRPr="0082763C" w:rsidTr="00E4179D">
        <w:trPr>
          <w:cantSplit/>
          <w:trHeight w:val="849"/>
        </w:trPr>
        <w:tc>
          <w:tcPr>
            <w:tcW w:w="2690"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528"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4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83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958"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835"/>
        </w:trPr>
        <w:tc>
          <w:tcPr>
            <w:tcW w:w="978"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712"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lower level</w:t>
            </w:r>
          </w:p>
        </w:tc>
        <w:tc>
          <w:tcPr>
            <w:tcW w:w="1528"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25</w:t>
            </w:r>
          </w:p>
        </w:tc>
        <w:tc>
          <w:tcPr>
            <w:tcW w:w="134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25.0</w:t>
            </w:r>
          </w:p>
        </w:tc>
        <w:tc>
          <w:tcPr>
            <w:tcW w:w="183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25.0</w:t>
            </w:r>
          </w:p>
        </w:tc>
        <w:tc>
          <w:tcPr>
            <w:tcW w:w="1958"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25.0</w:t>
            </w:r>
          </w:p>
        </w:tc>
      </w:tr>
      <w:tr w:rsidR="00EE238C" w:rsidRPr="0082763C" w:rsidTr="00E4179D">
        <w:trPr>
          <w:cantSplit/>
          <w:trHeight w:val="137"/>
        </w:trPr>
        <w:tc>
          <w:tcPr>
            <w:tcW w:w="978"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71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middle level</w:t>
            </w:r>
          </w:p>
        </w:tc>
        <w:tc>
          <w:tcPr>
            <w:tcW w:w="1528"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51</w:t>
            </w:r>
          </w:p>
        </w:tc>
        <w:tc>
          <w:tcPr>
            <w:tcW w:w="134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51.0</w:t>
            </w:r>
          </w:p>
        </w:tc>
        <w:tc>
          <w:tcPr>
            <w:tcW w:w="183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51.0</w:t>
            </w:r>
          </w:p>
        </w:tc>
        <w:tc>
          <w:tcPr>
            <w:tcW w:w="195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76.0</w:t>
            </w:r>
          </w:p>
        </w:tc>
      </w:tr>
      <w:tr w:rsidR="00EE238C" w:rsidRPr="0082763C" w:rsidTr="00E4179D">
        <w:trPr>
          <w:cantSplit/>
          <w:trHeight w:val="137"/>
        </w:trPr>
        <w:tc>
          <w:tcPr>
            <w:tcW w:w="978"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71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top level</w:t>
            </w:r>
          </w:p>
        </w:tc>
        <w:tc>
          <w:tcPr>
            <w:tcW w:w="1528"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24</w:t>
            </w:r>
          </w:p>
        </w:tc>
        <w:tc>
          <w:tcPr>
            <w:tcW w:w="134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24.0</w:t>
            </w:r>
          </w:p>
        </w:tc>
        <w:tc>
          <w:tcPr>
            <w:tcW w:w="183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24.0</w:t>
            </w:r>
          </w:p>
        </w:tc>
        <w:tc>
          <w:tcPr>
            <w:tcW w:w="195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37"/>
        </w:trPr>
        <w:tc>
          <w:tcPr>
            <w:tcW w:w="978"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712"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528"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4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3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958"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881A25" w:rsidRPr="0082763C" w:rsidRDefault="00EE238C" w:rsidP="00881A25">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Default="00EE238C" w:rsidP="00B77FD6">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The tables above shows that 25% of the respondents are lower level managers, 51% are middle level managers and 24% the top level managers.</w:t>
      </w:r>
    </w:p>
    <w:p w:rsidR="0059617F" w:rsidRDefault="0059617F" w:rsidP="00B77FD6">
      <w:pPr>
        <w:autoSpaceDE w:val="0"/>
        <w:autoSpaceDN w:val="0"/>
        <w:adjustRightInd w:val="0"/>
        <w:spacing w:after="0" w:line="360" w:lineRule="auto"/>
        <w:jc w:val="both"/>
        <w:rPr>
          <w:rFonts w:ascii="Times New Roman" w:hAnsi="Times New Roman" w:cs="Times New Roman"/>
          <w:sz w:val="24"/>
          <w:szCs w:val="24"/>
        </w:rPr>
      </w:pPr>
    </w:p>
    <w:p w:rsidR="0059617F" w:rsidRDefault="0059617F" w:rsidP="00B77FD6">
      <w:pPr>
        <w:autoSpaceDE w:val="0"/>
        <w:autoSpaceDN w:val="0"/>
        <w:adjustRightInd w:val="0"/>
        <w:spacing w:after="0" w:line="360" w:lineRule="auto"/>
        <w:jc w:val="both"/>
        <w:rPr>
          <w:rFonts w:ascii="Times New Roman" w:hAnsi="Times New Roman" w:cs="Times New Roman"/>
          <w:sz w:val="24"/>
          <w:szCs w:val="24"/>
        </w:rPr>
      </w:pPr>
    </w:p>
    <w:p w:rsidR="0059617F" w:rsidRDefault="0059617F" w:rsidP="00B77FD6">
      <w:pPr>
        <w:autoSpaceDE w:val="0"/>
        <w:autoSpaceDN w:val="0"/>
        <w:adjustRightInd w:val="0"/>
        <w:spacing w:after="0" w:line="360" w:lineRule="auto"/>
        <w:jc w:val="both"/>
        <w:rPr>
          <w:rFonts w:ascii="Times New Roman" w:hAnsi="Times New Roman" w:cs="Times New Roman"/>
          <w:sz w:val="24"/>
          <w:szCs w:val="24"/>
        </w:rPr>
      </w:pPr>
    </w:p>
    <w:p w:rsidR="0059617F" w:rsidRDefault="0059617F" w:rsidP="00B77FD6">
      <w:pPr>
        <w:autoSpaceDE w:val="0"/>
        <w:autoSpaceDN w:val="0"/>
        <w:adjustRightInd w:val="0"/>
        <w:spacing w:after="0" w:line="360" w:lineRule="auto"/>
        <w:jc w:val="both"/>
        <w:rPr>
          <w:rFonts w:ascii="Times New Roman" w:hAnsi="Times New Roman" w:cs="Times New Roman"/>
          <w:sz w:val="24"/>
          <w:szCs w:val="24"/>
        </w:rPr>
      </w:pPr>
    </w:p>
    <w:p w:rsidR="0059617F" w:rsidRDefault="0059617F" w:rsidP="00B77FD6">
      <w:pPr>
        <w:autoSpaceDE w:val="0"/>
        <w:autoSpaceDN w:val="0"/>
        <w:adjustRightInd w:val="0"/>
        <w:spacing w:after="0" w:line="360" w:lineRule="auto"/>
        <w:jc w:val="both"/>
        <w:rPr>
          <w:rFonts w:ascii="Times New Roman" w:hAnsi="Times New Roman" w:cs="Times New Roman"/>
          <w:sz w:val="24"/>
          <w:szCs w:val="24"/>
        </w:rPr>
      </w:pPr>
    </w:p>
    <w:p w:rsidR="0059617F" w:rsidRDefault="0059617F" w:rsidP="00B77FD6">
      <w:pPr>
        <w:autoSpaceDE w:val="0"/>
        <w:autoSpaceDN w:val="0"/>
        <w:adjustRightInd w:val="0"/>
        <w:spacing w:after="0" w:line="360" w:lineRule="auto"/>
        <w:jc w:val="both"/>
        <w:rPr>
          <w:rFonts w:ascii="Times New Roman" w:hAnsi="Times New Roman" w:cs="Times New Roman"/>
          <w:sz w:val="24"/>
          <w:szCs w:val="24"/>
        </w:rPr>
      </w:pPr>
    </w:p>
    <w:p w:rsidR="0059617F" w:rsidRPr="0082763C" w:rsidRDefault="0059617F" w:rsidP="00B77FD6">
      <w:pPr>
        <w:autoSpaceDE w:val="0"/>
        <w:autoSpaceDN w:val="0"/>
        <w:adjustRightInd w:val="0"/>
        <w:spacing w:after="0" w:line="360" w:lineRule="auto"/>
        <w:jc w:val="both"/>
        <w:rPr>
          <w:rFonts w:ascii="Times New Roman" w:hAnsi="Times New Roman" w:cs="Times New Roman"/>
          <w:sz w:val="24"/>
          <w:szCs w:val="24"/>
        </w:rPr>
      </w:pPr>
    </w:p>
    <w:tbl>
      <w:tblPr>
        <w:tblW w:w="9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9"/>
        <w:gridCol w:w="1415"/>
        <w:gridCol w:w="1559"/>
        <w:gridCol w:w="1371"/>
        <w:gridCol w:w="1869"/>
        <w:gridCol w:w="1995"/>
      </w:tblGrid>
      <w:tr w:rsidR="00EE238C" w:rsidRPr="0082763C" w:rsidTr="00E4179D">
        <w:trPr>
          <w:cantSplit/>
          <w:trHeight w:val="342"/>
        </w:trPr>
        <w:tc>
          <w:tcPr>
            <w:tcW w:w="9208"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Table 4.6 Years in Operation</w:t>
            </w:r>
          </w:p>
        </w:tc>
      </w:tr>
      <w:tr w:rsidR="00EE238C" w:rsidRPr="0082763C" w:rsidTr="00E4179D">
        <w:trPr>
          <w:cantSplit/>
          <w:trHeight w:val="673"/>
        </w:trPr>
        <w:tc>
          <w:tcPr>
            <w:tcW w:w="2414"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559"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71"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869"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995"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330"/>
        </w:trPr>
        <w:tc>
          <w:tcPr>
            <w:tcW w:w="999"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415"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5-10</w:t>
            </w:r>
          </w:p>
        </w:tc>
        <w:tc>
          <w:tcPr>
            <w:tcW w:w="1559"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w:t>
            </w:r>
          </w:p>
        </w:tc>
        <w:tc>
          <w:tcPr>
            <w:tcW w:w="1371"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c>
          <w:tcPr>
            <w:tcW w:w="1869"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c>
          <w:tcPr>
            <w:tcW w:w="1995"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r>
      <w:tr w:rsidR="00EE238C" w:rsidRPr="0082763C" w:rsidTr="00E4179D">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415"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11-15</w:t>
            </w:r>
          </w:p>
        </w:tc>
        <w:tc>
          <w:tcPr>
            <w:tcW w:w="155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25</w:t>
            </w:r>
          </w:p>
        </w:tc>
        <w:tc>
          <w:tcPr>
            <w:tcW w:w="137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25.0</w:t>
            </w:r>
          </w:p>
        </w:tc>
        <w:tc>
          <w:tcPr>
            <w:tcW w:w="186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25.0</w:t>
            </w:r>
          </w:p>
        </w:tc>
        <w:tc>
          <w:tcPr>
            <w:tcW w:w="199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88.0</w:t>
            </w:r>
          </w:p>
        </w:tc>
      </w:tr>
      <w:tr w:rsidR="00EE238C" w:rsidRPr="0082763C" w:rsidTr="00E4179D">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415"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16-20</w:t>
            </w:r>
          </w:p>
        </w:tc>
        <w:tc>
          <w:tcPr>
            <w:tcW w:w="155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w:t>
            </w:r>
          </w:p>
        </w:tc>
        <w:tc>
          <w:tcPr>
            <w:tcW w:w="137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86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99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93.0</w:t>
            </w:r>
          </w:p>
        </w:tc>
      </w:tr>
      <w:tr w:rsidR="00EE238C" w:rsidRPr="0082763C" w:rsidTr="00E4179D">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415"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21 above</w:t>
            </w:r>
          </w:p>
        </w:tc>
        <w:tc>
          <w:tcPr>
            <w:tcW w:w="155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w:t>
            </w:r>
          </w:p>
        </w:tc>
        <w:tc>
          <w:tcPr>
            <w:tcW w:w="137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7.0</w:t>
            </w:r>
          </w:p>
        </w:tc>
        <w:tc>
          <w:tcPr>
            <w:tcW w:w="186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7.0</w:t>
            </w:r>
          </w:p>
        </w:tc>
        <w:tc>
          <w:tcPr>
            <w:tcW w:w="199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415"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559"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71"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69"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995"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B77FD6" w:rsidRPr="0082763C" w:rsidRDefault="00EE238C" w:rsidP="0082763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shows that 63% of the family businesses have operated successfully within the range of 5-10 years, 25% for 11-15 years, 5% for 16 – 20 years and 7% have successfully operated for 21 years above.</w:t>
      </w:r>
    </w:p>
    <w:tbl>
      <w:tblPr>
        <w:tblW w:w="8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564"/>
        <w:gridCol w:w="1484"/>
        <w:gridCol w:w="1305"/>
        <w:gridCol w:w="1781"/>
        <w:gridCol w:w="1900"/>
      </w:tblGrid>
      <w:tr w:rsidR="00EE238C" w:rsidRPr="0082763C" w:rsidTr="00E4179D">
        <w:trPr>
          <w:cantSplit/>
          <w:trHeight w:val="473"/>
        </w:trPr>
        <w:tc>
          <w:tcPr>
            <w:tcW w:w="8983"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4.7 Type of Industry</w:t>
            </w:r>
          </w:p>
        </w:tc>
      </w:tr>
      <w:tr w:rsidR="00EE238C" w:rsidRPr="0082763C" w:rsidTr="00E4179D">
        <w:trPr>
          <w:cantSplit/>
          <w:trHeight w:val="930"/>
        </w:trPr>
        <w:tc>
          <w:tcPr>
            <w:tcW w:w="2513"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84"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0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81"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900"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57"/>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564"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Fishery</w:t>
            </w:r>
          </w:p>
        </w:tc>
        <w:tc>
          <w:tcPr>
            <w:tcW w:w="1484"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30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30.0</w:t>
            </w:r>
          </w:p>
        </w:tc>
        <w:tc>
          <w:tcPr>
            <w:tcW w:w="1781"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30.0</w:t>
            </w:r>
          </w:p>
        </w:tc>
        <w:tc>
          <w:tcPr>
            <w:tcW w:w="1900"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30.0</w:t>
            </w:r>
          </w:p>
        </w:tc>
      </w:tr>
      <w:tr w:rsidR="00EE238C" w:rsidRPr="0082763C" w:rsidTr="00E4179D">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56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Transport</w:t>
            </w:r>
          </w:p>
        </w:tc>
        <w:tc>
          <w:tcPr>
            <w:tcW w:w="148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30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20.0</w:t>
            </w:r>
          </w:p>
        </w:tc>
        <w:tc>
          <w:tcPr>
            <w:tcW w:w="178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20.0</w:t>
            </w:r>
          </w:p>
        </w:tc>
        <w:tc>
          <w:tcPr>
            <w:tcW w:w="190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50.0</w:t>
            </w:r>
          </w:p>
        </w:tc>
      </w:tr>
      <w:tr w:rsidR="00EE238C" w:rsidRPr="0082763C" w:rsidTr="00E4179D">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56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oil and gas</w:t>
            </w:r>
          </w:p>
        </w:tc>
        <w:tc>
          <w:tcPr>
            <w:tcW w:w="148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30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30.0</w:t>
            </w:r>
          </w:p>
        </w:tc>
        <w:tc>
          <w:tcPr>
            <w:tcW w:w="178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30.0</w:t>
            </w:r>
          </w:p>
        </w:tc>
        <w:tc>
          <w:tcPr>
            <w:tcW w:w="190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80.0</w:t>
            </w:r>
          </w:p>
        </w:tc>
      </w:tr>
      <w:tr w:rsidR="00EE238C" w:rsidRPr="0082763C" w:rsidTr="00E4179D">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56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Trading</w:t>
            </w:r>
          </w:p>
        </w:tc>
        <w:tc>
          <w:tcPr>
            <w:tcW w:w="148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30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20.0</w:t>
            </w:r>
          </w:p>
        </w:tc>
        <w:tc>
          <w:tcPr>
            <w:tcW w:w="178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20.0</w:t>
            </w:r>
          </w:p>
        </w:tc>
        <w:tc>
          <w:tcPr>
            <w:tcW w:w="190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56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Others</w:t>
            </w:r>
          </w:p>
        </w:tc>
        <w:tc>
          <w:tcPr>
            <w:tcW w:w="148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0</w:t>
            </w:r>
          </w:p>
        </w:tc>
        <w:tc>
          <w:tcPr>
            <w:tcW w:w="130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.0</w:t>
            </w:r>
          </w:p>
        </w:tc>
        <w:tc>
          <w:tcPr>
            <w:tcW w:w="178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.0</w:t>
            </w:r>
          </w:p>
        </w:tc>
        <w:tc>
          <w:tcPr>
            <w:tcW w:w="190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564"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84"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0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81"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900"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B77FD6">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classifies respondents with respect to the type of industry they operate in. It shows that 30% of the respondents are into fishery, 20% are into transportation, 30% in the oil and gas while 20% are in the trading industry.</w:t>
      </w:r>
    </w:p>
    <w:p w:rsidR="00EE238C" w:rsidRPr="0082763C" w:rsidRDefault="00EE238C" w:rsidP="00EE238C">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4.2.2 TEST OF QUESTIONNAIRE</w:t>
      </w:r>
    </w:p>
    <w:tbl>
      <w:tblPr>
        <w:tblW w:w="8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786"/>
        <w:gridCol w:w="1394"/>
        <w:gridCol w:w="1227"/>
        <w:gridCol w:w="1674"/>
        <w:gridCol w:w="1786"/>
      </w:tblGrid>
      <w:tr w:rsidR="00EE238C" w:rsidRPr="0082763C" w:rsidTr="00E4179D">
        <w:trPr>
          <w:cantSplit/>
          <w:trHeight w:val="921"/>
        </w:trPr>
        <w:tc>
          <w:tcPr>
            <w:tcW w:w="8759"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260" w:right="60" w:hanging="1200"/>
              <w:jc w:val="both"/>
              <w:rPr>
                <w:rFonts w:ascii="Times New Roman" w:hAnsi="Times New Roman" w:cs="Times New Roman"/>
                <w:color w:val="000000"/>
                <w:sz w:val="24"/>
                <w:szCs w:val="24"/>
              </w:rPr>
            </w:pPr>
            <w:r w:rsidRPr="0082763C">
              <w:rPr>
                <w:rFonts w:ascii="Times New Roman" w:hAnsi="Times New Roman" w:cs="Times New Roman"/>
                <w:b/>
                <w:bCs/>
                <w:color w:val="000000"/>
                <w:sz w:val="24"/>
                <w:szCs w:val="24"/>
              </w:rPr>
              <w:t>Table 4.9  New product development has led to the upgrade or rebranding of an existing product to better satisfy our consumer</w:t>
            </w:r>
          </w:p>
        </w:tc>
      </w:tr>
      <w:tr w:rsidR="00EE238C" w:rsidRPr="0082763C" w:rsidTr="00E4179D">
        <w:trPr>
          <w:cantSplit/>
          <w:trHeight w:val="889"/>
        </w:trPr>
        <w:tc>
          <w:tcPr>
            <w:tcW w:w="2678"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394"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74"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60"/>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786"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394"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27"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674"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786"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146"/>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w:t>
            </w:r>
            <w:r w:rsidR="00EE238C" w:rsidRPr="0082763C">
              <w:rPr>
                <w:rFonts w:ascii="Times New Roman" w:hAnsi="Times New Roman" w:cs="Times New Roman"/>
                <w:color w:val="000000"/>
                <w:sz w:val="24"/>
                <w:szCs w:val="24"/>
              </w:rPr>
              <w:t>gree</w:t>
            </w:r>
          </w:p>
        </w:tc>
        <w:tc>
          <w:tcPr>
            <w:tcW w:w="139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21</w:t>
            </w:r>
          </w:p>
        </w:tc>
        <w:tc>
          <w:tcPr>
            <w:tcW w:w="122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21.0</w:t>
            </w:r>
          </w:p>
        </w:tc>
        <w:tc>
          <w:tcPr>
            <w:tcW w:w="167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21.0</w:t>
            </w:r>
          </w:p>
        </w:tc>
        <w:tc>
          <w:tcPr>
            <w:tcW w:w="178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22.0</w:t>
            </w:r>
          </w:p>
        </w:tc>
      </w:tr>
      <w:tr w:rsidR="00EE238C" w:rsidRPr="0082763C" w:rsidTr="00E4179D">
        <w:trPr>
          <w:cantSplit/>
          <w:trHeight w:val="167"/>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39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78</w:t>
            </w:r>
          </w:p>
        </w:tc>
        <w:tc>
          <w:tcPr>
            <w:tcW w:w="122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78.0</w:t>
            </w:r>
          </w:p>
        </w:tc>
        <w:tc>
          <w:tcPr>
            <w:tcW w:w="167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78.0</w:t>
            </w:r>
          </w:p>
        </w:tc>
        <w:tc>
          <w:tcPr>
            <w:tcW w:w="178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6"/>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394"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27"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74"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EE238C">
      <w:pPr>
        <w:autoSpaceDE w:val="0"/>
        <w:autoSpaceDN w:val="0"/>
        <w:adjustRightInd w:val="0"/>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From the table above, the analysis of the respondents shows that 1% were unable to decide while 21% agreed and 78% strongly agree that</w:t>
      </w:r>
      <w:r w:rsidRPr="0082763C">
        <w:rPr>
          <w:rFonts w:ascii="Times New Roman" w:hAnsi="Times New Roman" w:cs="Times New Roman"/>
          <w:bCs/>
          <w:color w:val="000000"/>
          <w:sz w:val="24"/>
          <w:szCs w:val="24"/>
        </w:rPr>
        <w:t>New product development has led to the upgrade or rebranding of an existing product to better satisfy our consumer</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40"/>
        <w:gridCol w:w="1437"/>
        <w:gridCol w:w="1264"/>
        <w:gridCol w:w="1725"/>
        <w:gridCol w:w="1840"/>
      </w:tblGrid>
      <w:tr w:rsidR="00EE238C" w:rsidRPr="0082763C" w:rsidTr="00E4179D">
        <w:trPr>
          <w:cantSplit/>
          <w:trHeight w:val="827"/>
        </w:trPr>
        <w:tc>
          <w:tcPr>
            <w:tcW w:w="9026"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440" w:right="60" w:hanging="138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4.10 New product development has led to the creation of a whole new product in our firm</w:t>
            </w:r>
          </w:p>
        </w:tc>
      </w:tr>
      <w:tr w:rsidR="00EE238C" w:rsidRPr="0082763C" w:rsidTr="00E4179D">
        <w:trPr>
          <w:cantSplit/>
          <w:trHeight w:val="827"/>
        </w:trPr>
        <w:tc>
          <w:tcPr>
            <w:tcW w:w="2760"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1440" w:right="60" w:hanging="1380"/>
              <w:jc w:val="center"/>
              <w:rPr>
                <w:rFonts w:ascii="Times New Roman" w:hAnsi="Times New Roman" w:cs="Times New Roman"/>
                <w:b/>
                <w:color w:val="000000"/>
                <w:sz w:val="24"/>
                <w:szCs w:val="24"/>
              </w:rPr>
            </w:pPr>
          </w:p>
        </w:tc>
        <w:tc>
          <w:tcPr>
            <w:tcW w:w="1437"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64"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2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40"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06"/>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40"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437"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64"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72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40"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3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w:t>
            </w:r>
          </w:p>
        </w:tc>
        <w:tc>
          <w:tcPr>
            <w:tcW w:w="126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72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84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r>
      <w:tr w:rsidR="00EE238C" w:rsidRPr="0082763C" w:rsidTr="00E4179D">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w:t>
            </w:r>
            <w:r w:rsidR="00EE238C" w:rsidRPr="0082763C">
              <w:rPr>
                <w:rFonts w:ascii="Times New Roman" w:hAnsi="Times New Roman" w:cs="Times New Roman"/>
                <w:color w:val="000000"/>
                <w:sz w:val="24"/>
                <w:szCs w:val="24"/>
              </w:rPr>
              <w:t>gree</w:t>
            </w:r>
          </w:p>
        </w:tc>
        <w:tc>
          <w:tcPr>
            <w:tcW w:w="143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61</w:t>
            </w:r>
          </w:p>
        </w:tc>
        <w:tc>
          <w:tcPr>
            <w:tcW w:w="126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61.0</w:t>
            </w:r>
          </w:p>
        </w:tc>
        <w:tc>
          <w:tcPr>
            <w:tcW w:w="172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61.0</w:t>
            </w:r>
          </w:p>
        </w:tc>
        <w:tc>
          <w:tcPr>
            <w:tcW w:w="184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65.0</w:t>
            </w:r>
          </w:p>
        </w:tc>
      </w:tr>
      <w:tr w:rsidR="00EE238C" w:rsidRPr="0082763C" w:rsidTr="00E4179D">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3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35</w:t>
            </w:r>
          </w:p>
        </w:tc>
        <w:tc>
          <w:tcPr>
            <w:tcW w:w="126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35.0</w:t>
            </w:r>
          </w:p>
        </w:tc>
        <w:tc>
          <w:tcPr>
            <w:tcW w:w="172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35.0</w:t>
            </w:r>
          </w:p>
        </w:tc>
        <w:tc>
          <w:tcPr>
            <w:tcW w:w="184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37"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64"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2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40"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response from the table above shows that 1% disagree that new product development has led to the creation of a whole new product in their firm, 3% were unable to decide while 61% agree and 35% strongly agree that new product development has led to the creation of a whole new product in their firm</w:t>
      </w:r>
    </w:p>
    <w:p w:rsidR="0059617F" w:rsidRDefault="0059617F" w:rsidP="00EE238C">
      <w:pPr>
        <w:spacing w:after="0" w:line="360" w:lineRule="auto"/>
        <w:ind w:firstLine="720"/>
        <w:jc w:val="both"/>
        <w:rPr>
          <w:rFonts w:ascii="Times New Roman" w:hAnsi="Times New Roman" w:cs="Times New Roman"/>
          <w:sz w:val="24"/>
          <w:szCs w:val="24"/>
        </w:rPr>
      </w:pPr>
    </w:p>
    <w:p w:rsidR="0059617F" w:rsidRDefault="0059617F" w:rsidP="00EE238C">
      <w:pPr>
        <w:spacing w:after="0" w:line="360" w:lineRule="auto"/>
        <w:ind w:firstLine="720"/>
        <w:jc w:val="both"/>
        <w:rPr>
          <w:rFonts w:ascii="Times New Roman" w:hAnsi="Times New Roman" w:cs="Times New Roman"/>
          <w:sz w:val="24"/>
          <w:szCs w:val="24"/>
        </w:rPr>
      </w:pPr>
    </w:p>
    <w:p w:rsidR="0059617F" w:rsidRDefault="0059617F" w:rsidP="00EE238C">
      <w:pPr>
        <w:spacing w:after="0" w:line="360" w:lineRule="auto"/>
        <w:ind w:firstLine="720"/>
        <w:jc w:val="both"/>
        <w:rPr>
          <w:rFonts w:ascii="Times New Roman" w:hAnsi="Times New Roman" w:cs="Times New Roman"/>
          <w:sz w:val="24"/>
          <w:szCs w:val="24"/>
        </w:rPr>
      </w:pPr>
    </w:p>
    <w:p w:rsidR="0059617F" w:rsidRPr="0082763C" w:rsidRDefault="0059617F" w:rsidP="00EE238C">
      <w:pPr>
        <w:spacing w:after="0" w:line="360" w:lineRule="auto"/>
        <w:ind w:firstLine="720"/>
        <w:jc w:val="both"/>
        <w:rPr>
          <w:rFonts w:ascii="Times New Roman" w:hAnsi="Times New Roman" w:cs="Times New Roman"/>
          <w:sz w:val="24"/>
          <w:szCs w:val="24"/>
        </w:rPr>
      </w:pPr>
    </w:p>
    <w:tbl>
      <w:tblPr>
        <w:tblW w:w="9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1844"/>
        <w:gridCol w:w="1439"/>
        <w:gridCol w:w="1266"/>
        <w:gridCol w:w="1728"/>
        <w:gridCol w:w="1844"/>
      </w:tblGrid>
      <w:tr w:rsidR="00EE238C" w:rsidRPr="0082763C" w:rsidTr="00E4179D">
        <w:trPr>
          <w:cantSplit/>
          <w:trHeight w:val="900"/>
        </w:trPr>
        <w:tc>
          <w:tcPr>
            <w:tcW w:w="9042"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440" w:right="60" w:hanging="138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Table 4.11 The quality of our product has been improved by new product development in our firm</w:t>
            </w:r>
          </w:p>
        </w:tc>
      </w:tr>
      <w:tr w:rsidR="00EE238C" w:rsidRPr="0082763C" w:rsidTr="00E4179D">
        <w:trPr>
          <w:cantSplit/>
          <w:trHeight w:val="900"/>
        </w:trPr>
        <w:tc>
          <w:tcPr>
            <w:tcW w:w="2765"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39"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66"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28"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44"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42"/>
        </w:trPr>
        <w:tc>
          <w:tcPr>
            <w:tcW w:w="921"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44"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439"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66"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728"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44"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4"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3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13</w:t>
            </w:r>
          </w:p>
        </w:tc>
        <w:tc>
          <w:tcPr>
            <w:tcW w:w="126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13.0</w:t>
            </w:r>
          </w:p>
        </w:tc>
        <w:tc>
          <w:tcPr>
            <w:tcW w:w="172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13.0</w:t>
            </w:r>
          </w:p>
        </w:tc>
        <w:tc>
          <w:tcPr>
            <w:tcW w:w="1844"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14.0</w:t>
            </w:r>
          </w:p>
        </w:tc>
      </w:tr>
      <w:tr w:rsidR="00EE238C" w:rsidRPr="0082763C" w:rsidTr="00E4179D">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3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45</w:t>
            </w:r>
          </w:p>
        </w:tc>
        <w:tc>
          <w:tcPr>
            <w:tcW w:w="126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45.0</w:t>
            </w:r>
          </w:p>
        </w:tc>
        <w:tc>
          <w:tcPr>
            <w:tcW w:w="172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45.0</w:t>
            </w:r>
          </w:p>
        </w:tc>
        <w:tc>
          <w:tcPr>
            <w:tcW w:w="1844"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59.0</w:t>
            </w:r>
          </w:p>
        </w:tc>
      </w:tr>
      <w:tr w:rsidR="00EE238C" w:rsidRPr="0082763C" w:rsidTr="00E4179D">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3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41</w:t>
            </w:r>
          </w:p>
        </w:tc>
        <w:tc>
          <w:tcPr>
            <w:tcW w:w="126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41.0</w:t>
            </w:r>
          </w:p>
        </w:tc>
        <w:tc>
          <w:tcPr>
            <w:tcW w:w="172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41.0</w:t>
            </w:r>
          </w:p>
        </w:tc>
        <w:tc>
          <w:tcPr>
            <w:tcW w:w="1844"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4"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39"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66"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28"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44"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shows that 1% disagree, 13% were unable to decide that the quality of their product has been improved by new product development in their firm while 45% agree and 41% strongly agree that quality of their product has been improved by new product development in their firm</w:t>
      </w:r>
    </w:p>
    <w:tbl>
      <w:tblPr>
        <w:tblW w:w="8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805"/>
        <w:gridCol w:w="1409"/>
        <w:gridCol w:w="1240"/>
        <w:gridCol w:w="1692"/>
        <w:gridCol w:w="1806"/>
      </w:tblGrid>
      <w:tr w:rsidR="00EE238C" w:rsidRPr="0082763C" w:rsidTr="00E4179D">
        <w:trPr>
          <w:cantSplit/>
          <w:trHeight w:val="901"/>
        </w:trPr>
        <w:tc>
          <w:tcPr>
            <w:tcW w:w="8854"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530" w:right="60" w:hanging="147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4.12 New product development has made us to gain continuous relevance in the industry</w:t>
            </w:r>
          </w:p>
        </w:tc>
      </w:tr>
      <w:tr w:rsidR="00EE238C" w:rsidRPr="0082763C" w:rsidTr="00E4179D">
        <w:trPr>
          <w:cantSplit/>
          <w:trHeight w:val="901"/>
        </w:trPr>
        <w:tc>
          <w:tcPr>
            <w:tcW w:w="2707"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09"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40"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92"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42"/>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05"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Disagree</w:t>
            </w:r>
          </w:p>
        </w:tc>
        <w:tc>
          <w:tcPr>
            <w:tcW w:w="1409"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w:t>
            </w:r>
          </w:p>
        </w:tc>
        <w:tc>
          <w:tcPr>
            <w:tcW w:w="1240"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c>
          <w:tcPr>
            <w:tcW w:w="1692"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c>
          <w:tcPr>
            <w:tcW w:w="1806"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r>
      <w:tr w:rsidR="00EE238C" w:rsidRPr="0082763C" w:rsidTr="00E4179D">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0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14</w:t>
            </w:r>
          </w:p>
        </w:tc>
        <w:tc>
          <w:tcPr>
            <w:tcW w:w="1240"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14.0</w:t>
            </w:r>
          </w:p>
        </w:tc>
        <w:tc>
          <w:tcPr>
            <w:tcW w:w="169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14.0</w:t>
            </w:r>
          </w:p>
        </w:tc>
        <w:tc>
          <w:tcPr>
            <w:tcW w:w="180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18.0</w:t>
            </w:r>
          </w:p>
        </w:tc>
      </w:tr>
      <w:tr w:rsidR="00EE238C" w:rsidRPr="0082763C" w:rsidTr="00E4179D">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0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36</w:t>
            </w:r>
          </w:p>
        </w:tc>
        <w:tc>
          <w:tcPr>
            <w:tcW w:w="1240"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36.0</w:t>
            </w:r>
          </w:p>
        </w:tc>
        <w:tc>
          <w:tcPr>
            <w:tcW w:w="169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54.0</w:t>
            </w:r>
          </w:p>
        </w:tc>
      </w:tr>
      <w:tr w:rsidR="00EE238C" w:rsidRPr="0082763C" w:rsidTr="00E4179D">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0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46</w:t>
            </w:r>
          </w:p>
        </w:tc>
        <w:tc>
          <w:tcPr>
            <w:tcW w:w="1240"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46.0</w:t>
            </w:r>
          </w:p>
        </w:tc>
        <w:tc>
          <w:tcPr>
            <w:tcW w:w="169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46.0</w:t>
            </w:r>
          </w:p>
        </w:tc>
        <w:tc>
          <w:tcPr>
            <w:tcW w:w="180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09"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40"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92"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B77FD6" w:rsidRPr="0082763C" w:rsidRDefault="00EE238C" w:rsidP="0082763C">
      <w:pPr>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sz w:val="24"/>
          <w:szCs w:val="24"/>
        </w:rPr>
        <w:t xml:space="preserve">The table below shows that 4% disagree that </w:t>
      </w:r>
      <w:r w:rsidRPr="0082763C">
        <w:rPr>
          <w:rFonts w:ascii="Times New Roman" w:hAnsi="Times New Roman" w:cs="Times New Roman"/>
          <w:bCs/>
          <w:color w:val="000000"/>
          <w:sz w:val="24"/>
          <w:szCs w:val="24"/>
        </w:rPr>
        <w:t>New pro</w:t>
      </w:r>
      <w:r w:rsidR="00B77FD6" w:rsidRPr="0082763C">
        <w:rPr>
          <w:rFonts w:ascii="Times New Roman" w:hAnsi="Times New Roman" w:cs="Times New Roman"/>
          <w:bCs/>
          <w:color w:val="000000"/>
          <w:sz w:val="24"/>
          <w:szCs w:val="24"/>
        </w:rPr>
        <w:t xml:space="preserve">duct development has made them </w:t>
      </w:r>
      <w:r w:rsidRPr="0082763C">
        <w:rPr>
          <w:rFonts w:ascii="Times New Roman" w:hAnsi="Times New Roman" w:cs="Times New Roman"/>
          <w:bCs/>
          <w:color w:val="000000"/>
          <w:sz w:val="24"/>
          <w:szCs w:val="24"/>
        </w:rPr>
        <w:t>to gain continuous relevance in the industry</w:t>
      </w:r>
      <w:r w:rsidRPr="0082763C">
        <w:rPr>
          <w:rFonts w:ascii="Times New Roman" w:hAnsi="Times New Roman" w:cs="Times New Roman"/>
          <w:sz w:val="24"/>
          <w:szCs w:val="24"/>
        </w:rPr>
        <w:t xml:space="preserve">. 14% were unable to decide while 36% agree and 46% strongly agree that </w:t>
      </w:r>
      <w:r w:rsidRPr="0082763C">
        <w:rPr>
          <w:rFonts w:ascii="Times New Roman" w:hAnsi="Times New Roman" w:cs="Times New Roman"/>
          <w:bCs/>
          <w:color w:val="000000"/>
          <w:sz w:val="24"/>
          <w:szCs w:val="24"/>
        </w:rPr>
        <w:t>New product development has made them to gain continuous relevance in the industry.</w:t>
      </w:r>
    </w:p>
    <w:tbl>
      <w:tblPr>
        <w:tblW w:w="8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
        <w:gridCol w:w="1818"/>
        <w:gridCol w:w="1419"/>
        <w:gridCol w:w="1249"/>
        <w:gridCol w:w="1704"/>
        <w:gridCol w:w="1818"/>
      </w:tblGrid>
      <w:tr w:rsidR="00EE238C" w:rsidRPr="0082763C" w:rsidTr="00E4179D">
        <w:trPr>
          <w:cantSplit/>
          <w:trHeight w:val="450"/>
        </w:trPr>
        <w:tc>
          <w:tcPr>
            <w:tcW w:w="8916"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4.13 The design of  product has boost the profit of our business</w:t>
            </w:r>
          </w:p>
        </w:tc>
      </w:tr>
      <w:tr w:rsidR="00EE238C" w:rsidRPr="0082763C" w:rsidTr="00E4179D">
        <w:trPr>
          <w:cantSplit/>
          <w:trHeight w:val="885"/>
        </w:trPr>
        <w:tc>
          <w:tcPr>
            <w:tcW w:w="2726"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19"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49"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04"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18"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34"/>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Disagree</w:t>
            </w:r>
          </w:p>
        </w:tc>
        <w:tc>
          <w:tcPr>
            <w:tcW w:w="1419"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w:t>
            </w:r>
          </w:p>
        </w:tc>
        <w:tc>
          <w:tcPr>
            <w:tcW w:w="1249"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704"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818"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r>
      <w:tr w:rsidR="00EE238C" w:rsidRPr="0082763C" w:rsidTr="00E4179D">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undecided</w:t>
            </w:r>
          </w:p>
        </w:tc>
        <w:tc>
          <w:tcPr>
            <w:tcW w:w="141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w:t>
            </w:r>
          </w:p>
        </w:tc>
        <w:tc>
          <w:tcPr>
            <w:tcW w:w="124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6.0</w:t>
            </w:r>
          </w:p>
        </w:tc>
        <w:tc>
          <w:tcPr>
            <w:tcW w:w="170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6.0</w:t>
            </w:r>
          </w:p>
        </w:tc>
        <w:tc>
          <w:tcPr>
            <w:tcW w:w="181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9.0</w:t>
            </w:r>
          </w:p>
        </w:tc>
      </w:tr>
      <w:tr w:rsidR="00EE238C" w:rsidRPr="0082763C" w:rsidTr="00E4179D">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1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28</w:t>
            </w:r>
          </w:p>
        </w:tc>
        <w:tc>
          <w:tcPr>
            <w:tcW w:w="124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28.0</w:t>
            </w:r>
          </w:p>
        </w:tc>
        <w:tc>
          <w:tcPr>
            <w:tcW w:w="170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28.0</w:t>
            </w:r>
          </w:p>
        </w:tc>
        <w:tc>
          <w:tcPr>
            <w:tcW w:w="181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37.0</w:t>
            </w:r>
          </w:p>
        </w:tc>
      </w:tr>
      <w:tr w:rsidR="00EE238C" w:rsidRPr="0082763C" w:rsidTr="00E4179D">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1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w:t>
            </w:r>
          </w:p>
        </w:tc>
        <w:tc>
          <w:tcPr>
            <w:tcW w:w="124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c>
          <w:tcPr>
            <w:tcW w:w="170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c>
          <w:tcPr>
            <w:tcW w:w="181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19"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49"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04"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18"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EE238C">
      <w:pPr>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sz w:val="24"/>
          <w:szCs w:val="24"/>
        </w:rPr>
        <w:t xml:space="preserve">The table above shows the response from the respondents on how the </w:t>
      </w:r>
      <w:r w:rsidRPr="0082763C">
        <w:rPr>
          <w:rFonts w:ascii="Times New Roman" w:hAnsi="Times New Roman" w:cs="Times New Roman"/>
          <w:bCs/>
          <w:color w:val="000000"/>
          <w:sz w:val="24"/>
          <w:szCs w:val="24"/>
        </w:rPr>
        <w:t xml:space="preserve">design of  product has boost the profit of our business. 3% disagree that </w:t>
      </w:r>
      <w:r w:rsidRPr="0082763C">
        <w:rPr>
          <w:rFonts w:ascii="Times New Roman" w:hAnsi="Times New Roman" w:cs="Times New Roman"/>
          <w:sz w:val="24"/>
          <w:szCs w:val="24"/>
        </w:rPr>
        <w:t xml:space="preserve">the </w:t>
      </w:r>
      <w:r w:rsidRPr="0082763C">
        <w:rPr>
          <w:rFonts w:ascii="Times New Roman" w:hAnsi="Times New Roman" w:cs="Times New Roman"/>
          <w:bCs/>
          <w:color w:val="000000"/>
          <w:sz w:val="24"/>
          <w:szCs w:val="24"/>
        </w:rPr>
        <w:t xml:space="preserve">design of  product has boost the profit of our business, 6% were unable to decide while 28% agree and 63% strongly agree that </w:t>
      </w:r>
      <w:r w:rsidRPr="0082763C">
        <w:rPr>
          <w:rFonts w:ascii="Times New Roman" w:hAnsi="Times New Roman" w:cs="Times New Roman"/>
          <w:sz w:val="24"/>
          <w:szCs w:val="24"/>
        </w:rPr>
        <w:t xml:space="preserve">he </w:t>
      </w:r>
      <w:r w:rsidRPr="0082763C">
        <w:rPr>
          <w:rFonts w:ascii="Times New Roman" w:hAnsi="Times New Roman" w:cs="Times New Roman"/>
          <w:bCs/>
          <w:color w:val="000000"/>
          <w:sz w:val="24"/>
          <w:szCs w:val="24"/>
        </w:rPr>
        <w:t>design of  product has boost the profit of our business</w:t>
      </w:r>
    </w:p>
    <w:tbl>
      <w:tblPr>
        <w:tblW w:w="90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3"/>
        <w:gridCol w:w="2103"/>
        <w:gridCol w:w="1395"/>
        <w:gridCol w:w="1227"/>
        <w:gridCol w:w="1675"/>
        <w:gridCol w:w="1788"/>
      </w:tblGrid>
      <w:tr w:rsidR="00EE238C" w:rsidRPr="0082763C" w:rsidTr="00E4179D">
        <w:trPr>
          <w:cantSplit/>
          <w:trHeight w:val="432"/>
        </w:trPr>
        <w:tc>
          <w:tcPr>
            <w:tcW w:w="9081"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4.14 The design of our products has enhanced the pricing of products</w:t>
            </w:r>
          </w:p>
        </w:tc>
      </w:tr>
      <w:tr w:rsidR="00EE238C" w:rsidRPr="0082763C" w:rsidTr="00E4179D">
        <w:trPr>
          <w:cantSplit/>
          <w:trHeight w:val="848"/>
        </w:trPr>
        <w:tc>
          <w:tcPr>
            <w:tcW w:w="2996"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788"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848"/>
        </w:trPr>
        <w:tc>
          <w:tcPr>
            <w:tcW w:w="893"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2103"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disagree</w:t>
            </w:r>
          </w:p>
        </w:tc>
        <w:tc>
          <w:tcPr>
            <w:tcW w:w="1395"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27"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67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788"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3" w:type="dxa"/>
            <w:tcBorders>
              <w:top w:val="nil"/>
              <w:left w:val="nil"/>
              <w:bottom w:val="nil"/>
              <w:right w:val="single" w:sz="16" w:space="0" w:color="000000"/>
            </w:tcBorders>
            <w:shd w:val="clear" w:color="auto" w:fill="FFFFFF"/>
            <w:vAlign w:val="center"/>
          </w:tcPr>
          <w:p w:rsidR="00EE238C" w:rsidRPr="0082763C" w:rsidRDefault="00FB4464"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39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w:t>
            </w:r>
          </w:p>
        </w:tc>
        <w:tc>
          <w:tcPr>
            <w:tcW w:w="122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67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78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r>
      <w:tr w:rsidR="00EE238C" w:rsidRPr="0082763C" w:rsidTr="00E4179D">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3" w:type="dxa"/>
            <w:tcBorders>
              <w:top w:val="nil"/>
              <w:left w:val="nil"/>
              <w:bottom w:val="nil"/>
              <w:right w:val="single" w:sz="16" w:space="0" w:color="000000"/>
            </w:tcBorders>
            <w:shd w:val="clear" w:color="auto" w:fill="FFFFFF"/>
            <w:vAlign w:val="center"/>
          </w:tcPr>
          <w:p w:rsidR="00EE238C" w:rsidRPr="0082763C" w:rsidRDefault="00FB4464"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39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22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67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78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14.0</w:t>
            </w:r>
          </w:p>
        </w:tc>
      </w:tr>
      <w:tr w:rsidR="00EE238C" w:rsidRPr="0082763C" w:rsidTr="00E4179D">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3"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39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67</w:t>
            </w:r>
          </w:p>
        </w:tc>
        <w:tc>
          <w:tcPr>
            <w:tcW w:w="122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67.0</w:t>
            </w:r>
          </w:p>
        </w:tc>
        <w:tc>
          <w:tcPr>
            <w:tcW w:w="167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67.0</w:t>
            </w:r>
          </w:p>
        </w:tc>
        <w:tc>
          <w:tcPr>
            <w:tcW w:w="178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81.0</w:t>
            </w:r>
          </w:p>
        </w:tc>
      </w:tr>
      <w:tr w:rsidR="00EE238C" w:rsidRPr="0082763C" w:rsidTr="00E4179D">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3"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39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19</w:t>
            </w:r>
          </w:p>
        </w:tc>
        <w:tc>
          <w:tcPr>
            <w:tcW w:w="122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19.0</w:t>
            </w:r>
          </w:p>
        </w:tc>
        <w:tc>
          <w:tcPr>
            <w:tcW w:w="167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19.0</w:t>
            </w:r>
          </w:p>
        </w:tc>
        <w:tc>
          <w:tcPr>
            <w:tcW w:w="178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2103"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27"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88"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EE238C">
      <w:pPr>
        <w:autoSpaceDE w:val="0"/>
        <w:autoSpaceDN w:val="0"/>
        <w:adjustRightInd w:val="0"/>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shows that 1% strongly disagree, 3% disagree that the design of their product has enhanced the pricing of products. 10% were unable to decide while 67% agree and 19% strongly agree that the design of their product has enhanced the pricing of products.</w:t>
      </w:r>
    </w:p>
    <w:tbl>
      <w:tblPr>
        <w:tblW w:w="8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827"/>
        <w:gridCol w:w="1427"/>
        <w:gridCol w:w="1255"/>
        <w:gridCol w:w="1713"/>
        <w:gridCol w:w="1828"/>
      </w:tblGrid>
      <w:tr w:rsidR="00EE238C" w:rsidRPr="0082763C" w:rsidTr="00E4179D">
        <w:trPr>
          <w:cantSplit/>
          <w:trHeight w:val="895"/>
        </w:trPr>
        <w:tc>
          <w:tcPr>
            <w:tcW w:w="8963"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350" w:right="60" w:hanging="129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4.15 The design of our products has made the products more acceptable in the market</w:t>
            </w:r>
          </w:p>
        </w:tc>
      </w:tr>
      <w:tr w:rsidR="00EE238C" w:rsidRPr="0082763C" w:rsidTr="00E4179D">
        <w:trPr>
          <w:cantSplit/>
          <w:trHeight w:val="895"/>
        </w:trPr>
        <w:tc>
          <w:tcPr>
            <w:tcW w:w="2740"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1350" w:right="60" w:hanging="1290"/>
              <w:jc w:val="center"/>
              <w:rPr>
                <w:rFonts w:ascii="Times New Roman" w:hAnsi="Times New Roman" w:cs="Times New Roman"/>
                <w:b/>
                <w:color w:val="000000"/>
                <w:sz w:val="24"/>
                <w:szCs w:val="24"/>
              </w:rPr>
            </w:pPr>
          </w:p>
        </w:tc>
        <w:tc>
          <w:tcPr>
            <w:tcW w:w="1427"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5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13"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28"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39"/>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27"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427"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w:t>
            </w:r>
          </w:p>
        </w:tc>
        <w:tc>
          <w:tcPr>
            <w:tcW w:w="125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713"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828"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r>
      <w:tr w:rsidR="00EE238C" w:rsidRPr="0082763C" w:rsidTr="00E4179D">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27"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2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25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71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82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12.0</w:t>
            </w:r>
          </w:p>
        </w:tc>
      </w:tr>
      <w:tr w:rsidR="00EE238C" w:rsidRPr="0082763C" w:rsidTr="00E4179D">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27"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2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25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50.0</w:t>
            </w:r>
          </w:p>
        </w:tc>
        <w:tc>
          <w:tcPr>
            <w:tcW w:w="171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50.0</w:t>
            </w:r>
          </w:p>
        </w:tc>
        <w:tc>
          <w:tcPr>
            <w:tcW w:w="182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62.0</w:t>
            </w:r>
          </w:p>
        </w:tc>
      </w:tr>
      <w:tr w:rsidR="00EE238C" w:rsidRPr="0082763C" w:rsidTr="00E4179D">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27"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2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38</w:t>
            </w:r>
          </w:p>
        </w:tc>
        <w:tc>
          <w:tcPr>
            <w:tcW w:w="125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38.0</w:t>
            </w:r>
          </w:p>
        </w:tc>
        <w:tc>
          <w:tcPr>
            <w:tcW w:w="171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38.0</w:t>
            </w:r>
          </w:p>
        </w:tc>
        <w:tc>
          <w:tcPr>
            <w:tcW w:w="1828"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27"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27"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5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13"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28"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B77FD6" w:rsidRPr="0082763C" w:rsidRDefault="00EE238C" w:rsidP="0059617F">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sz w:val="24"/>
          <w:szCs w:val="24"/>
        </w:rPr>
        <w:t xml:space="preserve">The table above shows that 2% disagree </w:t>
      </w:r>
      <w:r w:rsidRPr="0082763C">
        <w:rPr>
          <w:rFonts w:ascii="Times New Roman" w:hAnsi="Times New Roman" w:cs="Times New Roman"/>
          <w:bCs/>
          <w:color w:val="000000"/>
          <w:sz w:val="24"/>
          <w:szCs w:val="24"/>
        </w:rPr>
        <w:t>the design of our products has made the products more acceptable in the market</w:t>
      </w:r>
      <w:r w:rsidRPr="0082763C">
        <w:rPr>
          <w:rFonts w:ascii="Times New Roman" w:hAnsi="Times New Roman" w:cs="Times New Roman"/>
          <w:sz w:val="24"/>
          <w:szCs w:val="24"/>
        </w:rPr>
        <w:t xml:space="preserve">, 10% were unable to decide while 50% agree and 38% strongly agree that </w:t>
      </w:r>
      <w:r w:rsidRPr="0082763C">
        <w:rPr>
          <w:rFonts w:ascii="Times New Roman" w:hAnsi="Times New Roman" w:cs="Times New Roman"/>
          <w:bCs/>
          <w:color w:val="000000"/>
          <w:sz w:val="24"/>
          <w:szCs w:val="24"/>
        </w:rPr>
        <w:t>the design of our products has made the products more acceptable in the market</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9"/>
        <w:gridCol w:w="1859"/>
        <w:gridCol w:w="1452"/>
        <w:gridCol w:w="1277"/>
        <w:gridCol w:w="1743"/>
        <w:gridCol w:w="1860"/>
      </w:tblGrid>
      <w:tr w:rsidR="00EE238C" w:rsidRPr="0082763C" w:rsidTr="00E4179D">
        <w:trPr>
          <w:cantSplit/>
          <w:trHeight w:val="369"/>
        </w:trPr>
        <w:tc>
          <w:tcPr>
            <w:tcW w:w="9120"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4.16 We gain more customers through the creation of new product design</w:t>
            </w:r>
          </w:p>
        </w:tc>
      </w:tr>
      <w:tr w:rsidR="00EE238C" w:rsidRPr="0082763C" w:rsidTr="00E4179D">
        <w:trPr>
          <w:cantSplit/>
          <w:trHeight w:val="812"/>
        </w:trPr>
        <w:tc>
          <w:tcPr>
            <w:tcW w:w="2788"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52"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77"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43"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60"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399"/>
        </w:trPr>
        <w:tc>
          <w:tcPr>
            <w:tcW w:w="929"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59"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disagree</w:t>
            </w:r>
          </w:p>
        </w:tc>
        <w:tc>
          <w:tcPr>
            <w:tcW w:w="1452"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w:t>
            </w:r>
          </w:p>
        </w:tc>
        <w:tc>
          <w:tcPr>
            <w:tcW w:w="1277"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743"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860"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r>
      <w:tr w:rsidR="00EE238C" w:rsidRPr="0082763C" w:rsidTr="00E4179D">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59"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undecided</w:t>
            </w:r>
          </w:p>
        </w:tc>
        <w:tc>
          <w:tcPr>
            <w:tcW w:w="1452"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27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74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86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13.0</w:t>
            </w:r>
          </w:p>
        </w:tc>
      </w:tr>
      <w:tr w:rsidR="00EE238C" w:rsidRPr="0082763C" w:rsidTr="00E4179D">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59"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52"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w:t>
            </w:r>
          </w:p>
        </w:tc>
        <w:tc>
          <w:tcPr>
            <w:tcW w:w="127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44.0</w:t>
            </w:r>
          </w:p>
        </w:tc>
        <w:tc>
          <w:tcPr>
            <w:tcW w:w="174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44.0</w:t>
            </w:r>
          </w:p>
        </w:tc>
        <w:tc>
          <w:tcPr>
            <w:tcW w:w="186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57.0</w:t>
            </w:r>
          </w:p>
        </w:tc>
      </w:tr>
      <w:tr w:rsidR="00EE238C" w:rsidRPr="0082763C" w:rsidTr="00E4179D">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59"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52"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43</w:t>
            </w:r>
          </w:p>
        </w:tc>
        <w:tc>
          <w:tcPr>
            <w:tcW w:w="127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43.0</w:t>
            </w:r>
          </w:p>
        </w:tc>
        <w:tc>
          <w:tcPr>
            <w:tcW w:w="174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43.0</w:t>
            </w:r>
          </w:p>
        </w:tc>
        <w:tc>
          <w:tcPr>
            <w:tcW w:w="186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59"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52"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77"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43"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60"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Default="00EE238C" w:rsidP="00EE238C">
      <w:pPr>
        <w:autoSpaceDE w:val="0"/>
        <w:autoSpaceDN w:val="0"/>
        <w:adjustRightInd w:val="0"/>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shows that 3% disagree that they gain more customers through the creation of new product design. 10% were unable to decide while 44% agree and 43% strongly agree that they gain more customers through the creation of new product design.</w:t>
      </w:r>
    </w:p>
    <w:p w:rsidR="0059617F" w:rsidRDefault="0059617F" w:rsidP="00EE238C">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EE238C">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EE238C">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EE238C">
      <w:pPr>
        <w:autoSpaceDE w:val="0"/>
        <w:autoSpaceDN w:val="0"/>
        <w:adjustRightInd w:val="0"/>
        <w:spacing w:after="0" w:line="360" w:lineRule="auto"/>
        <w:ind w:firstLine="720"/>
        <w:jc w:val="both"/>
        <w:rPr>
          <w:rFonts w:ascii="Times New Roman" w:hAnsi="Times New Roman" w:cs="Times New Roman"/>
          <w:sz w:val="24"/>
          <w:szCs w:val="24"/>
        </w:rPr>
      </w:pPr>
    </w:p>
    <w:p w:rsidR="0059617F" w:rsidRPr="0082763C" w:rsidRDefault="0059617F" w:rsidP="00EE238C">
      <w:pPr>
        <w:autoSpaceDE w:val="0"/>
        <w:autoSpaceDN w:val="0"/>
        <w:adjustRightInd w:val="0"/>
        <w:spacing w:after="0" w:line="360" w:lineRule="auto"/>
        <w:ind w:firstLine="720"/>
        <w:jc w:val="both"/>
        <w:rPr>
          <w:rFonts w:ascii="Times New Roman" w:hAnsi="Times New Roman" w:cs="Times New Roman"/>
          <w:sz w:val="24"/>
          <w:szCs w:val="24"/>
        </w:rPr>
      </w:pPr>
    </w:p>
    <w:tbl>
      <w:tblPr>
        <w:tblW w:w="8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1831"/>
        <w:gridCol w:w="1429"/>
        <w:gridCol w:w="1257"/>
        <w:gridCol w:w="1716"/>
        <w:gridCol w:w="1831"/>
      </w:tblGrid>
      <w:tr w:rsidR="00EE238C" w:rsidRPr="0082763C" w:rsidTr="00E4179D">
        <w:trPr>
          <w:cantSplit/>
          <w:trHeight w:val="868"/>
        </w:trPr>
        <w:tc>
          <w:tcPr>
            <w:tcW w:w="8979"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350" w:right="60" w:hanging="129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Table 4.17 Our company make amendment on product packaging base on the feedback from our customers</w:t>
            </w:r>
          </w:p>
        </w:tc>
      </w:tr>
      <w:tr w:rsidR="00EE238C" w:rsidRPr="0082763C" w:rsidTr="00E4179D">
        <w:trPr>
          <w:cantSplit/>
          <w:trHeight w:val="868"/>
        </w:trPr>
        <w:tc>
          <w:tcPr>
            <w:tcW w:w="2746"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29"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57"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16"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31"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26"/>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31"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Disagree</w:t>
            </w:r>
          </w:p>
        </w:tc>
        <w:tc>
          <w:tcPr>
            <w:tcW w:w="1429"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w:t>
            </w:r>
          </w:p>
        </w:tc>
        <w:tc>
          <w:tcPr>
            <w:tcW w:w="1257"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c>
          <w:tcPr>
            <w:tcW w:w="1716"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c>
          <w:tcPr>
            <w:tcW w:w="1831"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r>
      <w:tr w:rsidR="00EE238C" w:rsidRPr="0082763C" w:rsidTr="00E4179D">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31"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Undecided</w:t>
            </w:r>
          </w:p>
        </w:tc>
        <w:tc>
          <w:tcPr>
            <w:tcW w:w="142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w:t>
            </w:r>
          </w:p>
        </w:tc>
        <w:tc>
          <w:tcPr>
            <w:tcW w:w="125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7.0</w:t>
            </w:r>
          </w:p>
        </w:tc>
        <w:tc>
          <w:tcPr>
            <w:tcW w:w="171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7.0</w:t>
            </w:r>
          </w:p>
        </w:tc>
        <w:tc>
          <w:tcPr>
            <w:tcW w:w="1831"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11.0</w:t>
            </w:r>
          </w:p>
        </w:tc>
      </w:tr>
      <w:tr w:rsidR="00EE238C" w:rsidRPr="0082763C" w:rsidTr="00E4179D">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31"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2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31</w:t>
            </w:r>
          </w:p>
        </w:tc>
        <w:tc>
          <w:tcPr>
            <w:tcW w:w="125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31.0</w:t>
            </w:r>
          </w:p>
        </w:tc>
        <w:tc>
          <w:tcPr>
            <w:tcW w:w="171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31.0</w:t>
            </w:r>
          </w:p>
        </w:tc>
        <w:tc>
          <w:tcPr>
            <w:tcW w:w="1831"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42.0</w:t>
            </w:r>
          </w:p>
        </w:tc>
      </w:tr>
      <w:tr w:rsidR="00EE238C" w:rsidRPr="0082763C" w:rsidTr="00E4179D">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31"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2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58</w:t>
            </w:r>
          </w:p>
        </w:tc>
        <w:tc>
          <w:tcPr>
            <w:tcW w:w="125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58.0</w:t>
            </w:r>
          </w:p>
        </w:tc>
        <w:tc>
          <w:tcPr>
            <w:tcW w:w="171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58.0</w:t>
            </w:r>
          </w:p>
        </w:tc>
        <w:tc>
          <w:tcPr>
            <w:tcW w:w="1831"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31"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29"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57"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16"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31"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881A25"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Field Survey, </w:t>
      </w:r>
      <w:r w:rsidR="003E48C6">
        <w:rPr>
          <w:rFonts w:ascii="Times New Roman" w:hAnsi="Times New Roman" w:cs="Times New Roman"/>
          <w:sz w:val="24"/>
          <w:szCs w:val="24"/>
        </w:rPr>
        <w:t>2025</w:t>
      </w:r>
    </w:p>
    <w:p w:rsidR="00EE238C" w:rsidRPr="0082763C" w:rsidRDefault="00EE238C" w:rsidP="00EE238C">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sz w:val="24"/>
          <w:szCs w:val="24"/>
        </w:rPr>
        <w:t xml:space="preserve">The table above shows that 4% disagree that their </w:t>
      </w:r>
      <w:r w:rsidRPr="0082763C">
        <w:rPr>
          <w:rFonts w:ascii="Times New Roman" w:hAnsi="Times New Roman" w:cs="Times New Roman"/>
          <w:bCs/>
          <w:color w:val="000000"/>
          <w:sz w:val="24"/>
          <w:szCs w:val="24"/>
        </w:rPr>
        <w:t>company make amendment on product packaging base on the feedback from our customers. 7% were unable to decide, while 31% agree and 58% strongly agree that their company make amendment on product packaging base on the feedback from our customers.</w:t>
      </w:r>
    </w:p>
    <w:tbl>
      <w:tblPr>
        <w:tblW w:w="9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2089"/>
        <w:gridCol w:w="1386"/>
        <w:gridCol w:w="1219"/>
        <w:gridCol w:w="1663"/>
        <w:gridCol w:w="1775"/>
      </w:tblGrid>
      <w:tr w:rsidR="00EE238C" w:rsidRPr="0082763C" w:rsidTr="00E4179D">
        <w:trPr>
          <w:cantSplit/>
          <w:trHeight w:val="470"/>
        </w:trPr>
        <w:tc>
          <w:tcPr>
            <w:tcW w:w="9019"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4.18 Suppliers help us to identify new ways of meeting customer needs.</w:t>
            </w:r>
          </w:p>
        </w:tc>
      </w:tr>
      <w:tr w:rsidR="00EE238C" w:rsidRPr="0082763C" w:rsidTr="00E4179D">
        <w:trPr>
          <w:cantSplit/>
          <w:trHeight w:val="924"/>
        </w:trPr>
        <w:tc>
          <w:tcPr>
            <w:tcW w:w="2976"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b/>
                <w:color w:val="000000"/>
                <w:sz w:val="24"/>
                <w:szCs w:val="24"/>
              </w:rPr>
            </w:pPr>
          </w:p>
        </w:tc>
        <w:tc>
          <w:tcPr>
            <w:tcW w:w="1386"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19"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63"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775"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924"/>
        </w:trPr>
        <w:tc>
          <w:tcPr>
            <w:tcW w:w="887"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2089"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disagree</w:t>
            </w:r>
          </w:p>
        </w:tc>
        <w:tc>
          <w:tcPr>
            <w:tcW w:w="1386"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w:t>
            </w:r>
          </w:p>
        </w:tc>
        <w:tc>
          <w:tcPr>
            <w:tcW w:w="1219"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663"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775"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r>
      <w:tr w:rsidR="00EE238C" w:rsidRPr="0082763C" w:rsidTr="00E4179D">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089"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Undecided</w:t>
            </w:r>
          </w:p>
        </w:tc>
        <w:tc>
          <w:tcPr>
            <w:tcW w:w="1386"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w:t>
            </w:r>
          </w:p>
        </w:tc>
        <w:tc>
          <w:tcPr>
            <w:tcW w:w="121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6.0</w:t>
            </w:r>
          </w:p>
        </w:tc>
        <w:tc>
          <w:tcPr>
            <w:tcW w:w="166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6.0</w:t>
            </w:r>
          </w:p>
        </w:tc>
        <w:tc>
          <w:tcPr>
            <w:tcW w:w="177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8.0</w:t>
            </w:r>
          </w:p>
        </w:tc>
      </w:tr>
      <w:tr w:rsidR="00EE238C" w:rsidRPr="0082763C" w:rsidTr="00E4179D">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089"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386"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58</w:t>
            </w:r>
          </w:p>
        </w:tc>
        <w:tc>
          <w:tcPr>
            <w:tcW w:w="121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58.0</w:t>
            </w:r>
          </w:p>
        </w:tc>
        <w:tc>
          <w:tcPr>
            <w:tcW w:w="166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58.0</w:t>
            </w:r>
          </w:p>
        </w:tc>
        <w:tc>
          <w:tcPr>
            <w:tcW w:w="177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66.0</w:t>
            </w:r>
          </w:p>
        </w:tc>
      </w:tr>
      <w:tr w:rsidR="00EE238C" w:rsidRPr="0082763C" w:rsidTr="00E4179D">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089"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386"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34</w:t>
            </w:r>
          </w:p>
        </w:tc>
        <w:tc>
          <w:tcPr>
            <w:tcW w:w="121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34.0</w:t>
            </w:r>
          </w:p>
        </w:tc>
        <w:tc>
          <w:tcPr>
            <w:tcW w:w="166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34.0</w:t>
            </w:r>
          </w:p>
        </w:tc>
        <w:tc>
          <w:tcPr>
            <w:tcW w:w="177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089"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386"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19"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63"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75"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B77FD6" w:rsidRPr="0082763C" w:rsidRDefault="00EE238C" w:rsidP="0082763C">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sz w:val="24"/>
          <w:szCs w:val="24"/>
        </w:rPr>
        <w:t xml:space="preserve">The table above shows that 2% strongly disagree that their </w:t>
      </w:r>
      <w:r w:rsidRPr="0082763C">
        <w:rPr>
          <w:rFonts w:ascii="Times New Roman" w:hAnsi="Times New Roman" w:cs="Times New Roman"/>
          <w:bCs/>
          <w:color w:val="000000"/>
          <w:sz w:val="24"/>
          <w:szCs w:val="24"/>
        </w:rPr>
        <w:t xml:space="preserve">Suppliers help them to identify new ways of meeting customer needs. 6% were unable to decide while 58% agree and 34% strongly agree that </w:t>
      </w:r>
      <w:r w:rsidRPr="0082763C">
        <w:rPr>
          <w:rFonts w:ascii="Times New Roman" w:hAnsi="Times New Roman" w:cs="Times New Roman"/>
          <w:sz w:val="24"/>
          <w:szCs w:val="24"/>
        </w:rPr>
        <w:t xml:space="preserve">that their </w:t>
      </w:r>
      <w:r w:rsidRPr="0082763C">
        <w:rPr>
          <w:rFonts w:ascii="Times New Roman" w:hAnsi="Times New Roman" w:cs="Times New Roman"/>
          <w:bCs/>
          <w:color w:val="000000"/>
          <w:sz w:val="24"/>
          <w:szCs w:val="24"/>
        </w:rPr>
        <w:t>Suppliers help them to identify new ways of meeting customer needs</w:t>
      </w:r>
    </w:p>
    <w:tbl>
      <w:tblPr>
        <w:tblW w:w="9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4"/>
        <w:gridCol w:w="1892"/>
        <w:gridCol w:w="1476"/>
        <w:gridCol w:w="1300"/>
        <w:gridCol w:w="1773"/>
        <w:gridCol w:w="1892"/>
      </w:tblGrid>
      <w:tr w:rsidR="00EE238C" w:rsidRPr="0082763C" w:rsidTr="00E4179D">
        <w:trPr>
          <w:cantSplit/>
          <w:trHeight w:val="468"/>
        </w:trPr>
        <w:tc>
          <w:tcPr>
            <w:tcW w:w="9277"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350" w:right="60" w:hanging="129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4.19 We try to make our product available for our customers at every level</w:t>
            </w:r>
          </w:p>
        </w:tc>
      </w:tr>
      <w:tr w:rsidR="00EE238C" w:rsidRPr="0082763C" w:rsidTr="00E4179D">
        <w:trPr>
          <w:cantSplit/>
          <w:trHeight w:val="468"/>
        </w:trPr>
        <w:tc>
          <w:tcPr>
            <w:tcW w:w="2836"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1350" w:right="60" w:hanging="1290"/>
              <w:jc w:val="center"/>
              <w:rPr>
                <w:rFonts w:ascii="Times New Roman" w:hAnsi="Times New Roman" w:cs="Times New Roman"/>
                <w:b/>
                <w:color w:val="000000"/>
                <w:sz w:val="24"/>
                <w:szCs w:val="24"/>
              </w:rPr>
            </w:pPr>
          </w:p>
        </w:tc>
        <w:tc>
          <w:tcPr>
            <w:tcW w:w="1476"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00"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73"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92"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230"/>
        </w:trPr>
        <w:tc>
          <w:tcPr>
            <w:tcW w:w="944"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92"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disagree</w:t>
            </w:r>
          </w:p>
        </w:tc>
        <w:tc>
          <w:tcPr>
            <w:tcW w:w="1476"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w:t>
            </w:r>
          </w:p>
        </w:tc>
        <w:tc>
          <w:tcPr>
            <w:tcW w:w="1300"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773"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892"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r>
      <w:tr w:rsidR="00EE238C" w:rsidRPr="0082763C" w:rsidTr="00E4179D">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9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undecided</w:t>
            </w:r>
          </w:p>
        </w:tc>
        <w:tc>
          <w:tcPr>
            <w:tcW w:w="1476"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12</w:t>
            </w:r>
          </w:p>
        </w:tc>
        <w:tc>
          <w:tcPr>
            <w:tcW w:w="1300"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12.0</w:t>
            </w:r>
          </w:p>
        </w:tc>
        <w:tc>
          <w:tcPr>
            <w:tcW w:w="177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12.0</w:t>
            </w:r>
          </w:p>
        </w:tc>
        <w:tc>
          <w:tcPr>
            <w:tcW w:w="189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14.0</w:t>
            </w:r>
          </w:p>
        </w:tc>
      </w:tr>
      <w:tr w:rsidR="00EE238C" w:rsidRPr="0082763C" w:rsidTr="00E4179D">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9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76"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47</w:t>
            </w:r>
          </w:p>
        </w:tc>
        <w:tc>
          <w:tcPr>
            <w:tcW w:w="1300"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47.0</w:t>
            </w:r>
          </w:p>
        </w:tc>
        <w:tc>
          <w:tcPr>
            <w:tcW w:w="177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47.0</w:t>
            </w:r>
          </w:p>
        </w:tc>
        <w:tc>
          <w:tcPr>
            <w:tcW w:w="189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61.0</w:t>
            </w:r>
          </w:p>
        </w:tc>
      </w:tr>
      <w:tr w:rsidR="00EE238C" w:rsidRPr="0082763C" w:rsidTr="00E4179D">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9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76"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39</w:t>
            </w:r>
          </w:p>
        </w:tc>
        <w:tc>
          <w:tcPr>
            <w:tcW w:w="1300"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39.0</w:t>
            </w:r>
          </w:p>
        </w:tc>
        <w:tc>
          <w:tcPr>
            <w:tcW w:w="177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39.0</w:t>
            </w:r>
          </w:p>
        </w:tc>
        <w:tc>
          <w:tcPr>
            <w:tcW w:w="189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92"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76"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00"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73"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92"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EE238C">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bCs/>
          <w:color w:val="000000"/>
          <w:sz w:val="24"/>
          <w:szCs w:val="24"/>
        </w:rPr>
        <w:t>The table above shows that 2% disagree that they try to make their product available for their customers at every level. 12% were unable to decide while 47% agree and 39% strongly agree that they try to make their product available for their customers at every level.</w:t>
      </w: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08"/>
        <w:gridCol w:w="1398"/>
        <w:gridCol w:w="1229"/>
        <w:gridCol w:w="1678"/>
        <w:gridCol w:w="1790"/>
      </w:tblGrid>
      <w:tr w:rsidR="00EE238C" w:rsidRPr="0082763C" w:rsidTr="00E4179D">
        <w:trPr>
          <w:cantSplit/>
          <w:trHeight w:val="624"/>
        </w:trPr>
        <w:tc>
          <w:tcPr>
            <w:tcW w:w="9096"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440" w:right="60" w:hanging="138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4.20 We create maximum awareness to reach our customers on new product</w:t>
            </w:r>
          </w:p>
        </w:tc>
      </w:tr>
      <w:tr w:rsidR="00EE238C" w:rsidRPr="0082763C" w:rsidTr="00E4179D">
        <w:trPr>
          <w:cantSplit/>
          <w:trHeight w:val="613"/>
        </w:trPr>
        <w:tc>
          <w:tcPr>
            <w:tcW w:w="3001"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398"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29"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78"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790"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603"/>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2108"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disagree</w:t>
            </w:r>
          </w:p>
        </w:tc>
        <w:tc>
          <w:tcPr>
            <w:tcW w:w="1398"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29"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678"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790"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8" w:type="dxa"/>
            <w:tcBorders>
              <w:top w:val="nil"/>
              <w:left w:val="nil"/>
              <w:bottom w:val="nil"/>
              <w:right w:val="single" w:sz="16" w:space="0" w:color="000000"/>
            </w:tcBorders>
            <w:shd w:val="clear" w:color="auto" w:fill="FFFFFF"/>
            <w:vAlign w:val="center"/>
          </w:tcPr>
          <w:p w:rsidR="00EE238C" w:rsidRPr="0082763C" w:rsidRDefault="00FB4464"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398"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w:t>
            </w:r>
          </w:p>
        </w:tc>
        <w:tc>
          <w:tcPr>
            <w:tcW w:w="122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67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79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4.0</w:t>
            </w:r>
          </w:p>
        </w:tc>
      </w:tr>
      <w:tr w:rsidR="00EE238C" w:rsidRPr="0082763C" w:rsidTr="00E4179D">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8" w:type="dxa"/>
            <w:tcBorders>
              <w:top w:val="nil"/>
              <w:left w:val="nil"/>
              <w:bottom w:val="nil"/>
              <w:right w:val="single" w:sz="16" w:space="0" w:color="000000"/>
            </w:tcBorders>
            <w:shd w:val="clear" w:color="auto" w:fill="FFFFFF"/>
            <w:vAlign w:val="center"/>
          </w:tcPr>
          <w:p w:rsidR="00EE238C" w:rsidRPr="0082763C" w:rsidRDefault="00FB4464"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398"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w:t>
            </w:r>
          </w:p>
        </w:tc>
        <w:tc>
          <w:tcPr>
            <w:tcW w:w="122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67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79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9.0</w:t>
            </w:r>
          </w:p>
        </w:tc>
      </w:tr>
      <w:tr w:rsidR="00EE238C" w:rsidRPr="0082763C" w:rsidTr="00E4179D">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398"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53</w:t>
            </w:r>
          </w:p>
        </w:tc>
        <w:tc>
          <w:tcPr>
            <w:tcW w:w="122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53.0</w:t>
            </w:r>
          </w:p>
        </w:tc>
        <w:tc>
          <w:tcPr>
            <w:tcW w:w="167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53.0</w:t>
            </w:r>
          </w:p>
        </w:tc>
        <w:tc>
          <w:tcPr>
            <w:tcW w:w="179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62.0</w:t>
            </w:r>
          </w:p>
        </w:tc>
      </w:tr>
      <w:tr w:rsidR="00EE238C" w:rsidRPr="0082763C" w:rsidTr="00E4179D">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398"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38</w:t>
            </w:r>
          </w:p>
        </w:tc>
        <w:tc>
          <w:tcPr>
            <w:tcW w:w="1229"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38.0</w:t>
            </w:r>
          </w:p>
        </w:tc>
        <w:tc>
          <w:tcPr>
            <w:tcW w:w="167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38.0</w:t>
            </w:r>
          </w:p>
        </w:tc>
        <w:tc>
          <w:tcPr>
            <w:tcW w:w="179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08"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398"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29"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78"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90"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EE238C">
      <w:pPr>
        <w:autoSpaceDE w:val="0"/>
        <w:autoSpaceDN w:val="0"/>
        <w:adjustRightInd w:val="0"/>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From the table above, 1% strongly disagree and 3% disagree that they create maximum awareness to reach their customers on new project. 5% were unable to decide while 53% agree and 38% strongly agree that they create maximum awareness to reach their customers on new project</w:t>
      </w: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2133"/>
        <w:gridCol w:w="1415"/>
        <w:gridCol w:w="1244"/>
        <w:gridCol w:w="1698"/>
        <w:gridCol w:w="1812"/>
      </w:tblGrid>
      <w:tr w:rsidR="00EE238C" w:rsidRPr="0082763C" w:rsidTr="00E4179D">
        <w:trPr>
          <w:cantSplit/>
          <w:trHeight w:val="327"/>
        </w:trPr>
        <w:tc>
          <w:tcPr>
            <w:tcW w:w="9207"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4.21 We explore technologies/tools developed, even by our competitors</w:t>
            </w:r>
          </w:p>
        </w:tc>
      </w:tr>
      <w:tr w:rsidR="00EE238C" w:rsidRPr="0082763C" w:rsidTr="00E4179D">
        <w:trPr>
          <w:cantSplit/>
          <w:trHeight w:val="643"/>
        </w:trPr>
        <w:tc>
          <w:tcPr>
            <w:tcW w:w="3038"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15"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44"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98"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12"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643"/>
        </w:trPr>
        <w:tc>
          <w:tcPr>
            <w:tcW w:w="905"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lastRenderedPageBreak/>
              <w:t>Valid</w:t>
            </w:r>
          </w:p>
        </w:tc>
        <w:tc>
          <w:tcPr>
            <w:tcW w:w="2132"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disagree</w:t>
            </w:r>
          </w:p>
        </w:tc>
        <w:tc>
          <w:tcPr>
            <w:tcW w:w="1415"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w:t>
            </w:r>
          </w:p>
        </w:tc>
        <w:tc>
          <w:tcPr>
            <w:tcW w:w="1244"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698"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812"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r>
      <w:tr w:rsidR="00EE238C" w:rsidRPr="0082763C" w:rsidTr="00E4179D">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32" w:type="dxa"/>
            <w:tcBorders>
              <w:top w:val="nil"/>
              <w:left w:val="nil"/>
              <w:bottom w:val="nil"/>
              <w:right w:val="single" w:sz="16" w:space="0" w:color="000000"/>
            </w:tcBorders>
            <w:shd w:val="clear" w:color="auto" w:fill="FFFFFF"/>
            <w:vAlign w:val="center"/>
          </w:tcPr>
          <w:p w:rsidR="00EE238C" w:rsidRPr="0082763C" w:rsidRDefault="00FB4464"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41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4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69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1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r>
      <w:tr w:rsidR="00EE238C" w:rsidRPr="0082763C" w:rsidTr="00E4179D">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32" w:type="dxa"/>
            <w:tcBorders>
              <w:top w:val="nil"/>
              <w:left w:val="nil"/>
              <w:bottom w:val="nil"/>
              <w:right w:val="single" w:sz="16" w:space="0" w:color="000000"/>
            </w:tcBorders>
            <w:shd w:val="clear" w:color="auto" w:fill="FFFFFF"/>
            <w:vAlign w:val="center"/>
          </w:tcPr>
          <w:p w:rsidR="00EE238C" w:rsidRPr="0082763C" w:rsidRDefault="00FB4464"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1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15</w:t>
            </w:r>
          </w:p>
        </w:tc>
        <w:tc>
          <w:tcPr>
            <w:tcW w:w="124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15.0</w:t>
            </w:r>
          </w:p>
        </w:tc>
        <w:tc>
          <w:tcPr>
            <w:tcW w:w="169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15.0</w:t>
            </w:r>
          </w:p>
        </w:tc>
        <w:tc>
          <w:tcPr>
            <w:tcW w:w="181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18.0</w:t>
            </w:r>
          </w:p>
        </w:tc>
      </w:tr>
      <w:tr w:rsidR="00EE238C" w:rsidRPr="0082763C" w:rsidTr="00E4179D">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3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1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39</w:t>
            </w:r>
          </w:p>
        </w:tc>
        <w:tc>
          <w:tcPr>
            <w:tcW w:w="124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39.0</w:t>
            </w:r>
          </w:p>
        </w:tc>
        <w:tc>
          <w:tcPr>
            <w:tcW w:w="169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39.0</w:t>
            </w:r>
          </w:p>
        </w:tc>
        <w:tc>
          <w:tcPr>
            <w:tcW w:w="181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57.0</w:t>
            </w:r>
          </w:p>
        </w:tc>
      </w:tr>
      <w:tr w:rsidR="00EE238C" w:rsidRPr="0082763C" w:rsidTr="00E4179D">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3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1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43</w:t>
            </w:r>
          </w:p>
        </w:tc>
        <w:tc>
          <w:tcPr>
            <w:tcW w:w="124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43.0</w:t>
            </w:r>
          </w:p>
        </w:tc>
        <w:tc>
          <w:tcPr>
            <w:tcW w:w="169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43.0</w:t>
            </w:r>
          </w:p>
        </w:tc>
        <w:tc>
          <w:tcPr>
            <w:tcW w:w="181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2132"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15"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44"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98"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12"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881A25" w:rsidRPr="0082763C" w:rsidRDefault="00EE238C" w:rsidP="0059617F">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sz w:val="24"/>
          <w:szCs w:val="24"/>
        </w:rPr>
        <w:t xml:space="preserve">The table above shows that 2% strongly disagree and 1% disagree that they </w:t>
      </w:r>
      <w:r w:rsidRPr="0082763C">
        <w:rPr>
          <w:rFonts w:ascii="Times New Roman" w:hAnsi="Times New Roman" w:cs="Times New Roman"/>
          <w:bCs/>
          <w:color w:val="000000"/>
          <w:sz w:val="24"/>
          <w:szCs w:val="24"/>
        </w:rPr>
        <w:t xml:space="preserve">explore technologies/tools developed, even by their competitors. 15% were unable to decide while 39% agree and 43% strongly agree that </w:t>
      </w:r>
      <w:r w:rsidRPr="0082763C">
        <w:rPr>
          <w:rFonts w:ascii="Times New Roman" w:hAnsi="Times New Roman" w:cs="Times New Roman"/>
          <w:sz w:val="24"/>
          <w:szCs w:val="24"/>
        </w:rPr>
        <w:t xml:space="preserve">they </w:t>
      </w:r>
      <w:r w:rsidRPr="0082763C">
        <w:rPr>
          <w:rFonts w:ascii="Times New Roman" w:hAnsi="Times New Roman" w:cs="Times New Roman"/>
          <w:bCs/>
          <w:color w:val="000000"/>
          <w:sz w:val="24"/>
          <w:szCs w:val="24"/>
        </w:rPr>
        <w:t>explore technologies/tools developed, even by their competitors.</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40"/>
        <w:gridCol w:w="1437"/>
        <w:gridCol w:w="1264"/>
        <w:gridCol w:w="1725"/>
        <w:gridCol w:w="1840"/>
      </w:tblGrid>
      <w:tr w:rsidR="00EE238C" w:rsidRPr="0082763C" w:rsidTr="00E4179D">
        <w:trPr>
          <w:cantSplit/>
          <w:trHeight w:val="884"/>
        </w:trPr>
        <w:tc>
          <w:tcPr>
            <w:tcW w:w="9026" w:type="dxa"/>
            <w:gridSpan w:val="6"/>
            <w:tcBorders>
              <w:top w:val="nil"/>
              <w:left w:val="nil"/>
              <w:bottom w:val="nil"/>
              <w:right w:val="nil"/>
            </w:tcBorders>
            <w:shd w:val="clear" w:color="auto" w:fill="FFFFFF"/>
          </w:tcPr>
          <w:p w:rsidR="00881A25" w:rsidRPr="0082763C" w:rsidRDefault="00EE238C" w:rsidP="00EE238C">
            <w:pPr>
              <w:autoSpaceDE w:val="0"/>
              <w:autoSpaceDN w:val="0"/>
              <w:adjustRightInd w:val="0"/>
              <w:spacing w:after="0" w:line="360" w:lineRule="auto"/>
              <w:ind w:right="60"/>
              <w:jc w:val="both"/>
              <w:rPr>
                <w:rFonts w:ascii="Times New Roman" w:hAnsi="Times New Roman" w:cs="Times New Roman"/>
                <w:b/>
                <w:bCs/>
                <w:color w:val="000000"/>
                <w:sz w:val="24"/>
                <w:szCs w:val="24"/>
              </w:rPr>
            </w:pPr>
            <w:r w:rsidRPr="0082763C">
              <w:rPr>
                <w:rFonts w:ascii="Times New Roman" w:hAnsi="Times New Roman" w:cs="Times New Roman"/>
                <w:b/>
                <w:bCs/>
                <w:color w:val="000000"/>
                <w:sz w:val="24"/>
                <w:szCs w:val="24"/>
              </w:rPr>
              <w:t>Table 4.22 Our new product innovations use the newest and best technologies available in our industry.</w:t>
            </w:r>
          </w:p>
        </w:tc>
      </w:tr>
      <w:tr w:rsidR="00EE238C" w:rsidRPr="0082763C" w:rsidTr="00E4179D">
        <w:trPr>
          <w:cantSplit/>
          <w:trHeight w:val="884"/>
        </w:trPr>
        <w:tc>
          <w:tcPr>
            <w:tcW w:w="2760"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37"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64"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25"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40"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34"/>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40"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437"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64"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725"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40"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3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15</w:t>
            </w:r>
          </w:p>
        </w:tc>
        <w:tc>
          <w:tcPr>
            <w:tcW w:w="126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15.0</w:t>
            </w:r>
          </w:p>
        </w:tc>
        <w:tc>
          <w:tcPr>
            <w:tcW w:w="172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15.0</w:t>
            </w:r>
          </w:p>
        </w:tc>
        <w:tc>
          <w:tcPr>
            <w:tcW w:w="184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16.0</w:t>
            </w:r>
          </w:p>
        </w:tc>
      </w:tr>
      <w:tr w:rsidR="00EE238C" w:rsidRPr="0082763C" w:rsidTr="00E4179D">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3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26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50.0</w:t>
            </w:r>
          </w:p>
        </w:tc>
        <w:tc>
          <w:tcPr>
            <w:tcW w:w="172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50.0</w:t>
            </w:r>
          </w:p>
        </w:tc>
        <w:tc>
          <w:tcPr>
            <w:tcW w:w="184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66.0</w:t>
            </w:r>
          </w:p>
        </w:tc>
      </w:tr>
      <w:tr w:rsidR="00EE238C" w:rsidRPr="0082763C" w:rsidTr="00E4179D">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37"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34</w:t>
            </w:r>
          </w:p>
        </w:tc>
        <w:tc>
          <w:tcPr>
            <w:tcW w:w="126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34.0</w:t>
            </w:r>
          </w:p>
        </w:tc>
        <w:tc>
          <w:tcPr>
            <w:tcW w:w="1725"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34.0</w:t>
            </w:r>
          </w:p>
        </w:tc>
        <w:tc>
          <w:tcPr>
            <w:tcW w:w="1840"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40"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37"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64"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2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40"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Default="00EE238C" w:rsidP="00480449">
      <w:pPr>
        <w:spacing w:after="0" w:line="360" w:lineRule="auto"/>
        <w:ind w:firstLine="720"/>
        <w:jc w:val="both"/>
        <w:rPr>
          <w:rFonts w:ascii="Times New Roman" w:hAnsi="Times New Roman" w:cs="Times New Roman"/>
          <w:bCs/>
          <w:color w:val="000000"/>
          <w:sz w:val="24"/>
          <w:szCs w:val="24"/>
        </w:rPr>
      </w:pPr>
      <w:r w:rsidRPr="0082763C">
        <w:rPr>
          <w:rFonts w:ascii="Times New Roman" w:hAnsi="Times New Roman" w:cs="Times New Roman"/>
          <w:sz w:val="24"/>
          <w:szCs w:val="24"/>
        </w:rPr>
        <w:t xml:space="preserve">The table above shows that 1% disagree that </w:t>
      </w:r>
      <w:r w:rsidRPr="0082763C">
        <w:rPr>
          <w:rFonts w:ascii="Times New Roman" w:hAnsi="Times New Roman" w:cs="Times New Roman"/>
          <w:bCs/>
          <w:color w:val="000000"/>
          <w:sz w:val="24"/>
          <w:szCs w:val="24"/>
        </w:rPr>
        <w:t>their new product innovations use the newest and best technologies available in their industry. 15% were unable to decide while 50% agree and 34% strongly agree that their new product innovations use the newest and best technologies available in their industry</w:t>
      </w:r>
    </w:p>
    <w:p w:rsidR="0059617F" w:rsidRDefault="0059617F" w:rsidP="00480449">
      <w:pPr>
        <w:spacing w:after="0" w:line="360" w:lineRule="auto"/>
        <w:ind w:firstLine="720"/>
        <w:jc w:val="both"/>
        <w:rPr>
          <w:rFonts w:ascii="Times New Roman" w:hAnsi="Times New Roman" w:cs="Times New Roman"/>
          <w:bCs/>
          <w:color w:val="000000"/>
          <w:sz w:val="24"/>
          <w:szCs w:val="24"/>
        </w:rPr>
      </w:pPr>
    </w:p>
    <w:p w:rsidR="0059617F" w:rsidRDefault="0059617F" w:rsidP="00480449">
      <w:pPr>
        <w:spacing w:after="0" w:line="360" w:lineRule="auto"/>
        <w:ind w:firstLine="720"/>
        <w:jc w:val="both"/>
        <w:rPr>
          <w:rFonts w:ascii="Times New Roman" w:hAnsi="Times New Roman" w:cs="Times New Roman"/>
          <w:bCs/>
          <w:color w:val="000000"/>
          <w:sz w:val="24"/>
          <w:szCs w:val="24"/>
        </w:rPr>
      </w:pPr>
    </w:p>
    <w:p w:rsidR="0059617F" w:rsidRDefault="0059617F" w:rsidP="00480449">
      <w:pPr>
        <w:spacing w:after="0" w:line="360" w:lineRule="auto"/>
        <w:ind w:firstLine="720"/>
        <w:jc w:val="both"/>
        <w:rPr>
          <w:rFonts w:ascii="Times New Roman" w:hAnsi="Times New Roman" w:cs="Times New Roman"/>
          <w:bCs/>
          <w:color w:val="000000"/>
          <w:sz w:val="24"/>
          <w:szCs w:val="24"/>
        </w:rPr>
      </w:pPr>
    </w:p>
    <w:p w:rsidR="0059617F" w:rsidRPr="0082763C" w:rsidRDefault="0059617F" w:rsidP="00480449">
      <w:pPr>
        <w:spacing w:after="0" w:line="360" w:lineRule="auto"/>
        <w:ind w:firstLine="720"/>
        <w:jc w:val="both"/>
        <w:rPr>
          <w:rFonts w:ascii="Times New Roman" w:hAnsi="Times New Roman" w:cs="Times New Roman"/>
          <w:bCs/>
          <w:color w:val="000000"/>
          <w:sz w:val="24"/>
          <w:szCs w:val="24"/>
        </w:rPr>
      </w:pP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7"/>
        <w:gridCol w:w="1876"/>
        <w:gridCol w:w="1464"/>
        <w:gridCol w:w="1288"/>
        <w:gridCol w:w="1758"/>
        <w:gridCol w:w="1876"/>
      </w:tblGrid>
      <w:tr w:rsidR="00EE238C" w:rsidRPr="0082763C" w:rsidTr="00E4179D">
        <w:trPr>
          <w:cantSplit/>
          <w:trHeight w:val="438"/>
        </w:trPr>
        <w:tc>
          <w:tcPr>
            <w:tcW w:w="9199" w:type="dxa"/>
            <w:gridSpan w:val="6"/>
            <w:tcBorders>
              <w:top w:val="nil"/>
              <w:left w:val="nil"/>
              <w:bottom w:val="nil"/>
              <w:right w:val="nil"/>
            </w:tcBorders>
            <w:shd w:val="clear" w:color="auto" w:fill="FFFFFF"/>
          </w:tcPr>
          <w:p w:rsidR="00EE238C" w:rsidRPr="0082763C" w:rsidRDefault="00EE238C" w:rsidP="00480449">
            <w:pPr>
              <w:autoSpaceDE w:val="0"/>
              <w:autoSpaceDN w:val="0"/>
              <w:adjustRightInd w:val="0"/>
              <w:spacing w:after="0" w:line="360" w:lineRule="auto"/>
              <w:ind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Table 4.23  We think of more ways to satisfy our customers</w:t>
            </w:r>
          </w:p>
        </w:tc>
      </w:tr>
      <w:tr w:rsidR="00EE238C" w:rsidRPr="0082763C" w:rsidTr="00E4179D">
        <w:trPr>
          <w:cantSplit/>
          <w:trHeight w:val="892"/>
        </w:trPr>
        <w:tc>
          <w:tcPr>
            <w:tcW w:w="2813"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64"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88"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58"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76"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38"/>
        </w:trPr>
        <w:tc>
          <w:tcPr>
            <w:tcW w:w="937"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464"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288"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758"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76"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6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13</w:t>
            </w:r>
          </w:p>
        </w:tc>
        <w:tc>
          <w:tcPr>
            <w:tcW w:w="128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13.0</w:t>
            </w:r>
          </w:p>
        </w:tc>
        <w:tc>
          <w:tcPr>
            <w:tcW w:w="175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13.0</w:t>
            </w:r>
          </w:p>
        </w:tc>
        <w:tc>
          <w:tcPr>
            <w:tcW w:w="187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14.0</w:t>
            </w:r>
          </w:p>
        </w:tc>
      </w:tr>
      <w:tr w:rsidR="00EE238C" w:rsidRPr="0082763C" w:rsidTr="00E4179D">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6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37</w:t>
            </w:r>
          </w:p>
        </w:tc>
        <w:tc>
          <w:tcPr>
            <w:tcW w:w="128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37.0</w:t>
            </w:r>
          </w:p>
        </w:tc>
        <w:tc>
          <w:tcPr>
            <w:tcW w:w="175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37.0</w:t>
            </w:r>
          </w:p>
        </w:tc>
        <w:tc>
          <w:tcPr>
            <w:tcW w:w="187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51.0</w:t>
            </w:r>
          </w:p>
        </w:tc>
      </w:tr>
      <w:tr w:rsidR="00EE238C" w:rsidRPr="0082763C" w:rsidTr="00E4179D">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6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49</w:t>
            </w:r>
          </w:p>
        </w:tc>
        <w:tc>
          <w:tcPr>
            <w:tcW w:w="128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49.0</w:t>
            </w:r>
          </w:p>
        </w:tc>
        <w:tc>
          <w:tcPr>
            <w:tcW w:w="175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49.0</w:t>
            </w:r>
          </w:p>
        </w:tc>
        <w:tc>
          <w:tcPr>
            <w:tcW w:w="1876"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64"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88"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58"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76"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881A25" w:rsidRPr="0082763C" w:rsidRDefault="00EE238C" w:rsidP="00881A25">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59617F">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From the table above 1% disagree that they think of more ways to satisfy their customers, 13% were unable to decide while 37% agree and 49% strongly agree that they think of more ways to satisfy their customers.</w:t>
      </w:r>
    </w:p>
    <w:tbl>
      <w:tblPr>
        <w:tblW w:w="9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924"/>
        <w:gridCol w:w="1501"/>
        <w:gridCol w:w="1321"/>
        <w:gridCol w:w="1803"/>
        <w:gridCol w:w="1923"/>
      </w:tblGrid>
      <w:tr w:rsidR="00EE238C" w:rsidRPr="0082763C" w:rsidTr="00E4179D">
        <w:trPr>
          <w:cantSplit/>
          <w:trHeight w:val="451"/>
        </w:trPr>
        <w:tc>
          <w:tcPr>
            <w:tcW w:w="9433"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4.24  Our product lines has become more acceptable by customers</w:t>
            </w:r>
          </w:p>
        </w:tc>
      </w:tr>
      <w:tr w:rsidR="00EE238C" w:rsidRPr="0082763C" w:rsidTr="00E4179D">
        <w:trPr>
          <w:cantSplit/>
          <w:trHeight w:val="872"/>
        </w:trPr>
        <w:tc>
          <w:tcPr>
            <w:tcW w:w="2885"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501"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21"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803"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923"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51"/>
        </w:trPr>
        <w:tc>
          <w:tcPr>
            <w:tcW w:w="961"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924"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isagree</w:t>
            </w:r>
          </w:p>
        </w:tc>
        <w:tc>
          <w:tcPr>
            <w:tcW w:w="1501"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321"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803"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c>
          <w:tcPr>
            <w:tcW w:w="1923"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w:t>
            </w:r>
          </w:p>
        </w:tc>
      </w:tr>
      <w:tr w:rsidR="00EE238C" w:rsidRPr="0082763C" w:rsidTr="00E4179D">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501"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w:t>
            </w:r>
          </w:p>
        </w:tc>
        <w:tc>
          <w:tcPr>
            <w:tcW w:w="132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80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923"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r>
      <w:tr w:rsidR="00EE238C" w:rsidRPr="0082763C" w:rsidTr="00E4179D">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501"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32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30.0</w:t>
            </w:r>
          </w:p>
        </w:tc>
        <w:tc>
          <w:tcPr>
            <w:tcW w:w="180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30.0</w:t>
            </w:r>
          </w:p>
        </w:tc>
        <w:tc>
          <w:tcPr>
            <w:tcW w:w="1923"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33.0</w:t>
            </w:r>
          </w:p>
        </w:tc>
      </w:tr>
      <w:tr w:rsidR="00EE238C" w:rsidRPr="0082763C" w:rsidTr="00E4179D">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924"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501"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67</w:t>
            </w:r>
          </w:p>
        </w:tc>
        <w:tc>
          <w:tcPr>
            <w:tcW w:w="1321"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67.0</w:t>
            </w:r>
          </w:p>
        </w:tc>
        <w:tc>
          <w:tcPr>
            <w:tcW w:w="180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67.0</w:t>
            </w:r>
          </w:p>
        </w:tc>
        <w:tc>
          <w:tcPr>
            <w:tcW w:w="1923"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924"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501"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21"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03"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923"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From the table above, the response shows that 1% disagree that their product lines has become more acceptable by customers, 2% were unable to decide while 30% agree and 67% strongly agree that their product lines has become more acceptable by customers.</w:t>
      </w:r>
    </w:p>
    <w:p w:rsidR="0059617F" w:rsidRDefault="0059617F" w:rsidP="00EE238C">
      <w:pPr>
        <w:spacing w:after="0" w:line="360" w:lineRule="auto"/>
        <w:ind w:firstLine="720"/>
        <w:jc w:val="both"/>
        <w:rPr>
          <w:rFonts w:ascii="Times New Roman" w:hAnsi="Times New Roman" w:cs="Times New Roman"/>
          <w:sz w:val="24"/>
          <w:szCs w:val="24"/>
        </w:rPr>
      </w:pPr>
    </w:p>
    <w:p w:rsidR="0059617F" w:rsidRDefault="0059617F" w:rsidP="00EE238C">
      <w:pPr>
        <w:spacing w:after="0" w:line="360" w:lineRule="auto"/>
        <w:ind w:firstLine="720"/>
        <w:jc w:val="both"/>
        <w:rPr>
          <w:rFonts w:ascii="Times New Roman" w:hAnsi="Times New Roman" w:cs="Times New Roman"/>
          <w:sz w:val="24"/>
          <w:szCs w:val="24"/>
        </w:rPr>
      </w:pPr>
    </w:p>
    <w:p w:rsidR="0059617F" w:rsidRDefault="0059617F" w:rsidP="00EE238C">
      <w:pPr>
        <w:spacing w:after="0" w:line="360" w:lineRule="auto"/>
        <w:ind w:firstLine="720"/>
        <w:jc w:val="both"/>
        <w:rPr>
          <w:rFonts w:ascii="Times New Roman" w:hAnsi="Times New Roman" w:cs="Times New Roman"/>
          <w:sz w:val="24"/>
          <w:szCs w:val="24"/>
        </w:rPr>
      </w:pPr>
    </w:p>
    <w:p w:rsidR="0059617F" w:rsidRDefault="0059617F" w:rsidP="00EE238C">
      <w:pPr>
        <w:spacing w:after="0" w:line="360" w:lineRule="auto"/>
        <w:ind w:firstLine="720"/>
        <w:jc w:val="both"/>
        <w:rPr>
          <w:rFonts w:ascii="Times New Roman" w:hAnsi="Times New Roman" w:cs="Times New Roman"/>
          <w:sz w:val="24"/>
          <w:szCs w:val="24"/>
        </w:rPr>
      </w:pPr>
    </w:p>
    <w:p w:rsidR="0059617F" w:rsidRPr="0082763C" w:rsidRDefault="0059617F" w:rsidP="00EE238C">
      <w:pPr>
        <w:spacing w:after="0" w:line="360" w:lineRule="auto"/>
        <w:ind w:firstLine="720"/>
        <w:jc w:val="both"/>
        <w:rPr>
          <w:rFonts w:ascii="Times New Roman" w:hAnsi="Times New Roman" w:cs="Times New Roman"/>
          <w:sz w:val="24"/>
          <w:szCs w:val="24"/>
        </w:rPr>
      </w:pPr>
    </w:p>
    <w:tbl>
      <w:tblPr>
        <w:tblW w:w="9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6"/>
        <w:gridCol w:w="1895"/>
        <w:gridCol w:w="1479"/>
        <w:gridCol w:w="1302"/>
        <w:gridCol w:w="1776"/>
        <w:gridCol w:w="1895"/>
      </w:tblGrid>
      <w:tr w:rsidR="00EE238C" w:rsidRPr="0082763C" w:rsidTr="00E4179D">
        <w:trPr>
          <w:cantSplit/>
          <w:trHeight w:val="429"/>
        </w:trPr>
        <w:tc>
          <w:tcPr>
            <w:tcW w:w="9293"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Table 4.25  Our high profitability has enhance the survival of our business</w:t>
            </w:r>
          </w:p>
        </w:tc>
      </w:tr>
      <w:tr w:rsidR="00EE238C" w:rsidRPr="0082763C" w:rsidTr="00E4179D">
        <w:trPr>
          <w:cantSplit/>
          <w:trHeight w:val="874"/>
        </w:trPr>
        <w:tc>
          <w:tcPr>
            <w:tcW w:w="2841"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b/>
                <w:color w:val="000000"/>
                <w:sz w:val="24"/>
                <w:szCs w:val="24"/>
              </w:rPr>
            </w:pPr>
          </w:p>
        </w:tc>
        <w:tc>
          <w:tcPr>
            <w:tcW w:w="1479"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302"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776"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95"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29"/>
        </w:trPr>
        <w:tc>
          <w:tcPr>
            <w:tcW w:w="946"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95" w:type="dxa"/>
            <w:tcBorders>
              <w:top w:val="single" w:sz="16" w:space="0" w:color="000000"/>
              <w:left w:val="nil"/>
              <w:bottom w:val="nil"/>
              <w:right w:val="single" w:sz="16" w:space="0" w:color="000000"/>
            </w:tcBorders>
            <w:shd w:val="clear" w:color="auto" w:fill="FFFFFF"/>
            <w:vAlign w:val="center"/>
          </w:tcPr>
          <w:p w:rsidR="00EE238C" w:rsidRPr="0082763C" w:rsidRDefault="0082763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79"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w:t>
            </w:r>
          </w:p>
        </w:tc>
        <w:tc>
          <w:tcPr>
            <w:tcW w:w="1302"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8.0</w:t>
            </w:r>
          </w:p>
        </w:tc>
        <w:tc>
          <w:tcPr>
            <w:tcW w:w="1776"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8.0</w:t>
            </w:r>
          </w:p>
        </w:tc>
        <w:tc>
          <w:tcPr>
            <w:tcW w:w="1895"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8.0</w:t>
            </w:r>
          </w:p>
        </w:tc>
      </w:tr>
      <w:tr w:rsidR="00EE238C" w:rsidRPr="0082763C" w:rsidTr="00E4179D">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7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55</w:t>
            </w:r>
          </w:p>
        </w:tc>
        <w:tc>
          <w:tcPr>
            <w:tcW w:w="130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55.0</w:t>
            </w:r>
          </w:p>
        </w:tc>
        <w:tc>
          <w:tcPr>
            <w:tcW w:w="177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55.0</w:t>
            </w:r>
          </w:p>
        </w:tc>
        <w:tc>
          <w:tcPr>
            <w:tcW w:w="189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63.0</w:t>
            </w:r>
          </w:p>
        </w:tc>
      </w:tr>
      <w:tr w:rsidR="00EE238C" w:rsidRPr="0082763C" w:rsidTr="00E4179D">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79"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37</w:t>
            </w:r>
          </w:p>
        </w:tc>
        <w:tc>
          <w:tcPr>
            <w:tcW w:w="130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37.0</w:t>
            </w:r>
          </w:p>
        </w:tc>
        <w:tc>
          <w:tcPr>
            <w:tcW w:w="177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37.0</w:t>
            </w:r>
          </w:p>
        </w:tc>
        <w:tc>
          <w:tcPr>
            <w:tcW w:w="1895"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95"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79"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302"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76"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95"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EE238C" w:rsidRPr="0082763C"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shows that 8% were unable to decide that their high profit has enhance the survival of their business while 55% agree and 37% strongly agree that  their high profit has enhance the survival of their business</w:t>
      </w:r>
    </w:p>
    <w:tbl>
      <w:tblPr>
        <w:tblW w:w="8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1812"/>
        <w:gridCol w:w="1414"/>
        <w:gridCol w:w="1244"/>
        <w:gridCol w:w="1698"/>
        <w:gridCol w:w="1812"/>
      </w:tblGrid>
      <w:tr w:rsidR="00EE238C" w:rsidRPr="0082763C" w:rsidTr="00E4179D">
        <w:trPr>
          <w:cantSplit/>
          <w:trHeight w:val="851"/>
        </w:trPr>
        <w:tc>
          <w:tcPr>
            <w:tcW w:w="8885" w:type="dxa"/>
            <w:gridSpan w:val="6"/>
            <w:tcBorders>
              <w:top w:val="nil"/>
              <w:left w:val="nil"/>
              <w:bottom w:val="nil"/>
              <w:right w:val="nil"/>
            </w:tcBorders>
            <w:shd w:val="clear" w:color="auto" w:fill="FFFFFF"/>
          </w:tcPr>
          <w:p w:rsidR="005A1292" w:rsidRPr="0082763C" w:rsidRDefault="005A1292" w:rsidP="00B77FD6">
            <w:pPr>
              <w:autoSpaceDE w:val="0"/>
              <w:autoSpaceDN w:val="0"/>
              <w:adjustRightInd w:val="0"/>
              <w:spacing w:after="0" w:line="360" w:lineRule="auto"/>
              <w:ind w:right="60"/>
              <w:jc w:val="both"/>
              <w:rPr>
                <w:rFonts w:ascii="Times New Roman" w:hAnsi="Times New Roman" w:cs="Times New Roman"/>
                <w:b/>
                <w:bCs/>
                <w:color w:val="000000"/>
                <w:sz w:val="24"/>
                <w:szCs w:val="24"/>
              </w:rPr>
            </w:pPr>
          </w:p>
          <w:p w:rsidR="005A1292" w:rsidRPr="0082763C" w:rsidRDefault="00EE238C" w:rsidP="00B77FD6">
            <w:pPr>
              <w:autoSpaceDE w:val="0"/>
              <w:autoSpaceDN w:val="0"/>
              <w:adjustRightInd w:val="0"/>
              <w:spacing w:after="0" w:line="360" w:lineRule="auto"/>
              <w:ind w:left="1440" w:right="60" w:hanging="1380"/>
              <w:jc w:val="both"/>
              <w:rPr>
                <w:rFonts w:ascii="Times New Roman" w:hAnsi="Times New Roman" w:cs="Times New Roman"/>
                <w:b/>
                <w:bCs/>
                <w:color w:val="000000"/>
                <w:sz w:val="24"/>
                <w:szCs w:val="24"/>
              </w:rPr>
            </w:pPr>
            <w:r w:rsidRPr="0082763C">
              <w:rPr>
                <w:rFonts w:ascii="Times New Roman" w:hAnsi="Times New Roman" w:cs="Times New Roman"/>
                <w:b/>
                <w:bCs/>
                <w:color w:val="000000"/>
                <w:sz w:val="24"/>
                <w:szCs w:val="24"/>
              </w:rPr>
              <w:t>Table 4.26  We gain customer loyalty because we always strive to satisfy our customers</w:t>
            </w:r>
          </w:p>
        </w:tc>
      </w:tr>
      <w:tr w:rsidR="00EE238C" w:rsidRPr="0082763C" w:rsidTr="00E4179D">
        <w:trPr>
          <w:cantSplit/>
          <w:trHeight w:val="822"/>
        </w:trPr>
        <w:tc>
          <w:tcPr>
            <w:tcW w:w="2717"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44"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98"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812"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426"/>
        </w:trPr>
        <w:tc>
          <w:tcPr>
            <w:tcW w:w="905"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1812"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Disagree</w:t>
            </w:r>
          </w:p>
        </w:tc>
        <w:tc>
          <w:tcPr>
            <w:tcW w:w="1414"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w:t>
            </w:r>
          </w:p>
        </w:tc>
        <w:tc>
          <w:tcPr>
            <w:tcW w:w="1244"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698"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c>
          <w:tcPr>
            <w:tcW w:w="1812"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3.0</w:t>
            </w:r>
          </w:p>
        </w:tc>
      </w:tr>
      <w:tr w:rsidR="00EE238C" w:rsidRPr="0082763C" w:rsidTr="00E4179D">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1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w:t>
            </w:r>
          </w:p>
        </w:tc>
        <w:tc>
          <w:tcPr>
            <w:tcW w:w="124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8.0</w:t>
            </w:r>
          </w:p>
        </w:tc>
        <w:tc>
          <w:tcPr>
            <w:tcW w:w="169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8.0</w:t>
            </w:r>
          </w:p>
        </w:tc>
        <w:tc>
          <w:tcPr>
            <w:tcW w:w="181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11.0</w:t>
            </w:r>
          </w:p>
        </w:tc>
      </w:tr>
      <w:tr w:rsidR="00EE238C" w:rsidRPr="0082763C" w:rsidTr="00E4179D">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1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1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45</w:t>
            </w:r>
          </w:p>
        </w:tc>
        <w:tc>
          <w:tcPr>
            <w:tcW w:w="124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45.0</w:t>
            </w:r>
          </w:p>
        </w:tc>
        <w:tc>
          <w:tcPr>
            <w:tcW w:w="169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45.0</w:t>
            </w:r>
          </w:p>
        </w:tc>
        <w:tc>
          <w:tcPr>
            <w:tcW w:w="181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56.0</w:t>
            </w:r>
          </w:p>
        </w:tc>
      </w:tr>
      <w:tr w:rsidR="00EE238C" w:rsidRPr="0082763C" w:rsidTr="00E4179D">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12"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14"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w:t>
            </w:r>
          </w:p>
        </w:tc>
        <w:tc>
          <w:tcPr>
            <w:tcW w:w="1244"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44.0</w:t>
            </w:r>
          </w:p>
        </w:tc>
        <w:tc>
          <w:tcPr>
            <w:tcW w:w="1698"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44.0</w:t>
            </w:r>
          </w:p>
        </w:tc>
        <w:tc>
          <w:tcPr>
            <w:tcW w:w="1812"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center"/>
              <w:rPr>
                <w:rFonts w:ascii="Times New Roman" w:hAnsi="Times New Roman" w:cs="Times New Roman"/>
                <w:color w:val="000000"/>
                <w:sz w:val="24"/>
                <w:szCs w:val="24"/>
              </w:rPr>
            </w:pPr>
          </w:p>
        </w:tc>
        <w:tc>
          <w:tcPr>
            <w:tcW w:w="1812"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44"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98"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812"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p>
    <w:p w:rsidR="00B77FD6" w:rsidRPr="0082763C" w:rsidRDefault="00EE238C" w:rsidP="0082763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above shows that 3% disagree that they gain customer loyalty because they always strive to satisfy their customers, 8% were unable to decide while 45% agree and 44% strongly agree that that they gain customer loyalty because they always strive to satisfy their customers</w:t>
      </w:r>
      <w:r w:rsidR="00480449" w:rsidRPr="0082763C">
        <w:rPr>
          <w:rFonts w:ascii="Times New Roman" w:hAnsi="Times New Roman" w:cs="Times New Roman"/>
          <w:sz w:val="24"/>
          <w:szCs w:val="24"/>
        </w:rPr>
        <w:t>.</w:t>
      </w:r>
    </w:p>
    <w:tbl>
      <w:tblPr>
        <w:tblW w:w="9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9"/>
        <w:gridCol w:w="2118"/>
        <w:gridCol w:w="1405"/>
        <w:gridCol w:w="1236"/>
        <w:gridCol w:w="1687"/>
        <w:gridCol w:w="1799"/>
      </w:tblGrid>
      <w:tr w:rsidR="00EE238C" w:rsidRPr="0082763C" w:rsidTr="00E4179D">
        <w:trPr>
          <w:cantSplit/>
          <w:trHeight w:val="855"/>
        </w:trPr>
        <w:tc>
          <w:tcPr>
            <w:tcW w:w="9144" w:type="dxa"/>
            <w:gridSpan w:val="6"/>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1440" w:right="60" w:hanging="1380"/>
              <w:jc w:val="both"/>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Table 4.27  Our product are more acceptable in the market compare to other companies product</w:t>
            </w:r>
          </w:p>
        </w:tc>
      </w:tr>
      <w:tr w:rsidR="00EE238C" w:rsidRPr="0082763C" w:rsidTr="00E4179D">
        <w:trPr>
          <w:cantSplit/>
          <w:trHeight w:val="855"/>
        </w:trPr>
        <w:tc>
          <w:tcPr>
            <w:tcW w:w="3017"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1440" w:right="60" w:hanging="1380"/>
              <w:jc w:val="both"/>
              <w:rPr>
                <w:rFonts w:ascii="Times New Roman" w:hAnsi="Times New Roman" w:cs="Times New Roman"/>
                <w:b/>
                <w:color w:val="000000"/>
                <w:sz w:val="24"/>
                <w:szCs w:val="24"/>
              </w:rPr>
            </w:pPr>
          </w:p>
        </w:tc>
        <w:tc>
          <w:tcPr>
            <w:tcW w:w="1405"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Frequency</w:t>
            </w:r>
          </w:p>
        </w:tc>
        <w:tc>
          <w:tcPr>
            <w:tcW w:w="1236"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Percent</w:t>
            </w:r>
          </w:p>
        </w:tc>
        <w:tc>
          <w:tcPr>
            <w:tcW w:w="1687"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Valid Percent</w:t>
            </w:r>
          </w:p>
        </w:tc>
        <w:tc>
          <w:tcPr>
            <w:tcW w:w="1799"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Cumulative Percent</w:t>
            </w:r>
          </w:p>
        </w:tc>
      </w:tr>
      <w:tr w:rsidR="00EE238C" w:rsidRPr="0082763C" w:rsidTr="00E4179D">
        <w:trPr>
          <w:cantSplit/>
          <w:trHeight w:val="855"/>
        </w:trPr>
        <w:tc>
          <w:tcPr>
            <w:tcW w:w="899"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Valid</w:t>
            </w:r>
          </w:p>
        </w:tc>
        <w:tc>
          <w:tcPr>
            <w:tcW w:w="2118"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disagree</w:t>
            </w:r>
          </w:p>
        </w:tc>
        <w:tc>
          <w:tcPr>
            <w:tcW w:w="1405"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w:t>
            </w:r>
          </w:p>
        </w:tc>
        <w:tc>
          <w:tcPr>
            <w:tcW w:w="1236"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687"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c>
          <w:tcPr>
            <w:tcW w:w="1799"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2.0</w:t>
            </w:r>
          </w:p>
        </w:tc>
      </w:tr>
      <w:tr w:rsidR="00EE238C" w:rsidRPr="0082763C" w:rsidTr="00E4179D">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211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Disagree</w:t>
            </w:r>
          </w:p>
        </w:tc>
        <w:tc>
          <w:tcPr>
            <w:tcW w:w="140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w:t>
            </w:r>
          </w:p>
        </w:tc>
        <w:tc>
          <w:tcPr>
            <w:tcW w:w="123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68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5.0</w:t>
            </w:r>
          </w:p>
        </w:tc>
        <w:tc>
          <w:tcPr>
            <w:tcW w:w="1799"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7.0</w:t>
            </w:r>
          </w:p>
        </w:tc>
      </w:tr>
      <w:tr w:rsidR="00EE238C" w:rsidRPr="0082763C" w:rsidTr="00E4179D">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2118" w:type="dxa"/>
            <w:tcBorders>
              <w:top w:val="nil"/>
              <w:left w:val="nil"/>
              <w:bottom w:val="nil"/>
              <w:right w:val="single" w:sz="16" w:space="0" w:color="000000"/>
            </w:tcBorders>
            <w:shd w:val="clear" w:color="auto" w:fill="FFFFFF"/>
            <w:vAlign w:val="center"/>
          </w:tcPr>
          <w:p w:rsidR="00EE238C" w:rsidRPr="0082763C" w:rsidRDefault="00FB4464"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U</w:t>
            </w:r>
            <w:r w:rsidR="00EE238C" w:rsidRPr="0082763C">
              <w:rPr>
                <w:rFonts w:ascii="Times New Roman" w:hAnsi="Times New Roman" w:cs="Times New Roman"/>
                <w:color w:val="000000"/>
                <w:sz w:val="24"/>
                <w:szCs w:val="24"/>
              </w:rPr>
              <w:t>ndecided</w:t>
            </w:r>
          </w:p>
        </w:tc>
        <w:tc>
          <w:tcPr>
            <w:tcW w:w="140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11</w:t>
            </w:r>
          </w:p>
        </w:tc>
        <w:tc>
          <w:tcPr>
            <w:tcW w:w="123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11.0</w:t>
            </w:r>
          </w:p>
        </w:tc>
        <w:tc>
          <w:tcPr>
            <w:tcW w:w="168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11.0</w:t>
            </w:r>
          </w:p>
        </w:tc>
        <w:tc>
          <w:tcPr>
            <w:tcW w:w="1799"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18.0</w:t>
            </w:r>
          </w:p>
        </w:tc>
      </w:tr>
      <w:tr w:rsidR="00EE238C" w:rsidRPr="0082763C" w:rsidTr="00E4179D">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211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Agree</w:t>
            </w:r>
          </w:p>
        </w:tc>
        <w:tc>
          <w:tcPr>
            <w:tcW w:w="140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49</w:t>
            </w:r>
          </w:p>
        </w:tc>
        <w:tc>
          <w:tcPr>
            <w:tcW w:w="123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49.0</w:t>
            </w:r>
          </w:p>
        </w:tc>
        <w:tc>
          <w:tcPr>
            <w:tcW w:w="168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49.0</w:t>
            </w:r>
          </w:p>
        </w:tc>
        <w:tc>
          <w:tcPr>
            <w:tcW w:w="1799"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67.0</w:t>
            </w:r>
          </w:p>
        </w:tc>
      </w:tr>
      <w:tr w:rsidR="00EE238C" w:rsidRPr="0082763C" w:rsidTr="00E4179D">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2118"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strongly agree</w:t>
            </w:r>
          </w:p>
        </w:tc>
        <w:tc>
          <w:tcPr>
            <w:tcW w:w="1405"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33</w:t>
            </w:r>
          </w:p>
        </w:tc>
        <w:tc>
          <w:tcPr>
            <w:tcW w:w="1236"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33.0</w:t>
            </w:r>
          </w:p>
        </w:tc>
        <w:tc>
          <w:tcPr>
            <w:tcW w:w="1687"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33.0</w:t>
            </w:r>
          </w:p>
        </w:tc>
        <w:tc>
          <w:tcPr>
            <w:tcW w:w="1799" w:type="dxa"/>
            <w:tcBorders>
              <w:top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r>
      <w:tr w:rsidR="00EE238C" w:rsidRPr="0082763C" w:rsidTr="00E4179D">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2118"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405"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w:t>
            </w:r>
          </w:p>
        </w:tc>
        <w:tc>
          <w:tcPr>
            <w:tcW w:w="1236"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687"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2763C">
              <w:rPr>
                <w:rFonts w:ascii="Times New Roman" w:hAnsi="Times New Roman" w:cs="Times New Roman"/>
                <w:color w:val="000000"/>
                <w:sz w:val="24"/>
                <w:szCs w:val="24"/>
              </w:rPr>
              <w:t>100.0</w:t>
            </w:r>
          </w:p>
        </w:tc>
        <w:tc>
          <w:tcPr>
            <w:tcW w:w="1799"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center"/>
              <w:rPr>
                <w:rFonts w:ascii="Times New Roman" w:hAnsi="Times New Roman" w:cs="Times New Roman"/>
                <w:sz w:val="24"/>
                <w:szCs w:val="24"/>
              </w:rPr>
            </w:pP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Source: </w:t>
      </w:r>
      <w:r w:rsidR="00881A25" w:rsidRPr="0082763C">
        <w:rPr>
          <w:rFonts w:ascii="Times New Roman" w:hAnsi="Times New Roman" w:cs="Times New Roman"/>
          <w:sz w:val="24"/>
          <w:szCs w:val="24"/>
        </w:rPr>
        <w:t xml:space="preserve">Field Survey, </w:t>
      </w:r>
      <w:r w:rsidR="003E48C6">
        <w:rPr>
          <w:rFonts w:ascii="Times New Roman" w:hAnsi="Times New Roman" w:cs="Times New Roman"/>
          <w:sz w:val="24"/>
          <w:szCs w:val="24"/>
        </w:rPr>
        <w:t>2025</w:t>
      </w:r>
      <w:bookmarkStart w:id="0" w:name="_GoBack"/>
      <w:bookmarkEnd w:id="0"/>
    </w:p>
    <w:p w:rsidR="00EE238C" w:rsidRPr="0082763C" w:rsidRDefault="00EE238C" w:rsidP="00EE238C">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table shows that 2% strongly agree and 5% disagree that their product are more acceptable in the market compared to other companies product. 11% were unable to decide while 49% agree and 33% strongly agree that their product are more acceptable in the market compared to other companies product</w:t>
      </w:r>
    </w:p>
    <w:p w:rsidR="00EE238C" w:rsidRPr="0082763C" w:rsidRDefault="0082763C" w:rsidP="00EE23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TEST OF HYPOTHESE</w:t>
      </w:r>
      <w:r w:rsidR="00EE238C" w:rsidRPr="0082763C">
        <w:rPr>
          <w:rFonts w:ascii="Times New Roman" w:hAnsi="Times New Roman" w:cs="Times New Roman"/>
          <w:b/>
          <w:sz w:val="24"/>
          <w:szCs w:val="24"/>
        </w:rPr>
        <w:t>S</w:t>
      </w:r>
    </w:p>
    <w:p w:rsidR="00EE238C" w:rsidRPr="0082763C" w:rsidRDefault="00EE238C" w:rsidP="00EE238C">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Re statement of hypotheses </w:t>
      </w:r>
    </w:p>
    <w:p w:rsidR="00EE238C" w:rsidRPr="0082763C" w:rsidRDefault="00EE238C" w:rsidP="00EE238C">
      <w:pPr>
        <w:spacing w:after="0" w:line="360" w:lineRule="auto"/>
        <w:ind w:left="630" w:hanging="630"/>
        <w:jc w:val="both"/>
        <w:rPr>
          <w:rFonts w:ascii="Times New Roman" w:hAnsi="Times New Roman" w:cs="Times New Roman"/>
          <w:sz w:val="24"/>
          <w:szCs w:val="24"/>
        </w:rPr>
      </w:pPr>
      <w:r w:rsidRPr="0082763C">
        <w:rPr>
          <w:rFonts w:ascii="Times New Roman" w:hAnsi="Times New Roman" w:cs="Times New Roman"/>
          <w:sz w:val="24"/>
          <w:szCs w:val="24"/>
        </w:rPr>
        <w:t>H</w:t>
      </w:r>
      <w:r w:rsidRPr="0082763C">
        <w:rPr>
          <w:rFonts w:ascii="Times New Roman" w:hAnsi="Times New Roman" w:cs="Times New Roman"/>
          <w:sz w:val="24"/>
          <w:szCs w:val="24"/>
          <w:vertAlign w:val="subscript"/>
        </w:rPr>
        <w:t>1</w:t>
      </w:r>
      <w:r w:rsidRPr="0082763C">
        <w:rPr>
          <w:rFonts w:ascii="Times New Roman" w:hAnsi="Times New Roman" w:cs="Times New Roman"/>
          <w:sz w:val="24"/>
          <w:szCs w:val="24"/>
        </w:rPr>
        <w:t>-New product development does not enhance quality of innovation in family business.</w:t>
      </w:r>
    </w:p>
    <w:p w:rsidR="00EE238C" w:rsidRPr="0082763C" w:rsidRDefault="00EE238C" w:rsidP="00EE238C">
      <w:pPr>
        <w:spacing w:after="0" w:line="360" w:lineRule="auto"/>
        <w:ind w:left="630" w:hanging="630"/>
        <w:jc w:val="both"/>
        <w:rPr>
          <w:rFonts w:ascii="Times New Roman" w:hAnsi="Times New Roman" w:cs="Times New Roman"/>
          <w:sz w:val="24"/>
          <w:szCs w:val="24"/>
        </w:rPr>
      </w:pPr>
      <w:r w:rsidRPr="0082763C">
        <w:rPr>
          <w:rFonts w:ascii="Times New Roman" w:hAnsi="Times New Roman" w:cs="Times New Roman"/>
          <w:sz w:val="24"/>
          <w:szCs w:val="24"/>
        </w:rPr>
        <w:t>H</w:t>
      </w:r>
      <w:r w:rsidRPr="0082763C">
        <w:rPr>
          <w:rFonts w:ascii="Times New Roman" w:hAnsi="Times New Roman" w:cs="Times New Roman"/>
          <w:sz w:val="24"/>
          <w:szCs w:val="24"/>
          <w:vertAlign w:val="subscript"/>
        </w:rPr>
        <w:t>2</w:t>
      </w:r>
      <w:r w:rsidRPr="0082763C">
        <w:rPr>
          <w:rFonts w:ascii="Times New Roman" w:hAnsi="Times New Roman" w:cs="Times New Roman"/>
          <w:sz w:val="24"/>
          <w:szCs w:val="24"/>
        </w:rPr>
        <w:t>-Quality of thinking has no effect on market share in family business</w:t>
      </w:r>
    </w:p>
    <w:p w:rsidR="00B77FD6" w:rsidRPr="0082763C" w:rsidRDefault="00EE238C" w:rsidP="0059617F">
      <w:pPr>
        <w:spacing w:after="0" w:line="360" w:lineRule="auto"/>
        <w:ind w:left="630" w:hanging="630"/>
        <w:jc w:val="both"/>
        <w:rPr>
          <w:rFonts w:ascii="Times New Roman" w:hAnsi="Times New Roman" w:cs="Times New Roman"/>
          <w:sz w:val="24"/>
          <w:szCs w:val="24"/>
        </w:rPr>
      </w:pPr>
      <w:r w:rsidRPr="0082763C">
        <w:rPr>
          <w:rFonts w:ascii="Times New Roman" w:hAnsi="Times New Roman" w:cs="Times New Roman"/>
          <w:sz w:val="24"/>
          <w:szCs w:val="24"/>
        </w:rPr>
        <w:t>H</w:t>
      </w:r>
      <w:r w:rsidRPr="0082763C">
        <w:rPr>
          <w:rFonts w:ascii="Times New Roman" w:hAnsi="Times New Roman" w:cs="Times New Roman"/>
          <w:sz w:val="24"/>
          <w:szCs w:val="24"/>
          <w:vertAlign w:val="subscript"/>
        </w:rPr>
        <w:t>3</w:t>
      </w:r>
      <w:r w:rsidRPr="0082763C">
        <w:rPr>
          <w:rFonts w:ascii="Times New Roman" w:hAnsi="Times New Roman" w:cs="Times New Roman"/>
          <w:sz w:val="24"/>
          <w:szCs w:val="24"/>
        </w:rPr>
        <w:t xml:space="preserve">-Product packaging has no effect on </w:t>
      </w:r>
      <w:r w:rsidR="00B77FD6" w:rsidRPr="0082763C">
        <w:rPr>
          <w:rFonts w:ascii="Times New Roman" w:hAnsi="Times New Roman" w:cs="Times New Roman"/>
          <w:sz w:val="24"/>
          <w:szCs w:val="24"/>
        </w:rPr>
        <w:t>customer’s</w:t>
      </w:r>
      <w:r w:rsidRPr="0082763C">
        <w:rPr>
          <w:rFonts w:ascii="Times New Roman" w:hAnsi="Times New Roman" w:cs="Times New Roman"/>
          <w:sz w:val="24"/>
          <w:szCs w:val="24"/>
        </w:rPr>
        <w:t xml:space="preserve"> satisfaction in family business</w:t>
      </w:r>
    </w:p>
    <w:p w:rsidR="00EE238C" w:rsidRPr="0082763C" w:rsidRDefault="00EE238C" w:rsidP="00EE238C">
      <w:pPr>
        <w:tabs>
          <w:tab w:val="left" w:pos="3115"/>
        </w:tabs>
        <w:spacing w:after="0" w:line="360" w:lineRule="auto"/>
        <w:jc w:val="both"/>
        <w:rPr>
          <w:rFonts w:ascii="Times New Roman" w:hAnsi="Times New Roman" w:cs="Times New Roman"/>
          <w:sz w:val="24"/>
          <w:szCs w:val="24"/>
        </w:rPr>
      </w:pPr>
      <w:r w:rsidRPr="0082763C">
        <w:rPr>
          <w:rFonts w:ascii="Times New Roman" w:hAnsi="Times New Roman" w:cs="Times New Roman"/>
          <w:b/>
          <w:sz w:val="24"/>
          <w:szCs w:val="24"/>
        </w:rPr>
        <w:t>H</w:t>
      </w:r>
      <w:r w:rsidRPr="0082763C">
        <w:rPr>
          <w:rFonts w:ascii="Times New Roman" w:hAnsi="Times New Roman" w:cs="Times New Roman"/>
          <w:b/>
          <w:sz w:val="24"/>
          <w:szCs w:val="24"/>
          <w:vertAlign w:val="subscript"/>
        </w:rPr>
        <w:t>1</w:t>
      </w:r>
      <w:r w:rsidRPr="0082763C">
        <w:rPr>
          <w:rFonts w:ascii="Times New Roman" w:hAnsi="Times New Roman" w:cs="Times New Roman"/>
          <w:b/>
          <w:sz w:val="24"/>
          <w:szCs w:val="24"/>
        </w:rPr>
        <w:t xml:space="preserve"> - New product development does not enhance quality of innovation in family business.</w:t>
      </w: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357"/>
        <w:gridCol w:w="1114"/>
        <w:gridCol w:w="447"/>
        <w:gridCol w:w="1255"/>
        <w:gridCol w:w="400"/>
        <w:gridCol w:w="771"/>
        <w:gridCol w:w="1502"/>
        <w:gridCol w:w="111"/>
        <w:gridCol w:w="1171"/>
        <w:gridCol w:w="991"/>
        <w:gridCol w:w="180"/>
      </w:tblGrid>
      <w:tr w:rsidR="00EE238C" w:rsidRPr="0082763C" w:rsidTr="00E4179D">
        <w:trPr>
          <w:gridAfter w:val="1"/>
          <w:wAfter w:w="180" w:type="dxa"/>
          <w:cantSplit/>
          <w:trHeight w:val="453"/>
        </w:trPr>
        <w:tc>
          <w:tcPr>
            <w:tcW w:w="8969" w:type="dxa"/>
            <w:gridSpan w:val="11"/>
            <w:tcBorders>
              <w:top w:val="nil"/>
              <w:left w:val="nil"/>
              <w:bottom w:val="nil"/>
              <w:right w:val="nil"/>
            </w:tcBorders>
            <w:shd w:val="clear" w:color="auto" w:fill="FFFFFF"/>
          </w:tcPr>
          <w:p w:rsidR="00EE238C" w:rsidRPr="0082763C" w:rsidRDefault="00EE238C" w:rsidP="005A1292">
            <w:pPr>
              <w:autoSpaceDE w:val="0"/>
              <w:autoSpaceDN w:val="0"/>
              <w:adjustRightInd w:val="0"/>
              <w:spacing w:after="0" w:line="360" w:lineRule="auto"/>
              <w:ind w:right="60"/>
              <w:jc w:val="center"/>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Model Summary</w:t>
            </w:r>
          </w:p>
        </w:tc>
      </w:tr>
      <w:tr w:rsidR="00EE238C" w:rsidRPr="0082763C" w:rsidTr="00E4179D">
        <w:trPr>
          <w:gridAfter w:val="1"/>
          <w:wAfter w:w="180" w:type="dxa"/>
          <w:cantSplit/>
          <w:trHeight w:val="922"/>
        </w:trPr>
        <w:tc>
          <w:tcPr>
            <w:tcW w:w="1207"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1561" w:type="dxa"/>
            <w:gridSpan w:val="2"/>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w:t>
            </w:r>
          </w:p>
        </w:tc>
        <w:tc>
          <w:tcPr>
            <w:tcW w:w="1655" w:type="dxa"/>
            <w:gridSpan w:val="2"/>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 Square</w:t>
            </w:r>
          </w:p>
        </w:tc>
        <w:tc>
          <w:tcPr>
            <w:tcW w:w="2273" w:type="dxa"/>
            <w:gridSpan w:val="2"/>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Adjusted R Square</w:t>
            </w:r>
          </w:p>
        </w:tc>
        <w:tc>
          <w:tcPr>
            <w:tcW w:w="2273" w:type="dxa"/>
            <w:gridSpan w:val="3"/>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Std. Error of the Estimate</w:t>
            </w:r>
          </w:p>
        </w:tc>
      </w:tr>
      <w:tr w:rsidR="00EE238C" w:rsidRPr="0082763C" w:rsidTr="00E4179D">
        <w:trPr>
          <w:gridAfter w:val="1"/>
          <w:wAfter w:w="180" w:type="dxa"/>
          <w:cantSplit/>
          <w:trHeight w:val="453"/>
        </w:trPr>
        <w:tc>
          <w:tcPr>
            <w:tcW w:w="120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561" w:type="dxa"/>
            <w:gridSpan w:val="2"/>
            <w:tcBorders>
              <w:top w:val="single" w:sz="16" w:space="0" w:color="000000"/>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.584</w:t>
            </w:r>
            <w:r w:rsidRPr="0082763C">
              <w:rPr>
                <w:rFonts w:ascii="Times New Roman" w:hAnsi="Times New Roman" w:cs="Times New Roman"/>
                <w:color w:val="000000"/>
                <w:sz w:val="24"/>
                <w:szCs w:val="24"/>
                <w:vertAlign w:val="superscript"/>
              </w:rPr>
              <w:t>a</w:t>
            </w:r>
          </w:p>
        </w:tc>
        <w:tc>
          <w:tcPr>
            <w:tcW w:w="1655" w:type="dxa"/>
            <w:gridSpan w:val="2"/>
            <w:tcBorders>
              <w:top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.341</w:t>
            </w:r>
          </w:p>
        </w:tc>
        <w:tc>
          <w:tcPr>
            <w:tcW w:w="2273" w:type="dxa"/>
            <w:gridSpan w:val="2"/>
            <w:tcBorders>
              <w:top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.334</w:t>
            </w:r>
          </w:p>
        </w:tc>
        <w:tc>
          <w:tcPr>
            <w:tcW w:w="2273" w:type="dxa"/>
            <w:gridSpan w:val="3"/>
            <w:tcBorders>
              <w:top w:val="single" w:sz="16" w:space="0" w:color="000000"/>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.82216</w:t>
            </w:r>
          </w:p>
        </w:tc>
      </w:tr>
      <w:tr w:rsidR="00EE238C" w:rsidRPr="0082763C" w:rsidTr="00E4179D">
        <w:trPr>
          <w:gridAfter w:val="1"/>
          <w:wAfter w:w="180" w:type="dxa"/>
          <w:cantSplit/>
          <w:trHeight w:val="469"/>
        </w:trPr>
        <w:tc>
          <w:tcPr>
            <w:tcW w:w="8969" w:type="dxa"/>
            <w:gridSpan w:val="11"/>
            <w:tcBorders>
              <w:top w:val="nil"/>
              <w:left w:val="nil"/>
              <w:bottom w:val="nil"/>
              <w:right w:val="nil"/>
            </w:tcBorders>
            <w:shd w:val="clear" w:color="auto" w:fill="FFFFFF"/>
          </w:tcPr>
          <w:p w:rsidR="00EE238C" w:rsidRPr="0059617F" w:rsidRDefault="00EE238C" w:rsidP="0059617F">
            <w:pPr>
              <w:pStyle w:val="ListParagraph"/>
              <w:numPr>
                <w:ilvl w:val="0"/>
                <w:numId w:val="22"/>
              </w:numPr>
              <w:autoSpaceDE w:val="0"/>
              <w:autoSpaceDN w:val="0"/>
              <w:adjustRightInd w:val="0"/>
              <w:spacing w:after="0" w:line="360" w:lineRule="auto"/>
              <w:ind w:right="60"/>
              <w:jc w:val="both"/>
              <w:rPr>
                <w:rFonts w:ascii="Times New Roman" w:hAnsi="Times New Roman" w:cs="Times New Roman"/>
                <w:color w:val="000000"/>
                <w:sz w:val="24"/>
                <w:szCs w:val="24"/>
              </w:rPr>
            </w:pPr>
            <w:r w:rsidRPr="0059617F">
              <w:rPr>
                <w:rFonts w:ascii="Times New Roman" w:hAnsi="Times New Roman" w:cs="Times New Roman"/>
                <w:color w:val="000000"/>
                <w:sz w:val="24"/>
                <w:szCs w:val="24"/>
              </w:rPr>
              <w:t>Predictors: (Constant), NPD</w:t>
            </w:r>
          </w:p>
          <w:p w:rsidR="0059617F" w:rsidRDefault="0059617F" w:rsidP="0059617F">
            <w:pPr>
              <w:autoSpaceDE w:val="0"/>
              <w:autoSpaceDN w:val="0"/>
              <w:adjustRightInd w:val="0"/>
              <w:spacing w:after="0" w:line="360" w:lineRule="auto"/>
              <w:ind w:right="60"/>
              <w:jc w:val="both"/>
              <w:rPr>
                <w:rFonts w:ascii="Times New Roman" w:hAnsi="Times New Roman" w:cs="Times New Roman"/>
                <w:color w:val="000000"/>
                <w:sz w:val="24"/>
                <w:szCs w:val="24"/>
              </w:rPr>
            </w:pPr>
          </w:p>
          <w:p w:rsidR="0059617F" w:rsidRDefault="0059617F" w:rsidP="0059617F">
            <w:pPr>
              <w:autoSpaceDE w:val="0"/>
              <w:autoSpaceDN w:val="0"/>
              <w:adjustRightInd w:val="0"/>
              <w:spacing w:after="0" w:line="360" w:lineRule="auto"/>
              <w:ind w:right="60"/>
              <w:jc w:val="both"/>
              <w:rPr>
                <w:rFonts w:ascii="Times New Roman" w:hAnsi="Times New Roman" w:cs="Times New Roman"/>
                <w:color w:val="000000"/>
                <w:sz w:val="24"/>
                <w:szCs w:val="24"/>
              </w:rPr>
            </w:pPr>
          </w:p>
          <w:p w:rsidR="0059617F" w:rsidRDefault="0059617F" w:rsidP="0059617F">
            <w:pPr>
              <w:autoSpaceDE w:val="0"/>
              <w:autoSpaceDN w:val="0"/>
              <w:adjustRightInd w:val="0"/>
              <w:spacing w:after="0" w:line="360" w:lineRule="auto"/>
              <w:ind w:right="60"/>
              <w:jc w:val="both"/>
              <w:rPr>
                <w:rFonts w:ascii="Times New Roman" w:hAnsi="Times New Roman" w:cs="Times New Roman"/>
                <w:color w:val="000000"/>
                <w:sz w:val="24"/>
                <w:szCs w:val="24"/>
              </w:rPr>
            </w:pPr>
          </w:p>
          <w:p w:rsidR="0059617F" w:rsidRPr="0059617F" w:rsidRDefault="0059617F" w:rsidP="0059617F">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EE238C" w:rsidRPr="0082763C" w:rsidTr="00E4179D">
        <w:trPr>
          <w:cantSplit/>
          <w:trHeight w:val="345"/>
        </w:trPr>
        <w:tc>
          <w:tcPr>
            <w:tcW w:w="9149" w:type="dxa"/>
            <w:gridSpan w:val="12"/>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ANOVA</w:t>
            </w:r>
            <w:r w:rsidRPr="0082763C">
              <w:rPr>
                <w:rFonts w:ascii="Times New Roman" w:hAnsi="Times New Roman" w:cs="Times New Roman"/>
                <w:b/>
                <w:bCs/>
                <w:color w:val="000000"/>
                <w:sz w:val="24"/>
                <w:szCs w:val="24"/>
                <w:vertAlign w:val="superscript"/>
              </w:rPr>
              <w:t>a</w:t>
            </w:r>
          </w:p>
        </w:tc>
      </w:tr>
      <w:tr w:rsidR="00EE238C" w:rsidRPr="0082763C" w:rsidTr="00E4179D">
        <w:trPr>
          <w:cantSplit/>
          <w:trHeight w:val="678"/>
        </w:trPr>
        <w:tc>
          <w:tcPr>
            <w:tcW w:w="2321" w:type="dxa"/>
            <w:gridSpan w:val="3"/>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1702" w:type="dxa"/>
            <w:gridSpan w:val="2"/>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Sum of Squares</w:t>
            </w:r>
          </w:p>
        </w:tc>
        <w:tc>
          <w:tcPr>
            <w:tcW w:w="1171" w:type="dxa"/>
            <w:gridSpan w:val="2"/>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Df</w:t>
            </w:r>
          </w:p>
        </w:tc>
        <w:tc>
          <w:tcPr>
            <w:tcW w:w="1613" w:type="dxa"/>
            <w:gridSpan w:val="2"/>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Mean Square</w:t>
            </w:r>
          </w:p>
        </w:tc>
        <w:tc>
          <w:tcPr>
            <w:tcW w:w="1171"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F</w:t>
            </w:r>
          </w:p>
        </w:tc>
        <w:tc>
          <w:tcPr>
            <w:tcW w:w="1171" w:type="dxa"/>
            <w:gridSpan w:val="2"/>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Sig.</w:t>
            </w:r>
          </w:p>
        </w:tc>
      </w:tr>
      <w:tr w:rsidR="00EE238C" w:rsidRPr="0082763C" w:rsidTr="00E4179D">
        <w:trPr>
          <w:cantSplit/>
          <w:trHeight w:val="667"/>
        </w:trPr>
        <w:tc>
          <w:tcPr>
            <w:tcW w:w="850"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471" w:type="dxa"/>
            <w:gridSpan w:val="2"/>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Regression</w:t>
            </w:r>
          </w:p>
        </w:tc>
        <w:tc>
          <w:tcPr>
            <w:tcW w:w="1702" w:type="dxa"/>
            <w:gridSpan w:val="2"/>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34.268</w:t>
            </w:r>
          </w:p>
        </w:tc>
        <w:tc>
          <w:tcPr>
            <w:tcW w:w="1171" w:type="dxa"/>
            <w:gridSpan w:val="2"/>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613" w:type="dxa"/>
            <w:gridSpan w:val="2"/>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34.268</w:t>
            </w:r>
          </w:p>
        </w:tc>
        <w:tc>
          <w:tcPr>
            <w:tcW w:w="1171"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50.696</w:t>
            </w:r>
          </w:p>
        </w:tc>
        <w:tc>
          <w:tcPr>
            <w:tcW w:w="1171" w:type="dxa"/>
            <w:gridSpan w:val="2"/>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.000</w:t>
            </w:r>
            <w:r w:rsidRPr="0082763C">
              <w:rPr>
                <w:rFonts w:ascii="Times New Roman" w:hAnsi="Times New Roman" w:cs="Times New Roman"/>
                <w:color w:val="000000"/>
                <w:sz w:val="24"/>
                <w:szCs w:val="24"/>
                <w:vertAlign w:val="superscript"/>
              </w:rPr>
              <w:t>b</w:t>
            </w:r>
          </w:p>
        </w:tc>
      </w:tr>
      <w:tr w:rsidR="00EE238C" w:rsidRPr="0082763C" w:rsidTr="00E4179D">
        <w:trPr>
          <w:cantSplit/>
          <w:trHeight w:val="110"/>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71" w:type="dxa"/>
            <w:gridSpan w:val="2"/>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Residual</w:t>
            </w:r>
          </w:p>
        </w:tc>
        <w:tc>
          <w:tcPr>
            <w:tcW w:w="1702" w:type="dxa"/>
            <w:gridSpan w:val="2"/>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66.242</w:t>
            </w:r>
          </w:p>
        </w:tc>
        <w:tc>
          <w:tcPr>
            <w:tcW w:w="1171" w:type="dxa"/>
            <w:gridSpan w:val="2"/>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98</w:t>
            </w:r>
          </w:p>
        </w:tc>
        <w:tc>
          <w:tcPr>
            <w:tcW w:w="1613" w:type="dxa"/>
            <w:gridSpan w:val="2"/>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.676</w:t>
            </w:r>
          </w:p>
        </w:tc>
        <w:tc>
          <w:tcPr>
            <w:tcW w:w="1171" w:type="dxa"/>
            <w:tcBorders>
              <w:top w:val="nil"/>
              <w:bottom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71" w:type="dxa"/>
            <w:gridSpan w:val="2"/>
            <w:tcBorders>
              <w:top w:val="nil"/>
              <w:bottom w:val="nil"/>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r w:rsidR="00EE238C" w:rsidRPr="0082763C" w:rsidTr="00E4179D">
        <w:trPr>
          <w:cantSplit/>
          <w:trHeight w:val="110"/>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471" w:type="dxa"/>
            <w:gridSpan w:val="2"/>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702" w:type="dxa"/>
            <w:gridSpan w:val="2"/>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100.510</w:t>
            </w:r>
          </w:p>
        </w:tc>
        <w:tc>
          <w:tcPr>
            <w:tcW w:w="1171" w:type="dxa"/>
            <w:gridSpan w:val="2"/>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99</w:t>
            </w:r>
          </w:p>
        </w:tc>
        <w:tc>
          <w:tcPr>
            <w:tcW w:w="1613" w:type="dxa"/>
            <w:gridSpan w:val="2"/>
            <w:tcBorders>
              <w:top w:val="nil"/>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71" w:type="dxa"/>
            <w:tcBorders>
              <w:top w:val="nil"/>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71" w:type="dxa"/>
            <w:gridSpan w:val="2"/>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r w:rsidR="00EE238C" w:rsidRPr="0082763C" w:rsidTr="00E4179D">
        <w:trPr>
          <w:cantSplit/>
          <w:trHeight w:val="333"/>
        </w:trPr>
        <w:tc>
          <w:tcPr>
            <w:tcW w:w="9149" w:type="dxa"/>
            <w:gridSpan w:val="12"/>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Dependent Variable: quality of innovation</w:t>
            </w:r>
          </w:p>
        </w:tc>
      </w:tr>
      <w:tr w:rsidR="00EE238C" w:rsidRPr="0082763C" w:rsidTr="00E4179D">
        <w:trPr>
          <w:cantSplit/>
          <w:trHeight w:val="345"/>
        </w:trPr>
        <w:tc>
          <w:tcPr>
            <w:tcW w:w="9149" w:type="dxa"/>
            <w:gridSpan w:val="12"/>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 Predictors: (Constant), NPD</w:t>
            </w: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Interpretation of Results and Decision </w:t>
      </w:r>
    </w:p>
    <w:p w:rsidR="0082763C" w:rsidRDefault="00EE238C" w:rsidP="0059617F">
      <w:pPr>
        <w:autoSpaceDE w:val="0"/>
        <w:autoSpaceDN w:val="0"/>
        <w:adjustRightInd w:val="0"/>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result in the model summary above shows the effect of New Product Development on the quality of innovation in family business to be 0.341 (34.1%). This implies New product development has a weak effect on the quality of innovation. The Anova table shows the Fcal as 50.696 at 0.0001 level of significance. This implies that New product development have significant effect on the quality of innovation .Therefore reject the null hypothesis and we e</w:t>
      </w:r>
      <w:r w:rsidR="005A1292" w:rsidRPr="0082763C">
        <w:rPr>
          <w:rFonts w:ascii="Times New Roman" w:hAnsi="Times New Roman" w:cs="Times New Roman"/>
          <w:sz w:val="24"/>
          <w:szCs w:val="24"/>
        </w:rPr>
        <w:t>mbrace the alternate hypothesis.</w:t>
      </w:r>
    </w:p>
    <w:p w:rsidR="0082763C" w:rsidRPr="0082763C" w:rsidRDefault="0082763C" w:rsidP="0082763C">
      <w:pPr>
        <w:autoSpaceDE w:val="0"/>
        <w:autoSpaceDN w:val="0"/>
        <w:adjustRightInd w:val="0"/>
        <w:spacing w:after="0" w:line="360" w:lineRule="auto"/>
        <w:jc w:val="both"/>
        <w:rPr>
          <w:rFonts w:ascii="Times New Roman" w:hAnsi="Times New Roman" w:cs="Times New Roman"/>
          <w:sz w:val="24"/>
          <w:szCs w:val="24"/>
        </w:rPr>
      </w:pP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2"/>
        <w:gridCol w:w="1318"/>
        <w:gridCol w:w="1510"/>
        <w:gridCol w:w="1510"/>
        <w:gridCol w:w="1667"/>
        <w:gridCol w:w="1146"/>
        <w:gridCol w:w="1146"/>
      </w:tblGrid>
      <w:tr w:rsidR="00EE238C" w:rsidRPr="0082763C" w:rsidTr="00E4179D">
        <w:trPr>
          <w:cantSplit/>
          <w:trHeight w:val="442"/>
        </w:trPr>
        <w:tc>
          <w:tcPr>
            <w:tcW w:w="9129" w:type="dxa"/>
            <w:gridSpan w:val="7"/>
            <w:tcBorders>
              <w:top w:val="nil"/>
              <w:left w:val="nil"/>
              <w:bottom w:val="nil"/>
              <w:right w:val="nil"/>
            </w:tcBorders>
            <w:shd w:val="clear" w:color="auto" w:fill="FFFFFF"/>
          </w:tcPr>
          <w:p w:rsidR="00EE238C" w:rsidRPr="0082763C" w:rsidRDefault="00EE238C" w:rsidP="00480449">
            <w:pPr>
              <w:autoSpaceDE w:val="0"/>
              <w:autoSpaceDN w:val="0"/>
              <w:adjustRightInd w:val="0"/>
              <w:spacing w:after="0" w:line="360" w:lineRule="auto"/>
              <w:ind w:right="60"/>
              <w:jc w:val="center"/>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Coefficients</w:t>
            </w:r>
            <w:r w:rsidRPr="0082763C">
              <w:rPr>
                <w:rFonts w:ascii="Times New Roman" w:hAnsi="Times New Roman" w:cs="Times New Roman"/>
                <w:b/>
                <w:bCs/>
                <w:color w:val="000000"/>
                <w:sz w:val="24"/>
                <w:szCs w:val="24"/>
                <w:vertAlign w:val="superscript"/>
              </w:rPr>
              <w:t>a</w:t>
            </w:r>
          </w:p>
        </w:tc>
      </w:tr>
      <w:tr w:rsidR="00EE238C" w:rsidRPr="0082763C" w:rsidTr="00E4179D">
        <w:trPr>
          <w:cantSplit/>
          <w:trHeight w:val="1311"/>
        </w:trPr>
        <w:tc>
          <w:tcPr>
            <w:tcW w:w="2150" w:type="dxa"/>
            <w:gridSpan w:val="2"/>
            <w:vMerge w:val="restart"/>
            <w:tcBorders>
              <w:top w:val="single" w:sz="16" w:space="0" w:color="000000"/>
              <w:left w:val="single" w:sz="16" w:space="0" w:color="000000"/>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3020" w:type="dxa"/>
            <w:gridSpan w:val="2"/>
            <w:tcBorders>
              <w:top w:val="single" w:sz="16" w:space="0" w:color="000000"/>
              <w:lef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Unstandardized Coefficients</w:t>
            </w:r>
          </w:p>
        </w:tc>
        <w:tc>
          <w:tcPr>
            <w:tcW w:w="1667" w:type="dxa"/>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Standardized Coefficients</w:t>
            </w:r>
          </w:p>
        </w:tc>
        <w:tc>
          <w:tcPr>
            <w:tcW w:w="1146" w:type="dxa"/>
            <w:vMerge w:val="restart"/>
            <w:tcBorders>
              <w:top w:val="single" w:sz="16" w:space="0" w:color="000000"/>
            </w:tcBorders>
            <w:shd w:val="clear" w:color="auto" w:fill="FFFFFF"/>
          </w:tcPr>
          <w:p w:rsidR="00EE238C" w:rsidRPr="0082763C" w:rsidRDefault="005A1292"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T</w:t>
            </w:r>
          </w:p>
        </w:tc>
        <w:tc>
          <w:tcPr>
            <w:tcW w:w="1146" w:type="dxa"/>
            <w:vMerge w:val="restart"/>
            <w:tcBorders>
              <w:top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Sig.</w:t>
            </w:r>
          </w:p>
        </w:tc>
      </w:tr>
      <w:tr w:rsidR="00EE238C" w:rsidRPr="0082763C" w:rsidTr="00E4179D">
        <w:trPr>
          <w:cantSplit/>
          <w:trHeight w:val="140"/>
        </w:trPr>
        <w:tc>
          <w:tcPr>
            <w:tcW w:w="2150" w:type="dxa"/>
            <w:gridSpan w:val="2"/>
            <w:vMerge/>
            <w:tcBorders>
              <w:top w:val="single" w:sz="16" w:space="0" w:color="000000"/>
              <w:left w:val="single" w:sz="16" w:space="0" w:color="000000"/>
              <w:bottom w:val="nil"/>
              <w:right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510" w:type="dxa"/>
            <w:tcBorders>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w:t>
            </w:r>
          </w:p>
        </w:tc>
        <w:tc>
          <w:tcPr>
            <w:tcW w:w="1510" w:type="dxa"/>
            <w:tcBorders>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Std. Error</w:t>
            </w:r>
          </w:p>
        </w:tc>
        <w:tc>
          <w:tcPr>
            <w:tcW w:w="1667" w:type="dxa"/>
            <w:tcBorders>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Beta</w:t>
            </w:r>
          </w:p>
        </w:tc>
        <w:tc>
          <w:tcPr>
            <w:tcW w:w="1146" w:type="dxa"/>
            <w:vMerge/>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146" w:type="dxa"/>
            <w:vMerge/>
            <w:tcBorders>
              <w:top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r>
      <w:tr w:rsidR="00EE238C" w:rsidRPr="0082763C" w:rsidTr="00E4179D">
        <w:trPr>
          <w:cantSplit/>
          <w:trHeight w:val="869"/>
        </w:trPr>
        <w:tc>
          <w:tcPr>
            <w:tcW w:w="832"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318"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(Constant)</w:t>
            </w:r>
          </w:p>
        </w:tc>
        <w:tc>
          <w:tcPr>
            <w:tcW w:w="1510"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17.626</w:t>
            </w:r>
          </w:p>
        </w:tc>
        <w:tc>
          <w:tcPr>
            <w:tcW w:w="1510"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.959</w:t>
            </w:r>
          </w:p>
        </w:tc>
        <w:tc>
          <w:tcPr>
            <w:tcW w:w="1667" w:type="dxa"/>
            <w:tcBorders>
              <w:top w:val="single" w:sz="16" w:space="0" w:color="000000"/>
              <w:bottom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46"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18.377</w:t>
            </w:r>
          </w:p>
        </w:tc>
        <w:tc>
          <w:tcPr>
            <w:tcW w:w="1146"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.000</w:t>
            </w:r>
          </w:p>
        </w:tc>
      </w:tr>
      <w:tr w:rsidR="00EE238C" w:rsidRPr="0082763C" w:rsidTr="00E4179D">
        <w:trPr>
          <w:cantSplit/>
          <w:trHeight w:val="140"/>
        </w:trPr>
        <w:tc>
          <w:tcPr>
            <w:tcW w:w="832"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318"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NPD</w:t>
            </w:r>
          </w:p>
        </w:tc>
        <w:tc>
          <w:tcPr>
            <w:tcW w:w="1510"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.387</w:t>
            </w:r>
          </w:p>
        </w:tc>
        <w:tc>
          <w:tcPr>
            <w:tcW w:w="1510"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.054</w:t>
            </w:r>
          </w:p>
        </w:tc>
        <w:tc>
          <w:tcPr>
            <w:tcW w:w="1667"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.584</w:t>
            </w:r>
          </w:p>
        </w:tc>
        <w:tc>
          <w:tcPr>
            <w:tcW w:w="1146"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7.120</w:t>
            </w:r>
          </w:p>
        </w:tc>
        <w:tc>
          <w:tcPr>
            <w:tcW w:w="1146" w:type="dxa"/>
            <w:tcBorders>
              <w:top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.000</w:t>
            </w:r>
          </w:p>
        </w:tc>
      </w:tr>
      <w:tr w:rsidR="00EE238C" w:rsidRPr="0082763C" w:rsidTr="00E4179D">
        <w:trPr>
          <w:cantSplit/>
          <w:trHeight w:val="427"/>
        </w:trPr>
        <w:tc>
          <w:tcPr>
            <w:tcW w:w="9129" w:type="dxa"/>
            <w:gridSpan w:val="7"/>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Dependent Variable: quality of innovation</w:t>
            </w: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The coefficient table above shows a simple model that expresses how product packaging affects </w:t>
      </w:r>
      <w:r w:rsidR="00B77FD6" w:rsidRPr="0082763C">
        <w:rPr>
          <w:rFonts w:ascii="Times New Roman" w:hAnsi="Times New Roman" w:cs="Times New Roman"/>
          <w:sz w:val="24"/>
          <w:szCs w:val="24"/>
        </w:rPr>
        <w:t>customers’</w:t>
      </w:r>
      <w:r w:rsidRPr="0082763C">
        <w:rPr>
          <w:rFonts w:ascii="Times New Roman" w:hAnsi="Times New Roman" w:cs="Times New Roman"/>
          <w:sz w:val="24"/>
          <w:szCs w:val="24"/>
        </w:rPr>
        <w:t xml:space="preserve"> satisfaction. The model shows the constant and B which is the value of coefficient. Values from the table above shows that for every 100% increase in Quality of Innovation, New product development contributes 38.7% (0.387). </w:t>
      </w:r>
    </w:p>
    <w:p w:rsidR="00EE238C" w:rsidRPr="0082763C" w:rsidRDefault="00EE238C" w:rsidP="00EE238C">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H</w:t>
      </w:r>
      <w:r w:rsidRPr="0082763C">
        <w:rPr>
          <w:rFonts w:ascii="Times New Roman" w:hAnsi="Times New Roman" w:cs="Times New Roman"/>
          <w:b/>
          <w:sz w:val="24"/>
          <w:szCs w:val="24"/>
          <w:vertAlign w:val="subscript"/>
        </w:rPr>
        <w:t>2</w:t>
      </w:r>
      <w:r w:rsidRPr="0082763C">
        <w:rPr>
          <w:rFonts w:ascii="Times New Roman" w:hAnsi="Times New Roman" w:cs="Times New Roman"/>
          <w:b/>
          <w:sz w:val="24"/>
          <w:szCs w:val="24"/>
        </w:rPr>
        <w:t>-Quality of thinking has no effect on market share in family business</w:t>
      </w:r>
    </w:p>
    <w:tbl>
      <w:tblPr>
        <w:tblW w:w="9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4"/>
        <w:gridCol w:w="388"/>
        <w:gridCol w:w="1055"/>
        <w:gridCol w:w="525"/>
        <w:gridCol w:w="1145"/>
        <w:gridCol w:w="531"/>
        <w:gridCol w:w="618"/>
        <w:gridCol w:w="1583"/>
        <w:gridCol w:w="100"/>
        <w:gridCol w:w="1049"/>
        <w:gridCol w:w="1149"/>
        <w:gridCol w:w="103"/>
      </w:tblGrid>
      <w:tr w:rsidR="00EE238C" w:rsidRPr="0082763C" w:rsidTr="00E4179D">
        <w:trPr>
          <w:cantSplit/>
          <w:trHeight w:val="429"/>
        </w:trPr>
        <w:tc>
          <w:tcPr>
            <w:tcW w:w="9080" w:type="dxa"/>
            <w:gridSpan w:val="12"/>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Model Summary</w:t>
            </w:r>
          </w:p>
        </w:tc>
      </w:tr>
      <w:tr w:rsidR="00EE238C" w:rsidRPr="0082763C" w:rsidTr="00E4179D">
        <w:trPr>
          <w:cantSplit/>
          <w:trHeight w:val="874"/>
        </w:trPr>
        <w:tc>
          <w:tcPr>
            <w:tcW w:w="1222"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1580" w:type="dxa"/>
            <w:gridSpan w:val="2"/>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w:t>
            </w:r>
          </w:p>
        </w:tc>
        <w:tc>
          <w:tcPr>
            <w:tcW w:w="1676" w:type="dxa"/>
            <w:gridSpan w:val="2"/>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 Square</w:t>
            </w:r>
          </w:p>
        </w:tc>
        <w:tc>
          <w:tcPr>
            <w:tcW w:w="2301" w:type="dxa"/>
            <w:gridSpan w:val="3"/>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Adjusted R Square</w:t>
            </w:r>
          </w:p>
        </w:tc>
        <w:tc>
          <w:tcPr>
            <w:tcW w:w="2301" w:type="dxa"/>
            <w:gridSpan w:val="3"/>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Std. Error of the Estimate</w:t>
            </w:r>
          </w:p>
        </w:tc>
      </w:tr>
      <w:tr w:rsidR="00EE238C" w:rsidRPr="0082763C" w:rsidTr="00E4179D">
        <w:trPr>
          <w:cantSplit/>
          <w:trHeight w:val="429"/>
        </w:trPr>
        <w:tc>
          <w:tcPr>
            <w:tcW w:w="122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580" w:type="dxa"/>
            <w:gridSpan w:val="2"/>
            <w:tcBorders>
              <w:top w:val="single" w:sz="16" w:space="0" w:color="000000"/>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.271</w:t>
            </w:r>
            <w:r w:rsidRPr="0082763C">
              <w:rPr>
                <w:rFonts w:ascii="Times New Roman" w:hAnsi="Times New Roman" w:cs="Times New Roman"/>
                <w:color w:val="000000"/>
                <w:sz w:val="24"/>
                <w:szCs w:val="24"/>
                <w:vertAlign w:val="superscript"/>
              </w:rPr>
              <w:t>a</w:t>
            </w:r>
          </w:p>
        </w:tc>
        <w:tc>
          <w:tcPr>
            <w:tcW w:w="1676" w:type="dxa"/>
            <w:gridSpan w:val="2"/>
            <w:tcBorders>
              <w:top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.073</w:t>
            </w:r>
          </w:p>
        </w:tc>
        <w:tc>
          <w:tcPr>
            <w:tcW w:w="2301" w:type="dxa"/>
            <w:gridSpan w:val="3"/>
            <w:tcBorders>
              <w:top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.064</w:t>
            </w:r>
          </w:p>
        </w:tc>
        <w:tc>
          <w:tcPr>
            <w:tcW w:w="2301" w:type="dxa"/>
            <w:gridSpan w:val="3"/>
            <w:tcBorders>
              <w:top w:val="single" w:sz="16" w:space="0" w:color="000000"/>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.87861</w:t>
            </w:r>
          </w:p>
        </w:tc>
      </w:tr>
      <w:tr w:rsidR="00EE238C" w:rsidRPr="0082763C" w:rsidTr="00E4179D">
        <w:trPr>
          <w:cantSplit/>
          <w:trHeight w:val="445"/>
        </w:trPr>
        <w:tc>
          <w:tcPr>
            <w:tcW w:w="9080" w:type="dxa"/>
            <w:gridSpan w:val="12"/>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Predictors: (Constant), quality</w:t>
            </w:r>
            <w:r w:rsidR="005A1292" w:rsidRPr="0082763C">
              <w:rPr>
                <w:rFonts w:ascii="Times New Roman" w:hAnsi="Times New Roman" w:cs="Times New Roman"/>
                <w:color w:val="000000"/>
                <w:sz w:val="24"/>
                <w:szCs w:val="24"/>
              </w:rPr>
              <w:t xml:space="preserve"> </w:t>
            </w:r>
            <w:r w:rsidRPr="0082763C">
              <w:rPr>
                <w:rFonts w:ascii="Times New Roman" w:hAnsi="Times New Roman" w:cs="Times New Roman"/>
                <w:color w:val="000000"/>
                <w:sz w:val="24"/>
                <w:szCs w:val="24"/>
              </w:rPr>
              <w:t>of</w:t>
            </w:r>
            <w:r w:rsidR="005A1292" w:rsidRPr="0082763C">
              <w:rPr>
                <w:rFonts w:ascii="Times New Roman" w:hAnsi="Times New Roman" w:cs="Times New Roman"/>
                <w:color w:val="000000"/>
                <w:sz w:val="24"/>
                <w:szCs w:val="24"/>
              </w:rPr>
              <w:t xml:space="preserve"> </w:t>
            </w:r>
            <w:r w:rsidRPr="0082763C">
              <w:rPr>
                <w:rFonts w:ascii="Times New Roman" w:hAnsi="Times New Roman" w:cs="Times New Roman"/>
                <w:color w:val="000000"/>
                <w:sz w:val="24"/>
                <w:szCs w:val="24"/>
              </w:rPr>
              <w:t>thinking</w:t>
            </w:r>
          </w:p>
        </w:tc>
      </w:tr>
      <w:tr w:rsidR="00EE238C" w:rsidRPr="0082763C" w:rsidTr="00E4179D">
        <w:trPr>
          <w:gridAfter w:val="1"/>
          <w:wAfter w:w="103" w:type="dxa"/>
          <w:cantSplit/>
          <w:trHeight w:val="337"/>
        </w:trPr>
        <w:tc>
          <w:tcPr>
            <w:tcW w:w="8977" w:type="dxa"/>
            <w:gridSpan w:val="11"/>
            <w:tcBorders>
              <w:top w:val="nil"/>
              <w:left w:val="nil"/>
              <w:bottom w:val="nil"/>
              <w:right w:val="nil"/>
            </w:tcBorders>
            <w:shd w:val="clear" w:color="auto" w:fill="FFFFFF"/>
          </w:tcPr>
          <w:p w:rsidR="00B77FD6" w:rsidRPr="0082763C" w:rsidRDefault="00B77FD6" w:rsidP="005A1292">
            <w:pPr>
              <w:autoSpaceDE w:val="0"/>
              <w:autoSpaceDN w:val="0"/>
              <w:adjustRightInd w:val="0"/>
              <w:spacing w:after="0" w:line="360" w:lineRule="auto"/>
              <w:ind w:right="60"/>
              <w:rPr>
                <w:rFonts w:ascii="Times New Roman" w:hAnsi="Times New Roman" w:cs="Times New Roman"/>
                <w:b/>
                <w:bCs/>
                <w:color w:val="000000"/>
                <w:sz w:val="24"/>
                <w:szCs w:val="24"/>
              </w:rPr>
            </w:pPr>
          </w:p>
          <w:p w:rsidR="00EE238C" w:rsidRPr="0082763C" w:rsidRDefault="00EE238C" w:rsidP="00A379C2">
            <w:pPr>
              <w:autoSpaceDE w:val="0"/>
              <w:autoSpaceDN w:val="0"/>
              <w:adjustRightInd w:val="0"/>
              <w:spacing w:after="0" w:line="360" w:lineRule="auto"/>
              <w:ind w:right="60"/>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ANOVA</w:t>
            </w:r>
            <w:r w:rsidRPr="0082763C">
              <w:rPr>
                <w:rFonts w:ascii="Times New Roman" w:hAnsi="Times New Roman" w:cs="Times New Roman"/>
                <w:b/>
                <w:bCs/>
                <w:color w:val="000000"/>
                <w:sz w:val="24"/>
                <w:szCs w:val="24"/>
                <w:vertAlign w:val="superscript"/>
              </w:rPr>
              <w:t>a</w:t>
            </w:r>
          </w:p>
        </w:tc>
      </w:tr>
      <w:tr w:rsidR="00EE238C" w:rsidRPr="0082763C" w:rsidTr="00E4179D">
        <w:trPr>
          <w:gridAfter w:val="1"/>
          <w:wAfter w:w="103" w:type="dxa"/>
          <w:cantSplit/>
          <w:trHeight w:val="686"/>
        </w:trPr>
        <w:tc>
          <w:tcPr>
            <w:tcW w:w="2277" w:type="dxa"/>
            <w:gridSpan w:val="3"/>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1670" w:type="dxa"/>
            <w:gridSpan w:val="2"/>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Sum of Squares</w:t>
            </w:r>
          </w:p>
        </w:tc>
        <w:tc>
          <w:tcPr>
            <w:tcW w:w="1149" w:type="dxa"/>
            <w:gridSpan w:val="2"/>
            <w:tcBorders>
              <w:top w:val="single" w:sz="16" w:space="0" w:color="000000"/>
              <w:bottom w:val="single" w:sz="16" w:space="0" w:color="000000"/>
            </w:tcBorders>
            <w:shd w:val="clear" w:color="auto" w:fill="FFFFFF"/>
          </w:tcPr>
          <w:p w:rsidR="00EE238C" w:rsidRPr="0082763C" w:rsidRDefault="005A1292"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D</w:t>
            </w:r>
            <w:r w:rsidR="00EE238C" w:rsidRPr="0082763C">
              <w:rPr>
                <w:rFonts w:ascii="Times New Roman" w:hAnsi="Times New Roman" w:cs="Times New Roman"/>
                <w:color w:val="000000"/>
                <w:sz w:val="24"/>
                <w:szCs w:val="24"/>
              </w:rPr>
              <w:t>f</w:t>
            </w:r>
          </w:p>
        </w:tc>
        <w:tc>
          <w:tcPr>
            <w:tcW w:w="1583"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Mean Square</w:t>
            </w:r>
          </w:p>
        </w:tc>
        <w:tc>
          <w:tcPr>
            <w:tcW w:w="1149" w:type="dxa"/>
            <w:gridSpan w:val="2"/>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F</w:t>
            </w:r>
          </w:p>
        </w:tc>
        <w:tc>
          <w:tcPr>
            <w:tcW w:w="1149"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Sig.</w:t>
            </w:r>
          </w:p>
        </w:tc>
      </w:tr>
      <w:tr w:rsidR="00EE238C" w:rsidRPr="0082763C" w:rsidTr="00E4179D">
        <w:trPr>
          <w:gridAfter w:val="1"/>
          <w:wAfter w:w="103" w:type="dxa"/>
          <w:cantSplit/>
          <w:trHeight w:val="686"/>
        </w:trPr>
        <w:tc>
          <w:tcPr>
            <w:tcW w:w="834"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443" w:type="dxa"/>
            <w:gridSpan w:val="2"/>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Regression</w:t>
            </w:r>
          </w:p>
        </w:tc>
        <w:tc>
          <w:tcPr>
            <w:tcW w:w="1670" w:type="dxa"/>
            <w:gridSpan w:val="2"/>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5.989</w:t>
            </w:r>
          </w:p>
        </w:tc>
        <w:tc>
          <w:tcPr>
            <w:tcW w:w="1149" w:type="dxa"/>
            <w:gridSpan w:val="2"/>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583"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5.989</w:t>
            </w:r>
          </w:p>
        </w:tc>
        <w:tc>
          <w:tcPr>
            <w:tcW w:w="1149" w:type="dxa"/>
            <w:gridSpan w:val="2"/>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7.758</w:t>
            </w:r>
          </w:p>
        </w:tc>
        <w:tc>
          <w:tcPr>
            <w:tcW w:w="1149"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.006</w:t>
            </w:r>
            <w:r w:rsidRPr="0082763C">
              <w:rPr>
                <w:rFonts w:ascii="Times New Roman" w:hAnsi="Times New Roman" w:cs="Times New Roman"/>
                <w:color w:val="000000"/>
                <w:sz w:val="24"/>
                <w:szCs w:val="24"/>
                <w:vertAlign w:val="superscript"/>
              </w:rPr>
              <w:t>b</w:t>
            </w:r>
          </w:p>
        </w:tc>
      </w:tr>
      <w:tr w:rsidR="00EE238C" w:rsidRPr="0082763C" w:rsidTr="00E4179D">
        <w:trPr>
          <w:gridAfter w:val="1"/>
          <w:wAfter w:w="103" w:type="dxa"/>
          <w:cantSplit/>
          <w:trHeight w:val="111"/>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43" w:type="dxa"/>
            <w:gridSpan w:val="2"/>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Residual</w:t>
            </w:r>
          </w:p>
        </w:tc>
        <w:tc>
          <w:tcPr>
            <w:tcW w:w="1670" w:type="dxa"/>
            <w:gridSpan w:val="2"/>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75.651</w:t>
            </w:r>
          </w:p>
        </w:tc>
        <w:tc>
          <w:tcPr>
            <w:tcW w:w="1149" w:type="dxa"/>
            <w:gridSpan w:val="2"/>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98</w:t>
            </w:r>
          </w:p>
        </w:tc>
        <w:tc>
          <w:tcPr>
            <w:tcW w:w="1583"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.772</w:t>
            </w:r>
          </w:p>
        </w:tc>
        <w:tc>
          <w:tcPr>
            <w:tcW w:w="1149" w:type="dxa"/>
            <w:gridSpan w:val="2"/>
            <w:tcBorders>
              <w:top w:val="nil"/>
              <w:bottom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49" w:type="dxa"/>
            <w:tcBorders>
              <w:top w:val="nil"/>
              <w:bottom w:val="nil"/>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r w:rsidR="00EE238C" w:rsidRPr="0082763C" w:rsidTr="00E4179D">
        <w:trPr>
          <w:gridAfter w:val="1"/>
          <w:wAfter w:w="103" w:type="dxa"/>
          <w:cantSplit/>
          <w:trHeight w:val="111"/>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443" w:type="dxa"/>
            <w:gridSpan w:val="2"/>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670" w:type="dxa"/>
            <w:gridSpan w:val="2"/>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81.640</w:t>
            </w:r>
          </w:p>
        </w:tc>
        <w:tc>
          <w:tcPr>
            <w:tcW w:w="1149" w:type="dxa"/>
            <w:gridSpan w:val="2"/>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99</w:t>
            </w:r>
          </w:p>
        </w:tc>
        <w:tc>
          <w:tcPr>
            <w:tcW w:w="1583" w:type="dxa"/>
            <w:tcBorders>
              <w:top w:val="nil"/>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49" w:type="dxa"/>
            <w:gridSpan w:val="2"/>
            <w:tcBorders>
              <w:top w:val="nil"/>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49"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r w:rsidR="00EE238C" w:rsidRPr="0082763C" w:rsidTr="00E4179D">
        <w:trPr>
          <w:gridAfter w:val="1"/>
          <w:wAfter w:w="103" w:type="dxa"/>
          <w:cantSplit/>
          <w:trHeight w:val="674"/>
        </w:trPr>
        <w:tc>
          <w:tcPr>
            <w:tcW w:w="8977" w:type="dxa"/>
            <w:gridSpan w:val="11"/>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Dependent Variable: Our product are more acceptable in the market compare to other companies product</w:t>
            </w:r>
          </w:p>
        </w:tc>
      </w:tr>
      <w:tr w:rsidR="00EE238C" w:rsidRPr="0082763C" w:rsidTr="00E4179D">
        <w:trPr>
          <w:gridAfter w:val="1"/>
          <w:wAfter w:w="103" w:type="dxa"/>
          <w:cantSplit/>
          <w:trHeight w:val="349"/>
        </w:trPr>
        <w:tc>
          <w:tcPr>
            <w:tcW w:w="8977" w:type="dxa"/>
            <w:gridSpan w:val="11"/>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 Predictors: (Constant), quality</w:t>
            </w:r>
            <w:r w:rsidR="00AE2222" w:rsidRPr="0082763C">
              <w:rPr>
                <w:rFonts w:ascii="Times New Roman" w:hAnsi="Times New Roman" w:cs="Times New Roman"/>
                <w:color w:val="000000"/>
                <w:sz w:val="24"/>
                <w:szCs w:val="24"/>
              </w:rPr>
              <w:t xml:space="preserve"> </w:t>
            </w:r>
            <w:r w:rsidRPr="0082763C">
              <w:rPr>
                <w:rFonts w:ascii="Times New Roman" w:hAnsi="Times New Roman" w:cs="Times New Roman"/>
                <w:color w:val="000000"/>
                <w:sz w:val="24"/>
                <w:szCs w:val="24"/>
              </w:rPr>
              <w:t>of</w:t>
            </w:r>
            <w:r w:rsidR="00AE2222" w:rsidRPr="0082763C">
              <w:rPr>
                <w:rFonts w:ascii="Times New Roman" w:hAnsi="Times New Roman" w:cs="Times New Roman"/>
                <w:color w:val="000000"/>
                <w:sz w:val="24"/>
                <w:szCs w:val="24"/>
              </w:rPr>
              <w:t xml:space="preserve"> </w:t>
            </w:r>
            <w:r w:rsidRPr="0082763C">
              <w:rPr>
                <w:rFonts w:ascii="Times New Roman" w:hAnsi="Times New Roman" w:cs="Times New Roman"/>
                <w:color w:val="000000"/>
                <w:sz w:val="24"/>
                <w:szCs w:val="24"/>
              </w:rPr>
              <w:t>thinking</w:t>
            </w: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 xml:space="preserve">INTERPRETATION OF RESULTS AND DECISION </w:t>
      </w:r>
    </w:p>
    <w:p w:rsidR="00B77FD6" w:rsidRDefault="00EE238C" w:rsidP="006F53C9">
      <w:pPr>
        <w:autoSpaceDE w:val="0"/>
        <w:autoSpaceDN w:val="0"/>
        <w:adjustRightInd w:val="0"/>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result in the model summary above show the effect of quality of thinking on market share to be 0.271 (27.1%). This implies that quality of thinking has a weak effect on market share. The Anova table shows the Fcal as 7.758 at 0.006 level of significance. This implies that quality of thinking has significant effect on market share. Therefore we reject the null hypotheses and em</w:t>
      </w:r>
      <w:r w:rsidR="006F53C9">
        <w:rPr>
          <w:rFonts w:ascii="Times New Roman" w:hAnsi="Times New Roman" w:cs="Times New Roman"/>
          <w:sz w:val="24"/>
          <w:szCs w:val="24"/>
        </w:rPr>
        <w:t>brace the alternate hypothesis.</w:t>
      </w:r>
    </w:p>
    <w:p w:rsidR="0059617F" w:rsidRDefault="0059617F" w:rsidP="006F53C9">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6F53C9">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6F53C9">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6F53C9">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6F53C9">
      <w:pPr>
        <w:autoSpaceDE w:val="0"/>
        <w:autoSpaceDN w:val="0"/>
        <w:adjustRightInd w:val="0"/>
        <w:spacing w:after="0" w:line="360" w:lineRule="auto"/>
        <w:ind w:firstLine="720"/>
        <w:jc w:val="both"/>
        <w:rPr>
          <w:rFonts w:ascii="Times New Roman" w:hAnsi="Times New Roman" w:cs="Times New Roman"/>
          <w:sz w:val="24"/>
          <w:szCs w:val="24"/>
        </w:rPr>
      </w:pPr>
    </w:p>
    <w:p w:rsidR="0059617F" w:rsidRDefault="0059617F" w:rsidP="006F53C9">
      <w:pPr>
        <w:autoSpaceDE w:val="0"/>
        <w:autoSpaceDN w:val="0"/>
        <w:adjustRightInd w:val="0"/>
        <w:spacing w:after="0" w:line="360" w:lineRule="auto"/>
        <w:ind w:firstLine="720"/>
        <w:jc w:val="both"/>
        <w:rPr>
          <w:rFonts w:ascii="Times New Roman" w:hAnsi="Times New Roman" w:cs="Times New Roman"/>
          <w:sz w:val="24"/>
          <w:szCs w:val="24"/>
        </w:rPr>
      </w:pPr>
    </w:p>
    <w:p w:rsidR="0059617F" w:rsidRPr="0082763C" w:rsidRDefault="0059617F" w:rsidP="006F53C9">
      <w:pPr>
        <w:autoSpaceDE w:val="0"/>
        <w:autoSpaceDN w:val="0"/>
        <w:adjustRightInd w:val="0"/>
        <w:spacing w:after="0" w:line="360" w:lineRule="auto"/>
        <w:ind w:firstLine="720"/>
        <w:jc w:val="both"/>
        <w:rPr>
          <w:rFonts w:ascii="Times New Roman" w:hAnsi="Times New Roman" w:cs="Times New Roman"/>
          <w:sz w:val="24"/>
          <w:szCs w:val="24"/>
        </w:rPr>
      </w:pPr>
    </w:p>
    <w:p w:rsidR="00B77FD6" w:rsidRPr="0082763C" w:rsidRDefault="00B77FD6" w:rsidP="00EE238C">
      <w:pPr>
        <w:autoSpaceDE w:val="0"/>
        <w:autoSpaceDN w:val="0"/>
        <w:adjustRightInd w:val="0"/>
        <w:spacing w:after="0" w:line="360" w:lineRule="auto"/>
        <w:ind w:firstLine="720"/>
        <w:jc w:val="both"/>
        <w:rPr>
          <w:rFonts w:ascii="Times New Roman" w:hAnsi="Times New Roman" w:cs="Times New Roman"/>
          <w:sz w:val="24"/>
          <w:szCs w:val="24"/>
        </w:rPr>
      </w:pPr>
    </w:p>
    <w:tbl>
      <w:tblPr>
        <w:tblW w:w="9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7"/>
        <w:gridCol w:w="1739"/>
        <w:gridCol w:w="1427"/>
        <w:gridCol w:w="1427"/>
        <w:gridCol w:w="1575"/>
        <w:gridCol w:w="1082"/>
        <w:gridCol w:w="1082"/>
      </w:tblGrid>
      <w:tr w:rsidR="00EE238C" w:rsidRPr="0082763C" w:rsidTr="00E4179D">
        <w:trPr>
          <w:cantSplit/>
          <w:trHeight w:val="357"/>
        </w:trPr>
        <w:tc>
          <w:tcPr>
            <w:tcW w:w="9119" w:type="dxa"/>
            <w:gridSpan w:val="7"/>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lastRenderedPageBreak/>
              <w:t>Coefficients</w:t>
            </w:r>
            <w:r w:rsidRPr="0082763C">
              <w:rPr>
                <w:rFonts w:ascii="Times New Roman" w:hAnsi="Times New Roman" w:cs="Times New Roman"/>
                <w:b/>
                <w:bCs/>
                <w:color w:val="000000"/>
                <w:sz w:val="24"/>
                <w:szCs w:val="24"/>
                <w:vertAlign w:val="superscript"/>
              </w:rPr>
              <w:t>a</w:t>
            </w:r>
          </w:p>
        </w:tc>
      </w:tr>
      <w:tr w:rsidR="00EE238C" w:rsidRPr="0082763C" w:rsidTr="00E4179D">
        <w:trPr>
          <w:cantSplit/>
          <w:trHeight w:val="1098"/>
        </w:trPr>
        <w:tc>
          <w:tcPr>
            <w:tcW w:w="2526" w:type="dxa"/>
            <w:gridSpan w:val="2"/>
            <w:vMerge w:val="restart"/>
            <w:tcBorders>
              <w:top w:val="single" w:sz="16" w:space="0" w:color="000000"/>
              <w:left w:val="single" w:sz="16" w:space="0" w:color="000000"/>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2854" w:type="dxa"/>
            <w:gridSpan w:val="2"/>
            <w:tcBorders>
              <w:top w:val="single" w:sz="16" w:space="0" w:color="000000"/>
              <w:lef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Unstandardized Coefficients</w:t>
            </w:r>
          </w:p>
        </w:tc>
        <w:tc>
          <w:tcPr>
            <w:tcW w:w="1575" w:type="dxa"/>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Standardized Coefficients</w:t>
            </w:r>
          </w:p>
        </w:tc>
        <w:tc>
          <w:tcPr>
            <w:tcW w:w="1082" w:type="dxa"/>
            <w:vMerge w:val="restart"/>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t</w:t>
            </w:r>
          </w:p>
        </w:tc>
        <w:tc>
          <w:tcPr>
            <w:tcW w:w="1082" w:type="dxa"/>
            <w:vMerge w:val="restart"/>
            <w:tcBorders>
              <w:top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Sig.</w:t>
            </w:r>
          </w:p>
        </w:tc>
      </w:tr>
      <w:tr w:rsidR="00EE238C" w:rsidRPr="0082763C" w:rsidTr="00E4179D">
        <w:trPr>
          <w:cantSplit/>
          <w:trHeight w:val="117"/>
        </w:trPr>
        <w:tc>
          <w:tcPr>
            <w:tcW w:w="2526" w:type="dxa"/>
            <w:gridSpan w:val="2"/>
            <w:vMerge/>
            <w:tcBorders>
              <w:top w:val="single" w:sz="16" w:space="0" w:color="000000"/>
              <w:left w:val="single" w:sz="16" w:space="0" w:color="000000"/>
              <w:bottom w:val="nil"/>
              <w:right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27" w:type="dxa"/>
            <w:tcBorders>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w:t>
            </w:r>
          </w:p>
        </w:tc>
        <w:tc>
          <w:tcPr>
            <w:tcW w:w="1427" w:type="dxa"/>
            <w:tcBorders>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Std. Error</w:t>
            </w:r>
          </w:p>
        </w:tc>
        <w:tc>
          <w:tcPr>
            <w:tcW w:w="1575" w:type="dxa"/>
            <w:tcBorders>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Beta</w:t>
            </w:r>
          </w:p>
        </w:tc>
        <w:tc>
          <w:tcPr>
            <w:tcW w:w="1082" w:type="dxa"/>
            <w:vMerge/>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082" w:type="dxa"/>
            <w:vMerge/>
            <w:tcBorders>
              <w:top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r>
      <w:tr w:rsidR="00EE238C" w:rsidRPr="0082763C" w:rsidTr="00E4179D">
        <w:trPr>
          <w:cantSplit/>
          <w:trHeight w:val="357"/>
        </w:trPr>
        <w:tc>
          <w:tcPr>
            <w:tcW w:w="787"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739"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(Constant)</w:t>
            </w:r>
          </w:p>
        </w:tc>
        <w:tc>
          <w:tcPr>
            <w:tcW w:w="1427"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2.095</w:t>
            </w:r>
          </w:p>
        </w:tc>
        <w:tc>
          <w:tcPr>
            <w:tcW w:w="1427"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.711</w:t>
            </w:r>
          </w:p>
        </w:tc>
        <w:tc>
          <w:tcPr>
            <w:tcW w:w="1575" w:type="dxa"/>
            <w:tcBorders>
              <w:top w:val="single" w:sz="16" w:space="0" w:color="000000"/>
              <w:bottom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082"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2.947</w:t>
            </w:r>
          </w:p>
        </w:tc>
        <w:tc>
          <w:tcPr>
            <w:tcW w:w="1082"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.004</w:t>
            </w:r>
          </w:p>
        </w:tc>
      </w:tr>
      <w:tr w:rsidR="00EE238C" w:rsidRPr="0082763C" w:rsidTr="00E4179D">
        <w:trPr>
          <w:cantSplit/>
          <w:trHeight w:val="117"/>
        </w:trPr>
        <w:tc>
          <w:tcPr>
            <w:tcW w:w="787"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739" w:type="dxa"/>
            <w:tcBorders>
              <w:top w:val="nil"/>
              <w:left w:val="nil"/>
              <w:bottom w:val="single" w:sz="16" w:space="0" w:color="000000"/>
              <w:right w:val="single" w:sz="16" w:space="0" w:color="000000"/>
            </w:tcBorders>
            <w:shd w:val="clear" w:color="auto" w:fill="FFFFFF"/>
            <w:vAlign w:val="center"/>
          </w:tcPr>
          <w:p w:rsidR="00EE238C" w:rsidRPr="0082763C" w:rsidRDefault="00AE2222"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Q</w:t>
            </w:r>
            <w:r w:rsidR="00EE238C" w:rsidRPr="0082763C">
              <w:rPr>
                <w:rFonts w:ascii="Times New Roman" w:hAnsi="Times New Roman" w:cs="Times New Roman"/>
                <w:color w:val="000000"/>
                <w:sz w:val="24"/>
                <w:szCs w:val="24"/>
              </w:rPr>
              <w:t>uality</w:t>
            </w:r>
            <w:r w:rsidRPr="0082763C">
              <w:rPr>
                <w:rFonts w:ascii="Times New Roman" w:hAnsi="Times New Roman" w:cs="Times New Roman"/>
                <w:color w:val="000000"/>
                <w:sz w:val="24"/>
                <w:szCs w:val="24"/>
              </w:rPr>
              <w:t xml:space="preserve"> </w:t>
            </w:r>
            <w:r w:rsidR="00EE238C" w:rsidRPr="0082763C">
              <w:rPr>
                <w:rFonts w:ascii="Times New Roman" w:hAnsi="Times New Roman" w:cs="Times New Roman"/>
                <w:color w:val="000000"/>
                <w:sz w:val="24"/>
                <w:szCs w:val="24"/>
              </w:rPr>
              <w:t>of</w:t>
            </w:r>
            <w:r w:rsidRPr="0082763C">
              <w:rPr>
                <w:rFonts w:ascii="Times New Roman" w:hAnsi="Times New Roman" w:cs="Times New Roman"/>
                <w:color w:val="000000"/>
                <w:sz w:val="24"/>
                <w:szCs w:val="24"/>
              </w:rPr>
              <w:t xml:space="preserve"> </w:t>
            </w:r>
            <w:r w:rsidR="00EE238C" w:rsidRPr="0082763C">
              <w:rPr>
                <w:rFonts w:ascii="Times New Roman" w:hAnsi="Times New Roman" w:cs="Times New Roman"/>
                <w:color w:val="000000"/>
                <w:sz w:val="24"/>
                <w:szCs w:val="24"/>
              </w:rPr>
              <w:t>thinking</w:t>
            </w:r>
          </w:p>
        </w:tc>
        <w:tc>
          <w:tcPr>
            <w:tcW w:w="1427"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.155</w:t>
            </w:r>
          </w:p>
        </w:tc>
        <w:tc>
          <w:tcPr>
            <w:tcW w:w="1427"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.056</w:t>
            </w:r>
          </w:p>
        </w:tc>
        <w:tc>
          <w:tcPr>
            <w:tcW w:w="1575"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.271</w:t>
            </w:r>
          </w:p>
        </w:tc>
        <w:tc>
          <w:tcPr>
            <w:tcW w:w="1082"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2.785</w:t>
            </w:r>
          </w:p>
        </w:tc>
        <w:tc>
          <w:tcPr>
            <w:tcW w:w="1082" w:type="dxa"/>
            <w:tcBorders>
              <w:top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.006</w:t>
            </w:r>
          </w:p>
        </w:tc>
      </w:tr>
      <w:tr w:rsidR="00EE238C" w:rsidRPr="0082763C" w:rsidTr="00E4179D">
        <w:trPr>
          <w:cantSplit/>
          <w:trHeight w:val="728"/>
        </w:trPr>
        <w:tc>
          <w:tcPr>
            <w:tcW w:w="9119" w:type="dxa"/>
            <w:gridSpan w:val="7"/>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Dependent Variable: Our product are more acceptable in the market compare to other companies product</w:t>
            </w: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The coefficient table above shows a simple model that expresses how quality of thinking affects the market share of family businesses. The model shows the constant and B which is the value of coefficient. Values from the table above shows that for every 100% increase in market share, quality of thinking contributed 15.5% (0.155)</w:t>
      </w:r>
    </w:p>
    <w:p w:rsidR="00EE238C" w:rsidRPr="0082763C" w:rsidRDefault="00EE238C" w:rsidP="00EE238C">
      <w:pPr>
        <w:spacing w:after="0" w:line="360" w:lineRule="auto"/>
        <w:ind w:left="1080" w:hanging="1080"/>
        <w:jc w:val="both"/>
        <w:rPr>
          <w:rFonts w:ascii="Times New Roman" w:hAnsi="Times New Roman" w:cs="Times New Roman"/>
          <w:b/>
          <w:sz w:val="24"/>
          <w:szCs w:val="24"/>
        </w:rPr>
      </w:pPr>
      <w:r w:rsidRPr="0082763C">
        <w:rPr>
          <w:rFonts w:ascii="Times New Roman" w:hAnsi="Times New Roman" w:cs="Times New Roman"/>
          <w:b/>
          <w:sz w:val="24"/>
          <w:szCs w:val="24"/>
        </w:rPr>
        <w:t>H</w:t>
      </w:r>
      <w:r w:rsidRPr="0082763C">
        <w:rPr>
          <w:rFonts w:ascii="Times New Roman" w:hAnsi="Times New Roman" w:cs="Times New Roman"/>
          <w:b/>
          <w:sz w:val="24"/>
          <w:szCs w:val="24"/>
          <w:vertAlign w:val="subscript"/>
        </w:rPr>
        <w:t>3</w:t>
      </w:r>
      <w:r w:rsidRPr="0082763C">
        <w:rPr>
          <w:rFonts w:ascii="Times New Roman" w:hAnsi="Times New Roman" w:cs="Times New Roman"/>
          <w:b/>
          <w:sz w:val="24"/>
          <w:szCs w:val="24"/>
        </w:rPr>
        <w:t>-Product packaging has no effect on customers satisfaction in family business</w:t>
      </w:r>
    </w:p>
    <w:tbl>
      <w:tblPr>
        <w:tblW w:w="9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0"/>
        <w:gridCol w:w="1578"/>
        <w:gridCol w:w="1673"/>
        <w:gridCol w:w="2296"/>
        <w:gridCol w:w="2297"/>
      </w:tblGrid>
      <w:tr w:rsidR="00EE238C" w:rsidRPr="0082763C" w:rsidTr="00E4179D">
        <w:trPr>
          <w:cantSplit/>
          <w:trHeight w:val="387"/>
        </w:trPr>
        <w:tc>
          <w:tcPr>
            <w:tcW w:w="9064" w:type="dxa"/>
            <w:gridSpan w:val="5"/>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Model Summary</w:t>
            </w:r>
          </w:p>
        </w:tc>
      </w:tr>
      <w:tr w:rsidR="00EE238C" w:rsidRPr="0082763C" w:rsidTr="00E4179D">
        <w:trPr>
          <w:cantSplit/>
          <w:trHeight w:val="760"/>
        </w:trPr>
        <w:tc>
          <w:tcPr>
            <w:tcW w:w="1220" w:type="dxa"/>
            <w:tcBorders>
              <w:top w:val="single" w:sz="16" w:space="0" w:color="000000"/>
              <w:left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1578"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w:t>
            </w:r>
          </w:p>
        </w:tc>
        <w:tc>
          <w:tcPr>
            <w:tcW w:w="1673"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 Square</w:t>
            </w:r>
          </w:p>
        </w:tc>
        <w:tc>
          <w:tcPr>
            <w:tcW w:w="2296"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Adjusted R Square</w:t>
            </w:r>
          </w:p>
        </w:tc>
        <w:tc>
          <w:tcPr>
            <w:tcW w:w="2296"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Std. Error of the Estimate</w:t>
            </w:r>
          </w:p>
        </w:tc>
      </w:tr>
      <w:tr w:rsidR="00EE238C" w:rsidRPr="0082763C" w:rsidTr="00E4179D">
        <w:trPr>
          <w:cantSplit/>
          <w:trHeight w:val="373"/>
        </w:trPr>
        <w:tc>
          <w:tcPr>
            <w:tcW w:w="122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578" w:type="dxa"/>
            <w:tcBorders>
              <w:top w:val="single" w:sz="16" w:space="0" w:color="000000"/>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.077</w:t>
            </w:r>
            <w:r w:rsidRPr="0082763C">
              <w:rPr>
                <w:rFonts w:ascii="Times New Roman" w:hAnsi="Times New Roman" w:cs="Times New Roman"/>
                <w:color w:val="000000"/>
                <w:sz w:val="24"/>
                <w:szCs w:val="24"/>
                <w:vertAlign w:val="superscript"/>
              </w:rPr>
              <w:t>a</w:t>
            </w:r>
          </w:p>
        </w:tc>
        <w:tc>
          <w:tcPr>
            <w:tcW w:w="1673" w:type="dxa"/>
            <w:tcBorders>
              <w:top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.006</w:t>
            </w:r>
          </w:p>
        </w:tc>
        <w:tc>
          <w:tcPr>
            <w:tcW w:w="2296" w:type="dxa"/>
            <w:tcBorders>
              <w:top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-.004</w:t>
            </w:r>
          </w:p>
        </w:tc>
        <w:tc>
          <w:tcPr>
            <w:tcW w:w="2296" w:type="dxa"/>
            <w:tcBorders>
              <w:top w:val="single" w:sz="16" w:space="0" w:color="000000"/>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.74692</w:t>
            </w:r>
          </w:p>
        </w:tc>
      </w:tr>
      <w:tr w:rsidR="00EE238C" w:rsidRPr="0082763C" w:rsidTr="00E4179D">
        <w:trPr>
          <w:cantSplit/>
          <w:trHeight w:val="373"/>
        </w:trPr>
        <w:tc>
          <w:tcPr>
            <w:tcW w:w="9064" w:type="dxa"/>
            <w:gridSpan w:val="5"/>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Predictors: (Constant), product</w:t>
            </w:r>
            <w:r w:rsidR="00AE2222" w:rsidRPr="0082763C">
              <w:rPr>
                <w:rFonts w:ascii="Times New Roman" w:hAnsi="Times New Roman" w:cs="Times New Roman"/>
                <w:color w:val="000000"/>
                <w:sz w:val="24"/>
                <w:szCs w:val="24"/>
              </w:rPr>
              <w:t xml:space="preserve"> </w:t>
            </w:r>
            <w:r w:rsidRPr="0082763C">
              <w:rPr>
                <w:rFonts w:ascii="Times New Roman" w:hAnsi="Times New Roman" w:cs="Times New Roman"/>
                <w:color w:val="000000"/>
                <w:sz w:val="24"/>
                <w:szCs w:val="24"/>
              </w:rPr>
              <w:t>packaging</w:t>
            </w:r>
          </w:p>
        </w:tc>
      </w:tr>
    </w:tbl>
    <w:p w:rsidR="00B77FD6" w:rsidRPr="0082763C" w:rsidRDefault="00B77FD6" w:rsidP="0059617F">
      <w:pPr>
        <w:autoSpaceDE w:val="0"/>
        <w:autoSpaceDN w:val="0"/>
        <w:adjustRightInd w:val="0"/>
        <w:spacing w:after="0" w:line="360" w:lineRule="auto"/>
        <w:rPr>
          <w:rFonts w:ascii="Times New Roman" w:hAnsi="Times New Roman" w:cs="Times New Roman"/>
          <w:sz w:val="24"/>
          <w:szCs w:val="24"/>
        </w:rPr>
      </w:pPr>
    </w:p>
    <w:tbl>
      <w:tblPr>
        <w:tblW w:w="9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1486"/>
        <w:gridCol w:w="1720"/>
        <w:gridCol w:w="1182"/>
        <w:gridCol w:w="1630"/>
        <w:gridCol w:w="1182"/>
        <w:gridCol w:w="1183"/>
      </w:tblGrid>
      <w:tr w:rsidR="00EE238C" w:rsidRPr="0082763C" w:rsidTr="00E4179D">
        <w:trPr>
          <w:cantSplit/>
          <w:trHeight w:val="186"/>
        </w:trPr>
        <w:tc>
          <w:tcPr>
            <w:tcW w:w="9242" w:type="dxa"/>
            <w:gridSpan w:val="7"/>
            <w:tcBorders>
              <w:top w:val="nil"/>
              <w:left w:val="nil"/>
              <w:bottom w:val="nil"/>
              <w:right w:val="nil"/>
            </w:tcBorders>
            <w:shd w:val="clear" w:color="auto" w:fill="FFFFFF"/>
          </w:tcPr>
          <w:p w:rsidR="00EE238C" w:rsidRPr="0082763C" w:rsidRDefault="00EE238C" w:rsidP="00480449">
            <w:pPr>
              <w:autoSpaceDE w:val="0"/>
              <w:autoSpaceDN w:val="0"/>
              <w:adjustRightInd w:val="0"/>
              <w:spacing w:after="0" w:line="360" w:lineRule="auto"/>
              <w:ind w:right="60"/>
              <w:jc w:val="center"/>
              <w:rPr>
                <w:rFonts w:ascii="Times New Roman" w:hAnsi="Times New Roman" w:cs="Times New Roman"/>
                <w:b/>
                <w:color w:val="000000"/>
                <w:sz w:val="24"/>
                <w:szCs w:val="24"/>
              </w:rPr>
            </w:pPr>
            <w:r w:rsidRPr="0082763C">
              <w:rPr>
                <w:rFonts w:ascii="Times New Roman" w:hAnsi="Times New Roman" w:cs="Times New Roman"/>
                <w:b/>
                <w:bCs/>
                <w:color w:val="000000"/>
                <w:sz w:val="24"/>
                <w:szCs w:val="24"/>
              </w:rPr>
              <w:t>ANOVA</w:t>
            </w:r>
            <w:r w:rsidRPr="0082763C">
              <w:rPr>
                <w:rFonts w:ascii="Times New Roman" w:hAnsi="Times New Roman" w:cs="Times New Roman"/>
                <w:b/>
                <w:bCs/>
                <w:color w:val="000000"/>
                <w:sz w:val="24"/>
                <w:szCs w:val="24"/>
                <w:vertAlign w:val="superscript"/>
              </w:rPr>
              <w:t>a</w:t>
            </w:r>
          </w:p>
        </w:tc>
      </w:tr>
      <w:tr w:rsidR="00EE238C" w:rsidRPr="0082763C" w:rsidTr="00E4179D">
        <w:trPr>
          <w:cantSplit/>
          <w:trHeight w:val="366"/>
        </w:trPr>
        <w:tc>
          <w:tcPr>
            <w:tcW w:w="2344" w:type="dxa"/>
            <w:gridSpan w:val="2"/>
            <w:tcBorders>
              <w:top w:val="single" w:sz="16" w:space="0" w:color="000000"/>
              <w:left w:val="single" w:sz="16" w:space="0" w:color="000000"/>
              <w:bottom w:val="single" w:sz="16" w:space="0" w:color="000000"/>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1720" w:type="dxa"/>
            <w:tcBorders>
              <w:top w:val="single" w:sz="16" w:space="0" w:color="000000"/>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Sum of Squares</w:t>
            </w:r>
          </w:p>
        </w:tc>
        <w:tc>
          <w:tcPr>
            <w:tcW w:w="1182"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Df</w:t>
            </w:r>
          </w:p>
        </w:tc>
        <w:tc>
          <w:tcPr>
            <w:tcW w:w="1630"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Mean Square</w:t>
            </w:r>
          </w:p>
        </w:tc>
        <w:tc>
          <w:tcPr>
            <w:tcW w:w="1182" w:type="dxa"/>
            <w:tcBorders>
              <w:top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F</w:t>
            </w:r>
          </w:p>
        </w:tc>
        <w:tc>
          <w:tcPr>
            <w:tcW w:w="1183" w:type="dxa"/>
            <w:tcBorders>
              <w:top w:val="single" w:sz="16" w:space="0" w:color="000000"/>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Sig.</w:t>
            </w:r>
          </w:p>
        </w:tc>
      </w:tr>
      <w:tr w:rsidR="00EE238C" w:rsidRPr="0082763C" w:rsidTr="00E4179D">
        <w:trPr>
          <w:cantSplit/>
          <w:trHeight w:val="366"/>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486"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Regression</w:t>
            </w:r>
          </w:p>
        </w:tc>
        <w:tc>
          <w:tcPr>
            <w:tcW w:w="1720"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.327</w:t>
            </w:r>
          </w:p>
        </w:tc>
        <w:tc>
          <w:tcPr>
            <w:tcW w:w="1182"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630"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.327</w:t>
            </w:r>
          </w:p>
        </w:tc>
        <w:tc>
          <w:tcPr>
            <w:tcW w:w="1182"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.587</w:t>
            </w:r>
          </w:p>
        </w:tc>
        <w:tc>
          <w:tcPr>
            <w:tcW w:w="1183"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.446</w:t>
            </w:r>
            <w:r w:rsidRPr="0082763C">
              <w:rPr>
                <w:rFonts w:ascii="Times New Roman" w:hAnsi="Times New Roman" w:cs="Times New Roman"/>
                <w:color w:val="000000"/>
                <w:sz w:val="24"/>
                <w:szCs w:val="24"/>
                <w:vertAlign w:val="superscript"/>
              </w:rPr>
              <w:t>b</w:t>
            </w:r>
          </w:p>
        </w:tc>
      </w:tr>
      <w:tr w:rsidR="00EE238C" w:rsidRPr="0082763C" w:rsidTr="00E4179D">
        <w:trPr>
          <w:cantSplit/>
          <w:trHeight w:val="59"/>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86" w:type="dxa"/>
            <w:tcBorders>
              <w:top w:val="nil"/>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Residual</w:t>
            </w:r>
          </w:p>
        </w:tc>
        <w:tc>
          <w:tcPr>
            <w:tcW w:w="1720" w:type="dxa"/>
            <w:tcBorders>
              <w:top w:val="nil"/>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54.673</w:t>
            </w:r>
          </w:p>
        </w:tc>
        <w:tc>
          <w:tcPr>
            <w:tcW w:w="1182"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98</w:t>
            </w:r>
          </w:p>
        </w:tc>
        <w:tc>
          <w:tcPr>
            <w:tcW w:w="1630" w:type="dxa"/>
            <w:tcBorders>
              <w:top w:val="nil"/>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.558</w:t>
            </w:r>
          </w:p>
        </w:tc>
        <w:tc>
          <w:tcPr>
            <w:tcW w:w="1182" w:type="dxa"/>
            <w:tcBorders>
              <w:top w:val="nil"/>
              <w:bottom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83" w:type="dxa"/>
            <w:tcBorders>
              <w:top w:val="nil"/>
              <w:bottom w:val="nil"/>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r w:rsidR="00EE238C" w:rsidRPr="0082763C" w:rsidTr="00E4179D">
        <w:trPr>
          <w:cantSplit/>
          <w:trHeight w:val="59"/>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486"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Total</w:t>
            </w:r>
          </w:p>
        </w:tc>
        <w:tc>
          <w:tcPr>
            <w:tcW w:w="1720"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55.000</w:t>
            </w:r>
          </w:p>
        </w:tc>
        <w:tc>
          <w:tcPr>
            <w:tcW w:w="1182"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99</w:t>
            </w:r>
          </w:p>
        </w:tc>
        <w:tc>
          <w:tcPr>
            <w:tcW w:w="1630" w:type="dxa"/>
            <w:tcBorders>
              <w:top w:val="nil"/>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82" w:type="dxa"/>
            <w:tcBorders>
              <w:top w:val="nil"/>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183" w:type="dxa"/>
            <w:tcBorders>
              <w:top w:val="nil"/>
              <w:bottom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r>
      <w:tr w:rsidR="00EE238C" w:rsidRPr="0082763C" w:rsidTr="00E4179D">
        <w:trPr>
          <w:cantSplit/>
          <w:trHeight w:val="366"/>
        </w:trPr>
        <w:tc>
          <w:tcPr>
            <w:tcW w:w="9242" w:type="dxa"/>
            <w:gridSpan w:val="7"/>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2610" w:right="60" w:hanging="255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Dependent Variable: We gain customer loyalty because we always strive to satisfy our customers</w:t>
            </w:r>
          </w:p>
        </w:tc>
      </w:tr>
      <w:tr w:rsidR="00EE238C" w:rsidRPr="0082763C" w:rsidTr="00E4179D">
        <w:trPr>
          <w:cantSplit/>
          <w:trHeight w:val="186"/>
        </w:trPr>
        <w:tc>
          <w:tcPr>
            <w:tcW w:w="9242" w:type="dxa"/>
            <w:gridSpan w:val="7"/>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 Predictors: (Constant), product</w:t>
            </w:r>
            <w:r w:rsidR="00AE2222" w:rsidRPr="0082763C">
              <w:rPr>
                <w:rFonts w:ascii="Times New Roman" w:hAnsi="Times New Roman" w:cs="Times New Roman"/>
                <w:color w:val="000000"/>
                <w:sz w:val="24"/>
                <w:szCs w:val="24"/>
              </w:rPr>
              <w:t xml:space="preserve"> </w:t>
            </w:r>
            <w:r w:rsidRPr="0082763C">
              <w:rPr>
                <w:rFonts w:ascii="Times New Roman" w:hAnsi="Times New Roman" w:cs="Times New Roman"/>
                <w:color w:val="000000"/>
                <w:sz w:val="24"/>
                <w:szCs w:val="24"/>
              </w:rPr>
              <w:t>packaging</w:t>
            </w: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Interpretation of Results and Decision </w:t>
      </w:r>
    </w:p>
    <w:p w:rsidR="005A1292" w:rsidRPr="0082763C" w:rsidRDefault="00EE238C" w:rsidP="00A843BE">
      <w:pPr>
        <w:autoSpaceDE w:val="0"/>
        <w:autoSpaceDN w:val="0"/>
        <w:adjustRightInd w:val="0"/>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lastRenderedPageBreak/>
        <w:t>The result in the model summary above show the effect of product packaging on customers satisfaction to be 0.006 (0.6%). This implies that product packaging has a weak effect on customers satisfaction. The Anova table shows the Fcal as 0.587at 0.446 level of significance. This implies that there is no significant effect of product packaging on customers satisfaction in family businesses. Therefore we embrace the null hypothesis.</w:t>
      </w: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888"/>
        <w:gridCol w:w="1415"/>
        <w:gridCol w:w="1416"/>
        <w:gridCol w:w="1562"/>
        <w:gridCol w:w="1073"/>
        <w:gridCol w:w="1073"/>
      </w:tblGrid>
      <w:tr w:rsidR="00EE238C" w:rsidRPr="0082763C" w:rsidTr="00E4179D">
        <w:trPr>
          <w:cantSplit/>
          <w:trHeight w:val="403"/>
        </w:trPr>
        <w:tc>
          <w:tcPr>
            <w:tcW w:w="9207" w:type="dxa"/>
            <w:gridSpan w:val="7"/>
            <w:tcBorders>
              <w:top w:val="nil"/>
              <w:left w:val="nil"/>
              <w:bottom w:val="nil"/>
              <w:right w:val="nil"/>
            </w:tcBorders>
            <w:shd w:val="clear" w:color="auto" w:fill="FFFFFF"/>
          </w:tcPr>
          <w:p w:rsidR="00A843BE" w:rsidRPr="0082763C" w:rsidRDefault="00EE238C" w:rsidP="00A843BE">
            <w:pPr>
              <w:tabs>
                <w:tab w:val="left" w:pos="3063"/>
              </w:tabs>
              <w:autoSpaceDE w:val="0"/>
              <w:autoSpaceDN w:val="0"/>
              <w:adjustRightInd w:val="0"/>
              <w:spacing w:after="0" w:line="360" w:lineRule="auto"/>
              <w:ind w:right="60"/>
              <w:rPr>
                <w:rFonts w:ascii="Times New Roman" w:hAnsi="Times New Roman" w:cs="Times New Roman"/>
                <w:b/>
                <w:bCs/>
                <w:color w:val="000000"/>
                <w:sz w:val="24"/>
                <w:szCs w:val="24"/>
                <w:vertAlign w:val="superscript"/>
              </w:rPr>
            </w:pPr>
            <w:r w:rsidRPr="0082763C">
              <w:rPr>
                <w:rFonts w:ascii="Times New Roman" w:hAnsi="Times New Roman" w:cs="Times New Roman"/>
                <w:b/>
                <w:bCs/>
                <w:color w:val="000000"/>
                <w:sz w:val="24"/>
                <w:szCs w:val="24"/>
              </w:rPr>
              <w:t>Coefficients</w:t>
            </w:r>
            <w:r w:rsidRPr="0082763C">
              <w:rPr>
                <w:rFonts w:ascii="Times New Roman" w:hAnsi="Times New Roman" w:cs="Times New Roman"/>
                <w:b/>
                <w:bCs/>
                <w:color w:val="000000"/>
                <w:sz w:val="24"/>
                <w:szCs w:val="24"/>
                <w:vertAlign w:val="superscript"/>
              </w:rPr>
              <w:t>a</w:t>
            </w:r>
            <w:r w:rsidR="00A843BE" w:rsidRPr="0082763C">
              <w:rPr>
                <w:rFonts w:ascii="Times New Roman" w:hAnsi="Times New Roman" w:cs="Times New Roman"/>
                <w:b/>
                <w:bCs/>
                <w:color w:val="000000"/>
                <w:sz w:val="24"/>
                <w:szCs w:val="24"/>
                <w:vertAlign w:val="superscript"/>
              </w:rPr>
              <w:tab/>
            </w:r>
          </w:p>
        </w:tc>
      </w:tr>
      <w:tr w:rsidR="00EE238C" w:rsidRPr="0082763C" w:rsidTr="00E4179D">
        <w:trPr>
          <w:cantSplit/>
          <w:trHeight w:val="1181"/>
        </w:trPr>
        <w:tc>
          <w:tcPr>
            <w:tcW w:w="2668" w:type="dxa"/>
            <w:gridSpan w:val="2"/>
            <w:vMerge w:val="restart"/>
            <w:tcBorders>
              <w:top w:val="single" w:sz="16" w:space="0" w:color="000000"/>
              <w:left w:val="single" w:sz="16" w:space="0" w:color="000000"/>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Model</w:t>
            </w:r>
          </w:p>
        </w:tc>
        <w:tc>
          <w:tcPr>
            <w:tcW w:w="2831" w:type="dxa"/>
            <w:gridSpan w:val="2"/>
            <w:tcBorders>
              <w:top w:val="single" w:sz="16" w:space="0" w:color="000000"/>
              <w:lef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Unstandardized Coefficients</w:t>
            </w:r>
          </w:p>
        </w:tc>
        <w:tc>
          <w:tcPr>
            <w:tcW w:w="1562" w:type="dxa"/>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Standardized Coefficients</w:t>
            </w:r>
          </w:p>
        </w:tc>
        <w:tc>
          <w:tcPr>
            <w:tcW w:w="1073" w:type="dxa"/>
            <w:vMerge w:val="restart"/>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t</w:t>
            </w:r>
          </w:p>
        </w:tc>
        <w:tc>
          <w:tcPr>
            <w:tcW w:w="1073" w:type="dxa"/>
            <w:vMerge w:val="restart"/>
            <w:tcBorders>
              <w:top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Sig.</w:t>
            </w:r>
          </w:p>
        </w:tc>
      </w:tr>
      <w:tr w:rsidR="00EE238C" w:rsidRPr="0082763C" w:rsidTr="00E4179D">
        <w:trPr>
          <w:cantSplit/>
          <w:trHeight w:val="128"/>
        </w:trPr>
        <w:tc>
          <w:tcPr>
            <w:tcW w:w="2668" w:type="dxa"/>
            <w:gridSpan w:val="2"/>
            <w:vMerge/>
            <w:tcBorders>
              <w:top w:val="single" w:sz="16" w:space="0" w:color="000000"/>
              <w:left w:val="single" w:sz="16" w:space="0" w:color="000000"/>
              <w:bottom w:val="nil"/>
              <w:right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415" w:type="dxa"/>
            <w:tcBorders>
              <w:left w:val="single" w:sz="16" w:space="0" w:color="000000"/>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w:t>
            </w:r>
          </w:p>
        </w:tc>
        <w:tc>
          <w:tcPr>
            <w:tcW w:w="1416" w:type="dxa"/>
            <w:tcBorders>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Std. Error</w:t>
            </w:r>
          </w:p>
        </w:tc>
        <w:tc>
          <w:tcPr>
            <w:tcW w:w="1562" w:type="dxa"/>
            <w:tcBorders>
              <w:bottom w:val="single" w:sz="16" w:space="0" w:color="000000"/>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Beta</w:t>
            </w:r>
          </w:p>
        </w:tc>
        <w:tc>
          <w:tcPr>
            <w:tcW w:w="1073" w:type="dxa"/>
            <w:vMerge/>
            <w:tcBorders>
              <w:top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073" w:type="dxa"/>
            <w:vMerge/>
            <w:tcBorders>
              <w:top w:val="single" w:sz="16" w:space="0" w:color="000000"/>
              <w:right w:val="single" w:sz="16" w:space="0" w:color="000000"/>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r>
      <w:tr w:rsidR="00EE238C" w:rsidRPr="0082763C" w:rsidTr="00E4179D">
        <w:trPr>
          <w:cantSplit/>
          <w:trHeight w:val="389"/>
        </w:trPr>
        <w:tc>
          <w:tcPr>
            <w:tcW w:w="780" w:type="dxa"/>
            <w:vMerge w:val="restart"/>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1</w:t>
            </w:r>
          </w:p>
        </w:tc>
        <w:tc>
          <w:tcPr>
            <w:tcW w:w="1888" w:type="dxa"/>
            <w:tcBorders>
              <w:top w:val="single" w:sz="16" w:space="0" w:color="000000"/>
              <w:left w:val="nil"/>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(Constant)</w:t>
            </w:r>
          </w:p>
        </w:tc>
        <w:tc>
          <w:tcPr>
            <w:tcW w:w="1415" w:type="dxa"/>
            <w:tcBorders>
              <w:top w:val="single" w:sz="16" w:space="0" w:color="000000"/>
              <w:left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3.761</w:t>
            </w:r>
          </w:p>
        </w:tc>
        <w:tc>
          <w:tcPr>
            <w:tcW w:w="1416"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.707</w:t>
            </w:r>
          </w:p>
        </w:tc>
        <w:tc>
          <w:tcPr>
            <w:tcW w:w="1562" w:type="dxa"/>
            <w:tcBorders>
              <w:top w:val="single" w:sz="16" w:space="0" w:color="000000"/>
              <w:bottom w:val="nil"/>
            </w:tcBorders>
            <w:shd w:val="clear" w:color="auto" w:fill="FFFFFF"/>
          </w:tcPr>
          <w:p w:rsidR="00EE238C" w:rsidRPr="0082763C" w:rsidRDefault="00EE238C" w:rsidP="00E4179D">
            <w:pPr>
              <w:autoSpaceDE w:val="0"/>
              <w:autoSpaceDN w:val="0"/>
              <w:adjustRightInd w:val="0"/>
              <w:spacing w:after="0" w:line="360" w:lineRule="auto"/>
              <w:jc w:val="both"/>
              <w:rPr>
                <w:rFonts w:ascii="Times New Roman" w:hAnsi="Times New Roman" w:cs="Times New Roman"/>
                <w:sz w:val="24"/>
                <w:szCs w:val="24"/>
              </w:rPr>
            </w:pPr>
          </w:p>
        </w:tc>
        <w:tc>
          <w:tcPr>
            <w:tcW w:w="1073" w:type="dxa"/>
            <w:tcBorders>
              <w:top w:val="single" w:sz="16" w:space="0" w:color="000000"/>
              <w:bottom w:val="nil"/>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5.318</w:t>
            </w:r>
          </w:p>
        </w:tc>
        <w:tc>
          <w:tcPr>
            <w:tcW w:w="1073" w:type="dxa"/>
            <w:tcBorders>
              <w:top w:val="single" w:sz="16" w:space="0" w:color="000000"/>
              <w:bottom w:val="nil"/>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.000</w:t>
            </w:r>
          </w:p>
        </w:tc>
      </w:tr>
      <w:tr w:rsidR="00EE238C" w:rsidRPr="0082763C" w:rsidTr="00E4179D">
        <w:trPr>
          <w:cantSplit/>
          <w:trHeight w:val="128"/>
        </w:trPr>
        <w:tc>
          <w:tcPr>
            <w:tcW w:w="780" w:type="dxa"/>
            <w:vMerge/>
            <w:tcBorders>
              <w:top w:val="single" w:sz="16" w:space="0" w:color="000000"/>
              <w:left w:val="single" w:sz="16" w:space="0" w:color="000000"/>
              <w:bottom w:val="single" w:sz="16" w:space="0" w:color="000000"/>
              <w:right w:val="nil"/>
            </w:tcBorders>
            <w:shd w:val="clear" w:color="auto" w:fill="FFFFFF"/>
            <w:vAlign w:val="center"/>
          </w:tcPr>
          <w:p w:rsidR="00EE238C" w:rsidRPr="0082763C" w:rsidRDefault="00EE238C" w:rsidP="00E4179D">
            <w:pPr>
              <w:autoSpaceDE w:val="0"/>
              <w:autoSpaceDN w:val="0"/>
              <w:adjustRightInd w:val="0"/>
              <w:spacing w:after="0" w:line="360" w:lineRule="auto"/>
              <w:jc w:val="both"/>
              <w:rPr>
                <w:rFonts w:ascii="Times New Roman" w:hAnsi="Times New Roman" w:cs="Times New Roman"/>
                <w:color w:val="000000"/>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Product</w:t>
            </w:r>
            <w:r w:rsidR="00AE2222" w:rsidRPr="0082763C">
              <w:rPr>
                <w:rFonts w:ascii="Times New Roman" w:hAnsi="Times New Roman" w:cs="Times New Roman"/>
                <w:color w:val="000000"/>
                <w:sz w:val="24"/>
                <w:szCs w:val="24"/>
              </w:rPr>
              <w:t xml:space="preserve"> </w:t>
            </w:r>
            <w:r w:rsidRPr="0082763C">
              <w:rPr>
                <w:rFonts w:ascii="Times New Roman" w:hAnsi="Times New Roman" w:cs="Times New Roman"/>
                <w:color w:val="000000"/>
                <w:sz w:val="24"/>
                <w:szCs w:val="24"/>
              </w:rPr>
              <w:t>packaging</w:t>
            </w:r>
          </w:p>
        </w:tc>
        <w:tc>
          <w:tcPr>
            <w:tcW w:w="1415" w:type="dxa"/>
            <w:tcBorders>
              <w:top w:val="nil"/>
              <w:left w:val="single" w:sz="16" w:space="0" w:color="000000"/>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.031</w:t>
            </w:r>
          </w:p>
        </w:tc>
        <w:tc>
          <w:tcPr>
            <w:tcW w:w="1416"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.041</w:t>
            </w:r>
          </w:p>
        </w:tc>
        <w:tc>
          <w:tcPr>
            <w:tcW w:w="1562"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.077</w:t>
            </w:r>
          </w:p>
        </w:tc>
        <w:tc>
          <w:tcPr>
            <w:tcW w:w="1073" w:type="dxa"/>
            <w:tcBorders>
              <w:top w:val="nil"/>
              <w:bottom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.766</w:t>
            </w:r>
          </w:p>
        </w:tc>
        <w:tc>
          <w:tcPr>
            <w:tcW w:w="1073" w:type="dxa"/>
            <w:tcBorders>
              <w:top w:val="nil"/>
              <w:bottom w:val="single" w:sz="16" w:space="0" w:color="000000"/>
              <w:right w:val="single" w:sz="16" w:space="0" w:color="000000"/>
            </w:tcBorders>
            <w:shd w:val="clear" w:color="auto" w:fill="FFFFFF"/>
            <w:vAlign w:val="center"/>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.446</w:t>
            </w:r>
          </w:p>
        </w:tc>
      </w:tr>
      <w:tr w:rsidR="00EE238C" w:rsidRPr="0082763C" w:rsidTr="00E4179D">
        <w:trPr>
          <w:cantSplit/>
          <w:trHeight w:val="792"/>
        </w:trPr>
        <w:tc>
          <w:tcPr>
            <w:tcW w:w="9207" w:type="dxa"/>
            <w:gridSpan w:val="7"/>
            <w:tcBorders>
              <w:top w:val="nil"/>
              <w:left w:val="nil"/>
              <w:bottom w:val="nil"/>
              <w:right w:val="nil"/>
            </w:tcBorders>
            <w:shd w:val="clear" w:color="auto" w:fill="FFFFFF"/>
          </w:tcPr>
          <w:p w:rsidR="00EE238C" w:rsidRPr="0082763C" w:rsidRDefault="00EE238C" w:rsidP="00E4179D">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2763C">
              <w:rPr>
                <w:rFonts w:ascii="Times New Roman" w:hAnsi="Times New Roman" w:cs="Times New Roman"/>
                <w:color w:val="000000"/>
                <w:sz w:val="24"/>
                <w:szCs w:val="24"/>
              </w:rPr>
              <w:t>a. Dependent Variable: We gain customer loyalty because we always strive to satisfy our customers</w:t>
            </w:r>
          </w:p>
        </w:tc>
      </w:tr>
    </w:tbl>
    <w:p w:rsidR="00EE238C" w:rsidRPr="0082763C" w:rsidRDefault="00EE238C" w:rsidP="00EE238C">
      <w:pPr>
        <w:autoSpaceDE w:val="0"/>
        <w:autoSpaceDN w:val="0"/>
        <w:adjustRightInd w:val="0"/>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 xml:space="preserve">The coefficient table above shows a simple model that expresses how product packaging affects customers satisfaction. The model shows the constant and B which is the value of coefficient. Values from the table above shows that for every 100% increase in customers satisfaction, product packaging contributed 3.1% (0.031). </w:t>
      </w:r>
    </w:p>
    <w:p w:rsidR="00EE238C" w:rsidRPr="0082763C" w:rsidRDefault="00EE238C" w:rsidP="00EE238C">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 xml:space="preserve">4.4 DISCUSSION OF </w:t>
      </w:r>
      <w:r w:rsidR="00881A25" w:rsidRPr="0082763C">
        <w:rPr>
          <w:rFonts w:ascii="Times New Roman" w:hAnsi="Times New Roman" w:cs="Times New Roman"/>
          <w:b/>
          <w:sz w:val="24"/>
          <w:szCs w:val="24"/>
        </w:rPr>
        <w:t>FINDINGS</w:t>
      </w:r>
    </w:p>
    <w:p w:rsidR="005A1292" w:rsidRPr="0082763C" w:rsidRDefault="00EE238C" w:rsidP="005A1292">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This study examines the effects of creativity on the entrepreneurial performance of family business. Four hypotheses were postulated and the results derived shows that there is no relationship between product design and profitability of family business, product packaging has no effect on customer satisfaction in family business, quality of thinking has effect on market share of the business and new product development enhance the quality of innovation in family business.</w:t>
      </w:r>
    </w:p>
    <w:p w:rsidR="00A843BE" w:rsidRPr="0082763C" w:rsidRDefault="00A843BE" w:rsidP="005A1292">
      <w:pPr>
        <w:spacing w:after="0" w:line="360" w:lineRule="auto"/>
        <w:ind w:firstLine="720"/>
        <w:jc w:val="center"/>
        <w:rPr>
          <w:rFonts w:ascii="Times New Roman" w:hAnsi="Times New Roman" w:cs="Times New Roman"/>
          <w:b/>
          <w:sz w:val="24"/>
          <w:szCs w:val="24"/>
        </w:rPr>
      </w:pPr>
    </w:p>
    <w:p w:rsidR="00A843BE" w:rsidRPr="0082763C" w:rsidRDefault="00A843BE" w:rsidP="005A1292">
      <w:pPr>
        <w:spacing w:after="0" w:line="360" w:lineRule="auto"/>
        <w:ind w:firstLine="720"/>
        <w:jc w:val="center"/>
        <w:rPr>
          <w:rFonts w:ascii="Times New Roman" w:hAnsi="Times New Roman" w:cs="Times New Roman"/>
          <w:b/>
          <w:sz w:val="24"/>
          <w:szCs w:val="24"/>
        </w:rPr>
      </w:pPr>
    </w:p>
    <w:p w:rsidR="00A843BE" w:rsidRPr="0082763C" w:rsidRDefault="00A843BE" w:rsidP="005A1292">
      <w:pPr>
        <w:spacing w:after="0" w:line="360" w:lineRule="auto"/>
        <w:ind w:firstLine="720"/>
        <w:jc w:val="center"/>
        <w:rPr>
          <w:rFonts w:ascii="Times New Roman" w:hAnsi="Times New Roman" w:cs="Times New Roman"/>
          <w:b/>
          <w:sz w:val="24"/>
          <w:szCs w:val="24"/>
        </w:rPr>
      </w:pPr>
    </w:p>
    <w:p w:rsidR="00A843BE" w:rsidRPr="0082763C" w:rsidRDefault="00A843BE" w:rsidP="005A1292">
      <w:pPr>
        <w:spacing w:after="0" w:line="360" w:lineRule="auto"/>
        <w:ind w:firstLine="720"/>
        <w:jc w:val="center"/>
        <w:rPr>
          <w:rFonts w:ascii="Times New Roman" w:hAnsi="Times New Roman" w:cs="Times New Roman"/>
          <w:b/>
          <w:sz w:val="24"/>
          <w:szCs w:val="24"/>
        </w:rPr>
      </w:pPr>
    </w:p>
    <w:p w:rsidR="006F53C9" w:rsidRPr="0082763C" w:rsidRDefault="006F53C9" w:rsidP="00885D57">
      <w:pPr>
        <w:spacing w:after="0" w:line="360" w:lineRule="auto"/>
        <w:rPr>
          <w:rFonts w:ascii="Times New Roman" w:hAnsi="Times New Roman" w:cs="Times New Roman"/>
          <w:b/>
          <w:sz w:val="24"/>
          <w:szCs w:val="24"/>
        </w:rPr>
      </w:pPr>
    </w:p>
    <w:p w:rsidR="00B77FD6" w:rsidRPr="0082763C" w:rsidRDefault="00B77FD6" w:rsidP="00885D57">
      <w:pPr>
        <w:spacing w:after="0" w:line="360" w:lineRule="auto"/>
        <w:rPr>
          <w:rFonts w:ascii="Times New Roman" w:hAnsi="Times New Roman" w:cs="Times New Roman"/>
          <w:b/>
          <w:sz w:val="24"/>
          <w:szCs w:val="24"/>
        </w:rPr>
      </w:pPr>
    </w:p>
    <w:p w:rsidR="00E4179D" w:rsidRPr="0082763C" w:rsidRDefault="00E4179D" w:rsidP="005A1292">
      <w:pPr>
        <w:spacing w:after="0" w:line="360" w:lineRule="auto"/>
        <w:ind w:firstLine="720"/>
        <w:jc w:val="center"/>
        <w:rPr>
          <w:rFonts w:ascii="Times New Roman" w:hAnsi="Times New Roman" w:cs="Times New Roman"/>
          <w:sz w:val="24"/>
          <w:szCs w:val="24"/>
        </w:rPr>
      </w:pPr>
      <w:r w:rsidRPr="0082763C">
        <w:rPr>
          <w:rFonts w:ascii="Times New Roman" w:hAnsi="Times New Roman" w:cs="Times New Roman"/>
          <w:b/>
          <w:sz w:val="24"/>
          <w:szCs w:val="24"/>
        </w:rPr>
        <w:t>CHAPTER FIVE</w:t>
      </w:r>
    </w:p>
    <w:p w:rsidR="00E4179D" w:rsidRPr="0082763C" w:rsidRDefault="00E4179D" w:rsidP="00E4179D">
      <w:pPr>
        <w:spacing w:after="0" w:line="360" w:lineRule="auto"/>
        <w:jc w:val="center"/>
        <w:rPr>
          <w:rFonts w:ascii="Times New Roman" w:hAnsi="Times New Roman" w:cs="Times New Roman"/>
          <w:b/>
          <w:sz w:val="24"/>
          <w:szCs w:val="24"/>
        </w:rPr>
      </w:pPr>
      <w:r w:rsidRPr="0082763C">
        <w:rPr>
          <w:rFonts w:ascii="Times New Roman" w:hAnsi="Times New Roman" w:cs="Times New Roman"/>
          <w:b/>
          <w:sz w:val="24"/>
          <w:szCs w:val="24"/>
        </w:rPr>
        <w:t>SUMMARY, CONCLUSION AND RECOMMENDATIONS</w:t>
      </w:r>
    </w:p>
    <w:p w:rsidR="00E4179D" w:rsidRPr="0082763C" w:rsidRDefault="00E4179D" w:rsidP="00E4179D">
      <w:pPr>
        <w:spacing w:after="0" w:line="360" w:lineRule="auto"/>
        <w:jc w:val="both"/>
        <w:rPr>
          <w:rFonts w:ascii="Times New Roman" w:hAnsi="Times New Roman" w:cs="Times New Roman"/>
          <w:b/>
          <w:sz w:val="24"/>
          <w:szCs w:val="24"/>
        </w:rPr>
      </w:pPr>
    </w:p>
    <w:p w:rsidR="00E4179D" w:rsidRPr="0082763C" w:rsidRDefault="00E4179D" w:rsidP="00E4179D">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 xml:space="preserve">5.1 </w:t>
      </w:r>
      <w:r w:rsidR="006E5A67" w:rsidRPr="0082763C">
        <w:rPr>
          <w:rFonts w:ascii="Times New Roman" w:hAnsi="Times New Roman" w:cs="Times New Roman"/>
          <w:b/>
          <w:sz w:val="24"/>
          <w:szCs w:val="24"/>
        </w:rPr>
        <w:t>INTRODUCTION</w:t>
      </w:r>
    </w:p>
    <w:p w:rsidR="00E4179D" w:rsidRPr="0082763C" w:rsidRDefault="00E4179D" w:rsidP="00E4179D">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E4179D" w:rsidRPr="0082763C" w:rsidRDefault="00E4179D" w:rsidP="00E4179D">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main purpose of this study is to examine the effect of creativity on the entrepreneurial performance of family business. Four hypotheses were put forward in the course of the research which was tested using correlation and regression analysis.</w:t>
      </w:r>
    </w:p>
    <w:p w:rsidR="00E4179D" w:rsidRPr="0082763C" w:rsidRDefault="00E4179D" w:rsidP="00E4179D">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 xml:space="preserve">5.2 </w:t>
      </w:r>
      <w:r w:rsidR="006E5A67" w:rsidRPr="0082763C">
        <w:rPr>
          <w:rFonts w:ascii="Times New Roman" w:hAnsi="Times New Roman" w:cs="Times New Roman"/>
          <w:b/>
          <w:sz w:val="24"/>
          <w:szCs w:val="24"/>
        </w:rPr>
        <w:t xml:space="preserve">SUMMARY </w:t>
      </w:r>
      <w:r w:rsidR="00B77FD6" w:rsidRPr="0082763C">
        <w:rPr>
          <w:rFonts w:ascii="Times New Roman" w:hAnsi="Times New Roman" w:cs="Times New Roman"/>
          <w:b/>
          <w:sz w:val="24"/>
          <w:szCs w:val="24"/>
        </w:rPr>
        <w:t>OF FINDINGS</w:t>
      </w:r>
    </w:p>
    <w:p w:rsidR="00E4179D" w:rsidRPr="0082763C" w:rsidRDefault="00E4179D" w:rsidP="00E4179D">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effect of creativity on the entrepreneurial performance of family business. The research objectives form the basis for the research questions and hypotheses. This wa</w:t>
      </w:r>
      <w:r w:rsidR="00B77FD6" w:rsidRPr="0082763C">
        <w:rPr>
          <w:rFonts w:ascii="Times New Roman" w:hAnsi="Times New Roman" w:cs="Times New Roman"/>
          <w:sz w:val="24"/>
          <w:szCs w:val="24"/>
        </w:rPr>
        <w:t>s done through the operationalis</w:t>
      </w:r>
      <w:r w:rsidRPr="0082763C">
        <w:rPr>
          <w:rFonts w:ascii="Times New Roman" w:hAnsi="Times New Roman" w:cs="Times New Roman"/>
          <w:sz w:val="24"/>
          <w:szCs w:val="24"/>
        </w:rPr>
        <w:t xml:space="preserve">ation of the two construct (creativity and entrepreneurial performance of family business) </w:t>
      </w:r>
    </w:p>
    <w:p w:rsidR="00E4179D" w:rsidRPr="0082763C" w:rsidRDefault="00E4179D" w:rsidP="00E4179D">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Under creativity variables were new product developments, quality of thinking, product packaging, product design, while for entrepreneurial performance the variables were quality of innovation, Market Share, customer satisfaction and profitability.</w:t>
      </w:r>
    </w:p>
    <w:p w:rsidR="00B77FD6" w:rsidRPr="0082763C" w:rsidRDefault="00E4179D" w:rsidP="00B77FD6">
      <w:pPr>
        <w:spacing w:after="0" w:line="360" w:lineRule="auto"/>
        <w:ind w:firstLine="720"/>
        <w:jc w:val="both"/>
        <w:rPr>
          <w:rFonts w:ascii="Times New Roman" w:hAnsi="Times New Roman" w:cs="Times New Roman"/>
          <w:sz w:val="24"/>
          <w:szCs w:val="24"/>
        </w:rPr>
      </w:pPr>
      <w:r w:rsidRPr="0082763C">
        <w:rPr>
          <w:rFonts w:ascii="Times New Roman" w:hAnsi="Times New Roman" w:cs="Times New Roman"/>
          <w:sz w:val="24"/>
          <w:szCs w:val="24"/>
        </w:rPr>
        <w:t>The above 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w:t>
      </w:r>
    </w:p>
    <w:p w:rsidR="00E4179D" w:rsidRPr="0082763C" w:rsidRDefault="00B77FD6" w:rsidP="00B77FD6">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5.3</w:t>
      </w:r>
      <w:r w:rsidRPr="0082763C">
        <w:rPr>
          <w:rFonts w:ascii="Times New Roman" w:hAnsi="Times New Roman" w:cs="Times New Roman"/>
          <w:b/>
          <w:sz w:val="24"/>
          <w:szCs w:val="24"/>
        </w:rPr>
        <w:tab/>
        <w:t>CONCLUSION</w:t>
      </w:r>
    </w:p>
    <w:p w:rsidR="00E4179D" w:rsidRPr="0082763C" w:rsidRDefault="00E4179D" w:rsidP="00E4179D">
      <w:pPr>
        <w:tabs>
          <w:tab w:val="left" w:pos="270"/>
          <w:tab w:val="left" w:pos="630"/>
          <w:tab w:val="left" w:pos="720"/>
          <w:tab w:val="left" w:pos="3314"/>
        </w:tabs>
        <w:spacing w:after="0" w:line="360" w:lineRule="auto"/>
        <w:ind w:left="90"/>
        <w:jc w:val="both"/>
        <w:rPr>
          <w:rFonts w:ascii="Times New Roman" w:hAnsi="Times New Roman" w:cs="Times New Roman"/>
          <w:b/>
          <w:sz w:val="24"/>
          <w:szCs w:val="24"/>
        </w:rPr>
      </w:pPr>
      <w:r w:rsidRPr="0082763C">
        <w:rPr>
          <w:rFonts w:ascii="Times New Roman" w:hAnsi="Times New Roman" w:cs="Times New Roman"/>
          <w:sz w:val="24"/>
          <w:szCs w:val="24"/>
        </w:rPr>
        <w:lastRenderedPageBreak/>
        <w:t xml:space="preserve">Family </w:t>
      </w:r>
      <w:r w:rsidR="006E5A67" w:rsidRPr="0082763C">
        <w:rPr>
          <w:rFonts w:ascii="Times New Roman" w:hAnsi="Times New Roman" w:cs="Times New Roman"/>
          <w:sz w:val="24"/>
          <w:szCs w:val="24"/>
        </w:rPr>
        <w:t>businesses are</w:t>
      </w:r>
      <w:r w:rsidRPr="0082763C">
        <w:rPr>
          <w:rFonts w:ascii="Times New Roman" w:hAnsi="Times New Roman" w:cs="Times New Roman"/>
          <w:sz w:val="24"/>
          <w:szCs w:val="24"/>
        </w:rPr>
        <w:t xml:space="preserve"> indeed drivers of economic growth and their importance cannot be overemphasized. They provide avenues for employment as they are more labour intensive, they contribute significantly to the GDP of the economy. Their survival and growth however has been established to be largely underscored on their ability to innovate. This study is important as it helps</w:t>
      </w:r>
      <w:r w:rsidR="008446AB" w:rsidRPr="0082763C">
        <w:rPr>
          <w:rFonts w:ascii="Times New Roman" w:hAnsi="Times New Roman" w:cs="Times New Roman"/>
          <w:sz w:val="24"/>
          <w:szCs w:val="24"/>
        </w:rPr>
        <w:t xml:space="preserve"> to</w:t>
      </w:r>
      <w:r w:rsidRPr="0082763C">
        <w:rPr>
          <w:rFonts w:ascii="Times New Roman" w:hAnsi="Times New Roman" w:cs="Times New Roman"/>
          <w:sz w:val="24"/>
          <w:szCs w:val="24"/>
        </w:rPr>
        <w:t xml:space="preserve"> exami</w:t>
      </w:r>
      <w:r w:rsidR="008446AB" w:rsidRPr="0082763C">
        <w:rPr>
          <w:rFonts w:ascii="Times New Roman" w:hAnsi="Times New Roman" w:cs="Times New Roman"/>
          <w:sz w:val="24"/>
          <w:szCs w:val="24"/>
        </w:rPr>
        <w:t>ne the effect of creativity on the entrepreneurial performance of family business</w:t>
      </w:r>
      <w:r w:rsidRPr="0082763C">
        <w:rPr>
          <w:rFonts w:ascii="Times New Roman" w:hAnsi="Times New Roman" w:cs="Times New Roman"/>
          <w:sz w:val="24"/>
          <w:szCs w:val="24"/>
        </w:rPr>
        <w:t xml:space="preserve">. The need for innovation in businesses cannot be over </w:t>
      </w:r>
      <w:r w:rsidR="006E5A67" w:rsidRPr="0082763C">
        <w:rPr>
          <w:rFonts w:ascii="Times New Roman" w:hAnsi="Times New Roman" w:cs="Times New Roman"/>
          <w:sz w:val="24"/>
          <w:szCs w:val="24"/>
        </w:rPr>
        <w:t>emphasized</w:t>
      </w:r>
      <w:r w:rsidRPr="0082763C">
        <w:rPr>
          <w:rFonts w:ascii="Times New Roman" w:hAnsi="Times New Roman" w:cs="Times New Roman"/>
          <w:sz w:val="24"/>
          <w:szCs w:val="24"/>
        </w:rPr>
        <w:t xml:space="preserve"> as it helps in diverse ways in sustaining businesses.</w:t>
      </w:r>
    </w:p>
    <w:p w:rsidR="00E4179D" w:rsidRPr="0082763C" w:rsidRDefault="00B77FD6" w:rsidP="00E4179D">
      <w:pPr>
        <w:spacing w:after="0" w:line="360" w:lineRule="auto"/>
        <w:jc w:val="both"/>
        <w:rPr>
          <w:rFonts w:ascii="Times New Roman" w:hAnsi="Times New Roman" w:cs="Times New Roman"/>
          <w:b/>
          <w:sz w:val="24"/>
          <w:szCs w:val="24"/>
        </w:rPr>
      </w:pPr>
      <w:r w:rsidRPr="0082763C">
        <w:rPr>
          <w:rFonts w:ascii="Times New Roman" w:hAnsi="Times New Roman" w:cs="Times New Roman"/>
          <w:b/>
          <w:sz w:val="24"/>
          <w:szCs w:val="24"/>
        </w:rPr>
        <w:t>5.4</w:t>
      </w:r>
      <w:r w:rsidRPr="0082763C">
        <w:rPr>
          <w:rFonts w:ascii="Times New Roman" w:hAnsi="Times New Roman" w:cs="Times New Roman"/>
          <w:b/>
          <w:sz w:val="24"/>
          <w:szCs w:val="24"/>
        </w:rPr>
        <w:tab/>
        <w:t>RECOMMENDATIONS</w:t>
      </w:r>
    </w:p>
    <w:p w:rsidR="00E4179D" w:rsidRPr="0082763C" w:rsidRDefault="00E4179D" w:rsidP="00E4179D">
      <w:pPr>
        <w:spacing w:after="0" w:line="360" w:lineRule="auto"/>
        <w:jc w:val="both"/>
        <w:rPr>
          <w:rFonts w:ascii="Times New Roman" w:hAnsi="Times New Roman" w:cs="Times New Roman"/>
          <w:sz w:val="24"/>
          <w:szCs w:val="24"/>
        </w:rPr>
      </w:pPr>
      <w:r w:rsidRPr="0082763C">
        <w:rPr>
          <w:rFonts w:ascii="Times New Roman" w:hAnsi="Times New Roman" w:cs="Times New Roman"/>
          <w:sz w:val="24"/>
          <w:szCs w:val="24"/>
        </w:rPr>
        <w:t>Based on the findings of the study, the following recommendations can be summarized thus:</w:t>
      </w:r>
    </w:p>
    <w:p w:rsidR="00E4179D" w:rsidRPr="0082763C" w:rsidRDefault="00E4179D" w:rsidP="00E4179D">
      <w:pPr>
        <w:spacing w:after="0"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1.</w:t>
      </w:r>
      <w:r w:rsidRPr="0082763C">
        <w:rPr>
          <w:rFonts w:ascii="Times New Roman" w:hAnsi="Times New Roman" w:cs="Times New Roman"/>
          <w:sz w:val="24"/>
          <w:szCs w:val="24"/>
        </w:rPr>
        <w:tab/>
        <w:t xml:space="preserve">Given the importance of family businesses to the economy of a country, it is essential that family businesses adopt creativity and innovation in their daily operations to enhance their productivity as well as products leading as this research work have proven beyond doubt that creativity and innovation has a significant positive impact on the performance of family businesses. </w:t>
      </w:r>
    </w:p>
    <w:p w:rsidR="00E4179D" w:rsidRPr="0082763C" w:rsidRDefault="00E4179D" w:rsidP="00E4179D">
      <w:pPr>
        <w:pStyle w:val="Default"/>
        <w:spacing w:line="360" w:lineRule="auto"/>
        <w:ind w:left="720" w:hanging="720"/>
        <w:jc w:val="both"/>
      </w:pPr>
      <w:r w:rsidRPr="0082763C">
        <w:t>2.</w:t>
      </w:r>
      <w:r w:rsidRPr="0082763C">
        <w:tab/>
        <w:t xml:space="preserve">Family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competitive environment and take advantage of the opportunities that exist therein. </w:t>
      </w:r>
    </w:p>
    <w:p w:rsidR="00E4179D" w:rsidRPr="0082763C" w:rsidRDefault="00E4179D" w:rsidP="00E4179D">
      <w:pPr>
        <w:pStyle w:val="Default"/>
        <w:spacing w:line="360" w:lineRule="auto"/>
        <w:ind w:left="720" w:hanging="720"/>
        <w:jc w:val="both"/>
      </w:pPr>
      <w:r w:rsidRPr="0082763C">
        <w:t>3.</w:t>
      </w:r>
      <w:r w:rsidRPr="0082763C">
        <w:tab/>
        <w:t xml:space="preserve">The importance of new technology cannot be overemphasized. All forms of business organizations should employ the use of new technology as this enhances productivity and reduces the cost of production. </w:t>
      </w:r>
    </w:p>
    <w:p w:rsidR="00E4179D" w:rsidRPr="0082763C" w:rsidRDefault="00E4179D" w:rsidP="00E4179D">
      <w:pPr>
        <w:pStyle w:val="Default"/>
        <w:spacing w:line="360" w:lineRule="auto"/>
        <w:ind w:left="720" w:hanging="720"/>
        <w:jc w:val="both"/>
      </w:pPr>
      <w:r w:rsidRPr="0082763C">
        <w:t xml:space="preserve">4. </w:t>
      </w:r>
      <w:r w:rsidRPr="0082763C">
        <w:tab/>
        <w:t xml:space="preserve">Family businesses as well as other kind of organizations should involve in extensive employee empowerment through trainings so as to foster the growth of a creative and innovative way of reasoning in employees </w:t>
      </w:r>
    </w:p>
    <w:p w:rsidR="00E4179D" w:rsidRPr="0082763C" w:rsidRDefault="00E4179D" w:rsidP="00E4179D">
      <w:pPr>
        <w:spacing w:after="0"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 xml:space="preserve">5. </w:t>
      </w:r>
      <w:r w:rsidRPr="0082763C">
        <w:rPr>
          <w:rFonts w:ascii="Times New Roman" w:hAnsi="Times New Roman" w:cs="Times New Roman"/>
          <w:sz w:val="24"/>
          <w:szCs w:val="24"/>
        </w:rPr>
        <w:tab/>
        <w:t>In family business if they increase their quality of thinking it will help them to improve in their market share.</w:t>
      </w:r>
    </w:p>
    <w:p w:rsidR="00E4179D" w:rsidRPr="0082763C" w:rsidRDefault="00E4179D" w:rsidP="00E4179D">
      <w:pPr>
        <w:spacing w:after="0"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6.</w:t>
      </w:r>
      <w:r w:rsidRPr="0082763C">
        <w:rPr>
          <w:rFonts w:ascii="Times New Roman" w:hAnsi="Times New Roman" w:cs="Times New Roman"/>
          <w:sz w:val="24"/>
          <w:szCs w:val="24"/>
        </w:rPr>
        <w:tab/>
        <w:t>They should depend on core product instead of augmented attribute, they should not depend only on their product packaging because it may not influence their customers.</w:t>
      </w:r>
    </w:p>
    <w:p w:rsidR="00E4179D" w:rsidRPr="0082763C" w:rsidRDefault="00E4179D" w:rsidP="00E4179D">
      <w:pPr>
        <w:spacing w:after="0"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 xml:space="preserve">7. </w:t>
      </w:r>
      <w:r w:rsidRPr="0082763C">
        <w:rPr>
          <w:rFonts w:ascii="Times New Roman" w:hAnsi="Times New Roman" w:cs="Times New Roman"/>
          <w:sz w:val="24"/>
          <w:szCs w:val="24"/>
        </w:rPr>
        <w:tab/>
        <w:t>Finally Family business in Ilorin if they depend only on product design they will gain less profit, so therefore they should be concerned with the core product.</w:t>
      </w:r>
    </w:p>
    <w:p w:rsidR="005A31EF" w:rsidRPr="0059617F" w:rsidRDefault="0059617F" w:rsidP="005961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B32260" w:rsidRPr="0082763C" w:rsidRDefault="00B32260" w:rsidP="00B32260">
      <w:pPr>
        <w:pStyle w:val="Default"/>
        <w:spacing w:after="200" w:line="360" w:lineRule="auto"/>
        <w:jc w:val="center"/>
      </w:pPr>
      <w:r w:rsidRPr="0082763C">
        <w:rPr>
          <w:b/>
          <w:bCs/>
        </w:rPr>
        <w:t>BIBLIOGRAGHY</w:t>
      </w:r>
    </w:p>
    <w:p w:rsidR="00B903E7" w:rsidRPr="0082763C" w:rsidRDefault="00B32260" w:rsidP="00B32260">
      <w:pPr>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 xml:space="preserve"> </w:t>
      </w:r>
      <w:r w:rsidR="00B903E7" w:rsidRPr="0082763C">
        <w:rPr>
          <w:rFonts w:ascii="Times New Roman" w:hAnsi="Times New Roman" w:cs="Times New Roman"/>
          <w:sz w:val="24"/>
          <w:szCs w:val="24"/>
        </w:rPr>
        <w:t>(Alguezaui &amp; Filieri, 2010; Bahemia &amp; Squire, 2010; HW Chesbrough &amp; Appleyard, 2007; Chiaroni, Chiesa, &amp; Frattini, 2011; Enkel, Gassmann, &amp; Chesbrough, 2009). International journal of Open innovation</w:t>
      </w:r>
    </w:p>
    <w:p w:rsidR="00B903E7" w:rsidRPr="0082763C" w:rsidRDefault="00B903E7" w:rsidP="005D2992">
      <w:pPr>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(Li &amp; Atuahene-Gima, 2001; Vorhies &amp; Morgan, 2005). New product development (NPD)</w:t>
      </w:r>
    </w:p>
    <w:p w:rsidR="00B903E7" w:rsidRPr="0082763C" w:rsidRDefault="00B903E7" w:rsidP="005D2992">
      <w:pPr>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ab/>
        <w:t>[moon and minor, 2003]. Oliver R.L [2000] journal on satisfaction 13-17</w:t>
      </w:r>
    </w:p>
    <w:p w:rsidR="00B903E7" w:rsidRPr="0082763C" w:rsidRDefault="00B903E7" w:rsidP="005D2992">
      <w:pPr>
        <w:pStyle w:val="Default"/>
        <w:spacing w:after="200" w:line="360" w:lineRule="auto"/>
        <w:ind w:left="1440" w:hanging="1440"/>
        <w:jc w:val="both"/>
        <w:rPr>
          <w:i/>
          <w:iCs/>
        </w:rPr>
      </w:pPr>
      <w:r w:rsidRPr="0082763C">
        <w:t xml:space="preserve">Adogamhe, P. (2007). </w:t>
      </w:r>
      <w:r w:rsidRPr="0082763C">
        <w:rPr>
          <w:i/>
          <w:iCs/>
        </w:rPr>
        <w:t>The Nigerian National Economic Empowerment and Development</w:t>
      </w:r>
    </w:p>
    <w:p w:rsidR="00B903E7" w:rsidRPr="0082763C" w:rsidRDefault="00B903E7" w:rsidP="005D2992">
      <w:pPr>
        <w:pStyle w:val="Default"/>
        <w:spacing w:after="200" w:line="360" w:lineRule="auto"/>
        <w:ind w:left="1440" w:hanging="1440"/>
        <w:jc w:val="both"/>
      </w:pPr>
      <w:r w:rsidRPr="0082763C">
        <w:t>Agboli, M., &amp; Ukaegbu C. C. (2006). Business environment and entrepreneurial activity in</w:t>
      </w:r>
    </w:p>
    <w:p w:rsidR="00B903E7" w:rsidRPr="0082763C" w:rsidRDefault="00B903E7" w:rsidP="005D2992">
      <w:pPr>
        <w:pStyle w:val="Default"/>
        <w:spacing w:after="200" w:line="360" w:lineRule="auto"/>
        <w:ind w:left="1440" w:hanging="1440"/>
        <w:jc w:val="both"/>
      </w:pPr>
      <w:r w:rsidRPr="0082763C">
        <w:t>Akinbogun, T. L. (2008). The impact of Nigerian business environment on the survival of small-</w:t>
      </w:r>
    </w:p>
    <w:p w:rsidR="00324BF8" w:rsidRPr="0082763C" w:rsidRDefault="00B903E7" w:rsidP="00324BF8">
      <w:pPr>
        <w:pStyle w:val="Default"/>
        <w:spacing w:after="200" w:line="360" w:lineRule="auto"/>
        <w:ind w:left="1440" w:hanging="1440"/>
        <w:jc w:val="both"/>
      </w:pPr>
      <w:r w:rsidRPr="0082763C">
        <w:t xml:space="preserve">Akpobasah, M. (2004). </w:t>
      </w:r>
      <w:r w:rsidRPr="0082763C">
        <w:rPr>
          <w:i/>
          <w:iCs/>
        </w:rPr>
        <w:t>Development strategy for Nigeria</w:t>
      </w:r>
      <w:r w:rsidRPr="0082763C">
        <w:t>. London: The Overseas Development Institute.</w:t>
      </w:r>
    </w:p>
    <w:p w:rsidR="00B903E7" w:rsidRPr="0082763C" w:rsidRDefault="00B903E7" w:rsidP="005D2992">
      <w:pPr>
        <w:pStyle w:val="Default"/>
        <w:spacing w:after="200" w:line="360" w:lineRule="auto"/>
        <w:ind w:left="1440" w:hanging="1440"/>
        <w:jc w:val="both"/>
      </w:pPr>
      <w:r w:rsidRPr="0082763C">
        <w:t>Alguezaui and filieni, 2010, behenna 2010, hv chesbrough and apple yerd 2007</w:t>
      </w:r>
    </w:p>
    <w:p w:rsidR="00B903E7" w:rsidRPr="0082763C" w:rsidRDefault="00B903E7" w:rsidP="005D2992">
      <w:pPr>
        <w:pStyle w:val="Default"/>
        <w:spacing w:after="200" w:line="360" w:lineRule="auto"/>
        <w:ind w:left="1440" w:hanging="1440"/>
        <w:jc w:val="both"/>
      </w:pPr>
      <w:r w:rsidRPr="0082763C">
        <w:t xml:space="preserve">Amabile, T. M. 1996. Creativity and Innovation in Organizations. Harvard Business School </w:t>
      </w:r>
      <w:r w:rsidRPr="0082763C">
        <w:rPr>
          <w:i/>
          <w:iCs/>
        </w:rPr>
        <w:t>and Entrepreneurship Principles and Practices, 1985)</w:t>
      </w:r>
      <w:r w:rsidRPr="0082763C">
        <w:t xml:space="preserve"> </w:t>
      </w:r>
      <w:r w:rsidRPr="0082763C">
        <w:rPr>
          <w:i/>
          <w:iCs/>
        </w:rPr>
        <w:t xml:space="preserve">and the central bank of Nigeria (CBN) policy action. </w:t>
      </w:r>
      <w:r w:rsidRPr="0082763C">
        <w:t>Abuja: Central Bank of Nigeria</w:t>
      </w:r>
    </w:p>
    <w:p w:rsidR="00B903E7" w:rsidRPr="0082763C" w:rsidRDefault="00B903E7" w:rsidP="005D2992">
      <w:pPr>
        <w:pStyle w:val="Default"/>
        <w:spacing w:after="200" w:line="360" w:lineRule="auto"/>
        <w:ind w:left="1440" w:hanging="1440"/>
        <w:jc w:val="both"/>
      </w:pPr>
      <w:r w:rsidRPr="0082763C">
        <w:rPr>
          <w:rFonts w:eastAsia="Times New Roman"/>
        </w:rPr>
        <w:t>Anttila, J. (2011), "Innovations in quality management. Prerequisites, needs, and realization", in Sharing best practices in business excellence proceedings of Middle East Quality Association (MEQA) Conference, Abu Dhabi, United Arab Emirates</w:t>
      </w:r>
    </w:p>
    <w:p w:rsidR="00B903E7" w:rsidRPr="0082763C" w:rsidRDefault="00B903E7" w:rsidP="005D2992">
      <w:pPr>
        <w:spacing w:after="0" w:line="360" w:lineRule="auto"/>
        <w:ind w:left="1440" w:hanging="144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Anttila, J. (2013), “ISO 9000 standards series, A continuous subject to wide international interest and application”, in Quality awareness / concepts and Applications for all sectors of business proceedings of the 4th Saudi National Quality Conference, Hail, Saudi Arabia</w:t>
      </w:r>
    </w:p>
    <w:p w:rsidR="00324BF8" w:rsidRPr="0082763C" w:rsidRDefault="00324BF8" w:rsidP="005D2992">
      <w:pPr>
        <w:spacing w:after="0" w:line="360" w:lineRule="auto"/>
        <w:ind w:left="1440" w:hanging="144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 xml:space="preserve">Answer. Com (2009) </w:t>
      </w:r>
      <w:r w:rsidRPr="0082763C">
        <w:rPr>
          <w:rFonts w:ascii="Times New Roman" w:eastAsia="Times New Roman" w:hAnsi="Times New Roman" w:cs="Times New Roman"/>
          <w:i/>
          <w:sz w:val="24"/>
          <w:szCs w:val="24"/>
        </w:rPr>
        <w:t xml:space="preserve">definition of population </w:t>
      </w:r>
    </w:p>
    <w:p w:rsidR="00B903E7" w:rsidRPr="0082763C" w:rsidRDefault="00B903E7" w:rsidP="005D2992">
      <w:pPr>
        <w:spacing w:after="0" w:line="360" w:lineRule="auto"/>
        <w:ind w:left="1440" w:hanging="144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Arens, W. (2007). Contemporary Advertising , Irwin , European journal of Marketing, 25 (3).</w:t>
      </w:r>
    </w:p>
    <w:p w:rsidR="00324BF8" w:rsidRPr="0082763C" w:rsidRDefault="00324BF8" w:rsidP="005D2992">
      <w:pPr>
        <w:spacing w:after="0" w:line="360" w:lineRule="auto"/>
        <w:ind w:left="1440" w:hanging="1440"/>
        <w:jc w:val="both"/>
        <w:rPr>
          <w:rFonts w:ascii="Times New Roman" w:eastAsia="Times New Roman" w:hAnsi="Times New Roman" w:cs="Times New Roman"/>
          <w:sz w:val="24"/>
          <w:szCs w:val="24"/>
        </w:rPr>
      </w:pPr>
      <w:r w:rsidRPr="0082763C">
        <w:rPr>
          <w:rFonts w:ascii="Times New Roman" w:hAnsi="Times New Roman" w:cs="Times New Roman"/>
          <w:bCs/>
          <w:sz w:val="24"/>
          <w:szCs w:val="24"/>
        </w:rPr>
        <w:t xml:space="preserve">Asika (2000)  </w:t>
      </w:r>
      <w:r w:rsidRPr="0082763C">
        <w:rPr>
          <w:rFonts w:ascii="Times New Roman" w:hAnsi="Times New Roman" w:cs="Times New Roman"/>
          <w:bCs/>
          <w:i/>
          <w:sz w:val="24"/>
          <w:szCs w:val="24"/>
        </w:rPr>
        <w:t>population deals with human being</w:t>
      </w:r>
      <w:r w:rsidRPr="0082763C">
        <w:rPr>
          <w:rFonts w:ascii="Times New Roman" w:hAnsi="Times New Roman" w:cs="Times New Roman"/>
          <w:bCs/>
          <w:sz w:val="24"/>
          <w:szCs w:val="24"/>
        </w:rPr>
        <w:t xml:space="preserve"> </w:t>
      </w:r>
    </w:p>
    <w:p w:rsidR="00B903E7" w:rsidRPr="0082763C" w:rsidRDefault="00B903E7" w:rsidP="005D2992">
      <w:pPr>
        <w:pStyle w:val="Default"/>
        <w:spacing w:after="200" w:line="360" w:lineRule="auto"/>
        <w:ind w:left="1440" w:hanging="1440"/>
        <w:jc w:val="both"/>
      </w:pPr>
      <w:r w:rsidRPr="0082763C">
        <w:lastRenderedPageBreak/>
        <w:t>Bird, B., Welsch, H., Astrachan, J. H., and Pistrui, D. (2002). Family Business Research: The Evolution of an Academic Field. Family Business Review. Vol.15, No. 4, pp. 337-350.</w:t>
      </w:r>
    </w:p>
    <w:p w:rsidR="00B903E7" w:rsidRPr="0082763C" w:rsidRDefault="00B903E7" w:rsidP="005D2992">
      <w:pPr>
        <w:spacing w:after="0" w:line="360" w:lineRule="auto"/>
        <w:ind w:left="1440" w:hanging="144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Brewer, C. (2006). The Verbal and Visual Components of Package Design, journal of product and brand management ,Vol.9 No 1 2006, pp 56-70</w:t>
      </w:r>
    </w:p>
    <w:p w:rsidR="00B903E7" w:rsidRPr="0082763C" w:rsidRDefault="00B903E7" w:rsidP="005D2992">
      <w:pPr>
        <w:pStyle w:val="Default"/>
        <w:spacing w:after="200" w:line="360" w:lineRule="auto"/>
        <w:ind w:left="1440" w:hanging="1440"/>
        <w:jc w:val="both"/>
      </w:pPr>
      <w:r w:rsidRPr="0082763C">
        <w:t>Business Succession: Bane of Family Business Continuity. International Journal of Business and Social Science. Vol. 2, No. 18</w:t>
      </w:r>
    </w:p>
    <w:p w:rsidR="00B903E7" w:rsidRPr="0082763C" w:rsidRDefault="00B903E7" w:rsidP="005D2992">
      <w:pPr>
        <w:spacing w:line="360" w:lineRule="auto"/>
        <w:ind w:left="1440" w:hanging="1440"/>
        <w:jc w:val="both"/>
        <w:rPr>
          <w:rFonts w:ascii="Times New Roman" w:hAnsi="Times New Roman" w:cs="Times New Roman"/>
          <w:i/>
          <w:iCs/>
          <w:sz w:val="24"/>
          <w:szCs w:val="24"/>
        </w:rPr>
      </w:pPr>
      <w:r w:rsidRPr="0082763C">
        <w:rPr>
          <w:rFonts w:ascii="Times New Roman" w:hAnsi="Times New Roman" w:cs="Times New Roman"/>
          <w:sz w:val="24"/>
          <w:szCs w:val="24"/>
        </w:rPr>
        <w:t>Central Bank of Nigeria. (2010).</w:t>
      </w:r>
      <w:r w:rsidRPr="0082763C">
        <w:rPr>
          <w:rFonts w:ascii="Times New Roman" w:hAnsi="Times New Roman" w:cs="Times New Roman"/>
          <w:i/>
          <w:iCs/>
          <w:sz w:val="24"/>
          <w:szCs w:val="24"/>
        </w:rPr>
        <w:t>An assessment of current development in the Nigerian economy</w:t>
      </w:r>
    </w:p>
    <w:p w:rsidR="00B903E7" w:rsidRPr="0082763C" w:rsidRDefault="00B903E7" w:rsidP="005D2992">
      <w:pPr>
        <w:pStyle w:val="Default"/>
        <w:spacing w:after="200" w:line="360" w:lineRule="auto"/>
        <w:ind w:left="1440" w:hanging="1440"/>
        <w:jc w:val="both"/>
      </w:pPr>
      <w:r w:rsidRPr="0082763C">
        <w:t>Collis, J. &amp; Hussey, R. 2003. Business research: A practical guide for undergraduate and</w:t>
      </w:r>
    </w:p>
    <w:p w:rsidR="00B903E7" w:rsidRPr="0082763C" w:rsidRDefault="00B903E7" w:rsidP="005D2992">
      <w:pPr>
        <w:pStyle w:val="Default"/>
        <w:spacing w:after="200" w:line="360" w:lineRule="auto"/>
        <w:ind w:left="1440" w:hanging="1440"/>
        <w:jc w:val="both"/>
      </w:pPr>
      <w:r w:rsidRPr="0082763C">
        <w:rPr>
          <w:i/>
          <w:iCs/>
        </w:rPr>
        <w:t>Creating value for customers and shareholders</w:t>
      </w:r>
      <w:r w:rsidRPr="0082763C">
        <w:t>. New York: McGraw-Hill Trade.</w:t>
      </w:r>
    </w:p>
    <w:p w:rsidR="00B903E7" w:rsidRPr="0082763C" w:rsidRDefault="00B903E7" w:rsidP="005D2992">
      <w:pPr>
        <w:pStyle w:val="Default"/>
        <w:spacing w:after="200" w:line="360" w:lineRule="auto"/>
        <w:ind w:left="1440" w:hanging="1440"/>
        <w:jc w:val="both"/>
      </w:pPr>
      <w:r w:rsidRPr="0082763C">
        <w:t>Creativity and Competitive Advantage. Canadian Social Science. Vol. 6, No. 3, pp. 59-66.</w:t>
      </w:r>
    </w:p>
    <w:p w:rsidR="00B903E7" w:rsidRPr="0082763C" w:rsidRDefault="00B903E7" w:rsidP="005D2992">
      <w:pPr>
        <w:pStyle w:val="Default"/>
        <w:spacing w:after="200" w:line="360" w:lineRule="auto"/>
        <w:ind w:left="1440" w:hanging="1440"/>
        <w:jc w:val="both"/>
        <w:rPr>
          <w:bCs/>
        </w:rPr>
      </w:pPr>
      <w:r w:rsidRPr="0082763C">
        <w:t xml:space="preserve">Creativity and Competitive Advantage. Canadian Social Science. Vol. 6, No. 3, pp. 59-66. </w:t>
      </w:r>
      <w:r w:rsidRPr="0082763C">
        <w:rPr>
          <w:bCs/>
          <w:i/>
          <w:iCs/>
        </w:rPr>
        <w:t>IJFPSS, Vol .2, No.1, pp. 7-12 , March , 2012</w:t>
      </w:r>
      <w:r w:rsidRPr="0082763C">
        <w:t xml:space="preserve">  </w:t>
      </w:r>
      <w:r w:rsidRPr="0082763C">
        <w:rPr>
          <w:bCs/>
        </w:rPr>
        <w:t>Sanaz Monsef, Wan Khairuzaman Wan Ismail</w:t>
      </w:r>
    </w:p>
    <w:p w:rsidR="00B903E7" w:rsidRPr="0082763C" w:rsidRDefault="00B903E7" w:rsidP="005D2992">
      <w:pPr>
        <w:spacing w:line="360" w:lineRule="auto"/>
        <w:ind w:left="1440" w:hanging="1440"/>
        <w:jc w:val="both"/>
        <w:rPr>
          <w:rFonts w:ascii="Times New Roman" w:hAnsi="Times New Roman" w:cs="Times New Roman"/>
          <w:sz w:val="24"/>
          <w:szCs w:val="24"/>
        </w:rPr>
      </w:pPr>
      <w:r w:rsidRPr="0082763C">
        <w:rPr>
          <w:rFonts w:ascii="Times New Roman" w:hAnsi="Times New Roman" w:cs="Times New Roman"/>
          <w:sz w:val="24"/>
          <w:szCs w:val="24"/>
        </w:rPr>
        <w:t xml:space="preserve">Design on Small and Medium Enterprises. </w:t>
      </w:r>
      <w:r w:rsidRPr="0082763C">
        <w:rPr>
          <w:rFonts w:ascii="Times New Roman" w:hAnsi="Times New Roman" w:cs="Times New Roman"/>
          <w:i/>
          <w:iCs/>
          <w:sz w:val="24"/>
          <w:szCs w:val="24"/>
        </w:rPr>
        <w:t xml:space="preserve">Proceedings of the World Congress on Engineering. </w:t>
      </w:r>
      <w:r w:rsidRPr="0082763C">
        <w:rPr>
          <w:rFonts w:ascii="Times New Roman" w:hAnsi="Times New Roman" w:cs="Times New Roman"/>
          <w:sz w:val="24"/>
          <w:szCs w:val="24"/>
        </w:rPr>
        <w:t>Vol. 1, pgs 1 – 3</w:t>
      </w:r>
    </w:p>
    <w:p w:rsidR="00B903E7" w:rsidRPr="0082763C" w:rsidRDefault="00B903E7" w:rsidP="005D2992">
      <w:pPr>
        <w:pStyle w:val="Default"/>
        <w:spacing w:after="200" w:line="360" w:lineRule="auto"/>
        <w:ind w:left="1440" w:hanging="1440"/>
        <w:jc w:val="both"/>
      </w:pPr>
      <w:r w:rsidRPr="0082763C">
        <w:t xml:space="preserve">Development. </w:t>
      </w:r>
      <w:r w:rsidRPr="0082763C">
        <w:rPr>
          <w:u w:val="single"/>
        </w:rPr>
        <w:t>www.nigeriaonline.com</w:t>
      </w:r>
      <w:r w:rsidRPr="0082763C">
        <w:t>.</w:t>
      </w:r>
    </w:p>
    <w:p w:rsidR="00B903E7" w:rsidRPr="0082763C" w:rsidRDefault="00B903E7" w:rsidP="005D2992">
      <w:pPr>
        <w:pStyle w:val="Default"/>
        <w:spacing w:after="200" w:line="360" w:lineRule="auto"/>
        <w:ind w:left="1440" w:hanging="1440"/>
        <w:jc w:val="both"/>
      </w:pPr>
      <w:r w:rsidRPr="0082763C">
        <w:t xml:space="preserve">Distinguishing Family Orientation and Business Orientation. </w:t>
      </w:r>
      <w:r w:rsidRPr="0082763C">
        <w:rPr>
          <w:i/>
          <w:iCs/>
        </w:rPr>
        <w:t>Erasmus Research Institute of Management, Report Series in Management</w:t>
      </w:r>
      <w:r w:rsidRPr="0082763C">
        <w:t>. Vol. 50</w:t>
      </w:r>
    </w:p>
    <w:p w:rsidR="00B903E7" w:rsidRPr="0082763C" w:rsidRDefault="00B903E7" w:rsidP="005D2992">
      <w:pPr>
        <w:pStyle w:val="Default"/>
        <w:spacing w:after="200" w:line="360" w:lineRule="auto"/>
        <w:ind w:left="1440" w:hanging="1440"/>
        <w:jc w:val="both"/>
      </w:pPr>
      <w:r w:rsidRPr="0082763C">
        <w:t>Ekpo, A. H and Umoh, O. J. (2012). An Overview of the Nigerian Economic Growth and</w:t>
      </w:r>
    </w:p>
    <w:p w:rsidR="00B903E7" w:rsidRPr="0082763C" w:rsidRDefault="00B903E7" w:rsidP="005D2992">
      <w:pPr>
        <w:pStyle w:val="Default"/>
        <w:spacing w:after="200" w:line="360" w:lineRule="auto"/>
        <w:ind w:left="1440" w:hanging="1440"/>
        <w:jc w:val="both"/>
      </w:pPr>
      <w:r w:rsidRPr="0082763C">
        <w:t>Esuh, O. L., Mohd, S. M., and Adebayo, O. I. (2011). A Conceptual Framework of Family</w:t>
      </w:r>
    </w:p>
    <w:p w:rsidR="00851D43" w:rsidRPr="0082763C" w:rsidRDefault="00851D43" w:rsidP="005D2992">
      <w:pPr>
        <w:pStyle w:val="Default"/>
        <w:spacing w:after="200" w:line="360" w:lineRule="auto"/>
        <w:ind w:left="1440" w:hanging="1440"/>
        <w:jc w:val="both"/>
        <w:rPr>
          <w:i/>
        </w:rPr>
      </w:pPr>
      <w:r w:rsidRPr="0082763C">
        <w:rPr>
          <w:i/>
        </w:rPr>
        <w:t xml:space="preserve">Family business circle, quoted by </w:t>
      </w:r>
      <w:r w:rsidRPr="0082763C">
        <w:t>mohd 2015</w:t>
      </w:r>
    </w:p>
    <w:p w:rsidR="00B903E7" w:rsidRPr="0082763C" w:rsidRDefault="00B903E7" w:rsidP="005D2992">
      <w:pPr>
        <w:pStyle w:val="Default"/>
        <w:spacing w:after="200" w:line="360" w:lineRule="auto"/>
        <w:ind w:left="1440" w:hanging="1440"/>
        <w:jc w:val="both"/>
      </w:pPr>
      <w:r w:rsidRPr="0082763C">
        <w:t xml:space="preserve">Felix, J. Heunks. 1998. Innovation, Creativity and Success. </w:t>
      </w:r>
      <w:r w:rsidRPr="0082763C">
        <w:rPr>
          <w:i/>
          <w:iCs/>
        </w:rPr>
        <w:t xml:space="preserve">Small Business Econmics. </w:t>
      </w:r>
      <w:r w:rsidRPr="0082763C">
        <w:t>Vol. 10,</w:t>
      </w:r>
    </w:p>
    <w:p w:rsidR="00B903E7" w:rsidRPr="0082763C" w:rsidRDefault="00B903E7" w:rsidP="005D2992">
      <w:pPr>
        <w:pStyle w:val="Default"/>
        <w:spacing w:after="200" w:line="360" w:lineRule="auto"/>
        <w:ind w:left="1440" w:hanging="1440"/>
        <w:jc w:val="both"/>
      </w:pPr>
      <w:r w:rsidRPr="0082763C">
        <w:lastRenderedPageBreak/>
        <w:t xml:space="preserve">Fillis, I. and Rentschler, R. (2010). The Role of Creativity in Entrepreneurship. </w:t>
      </w:r>
      <w:r w:rsidRPr="0082763C">
        <w:rPr>
          <w:i/>
          <w:iCs/>
        </w:rPr>
        <w:t xml:space="preserve">Journal of Enterprising Culture. </w:t>
      </w:r>
      <w:r w:rsidRPr="0082763C">
        <w:t>Vol. 18, No. 1, pp. 49-81.</w:t>
      </w:r>
    </w:p>
    <w:p w:rsidR="00B903E7" w:rsidRPr="0082763C" w:rsidRDefault="00B903E7" w:rsidP="005D2992">
      <w:pPr>
        <w:pStyle w:val="Default"/>
        <w:spacing w:after="200" w:line="360" w:lineRule="auto"/>
        <w:ind w:left="1440" w:hanging="1440"/>
        <w:jc w:val="both"/>
      </w:pPr>
      <w:r w:rsidRPr="0082763C">
        <w:t>Frans, J. M. H. Verhees, and Matthew, T. G. Meulenberg. 2004. Market Orientation,</w:t>
      </w:r>
    </w:p>
    <w:p w:rsidR="00B903E7" w:rsidRPr="0082763C" w:rsidRDefault="00B903E7" w:rsidP="005D2992">
      <w:pPr>
        <w:pStyle w:val="Default"/>
        <w:spacing w:after="200" w:line="360" w:lineRule="auto"/>
        <w:jc w:val="both"/>
      </w:pPr>
      <w:r w:rsidRPr="0082763C">
        <w:t>Halim, M. A. S and Mat, A. C. (2010). Craftmakers: A Significant study on entrepreneurial</w:t>
      </w:r>
    </w:p>
    <w:p w:rsidR="00B903E7" w:rsidRPr="0082763C" w:rsidRDefault="00B903E7" w:rsidP="005D2992">
      <w:pPr>
        <w:spacing w:line="360" w:lineRule="auto"/>
        <w:ind w:left="1440" w:hanging="1440"/>
        <w:jc w:val="both"/>
        <w:rPr>
          <w:rFonts w:ascii="Times New Roman" w:hAnsi="Times New Roman" w:cs="Times New Roman"/>
          <w:sz w:val="24"/>
          <w:szCs w:val="24"/>
        </w:rPr>
      </w:pPr>
      <w:r w:rsidRPr="0082763C">
        <w:rPr>
          <w:rFonts w:ascii="Times New Roman" w:hAnsi="Times New Roman" w:cs="Times New Roman"/>
          <w:sz w:val="24"/>
          <w:szCs w:val="24"/>
        </w:rPr>
        <w:t>Hanif, A. and Marnavi, I. A. 2009. Influence of Quality, Innovation and New Product/Services</w:t>
      </w:r>
    </w:p>
    <w:p w:rsidR="00B903E7" w:rsidRPr="0082763C" w:rsidRDefault="00B903E7" w:rsidP="005D2992">
      <w:pPr>
        <w:pStyle w:val="Default"/>
        <w:spacing w:after="200" w:line="360" w:lineRule="auto"/>
        <w:ind w:left="1440" w:hanging="1440"/>
        <w:jc w:val="both"/>
      </w:pPr>
      <w:r w:rsidRPr="0082763C">
        <w:t>Hao S., and Yu, B. 2011. The Impact of Technology Selection on Innovation Success and Organizational Performance. iBusiness. Vol. 3., pgs. 366 – 371.</w:t>
      </w:r>
    </w:p>
    <w:p w:rsidR="00B903E7" w:rsidRPr="0082763C" w:rsidRDefault="00B903E7" w:rsidP="005D2992">
      <w:pPr>
        <w:pStyle w:val="Default"/>
        <w:spacing w:after="200" w:line="360" w:lineRule="auto"/>
        <w:ind w:left="1440" w:hanging="1440"/>
        <w:jc w:val="both"/>
      </w:pPr>
      <w:r w:rsidRPr="0082763C">
        <w:t xml:space="preserve">Henrik, B. (2007). Risk conception and risk management in corporate innovation: lessons from two Swedish cases. </w:t>
      </w:r>
      <w:r w:rsidRPr="0082763C">
        <w:rPr>
          <w:i/>
          <w:iCs/>
        </w:rPr>
        <w:t xml:space="preserve">International Journal of Innovation Management, </w:t>
      </w:r>
      <w:r w:rsidRPr="0082763C">
        <w:t>11(4), 497–513.</w:t>
      </w:r>
    </w:p>
    <w:p w:rsidR="00B903E7" w:rsidRPr="0082763C" w:rsidRDefault="00B903E7" w:rsidP="005D2992">
      <w:pPr>
        <w:pStyle w:val="Default"/>
        <w:spacing w:after="200" w:line="360" w:lineRule="auto"/>
        <w:ind w:left="1440" w:hanging="1440"/>
        <w:jc w:val="both"/>
      </w:pPr>
      <w:r w:rsidRPr="0082763C">
        <w:t>Ifekwen, N. E., Oghojafor, B. E. A., and Kuye, O. L. (2011). Growth, Sustainability and</w:t>
      </w:r>
    </w:p>
    <w:p w:rsidR="00B903E7" w:rsidRPr="0082763C" w:rsidRDefault="00B903E7" w:rsidP="005D2992">
      <w:pPr>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Ifekwen, Oghojafor, and Kuye (2011), journal on developing economies,  Africa and Asian</w:t>
      </w:r>
    </w:p>
    <w:p w:rsidR="00B903E7" w:rsidRPr="0082763C" w:rsidRDefault="00B903E7" w:rsidP="005D2992">
      <w:pPr>
        <w:pStyle w:val="Default"/>
        <w:spacing w:after="200" w:line="360" w:lineRule="auto"/>
        <w:ind w:left="1440" w:hanging="1440"/>
        <w:jc w:val="both"/>
      </w:pPr>
      <w:r w:rsidRPr="0082763C">
        <w:t xml:space="preserve">Inhibiting Factors of Family Owned Businesses in the South East of Nigeria. </w:t>
      </w:r>
      <w:r w:rsidRPr="0082763C">
        <w:rPr>
          <w:i/>
          <w:iCs/>
        </w:rPr>
        <w:t xml:space="preserve">International Bulletin of Business Administration. </w:t>
      </w:r>
      <w:r w:rsidRPr="0082763C">
        <w:t>ISSN 1451-253X. Issue 11.</w:t>
      </w:r>
    </w:p>
    <w:p w:rsidR="00B903E7" w:rsidRPr="0082763C" w:rsidRDefault="00B903E7" w:rsidP="005D2992">
      <w:pPr>
        <w:pStyle w:val="Default"/>
        <w:spacing w:after="200" w:line="360" w:lineRule="auto"/>
        <w:ind w:left="1440" w:hanging="1440"/>
        <w:jc w:val="both"/>
      </w:pPr>
      <w:r w:rsidRPr="0082763C">
        <w:t xml:space="preserve">Innovativeness, Product Innovation, and Performance in Small Firms. </w:t>
      </w:r>
      <w:r w:rsidRPr="0082763C">
        <w:rPr>
          <w:i/>
          <w:iCs/>
        </w:rPr>
        <w:t xml:space="preserve">Journal of Small Business Management. </w:t>
      </w:r>
      <w:r w:rsidRPr="0082763C">
        <w:t>42(2), pgs. 134 – 154.</w:t>
      </w:r>
    </w:p>
    <w:p w:rsidR="00B903E7" w:rsidRPr="0082763C" w:rsidRDefault="00B903E7" w:rsidP="005D2992">
      <w:pPr>
        <w:pStyle w:val="Default"/>
        <w:spacing w:after="200" w:line="360" w:lineRule="auto"/>
        <w:ind w:left="1440" w:hanging="1440"/>
        <w:jc w:val="both"/>
      </w:pPr>
      <w:r w:rsidRPr="0082763C">
        <w:t xml:space="preserve">Jhingan, M. L. (2003). </w:t>
      </w:r>
      <w:r w:rsidRPr="0082763C">
        <w:rPr>
          <w:i/>
          <w:iCs/>
        </w:rPr>
        <w:t xml:space="preserve">Macro-Economic theory </w:t>
      </w:r>
      <w:r w:rsidRPr="0082763C">
        <w:t>(11</w:t>
      </w:r>
      <w:r w:rsidRPr="0082763C">
        <w:rPr>
          <w:position w:val="8"/>
          <w:vertAlign w:val="superscript"/>
        </w:rPr>
        <w:t xml:space="preserve">th </w:t>
      </w:r>
      <w:r w:rsidRPr="0082763C">
        <w:t>ed.). Delhi: Vrinda Publications</w:t>
      </w:r>
    </w:p>
    <w:p w:rsidR="00B903E7" w:rsidRPr="0082763C" w:rsidRDefault="00B903E7" w:rsidP="005D2992">
      <w:pPr>
        <w:pStyle w:val="Default"/>
        <w:spacing w:after="200" w:line="360" w:lineRule="auto"/>
        <w:ind w:left="1440" w:hanging="1440"/>
        <w:jc w:val="both"/>
      </w:pPr>
      <w:r w:rsidRPr="0082763C">
        <w:rPr>
          <w:i/>
          <w:iCs/>
        </w:rPr>
        <w:t xml:space="preserve">Journal of Innovation Management, </w:t>
      </w:r>
      <w:r w:rsidRPr="0082763C">
        <w:t>9(2), 215-233.</w:t>
      </w:r>
    </w:p>
    <w:p w:rsidR="00B903E7" w:rsidRPr="0082763C" w:rsidRDefault="00B903E7" w:rsidP="005D2992">
      <w:pPr>
        <w:spacing w:line="360" w:lineRule="auto"/>
        <w:ind w:left="1440" w:hanging="1440"/>
        <w:jc w:val="both"/>
        <w:rPr>
          <w:rFonts w:ascii="Times New Roman" w:hAnsi="Times New Roman" w:cs="Times New Roman"/>
          <w:bCs/>
          <w:sz w:val="24"/>
          <w:szCs w:val="24"/>
        </w:rPr>
      </w:pPr>
      <w:r w:rsidRPr="0082763C">
        <w:rPr>
          <w:rFonts w:ascii="Times New Roman" w:hAnsi="Times New Roman" w:cs="Times New Roman"/>
          <w:bCs/>
          <w:sz w:val="24"/>
          <w:szCs w:val="24"/>
        </w:rPr>
        <w:t xml:space="preserve">Juhani Anttila Venture Knowledgist Quality Integration Helsinki, Finland </w:t>
      </w:r>
      <w:r w:rsidRPr="0082763C">
        <w:rPr>
          <w:rFonts w:ascii="Times New Roman" w:hAnsi="Times New Roman" w:cs="Times New Roman"/>
          <w:bCs/>
          <w:sz w:val="24"/>
          <w:szCs w:val="24"/>
        </w:rPr>
        <w:br/>
        <w:t>www.QualityIntegration.biz</w:t>
      </w:r>
    </w:p>
    <w:p w:rsidR="00B903E7" w:rsidRPr="0082763C" w:rsidRDefault="00B903E7" w:rsidP="005D2992">
      <w:pPr>
        <w:spacing w:line="360" w:lineRule="auto"/>
        <w:ind w:left="720" w:hanging="720"/>
        <w:jc w:val="both"/>
        <w:rPr>
          <w:rFonts w:ascii="Times New Roman" w:hAnsi="Times New Roman" w:cs="Times New Roman"/>
          <w:sz w:val="24"/>
          <w:szCs w:val="24"/>
        </w:rPr>
      </w:pPr>
      <w:r w:rsidRPr="0082763C">
        <w:rPr>
          <w:rFonts w:ascii="Times New Roman" w:hAnsi="Times New Roman" w:cs="Times New Roman"/>
          <w:sz w:val="24"/>
          <w:szCs w:val="24"/>
        </w:rPr>
        <w:t>kang and James [2004]  , vol 3, pp4 6 technical and functional dimensions of services quality</w:t>
      </w:r>
    </w:p>
    <w:p w:rsidR="00B903E7" w:rsidRPr="0082763C" w:rsidRDefault="00B903E7" w:rsidP="005D2992">
      <w:pPr>
        <w:pStyle w:val="Default"/>
        <w:spacing w:after="200" w:line="360" w:lineRule="auto"/>
        <w:ind w:left="1440" w:hanging="1440"/>
        <w:jc w:val="both"/>
      </w:pPr>
      <w:r w:rsidRPr="0082763C">
        <w:t>kang and James [2004] customer satisfaction (kano model)</w:t>
      </w:r>
    </w:p>
    <w:p w:rsidR="00B903E7" w:rsidRPr="0082763C" w:rsidRDefault="00B903E7" w:rsidP="005D2992">
      <w:pPr>
        <w:pStyle w:val="Default"/>
        <w:spacing w:after="200" w:line="360" w:lineRule="auto"/>
        <w:ind w:left="1440" w:hanging="1440"/>
        <w:jc w:val="both"/>
      </w:pPr>
      <w:r w:rsidRPr="0082763C">
        <w:lastRenderedPageBreak/>
        <w:t>Kellermanns, F. W., Eddleston, K. A., Barnett, T., and Pearson, A. (2008). An Exploratory Study of Member Characteristics and Involvement: Effects on Entrepreneurial Behavior in the Family Firm. Family Business Review. Vol.21, No.1, pp. 1-14.</w:t>
      </w:r>
    </w:p>
    <w:p w:rsidR="00B903E7" w:rsidRPr="0082763C" w:rsidRDefault="00B903E7" w:rsidP="005D2992">
      <w:pPr>
        <w:pStyle w:val="Default"/>
        <w:spacing w:after="200" w:line="360" w:lineRule="auto"/>
        <w:ind w:left="1440" w:hanging="1440"/>
        <w:jc w:val="both"/>
      </w:pPr>
      <w:r w:rsidRPr="0082763C">
        <w:t xml:space="preserve">Kerlinger F.N. (1983). </w:t>
      </w:r>
      <w:r w:rsidRPr="0082763C">
        <w:rPr>
          <w:i/>
          <w:iCs/>
        </w:rPr>
        <w:t>Introduction to Research Methodology</w:t>
      </w:r>
      <w:r w:rsidRPr="0082763C">
        <w:t>. New York: Exposition Press.</w:t>
      </w:r>
    </w:p>
    <w:p w:rsidR="00B903E7" w:rsidRPr="0082763C" w:rsidRDefault="00B903E7" w:rsidP="005D2992">
      <w:pPr>
        <w:spacing w:line="360" w:lineRule="auto"/>
        <w:ind w:left="720" w:hanging="720"/>
        <w:jc w:val="both"/>
        <w:rPr>
          <w:rFonts w:ascii="Times New Roman" w:hAnsi="Times New Roman" w:cs="Times New Roman"/>
          <w:color w:val="333333"/>
          <w:sz w:val="24"/>
          <w:szCs w:val="24"/>
        </w:rPr>
      </w:pPr>
      <w:r w:rsidRPr="0082763C">
        <w:rPr>
          <w:rFonts w:ascii="Times New Roman" w:hAnsi="Times New Roman" w:cs="Times New Roman"/>
          <w:color w:val="333333"/>
          <w:sz w:val="24"/>
          <w:szCs w:val="24"/>
        </w:rPr>
        <w:t>Krishnan,v; Ulrich, karl (2001), Kenneth, B. kahn (2013), koen; et al (2007)</w:t>
      </w:r>
    </w:p>
    <w:p w:rsidR="00B903E7" w:rsidRPr="0082763C" w:rsidRDefault="00B903E7" w:rsidP="005D2992">
      <w:pPr>
        <w:spacing w:line="360" w:lineRule="auto"/>
        <w:ind w:left="1440" w:hanging="1440"/>
        <w:jc w:val="both"/>
        <w:rPr>
          <w:rFonts w:ascii="Times New Roman" w:hAnsi="Times New Roman" w:cs="Times New Roman"/>
          <w:sz w:val="24"/>
          <w:szCs w:val="24"/>
        </w:rPr>
      </w:pPr>
      <w:r w:rsidRPr="0082763C">
        <w:rPr>
          <w:rStyle w:val="reference-text"/>
          <w:rFonts w:ascii="Times New Roman" w:hAnsi="Times New Roman" w:cs="Times New Roman"/>
          <w:sz w:val="24"/>
          <w:szCs w:val="24"/>
        </w:rPr>
        <w:t>Kucukosmanoglu, Ahmet Nuri; Sensoy Ertan (2010). "Customer Satisfaction: A Central Phenomenon in</w:t>
      </w:r>
    </w:p>
    <w:p w:rsidR="00B903E7" w:rsidRPr="0082763C" w:rsidRDefault="00B903E7" w:rsidP="005D2992">
      <w:pPr>
        <w:pStyle w:val="Default"/>
        <w:spacing w:after="200" w:line="360" w:lineRule="auto"/>
        <w:ind w:left="1440" w:hanging="1440"/>
        <w:jc w:val="both"/>
      </w:pPr>
      <w:r w:rsidRPr="0082763C">
        <w:t xml:space="preserve">Kuczmarski, T.D., Middlebrooks, A., &amp; Swaddling, J. (2000). </w:t>
      </w:r>
      <w:r w:rsidRPr="0082763C">
        <w:rPr>
          <w:i/>
          <w:iCs/>
        </w:rPr>
        <w:t>Innovating the corporation:</w:t>
      </w:r>
    </w:p>
    <w:p w:rsidR="00B903E7" w:rsidRPr="0082763C" w:rsidRDefault="00B903E7" w:rsidP="005D2992">
      <w:pPr>
        <w:spacing w:line="360" w:lineRule="auto"/>
        <w:ind w:left="1440" w:hanging="1440"/>
        <w:jc w:val="both"/>
        <w:rPr>
          <w:rFonts w:ascii="Times New Roman" w:hAnsi="Times New Roman" w:cs="Times New Roman"/>
          <w:sz w:val="24"/>
          <w:szCs w:val="24"/>
        </w:rPr>
      </w:pPr>
      <w:r w:rsidRPr="0082763C">
        <w:rPr>
          <w:rFonts w:ascii="Times New Roman" w:hAnsi="Times New Roman" w:cs="Times New Roman"/>
          <w:sz w:val="24"/>
          <w:szCs w:val="24"/>
        </w:rPr>
        <w:t>Kuo, T. and Wu, A. 2008. The Determinants of Organizational Innovation and Performance.</w:t>
      </w:r>
    </w:p>
    <w:p w:rsidR="00B903E7" w:rsidRPr="0082763C" w:rsidRDefault="00B903E7" w:rsidP="005D2992">
      <w:pPr>
        <w:pStyle w:val="Default"/>
        <w:spacing w:after="200" w:line="360" w:lineRule="auto"/>
        <w:jc w:val="both"/>
      </w:pPr>
      <w:r w:rsidRPr="0082763C">
        <w:t xml:space="preserve">Lendeers, M. A. A. M. and Waarts, E. 2001. Competitiveness of Family </w:t>
      </w:r>
      <w:r w:rsidRPr="0082763C">
        <w:tab/>
      </w:r>
      <w:r w:rsidRPr="0082763C">
        <w:tab/>
      </w:r>
      <w:r w:rsidRPr="0082763C">
        <w:tab/>
      </w:r>
      <w:r w:rsidRPr="0082763C">
        <w:tab/>
        <w:t>Businesses:</w:t>
      </w:r>
    </w:p>
    <w:p w:rsidR="00B903E7" w:rsidRPr="0082763C" w:rsidRDefault="00B903E7" w:rsidP="005D2992">
      <w:pPr>
        <w:spacing w:after="0" w:line="360" w:lineRule="auto"/>
        <w:ind w:left="1440" w:hanging="1440"/>
        <w:jc w:val="both"/>
        <w:rPr>
          <w:rFonts w:ascii="Times New Roman" w:eastAsia="Times New Roman" w:hAnsi="Times New Roman" w:cs="Times New Roman"/>
          <w:sz w:val="24"/>
          <w:szCs w:val="24"/>
        </w:rPr>
      </w:pPr>
      <w:r w:rsidRPr="0082763C">
        <w:rPr>
          <w:rFonts w:ascii="Times New Roman" w:eastAsia="Times New Roman" w:hAnsi="Times New Roman" w:cs="Times New Roman"/>
          <w:sz w:val="24"/>
          <w:szCs w:val="24"/>
        </w:rPr>
        <w:t>Li andatuahene –gima 2001 vohies and morgan 2005</w:t>
      </w:r>
    </w:p>
    <w:p w:rsidR="00B903E7" w:rsidRPr="0082763C" w:rsidRDefault="00B903E7" w:rsidP="005D2992">
      <w:pPr>
        <w:pStyle w:val="Default"/>
        <w:spacing w:after="200" w:line="360" w:lineRule="auto"/>
        <w:ind w:left="1440" w:hanging="1440"/>
        <w:jc w:val="both"/>
      </w:pPr>
      <w:r w:rsidRPr="0082763C">
        <w:t>Lichtenthaler, U., &amp; Lichtenthaler, E. (2009). A Capability Based Framework for Open Innovation: Complementing Lichtenthaler, U., &amp; Lichtenthaler, E. (2009). A Capability Based Framework for Open Innovation: Complementing</w:t>
      </w:r>
    </w:p>
    <w:p w:rsidR="00B903E7" w:rsidRPr="0082763C" w:rsidRDefault="00B903E7" w:rsidP="005D2992">
      <w:pPr>
        <w:pStyle w:val="Default"/>
        <w:spacing w:after="200" w:line="360" w:lineRule="auto"/>
        <w:jc w:val="both"/>
      </w:pPr>
      <w:r w:rsidRPr="0082763C">
        <w:t>Marnix, A</w:t>
      </w:r>
      <w:r w:rsidRPr="0082763C">
        <w:rPr>
          <w:i/>
          <w:iCs/>
        </w:rPr>
        <w:t>. (</w:t>
      </w:r>
      <w:r w:rsidRPr="0082763C">
        <w:t>2006</w:t>
      </w:r>
      <w:r w:rsidRPr="0082763C">
        <w:rPr>
          <w:i/>
          <w:iCs/>
        </w:rPr>
        <w:t>)</w:t>
      </w:r>
      <w:r w:rsidRPr="0082763C">
        <w:t xml:space="preserve">. Inhibitors of disruptive innovation capability: a conceptual model. </w:t>
      </w:r>
      <w:r w:rsidRPr="0082763C">
        <w:rPr>
          <w:i/>
          <w:iCs/>
        </w:rPr>
        <w:t>European</w:t>
      </w:r>
    </w:p>
    <w:p w:rsidR="00B903E7" w:rsidRPr="0082763C" w:rsidRDefault="00B903E7" w:rsidP="005D2992">
      <w:pPr>
        <w:spacing w:after="0" w:line="360" w:lineRule="auto"/>
        <w:ind w:left="1440" w:hanging="1440"/>
        <w:jc w:val="both"/>
        <w:rPr>
          <w:rFonts w:ascii="Times New Roman" w:hAnsi="Times New Roman" w:cs="Times New Roman"/>
          <w:sz w:val="24"/>
          <w:szCs w:val="24"/>
        </w:rPr>
      </w:pPr>
      <w:r w:rsidRPr="0082763C">
        <w:rPr>
          <w:rStyle w:val="a"/>
          <w:rFonts w:ascii="Times New Roman" w:hAnsi="Times New Roman" w:cs="Times New Roman"/>
          <w:sz w:val="24"/>
          <w:szCs w:val="24"/>
        </w:rPr>
        <w:t>Nawaz Ahmad, MohibBillo &amp; Asad Lakhan</w:t>
      </w:r>
      <w:r w:rsidRPr="0082763C">
        <w:rPr>
          <w:rFonts w:ascii="Times New Roman" w:hAnsi="Times New Roman" w:cs="Times New Roman"/>
          <w:sz w:val="24"/>
          <w:szCs w:val="24"/>
        </w:rPr>
        <w:t xml:space="preserve"> (2012) packaging on consumer satisfaction</w:t>
      </w:r>
    </w:p>
    <w:p w:rsidR="00B903E7" w:rsidRPr="0082763C" w:rsidRDefault="00B903E7" w:rsidP="005D2992">
      <w:pPr>
        <w:spacing w:line="360" w:lineRule="auto"/>
        <w:ind w:left="720" w:hanging="720"/>
        <w:jc w:val="both"/>
        <w:rPr>
          <w:rFonts w:ascii="Times New Roman" w:hAnsi="Times New Roman" w:cs="Times New Roman"/>
          <w:color w:val="333333"/>
          <w:sz w:val="24"/>
          <w:szCs w:val="24"/>
        </w:rPr>
      </w:pPr>
      <w:r w:rsidRPr="0082763C">
        <w:rPr>
          <w:rFonts w:ascii="Times New Roman" w:hAnsi="Times New Roman" w:cs="Times New Roman"/>
          <w:color w:val="333333"/>
          <w:sz w:val="24"/>
          <w:szCs w:val="24"/>
        </w:rPr>
        <w:t>New product development</w:t>
      </w:r>
    </w:p>
    <w:p w:rsidR="00B903E7" w:rsidRPr="0082763C" w:rsidRDefault="00B903E7" w:rsidP="005D2992">
      <w:pPr>
        <w:pStyle w:val="Default"/>
        <w:spacing w:after="200" w:line="360" w:lineRule="auto"/>
        <w:ind w:left="1440" w:hanging="1440"/>
        <w:jc w:val="both"/>
      </w:pPr>
      <w:r w:rsidRPr="0082763C">
        <w:t xml:space="preserve">Nigeria: implications for industrial development. </w:t>
      </w:r>
      <w:r w:rsidRPr="0082763C">
        <w:rPr>
          <w:i/>
          <w:iCs/>
        </w:rPr>
        <w:t>Journal of Modern African Studies</w:t>
      </w:r>
      <w:r w:rsidRPr="0082763C">
        <w:t>, 44(1), 1–30.</w:t>
      </w:r>
    </w:p>
    <w:p w:rsidR="00B903E7" w:rsidRPr="0082763C" w:rsidRDefault="00B903E7" w:rsidP="005D2992">
      <w:pPr>
        <w:pStyle w:val="Default"/>
        <w:spacing w:after="200" w:line="360" w:lineRule="auto"/>
        <w:ind w:left="1440" w:hanging="1440"/>
        <w:jc w:val="both"/>
      </w:pPr>
      <w:r w:rsidRPr="0082763C">
        <w:t>OECD ( 2005). The measurement of scientific and technological activities: guidelines for collecting and interpreting innovation data: oslo manual, 3</w:t>
      </w:r>
      <w:r w:rsidRPr="0082763C">
        <w:rPr>
          <w:vertAlign w:val="superscript"/>
        </w:rPr>
        <w:t>rd</w:t>
      </w:r>
      <w:r w:rsidRPr="0082763C">
        <w:t xml:space="preserve"> edition</w:t>
      </w:r>
    </w:p>
    <w:p w:rsidR="00B903E7" w:rsidRPr="0082763C" w:rsidRDefault="00B903E7" w:rsidP="005D2992">
      <w:pPr>
        <w:pStyle w:val="Default"/>
        <w:spacing w:after="200" w:line="360" w:lineRule="auto"/>
        <w:ind w:left="1440" w:hanging="1440"/>
        <w:jc w:val="both"/>
      </w:pPr>
      <w:r w:rsidRPr="0082763C">
        <w:t>of Member Characteristics and Involvement: Effects on Entrepreneurial Behavior in the Family Firm. Family Business Review. Vol.21, No.1, pp. 1-14.</w:t>
      </w:r>
    </w:p>
    <w:p w:rsidR="00B903E7" w:rsidRPr="0082763C" w:rsidRDefault="00B903E7" w:rsidP="005D2992">
      <w:pPr>
        <w:spacing w:after="0" w:line="360" w:lineRule="auto"/>
        <w:ind w:left="1440" w:hanging="1440"/>
        <w:jc w:val="both"/>
        <w:rPr>
          <w:rFonts w:ascii="Times New Roman" w:eastAsia="Times New Roman" w:hAnsi="Times New Roman" w:cs="Times New Roman"/>
          <w:sz w:val="24"/>
          <w:szCs w:val="24"/>
        </w:rPr>
      </w:pPr>
      <w:r w:rsidRPr="0082763C">
        <w:rPr>
          <w:rFonts w:ascii="Times New Roman" w:hAnsi="Times New Roman" w:cs="Times New Roman"/>
          <w:sz w:val="24"/>
          <w:szCs w:val="24"/>
        </w:rPr>
        <w:t>Ojo (2005) research instrument</w:t>
      </w:r>
    </w:p>
    <w:p w:rsidR="00B903E7" w:rsidRPr="0082763C" w:rsidRDefault="00B903E7" w:rsidP="005D2992">
      <w:pPr>
        <w:autoSpaceDE w:val="0"/>
        <w:autoSpaceDN w:val="0"/>
        <w:adjustRightInd w:val="0"/>
        <w:spacing w:after="0" w:line="360" w:lineRule="auto"/>
        <w:ind w:left="1440" w:hanging="1440"/>
        <w:jc w:val="both"/>
        <w:rPr>
          <w:rFonts w:ascii="Times New Roman" w:hAnsi="Times New Roman" w:cs="Times New Roman"/>
          <w:i/>
          <w:iCs/>
          <w:sz w:val="24"/>
          <w:szCs w:val="24"/>
        </w:rPr>
      </w:pPr>
      <w:r w:rsidRPr="0082763C">
        <w:rPr>
          <w:rFonts w:ascii="Times New Roman" w:hAnsi="Times New Roman" w:cs="Times New Roman"/>
          <w:sz w:val="24"/>
          <w:szCs w:val="24"/>
        </w:rPr>
        <w:lastRenderedPageBreak/>
        <w:t xml:space="preserve">Peter Drucker wrote about innovation and entrepreneurship in the mid 1980s </w:t>
      </w:r>
      <w:r w:rsidRPr="0082763C">
        <w:rPr>
          <w:rFonts w:ascii="Times New Roman" w:hAnsi="Times New Roman" w:cs="Times New Roman"/>
          <w:i/>
          <w:iCs/>
          <w:sz w:val="24"/>
          <w:szCs w:val="24"/>
        </w:rPr>
        <w:t>(Innovation</w:t>
      </w:r>
    </w:p>
    <w:p w:rsidR="00B903E7" w:rsidRPr="0082763C" w:rsidRDefault="00B903E7" w:rsidP="005D2992">
      <w:pPr>
        <w:pStyle w:val="Default"/>
        <w:spacing w:after="200" w:line="360" w:lineRule="auto"/>
        <w:ind w:left="1440" w:hanging="1440"/>
        <w:jc w:val="both"/>
      </w:pPr>
      <w:r w:rsidRPr="0082763C">
        <w:t>pgs. 263 – 272.</w:t>
      </w:r>
    </w:p>
    <w:p w:rsidR="00B903E7" w:rsidRPr="0082763C" w:rsidRDefault="00B903E7" w:rsidP="005D2992">
      <w:pPr>
        <w:pStyle w:val="Default"/>
        <w:spacing w:after="200" w:line="360" w:lineRule="auto"/>
        <w:ind w:left="1440" w:hanging="1440"/>
        <w:jc w:val="both"/>
      </w:pPr>
      <w:r w:rsidRPr="0082763C">
        <w:t>postgraduate students. 2nd Edition. London: Palgrave Macmillan.</w:t>
      </w:r>
    </w:p>
    <w:p w:rsidR="00B903E7" w:rsidRPr="0082763C" w:rsidRDefault="00B903E7" w:rsidP="005D2992">
      <w:pPr>
        <w:pStyle w:val="Default"/>
        <w:spacing w:after="200" w:line="360" w:lineRule="auto"/>
        <w:ind w:left="1440" w:hanging="1440"/>
        <w:jc w:val="both"/>
      </w:pPr>
      <w:r w:rsidRPr="0082763C">
        <w:t>Publishing, Boston. USA.</w:t>
      </w:r>
    </w:p>
    <w:p w:rsidR="00B903E7" w:rsidRPr="0082763C" w:rsidRDefault="00B903E7" w:rsidP="005D2992">
      <w:pPr>
        <w:spacing w:line="360" w:lineRule="auto"/>
        <w:ind w:left="720" w:hanging="720"/>
        <w:jc w:val="both"/>
        <w:rPr>
          <w:rFonts w:ascii="Times New Roman" w:hAnsi="Times New Roman" w:cs="Times New Roman"/>
          <w:bCs/>
          <w:sz w:val="24"/>
          <w:szCs w:val="24"/>
        </w:rPr>
      </w:pPr>
      <w:r w:rsidRPr="0082763C">
        <w:rPr>
          <w:rFonts w:ascii="Times New Roman" w:hAnsi="Times New Roman" w:cs="Times New Roman"/>
          <w:bCs/>
          <w:sz w:val="24"/>
          <w:szCs w:val="24"/>
        </w:rPr>
        <w:t>Sanaz Monsef international jornal of fundamental psychology and social science IJFPSS vol 2, no1, pp7-12 , march 2012</w:t>
      </w:r>
    </w:p>
    <w:p w:rsidR="00B903E7" w:rsidRPr="0082763C" w:rsidRDefault="00B903E7" w:rsidP="005D2992">
      <w:pPr>
        <w:pStyle w:val="Default"/>
        <w:spacing w:after="200" w:line="360" w:lineRule="auto"/>
        <w:ind w:left="1440" w:hanging="1440"/>
        <w:jc w:val="both"/>
      </w:pPr>
      <w:r w:rsidRPr="0082763C">
        <w:t xml:space="preserve">scale: ceramic industries: Case Study, South-Western Nigeria. </w:t>
      </w:r>
      <w:r w:rsidRPr="0082763C">
        <w:rPr>
          <w:i/>
          <w:iCs/>
        </w:rPr>
        <w:t xml:space="preserve">Journal of Asian and African Studies </w:t>
      </w:r>
      <w:r w:rsidRPr="0082763C">
        <w:t>43(6), 663-679.</w:t>
      </w:r>
    </w:p>
    <w:p w:rsidR="00B903E7" w:rsidRPr="0082763C" w:rsidRDefault="00B903E7" w:rsidP="005D2992">
      <w:pPr>
        <w:spacing w:line="360" w:lineRule="auto"/>
        <w:ind w:left="720" w:hanging="720"/>
        <w:jc w:val="both"/>
        <w:rPr>
          <w:rStyle w:val="reference-text"/>
          <w:rFonts w:ascii="Times New Roman" w:hAnsi="Times New Roman" w:cs="Times New Roman"/>
          <w:sz w:val="24"/>
          <w:szCs w:val="24"/>
        </w:rPr>
      </w:pPr>
      <w:r w:rsidRPr="0082763C">
        <w:rPr>
          <w:rStyle w:val="reference-text"/>
          <w:rFonts w:ascii="Times New Roman" w:hAnsi="Times New Roman" w:cs="Times New Roman"/>
          <w:sz w:val="24"/>
          <w:szCs w:val="24"/>
        </w:rPr>
        <w:t>Sensoy Ertan (2010) Wikipedia</w:t>
      </w:r>
    </w:p>
    <w:p w:rsidR="00B903E7" w:rsidRPr="0082763C" w:rsidRDefault="00B903E7" w:rsidP="005D2992">
      <w:pPr>
        <w:pStyle w:val="Default"/>
        <w:spacing w:after="200" w:line="360" w:lineRule="auto"/>
        <w:ind w:left="1440" w:hanging="1440"/>
        <w:jc w:val="both"/>
      </w:pPr>
      <w:r w:rsidRPr="0082763C">
        <w:t>Stalk (2006) and Epitemehin (2011) creativity</w:t>
      </w:r>
    </w:p>
    <w:p w:rsidR="00B903E7" w:rsidRPr="0082763C" w:rsidRDefault="00B903E7" w:rsidP="005D2992">
      <w:pPr>
        <w:pStyle w:val="Default"/>
        <w:spacing w:after="200" w:line="360" w:lineRule="auto"/>
        <w:ind w:left="1440" w:hanging="1440"/>
        <w:jc w:val="both"/>
      </w:pPr>
      <w:r w:rsidRPr="0082763C">
        <w:rPr>
          <w:i/>
          <w:iCs/>
        </w:rPr>
        <w:t>Strategy (NEEDS): A Critical Assessment</w:t>
      </w:r>
      <w:r w:rsidRPr="0082763C">
        <w:t>. Chicago: University of Wisconsin Whitewatr.</w:t>
      </w:r>
    </w:p>
    <w:p w:rsidR="00B903E7" w:rsidRPr="0082763C" w:rsidRDefault="00B903E7" w:rsidP="005D2992">
      <w:pPr>
        <w:pStyle w:val="Default"/>
        <w:spacing w:after="200" w:line="360" w:lineRule="auto"/>
        <w:ind w:left="1440" w:hanging="1440"/>
        <w:jc w:val="both"/>
      </w:pPr>
      <w:r w:rsidRPr="0082763C">
        <w:t xml:space="preserve">two Swedish cases. </w:t>
      </w:r>
      <w:r w:rsidRPr="0082763C">
        <w:rPr>
          <w:i/>
          <w:iCs/>
        </w:rPr>
        <w:t xml:space="preserve">International Journal of Innovation Management, </w:t>
      </w:r>
      <w:r w:rsidRPr="0082763C">
        <w:t>11(4), 497–513</w:t>
      </w:r>
    </w:p>
    <w:p w:rsidR="00B903E7" w:rsidRPr="0082763C" w:rsidRDefault="00B903E7" w:rsidP="005D2992">
      <w:pPr>
        <w:pStyle w:val="Default"/>
        <w:spacing w:after="200" w:line="360" w:lineRule="auto"/>
        <w:ind w:left="1440" w:hanging="1440"/>
        <w:jc w:val="both"/>
      </w:pPr>
      <w:r w:rsidRPr="0082763C">
        <w:t>Van der Meer, H. (2007). Open innovation–the Dutch treat: challenges in thinking in business models. Creativity and innovation management, 16(2), 192-202</w:t>
      </w:r>
    </w:p>
    <w:p w:rsidR="00B903E7" w:rsidRPr="0082763C" w:rsidRDefault="00B903E7" w:rsidP="005D2992">
      <w:pPr>
        <w:pStyle w:val="Default"/>
        <w:spacing w:after="200" w:line="360" w:lineRule="auto"/>
        <w:ind w:left="1440" w:hanging="1440"/>
        <w:jc w:val="both"/>
      </w:pPr>
      <w:r w:rsidRPr="0082763C">
        <w:t xml:space="preserve">Volume III, Issue 2, September 2007 </w:t>
      </w:r>
      <w:r w:rsidRPr="0082763C">
        <w:rPr>
          <w:bCs/>
        </w:rPr>
        <w:t>Dr. Friday O.</w:t>
      </w:r>
    </w:p>
    <w:p w:rsidR="00461AE4" w:rsidRPr="0082763C" w:rsidRDefault="00461AE4" w:rsidP="005D2992">
      <w:pPr>
        <w:spacing w:line="360" w:lineRule="auto"/>
        <w:rPr>
          <w:rFonts w:ascii="Times New Roman" w:hAnsi="Times New Roman" w:cs="Times New Roman"/>
          <w:sz w:val="24"/>
          <w:szCs w:val="24"/>
        </w:rPr>
      </w:pPr>
    </w:p>
    <w:p w:rsidR="00B32260" w:rsidRPr="0082763C" w:rsidRDefault="00B32260" w:rsidP="005D2992">
      <w:pPr>
        <w:spacing w:line="360" w:lineRule="auto"/>
        <w:rPr>
          <w:rFonts w:ascii="Times New Roman" w:hAnsi="Times New Roman" w:cs="Times New Roman"/>
          <w:sz w:val="24"/>
          <w:szCs w:val="24"/>
        </w:rPr>
      </w:pPr>
    </w:p>
    <w:p w:rsidR="00B32260" w:rsidRPr="0082763C" w:rsidRDefault="00B32260" w:rsidP="005D2992">
      <w:pPr>
        <w:spacing w:line="360" w:lineRule="auto"/>
        <w:rPr>
          <w:rFonts w:ascii="Times New Roman" w:hAnsi="Times New Roman" w:cs="Times New Roman"/>
          <w:sz w:val="24"/>
          <w:szCs w:val="24"/>
        </w:rPr>
      </w:pPr>
    </w:p>
    <w:p w:rsidR="00B32260" w:rsidRPr="0082763C" w:rsidRDefault="00B32260" w:rsidP="005D2992">
      <w:pPr>
        <w:spacing w:line="360" w:lineRule="auto"/>
        <w:rPr>
          <w:rFonts w:ascii="Times New Roman" w:hAnsi="Times New Roman" w:cs="Times New Roman"/>
          <w:sz w:val="24"/>
          <w:szCs w:val="24"/>
        </w:rPr>
      </w:pPr>
    </w:p>
    <w:p w:rsidR="00B32260" w:rsidRPr="0082763C" w:rsidRDefault="00B32260" w:rsidP="005D2992">
      <w:pPr>
        <w:spacing w:line="360" w:lineRule="auto"/>
        <w:rPr>
          <w:rFonts w:ascii="Times New Roman" w:hAnsi="Times New Roman" w:cs="Times New Roman"/>
          <w:sz w:val="24"/>
          <w:szCs w:val="24"/>
        </w:rPr>
      </w:pPr>
    </w:p>
    <w:p w:rsidR="00B32260" w:rsidRPr="0082763C" w:rsidRDefault="00B32260" w:rsidP="005D2992">
      <w:pPr>
        <w:spacing w:line="360" w:lineRule="auto"/>
        <w:rPr>
          <w:rFonts w:ascii="Times New Roman" w:hAnsi="Times New Roman" w:cs="Times New Roman"/>
          <w:sz w:val="24"/>
          <w:szCs w:val="24"/>
        </w:rPr>
      </w:pPr>
    </w:p>
    <w:p w:rsidR="00B32260" w:rsidRPr="0082763C" w:rsidRDefault="00B32260" w:rsidP="005D2992">
      <w:pPr>
        <w:spacing w:line="360" w:lineRule="auto"/>
        <w:rPr>
          <w:rFonts w:ascii="Times New Roman" w:hAnsi="Times New Roman" w:cs="Times New Roman"/>
          <w:sz w:val="24"/>
          <w:szCs w:val="24"/>
        </w:rPr>
      </w:pPr>
    </w:p>
    <w:p w:rsidR="00B32260" w:rsidRPr="0082763C" w:rsidRDefault="00B32260" w:rsidP="00B32260">
      <w:pPr>
        <w:pStyle w:val="Default"/>
        <w:spacing w:line="360" w:lineRule="auto"/>
        <w:jc w:val="center"/>
      </w:pPr>
      <w:r w:rsidRPr="0082763C">
        <w:rPr>
          <w:b/>
          <w:bCs/>
        </w:rPr>
        <w:lastRenderedPageBreak/>
        <w:t xml:space="preserve">Appendix </w:t>
      </w:r>
    </w:p>
    <w:p w:rsidR="009218CC" w:rsidRPr="0082763C" w:rsidRDefault="00B32260" w:rsidP="00B77FD6">
      <w:pPr>
        <w:pStyle w:val="Default"/>
        <w:spacing w:line="360" w:lineRule="auto"/>
        <w:ind w:left="4320"/>
      </w:pPr>
      <w:r w:rsidRPr="0082763C">
        <w:t xml:space="preserve">Department of Business </w:t>
      </w:r>
      <w:r w:rsidR="00B77FD6" w:rsidRPr="0082763C">
        <w:t xml:space="preserve">Administration </w:t>
      </w:r>
      <w:r w:rsidRPr="0082763C">
        <w:t xml:space="preserve">and </w:t>
      </w:r>
      <w:r w:rsidR="00B77FD6" w:rsidRPr="0082763C">
        <w:t>Management</w:t>
      </w:r>
      <w:r w:rsidRPr="0082763C">
        <w:t xml:space="preserve">, </w:t>
      </w:r>
    </w:p>
    <w:p w:rsidR="00B32260" w:rsidRPr="0082763C" w:rsidRDefault="00B77FD6" w:rsidP="00B77FD6">
      <w:pPr>
        <w:pStyle w:val="Default"/>
        <w:spacing w:line="360" w:lineRule="auto"/>
        <w:ind w:left="4320"/>
      </w:pPr>
      <w:r w:rsidRPr="0082763C">
        <w:t xml:space="preserve">Institute </w:t>
      </w:r>
      <w:r w:rsidR="009218CC" w:rsidRPr="0082763C">
        <w:t xml:space="preserve">of </w:t>
      </w:r>
      <w:r w:rsidRPr="0082763C">
        <w:t xml:space="preserve">Finance </w:t>
      </w:r>
      <w:r w:rsidR="009218CC" w:rsidRPr="0082763C">
        <w:t>and</w:t>
      </w:r>
      <w:r w:rsidRPr="0082763C">
        <w:t xml:space="preserve"> Management Studies, </w:t>
      </w:r>
    </w:p>
    <w:p w:rsidR="00B32260" w:rsidRPr="0082763C" w:rsidRDefault="00B32260" w:rsidP="00B32260">
      <w:pPr>
        <w:pStyle w:val="Default"/>
        <w:spacing w:line="360" w:lineRule="auto"/>
        <w:ind w:left="3600" w:firstLine="720"/>
      </w:pPr>
      <w:r w:rsidRPr="0082763C">
        <w:t xml:space="preserve">Kwara State </w:t>
      </w:r>
      <w:r w:rsidR="00B77FD6" w:rsidRPr="0082763C">
        <w:t>Polytechnic</w:t>
      </w:r>
      <w:r w:rsidRPr="0082763C">
        <w:t xml:space="preserve">, </w:t>
      </w:r>
    </w:p>
    <w:p w:rsidR="00B32260" w:rsidRPr="0082763C" w:rsidRDefault="00B77FD6" w:rsidP="00B32260">
      <w:pPr>
        <w:pStyle w:val="Default"/>
        <w:spacing w:line="360" w:lineRule="auto"/>
        <w:ind w:left="3600" w:firstLine="720"/>
      </w:pPr>
      <w:r w:rsidRPr="0082763C">
        <w:t>Ilorin</w:t>
      </w:r>
      <w:r w:rsidR="00B32260" w:rsidRPr="0082763C">
        <w:t xml:space="preserve">. </w:t>
      </w:r>
    </w:p>
    <w:p w:rsidR="00B32260" w:rsidRPr="0082763C" w:rsidRDefault="00B32260" w:rsidP="00B32260">
      <w:pPr>
        <w:pStyle w:val="Default"/>
        <w:spacing w:line="360" w:lineRule="auto"/>
        <w:ind w:left="3600" w:firstLine="720"/>
      </w:pPr>
      <w:r w:rsidRPr="0082763C">
        <w:t xml:space="preserve">16th </w:t>
      </w:r>
      <w:r w:rsidR="00B77FD6" w:rsidRPr="0082763C">
        <w:t>November</w:t>
      </w:r>
      <w:r w:rsidRPr="0082763C">
        <w:t xml:space="preserve">, </w:t>
      </w:r>
      <w:r w:rsidR="00505354" w:rsidRPr="0082763C">
        <w:t>2022</w:t>
      </w:r>
      <w:r w:rsidRPr="0082763C">
        <w:t xml:space="preserve">. </w:t>
      </w:r>
    </w:p>
    <w:p w:rsidR="00B32260" w:rsidRPr="0082763C" w:rsidRDefault="00B32260" w:rsidP="00B32260">
      <w:pPr>
        <w:pStyle w:val="Default"/>
        <w:spacing w:line="360" w:lineRule="auto"/>
        <w:jc w:val="both"/>
      </w:pPr>
      <w:r w:rsidRPr="0082763C">
        <w:t xml:space="preserve">Dear Respondent, </w:t>
      </w:r>
    </w:p>
    <w:p w:rsidR="00B32260" w:rsidRPr="0082763C" w:rsidRDefault="00B32260" w:rsidP="00B32260">
      <w:pPr>
        <w:pStyle w:val="Default"/>
        <w:spacing w:line="360" w:lineRule="auto"/>
        <w:jc w:val="both"/>
      </w:pPr>
    </w:p>
    <w:p w:rsidR="00B32260" w:rsidRPr="0082763C" w:rsidRDefault="00B32260" w:rsidP="00B32260">
      <w:pPr>
        <w:pStyle w:val="Default"/>
        <w:spacing w:line="360" w:lineRule="auto"/>
        <w:jc w:val="center"/>
      </w:pPr>
      <w:r w:rsidRPr="0082763C">
        <w:rPr>
          <w:b/>
          <w:bCs/>
        </w:rPr>
        <w:t>EFFECT OF CREATIVITY ON THE ENTERPRENEURIAL PERFORMANCE OF FAMILY BUSINESSES</w:t>
      </w:r>
    </w:p>
    <w:p w:rsidR="00B32260" w:rsidRPr="0082763C" w:rsidRDefault="00B32260" w:rsidP="00B32260">
      <w:pPr>
        <w:pStyle w:val="Default"/>
        <w:spacing w:line="360" w:lineRule="auto"/>
        <w:jc w:val="both"/>
      </w:pPr>
      <w:r w:rsidRPr="0082763C">
        <w:t xml:space="preserve">I am an undergraduate Student of the </w:t>
      </w:r>
      <w:r w:rsidR="009218CC" w:rsidRPr="0082763C">
        <w:t>Department of Business Administration</w:t>
      </w:r>
      <w:r w:rsidRPr="0082763C">
        <w:t xml:space="preserve">, </w:t>
      </w:r>
      <w:r w:rsidR="009218CC" w:rsidRPr="0082763C">
        <w:t>Kwara State Polytechnic</w:t>
      </w:r>
      <w:r w:rsidRPr="0082763C">
        <w:t>. I am conducting a research on the above topic</w:t>
      </w:r>
      <w:r w:rsidRPr="0082763C">
        <w:rPr>
          <w:b/>
          <w:bCs/>
        </w:rPr>
        <w:t xml:space="preserve">. </w:t>
      </w:r>
      <w:r w:rsidRPr="0082763C">
        <w:t xml:space="preserve">Please, I seek your candid response to the questions in this questionnaire. Please note that this exercise is purely for academic purpose and as such, your response to the questions would be treated with utmost confidentiality. </w:t>
      </w:r>
    </w:p>
    <w:p w:rsidR="00B32260" w:rsidRPr="0082763C" w:rsidRDefault="00B32260" w:rsidP="00B32260">
      <w:pPr>
        <w:pStyle w:val="Default"/>
        <w:spacing w:line="360" w:lineRule="auto"/>
        <w:jc w:val="both"/>
      </w:pPr>
    </w:p>
    <w:p w:rsidR="00B32260" w:rsidRPr="0082763C" w:rsidRDefault="00B32260" w:rsidP="00B32260">
      <w:pPr>
        <w:pStyle w:val="Default"/>
        <w:spacing w:line="360" w:lineRule="auto"/>
        <w:jc w:val="both"/>
      </w:pPr>
      <w:r w:rsidRPr="0082763C">
        <w:t>Thank You.</w:t>
      </w:r>
    </w:p>
    <w:p w:rsidR="00B32260" w:rsidRPr="0082763C" w:rsidRDefault="00B32260" w:rsidP="00B32260">
      <w:pPr>
        <w:pStyle w:val="Default"/>
        <w:spacing w:line="360" w:lineRule="auto"/>
        <w:jc w:val="both"/>
      </w:pPr>
      <w:r w:rsidRPr="0082763C">
        <w:t xml:space="preserve"> </w:t>
      </w:r>
    </w:p>
    <w:p w:rsidR="00B32260" w:rsidRPr="0082763C" w:rsidRDefault="00B32260" w:rsidP="00B32260">
      <w:pPr>
        <w:pStyle w:val="Default"/>
        <w:spacing w:line="360" w:lineRule="auto"/>
        <w:jc w:val="both"/>
      </w:pPr>
      <w:r w:rsidRPr="0082763C">
        <w:t>Yours faithfully,</w:t>
      </w:r>
    </w:p>
    <w:p w:rsidR="00B32260" w:rsidRPr="0082763C" w:rsidRDefault="00B32260" w:rsidP="00B32260">
      <w:pPr>
        <w:pStyle w:val="Default"/>
        <w:spacing w:line="360" w:lineRule="auto"/>
        <w:jc w:val="both"/>
      </w:pPr>
      <w:r w:rsidRPr="0082763C">
        <w:t xml:space="preserve"> </w:t>
      </w:r>
    </w:p>
    <w:p w:rsidR="00B32260" w:rsidRPr="0082763C" w:rsidRDefault="00B32260" w:rsidP="00B32260">
      <w:pPr>
        <w:tabs>
          <w:tab w:val="left" w:pos="6639"/>
        </w:tabs>
        <w:spacing w:line="360" w:lineRule="auto"/>
        <w:jc w:val="both"/>
        <w:rPr>
          <w:rFonts w:ascii="Times New Roman" w:hAnsi="Times New Roman" w:cs="Times New Roman"/>
          <w:sz w:val="24"/>
          <w:szCs w:val="24"/>
        </w:rPr>
      </w:pPr>
    </w:p>
    <w:p w:rsidR="00B32260" w:rsidRPr="0082763C" w:rsidRDefault="00B32260" w:rsidP="00B32260">
      <w:pPr>
        <w:rPr>
          <w:rFonts w:ascii="Times New Roman" w:hAnsi="Times New Roman" w:cs="Times New Roman"/>
          <w:sz w:val="24"/>
          <w:szCs w:val="24"/>
        </w:rPr>
      </w:pPr>
    </w:p>
    <w:p w:rsidR="00B32260" w:rsidRPr="0082763C" w:rsidRDefault="00B32260" w:rsidP="00B32260">
      <w:pPr>
        <w:rPr>
          <w:rFonts w:ascii="Times New Roman" w:hAnsi="Times New Roman" w:cs="Times New Roman"/>
          <w:sz w:val="24"/>
          <w:szCs w:val="24"/>
        </w:rPr>
      </w:pPr>
    </w:p>
    <w:p w:rsidR="00B32260" w:rsidRPr="0082763C" w:rsidRDefault="00B32260" w:rsidP="00B32260">
      <w:pPr>
        <w:rPr>
          <w:rFonts w:ascii="Times New Roman" w:hAnsi="Times New Roman" w:cs="Times New Roman"/>
          <w:sz w:val="24"/>
          <w:szCs w:val="24"/>
        </w:rPr>
      </w:pPr>
    </w:p>
    <w:p w:rsidR="00B32260" w:rsidRPr="0082763C" w:rsidRDefault="00B32260" w:rsidP="00B32260">
      <w:pPr>
        <w:tabs>
          <w:tab w:val="left" w:pos="1843"/>
        </w:tabs>
        <w:rPr>
          <w:rFonts w:ascii="Times New Roman" w:hAnsi="Times New Roman" w:cs="Times New Roman"/>
          <w:sz w:val="24"/>
          <w:szCs w:val="24"/>
        </w:rPr>
      </w:pPr>
      <w:r w:rsidRPr="0082763C">
        <w:rPr>
          <w:rFonts w:ascii="Times New Roman" w:hAnsi="Times New Roman" w:cs="Times New Roman"/>
          <w:sz w:val="24"/>
          <w:szCs w:val="24"/>
        </w:rPr>
        <w:tab/>
      </w:r>
    </w:p>
    <w:p w:rsidR="00B32260" w:rsidRPr="0082763C" w:rsidRDefault="00B32260" w:rsidP="00B32260">
      <w:pPr>
        <w:tabs>
          <w:tab w:val="left" w:pos="1843"/>
        </w:tabs>
        <w:rPr>
          <w:rFonts w:ascii="Times New Roman" w:hAnsi="Times New Roman" w:cs="Times New Roman"/>
          <w:sz w:val="24"/>
          <w:szCs w:val="24"/>
        </w:rPr>
      </w:pPr>
    </w:p>
    <w:p w:rsidR="00B32260" w:rsidRPr="0082763C" w:rsidRDefault="00B32260" w:rsidP="00B32260">
      <w:pPr>
        <w:spacing w:line="240" w:lineRule="auto"/>
        <w:jc w:val="center"/>
        <w:rPr>
          <w:rFonts w:ascii="Times New Roman" w:hAnsi="Times New Roman" w:cs="Times New Roman"/>
          <w:b/>
          <w:sz w:val="24"/>
          <w:szCs w:val="24"/>
        </w:rPr>
      </w:pPr>
      <w:r w:rsidRPr="0082763C">
        <w:rPr>
          <w:rFonts w:ascii="Times New Roman" w:hAnsi="Times New Roman" w:cs="Times New Roman"/>
          <w:b/>
          <w:sz w:val="24"/>
          <w:szCs w:val="24"/>
        </w:rPr>
        <w:t>KWARA STATE UNIVERSITY</w:t>
      </w:r>
    </w:p>
    <w:p w:rsidR="00B32260" w:rsidRPr="0082763C" w:rsidRDefault="00B32260" w:rsidP="00B32260">
      <w:pPr>
        <w:spacing w:line="240" w:lineRule="auto"/>
        <w:jc w:val="center"/>
        <w:rPr>
          <w:rFonts w:ascii="Times New Roman" w:hAnsi="Times New Roman" w:cs="Times New Roman"/>
          <w:b/>
          <w:sz w:val="24"/>
          <w:szCs w:val="24"/>
        </w:rPr>
      </w:pPr>
      <w:r w:rsidRPr="0082763C">
        <w:rPr>
          <w:rFonts w:ascii="Times New Roman" w:hAnsi="Times New Roman" w:cs="Times New Roman"/>
          <w:b/>
          <w:sz w:val="24"/>
          <w:szCs w:val="24"/>
        </w:rPr>
        <w:t>DEPARTMENT OF ENTERPRISE CREATION AND MANAGEMENT</w:t>
      </w:r>
    </w:p>
    <w:p w:rsidR="00B32260" w:rsidRPr="0082763C" w:rsidRDefault="00B32260" w:rsidP="00B32260">
      <w:pPr>
        <w:spacing w:line="240" w:lineRule="auto"/>
        <w:jc w:val="center"/>
        <w:rPr>
          <w:rFonts w:ascii="Times New Roman" w:hAnsi="Times New Roman" w:cs="Times New Roman"/>
          <w:b/>
          <w:sz w:val="24"/>
          <w:szCs w:val="24"/>
        </w:rPr>
      </w:pPr>
      <w:r w:rsidRPr="0082763C">
        <w:rPr>
          <w:rFonts w:ascii="Times New Roman" w:hAnsi="Times New Roman" w:cs="Times New Roman"/>
          <w:b/>
          <w:sz w:val="24"/>
          <w:szCs w:val="24"/>
        </w:rPr>
        <w:lastRenderedPageBreak/>
        <w:t>QUESTIONNAIRE ON EFFECTS OF CREATIVITY ON THE ENTREPRENEURIAL PERFORMANCE OF FAMILY BUSINESS</w:t>
      </w:r>
    </w:p>
    <w:p w:rsidR="00B32260" w:rsidRPr="0082763C" w:rsidRDefault="00B32260" w:rsidP="00B32260">
      <w:pPr>
        <w:spacing w:line="360" w:lineRule="auto"/>
        <w:rPr>
          <w:rFonts w:ascii="Times New Roman" w:hAnsi="Times New Roman" w:cs="Times New Roman"/>
          <w:sz w:val="24"/>
          <w:szCs w:val="24"/>
        </w:rPr>
      </w:pPr>
      <w:r w:rsidRPr="0082763C">
        <w:rPr>
          <w:rFonts w:ascii="Times New Roman" w:hAnsi="Times New Roman" w:cs="Times New Roman"/>
          <w:sz w:val="24"/>
          <w:szCs w:val="24"/>
        </w:rPr>
        <w:t xml:space="preserve">SECTION A </w:t>
      </w:r>
      <w:r w:rsidRPr="0082763C">
        <w:rPr>
          <w:rFonts w:ascii="Times New Roman" w:hAnsi="Times New Roman" w:cs="Times New Roman"/>
          <w:b/>
          <w:bCs/>
          <w:sz w:val="24"/>
          <w:szCs w:val="24"/>
        </w:rPr>
        <w:t xml:space="preserve">BIODATA </w:t>
      </w:r>
      <w:r w:rsidRPr="0082763C">
        <w:rPr>
          <w:rFonts w:ascii="Times New Roman" w:hAnsi="Times New Roman" w:cs="Times New Roman"/>
          <w:sz w:val="24"/>
          <w:szCs w:val="24"/>
        </w:rPr>
        <w:t>(Please tick whichever is applicable)</w:t>
      </w:r>
    </w:p>
    <w:p w:rsidR="00B32260" w:rsidRPr="0082763C" w:rsidRDefault="0023064B" w:rsidP="00B32260">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53" style="position:absolute;margin-left:305.25pt;margin-top:.3pt;width:20.25pt;height:15pt;z-index:251674112"/>
        </w:pict>
      </w:r>
      <w:r>
        <w:rPr>
          <w:rFonts w:ascii="Times New Roman" w:hAnsi="Times New Roman" w:cs="Times New Roman"/>
          <w:noProof/>
          <w:sz w:val="24"/>
          <w:szCs w:val="24"/>
        </w:rPr>
        <w:pict>
          <v:rect id="_x0000_s1054" style="position:absolute;margin-left:192.75pt;margin-top:.3pt;width:20.25pt;height:15pt;z-index:251675136"/>
        </w:pict>
      </w:r>
      <w:r w:rsidR="00B32260" w:rsidRPr="0082763C">
        <w:rPr>
          <w:rFonts w:ascii="Times New Roman" w:hAnsi="Times New Roman" w:cs="Times New Roman"/>
          <w:sz w:val="24"/>
          <w:szCs w:val="24"/>
        </w:rPr>
        <w:t>1 Sex</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Female</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Male</w:t>
      </w:r>
    </w:p>
    <w:p w:rsidR="00B32260" w:rsidRPr="0082763C" w:rsidRDefault="0023064B" w:rsidP="00B32260">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55" style="position:absolute;margin-left:458.25pt;margin-top:29.1pt;width:20.25pt;height:15pt;z-index:251676160"/>
        </w:pict>
      </w:r>
      <w:r>
        <w:rPr>
          <w:rFonts w:ascii="Times New Roman" w:hAnsi="Times New Roman" w:cs="Times New Roman"/>
          <w:noProof/>
          <w:sz w:val="24"/>
          <w:szCs w:val="24"/>
        </w:rPr>
        <w:pict>
          <v:rect id="_x0000_s1056" style="position:absolute;margin-left:373.5pt;margin-top:29.1pt;width:21pt;height:15pt;z-index:251677184"/>
        </w:pict>
      </w:r>
      <w:r>
        <w:rPr>
          <w:rFonts w:ascii="Times New Roman" w:hAnsi="Times New Roman" w:cs="Times New Roman"/>
          <w:noProof/>
          <w:sz w:val="24"/>
          <w:szCs w:val="24"/>
        </w:rPr>
        <w:pict>
          <v:rect id="_x0000_s1057" style="position:absolute;margin-left:278.25pt;margin-top:29.1pt;width:21pt;height:15pt;z-index:251678208"/>
        </w:pict>
      </w:r>
      <w:r>
        <w:rPr>
          <w:rFonts w:ascii="Times New Roman" w:hAnsi="Times New Roman" w:cs="Times New Roman"/>
          <w:noProof/>
          <w:sz w:val="24"/>
          <w:szCs w:val="24"/>
        </w:rPr>
        <w:pict>
          <v:rect id="_x0000_s1058" style="position:absolute;margin-left:192.75pt;margin-top:1.45pt;width:21pt;height:15pt;z-index:251679232"/>
        </w:pict>
      </w:r>
      <w:r>
        <w:rPr>
          <w:rFonts w:ascii="Times New Roman" w:hAnsi="Times New Roman" w:cs="Times New Roman"/>
          <w:noProof/>
          <w:sz w:val="24"/>
          <w:szCs w:val="24"/>
        </w:rPr>
        <w:pict>
          <v:rect id="_x0000_s1059" style="position:absolute;margin-left:304.5pt;margin-top:1.45pt;width:21pt;height:15pt;z-index:251680256"/>
        </w:pict>
      </w:r>
      <w:r w:rsidR="00B32260" w:rsidRPr="0082763C">
        <w:rPr>
          <w:rFonts w:ascii="Times New Roman" w:hAnsi="Times New Roman" w:cs="Times New Roman"/>
          <w:sz w:val="24"/>
          <w:szCs w:val="24"/>
        </w:rPr>
        <w:t>2 Marital Status</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 xml:space="preserve">Single </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Married</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r>
    </w:p>
    <w:p w:rsidR="00B32260" w:rsidRPr="0082763C" w:rsidRDefault="0023064B" w:rsidP="00B32260">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60" style="position:absolute;margin-left:192.75pt;margin-top:2.55pt;width:21pt;height:15pt;z-index:251681280"/>
        </w:pict>
      </w:r>
      <w:r w:rsidR="00B32260" w:rsidRPr="0082763C">
        <w:rPr>
          <w:rFonts w:ascii="Times New Roman" w:hAnsi="Times New Roman" w:cs="Times New Roman"/>
          <w:sz w:val="24"/>
          <w:szCs w:val="24"/>
        </w:rPr>
        <w:t>3 Work Experience</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1-5yrs</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 xml:space="preserve">      6-10</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11-15</w:t>
      </w:r>
      <w:r w:rsidR="00B32260" w:rsidRPr="0082763C">
        <w:rPr>
          <w:rFonts w:ascii="Times New Roman" w:hAnsi="Times New Roman" w:cs="Times New Roman"/>
          <w:sz w:val="24"/>
          <w:szCs w:val="24"/>
        </w:rPr>
        <w:tab/>
        <w:t xml:space="preserve">           </w:t>
      </w:r>
      <w:r w:rsidR="00B32260" w:rsidRPr="0082763C">
        <w:rPr>
          <w:rFonts w:ascii="Times New Roman" w:hAnsi="Times New Roman" w:cs="Times New Roman"/>
          <w:sz w:val="24"/>
          <w:szCs w:val="24"/>
        </w:rPr>
        <w:tab/>
        <w:t xml:space="preserve">    15yrs</w:t>
      </w:r>
    </w:p>
    <w:p w:rsidR="00B32260" w:rsidRPr="0082763C" w:rsidRDefault="0023064B" w:rsidP="00B32260">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61" style="position:absolute;margin-left:185.25pt;margin-top:-.2pt;width:20.25pt;height:15pt;z-index:251682304"/>
        </w:pict>
      </w:r>
      <w:r>
        <w:rPr>
          <w:rFonts w:ascii="Times New Roman" w:hAnsi="Times New Roman" w:cs="Times New Roman"/>
          <w:noProof/>
          <w:sz w:val="24"/>
          <w:szCs w:val="24"/>
        </w:rPr>
        <w:pict>
          <v:rect id="_x0000_s1062" style="position:absolute;margin-left:374.25pt;margin-top:.7pt;width:20.25pt;height:15pt;z-index:251683328"/>
        </w:pict>
      </w:r>
      <w:r>
        <w:rPr>
          <w:rFonts w:ascii="Times New Roman" w:hAnsi="Times New Roman" w:cs="Times New Roman"/>
          <w:noProof/>
          <w:sz w:val="24"/>
          <w:szCs w:val="24"/>
        </w:rPr>
        <w:pict>
          <v:rect id="_x0000_s1063" style="position:absolute;margin-left:279.75pt;margin-top:.7pt;width:20.25pt;height:15pt;z-index:251684352"/>
        </w:pict>
      </w:r>
      <w:r>
        <w:rPr>
          <w:rFonts w:ascii="Times New Roman" w:hAnsi="Times New Roman" w:cs="Times New Roman"/>
          <w:noProof/>
          <w:sz w:val="24"/>
          <w:szCs w:val="24"/>
        </w:rPr>
        <w:pict>
          <v:rect id="_x0000_s1064" style="position:absolute;margin-left:464.25pt;margin-top:24.7pt;width:20.25pt;height:15pt;z-index:251685376"/>
        </w:pict>
      </w:r>
      <w:r>
        <w:rPr>
          <w:rFonts w:ascii="Times New Roman" w:hAnsi="Times New Roman" w:cs="Times New Roman"/>
          <w:noProof/>
          <w:sz w:val="24"/>
          <w:szCs w:val="24"/>
        </w:rPr>
        <w:pict>
          <v:rect id="_x0000_s1065" style="position:absolute;margin-left:345pt;margin-top:24.7pt;width:20.25pt;height:15pt;z-index:251686400"/>
        </w:pict>
      </w:r>
      <w:r>
        <w:rPr>
          <w:rFonts w:ascii="Times New Roman" w:hAnsi="Times New Roman" w:cs="Times New Roman"/>
          <w:noProof/>
          <w:sz w:val="24"/>
          <w:szCs w:val="24"/>
        </w:rPr>
        <w:pict>
          <v:rect id="_x0000_s1066" style="position:absolute;margin-left:225.75pt;margin-top:24.7pt;width:20.25pt;height:15pt;z-index:251687424"/>
        </w:pict>
      </w:r>
      <w:r>
        <w:rPr>
          <w:rFonts w:ascii="Times New Roman" w:hAnsi="Times New Roman" w:cs="Times New Roman"/>
          <w:noProof/>
          <w:sz w:val="24"/>
          <w:szCs w:val="24"/>
        </w:rPr>
        <w:pict>
          <v:rect id="_x0000_s1067" style="position:absolute;margin-left:458.25pt;margin-top:.7pt;width:20.25pt;height:15pt;z-index:251688448"/>
        </w:pict>
      </w:r>
      <w:r w:rsidR="00B32260" w:rsidRPr="0082763C">
        <w:rPr>
          <w:rFonts w:ascii="Times New Roman" w:hAnsi="Times New Roman" w:cs="Times New Roman"/>
          <w:sz w:val="24"/>
          <w:szCs w:val="24"/>
        </w:rPr>
        <w:t>4 Education Qualification</w:t>
      </w:r>
      <w:r w:rsidR="00B32260" w:rsidRPr="0082763C">
        <w:rPr>
          <w:rFonts w:ascii="Times New Roman" w:hAnsi="Times New Roman" w:cs="Times New Roman"/>
          <w:sz w:val="24"/>
          <w:szCs w:val="24"/>
        </w:rPr>
        <w:tab/>
        <w:t xml:space="preserve">SSCE </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BSC/HND</w:t>
      </w:r>
      <w:r w:rsidR="00B32260" w:rsidRPr="0082763C">
        <w:rPr>
          <w:rFonts w:ascii="Times New Roman" w:hAnsi="Times New Roman" w:cs="Times New Roman"/>
          <w:sz w:val="24"/>
          <w:szCs w:val="24"/>
        </w:rPr>
        <w:tab/>
        <w:t xml:space="preserve">      MSC/MBA</w:t>
      </w:r>
      <w:r w:rsidR="00B32260" w:rsidRPr="0082763C">
        <w:rPr>
          <w:rFonts w:ascii="Times New Roman" w:hAnsi="Times New Roman" w:cs="Times New Roman"/>
          <w:sz w:val="24"/>
          <w:szCs w:val="24"/>
        </w:rPr>
        <w:tab/>
        <w:t xml:space="preserve">  OTHERS</w:t>
      </w:r>
    </w:p>
    <w:p w:rsidR="00B32260" w:rsidRPr="0082763C" w:rsidRDefault="00B32260" w:rsidP="00B32260">
      <w:pPr>
        <w:spacing w:line="360" w:lineRule="auto"/>
        <w:rPr>
          <w:rFonts w:ascii="Times New Roman" w:hAnsi="Times New Roman" w:cs="Times New Roman"/>
          <w:sz w:val="24"/>
          <w:szCs w:val="24"/>
        </w:rPr>
      </w:pPr>
      <w:r w:rsidRPr="0082763C">
        <w:rPr>
          <w:rFonts w:ascii="Times New Roman" w:hAnsi="Times New Roman" w:cs="Times New Roman"/>
          <w:sz w:val="24"/>
          <w:szCs w:val="24"/>
        </w:rPr>
        <w:t>5 Management Category</w:t>
      </w:r>
      <w:r w:rsidRPr="0082763C">
        <w:rPr>
          <w:rFonts w:ascii="Times New Roman" w:hAnsi="Times New Roman" w:cs="Times New Roman"/>
          <w:sz w:val="24"/>
          <w:szCs w:val="24"/>
        </w:rPr>
        <w:tab/>
        <w:t>Lower Level</w:t>
      </w:r>
      <w:r w:rsidRPr="0082763C">
        <w:rPr>
          <w:rFonts w:ascii="Times New Roman" w:hAnsi="Times New Roman" w:cs="Times New Roman"/>
          <w:sz w:val="24"/>
          <w:szCs w:val="24"/>
        </w:rPr>
        <w:tab/>
      </w:r>
      <w:r w:rsidRPr="0082763C">
        <w:rPr>
          <w:rFonts w:ascii="Times New Roman" w:hAnsi="Times New Roman" w:cs="Times New Roman"/>
          <w:sz w:val="24"/>
          <w:szCs w:val="24"/>
        </w:rPr>
        <w:tab/>
        <w:t xml:space="preserve">    Middle Level</w:t>
      </w:r>
      <w:r w:rsidRPr="0082763C">
        <w:rPr>
          <w:rFonts w:ascii="Times New Roman" w:hAnsi="Times New Roman" w:cs="Times New Roman"/>
          <w:sz w:val="24"/>
          <w:szCs w:val="24"/>
        </w:rPr>
        <w:tab/>
      </w:r>
      <w:r w:rsidRPr="0082763C">
        <w:rPr>
          <w:rFonts w:ascii="Times New Roman" w:hAnsi="Times New Roman" w:cs="Times New Roman"/>
          <w:sz w:val="24"/>
          <w:szCs w:val="24"/>
        </w:rPr>
        <w:tab/>
        <w:t>Top Level</w:t>
      </w:r>
      <w:r w:rsidRPr="0082763C">
        <w:rPr>
          <w:rFonts w:ascii="Times New Roman" w:hAnsi="Times New Roman" w:cs="Times New Roman"/>
          <w:sz w:val="24"/>
          <w:szCs w:val="24"/>
        </w:rPr>
        <w:tab/>
      </w:r>
    </w:p>
    <w:p w:rsidR="00B32260" w:rsidRPr="0082763C" w:rsidRDefault="0023064B" w:rsidP="00B32260">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68" style="position:absolute;margin-left:458.25pt;margin-top:1.45pt;width:20.25pt;height:15pt;z-index:251689472"/>
        </w:pict>
      </w:r>
      <w:r>
        <w:rPr>
          <w:rFonts w:ascii="Times New Roman" w:hAnsi="Times New Roman" w:cs="Times New Roman"/>
          <w:noProof/>
          <w:sz w:val="24"/>
          <w:szCs w:val="24"/>
        </w:rPr>
        <w:pict>
          <v:rect id="_x0000_s1069" style="position:absolute;margin-left:353.25pt;margin-top:1.45pt;width:20.25pt;height:15pt;z-index:251690496"/>
        </w:pict>
      </w:r>
      <w:r>
        <w:rPr>
          <w:rFonts w:ascii="Times New Roman" w:hAnsi="Times New Roman" w:cs="Times New Roman"/>
          <w:noProof/>
          <w:sz w:val="24"/>
          <w:szCs w:val="24"/>
        </w:rPr>
        <w:pict>
          <v:rect id="_x0000_s1070" style="position:absolute;margin-left:267.75pt;margin-top:1.45pt;width:20.25pt;height:15pt;z-index:251691520"/>
        </w:pict>
      </w:r>
      <w:r>
        <w:rPr>
          <w:rFonts w:ascii="Times New Roman" w:hAnsi="Times New Roman" w:cs="Times New Roman"/>
          <w:noProof/>
          <w:sz w:val="24"/>
          <w:szCs w:val="24"/>
        </w:rPr>
        <w:pict>
          <v:rect id="_x0000_s1071" style="position:absolute;margin-left:177.75pt;margin-top:1.45pt;width:20.25pt;height:15pt;z-index:251692544"/>
        </w:pict>
      </w:r>
      <w:r w:rsidR="00B32260" w:rsidRPr="0082763C">
        <w:rPr>
          <w:rFonts w:ascii="Times New Roman" w:hAnsi="Times New Roman" w:cs="Times New Roman"/>
          <w:sz w:val="24"/>
          <w:szCs w:val="24"/>
        </w:rPr>
        <w:t>6 Year in Operation</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5-10</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 xml:space="preserve">   11-15</w:t>
      </w:r>
      <w:r w:rsidR="00B32260" w:rsidRPr="0082763C">
        <w:rPr>
          <w:rFonts w:ascii="Times New Roman" w:hAnsi="Times New Roman" w:cs="Times New Roman"/>
          <w:sz w:val="24"/>
          <w:szCs w:val="24"/>
        </w:rPr>
        <w:tab/>
        <w:t xml:space="preserve">        16-20</w:t>
      </w:r>
      <w:r w:rsidR="00B32260" w:rsidRPr="0082763C">
        <w:rPr>
          <w:rFonts w:ascii="Times New Roman" w:hAnsi="Times New Roman" w:cs="Times New Roman"/>
          <w:sz w:val="24"/>
          <w:szCs w:val="24"/>
        </w:rPr>
        <w:tab/>
        <w:t xml:space="preserve">          Above 20yrs</w:t>
      </w:r>
    </w:p>
    <w:p w:rsidR="00B32260" w:rsidRPr="0082763C" w:rsidRDefault="0023064B" w:rsidP="00B32260">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72" style="position:absolute;margin-left:417pt;margin-top:2.6pt;width:20.25pt;height:15pt;z-index:251693568"/>
        </w:pict>
      </w:r>
      <w:r>
        <w:rPr>
          <w:rFonts w:ascii="Times New Roman" w:hAnsi="Times New Roman" w:cs="Times New Roman"/>
          <w:noProof/>
          <w:sz w:val="24"/>
          <w:szCs w:val="24"/>
        </w:rPr>
        <w:pict>
          <v:rect id="_x0000_s1073" style="position:absolute;margin-left:312.75pt;margin-top:2.6pt;width:20.25pt;height:15pt;z-index:251694592"/>
        </w:pict>
      </w:r>
      <w:r>
        <w:rPr>
          <w:rFonts w:ascii="Times New Roman" w:hAnsi="Times New Roman" w:cs="Times New Roman"/>
          <w:noProof/>
          <w:sz w:val="24"/>
          <w:szCs w:val="24"/>
        </w:rPr>
        <w:pict>
          <v:rect id="_x0000_s1074" style="position:absolute;margin-left:187.5pt;margin-top:2.6pt;width:20.25pt;height:15pt;z-index:251695616"/>
        </w:pict>
      </w:r>
      <w:r w:rsidR="00B32260" w:rsidRPr="0082763C">
        <w:rPr>
          <w:rFonts w:ascii="Times New Roman" w:hAnsi="Times New Roman" w:cs="Times New Roman"/>
          <w:sz w:val="24"/>
          <w:szCs w:val="24"/>
        </w:rPr>
        <w:t>7 Type of industry</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Fishery</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Transport</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Oil &amp;Gas</w:t>
      </w:r>
      <w:r w:rsidR="00B32260" w:rsidRPr="0082763C">
        <w:rPr>
          <w:rFonts w:ascii="Times New Roman" w:hAnsi="Times New Roman" w:cs="Times New Roman"/>
          <w:sz w:val="24"/>
          <w:szCs w:val="24"/>
        </w:rPr>
        <w:tab/>
      </w:r>
    </w:p>
    <w:p w:rsidR="00B32260" w:rsidRPr="0082763C" w:rsidRDefault="0023064B" w:rsidP="00B32260">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75" style="position:absolute;margin-left:297pt;margin-top:3.7pt;width:20.25pt;height:15pt;z-index:251696640"/>
        </w:pict>
      </w:r>
      <w:r>
        <w:rPr>
          <w:rFonts w:ascii="Times New Roman" w:hAnsi="Times New Roman" w:cs="Times New Roman"/>
          <w:noProof/>
          <w:sz w:val="24"/>
          <w:szCs w:val="24"/>
        </w:rPr>
        <w:pict>
          <v:rect id="_x0000_s1076" style="position:absolute;margin-left:202.5pt;margin-top:3.7pt;width:20.25pt;height:15pt;z-index:251697664"/>
        </w:pic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Trading</w:t>
      </w:r>
      <w:r w:rsidR="00B32260" w:rsidRPr="0082763C">
        <w:rPr>
          <w:rFonts w:ascii="Times New Roman" w:hAnsi="Times New Roman" w:cs="Times New Roman"/>
          <w:sz w:val="24"/>
          <w:szCs w:val="24"/>
        </w:rPr>
        <w:tab/>
      </w:r>
      <w:r w:rsidR="00B32260" w:rsidRPr="0082763C">
        <w:rPr>
          <w:rFonts w:ascii="Times New Roman" w:hAnsi="Times New Roman" w:cs="Times New Roman"/>
          <w:sz w:val="24"/>
          <w:szCs w:val="24"/>
        </w:rPr>
        <w:tab/>
        <w:t>Others</w:t>
      </w:r>
    </w:p>
    <w:p w:rsidR="00B32260" w:rsidRPr="0082763C" w:rsidRDefault="00B32260" w:rsidP="00B32260">
      <w:pPr>
        <w:spacing w:line="360" w:lineRule="auto"/>
        <w:rPr>
          <w:rFonts w:ascii="Times New Roman" w:hAnsi="Times New Roman" w:cs="Times New Roman"/>
          <w:sz w:val="24"/>
          <w:szCs w:val="24"/>
        </w:rPr>
      </w:pPr>
      <w:r w:rsidRPr="0082763C">
        <w:rPr>
          <w:rFonts w:ascii="Times New Roman" w:hAnsi="Times New Roman" w:cs="Times New Roman"/>
          <w:sz w:val="24"/>
          <w:szCs w:val="24"/>
        </w:rPr>
        <w:t>SECTION B: Please tick as: SA-strongly agree, A-agree, U-undecided, D-disagree, SD-strongly disagree</w:t>
      </w:r>
    </w:p>
    <w:tbl>
      <w:tblPr>
        <w:tblStyle w:val="TableGrid"/>
        <w:tblW w:w="0" w:type="auto"/>
        <w:tblLook w:val="04A0" w:firstRow="1" w:lastRow="0" w:firstColumn="1" w:lastColumn="0" w:noHBand="0" w:noVBand="1"/>
      </w:tblPr>
      <w:tblGrid>
        <w:gridCol w:w="558"/>
        <w:gridCol w:w="5220"/>
        <w:gridCol w:w="720"/>
        <w:gridCol w:w="720"/>
        <w:gridCol w:w="720"/>
        <w:gridCol w:w="810"/>
        <w:gridCol w:w="828"/>
      </w:tblGrid>
      <w:tr w:rsidR="00B32260" w:rsidRPr="0082763C" w:rsidTr="00D01740">
        <w:trPr>
          <w:trHeight w:val="576"/>
        </w:trPr>
        <w:tc>
          <w:tcPr>
            <w:tcW w:w="558" w:type="dxa"/>
          </w:tcPr>
          <w:p w:rsidR="00B32260" w:rsidRPr="0082763C" w:rsidRDefault="00B32260" w:rsidP="00D01740">
            <w:pPr>
              <w:rPr>
                <w:rFonts w:ascii="Times New Roman" w:hAnsi="Times New Roman" w:cs="Times New Roman"/>
                <w:sz w:val="24"/>
                <w:szCs w:val="24"/>
              </w:rPr>
            </w:pPr>
          </w:p>
        </w:tc>
        <w:tc>
          <w:tcPr>
            <w:tcW w:w="5220" w:type="dxa"/>
          </w:tcPr>
          <w:p w:rsidR="00B32260" w:rsidRPr="0082763C" w:rsidRDefault="00B32260" w:rsidP="00D01740">
            <w:pPr>
              <w:pStyle w:val="Default"/>
              <w:jc w:val="both"/>
              <w:rPr>
                <w:b/>
              </w:rPr>
            </w:pPr>
            <w:r w:rsidRPr="0082763C">
              <w:rPr>
                <w:b/>
              </w:rPr>
              <w:t>NEW PRODUCT DEVELOPMENT</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U</w:t>
            </w:r>
          </w:p>
        </w:tc>
        <w:tc>
          <w:tcPr>
            <w:tcW w:w="81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D</w:t>
            </w:r>
          </w:p>
        </w:tc>
        <w:tc>
          <w:tcPr>
            <w:tcW w:w="828"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SD</w:t>
            </w: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New product development has led to the upgrade or rebranding of an existing product to better satisfy our consumer</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2</w:t>
            </w:r>
          </w:p>
        </w:tc>
        <w:tc>
          <w:tcPr>
            <w:tcW w:w="5220" w:type="dxa"/>
          </w:tcPr>
          <w:p w:rsidR="00B32260" w:rsidRPr="0082763C" w:rsidRDefault="00B32260" w:rsidP="00D01740">
            <w:pPr>
              <w:pStyle w:val="Default"/>
              <w:spacing w:before="100" w:after="100"/>
              <w:jc w:val="both"/>
            </w:pPr>
            <w:r w:rsidRPr="0082763C">
              <w:t>New product development has led to the creation of a whole new product in our firm</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3</w:t>
            </w:r>
          </w:p>
        </w:tc>
        <w:tc>
          <w:tcPr>
            <w:tcW w:w="5220" w:type="dxa"/>
          </w:tcPr>
          <w:p w:rsidR="00B32260" w:rsidRPr="0082763C" w:rsidRDefault="00B32260" w:rsidP="00D01740">
            <w:pPr>
              <w:pStyle w:val="Default"/>
              <w:jc w:val="both"/>
            </w:pPr>
            <w:r w:rsidRPr="0082763C">
              <w:t xml:space="preserve">The quality of our product has been improved by new product development in our firm </w:t>
            </w:r>
          </w:p>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4</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New product development has made us to gain continuous relevance in the industry</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576"/>
        </w:trPr>
        <w:tc>
          <w:tcPr>
            <w:tcW w:w="558" w:type="dxa"/>
          </w:tcPr>
          <w:p w:rsidR="00B32260" w:rsidRPr="0082763C" w:rsidRDefault="00B32260" w:rsidP="00D01740">
            <w:pPr>
              <w:rPr>
                <w:rFonts w:ascii="Times New Roman" w:hAnsi="Times New Roman" w:cs="Times New Roman"/>
                <w:sz w:val="24"/>
                <w:szCs w:val="24"/>
              </w:rPr>
            </w:pP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b/>
                <w:sz w:val="24"/>
                <w:szCs w:val="24"/>
              </w:rPr>
              <w:t>PRODUCT DESIGN</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U</w:t>
            </w:r>
          </w:p>
        </w:tc>
        <w:tc>
          <w:tcPr>
            <w:tcW w:w="81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D</w:t>
            </w:r>
          </w:p>
        </w:tc>
        <w:tc>
          <w:tcPr>
            <w:tcW w:w="828"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SD</w:t>
            </w: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5</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The design of  product has boost the profit of our business</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lastRenderedPageBreak/>
              <w:t>6</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The design of our products has enhanced the pricing of products</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7</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The design of our products has made the products more acceptable in the market</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8</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We gain more customers through the creation of new product design</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576"/>
        </w:trPr>
        <w:tc>
          <w:tcPr>
            <w:tcW w:w="558" w:type="dxa"/>
          </w:tcPr>
          <w:p w:rsidR="00B32260" w:rsidRPr="0082763C" w:rsidRDefault="00B32260" w:rsidP="00D01740">
            <w:pPr>
              <w:rPr>
                <w:rFonts w:ascii="Times New Roman" w:hAnsi="Times New Roman" w:cs="Times New Roman"/>
                <w:sz w:val="24"/>
                <w:szCs w:val="24"/>
              </w:rPr>
            </w:pPr>
          </w:p>
        </w:tc>
        <w:tc>
          <w:tcPr>
            <w:tcW w:w="5220" w:type="dxa"/>
          </w:tcPr>
          <w:p w:rsidR="00B32260" w:rsidRPr="0082763C" w:rsidRDefault="00B32260" w:rsidP="00D01740">
            <w:pPr>
              <w:pStyle w:val="Default"/>
              <w:jc w:val="both"/>
              <w:rPr>
                <w:b/>
              </w:rPr>
            </w:pPr>
            <w:r w:rsidRPr="0082763C">
              <w:rPr>
                <w:b/>
              </w:rPr>
              <w:t>PRODUCT PACKAGING</w:t>
            </w:r>
          </w:p>
          <w:p w:rsidR="00B32260" w:rsidRPr="0082763C" w:rsidRDefault="00B32260" w:rsidP="00D01740">
            <w:pPr>
              <w:rPr>
                <w:rFonts w:ascii="Times New Roman" w:hAnsi="Times New Roman" w:cs="Times New Roman"/>
                <w:b/>
                <w:sz w:val="24"/>
                <w:szCs w:val="24"/>
              </w:rPr>
            </w:pP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U</w:t>
            </w:r>
          </w:p>
        </w:tc>
        <w:tc>
          <w:tcPr>
            <w:tcW w:w="81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D</w:t>
            </w:r>
          </w:p>
        </w:tc>
        <w:tc>
          <w:tcPr>
            <w:tcW w:w="828"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SD</w:t>
            </w: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9</w:t>
            </w:r>
          </w:p>
        </w:tc>
        <w:tc>
          <w:tcPr>
            <w:tcW w:w="5220" w:type="dxa"/>
          </w:tcPr>
          <w:p w:rsidR="00B32260" w:rsidRPr="0082763C" w:rsidRDefault="00B32260" w:rsidP="00D01740">
            <w:pPr>
              <w:pStyle w:val="Default"/>
              <w:spacing w:before="100" w:after="100"/>
              <w:jc w:val="both"/>
            </w:pPr>
            <w:r w:rsidRPr="0082763C">
              <w:t>Our company make amendment on product packaging base on the feedback from our customers</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10</w:t>
            </w:r>
          </w:p>
        </w:tc>
        <w:tc>
          <w:tcPr>
            <w:tcW w:w="5220" w:type="dxa"/>
          </w:tcPr>
          <w:p w:rsidR="00B32260" w:rsidRPr="0082763C" w:rsidRDefault="00B32260" w:rsidP="00D01740">
            <w:pPr>
              <w:pStyle w:val="Default"/>
              <w:jc w:val="both"/>
            </w:pPr>
            <w:r w:rsidRPr="0082763C">
              <w:t>Suppliers help us to identify new ways of meeting customer needs.</w:t>
            </w:r>
          </w:p>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11</w:t>
            </w:r>
          </w:p>
        </w:tc>
        <w:tc>
          <w:tcPr>
            <w:tcW w:w="5220" w:type="dxa"/>
          </w:tcPr>
          <w:p w:rsidR="00B32260" w:rsidRPr="0082763C" w:rsidRDefault="00B32260" w:rsidP="00D01740">
            <w:pPr>
              <w:pStyle w:val="Default"/>
              <w:jc w:val="both"/>
            </w:pPr>
            <w:r w:rsidRPr="0082763C">
              <w:t>We try to make our product available for our customers at every level</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12</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We create maximum awareness to reach our customers on new product</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576"/>
        </w:trPr>
        <w:tc>
          <w:tcPr>
            <w:tcW w:w="558" w:type="dxa"/>
          </w:tcPr>
          <w:p w:rsidR="00B32260" w:rsidRPr="0082763C" w:rsidRDefault="00B32260" w:rsidP="00D01740">
            <w:pPr>
              <w:rPr>
                <w:rFonts w:ascii="Times New Roman" w:hAnsi="Times New Roman" w:cs="Times New Roman"/>
                <w:sz w:val="24"/>
                <w:szCs w:val="24"/>
              </w:rPr>
            </w:pPr>
          </w:p>
        </w:tc>
        <w:tc>
          <w:tcPr>
            <w:tcW w:w="52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QUALITY OF THINKING</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 xml:space="preserve">SA </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U</w:t>
            </w:r>
          </w:p>
        </w:tc>
        <w:tc>
          <w:tcPr>
            <w:tcW w:w="81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D</w:t>
            </w:r>
          </w:p>
        </w:tc>
        <w:tc>
          <w:tcPr>
            <w:tcW w:w="828"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SD</w:t>
            </w: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13</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We explore technologies/tools developed, even by our competitors</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14</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 xml:space="preserve">Our new </w:t>
            </w:r>
            <w:r w:rsidRPr="0082763C">
              <w:rPr>
                <w:rFonts w:ascii="Times New Roman" w:hAnsi="Times New Roman" w:cs="Times New Roman"/>
                <w:iCs/>
                <w:sz w:val="24"/>
                <w:szCs w:val="24"/>
              </w:rPr>
              <w:t xml:space="preserve">product </w:t>
            </w:r>
            <w:r w:rsidRPr="0082763C">
              <w:rPr>
                <w:rFonts w:ascii="Times New Roman" w:hAnsi="Times New Roman" w:cs="Times New Roman"/>
                <w:sz w:val="24"/>
                <w:szCs w:val="24"/>
              </w:rPr>
              <w:t>innovations use the newest and best technologies available in our industry.</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15</w:t>
            </w:r>
          </w:p>
        </w:tc>
        <w:tc>
          <w:tcPr>
            <w:tcW w:w="5220"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We think of more ways to satisfy our customers</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bl>
    <w:p w:rsidR="00B32260" w:rsidRPr="0082763C" w:rsidRDefault="00B32260" w:rsidP="00B32260">
      <w:pPr>
        <w:rPr>
          <w:rFonts w:ascii="Times New Roman" w:hAnsi="Times New Roman" w:cs="Times New Roman"/>
          <w:sz w:val="24"/>
          <w:szCs w:val="24"/>
        </w:rPr>
      </w:pPr>
    </w:p>
    <w:p w:rsidR="00B32260" w:rsidRPr="0082763C" w:rsidRDefault="00B32260" w:rsidP="00B32260">
      <w:pPr>
        <w:rPr>
          <w:rFonts w:ascii="Times New Roman" w:hAnsi="Times New Roman" w:cs="Times New Roman"/>
          <w:b/>
          <w:sz w:val="24"/>
          <w:szCs w:val="24"/>
        </w:rPr>
      </w:pPr>
    </w:p>
    <w:p w:rsidR="00B32260" w:rsidRPr="0082763C" w:rsidRDefault="00B32260" w:rsidP="00B32260">
      <w:pPr>
        <w:rPr>
          <w:rFonts w:ascii="Times New Roman" w:hAnsi="Times New Roman" w:cs="Times New Roman"/>
          <w:b/>
          <w:sz w:val="24"/>
          <w:szCs w:val="24"/>
        </w:rPr>
      </w:pPr>
    </w:p>
    <w:p w:rsidR="00B32260" w:rsidRPr="0082763C" w:rsidRDefault="00B32260" w:rsidP="00B32260">
      <w:pPr>
        <w:rPr>
          <w:rFonts w:ascii="Times New Roman" w:hAnsi="Times New Roman" w:cs="Times New Roman"/>
          <w:b/>
          <w:sz w:val="24"/>
          <w:szCs w:val="24"/>
        </w:rPr>
      </w:pPr>
    </w:p>
    <w:p w:rsidR="00B32260" w:rsidRPr="0082763C" w:rsidRDefault="00B32260" w:rsidP="00B32260">
      <w:pPr>
        <w:rPr>
          <w:rFonts w:ascii="Times New Roman" w:hAnsi="Times New Roman" w:cs="Times New Roman"/>
          <w:b/>
          <w:sz w:val="24"/>
          <w:szCs w:val="24"/>
        </w:rPr>
      </w:pPr>
      <w:r w:rsidRPr="0082763C">
        <w:rPr>
          <w:rFonts w:ascii="Times New Roman" w:hAnsi="Times New Roman" w:cs="Times New Roman"/>
          <w:b/>
          <w:sz w:val="24"/>
          <w:szCs w:val="24"/>
        </w:rPr>
        <w:t xml:space="preserve">SECTION B </w:t>
      </w:r>
    </w:p>
    <w:tbl>
      <w:tblPr>
        <w:tblStyle w:val="TableGrid"/>
        <w:tblW w:w="9684" w:type="dxa"/>
        <w:tblLook w:val="04A0" w:firstRow="1" w:lastRow="0" w:firstColumn="1" w:lastColumn="0" w:noHBand="0" w:noVBand="1"/>
      </w:tblPr>
      <w:tblGrid>
        <w:gridCol w:w="558"/>
        <w:gridCol w:w="5328"/>
        <w:gridCol w:w="720"/>
        <w:gridCol w:w="720"/>
        <w:gridCol w:w="720"/>
        <w:gridCol w:w="810"/>
        <w:gridCol w:w="828"/>
      </w:tblGrid>
      <w:tr w:rsidR="00B32260" w:rsidRPr="0082763C" w:rsidTr="00D01740">
        <w:trPr>
          <w:trHeight w:val="576"/>
        </w:trPr>
        <w:tc>
          <w:tcPr>
            <w:tcW w:w="558" w:type="dxa"/>
          </w:tcPr>
          <w:p w:rsidR="00B32260" w:rsidRPr="0082763C" w:rsidRDefault="00B32260" w:rsidP="00D01740">
            <w:pPr>
              <w:rPr>
                <w:rFonts w:ascii="Times New Roman" w:hAnsi="Times New Roman" w:cs="Times New Roman"/>
                <w:sz w:val="24"/>
                <w:szCs w:val="24"/>
              </w:rPr>
            </w:pPr>
          </w:p>
        </w:tc>
        <w:tc>
          <w:tcPr>
            <w:tcW w:w="532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b/>
                <w:sz w:val="24"/>
                <w:szCs w:val="24"/>
              </w:rPr>
              <w:t>PERFORMANCE SCALE</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 xml:space="preserve">SA </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A</w:t>
            </w:r>
          </w:p>
        </w:tc>
        <w:tc>
          <w:tcPr>
            <w:tcW w:w="72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U</w:t>
            </w:r>
          </w:p>
        </w:tc>
        <w:tc>
          <w:tcPr>
            <w:tcW w:w="810"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D</w:t>
            </w:r>
          </w:p>
        </w:tc>
        <w:tc>
          <w:tcPr>
            <w:tcW w:w="828" w:type="dxa"/>
          </w:tcPr>
          <w:p w:rsidR="00B32260" w:rsidRPr="0082763C" w:rsidRDefault="00B32260" w:rsidP="00D01740">
            <w:pPr>
              <w:rPr>
                <w:rFonts w:ascii="Times New Roman" w:hAnsi="Times New Roman" w:cs="Times New Roman"/>
                <w:b/>
                <w:sz w:val="24"/>
                <w:szCs w:val="24"/>
              </w:rPr>
            </w:pPr>
            <w:r w:rsidRPr="0082763C">
              <w:rPr>
                <w:rFonts w:ascii="Times New Roman" w:hAnsi="Times New Roman" w:cs="Times New Roman"/>
                <w:b/>
                <w:sz w:val="24"/>
                <w:szCs w:val="24"/>
              </w:rPr>
              <w:t>SD</w:t>
            </w: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16</w:t>
            </w:r>
          </w:p>
        </w:tc>
        <w:tc>
          <w:tcPr>
            <w:tcW w:w="5328" w:type="dxa"/>
          </w:tcPr>
          <w:p w:rsidR="00B32260" w:rsidRPr="0082763C" w:rsidRDefault="00B32260" w:rsidP="00D01740">
            <w:pPr>
              <w:pStyle w:val="Default"/>
              <w:jc w:val="both"/>
            </w:pPr>
            <w:r w:rsidRPr="0082763C">
              <w:t xml:space="preserve">Our product lines has become more acceptable by customers </w:t>
            </w:r>
          </w:p>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17</w:t>
            </w:r>
          </w:p>
        </w:tc>
        <w:tc>
          <w:tcPr>
            <w:tcW w:w="5328" w:type="dxa"/>
          </w:tcPr>
          <w:p w:rsidR="00B32260" w:rsidRPr="0082763C" w:rsidRDefault="00B32260" w:rsidP="00D01740">
            <w:pPr>
              <w:pStyle w:val="Default"/>
              <w:jc w:val="both"/>
            </w:pPr>
            <w:r w:rsidRPr="0082763C">
              <w:t>Our high profitability has enhance the survival of our business</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18</w:t>
            </w:r>
          </w:p>
        </w:tc>
        <w:tc>
          <w:tcPr>
            <w:tcW w:w="532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 xml:space="preserve">We gain customer loyalty because we always strive to satisfy our customers  </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r w:rsidR="00B32260" w:rsidRPr="0082763C" w:rsidTr="00D01740">
        <w:trPr>
          <w:trHeight w:val="864"/>
        </w:trPr>
        <w:tc>
          <w:tcPr>
            <w:tcW w:w="55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19</w:t>
            </w:r>
          </w:p>
        </w:tc>
        <w:tc>
          <w:tcPr>
            <w:tcW w:w="5328" w:type="dxa"/>
          </w:tcPr>
          <w:p w:rsidR="00B32260" w:rsidRPr="0082763C" w:rsidRDefault="00B32260" w:rsidP="00D01740">
            <w:pPr>
              <w:rPr>
                <w:rFonts w:ascii="Times New Roman" w:hAnsi="Times New Roman" w:cs="Times New Roman"/>
                <w:sz w:val="24"/>
                <w:szCs w:val="24"/>
              </w:rPr>
            </w:pPr>
            <w:r w:rsidRPr="0082763C">
              <w:rPr>
                <w:rFonts w:ascii="Times New Roman" w:hAnsi="Times New Roman" w:cs="Times New Roman"/>
                <w:sz w:val="24"/>
                <w:szCs w:val="24"/>
              </w:rPr>
              <w:t>Our product are more acceptable in the market compare to other companies product</w:t>
            </w: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720" w:type="dxa"/>
          </w:tcPr>
          <w:p w:rsidR="00B32260" w:rsidRPr="0082763C" w:rsidRDefault="00B32260" w:rsidP="00D01740">
            <w:pPr>
              <w:rPr>
                <w:rFonts w:ascii="Times New Roman" w:hAnsi="Times New Roman" w:cs="Times New Roman"/>
                <w:sz w:val="24"/>
                <w:szCs w:val="24"/>
              </w:rPr>
            </w:pPr>
          </w:p>
        </w:tc>
        <w:tc>
          <w:tcPr>
            <w:tcW w:w="810" w:type="dxa"/>
          </w:tcPr>
          <w:p w:rsidR="00B32260" w:rsidRPr="0082763C" w:rsidRDefault="00B32260" w:rsidP="00D01740">
            <w:pPr>
              <w:rPr>
                <w:rFonts w:ascii="Times New Roman" w:hAnsi="Times New Roman" w:cs="Times New Roman"/>
                <w:sz w:val="24"/>
                <w:szCs w:val="24"/>
              </w:rPr>
            </w:pPr>
          </w:p>
        </w:tc>
        <w:tc>
          <w:tcPr>
            <w:tcW w:w="828" w:type="dxa"/>
          </w:tcPr>
          <w:p w:rsidR="00B32260" w:rsidRPr="0082763C" w:rsidRDefault="00B32260" w:rsidP="00D01740">
            <w:pPr>
              <w:rPr>
                <w:rFonts w:ascii="Times New Roman" w:hAnsi="Times New Roman" w:cs="Times New Roman"/>
                <w:sz w:val="24"/>
                <w:szCs w:val="24"/>
              </w:rPr>
            </w:pPr>
          </w:p>
        </w:tc>
      </w:tr>
    </w:tbl>
    <w:p w:rsidR="00B32260" w:rsidRPr="0082763C" w:rsidRDefault="00B32260" w:rsidP="00B32260">
      <w:pPr>
        <w:rPr>
          <w:rFonts w:ascii="Times New Roman" w:hAnsi="Times New Roman" w:cs="Times New Roman"/>
          <w:sz w:val="24"/>
          <w:szCs w:val="24"/>
        </w:rPr>
      </w:pPr>
    </w:p>
    <w:p w:rsidR="00B32260" w:rsidRPr="0082763C" w:rsidRDefault="00B32260" w:rsidP="00B32260">
      <w:pPr>
        <w:rPr>
          <w:rFonts w:ascii="Times New Roman" w:hAnsi="Times New Roman" w:cs="Times New Roman"/>
          <w:sz w:val="24"/>
          <w:szCs w:val="24"/>
        </w:rPr>
      </w:pPr>
    </w:p>
    <w:p w:rsidR="00B32260" w:rsidRPr="0082763C" w:rsidRDefault="00B32260" w:rsidP="005D2992">
      <w:pPr>
        <w:spacing w:line="360" w:lineRule="auto"/>
        <w:rPr>
          <w:rFonts w:ascii="Times New Roman" w:hAnsi="Times New Roman" w:cs="Times New Roman"/>
          <w:sz w:val="24"/>
          <w:szCs w:val="24"/>
        </w:rPr>
      </w:pPr>
    </w:p>
    <w:sectPr w:rsidR="00B32260" w:rsidRPr="0082763C" w:rsidSect="005D29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64B" w:rsidRDefault="0023064B">
      <w:pPr>
        <w:spacing w:after="0" w:line="240" w:lineRule="auto"/>
      </w:pPr>
      <w:r>
        <w:separator/>
      </w:r>
    </w:p>
  </w:endnote>
  <w:endnote w:type="continuationSeparator" w:id="0">
    <w:p w:rsidR="0023064B" w:rsidRDefault="0023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497"/>
      <w:docPartObj>
        <w:docPartGallery w:val="Page Numbers (Bottom of Page)"/>
        <w:docPartUnique/>
      </w:docPartObj>
    </w:sdtPr>
    <w:sdtEndPr/>
    <w:sdtContent>
      <w:p w:rsidR="0082763C" w:rsidRDefault="0082763C">
        <w:pPr>
          <w:pStyle w:val="Footer"/>
          <w:jc w:val="center"/>
        </w:pPr>
        <w:r>
          <w:fldChar w:fldCharType="begin"/>
        </w:r>
        <w:r>
          <w:instrText xml:space="preserve"> PAGE   \* MERGEFORMAT </w:instrText>
        </w:r>
        <w:r>
          <w:fldChar w:fldCharType="separate"/>
        </w:r>
        <w:r w:rsidR="003E48C6">
          <w:rPr>
            <w:noProof/>
          </w:rPr>
          <w:t>36</w:t>
        </w:r>
        <w:r>
          <w:rPr>
            <w:noProof/>
          </w:rPr>
          <w:fldChar w:fldCharType="end"/>
        </w:r>
      </w:p>
    </w:sdtContent>
  </w:sdt>
  <w:p w:rsidR="0082763C" w:rsidRDefault="00827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64B" w:rsidRDefault="0023064B">
      <w:pPr>
        <w:spacing w:after="0" w:line="240" w:lineRule="auto"/>
      </w:pPr>
      <w:r>
        <w:separator/>
      </w:r>
    </w:p>
  </w:footnote>
  <w:footnote w:type="continuationSeparator" w:id="0">
    <w:p w:rsidR="0023064B" w:rsidRDefault="00230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A4BC3"/>
    <w:multiLevelType w:val="hybridMultilevel"/>
    <w:tmpl w:val="8EEEC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186053D6"/>
    <w:multiLevelType w:val="hybridMultilevel"/>
    <w:tmpl w:val="B124273A"/>
    <w:lvl w:ilvl="0" w:tplc="1258206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8EA746D"/>
    <w:multiLevelType w:val="hybridMultilevel"/>
    <w:tmpl w:val="9B7C83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359BB"/>
    <w:multiLevelType w:val="hybridMultilevel"/>
    <w:tmpl w:val="3E32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A067E"/>
    <w:multiLevelType w:val="hybridMultilevel"/>
    <w:tmpl w:val="DAC0A80E"/>
    <w:lvl w:ilvl="0" w:tplc="04090017">
      <w:start w:val="1"/>
      <w:numFmt w:val="lowerLetter"/>
      <w:lvlText w:val="%1)"/>
      <w:lvlJc w:val="left"/>
      <w:pPr>
        <w:ind w:left="720" w:hanging="360"/>
      </w:pPr>
    </w:lvl>
    <w:lvl w:ilvl="1" w:tplc="A12CC26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01429"/>
    <w:multiLevelType w:val="hybridMultilevel"/>
    <w:tmpl w:val="787245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57E0D"/>
    <w:multiLevelType w:val="hybridMultilevel"/>
    <w:tmpl w:val="17CC5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414177"/>
    <w:multiLevelType w:val="hybridMultilevel"/>
    <w:tmpl w:val="648E3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5F5BD1"/>
    <w:multiLevelType w:val="hybridMultilevel"/>
    <w:tmpl w:val="C758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D6DBD"/>
    <w:multiLevelType w:val="hybridMultilevel"/>
    <w:tmpl w:val="555C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F36D2"/>
    <w:multiLevelType w:val="hybridMultilevel"/>
    <w:tmpl w:val="8EFAA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82BFD"/>
    <w:multiLevelType w:val="hybridMultilevel"/>
    <w:tmpl w:val="9EB29A06"/>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3">
    <w:nsid w:val="53BE557E"/>
    <w:multiLevelType w:val="hybridMultilevel"/>
    <w:tmpl w:val="2020E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9E6D2E"/>
    <w:multiLevelType w:val="hybridMultilevel"/>
    <w:tmpl w:val="B51EB1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16229F"/>
    <w:multiLevelType w:val="hybridMultilevel"/>
    <w:tmpl w:val="BF3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D969F0"/>
    <w:multiLevelType w:val="hybridMultilevel"/>
    <w:tmpl w:val="E522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5362AE"/>
    <w:multiLevelType w:val="hybridMultilevel"/>
    <w:tmpl w:val="E3C47A7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nsid w:val="65DD1500"/>
    <w:multiLevelType w:val="hybridMultilevel"/>
    <w:tmpl w:val="B5C0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5169E5"/>
    <w:multiLevelType w:val="hybridMultilevel"/>
    <w:tmpl w:val="AB068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744A2F"/>
    <w:multiLevelType w:val="hybridMultilevel"/>
    <w:tmpl w:val="67B88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18"/>
  </w:num>
  <w:num w:numId="4">
    <w:abstractNumId w:val="12"/>
  </w:num>
  <w:num w:numId="5">
    <w:abstractNumId w:val="4"/>
  </w:num>
  <w:num w:numId="6">
    <w:abstractNumId w:val="8"/>
  </w:num>
  <w:num w:numId="7">
    <w:abstractNumId w:val="0"/>
  </w:num>
  <w:num w:numId="8">
    <w:abstractNumId w:val="9"/>
  </w:num>
  <w:num w:numId="9">
    <w:abstractNumId w:val="15"/>
  </w:num>
  <w:num w:numId="10">
    <w:abstractNumId w:val="13"/>
  </w:num>
  <w:num w:numId="11">
    <w:abstractNumId w:val="1"/>
  </w:num>
  <w:num w:numId="12">
    <w:abstractNumId w:val="20"/>
  </w:num>
  <w:num w:numId="13">
    <w:abstractNumId w:val="6"/>
  </w:num>
  <w:num w:numId="14">
    <w:abstractNumId w:val="17"/>
  </w:num>
  <w:num w:numId="15">
    <w:abstractNumId w:val="16"/>
  </w:num>
  <w:num w:numId="16">
    <w:abstractNumId w:val="3"/>
  </w:num>
  <w:num w:numId="17">
    <w:abstractNumId w:val="11"/>
  </w:num>
  <w:num w:numId="18">
    <w:abstractNumId w:val="5"/>
  </w:num>
  <w:num w:numId="19">
    <w:abstractNumId w:val="14"/>
  </w:num>
  <w:num w:numId="20">
    <w:abstractNumId w:val="21"/>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03E7"/>
    <w:rsid w:val="000226E6"/>
    <w:rsid w:val="00045399"/>
    <w:rsid w:val="0004731A"/>
    <w:rsid w:val="000523BC"/>
    <w:rsid w:val="00056609"/>
    <w:rsid w:val="00057A30"/>
    <w:rsid w:val="000E4B99"/>
    <w:rsid w:val="00115BC1"/>
    <w:rsid w:val="001365CA"/>
    <w:rsid w:val="00173482"/>
    <w:rsid w:val="00173CB0"/>
    <w:rsid w:val="001755AE"/>
    <w:rsid w:val="00195B3C"/>
    <w:rsid w:val="00197C3C"/>
    <w:rsid w:val="001B0B4C"/>
    <w:rsid w:val="001B2D2A"/>
    <w:rsid w:val="001D07AF"/>
    <w:rsid w:val="001F114B"/>
    <w:rsid w:val="001F1DEB"/>
    <w:rsid w:val="0021053B"/>
    <w:rsid w:val="00220D66"/>
    <w:rsid w:val="0023064B"/>
    <w:rsid w:val="00243181"/>
    <w:rsid w:val="00256B94"/>
    <w:rsid w:val="00262D00"/>
    <w:rsid w:val="00285D20"/>
    <w:rsid w:val="002B0DBC"/>
    <w:rsid w:val="002B254A"/>
    <w:rsid w:val="002B3FA6"/>
    <w:rsid w:val="002D63F4"/>
    <w:rsid w:val="002E4654"/>
    <w:rsid w:val="002F7046"/>
    <w:rsid w:val="003107DD"/>
    <w:rsid w:val="00324BF8"/>
    <w:rsid w:val="00334727"/>
    <w:rsid w:val="003422A1"/>
    <w:rsid w:val="003462FB"/>
    <w:rsid w:val="00350BB2"/>
    <w:rsid w:val="00350F32"/>
    <w:rsid w:val="00353E28"/>
    <w:rsid w:val="003936D4"/>
    <w:rsid w:val="0039433D"/>
    <w:rsid w:val="003950CB"/>
    <w:rsid w:val="003A0F8B"/>
    <w:rsid w:val="003C3252"/>
    <w:rsid w:val="003E48C6"/>
    <w:rsid w:val="004033E3"/>
    <w:rsid w:val="004133A6"/>
    <w:rsid w:val="0045221B"/>
    <w:rsid w:val="00461AE4"/>
    <w:rsid w:val="00480449"/>
    <w:rsid w:val="00487945"/>
    <w:rsid w:val="004A006A"/>
    <w:rsid w:val="004B024C"/>
    <w:rsid w:val="004B15DC"/>
    <w:rsid w:val="004B3FDA"/>
    <w:rsid w:val="004D06A0"/>
    <w:rsid w:val="004F45D2"/>
    <w:rsid w:val="00505270"/>
    <w:rsid w:val="00505354"/>
    <w:rsid w:val="00512A6A"/>
    <w:rsid w:val="0051300F"/>
    <w:rsid w:val="005323E5"/>
    <w:rsid w:val="0057150E"/>
    <w:rsid w:val="00582ECA"/>
    <w:rsid w:val="0059617F"/>
    <w:rsid w:val="005A1060"/>
    <w:rsid w:val="005A1292"/>
    <w:rsid w:val="005A2F92"/>
    <w:rsid w:val="005A31EF"/>
    <w:rsid w:val="005A59DD"/>
    <w:rsid w:val="005B58C0"/>
    <w:rsid w:val="005C044C"/>
    <w:rsid w:val="005D2992"/>
    <w:rsid w:val="005E2FB3"/>
    <w:rsid w:val="00624FD8"/>
    <w:rsid w:val="00626DB4"/>
    <w:rsid w:val="00642B78"/>
    <w:rsid w:val="0065567C"/>
    <w:rsid w:val="0068228C"/>
    <w:rsid w:val="0068583B"/>
    <w:rsid w:val="00690E2C"/>
    <w:rsid w:val="006968C2"/>
    <w:rsid w:val="006A62A2"/>
    <w:rsid w:val="006A7D49"/>
    <w:rsid w:val="006B522A"/>
    <w:rsid w:val="006C0609"/>
    <w:rsid w:val="006C6D14"/>
    <w:rsid w:val="006D0EE6"/>
    <w:rsid w:val="006E5A67"/>
    <w:rsid w:val="006E5EC4"/>
    <w:rsid w:val="006F53C9"/>
    <w:rsid w:val="00703130"/>
    <w:rsid w:val="0076652D"/>
    <w:rsid w:val="00790E94"/>
    <w:rsid w:val="007D074D"/>
    <w:rsid w:val="00812005"/>
    <w:rsid w:val="00814DCE"/>
    <w:rsid w:val="008270D8"/>
    <w:rsid w:val="0082763C"/>
    <w:rsid w:val="008446AB"/>
    <w:rsid w:val="008459D9"/>
    <w:rsid w:val="00851D43"/>
    <w:rsid w:val="008602E6"/>
    <w:rsid w:val="00881A25"/>
    <w:rsid w:val="00885D57"/>
    <w:rsid w:val="008B2E68"/>
    <w:rsid w:val="008D6820"/>
    <w:rsid w:val="00904F41"/>
    <w:rsid w:val="009218CC"/>
    <w:rsid w:val="00946E29"/>
    <w:rsid w:val="009546CA"/>
    <w:rsid w:val="00993BAC"/>
    <w:rsid w:val="009A518C"/>
    <w:rsid w:val="009F0D48"/>
    <w:rsid w:val="009F10E1"/>
    <w:rsid w:val="00A33791"/>
    <w:rsid w:val="00A33D68"/>
    <w:rsid w:val="00A379C2"/>
    <w:rsid w:val="00A506B4"/>
    <w:rsid w:val="00A53D17"/>
    <w:rsid w:val="00A843BE"/>
    <w:rsid w:val="00AD4CAB"/>
    <w:rsid w:val="00AE2222"/>
    <w:rsid w:val="00AE74A7"/>
    <w:rsid w:val="00AF1CCA"/>
    <w:rsid w:val="00B123C0"/>
    <w:rsid w:val="00B32260"/>
    <w:rsid w:val="00B50ACB"/>
    <w:rsid w:val="00B50E82"/>
    <w:rsid w:val="00B77FD6"/>
    <w:rsid w:val="00B903E7"/>
    <w:rsid w:val="00B9151E"/>
    <w:rsid w:val="00BF0B50"/>
    <w:rsid w:val="00BF75A5"/>
    <w:rsid w:val="00C36EC1"/>
    <w:rsid w:val="00C51714"/>
    <w:rsid w:val="00C86487"/>
    <w:rsid w:val="00CB3869"/>
    <w:rsid w:val="00CD6CB7"/>
    <w:rsid w:val="00CD7818"/>
    <w:rsid w:val="00CF5F46"/>
    <w:rsid w:val="00D01740"/>
    <w:rsid w:val="00D038F5"/>
    <w:rsid w:val="00D36291"/>
    <w:rsid w:val="00D82CF2"/>
    <w:rsid w:val="00D922CE"/>
    <w:rsid w:val="00D92944"/>
    <w:rsid w:val="00DA3E8E"/>
    <w:rsid w:val="00DA51B3"/>
    <w:rsid w:val="00DC62F1"/>
    <w:rsid w:val="00DC7BDF"/>
    <w:rsid w:val="00DE4856"/>
    <w:rsid w:val="00E22103"/>
    <w:rsid w:val="00E23AF6"/>
    <w:rsid w:val="00E36259"/>
    <w:rsid w:val="00E368A0"/>
    <w:rsid w:val="00E4179D"/>
    <w:rsid w:val="00E85BE7"/>
    <w:rsid w:val="00EB0551"/>
    <w:rsid w:val="00EB576A"/>
    <w:rsid w:val="00ED3609"/>
    <w:rsid w:val="00ED6615"/>
    <w:rsid w:val="00EE238C"/>
    <w:rsid w:val="00EF1106"/>
    <w:rsid w:val="00EF13A6"/>
    <w:rsid w:val="00EF73E9"/>
    <w:rsid w:val="00F34BBB"/>
    <w:rsid w:val="00F517F2"/>
    <w:rsid w:val="00F97FD9"/>
    <w:rsid w:val="00FB4464"/>
    <w:rsid w:val="00FC595B"/>
    <w:rsid w:val="00FE0588"/>
    <w:rsid w:val="00FE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 type="connector" idref="#_x0000_s1037"/>
      </o:rules>
    </o:shapelayout>
  </w:shapeDefaults>
  <w:decimalSymbol w:val="."/>
  <w:listSeparator w:val=","/>
  <w15:docId w15:val="{01260D13-AE95-40BF-9FB2-03B75AA3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03E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903E7"/>
    <w:rPr>
      <w:color w:val="0000FF"/>
      <w:u w:val="single"/>
    </w:rPr>
  </w:style>
  <w:style w:type="character" w:customStyle="1" w:styleId="reference-text">
    <w:name w:val="reference-text"/>
    <w:basedOn w:val="DefaultParagraphFont"/>
    <w:rsid w:val="00B903E7"/>
  </w:style>
  <w:style w:type="paragraph" w:styleId="NormalWeb">
    <w:name w:val="Normal (Web)"/>
    <w:basedOn w:val="Normal"/>
    <w:uiPriority w:val="99"/>
    <w:unhideWhenUsed/>
    <w:rsid w:val="00B90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B903E7"/>
  </w:style>
  <w:style w:type="paragraph" w:styleId="ListParagraph">
    <w:name w:val="List Paragraph"/>
    <w:basedOn w:val="Normal"/>
    <w:uiPriority w:val="34"/>
    <w:qFormat/>
    <w:rsid w:val="00B903E7"/>
    <w:pPr>
      <w:ind w:left="720"/>
      <w:contextualSpacing/>
    </w:pPr>
  </w:style>
  <w:style w:type="paragraph" w:styleId="Header">
    <w:name w:val="header"/>
    <w:basedOn w:val="Normal"/>
    <w:link w:val="HeaderChar"/>
    <w:uiPriority w:val="99"/>
    <w:unhideWhenUsed/>
    <w:rsid w:val="005D2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92"/>
  </w:style>
  <w:style w:type="paragraph" w:styleId="Footer">
    <w:name w:val="footer"/>
    <w:basedOn w:val="Normal"/>
    <w:link w:val="FooterChar"/>
    <w:uiPriority w:val="99"/>
    <w:unhideWhenUsed/>
    <w:rsid w:val="005D2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92"/>
  </w:style>
  <w:style w:type="table" w:styleId="TableGrid">
    <w:name w:val="Table Grid"/>
    <w:basedOn w:val="TableNormal"/>
    <w:uiPriority w:val="59"/>
    <w:rsid w:val="00EE2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8C"/>
    <w:rPr>
      <w:rFonts w:ascii="Tahoma" w:hAnsi="Tahoma" w:cs="Tahoma"/>
      <w:sz w:val="16"/>
      <w:szCs w:val="16"/>
    </w:rPr>
  </w:style>
  <w:style w:type="paragraph" w:styleId="NoSpacing">
    <w:name w:val="No Spacing"/>
    <w:link w:val="NoSpacingChar"/>
    <w:uiPriority w:val="1"/>
    <w:qFormat/>
    <w:rsid w:val="0039433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39433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target.com/contributor/Margaret-Ro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Contentment" TargetMode="External"/><Relationship Id="rId4" Type="http://schemas.openxmlformats.org/officeDocument/2006/relationships/settings" Target="settings.xml"/><Relationship Id="rId9" Type="http://schemas.openxmlformats.org/officeDocument/2006/relationships/hyperlink" Target="http://whatis.techtarget.com/definition/pro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0F46-6D17-4BA1-AE65-B3EC52ED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11540</Words>
  <Characters>65781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cp:lastPrinted>2020-11-23T20:01:00Z</cp:lastPrinted>
  <dcterms:created xsi:type="dcterms:W3CDTF">2016-04-22T08:43:00Z</dcterms:created>
  <dcterms:modified xsi:type="dcterms:W3CDTF">2025-04-26T09:14:00Z</dcterms:modified>
</cp:coreProperties>
</file>