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72" w:rsidRPr="00224C07" w:rsidRDefault="00C16272" w:rsidP="00C16272">
      <w:pPr>
        <w:spacing w:line="480" w:lineRule="auto"/>
        <w:jc w:val="center"/>
        <w:rPr>
          <w:rFonts w:ascii="Times New Roman" w:hAnsi="Times New Roman"/>
          <w:b/>
          <w:szCs w:val="24"/>
        </w:rPr>
      </w:pPr>
      <w:r w:rsidRPr="00224C07">
        <w:rPr>
          <w:rFonts w:ascii="Times New Roman" w:hAnsi="Times New Roman"/>
          <w:b/>
          <w:szCs w:val="24"/>
        </w:rPr>
        <w:t>CHAPTER ONE</w:t>
      </w:r>
    </w:p>
    <w:p w:rsidR="00C16272" w:rsidRPr="00224C07" w:rsidRDefault="00C16272" w:rsidP="00C16272">
      <w:pPr>
        <w:spacing w:line="480" w:lineRule="auto"/>
        <w:jc w:val="center"/>
        <w:rPr>
          <w:rFonts w:ascii="Times New Roman" w:hAnsi="Times New Roman"/>
          <w:b/>
          <w:szCs w:val="24"/>
        </w:rPr>
      </w:pPr>
      <w:r w:rsidRPr="00224C07">
        <w:rPr>
          <w:rFonts w:ascii="Times New Roman" w:hAnsi="Times New Roman"/>
          <w:b/>
          <w:szCs w:val="24"/>
        </w:rPr>
        <w:t>INTRODUCTION</w:t>
      </w:r>
    </w:p>
    <w:p w:rsidR="00C16272" w:rsidRPr="00224C07" w:rsidRDefault="00C16272" w:rsidP="00C16272">
      <w:pPr>
        <w:spacing w:line="480" w:lineRule="auto"/>
        <w:rPr>
          <w:rFonts w:ascii="Times New Roman" w:hAnsi="Times New Roman"/>
          <w:b/>
          <w:szCs w:val="24"/>
        </w:rPr>
      </w:pPr>
      <w:r w:rsidRPr="00224C07">
        <w:rPr>
          <w:rFonts w:ascii="Times New Roman" w:hAnsi="Times New Roman"/>
          <w:b/>
          <w:szCs w:val="24"/>
        </w:rPr>
        <w:t>1.1: BACKGROUND OF THE STUDY</w:t>
      </w:r>
      <w:r w:rsidR="00437352">
        <w:rPr>
          <w:rFonts w:ascii="Times New Roman" w:hAnsi="Times New Roman"/>
          <w:b/>
          <w:szCs w:val="24"/>
        </w:rPr>
        <w:t>U</w:t>
      </w:r>
    </w:p>
    <w:p w:rsidR="000E53D5" w:rsidRDefault="00C16272" w:rsidP="00C16272">
      <w:pPr>
        <w:spacing w:line="480" w:lineRule="auto"/>
        <w:rPr>
          <w:rFonts w:ascii="Times New Roman" w:hAnsi="Times New Roman"/>
          <w:szCs w:val="24"/>
        </w:rPr>
      </w:pPr>
      <w:r w:rsidRPr="00D1138A">
        <w:rPr>
          <w:rFonts w:ascii="Times New Roman" w:hAnsi="Times New Roman"/>
          <w:szCs w:val="24"/>
        </w:rPr>
        <w:t>The significance of the banking sector in any country stems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from its role of financial mobilization from surplus to deficit unit, provision of a competent payment system and facilitation of the implementation of monetary policies. In intermediation, banks mobilize savings from the surplus units of the economy and channel these funds to the deficit unit, particularly private business enterprises, for the purposes of expanding their productive capacity.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banking sector has become one the most critical sectors in the economy with wide effects on the level and direction of economic growth and transformation and on such economic variables as rate of unemployment and inflation which directly affect live of our people. Today, the very integrity and survivability of these laudable functions of Nigerian banks have been deteriorated in view of incessant frauds and accounting scandals.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Fraud however has been defined by many scholars Olufidipe (1994) defined fraud as ,,deceit or trick deliberately practiced in order to gain some advantages dishonestly". According to Boniface (1999), fraud is described as ,, any premeditated act of criminal deceit, trickery or falsification by a person or group of persons with the intention of altering facts in order to obtain undue personal monetary advantages ". Another scholar Idowu (2009) also sees fraud as a deliberate falsification, camouflage, or exclusion of the truth for the purpose of dishonestly/ stage management to the financial damage of an individual or an organization. Going by the definition </w:t>
      </w:r>
      <w:r w:rsidRPr="00D1138A">
        <w:rPr>
          <w:rFonts w:ascii="Times New Roman" w:hAnsi="Times New Roman"/>
          <w:szCs w:val="24"/>
        </w:rPr>
        <w:lastRenderedPageBreak/>
        <w:t xml:space="preserve">of the chambers universal learners dictionary Kirkpatrick (1985) define fraud as any person who pretends to be something that he is not is a fraud, a snare, a deceptive, trick, cheat and a swindler.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Having explained what fraud is, it is pertinent to define bank fraud which is the subject matter of this study ; however bank fraud is the use of fraudulent means to obtain money assets, or other property owned or held by a financial institution, or to obtain money from depositors by fraudulently representing to be a bank or financial institution. For an action to constitute fraud there must be a dishonest intention and the action must be intended to benefit the perpetrators to the detriment of another person.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Going by the definition, frauds in Nigeria cannot be restricted to the banks alone.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lot of fraudulent activities are prevalent in Nigerian economy ranging from bloody killing, ritual, kidnapping, robberies, forgery, misappropriation, cheating, and gangsters and looting. Bank fraud ranges from account -opening, money transfer fund, cheque kiting, telex fraud, money laundering fraud, computer fraud, loans fraud and the likes.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Oseni (2006) the incessant frauds in the banking industry are getting to a level at which many stakeholders in the industry are losing their trust and confidence in the industry. Corroborating the view of Oseni, Idolr (2010), stressed that the spate of fraud in Nigerian banking sector has lately become a source of embarrassment to the nation as apparent in the seeming attempts of the law enforcement agencies to successfully track down culprits. Although the incidence of frauds is neither limited to the banking industry nor peculiar to Nigeria economy, however the high rate of fraud within the banking industry, calls for urgent attention with a view to finding solutions.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Fraud in it's effect reduces organizational assets and increases its liabilities. With regards to banking industry, it may engender crises of confidence among the banking public, impede the going concern status of the bank and ultimately lead to bank failure (Adeyemo, 2012).</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Kimani (2011) ' A way of making money is to stop losing it. The level of fraud in the present day Nigeria has assumed an epidemic dimension. It has eaten deep into every aspect of our life to the extent that a three years old child talks about 419, the name give to the newly discovered advanced fee fraud that is hunting our nation.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In July 2004, central bank of Nigeria</w:t>
      </w:r>
      <w:r>
        <w:rPr>
          <w:rFonts w:ascii="Times New Roman" w:hAnsi="Times New Roman"/>
          <w:szCs w:val="24"/>
        </w:rPr>
        <w:t xml:space="preserve"> </w:t>
      </w:r>
      <w:r w:rsidRPr="00D1138A">
        <w:rPr>
          <w:rFonts w:ascii="Times New Roman" w:hAnsi="Times New Roman"/>
          <w:szCs w:val="24"/>
        </w:rPr>
        <w:t>(CBN) unveiled new banking guidelines designed to consolidate and restructure the industry through mergers and acquisition. Banks and other financial institution Act</w:t>
      </w:r>
      <w:r>
        <w:rPr>
          <w:rFonts w:ascii="Times New Roman" w:hAnsi="Times New Roman"/>
          <w:szCs w:val="24"/>
        </w:rPr>
        <w:t xml:space="preserve"> </w:t>
      </w:r>
      <w:r w:rsidRPr="00D1138A">
        <w:rPr>
          <w:rFonts w:ascii="Times New Roman" w:hAnsi="Times New Roman"/>
          <w:szCs w:val="24"/>
        </w:rPr>
        <w:t>(BOFIA) 1</w:t>
      </w:r>
      <w:r>
        <w:rPr>
          <w:rFonts w:ascii="Times New Roman" w:hAnsi="Times New Roman"/>
          <w:szCs w:val="24"/>
        </w:rPr>
        <w:t xml:space="preserve">991, section 15, was also design </w:t>
      </w:r>
      <w:r w:rsidRPr="00D1138A">
        <w:rPr>
          <w:rFonts w:ascii="Times New Roman" w:hAnsi="Times New Roman"/>
          <w:szCs w:val="24"/>
        </w:rPr>
        <w:t>to prevent fraud and to make Nigeria banks more competitive and able to play in the global market.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Nigeria Deposit Insurance Corporation (NDIC) 2007 annual report and statement of accoun</w:t>
      </w:r>
      <w:r>
        <w:rPr>
          <w:rFonts w:ascii="Times New Roman" w:hAnsi="Times New Roman"/>
          <w:szCs w:val="24"/>
        </w:rPr>
        <w:t>t</w:t>
      </w:r>
      <w:r w:rsidRPr="00D1138A">
        <w:rPr>
          <w:rFonts w:ascii="Times New Roman" w:hAnsi="Times New Roman"/>
          <w:szCs w:val="24"/>
        </w:rPr>
        <w:t>s repo</w:t>
      </w:r>
      <w:r>
        <w:rPr>
          <w:rFonts w:ascii="Times New Roman" w:hAnsi="Times New Roman"/>
          <w:szCs w:val="24"/>
        </w:rPr>
        <w:t>rt that cases of attempted frauds</w:t>
      </w:r>
      <w:r w:rsidRPr="00D1138A">
        <w:rPr>
          <w:rFonts w:ascii="Times New Roman" w:hAnsi="Times New Roman"/>
          <w:szCs w:val="24"/>
        </w:rPr>
        <w:t xml:space="preserve"> and forgeries in insured banks, as at 2007 exceeded what was recorded in the year 2006. For instance, the NDIC report for 2007 disclose that a total of 1,553 reported cases  of attempted frauds and forgeries involving over symbols #10 billion compare with 1,193 reported cases of fraud and forgeries involving #4,832.17 billion in the year 2006. The foregoing statistics clearly unfolds the extent to which fraud</w:t>
      </w:r>
      <w:r>
        <w:rPr>
          <w:rFonts w:ascii="Times New Roman" w:hAnsi="Times New Roman"/>
          <w:szCs w:val="24"/>
        </w:rPr>
        <w:t xml:space="preserve"> </w:t>
      </w:r>
      <w:r w:rsidRPr="00D1138A">
        <w:rPr>
          <w:rFonts w:ascii="Times New Roman" w:hAnsi="Times New Roman"/>
          <w:szCs w:val="24"/>
        </w:rPr>
        <w:t>had, had eaten deep into the financial strength benefit the perpetrators to the department of another person.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Today, banks cannot withstand the growing pressure of competition among various banks due to the monster called bank frauds. If this act of fraud is not arrested, it might delete our resources because foreign investors might not find it wise to transact business via our banks.</w:t>
      </w:r>
    </w:p>
    <w:p w:rsidR="00C16272" w:rsidRPr="00224C07" w:rsidRDefault="00C16272" w:rsidP="00C16272">
      <w:pPr>
        <w:spacing w:line="480" w:lineRule="auto"/>
        <w:rPr>
          <w:rFonts w:ascii="Times New Roman" w:hAnsi="Times New Roman"/>
          <w:b/>
          <w:szCs w:val="24"/>
        </w:rPr>
      </w:pPr>
      <w:r w:rsidRPr="00224C07">
        <w:rPr>
          <w:rFonts w:ascii="Times New Roman" w:hAnsi="Times New Roman"/>
          <w:b/>
          <w:szCs w:val="24"/>
        </w:rPr>
        <w:lastRenderedPageBreak/>
        <w:t>1.2: STATEMENT OF THE PROBLEM</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Banks generally have been experiencing fraud since its evolution. This affects the performance and the profitability of banks and may possibly lead to distress. The inability to identify the immediate and remote causes of continuous cases of bank frauds in virtually all banks in Nigeria is one of the problems brought to bear.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Fraud is a major challenge to the entire banking industry; no bank is immune to it and in all facets of life (Olorunsegun, 2010). The banking public expects accountability, fairness, transparency in their day operation for effective intermediation.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Though there were known cases fraud in the sector, one major question still remain unanswered which is what is the nature and different ways through which fraud can be perpetuated in banks. It is asserted by Adeyemo (2012) that fraud in the bank is possible with corroboration of an insider. The banks are expected to ensure that they carry out their responsibilities with sincerity of purpose which is devoid of fraudulent practice. This is relevant if the banking sector is to gain public trust and goodwill.</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Another problem is that the government and it's agencies have not put enough effort in the prevention and control of bank fraud in Nigeria; otherwise the level of bank fraud would have reduced to a bearable level. Agencies like money laundering Act which helps to place surveillance on any account through which such excess cash deposits or withdrawal are made, Nigeria Deposit Insurance Corporation which is involved in managing bank distress, failed banks and financial malpractices in bank Act which was vested with powers to recover the debts of failed banks, dishonored cheque Act which affects banks in their collection and payment of </w:t>
      </w:r>
      <w:r w:rsidRPr="00D1138A">
        <w:rPr>
          <w:rFonts w:ascii="Times New Roman" w:hAnsi="Times New Roman"/>
          <w:szCs w:val="24"/>
        </w:rPr>
        <w:lastRenderedPageBreak/>
        <w:t>cheques on behalf of their customers and Bill of Exchange Act which helps to collect the proceeds of trade bills of exchange and cheques are not putting enough effort in the prevention and control of bank fraud that is the reason why bank frauds is increasing day by day in Nigeria.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However, environmental or social factors pose a problem in the activities of banking industry as they contribute to bank fraud in Nigeria. Environmental factors are those that can be trace to the immediate and remote environment of the bank these factors are manifest in the following manner;</w:t>
      </w:r>
      <w:r>
        <w:rPr>
          <w:rFonts w:ascii="Times New Roman" w:hAnsi="Times New Roman"/>
          <w:szCs w:val="24"/>
        </w:rPr>
        <w:t xml:space="preserve"> </w:t>
      </w:r>
      <w:r w:rsidRPr="00D1138A">
        <w:rPr>
          <w:rFonts w:ascii="Times New Roman" w:hAnsi="Times New Roman"/>
          <w:szCs w:val="24"/>
        </w:rPr>
        <w:t>the desire to get rich quick slow and complex legal process,</w:t>
      </w:r>
      <w:r>
        <w:rPr>
          <w:rFonts w:ascii="Times New Roman" w:hAnsi="Times New Roman"/>
          <w:szCs w:val="24"/>
        </w:rPr>
        <w:t xml:space="preserve"> </w:t>
      </w:r>
      <w:r w:rsidRPr="00D1138A">
        <w:rPr>
          <w:rFonts w:ascii="Times New Roman" w:hAnsi="Times New Roman"/>
          <w:szCs w:val="24"/>
        </w:rPr>
        <w:t>poverty and the widening gap between the rich and the poor, competition among bank staff,</w:t>
      </w:r>
      <w:r>
        <w:rPr>
          <w:rFonts w:ascii="Times New Roman" w:hAnsi="Times New Roman"/>
          <w:szCs w:val="24"/>
        </w:rPr>
        <w:t xml:space="preserve"> </w:t>
      </w:r>
      <w:r w:rsidRPr="00D1138A">
        <w:rPr>
          <w:rFonts w:ascii="Times New Roman" w:hAnsi="Times New Roman"/>
          <w:szCs w:val="24"/>
        </w:rPr>
        <w:t>the desire to belong to any social class,</w:t>
      </w:r>
      <w:r>
        <w:rPr>
          <w:rFonts w:ascii="Times New Roman" w:hAnsi="Times New Roman"/>
          <w:szCs w:val="24"/>
        </w:rPr>
        <w:t xml:space="preserve"> </w:t>
      </w:r>
      <w:r w:rsidRPr="00D1138A">
        <w:rPr>
          <w:rFonts w:ascii="Times New Roman" w:hAnsi="Times New Roman"/>
          <w:szCs w:val="24"/>
        </w:rPr>
        <w:t>job insecurity,</w:t>
      </w:r>
      <w:r>
        <w:rPr>
          <w:rFonts w:ascii="Times New Roman" w:hAnsi="Times New Roman"/>
          <w:szCs w:val="24"/>
        </w:rPr>
        <w:t xml:space="preserve"> </w:t>
      </w:r>
      <w:r w:rsidRPr="00D1138A">
        <w:rPr>
          <w:rFonts w:ascii="Times New Roman" w:hAnsi="Times New Roman"/>
          <w:szCs w:val="24"/>
        </w:rPr>
        <w:t>peer group pressure and societal expectations.</w:t>
      </w:r>
    </w:p>
    <w:p w:rsidR="00C16272" w:rsidRPr="00B02A14" w:rsidRDefault="00C16272" w:rsidP="00C16272">
      <w:pPr>
        <w:spacing w:line="480" w:lineRule="auto"/>
        <w:rPr>
          <w:rFonts w:ascii="Times New Roman" w:hAnsi="Times New Roman"/>
          <w:b/>
          <w:szCs w:val="24"/>
        </w:rPr>
      </w:pPr>
      <w:r w:rsidRPr="00B02A14">
        <w:rPr>
          <w:rFonts w:ascii="Times New Roman" w:hAnsi="Times New Roman"/>
          <w:b/>
          <w:szCs w:val="24"/>
        </w:rPr>
        <w:t>1.3: RESEARCH QUESTIONS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following research question guided this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     What are the actual causes of bank fraud in Nigeria?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ii.      In what way do directors/managers contribute to bank frauds in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Nigeria?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iii.      What are the efforts of government and its agencies on bank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fraud in Nigeria?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iv.       What constitutes environmental or social factors of bank fraud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in Nigeria?</w:t>
      </w:r>
    </w:p>
    <w:p w:rsidR="00C16272" w:rsidRPr="00B02A14" w:rsidRDefault="00C16272" w:rsidP="00C16272">
      <w:pPr>
        <w:spacing w:line="480" w:lineRule="auto"/>
        <w:rPr>
          <w:rFonts w:ascii="Times New Roman" w:hAnsi="Times New Roman"/>
          <w:b/>
          <w:szCs w:val="24"/>
        </w:rPr>
      </w:pPr>
      <w:r w:rsidRPr="00B02A14">
        <w:rPr>
          <w:rFonts w:ascii="Times New Roman" w:hAnsi="Times New Roman"/>
          <w:b/>
          <w:szCs w:val="24"/>
        </w:rPr>
        <w:t>1.4: OBJECTIVES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The general objective of this study is to identify bank fraud and its effect on bank performance in </w:t>
      </w:r>
      <w:r w:rsidR="001046A7">
        <w:rPr>
          <w:rFonts w:ascii="Times New Roman" w:hAnsi="Times New Roman"/>
          <w:szCs w:val="24"/>
        </w:rPr>
        <w:t>Gaa-Akanbi Microfinance bank</w:t>
      </w:r>
      <w:r w:rsidRPr="00D1138A">
        <w:rPr>
          <w:rFonts w:ascii="Times New Roman" w:hAnsi="Times New Roman"/>
          <w:szCs w:val="24"/>
        </w:rPr>
        <w:t xml:space="preserve"> but the general objectives of this study are;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 xml:space="preserve">i. To identify the causes of bank fraud in </w:t>
      </w:r>
      <w:r w:rsidR="001046A7">
        <w:rPr>
          <w:rFonts w:ascii="Times New Roman" w:hAnsi="Times New Roman"/>
          <w:szCs w:val="24"/>
        </w:rPr>
        <w:t>Gaa-Akanbi Microfinance bank</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ii. To identify the forms of bank fraud in </w:t>
      </w:r>
      <w:r w:rsidR="001046A7">
        <w:rPr>
          <w:rFonts w:ascii="Times New Roman" w:hAnsi="Times New Roman"/>
          <w:szCs w:val="24"/>
        </w:rPr>
        <w:t>Gaa-Akanbi Microfinance bank</w:t>
      </w:r>
    </w:p>
    <w:p w:rsidR="00C16272" w:rsidRPr="00D1138A" w:rsidRDefault="00C16272" w:rsidP="00C16272">
      <w:pPr>
        <w:spacing w:line="480" w:lineRule="auto"/>
        <w:rPr>
          <w:rFonts w:ascii="Times New Roman" w:hAnsi="Times New Roman"/>
          <w:szCs w:val="24"/>
        </w:rPr>
      </w:pPr>
      <w:r>
        <w:rPr>
          <w:rFonts w:ascii="Times New Roman" w:hAnsi="Times New Roman"/>
          <w:szCs w:val="24"/>
        </w:rPr>
        <w:t xml:space="preserve">iii. </w:t>
      </w:r>
      <w:r w:rsidRPr="00D1138A">
        <w:rPr>
          <w:rFonts w:ascii="Times New Roman" w:hAnsi="Times New Roman"/>
          <w:szCs w:val="24"/>
        </w:rPr>
        <w:t xml:space="preserve">To examine the efforts of government and its agencies in the prevention and control of bank fraud in </w:t>
      </w:r>
      <w:r w:rsidR="001046A7">
        <w:rPr>
          <w:rFonts w:ascii="Times New Roman" w:hAnsi="Times New Roman"/>
          <w:szCs w:val="24"/>
        </w:rPr>
        <w:t>Gaa-Akanbi Microfinance bank</w:t>
      </w:r>
    </w:p>
    <w:p w:rsidR="00C16272" w:rsidRPr="00D1138A" w:rsidRDefault="00C16272" w:rsidP="00C16272">
      <w:pPr>
        <w:spacing w:line="480" w:lineRule="auto"/>
        <w:rPr>
          <w:rFonts w:ascii="Times New Roman" w:hAnsi="Times New Roman"/>
          <w:szCs w:val="24"/>
        </w:rPr>
      </w:pPr>
      <w:r>
        <w:rPr>
          <w:rFonts w:ascii="Times New Roman" w:hAnsi="Times New Roman"/>
          <w:szCs w:val="24"/>
        </w:rPr>
        <w:t xml:space="preserve">iv. </w:t>
      </w:r>
      <w:r w:rsidRPr="00D1138A">
        <w:rPr>
          <w:rFonts w:ascii="Times New Roman" w:hAnsi="Times New Roman"/>
          <w:szCs w:val="24"/>
        </w:rPr>
        <w:t xml:space="preserve">To examine to the extent to which environmental or social factors contributed to bank fraud in </w:t>
      </w:r>
      <w:r w:rsidR="001046A7">
        <w:rPr>
          <w:rFonts w:ascii="Times New Roman" w:hAnsi="Times New Roman"/>
          <w:szCs w:val="24"/>
        </w:rPr>
        <w:t>Gaa-Akanbi Microfinance bank</w:t>
      </w:r>
      <w:r w:rsidRPr="00D1138A">
        <w:rPr>
          <w:rFonts w:ascii="Times New Roman" w:hAnsi="Times New Roman"/>
          <w:szCs w:val="24"/>
        </w:rPr>
        <w:t>.</w:t>
      </w:r>
    </w:p>
    <w:p w:rsidR="00C16272" w:rsidRPr="00B02A14" w:rsidRDefault="00C16272" w:rsidP="00C16272">
      <w:pPr>
        <w:spacing w:line="480" w:lineRule="auto"/>
        <w:rPr>
          <w:rFonts w:ascii="Times New Roman" w:hAnsi="Times New Roman"/>
          <w:b/>
          <w:szCs w:val="24"/>
        </w:rPr>
      </w:pPr>
      <w:r w:rsidRPr="00B02A14">
        <w:rPr>
          <w:rFonts w:ascii="Times New Roman" w:hAnsi="Times New Roman"/>
          <w:b/>
          <w:szCs w:val="24"/>
        </w:rPr>
        <w:t>1.5: RESEARCH HYPOTHESES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following research hypothesis were formulated and later tested. They include;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HO:</w:t>
      </w:r>
      <w:r>
        <w:rPr>
          <w:rFonts w:ascii="Times New Roman" w:hAnsi="Times New Roman"/>
          <w:szCs w:val="24"/>
        </w:rPr>
        <w:t xml:space="preserve"> </w:t>
      </w:r>
      <w:r w:rsidRPr="00D1138A">
        <w:rPr>
          <w:rFonts w:ascii="Times New Roman" w:hAnsi="Times New Roman"/>
          <w:szCs w:val="24"/>
        </w:rPr>
        <w:t>Lack of adequate motivation is not a major cause of fraud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H1: Lack of adequate motivation is a major cause of fraud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H0: Looting of fund by bank manager/directors does not constitute the major form of fraud in </w:t>
      </w:r>
      <w:r w:rsidR="001046A7">
        <w:rPr>
          <w:rFonts w:ascii="Times New Roman" w:hAnsi="Times New Roman"/>
          <w:szCs w:val="24"/>
        </w:rPr>
        <w:t>Gaa-Akanbi Microfinance bank</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H1:</w:t>
      </w:r>
      <w:r>
        <w:rPr>
          <w:rFonts w:ascii="Times New Roman" w:hAnsi="Times New Roman"/>
          <w:szCs w:val="24"/>
        </w:rPr>
        <w:t xml:space="preserve"> </w:t>
      </w:r>
      <w:r w:rsidRPr="00D1138A">
        <w:rPr>
          <w:rFonts w:ascii="Times New Roman" w:hAnsi="Times New Roman"/>
          <w:szCs w:val="24"/>
        </w:rPr>
        <w:t xml:space="preserve">Looting of fund by bank manager/directors constitutes the major form of fraud in </w:t>
      </w:r>
      <w:r w:rsidR="001046A7">
        <w:rPr>
          <w:rFonts w:ascii="Times New Roman" w:hAnsi="Times New Roman"/>
          <w:szCs w:val="24"/>
        </w:rPr>
        <w:t>Gaa-Akanbi Microfinance bank</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H0: Government effort and its agencies have negatively impacted on combating of fraud in </w:t>
      </w:r>
      <w:r w:rsidR="001046A7">
        <w:rPr>
          <w:rFonts w:ascii="Times New Roman" w:hAnsi="Times New Roman"/>
          <w:szCs w:val="24"/>
        </w:rPr>
        <w:t>Gaa-Akanbi Microfinance bank</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H1: Government effort and its agencies have positively impacted on combating of fraud in </w:t>
      </w:r>
      <w:r w:rsidR="001046A7">
        <w:rPr>
          <w:rFonts w:ascii="Times New Roman" w:hAnsi="Times New Roman"/>
          <w:szCs w:val="24"/>
        </w:rPr>
        <w:t>Gaa-Akanbi Microfinance bank</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H0: An environmental or social factor does not have a negative impact on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H1: Environmental or social factors have positive impact on bank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Fraud</w:t>
      </w:r>
    </w:p>
    <w:p w:rsidR="00C16272" w:rsidRPr="00B02A14" w:rsidRDefault="00C16272" w:rsidP="00C16272">
      <w:pPr>
        <w:spacing w:line="480" w:lineRule="auto"/>
        <w:rPr>
          <w:rFonts w:ascii="Times New Roman" w:hAnsi="Times New Roman"/>
          <w:b/>
          <w:szCs w:val="24"/>
        </w:rPr>
      </w:pPr>
      <w:r>
        <w:rPr>
          <w:rFonts w:ascii="Times New Roman" w:hAnsi="Times New Roman"/>
          <w:b/>
          <w:szCs w:val="24"/>
        </w:rPr>
        <w:lastRenderedPageBreak/>
        <w:t>1.6</w:t>
      </w:r>
      <w:r w:rsidRPr="00B02A14">
        <w:rPr>
          <w:rFonts w:ascii="Times New Roman" w:hAnsi="Times New Roman"/>
          <w:b/>
          <w:szCs w:val="24"/>
        </w:rPr>
        <w:t xml:space="preserve"> SIGNIFICANCE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This research work will be beneficial to the following groups;</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I. Banks and Financial Institutions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it will be beneficial to the authorities concern with banking operations, managements, staff customers and prospective investors in the industry so as to identify the various means(theft, embezzlement, forgeries e.t.c) employed in defrauding banks and to identify the cause of frauds in banks in Nigeria.</w:t>
      </w:r>
    </w:p>
    <w:p w:rsidR="00C16272" w:rsidRPr="00D1138A" w:rsidRDefault="00C16272" w:rsidP="00C16272">
      <w:pPr>
        <w:spacing w:line="480" w:lineRule="auto"/>
        <w:rPr>
          <w:rFonts w:ascii="Times New Roman" w:hAnsi="Times New Roman"/>
          <w:szCs w:val="24"/>
        </w:rPr>
      </w:pP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II. Government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government will find this work relevant to future policy and decision making with particular to restructuring its agencies for better performance in detaching frauds in Nigeria banks.</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III. General public</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The study will be useful to the general public because the banking industry touches the life of everyone in an economy. Banks all over the world have contributed immensely to the economic growth and development of nations. As such, problems such as fraud which can hinder the smooth operation of the banking industry should be viewed with all seriousness in other not to intercept or destroy the rate of development.</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IV. Academia</w:t>
      </w:r>
    </w:p>
    <w:p w:rsidR="00C16272" w:rsidRDefault="00C16272" w:rsidP="00C16272">
      <w:pPr>
        <w:spacing w:line="480" w:lineRule="auto"/>
        <w:rPr>
          <w:rFonts w:ascii="Times New Roman" w:hAnsi="Times New Roman"/>
          <w:szCs w:val="24"/>
        </w:rPr>
      </w:pPr>
      <w:r w:rsidRPr="00D1138A">
        <w:rPr>
          <w:rFonts w:ascii="Times New Roman" w:hAnsi="Times New Roman"/>
          <w:szCs w:val="24"/>
        </w:rPr>
        <w:t>it will also be Beneficial to people who which to carry out further research in this area, to find this work relevant in their search.</w:t>
      </w:r>
    </w:p>
    <w:p w:rsidR="00EB48F8" w:rsidRPr="00D1138A" w:rsidRDefault="00EB48F8" w:rsidP="00C16272">
      <w:pPr>
        <w:spacing w:line="480" w:lineRule="auto"/>
        <w:rPr>
          <w:rFonts w:ascii="Times New Roman" w:hAnsi="Times New Roman"/>
          <w:szCs w:val="24"/>
        </w:rPr>
      </w:pP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lastRenderedPageBreak/>
        <w:t>1.7:  SCOPE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This study centers on fraud in the Nigeria </w:t>
      </w:r>
      <w:r w:rsidR="000C2AFE">
        <w:rPr>
          <w:rFonts w:ascii="Times New Roman" w:hAnsi="Times New Roman"/>
          <w:szCs w:val="24"/>
        </w:rPr>
        <w:t xml:space="preserve">Micro-finance </w:t>
      </w:r>
      <w:r w:rsidRPr="00D1138A">
        <w:rPr>
          <w:rFonts w:ascii="Times New Roman" w:hAnsi="Times New Roman"/>
          <w:szCs w:val="24"/>
        </w:rPr>
        <w:t xml:space="preserve">banking industry with a keen interest on five(5)insured banks with data covering 2002-2011. The five insured banks covered includes ; </w:t>
      </w:r>
      <w:r w:rsidR="000C2AFE">
        <w:rPr>
          <w:rFonts w:ascii="Times New Roman" w:hAnsi="Times New Roman"/>
          <w:szCs w:val="24"/>
        </w:rPr>
        <w:t xml:space="preserve">Gaa-Akanbi Microfinance bank, </w:t>
      </w:r>
      <w:r w:rsidRPr="00D1138A">
        <w:rPr>
          <w:rFonts w:ascii="Times New Roman" w:hAnsi="Times New Roman"/>
          <w:szCs w:val="24"/>
        </w:rPr>
        <w:t>First bank of Nigeria PLC,</w:t>
      </w:r>
      <w:r>
        <w:rPr>
          <w:rFonts w:ascii="Times New Roman" w:hAnsi="Times New Roman"/>
          <w:szCs w:val="24"/>
        </w:rPr>
        <w:t xml:space="preserve"> </w:t>
      </w:r>
      <w:r w:rsidRPr="00D1138A">
        <w:rPr>
          <w:rFonts w:ascii="Times New Roman" w:hAnsi="Times New Roman"/>
          <w:szCs w:val="24"/>
        </w:rPr>
        <w:t>Union bank of Nigeria PLC, United bank for Africa PLC, Diamond bank PLC,</w:t>
      </w:r>
      <w:r>
        <w:rPr>
          <w:rFonts w:ascii="Times New Roman" w:hAnsi="Times New Roman"/>
          <w:szCs w:val="24"/>
        </w:rPr>
        <w:t xml:space="preserve"> </w:t>
      </w:r>
      <w:r w:rsidRPr="00D1138A">
        <w:rPr>
          <w:rFonts w:ascii="Times New Roman" w:hAnsi="Times New Roman"/>
          <w:szCs w:val="24"/>
        </w:rPr>
        <w:t>Zenith bank PLC,</w:t>
      </w:r>
      <w:r>
        <w:rPr>
          <w:rFonts w:ascii="Times New Roman" w:hAnsi="Times New Roman"/>
          <w:szCs w:val="24"/>
        </w:rPr>
        <w:t xml:space="preserve"> </w:t>
      </w:r>
      <w:r w:rsidRPr="00D1138A">
        <w:rPr>
          <w:rFonts w:ascii="Times New Roman" w:hAnsi="Times New Roman"/>
          <w:szCs w:val="24"/>
        </w:rPr>
        <w:t xml:space="preserve">all in </w:t>
      </w:r>
      <w:r w:rsidR="000C2AFE">
        <w:rPr>
          <w:rFonts w:ascii="Times New Roman" w:hAnsi="Times New Roman"/>
          <w:szCs w:val="24"/>
        </w:rPr>
        <w:t>Kwara State</w:t>
      </w:r>
      <w:r w:rsidRPr="00D1138A">
        <w:rPr>
          <w:rFonts w:ascii="Times New Roman" w:hAnsi="Times New Roman"/>
          <w:szCs w:val="24"/>
        </w:rPr>
        <w:t>,</w:t>
      </w:r>
      <w:r>
        <w:rPr>
          <w:rFonts w:ascii="Times New Roman" w:hAnsi="Times New Roman"/>
          <w:szCs w:val="24"/>
        </w:rPr>
        <w:t xml:space="preserve"> </w:t>
      </w:r>
      <w:r w:rsidRPr="00D1138A">
        <w:rPr>
          <w:rFonts w:ascii="Times New Roman" w:hAnsi="Times New Roman"/>
          <w:szCs w:val="24"/>
        </w:rPr>
        <w:t>Oparah Avenue Branch.</w:t>
      </w:r>
      <w:r>
        <w:rPr>
          <w:rFonts w:ascii="Times New Roman" w:hAnsi="Times New Roman"/>
          <w:szCs w:val="24"/>
        </w:rPr>
        <w:t xml:space="preserve"> </w:t>
      </w:r>
      <w:r w:rsidRPr="00D1138A">
        <w:rPr>
          <w:rFonts w:ascii="Times New Roman" w:hAnsi="Times New Roman"/>
          <w:szCs w:val="24"/>
        </w:rPr>
        <w:t>To achie</w:t>
      </w:r>
      <w:r>
        <w:rPr>
          <w:rFonts w:ascii="Times New Roman" w:hAnsi="Times New Roman"/>
          <w:szCs w:val="24"/>
        </w:rPr>
        <w:t>ve the objectives of this study</w:t>
      </w:r>
      <w:r w:rsidRPr="00D1138A">
        <w:rPr>
          <w:rFonts w:ascii="Times New Roman" w:hAnsi="Times New Roman"/>
          <w:szCs w:val="24"/>
        </w:rPr>
        <w:t>,</w:t>
      </w:r>
      <w:r>
        <w:rPr>
          <w:rFonts w:ascii="Times New Roman" w:hAnsi="Times New Roman"/>
          <w:szCs w:val="24"/>
        </w:rPr>
        <w:t xml:space="preserve"> </w:t>
      </w:r>
      <w:r w:rsidRPr="00D1138A">
        <w:rPr>
          <w:rFonts w:ascii="Times New Roman" w:hAnsi="Times New Roman"/>
          <w:szCs w:val="24"/>
        </w:rPr>
        <w:t>primary and secondary data were used. One hundred and twenty five</w:t>
      </w:r>
      <w:r>
        <w:rPr>
          <w:rFonts w:ascii="Times New Roman" w:hAnsi="Times New Roman"/>
          <w:szCs w:val="24"/>
        </w:rPr>
        <w:t xml:space="preserve"> </w:t>
      </w:r>
      <w:r w:rsidRPr="00D1138A">
        <w:rPr>
          <w:rFonts w:ascii="Times New Roman" w:hAnsi="Times New Roman"/>
          <w:szCs w:val="24"/>
        </w:rPr>
        <w:t>(125) questionnaires were administered to the study respondents that were purposively selected from five</w:t>
      </w:r>
      <w:r>
        <w:rPr>
          <w:rFonts w:ascii="Times New Roman" w:hAnsi="Times New Roman"/>
          <w:szCs w:val="24"/>
        </w:rPr>
        <w:t xml:space="preserve"> </w:t>
      </w:r>
      <w:r w:rsidRPr="00D1138A">
        <w:rPr>
          <w:rFonts w:ascii="Times New Roman" w:hAnsi="Times New Roman"/>
          <w:szCs w:val="24"/>
        </w:rPr>
        <w:t>(5)</w:t>
      </w:r>
      <w:r>
        <w:rPr>
          <w:rFonts w:ascii="Times New Roman" w:hAnsi="Times New Roman"/>
          <w:szCs w:val="24"/>
        </w:rPr>
        <w:t xml:space="preserve"> </w:t>
      </w:r>
      <w:r w:rsidRPr="00D1138A">
        <w:rPr>
          <w:rFonts w:ascii="Times New Roman" w:hAnsi="Times New Roman"/>
          <w:szCs w:val="24"/>
        </w:rPr>
        <w:t>insured banks in Enugu</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1.8: LIMITATION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Bank fraud and its effect on the performance of banks is an extensive topic that may involve </w:t>
      </w:r>
      <w:r w:rsidR="000C2AFE">
        <w:rPr>
          <w:rFonts w:ascii="Times New Roman" w:hAnsi="Times New Roman"/>
          <w:szCs w:val="24"/>
        </w:rPr>
        <w:t>Micro-finance</w:t>
      </w:r>
      <w:r w:rsidRPr="00D1138A">
        <w:rPr>
          <w:rFonts w:ascii="Times New Roman" w:hAnsi="Times New Roman"/>
          <w:szCs w:val="24"/>
        </w:rPr>
        <w:t xml:space="preserve"> banks and community banks.</w:t>
      </w:r>
      <w:r>
        <w:rPr>
          <w:rFonts w:ascii="Times New Roman" w:hAnsi="Times New Roman"/>
          <w:szCs w:val="24"/>
        </w:rPr>
        <w:t xml:space="preserve"> </w:t>
      </w:r>
      <w:r w:rsidRPr="00D1138A">
        <w:rPr>
          <w:rFonts w:ascii="Times New Roman" w:hAnsi="Times New Roman"/>
          <w:szCs w:val="24"/>
        </w:rPr>
        <w:t>The researcher will like to touch all aspects of banking activities,</w:t>
      </w:r>
      <w:r>
        <w:rPr>
          <w:rFonts w:ascii="Times New Roman" w:hAnsi="Times New Roman"/>
          <w:szCs w:val="24"/>
        </w:rPr>
        <w:t xml:space="preserve"> </w:t>
      </w:r>
      <w:r w:rsidRPr="00D1138A">
        <w:rPr>
          <w:rFonts w:ascii="Times New Roman" w:hAnsi="Times New Roman"/>
          <w:szCs w:val="24"/>
        </w:rPr>
        <w:t>but for lack of time and financial constraints, the researcher limit his works to frauds in five</w:t>
      </w:r>
      <w:r>
        <w:rPr>
          <w:rFonts w:ascii="Times New Roman" w:hAnsi="Times New Roman"/>
          <w:szCs w:val="24"/>
        </w:rPr>
        <w:t xml:space="preserve"> </w:t>
      </w:r>
      <w:r w:rsidRPr="00D1138A">
        <w:rPr>
          <w:rFonts w:ascii="Times New Roman" w:hAnsi="Times New Roman"/>
          <w:szCs w:val="24"/>
        </w:rPr>
        <w:t>(5) insured banks</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1.9: DEFINITION OF TERMS</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FRAUD:-</w:t>
      </w:r>
      <w:r w:rsidRPr="00D1138A">
        <w:rPr>
          <w:rFonts w:ascii="Times New Roman" w:hAnsi="Times New Roman"/>
          <w:szCs w:val="24"/>
        </w:rPr>
        <w:t xml:space="preserve"> Fraud can be defined as a deceit or trick deliberately practiced in order to gain some advantages dishonestly.</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BANK FRAUD</w:t>
      </w:r>
      <w:r w:rsidRPr="00D1138A">
        <w:rPr>
          <w:rFonts w:ascii="Times New Roman" w:hAnsi="Times New Roman"/>
          <w:szCs w:val="24"/>
        </w:rPr>
        <w:t>:- Bank fraud is defined as the use of fraudulent means to obtain money,</w:t>
      </w:r>
      <w:r>
        <w:rPr>
          <w:rFonts w:ascii="Times New Roman" w:hAnsi="Times New Roman"/>
          <w:szCs w:val="24"/>
        </w:rPr>
        <w:t xml:space="preserve"> </w:t>
      </w:r>
      <w:r w:rsidRPr="00D1138A">
        <w:rPr>
          <w:rFonts w:ascii="Times New Roman" w:hAnsi="Times New Roman"/>
          <w:szCs w:val="24"/>
        </w:rPr>
        <w:t>assets, or other property owned or held by a financial institution,</w:t>
      </w:r>
      <w:r>
        <w:rPr>
          <w:rFonts w:ascii="Times New Roman" w:hAnsi="Times New Roman"/>
          <w:szCs w:val="24"/>
        </w:rPr>
        <w:t xml:space="preserve"> </w:t>
      </w:r>
      <w:r w:rsidRPr="00D1138A">
        <w:rPr>
          <w:rFonts w:ascii="Times New Roman" w:hAnsi="Times New Roman"/>
          <w:szCs w:val="24"/>
        </w:rPr>
        <w:t>or to obtain money from depositors by fraudulently representing to be a bank or financial institution.</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lastRenderedPageBreak/>
        <w:t>NDIC:-</w:t>
      </w:r>
      <w:r w:rsidRPr="00D1138A">
        <w:rPr>
          <w:rFonts w:ascii="Times New Roman" w:hAnsi="Times New Roman"/>
          <w:szCs w:val="24"/>
        </w:rPr>
        <w:t xml:space="preserve"> This is an acronym for Nigeria Deposit Insurance corporation.</w:t>
      </w:r>
      <w:r>
        <w:rPr>
          <w:rFonts w:ascii="Times New Roman" w:hAnsi="Times New Roman"/>
          <w:szCs w:val="24"/>
        </w:rPr>
        <w:t xml:space="preserve"> </w:t>
      </w:r>
      <w:r w:rsidRPr="00D1138A">
        <w:rPr>
          <w:rFonts w:ascii="Times New Roman" w:hAnsi="Times New Roman"/>
          <w:szCs w:val="24"/>
        </w:rPr>
        <w:t>it is specially charged with the responsibility of protecting depositors by insuring customers deposit to the tune of 200,000</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Account opening fraud:-</w:t>
      </w:r>
      <w:r w:rsidRPr="00D1138A">
        <w:rPr>
          <w:rFonts w:ascii="Times New Roman" w:hAnsi="Times New Roman"/>
          <w:szCs w:val="24"/>
        </w:rPr>
        <w:t xml:space="preserve"> This usually stars when a person not know a  transaction account with false identification but unknown to the bank such a person might use the account for illegal transaction and close the account within a short period.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Money transfer fraud:- Fraudulent money transfer may result from a request created solely for the purpose of community fraud or the alterations of a genuine request can be altered by changing the beneficiary name or account number or change the amount of the transfer</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Computer fraud:-</w:t>
      </w:r>
      <w:r w:rsidRPr="00D1138A">
        <w:rPr>
          <w:rFonts w:ascii="Times New Roman" w:hAnsi="Times New Roman"/>
          <w:szCs w:val="24"/>
        </w:rPr>
        <w:t xml:space="preserve"> it can take the form of corrupting the grams and even banking into the system via a remote sensor by a computer programmer or specialist diskettes can also be tampered with to gain access to authorized area or even given credit to any account for which funds were not originally intended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Loan fraud:- it occurs when credit is extended to non- borrowing customers or to borrowing customers who lead exceeded his credit seeking the fraudulent aspect or this class is that there is intent to conceal it from the head office (inspectorate) staff on routine checks to device them with plausible but falsified statement,</w:t>
      </w:r>
      <w:r>
        <w:rPr>
          <w:rFonts w:ascii="Times New Roman" w:hAnsi="Times New Roman"/>
          <w:szCs w:val="24"/>
        </w:rPr>
        <w:t xml:space="preserve"> </w:t>
      </w:r>
      <w:r w:rsidRPr="00D1138A">
        <w:rPr>
          <w:rFonts w:ascii="Times New Roman" w:hAnsi="Times New Roman"/>
          <w:szCs w:val="24"/>
        </w:rPr>
        <w:t>document e.t.c</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1.10:  PLAN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plan of this study is intended to assist bank on company to safeguard against occupational fraud as it follows;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The first chapters contain the introduction and the aspect of the study which reviews the statement of research problem and the Objective of the study, scope of the study, significant of the study, limitations, definition and plan of the study were above reviews which stand as the basic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second chapter reviews the relevant literature related to various reform in the bank and it's contribute towards the development in Nigeria banking and the role play by the case study and to the provision s of the benefits.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third chapter is the research Methodology sections which comprises of various ways been used in collecting data and method of writing the project.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Chapter four is the sections which prevents and analyze the data collection, four is the sections various and means started in the previous chapter. The researcher used the descriptive method of data analyzing presentation interpretation of results and frequencies are used in calculating the percentage of the respondent to arrive at the state of the study</w:t>
      </w:r>
      <w:r>
        <w:rPr>
          <w:rFonts w:ascii="Times New Roman" w:hAnsi="Times New Roman"/>
          <w:szCs w:val="24"/>
        </w:rPr>
        <w:t xml:space="preserve">. </w:t>
      </w:r>
      <w:r w:rsidRPr="00D1138A">
        <w:rPr>
          <w:rFonts w:ascii="Times New Roman" w:hAnsi="Times New Roman"/>
          <w:szCs w:val="24"/>
        </w:rPr>
        <w:t>The final chapter containing the summary of the conclusion and recommendation at the end of  this research, the reference which contain some name of those who make impact and contribute towards the study.</w:t>
      </w:r>
    </w:p>
    <w:p w:rsidR="00C16272" w:rsidRDefault="00C16272"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C16272" w:rsidRPr="00684986" w:rsidRDefault="00C16272" w:rsidP="00C16272">
      <w:pPr>
        <w:spacing w:line="480" w:lineRule="auto"/>
        <w:jc w:val="center"/>
        <w:rPr>
          <w:rFonts w:ascii="Times New Roman" w:hAnsi="Times New Roman"/>
          <w:b/>
          <w:szCs w:val="24"/>
        </w:rPr>
      </w:pPr>
      <w:r w:rsidRPr="00684986">
        <w:rPr>
          <w:rFonts w:ascii="Times New Roman" w:hAnsi="Times New Roman"/>
          <w:b/>
          <w:szCs w:val="24"/>
        </w:rPr>
        <w:lastRenderedPageBreak/>
        <w:t>CHAPTER TWO</w:t>
      </w:r>
    </w:p>
    <w:p w:rsidR="00C16272" w:rsidRPr="00684986" w:rsidRDefault="00C16272" w:rsidP="00C16272">
      <w:pPr>
        <w:spacing w:line="480" w:lineRule="auto"/>
        <w:rPr>
          <w:rFonts w:ascii="Times New Roman" w:hAnsi="Times New Roman"/>
          <w:b/>
          <w:szCs w:val="24"/>
        </w:rPr>
      </w:pPr>
      <w:r>
        <w:rPr>
          <w:rFonts w:ascii="Times New Roman" w:hAnsi="Times New Roman"/>
          <w:b/>
          <w:szCs w:val="24"/>
        </w:rPr>
        <w:t>2.0</w:t>
      </w:r>
      <w:r>
        <w:rPr>
          <w:rFonts w:ascii="Times New Roman" w:hAnsi="Times New Roman"/>
          <w:b/>
          <w:szCs w:val="24"/>
        </w:rPr>
        <w:tab/>
      </w:r>
      <w:r w:rsidRPr="00684986">
        <w:rPr>
          <w:rFonts w:ascii="Times New Roman" w:hAnsi="Times New Roman"/>
          <w:b/>
          <w:szCs w:val="24"/>
        </w:rPr>
        <w:t>LITERATURE REVIEW INTRODUCTION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As usual adage says "prevention is better than cure" so also, people say that one should look before one leaps.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These Statements are more or less the equivalent of an internal control system . it is very important to state that the success of the operation of banks worldwide is strictly guided and depending among other things ,on the existing quality of their internal control system.</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 CONCEPTUAL FRAMEWORK</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2.1.1 DEFINITION OF FRAUD AND INTERNAL CONTROL SYSTEM</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Ade and Wole</w:t>
      </w:r>
      <w:r>
        <w:rPr>
          <w:rFonts w:ascii="Times New Roman" w:hAnsi="Times New Roman"/>
          <w:szCs w:val="24"/>
        </w:rPr>
        <w:t xml:space="preserve"> </w:t>
      </w:r>
      <w:r w:rsidRPr="00D1138A">
        <w:rPr>
          <w:rFonts w:ascii="Times New Roman" w:hAnsi="Times New Roman"/>
          <w:szCs w:val="24"/>
        </w:rPr>
        <w:t>(1982) see"</w:t>
      </w:r>
      <w:r>
        <w:rPr>
          <w:rFonts w:ascii="Times New Roman" w:hAnsi="Times New Roman"/>
          <w:szCs w:val="24"/>
        </w:rPr>
        <w:t xml:space="preserve"> </w:t>
      </w:r>
      <w:r w:rsidRPr="00D1138A">
        <w:rPr>
          <w:rFonts w:ascii="Times New Roman" w:hAnsi="Times New Roman"/>
          <w:szCs w:val="24"/>
        </w:rPr>
        <w:t>fraud as a virus which spreads from the banking sector to other economic activities and organization even the government and that for any economy to be balanced,</w:t>
      </w:r>
      <w:r>
        <w:rPr>
          <w:rFonts w:ascii="Times New Roman" w:hAnsi="Times New Roman"/>
          <w:szCs w:val="24"/>
        </w:rPr>
        <w:t xml:space="preserve"> </w:t>
      </w:r>
      <w:r w:rsidRPr="00D1138A">
        <w:rPr>
          <w:rFonts w:ascii="Times New Roman" w:hAnsi="Times New Roman"/>
          <w:szCs w:val="24"/>
        </w:rPr>
        <w:t>an antifraud virus should be injected to the banking industry to completely eradicate fraud from the system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Agbadua</w:t>
      </w:r>
      <w:r>
        <w:rPr>
          <w:rFonts w:ascii="Times New Roman" w:hAnsi="Times New Roman"/>
          <w:szCs w:val="24"/>
        </w:rPr>
        <w:t xml:space="preserve"> </w:t>
      </w:r>
      <w:r w:rsidRPr="00D1138A">
        <w:rPr>
          <w:rFonts w:ascii="Times New Roman" w:hAnsi="Times New Roman"/>
          <w:szCs w:val="24"/>
        </w:rPr>
        <w:t>(1980), "fraud is an anti- economic process and must be properly dealt with. He made it clear that for any banking institution to stand there must be proper management and trusted workers that are psychologically fit before employment.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Mayo and BPP (1988), define internal control system as"</w:t>
      </w:r>
      <w:r>
        <w:rPr>
          <w:rFonts w:ascii="Times New Roman" w:hAnsi="Times New Roman"/>
          <w:szCs w:val="24"/>
        </w:rPr>
        <w:t xml:space="preserve"> </w:t>
      </w:r>
      <w:r w:rsidRPr="00D1138A">
        <w:rPr>
          <w:rFonts w:ascii="Times New Roman" w:hAnsi="Times New Roman"/>
          <w:szCs w:val="24"/>
        </w:rPr>
        <w:t>the measure taken log an organization for the purpose of protecting it resources against waste,</w:t>
      </w:r>
      <w:r>
        <w:rPr>
          <w:rFonts w:ascii="Times New Roman" w:hAnsi="Times New Roman"/>
          <w:szCs w:val="24"/>
        </w:rPr>
        <w:t xml:space="preserve"> </w:t>
      </w:r>
      <w:r w:rsidRPr="00D1138A">
        <w:rPr>
          <w:rFonts w:ascii="Times New Roman" w:hAnsi="Times New Roman"/>
          <w:szCs w:val="24"/>
        </w:rPr>
        <w:t>fraud , inefficiency, ensuring accuracy and reliability in accounting and operating data,</w:t>
      </w:r>
      <w:r>
        <w:rPr>
          <w:rFonts w:ascii="Times New Roman" w:hAnsi="Times New Roman"/>
          <w:szCs w:val="24"/>
        </w:rPr>
        <w:t xml:space="preserve"> </w:t>
      </w:r>
      <w:r w:rsidRPr="00D1138A">
        <w:rPr>
          <w:rFonts w:ascii="Times New Roman" w:hAnsi="Times New Roman"/>
          <w:szCs w:val="24"/>
        </w:rPr>
        <w:t>securing compliance with organization policies and evaluating the level of performance in all divisions of the organization".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Internal control system can be described as "any action taken by any organization to help enhance the likelihood that the objective of the organization will be achieved". The definition of internal control has evolved over recent year as different internal control models have been developed.</w:t>
      </w:r>
      <w:r>
        <w:rPr>
          <w:rFonts w:ascii="Times New Roman" w:hAnsi="Times New Roman"/>
          <w:szCs w:val="24"/>
        </w:rPr>
        <w:t xml:space="preserve"> </w:t>
      </w:r>
      <w:r w:rsidRPr="00D1138A">
        <w:rPr>
          <w:rFonts w:ascii="Times New Roman" w:hAnsi="Times New Roman"/>
          <w:szCs w:val="24"/>
        </w:rPr>
        <w:t>This art</w:t>
      </w:r>
      <w:r>
        <w:rPr>
          <w:rFonts w:ascii="Times New Roman" w:hAnsi="Times New Roman"/>
          <w:szCs w:val="24"/>
        </w:rPr>
        <w:t>icle will describe these models</w:t>
      </w:r>
      <w:r w:rsidRPr="00D1138A">
        <w:rPr>
          <w:rFonts w:ascii="Times New Roman" w:hAnsi="Times New Roman"/>
          <w:szCs w:val="24"/>
        </w:rPr>
        <w:t>,</w:t>
      </w:r>
      <w:r>
        <w:rPr>
          <w:rFonts w:ascii="Times New Roman" w:hAnsi="Times New Roman"/>
          <w:szCs w:val="24"/>
        </w:rPr>
        <w:t xml:space="preserve"> </w:t>
      </w:r>
      <w:r w:rsidRPr="00D1138A">
        <w:rPr>
          <w:rFonts w:ascii="Times New Roman" w:hAnsi="Times New Roman"/>
          <w:szCs w:val="24"/>
        </w:rPr>
        <w:t>present the definition of internal control they provide and indicate the component of internal control.</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2.1.2 TYPES OF FRAUD AND WAYS OF DEFRAUDING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Frauds in financial institution vary widely accepted n nature,</w:t>
      </w:r>
      <w:r>
        <w:rPr>
          <w:rFonts w:ascii="Times New Roman" w:hAnsi="Times New Roman"/>
          <w:szCs w:val="24"/>
        </w:rPr>
        <w:t xml:space="preserve"> </w:t>
      </w:r>
      <w:r w:rsidRPr="00D1138A">
        <w:rPr>
          <w:rFonts w:ascii="Times New Roman" w:hAnsi="Times New Roman"/>
          <w:szCs w:val="24"/>
        </w:rPr>
        <w:t>character and method of perpetration. In general,</w:t>
      </w:r>
      <w:r>
        <w:rPr>
          <w:rFonts w:ascii="Times New Roman" w:hAnsi="Times New Roman"/>
          <w:szCs w:val="24"/>
        </w:rPr>
        <w:t xml:space="preserve"> </w:t>
      </w:r>
      <w:r w:rsidRPr="00D1138A">
        <w:rPr>
          <w:rFonts w:ascii="Times New Roman" w:hAnsi="Times New Roman"/>
          <w:szCs w:val="24"/>
        </w:rPr>
        <w:t>it may be classified in two way: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w:t>
      </w:r>
      <w:r>
        <w:rPr>
          <w:rFonts w:ascii="Times New Roman" w:hAnsi="Times New Roman"/>
          <w:szCs w:val="24"/>
        </w:rPr>
        <w:t xml:space="preserve"> </w:t>
      </w:r>
      <w:r w:rsidRPr="00D1138A">
        <w:rPr>
          <w:rFonts w:ascii="Times New Roman" w:hAnsi="Times New Roman"/>
          <w:szCs w:val="24"/>
        </w:rPr>
        <w:t>Perpetrators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 Method used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on the basis of perpetrators,</w:t>
      </w:r>
      <w:r>
        <w:rPr>
          <w:rFonts w:ascii="Times New Roman" w:hAnsi="Times New Roman"/>
          <w:szCs w:val="24"/>
        </w:rPr>
        <w:t xml:space="preserve"> </w:t>
      </w:r>
      <w:r w:rsidRPr="00D1138A">
        <w:rPr>
          <w:rFonts w:ascii="Times New Roman" w:hAnsi="Times New Roman"/>
          <w:szCs w:val="24"/>
        </w:rPr>
        <w:t>there are three categories which i</w:t>
      </w:r>
      <w:r>
        <w:rPr>
          <w:rFonts w:ascii="Times New Roman" w:hAnsi="Times New Roman"/>
          <w:szCs w:val="24"/>
        </w:rPr>
        <w:t>n</w:t>
      </w:r>
      <w:r w:rsidRPr="00D1138A">
        <w:rPr>
          <w:rFonts w:ascii="Times New Roman" w:hAnsi="Times New Roman"/>
          <w:szCs w:val="24"/>
        </w:rPr>
        <w:t>clude internal,</w:t>
      </w:r>
      <w:r>
        <w:rPr>
          <w:rFonts w:ascii="Times New Roman" w:hAnsi="Times New Roman"/>
          <w:szCs w:val="24"/>
        </w:rPr>
        <w:t xml:space="preserve"> </w:t>
      </w:r>
      <w:r w:rsidRPr="00D1138A">
        <w:rPr>
          <w:rFonts w:ascii="Times New Roman" w:hAnsi="Times New Roman"/>
          <w:szCs w:val="24"/>
        </w:rPr>
        <w:t>external and mixed perpetrator of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w:t>
      </w:r>
      <w:r>
        <w:rPr>
          <w:rFonts w:ascii="Times New Roman" w:hAnsi="Times New Roman"/>
          <w:szCs w:val="24"/>
        </w:rPr>
        <w:t xml:space="preserve"> </w:t>
      </w:r>
      <w:r w:rsidRPr="00D1138A">
        <w:rPr>
          <w:rFonts w:ascii="Times New Roman" w:hAnsi="Times New Roman"/>
          <w:szCs w:val="24"/>
        </w:rPr>
        <w:t>Internal perpetrator of fraud is related to those committed by member of staff</w:t>
      </w:r>
      <w:r>
        <w:rPr>
          <w:rFonts w:ascii="Times New Roman" w:hAnsi="Times New Roman"/>
          <w:szCs w:val="24"/>
        </w:rPr>
        <w:t xml:space="preserve"> </w:t>
      </w:r>
      <w:r w:rsidRPr="00D1138A">
        <w:rPr>
          <w:rFonts w:ascii="Times New Roman" w:hAnsi="Times New Roman"/>
          <w:szCs w:val="24"/>
        </w:rPr>
        <w:t>(insider).</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 External perpetrator of fraud is those committed by non- staff.</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iii.</w:t>
      </w:r>
      <w:r>
        <w:rPr>
          <w:rFonts w:ascii="Times New Roman" w:hAnsi="Times New Roman"/>
          <w:szCs w:val="24"/>
        </w:rPr>
        <w:t xml:space="preserve"> </w:t>
      </w:r>
      <w:r w:rsidRPr="00D1138A">
        <w:rPr>
          <w:rFonts w:ascii="Times New Roman" w:hAnsi="Times New Roman"/>
          <w:szCs w:val="24"/>
        </w:rPr>
        <w:t>Mixed fraud involved outsides colluding with staff</w:t>
      </w:r>
      <w:r>
        <w:rPr>
          <w:rFonts w:ascii="Times New Roman" w:hAnsi="Times New Roman"/>
          <w:szCs w:val="24"/>
        </w:rPr>
        <w:t xml:space="preserve"> </w:t>
      </w:r>
      <w:r w:rsidRPr="00D1138A">
        <w:rPr>
          <w:rFonts w:ascii="Times New Roman" w:hAnsi="Times New Roman"/>
          <w:szCs w:val="24"/>
        </w:rPr>
        <w:t>(insiders).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The most important and common type of fraud highlighted by Bank Administration institute (1989) in fraud prevention and detention series are discussed below.</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Advanced fee fraud</w:t>
      </w:r>
      <w:r>
        <w:rPr>
          <w:rFonts w:ascii="Times New Roman" w:hAnsi="Times New Roman"/>
          <w:b/>
          <w:szCs w:val="24"/>
        </w:rPr>
        <w:t xml:space="preserve"> </w:t>
      </w:r>
      <w:r w:rsidRPr="00684986">
        <w:rPr>
          <w:rFonts w:ascii="Times New Roman" w:hAnsi="Times New Roman"/>
          <w:b/>
          <w:szCs w:val="24"/>
        </w:rPr>
        <w:t>(419):-</w:t>
      </w:r>
      <w:r w:rsidRPr="00D1138A">
        <w:rPr>
          <w:rFonts w:ascii="Times New Roman" w:hAnsi="Times New Roman"/>
          <w:szCs w:val="24"/>
        </w:rPr>
        <w:t xml:space="preserve"> this involves an agent approaching a bank,</w:t>
      </w:r>
      <w:r>
        <w:rPr>
          <w:rFonts w:ascii="Times New Roman" w:hAnsi="Times New Roman"/>
          <w:szCs w:val="24"/>
        </w:rPr>
        <w:t xml:space="preserve"> </w:t>
      </w:r>
      <w:r w:rsidRPr="00D1138A">
        <w:rPr>
          <w:rFonts w:ascii="Times New Roman" w:hAnsi="Times New Roman"/>
          <w:szCs w:val="24"/>
        </w:rPr>
        <w:t>a company or an individual with an offer to access large funds at below market interest rates often for long term.</w:t>
      </w:r>
      <w:r>
        <w:rPr>
          <w:rFonts w:ascii="Times New Roman" w:hAnsi="Times New Roman"/>
          <w:szCs w:val="24"/>
        </w:rPr>
        <w:t xml:space="preserve"> </w:t>
      </w:r>
      <w:r w:rsidRPr="00D1138A">
        <w:rPr>
          <w:rFonts w:ascii="Times New Roman" w:hAnsi="Times New Roman"/>
          <w:szCs w:val="24"/>
        </w:rPr>
        <w:t>The purported source of such funds is not specifically identified as the only way to receive a fee or commission in advance.</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lastRenderedPageBreak/>
        <w:t xml:space="preserve">Chequed kiting:- </w:t>
      </w:r>
      <w:r w:rsidRPr="00D1138A">
        <w:rPr>
          <w:rFonts w:ascii="Times New Roman" w:hAnsi="Times New Roman"/>
          <w:szCs w:val="24"/>
        </w:rPr>
        <w:t>kiting is defined by us comptroller of the currency's policy. Guideline for National Bank Director as "method whereby a depositor utilizes the time required for cheque to clear to obtain an unauthorized loan without interest charge.</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Account- opening fraud:-</w:t>
      </w:r>
      <w:r w:rsidRPr="00D1138A">
        <w:rPr>
          <w:rFonts w:ascii="Times New Roman" w:hAnsi="Times New Roman"/>
          <w:szCs w:val="24"/>
        </w:rPr>
        <w:t xml:space="preserve"> this usually starts when a person not known a transaction account with false identification but unknown to the bank.</w:t>
      </w:r>
      <w:r w:rsidR="000C2AFE">
        <w:rPr>
          <w:rFonts w:ascii="Times New Roman" w:hAnsi="Times New Roman"/>
          <w:szCs w:val="24"/>
        </w:rPr>
        <w:t xml:space="preserve"> </w:t>
      </w:r>
      <w:r w:rsidRPr="00D1138A">
        <w:rPr>
          <w:rFonts w:ascii="Times New Roman" w:hAnsi="Times New Roman"/>
          <w:szCs w:val="24"/>
        </w:rPr>
        <w:t>such a person might use the account for illegal transaction and close the account within a short period.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Money transfer fraud:- fraudulent money transfer may result from a request created solely for the purpose of committing a fraud or the alteration of a genuine frauds transfer request a genuine request can be altered by changing the beneficiary's name or account number or changing the amount of the transfer.</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Telex fraud:-</w:t>
      </w:r>
      <w:r w:rsidRPr="00D1138A">
        <w:rPr>
          <w:rFonts w:ascii="Times New Roman" w:hAnsi="Times New Roman"/>
          <w:szCs w:val="24"/>
        </w:rPr>
        <w:t xml:space="preserve"> transfer of funds from one location to another can be affected through the telex. The message though often coded can be altered to enable diversion of the frauds to an </w:t>
      </w:r>
      <w:r>
        <w:rPr>
          <w:rFonts w:ascii="Times New Roman" w:hAnsi="Times New Roman"/>
          <w:szCs w:val="24"/>
        </w:rPr>
        <w:t>account not originally intended</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Money laundering fraud:-</w:t>
      </w:r>
      <w:r w:rsidRPr="00D1138A">
        <w:rPr>
          <w:rFonts w:ascii="Times New Roman" w:hAnsi="Times New Roman"/>
          <w:szCs w:val="24"/>
        </w:rPr>
        <w:t xml:space="preserve"> this is a means to conceal the existence, source or use of illegally- obtained  money by converting the cash into untraceable transaction in a bank.</w:t>
      </w:r>
      <w:r>
        <w:rPr>
          <w:rFonts w:ascii="Times New Roman" w:hAnsi="Times New Roman"/>
          <w:szCs w:val="24"/>
        </w:rPr>
        <w:t xml:space="preserve"> </w:t>
      </w:r>
      <w:r w:rsidRPr="00D1138A">
        <w:rPr>
          <w:rFonts w:ascii="Times New Roman" w:hAnsi="Times New Roman"/>
          <w:szCs w:val="24"/>
        </w:rPr>
        <w:t>This cash is disguised to make the income appear legitimate.</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t>Computer fraud:-</w:t>
      </w:r>
      <w:r w:rsidRPr="00D1138A">
        <w:rPr>
          <w:rFonts w:ascii="Times New Roman" w:hAnsi="Times New Roman"/>
          <w:szCs w:val="24"/>
        </w:rPr>
        <w:t xml:space="preserve"> its can take the form of corrupting the programs and even breaking into the system via a remote sensor by a computer programmer or specialist. Diskettes can also be tempered with to gain access to unauthorized area or even given credit to an account for which funds were not originally intended.</w:t>
      </w:r>
    </w:p>
    <w:p w:rsidR="00C16272" w:rsidRPr="00D1138A" w:rsidRDefault="00C16272" w:rsidP="00C16272">
      <w:pPr>
        <w:spacing w:line="480" w:lineRule="auto"/>
        <w:rPr>
          <w:rFonts w:ascii="Times New Roman" w:hAnsi="Times New Roman"/>
          <w:szCs w:val="24"/>
        </w:rPr>
      </w:pPr>
      <w:r w:rsidRPr="00684986">
        <w:rPr>
          <w:rFonts w:ascii="Times New Roman" w:hAnsi="Times New Roman"/>
          <w:b/>
          <w:szCs w:val="24"/>
        </w:rPr>
        <w:lastRenderedPageBreak/>
        <w:t>Loan fraud:-</w:t>
      </w:r>
      <w:r w:rsidRPr="00D1138A">
        <w:rPr>
          <w:rFonts w:ascii="Times New Roman" w:hAnsi="Times New Roman"/>
          <w:szCs w:val="24"/>
        </w:rPr>
        <w:t xml:space="preserve"> it occurs when credit is extended to non- borrowing customers or to borrowing customers who lead exceeded his credit seeking the fraudulent aspect or this class is that there is intent to conceal it from the head office (inspectorate) staff on routine checks to device them with plausible but falsified statement, document e.t.c</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2.1.3 CAUSES OF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Alashi</w:t>
      </w:r>
      <w:r>
        <w:rPr>
          <w:rFonts w:ascii="Times New Roman" w:hAnsi="Times New Roman"/>
          <w:szCs w:val="24"/>
        </w:rPr>
        <w:t xml:space="preserve"> </w:t>
      </w:r>
      <w:r w:rsidRPr="00D1138A">
        <w:rPr>
          <w:rFonts w:ascii="Times New Roman" w:hAnsi="Times New Roman"/>
          <w:szCs w:val="24"/>
        </w:rPr>
        <w:t>(1994) he says,</w:t>
      </w:r>
      <w:r>
        <w:rPr>
          <w:rFonts w:ascii="Times New Roman" w:hAnsi="Times New Roman"/>
          <w:szCs w:val="24"/>
        </w:rPr>
        <w:t xml:space="preserve"> </w:t>
      </w:r>
      <w:r w:rsidRPr="00D1138A">
        <w:rPr>
          <w:rFonts w:ascii="Times New Roman" w:hAnsi="Times New Roman"/>
          <w:szCs w:val="24"/>
        </w:rPr>
        <w:t>it can be grouped the major causes of the bank fraud into two ways such as constitutional factors and environmental factors.</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INSTITUTIONAL CAUSE OF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Various authors a</w:t>
      </w:r>
      <w:r>
        <w:rPr>
          <w:rFonts w:ascii="Times New Roman" w:hAnsi="Times New Roman"/>
          <w:szCs w:val="24"/>
        </w:rPr>
        <w:t>nd professional in the industry</w:t>
      </w:r>
      <w:r w:rsidRPr="00D1138A">
        <w:rPr>
          <w:rFonts w:ascii="Times New Roman" w:hAnsi="Times New Roman"/>
          <w:szCs w:val="24"/>
        </w:rPr>
        <w:t xml:space="preserve"> seem to be unanimous in their identification of institutional cause of fraud. These are as follows: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Volume of work:- the amount of work done by officials could be so heavy that frauds could easily pass undetected by such officials.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Nature of services:- fraud May be caused where documents of value and liquid assets are exposed to an indiscipline staff or unauthorized persons.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Banking experience of staff:- fraud in banks occur with higher frequency among staff with little experience and knowledge in financial practices.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Number of staff:- where a senior official supervises quite a large number of staff,</w:t>
      </w:r>
      <w:r>
        <w:rPr>
          <w:rFonts w:ascii="Times New Roman" w:hAnsi="Times New Roman"/>
          <w:szCs w:val="24"/>
        </w:rPr>
        <w:t xml:space="preserve"> </w:t>
      </w:r>
      <w:r w:rsidRPr="00D1138A">
        <w:rPr>
          <w:rFonts w:ascii="Times New Roman" w:hAnsi="Times New Roman"/>
          <w:szCs w:val="24"/>
        </w:rPr>
        <w:t>there is a high likelihood that fraud could go undetected.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Poor management:- Banks with poor management record high incidence of all sorts of fraud than those with effective and efficient management team unsullied character.</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Poor security arrangement:- banks where security arrangement for valuable documents are weak, poor and vulnerable,</w:t>
      </w:r>
      <w:r>
        <w:rPr>
          <w:rFonts w:ascii="Times New Roman" w:hAnsi="Times New Roman"/>
          <w:szCs w:val="24"/>
        </w:rPr>
        <w:t xml:space="preserve"> </w:t>
      </w:r>
      <w:r w:rsidRPr="00D1138A">
        <w:rPr>
          <w:rFonts w:ascii="Times New Roman" w:hAnsi="Times New Roman"/>
          <w:szCs w:val="24"/>
        </w:rPr>
        <w:t>it is easy for fraudsters  to  have their ways undetected.</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ENVIRONMENTAL/SOCIETAL CAUSES OF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These have been identified as follows: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Personality profile of dramatize personae:- most individual with inordinate ambitions without qualm are prone to committing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Societal value:- when the possession of wealth determines the reputation ascribed to a person, that society is bound to witness unnecessary competition for acquisition of wealth.</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Lack of effective deterrent/punishment:- this is a moot point because it is argued in some quarters in some quarters that lack of effective deterrent such as heavy punishment could be a factor of frauds in financial institution.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Fear of negative publicity:- many financial institutions fail to report fraud cases to be authorities. They believe that doing so will give unnecessary negative publicity to their institutions.</w:t>
      </w:r>
    </w:p>
    <w:p w:rsidR="00C16272" w:rsidRDefault="00C16272" w:rsidP="00C16272">
      <w:pPr>
        <w:spacing w:line="480" w:lineRule="auto"/>
        <w:rPr>
          <w:rFonts w:ascii="Times New Roman" w:hAnsi="Times New Roman"/>
          <w:szCs w:val="24"/>
        </w:rPr>
      </w:pPr>
      <w:r w:rsidRPr="00D1138A">
        <w:rPr>
          <w:rFonts w:ascii="Times New Roman" w:hAnsi="Times New Roman"/>
          <w:szCs w:val="24"/>
        </w:rPr>
        <w:t>Unemployment and high level of poverty in Nigeria:- Nigeria is one of the riches economies in the sub Saharan Africa and indeed the world both in human and natural resources (oil) but 80% of the Nigeria youths especially university graduate are(5) unemployed.</w:t>
      </w:r>
    </w:p>
    <w:p w:rsidR="000C2AFE" w:rsidRPr="00D1138A" w:rsidRDefault="000C2AFE" w:rsidP="00C16272">
      <w:pPr>
        <w:spacing w:line="480" w:lineRule="auto"/>
        <w:rPr>
          <w:rFonts w:ascii="Times New Roman" w:hAnsi="Times New Roman"/>
          <w:szCs w:val="24"/>
        </w:rPr>
      </w:pP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2.1.4 DIMENSION OF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Going by the definition,</w:t>
      </w:r>
      <w:r>
        <w:rPr>
          <w:rFonts w:ascii="Times New Roman" w:hAnsi="Times New Roman"/>
          <w:szCs w:val="24"/>
        </w:rPr>
        <w:t xml:space="preserve"> </w:t>
      </w:r>
      <w:r w:rsidRPr="00D1138A">
        <w:rPr>
          <w:rFonts w:ascii="Times New Roman" w:hAnsi="Times New Roman"/>
          <w:szCs w:val="24"/>
        </w:rPr>
        <w:t>fraud in the Nigeria economy cannot be restricted to be banks alone. Frauds do take different dimensions which other include the following:</w:t>
      </w:r>
    </w:p>
    <w:p w:rsidR="00C16272" w:rsidRPr="00D1138A" w:rsidRDefault="00C16272" w:rsidP="00C16272">
      <w:pPr>
        <w:spacing w:line="480" w:lineRule="auto"/>
        <w:rPr>
          <w:rFonts w:ascii="Times New Roman" w:hAnsi="Times New Roman"/>
          <w:szCs w:val="24"/>
        </w:rPr>
      </w:pPr>
      <w:r>
        <w:rPr>
          <w:rFonts w:ascii="Times New Roman" w:hAnsi="Times New Roman"/>
          <w:szCs w:val="24"/>
        </w:rPr>
        <w:t xml:space="preserve">i. </w:t>
      </w:r>
      <w:r w:rsidRPr="00D1138A">
        <w:rPr>
          <w:rFonts w:ascii="Times New Roman" w:hAnsi="Times New Roman"/>
          <w:szCs w:val="24"/>
        </w:rPr>
        <w:t>Cheating by market women/men or scale measurement.</w:t>
      </w:r>
    </w:p>
    <w:p w:rsidR="00C16272" w:rsidRPr="00D1138A" w:rsidRDefault="00C16272" w:rsidP="00C16272">
      <w:pPr>
        <w:spacing w:line="480" w:lineRule="auto"/>
        <w:rPr>
          <w:rFonts w:ascii="Times New Roman" w:hAnsi="Times New Roman"/>
          <w:szCs w:val="24"/>
        </w:rPr>
      </w:pPr>
      <w:r>
        <w:rPr>
          <w:rFonts w:ascii="Times New Roman" w:hAnsi="Times New Roman"/>
          <w:szCs w:val="24"/>
        </w:rPr>
        <w:lastRenderedPageBreak/>
        <w:t xml:space="preserve">ii. </w:t>
      </w:r>
      <w:r w:rsidRPr="00D1138A">
        <w:rPr>
          <w:rFonts w:ascii="Times New Roman" w:hAnsi="Times New Roman"/>
          <w:szCs w:val="24"/>
        </w:rPr>
        <w:t>Failure to pay correct import/export duties tax evasion.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III. Over invoicing/inflating contract</w:t>
      </w:r>
    </w:p>
    <w:p w:rsidR="00C16272" w:rsidRPr="00D1138A" w:rsidRDefault="00C16272" w:rsidP="00C16272">
      <w:pPr>
        <w:spacing w:line="480" w:lineRule="auto"/>
        <w:rPr>
          <w:rFonts w:ascii="Times New Roman" w:hAnsi="Times New Roman"/>
          <w:szCs w:val="24"/>
        </w:rPr>
      </w:pPr>
      <w:r>
        <w:rPr>
          <w:rFonts w:ascii="Times New Roman" w:hAnsi="Times New Roman"/>
          <w:szCs w:val="24"/>
        </w:rPr>
        <w:t xml:space="preserve">IV. </w:t>
      </w:r>
      <w:r w:rsidRPr="00D1138A">
        <w:rPr>
          <w:rFonts w:ascii="Times New Roman" w:hAnsi="Times New Roman"/>
          <w:szCs w:val="24"/>
        </w:rPr>
        <w:t>Payment for services not rendered.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   Stealing and other 419 activities.</w:t>
      </w:r>
    </w:p>
    <w:p w:rsidR="00C16272" w:rsidRPr="00D1138A" w:rsidRDefault="00C16272" w:rsidP="00C16272">
      <w:pPr>
        <w:spacing w:line="480" w:lineRule="auto"/>
        <w:rPr>
          <w:rFonts w:ascii="Times New Roman" w:hAnsi="Times New Roman"/>
          <w:szCs w:val="24"/>
        </w:rPr>
      </w:pPr>
      <w:r>
        <w:rPr>
          <w:rFonts w:ascii="Times New Roman" w:hAnsi="Times New Roman"/>
          <w:szCs w:val="24"/>
        </w:rPr>
        <w:t xml:space="preserve">vi. </w:t>
      </w:r>
      <w:r w:rsidRPr="00D1138A">
        <w:rPr>
          <w:rFonts w:ascii="Times New Roman" w:hAnsi="Times New Roman"/>
          <w:szCs w:val="24"/>
        </w:rPr>
        <w:t xml:space="preserve">Political fraud </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2.1.5 EFFECTS OF FRAUD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As a consequence,</w:t>
      </w:r>
      <w:r>
        <w:rPr>
          <w:rFonts w:ascii="Times New Roman" w:hAnsi="Times New Roman"/>
          <w:szCs w:val="24"/>
        </w:rPr>
        <w:t xml:space="preserve"> </w:t>
      </w:r>
      <w:r w:rsidRPr="00D1138A">
        <w:rPr>
          <w:rFonts w:ascii="Times New Roman" w:hAnsi="Times New Roman"/>
          <w:szCs w:val="24"/>
        </w:rPr>
        <w:t>the activities of the fraudster have negative and graven effect on the effected banks. Some other effect of fraud on banks according to the provision of the Nigeria Deposit Insurance Corporation (NDIC) published report (196).</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Other effects of fraud in banks include loss of confidence in banks by customers and therefore a set bank for the effort aimed at promoting the banking habits. In addition to the distraction of management attention increase in operating cost and the wastage of time and money on fraud prevention are other effects of fraud</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2.1.6 MEASURES AT FRAUD DETECTION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details of the sampling frame data collection and analysis of return are presented in the succeeding chapter.</w:t>
      </w:r>
    </w:p>
    <w:p w:rsidR="00C16272" w:rsidRPr="00684986" w:rsidRDefault="00C16272" w:rsidP="00C16272">
      <w:pPr>
        <w:spacing w:line="480" w:lineRule="auto"/>
        <w:rPr>
          <w:rFonts w:ascii="Times New Roman" w:hAnsi="Times New Roman"/>
          <w:b/>
          <w:szCs w:val="24"/>
        </w:rPr>
      </w:pPr>
      <w:r w:rsidRPr="00684986">
        <w:rPr>
          <w:rFonts w:ascii="Times New Roman" w:hAnsi="Times New Roman"/>
          <w:b/>
          <w:szCs w:val="24"/>
        </w:rPr>
        <w:t>2.1.7 FACTORS INFLUENCING THE EXISTENCE OF FRAUD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Despite th</w:t>
      </w:r>
      <w:r>
        <w:rPr>
          <w:rFonts w:ascii="Times New Roman" w:hAnsi="Times New Roman"/>
          <w:szCs w:val="24"/>
        </w:rPr>
        <w:t>e numerous causes of bank fraud</w:t>
      </w:r>
      <w:r w:rsidRPr="00D1138A">
        <w:rPr>
          <w:rFonts w:ascii="Times New Roman" w:hAnsi="Times New Roman"/>
          <w:szCs w:val="24"/>
        </w:rPr>
        <w:t>,</w:t>
      </w:r>
      <w:r>
        <w:rPr>
          <w:rFonts w:ascii="Times New Roman" w:hAnsi="Times New Roman"/>
          <w:szCs w:val="24"/>
        </w:rPr>
        <w:t xml:space="preserve"> </w:t>
      </w:r>
      <w:r w:rsidRPr="00D1138A">
        <w:rPr>
          <w:rFonts w:ascii="Times New Roman" w:hAnsi="Times New Roman"/>
          <w:szCs w:val="24"/>
        </w:rPr>
        <w:t>there exist some other factors that influence the risk of fraud within the bank and accordingly steps ought to be taken to minimize them.</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izedonmi</w:t>
      </w:r>
      <w:r>
        <w:rPr>
          <w:rFonts w:ascii="Times New Roman" w:hAnsi="Times New Roman"/>
          <w:szCs w:val="24"/>
        </w:rPr>
        <w:t xml:space="preserve"> </w:t>
      </w:r>
      <w:r w:rsidRPr="00D1138A">
        <w:rPr>
          <w:rFonts w:ascii="Times New Roman" w:hAnsi="Times New Roman"/>
          <w:szCs w:val="24"/>
        </w:rPr>
        <w:t>(2000) these factors include: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authority is concentrated in a few hand with the bank.</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  Where managements, made by an external authors.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,there is a high rate of turnover in key accounting functions.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the accounting system is inadequate and the books of accounts cannot be reconciled with the financial statement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transaction occuring the year are reserved after the year</w:t>
      </w:r>
      <w:r>
        <w:rPr>
          <w:rFonts w:ascii="Times New Roman" w:hAnsi="Times New Roman"/>
          <w:szCs w:val="24"/>
        </w:rPr>
        <w:t xml:space="preserve"> </w:t>
      </w:r>
      <w:r w:rsidRPr="00D1138A">
        <w:rPr>
          <w:rFonts w:ascii="Times New Roman" w:hAnsi="Times New Roman"/>
          <w:szCs w:val="24"/>
        </w:rPr>
        <w:t>end.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fees paid to legal adviser appears to be out of proportion with the actual services rendered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the bank is experiencing solvency problems.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Where there are materials transactions during and around the year</w:t>
      </w:r>
      <w:r>
        <w:rPr>
          <w:rFonts w:ascii="Times New Roman" w:hAnsi="Times New Roman"/>
          <w:szCs w:val="24"/>
        </w:rPr>
        <w:t xml:space="preserve"> </w:t>
      </w:r>
      <w:r w:rsidRPr="00D1138A">
        <w:rPr>
          <w:rFonts w:ascii="Times New Roman" w:hAnsi="Times New Roman"/>
          <w:szCs w:val="24"/>
        </w:rPr>
        <w:t>and data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Where it is difficult to obtain explanation from management and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staff of the bank during the audit.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Where documentation supporting transactions are generally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non-existence.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Other factors that could influence the risk of fraud in banks according to Raji(1998) include:</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Experience:-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When too much confidence is reposed on a staff because of his apparent ability to work with minimum supervision die to his experience, it could degenerated into a situation that could breed an opportunity for committing fraud.</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Understaffing:-</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most banks today strife that strenuous efforts be made to cut down cost. This idea is however ,over- stretched that at times result to entrusting too many sensitive functions to staff. No matter </w:t>
      </w:r>
      <w:r w:rsidRPr="00D1138A">
        <w:rPr>
          <w:rFonts w:ascii="Times New Roman" w:hAnsi="Times New Roman"/>
          <w:szCs w:val="24"/>
        </w:rPr>
        <w:lastRenderedPageBreak/>
        <w:t>how good a staff is carrying out is functions efficiency may not be easy to sustain. Understaffing will create opportunity for fraud, as there will be no room for any form of supervision.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it can be deduced from these factors that management needs to do a good job by installing on effective internal control system to reduce the exposure of the banks to fraud.</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2.1.8 MANAGEMENT'S RESPONSIBILITIES TOWARDS FRAUD PREVENTION AND DETECTION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According to Ola (2001), primary responsibility for the prevention and detection of errors and irregularities rest with management, this responsibility arises out of a contractual duty of  care by directors and managers and also because directors and other managers act In a stewardship capacity with regard to the property entrusted to them by the shareholders or other owners.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Izedonmi (2000) also said that the responsibility for the prevention or detection of fraud and errors within an enterprise rest with the management. This responsibility is discharged by management through the establishment of an adequate system of internal controls,</w:t>
      </w:r>
      <w:r>
        <w:rPr>
          <w:rFonts w:ascii="Times New Roman" w:hAnsi="Times New Roman"/>
          <w:szCs w:val="24"/>
        </w:rPr>
        <w:t xml:space="preserve"> </w:t>
      </w:r>
      <w:r w:rsidRPr="00D1138A">
        <w:rPr>
          <w:rFonts w:ascii="Times New Roman" w:hAnsi="Times New Roman"/>
          <w:szCs w:val="24"/>
        </w:rPr>
        <w:t>including internal check and internal audit,</w:t>
      </w:r>
    </w:p>
    <w:p w:rsidR="00C16272" w:rsidRDefault="00C16272" w:rsidP="00C16272">
      <w:pPr>
        <w:spacing w:line="480" w:lineRule="auto"/>
        <w:rPr>
          <w:rFonts w:ascii="Times New Roman" w:hAnsi="Times New Roman"/>
          <w:szCs w:val="24"/>
        </w:rPr>
      </w:pPr>
      <w:r w:rsidRPr="00D1138A">
        <w:rPr>
          <w:rFonts w:ascii="Times New Roman" w:hAnsi="Times New Roman"/>
          <w:szCs w:val="24"/>
        </w:rPr>
        <w:t xml:space="preserve"> it is therefore, pronounced that the management of any banking organization is totally responsible for the prevention and detection of fraud ,major by the establishment of an adequate, efficient and effective internal control system.</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2.2 THEORETICAL FRAMEWORK</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There are several different theories that may explain the demand for audit services.</w:t>
      </w:r>
      <w:r>
        <w:rPr>
          <w:rFonts w:ascii="Times New Roman" w:hAnsi="Times New Roman"/>
          <w:szCs w:val="24"/>
        </w:rPr>
        <w:t xml:space="preserve"> </w:t>
      </w:r>
      <w:r w:rsidRPr="00D1138A">
        <w:rPr>
          <w:rFonts w:ascii="Times New Roman" w:hAnsi="Times New Roman"/>
          <w:szCs w:val="24"/>
        </w:rPr>
        <w:t xml:space="preserve">some of them are well known in research and some of them are based on perceptions. Based on four audit theories according to Hayes et al ., (2005) : </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lastRenderedPageBreak/>
        <w:t>2.2.1 POLICEMAN'S THEORY:-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This theory claims that the auditor is responsible for searching,discovering,and preventing fraud. In the early 20th century this was certainly the case. However,more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w:t>
      </w:r>
      <w:r>
        <w:rPr>
          <w:rFonts w:ascii="Times New Roman" w:hAnsi="Times New Roman"/>
          <w:szCs w:val="24"/>
        </w:rPr>
        <w:t>ement frauds have been revealed</w:t>
      </w:r>
      <w:r w:rsidRPr="00D1138A">
        <w:rPr>
          <w:rFonts w:ascii="Times New Roman" w:hAnsi="Times New Roman"/>
          <w:szCs w:val="24"/>
        </w:rPr>
        <w:t>, the pressure increases on increasing the responsibilities of auditors in detecting fraud.</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2.2.2 LENDING CREDIBILITY THEORY:-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The lending credibility theory suggests that the primary function of the audit is to add credibility to the financial statements. In this view the service that the auditors are selling to the clients is credibility.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Audited financial statements are seen to have elements that increase the financial statement users' confi</w:t>
      </w:r>
      <w:r>
        <w:rPr>
          <w:rFonts w:ascii="Times New Roman" w:hAnsi="Times New Roman"/>
          <w:szCs w:val="24"/>
        </w:rPr>
        <w:t xml:space="preserve">dence in the figures presented </w:t>
      </w:r>
      <w:r w:rsidRPr="00D1138A">
        <w:rPr>
          <w:rFonts w:ascii="Times New Roman" w:hAnsi="Times New Roman"/>
          <w:szCs w:val="24"/>
        </w:rPr>
        <w:t>by the management stewardship.</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2.2.3 AGENCY THEORY:-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Agency theory (Watts and Zimmerman 1978,1986</w:t>
      </w:r>
      <w:r>
        <w:rPr>
          <w:rFonts w:ascii="Times New Roman" w:hAnsi="Times New Roman"/>
          <w:szCs w:val="24"/>
        </w:rPr>
        <w:t xml:space="preserve"> </w:t>
      </w:r>
      <w:r w:rsidRPr="00D1138A">
        <w:rPr>
          <w:rFonts w:ascii="Times New Roman" w:hAnsi="Times New Roman"/>
          <w:szCs w:val="24"/>
        </w:rPr>
        <w:t>a,</w:t>
      </w:r>
      <w:r>
        <w:rPr>
          <w:rFonts w:ascii="Times New Roman" w:hAnsi="Times New Roman"/>
          <w:szCs w:val="24"/>
        </w:rPr>
        <w:t xml:space="preserve"> </w:t>
      </w:r>
      <w:r w:rsidRPr="00D1138A">
        <w:rPr>
          <w:rFonts w:ascii="Times New Roman" w:hAnsi="Times New Roman"/>
          <w:szCs w:val="24"/>
        </w:rPr>
        <w:t>1986b) suggests that the auditor is appointed in the interests of both the third parties as well as the management.</w:t>
      </w:r>
      <w:r>
        <w:rPr>
          <w:rFonts w:ascii="Times New Roman" w:hAnsi="Times New Roman"/>
          <w:szCs w:val="24"/>
        </w:rPr>
        <w:t xml:space="preserve"> </w:t>
      </w:r>
      <w:r w:rsidRPr="00D1138A">
        <w:rPr>
          <w:rFonts w:ascii="Times New Roman" w:hAnsi="Times New Roman"/>
          <w:szCs w:val="24"/>
        </w:rPr>
        <w:t xml:space="preserve">A company is viewed as a web of contracts. Several groups (suppliers, bankers, customers, employees </w:t>
      </w:r>
      <w:r>
        <w:rPr>
          <w:rFonts w:ascii="Times New Roman" w:hAnsi="Times New Roman"/>
          <w:szCs w:val="24"/>
        </w:rPr>
        <w:t>(</w:t>
      </w:r>
      <w:r w:rsidRPr="00D1138A">
        <w:rPr>
          <w:rFonts w:ascii="Times New Roman" w:hAnsi="Times New Roman"/>
          <w:szCs w:val="24"/>
        </w:rPr>
        <w:t>e.t.c) make some kind of contribution to the company for a given price. The task of the management is to coordinate these groups and contracts and try to optimitize them: low price for purchased supplies, high price for sold goods, low interests rates for loans, high share prices,</w:t>
      </w:r>
      <w:r>
        <w:rPr>
          <w:rFonts w:ascii="Times New Roman" w:hAnsi="Times New Roman"/>
          <w:szCs w:val="24"/>
        </w:rPr>
        <w:t xml:space="preserve"> </w:t>
      </w:r>
      <w:r w:rsidRPr="00D1138A">
        <w:rPr>
          <w:rFonts w:ascii="Times New Roman" w:hAnsi="Times New Roman"/>
          <w:szCs w:val="24"/>
        </w:rPr>
        <w:t>and low wages for employees.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In these relationships, management is the agent, which tries to gain contributions from principals (bankers, shareholders,</w:t>
      </w:r>
      <w:r>
        <w:rPr>
          <w:rFonts w:ascii="Times New Roman" w:hAnsi="Times New Roman"/>
          <w:szCs w:val="24"/>
        </w:rPr>
        <w:t xml:space="preserve"> </w:t>
      </w:r>
      <w:r w:rsidRPr="00D1138A">
        <w:rPr>
          <w:rFonts w:ascii="Times New Roman" w:hAnsi="Times New Roman"/>
          <w:szCs w:val="24"/>
        </w:rPr>
        <w:t>employees etc )</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2.3 EMPIRICAL REVIEW</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Angella and Eno (2009), in their research work on "Evaluation of internal control system". The research discusses the evaluation by monitoring of operation ensure effective internal control system. Requires measurement of minor independent variables of internal control system. The prevention and detection of fraud are basically the responsibility of the management through the establishment of an effective and efficient internal control system.</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Chukwu, (2012), In his Work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non-profits results objectives and goals in mind to achieve. According to his work an organization to carry out it's business there must be some resources out in place for the smooth running of the organization like, materials, machines,</w:t>
      </w:r>
      <w:r>
        <w:rPr>
          <w:rFonts w:ascii="Times New Roman" w:hAnsi="Times New Roman"/>
          <w:szCs w:val="24"/>
        </w:rPr>
        <w:t xml:space="preserve"> money etc. using least squ</w:t>
      </w:r>
      <w:r w:rsidRPr="00D1138A">
        <w:rPr>
          <w:rFonts w:ascii="Times New Roman" w:hAnsi="Times New Roman"/>
          <w:szCs w:val="24"/>
        </w:rPr>
        <w:t>are regression analysis, result showed that fraud was visible as a result of poor employee training.</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James and Ibanichuka ,(2014). Examined financial control and challenges of fraud prevention in banking system industry.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They discovered that there is a positive relationship between execution of financial controls in fraud prevention and advise that Prudential guideline end other control policies of banks should be followed in order to prevent end detect fraud and misappropriation of assets,</w:t>
      </w:r>
      <w:r>
        <w:rPr>
          <w:rFonts w:ascii="Times New Roman" w:hAnsi="Times New Roman"/>
          <w:szCs w:val="24"/>
        </w:rPr>
        <w:t xml:space="preserve"> </w:t>
      </w:r>
      <w:r w:rsidRPr="00D1138A">
        <w:rPr>
          <w:rFonts w:ascii="Times New Roman" w:hAnsi="Times New Roman"/>
          <w:szCs w:val="24"/>
        </w:rPr>
        <w:t xml:space="preserve">they found that </w:t>
      </w:r>
      <w:r w:rsidRPr="00D1138A">
        <w:rPr>
          <w:rFonts w:ascii="Times New Roman" w:hAnsi="Times New Roman"/>
          <w:szCs w:val="24"/>
        </w:rPr>
        <w:lastRenderedPageBreak/>
        <w:t>compliance with required control measures are often effected by human errors, Management policies, commitment and staff recruitment.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following are the effect of fraud on commercial bank performance in Nigeria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it destroys the bank's reputation.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the trust and understanding among staff is reduced.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fraud reduces bank's profitability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it discourages banking habit among the the banking public.</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it places emotional and psychological burdens on the fraud victims.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the bank ceases to meet up with staff welfare.</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2.4 RESEARCH GAP:</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While several studies have examined the incidence of fraud in Nigerian deposit money banks, most have primarily focused on the types, causes, and detection mechanisms of fraud. However, limited empirical research exists that explicitly quantifies or assesses the direct impact of fraud on the financial performance (such as profitability, liquidity, and customer trust) of these banks over time.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Additionally, many existing studies rely heavily on secondary data and descriptive analysis, without incorporating comprehensive financial performance indicators or recent data post-2020, which may reflect new trends due to evolving digital fraud schemes and regulatory changes.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Furthermore, there's a paucity of studies that evaluate how the response strategies of different banks influence the extent to which fraud affects their performance. This leaves a gap in </w:t>
      </w:r>
      <w:r w:rsidRPr="00D1138A">
        <w:rPr>
          <w:rFonts w:ascii="Times New Roman" w:hAnsi="Times New Roman"/>
          <w:szCs w:val="24"/>
        </w:rPr>
        <w:lastRenderedPageBreak/>
        <w:t>understanding bank-specific vulnerabilities and resilience, which is crucial for policy and managerial decisions.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Over the years, fraud has remained a persistent challenge in Nigeria's banking sector, with increasing complexity and digital sophistication. Numerous studies have investigated fraud typologies, causes, and internal control mechanisms in Nigerian deposit money banks (DMBs). However, several critical gaps remain: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Limited Focus on Quantifiable Financial Impact: While the majority of existing literature discusses fraud qualitatively or through case studies, there is a lack of robust empirical analysis linking fraud incidents to key performance metrics such as Return on Assets (ROA), Return on Equity (ROE), Net Interest Margin, and customer retention. Most prior research has not sufficiently demonstrated the magnitude or direction of fraud's impact on overall bank performance.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Outdated Data and Lack of Post-COVID Analysis: Many studies rely on data from periods prior to 2020, thereby excluding the impact of the COVID-19 pandemic, which accelerated digital banking adoption and consequently, digital fraud cases. Post-pandemic studies are still sparse, and few have examined how the shift to digital platforms has transformed the nature and scale of fraud, and what implications this has had on bank performance.</w:t>
      </w: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C16272" w:rsidRPr="00B1211F" w:rsidRDefault="00C16272" w:rsidP="00C16272">
      <w:pPr>
        <w:spacing w:line="480" w:lineRule="auto"/>
        <w:jc w:val="center"/>
        <w:rPr>
          <w:rFonts w:ascii="Times New Roman" w:hAnsi="Times New Roman"/>
          <w:b/>
          <w:szCs w:val="24"/>
        </w:rPr>
      </w:pPr>
      <w:r w:rsidRPr="00B1211F">
        <w:rPr>
          <w:rFonts w:ascii="Times New Roman" w:hAnsi="Times New Roman"/>
          <w:b/>
          <w:szCs w:val="24"/>
        </w:rPr>
        <w:lastRenderedPageBreak/>
        <w:t>CHAPTER THREE</w:t>
      </w:r>
    </w:p>
    <w:p w:rsidR="00C16272" w:rsidRPr="00B1211F" w:rsidRDefault="00C16272" w:rsidP="00C16272">
      <w:pPr>
        <w:spacing w:line="480" w:lineRule="auto"/>
        <w:rPr>
          <w:rFonts w:ascii="Times New Roman" w:hAnsi="Times New Roman"/>
          <w:b/>
          <w:szCs w:val="24"/>
        </w:rPr>
      </w:pPr>
      <w:r>
        <w:rPr>
          <w:rFonts w:ascii="Times New Roman" w:hAnsi="Times New Roman"/>
          <w:b/>
          <w:szCs w:val="24"/>
        </w:rPr>
        <w:t>3.0</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B1211F">
        <w:rPr>
          <w:rFonts w:ascii="Times New Roman" w:hAnsi="Times New Roman"/>
          <w:b/>
          <w:szCs w:val="24"/>
        </w:rPr>
        <w:t>RESEARCH METHODOLOGY</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INTRODUCTION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Thus chapter had to do with the methodology that is use to carry out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This involved the research design, study population, simple size and sampling techniques, methods of data collection, data collection instrument, procedure of data collection, data analysis and management.</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 xml:space="preserve">3.1 RESEARCH DESIGN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Research design is a framework of a project that specifies the information that should be collected, the sources and means by which it should be collected.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Research design is a kind of blueprint that guides the researchers in his or her investigation and analysis (Onwumere, 2009). The study focuses on fraud and its effect on Bank performance. This method was used because there is no secondary data specifying amount of fraud in any specific banks.</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3.2 SOURCES OF DATA</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This study made use of both primary and secondary data. Primary data exist in form of questionnaire and oral interviews. Secondary data exist in form of processed and collected data found in NDIC annual reports, books, journals. The number of insured banks that reported cases of frauds and forgeries, the amount involved and number of fraud cases bank staff involved in fraud and forgeries and ten banks with highest fraud cases were collected from Nigeria Deposit Insurance (NDIC) covering various years.</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lastRenderedPageBreak/>
        <w:t>3.3 POPULATION OF THE STUDY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population of the study includes all the insured banks in Nigeria. Five (5) banks were examined out of the 24 insured banks. These are considered a sample representative of the insured banks in Nigeria. Oral interview was used to ascertain the number of staff of the sampled banks totaling 182 staffers as shown below;</w:t>
      </w:r>
    </w:p>
    <w:p w:rsidR="00C16272" w:rsidRPr="00D1138A" w:rsidRDefault="000C2AFE" w:rsidP="00C16272">
      <w:pPr>
        <w:spacing w:line="480" w:lineRule="auto"/>
        <w:rPr>
          <w:rFonts w:ascii="Times New Roman" w:hAnsi="Times New Roman"/>
          <w:szCs w:val="24"/>
        </w:rPr>
      </w:pPr>
      <w:r>
        <w:rPr>
          <w:rFonts w:ascii="Times New Roman" w:hAnsi="Times New Roman"/>
          <w:szCs w:val="24"/>
        </w:rPr>
        <w:t>Gaa-Akanbi Microfinance bank</w:t>
      </w:r>
      <w:r w:rsidR="00C16272" w:rsidRPr="00D1138A">
        <w:rPr>
          <w:rFonts w:ascii="Times New Roman" w:hAnsi="Times New Roman"/>
          <w:szCs w:val="24"/>
        </w:rPr>
        <w:t xml:space="preserve"> 42</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United Bank for Africa Plc</w:t>
      </w:r>
      <w:r w:rsidRPr="00D1138A">
        <w:rPr>
          <w:rFonts w:ascii="Times New Roman" w:hAnsi="Times New Roman"/>
          <w:szCs w:val="24"/>
        </w:rPr>
        <w:tab/>
        <w:t xml:space="preserve"> 40</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Union Bank of Nigeria Plc </w:t>
      </w:r>
      <w:r w:rsidRPr="00D1138A">
        <w:rPr>
          <w:rFonts w:ascii="Times New Roman" w:hAnsi="Times New Roman"/>
          <w:szCs w:val="24"/>
        </w:rPr>
        <w:tab/>
        <w:t>38</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Zenith Bank Plc</w:t>
      </w:r>
      <w:r w:rsidRPr="00D1138A">
        <w:rPr>
          <w:rFonts w:ascii="Times New Roman" w:hAnsi="Times New Roman"/>
          <w:szCs w:val="24"/>
        </w:rPr>
        <w:tab/>
      </w:r>
      <w:r w:rsidRPr="00D1138A">
        <w:rPr>
          <w:rFonts w:ascii="Times New Roman" w:hAnsi="Times New Roman"/>
          <w:szCs w:val="24"/>
        </w:rPr>
        <w:tab/>
        <w:t>32</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Diamond Bank Plc</w:t>
      </w:r>
      <w:r w:rsidRPr="00D1138A">
        <w:rPr>
          <w:rFonts w:ascii="Times New Roman" w:hAnsi="Times New Roman"/>
          <w:szCs w:val="24"/>
        </w:rPr>
        <w:tab/>
      </w:r>
      <w:r w:rsidRPr="00D1138A">
        <w:rPr>
          <w:rFonts w:ascii="Times New Roman" w:hAnsi="Times New Roman"/>
          <w:szCs w:val="24"/>
        </w:rPr>
        <w:tab/>
        <w:t>30</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Total</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182</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Source: field survey, </w:t>
      </w:r>
      <w:r>
        <w:rPr>
          <w:rFonts w:ascii="Times New Roman" w:hAnsi="Times New Roman"/>
          <w:szCs w:val="24"/>
        </w:rPr>
        <w:tab/>
      </w:r>
      <w:r>
        <w:rPr>
          <w:rFonts w:ascii="Times New Roman" w:hAnsi="Times New Roman"/>
          <w:szCs w:val="24"/>
        </w:rPr>
        <w:tab/>
      </w:r>
      <w:r w:rsidRPr="00D1138A">
        <w:rPr>
          <w:rFonts w:ascii="Times New Roman" w:hAnsi="Times New Roman"/>
          <w:szCs w:val="24"/>
        </w:rPr>
        <w:t>2013</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t xml:space="preserve">3.4: SAMPLING SIZE DETERMINATION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statistical formula applied to determine the sample size of the study is;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Where         </w:t>
      </w:r>
      <w:r>
        <w:rPr>
          <w:rFonts w:ascii="Times New Roman" w:hAnsi="Times New Roman"/>
          <w:szCs w:val="24"/>
        </w:rPr>
        <w:tab/>
      </w:r>
      <w:r w:rsidRPr="00D1138A">
        <w:rPr>
          <w:rFonts w:ascii="Times New Roman" w:hAnsi="Times New Roman"/>
          <w:szCs w:val="24"/>
        </w:rPr>
        <w:t>n= Sampl size</w:t>
      </w:r>
    </w:p>
    <w:p w:rsidR="00C16272" w:rsidRPr="00D1138A" w:rsidRDefault="00C16272" w:rsidP="00C16272">
      <w:pPr>
        <w:spacing w:line="480" w:lineRule="auto"/>
        <w:ind w:left="720" w:firstLine="720"/>
        <w:rPr>
          <w:rFonts w:ascii="Times New Roman" w:hAnsi="Times New Roman"/>
          <w:szCs w:val="24"/>
        </w:rPr>
      </w:pPr>
      <w:r w:rsidRPr="00D1138A">
        <w:rPr>
          <w:rFonts w:ascii="Times New Roman" w:hAnsi="Times New Roman"/>
          <w:szCs w:val="24"/>
        </w:rPr>
        <w:t xml:space="preserve">N=Population </w:t>
      </w:r>
    </w:p>
    <w:p w:rsidR="00C16272" w:rsidRPr="00D1138A" w:rsidRDefault="00C16272" w:rsidP="00C16272">
      <w:pPr>
        <w:spacing w:line="480" w:lineRule="auto"/>
        <w:ind w:left="720" w:firstLine="720"/>
        <w:rPr>
          <w:rFonts w:ascii="Times New Roman" w:hAnsi="Times New Roman"/>
          <w:szCs w:val="24"/>
        </w:rPr>
      </w:pPr>
      <w:r w:rsidRPr="00D1138A">
        <w:rPr>
          <w:rFonts w:ascii="Times New Roman" w:hAnsi="Times New Roman"/>
          <w:szCs w:val="24"/>
        </w:rPr>
        <w:t>1=Constant</w:t>
      </w:r>
    </w:p>
    <w:p w:rsidR="00C16272" w:rsidRPr="00D1138A" w:rsidRDefault="00C16272" w:rsidP="00C16272">
      <w:pPr>
        <w:spacing w:line="480" w:lineRule="auto"/>
        <w:ind w:left="720" w:firstLine="720"/>
        <w:rPr>
          <w:rFonts w:ascii="Times New Roman" w:hAnsi="Times New Roman"/>
          <w:szCs w:val="24"/>
        </w:rPr>
      </w:pPr>
      <w:r w:rsidRPr="00D1138A">
        <w:rPr>
          <w:rFonts w:ascii="Times New Roman" w:hAnsi="Times New Roman"/>
          <w:szCs w:val="24"/>
        </w:rPr>
        <w:t>e=Sample error (5%)</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(Yamani 1964 as in Onwumere 2005: 120)</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n=125</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It was on the sample size of 125 that questionnaire distribution was based.</w:t>
      </w:r>
    </w:p>
    <w:p w:rsidR="00C16272" w:rsidRPr="00B1211F" w:rsidRDefault="00C16272" w:rsidP="00C16272">
      <w:pPr>
        <w:spacing w:line="480" w:lineRule="auto"/>
        <w:rPr>
          <w:rFonts w:ascii="Times New Roman" w:hAnsi="Times New Roman"/>
          <w:b/>
          <w:szCs w:val="24"/>
        </w:rPr>
      </w:pPr>
      <w:r w:rsidRPr="00B1211F">
        <w:rPr>
          <w:rFonts w:ascii="Times New Roman" w:hAnsi="Times New Roman"/>
          <w:b/>
          <w:szCs w:val="24"/>
        </w:rPr>
        <w:lastRenderedPageBreak/>
        <w:t xml:space="preserve">3.5 METHOD OF DATA COLLECTION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Research instrument used in the Data collection is questionnaire to measure the variable(s), characteristic(s), or information</w:t>
      </w:r>
      <w:r>
        <w:rPr>
          <w:rFonts w:ascii="Times New Roman" w:hAnsi="Times New Roman"/>
          <w:szCs w:val="24"/>
        </w:rPr>
        <w:t xml:space="preserve"> or interest, </w:t>
      </w:r>
      <w:r w:rsidRPr="00D1138A">
        <w:rPr>
          <w:rFonts w:ascii="Times New Roman" w:hAnsi="Times New Roman"/>
          <w:szCs w:val="24"/>
        </w:rPr>
        <w:t>often behavioral or psychological characteristics. Research instruments can be helpful tools to your research study. Because the information needed can be easily and quickly g</w:t>
      </w:r>
      <w:r>
        <w:rPr>
          <w:rFonts w:ascii="Times New Roman" w:hAnsi="Times New Roman"/>
          <w:szCs w:val="24"/>
        </w:rPr>
        <w:t>athered from the respondents, an</w:t>
      </w:r>
      <w:r w:rsidRPr="00D1138A">
        <w:rPr>
          <w:rFonts w:ascii="Times New Roman" w:hAnsi="Times New Roman"/>
          <w:szCs w:val="24"/>
        </w:rPr>
        <w:t>d also it can target respondents in widely dispersed locations, in questionnaire development, the research objectives and previous studies about effect of cash flow management and business performance provided a base for the questionnaire development in this study cooper (2003). The research questionnaire was involved financial performance of deposit money bank in Nigeria.</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3.6 METHOD OF DATA ANALYSIS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To analyze the data generated, statistical techniques were used. Simple percentage was used to analyses the respondent opinions in the structured questionnaire. In testing the various hypotheses, the chi-square (x2) statistic was employed. The research draw inferences from the data generated from secondary source which showed the fraud cases and the staff involvement in fraud.</w:t>
      </w:r>
    </w:p>
    <w:p w:rsidR="00C16272" w:rsidRDefault="00C16272" w:rsidP="00C16272">
      <w:pPr>
        <w:spacing w:line="480" w:lineRule="auto"/>
        <w:rPr>
          <w:rFonts w:ascii="Times New Roman" w:hAnsi="Times New Roman"/>
          <w:szCs w:val="24"/>
        </w:rPr>
      </w:pPr>
    </w:p>
    <w:p w:rsidR="0047130E" w:rsidRDefault="0047130E" w:rsidP="00C16272">
      <w:pPr>
        <w:spacing w:line="480" w:lineRule="auto"/>
        <w:jc w:val="center"/>
        <w:rPr>
          <w:rFonts w:ascii="Times New Roman" w:hAnsi="Times New Roman"/>
          <w:b/>
          <w:szCs w:val="24"/>
        </w:rPr>
      </w:pPr>
    </w:p>
    <w:p w:rsidR="0047130E" w:rsidRDefault="0047130E" w:rsidP="00C16272">
      <w:pPr>
        <w:spacing w:line="480" w:lineRule="auto"/>
        <w:jc w:val="center"/>
        <w:rPr>
          <w:rFonts w:ascii="Times New Roman" w:hAnsi="Times New Roman"/>
          <w:b/>
          <w:szCs w:val="24"/>
        </w:rPr>
      </w:pPr>
    </w:p>
    <w:p w:rsidR="0047130E" w:rsidRDefault="0047130E" w:rsidP="00C16272">
      <w:pPr>
        <w:spacing w:line="480" w:lineRule="auto"/>
        <w:jc w:val="center"/>
        <w:rPr>
          <w:rFonts w:ascii="Times New Roman" w:hAnsi="Times New Roman"/>
          <w:b/>
          <w:szCs w:val="24"/>
        </w:rPr>
      </w:pPr>
    </w:p>
    <w:p w:rsidR="0047130E" w:rsidRDefault="0047130E" w:rsidP="00C16272">
      <w:pPr>
        <w:spacing w:line="480" w:lineRule="auto"/>
        <w:jc w:val="center"/>
        <w:rPr>
          <w:rFonts w:ascii="Times New Roman" w:hAnsi="Times New Roman"/>
          <w:b/>
          <w:szCs w:val="24"/>
        </w:rPr>
      </w:pPr>
    </w:p>
    <w:p w:rsidR="0047130E" w:rsidRDefault="0047130E" w:rsidP="00C16272">
      <w:pPr>
        <w:spacing w:line="480" w:lineRule="auto"/>
        <w:jc w:val="center"/>
        <w:rPr>
          <w:rFonts w:ascii="Times New Roman" w:hAnsi="Times New Roman"/>
          <w:b/>
          <w:szCs w:val="24"/>
        </w:rPr>
      </w:pPr>
    </w:p>
    <w:p w:rsidR="00C16272" w:rsidRPr="00E24434" w:rsidRDefault="00C16272" w:rsidP="00C16272">
      <w:pPr>
        <w:spacing w:line="480" w:lineRule="auto"/>
        <w:jc w:val="center"/>
        <w:rPr>
          <w:rFonts w:ascii="Times New Roman" w:hAnsi="Times New Roman"/>
          <w:b/>
          <w:szCs w:val="24"/>
        </w:rPr>
      </w:pPr>
      <w:r w:rsidRPr="00E24434">
        <w:rPr>
          <w:rFonts w:ascii="Times New Roman" w:hAnsi="Times New Roman"/>
          <w:b/>
          <w:szCs w:val="24"/>
        </w:rPr>
        <w:lastRenderedPageBreak/>
        <w:t>CHAPTER FOUR</w:t>
      </w:r>
    </w:p>
    <w:p w:rsidR="00C16272" w:rsidRPr="00E24434" w:rsidRDefault="00C16272" w:rsidP="00C16272">
      <w:pPr>
        <w:spacing w:line="480" w:lineRule="auto"/>
        <w:rPr>
          <w:rFonts w:ascii="Times New Roman" w:hAnsi="Times New Roman"/>
          <w:b/>
          <w:szCs w:val="24"/>
        </w:rPr>
      </w:pPr>
      <w:r>
        <w:rPr>
          <w:rFonts w:ascii="Times New Roman" w:hAnsi="Times New Roman"/>
          <w:b/>
          <w:szCs w:val="24"/>
        </w:rPr>
        <w:t>40 DATA ANALYSIS AN</w:t>
      </w:r>
      <w:r w:rsidRPr="00E24434">
        <w:rPr>
          <w:rFonts w:ascii="Times New Roman" w:hAnsi="Times New Roman"/>
          <w:b/>
          <w:szCs w:val="24"/>
        </w:rPr>
        <w:t>D INTERPRETATION</w:t>
      </w:r>
    </w:p>
    <w:p w:rsidR="00C16272" w:rsidRPr="00E24434" w:rsidRDefault="00C16272" w:rsidP="00C16272">
      <w:pPr>
        <w:spacing w:line="480" w:lineRule="auto"/>
        <w:rPr>
          <w:rFonts w:ascii="Times New Roman" w:hAnsi="Times New Roman"/>
          <w:szCs w:val="24"/>
        </w:rPr>
      </w:pPr>
      <w:r w:rsidRPr="00E24434">
        <w:rPr>
          <w:rFonts w:ascii="Times New Roman" w:hAnsi="Times New Roman"/>
          <w:szCs w:val="24"/>
        </w:rPr>
        <w:t xml:space="preserve">The result of the study led been presented according to the problem and testing hypothesis. This chapter is used for data explanatory to show the method used in presenting the data by the use of table. For the purpose of this research, personal data of the respondents would be analyzed to show the percentage of the people who participated. </w:t>
      </w:r>
    </w:p>
    <w:p w:rsidR="00C16272" w:rsidRPr="00E24434" w:rsidRDefault="00C16272" w:rsidP="00C16272">
      <w:pPr>
        <w:spacing w:line="480" w:lineRule="auto"/>
        <w:rPr>
          <w:rFonts w:ascii="Times New Roman" w:hAnsi="Times New Roman"/>
          <w:szCs w:val="24"/>
        </w:rPr>
      </w:pPr>
      <w:r w:rsidRPr="00E24434">
        <w:rPr>
          <w:rFonts w:ascii="Times New Roman" w:hAnsi="Times New Roman"/>
          <w:szCs w:val="24"/>
        </w:rPr>
        <w:t xml:space="preserve">The analysis was carried out to show the importance of contribution on the effect of impact of fraud in Nigeria Banking sector. Furthermore, 30 questionnaires were distributed to respondents of the research. </w:t>
      </w:r>
    </w:p>
    <w:p w:rsidR="00C16272" w:rsidRPr="00E24434" w:rsidRDefault="00C16272" w:rsidP="00C16272">
      <w:pPr>
        <w:spacing w:line="480" w:lineRule="auto"/>
        <w:rPr>
          <w:rFonts w:ascii="Times New Roman" w:hAnsi="Times New Roman"/>
          <w:b/>
          <w:szCs w:val="24"/>
        </w:rPr>
      </w:pPr>
      <w:r w:rsidRPr="00E24434">
        <w:rPr>
          <w:rFonts w:ascii="Times New Roman" w:hAnsi="Times New Roman"/>
          <w:b/>
          <w:szCs w:val="24"/>
        </w:rPr>
        <w:t xml:space="preserve">4.1 DEMOGRAPHY VARIABLE </w:t>
      </w:r>
    </w:p>
    <w:p w:rsidR="00C16272" w:rsidRPr="00E24434" w:rsidRDefault="00C16272" w:rsidP="00C16272">
      <w:pPr>
        <w:spacing w:line="480" w:lineRule="auto"/>
        <w:rPr>
          <w:rFonts w:ascii="Times New Roman" w:hAnsi="Times New Roman"/>
          <w:szCs w:val="24"/>
        </w:rPr>
      </w:pPr>
      <w:r w:rsidRPr="00E24434">
        <w:rPr>
          <w:rFonts w:ascii="Times New Roman" w:hAnsi="Times New Roman"/>
          <w:szCs w:val="24"/>
        </w:rPr>
        <w:t xml:space="preserve">The first part of the questionnaire contains demographic inventory facts, which were gathered about the staff of the bank interviewed. Some of the personal data of the respondents would be analyzed as follows. </w:t>
      </w:r>
    </w:p>
    <w:p w:rsidR="00C16272" w:rsidRPr="00EA21CB" w:rsidRDefault="00C16272" w:rsidP="00C16272">
      <w:pPr>
        <w:spacing w:line="480" w:lineRule="auto"/>
        <w:rPr>
          <w:rFonts w:ascii="Times New Roman" w:hAnsi="Times New Roman"/>
          <w:b/>
          <w:szCs w:val="24"/>
        </w:rPr>
      </w:pPr>
      <w:r w:rsidRPr="00EA21CB">
        <w:rPr>
          <w:rFonts w:ascii="Times New Roman" w:hAnsi="Times New Roman"/>
          <w:b/>
          <w:szCs w:val="24"/>
        </w:rPr>
        <w:t xml:space="preserve">TABLE ONE: PRESENTATION OF THE NATURE OF FRAUD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STAFF </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Management staff </w:t>
            </w:r>
          </w:p>
        </w:tc>
        <w:tc>
          <w:tcPr>
            <w:tcW w:w="2699"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15</w:t>
            </w:r>
          </w:p>
        </w:tc>
        <w:tc>
          <w:tcPr>
            <w:tcW w:w="325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50%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Senor staff </w:t>
            </w:r>
          </w:p>
        </w:tc>
        <w:tc>
          <w:tcPr>
            <w:tcW w:w="2699"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8</w:t>
            </w:r>
          </w:p>
        </w:tc>
        <w:tc>
          <w:tcPr>
            <w:tcW w:w="325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27.7% </w:t>
            </w:r>
          </w:p>
        </w:tc>
      </w:tr>
      <w:tr w:rsidR="00C16272" w:rsidRPr="00E24434" w:rsidTr="0047130E">
        <w:trPr>
          <w:trHeight w:val="307"/>
        </w:trPr>
        <w:tc>
          <w:tcPr>
            <w:tcW w:w="293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Junior staff </w:t>
            </w:r>
          </w:p>
        </w:tc>
        <w:tc>
          <w:tcPr>
            <w:tcW w:w="2699"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7</w:t>
            </w:r>
          </w:p>
        </w:tc>
        <w:tc>
          <w:tcPr>
            <w:tcW w:w="325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23.3% </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Total </w:t>
            </w:r>
          </w:p>
        </w:tc>
        <w:tc>
          <w:tcPr>
            <w:tcW w:w="2699" w:type="dxa"/>
          </w:tcPr>
          <w:p w:rsidR="00C16272" w:rsidRPr="00E24434" w:rsidRDefault="00C16272" w:rsidP="0047130E">
            <w:pPr>
              <w:spacing w:line="480" w:lineRule="auto"/>
              <w:rPr>
                <w:rFonts w:ascii="Times New Roman" w:hAnsi="Times New Roman"/>
                <w:sz w:val="24"/>
                <w:szCs w:val="24"/>
              </w:rPr>
            </w:pPr>
            <w:r w:rsidRPr="00E24434">
              <w:rPr>
                <w:rFonts w:ascii="Times New Roman" w:hAnsi="Times New Roman"/>
                <w:sz w:val="24"/>
                <w:szCs w:val="24"/>
              </w:rPr>
              <w:t xml:space="preserve">30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sz w:val="24"/>
                <w:szCs w:val="24"/>
              </w:rPr>
              <w:t>100%</w:t>
            </w:r>
          </w:p>
        </w:tc>
      </w:tr>
    </w:tbl>
    <w:p w:rsidR="00C16272" w:rsidRPr="00E24434" w:rsidRDefault="00C16272" w:rsidP="00C16272">
      <w:pPr>
        <w:spacing w:line="480" w:lineRule="auto"/>
        <w:rPr>
          <w:rFonts w:ascii="Times New Roman" w:hAnsi="Times New Roman"/>
          <w:b/>
          <w:szCs w:val="24"/>
        </w:rPr>
      </w:pPr>
      <w:r w:rsidRPr="00E24434">
        <w:rPr>
          <w:rFonts w:ascii="Times New Roman" w:hAnsi="Times New Roman"/>
          <w:b/>
          <w:szCs w:val="24"/>
        </w:rPr>
        <w:t xml:space="preserve">SOURCE: Administered Questionnaire 2025 </w:t>
      </w:r>
    </w:p>
    <w:p w:rsidR="00C16272" w:rsidRPr="00E24434" w:rsidRDefault="00C16272" w:rsidP="00C16272">
      <w:pPr>
        <w:spacing w:line="480" w:lineRule="auto"/>
        <w:rPr>
          <w:rFonts w:ascii="Times New Roman" w:hAnsi="Times New Roman"/>
          <w:szCs w:val="24"/>
        </w:rPr>
      </w:pPr>
      <w:r w:rsidRPr="00E24434">
        <w:rPr>
          <w:rFonts w:ascii="Times New Roman" w:hAnsi="Times New Roman"/>
          <w:szCs w:val="24"/>
        </w:rPr>
        <w:lastRenderedPageBreak/>
        <w:t xml:space="preserve">From the table above, it shows that 15 out of 30 respondents representing 50% are management staff, 8 (26.7%) are senior staff and (23.3%) are junior staff </w:t>
      </w:r>
    </w:p>
    <w:p w:rsidR="00C16272" w:rsidRPr="00EA21CB" w:rsidRDefault="00C16272" w:rsidP="00C16272">
      <w:pPr>
        <w:spacing w:line="480" w:lineRule="auto"/>
        <w:rPr>
          <w:rFonts w:ascii="Times New Roman" w:hAnsi="Times New Roman"/>
          <w:b/>
          <w:szCs w:val="24"/>
        </w:rPr>
      </w:pPr>
      <w:r w:rsidRPr="00EA21CB">
        <w:rPr>
          <w:rFonts w:ascii="Times New Roman" w:hAnsi="Times New Roman"/>
          <w:b/>
          <w:szCs w:val="24"/>
        </w:rPr>
        <w:t xml:space="preserve">EDUCATIONAL QUALIFICATION OF RESPONDENTS </w:t>
      </w:r>
    </w:p>
    <w:p w:rsidR="00C16272" w:rsidRPr="00EA21CB" w:rsidRDefault="00C16272" w:rsidP="00C16272">
      <w:pPr>
        <w:spacing w:line="480" w:lineRule="auto"/>
        <w:rPr>
          <w:rFonts w:ascii="Times New Roman" w:hAnsi="Times New Roman"/>
          <w:b/>
          <w:szCs w:val="24"/>
        </w:rPr>
      </w:pPr>
      <w:r w:rsidRPr="00EA21CB">
        <w:rPr>
          <w:rFonts w:ascii="Times New Roman" w:hAnsi="Times New Roman"/>
          <w:b/>
          <w:szCs w:val="24"/>
        </w:rPr>
        <w:t xml:space="preserve">TABLE TWO: EDUCATIONAL AND PROFESSIONAL QUALIFICATION OF STAFF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WAEC/SSCE/GCE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ND/BSC</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20</w:t>
            </w:r>
          </w:p>
        </w:tc>
      </w:tr>
      <w:tr w:rsidR="00C16272" w:rsidRPr="00E24434" w:rsidTr="0047130E">
        <w:trPr>
          <w:trHeight w:val="30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HND/BSC</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9</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30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MSE/MBA</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15</w:t>
            </w:r>
          </w:p>
        </w:tc>
        <w:tc>
          <w:tcPr>
            <w:tcW w:w="325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sz w:val="24"/>
                <w:szCs w:val="24"/>
              </w:rPr>
              <w:t>50</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9E485D" w:rsidRDefault="00C16272" w:rsidP="00C16272">
      <w:pPr>
        <w:spacing w:line="480" w:lineRule="auto"/>
        <w:rPr>
          <w:rFonts w:ascii="Times New Roman" w:hAnsi="Times New Roman"/>
          <w:b/>
          <w:szCs w:val="24"/>
        </w:rPr>
      </w:pPr>
      <w:r w:rsidRPr="009E485D">
        <w:rPr>
          <w:rFonts w:ascii="Times New Roman" w:hAnsi="Times New Roman"/>
          <w:b/>
          <w:szCs w:val="24"/>
        </w:rPr>
        <w:t xml:space="preserve">SOURCE: Administered Questionnaire 2025 </w:t>
      </w:r>
    </w:p>
    <w:p w:rsidR="00C16272" w:rsidRDefault="00C16272" w:rsidP="00C16272">
      <w:pPr>
        <w:spacing w:line="480" w:lineRule="auto"/>
        <w:rPr>
          <w:rFonts w:ascii="Times New Roman" w:hAnsi="Times New Roman"/>
          <w:szCs w:val="24"/>
        </w:rPr>
      </w:pPr>
      <w:r>
        <w:rPr>
          <w:rFonts w:ascii="Times New Roman" w:hAnsi="Times New Roman"/>
          <w:szCs w:val="24"/>
        </w:rPr>
        <w:t>From the above, 6 (20%) ou</w:t>
      </w:r>
      <w:r w:rsidRPr="00E24434">
        <w:rPr>
          <w:rFonts w:ascii="Times New Roman" w:hAnsi="Times New Roman"/>
          <w:szCs w:val="24"/>
        </w:rPr>
        <w:t xml:space="preserve">t of 30 respondents are ND/NCE holders, 9 (30%) are HND/BSC holders while 15 (50%) are MSC MBA holders. </w:t>
      </w:r>
    </w:p>
    <w:p w:rsidR="00C16272" w:rsidRPr="00BE2473" w:rsidRDefault="00C16272" w:rsidP="00C16272">
      <w:pPr>
        <w:spacing w:line="480" w:lineRule="auto"/>
        <w:rPr>
          <w:rFonts w:ascii="Times New Roman" w:hAnsi="Times New Roman"/>
          <w:b/>
          <w:szCs w:val="24"/>
        </w:rPr>
      </w:pPr>
      <w:r w:rsidRPr="00BE2473">
        <w:rPr>
          <w:rFonts w:ascii="Times New Roman" w:hAnsi="Times New Roman"/>
          <w:b/>
          <w:szCs w:val="24"/>
        </w:rPr>
        <w:t xml:space="preserve">TABLE THREE: CADRE OF STAFF DISTRIBUTION BY RANK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TOP LEVEL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MIDDLE LEVEL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33.3</w:t>
            </w:r>
          </w:p>
        </w:tc>
      </w:tr>
      <w:tr w:rsidR="00C16272" w:rsidRPr="00E24434" w:rsidTr="0047130E">
        <w:trPr>
          <w:trHeight w:val="30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LOWER LEVWEL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8</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26.7</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38</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BE2473" w:rsidRDefault="00C16272" w:rsidP="00C16272">
      <w:pPr>
        <w:spacing w:line="480" w:lineRule="auto"/>
        <w:rPr>
          <w:rFonts w:ascii="Times New Roman" w:hAnsi="Times New Roman"/>
          <w:b/>
          <w:szCs w:val="24"/>
        </w:rPr>
      </w:pPr>
      <w:r w:rsidRPr="00BE2473">
        <w:rPr>
          <w:rFonts w:ascii="Times New Roman" w:hAnsi="Times New Roman"/>
          <w:b/>
          <w:szCs w:val="24"/>
        </w:rPr>
        <w:t xml:space="preserve">SOURCE: Administered Questionnaire 2025 </w:t>
      </w:r>
    </w:p>
    <w:p w:rsidR="00C16272" w:rsidRPr="00BE2473" w:rsidRDefault="00C16272" w:rsidP="00C16272">
      <w:pPr>
        <w:spacing w:line="480" w:lineRule="auto"/>
        <w:rPr>
          <w:rFonts w:ascii="Times New Roman" w:hAnsi="Times New Roman"/>
          <w:szCs w:val="24"/>
        </w:rPr>
      </w:pPr>
      <w:r w:rsidRPr="00BE2473">
        <w:rPr>
          <w:rFonts w:ascii="Times New Roman" w:hAnsi="Times New Roman"/>
          <w:szCs w:val="24"/>
        </w:rPr>
        <w:lastRenderedPageBreak/>
        <w:t xml:space="preserve">The table above indicates that 12 (40%) out of the 30 respondents are top level staff, 10 (33.33%) are middle level staff. This indicates that top middle and lower staffs are fully participated in the questionnaire. </w:t>
      </w:r>
    </w:p>
    <w:p w:rsidR="00C16272" w:rsidRDefault="00C16272" w:rsidP="00C16272">
      <w:pPr>
        <w:spacing w:line="480" w:lineRule="auto"/>
        <w:rPr>
          <w:rFonts w:ascii="Times New Roman" w:hAnsi="Times New Roman"/>
          <w:b/>
          <w:szCs w:val="24"/>
        </w:rPr>
      </w:pPr>
    </w:p>
    <w:p w:rsidR="00C16272" w:rsidRPr="00E16797" w:rsidRDefault="00C16272" w:rsidP="00C16272">
      <w:pPr>
        <w:spacing w:line="480" w:lineRule="auto"/>
        <w:rPr>
          <w:rFonts w:ascii="Times New Roman" w:hAnsi="Times New Roman"/>
          <w:b/>
          <w:szCs w:val="24"/>
        </w:rPr>
      </w:pPr>
      <w:r w:rsidRPr="00E16797">
        <w:rPr>
          <w:rFonts w:ascii="Times New Roman" w:hAnsi="Times New Roman"/>
          <w:b/>
          <w:szCs w:val="24"/>
        </w:rPr>
        <w:t xml:space="preserve">TABLE FOUR: PRESENTATION OF THE PERPETRATORS OF FRAUD IN BANKS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MANAGER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CASHIER</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40</w:t>
            </w:r>
          </w:p>
        </w:tc>
      </w:tr>
      <w:tr w:rsidR="00C16272" w:rsidRPr="00E24434" w:rsidTr="0047130E">
        <w:trPr>
          <w:trHeight w:val="30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CUSTOMERS</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40</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E16797" w:rsidRDefault="00C16272" w:rsidP="00C16272">
      <w:pPr>
        <w:spacing w:line="480" w:lineRule="auto"/>
        <w:rPr>
          <w:rFonts w:ascii="Times New Roman" w:hAnsi="Times New Roman"/>
          <w:b/>
          <w:szCs w:val="24"/>
        </w:rPr>
      </w:pPr>
      <w:r w:rsidRPr="00E16797">
        <w:rPr>
          <w:rFonts w:ascii="Times New Roman" w:hAnsi="Times New Roman"/>
          <w:b/>
          <w:szCs w:val="24"/>
        </w:rPr>
        <w:t>SOURCE: Administered Questionnaire 2025</w:t>
      </w:r>
    </w:p>
    <w:p w:rsidR="00C16272" w:rsidRPr="00BE2473" w:rsidRDefault="00C16272" w:rsidP="00C16272">
      <w:pPr>
        <w:spacing w:line="480" w:lineRule="auto"/>
        <w:rPr>
          <w:rFonts w:ascii="Times New Roman" w:hAnsi="Times New Roman"/>
          <w:szCs w:val="24"/>
        </w:rPr>
      </w:pPr>
      <w:r w:rsidRPr="00BE2473">
        <w:rPr>
          <w:rFonts w:ascii="Times New Roman" w:hAnsi="Times New Roman"/>
          <w:szCs w:val="24"/>
        </w:rPr>
        <w:t xml:space="preserve">From the above, 6 (20%) out of 30 respondent in the perpetrators of fraud in banks are mangers, 12 (40%) are cashiers and 12 (40%) are customers </w:t>
      </w:r>
    </w:p>
    <w:p w:rsidR="00C16272" w:rsidRPr="00E16797" w:rsidRDefault="00C16272" w:rsidP="00C16272">
      <w:pPr>
        <w:spacing w:line="480" w:lineRule="auto"/>
        <w:rPr>
          <w:rFonts w:ascii="Times New Roman" w:hAnsi="Times New Roman"/>
          <w:b/>
          <w:szCs w:val="24"/>
        </w:rPr>
      </w:pPr>
      <w:r w:rsidRPr="00E16797">
        <w:rPr>
          <w:rFonts w:ascii="Times New Roman" w:hAnsi="Times New Roman"/>
          <w:b/>
          <w:szCs w:val="24"/>
        </w:rPr>
        <w:t xml:space="preserve">TABLE FIVE: DOES THE BANKS EMPLOYED MORE STAFF AS A RESULT OF FRAUD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33.3</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20</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66.7</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BF0ECC" w:rsidRDefault="00C16272" w:rsidP="00C16272">
      <w:pPr>
        <w:spacing w:line="480" w:lineRule="auto"/>
        <w:rPr>
          <w:rFonts w:ascii="Times New Roman" w:hAnsi="Times New Roman"/>
          <w:b/>
          <w:szCs w:val="24"/>
        </w:rPr>
      </w:pPr>
      <w:r w:rsidRPr="00BF0ECC">
        <w:rPr>
          <w:rFonts w:ascii="Times New Roman" w:hAnsi="Times New Roman"/>
          <w:b/>
          <w:szCs w:val="24"/>
        </w:rPr>
        <w:t>SOURCE: Administered Questionnaire 2025</w:t>
      </w:r>
    </w:p>
    <w:p w:rsidR="00C16272" w:rsidRPr="00BE2473" w:rsidRDefault="00C16272" w:rsidP="00C16272">
      <w:pPr>
        <w:spacing w:line="480" w:lineRule="auto"/>
        <w:rPr>
          <w:rFonts w:ascii="Times New Roman" w:hAnsi="Times New Roman"/>
          <w:szCs w:val="24"/>
        </w:rPr>
      </w:pPr>
      <w:r w:rsidRPr="00BE2473">
        <w:rPr>
          <w:rFonts w:ascii="Times New Roman" w:hAnsi="Times New Roman"/>
          <w:szCs w:val="24"/>
        </w:rPr>
        <w:lastRenderedPageBreak/>
        <w:t xml:space="preserve">From the above table, 20 (66.7%) out of the 30 respondents agreed that bank will not employed more stall as a result of fraud in banks. </w:t>
      </w:r>
    </w:p>
    <w:p w:rsidR="00C16272" w:rsidRPr="00BF0ECC" w:rsidRDefault="00C16272" w:rsidP="00C16272">
      <w:pPr>
        <w:spacing w:line="480" w:lineRule="auto"/>
        <w:rPr>
          <w:rFonts w:ascii="Times New Roman" w:hAnsi="Times New Roman"/>
          <w:b/>
          <w:szCs w:val="24"/>
        </w:rPr>
      </w:pPr>
      <w:r w:rsidRPr="00BF0ECC">
        <w:rPr>
          <w:rFonts w:ascii="Times New Roman" w:hAnsi="Times New Roman"/>
          <w:b/>
          <w:szCs w:val="24"/>
        </w:rPr>
        <w:t xml:space="preserve">TABLE SIX: IF YES, DOES IT AFFECT THE INCOME OF BANKS?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17</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36.7</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13</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43.3</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4702E3" w:rsidRDefault="00C16272" w:rsidP="00C16272">
      <w:pPr>
        <w:spacing w:line="480" w:lineRule="auto"/>
        <w:rPr>
          <w:rFonts w:ascii="Times New Roman" w:hAnsi="Times New Roman"/>
          <w:b/>
          <w:szCs w:val="24"/>
        </w:rPr>
      </w:pPr>
      <w:r w:rsidRPr="004702E3">
        <w:rPr>
          <w:rFonts w:ascii="Times New Roman" w:hAnsi="Times New Roman"/>
          <w:b/>
          <w:szCs w:val="24"/>
        </w:rPr>
        <w:t>SOURCE: Administered Questionnaire 2025</w:t>
      </w:r>
    </w:p>
    <w:p w:rsidR="00C16272" w:rsidRPr="004702E3" w:rsidRDefault="00C16272" w:rsidP="00C16272">
      <w:pPr>
        <w:spacing w:line="480" w:lineRule="auto"/>
        <w:rPr>
          <w:rFonts w:ascii="Times New Roman" w:hAnsi="Times New Roman"/>
          <w:szCs w:val="24"/>
        </w:rPr>
      </w:pPr>
      <w:r w:rsidRPr="004702E3">
        <w:rPr>
          <w:rFonts w:ascii="Times New Roman" w:hAnsi="Times New Roman"/>
          <w:szCs w:val="24"/>
        </w:rPr>
        <w:t xml:space="preserve">From the above table shows that fraud always affect the income of the bank le. 17 (56%) out of 30 respondents agreed that fraud affect the income of the banks </w:t>
      </w:r>
    </w:p>
    <w:p w:rsidR="00C16272" w:rsidRPr="004702E3" w:rsidRDefault="00C16272" w:rsidP="00C16272">
      <w:pPr>
        <w:spacing w:line="480" w:lineRule="auto"/>
        <w:rPr>
          <w:rFonts w:ascii="Times New Roman" w:hAnsi="Times New Roman"/>
          <w:b/>
          <w:szCs w:val="24"/>
        </w:rPr>
      </w:pPr>
      <w:r w:rsidRPr="004702E3">
        <w:rPr>
          <w:rFonts w:ascii="Times New Roman" w:hAnsi="Times New Roman"/>
          <w:b/>
          <w:szCs w:val="24"/>
        </w:rPr>
        <w:t xml:space="preserve">TABLE SEVEN: Does fraud brings more stress to staff of the banks?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 xml:space="preserve">VARIABLE </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YES</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18</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40</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9366DD" w:rsidRDefault="00C16272" w:rsidP="00C16272">
      <w:pPr>
        <w:spacing w:line="480" w:lineRule="auto"/>
        <w:rPr>
          <w:rFonts w:ascii="Times New Roman" w:hAnsi="Times New Roman"/>
          <w:b/>
          <w:szCs w:val="24"/>
        </w:rPr>
      </w:pPr>
      <w:r w:rsidRPr="009366DD">
        <w:rPr>
          <w:rFonts w:ascii="Times New Roman" w:hAnsi="Times New Roman"/>
          <w:b/>
          <w:szCs w:val="24"/>
        </w:rPr>
        <w:t xml:space="preserve">SOURCE: Administered Questionnaire 2025 </w:t>
      </w:r>
    </w:p>
    <w:p w:rsidR="00C16272" w:rsidRPr="004702E3" w:rsidRDefault="00C16272" w:rsidP="00C16272">
      <w:pPr>
        <w:spacing w:line="480" w:lineRule="auto"/>
        <w:rPr>
          <w:rFonts w:ascii="Times New Roman" w:hAnsi="Times New Roman"/>
          <w:szCs w:val="24"/>
        </w:rPr>
      </w:pPr>
      <w:r w:rsidRPr="004702E3">
        <w:rPr>
          <w:rFonts w:ascii="Times New Roman" w:hAnsi="Times New Roman"/>
          <w:szCs w:val="24"/>
        </w:rPr>
        <w:t xml:space="preserve">Information given by table above shows that 18 (60%) out of the 30 respondents agreed that it is more stressful to the staff while 12 (40%) shows that it is not stressful. </w:t>
      </w:r>
    </w:p>
    <w:p w:rsidR="00C16272" w:rsidRDefault="00C16272" w:rsidP="00C16272">
      <w:pPr>
        <w:spacing w:line="480" w:lineRule="auto"/>
        <w:rPr>
          <w:rFonts w:ascii="Times New Roman" w:hAnsi="Times New Roman"/>
          <w:b/>
          <w:szCs w:val="24"/>
        </w:rPr>
      </w:pPr>
    </w:p>
    <w:p w:rsidR="00C16272" w:rsidRDefault="00C16272" w:rsidP="00C16272">
      <w:pPr>
        <w:spacing w:line="480" w:lineRule="auto"/>
        <w:rPr>
          <w:rFonts w:ascii="Times New Roman" w:hAnsi="Times New Roman"/>
          <w:b/>
          <w:szCs w:val="24"/>
        </w:rPr>
      </w:pPr>
    </w:p>
    <w:p w:rsidR="00C16272" w:rsidRDefault="00C16272" w:rsidP="00C16272">
      <w:pPr>
        <w:spacing w:line="480" w:lineRule="auto"/>
        <w:rPr>
          <w:rFonts w:ascii="Times New Roman" w:hAnsi="Times New Roman"/>
          <w:b/>
          <w:szCs w:val="24"/>
        </w:rPr>
      </w:pPr>
    </w:p>
    <w:p w:rsidR="00C16272" w:rsidRPr="009366DD" w:rsidRDefault="00C16272" w:rsidP="00C16272">
      <w:pPr>
        <w:spacing w:line="480" w:lineRule="auto"/>
        <w:rPr>
          <w:rFonts w:ascii="Times New Roman" w:hAnsi="Times New Roman"/>
          <w:b/>
          <w:szCs w:val="24"/>
        </w:rPr>
      </w:pPr>
      <w:r w:rsidRPr="009366DD">
        <w:rPr>
          <w:rFonts w:ascii="Times New Roman" w:hAnsi="Times New Roman"/>
          <w:b/>
          <w:szCs w:val="24"/>
        </w:rPr>
        <w:t xml:space="preserve">TABLE EIGHTS: DOES FRAUD REDUCE THE QUALITIES OF SERVICES THE BANK RENDERED?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73.3</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8</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26.7</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9366DD" w:rsidRDefault="00C16272" w:rsidP="00C16272">
      <w:pPr>
        <w:spacing w:line="480" w:lineRule="auto"/>
        <w:rPr>
          <w:rFonts w:ascii="Times New Roman" w:hAnsi="Times New Roman"/>
          <w:b/>
          <w:szCs w:val="24"/>
        </w:rPr>
      </w:pPr>
      <w:r w:rsidRPr="009366DD">
        <w:rPr>
          <w:rFonts w:ascii="Times New Roman" w:hAnsi="Times New Roman"/>
          <w:b/>
          <w:szCs w:val="24"/>
        </w:rPr>
        <w:t xml:space="preserve">SOURCE: </w:t>
      </w:r>
      <w:r>
        <w:rPr>
          <w:rFonts w:ascii="Times New Roman" w:hAnsi="Times New Roman"/>
          <w:b/>
          <w:szCs w:val="24"/>
        </w:rPr>
        <w:t>Administered Questionnaire 2025</w:t>
      </w:r>
    </w:p>
    <w:p w:rsidR="00C16272" w:rsidRPr="004702E3" w:rsidRDefault="00C16272" w:rsidP="00C16272">
      <w:pPr>
        <w:spacing w:line="480" w:lineRule="auto"/>
        <w:rPr>
          <w:rFonts w:ascii="Times New Roman" w:hAnsi="Times New Roman"/>
          <w:szCs w:val="24"/>
        </w:rPr>
      </w:pPr>
      <w:r w:rsidRPr="004702E3">
        <w:rPr>
          <w:rFonts w:ascii="Times New Roman" w:hAnsi="Times New Roman"/>
          <w:szCs w:val="24"/>
        </w:rPr>
        <w:t xml:space="preserve">The above table shows that 22 (73.3%) out of 30 respondents agreed that fraud reduce he qualities of services rendered bank. </w:t>
      </w:r>
    </w:p>
    <w:p w:rsidR="00C16272" w:rsidRPr="00D00A41" w:rsidRDefault="00C16272" w:rsidP="00C16272">
      <w:pPr>
        <w:spacing w:line="480" w:lineRule="auto"/>
        <w:rPr>
          <w:rFonts w:ascii="Times New Roman" w:hAnsi="Times New Roman"/>
          <w:b/>
          <w:szCs w:val="24"/>
        </w:rPr>
      </w:pPr>
      <w:r w:rsidRPr="00D00A41">
        <w:rPr>
          <w:rFonts w:ascii="Times New Roman" w:hAnsi="Times New Roman"/>
          <w:b/>
          <w:szCs w:val="24"/>
        </w:rPr>
        <w:t xml:space="preserve">TABLE NINE: DOES THE INTERNAL CONTROL SYSTEM LEAD TO AN INCREASE IN THE OF SERVICES RENDERED BY THE BANKS? </w:t>
      </w: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20</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66.7</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10</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33.3</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D00A41" w:rsidRDefault="00C16272" w:rsidP="00C16272">
      <w:pPr>
        <w:spacing w:line="480" w:lineRule="auto"/>
        <w:rPr>
          <w:rFonts w:ascii="Times New Roman" w:hAnsi="Times New Roman"/>
          <w:b/>
          <w:szCs w:val="24"/>
        </w:rPr>
      </w:pPr>
      <w:r w:rsidRPr="00D00A41">
        <w:rPr>
          <w:rFonts w:ascii="Times New Roman" w:hAnsi="Times New Roman"/>
          <w:b/>
          <w:szCs w:val="24"/>
        </w:rPr>
        <w:t xml:space="preserve">SOURCE: Administered Questionnaire 2025 </w:t>
      </w:r>
    </w:p>
    <w:p w:rsidR="00C16272" w:rsidRPr="004702E3" w:rsidRDefault="00C16272" w:rsidP="00C16272">
      <w:pPr>
        <w:spacing w:line="480" w:lineRule="auto"/>
        <w:rPr>
          <w:rFonts w:ascii="Times New Roman" w:hAnsi="Times New Roman"/>
          <w:szCs w:val="24"/>
        </w:rPr>
      </w:pPr>
      <w:r w:rsidRPr="004702E3">
        <w:rPr>
          <w:rFonts w:ascii="Times New Roman" w:hAnsi="Times New Roman"/>
          <w:szCs w:val="24"/>
        </w:rPr>
        <w:t xml:space="preserve">The above table shows that 20 (66.7%) agreed that internal control system increases the quality of services rendered by the banks. </w:t>
      </w:r>
    </w:p>
    <w:p w:rsidR="00C16272" w:rsidRDefault="00C16272" w:rsidP="00C16272">
      <w:pPr>
        <w:spacing w:line="480" w:lineRule="auto"/>
        <w:rPr>
          <w:rFonts w:ascii="Times New Roman" w:hAnsi="Times New Roman"/>
          <w:b/>
          <w:szCs w:val="24"/>
        </w:rPr>
      </w:pPr>
      <w:r w:rsidRPr="00D00A41">
        <w:rPr>
          <w:rFonts w:ascii="Times New Roman" w:hAnsi="Times New Roman"/>
          <w:b/>
          <w:szCs w:val="24"/>
        </w:rPr>
        <w:t xml:space="preserve">TABLE TEN: DOES THE BANKS POSES THE LOCATION FRAUD SPECIFICALLY? </w:t>
      </w:r>
    </w:p>
    <w:p w:rsidR="00C16272" w:rsidRPr="00D00A41" w:rsidRDefault="00C16272" w:rsidP="00C16272">
      <w:pPr>
        <w:spacing w:line="480" w:lineRule="auto"/>
        <w:rPr>
          <w:rFonts w:ascii="Times New Roman" w:hAnsi="Times New Roman"/>
          <w:b/>
          <w:szCs w:val="24"/>
        </w:rPr>
      </w:pPr>
    </w:p>
    <w:tbl>
      <w:tblPr>
        <w:tblStyle w:val="TableGrid"/>
        <w:tblW w:w="0" w:type="auto"/>
        <w:tblLook w:val="04A0"/>
      </w:tblPr>
      <w:tblGrid>
        <w:gridCol w:w="2937"/>
        <w:gridCol w:w="2699"/>
        <w:gridCol w:w="3257"/>
      </w:tblGrid>
      <w:tr w:rsidR="00C16272" w:rsidRPr="00E24434" w:rsidTr="0047130E">
        <w:trPr>
          <w:trHeight w:val="415"/>
        </w:trPr>
        <w:tc>
          <w:tcPr>
            <w:tcW w:w="293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LEVEL</w:t>
            </w:r>
          </w:p>
        </w:tc>
        <w:tc>
          <w:tcPr>
            <w:tcW w:w="2699"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RESPONDENT </w:t>
            </w:r>
          </w:p>
        </w:tc>
        <w:tc>
          <w:tcPr>
            <w:tcW w:w="3257" w:type="dxa"/>
          </w:tcPr>
          <w:p w:rsidR="00C16272" w:rsidRPr="00E24434" w:rsidRDefault="00C16272" w:rsidP="0047130E">
            <w:pPr>
              <w:spacing w:line="480" w:lineRule="auto"/>
              <w:rPr>
                <w:rFonts w:ascii="Times New Roman" w:hAnsi="Times New Roman"/>
                <w:b/>
                <w:sz w:val="24"/>
                <w:szCs w:val="24"/>
              </w:rPr>
            </w:pPr>
            <w:r w:rsidRPr="00E24434">
              <w:rPr>
                <w:rFonts w:ascii="Times New Roman" w:hAnsi="Times New Roman"/>
                <w:b/>
                <w:sz w:val="24"/>
                <w:szCs w:val="24"/>
              </w:rPr>
              <w:t xml:space="preserve">PERCENTAGE(%) </w:t>
            </w:r>
          </w:p>
        </w:tc>
      </w:tr>
      <w:tr w:rsidR="00C16272" w:rsidRPr="00E24434" w:rsidTr="0047130E">
        <w:trPr>
          <w:trHeight w:val="467"/>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 xml:space="preserve">YES  </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18</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60</w:t>
            </w:r>
          </w:p>
        </w:tc>
      </w:tr>
      <w:tr w:rsidR="00C16272" w:rsidRPr="00E24434" w:rsidTr="0047130E">
        <w:trPr>
          <w:trHeight w:val="325"/>
        </w:trPr>
        <w:tc>
          <w:tcPr>
            <w:tcW w:w="293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NO</w:t>
            </w:r>
          </w:p>
        </w:tc>
        <w:tc>
          <w:tcPr>
            <w:tcW w:w="2699"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12</w:t>
            </w:r>
          </w:p>
        </w:tc>
        <w:tc>
          <w:tcPr>
            <w:tcW w:w="32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40</w:t>
            </w:r>
          </w:p>
        </w:tc>
      </w:tr>
      <w:tr w:rsidR="00C16272" w:rsidRPr="00EA21CB" w:rsidTr="0047130E">
        <w:trPr>
          <w:trHeight w:val="325"/>
        </w:trPr>
        <w:tc>
          <w:tcPr>
            <w:tcW w:w="293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TOTAL</w:t>
            </w:r>
          </w:p>
        </w:tc>
        <w:tc>
          <w:tcPr>
            <w:tcW w:w="2699"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30</w:t>
            </w:r>
          </w:p>
        </w:tc>
        <w:tc>
          <w:tcPr>
            <w:tcW w:w="3257" w:type="dxa"/>
          </w:tcPr>
          <w:p w:rsidR="00C16272" w:rsidRPr="00EA21CB" w:rsidRDefault="00C16272" w:rsidP="0047130E">
            <w:pPr>
              <w:spacing w:line="480" w:lineRule="auto"/>
              <w:rPr>
                <w:rFonts w:ascii="Times New Roman" w:hAnsi="Times New Roman"/>
                <w:b/>
                <w:sz w:val="24"/>
                <w:szCs w:val="24"/>
              </w:rPr>
            </w:pPr>
            <w:r w:rsidRPr="00EA21CB">
              <w:rPr>
                <w:rFonts w:ascii="Times New Roman" w:hAnsi="Times New Roman"/>
                <w:b/>
                <w:sz w:val="24"/>
                <w:szCs w:val="24"/>
              </w:rPr>
              <w:t>100%</w:t>
            </w:r>
          </w:p>
        </w:tc>
      </w:tr>
    </w:tbl>
    <w:p w:rsidR="00C16272" w:rsidRPr="00D00A41" w:rsidRDefault="00C16272" w:rsidP="00C16272">
      <w:pPr>
        <w:spacing w:line="480" w:lineRule="auto"/>
        <w:rPr>
          <w:rFonts w:ascii="Times New Roman" w:hAnsi="Times New Roman"/>
          <w:b/>
          <w:szCs w:val="24"/>
        </w:rPr>
      </w:pPr>
      <w:r w:rsidRPr="00D00A41">
        <w:rPr>
          <w:rFonts w:ascii="Times New Roman" w:hAnsi="Times New Roman"/>
          <w:b/>
          <w:szCs w:val="24"/>
        </w:rPr>
        <w:t xml:space="preserve">SOURCE: Administered Questionnaire 2025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From the above table, 18 (60%) out of the 30 respondents shows that bank posses the location of fraud specifically in a particular bank. </w:t>
      </w:r>
    </w:p>
    <w:p w:rsidR="00C16272" w:rsidRPr="00515A55" w:rsidRDefault="00C16272" w:rsidP="00C16272">
      <w:pPr>
        <w:spacing w:line="480" w:lineRule="auto"/>
        <w:rPr>
          <w:rFonts w:ascii="Times New Roman" w:hAnsi="Times New Roman"/>
          <w:b/>
          <w:szCs w:val="24"/>
        </w:rPr>
      </w:pPr>
      <w:r w:rsidRPr="00515A55">
        <w:rPr>
          <w:rFonts w:ascii="Times New Roman" w:hAnsi="Times New Roman"/>
          <w:b/>
          <w:szCs w:val="24"/>
        </w:rPr>
        <w:t xml:space="preserve">4.2 TEST OF HYPOTHESIS ONE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From hypothesis one </w:t>
      </w:r>
    </w:p>
    <w:p w:rsidR="00C16272" w:rsidRPr="00515A55" w:rsidRDefault="00C16272" w:rsidP="00C16272">
      <w:pPr>
        <w:spacing w:line="480" w:lineRule="auto"/>
        <w:rPr>
          <w:rFonts w:ascii="Times New Roman" w:hAnsi="Times New Roman"/>
          <w:szCs w:val="24"/>
        </w:rPr>
      </w:pPr>
      <w:r w:rsidRPr="00515A55">
        <w:rPr>
          <w:rFonts w:ascii="Times New Roman" w:hAnsi="Times New Roman"/>
          <w:b/>
          <w:szCs w:val="24"/>
        </w:rPr>
        <w:t>Ho</w:t>
      </w:r>
      <w:r w:rsidRPr="00515A55">
        <w:rPr>
          <w:rFonts w:ascii="Times New Roman" w:hAnsi="Times New Roman"/>
          <w:szCs w:val="24"/>
        </w:rPr>
        <w:t xml:space="preserve">-the lack of a good internal control system is not a major cause of fraud in banks. </w:t>
      </w:r>
    </w:p>
    <w:p w:rsidR="00C16272" w:rsidRDefault="00C16272" w:rsidP="00C16272">
      <w:pPr>
        <w:spacing w:line="480" w:lineRule="auto"/>
        <w:rPr>
          <w:rFonts w:ascii="Times New Roman" w:hAnsi="Times New Roman"/>
          <w:szCs w:val="24"/>
        </w:rPr>
      </w:pPr>
      <w:r w:rsidRPr="00515A55">
        <w:rPr>
          <w:rFonts w:ascii="Times New Roman" w:hAnsi="Times New Roman"/>
          <w:b/>
          <w:szCs w:val="24"/>
        </w:rPr>
        <w:t>Hi-</w:t>
      </w:r>
      <w:r w:rsidRPr="00515A55">
        <w:rPr>
          <w:rFonts w:ascii="Times New Roman" w:hAnsi="Times New Roman"/>
          <w:szCs w:val="24"/>
        </w:rPr>
        <w:t xml:space="preserve"> the lack of a good internal control system is major cause of fraud in banks. The data collected were analyzed by usi</w:t>
      </w:r>
      <w:r>
        <w:rPr>
          <w:rFonts w:ascii="Times New Roman" w:hAnsi="Times New Roman"/>
          <w:szCs w:val="24"/>
        </w:rPr>
        <w:t xml:space="preserve">ng the chi-square method X </w:t>
      </w:r>
      <w:r w:rsidRPr="004A182C">
        <w:rPr>
          <w:rFonts w:ascii="Times New Roman" w:hAnsi="Times New Roman"/>
          <w:szCs w:val="24"/>
          <w:vertAlign w:val="superscript"/>
        </w:rPr>
        <w:t>2</w:t>
      </w:r>
      <w:r w:rsidRPr="00515A55">
        <w:rPr>
          <w:rFonts w:ascii="Times New Roman" w:hAnsi="Times New Roman"/>
          <w:szCs w:val="24"/>
        </w:rPr>
        <w:t xml:space="preserve"> calculated = E</w:t>
      </w:r>
      <w:r>
        <w:rPr>
          <w:rFonts w:ascii="Times New Roman" w:hAnsi="Times New Roman"/>
          <w:szCs w:val="24"/>
        </w:rPr>
        <w:t xml:space="preserve"> </w:t>
      </w:r>
      <w:r w:rsidRPr="00515A55">
        <w:rPr>
          <w:rFonts w:ascii="Times New Roman" w:hAnsi="Times New Roman"/>
          <w:szCs w:val="24"/>
        </w:rPr>
        <w:t xml:space="preserve">(0, - c) </w:t>
      </w:r>
    </w:p>
    <w:p w:rsidR="00C16272" w:rsidRDefault="00C16272" w:rsidP="00C16272">
      <w:pPr>
        <w:spacing w:line="480" w:lineRule="auto"/>
        <w:rPr>
          <w:rFonts w:ascii="Times New Roman" w:hAnsi="Times New Roman"/>
          <w:szCs w:val="24"/>
        </w:rPr>
      </w:pPr>
      <w:r>
        <w:rPr>
          <w:rFonts w:ascii="Times New Roman" w:hAnsi="Times New Roman"/>
          <w:szCs w:val="24"/>
        </w:rPr>
        <w:t>Where X</w:t>
      </w:r>
      <w:r w:rsidRPr="004A182C">
        <w:rPr>
          <w:rFonts w:ascii="Times New Roman" w:hAnsi="Times New Roman"/>
          <w:szCs w:val="24"/>
          <w:vertAlign w:val="superscript"/>
        </w:rPr>
        <w:t>2</w:t>
      </w:r>
      <w:r w:rsidRPr="00515A55">
        <w:rPr>
          <w:rFonts w:ascii="Times New Roman" w:hAnsi="Times New Roman"/>
          <w:szCs w:val="24"/>
        </w:rPr>
        <w:t xml:space="preserve"> = Chi-square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0i = Observed frequency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Ei, Expected frequency </w:t>
      </w:r>
    </w:p>
    <w:p w:rsidR="00C16272" w:rsidRPr="00515A55" w:rsidRDefault="00C16272" w:rsidP="00C16272">
      <w:pPr>
        <w:spacing w:line="480" w:lineRule="auto"/>
        <w:rPr>
          <w:rFonts w:ascii="Times New Roman" w:hAnsi="Times New Roman"/>
          <w:szCs w:val="24"/>
        </w:rPr>
      </w:pPr>
      <w:r w:rsidRPr="004A182C">
        <w:rPr>
          <w:rFonts w:ascii="Times New Roman" w:hAnsi="Times New Roman"/>
          <w:b/>
          <w:szCs w:val="24"/>
        </w:rPr>
        <w:t>CONCLUSION:</w:t>
      </w:r>
      <w:r w:rsidRPr="00515A55">
        <w:rPr>
          <w:rFonts w:ascii="Times New Roman" w:hAnsi="Times New Roman"/>
          <w:szCs w:val="24"/>
        </w:rPr>
        <w:t xml:space="preserve"> Since the chi-square calculated is greater than the chi-square tabulated value or expected value, it is rejected and H, is accepted. Thus, concluding that lack of good internal control system is a major cause of fraud in banks. </w:t>
      </w:r>
    </w:p>
    <w:p w:rsidR="00C16272" w:rsidRPr="004A182C" w:rsidRDefault="00C16272" w:rsidP="00C16272">
      <w:pPr>
        <w:spacing w:line="480" w:lineRule="auto"/>
        <w:rPr>
          <w:rFonts w:ascii="Times New Roman" w:hAnsi="Times New Roman"/>
          <w:b/>
          <w:szCs w:val="24"/>
        </w:rPr>
      </w:pPr>
      <w:r w:rsidRPr="004A182C">
        <w:rPr>
          <w:rFonts w:ascii="Times New Roman" w:hAnsi="Times New Roman"/>
          <w:b/>
          <w:szCs w:val="24"/>
        </w:rPr>
        <w:t xml:space="preserve">4.3 TEST OF HYPOTHESIS TWO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lastRenderedPageBreak/>
        <w:t xml:space="preserve">Ho-Bank with internal control system cannot prevent the menace (threaten) of Fraud.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Hi-Bank with internal control system cannot prevent the menace (threaten) of fraud.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The data collected were analyzed by </w:t>
      </w:r>
      <w:r>
        <w:rPr>
          <w:rFonts w:ascii="Times New Roman" w:hAnsi="Times New Roman"/>
          <w:szCs w:val="24"/>
        </w:rPr>
        <w:t>using the chi-square method X</w:t>
      </w:r>
      <w:r w:rsidRPr="004A182C">
        <w:rPr>
          <w:rFonts w:ascii="Times New Roman" w:hAnsi="Times New Roman"/>
          <w:szCs w:val="24"/>
          <w:vertAlign w:val="superscript"/>
        </w:rPr>
        <w:t>3</w:t>
      </w:r>
      <w:r w:rsidRPr="00515A55">
        <w:rPr>
          <w:rFonts w:ascii="Times New Roman" w:hAnsi="Times New Roman"/>
          <w:szCs w:val="24"/>
        </w:rPr>
        <w:t xml:space="preserve"> calculated = </w:t>
      </w:r>
    </w:p>
    <w:p w:rsidR="00C16272" w:rsidRPr="00515A55" w:rsidRDefault="00C16272" w:rsidP="00C16272">
      <w:pPr>
        <w:spacing w:line="480" w:lineRule="auto"/>
        <w:rPr>
          <w:rFonts w:ascii="Times New Roman" w:hAnsi="Times New Roman"/>
          <w:szCs w:val="24"/>
        </w:rPr>
      </w:pPr>
      <w:r>
        <w:rPr>
          <w:rFonts w:ascii="Times New Roman" w:hAnsi="Times New Roman"/>
          <w:szCs w:val="24"/>
        </w:rPr>
        <w:t>∑ (O - i - ei)</w:t>
      </w:r>
      <w:r w:rsidRPr="004A182C">
        <w:rPr>
          <w:rFonts w:ascii="Times New Roman" w:hAnsi="Times New Roman"/>
          <w:szCs w:val="24"/>
          <w:vertAlign w:val="superscript"/>
        </w:rPr>
        <w:t>2</w:t>
      </w:r>
      <w:r>
        <w:rPr>
          <w:rFonts w:ascii="Times New Roman" w:hAnsi="Times New Roman"/>
          <w:szCs w:val="24"/>
        </w:rPr>
        <w:t xml:space="preserve">  ÷ e i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 xml:space="preserve">Level of significance (a) 005 </w:t>
      </w:r>
    </w:p>
    <w:p w:rsidR="00C16272" w:rsidRPr="00EE489E" w:rsidRDefault="00C16272" w:rsidP="00C16272">
      <w:pPr>
        <w:spacing w:line="480" w:lineRule="auto"/>
        <w:rPr>
          <w:rFonts w:ascii="Times New Roman" w:hAnsi="Times New Roman"/>
          <w:b/>
          <w:szCs w:val="24"/>
        </w:rPr>
      </w:pPr>
      <w:r w:rsidRPr="00EE489E">
        <w:rPr>
          <w:rFonts w:ascii="Times New Roman" w:hAnsi="Times New Roman"/>
          <w:b/>
          <w:szCs w:val="24"/>
        </w:rPr>
        <w:t xml:space="preserve">Decision rule </w:t>
      </w:r>
    </w:p>
    <w:p w:rsidR="00C16272" w:rsidRPr="00515A55" w:rsidRDefault="00C16272" w:rsidP="00C16272">
      <w:pPr>
        <w:spacing w:line="480" w:lineRule="auto"/>
        <w:rPr>
          <w:rFonts w:ascii="Times New Roman" w:hAnsi="Times New Roman"/>
          <w:szCs w:val="24"/>
        </w:rPr>
      </w:pPr>
      <w:r w:rsidRPr="00515A55">
        <w:rPr>
          <w:rFonts w:ascii="Times New Roman" w:hAnsi="Times New Roman"/>
          <w:szCs w:val="24"/>
        </w:rPr>
        <w:t>If the chi-square calculated is greater than chi-square tabulated, Ho is rej</w:t>
      </w:r>
      <w:r>
        <w:rPr>
          <w:rFonts w:ascii="Times New Roman" w:hAnsi="Times New Roman"/>
          <w:szCs w:val="24"/>
        </w:rPr>
        <w:t>ected and Hi, is accept thus con</w:t>
      </w:r>
      <w:r w:rsidRPr="00515A55">
        <w:rPr>
          <w:rFonts w:ascii="Times New Roman" w:hAnsi="Times New Roman"/>
          <w:szCs w:val="24"/>
        </w:rPr>
        <w:t xml:space="preserve">cluding that banks with effective internal control system can prevent effectively and stand against the menace (threaten) of fraud. </w:t>
      </w:r>
    </w:p>
    <w:tbl>
      <w:tblPr>
        <w:tblStyle w:val="TableGrid"/>
        <w:tblW w:w="0" w:type="auto"/>
        <w:tblLook w:val="04A0"/>
      </w:tblPr>
      <w:tblGrid>
        <w:gridCol w:w="1603"/>
        <w:gridCol w:w="2101"/>
        <w:gridCol w:w="1624"/>
        <w:gridCol w:w="1260"/>
        <w:gridCol w:w="1260"/>
        <w:gridCol w:w="1728"/>
      </w:tblGrid>
      <w:tr w:rsidR="00C16272" w:rsidRPr="00E24434" w:rsidTr="0047130E">
        <w:trPr>
          <w:trHeight w:val="415"/>
        </w:trPr>
        <w:tc>
          <w:tcPr>
            <w:tcW w:w="1603"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RESPOND</w:t>
            </w:r>
          </w:p>
        </w:tc>
        <w:tc>
          <w:tcPr>
            <w:tcW w:w="2101"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w:t>
            </w:r>
          </w:p>
        </w:tc>
        <w:tc>
          <w:tcPr>
            <w:tcW w:w="1624"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ei</w:t>
            </w:r>
          </w:p>
        </w:tc>
        <w:tc>
          <w:tcPr>
            <w:tcW w:w="1260"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p>
        </w:tc>
        <w:tc>
          <w:tcPr>
            <w:tcW w:w="1260"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p>
        </w:tc>
        <w:tc>
          <w:tcPr>
            <w:tcW w:w="1728"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r w:rsidRPr="00EE489E">
              <w:rPr>
                <w:rFonts w:ascii="Times New Roman" w:hAnsi="Times New Roman"/>
                <w:b/>
                <w:sz w:val="24"/>
                <w:szCs w:val="24"/>
                <w:vertAlign w:val="superscript"/>
              </w:rPr>
              <w:t xml:space="preserve"> 2</w:t>
            </w:r>
          </w:p>
        </w:tc>
      </w:tr>
      <w:tr w:rsidR="00C16272" w:rsidRPr="00E24434" w:rsidTr="0047130E">
        <w:trPr>
          <w:trHeight w:val="467"/>
        </w:trPr>
        <w:tc>
          <w:tcPr>
            <w:tcW w:w="1603"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Y</w:t>
            </w:r>
          </w:p>
        </w:tc>
        <w:tc>
          <w:tcPr>
            <w:tcW w:w="2101" w:type="dxa"/>
          </w:tcPr>
          <w:p w:rsidR="00C16272" w:rsidRPr="00E24434" w:rsidRDefault="00C16272" w:rsidP="0047130E">
            <w:pPr>
              <w:spacing w:line="480" w:lineRule="auto"/>
              <w:rPr>
                <w:rFonts w:ascii="Times New Roman" w:hAnsi="Times New Roman"/>
                <w:sz w:val="24"/>
                <w:szCs w:val="24"/>
              </w:rPr>
            </w:pPr>
          </w:p>
        </w:tc>
        <w:tc>
          <w:tcPr>
            <w:tcW w:w="1624" w:type="dxa"/>
          </w:tcPr>
          <w:p w:rsidR="00C16272" w:rsidRPr="00E24434" w:rsidRDefault="00C16272" w:rsidP="0047130E">
            <w:pPr>
              <w:spacing w:line="480" w:lineRule="auto"/>
              <w:rPr>
                <w:rFonts w:ascii="Times New Roman" w:hAnsi="Times New Roman"/>
                <w:sz w:val="24"/>
                <w:szCs w:val="24"/>
              </w:rPr>
            </w:pPr>
          </w:p>
        </w:tc>
        <w:tc>
          <w:tcPr>
            <w:tcW w:w="1260" w:type="dxa"/>
          </w:tcPr>
          <w:p w:rsidR="00C16272" w:rsidRDefault="00C16272" w:rsidP="0047130E">
            <w:pPr>
              <w:spacing w:line="480" w:lineRule="auto"/>
              <w:rPr>
                <w:rFonts w:ascii="Times New Roman" w:hAnsi="Times New Roman"/>
                <w:sz w:val="24"/>
                <w:szCs w:val="24"/>
              </w:rPr>
            </w:pPr>
          </w:p>
        </w:tc>
        <w:tc>
          <w:tcPr>
            <w:tcW w:w="1260" w:type="dxa"/>
          </w:tcPr>
          <w:p w:rsidR="00C16272" w:rsidRDefault="00C16272" w:rsidP="0047130E">
            <w:pPr>
              <w:spacing w:line="480" w:lineRule="auto"/>
              <w:rPr>
                <w:rFonts w:ascii="Times New Roman" w:hAnsi="Times New Roman"/>
                <w:sz w:val="24"/>
                <w:szCs w:val="24"/>
              </w:rPr>
            </w:pPr>
          </w:p>
        </w:tc>
        <w:tc>
          <w:tcPr>
            <w:tcW w:w="1728"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Ei</w:t>
            </w:r>
          </w:p>
        </w:tc>
      </w:tr>
      <w:tr w:rsidR="00C16272" w:rsidRPr="00E24434" w:rsidTr="0047130E">
        <w:trPr>
          <w:trHeight w:val="325"/>
        </w:trPr>
        <w:tc>
          <w:tcPr>
            <w:tcW w:w="1603"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YES</w:t>
            </w:r>
          </w:p>
        </w:tc>
        <w:tc>
          <w:tcPr>
            <w:tcW w:w="2101"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23</w:t>
            </w:r>
          </w:p>
        </w:tc>
        <w:tc>
          <w:tcPr>
            <w:tcW w:w="1624"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15</w:t>
            </w:r>
          </w:p>
        </w:tc>
        <w:tc>
          <w:tcPr>
            <w:tcW w:w="1260"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8</w:t>
            </w:r>
          </w:p>
        </w:tc>
        <w:tc>
          <w:tcPr>
            <w:tcW w:w="1260"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64</w:t>
            </w:r>
          </w:p>
        </w:tc>
        <w:tc>
          <w:tcPr>
            <w:tcW w:w="1728"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4.24</w:t>
            </w:r>
          </w:p>
        </w:tc>
      </w:tr>
      <w:tr w:rsidR="00C16272" w:rsidRPr="00EA21CB" w:rsidTr="0047130E">
        <w:trPr>
          <w:trHeight w:val="325"/>
        </w:trPr>
        <w:tc>
          <w:tcPr>
            <w:tcW w:w="1603"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NO</w:t>
            </w:r>
          </w:p>
        </w:tc>
        <w:tc>
          <w:tcPr>
            <w:tcW w:w="2101"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7</w:t>
            </w:r>
          </w:p>
        </w:tc>
        <w:tc>
          <w:tcPr>
            <w:tcW w:w="1624"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15</w:t>
            </w:r>
          </w:p>
        </w:tc>
        <w:tc>
          <w:tcPr>
            <w:tcW w:w="1260"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-8</w:t>
            </w:r>
          </w:p>
        </w:tc>
        <w:tc>
          <w:tcPr>
            <w:tcW w:w="1260"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64</w:t>
            </w:r>
          </w:p>
        </w:tc>
        <w:tc>
          <w:tcPr>
            <w:tcW w:w="1728"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4.24</w:t>
            </w:r>
          </w:p>
        </w:tc>
      </w:tr>
      <w:tr w:rsidR="00C16272" w:rsidRPr="00EA21CB" w:rsidTr="0047130E">
        <w:trPr>
          <w:trHeight w:val="325"/>
        </w:trPr>
        <w:tc>
          <w:tcPr>
            <w:tcW w:w="1603"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TOTAL</w:t>
            </w:r>
          </w:p>
        </w:tc>
        <w:tc>
          <w:tcPr>
            <w:tcW w:w="2101"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3030</w:t>
            </w:r>
          </w:p>
        </w:tc>
        <w:tc>
          <w:tcPr>
            <w:tcW w:w="1624" w:type="dxa"/>
          </w:tcPr>
          <w:p w:rsidR="00C16272" w:rsidRDefault="00C16272" w:rsidP="0047130E">
            <w:pPr>
              <w:spacing w:line="480" w:lineRule="auto"/>
              <w:rPr>
                <w:rFonts w:ascii="Times New Roman" w:hAnsi="Times New Roman"/>
                <w:b/>
                <w:sz w:val="24"/>
                <w:szCs w:val="24"/>
              </w:rPr>
            </w:pPr>
          </w:p>
        </w:tc>
        <w:tc>
          <w:tcPr>
            <w:tcW w:w="1260" w:type="dxa"/>
          </w:tcPr>
          <w:p w:rsidR="00C16272" w:rsidRDefault="00C16272" w:rsidP="0047130E">
            <w:pPr>
              <w:spacing w:line="480" w:lineRule="auto"/>
              <w:rPr>
                <w:rFonts w:ascii="Times New Roman" w:hAnsi="Times New Roman"/>
                <w:b/>
                <w:sz w:val="24"/>
                <w:szCs w:val="24"/>
              </w:rPr>
            </w:pPr>
          </w:p>
        </w:tc>
        <w:tc>
          <w:tcPr>
            <w:tcW w:w="1260" w:type="dxa"/>
          </w:tcPr>
          <w:p w:rsidR="00C16272" w:rsidRDefault="00C16272" w:rsidP="0047130E">
            <w:pPr>
              <w:spacing w:line="480" w:lineRule="auto"/>
              <w:rPr>
                <w:rFonts w:ascii="Times New Roman" w:hAnsi="Times New Roman"/>
                <w:b/>
                <w:sz w:val="24"/>
                <w:szCs w:val="24"/>
              </w:rPr>
            </w:pPr>
          </w:p>
        </w:tc>
        <w:tc>
          <w:tcPr>
            <w:tcW w:w="1728"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8.51</w:t>
            </w:r>
          </w:p>
        </w:tc>
      </w:tr>
    </w:tbl>
    <w:p w:rsidR="00C16272" w:rsidRDefault="00C16272" w:rsidP="00C16272">
      <w:pPr>
        <w:spacing w:line="480" w:lineRule="auto"/>
        <w:rPr>
          <w:rFonts w:ascii="Times New Roman" w:hAnsi="Times New Roman"/>
          <w:b/>
          <w:szCs w:val="24"/>
        </w:rPr>
      </w:pPr>
      <w:r w:rsidRPr="00EE489E">
        <w:rPr>
          <w:rFonts w:ascii="Times New Roman" w:hAnsi="Times New Roman"/>
          <w:b/>
          <w:szCs w:val="24"/>
        </w:rPr>
        <w:t xml:space="preserve">Source: </w:t>
      </w:r>
      <w:r>
        <w:rPr>
          <w:rFonts w:ascii="Times New Roman" w:hAnsi="Times New Roman"/>
          <w:b/>
          <w:szCs w:val="24"/>
        </w:rPr>
        <w:t>Administered Questionnaire 2025</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calculated = ∑(Oi-e)</w:t>
      </w:r>
      <w:r w:rsidRPr="00935DF9">
        <w:rPr>
          <w:rFonts w:ascii="Times New Roman" w:hAnsi="Times New Roman"/>
          <w:szCs w:val="24"/>
          <w:vertAlign w:val="superscript"/>
        </w:rPr>
        <w:t>2</w:t>
      </w:r>
      <w:r w:rsidRPr="00935DF9">
        <w:rPr>
          <w:rFonts w:ascii="Times New Roman" w:hAnsi="Times New Roman"/>
          <w:szCs w:val="24"/>
        </w:rPr>
        <w:t xml:space="preserve">/ei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 (Oi - e)</w:t>
      </w:r>
      <w:r w:rsidRPr="00935DF9">
        <w:rPr>
          <w:rFonts w:ascii="Times New Roman" w:hAnsi="Times New Roman"/>
          <w:szCs w:val="24"/>
          <w:vertAlign w:val="superscript"/>
        </w:rPr>
        <w:t>2</w:t>
      </w:r>
      <w:r w:rsidRPr="00935DF9">
        <w:rPr>
          <w:rFonts w:ascii="Times New Roman" w:hAnsi="Times New Roman"/>
          <w:szCs w:val="24"/>
        </w:rPr>
        <w:t xml:space="preserve"> / ei . + (0i - Ei) / ei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∑(23 - 15) </w:t>
      </w:r>
      <w:r w:rsidRPr="00935DF9">
        <w:rPr>
          <w:rFonts w:ascii="Times New Roman" w:hAnsi="Times New Roman"/>
          <w:szCs w:val="24"/>
          <w:vertAlign w:val="superscript"/>
        </w:rPr>
        <w:t>2</w:t>
      </w:r>
      <w:r w:rsidRPr="00935DF9">
        <w:rPr>
          <w:rFonts w:ascii="Times New Roman" w:hAnsi="Times New Roman"/>
          <w:szCs w:val="24"/>
        </w:rPr>
        <w:t xml:space="preserve"> /15. +  (7-15)/15</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.=.(8) </w:t>
      </w:r>
      <w:r w:rsidRPr="00935DF9">
        <w:rPr>
          <w:rFonts w:ascii="Times New Roman" w:hAnsi="Times New Roman"/>
          <w:szCs w:val="24"/>
          <w:vertAlign w:val="superscript"/>
        </w:rPr>
        <w:t>2</w:t>
      </w:r>
      <w:r w:rsidRPr="00935DF9">
        <w:rPr>
          <w:rFonts w:ascii="Times New Roman" w:hAnsi="Times New Roman"/>
          <w:szCs w:val="24"/>
        </w:rPr>
        <w:t xml:space="preserve"> /15. +  (8) </w:t>
      </w:r>
      <w:r w:rsidRPr="00935DF9">
        <w:rPr>
          <w:rFonts w:ascii="Times New Roman" w:hAnsi="Times New Roman"/>
          <w:szCs w:val="24"/>
          <w:vertAlign w:val="superscript"/>
        </w:rPr>
        <w:t>2</w:t>
      </w:r>
      <w:r w:rsidRPr="00935DF9">
        <w:rPr>
          <w:rFonts w:ascii="Times New Roman" w:hAnsi="Times New Roman"/>
          <w:szCs w:val="24"/>
        </w:rPr>
        <w:t xml:space="preserve"> / 15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Level of Significance (or) = 0.05</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lastRenderedPageBreak/>
        <w:t xml:space="preserve">Decision rule: the Chi-square calculated is greater that the chi-square tabulated value. Ho is rejected, thus concluding that the lack of a good internal control system is a major cause of fraud in banks. The lack of a good internal control system is major cause of fraud in banks. </w:t>
      </w:r>
    </w:p>
    <w:tbl>
      <w:tblPr>
        <w:tblStyle w:val="TableGrid"/>
        <w:tblW w:w="0" w:type="auto"/>
        <w:tblLook w:val="04A0"/>
      </w:tblPr>
      <w:tblGrid>
        <w:gridCol w:w="1557"/>
        <w:gridCol w:w="1836"/>
        <w:gridCol w:w="1404"/>
        <w:gridCol w:w="1126"/>
        <w:gridCol w:w="1141"/>
        <w:gridCol w:w="1522"/>
      </w:tblGrid>
      <w:tr w:rsidR="00C16272" w:rsidRPr="00E24434" w:rsidTr="0047130E">
        <w:trPr>
          <w:trHeight w:val="415"/>
        </w:trPr>
        <w:tc>
          <w:tcPr>
            <w:tcW w:w="1557"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RESPOND</w:t>
            </w:r>
          </w:p>
        </w:tc>
        <w:tc>
          <w:tcPr>
            <w:tcW w:w="1836"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w:t>
            </w:r>
          </w:p>
        </w:tc>
        <w:tc>
          <w:tcPr>
            <w:tcW w:w="1404" w:type="dxa"/>
          </w:tcPr>
          <w:p w:rsidR="00C16272" w:rsidRPr="00E24434" w:rsidRDefault="00EB48F8" w:rsidP="0047130E">
            <w:pPr>
              <w:spacing w:line="480" w:lineRule="auto"/>
              <w:rPr>
                <w:rFonts w:ascii="Times New Roman" w:hAnsi="Times New Roman"/>
                <w:b/>
                <w:sz w:val="24"/>
                <w:szCs w:val="24"/>
              </w:rPr>
            </w:pPr>
            <w:r>
              <w:rPr>
                <w:rFonts w:ascii="Times New Roman" w:hAnsi="Times New Roman"/>
                <w:b/>
                <w:sz w:val="24"/>
                <w:szCs w:val="24"/>
              </w:rPr>
              <w:t>E</w:t>
            </w:r>
            <w:r w:rsidR="00C16272">
              <w:rPr>
                <w:rFonts w:ascii="Times New Roman" w:hAnsi="Times New Roman"/>
                <w:b/>
                <w:sz w:val="24"/>
                <w:szCs w:val="24"/>
              </w:rPr>
              <w:t>i</w:t>
            </w:r>
          </w:p>
        </w:tc>
        <w:tc>
          <w:tcPr>
            <w:tcW w:w="1126"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p>
        </w:tc>
        <w:tc>
          <w:tcPr>
            <w:tcW w:w="1141"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p>
        </w:tc>
        <w:tc>
          <w:tcPr>
            <w:tcW w:w="1522" w:type="dxa"/>
          </w:tcPr>
          <w:p w:rsidR="00C16272" w:rsidRPr="00E24434" w:rsidRDefault="00C16272" w:rsidP="0047130E">
            <w:pPr>
              <w:spacing w:line="480" w:lineRule="auto"/>
              <w:rPr>
                <w:rFonts w:ascii="Times New Roman" w:hAnsi="Times New Roman"/>
                <w:b/>
                <w:sz w:val="24"/>
                <w:szCs w:val="24"/>
              </w:rPr>
            </w:pPr>
            <w:r>
              <w:rPr>
                <w:rFonts w:ascii="Times New Roman" w:hAnsi="Times New Roman"/>
                <w:b/>
                <w:sz w:val="24"/>
                <w:szCs w:val="24"/>
              </w:rPr>
              <w:t>(Oi-ei)</w:t>
            </w:r>
            <w:r w:rsidRPr="00EE489E">
              <w:rPr>
                <w:rFonts w:ascii="Times New Roman" w:hAnsi="Times New Roman"/>
                <w:b/>
                <w:sz w:val="24"/>
                <w:szCs w:val="24"/>
                <w:vertAlign w:val="superscript"/>
              </w:rPr>
              <w:t xml:space="preserve"> 2</w:t>
            </w:r>
          </w:p>
        </w:tc>
      </w:tr>
      <w:tr w:rsidR="00C16272" w:rsidRPr="00E24434" w:rsidTr="0047130E">
        <w:trPr>
          <w:trHeight w:val="467"/>
        </w:trPr>
        <w:tc>
          <w:tcPr>
            <w:tcW w:w="15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Y</w:t>
            </w:r>
          </w:p>
        </w:tc>
        <w:tc>
          <w:tcPr>
            <w:tcW w:w="1836" w:type="dxa"/>
          </w:tcPr>
          <w:p w:rsidR="00C16272" w:rsidRPr="00E24434" w:rsidRDefault="00C16272" w:rsidP="0047130E">
            <w:pPr>
              <w:spacing w:line="480" w:lineRule="auto"/>
              <w:rPr>
                <w:rFonts w:ascii="Times New Roman" w:hAnsi="Times New Roman"/>
                <w:sz w:val="24"/>
                <w:szCs w:val="24"/>
              </w:rPr>
            </w:pPr>
          </w:p>
        </w:tc>
        <w:tc>
          <w:tcPr>
            <w:tcW w:w="1404" w:type="dxa"/>
          </w:tcPr>
          <w:p w:rsidR="00C16272" w:rsidRPr="00E24434" w:rsidRDefault="00C16272" w:rsidP="0047130E">
            <w:pPr>
              <w:spacing w:line="480" w:lineRule="auto"/>
              <w:rPr>
                <w:rFonts w:ascii="Times New Roman" w:hAnsi="Times New Roman"/>
                <w:sz w:val="24"/>
                <w:szCs w:val="24"/>
              </w:rPr>
            </w:pPr>
          </w:p>
        </w:tc>
        <w:tc>
          <w:tcPr>
            <w:tcW w:w="1126" w:type="dxa"/>
          </w:tcPr>
          <w:p w:rsidR="00C16272" w:rsidRDefault="00C16272" w:rsidP="0047130E">
            <w:pPr>
              <w:spacing w:line="480" w:lineRule="auto"/>
              <w:rPr>
                <w:rFonts w:ascii="Times New Roman" w:hAnsi="Times New Roman"/>
                <w:sz w:val="24"/>
                <w:szCs w:val="24"/>
              </w:rPr>
            </w:pPr>
          </w:p>
        </w:tc>
        <w:tc>
          <w:tcPr>
            <w:tcW w:w="1141" w:type="dxa"/>
          </w:tcPr>
          <w:p w:rsidR="00C16272" w:rsidRDefault="00C16272" w:rsidP="0047130E">
            <w:pPr>
              <w:spacing w:line="480" w:lineRule="auto"/>
              <w:rPr>
                <w:rFonts w:ascii="Times New Roman" w:hAnsi="Times New Roman"/>
                <w:sz w:val="24"/>
                <w:szCs w:val="24"/>
              </w:rPr>
            </w:pPr>
          </w:p>
        </w:tc>
        <w:tc>
          <w:tcPr>
            <w:tcW w:w="1522"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Ei</w:t>
            </w:r>
          </w:p>
        </w:tc>
      </w:tr>
      <w:tr w:rsidR="00C16272" w:rsidRPr="00E24434" w:rsidTr="0047130E">
        <w:trPr>
          <w:trHeight w:val="325"/>
        </w:trPr>
        <w:tc>
          <w:tcPr>
            <w:tcW w:w="1557"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YES</w:t>
            </w:r>
          </w:p>
        </w:tc>
        <w:tc>
          <w:tcPr>
            <w:tcW w:w="1836"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23</w:t>
            </w:r>
          </w:p>
        </w:tc>
        <w:tc>
          <w:tcPr>
            <w:tcW w:w="1404" w:type="dxa"/>
          </w:tcPr>
          <w:p w:rsidR="00C16272" w:rsidRPr="00E24434" w:rsidRDefault="00C16272" w:rsidP="0047130E">
            <w:pPr>
              <w:spacing w:line="480" w:lineRule="auto"/>
              <w:rPr>
                <w:rFonts w:ascii="Times New Roman" w:hAnsi="Times New Roman"/>
                <w:sz w:val="24"/>
                <w:szCs w:val="24"/>
              </w:rPr>
            </w:pPr>
            <w:r>
              <w:rPr>
                <w:rFonts w:ascii="Times New Roman" w:hAnsi="Times New Roman"/>
                <w:sz w:val="24"/>
                <w:szCs w:val="24"/>
              </w:rPr>
              <w:t>15</w:t>
            </w:r>
          </w:p>
        </w:tc>
        <w:tc>
          <w:tcPr>
            <w:tcW w:w="1126"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8</w:t>
            </w:r>
          </w:p>
        </w:tc>
        <w:tc>
          <w:tcPr>
            <w:tcW w:w="1141"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64</w:t>
            </w:r>
          </w:p>
        </w:tc>
        <w:tc>
          <w:tcPr>
            <w:tcW w:w="1522" w:type="dxa"/>
          </w:tcPr>
          <w:p w:rsidR="00C16272" w:rsidRDefault="00C16272" w:rsidP="0047130E">
            <w:pPr>
              <w:spacing w:line="480" w:lineRule="auto"/>
              <w:rPr>
                <w:rFonts w:ascii="Times New Roman" w:hAnsi="Times New Roman"/>
                <w:sz w:val="24"/>
                <w:szCs w:val="24"/>
              </w:rPr>
            </w:pPr>
            <w:r>
              <w:rPr>
                <w:rFonts w:ascii="Times New Roman" w:hAnsi="Times New Roman"/>
                <w:sz w:val="24"/>
                <w:szCs w:val="24"/>
              </w:rPr>
              <w:t>4.24</w:t>
            </w:r>
          </w:p>
        </w:tc>
      </w:tr>
      <w:tr w:rsidR="00C16272" w:rsidRPr="00EA21CB" w:rsidTr="0047130E">
        <w:trPr>
          <w:trHeight w:val="325"/>
        </w:trPr>
        <w:tc>
          <w:tcPr>
            <w:tcW w:w="1557"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NO</w:t>
            </w:r>
          </w:p>
        </w:tc>
        <w:tc>
          <w:tcPr>
            <w:tcW w:w="1836"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7</w:t>
            </w:r>
          </w:p>
        </w:tc>
        <w:tc>
          <w:tcPr>
            <w:tcW w:w="1404"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15</w:t>
            </w:r>
          </w:p>
        </w:tc>
        <w:tc>
          <w:tcPr>
            <w:tcW w:w="1126"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-8</w:t>
            </w:r>
          </w:p>
        </w:tc>
        <w:tc>
          <w:tcPr>
            <w:tcW w:w="1141"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64</w:t>
            </w:r>
          </w:p>
        </w:tc>
        <w:tc>
          <w:tcPr>
            <w:tcW w:w="1522" w:type="dxa"/>
          </w:tcPr>
          <w:p w:rsidR="00C16272" w:rsidRPr="00EA21CB" w:rsidRDefault="00C16272" w:rsidP="0047130E">
            <w:pPr>
              <w:spacing w:line="480" w:lineRule="auto"/>
              <w:rPr>
                <w:rFonts w:ascii="Times New Roman" w:hAnsi="Times New Roman"/>
                <w:b/>
                <w:sz w:val="24"/>
                <w:szCs w:val="24"/>
              </w:rPr>
            </w:pPr>
            <w:r>
              <w:rPr>
                <w:rFonts w:ascii="Times New Roman" w:hAnsi="Times New Roman"/>
                <w:b/>
                <w:sz w:val="24"/>
                <w:szCs w:val="24"/>
              </w:rPr>
              <w:t>4.24</w:t>
            </w:r>
          </w:p>
        </w:tc>
      </w:tr>
      <w:tr w:rsidR="00C16272" w:rsidRPr="00EA21CB" w:rsidTr="0047130E">
        <w:trPr>
          <w:trHeight w:val="325"/>
        </w:trPr>
        <w:tc>
          <w:tcPr>
            <w:tcW w:w="1557"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TOTAL</w:t>
            </w:r>
          </w:p>
        </w:tc>
        <w:tc>
          <w:tcPr>
            <w:tcW w:w="1836"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3030</w:t>
            </w:r>
          </w:p>
        </w:tc>
        <w:tc>
          <w:tcPr>
            <w:tcW w:w="1404" w:type="dxa"/>
          </w:tcPr>
          <w:p w:rsidR="00C16272" w:rsidRDefault="00C16272" w:rsidP="0047130E">
            <w:pPr>
              <w:spacing w:line="480" w:lineRule="auto"/>
              <w:rPr>
                <w:rFonts w:ascii="Times New Roman" w:hAnsi="Times New Roman"/>
                <w:b/>
                <w:sz w:val="24"/>
                <w:szCs w:val="24"/>
              </w:rPr>
            </w:pPr>
          </w:p>
        </w:tc>
        <w:tc>
          <w:tcPr>
            <w:tcW w:w="1126" w:type="dxa"/>
          </w:tcPr>
          <w:p w:rsidR="00C16272" w:rsidRDefault="00C16272" w:rsidP="0047130E">
            <w:pPr>
              <w:spacing w:line="480" w:lineRule="auto"/>
              <w:rPr>
                <w:rFonts w:ascii="Times New Roman" w:hAnsi="Times New Roman"/>
                <w:b/>
                <w:sz w:val="24"/>
                <w:szCs w:val="24"/>
              </w:rPr>
            </w:pPr>
          </w:p>
        </w:tc>
        <w:tc>
          <w:tcPr>
            <w:tcW w:w="1141" w:type="dxa"/>
          </w:tcPr>
          <w:p w:rsidR="00C16272" w:rsidRDefault="00C16272" w:rsidP="0047130E">
            <w:pPr>
              <w:spacing w:line="480" w:lineRule="auto"/>
              <w:rPr>
                <w:rFonts w:ascii="Times New Roman" w:hAnsi="Times New Roman"/>
                <w:b/>
                <w:sz w:val="24"/>
                <w:szCs w:val="24"/>
              </w:rPr>
            </w:pPr>
          </w:p>
        </w:tc>
        <w:tc>
          <w:tcPr>
            <w:tcW w:w="1522" w:type="dxa"/>
          </w:tcPr>
          <w:p w:rsidR="00C16272" w:rsidRDefault="00C16272" w:rsidP="0047130E">
            <w:pPr>
              <w:spacing w:line="480" w:lineRule="auto"/>
              <w:rPr>
                <w:rFonts w:ascii="Times New Roman" w:hAnsi="Times New Roman"/>
                <w:b/>
                <w:sz w:val="24"/>
                <w:szCs w:val="24"/>
              </w:rPr>
            </w:pPr>
            <w:r>
              <w:rPr>
                <w:rFonts w:ascii="Times New Roman" w:hAnsi="Times New Roman"/>
                <w:b/>
                <w:sz w:val="24"/>
                <w:szCs w:val="24"/>
              </w:rPr>
              <w:t>8.51</w:t>
            </w:r>
          </w:p>
        </w:tc>
      </w:tr>
    </w:tbl>
    <w:p w:rsidR="00C16272" w:rsidRDefault="00C16272" w:rsidP="00C16272">
      <w:pPr>
        <w:spacing w:line="480" w:lineRule="auto"/>
        <w:rPr>
          <w:rFonts w:ascii="Times New Roman" w:hAnsi="Times New Roman"/>
          <w:b/>
          <w:szCs w:val="24"/>
        </w:rPr>
      </w:pPr>
      <w:r w:rsidRPr="00617970">
        <w:rPr>
          <w:rFonts w:ascii="Times New Roman" w:hAnsi="Times New Roman"/>
          <w:b/>
          <w:szCs w:val="24"/>
        </w:rPr>
        <w:t xml:space="preserve">SOURCE: SURVEY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CALCULATED. = £ (0i – 0i)/ ei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 </w:t>
      </w:r>
      <w:r w:rsidRPr="00935DF9">
        <w:rPr>
          <w:rFonts w:ascii="Times New Roman" w:hAnsi="Times New Roman"/>
          <w:szCs w:val="24"/>
        </w:rPr>
        <w:t>£(0i – ei)</w:t>
      </w:r>
      <w:r w:rsidRPr="00935DF9">
        <w:rPr>
          <w:rFonts w:ascii="Times New Roman" w:hAnsi="Times New Roman"/>
          <w:szCs w:val="24"/>
          <w:vertAlign w:val="superscript"/>
        </w:rPr>
        <w:t>2</w:t>
      </w:r>
      <w:r w:rsidRPr="00935DF9">
        <w:rPr>
          <w:rFonts w:ascii="Times New Roman" w:hAnsi="Times New Roman"/>
          <w:szCs w:val="24"/>
        </w:rPr>
        <w:t xml:space="preserve"> / + (9 – 15)) </w:t>
      </w:r>
      <w:r w:rsidRPr="00935DF9">
        <w:rPr>
          <w:rFonts w:ascii="Times New Roman" w:hAnsi="Times New Roman"/>
          <w:szCs w:val="24"/>
          <w:vertAlign w:val="superscript"/>
        </w:rPr>
        <w:t xml:space="preserve">2 </w:t>
      </w:r>
      <w:r w:rsidRPr="00935DF9">
        <w:rPr>
          <w:rFonts w:ascii="Times New Roman" w:hAnsi="Times New Roman"/>
          <w:szCs w:val="24"/>
        </w:rPr>
        <w:t xml:space="preserve">/ ei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 </w:t>
      </w:r>
      <w:r w:rsidRPr="00935DF9">
        <w:rPr>
          <w:rFonts w:ascii="Times New Roman" w:hAnsi="Times New Roman"/>
          <w:szCs w:val="24"/>
        </w:rPr>
        <w:t>(6)</w:t>
      </w:r>
      <w:r w:rsidRPr="00935DF9">
        <w:rPr>
          <w:rFonts w:ascii="Times New Roman" w:hAnsi="Times New Roman"/>
          <w:szCs w:val="24"/>
          <w:vertAlign w:val="superscript"/>
        </w:rPr>
        <w:t>2</w:t>
      </w:r>
      <w:r w:rsidRPr="00935DF9">
        <w:rPr>
          <w:rFonts w:ascii="Times New Roman" w:hAnsi="Times New Roman"/>
          <w:szCs w:val="24"/>
        </w:rPr>
        <w:t>/ 15 + (-6)</w:t>
      </w:r>
      <w:r w:rsidRPr="00935DF9">
        <w:rPr>
          <w:rFonts w:ascii="Times New Roman" w:hAnsi="Times New Roman"/>
          <w:szCs w:val="24"/>
          <w:vertAlign w:val="superscript"/>
        </w:rPr>
        <w:t>2</w:t>
      </w:r>
      <w:r w:rsidRPr="00935DF9">
        <w:rPr>
          <w:rFonts w:ascii="Times New Roman" w:hAnsi="Times New Roman"/>
          <w:szCs w:val="24"/>
        </w:rPr>
        <w:t xml:space="preserve"> /15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36/15 + 36 / 15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24 + 24 = 18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Tabulated  = (Y</w:t>
      </w:r>
      <w:r w:rsidRPr="00935DF9">
        <w:rPr>
          <w:rFonts w:ascii="Times New Roman" w:hAnsi="Times New Roman"/>
          <w:szCs w:val="24"/>
          <w:vertAlign w:val="superscript"/>
        </w:rPr>
        <w:t>2</w:t>
      </w:r>
      <w:r w:rsidRPr="00935DF9">
        <w:rPr>
          <w:rFonts w:ascii="Times New Roman" w:hAnsi="Times New Roman"/>
          <w:szCs w:val="24"/>
        </w:rPr>
        <w:t xml:space="preserve"> c-1)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(c-1)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(2-1)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9</w:t>
      </w:r>
      <w:r w:rsidRPr="00935DF9">
        <w:rPr>
          <w:rFonts w:ascii="Times New Roman" w:hAnsi="Times New Roman"/>
          <w:szCs w:val="24"/>
          <w:vertAlign w:val="superscript"/>
        </w:rPr>
        <w:t xml:space="preserve">2 </w:t>
      </w:r>
      <w:r w:rsidRPr="00935DF9">
        <w:rPr>
          <w:rFonts w:ascii="Times New Roman" w:hAnsi="Times New Roman"/>
          <w:szCs w:val="24"/>
        </w:rPr>
        <w:t xml:space="preserve">0.05 (1)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ml:space="preserve">= 384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lastRenderedPageBreak/>
        <w:t>HI =  X</w:t>
      </w:r>
      <w:r w:rsidRPr="00935DF9">
        <w:rPr>
          <w:rFonts w:ascii="Times New Roman" w:hAnsi="Times New Roman"/>
          <w:szCs w:val="24"/>
          <w:vertAlign w:val="superscript"/>
        </w:rPr>
        <w:t xml:space="preserve">2 </w:t>
      </w:r>
      <w:r w:rsidRPr="00935DF9">
        <w:rPr>
          <w:rFonts w:ascii="Times New Roman" w:hAnsi="Times New Roman"/>
          <w:szCs w:val="24"/>
        </w:rPr>
        <w:t>calculated  = 4.8 while X2 tabulated at a level of significance of 0.05 is 3.84, that is X</w:t>
      </w:r>
      <w:r w:rsidRPr="00935DF9">
        <w:rPr>
          <w:rFonts w:ascii="Times New Roman" w:hAnsi="Times New Roman"/>
          <w:szCs w:val="24"/>
          <w:vertAlign w:val="superscript"/>
        </w:rPr>
        <w:t>2</w:t>
      </w:r>
      <w:r w:rsidRPr="00935DF9">
        <w:rPr>
          <w:rFonts w:ascii="Times New Roman" w:hAnsi="Times New Roman"/>
          <w:szCs w:val="24"/>
        </w:rPr>
        <w:t xml:space="preserve"> calculated is greater than X</w:t>
      </w:r>
      <w:r w:rsidRPr="00935DF9">
        <w:rPr>
          <w:rFonts w:ascii="Times New Roman" w:hAnsi="Times New Roman"/>
          <w:szCs w:val="24"/>
          <w:vertAlign w:val="superscript"/>
        </w:rPr>
        <w:t>2</w:t>
      </w:r>
      <w:r w:rsidRPr="00935DF9">
        <w:rPr>
          <w:rFonts w:ascii="Times New Roman" w:hAnsi="Times New Roman"/>
          <w:szCs w:val="24"/>
        </w:rPr>
        <w:t xml:space="preserve"> tabulated 4.8 &gt; 3.84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 xml:space="preserve">2 </w:t>
      </w:r>
      <w:r w:rsidRPr="00935DF9">
        <w:rPr>
          <w:rFonts w:ascii="Times New Roman" w:hAnsi="Times New Roman"/>
          <w:szCs w:val="24"/>
        </w:rPr>
        <w:t xml:space="preserve">= 64/15  + 64/ 15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4.27  + 4.27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 8.54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X</w:t>
      </w:r>
      <w:r w:rsidRPr="00935DF9">
        <w:rPr>
          <w:rFonts w:ascii="Times New Roman" w:hAnsi="Times New Roman"/>
          <w:szCs w:val="24"/>
          <w:vertAlign w:val="superscript"/>
        </w:rPr>
        <w:t>2</w:t>
      </w:r>
      <w:r w:rsidRPr="00935DF9">
        <w:rPr>
          <w:rFonts w:ascii="Times New Roman" w:hAnsi="Times New Roman"/>
          <w:szCs w:val="24"/>
        </w:rPr>
        <w:t xml:space="preserve"> tabulated = (X-C-1)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 xml:space="preserve">0.05 (c-1) </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w:t>
      </w:r>
      <w:r w:rsidRPr="00935DF9">
        <w:rPr>
          <w:rFonts w:ascii="Times New Roman" w:hAnsi="Times New Roman"/>
          <w:szCs w:val="24"/>
          <w:vertAlign w:val="superscript"/>
        </w:rPr>
        <w:t xml:space="preserve">2 </w:t>
      </w:r>
      <w:r w:rsidRPr="00935DF9">
        <w:rPr>
          <w:rFonts w:ascii="Times New Roman" w:hAnsi="Times New Roman"/>
          <w:szCs w:val="24"/>
        </w:rPr>
        <w:t>0.05 (2-1)</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=9</w:t>
      </w:r>
      <w:r w:rsidRPr="00935DF9">
        <w:rPr>
          <w:rFonts w:ascii="Times New Roman" w:hAnsi="Times New Roman"/>
          <w:szCs w:val="24"/>
          <w:vertAlign w:val="superscript"/>
        </w:rPr>
        <w:t xml:space="preserve">2 </w:t>
      </w:r>
      <w:r w:rsidRPr="00935DF9">
        <w:rPr>
          <w:rFonts w:ascii="Times New Roman" w:hAnsi="Times New Roman"/>
          <w:szCs w:val="24"/>
        </w:rPr>
        <w:t>0.05 (1)</w:t>
      </w:r>
    </w:p>
    <w:p w:rsidR="00C16272" w:rsidRPr="00935DF9" w:rsidRDefault="00C16272" w:rsidP="00C16272">
      <w:pPr>
        <w:spacing w:line="480" w:lineRule="auto"/>
        <w:rPr>
          <w:rFonts w:ascii="Times New Roman" w:hAnsi="Times New Roman"/>
          <w:szCs w:val="24"/>
        </w:rPr>
      </w:pPr>
      <w:r w:rsidRPr="00935DF9">
        <w:rPr>
          <w:rFonts w:ascii="Times New Roman" w:hAnsi="Times New Roman"/>
          <w:szCs w:val="24"/>
        </w:rPr>
        <w:t xml:space="preserve">= 384 </w:t>
      </w:r>
    </w:p>
    <w:p w:rsidR="00C16272" w:rsidRPr="00987B2C" w:rsidRDefault="00C16272" w:rsidP="00C16272">
      <w:pPr>
        <w:spacing w:line="480" w:lineRule="auto"/>
        <w:rPr>
          <w:rFonts w:ascii="Times New Roman" w:hAnsi="Times New Roman"/>
          <w:szCs w:val="24"/>
        </w:rPr>
      </w:pPr>
      <w:r w:rsidRPr="00987B2C">
        <w:rPr>
          <w:rFonts w:ascii="Times New Roman" w:hAnsi="Times New Roman"/>
          <w:szCs w:val="24"/>
        </w:rPr>
        <w:t>H</w:t>
      </w:r>
      <w:r w:rsidRPr="00987B2C">
        <w:rPr>
          <w:rFonts w:ascii="Times New Roman" w:hAnsi="Times New Roman"/>
          <w:szCs w:val="24"/>
          <w:vertAlign w:val="subscript"/>
        </w:rPr>
        <w:t>2</w:t>
      </w:r>
      <w:r w:rsidRPr="00987B2C">
        <w:rPr>
          <w:rFonts w:ascii="Times New Roman" w:hAnsi="Times New Roman"/>
          <w:szCs w:val="24"/>
        </w:rPr>
        <w:t xml:space="preserve"> =  calculated 8.51 while X2 tabulated at a level of significance of 0.05 is 3.84. That is, X2 calculated &gt;X2, tabulated 8.51&gt; 3.84. </w:t>
      </w:r>
    </w:p>
    <w:p w:rsidR="00C16272" w:rsidRPr="00750FE2" w:rsidRDefault="00C16272" w:rsidP="00C16272">
      <w:pPr>
        <w:spacing w:line="480" w:lineRule="auto"/>
        <w:rPr>
          <w:rFonts w:ascii="Times New Roman" w:hAnsi="Times New Roman"/>
          <w:b/>
          <w:szCs w:val="24"/>
        </w:rPr>
      </w:pPr>
      <w:r w:rsidRPr="00750FE2">
        <w:rPr>
          <w:rFonts w:ascii="Times New Roman" w:hAnsi="Times New Roman"/>
          <w:b/>
          <w:szCs w:val="24"/>
        </w:rPr>
        <w:t xml:space="preserve">CONCLUSION </w:t>
      </w:r>
    </w:p>
    <w:p w:rsidR="00C16272" w:rsidRPr="00987B2C" w:rsidRDefault="00C16272" w:rsidP="00C16272">
      <w:pPr>
        <w:spacing w:line="480" w:lineRule="auto"/>
        <w:rPr>
          <w:rFonts w:ascii="Times New Roman" w:hAnsi="Times New Roman"/>
          <w:szCs w:val="24"/>
        </w:rPr>
      </w:pPr>
      <w:r w:rsidRPr="00987B2C">
        <w:rPr>
          <w:rFonts w:ascii="Times New Roman" w:hAnsi="Times New Roman"/>
          <w:szCs w:val="24"/>
        </w:rPr>
        <w:t xml:space="preserve">Since the chi-square value is less than chi-square calculated value, Hi, is accepted and Ho is rejected, thus concluding that bank with effective internal control system can prevent and stand against the menace (threaten) of fraud. </w:t>
      </w:r>
    </w:p>
    <w:p w:rsidR="00C16272" w:rsidRDefault="00C16272" w:rsidP="00C16272">
      <w:pPr>
        <w:spacing w:line="480" w:lineRule="auto"/>
        <w:jc w:val="center"/>
        <w:rPr>
          <w:rFonts w:ascii="Times New Roman" w:hAnsi="Times New Roman"/>
          <w:b/>
          <w:szCs w:val="24"/>
        </w:rPr>
      </w:pPr>
    </w:p>
    <w:p w:rsidR="00C16272" w:rsidRDefault="00C16272" w:rsidP="00C16272">
      <w:pPr>
        <w:spacing w:line="480" w:lineRule="auto"/>
        <w:jc w:val="center"/>
        <w:rPr>
          <w:rFonts w:ascii="Times New Roman" w:hAnsi="Times New Roman"/>
          <w:b/>
          <w:szCs w:val="24"/>
        </w:rPr>
      </w:pPr>
    </w:p>
    <w:p w:rsidR="00C16272" w:rsidRDefault="00C16272" w:rsidP="00C16272">
      <w:pPr>
        <w:spacing w:line="480" w:lineRule="auto"/>
        <w:jc w:val="center"/>
        <w:rPr>
          <w:rFonts w:ascii="Times New Roman" w:hAnsi="Times New Roman"/>
          <w:b/>
          <w:szCs w:val="24"/>
        </w:rPr>
      </w:pPr>
    </w:p>
    <w:p w:rsidR="00C16272" w:rsidRDefault="00C16272" w:rsidP="00C16272">
      <w:pPr>
        <w:spacing w:line="480" w:lineRule="auto"/>
        <w:jc w:val="center"/>
        <w:rPr>
          <w:rFonts w:ascii="Times New Roman" w:hAnsi="Times New Roman"/>
          <w:b/>
          <w:szCs w:val="24"/>
        </w:rPr>
      </w:pPr>
    </w:p>
    <w:p w:rsidR="00C16272" w:rsidRDefault="00C16272" w:rsidP="00C16272">
      <w:pPr>
        <w:spacing w:line="480" w:lineRule="auto"/>
        <w:jc w:val="center"/>
        <w:rPr>
          <w:rFonts w:ascii="Times New Roman" w:hAnsi="Times New Roman"/>
          <w:b/>
          <w:szCs w:val="24"/>
        </w:rPr>
      </w:pPr>
    </w:p>
    <w:p w:rsidR="00C16272" w:rsidRPr="001E14E0" w:rsidRDefault="00C16272" w:rsidP="00C16272">
      <w:pPr>
        <w:spacing w:line="480" w:lineRule="auto"/>
        <w:jc w:val="center"/>
        <w:rPr>
          <w:rFonts w:ascii="Times New Roman" w:hAnsi="Times New Roman"/>
          <w:b/>
          <w:szCs w:val="24"/>
        </w:rPr>
      </w:pPr>
      <w:r w:rsidRPr="001E14E0">
        <w:rPr>
          <w:rFonts w:ascii="Times New Roman" w:hAnsi="Times New Roman"/>
          <w:b/>
          <w:szCs w:val="24"/>
        </w:rPr>
        <w:lastRenderedPageBreak/>
        <w:t>CHAPTER FIVE</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5.0 SUMMARY CONCLUSION AND RECOMMENDATIONS </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5.1 SUMMARY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This study examines the causes and nature of fraud and control measures to combat fraud in the Nigeria banks sector. The study is intend to assist banks and companies to safeguard against occupational fraud and abuses thus helping to identify exposure to loss and to enable the adoption of appropriate preventive measures.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Also included in this study in an examination of relationship of fraud to bank failure in Nigeria during the end of the 20th century and the beginning of 21st century, especially the study sought to answer the question, what are the nature causes of fraud, related to bank failure during the late 20th century and early 21st century, with the Nigeria Banking system.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To answer the question, I review the existing literature and research in occupational fraud. I conducted in-depth interview with various Nigerian officers.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 also examined record such as auditor’s report and regulatory authorities report.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Statistics are presented in cables and chat in orde</w:t>
      </w:r>
      <w:r>
        <w:rPr>
          <w:rFonts w:ascii="Times New Roman" w:hAnsi="Times New Roman"/>
          <w:szCs w:val="24"/>
        </w:rPr>
        <w:t>r</w:t>
      </w:r>
      <w:r w:rsidRPr="00D1138A">
        <w:rPr>
          <w:rFonts w:ascii="Times New Roman" w:hAnsi="Times New Roman"/>
          <w:szCs w:val="24"/>
        </w:rPr>
        <w:t xml:space="preserve"> to organize and clarify the materials.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results of my research showed that fraud in Nigeria banks can be traced to factors such as poverty and awareness. Lessens, government corruption, a culture that encourages and reward frauds. Typical fraud includ</w:t>
      </w:r>
      <w:r>
        <w:rPr>
          <w:rFonts w:ascii="Times New Roman" w:hAnsi="Times New Roman"/>
          <w:szCs w:val="24"/>
        </w:rPr>
        <w:t>e</w:t>
      </w:r>
      <w:r w:rsidRPr="00D1138A">
        <w:rPr>
          <w:rFonts w:ascii="Times New Roman" w:hAnsi="Times New Roman"/>
          <w:szCs w:val="24"/>
        </w:rPr>
        <w:t xml:space="preserve"> Embezzlement,  deception and larceny.</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The study also found that banks with higher incidence of fraud tend to fail more option than banks fewer cases of fraud. Almost half of wealth of the entire African continent was laundered in foreign banks. Fraud in Nigeria undermines the efficacy of monetary policy through arbitrary </w:t>
      </w:r>
      <w:r w:rsidRPr="00D1138A">
        <w:rPr>
          <w:rFonts w:ascii="Times New Roman" w:hAnsi="Times New Roman"/>
          <w:szCs w:val="24"/>
        </w:rPr>
        <w:lastRenderedPageBreak/>
        <w:t xml:space="preserve">inflation or deflation of money supply and distortion of resources allocation in the economy. The enormity of resources involves a financial crimes bestow superior economic power in the perpetrators, enabling them to assure numerous social and political.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Fraud has become a pandemic disease, surpassing geopolitical boundaries, race, ideology or the level or economic development, the study holds implications for governments’ financial institutions and the global economy in general.</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Further research is necessary to determine the implications of bank fraud on Nigeria's economy. </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5.2 CONCLUSION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Bank fraud are now becoming a global phenomenon fraud in general, inflicts untold hardship on banks owner, customer and their members, as most bank failure and associated with large scale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prevention and detection of fraud and basically the responsibility of the management, through the establishment of an effective internal control system.</w:t>
      </w:r>
    </w:p>
    <w:p w:rsidR="00C16272" w:rsidRDefault="00C16272" w:rsidP="00C16272">
      <w:pPr>
        <w:spacing w:line="480" w:lineRule="auto"/>
        <w:rPr>
          <w:rFonts w:ascii="Times New Roman" w:hAnsi="Times New Roman"/>
          <w:szCs w:val="24"/>
        </w:rPr>
      </w:pPr>
      <w:r w:rsidRPr="00D1138A">
        <w:rPr>
          <w:rFonts w:ascii="Times New Roman" w:hAnsi="Times New Roman"/>
          <w:szCs w:val="24"/>
        </w:rPr>
        <w:t>Conclusively, the importance of the internal control department/ limit of any organisation, especially banks cannot be undermining. Since the lack of an effective internal control system, according to our findings is the major causes of the bank fraud. It is the concluded that the management of every banks should create and establish a standard internal control system, strong enough to stand against the wide of fraud in order to promote continuity of operations and to ensure the liquidity, solvency and going concern concept of the bank.</w:t>
      </w:r>
    </w:p>
    <w:p w:rsidR="00EB48F8" w:rsidRDefault="00EB48F8" w:rsidP="00C16272">
      <w:pPr>
        <w:spacing w:line="480" w:lineRule="auto"/>
        <w:rPr>
          <w:rFonts w:ascii="Times New Roman" w:hAnsi="Times New Roman"/>
          <w:szCs w:val="24"/>
        </w:rPr>
      </w:pPr>
    </w:p>
    <w:p w:rsidR="00EB48F8" w:rsidRPr="00D1138A" w:rsidRDefault="00EB48F8" w:rsidP="00C16272">
      <w:pPr>
        <w:spacing w:line="480" w:lineRule="auto"/>
        <w:rPr>
          <w:rFonts w:ascii="Times New Roman" w:hAnsi="Times New Roman"/>
          <w:szCs w:val="24"/>
        </w:rPr>
      </w:pP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lastRenderedPageBreak/>
        <w:t>5.3 RECOMMENDATION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The function of fraud prevention, detection and Castrol are interwoven, as the three works together to eliminate fraudulent tendencies the knowledge of the possible causes of la disease will assist a medical doctor to give adequate prescription and panacea, for the prevention and cure of the disease.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Similarly, it is pertinent to recommend the follows preventing, detective and curative measure to control fraud in the banking sector. </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    Adequate Internal Control System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Internal control which has been earlier mentioned and defined as all types of clock and balances, both operational and financial, should be employed by the management of every bank, to ensure that the bank's assess are safeguarded, of which cash is one. This would go a long way in reducing and curbing fraud in banks.</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    Effective Internal Audial Department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Banks should try as much as possible to have an effective audit department,  which should be headed by a qualified accountant. In addition, the accountant should be responsible to the managing director or a higher authority in the bank.</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 xml:space="preserve">    Proper Attention Should Be Paid To Case</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From the findings, it is observed that cash is the most vulnerable asset to thedt, as it can be seen that cash accounted 64.52% of fraud committed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The study also revealed that cashier are the major culprits in perpetrating fraud, hence their recruitment must be through, proper guarantee should be requested from the applicant, before </w:t>
      </w:r>
      <w:r w:rsidRPr="00D1138A">
        <w:rPr>
          <w:rFonts w:ascii="Times New Roman" w:hAnsi="Times New Roman"/>
          <w:szCs w:val="24"/>
        </w:rPr>
        <w:lastRenderedPageBreak/>
        <w:t>given the post of a cashier. Bank should also arrange for cash in transit insurance cover in order to prevent the risk of loss of any cash in transit.</w:t>
      </w: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EB48F8" w:rsidRDefault="00EB48F8"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Pr="0088561B" w:rsidRDefault="00C16272" w:rsidP="00C16272">
      <w:pPr>
        <w:spacing w:line="480" w:lineRule="auto"/>
        <w:jc w:val="center"/>
        <w:rPr>
          <w:rFonts w:ascii="Times New Roman" w:hAnsi="Times New Roman"/>
          <w:b/>
          <w:szCs w:val="24"/>
        </w:rPr>
      </w:pPr>
      <w:r w:rsidRPr="0088561B">
        <w:rPr>
          <w:rFonts w:ascii="Times New Roman" w:hAnsi="Times New Roman"/>
          <w:b/>
          <w:szCs w:val="24"/>
        </w:rPr>
        <w:lastRenderedPageBreak/>
        <w:t>REFERENCES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Anyanwu, j. C (2001) monetary Economy: Theory policy and Instructions. Onitsha Nigeria Hybrid</w:t>
      </w:r>
      <w:r w:rsidR="00317E50">
        <w:rPr>
          <w:rFonts w:ascii="Times New Roman" w:hAnsi="Times New Roman"/>
          <w:szCs w:val="24"/>
        </w:rPr>
        <w:tab/>
      </w:r>
      <w:r w:rsidRPr="00D1138A">
        <w:rPr>
          <w:rFonts w:ascii="Times New Roman" w:hAnsi="Times New Roman"/>
          <w:szCs w:val="24"/>
        </w:rPr>
        <w:t xml:space="preserve"> Publishers Ltd.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Kickpetric E, (ED (2002)." Chambers universal ,learners</w:t>
      </w:r>
      <w:r>
        <w:rPr>
          <w:rFonts w:ascii="Times New Roman" w:hAnsi="Times New Roman"/>
          <w:szCs w:val="24"/>
        </w:rPr>
        <w:t xml:space="preserve"> </w:t>
      </w:r>
      <w:r w:rsidRPr="00D1138A">
        <w:rPr>
          <w:rFonts w:ascii="Times New Roman" w:hAnsi="Times New Roman"/>
          <w:szCs w:val="24"/>
        </w:rPr>
        <w:t xml:space="preserve">Dictionary " Ibadan Nigerian spectrum </w:t>
      </w:r>
      <w:r w:rsidR="00317E50">
        <w:rPr>
          <w:rFonts w:ascii="Times New Roman" w:hAnsi="Times New Roman"/>
          <w:szCs w:val="24"/>
        </w:rPr>
        <w:tab/>
      </w:r>
      <w:r w:rsidRPr="00D1138A">
        <w:rPr>
          <w:rFonts w:ascii="Times New Roman" w:hAnsi="Times New Roman"/>
          <w:szCs w:val="24"/>
        </w:rPr>
        <w:t>BookLtd.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Nwenkwo G. 0, (2003), Bank management  principles and practice. Lagos malt house</w:t>
      </w:r>
      <w:r w:rsidR="00ED5CA2">
        <w:rPr>
          <w:rFonts w:ascii="Times New Roman" w:hAnsi="Times New Roman"/>
          <w:szCs w:val="24"/>
        </w:rPr>
        <w:t xml:space="preserve"> </w:t>
      </w:r>
      <w:r w:rsidRPr="00D1138A">
        <w:rPr>
          <w:rFonts w:ascii="Times New Roman" w:hAnsi="Times New Roman"/>
          <w:szCs w:val="24"/>
        </w:rPr>
        <w:t>Ltd.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Nzotia sim. (2004) money Bankers And France. Theory and practice . Dwer: Nigeria</w:t>
      </w:r>
      <w:r w:rsidR="00ED5CA2">
        <w:rPr>
          <w:rFonts w:ascii="Times New Roman" w:hAnsi="Times New Roman"/>
          <w:szCs w:val="24"/>
        </w:rPr>
        <w:t xml:space="preserve"> </w:t>
      </w:r>
      <w:r w:rsidR="00317E50">
        <w:rPr>
          <w:rFonts w:ascii="Times New Roman" w:hAnsi="Times New Roman"/>
          <w:szCs w:val="24"/>
        </w:rPr>
        <w:t>A</w:t>
      </w:r>
      <w:r w:rsidRPr="00D1138A">
        <w:rPr>
          <w:rFonts w:ascii="Times New Roman" w:hAnsi="Times New Roman"/>
          <w:szCs w:val="24"/>
        </w:rPr>
        <w:t xml:space="preserve">ccess </w:t>
      </w:r>
      <w:r w:rsidR="00317E50">
        <w:rPr>
          <w:rFonts w:ascii="Times New Roman" w:hAnsi="Times New Roman"/>
          <w:szCs w:val="24"/>
        </w:rPr>
        <w:tab/>
      </w:r>
      <w:r w:rsidRPr="00D1138A">
        <w:rPr>
          <w:rFonts w:ascii="Times New Roman" w:hAnsi="Times New Roman"/>
          <w:szCs w:val="24"/>
        </w:rPr>
        <w:t>Education Book and publisher 1st Edition.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Olufidipe E.D (2005)"fraud in Nigeria And its implication for Bank And Finance </w:t>
      </w:r>
      <w:r>
        <w:rPr>
          <w:rFonts w:ascii="Times New Roman" w:hAnsi="Times New Roman"/>
          <w:szCs w:val="24"/>
        </w:rPr>
        <w:tab/>
      </w:r>
      <w:r w:rsidRPr="00D1138A">
        <w:rPr>
          <w:rFonts w:ascii="Times New Roman" w:hAnsi="Times New Roman"/>
          <w:szCs w:val="24"/>
        </w:rPr>
        <w:t>institution</w:t>
      </w:r>
      <w:r w:rsidR="00ED5CA2">
        <w:rPr>
          <w:rFonts w:ascii="Times New Roman" w:hAnsi="Times New Roman"/>
          <w:szCs w:val="24"/>
        </w:rPr>
        <w:t xml:space="preserve"> </w:t>
      </w:r>
      <w:r w:rsidRPr="00D1138A">
        <w:rPr>
          <w:rFonts w:ascii="Times New Roman" w:hAnsi="Times New Roman"/>
          <w:szCs w:val="24"/>
        </w:rPr>
        <w:t xml:space="preserve">Nigeria </w:t>
      </w:r>
      <w:r w:rsidR="00317E50">
        <w:rPr>
          <w:rFonts w:ascii="Times New Roman" w:hAnsi="Times New Roman"/>
          <w:szCs w:val="24"/>
        </w:rPr>
        <w:tab/>
      </w:r>
      <w:r w:rsidRPr="00D1138A">
        <w:rPr>
          <w:rFonts w:ascii="Times New Roman" w:hAnsi="Times New Roman"/>
          <w:szCs w:val="24"/>
        </w:rPr>
        <w:t>institute of Bankers Lagos July. December volume 30 No4pp7-10</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Orjih j. (2096) elements of Banking-Enugu Nigeria communication publishers.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Shongotota, 1.0 (2007)" fraud Detection And control</w:t>
      </w:r>
      <w:r w:rsidR="00ED5CA2">
        <w:rPr>
          <w:rFonts w:ascii="Times New Roman" w:hAnsi="Times New Roman"/>
          <w:szCs w:val="24"/>
        </w:rPr>
        <w:t xml:space="preserve"> " Nigeria institute of Bankers </w:t>
      </w:r>
      <w:r w:rsidRPr="00D1138A">
        <w:rPr>
          <w:rFonts w:ascii="Times New Roman" w:hAnsi="Times New Roman"/>
          <w:szCs w:val="24"/>
        </w:rPr>
        <w:t>Lagos July-</w:t>
      </w:r>
      <w:r w:rsidR="00317E50">
        <w:rPr>
          <w:rFonts w:ascii="Times New Roman" w:hAnsi="Times New Roman"/>
          <w:szCs w:val="24"/>
        </w:rPr>
        <w:tab/>
      </w:r>
      <w:r w:rsidRPr="00D1138A">
        <w:rPr>
          <w:rFonts w:ascii="Times New Roman" w:hAnsi="Times New Roman"/>
          <w:szCs w:val="24"/>
        </w:rPr>
        <w:t xml:space="preserve">December volume 30 No.4pp 16-19.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Ade And Wole (1982) " fraud as a virus which spreads from the Banking sector to other Economic </w:t>
      </w:r>
      <w:r w:rsidR="00317E50">
        <w:rPr>
          <w:rFonts w:ascii="Times New Roman" w:hAnsi="Times New Roman"/>
          <w:szCs w:val="24"/>
        </w:rPr>
        <w:tab/>
      </w:r>
      <w:r w:rsidRPr="00D1138A">
        <w:rPr>
          <w:rFonts w:ascii="Times New Roman" w:hAnsi="Times New Roman"/>
          <w:szCs w:val="24"/>
        </w:rPr>
        <w:t>activities And organization.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Agbodua (1980) "fraud is an anti-economic process and must properly be death with.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Mayo Abd Bpp (1988), Define internal control system as "the measure taken log an </w:t>
      </w:r>
      <w:r w:rsidR="00317E50">
        <w:rPr>
          <w:rFonts w:ascii="Times New Roman" w:hAnsi="Times New Roman"/>
          <w:szCs w:val="24"/>
        </w:rPr>
        <w:tab/>
      </w:r>
      <w:r w:rsidRPr="00D1138A">
        <w:rPr>
          <w:rFonts w:ascii="Times New Roman" w:hAnsi="Times New Roman"/>
          <w:szCs w:val="24"/>
        </w:rPr>
        <w:t xml:space="preserve">organization for the purpose of protecting.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Administration institute (1989), in fraud prevention and detection series and discussion </w:t>
      </w:r>
      <w:r>
        <w:rPr>
          <w:rFonts w:ascii="Times New Roman" w:hAnsi="Times New Roman"/>
          <w:szCs w:val="24"/>
        </w:rPr>
        <w:tab/>
      </w:r>
      <w:r w:rsidRPr="00D1138A">
        <w:rPr>
          <w:rFonts w:ascii="Times New Roman" w:hAnsi="Times New Roman"/>
          <w:szCs w:val="24"/>
        </w:rPr>
        <w:t>below.</w:t>
      </w:r>
      <w:r w:rsidR="00317E50">
        <w:rPr>
          <w:rFonts w:ascii="Times New Roman" w:hAnsi="Times New Roman"/>
          <w:szCs w:val="24"/>
        </w:rPr>
        <w:tab/>
      </w:r>
      <w:r w:rsidR="00317E50">
        <w:rPr>
          <w:rFonts w:ascii="Times New Roman" w:hAnsi="Times New Roman"/>
          <w:szCs w:val="24"/>
        </w:rPr>
        <w:tab/>
      </w:r>
      <w:r w:rsidRPr="00D1138A">
        <w:rPr>
          <w:rFonts w:ascii="Times New Roman" w:hAnsi="Times New Roman"/>
          <w:szCs w:val="24"/>
        </w:rPr>
        <w:t xml:space="preserve">Alashi (1994) He says, it can grouped the major causes of the bank fraud into two </w:t>
      </w:r>
      <w:r>
        <w:rPr>
          <w:rFonts w:ascii="Times New Roman" w:hAnsi="Times New Roman"/>
          <w:szCs w:val="24"/>
        </w:rPr>
        <w:tab/>
      </w:r>
      <w:r w:rsidRPr="00D1138A">
        <w:rPr>
          <w:rFonts w:ascii="Times New Roman" w:hAnsi="Times New Roman"/>
          <w:szCs w:val="24"/>
        </w:rPr>
        <w:t>ways</w:t>
      </w:r>
      <w:r w:rsidR="00ED5CA2">
        <w:rPr>
          <w:rFonts w:ascii="Times New Roman" w:hAnsi="Times New Roman"/>
          <w:szCs w:val="24"/>
        </w:rPr>
        <w:t xml:space="preserve"> </w:t>
      </w:r>
      <w:r w:rsidRPr="00D1138A">
        <w:rPr>
          <w:rFonts w:ascii="Times New Roman" w:hAnsi="Times New Roman"/>
          <w:szCs w:val="24"/>
        </w:rPr>
        <w:t>such</w:t>
      </w:r>
      <w:r w:rsidR="00317E50">
        <w:rPr>
          <w:rFonts w:ascii="Times New Roman" w:hAnsi="Times New Roman"/>
          <w:szCs w:val="24"/>
        </w:rPr>
        <w:tab/>
        <w:t xml:space="preserve"> </w:t>
      </w:r>
      <w:r w:rsidRPr="00D1138A">
        <w:rPr>
          <w:rFonts w:ascii="Times New Roman" w:hAnsi="Times New Roman"/>
          <w:szCs w:val="24"/>
        </w:rPr>
        <w:t xml:space="preserve">as institutional factors and environmental factors.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Izedonmi (2000) also said that the responsibility for the prevention or detection of</w:t>
      </w:r>
      <w:r w:rsidR="00ED5CA2">
        <w:rPr>
          <w:rFonts w:ascii="Times New Roman" w:hAnsi="Times New Roman"/>
          <w:szCs w:val="24"/>
        </w:rPr>
        <w:t xml:space="preserve"> </w:t>
      </w:r>
      <w:r>
        <w:rPr>
          <w:rFonts w:ascii="Times New Roman" w:hAnsi="Times New Roman"/>
          <w:szCs w:val="24"/>
        </w:rPr>
        <w:tab/>
      </w:r>
      <w:r w:rsidRPr="00D1138A">
        <w:rPr>
          <w:rFonts w:ascii="Times New Roman" w:hAnsi="Times New Roman"/>
          <w:szCs w:val="24"/>
        </w:rPr>
        <w:t xml:space="preserve">fraud and </w:t>
      </w:r>
      <w:r w:rsidR="00317E50">
        <w:rPr>
          <w:rFonts w:ascii="Times New Roman" w:hAnsi="Times New Roman"/>
          <w:szCs w:val="24"/>
        </w:rPr>
        <w:tab/>
      </w:r>
      <w:r w:rsidRPr="00D1138A">
        <w:rPr>
          <w:rFonts w:ascii="Times New Roman" w:hAnsi="Times New Roman"/>
          <w:szCs w:val="24"/>
        </w:rPr>
        <w:t>errors within an enterprise rest with the management.</w:t>
      </w:r>
      <w:r w:rsidR="00317E50">
        <w:rPr>
          <w:rFonts w:ascii="Times New Roman" w:hAnsi="Times New Roman"/>
          <w:szCs w:val="24"/>
        </w:rPr>
        <w:t xml:space="preserve"> </w:t>
      </w:r>
      <w:r w:rsidRPr="00D1138A">
        <w:rPr>
          <w:rFonts w:ascii="Times New Roman" w:hAnsi="Times New Roman"/>
          <w:szCs w:val="24"/>
        </w:rPr>
        <w:t xml:space="preserve">   Raji (1999)</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Ola (2001), primary responsibility for the prevention and detection of error and </w:t>
      </w:r>
      <w:r>
        <w:rPr>
          <w:rFonts w:ascii="Times New Roman" w:hAnsi="Times New Roman"/>
          <w:szCs w:val="24"/>
        </w:rPr>
        <w:tab/>
      </w:r>
      <w:r w:rsidRPr="00D1138A">
        <w:rPr>
          <w:rFonts w:ascii="Times New Roman" w:hAnsi="Times New Roman"/>
          <w:szCs w:val="24"/>
        </w:rPr>
        <w:t xml:space="preserve">irregularities rest </w:t>
      </w:r>
      <w:r w:rsidR="00317E50">
        <w:rPr>
          <w:rFonts w:ascii="Times New Roman" w:hAnsi="Times New Roman"/>
          <w:szCs w:val="24"/>
        </w:rPr>
        <w:tab/>
      </w:r>
      <w:r w:rsidRPr="00D1138A">
        <w:rPr>
          <w:rFonts w:ascii="Times New Roman" w:hAnsi="Times New Roman"/>
          <w:szCs w:val="24"/>
        </w:rPr>
        <w:t>with management.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Watts And Zimmerman 1978, 1986a, 1986b) suggest that the auditor is appointed in</w:t>
      </w:r>
      <w:r w:rsidR="00317E50">
        <w:rPr>
          <w:rFonts w:ascii="Times New Roman" w:hAnsi="Times New Roman"/>
          <w:szCs w:val="24"/>
        </w:rPr>
        <w:t xml:space="preserve"> </w:t>
      </w:r>
      <w:r w:rsidRPr="00D1138A">
        <w:rPr>
          <w:rFonts w:ascii="Times New Roman" w:hAnsi="Times New Roman"/>
          <w:szCs w:val="24"/>
        </w:rPr>
        <w:t xml:space="preserve">the interests of </w:t>
      </w:r>
      <w:r w:rsidR="00317E50">
        <w:rPr>
          <w:rFonts w:ascii="Times New Roman" w:hAnsi="Times New Roman"/>
          <w:szCs w:val="24"/>
        </w:rPr>
        <w:tab/>
      </w:r>
      <w:r w:rsidRPr="00D1138A">
        <w:rPr>
          <w:rFonts w:ascii="Times New Roman" w:hAnsi="Times New Roman"/>
          <w:szCs w:val="24"/>
        </w:rPr>
        <w:t>both the third parties as well as the management.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Chukwu (2012) in his work the impact of internal control system on the financial </w:t>
      </w:r>
      <w:r>
        <w:rPr>
          <w:rFonts w:ascii="Times New Roman" w:hAnsi="Times New Roman"/>
          <w:szCs w:val="24"/>
        </w:rPr>
        <w:tab/>
      </w:r>
      <w:r w:rsidRPr="00D1138A">
        <w:rPr>
          <w:rFonts w:ascii="Times New Roman" w:hAnsi="Times New Roman"/>
          <w:szCs w:val="24"/>
        </w:rPr>
        <w:t xml:space="preserve">management.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James And Ibani Chuka (2014). Examined financial control and challenges of fraud </w:t>
      </w:r>
      <w:r>
        <w:rPr>
          <w:rFonts w:ascii="Times New Roman" w:hAnsi="Times New Roman"/>
          <w:szCs w:val="24"/>
        </w:rPr>
        <w:tab/>
      </w:r>
      <w:r w:rsidRPr="00D1138A">
        <w:rPr>
          <w:rFonts w:ascii="Times New Roman" w:hAnsi="Times New Roman"/>
          <w:szCs w:val="24"/>
        </w:rPr>
        <w:t xml:space="preserve">prevention </w:t>
      </w:r>
      <w:r w:rsidR="00317E50">
        <w:rPr>
          <w:rFonts w:ascii="Times New Roman" w:hAnsi="Times New Roman"/>
          <w:szCs w:val="24"/>
        </w:rPr>
        <w:tab/>
      </w:r>
      <w:r w:rsidRPr="00D1138A">
        <w:rPr>
          <w:rFonts w:ascii="Times New Roman" w:hAnsi="Times New Roman"/>
          <w:szCs w:val="24"/>
        </w:rPr>
        <w:t>in banking system industry.</w:t>
      </w: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C16272" w:rsidRDefault="00C1627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ED5CA2" w:rsidRDefault="00ED5CA2" w:rsidP="00C16272">
      <w:pPr>
        <w:spacing w:line="480" w:lineRule="auto"/>
        <w:rPr>
          <w:rFonts w:ascii="Times New Roman" w:hAnsi="Times New Roman"/>
          <w:szCs w:val="24"/>
        </w:rPr>
      </w:pPr>
    </w:p>
    <w:p w:rsidR="00C16272" w:rsidRPr="001E14E0" w:rsidRDefault="00C16272" w:rsidP="00ED5CA2">
      <w:pPr>
        <w:spacing w:line="480" w:lineRule="auto"/>
        <w:jc w:val="center"/>
        <w:rPr>
          <w:rFonts w:ascii="Times New Roman" w:hAnsi="Times New Roman"/>
          <w:b/>
          <w:szCs w:val="24"/>
        </w:rPr>
      </w:pPr>
      <w:r w:rsidRPr="001E14E0">
        <w:rPr>
          <w:rFonts w:ascii="Times New Roman" w:hAnsi="Times New Roman"/>
          <w:b/>
          <w:szCs w:val="24"/>
        </w:rPr>
        <w:lastRenderedPageBreak/>
        <w:t>QUESTIONNAIRE FOR THE BANK STAFF</w:t>
      </w:r>
    </w:p>
    <w:p w:rsidR="00C16272" w:rsidRPr="001E14E0" w:rsidRDefault="00C16272" w:rsidP="00C16272">
      <w:pPr>
        <w:spacing w:line="480" w:lineRule="auto"/>
        <w:rPr>
          <w:rFonts w:ascii="Times New Roman" w:hAnsi="Times New Roman"/>
          <w:b/>
          <w:szCs w:val="24"/>
        </w:rPr>
      </w:pPr>
      <w:r w:rsidRPr="001E14E0">
        <w:rPr>
          <w:rFonts w:ascii="Times New Roman" w:hAnsi="Times New Roman"/>
          <w:b/>
          <w:szCs w:val="24"/>
        </w:rPr>
        <w:t>INSTRUCTION: please tick (v) in the boxes provided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 What is your educational background?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Diploma</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First degree</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ACIB</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e. None</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 How many years have you spend in the service of this bank?</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0-3 years</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4-6 years</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c. 7-10 years </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d. 10 years and above </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iii. What is your current position?</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Manager</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Executive assistants</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c. Cashier </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d. messenger </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e. Temporary start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iv. To what extent do you agree that fraud is rampant in the banking industry as a result of lack of staff upliftment</w:t>
      </w:r>
      <w:r>
        <w:rPr>
          <w:rFonts w:ascii="Times New Roman" w:hAnsi="Times New Roman"/>
          <w:szCs w:val="24"/>
        </w:rPr>
        <w:t xml:space="preserve"> </w:t>
      </w:r>
      <w:r w:rsidRPr="00D1138A">
        <w:rPr>
          <w:rFonts w:ascii="Times New Roman" w:hAnsi="Times New Roman"/>
          <w:szCs w:val="24"/>
        </w:rPr>
        <w:t>?</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To large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b. To some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Not certain</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 Do you agree that the desire to attain to social class constitute staff involvement in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vi.</w:t>
      </w:r>
      <w:r>
        <w:rPr>
          <w:rFonts w:ascii="Times New Roman" w:hAnsi="Times New Roman"/>
          <w:szCs w:val="24"/>
        </w:rPr>
        <w:t xml:space="preserve"> </w:t>
      </w:r>
      <w:r w:rsidRPr="00D1138A">
        <w:rPr>
          <w:rFonts w:ascii="Times New Roman" w:hAnsi="Times New Roman"/>
          <w:szCs w:val="24"/>
        </w:rPr>
        <w:t>To the best Of your knowledge, what are the varieties of</w:t>
      </w:r>
      <w:r>
        <w:rPr>
          <w:rFonts w:ascii="Times New Roman" w:hAnsi="Times New Roman"/>
          <w:szCs w:val="24"/>
        </w:rPr>
        <w:t xml:space="preserve"> </w:t>
      </w:r>
      <w:r w:rsidRPr="00D1138A">
        <w:rPr>
          <w:rFonts w:ascii="Times New Roman" w:hAnsi="Times New Roman"/>
          <w:szCs w:val="24"/>
        </w:rPr>
        <w:t>fraud that exist In your bank?</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Clearing fraud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Computer fraud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Account opening fraud (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d. Other </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 vii. To what extent do you agree that inability of government at agencies to combat fraud results to persistent bank distress?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a. To large extent </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To some exert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w:t>
      </w:r>
      <w:r>
        <w:rPr>
          <w:rFonts w:ascii="Times New Roman" w:hAnsi="Times New Roman"/>
          <w:szCs w:val="24"/>
        </w:rPr>
        <w:t xml:space="preserve"> </w:t>
      </w:r>
      <w:r w:rsidRPr="00D1138A">
        <w:rPr>
          <w:rFonts w:ascii="Times New Roman" w:hAnsi="Times New Roman"/>
          <w:szCs w:val="24"/>
        </w:rPr>
        <w:t>Not certain</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viii. To what extent do you</w:t>
      </w:r>
      <w:r>
        <w:rPr>
          <w:rFonts w:ascii="Times New Roman" w:hAnsi="Times New Roman"/>
          <w:szCs w:val="24"/>
        </w:rPr>
        <w:t xml:space="preserve"> </w:t>
      </w:r>
      <w:r w:rsidRPr="00D1138A">
        <w:rPr>
          <w:rFonts w:ascii="Times New Roman" w:hAnsi="Times New Roman"/>
          <w:szCs w:val="24"/>
        </w:rPr>
        <w:t>be believe that looting or fraud by bank  managers/</w:t>
      </w:r>
      <w:r>
        <w:rPr>
          <w:rFonts w:ascii="Times New Roman" w:hAnsi="Times New Roman"/>
          <w:szCs w:val="24"/>
        </w:rPr>
        <w:t xml:space="preserve"> </w:t>
      </w:r>
      <w:r w:rsidRPr="00D1138A">
        <w:rPr>
          <w:rFonts w:ascii="Times New Roman" w:hAnsi="Times New Roman"/>
          <w:szCs w:val="24"/>
        </w:rPr>
        <w:t>directors constitutes a major form of fraud in Nigerian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w:t>
      </w:r>
      <w:r>
        <w:rPr>
          <w:rFonts w:ascii="Times New Roman" w:hAnsi="Times New Roman"/>
          <w:szCs w:val="24"/>
        </w:rPr>
        <w:t xml:space="preserve"> </w:t>
      </w:r>
      <w:r w:rsidRPr="00D1138A">
        <w:rPr>
          <w:rFonts w:ascii="Times New Roman" w:hAnsi="Times New Roman"/>
          <w:szCs w:val="24"/>
        </w:rPr>
        <w:t>To large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b.</w:t>
      </w:r>
      <w:r>
        <w:rPr>
          <w:rFonts w:ascii="Times New Roman" w:hAnsi="Times New Roman"/>
          <w:szCs w:val="24"/>
        </w:rPr>
        <w:t xml:space="preserve"> </w:t>
      </w:r>
      <w:r w:rsidRPr="00D1138A">
        <w:rPr>
          <w:rFonts w:ascii="Times New Roman" w:hAnsi="Times New Roman"/>
          <w:szCs w:val="24"/>
        </w:rPr>
        <w:t>To some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Not certain</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Don't know</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ix. Is it true that remote environment could lead people to commit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Pr>
          <w:rFonts w:ascii="Times New Roman" w:hAnsi="Times New Roman"/>
          <w:szCs w:val="24"/>
        </w:rPr>
        <w:t>x. To what</w:t>
      </w:r>
      <w:r w:rsidRPr="00D1138A">
        <w:rPr>
          <w:rFonts w:ascii="Times New Roman" w:hAnsi="Times New Roman"/>
          <w:szCs w:val="24"/>
        </w:rPr>
        <w:t xml:space="preserve"> extent do you agree that government and its agencies help to prevent and control fraud In banks</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To large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To some extent</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 xml:space="preserve">c. Not certain </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Don't know xi. Is it true the poor salaries and Condition of service is a significant cause of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xii. Do you agre</w:t>
      </w:r>
      <w:r>
        <w:rPr>
          <w:rFonts w:ascii="Times New Roman" w:hAnsi="Times New Roman"/>
          <w:szCs w:val="24"/>
        </w:rPr>
        <w:t>e</w:t>
      </w:r>
      <w:r w:rsidRPr="00D1138A">
        <w:rPr>
          <w:rFonts w:ascii="Times New Roman" w:hAnsi="Times New Roman"/>
          <w:szCs w:val="24"/>
        </w:rPr>
        <w:t xml:space="preserve"> that constant bank reform  by the government has helped to combat fraud pied to combat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Strongly Agreed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Agreed</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Partially agreed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Disagreed</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lastRenderedPageBreak/>
        <w:t>xiii. Do you agree with the accretion that lack of adequate motivation on is a major cause of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Strongly agreed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Agreed</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c. Partially agreed</w:t>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d. Disagreed</w:t>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xiv. Is it the most fraud in the bank in corroboration with the insider?</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xv. Is it true that peer group pressure and societal expectations contribute to bank fraud?</w:t>
      </w:r>
    </w:p>
    <w:p w:rsidR="00C16272" w:rsidRPr="00D1138A" w:rsidRDefault="00C16272" w:rsidP="00C16272">
      <w:pPr>
        <w:spacing w:line="480" w:lineRule="auto"/>
        <w:rPr>
          <w:rFonts w:ascii="Times New Roman" w:hAnsi="Times New Roman"/>
          <w:szCs w:val="24"/>
        </w:rPr>
      </w:pPr>
      <w:r w:rsidRPr="00D1138A">
        <w:rPr>
          <w:rFonts w:ascii="Times New Roman" w:hAnsi="Times New Roman"/>
          <w:szCs w:val="24"/>
        </w:rPr>
        <w:t>a. Yes</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p w:rsidR="00A7547F" w:rsidRDefault="00C16272" w:rsidP="00ED5CA2">
      <w:pPr>
        <w:spacing w:line="480" w:lineRule="auto"/>
      </w:pPr>
      <w:r w:rsidRPr="00D1138A">
        <w:rPr>
          <w:rFonts w:ascii="Times New Roman" w:hAnsi="Times New Roman"/>
          <w:szCs w:val="24"/>
        </w:rPr>
        <w:t>b. No</w:t>
      </w:r>
      <w:r w:rsidRPr="00D1138A">
        <w:rPr>
          <w:rFonts w:ascii="Times New Roman" w:hAnsi="Times New Roman"/>
          <w:szCs w:val="24"/>
        </w:rPr>
        <w:tab/>
      </w:r>
      <w:r w:rsidRPr="00D1138A">
        <w:rPr>
          <w:rFonts w:ascii="Times New Roman" w:hAnsi="Times New Roman"/>
          <w:szCs w:val="24"/>
        </w:rPr>
        <w:tab/>
      </w:r>
      <w:r w:rsidRPr="00D1138A">
        <w:rPr>
          <w:rFonts w:ascii="Times New Roman" w:hAnsi="Times New Roman"/>
          <w:szCs w:val="24"/>
        </w:rPr>
        <w:tab/>
        <w:t>(          )</w:t>
      </w:r>
    </w:p>
    <w:sectPr w:rsidR="00A7547F" w:rsidSect="00EB48F8">
      <w:footerReference w:type="default" r:id="rId6"/>
      <w:pgSz w:w="11520" w:h="14400" w:code="9"/>
      <w:pgMar w:top="1440" w:right="1080" w:bottom="1440" w:left="1080" w:header="720" w:footer="1037"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E44" w:rsidRDefault="001E2E44" w:rsidP="00A546AA">
      <w:r>
        <w:separator/>
      </w:r>
    </w:p>
  </w:endnote>
  <w:endnote w:type="continuationSeparator" w:id="1">
    <w:p w:rsidR="001E2E44" w:rsidRDefault="001E2E44" w:rsidP="00A54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맑은 고딕">
    <w:altName w:val="Malgun Gothic"/>
    <w:charset w:val="00"/>
    <w:family w:val="auto"/>
    <w:pitch w:val="default"/>
    <w:sig w:usb0="00000000" w:usb1="01D77CFB" w:usb2="00000012" w:usb3="00000001" w:csb0="00080001" w:csb1="00000001"/>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68634"/>
      <w:docPartObj>
        <w:docPartGallery w:val="Page Numbers (Bottom of Page)"/>
        <w:docPartUnique/>
      </w:docPartObj>
    </w:sdtPr>
    <w:sdtContent>
      <w:p w:rsidR="00EB48F8" w:rsidRDefault="00EB48F8">
        <w:pPr>
          <w:pStyle w:val="Footer"/>
          <w:jc w:val="center"/>
        </w:pPr>
        <w:fldSimple w:instr=" PAGE   \* MERGEFORMAT ">
          <w:r>
            <w:rPr>
              <w:noProof/>
            </w:rPr>
            <w:t>44</w:t>
          </w:r>
        </w:fldSimple>
      </w:p>
    </w:sdtContent>
  </w:sdt>
  <w:p w:rsidR="00EB48F8" w:rsidRDefault="00EB4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E44" w:rsidRDefault="001E2E44" w:rsidP="00A546AA">
      <w:r>
        <w:separator/>
      </w:r>
    </w:p>
  </w:footnote>
  <w:footnote w:type="continuationSeparator" w:id="1">
    <w:p w:rsidR="001E2E44" w:rsidRDefault="001E2E44" w:rsidP="00A54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16272"/>
    <w:rsid w:val="000C2AFE"/>
    <w:rsid w:val="000E53D5"/>
    <w:rsid w:val="001046A7"/>
    <w:rsid w:val="001E2E44"/>
    <w:rsid w:val="00317E50"/>
    <w:rsid w:val="00437352"/>
    <w:rsid w:val="0047130E"/>
    <w:rsid w:val="00590DBD"/>
    <w:rsid w:val="00A546AA"/>
    <w:rsid w:val="00A7547F"/>
    <w:rsid w:val="00B006E3"/>
    <w:rsid w:val="00B90B25"/>
    <w:rsid w:val="00C16272"/>
    <w:rsid w:val="00CC262E"/>
    <w:rsid w:val="00E87F37"/>
    <w:rsid w:val="00EB48F8"/>
    <w:rsid w:val="00ED5CA2"/>
    <w:rsid w:val="00F76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72"/>
    <w:pPr>
      <w:spacing w:after="0" w:line="240" w:lineRule="auto"/>
      <w:jc w:val="both"/>
    </w:pPr>
    <w:rPr>
      <w:rFonts w:ascii="Calibri" w:eastAsia="맑은 고딕" w:hAnsi="Calibri" w:cs="Times New Roman"/>
      <w:color w:val="00001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272"/>
    <w:pPr>
      <w:ind w:left="720"/>
      <w:contextualSpacing/>
    </w:pPr>
  </w:style>
  <w:style w:type="table" w:styleId="TableGrid">
    <w:name w:val="Table Grid"/>
    <w:basedOn w:val="TableNormal"/>
    <w:uiPriority w:val="59"/>
    <w:rsid w:val="00C162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6272"/>
    <w:pPr>
      <w:tabs>
        <w:tab w:val="center" w:pos="4680"/>
        <w:tab w:val="right" w:pos="9360"/>
      </w:tabs>
    </w:pPr>
  </w:style>
  <w:style w:type="character" w:customStyle="1" w:styleId="HeaderChar">
    <w:name w:val="Header Char"/>
    <w:basedOn w:val="DefaultParagraphFont"/>
    <w:link w:val="Header"/>
    <w:uiPriority w:val="99"/>
    <w:rsid w:val="00C16272"/>
    <w:rPr>
      <w:rFonts w:ascii="Calibri" w:eastAsia="맑은 고딕" w:hAnsi="Calibri" w:cs="Times New Roman"/>
      <w:color w:val="000011"/>
      <w:sz w:val="24"/>
      <w:szCs w:val="20"/>
    </w:rPr>
  </w:style>
  <w:style w:type="paragraph" w:styleId="Footer">
    <w:name w:val="footer"/>
    <w:basedOn w:val="Normal"/>
    <w:link w:val="FooterChar"/>
    <w:uiPriority w:val="99"/>
    <w:unhideWhenUsed/>
    <w:rsid w:val="00C16272"/>
    <w:pPr>
      <w:tabs>
        <w:tab w:val="center" w:pos="4680"/>
        <w:tab w:val="right" w:pos="9360"/>
      </w:tabs>
    </w:pPr>
  </w:style>
  <w:style w:type="character" w:customStyle="1" w:styleId="FooterChar">
    <w:name w:val="Footer Char"/>
    <w:basedOn w:val="DefaultParagraphFont"/>
    <w:link w:val="Footer"/>
    <w:uiPriority w:val="99"/>
    <w:rsid w:val="00C16272"/>
    <w:rPr>
      <w:rFonts w:ascii="Calibri" w:eastAsia="맑은 고딕" w:hAnsi="Calibri" w:cs="Times New Roman"/>
      <w:color w:val="000011"/>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44</Pages>
  <Words>3037</Words>
  <Characters>50276</Characters>
  <Application>Microsoft Office Word</Application>
  <DocSecurity>0</DocSecurity>
  <Lines>3867</Lines>
  <Paragraphs>1777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cp:lastPrinted>2025-05-13T16:07:00Z</cp:lastPrinted>
  <dcterms:created xsi:type="dcterms:W3CDTF">2025-05-02T18:56:00Z</dcterms:created>
  <dcterms:modified xsi:type="dcterms:W3CDTF">2025-05-13T16:18:00Z</dcterms:modified>
</cp:coreProperties>
</file>