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57916" w14:textId="77777777" w:rsidR="008D715B" w:rsidRPr="00FE0FBC" w:rsidRDefault="00276F03"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r w:rsidRPr="00FE0FBC">
        <w:rPr>
          <w:rFonts w:ascii="Times New Roman" w:hAnsi="Times New Roman" w:cs="Times New Roman"/>
          <w:b/>
          <w:color w:val="000000"/>
          <w:sz w:val="24"/>
          <w:szCs w:val="18"/>
        </w:rPr>
        <w:t>EFFECT OF ELECTRONIC BANKING ON THE PROFITABILITY OF NIGERIA DEPOSIT MONEY BANKS</w:t>
      </w:r>
    </w:p>
    <w:p w14:paraId="3368E896" w14:textId="77777777" w:rsidR="008D715B" w:rsidRPr="0036499C" w:rsidRDefault="008D715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1BD9D3E7" w14:textId="77777777" w:rsidR="008D715B" w:rsidRPr="0036499C" w:rsidRDefault="008D715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1D5F4985" w14:textId="77777777" w:rsidR="008D715B" w:rsidRPr="0036499C" w:rsidRDefault="008D715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3138E209" w14:textId="77777777" w:rsidR="008D715B" w:rsidRDefault="008D715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4F99E784" w14:textId="77777777" w:rsidR="00FE0FBC" w:rsidRPr="0036499C" w:rsidRDefault="00FE0FBC"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p>
    <w:p w14:paraId="2717EDD4" w14:textId="77777777" w:rsidR="008D715B" w:rsidRPr="008B694A" w:rsidRDefault="008D715B" w:rsidP="0036499C">
      <w:pPr>
        <w:shd w:val="clear" w:color="auto" w:fill="FFFFFF"/>
        <w:autoSpaceDE w:val="0"/>
        <w:autoSpaceDN w:val="0"/>
        <w:adjustRightInd w:val="0"/>
        <w:spacing w:after="0" w:line="360" w:lineRule="auto"/>
        <w:jc w:val="center"/>
        <w:rPr>
          <w:sz w:val="34"/>
        </w:rPr>
      </w:pPr>
      <w:r w:rsidRPr="008B694A">
        <w:rPr>
          <w:rFonts w:ascii="Monotype Corsiva" w:hAnsi="Monotype Corsiva" w:cs="Arial" w:hint="eastAsia"/>
          <w:b/>
          <w:i/>
          <w:color w:val="000000"/>
          <w:sz w:val="34"/>
          <w:szCs w:val="31"/>
        </w:rPr>
        <w:t>BY</w:t>
      </w:r>
    </w:p>
    <w:p w14:paraId="02CE50D6" w14:textId="5088CC72" w:rsidR="008D715B" w:rsidRPr="00FE0FBC" w:rsidRDefault="00FB3D3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30"/>
          <w:szCs w:val="43"/>
        </w:rPr>
      </w:pPr>
      <w:r w:rsidRPr="00FE0FBC">
        <w:rPr>
          <w:rFonts w:ascii="Times New Roman" w:hAnsi="Times New Roman" w:cs="Times New Roman"/>
          <w:b/>
          <w:color w:val="000000"/>
          <w:sz w:val="30"/>
          <w:szCs w:val="43"/>
        </w:rPr>
        <w:t>ADEOTI OLAMIDE BOLUWATIFE</w:t>
      </w:r>
    </w:p>
    <w:p w14:paraId="45F2BCC0" w14:textId="2B1813CC" w:rsidR="008D715B" w:rsidRPr="00FE0FBC" w:rsidRDefault="008D715B" w:rsidP="0036499C">
      <w:pPr>
        <w:shd w:val="clear" w:color="auto" w:fill="FFFFFF"/>
        <w:autoSpaceDE w:val="0"/>
        <w:autoSpaceDN w:val="0"/>
        <w:adjustRightInd w:val="0"/>
        <w:spacing w:after="0" w:line="360" w:lineRule="auto"/>
        <w:jc w:val="center"/>
        <w:rPr>
          <w:rFonts w:ascii="Times New Roman" w:hAnsi="Times New Roman" w:cs="Times New Roman"/>
          <w:b/>
          <w:color w:val="000000"/>
          <w:sz w:val="30"/>
          <w:szCs w:val="43"/>
        </w:rPr>
      </w:pPr>
      <w:r w:rsidRPr="00FE0FBC">
        <w:rPr>
          <w:rFonts w:ascii="Times New Roman" w:hAnsi="Times New Roman" w:cs="Times New Roman"/>
          <w:b/>
          <w:color w:val="000000"/>
          <w:sz w:val="30"/>
          <w:szCs w:val="43"/>
        </w:rPr>
        <w:t>HND</w:t>
      </w:r>
      <w:r w:rsidRPr="00FE0FBC">
        <w:rPr>
          <w:rFonts w:ascii="Times New Roman" w:hAnsi="Times New Roman" w:cs="Times New Roman" w:hint="eastAsia"/>
          <w:b/>
          <w:color w:val="000000"/>
          <w:sz w:val="30"/>
          <w:szCs w:val="43"/>
        </w:rPr>
        <w:t>/2</w:t>
      </w:r>
      <w:r w:rsidRPr="00FE0FBC">
        <w:rPr>
          <w:rFonts w:ascii="Times New Roman" w:hAnsi="Times New Roman" w:cs="Times New Roman"/>
          <w:b/>
          <w:color w:val="000000"/>
          <w:sz w:val="30"/>
          <w:szCs w:val="43"/>
        </w:rPr>
        <w:t>3</w:t>
      </w:r>
      <w:r w:rsidRPr="00FE0FBC">
        <w:rPr>
          <w:rFonts w:ascii="Times New Roman" w:hAnsi="Times New Roman" w:cs="Times New Roman" w:hint="eastAsia"/>
          <w:b/>
          <w:color w:val="000000"/>
          <w:sz w:val="30"/>
          <w:szCs w:val="43"/>
        </w:rPr>
        <w:t>/BFN/FT/</w:t>
      </w:r>
      <w:r w:rsidR="00FD74FD" w:rsidRPr="00FE0FBC">
        <w:rPr>
          <w:rFonts w:ascii="Times New Roman" w:hAnsi="Times New Roman" w:cs="Times New Roman"/>
          <w:b/>
          <w:color w:val="000000"/>
          <w:sz w:val="30"/>
          <w:szCs w:val="43"/>
        </w:rPr>
        <w:t>0</w:t>
      </w:r>
      <w:r w:rsidR="00FB3D3B" w:rsidRPr="00FE0FBC">
        <w:rPr>
          <w:rFonts w:ascii="Times New Roman" w:hAnsi="Times New Roman" w:cs="Times New Roman"/>
          <w:b/>
          <w:color w:val="000000"/>
          <w:sz w:val="30"/>
          <w:szCs w:val="43"/>
        </w:rPr>
        <w:t>016</w:t>
      </w:r>
    </w:p>
    <w:p w14:paraId="0FFC11F9" w14:textId="77777777" w:rsidR="002959B2" w:rsidRPr="000555A6" w:rsidRDefault="002959B2" w:rsidP="002959B2">
      <w:pPr>
        <w:shd w:val="clear" w:color="auto" w:fill="FFFFFF"/>
        <w:autoSpaceDE w:val="0"/>
        <w:autoSpaceDN w:val="0"/>
        <w:adjustRightInd w:val="0"/>
        <w:spacing w:after="0" w:line="480" w:lineRule="auto"/>
        <w:jc w:val="center"/>
        <w:rPr>
          <w:sz w:val="26"/>
          <w:szCs w:val="24"/>
        </w:rPr>
      </w:pPr>
    </w:p>
    <w:p w14:paraId="544A4935" w14:textId="77777777" w:rsidR="002959B2" w:rsidRPr="000555A6" w:rsidRDefault="002959B2" w:rsidP="002959B2">
      <w:pPr>
        <w:shd w:val="clear" w:color="auto" w:fill="FFFFFF"/>
        <w:autoSpaceDE w:val="0"/>
        <w:autoSpaceDN w:val="0"/>
        <w:adjustRightInd w:val="0"/>
        <w:spacing w:after="0" w:line="480" w:lineRule="auto"/>
        <w:jc w:val="center"/>
        <w:rPr>
          <w:sz w:val="26"/>
          <w:szCs w:val="24"/>
        </w:rPr>
      </w:pPr>
    </w:p>
    <w:p w14:paraId="40E76898"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b/>
          <w:smallCaps/>
          <w:color w:val="000000"/>
          <w:sz w:val="26"/>
          <w:szCs w:val="24"/>
        </w:rPr>
        <w:t xml:space="preserve">BEING A </w:t>
      </w:r>
      <w:r w:rsidRPr="000555A6">
        <w:rPr>
          <w:rFonts w:ascii="Times New Roman" w:hAnsi="Times New Roman" w:cs="Times New Roman" w:hint="eastAsia"/>
          <w:b/>
          <w:smallCaps/>
          <w:color w:val="000000"/>
          <w:sz w:val="26"/>
          <w:szCs w:val="24"/>
        </w:rPr>
        <w:t>RESEARCH PROJECT SUBMITTED TO THE DEPARTMENT OF BANKING AND FINANCE</w:t>
      </w:r>
    </w:p>
    <w:p w14:paraId="08A4701B"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276D69F7"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hint="eastAsia"/>
          <w:b/>
          <w:smallCaps/>
          <w:color w:val="000000"/>
          <w:sz w:val="26"/>
          <w:szCs w:val="24"/>
        </w:rPr>
        <w:t xml:space="preserve"> INSTITUTE OF</w:t>
      </w:r>
      <w:r w:rsidRPr="000555A6">
        <w:rPr>
          <w:rFonts w:ascii="Times New Roman" w:hAnsi="Times New Roman" w:cs="Times New Roman"/>
          <w:b/>
          <w:smallCaps/>
          <w:color w:val="000000"/>
          <w:sz w:val="26"/>
          <w:szCs w:val="24"/>
        </w:rPr>
        <w:t xml:space="preserve"> FINANCE </w:t>
      </w:r>
      <w:r w:rsidRPr="000555A6">
        <w:rPr>
          <w:rFonts w:ascii="Times New Roman" w:hAnsi="Times New Roman" w:cs="Times New Roman" w:hint="eastAsia"/>
          <w:b/>
          <w:smallCaps/>
          <w:color w:val="000000"/>
          <w:sz w:val="26"/>
          <w:szCs w:val="24"/>
        </w:rPr>
        <w:t xml:space="preserve">AND MANAGEMENT STUDIES, </w:t>
      </w:r>
    </w:p>
    <w:p w14:paraId="2B86FE60" w14:textId="77777777" w:rsidR="002959B2" w:rsidRPr="000555A6" w:rsidRDefault="002959B2" w:rsidP="002959B2">
      <w:pPr>
        <w:shd w:val="clear" w:color="auto" w:fill="FFFFFF"/>
        <w:autoSpaceDE w:val="0"/>
        <w:autoSpaceDN w:val="0"/>
        <w:adjustRightInd w:val="0"/>
        <w:spacing w:after="0" w:line="240" w:lineRule="auto"/>
        <w:jc w:val="center"/>
        <w:rPr>
          <w:sz w:val="26"/>
          <w:szCs w:val="24"/>
        </w:rPr>
      </w:pPr>
      <w:r w:rsidRPr="000555A6">
        <w:rPr>
          <w:rFonts w:ascii="Times New Roman" w:hAnsi="Times New Roman" w:cs="Times New Roman" w:hint="eastAsia"/>
          <w:b/>
          <w:smallCaps/>
          <w:color w:val="000000"/>
          <w:sz w:val="26"/>
          <w:szCs w:val="24"/>
        </w:rPr>
        <w:t xml:space="preserve">KWARA STATE POLYTECHNIC, ILORIN KWARA STATE </w:t>
      </w:r>
    </w:p>
    <w:p w14:paraId="74D973F3" w14:textId="77777777" w:rsidR="002959B2" w:rsidRPr="000555A6" w:rsidRDefault="002959B2" w:rsidP="002959B2">
      <w:pPr>
        <w:shd w:val="clear" w:color="auto" w:fill="FFFFFF"/>
        <w:autoSpaceDE w:val="0"/>
        <w:autoSpaceDN w:val="0"/>
        <w:adjustRightInd w:val="0"/>
        <w:spacing w:after="0" w:line="240" w:lineRule="auto"/>
        <w:jc w:val="center"/>
        <w:rPr>
          <w:sz w:val="26"/>
          <w:szCs w:val="24"/>
        </w:rPr>
      </w:pPr>
    </w:p>
    <w:p w14:paraId="554231A1" w14:textId="77777777" w:rsidR="002959B2" w:rsidRPr="000555A6" w:rsidRDefault="002959B2" w:rsidP="002959B2">
      <w:pPr>
        <w:shd w:val="clear" w:color="auto" w:fill="FFFFFF"/>
        <w:autoSpaceDE w:val="0"/>
        <w:autoSpaceDN w:val="0"/>
        <w:adjustRightInd w:val="0"/>
        <w:spacing w:after="0" w:line="240" w:lineRule="auto"/>
        <w:jc w:val="center"/>
        <w:rPr>
          <w:sz w:val="26"/>
          <w:szCs w:val="24"/>
        </w:rPr>
      </w:pPr>
    </w:p>
    <w:p w14:paraId="6776CD2B" w14:textId="77777777" w:rsidR="002959B2" w:rsidRPr="000555A6" w:rsidRDefault="002959B2" w:rsidP="002959B2">
      <w:pPr>
        <w:shd w:val="clear" w:color="auto" w:fill="FFFFFF"/>
        <w:autoSpaceDE w:val="0"/>
        <w:autoSpaceDN w:val="0"/>
        <w:adjustRightInd w:val="0"/>
        <w:spacing w:after="0" w:line="240" w:lineRule="auto"/>
        <w:jc w:val="center"/>
        <w:rPr>
          <w:sz w:val="26"/>
          <w:szCs w:val="24"/>
        </w:rPr>
      </w:pPr>
    </w:p>
    <w:p w14:paraId="53A9E919"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r w:rsidRPr="000555A6">
        <w:rPr>
          <w:rFonts w:ascii="Times New Roman" w:hAnsi="Times New Roman" w:cs="Times New Roman" w:hint="eastAsia"/>
          <w:b/>
          <w:smallCaps/>
          <w:color w:val="000000"/>
          <w:sz w:val="26"/>
          <w:szCs w:val="24"/>
        </w:rPr>
        <w:t>IN PARTIAL FULFILLMENT OF THE REQUIREMENTS FOR THE</w:t>
      </w:r>
      <w:r w:rsidRPr="000555A6">
        <w:rPr>
          <w:rFonts w:ascii="Times New Roman" w:hAnsi="Times New Roman" w:cs="Times New Roman"/>
          <w:b/>
          <w:smallCaps/>
          <w:color w:val="000000"/>
          <w:sz w:val="26"/>
          <w:szCs w:val="24"/>
        </w:rPr>
        <w:t xml:space="preserve"> AWARD OF HIGHER NATIONAL DIPLOMA</w:t>
      </w:r>
      <w:r w:rsidRPr="000555A6">
        <w:rPr>
          <w:rFonts w:ascii="Times New Roman" w:hAnsi="Times New Roman" w:cs="Times New Roman" w:hint="eastAsia"/>
          <w:b/>
          <w:smallCaps/>
          <w:color w:val="000000"/>
          <w:sz w:val="26"/>
          <w:szCs w:val="24"/>
        </w:rPr>
        <w:t xml:space="preserve"> (</w:t>
      </w:r>
      <w:r w:rsidRPr="000555A6">
        <w:rPr>
          <w:rFonts w:ascii="Times New Roman" w:hAnsi="Times New Roman" w:cs="Times New Roman"/>
          <w:b/>
          <w:smallCaps/>
          <w:color w:val="000000"/>
          <w:sz w:val="26"/>
          <w:szCs w:val="24"/>
        </w:rPr>
        <w:t>H</w:t>
      </w:r>
      <w:r w:rsidRPr="000555A6">
        <w:rPr>
          <w:rFonts w:ascii="Times New Roman" w:hAnsi="Times New Roman" w:cs="Times New Roman" w:hint="eastAsia"/>
          <w:b/>
          <w:smallCaps/>
          <w:color w:val="000000"/>
          <w:sz w:val="26"/>
          <w:szCs w:val="24"/>
        </w:rPr>
        <w:t>ND) IN BANKING AND FINANCE</w:t>
      </w:r>
    </w:p>
    <w:p w14:paraId="3860554D"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62B5300E"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5C01750E"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3EF49079"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6A0BD5D9" w14:textId="77777777" w:rsidR="002959B2" w:rsidRPr="000555A6"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6317C6A3" w14:textId="77777777" w:rsidR="002959B2" w:rsidRDefault="002959B2"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76A43E32" w14:textId="77777777" w:rsidR="005244DC" w:rsidRPr="000555A6" w:rsidRDefault="005244DC" w:rsidP="002959B2">
      <w:pPr>
        <w:shd w:val="clear" w:color="auto" w:fill="FFFFFF"/>
        <w:autoSpaceDE w:val="0"/>
        <w:autoSpaceDN w:val="0"/>
        <w:adjustRightInd w:val="0"/>
        <w:spacing w:after="0" w:line="240" w:lineRule="auto"/>
        <w:jc w:val="center"/>
        <w:rPr>
          <w:rFonts w:ascii="Times New Roman" w:hAnsi="Times New Roman" w:cs="Times New Roman"/>
          <w:b/>
          <w:smallCaps/>
          <w:color w:val="000000"/>
          <w:sz w:val="26"/>
          <w:szCs w:val="24"/>
        </w:rPr>
      </w:pPr>
    </w:p>
    <w:p w14:paraId="222C4F22" w14:textId="77777777" w:rsidR="002959B2" w:rsidRDefault="002959B2" w:rsidP="002959B2">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4"/>
        </w:rPr>
      </w:pPr>
      <w:r w:rsidRPr="000555A6">
        <w:rPr>
          <w:rFonts w:ascii="Times New Roman" w:hAnsi="Times New Roman" w:cs="Times New Roman"/>
          <w:b/>
          <w:smallCaps/>
          <w:color w:val="000000"/>
          <w:sz w:val="26"/>
          <w:szCs w:val="24"/>
        </w:rPr>
        <w:t xml:space="preserve">MAY, 2025 </w:t>
      </w:r>
    </w:p>
    <w:p w14:paraId="73A00541" w14:textId="77777777" w:rsidR="005244DC" w:rsidRDefault="005244DC" w:rsidP="002959B2">
      <w:pPr>
        <w:shd w:val="clear" w:color="auto" w:fill="FFFFFF"/>
        <w:autoSpaceDE w:val="0"/>
        <w:autoSpaceDN w:val="0"/>
        <w:adjustRightInd w:val="0"/>
        <w:spacing w:after="0" w:line="240" w:lineRule="auto"/>
        <w:jc w:val="right"/>
        <w:rPr>
          <w:rFonts w:ascii="Times New Roman" w:hAnsi="Times New Roman" w:cs="Times New Roman"/>
          <w:b/>
          <w:smallCaps/>
          <w:color w:val="000000"/>
          <w:sz w:val="26"/>
          <w:szCs w:val="24"/>
        </w:rPr>
      </w:pPr>
    </w:p>
    <w:p w14:paraId="18E47EC1"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CERTIFICATION</w:t>
      </w:r>
    </w:p>
    <w:p w14:paraId="12379E7F" w14:textId="77777777" w:rsidR="005244DC" w:rsidRPr="005244DC" w:rsidRDefault="002959B2" w:rsidP="005244DC">
      <w:pPr>
        <w:shd w:val="clear" w:color="auto" w:fill="FFFFFF"/>
        <w:autoSpaceDE w:val="0"/>
        <w:autoSpaceDN w:val="0"/>
        <w:adjustRightInd w:val="0"/>
        <w:spacing w:after="0" w:line="360" w:lineRule="auto"/>
        <w:jc w:val="both"/>
        <w:rPr>
          <w:rFonts w:ascii="Times New Roman" w:hAnsi="Times New Roman" w:cs="Times New Roman"/>
          <w:b/>
          <w:color w:val="000000"/>
          <w:sz w:val="24"/>
          <w:szCs w:val="43"/>
        </w:rPr>
      </w:pPr>
      <w:r w:rsidRPr="00231CB4">
        <w:rPr>
          <w:rFonts w:ascii="Times New Roman" w:hAnsi="Times New Roman" w:cs="Times New Roman" w:hint="eastAsia"/>
          <w:color w:val="000000"/>
          <w:sz w:val="24"/>
          <w:szCs w:val="24"/>
        </w:rPr>
        <w:t xml:space="preserve">This is to certify that this project was carried out by </w:t>
      </w:r>
      <w:r w:rsidR="005244DC" w:rsidRPr="005244DC">
        <w:rPr>
          <w:rFonts w:ascii="Times New Roman" w:hAnsi="Times New Roman" w:cs="Times New Roman"/>
          <w:b/>
          <w:color w:val="000000"/>
          <w:sz w:val="24"/>
          <w:szCs w:val="43"/>
        </w:rPr>
        <w:t>ADEOTI OLAMIDE BOLUWATIFE</w:t>
      </w:r>
    </w:p>
    <w:p w14:paraId="10DF7CD2" w14:textId="6DE6115D" w:rsidR="002959B2" w:rsidRPr="00231CB4" w:rsidRDefault="005244DC" w:rsidP="005244DC">
      <w:pPr>
        <w:shd w:val="clear" w:color="auto" w:fill="FFFFFF"/>
        <w:autoSpaceDE w:val="0"/>
        <w:autoSpaceDN w:val="0"/>
        <w:adjustRightInd w:val="0"/>
        <w:spacing w:after="0" w:line="360" w:lineRule="auto"/>
        <w:jc w:val="both"/>
        <w:rPr>
          <w:rFonts w:ascii="Times New Roman" w:hAnsi="Times New Roman" w:cs="Times New Roman"/>
          <w:color w:val="000000"/>
          <w:sz w:val="24"/>
          <w:szCs w:val="24"/>
        </w:rPr>
      </w:pPr>
      <w:r w:rsidRPr="005244DC">
        <w:rPr>
          <w:rFonts w:ascii="Times New Roman" w:hAnsi="Times New Roman" w:cs="Times New Roman"/>
          <w:b/>
          <w:color w:val="000000"/>
          <w:sz w:val="24"/>
          <w:szCs w:val="43"/>
        </w:rPr>
        <w:t>HND</w:t>
      </w:r>
      <w:r w:rsidRPr="005244DC">
        <w:rPr>
          <w:rFonts w:ascii="Times New Roman" w:hAnsi="Times New Roman" w:cs="Times New Roman" w:hint="eastAsia"/>
          <w:b/>
          <w:color w:val="000000"/>
          <w:sz w:val="24"/>
          <w:szCs w:val="43"/>
        </w:rPr>
        <w:t>/2</w:t>
      </w:r>
      <w:r w:rsidRPr="005244DC">
        <w:rPr>
          <w:rFonts w:ascii="Times New Roman" w:hAnsi="Times New Roman" w:cs="Times New Roman"/>
          <w:b/>
          <w:color w:val="000000"/>
          <w:sz w:val="24"/>
          <w:szCs w:val="43"/>
        </w:rPr>
        <w:t>3</w:t>
      </w:r>
      <w:r w:rsidRPr="005244DC">
        <w:rPr>
          <w:rFonts w:ascii="Times New Roman" w:hAnsi="Times New Roman" w:cs="Times New Roman" w:hint="eastAsia"/>
          <w:b/>
          <w:color w:val="000000"/>
          <w:sz w:val="24"/>
          <w:szCs w:val="43"/>
        </w:rPr>
        <w:t>/BFN/FT/</w:t>
      </w:r>
      <w:r w:rsidRPr="005244DC">
        <w:rPr>
          <w:rFonts w:ascii="Times New Roman" w:hAnsi="Times New Roman" w:cs="Times New Roman"/>
          <w:b/>
          <w:color w:val="000000"/>
          <w:sz w:val="24"/>
          <w:szCs w:val="43"/>
        </w:rPr>
        <w:t>0016</w:t>
      </w:r>
      <w:r w:rsidR="002959B2" w:rsidRPr="00231CB4">
        <w:rPr>
          <w:rFonts w:ascii="Times New Roman" w:hAnsi="Times New Roman" w:cs="Times New Roman" w:hint="eastAsia"/>
          <w:color w:val="000000"/>
          <w:sz w:val="24"/>
          <w:szCs w:val="24"/>
        </w:rPr>
        <w:t xml:space="preserve"> of the Department of Banking and Finance in the Institute of Finance and Management Studies.</w:t>
      </w:r>
      <w:r w:rsidR="002959B2" w:rsidRPr="00231CB4">
        <w:rPr>
          <w:rFonts w:ascii="Times New Roman" w:hAnsi="Times New Roman" w:cs="Times New Roman"/>
          <w:color w:val="000000"/>
          <w:sz w:val="24"/>
          <w:szCs w:val="24"/>
        </w:rPr>
        <w:t xml:space="preserve"> </w:t>
      </w:r>
    </w:p>
    <w:p w14:paraId="68C43B6F" w14:textId="77777777" w:rsidR="002959B2" w:rsidRPr="00231CB4" w:rsidRDefault="002959B2" w:rsidP="002959B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4B29058A" w14:textId="77777777" w:rsidR="002959B2" w:rsidRPr="00231CB4" w:rsidRDefault="002959B2" w:rsidP="002959B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7FC64E67"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color w:val="000000"/>
          <w:sz w:val="24"/>
          <w:szCs w:val="24"/>
        </w:rPr>
        <w:t>______________________</w:t>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r>
      <w:r w:rsidRPr="00231CB4">
        <w:rPr>
          <w:rFonts w:ascii="Times New Roman" w:hAnsi="Times New Roman" w:cs="Times New Roman"/>
          <w:color w:val="000000"/>
          <w:sz w:val="24"/>
          <w:szCs w:val="24"/>
        </w:rPr>
        <w:tab/>
        <w:t>__________________</w:t>
      </w:r>
    </w:p>
    <w:p w14:paraId="75BACC5C" w14:textId="5543C6F3"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b/>
          <w:color w:val="000000"/>
          <w:sz w:val="24"/>
          <w:szCs w:val="24"/>
        </w:rPr>
        <w:t>D</w:t>
      </w:r>
      <w:r w:rsidRPr="00231CB4">
        <w:rPr>
          <w:rFonts w:ascii="Times New Roman" w:hAnsi="Times New Roman" w:cs="Times New Roman" w:hint="eastAsia"/>
          <w:b/>
          <w:color w:val="000000"/>
          <w:sz w:val="24"/>
          <w:szCs w:val="24"/>
        </w:rPr>
        <w:t xml:space="preserve">R. </w:t>
      </w:r>
      <w:r w:rsidR="003220DA">
        <w:rPr>
          <w:rFonts w:ascii="Times New Roman" w:hAnsi="Times New Roman" w:cs="Times New Roman"/>
          <w:b/>
          <w:color w:val="000000"/>
          <w:sz w:val="24"/>
          <w:szCs w:val="24"/>
        </w:rPr>
        <w:t>ADEWOYE</w:t>
      </w:r>
      <w:r w:rsidR="0022484F">
        <w:rPr>
          <w:rFonts w:ascii="Times New Roman" w:hAnsi="Times New Roman" w:cs="Times New Roman"/>
          <w:b/>
          <w:color w:val="000000"/>
          <w:sz w:val="24"/>
          <w:szCs w:val="24"/>
        </w:rPr>
        <w:t xml:space="preserve"> A.O</w:t>
      </w:r>
      <w:r w:rsidRPr="00231CB4">
        <w:rPr>
          <w:sz w:val="24"/>
          <w:szCs w:val="24"/>
        </w:rPr>
        <w:tab/>
      </w:r>
      <w:r w:rsidRPr="00231CB4">
        <w:rPr>
          <w:sz w:val="24"/>
          <w:szCs w:val="24"/>
        </w:rPr>
        <w:tab/>
      </w:r>
      <w:r w:rsidR="003220DA">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rFonts w:ascii="Times New Roman" w:hAnsi="Times New Roman" w:cs="Times New Roman" w:hint="eastAsia"/>
          <w:b/>
          <w:color w:val="000000"/>
          <w:sz w:val="24"/>
          <w:szCs w:val="24"/>
        </w:rPr>
        <w:t>DATE</w:t>
      </w:r>
    </w:p>
    <w:p w14:paraId="1A3EEADF"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Project Supervisor</w:t>
      </w:r>
    </w:p>
    <w:p w14:paraId="7AC533D1"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7A61CBB6" w14:textId="77777777" w:rsidR="002959B2" w:rsidRPr="00231CB4" w:rsidRDefault="002959B2" w:rsidP="002959B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14D10FD0" w14:textId="77777777" w:rsidR="002959B2" w:rsidRPr="00231CB4" w:rsidRDefault="002959B2" w:rsidP="002959B2">
      <w:pPr>
        <w:shd w:val="clear" w:color="auto" w:fill="FFFFFF"/>
        <w:autoSpaceDE w:val="0"/>
        <w:autoSpaceDN w:val="0"/>
        <w:adjustRightInd w:val="0"/>
        <w:spacing w:after="0" w:line="480" w:lineRule="auto"/>
        <w:jc w:val="both"/>
        <w:rPr>
          <w:rFonts w:ascii="Times New Roman" w:hAnsi="Times New Roman" w:cs="Times New Roman"/>
          <w:color w:val="000000"/>
          <w:sz w:val="24"/>
          <w:szCs w:val="24"/>
        </w:rPr>
      </w:pPr>
    </w:p>
    <w:p w14:paraId="33585A6E"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5F920CD2" w14:textId="1437F9C9"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color w:val="000000"/>
          <w:sz w:val="24"/>
          <w:szCs w:val="24"/>
        </w:rPr>
        <w:t>MRS. OTAY</w:t>
      </w:r>
      <w:r w:rsidRPr="00231CB4">
        <w:rPr>
          <w:rFonts w:ascii="Times New Roman" w:hAnsi="Times New Roman" w:cs="Times New Roman"/>
          <w:b/>
          <w:color w:val="000000"/>
          <w:sz w:val="24"/>
          <w:szCs w:val="24"/>
        </w:rPr>
        <w:t>OH</w:t>
      </w:r>
      <w:r w:rsidRPr="00231CB4">
        <w:rPr>
          <w:rFonts w:ascii="Times New Roman" w:hAnsi="Times New Roman" w:cs="Times New Roman" w:hint="eastAsia"/>
          <w:b/>
          <w:color w:val="000000"/>
          <w:sz w:val="24"/>
          <w:szCs w:val="24"/>
        </w:rPr>
        <w:t>KE</w:t>
      </w:r>
      <w:r w:rsidR="003220DA">
        <w:rPr>
          <w:rFonts w:ascii="Times New Roman" w:hAnsi="Times New Roman" w:cs="Times New Roman"/>
          <w:b/>
          <w:color w:val="000000"/>
          <w:sz w:val="24"/>
          <w:szCs w:val="24"/>
        </w:rPr>
        <w:t xml:space="preserve"> E.Y</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sz w:val="24"/>
          <w:szCs w:val="24"/>
        </w:rPr>
        <w:tab/>
      </w:r>
      <w:r w:rsidRPr="00231CB4">
        <w:rPr>
          <w:rFonts w:ascii="Times New Roman" w:hAnsi="Times New Roman" w:cs="Times New Roman" w:hint="eastAsia"/>
          <w:b/>
          <w:color w:val="000000"/>
          <w:sz w:val="24"/>
          <w:szCs w:val="24"/>
        </w:rPr>
        <w:t>DATE</w:t>
      </w:r>
    </w:p>
    <w:p w14:paraId="0102AC7C"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 xml:space="preserve">Project Coordinator </w:t>
      </w:r>
    </w:p>
    <w:p w14:paraId="5E9FBC81" w14:textId="77777777" w:rsidR="002959B2" w:rsidRPr="00231CB4" w:rsidRDefault="002959B2" w:rsidP="002959B2">
      <w:pPr>
        <w:spacing w:line="240" w:lineRule="auto"/>
        <w:jc w:val="both"/>
        <w:rPr>
          <w:sz w:val="24"/>
          <w:szCs w:val="24"/>
        </w:rPr>
      </w:pPr>
    </w:p>
    <w:p w14:paraId="310F8831" w14:textId="77777777" w:rsidR="002959B2" w:rsidRPr="00231CB4" w:rsidRDefault="002959B2" w:rsidP="002959B2">
      <w:pPr>
        <w:spacing w:line="480" w:lineRule="auto"/>
        <w:jc w:val="both"/>
        <w:rPr>
          <w:sz w:val="24"/>
          <w:szCs w:val="24"/>
        </w:rPr>
      </w:pPr>
    </w:p>
    <w:p w14:paraId="3BE89140" w14:textId="77777777" w:rsidR="002959B2" w:rsidRPr="00231CB4" w:rsidRDefault="002959B2" w:rsidP="002959B2">
      <w:pPr>
        <w:spacing w:line="480" w:lineRule="auto"/>
        <w:jc w:val="both"/>
        <w:rPr>
          <w:sz w:val="24"/>
          <w:szCs w:val="24"/>
        </w:rPr>
      </w:pPr>
    </w:p>
    <w:p w14:paraId="641908BC"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2F70EEE3"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color w:val="000000"/>
          <w:sz w:val="24"/>
          <w:szCs w:val="24"/>
        </w:rPr>
        <w:t>MR. W.T AJIBOYE</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rFonts w:ascii="Times New Roman" w:hAnsi="Times New Roman" w:cs="Times New Roman" w:hint="eastAsia"/>
          <w:b/>
          <w:color w:val="000000"/>
          <w:sz w:val="24"/>
          <w:szCs w:val="24"/>
        </w:rPr>
        <w:t>DATE</w:t>
      </w:r>
    </w:p>
    <w:p w14:paraId="1A894519"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hint="eastAsia"/>
          <w:b/>
          <w:i/>
          <w:color w:val="000000"/>
          <w:sz w:val="24"/>
          <w:szCs w:val="24"/>
        </w:rPr>
        <w:t xml:space="preserve">Head of Department </w:t>
      </w:r>
      <w:r w:rsidRPr="00231CB4">
        <w:rPr>
          <w:sz w:val="24"/>
          <w:szCs w:val="24"/>
        </w:rPr>
        <w:tab/>
      </w:r>
    </w:p>
    <w:p w14:paraId="1F2C8043"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09415C51"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2B7F37F7"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4A92BC79"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7A553B34"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32CD4482"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Pr>
          <w:rFonts w:ascii="Times New Roman" w:hAnsi="Times New Roman" w:cs="Times New Roman"/>
          <w:color w:val="000000"/>
          <w:sz w:val="24"/>
          <w:szCs w:val="24"/>
        </w:rPr>
        <w:t>______________________</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231CB4">
        <w:rPr>
          <w:rFonts w:ascii="Times New Roman" w:hAnsi="Times New Roman" w:cs="Times New Roman"/>
          <w:color w:val="000000"/>
          <w:sz w:val="24"/>
          <w:szCs w:val="24"/>
        </w:rPr>
        <w:t>__________________</w:t>
      </w:r>
    </w:p>
    <w:p w14:paraId="07CA0A91"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r w:rsidRPr="00231CB4">
        <w:rPr>
          <w:rFonts w:ascii="Times New Roman" w:hAnsi="Times New Roman" w:cs="Times New Roman"/>
          <w:b/>
          <w:i/>
          <w:color w:val="000000"/>
          <w:sz w:val="24"/>
          <w:szCs w:val="24"/>
        </w:rPr>
        <w:t xml:space="preserve">External Supervisor </w:t>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sidRPr="00231CB4">
        <w:rPr>
          <w:sz w:val="24"/>
          <w:szCs w:val="24"/>
        </w:rPr>
        <w:tab/>
      </w:r>
      <w:r>
        <w:rPr>
          <w:sz w:val="24"/>
          <w:szCs w:val="24"/>
        </w:rPr>
        <w:tab/>
      </w:r>
      <w:r w:rsidRPr="00231CB4">
        <w:rPr>
          <w:rFonts w:ascii="Times New Roman" w:hAnsi="Times New Roman" w:cs="Times New Roman" w:hint="eastAsia"/>
          <w:b/>
          <w:color w:val="000000"/>
          <w:sz w:val="24"/>
          <w:szCs w:val="24"/>
        </w:rPr>
        <w:t>DATE</w:t>
      </w:r>
    </w:p>
    <w:p w14:paraId="6D042042" w14:textId="77777777" w:rsidR="002959B2" w:rsidRPr="00231CB4" w:rsidRDefault="002959B2" w:rsidP="002959B2">
      <w:pPr>
        <w:shd w:val="clear" w:color="auto" w:fill="FFFFFF"/>
        <w:autoSpaceDE w:val="0"/>
        <w:autoSpaceDN w:val="0"/>
        <w:adjustRightInd w:val="0"/>
        <w:spacing w:after="0" w:line="240" w:lineRule="auto"/>
        <w:jc w:val="both"/>
        <w:rPr>
          <w:sz w:val="24"/>
          <w:szCs w:val="24"/>
        </w:rPr>
      </w:pPr>
    </w:p>
    <w:p w14:paraId="52421B09" w14:textId="77777777" w:rsidR="003220DA" w:rsidRDefault="003220DA"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52567E09"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DEDICATION</w:t>
      </w:r>
    </w:p>
    <w:p w14:paraId="42BB6273" w14:textId="77777777" w:rsidR="00190F44" w:rsidRPr="009D447A" w:rsidRDefault="00190F44" w:rsidP="009D447A">
      <w:pPr>
        <w:spacing w:line="360" w:lineRule="auto"/>
        <w:jc w:val="both"/>
        <w:rPr>
          <w:rFonts w:ascii="Times New Roman" w:hAnsi="Times New Roman"/>
          <w:b/>
          <w:sz w:val="24"/>
          <w:szCs w:val="24"/>
        </w:rPr>
      </w:pPr>
      <w:r w:rsidRPr="00190F44">
        <w:rPr>
          <w:rFonts w:ascii="Times New Roman" w:hAnsi="Times New Roman"/>
          <w:sz w:val="24"/>
          <w:szCs w:val="24"/>
        </w:rPr>
        <w:t xml:space="preserve">This Project is dedicated to Almighty God the most gracious and merciful. My all in all, who alone is the source of inspiration for sparing my life and also for giving me the opportunity to complete my HND </w:t>
      </w:r>
      <w:proofErr w:type="spellStart"/>
      <w:r w:rsidRPr="00190F44">
        <w:rPr>
          <w:rFonts w:ascii="Times New Roman" w:hAnsi="Times New Roman"/>
          <w:sz w:val="24"/>
          <w:szCs w:val="24"/>
        </w:rPr>
        <w:t>programme</w:t>
      </w:r>
      <w:proofErr w:type="spellEnd"/>
      <w:r w:rsidRPr="00190F44">
        <w:rPr>
          <w:rFonts w:ascii="Times New Roman" w:hAnsi="Times New Roman"/>
          <w:sz w:val="24"/>
          <w:szCs w:val="24"/>
        </w:rPr>
        <w:t xml:space="preserve">. Also to my parent </w:t>
      </w:r>
      <w:r w:rsidRPr="009D447A">
        <w:rPr>
          <w:rFonts w:ascii="Times New Roman" w:hAnsi="Times New Roman"/>
          <w:b/>
          <w:sz w:val="24"/>
          <w:szCs w:val="24"/>
        </w:rPr>
        <w:t>MR AND MRS ADEOTI.</w:t>
      </w:r>
    </w:p>
    <w:p w14:paraId="0D1F3FD5" w14:textId="77777777" w:rsidR="002959B2" w:rsidRPr="00231CB4" w:rsidRDefault="002959B2" w:rsidP="002959B2">
      <w:pPr>
        <w:spacing w:line="480" w:lineRule="auto"/>
        <w:jc w:val="both"/>
        <w:rPr>
          <w:sz w:val="24"/>
          <w:szCs w:val="24"/>
        </w:rPr>
      </w:pPr>
    </w:p>
    <w:p w14:paraId="78AC0E32" w14:textId="77777777" w:rsidR="002959B2" w:rsidRPr="00231CB4" w:rsidRDefault="002959B2" w:rsidP="002959B2">
      <w:pPr>
        <w:spacing w:line="480" w:lineRule="auto"/>
        <w:jc w:val="both"/>
        <w:rPr>
          <w:sz w:val="24"/>
          <w:szCs w:val="24"/>
        </w:rPr>
      </w:pPr>
    </w:p>
    <w:p w14:paraId="7BA984A1" w14:textId="77777777" w:rsidR="002959B2" w:rsidRPr="00231CB4" w:rsidRDefault="002959B2" w:rsidP="002959B2">
      <w:pPr>
        <w:spacing w:line="480" w:lineRule="auto"/>
        <w:jc w:val="both"/>
        <w:rPr>
          <w:sz w:val="24"/>
          <w:szCs w:val="24"/>
        </w:rPr>
      </w:pPr>
    </w:p>
    <w:p w14:paraId="31521DFC" w14:textId="77777777" w:rsidR="002959B2" w:rsidRPr="00231CB4" w:rsidRDefault="002959B2" w:rsidP="002959B2">
      <w:pPr>
        <w:spacing w:line="480" w:lineRule="auto"/>
        <w:jc w:val="both"/>
        <w:rPr>
          <w:sz w:val="24"/>
          <w:szCs w:val="24"/>
        </w:rPr>
      </w:pPr>
    </w:p>
    <w:p w14:paraId="36550C03" w14:textId="77777777" w:rsidR="002959B2" w:rsidRPr="00231CB4" w:rsidRDefault="002959B2" w:rsidP="002959B2">
      <w:pPr>
        <w:spacing w:line="480" w:lineRule="auto"/>
        <w:jc w:val="both"/>
        <w:rPr>
          <w:sz w:val="24"/>
          <w:szCs w:val="24"/>
        </w:rPr>
      </w:pPr>
    </w:p>
    <w:p w14:paraId="77BAA328"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4E122E17"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2A7F0C3D"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67053881"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4E559D7B"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458751BF"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p>
    <w:p w14:paraId="7357F2F6" w14:textId="77777777" w:rsidR="002959B2" w:rsidRPr="00231CB4" w:rsidRDefault="002959B2"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1010BAC3" w14:textId="77777777" w:rsidR="002959B2" w:rsidRPr="00231CB4" w:rsidRDefault="002959B2"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667D46CE" w14:textId="77777777" w:rsidR="005949DA" w:rsidRDefault="005949DA"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6F1241F2" w14:textId="77777777" w:rsidR="005949DA" w:rsidRDefault="005949DA"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2A78DD72" w14:textId="77777777" w:rsidR="005949DA" w:rsidRDefault="005949DA"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6CD973D3" w14:textId="77777777" w:rsidR="002959B2" w:rsidRPr="00231CB4" w:rsidRDefault="002959B2" w:rsidP="002959B2">
      <w:pPr>
        <w:shd w:val="clear" w:color="auto" w:fill="FFFFFF"/>
        <w:autoSpaceDE w:val="0"/>
        <w:autoSpaceDN w:val="0"/>
        <w:adjustRightInd w:val="0"/>
        <w:spacing w:after="0" w:line="480" w:lineRule="auto"/>
        <w:jc w:val="center"/>
        <w:rPr>
          <w:sz w:val="24"/>
          <w:szCs w:val="24"/>
        </w:rPr>
      </w:pPr>
      <w:r w:rsidRPr="00231CB4">
        <w:rPr>
          <w:rFonts w:ascii="Times New Roman" w:hAnsi="Times New Roman" w:cs="Times New Roman" w:hint="eastAsia"/>
          <w:b/>
          <w:color w:val="000000"/>
          <w:sz w:val="24"/>
          <w:szCs w:val="24"/>
        </w:rPr>
        <w:lastRenderedPageBreak/>
        <w:t>ACKNOWLEDGEMENT</w:t>
      </w:r>
    </w:p>
    <w:p w14:paraId="60E412A7" w14:textId="4B7E59E8" w:rsidR="00C13B51" w:rsidRPr="00190F44" w:rsidRDefault="00C13B51" w:rsidP="00C13B51">
      <w:pPr>
        <w:spacing w:line="360" w:lineRule="auto"/>
        <w:jc w:val="both"/>
        <w:rPr>
          <w:rFonts w:ascii="Times New Roman" w:hAnsi="Times New Roman"/>
          <w:sz w:val="24"/>
          <w:szCs w:val="24"/>
        </w:rPr>
      </w:pPr>
      <w:r w:rsidRPr="00190F44">
        <w:rPr>
          <w:rFonts w:ascii="Times New Roman" w:hAnsi="Times New Roman"/>
          <w:sz w:val="24"/>
          <w:szCs w:val="24"/>
        </w:rPr>
        <w:t>My infinite gratitude goes first and foremost to Almighty God the most beneficent and most merciful, for his protection,</w:t>
      </w:r>
      <w:r>
        <w:rPr>
          <w:rFonts w:ascii="Times New Roman" w:hAnsi="Times New Roman"/>
          <w:sz w:val="24"/>
          <w:szCs w:val="24"/>
        </w:rPr>
        <w:t xml:space="preserve"> </w:t>
      </w:r>
      <w:r w:rsidRPr="00190F44">
        <w:rPr>
          <w:rFonts w:ascii="Times New Roman" w:hAnsi="Times New Roman"/>
          <w:sz w:val="24"/>
          <w:szCs w:val="24"/>
        </w:rPr>
        <w:t xml:space="preserve">divine guidance over my life in times of difficulties throughout my time of studies in </w:t>
      </w:r>
      <w:proofErr w:type="spellStart"/>
      <w:r w:rsidRPr="00190F44">
        <w:rPr>
          <w:rFonts w:ascii="Times New Roman" w:hAnsi="Times New Roman"/>
          <w:sz w:val="24"/>
          <w:szCs w:val="24"/>
        </w:rPr>
        <w:t>Kwara</w:t>
      </w:r>
      <w:proofErr w:type="spellEnd"/>
      <w:r w:rsidRPr="00190F44">
        <w:rPr>
          <w:rFonts w:ascii="Times New Roman" w:hAnsi="Times New Roman"/>
          <w:sz w:val="24"/>
          <w:szCs w:val="24"/>
        </w:rPr>
        <w:t xml:space="preserve"> State Polytechnic.</w:t>
      </w:r>
    </w:p>
    <w:p w14:paraId="28AC6FD4" w14:textId="494BFD9C" w:rsidR="00C13B51" w:rsidRPr="00190F44" w:rsidRDefault="00C13B51" w:rsidP="00C13B51">
      <w:pPr>
        <w:spacing w:line="360" w:lineRule="auto"/>
        <w:jc w:val="both"/>
        <w:rPr>
          <w:rFonts w:ascii="Times New Roman" w:hAnsi="Times New Roman"/>
          <w:sz w:val="24"/>
          <w:szCs w:val="24"/>
        </w:rPr>
      </w:pPr>
      <w:r w:rsidRPr="00190F44">
        <w:rPr>
          <w:rFonts w:ascii="Times New Roman" w:hAnsi="Times New Roman"/>
          <w:sz w:val="24"/>
          <w:szCs w:val="24"/>
        </w:rPr>
        <w:t xml:space="preserve"> My profound gratitude and appreciation goes to my project supervisor </w:t>
      </w:r>
      <w:r w:rsidRPr="00C13B51">
        <w:rPr>
          <w:rFonts w:ascii="Times New Roman" w:hAnsi="Times New Roman"/>
          <w:b/>
          <w:sz w:val="24"/>
          <w:szCs w:val="24"/>
        </w:rPr>
        <w:t xml:space="preserve">DR ADEWOYE A.O </w:t>
      </w:r>
      <w:r w:rsidRPr="00190F44">
        <w:rPr>
          <w:rFonts w:ascii="Times New Roman" w:hAnsi="Times New Roman"/>
          <w:sz w:val="24"/>
          <w:szCs w:val="24"/>
        </w:rPr>
        <w:t>for his advice, assistance, discussion and correction and supervisory attention and to all my lecturers in banking and Finance department. I want to say a big thank you to you all.</w:t>
      </w:r>
    </w:p>
    <w:p w14:paraId="7A4AE5B7" w14:textId="77777777" w:rsidR="00C13B51" w:rsidRPr="00190F44" w:rsidRDefault="00C13B51" w:rsidP="00C13B51">
      <w:pPr>
        <w:spacing w:line="360" w:lineRule="auto"/>
        <w:jc w:val="both"/>
        <w:rPr>
          <w:rFonts w:ascii="Times New Roman" w:hAnsi="Times New Roman"/>
          <w:sz w:val="24"/>
          <w:szCs w:val="24"/>
        </w:rPr>
      </w:pPr>
      <w:r w:rsidRPr="00190F44">
        <w:rPr>
          <w:rFonts w:ascii="Times New Roman" w:hAnsi="Times New Roman"/>
          <w:sz w:val="24"/>
          <w:szCs w:val="24"/>
        </w:rPr>
        <w:t xml:space="preserve"> I Appreciate my parent </w:t>
      </w:r>
      <w:r w:rsidRPr="00E1017D">
        <w:rPr>
          <w:rFonts w:ascii="Times New Roman" w:hAnsi="Times New Roman"/>
          <w:b/>
          <w:sz w:val="24"/>
          <w:szCs w:val="24"/>
        </w:rPr>
        <w:t>MR and MRS ADEOTI f</w:t>
      </w:r>
      <w:r w:rsidRPr="00190F44">
        <w:rPr>
          <w:rFonts w:ascii="Times New Roman" w:hAnsi="Times New Roman"/>
          <w:sz w:val="24"/>
          <w:szCs w:val="24"/>
        </w:rPr>
        <w:t>or their support, moral, and prayers over me may Almighty God continue to bless you more.</w:t>
      </w:r>
    </w:p>
    <w:p w14:paraId="265B852F" w14:textId="77777777" w:rsidR="00C13B51" w:rsidRPr="00190F44" w:rsidRDefault="00C13B51" w:rsidP="00C13B51">
      <w:pPr>
        <w:spacing w:line="360" w:lineRule="auto"/>
        <w:jc w:val="both"/>
        <w:rPr>
          <w:rFonts w:ascii="Times New Roman" w:hAnsi="Times New Roman"/>
          <w:sz w:val="24"/>
          <w:szCs w:val="24"/>
        </w:rPr>
      </w:pPr>
      <w:r w:rsidRPr="00190F44">
        <w:rPr>
          <w:rFonts w:ascii="Times New Roman" w:hAnsi="Times New Roman"/>
          <w:sz w:val="24"/>
          <w:szCs w:val="24"/>
        </w:rPr>
        <w:t xml:space="preserve">My appreciation will be incomplete without you sir, </w:t>
      </w:r>
      <w:r w:rsidRPr="00C72A1F">
        <w:rPr>
          <w:rFonts w:ascii="Times New Roman" w:hAnsi="Times New Roman"/>
          <w:b/>
          <w:sz w:val="24"/>
          <w:szCs w:val="24"/>
        </w:rPr>
        <w:t>MR BELLO (DADDY SPEED), (ADEOLA), (AMINAT)</w:t>
      </w:r>
      <w:r w:rsidRPr="00190F44">
        <w:rPr>
          <w:rFonts w:ascii="Times New Roman" w:hAnsi="Times New Roman"/>
          <w:sz w:val="24"/>
          <w:szCs w:val="24"/>
        </w:rPr>
        <w:t xml:space="preserve"> I really appreciate your  support, advice, encouragement and your love towards me over the success of this project thank you so much.</w:t>
      </w:r>
    </w:p>
    <w:p w14:paraId="20111E8A" w14:textId="4AD2A056" w:rsidR="00C13B51" w:rsidRPr="00190F44" w:rsidRDefault="00C13B51" w:rsidP="00C13B51">
      <w:pPr>
        <w:spacing w:line="360" w:lineRule="auto"/>
        <w:jc w:val="both"/>
        <w:rPr>
          <w:rFonts w:ascii="Times New Roman" w:hAnsi="Times New Roman"/>
          <w:sz w:val="24"/>
          <w:szCs w:val="24"/>
        </w:rPr>
      </w:pPr>
      <w:r w:rsidRPr="00190F44">
        <w:rPr>
          <w:rFonts w:ascii="Times New Roman" w:hAnsi="Times New Roman"/>
          <w:sz w:val="24"/>
          <w:szCs w:val="24"/>
        </w:rPr>
        <w:t xml:space="preserve"> I most acknowledge all my friends too who stood by me and encouraging me mostly </w:t>
      </w:r>
      <w:r w:rsidRPr="00F404B9">
        <w:rPr>
          <w:rFonts w:ascii="Times New Roman" w:hAnsi="Times New Roman"/>
          <w:b/>
          <w:sz w:val="24"/>
          <w:szCs w:val="24"/>
        </w:rPr>
        <w:t>ADEOLA</w:t>
      </w:r>
      <w:r w:rsidRPr="00190F44">
        <w:rPr>
          <w:rFonts w:ascii="Times New Roman" w:hAnsi="Times New Roman"/>
          <w:sz w:val="24"/>
          <w:szCs w:val="24"/>
        </w:rPr>
        <w:t>. THANKS</w:t>
      </w:r>
      <w:r w:rsidR="00F404B9">
        <w:rPr>
          <w:rFonts w:ascii="Times New Roman" w:hAnsi="Times New Roman"/>
          <w:sz w:val="24"/>
          <w:szCs w:val="24"/>
        </w:rPr>
        <w:t>.</w:t>
      </w:r>
    </w:p>
    <w:p w14:paraId="6EAA28C7" w14:textId="77777777" w:rsidR="002959B2" w:rsidRPr="00231CB4" w:rsidRDefault="002959B2" w:rsidP="002959B2">
      <w:pPr>
        <w:shd w:val="clear" w:color="auto" w:fill="FFFFFF"/>
        <w:autoSpaceDE w:val="0"/>
        <w:autoSpaceDN w:val="0"/>
        <w:adjustRightInd w:val="0"/>
        <w:spacing w:after="0" w:line="480" w:lineRule="auto"/>
        <w:jc w:val="center"/>
        <w:rPr>
          <w:rFonts w:ascii="Times New Roman" w:hAnsi="Times New Roman" w:cs="Times New Roman"/>
          <w:b/>
          <w:color w:val="000000"/>
          <w:sz w:val="24"/>
          <w:szCs w:val="24"/>
        </w:rPr>
      </w:pPr>
    </w:p>
    <w:p w14:paraId="1DEA95B7" w14:textId="77777777" w:rsidR="00C13B51" w:rsidRDefault="00C13B51">
      <w:pPr>
        <w:rPr>
          <w:rFonts w:ascii="Times New Roman" w:hAnsi="Times New Roman"/>
          <w:b/>
          <w:bCs/>
          <w:sz w:val="24"/>
          <w:szCs w:val="24"/>
        </w:rPr>
      </w:pPr>
      <w:r>
        <w:rPr>
          <w:rFonts w:ascii="Times New Roman" w:hAnsi="Times New Roman"/>
          <w:b/>
          <w:bCs/>
          <w:sz w:val="24"/>
          <w:szCs w:val="24"/>
        </w:rPr>
        <w:br w:type="page"/>
      </w:r>
    </w:p>
    <w:p w14:paraId="10EB455E" w14:textId="4BCD4C07" w:rsidR="002959B2" w:rsidRPr="00231CB4" w:rsidRDefault="002959B2" w:rsidP="005E692C">
      <w:pPr>
        <w:spacing w:after="80" w:line="360" w:lineRule="auto"/>
        <w:ind w:left="720" w:hanging="360"/>
        <w:jc w:val="center"/>
        <w:rPr>
          <w:rFonts w:ascii="Times New Roman" w:hAnsi="Times New Roman"/>
          <w:b/>
          <w:bCs/>
          <w:sz w:val="24"/>
          <w:szCs w:val="24"/>
        </w:rPr>
      </w:pPr>
      <w:r w:rsidRPr="00231CB4">
        <w:rPr>
          <w:rFonts w:ascii="Times New Roman" w:hAnsi="Times New Roman"/>
          <w:b/>
          <w:bCs/>
          <w:sz w:val="24"/>
          <w:szCs w:val="24"/>
        </w:rPr>
        <w:lastRenderedPageBreak/>
        <w:t>TABLE OF CONTENTS</w:t>
      </w:r>
    </w:p>
    <w:p w14:paraId="2CD0F05B"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Title Page</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231CB4">
        <w:rPr>
          <w:rFonts w:ascii="Times New Roman" w:hAnsi="Times New Roman"/>
          <w:sz w:val="24"/>
          <w:szCs w:val="24"/>
        </w:rPr>
        <w:t>i</w:t>
      </w:r>
      <w:proofErr w:type="spellEnd"/>
    </w:p>
    <w:p w14:paraId="66A1984A"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 xml:space="preserve">Certification </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ii</w:t>
      </w:r>
    </w:p>
    <w:p w14:paraId="605C48CA"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 xml:space="preserve">Dedication </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t>iii</w:t>
      </w:r>
    </w:p>
    <w:p w14:paraId="4F615B87"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Acknowledgment</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r>
      <w:proofErr w:type="gramStart"/>
      <w:r w:rsidRPr="00231CB4">
        <w:rPr>
          <w:rFonts w:ascii="Times New Roman" w:hAnsi="Times New Roman"/>
          <w:sz w:val="24"/>
          <w:szCs w:val="24"/>
        </w:rPr>
        <w:t>iv</w:t>
      </w:r>
      <w:proofErr w:type="gramEnd"/>
    </w:p>
    <w:p w14:paraId="65012454"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Table of Contents</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t>v</w:t>
      </w:r>
    </w:p>
    <w:p w14:paraId="77DBA5FF" w14:textId="77777777"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b/>
          <w:bCs/>
          <w:sz w:val="24"/>
          <w:szCs w:val="24"/>
        </w:rPr>
        <w:t xml:space="preserve">CHAPTER ONE: INTRODUCTION </w:t>
      </w:r>
    </w:p>
    <w:p w14:paraId="407C0EAA" w14:textId="7777777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1.1</w:t>
      </w:r>
      <w:r w:rsidRPr="00231CB4">
        <w:rPr>
          <w:rFonts w:ascii="Times New Roman" w:hAnsi="Times New Roman"/>
          <w:sz w:val="24"/>
          <w:szCs w:val="24"/>
        </w:rPr>
        <w:tab/>
        <w:t>Background of the Study</w:t>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31CB4">
        <w:rPr>
          <w:rFonts w:ascii="Times New Roman" w:hAnsi="Times New Roman"/>
          <w:sz w:val="24"/>
          <w:szCs w:val="24"/>
        </w:rPr>
        <w:tab/>
      </w:r>
      <w:r w:rsidRPr="00231CB4">
        <w:rPr>
          <w:rFonts w:ascii="Times New Roman" w:hAnsi="Times New Roman"/>
          <w:sz w:val="24"/>
          <w:szCs w:val="24"/>
        </w:rPr>
        <w:tab/>
        <w:t>1</w:t>
      </w:r>
    </w:p>
    <w:p w14:paraId="724B604E" w14:textId="492FD0E5"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1.2</w:t>
      </w:r>
      <w:r w:rsidRPr="00231CB4">
        <w:rPr>
          <w:rFonts w:ascii="Times New Roman" w:hAnsi="Times New Roman"/>
          <w:sz w:val="24"/>
          <w:szCs w:val="24"/>
        </w:rPr>
        <w:tab/>
        <w:t>Statement of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4</w:t>
      </w:r>
    </w:p>
    <w:p w14:paraId="50BA744A" w14:textId="6FACC811"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1.3</w:t>
      </w:r>
      <w:r w:rsidRPr="00231CB4">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5</w:t>
      </w:r>
    </w:p>
    <w:p w14:paraId="1C0C20B6" w14:textId="319004F4"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1.4</w:t>
      </w:r>
      <w:r w:rsidRPr="00231CB4">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5</w:t>
      </w:r>
    </w:p>
    <w:p w14:paraId="184FBA31" w14:textId="09D611DE"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1.5</w:t>
      </w:r>
      <w:r w:rsidRPr="00231CB4">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5</w:t>
      </w:r>
    </w:p>
    <w:p w14:paraId="45A695A2" w14:textId="435FA9D4"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1.6</w:t>
      </w:r>
      <w:r w:rsidRPr="00231CB4">
        <w:rPr>
          <w:rFonts w:ascii="Times New Roman" w:hAnsi="Times New Roman"/>
          <w:sz w:val="24"/>
          <w:szCs w:val="24"/>
        </w:rPr>
        <w:tab/>
        <w:t>Significance of the Study</w:t>
      </w:r>
      <w:bookmarkStart w:id="0" w:name="_Hlk184069294"/>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6</w:t>
      </w:r>
    </w:p>
    <w:p w14:paraId="22C74BA8" w14:textId="34F74E68"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sz w:val="24"/>
          <w:szCs w:val="24"/>
        </w:rPr>
        <w:t>1.7</w:t>
      </w:r>
      <w:r w:rsidRPr="00231CB4">
        <w:rPr>
          <w:rFonts w:ascii="Times New Roman" w:hAnsi="Times New Roman"/>
          <w:sz w:val="24"/>
          <w:szCs w:val="24"/>
        </w:rPr>
        <w:tab/>
        <w:t>Scope and 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6</w:t>
      </w:r>
    </w:p>
    <w:p w14:paraId="52AE43C5" w14:textId="083F8740"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1.8</w:t>
      </w:r>
      <w:r w:rsidRPr="00231CB4">
        <w:rPr>
          <w:rFonts w:ascii="Times New Roman" w:hAnsi="Times New Roman"/>
          <w:sz w:val="24"/>
          <w:szCs w:val="24"/>
        </w:rPr>
        <w:tab/>
        <w:t>Definition of Terms</w:t>
      </w:r>
      <w:bookmarkStart w:id="1" w:name="_Hlk184069827"/>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7</w:t>
      </w:r>
    </w:p>
    <w:p w14:paraId="026AD14F" w14:textId="2B62408A"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1.9</w:t>
      </w:r>
      <w:r w:rsidRPr="00231CB4">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8</w:t>
      </w:r>
      <w:r>
        <w:rPr>
          <w:rFonts w:ascii="Times New Roman" w:hAnsi="Times New Roman"/>
          <w:sz w:val="24"/>
          <w:szCs w:val="24"/>
        </w:rPr>
        <w:tab/>
      </w:r>
    </w:p>
    <w:p w14:paraId="18809B6E" w14:textId="77777777"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b/>
          <w:bCs/>
          <w:sz w:val="24"/>
          <w:szCs w:val="24"/>
        </w:rPr>
        <w:t>CHAPTER TWO: LITERATURE REVIEW</w:t>
      </w:r>
    </w:p>
    <w:p w14:paraId="18D78F60" w14:textId="4D8A6375"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2.1</w:t>
      </w:r>
      <w:r w:rsidRPr="00231CB4">
        <w:rPr>
          <w:rFonts w:ascii="Times New Roman" w:hAnsi="Times New Roman"/>
          <w:sz w:val="24"/>
          <w:szCs w:val="24"/>
        </w:rPr>
        <w:tab/>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42056">
        <w:rPr>
          <w:rFonts w:ascii="Times New Roman" w:hAnsi="Times New Roman"/>
          <w:sz w:val="24"/>
          <w:szCs w:val="24"/>
        </w:rPr>
        <w:t>9</w:t>
      </w:r>
    </w:p>
    <w:p w14:paraId="20A40322" w14:textId="5B5B255A"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2.2</w:t>
      </w:r>
      <w:r w:rsidRPr="00231CB4">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15</w:t>
      </w:r>
    </w:p>
    <w:p w14:paraId="4F18FE1A" w14:textId="7D8296FD"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2.3</w:t>
      </w:r>
      <w:r w:rsidRPr="00231CB4">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19</w:t>
      </w:r>
    </w:p>
    <w:p w14:paraId="0CD9019E" w14:textId="15E76112"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2.4</w:t>
      </w:r>
      <w:r w:rsidRPr="00231CB4">
        <w:rPr>
          <w:rFonts w:ascii="Times New Roman" w:hAnsi="Times New Roman"/>
          <w:sz w:val="24"/>
          <w:szCs w:val="24"/>
        </w:rPr>
        <w:tab/>
        <w:t>Gaps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27</w:t>
      </w:r>
    </w:p>
    <w:p w14:paraId="7C1FB986" w14:textId="77777777"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b/>
          <w:bCs/>
          <w:sz w:val="24"/>
          <w:szCs w:val="24"/>
        </w:rPr>
        <w:t>CHAPTER THREE: RESEARCH METHODOLOGY</w:t>
      </w:r>
    </w:p>
    <w:p w14:paraId="681D538C" w14:textId="212DB2CB"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3.1</w:t>
      </w:r>
      <w:r w:rsidRPr="00231CB4">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29</w:t>
      </w:r>
    </w:p>
    <w:p w14:paraId="481B0417" w14:textId="7B8134E3"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3.2</w:t>
      </w:r>
      <w:r w:rsidRPr="00231CB4">
        <w:rPr>
          <w:rFonts w:ascii="Times New Roman" w:hAnsi="Times New Roman"/>
          <w:sz w:val="24"/>
          <w:szCs w:val="24"/>
        </w:rPr>
        <w:tab/>
        <w:t>Sources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29</w:t>
      </w:r>
      <w:r>
        <w:rPr>
          <w:rFonts w:ascii="Times New Roman" w:hAnsi="Times New Roman"/>
          <w:sz w:val="24"/>
          <w:szCs w:val="24"/>
        </w:rPr>
        <w:tab/>
      </w:r>
    </w:p>
    <w:p w14:paraId="4F78C537" w14:textId="1DE23749"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lastRenderedPageBreak/>
        <w:t>3.3</w:t>
      </w:r>
      <w:r w:rsidRPr="00231CB4">
        <w:rPr>
          <w:rFonts w:ascii="Times New Roman" w:hAnsi="Times New Roman"/>
          <w:sz w:val="24"/>
          <w:szCs w:val="24"/>
        </w:rPr>
        <w:tab/>
        <w:t xml:space="preserve">Population Size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30</w:t>
      </w:r>
    </w:p>
    <w:p w14:paraId="6732A72B" w14:textId="77530CE2"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3.4</w:t>
      </w:r>
      <w:r w:rsidRPr="00231CB4">
        <w:rPr>
          <w:rFonts w:ascii="Times New Roman" w:hAnsi="Times New Roman"/>
          <w:sz w:val="24"/>
          <w:szCs w:val="24"/>
        </w:rPr>
        <w:tab/>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30</w:t>
      </w:r>
    </w:p>
    <w:p w14:paraId="1D4414CF" w14:textId="630700CF"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3.5</w:t>
      </w:r>
      <w:r w:rsidRPr="00231CB4">
        <w:rPr>
          <w:rFonts w:ascii="Times New Roman" w:hAnsi="Times New Roman"/>
          <w:sz w:val="24"/>
          <w:szCs w:val="24"/>
        </w:rPr>
        <w:tab/>
        <w:t xml:space="preserve">Research Instruments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32</w:t>
      </w:r>
    </w:p>
    <w:p w14:paraId="57DF0A29" w14:textId="6C2C4B0C"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3.6</w:t>
      </w:r>
      <w:r w:rsidRPr="00231CB4">
        <w:rPr>
          <w:rFonts w:ascii="Times New Roman" w:hAnsi="Times New Roman"/>
          <w:sz w:val="24"/>
          <w:szCs w:val="24"/>
        </w:rPr>
        <w:tab/>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33</w:t>
      </w:r>
      <w:r>
        <w:rPr>
          <w:rFonts w:ascii="Times New Roman" w:hAnsi="Times New Roman"/>
          <w:sz w:val="24"/>
          <w:szCs w:val="24"/>
        </w:rPr>
        <w:tab/>
      </w:r>
    </w:p>
    <w:p w14:paraId="2295B33E" w14:textId="77777777" w:rsidR="002959B2" w:rsidRPr="00231CB4" w:rsidRDefault="002959B2" w:rsidP="005E692C">
      <w:pPr>
        <w:spacing w:after="80" w:line="360" w:lineRule="auto"/>
        <w:jc w:val="both"/>
        <w:rPr>
          <w:rFonts w:ascii="Times New Roman" w:hAnsi="Times New Roman"/>
          <w:b/>
          <w:bCs/>
          <w:sz w:val="24"/>
          <w:szCs w:val="24"/>
        </w:rPr>
      </w:pPr>
      <w:r w:rsidRPr="00231CB4">
        <w:rPr>
          <w:rFonts w:ascii="Times New Roman" w:hAnsi="Times New Roman"/>
          <w:b/>
          <w:bCs/>
          <w:sz w:val="24"/>
          <w:szCs w:val="24"/>
        </w:rPr>
        <w:t xml:space="preserve">CHAPTER FOUR: DATA PRESENTATION AND ANALYSIS </w:t>
      </w:r>
    </w:p>
    <w:p w14:paraId="640A1E06" w14:textId="3755577B"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4.1</w:t>
      </w:r>
      <w:r w:rsidRPr="00231CB4">
        <w:rPr>
          <w:rFonts w:ascii="Times New Roman" w:hAnsi="Times New Roman"/>
          <w:sz w:val="24"/>
          <w:szCs w:val="24"/>
        </w:rPr>
        <w:tab/>
        <w:t xml:space="preserve">Data Presentation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3331D">
        <w:rPr>
          <w:rFonts w:ascii="Times New Roman" w:hAnsi="Times New Roman"/>
          <w:sz w:val="24"/>
          <w:szCs w:val="24"/>
        </w:rPr>
        <w:t>34</w:t>
      </w:r>
    </w:p>
    <w:p w14:paraId="732EB779" w14:textId="3E55A503"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4.2</w:t>
      </w:r>
      <w:r w:rsidRPr="00231CB4">
        <w:rPr>
          <w:rFonts w:ascii="Times New Roman" w:hAnsi="Times New Roman"/>
          <w:sz w:val="24"/>
          <w:szCs w:val="24"/>
        </w:rPr>
        <w:tab/>
        <w:t xml:space="preserve">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7898">
        <w:rPr>
          <w:rFonts w:ascii="Times New Roman" w:hAnsi="Times New Roman"/>
          <w:sz w:val="24"/>
          <w:szCs w:val="24"/>
        </w:rPr>
        <w:t>37</w:t>
      </w:r>
    </w:p>
    <w:p w14:paraId="1F3F1579" w14:textId="54AD4F78" w:rsidR="005E692C"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4.3</w:t>
      </w:r>
      <w:r w:rsidRPr="00231CB4">
        <w:rPr>
          <w:rFonts w:ascii="Times New Roman" w:hAnsi="Times New Roman"/>
          <w:sz w:val="24"/>
          <w:szCs w:val="24"/>
        </w:rPr>
        <w:tab/>
        <w:t>Interpretation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39</w:t>
      </w:r>
      <w:bookmarkStart w:id="2" w:name="_GoBack"/>
      <w:bookmarkEnd w:id="2"/>
    </w:p>
    <w:p w14:paraId="20004AA6" w14:textId="52277F59" w:rsidR="002959B2" w:rsidRPr="005E692C" w:rsidRDefault="002959B2" w:rsidP="005E692C">
      <w:pPr>
        <w:spacing w:after="80" w:line="360" w:lineRule="auto"/>
        <w:jc w:val="both"/>
        <w:rPr>
          <w:rFonts w:ascii="Times New Roman" w:hAnsi="Times New Roman"/>
          <w:sz w:val="24"/>
          <w:szCs w:val="24"/>
        </w:rPr>
      </w:pPr>
      <w:r w:rsidRPr="00231CB4">
        <w:rPr>
          <w:rFonts w:ascii="Times New Roman" w:hAnsi="Times New Roman"/>
          <w:b/>
          <w:bCs/>
          <w:sz w:val="24"/>
          <w:szCs w:val="24"/>
        </w:rPr>
        <w:t>CHAPTER FIVE: SUMMARY, CONCLUSION, AND RECOMMENDATIONS</w:t>
      </w:r>
    </w:p>
    <w:p w14:paraId="463C8909" w14:textId="6D48AE79"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5.1</w:t>
      </w:r>
      <w:r w:rsidRPr="00231CB4">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41</w:t>
      </w:r>
      <w:r w:rsidRPr="00231CB4">
        <w:rPr>
          <w:rFonts w:ascii="Times New Roman" w:hAnsi="Times New Roman"/>
          <w:sz w:val="24"/>
          <w:szCs w:val="24"/>
        </w:rPr>
        <w:t xml:space="preserve"> </w:t>
      </w:r>
    </w:p>
    <w:p w14:paraId="1B620A18" w14:textId="5837E537"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5.2</w:t>
      </w:r>
      <w:r w:rsidRPr="00231CB4">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42</w:t>
      </w:r>
    </w:p>
    <w:p w14:paraId="1B29FCCF" w14:textId="791630B9"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5.3</w:t>
      </w:r>
      <w:r w:rsidRPr="00231CB4">
        <w:rPr>
          <w:rFonts w:ascii="Times New Roman" w:hAnsi="Times New Roman"/>
          <w:sz w:val="24"/>
          <w:szCs w:val="24"/>
        </w:rPr>
        <w:tab/>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43</w:t>
      </w:r>
    </w:p>
    <w:p w14:paraId="34D44C9E" w14:textId="44AD1BC2" w:rsidR="002959B2" w:rsidRPr="00231CB4" w:rsidRDefault="002959B2" w:rsidP="005E692C">
      <w:pPr>
        <w:spacing w:after="80" w:line="360" w:lineRule="auto"/>
        <w:jc w:val="both"/>
        <w:rPr>
          <w:rFonts w:ascii="Times New Roman" w:hAnsi="Times New Roman"/>
          <w:sz w:val="24"/>
          <w:szCs w:val="24"/>
        </w:rPr>
      </w:pPr>
      <w:r w:rsidRPr="00231CB4">
        <w:rPr>
          <w:rFonts w:ascii="Times New Roman" w:hAnsi="Times New Roman"/>
          <w:sz w:val="24"/>
          <w:szCs w:val="24"/>
        </w:rPr>
        <w:t>5.4</w:t>
      </w:r>
      <w:r w:rsidRPr="00231CB4">
        <w:rPr>
          <w:rFonts w:ascii="Times New Roman" w:hAnsi="Times New Roman"/>
          <w:sz w:val="24"/>
          <w:szCs w:val="24"/>
        </w:rPr>
        <w:tab/>
        <w:t>Limitation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44</w:t>
      </w:r>
    </w:p>
    <w:p w14:paraId="4F8C24CF" w14:textId="10DE7C78" w:rsidR="002959B2" w:rsidRPr="00231CB4" w:rsidRDefault="002959B2" w:rsidP="005E692C">
      <w:pPr>
        <w:spacing w:after="80" w:line="360" w:lineRule="auto"/>
        <w:ind w:firstLine="720"/>
        <w:jc w:val="both"/>
        <w:rPr>
          <w:sz w:val="24"/>
          <w:szCs w:val="24"/>
        </w:rPr>
      </w:pPr>
      <w:r w:rsidRPr="00231CB4">
        <w:rPr>
          <w:rFonts w:ascii="Times New Roman" w:hAnsi="Times New Roman"/>
          <w:sz w:val="24"/>
          <w:szCs w:val="24"/>
        </w:rPr>
        <w:t xml:space="preserve">Reference   </w:t>
      </w:r>
      <w:bookmarkEnd w:id="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D22A5">
        <w:rPr>
          <w:rFonts w:ascii="Times New Roman" w:hAnsi="Times New Roman"/>
          <w:sz w:val="24"/>
          <w:szCs w:val="24"/>
        </w:rPr>
        <w:t>46</w:t>
      </w:r>
    </w:p>
    <w:p w14:paraId="1A8A0E87" w14:textId="3D5C002C" w:rsidR="00FD74FD" w:rsidRPr="0036499C" w:rsidRDefault="00FD74FD"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43"/>
        </w:rPr>
      </w:pPr>
    </w:p>
    <w:p w14:paraId="0D7F7B7E" w14:textId="6EB14CA3" w:rsidR="00FD74FD" w:rsidRPr="0036499C" w:rsidRDefault="00FD74FD"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43"/>
        </w:rPr>
      </w:pPr>
    </w:p>
    <w:p w14:paraId="22D60E71" w14:textId="77777777" w:rsidR="00FD74FD" w:rsidRPr="0036499C" w:rsidRDefault="00FD74FD" w:rsidP="0036499C">
      <w:pPr>
        <w:shd w:val="clear" w:color="auto" w:fill="FFFFFF"/>
        <w:autoSpaceDE w:val="0"/>
        <w:autoSpaceDN w:val="0"/>
        <w:adjustRightInd w:val="0"/>
        <w:spacing w:after="0" w:line="360" w:lineRule="auto"/>
        <w:jc w:val="center"/>
        <w:rPr>
          <w:sz w:val="24"/>
        </w:rPr>
      </w:pPr>
    </w:p>
    <w:p w14:paraId="2B2EDF44" w14:textId="6B943EC4" w:rsidR="00276F03" w:rsidRPr="0036499C" w:rsidRDefault="00276F03"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pPr>
      <w:r w:rsidRPr="0036499C">
        <w:rPr>
          <w:rFonts w:ascii="Times New Roman" w:hAnsi="Times New Roman" w:cs="Times New Roman"/>
          <w:b/>
          <w:color w:val="000000"/>
          <w:sz w:val="24"/>
          <w:szCs w:val="18"/>
        </w:rPr>
        <w:t xml:space="preserve"> </w:t>
      </w:r>
    </w:p>
    <w:p w14:paraId="71092086" w14:textId="77777777" w:rsidR="00287D36" w:rsidRDefault="00287D36" w:rsidP="0036499C">
      <w:pPr>
        <w:shd w:val="clear" w:color="auto" w:fill="FFFFFF"/>
        <w:autoSpaceDE w:val="0"/>
        <w:autoSpaceDN w:val="0"/>
        <w:adjustRightInd w:val="0"/>
        <w:spacing w:after="0" w:line="360" w:lineRule="auto"/>
        <w:jc w:val="center"/>
        <w:rPr>
          <w:rFonts w:ascii="Times New Roman" w:hAnsi="Times New Roman" w:cs="Times New Roman"/>
          <w:b/>
          <w:color w:val="000000"/>
          <w:sz w:val="24"/>
          <w:szCs w:val="18"/>
        </w:rPr>
        <w:sectPr w:rsidR="00287D36" w:rsidSect="00287D36">
          <w:footerReference w:type="default" r:id="rId8"/>
          <w:pgSz w:w="12240" w:h="14400" w:code="9"/>
          <w:pgMar w:top="1440" w:right="1440" w:bottom="907" w:left="1440" w:header="720" w:footer="720" w:gutter="0"/>
          <w:pgNumType w:fmt="lowerRoman" w:start="1"/>
          <w:cols w:space="720"/>
          <w:docGrid w:linePitch="360"/>
        </w:sectPr>
      </w:pPr>
    </w:p>
    <w:p w14:paraId="1DE4BB9E" w14:textId="782BE1E7" w:rsidR="00A210D2" w:rsidRPr="0036499C" w:rsidRDefault="00A210D2" w:rsidP="0036499C">
      <w:pPr>
        <w:pStyle w:val="NormalWeb"/>
        <w:spacing w:line="360" w:lineRule="auto"/>
        <w:jc w:val="center"/>
        <w:rPr>
          <w:b/>
          <w:bCs/>
        </w:rPr>
      </w:pPr>
      <w:r w:rsidRPr="0036499C">
        <w:rPr>
          <w:b/>
          <w:bCs/>
        </w:rPr>
        <w:lastRenderedPageBreak/>
        <w:t>CHAPTER ONE</w:t>
      </w:r>
    </w:p>
    <w:p w14:paraId="62D927DE" w14:textId="1CB564EC" w:rsidR="00A210D2" w:rsidRPr="0036499C" w:rsidRDefault="00236693" w:rsidP="0036499C">
      <w:pPr>
        <w:pStyle w:val="NormalWeb"/>
        <w:spacing w:line="360" w:lineRule="auto"/>
        <w:jc w:val="both"/>
        <w:rPr>
          <w:b/>
          <w:bCs/>
        </w:rPr>
      </w:pPr>
      <w:r w:rsidRPr="0036499C">
        <w:rPr>
          <w:b/>
          <w:bCs/>
        </w:rPr>
        <w:t>1.0</w:t>
      </w:r>
      <w:r w:rsidRPr="0036499C">
        <w:rPr>
          <w:b/>
          <w:bCs/>
        </w:rPr>
        <w:tab/>
      </w:r>
      <w:r w:rsidR="00A210D2" w:rsidRPr="0036499C">
        <w:rPr>
          <w:b/>
          <w:bCs/>
        </w:rPr>
        <w:t xml:space="preserve">INTRODUCTION </w:t>
      </w:r>
    </w:p>
    <w:p w14:paraId="5B780985" w14:textId="5D6F5847" w:rsidR="00A210D2" w:rsidRPr="0036499C" w:rsidRDefault="00236693" w:rsidP="0036499C">
      <w:pPr>
        <w:pStyle w:val="NormalWeb"/>
        <w:spacing w:line="360" w:lineRule="auto"/>
        <w:jc w:val="both"/>
        <w:rPr>
          <w:b/>
          <w:bCs/>
        </w:rPr>
      </w:pPr>
      <w:r w:rsidRPr="0036499C">
        <w:rPr>
          <w:b/>
          <w:bCs/>
        </w:rPr>
        <w:t>1.1</w:t>
      </w:r>
      <w:r w:rsidRPr="0036499C">
        <w:rPr>
          <w:b/>
          <w:bCs/>
        </w:rPr>
        <w:tab/>
      </w:r>
      <w:r w:rsidR="00A210D2" w:rsidRPr="0036499C">
        <w:rPr>
          <w:b/>
          <w:bCs/>
        </w:rPr>
        <w:t xml:space="preserve">Background of the Study </w:t>
      </w:r>
    </w:p>
    <w:p w14:paraId="1A3A840E"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rapid evolution of technology has brought about significant changes in the financial sector globally, with electronic banking (e-banking) emerging as a pivotal innovation. E-banking encompasses a range of services, including internet banking, mobile banking, automated teller machines (ATMs), and electronic fund transfers, among others. These innovations have revolutionized traditional banking operations, enhancing efficiency, accessibility, and convenience for customers. In the context of Nigeria, e-banking has gained prominence due to the Central Bank of Nigeria's (CBN) push for financial inclusion and a cashless economy. However, questions arise regarding the impact of these advancements on the profitability of deposit money banks (DMBs) in the country.</w:t>
      </w:r>
    </w:p>
    <w:p w14:paraId="51E8CE0C"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Globally, electronic banking has been identified as a key driver of transformation in the banking industry. According to </w:t>
      </w:r>
      <w:proofErr w:type="spellStart"/>
      <w:r w:rsidRPr="0036499C">
        <w:rPr>
          <w:rFonts w:ascii="Times New Roman" w:eastAsia="Times New Roman" w:hAnsi="Times New Roman" w:cs="Times New Roman"/>
          <w:sz w:val="24"/>
          <w:szCs w:val="24"/>
        </w:rPr>
        <w:t>Laukkanen</w:t>
      </w:r>
      <w:proofErr w:type="spellEnd"/>
      <w:r w:rsidRPr="0036499C">
        <w:rPr>
          <w:rFonts w:ascii="Times New Roman" w:eastAsia="Times New Roman" w:hAnsi="Times New Roman" w:cs="Times New Roman"/>
          <w:sz w:val="24"/>
          <w:szCs w:val="24"/>
        </w:rPr>
        <w:t xml:space="preserve"> (2017), e-banking facilitates financial transactions, reduces overhead costs, and creates opportunities for new revenue streams. For developing economies like Nigeria, where banking penetration has traditionally been low, the adoption of e-banking provides a platform for expanding financial access to underserved populations. Adebayo et al. (2020) noted that e-banking has the potential to reduce operational inefficiencies and improve the cost-to-income ratio of Nigerian banks. However, these benefits are contingent upon effective adoption strategies and robust technological infrastructure.</w:t>
      </w:r>
    </w:p>
    <w:p w14:paraId="6B358EB4"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transformation of traditional banking models through digital innovations is further emphasized by authors like </w:t>
      </w:r>
      <w:proofErr w:type="spellStart"/>
      <w:r w:rsidRPr="0036499C">
        <w:rPr>
          <w:rFonts w:ascii="Times New Roman" w:eastAsia="Times New Roman" w:hAnsi="Times New Roman" w:cs="Times New Roman"/>
          <w:sz w:val="24"/>
          <w:szCs w:val="24"/>
        </w:rPr>
        <w:t>Ovia</w:t>
      </w:r>
      <w:proofErr w:type="spellEnd"/>
      <w:r w:rsidRPr="0036499C">
        <w:rPr>
          <w:rFonts w:ascii="Times New Roman" w:eastAsia="Times New Roman" w:hAnsi="Times New Roman" w:cs="Times New Roman"/>
          <w:sz w:val="24"/>
          <w:szCs w:val="24"/>
        </w:rPr>
        <w:t xml:space="preserve"> (2017), who noted that e-banking is integral to financial inclusion efforts in emerging economies. For instance, mobile banking is increasingly being used as a tool to drive access to banking services, particularly in rural areas where physical bank branches are scarce. As </w:t>
      </w:r>
      <w:r w:rsidRPr="0036499C">
        <w:rPr>
          <w:rFonts w:ascii="Times New Roman" w:eastAsia="Times New Roman" w:hAnsi="Times New Roman" w:cs="Times New Roman"/>
          <w:sz w:val="24"/>
          <w:szCs w:val="24"/>
        </w:rPr>
        <w:lastRenderedPageBreak/>
        <w:t>a result, the widespread adoption of mobile banking and internet banking platforms has empowered millions of Nigerians to access financial services, thus improving overall economic participation.</w:t>
      </w:r>
    </w:p>
    <w:p w14:paraId="00B08243"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In Nigeria, the introduction of e-banking has been accompanied by regulatory reforms aimed at fostering innovation and safeguarding consumer interests. The Central Bank of Nigeria's cashless policy, introduced in 2019, serves as a critical enabler for the growth of electronic banking. This policy seeks to reduce the reliance on physical cash transactions, thereby promoting electronic payment systems. However, the profitability implications of this shift remain ambiguous. While some banks have reported improved financial performance following e-banking adoption, others continue to deal with the high costs of technology deployment and maintenance, as highlighted by </w:t>
      </w:r>
      <w:proofErr w:type="spellStart"/>
      <w:r w:rsidRPr="0036499C">
        <w:rPr>
          <w:rFonts w:ascii="Times New Roman" w:eastAsia="Times New Roman" w:hAnsi="Times New Roman" w:cs="Times New Roman"/>
          <w:sz w:val="24"/>
          <w:szCs w:val="24"/>
        </w:rPr>
        <w:t>Okoro</w:t>
      </w:r>
      <w:proofErr w:type="spellEnd"/>
      <w:r w:rsidRPr="0036499C">
        <w:rPr>
          <w:rFonts w:ascii="Times New Roman" w:eastAsia="Times New Roman" w:hAnsi="Times New Roman" w:cs="Times New Roman"/>
          <w:sz w:val="24"/>
          <w:szCs w:val="24"/>
        </w:rPr>
        <w:t xml:space="preserve"> (2018). These high costs, including investments in software, hardware, and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infrastructure, often present a significant challenge to banks, particularly smaller institutions with limited financial resources.</w:t>
      </w:r>
    </w:p>
    <w:p w14:paraId="0E81E2FD"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competitive landscape of the Nigerian banking sector further underscores the importance of e-banking. Banks that fail to adopt digital innovations risk losing market share to more technologically advanced competitors. </w:t>
      </w:r>
      <w:proofErr w:type="spellStart"/>
      <w:r w:rsidRPr="0036499C">
        <w:rPr>
          <w:rFonts w:ascii="Times New Roman" w:eastAsia="Times New Roman" w:hAnsi="Times New Roman" w:cs="Times New Roman"/>
          <w:sz w:val="24"/>
          <w:szCs w:val="24"/>
        </w:rPr>
        <w:t>Ajayi</w:t>
      </w:r>
      <w:proofErr w:type="spellEnd"/>
      <w:r w:rsidRPr="0036499C">
        <w:rPr>
          <w:rFonts w:ascii="Times New Roman" w:eastAsia="Times New Roman" w:hAnsi="Times New Roman" w:cs="Times New Roman"/>
          <w:sz w:val="24"/>
          <w:szCs w:val="24"/>
        </w:rPr>
        <w:t xml:space="preserve"> and </w:t>
      </w:r>
      <w:proofErr w:type="spellStart"/>
      <w:r w:rsidRPr="0036499C">
        <w:rPr>
          <w:rFonts w:ascii="Times New Roman" w:eastAsia="Times New Roman" w:hAnsi="Times New Roman" w:cs="Times New Roman"/>
          <w:sz w:val="24"/>
          <w:szCs w:val="24"/>
        </w:rPr>
        <w:t>Ojo</w:t>
      </w:r>
      <w:proofErr w:type="spellEnd"/>
      <w:r w:rsidRPr="0036499C">
        <w:rPr>
          <w:rFonts w:ascii="Times New Roman" w:eastAsia="Times New Roman" w:hAnsi="Times New Roman" w:cs="Times New Roman"/>
          <w:sz w:val="24"/>
          <w:szCs w:val="24"/>
        </w:rPr>
        <w:t xml:space="preserve"> (2019) emphasized that e-banking serves as a differentiator in a highly competitive market, enhancing customer satisfaction and loyalty. By providing customers with seamless and instant access to their financial services, e-banking strengthens customer engagement, which is directly linked to increased revenue generation. According to </w:t>
      </w:r>
      <w:proofErr w:type="spellStart"/>
      <w:r w:rsidRPr="0036499C">
        <w:rPr>
          <w:rFonts w:ascii="Times New Roman" w:eastAsia="Times New Roman" w:hAnsi="Times New Roman" w:cs="Times New Roman"/>
          <w:sz w:val="24"/>
          <w:szCs w:val="24"/>
        </w:rPr>
        <w:t>Sila</w:t>
      </w:r>
      <w:proofErr w:type="spellEnd"/>
      <w:r w:rsidRPr="0036499C">
        <w:rPr>
          <w:rFonts w:ascii="Times New Roman" w:eastAsia="Times New Roman" w:hAnsi="Times New Roman" w:cs="Times New Roman"/>
          <w:sz w:val="24"/>
          <w:szCs w:val="24"/>
        </w:rPr>
        <w:t xml:space="preserve"> (2013), improved customer loyalty through digital engagement leads to higher lifetime value, reducing churn and increasing profitability.</w:t>
      </w:r>
    </w:p>
    <w:p w14:paraId="27EDC28E"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Nevertheless, the high prevalence of cyber threats and fraudulent activities poses significant challenges to the adoption and profitability of e-banking in Nigeria. Customers often express concerns about the security and reliability of e-banking platforms, which can hinder widespread acceptance and usage. The ability of banks to address these security concerns through encryption technologies, multi-factor authentication, and real-time fraud detection systems is critical to </w:t>
      </w:r>
      <w:r w:rsidRPr="0036499C">
        <w:rPr>
          <w:rFonts w:ascii="Times New Roman" w:eastAsia="Times New Roman" w:hAnsi="Times New Roman" w:cs="Times New Roman"/>
          <w:sz w:val="24"/>
          <w:szCs w:val="24"/>
        </w:rPr>
        <w:lastRenderedPageBreak/>
        <w:t xml:space="preserve">maintaining customer trust and driving further adoption. As argued by </w:t>
      </w:r>
      <w:proofErr w:type="spellStart"/>
      <w:r w:rsidRPr="0036499C">
        <w:rPr>
          <w:rFonts w:ascii="Times New Roman" w:eastAsia="Times New Roman" w:hAnsi="Times New Roman" w:cs="Times New Roman"/>
          <w:sz w:val="24"/>
          <w:szCs w:val="24"/>
        </w:rPr>
        <w:t>Molla</w:t>
      </w:r>
      <w:proofErr w:type="spellEnd"/>
      <w:r w:rsidRPr="0036499C">
        <w:rPr>
          <w:rFonts w:ascii="Times New Roman" w:eastAsia="Times New Roman" w:hAnsi="Times New Roman" w:cs="Times New Roman"/>
          <w:sz w:val="24"/>
          <w:szCs w:val="24"/>
        </w:rPr>
        <w:t xml:space="preserve"> (2014), the perceived risk associated with online transactions can significantly affect customer satisfaction and willingness to adopt e-banking solutions.</w:t>
      </w:r>
    </w:p>
    <w:p w14:paraId="674D7ADE"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Despite the growing body of literature on e-banking, there is a dearth of empirical studies that specifically examine its impact on the profitability of Nigerian deposit money banks. This study addresses this gap by exploring the extent to which e-banking influences the financial performance of these banks. By investigating key profitability metrics such as return on assets (ROA) and return on equity (ROE), this research aims to provide a nuanced understanding of the cost-benefit dynamics of e-banking in the Nigerian context. Additionally, the study seeks to identify the critical success factors for leveraging e-banking as a tool for sustainable profitability.</w:t>
      </w:r>
    </w:p>
    <w:p w14:paraId="226F7E77"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role of digital banking in shaping the competitive advantage of banks has been well-documented in the academic literature. For example, </w:t>
      </w:r>
      <w:proofErr w:type="spellStart"/>
      <w:r w:rsidRPr="0036499C">
        <w:rPr>
          <w:rFonts w:ascii="Times New Roman" w:eastAsia="Times New Roman" w:hAnsi="Times New Roman" w:cs="Times New Roman"/>
          <w:sz w:val="24"/>
          <w:szCs w:val="24"/>
        </w:rPr>
        <w:t>Chiorazzo</w:t>
      </w:r>
      <w:proofErr w:type="spellEnd"/>
      <w:r w:rsidRPr="0036499C">
        <w:rPr>
          <w:rFonts w:ascii="Times New Roman" w:eastAsia="Times New Roman" w:hAnsi="Times New Roman" w:cs="Times New Roman"/>
          <w:sz w:val="24"/>
          <w:szCs w:val="24"/>
        </w:rPr>
        <w:t xml:space="preserve"> et al. (2016) suggest that technological innovations, including e-banking, have become a strategic asset that banks use to differentiate themselves in the marketplace. In the context of Nigerian banks, the adoption of such innovations can result in improved financial outcomes, as banks can serve a larger number of customers at a reduced operational cost.</w:t>
      </w:r>
    </w:p>
    <w:p w14:paraId="2A5354ED" w14:textId="4EA0669F" w:rsidR="001439D8"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In conclusion, electronic banking represents both an opportunity and a challenge for Nigerian deposit money banks. While it offers the potential for cost efficiency, improved customer engagement, and enhanced financial performance, it also demands significant investments in technology and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This study provides a platform for understanding these complexities and offers actionable insights for stakeholders. As the banking sector continues to evolve, the findings of this research will contribute to the broader discourse on the role of technology in shaping the future of financial services.</w:t>
      </w:r>
    </w:p>
    <w:p w14:paraId="7D256986" w14:textId="77777777" w:rsidR="00287D36" w:rsidRDefault="00287D36" w:rsidP="0036499C">
      <w:pPr>
        <w:spacing w:before="100" w:beforeAutospacing="1" w:after="100" w:afterAutospacing="1" w:line="360" w:lineRule="auto"/>
        <w:jc w:val="both"/>
        <w:rPr>
          <w:rFonts w:ascii="Times New Roman" w:eastAsia="Times New Roman" w:hAnsi="Times New Roman" w:cs="Times New Roman"/>
          <w:sz w:val="24"/>
          <w:szCs w:val="24"/>
        </w:rPr>
      </w:pPr>
    </w:p>
    <w:p w14:paraId="1F4E3DEE" w14:textId="77777777" w:rsidR="00287D36" w:rsidRPr="0036499C" w:rsidRDefault="00287D36" w:rsidP="0036499C">
      <w:pPr>
        <w:spacing w:before="100" w:beforeAutospacing="1" w:after="100" w:afterAutospacing="1" w:line="360" w:lineRule="auto"/>
        <w:jc w:val="both"/>
        <w:rPr>
          <w:rFonts w:ascii="Times New Roman" w:eastAsia="Times New Roman" w:hAnsi="Times New Roman" w:cs="Times New Roman"/>
          <w:sz w:val="24"/>
          <w:szCs w:val="24"/>
        </w:rPr>
      </w:pPr>
    </w:p>
    <w:p w14:paraId="357A92E7" w14:textId="0855F5C7" w:rsidR="00D650C3" w:rsidRPr="0036499C" w:rsidRDefault="001439D8" w:rsidP="0036499C">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lastRenderedPageBreak/>
        <w:t>1.2</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Statement of the Problem</w:t>
      </w:r>
    </w:p>
    <w:p w14:paraId="70B6CBEC"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rapid adoption of electronic banking (e-banking) in Nigeria, fueled by technological advancements and the Central Bank of Nigeria’s (CBN) cashless policy, has transformed the banking landscape. Services such as mobile banking, internet banking, automated teller machines (ATMs), and point-of-sale (POS) systems have increasingly become central to the operations of deposit money banks (DMBs). E-banking has significantly improved access to financial services, reduced transaction costs, and increased operational efficiency. However, despite these promising benefits, there remains a gap in understanding its impact on the profitability of Nigerian banks.</w:t>
      </w:r>
    </w:p>
    <w:p w14:paraId="2FBA0470"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Although there are indications that e-banking has led to cost reduction and expanded customer bases, the financial performance of banks post-e-banking adoption remains ambiguous. Some banks report significant gains in profitability, while others face challenges related to the high cost of technology deployment, maintenance, and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Furthermore, the increasing reliance on digital platforms has introduced new risks such as cyber threats, system failures, and data breaches, which could potentially offset the profitability benefits of e-banking.</w:t>
      </w:r>
    </w:p>
    <w:p w14:paraId="0E48FF27" w14:textId="77777777"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In addition, while the benefits of e-banking for customers are well-documented, the effects on profitability metrics such as Return on Assets (ROA) and Return on Equity (ROE) are less explored in the Nigerian context. Banks in Nigeria, especially smaller ones, continue to struggle with technological infrastructure and digital literacy, which may hinder the full potential of e-banking adoption. Moreover, there is a lack of empirical studies that examine the specific impact of e-banking on the profitability of Nigerian DMBs, especially within the context of competitive market conditions and evolving customer expectations.</w:t>
      </w:r>
    </w:p>
    <w:p w14:paraId="21713311" w14:textId="13E6A12D" w:rsidR="001439D8" w:rsidRPr="0036499C" w:rsidRDefault="001439D8"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This research seeks to fill this gap by examining how electronic banking influences the profitability of Nigerian DMBs. Specifically, it aims to assess whether e-banking has led to improved profitability for these banks, and what factors contribute to or hinder this profitability. Through an </w:t>
      </w:r>
      <w:r w:rsidRPr="0036499C">
        <w:rPr>
          <w:rFonts w:ascii="Times New Roman" w:eastAsia="Times New Roman" w:hAnsi="Times New Roman" w:cs="Times New Roman"/>
          <w:sz w:val="24"/>
          <w:szCs w:val="24"/>
        </w:rPr>
        <w:lastRenderedPageBreak/>
        <w:t>in-depth analysis of key profitability indicators such as ROA and ROE, the study will provide valuable insights into the financial implications of e-banking for Nigerian banks.</w:t>
      </w:r>
    </w:p>
    <w:p w14:paraId="6D839EE4" w14:textId="7450B1D2" w:rsidR="00D650C3" w:rsidRPr="0036499C" w:rsidRDefault="001439D8" w:rsidP="0036499C">
      <w:pPr>
        <w:spacing w:after="200" w:line="360" w:lineRule="auto"/>
        <w:jc w:val="both"/>
        <w:outlineLvl w:val="2"/>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t>1.3</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Research Questions</w:t>
      </w:r>
    </w:p>
    <w:p w14:paraId="25D7FC7B" w14:textId="77777777" w:rsidR="00BD4977" w:rsidRPr="0036499C" w:rsidRDefault="001439D8" w:rsidP="0036499C">
      <w:pPr>
        <w:pStyle w:val="Heading3"/>
        <w:spacing w:line="360" w:lineRule="auto"/>
        <w:ind w:left="720" w:hanging="720"/>
        <w:jc w:val="both"/>
        <w:rPr>
          <w:sz w:val="24"/>
          <w:szCs w:val="24"/>
        </w:rPr>
      </w:pPr>
      <w:proofErr w:type="spellStart"/>
      <w:r w:rsidRPr="0036499C">
        <w:rPr>
          <w:sz w:val="24"/>
          <w:szCs w:val="24"/>
        </w:rPr>
        <w:t>i</w:t>
      </w:r>
      <w:proofErr w:type="spellEnd"/>
      <w:r w:rsidRPr="0036499C">
        <w:rPr>
          <w:sz w:val="24"/>
          <w:szCs w:val="24"/>
        </w:rPr>
        <w:t>.</w:t>
      </w:r>
      <w:r w:rsidRPr="0036499C">
        <w:rPr>
          <w:sz w:val="24"/>
          <w:szCs w:val="24"/>
        </w:rPr>
        <w:tab/>
      </w:r>
      <w:r w:rsidR="00BD4977" w:rsidRPr="0036499C">
        <w:rPr>
          <w:rStyle w:val="Strong"/>
          <w:sz w:val="24"/>
          <w:szCs w:val="24"/>
        </w:rPr>
        <w:t>To what extent has electronic banking been adopted by Nigerian deposit money banks?</w:t>
      </w:r>
    </w:p>
    <w:p w14:paraId="72979F28" w14:textId="77777777" w:rsidR="00BD4977" w:rsidRPr="0036499C" w:rsidRDefault="001439D8" w:rsidP="0036499C">
      <w:pPr>
        <w:pStyle w:val="NormalWeb"/>
        <w:spacing w:line="360" w:lineRule="auto"/>
        <w:ind w:left="720" w:hanging="720"/>
        <w:jc w:val="both"/>
        <w:rPr>
          <w:b/>
          <w:bCs/>
        </w:rPr>
      </w:pPr>
      <w:r w:rsidRPr="0036499C">
        <w:t>ii.</w:t>
      </w:r>
      <w:r w:rsidRPr="0036499C">
        <w:tab/>
      </w:r>
      <w:r w:rsidR="00BD4977" w:rsidRPr="0036499C">
        <w:rPr>
          <w:rStyle w:val="Strong"/>
          <w:b w:val="0"/>
          <w:bCs w:val="0"/>
        </w:rPr>
        <w:t>What is the relationship between electronic banking and the profitability of deposit money banks in Nigeria?</w:t>
      </w:r>
    </w:p>
    <w:p w14:paraId="5D6C6CEF" w14:textId="77777777" w:rsidR="00BD4977" w:rsidRPr="0036499C" w:rsidRDefault="001439D8" w:rsidP="0036499C">
      <w:pPr>
        <w:pStyle w:val="NormalWeb"/>
        <w:spacing w:line="360" w:lineRule="auto"/>
        <w:ind w:left="720" w:hanging="720"/>
        <w:jc w:val="both"/>
        <w:rPr>
          <w:b/>
          <w:bCs/>
        </w:rPr>
      </w:pPr>
      <w:r w:rsidRPr="0036499C">
        <w:t>iii.</w:t>
      </w:r>
      <w:r w:rsidRPr="0036499C">
        <w:tab/>
      </w:r>
      <w:r w:rsidR="00BD4977" w:rsidRPr="0036499C">
        <w:rPr>
          <w:rStyle w:val="Strong"/>
          <w:b w:val="0"/>
          <w:bCs w:val="0"/>
        </w:rPr>
        <w:t>What are the challenges faced by Nigerian banks in implementing electronic banking systems?</w:t>
      </w:r>
    </w:p>
    <w:p w14:paraId="66D0473B" w14:textId="257BA34D" w:rsidR="000127BC" w:rsidRPr="0036499C" w:rsidRDefault="001439D8" w:rsidP="0036499C">
      <w:pPr>
        <w:spacing w:before="100" w:beforeAutospacing="1" w:after="200" w:line="360" w:lineRule="auto"/>
        <w:ind w:left="720" w:hanging="720"/>
        <w:jc w:val="both"/>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t>1.4</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Objectives of the Study</w:t>
      </w:r>
    </w:p>
    <w:p w14:paraId="16E77B95" w14:textId="77777777" w:rsidR="00D650C3" w:rsidRPr="0036499C" w:rsidRDefault="00D650C3" w:rsidP="0036499C">
      <w:pPr>
        <w:spacing w:after="200"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primary objective of this study is to evaluate the effects of e-banking on the profitability of Nigerian deposit money banks. Specifically, the study aims to:</w:t>
      </w:r>
    </w:p>
    <w:p w14:paraId="10D72607" w14:textId="69A78CA0" w:rsidR="00BB112F" w:rsidRPr="0036499C" w:rsidRDefault="001439D8" w:rsidP="0036499C">
      <w:pPr>
        <w:spacing w:after="200" w:line="360" w:lineRule="auto"/>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sz w:val="24"/>
          <w:szCs w:val="24"/>
        </w:rPr>
        <w:t>i</w:t>
      </w:r>
      <w:proofErr w:type="spellEnd"/>
      <w:r w:rsidRPr="0036499C">
        <w:rPr>
          <w:rFonts w:ascii="Times New Roman" w:eastAsia="Times New Roman" w:hAnsi="Times New Roman" w:cs="Times New Roman"/>
          <w:sz w:val="24"/>
          <w:szCs w:val="24"/>
        </w:rPr>
        <w:t>.</w:t>
      </w:r>
      <w:r w:rsidRPr="0036499C">
        <w:rPr>
          <w:rFonts w:ascii="Times New Roman" w:eastAsia="Times New Roman" w:hAnsi="Times New Roman" w:cs="Times New Roman"/>
          <w:sz w:val="24"/>
          <w:szCs w:val="24"/>
        </w:rPr>
        <w:tab/>
      </w:r>
      <w:r w:rsidR="00D650C3" w:rsidRPr="0036499C">
        <w:rPr>
          <w:rFonts w:ascii="Times New Roman" w:eastAsia="Times New Roman" w:hAnsi="Times New Roman" w:cs="Times New Roman"/>
          <w:sz w:val="24"/>
          <w:szCs w:val="24"/>
        </w:rPr>
        <w:t>Assess the adoption</w:t>
      </w:r>
      <w:r w:rsidR="00BD4977" w:rsidRPr="0036499C">
        <w:rPr>
          <w:rFonts w:ascii="Times New Roman" w:eastAsia="Times New Roman" w:hAnsi="Times New Roman" w:cs="Times New Roman"/>
          <w:sz w:val="24"/>
          <w:szCs w:val="24"/>
        </w:rPr>
        <w:t xml:space="preserve"> of E- banking in Nigerian deposit money bank </w:t>
      </w:r>
    </w:p>
    <w:p w14:paraId="1EF32949" w14:textId="14AB88C3" w:rsidR="00BB112F" w:rsidRPr="0036499C" w:rsidRDefault="001439D8" w:rsidP="0036499C">
      <w:pPr>
        <w:spacing w:after="200"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ii.</w:t>
      </w:r>
      <w:r w:rsidRPr="0036499C">
        <w:rPr>
          <w:rFonts w:ascii="Times New Roman" w:eastAsia="Times New Roman" w:hAnsi="Times New Roman" w:cs="Times New Roman"/>
          <w:sz w:val="24"/>
          <w:szCs w:val="24"/>
        </w:rPr>
        <w:tab/>
      </w:r>
      <w:r w:rsidR="00D650C3" w:rsidRPr="0036499C">
        <w:rPr>
          <w:rFonts w:ascii="Times New Roman" w:eastAsia="Times New Roman" w:hAnsi="Times New Roman" w:cs="Times New Roman"/>
          <w:sz w:val="24"/>
          <w:szCs w:val="24"/>
        </w:rPr>
        <w:t xml:space="preserve">Examine the </w:t>
      </w:r>
      <w:r w:rsidR="00BD4977" w:rsidRPr="0036499C">
        <w:rPr>
          <w:rFonts w:ascii="Times New Roman" w:eastAsia="Times New Roman" w:hAnsi="Times New Roman" w:cs="Times New Roman"/>
          <w:sz w:val="24"/>
          <w:szCs w:val="24"/>
        </w:rPr>
        <w:t xml:space="preserve">relationship between E- banking and the profitability of </w:t>
      </w:r>
      <w:r w:rsidR="00DD51AD" w:rsidRPr="0036499C">
        <w:rPr>
          <w:rFonts w:ascii="Times New Roman" w:eastAsia="Times New Roman" w:hAnsi="Times New Roman" w:cs="Times New Roman"/>
          <w:sz w:val="24"/>
          <w:szCs w:val="24"/>
        </w:rPr>
        <w:t xml:space="preserve">Nigerian </w:t>
      </w:r>
      <w:r w:rsidR="00BD4977" w:rsidRPr="0036499C">
        <w:rPr>
          <w:rFonts w:ascii="Times New Roman" w:eastAsia="Times New Roman" w:hAnsi="Times New Roman" w:cs="Times New Roman"/>
          <w:sz w:val="24"/>
          <w:szCs w:val="24"/>
        </w:rPr>
        <w:t>deposit money bank.</w:t>
      </w:r>
    </w:p>
    <w:p w14:paraId="107CDE24" w14:textId="53808069" w:rsidR="00D650C3" w:rsidRPr="0036499C" w:rsidRDefault="001439D8" w:rsidP="0036499C">
      <w:pPr>
        <w:spacing w:after="200"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iii.</w:t>
      </w:r>
      <w:r w:rsidRPr="0036499C">
        <w:rPr>
          <w:rFonts w:ascii="Times New Roman" w:eastAsia="Times New Roman" w:hAnsi="Times New Roman" w:cs="Times New Roman"/>
          <w:sz w:val="24"/>
          <w:szCs w:val="24"/>
        </w:rPr>
        <w:tab/>
      </w:r>
      <w:r w:rsidR="00D650C3" w:rsidRPr="0036499C">
        <w:rPr>
          <w:rFonts w:ascii="Times New Roman" w:eastAsia="Times New Roman" w:hAnsi="Times New Roman" w:cs="Times New Roman"/>
          <w:sz w:val="24"/>
          <w:szCs w:val="24"/>
        </w:rPr>
        <w:t>Identify the challenges faced by Nigerian banks in optimizing e-banking for profitability.</w:t>
      </w:r>
    </w:p>
    <w:p w14:paraId="2162D46F" w14:textId="2AD8F062" w:rsidR="00D650C3" w:rsidRPr="0036499C" w:rsidRDefault="00185BAC" w:rsidP="0036499C">
      <w:pPr>
        <w:spacing w:after="200" w:line="360" w:lineRule="auto"/>
        <w:jc w:val="both"/>
        <w:outlineLvl w:val="2"/>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t>1.5</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Research Hypothesis</w:t>
      </w:r>
    </w:p>
    <w:p w14:paraId="677C797E" w14:textId="77777777" w:rsidR="00D650C3" w:rsidRPr="0036499C" w:rsidRDefault="00D650C3" w:rsidP="0036499C">
      <w:pPr>
        <w:spacing w:after="200"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To guide the study, the following hypotheses will be tested:</w:t>
      </w:r>
    </w:p>
    <w:p w14:paraId="330BE6FB" w14:textId="77777777" w:rsidR="00DD51AD" w:rsidRPr="0036499C" w:rsidRDefault="00DD51AD" w:rsidP="0036499C">
      <w:pPr>
        <w:pStyle w:val="NormalWeb"/>
        <w:spacing w:line="360" w:lineRule="auto"/>
        <w:ind w:left="720" w:hanging="720"/>
        <w:jc w:val="both"/>
      </w:pPr>
      <w:r w:rsidRPr="0036499C">
        <w:rPr>
          <w:rStyle w:val="Strong"/>
        </w:rPr>
        <w:t>H₀:</w:t>
      </w:r>
      <w:r w:rsidRPr="0036499C">
        <w:tab/>
        <w:t>There is no significant relationship between e-banking adoption and bank profitability.</w:t>
      </w:r>
    </w:p>
    <w:p w14:paraId="4B64201F" w14:textId="6AA8EAB8" w:rsidR="00DD51AD" w:rsidRPr="0036499C" w:rsidRDefault="00DD51AD" w:rsidP="0036499C">
      <w:pPr>
        <w:pStyle w:val="NormalWeb"/>
        <w:spacing w:line="360" w:lineRule="auto"/>
        <w:ind w:left="720" w:hanging="720"/>
        <w:jc w:val="both"/>
      </w:pPr>
      <w:r w:rsidRPr="0036499C">
        <w:rPr>
          <w:rStyle w:val="Strong"/>
        </w:rPr>
        <w:t>H₁:</w:t>
      </w:r>
      <w:r w:rsidRPr="0036499C">
        <w:t xml:space="preserve"> </w:t>
      </w:r>
      <w:r w:rsidRPr="0036499C">
        <w:tab/>
        <w:t>There is a significant relationship between e-banking adoption and bank profitability.</w:t>
      </w:r>
    </w:p>
    <w:p w14:paraId="1556C53B" w14:textId="77777777" w:rsidR="005E692C" w:rsidRDefault="005E692C" w:rsidP="0036499C">
      <w:pPr>
        <w:spacing w:before="100" w:beforeAutospacing="1" w:after="100" w:afterAutospacing="1" w:line="360" w:lineRule="auto"/>
        <w:jc w:val="both"/>
        <w:outlineLvl w:val="2"/>
        <w:rPr>
          <w:rFonts w:ascii="Times New Roman" w:eastAsia="Times New Roman" w:hAnsi="Times New Roman" w:cs="Times New Roman"/>
          <w:b/>
          <w:bCs/>
          <w:sz w:val="24"/>
          <w:szCs w:val="27"/>
        </w:rPr>
      </w:pPr>
    </w:p>
    <w:p w14:paraId="14D2AA61" w14:textId="2FA052FB" w:rsidR="00D650C3" w:rsidRPr="0036499C" w:rsidRDefault="00215A9B" w:rsidP="0036499C">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lastRenderedPageBreak/>
        <w:t>1.6</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Significance of the Study</w:t>
      </w:r>
    </w:p>
    <w:p w14:paraId="2F67D4B1" w14:textId="3D24F246" w:rsidR="00282219" w:rsidRPr="0036499C" w:rsidRDefault="00D650C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This research is significant for several reasons. </w:t>
      </w:r>
    </w:p>
    <w:p w14:paraId="2FFCB423" w14:textId="509B8F25" w:rsidR="00282219" w:rsidRPr="0036499C" w:rsidRDefault="00282219" w:rsidP="0036499C">
      <w:pPr>
        <w:pStyle w:val="NormalWeb"/>
        <w:spacing w:line="360" w:lineRule="auto"/>
        <w:ind w:left="720" w:hanging="720"/>
        <w:jc w:val="both"/>
      </w:pPr>
      <w:proofErr w:type="spellStart"/>
      <w:proofErr w:type="gramStart"/>
      <w:r w:rsidRPr="0036499C">
        <w:rPr>
          <w:rStyle w:val="Strong"/>
        </w:rPr>
        <w:t>i</w:t>
      </w:r>
      <w:proofErr w:type="spellEnd"/>
      <w:proofErr w:type="gramEnd"/>
      <w:r w:rsidRPr="0036499C">
        <w:rPr>
          <w:rStyle w:val="Strong"/>
        </w:rPr>
        <w:t>.</w:t>
      </w:r>
      <w:r w:rsidRPr="0036499C">
        <w:rPr>
          <w:rStyle w:val="Strong"/>
        </w:rPr>
        <w:tab/>
        <w:t xml:space="preserve">For Policymakers and Regulators: </w:t>
      </w:r>
      <w:r w:rsidRPr="0036499C">
        <w:t>The research provides valuable information for policymakers and regulators, such as the Central Bank of Nigeria, to develop strategies that enhance the benefits of e-banking while mitigating its challenges.</w:t>
      </w:r>
    </w:p>
    <w:p w14:paraId="27C9FD48" w14:textId="540FEC61" w:rsidR="00282219" w:rsidRPr="0036499C" w:rsidRDefault="00282219" w:rsidP="0036499C">
      <w:pPr>
        <w:pStyle w:val="NormalWeb"/>
        <w:spacing w:line="360" w:lineRule="auto"/>
        <w:ind w:left="720" w:hanging="720"/>
        <w:jc w:val="both"/>
      </w:pPr>
      <w:r w:rsidRPr="0036499C">
        <w:rPr>
          <w:rStyle w:val="Strong"/>
        </w:rPr>
        <w:t xml:space="preserve">ii. </w:t>
      </w:r>
      <w:r w:rsidRPr="0036499C">
        <w:rPr>
          <w:rStyle w:val="Strong"/>
        </w:rPr>
        <w:tab/>
        <w:t xml:space="preserve">Guidance for Bank Executives: </w:t>
      </w:r>
      <w:r w:rsidRPr="0036499C">
        <w:t>The findings will help bank executives make informed decisions about technology investments, ensuring that resources are effectively allocated to enhance customer engagement and improve profitability.</w:t>
      </w:r>
    </w:p>
    <w:p w14:paraId="12CF61AB" w14:textId="5BCD868C" w:rsidR="00282219" w:rsidRPr="0036499C" w:rsidRDefault="00EA4B82" w:rsidP="0036499C">
      <w:pPr>
        <w:pStyle w:val="NormalWeb"/>
        <w:spacing w:line="360" w:lineRule="auto"/>
        <w:ind w:left="720" w:hanging="720"/>
        <w:jc w:val="both"/>
      </w:pPr>
      <w:r w:rsidRPr="0036499C">
        <w:rPr>
          <w:rStyle w:val="Strong"/>
        </w:rPr>
        <w:t>iii.</w:t>
      </w:r>
      <w:r w:rsidRPr="0036499C">
        <w:rPr>
          <w:rStyle w:val="Strong"/>
        </w:rPr>
        <w:tab/>
      </w:r>
      <w:r w:rsidR="00282219" w:rsidRPr="0036499C">
        <w:rPr>
          <w:rStyle w:val="Strong"/>
        </w:rPr>
        <w:t>Contribution to Academic Discourse:</w:t>
      </w:r>
      <w:r w:rsidRPr="0036499C">
        <w:t xml:space="preserve"> </w:t>
      </w:r>
      <w:r w:rsidR="00282219" w:rsidRPr="0036499C">
        <w:t>This study adds to the academic literature on e-banking and its impact on profitability, serving as a reference for future research in this field, particularly in the Nigerian context.</w:t>
      </w:r>
    </w:p>
    <w:p w14:paraId="68F7168D" w14:textId="462F5E83" w:rsidR="00282219" w:rsidRPr="0036499C" w:rsidRDefault="00EA4B82" w:rsidP="0036499C">
      <w:pPr>
        <w:pStyle w:val="NormalWeb"/>
        <w:spacing w:line="360" w:lineRule="auto"/>
        <w:ind w:left="720" w:hanging="720"/>
        <w:jc w:val="both"/>
      </w:pPr>
      <w:r w:rsidRPr="0036499C">
        <w:rPr>
          <w:rStyle w:val="Strong"/>
        </w:rPr>
        <w:t>iv.</w:t>
      </w:r>
      <w:r w:rsidRPr="0036499C">
        <w:rPr>
          <w:rStyle w:val="Strong"/>
        </w:rPr>
        <w:tab/>
      </w:r>
      <w:r w:rsidR="00282219" w:rsidRPr="0036499C">
        <w:rPr>
          <w:rStyle w:val="Strong"/>
        </w:rPr>
        <w:t>Customer Awareness and Trust:</w:t>
      </w:r>
      <w:r w:rsidRPr="0036499C">
        <w:rPr>
          <w:rStyle w:val="Strong"/>
        </w:rPr>
        <w:t xml:space="preserve"> </w:t>
      </w:r>
      <w:r w:rsidR="00282219" w:rsidRPr="0036499C">
        <w:t>The research enlightens customers about the benefits and challenges of e-banking, helping to foster trust and increase adoption of digital banking platforms.</w:t>
      </w:r>
    </w:p>
    <w:p w14:paraId="34BC3137" w14:textId="498D0DB5" w:rsidR="00D650C3" w:rsidRPr="0036499C" w:rsidRDefault="00EA4B82" w:rsidP="0036499C">
      <w:pPr>
        <w:spacing w:before="100" w:beforeAutospacing="1" w:after="100" w:afterAutospacing="1" w:line="360" w:lineRule="auto"/>
        <w:jc w:val="both"/>
        <w:outlineLvl w:val="2"/>
        <w:rPr>
          <w:rFonts w:ascii="Times New Roman" w:eastAsia="Times New Roman" w:hAnsi="Times New Roman" w:cs="Times New Roman"/>
          <w:b/>
          <w:bCs/>
          <w:sz w:val="24"/>
          <w:szCs w:val="27"/>
        </w:rPr>
      </w:pPr>
      <w:r w:rsidRPr="0036499C">
        <w:rPr>
          <w:rFonts w:ascii="Times New Roman" w:eastAsia="Times New Roman" w:hAnsi="Times New Roman" w:cs="Times New Roman"/>
          <w:b/>
          <w:bCs/>
          <w:sz w:val="24"/>
          <w:szCs w:val="27"/>
        </w:rPr>
        <w:t>1.7</w:t>
      </w:r>
      <w:r w:rsidRPr="0036499C">
        <w:rPr>
          <w:rFonts w:ascii="Times New Roman" w:eastAsia="Times New Roman" w:hAnsi="Times New Roman" w:cs="Times New Roman"/>
          <w:b/>
          <w:bCs/>
          <w:sz w:val="24"/>
          <w:szCs w:val="27"/>
        </w:rPr>
        <w:tab/>
      </w:r>
      <w:r w:rsidR="00D650C3" w:rsidRPr="0036499C">
        <w:rPr>
          <w:rFonts w:ascii="Times New Roman" w:eastAsia="Times New Roman" w:hAnsi="Times New Roman" w:cs="Times New Roman"/>
          <w:b/>
          <w:bCs/>
          <w:sz w:val="24"/>
          <w:szCs w:val="27"/>
        </w:rPr>
        <w:t xml:space="preserve">Scope </w:t>
      </w:r>
      <w:r w:rsidRPr="0036499C">
        <w:rPr>
          <w:rFonts w:ascii="Times New Roman" w:eastAsia="Times New Roman" w:hAnsi="Times New Roman" w:cs="Times New Roman"/>
          <w:b/>
          <w:bCs/>
          <w:sz w:val="24"/>
          <w:szCs w:val="27"/>
        </w:rPr>
        <w:t xml:space="preserve">and Limitation </w:t>
      </w:r>
      <w:r w:rsidR="00D650C3" w:rsidRPr="0036499C">
        <w:rPr>
          <w:rFonts w:ascii="Times New Roman" w:eastAsia="Times New Roman" w:hAnsi="Times New Roman" w:cs="Times New Roman"/>
          <w:b/>
          <w:bCs/>
          <w:sz w:val="24"/>
          <w:szCs w:val="27"/>
        </w:rPr>
        <w:t>of the Study</w:t>
      </w:r>
    </w:p>
    <w:p w14:paraId="32B8DEAD" w14:textId="7E9566FF" w:rsidR="00D650C3" w:rsidRPr="0036499C" w:rsidRDefault="00D650C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study focuses on Nigerian deposit money banks and examines the effects of e-banking on their profitability. The analysis covers a five-year period (201</w:t>
      </w:r>
      <w:r w:rsidR="00BB112F" w:rsidRPr="0036499C">
        <w:rPr>
          <w:rFonts w:ascii="Times New Roman" w:eastAsia="Times New Roman" w:hAnsi="Times New Roman" w:cs="Times New Roman"/>
          <w:sz w:val="24"/>
          <w:szCs w:val="24"/>
        </w:rPr>
        <w:t>9</w:t>
      </w:r>
      <w:r w:rsidRPr="0036499C">
        <w:rPr>
          <w:rFonts w:ascii="Times New Roman" w:eastAsia="Times New Roman" w:hAnsi="Times New Roman" w:cs="Times New Roman"/>
          <w:sz w:val="24"/>
          <w:szCs w:val="24"/>
        </w:rPr>
        <w:t>–202</w:t>
      </w:r>
      <w:r w:rsidR="00BB112F" w:rsidRPr="0036499C">
        <w:rPr>
          <w:rFonts w:ascii="Times New Roman" w:eastAsia="Times New Roman" w:hAnsi="Times New Roman" w:cs="Times New Roman"/>
          <w:sz w:val="24"/>
          <w:szCs w:val="24"/>
        </w:rPr>
        <w:t>4</w:t>
      </w:r>
      <w:r w:rsidRPr="0036499C">
        <w:rPr>
          <w:rFonts w:ascii="Times New Roman" w:eastAsia="Times New Roman" w:hAnsi="Times New Roman" w:cs="Times New Roman"/>
          <w:sz w:val="24"/>
          <w:szCs w:val="24"/>
        </w:rPr>
        <w:t>) to capture recent trends and developments. Key e-banking services considered include internet banking, mobile banking, ATMs, and electronic fund transfers. The research is geographically limited to Nigeria</w:t>
      </w:r>
    </w:p>
    <w:p w14:paraId="066BF1B7" w14:textId="4495396C" w:rsidR="000478B2" w:rsidRPr="0036499C" w:rsidRDefault="000478B2" w:rsidP="0036499C">
      <w:pPr>
        <w:pStyle w:val="NormalWeb"/>
        <w:spacing w:line="360" w:lineRule="auto"/>
        <w:jc w:val="both"/>
        <w:rPr>
          <w:b/>
          <w:bCs/>
        </w:rPr>
      </w:pPr>
      <w:r w:rsidRPr="0036499C">
        <w:rPr>
          <w:b/>
          <w:bCs/>
        </w:rPr>
        <w:t>Limitation of the Study</w:t>
      </w:r>
    </w:p>
    <w:p w14:paraId="60952FE8" w14:textId="084CD3F4" w:rsidR="00346CC7" w:rsidRPr="0036499C" w:rsidRDefault="00346CC7" w:rsidP="0036499C">
      <w:pPr>
        <w:pStyle w:val="NormalWeb"/>
        <w:spacing w:line="360" w:lineRule="auto"/>
        <w:jc w:val="both"/>
      </w:pPr>
      <w:r w:rsidRPr="0036499C">
        <w:t>This study is subject to certain limitations that may affect the generalizability and comprehensiveness of its findings:</w:t>
      </w:r>
    </w:p>
    <w:p w14:paraId="565BCFEA" w14:textId="1F293EFE" w:rsidR="00346CC7" w:rsidRPr="0036499C" w:rsidRDefault="00C44A9D" w:rsidP="0036499C">
      <w:pPr>
        <w:pStyle w:val="NormalWeb"/>
        <w:spacing w:line="360" w:lineRule="auto"/>
        <w:ind w:left="720" w:hanging="720"/>
        <w:jc w:val="both"/>
      </w:pPr>
      <w:proofErr w:type="spellStart"/>
      <w:r w:rsidRPr="0036499C">
        <w:rPr>
          <w:rStyle w:val="Strong"/>
        </w:rPr>
        <w:lastRenderedPageBreak/>
        <w:t>i</w:t>
      </w:r>
      <w:proofErr w:type="spellEnd"/>
      <w:r w:rsidRPr="0036499C">
        <w:rPr>
          <w:rStyle w:val="Strong"/>
        </w:rPr>
        <w:t>.</w:t>
      </w:r>
      <w:r w:rsidRPr="0036499C">
        <w:rPr>
          <w:rStyle w:val="Strong"/>
        </w:rPr>
        <w:tab/>
      </w:r>
      <w:r w:rsidR="00346CC7" w:rsidRPr="0036499C">
        <w:rPr>
          <w:rStyle w:val="Strong"/>
        </w:rPr>
        <w:t>Restricted Access to Proprietary Financial Data:</w:t>
      </w:r>
      <w:r w:rsidR="00346CC7" w:rsidRPr="0036499C">
        <w:t xml:space="preserve"> Limited access to sensitive or proprietary financial information from Nigerian deposit money banks may constrain the depth of the quantitative analysis.</w:t>
      </w:r>
    </w:p>
    <w:p w14:paraId="1B442EC8" w14:textId="78506FEC" w:rsidR="00346CC7" w:rsidRPr="0036499C" w:rsidRDefault="00C44A9D" w:rsidP="0036499C">
      <w:pPr>
        <w:pStyle w:val="NormalWeb"/>
        <w:spacing w:line="360" w:lineRule="auto"/>
        <w:ind w:left="720" w:hanging="720"/>
        <w:jc w:val="both"/>
      </w:pPr>
      <w:r w:rsidRPr="0036499C">
        <w:rPr>
          <w:rStyle w:val="Strong"/>
        </w:rPr>
        <w:t>ii.</w:t>
      </w:r>
      <w:r w:rsidRPr="0036499C">
        <w:rPr>
          <w:rStyle w:val="Strong"/>
        </w:rPr>
        <w:tab/>
      </w:r>
      <w:r w:rsidR="00346CC7" w:rsidRPr="0036499C">
        <w:rPr>
          <w:rStyle w:val="Strong"/>
        </w:rPr>
        <w:t>Variations in E-Banking Adoption Levels:</w:t>
      </w:r>
      <w:r w:rsidR="00346CC7" w:rsidRPr="0036499C">
        <w:t xml:space="preserve"> Differences in the extent and manner of e-banking adoption among banks may lead to inconsistencies in data interpretation and comparison.</w:t>
      </w:r>
    </w:p>
    <w:p w14:paraId="21C38247" w14:textId="6748F110" w:rsidR="00346CC7" w:rsidRPr="0036499C" w:rsidRDefault="0010793B" w:rsidP="0036499C">
      <w:pPr>
        <w:pStyle w:val="NormalWeb"/>
        <w:spacing w:line="360" w:lineRule="auto"/>
        <w:ind w:left="720" w:hanging="720"/>
        <w:jc w:val="both"/>
      </w:pPr>
      <w:r w:rsidRPr="0036499C">
        <w:rPr>
          <w:rStyle w:val="Strong"/>
        </w:rPr>
        <w:t>iii.</w:t>
      </w:r>
      <w:r w:rsidRPr="0036499C">
        <w:rPr>
          <w:rStyle w:val="Strong"/>
        </w:rPr>
        <w:tab/>
      </w:r>
      <w:r w:rsidR="00346CC7" w:rsidRPr="0036499C">
        <w:rPr>
          <w:rStyle w:val="Strong"/>
        </w:rPr>
        <w:t>Dependence on Secondary Data:</w:t>
      </w:r>
      <w:r w:rsidR="00346CC7" w:rsidRPr="0036499C">
        <w:t xml:space="preserve"> The reliance on secondary data sources introduces the potential for inaccuracies, biases, or incomplete information, which could impact the study's findings.</w:t>
      </w:r>
    </w:p>
    <w:p w14:paraId="6469AC8A" w14:textId="05133D0C" w:rsidR="00346CC7" w:rsidRPr="0036499C" w:rsidRDefault="0010793B" w:rsidP="0036499C">
      <w:pPr>
        <w:pStyle w:val="NormalWeb"/>
        <w:spacing w:line="360" w:lineRule="auto"/>
        <w:ind w:left="720" w:hanging="720"/>
        <w:jc w:val="both"/>
      </w:pPr>
      <w:r w:rsidRPr="0036499C">
        <w:rPr>
          <w:rStyle w:val="Strong"/>
        </w:rPr>
        <w:t>iv.</w:t>
      </w:r>
      <w:r w:rsidRPr="0036499C">
        <w:rPr>
          <w:rStyle w:val="Strong"/>
        </w:rPr>
        <w:tab/>
      </w:r>
      <w:r w:rsidR="00346CC7" w:rsidRPr="0036499C">
        <w:rPr>
          <w:rStyle w:val="Strong"/>
        </w:rPr>
        <w:t>Influence of External Factors:</w:t>
      </w:r>
      <w:r w:rsidR="00346CC7" w:rsidRPr="0036499C">
        <w:t xml:space="preserve"> Uncontrollable external variables, such as macroeconomic conditions and changes in regulatory frameworks, may affect the results but fall outside the scope of this research.</w:t>
      </w:r>
    </w:p>
    <w:p w14:paraId="450D26AA" w14:textId="47F6A510" w:rsidR="00346CC7" w:rsidRPr="0036499C" w:rsidRDefault="0010793B" w:rsidP="0036499C">
      <w:pPr>
        <w:pStyle w:val="Heading3"/>
        <w:spacing w:line="360" w:lineRule="auto"/>
        <w:jc w:val="both"/>
        <w:rPr>
          <w:sz w:val="24"/>
          <w:szCs w:val="24"/>
        </w:rPr>
      </w:pPr>
      <w:r w:rsidRPr="0036499C">
        <w:rPr>
          <w:sz w:val="24"/>
          <w:szCs w:val="24"/>
        </w:rPr>
        <w:t>1.8</w:t>
      </w:r>
      <w:r w:rsidRPr="0036499C">
        <w:rPr>
          <w:sz w:val="24"/>
          <w:szCs w:val="24"/>
        </w:rPr>
        <w:tab/>
      </w:r>
      <w:r w:rsidR="00346CC7" w:rsidRPr="0036499C">
        <w:rPr>
          <w:sz w:val="24"/>
          <w:szCs w:val="24"/>
        </w:rPr>
        <w:t>Definition of Terms</w:t>
      </w:r>
    </w:p>
    <w:p w14:paraId="24911D41" w14:textId="33C09728" w:rsidR="00346CC7" w:rsidRPr="0036499C" w:rsidRDefault="0010793B" w:rsidP="0036499C">
      <w:pPr>
        <w:pStyle w:val="NormalWeb"/>
        <w:spacing w:line="360" w:lineRule="auto"/>
        <w:ind w:left="720" w:hanging="720"/>
        <w:jc w:val="both"/>
      </w:pPr>
      <w:proofErr w:type="spellStart"/>
      <w:r w:rsidRPr="0036499C">
        <w:rPr>
          <w:rStyle w:val="Strong"/>
        </w:rPr>
        <w:t>i</w:t>
      </w:r>
      <w:proofErr w:type="spellEnd"/>
      <w:r w:rsidRPr="0036499C">
        <w:rPr>
          <w:rStyle w:val="Strong"/>
        </w:rPr>
        <w:t>.</w:t>
      </w:r>
      <w:r w:rsidRPr="0036499C">
        <w:rPr>
          <w:rStyle w:val="Strong"/>
        </w:rPr>
        <w:tab/>
      </w:r>
      <w:r w:rsidR="00346CC7" w:rsidRPr="0036499C">
        <w:rPr>
          <w:rStyle w:val="Strong"/>
        </w:rPr>
        <w:t>Electronic Banking (E-Banking):</w:t>
      </w:r>
      <w:r w:rsidR="00346CC7" w:rsidRPr="0036499C">
        <w:t xml:space="preserve"> The use of electronic channels, such as the internet, mobile devices, and ATMs, to perform banking transactions and access financial services.</w:t>
      </w:r>
    </w:p>
    <w:p w14:paraId="6E1C03C1" w14:textId="25A3C1E4" w:rsidR="00346CC7" w:rsidRPr="0036499C" w:rsidRDefault="0010793B" w:rsidP="0036499C">
      <w:pPr>
        <w:pStyle w:val="NormalWeb"/>
        <w:spacing w:line="360" w:lineRule="auto"/>
        <w:ind w:left="720" w:hanging="720"/>
        <w:jc w:val="both"/>
      </w:pPr>
      <w:r w:rsidRPr="0036499C">
        <w:rPr>
          <w:rStyle w:val="Strong"/>
        </w:rPr>
        <w:t>ii.</w:t>
      </w:r>
      <w:r w:rsidRPr="0036499C">
        <w:rPr>
          <w:rStyle w:val="Strong"/>
        </w:rPr>
        <w:tab/>
      </w:r>
      <w:r w:rsidR="00346CC7" w:rsidRPr="0036499C">
        <w:rPr>
          <w:rStyle w:val="Strong"/>
        </w:rPr>
        <w:t>Deposit Money Banks (DMBs):</w:t>
      </w:r>
      <w:r w:rsidR="00346CC7" w:rsidRPr="0036499C">
        <w:t xml:space="preserve"> Financial institutions authorized by regulatory bodies to accept deposits and provide loans to the public.</w:t>
      </w:r>
    </w:p>
    <w:p w14:paraId="43C8E558" w14:textId="7DBC7F66" w:rsidR="00346CC7" w:rsidRPr="0036499C" w:rsidRDefault="0010793B" w:rsidP="0036499C">
      <w:pPr>
        <w:pStyle w:val="NormalWeb"/>
        <w:spacing w:line="360" w:lineRule="auto"/>
        <w:ind w:left="720" w:hanging="720"/>
        <w:jc w:val="both"/>
      </w:pPr>
      <w:r w:rsidRPr="0036499C">
        <w:rPr>
          <w:rStyle w:val="Strong"/>
        </w:rPr>
        <w:t>iii.</w:t>
      </w:r>
      <w:r w:rsidRPr="0036499C">
        <w:rPr>
          <w:rStyle w:val="Strong"/>
        </w:rPr>
        <w:tab/>
      </w:r>
      <w:r w:rsidR="00346CC7" w:rsidRPr="0036499C">
        <w:rPr>
          <w:rStyle w:val="Strong"/>
        </w:rPr>
        <w:t>Profitability:</w:t>
      </w:r>
      <w:r w:rsidR="00346CC7" w:rsidRPr="0036499C">
        <w:t xml:space="preserve"> A measure of the financial performance of an organization, often assessed using metrics such as return on assets (ROA) and return on equity (ROE).</w:t>
      </w:r>
    </w:p>
    <w:p w14:paraId="0D133FE8" w14:textId="29E915DA" w:rsidR="00346CC7" w:rsidRPr="0036499C" w:rsidRDefault="0010793B" w:rsidP="0036499C">
      <w:pPr>
        <w:pStyle w:val="NormalWeb"/>
        <w:spacing w:line="360" w:lineRule="auto"/>
        <w:ind w:left="720" w:hanging="720"/>
        <w:jc w:val="both"/>
      </w:pPr>
      <w:r w:rsidRPr="0036499C">
        <w:rPr>
          <w:rStyle w:val="Strong"/>
        </w:rPr>
        <w:t>iv.</w:t>
      </w:r>
      <w:r w:rsidRPr="0036499C">
        <w:rPr>
          <w:rStyle w:val="Strong"/>
        </w:rPr>
        <w:tab/>
      </w:r>
      <w:r w:rsidR="00346CC7" w:rsidRPr="0036499C">
        <w:rPr>
          <w:rStyle w:val="Strong"/>
        </w:rPr>
        <w:t>Central Bank of Nigeria (CBN):</w:t>
      </w:r>
      <w:r w:rsidR="00346CC7" w:rsidRPr="0036499C">
        <w:t xml:space="preserve"> The apex monetary authority in Nigeria responsible for regulating and supervising the banking industry.</w:t>
      </w:r>
    </w:p>
    <w:p w14:paraId="36876014" w14:textId="57AAB211" w:rsidR="00346CC7" w:rsidRPr="0036499C" w:rsidRDefault="0010793B" w:rsidP="0036499C">
      <w:pPr>
        <w:pStyle w:val="NormalWeb"/>
        <w:spacing w:line="360" w:lineRule="auto"/>
        <w:ind w:left="720" w:hanging="720"/>
        <w:jc w:val="both"/>
      </w:pPr>
      <w:r w:rsidRPr="0036499C">
        <w:rPr>
          <w:rStyle w:val="Strong"/>
        </w:rPr>
        <w:lastRenderedPageBreak/>
        <w:t>v.</w:t>
      </w:r>
      <w:r w:rsidRPr="0036499C">
        <w:rPr>
          <w:rStyle w:val="Strong"/>
        </w:rPr>
        <w:tab/>
      </w:r>
      <w:r w:rsidR="00346CC7" w:rsidRPr="0036499C">
        <w:rPr>
          <w:rStyle w:val="Strong"/>
        </w:rPr>
        <w:t>Cashless Policy:</w:t>
      </w:r>
      <w:r w:rsidR="00346CC7" w:rsidRPr="0036499C">
        <w:t xml:space="preserve"> An initiative by the Central Bank of Nigeria to reduce the use of physical cash in transactions and promote electronic payment systems.</w:t>
      </w:r>
    </w:p>
    <w:p w14:paraId="027DACF8" w14:textId="0E1CFE41" w:rsidR="00346CC7" w:rsidRPr="0036499C" w:rsidRDefault="00346CC7" w:rsidP="0036499C">
      <w:pPr>
        <w:pStyle w:val="Heading3"/>
        <w:spacing w:line="360" w:lineRule="auto"/>
        <w:jc w:val="both"/>
        <w:rPr>
          <w:sz w:val="24"/>
          <w:szCs w:val="24"/>
        </w:rPr>
      </w:pPr>
      <w:r w:rsidRPr="0036499C">
        <w:rPr>
          <w:sz w:val="24"/>
          <w:szCs w:val="24"/>
        </w:rPr>
        <w:t>1.9</w:t>
      </w:r>
      <w:r w:rsidR="0010793B" w:rsidRPr="0036499C">
        <w:rPr>
          <w:sz w:val="24"/>
          <w:szCs w:val="24"/>
        </w:rPr>
        <w:tab/>
      </w:r>
      <w:r w:rsidRPr="0036499C">
        <w:rPr>
          <w:sz w:val="24"/>
          <w:szCs w:val="24"/>
        </w:rPr>
        <w:t>Plan of the Study</w:t>
      </w:r>
    </w:p>
    <w:p w14:paraId="2A61676F" w14:textId="77777777" w:rsidR="00346CC7" w:rsidRPr="0036499C" w:rsidRDefault="00346CC7" w:rsidP="0036499C">
      <w:pPr>
        <w:pStyle w:val="NormalWeb"/>
        <w:spacing w:line="360" w:lineRule="auto"/>
        <w:jc w:val="both"/>
      </w:pPr>
      <w:r w:rsidRPr="0036499C">
        <w:t>This research study is structured into five main chapters:</w:t>
      </w:r>
    </w:p>
    <w:p w14:paraId="28DDF169" w14:textId="77777777" w:rsidR="000127BC"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Chapter One:</w:t>
      </w:r>
      <w:r w:rsidRPr="0036499C">
        <w:rPr>
          <w:rFonts w:ascii="Times New Roman" w:hAnsi="Times New Roman"/>
          <w:sz w:val="24"/>
          <w:szCs w:val="20"/>
        </w:rPr>
        <w:t xml:space="preserve"> which includes the Introduction, Statement of Problem, Research Questions, Research objectives, Research Hypothesis, significance of the study, Scope and Limitation of the study, Definition of Terms</w:t>
      </w:r>
    </w:p>
    <w:p w14:paraId="65831725" w14:textId="77777777" w:rsidR="000127BC"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Chapter Two:</w:t>
      </w:r>
      <w:r w:rsidRPr="0036499C">
        <w:rPr>
          <w:rFonts w:ascii="Times New Roman" w:hAnsi="Times New Roman"/>
          <w:sz w:val="24"/>
          <w:szCs w:val="20"/>
        </w:rPr>
        <w:t xml:space="preserve"> Literature review, covering Conceptual Review, Theoretical frameworks, Empirical review, Gap in literature    </w:t>
      </w:r>
    </w:p>
    <w:p w14:paraId="711BC3A6" w14:textId="77777777" w:rsidR="000127BC"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 xml:space="preserve">Chapter Three: </w:t>
      </w:r>
      <w:r w:rsidRPr="0036499C">
        <w:rPr>
          <w:rFonts w:ascii="Times New Roman" w:hAnsi="Times New Roman"/>
          <w:sz w:val="24"/>
          <w:szCs w:val="20"/>
        </w:rPr>
        <w:t xml:space="preserve">Methodology, detailing the Research design, Population of the study, Sampling size and sampling techniques, Methods of data collection, Method of data analysis    </w:t>
      </w:r>
    </w:p>
    <w:p w14:paraId="512DB602" w14:textId="77777777" w:rsidR="000127BC"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 xml:space="preserve">Chapter Four: </w:t>
      </w:r>
      <w:r w:rsidRPr="0036499C">
        <w:rPr>
          <w:rFonts w:ascii="Times New Roman" w:hAnsi="Times New Roman"/>
          <w:sz w:val="24"/>
          <w:szCs w:val="20"/>
        </w:rPr>
        <w:t xml:space="preserve">Data Presentation, Analysis, and Interpretation of findings </w:t>
      </w:r>
    </w:p>
    <w:p w14:paraId="61AC4A8F" w14:textId="77777777" w:rsidR="000127BC"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Chapter Five:</w:t>
      </w:r>
      <w:r w:rsidRPr="0036499C">
        <w:rPr>
          <w:rFonts w:ascii="Times New Roman" w:hAnsi="Times New Roman"/>
          <w:sz w:val="24"/>
          <w:szCs w:val="20"/>
        </w:rPr>
        <w:t xml:space="preserve"> Summary, Conclusion, and Recommendations</w:t>
      </w:r>
    </w:p>
    <w:p w14:paraId="5E0DDA8E" w14:textId="547F1209" w:rsidR="00F3261A" w:rsidRPr="0036499C" w:rsidRDefault="000127BC" w:rsidP="0036499C">
      <w:pPr>
        <w:spacing w:after="200" w:line="360" w:lineRule="auto"/>
        <w:jc w:val="both"/>
        <w:rPr>
          <w:rFonts w:ascii="Times New Roman" w:hAnsi="Times New Roman"/>
          <w:sz w:val="24"/>
          <w:szCs w:val="20"/>
        </w:rPr>
      </w:pPr>
      <w:r w:rsidRPr="0036499C">
        <w:rPr>
          <w:rFonts w:ascii="Times New Roman" w:hAnsi="Times New Roman"/>
          <w:b/>
          <w:bCs/>
          <w:sz w:val="24"/>
          <w:szCs w:val="20"/>
        </w:rPr>
        <w:t>Reference</w:t>
      </w:r>
      <w:r w:rsidRPr="0036499C">
        <w:rPr>
          <w:rFonts w:ascii="Times New Roman" w:hAnsi="Times New Roman"/>
          <w:sz w:val="24"/>
          <w:szCs w:val="20"/>
        </w:rPr>
        <w:t xml:space="preserve"> </w:t>
      </w:r>
    </w:p>
    <w:p w14:paraId="29E3C128" w14:textId="2175E5DD" w:rsidR="00F57A58" w:rsidRPr="0036499C" w:rsidRDefault="00F57A58" w:rsidP="0036499C">
      <w:pPr>
        <w:spacing w:after="200" w:line="360" w:lineRule="auto"/>
        <w:jc w:val="both"/>
        <w:rPr>
          <w:rFonts w:ascii="Times New Roman" w:hAnsi="Times New Roman"/>
          <w:sz w:val="24"/>
          <w:szCs w:val="20"/>
        </w:rPr>
      </w:pPr>
    </w:p>
    <w:p w14:paraId="430009F4" w14:textId="738AB818" w:rsidR="00F57A58" w:rsidRPr="0036499C" w:rsidRDefault="00F57A58" w:rsidP="0036499C">
      <w:pPr>
        <w:spacing w:after="200" w:line="360" w:lineRule="auto"/>
        <w:jc w:val="both"/>
        <w:rPr>
          <w:rFonts w:ascii="Times New Roman" w:hAnsi="Times New Roman"/>
          <w:sz w:val="24"/>
          <w:szCs w:val="20"/>
        </w:rPr>
      </w:pPr>
    </w:p>
    <w:p w14:paraId="2BC5647C" w14:textId="4EACB4F3" w:rsidR="00F57A58" w:rsidRPr="0036499C" w:rsidRDefault="00F57A58" w:rsidP="0036499C">
      <w:pPr>
        <w:spacing w:after="200" w:line="360" w:lineRule="auto"/>
        <w:jc w:val="both"/>
        <w:rPr>
          <w:rFonts w:ascii="Times New Roman" w:hAnsi="Times New Roman"/>
          <w:sz w:val="24"/>
          <w:szCs w:val="20"/>
        </w:rPr>
      </w:pPr>
    </w:p>
    <w:p w14:paraId="52A6A831" w14:textId="424F69B6" w:rsidR="00F57A58" w:rsidRPr="0036499C" w:rsidRDefault="00F57A58" w:rsidP="0036499C">
      <w:pPr>
        <w:spacing w:after="200" w:line="360" w:lineRule="auto"/>
        <w:jc w:val="both"/>
        <w:rPr>
          <w:rFonts w:ascii="Times New Roman" w:hAnsi="Times New Roman"/>
          <w:sz w:val="24"/>
          <w:szCs w:val="20"/>
        </w:rPr>
      </w:pPr>
    </w:p>
    <w:p w14:paraId="7B9745ED" w14:textId="75629AFE" w:rsidR="00B70AE2" w:rsidRPr="0036499C" w:rsidRDefault="00B70AE2" w:rsidP="0036499C">
      <w:pPr>
        <w:spacing w:after="200" w:line="360" w:lineRule="auto"/>
        <w:jc w:val="both"/>
        <w:rPr>
          <w:rFonts w:ascii="Times New Roman" w:hAnsi="Times New Roman"/>
          <w:sz w:val="24"/>
          <w:szCs w:val="20"/>
        </w:rPr>
      </w:pPr>
    </w:p>
    <w:p w14:paraId="74381B77" w14:textId="77777777" w:rsidR="005E692C" w:rsidRDefault="005E692C" w:rsidP="0036499C">
      <w:pPr>
        <w:spacing w:after="200" w:line="360" w:lineRule="auto"/>
        <w:jc w:val="center"/>
        <w:rPr>
          <w:rFonts w:ascii="Times New Roman" w:hAnsi="Times New Roman"/>
          <w:b/>
          <w:bCs/>
          <w:sz w:val="24"/>
          <w:szCs w:val="20"/>
        </w:rPr>
      </w:pPr>
    </w:p>
    <w:p w14:paraId="37751C52" w14:textId="13AE7A10" w:rsidR="00F57A58" w:rsidRPr="0036499C" w:rsidRDefault="00F57A58" w:rsidP="0036499C">
      <w:pPr>
        <w:spacing w:after="200" w:line="360" w:lineRule="auto"/>
        <w:jc w:val="center"/>
        <w:rPr>
          <w:rFonts w:ascii="Times New Roman" w:hAnsi="Times New Roman"/>
          <w:b/>
          <w:bCs/>
          <w:sz w:val="24"/>
          <w:szCs w:val="20"/>
        </w:rPr>
      </w:pPr>
      <w:r w:rsidRPr="0036499C">
        <w:rPr>
          <w:rFonts w:ascii="Times New Roman" w:hAnsi="Times New Roman"/>
          <w:b/>
          <w:bCs/>
          <w:sz w:val="24"/>
          <w:szCs w:val="20"/>
        </w:rPr>
        <w:lastRenderedPageBreak/>
        <w:t>CHAPTER TWO</w:t>
      </w:r>
    </w:p>
    <w:p w14:paraId="278D6B37" w14:textId="5F93F025" w:rsidR="00F57A58" w:rsidRPr="0036499C" w:rsidRDefault="00F57A58" w:rsidP="0036499C">
      <w:pPr>
        <w:spacing w:after="200" w:line="360" w:lineRule="auto"/>
        <w:jc w:val="both"/>
        <w:rPr>
          <w:rFonts w:ascii="Times New Roman" w:hAnsi="Times New Roman"/>
          <w:b/>
          <w:bCs/>
          <w:sz w:val="24"/>
          <w:szCs w:val="20"/>
        </w:rPr>
      </w:pPr>
      <w:r w:rsidRPr="0036499C">
        <w:rPr>
          <w:rFonts w:ascii="Times New Roman" w:hAnsi="Times New Roman"/>
          <w:b/>
          <w:bCs/>
          <w:sz w:val="24"/>
          <w:szCs w:val="20"/>
        </w:rPr>
        <w:t>2.0</w:t>
      </w:r>
      <w:r w:rsidRPr="0036499C">
        <w:rPr>
          <w:rFonts w:ascii="Times New Roman" w:hAnsi="Times New Roman"/>
          <w:b/>
          <w:bCs/>
          <w:sz w:val="24"/>
          <w:szCs w:val="20"/>
        </w:rPr>
        <w:tab/>
      </w:r>
      <w:r w:rsidR="00525A74" w:rsidRPr="0036499C">
        <w:rPr>
          <w:rFonts w:ascii="Times New Roman" w:hAnsi="Times New Roman"/>
          <w:b/>
          <w:bCs/>
          <w:sz w:val="24"/>
          <w:szCs w:val="20"/>
        </w:rPr>
        <w:t xml:space="preserve">LITERATURE REVIEW </w:t>
      </w:r>
    </w:p>
    <w:p w14:paraId="73504502"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This chapter presents a comprehensive review of existing literature related to the study, focusing on key concepts, theoretical frameworks, empirical evidence, and identified gaps. It aims to provide an in-depth understanding of how electronic banking has evolved over time and how it influences the profitability of deposit money banks (DMBs) in Nigeria. The review is structured into four major sections: conceptual review, theoretical review, empirical review, and gaps in the literature.</w:t>
      </w:r>
    </w:p>
    <w:p w14:paraId="4970A949" w14:textId="71BB6B8A" w:rsidR="00525A74" w:rsidRPr="0036499C" w:rsidRDefault="00525A74" w:rsidP="0036499C">
      <w:pPr>
        <w:spacing w:after="200" w:line="360" w:lineRule="auto"/>
        <w:jc w:val="both"/>
        <w:rPr>
          <w:rFonts w:ascii="Times New Roman" w:hAnsi="Times New Roman"/>
          <w:b/>
          <w:bCs/>
          <w:sz w:val="24"/>
          <w:szCs w:val="20"/>
        </w:rPr>
      </w:pPr>
      <w:r w:rsidRPr="0036499C">
        <w:rPr>
          <w:rFonts w:ascii="Times New Roman" w:hAnsi="Times New Roman"/>
          <w:b/>
          <w:bCs/>
          <w:sz w:val="24"/>
          <w:szCs w:val="20"/>
        </w:rPr>
        <w:t>2.1</w:t>
      </w:r>
      <w:r w:rsidRPr="0036499C">
        <w:rPr>
          <w:rFonts w:ascii="Times New Roman" w:hAnsi="Times New Roman"/>
          <w:b/>
          <w:bCs/>
          <w:sz w:val="24"/>
          <w:szCs w:val="20"/>
        </w:rPr>
        <w:tab/>
        <w:t xml:space="preserve">Conceptual Review </w:t>
      </w:r>
    </w:p>
    <w:p w14:paraId="35376765" w14:textId="77777777" w:rsidR="00F96634" w:rsidRPr="0036499C" w:rsidRDefault="00F96634" w:rsidP="0036499C">
      <w:pPr>
        <w:pStyle w:val="NormalWeb"/>
        <w:spacing w:line="360" w:lineRule="auto"/>
        <w:jc w:val="both"/>
      </w:pPr>
      <w:r w:rsidRPr="0036499C">
        <w:t>The conceptual review provides a foundational understanding of the key concepts that underpin this study. It offers definitions, explanations, and the interrelationships between core variables such as electronic banking and bank profitability. Conceptual clarity is crucial in academic research, as it sets the stage for both the theoretical framework and empirical analysis that follow.</w:t>
      </w:r>
    </w:p>
    <w:p w14:paraId="24819E62" w14:textId="77777777" w:rsidR="00F96634" w:rsidRPr="0036499C" w:rsidRDefault="00F96634" w:rsidP="0036499C">
      <w:pPr>
        <w:pStyle w:val="NormalWeb"/>
        <w:spacing w:line="360" w:lineRule="auto"/>
        <w:jc w:val="both"/>
      </w:pPr>
      <w:r w:rsidRPr="0036499C">
        <w:t>This section explores the relationship between electronic banking and profitability by examining various sub-concepts such as cost efficiency, customer accessibility, technological innovation, operational risks, and the regulatory environment. These components are essential to understanding how e-banking practices impact the financial sustainability of Nigerian deposit money banks.</w:t>
      </w:r>
    </w:p>
    <w:p w14:paraId="5B8492D3" w14:textId="0B624051"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2.1.1</w:t>
      </w:r>
      <w:r w:rsidR="00F96634"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Electronic Banking (E-Banking)</w:t>
      </w:r>
    </w:p>
    <w:p w14:paraId="08019F44"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287D36">
        <w:rPr>
          <w:rFonts w:ascii="Times New Roman" w:eastAsia="Times New Roman" w:hAnsi="Times New Roman" w:cs="Times New Roman"/>
          <w:sz w:val="24"/>
          <w:szCs w:val="24"/>
        </w:rPr>
        <w:t xml:space="preserve">Electronic banking, often referred to as e-banking or digital banking, involves the use of electronic systems and digital communication tools to deliver banking products and services. It encompasses various platforms such as </w:t>
      </w:r>
      <w:r w:rsidRPr="00287D36">
        <w:rPr>
          <w:rFonts w:ascii="Times New Roman" w:eastAsia="Times New Roman" w:hAnsi="Times New Roman" w:cs="Times New Roman"/>
          <w:bCs/>
          <w:sz w:val="24"/>
          <w:szCs w:val="24"/>
        </w:rPr>
        <w:t>internet banking</w:t>
      </w:r>
      <w:r w:rsidRPr="00287D36">
        <w:rPr>
          <w:rFonts w:ascii="Times New Roman" w:eastAsia="Times New Roman" w:hAnsi="Times New Roman" w:cs="Times New Roman"/>
          <w:sz w:val="24"/>
          <w:szCs w:val="24"/>
        </w:rPr>
        <w:t xml:space="preserve">, </w:t>
      </w:r>
      <w:r w:rsidRPr="00287D36">
        <w:rPr>
          <w:rFonts w:ascii="Times New Roman" w:eastAsia="Times New Roman" w:hAnsi="Times New Roman" w:cs="Times New Roman"/>
          <w:bCs/>
          <w:sz w:val="24"/>
          <w:szCs w:val="24"/>
        </w:rPr>
        <w:t>mobile banking</w:t>
      </w:r>
      <w:r w:rsidRPr="00287D36">
        <w:rPr>
          <w:rFonts w:ascii="Times New Roman" w:eastAsia="Times New Roman" w:hAnsi="Times New Roman" w:cs="Times New Roman"/>
          <w:sz w:val="24"/>
          <w:szCs w:val="24"/>
        </w:rPr>
        <w:t xml:space="preserve">, </w:t>
      </w:r>
      <w:r w:rsidRPr="00287D36">
        <w:rPr>
          <w:rFonts w:ascii="Times New Roman" w:eastAsia="Times New Roman" w:hAnsi="Times New Roman" w:cs="Times New Roman"/>
          <w:bCs/>
          <w:sz w:val="24"/>
          <w:szCs w:val="24"/>
        </w:rPr>
        <w:t>ATMs (Automated Teller Machines)</w:t>
      </w:r>
      <w:r w:rsidRPr="00287D36">
        <w:rPr>
          <w:rFonts w:ascii="Times New Roman" w:eastAsia="Times New Roman" w:hAnsi="Times New Roman" w:cs="Times New Roman"/>
          <w:sz w:val="24"/>
          <w:szCs w:val="24"/>
        </w:rPr>
        <w:t xml:space="preserve">, </w:t>
      </w:r>
      <w:r w:rsidRPr="00287D36">
        <w:rPr>
          <w:rFonts w:ascii="Times New Roman" w:eastAsia="Times New Roman" w:hAnsi="Times New Roman" w:cs="Times New Roman"/>
          <w:bCs/>
          <w:sz w:val="24"/>
          <w:szCs w:val="24"/>
        </w:rPr>
        <w:t>POS (Point of Sale)</w:t>
      </w:r>
      <w:r w:rsidRPr="00287D36">
        <w:rPr>
          <w:rFonts w:ascii="Times New Roman" w:eastAsia="Times New Roman" w:hAnsi="Times New Roman" w:cs="Times New Roman"/>
          <w:sz w:val="24"/>
          <w:szCs w:val="24"/>
        </w:rPr>
        <w:t xml:space="preserve"> terminals, and </w:t>
      </w:r>
      <w:r w:rsidRPr="00287D36">
        <w:rPr>
          <w:rFonts w:ascii="Times New Roman" w:eastAsia="Times New Roman" w:hAnsi="Times New Roman" w:cs="Times New Roman"/>
          <w:bCs/>
          <w:sz w:val="24"/>
          <w:szCs w:val="24"/>
        </w:rPr>
        <w:t>electronic fund transfers (EFTs)</w:t>
      </w:r>
      <w:r w:rsidRPr="00287D36">
        <w:rPr>
          <w:rFonts w:ascii="Times New Roman" w:eastAsia="Times New Roman" w:hAnsi="Times New Roman" w:cs="Times New Roman"/>
          <w:sz w:val="24"/>
          <w:szCs w:val="24"/>
        </w:rPr>
        <w:t xml:space="preserve">. Through these </w:t>
      </w:r>
      <w:r w:rsidRPr="0036499C">
        <w:rPr>
          <w:rFonts w:ascii="Times New Roman" w:eastAsia="Times New Roman" w:hAnsi="Times New Roman" w:cs="Times New Roman"/>
          <w:sz w:val="24"/>
          <w:szCs w:val="24"/>
        </w:rPr>
        <w:t xml:space="preserve">channels, </w:t>
      </w:r>
      <w:r w:rsidRPr="0036499C">
        <w:rPr>
          <w:rFonts w:ascii="Times New Roman" w:eastAsia="Times New Roman" w:hAnsi="Times New Roman" w:cs="Times New Roman"/>
          <w:sz w:val="24"/>
          <w:szCs w:val="24"/>
        </w:rPr>
        <w:lastRenderedPageBreak/>
        <w:t>customers can perform activities like balance inquiries, fund transfers, utility bill payments, mobile top-ups, loan applications, and even investment services without visiting a physical bank branch.</w:t>
      </w:r>
    </w:p>
    <w:p w14:paraId="4147BBC9"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E-banking has significantly transformed how banks operate by enabling faster service delivery, reducing reliance on paper-based transactions, and offering convenience to users. According to </w:t>
      </w:r>
      <w:proofErr w:type="spellStart"/>
      <w:r w:rsidRPr="0036499C">
        <w:rPr>
          <w:rFonts w:ascii="Times New Roman" w:eastAsia="Times New Roman" w:hAnsi="Times New Roman" w:cs="Times New Roman"/>
          <w:sz w:val="24"/>
          <w:szCs w:val="24"/>
        </w:rPr>
        <w:t>Auta</w:t>
      </w:r>
      <w:proofErr w:type="spellEnd"/>
      <w:r w:rsidRPr="0036499C">
        <w:rPr>
          <w:rFonts w:ascii="Times New Roman" w:eastAsia="Times New Roman" w:hAnsi="Times New Roman" w:cs="Times New Roman"/>
          <w:sz w:val="24"/>
          <w:szCs w:val="24"/>
        </w:rPr>
        <w:t xml:space="preserve"> (2010), the deployment of electronic banking services not only enhances operational efficiency but also helps banks reach a broader customer base, particularly in remote and underserved areas.</w:t>
      </w:r>
    </w:p>
    <w:p w14:paraId="77FBDDD1" w14:textId="77777777" w:rsidR="008174A5" w:rsidRPr="00287D36"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287D36">
        <w:rPr>
          <w:rFonts w:ascii="Times New Roman" w:eastAsia="Times New Roman" w:hAnsi="Times New Roman" w:cs="Times New Roman"/>
          <w:sz w:val="24"/>
          <w:szCs w:val="24"/>
        </w:rPr>
        <w:t xml:space="preserve">In the Nigerian context, the push toward e-banking was reinforced by the </w:t>
      </w:r>
      <w:r w:rsidRPr="00287D36">
        <w:rPr>
          <w:rFonts w:ascii="Times New Roman" w:eastAsia="Times New Roman" w:hAnsi="Times New Roman" w:cs="Times New Roman"/>
          <w:bCs/>
          <w:sz w:val="24"/>
          <w:szCs w:val="24"/>
        </w:rPr>
        <w:t>Central Bank of Nigeria’s (CBN) cashless policy</w:t>
      </w:r>
      <w:r w:rsidRPr="00287D36">
        <w:rPr>
          <w:rFonts w:ascii="Times New Roman" w:eastAsia="Times New Roman" w:hAnsi="Times New Roman" w:cs="Times New Roman"/>
          <w:sz w:val="24"/>
          <w:szCs w:val="24"/>
        </w:rPr>
        <w:t>, launched in 2012 and expanded in subsequent years. This policy was designed to reduce the use of cash, promote electronic payments, and enhance the efficiency of the Nigerian payment system. Furthermore, increasing mobile phone penetration, internet connectivity, and digital literacy have created an enabling environment for the expansion of e-banking services in the country.</w:t>
      </w:r>
    </w:p>
    <w:p w14:paraId="15139743" w14:textId="5D7ECE91"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2.1.2 </w:t>
      </w:r>
      <w:r w:rsidRPr="0036499C">
        <w:rPr>
          <w:rFonts w:ascii="Times New Roman" w:eastAsia="Times New Roman" w:hAnsi="Times New Roman" w:cs="Times New Roman"/>
          <w:b/>
          <w:bCs/>
          <w:sz w:val="24"/>
          <w:szCs w:val="24"/>
        </w:rPr>
        <w:tab/>
        <w:t>Profitability in Banking</w:t>
      </w:r>
    </w:p>
    <w:p w14:paraId="2B9EA7BA"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Profitability in the banking sector refers to a bank’s capacity to generate earnings in excess of its expenses, obligations, and operational costs. It is a crucial measure of financial health and long-term viability. Profitability is typically assessed using financial performance indicators such as:</w:t>
      </w:r>
    </w:p>
    <w:p w14:paraId="009561DE" w14:textId="16050D0A" w:rsidR="008174A5" w:rsidRPr="0036499C" w:rsidRDefault="008174A5"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t>Return on Assets (ROA)</w:t>
      </w:r>
      <w:r w:rsidR="00502C3C"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which evaluates how efficiently a bank utilizes its total assets to generate profits.</w:t>
      </w:r>
    </w:p>
    <w:p w14:paraId="7DD82636" w14:textId="760A25EF" w:rsidR="008174A5" w:rsidRPr="0036499C" w:rsidRDefault="008174A5"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t>Return on Equity (ROE)</w:t>
      </w:r>
      <w:r w:rsidR="00502C3C"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which measures the return generated on shareholders' equity.</w:t>
      </w:r>
    </w:p>
    <w:p w14:paraId="683ED808" w14:textId="71D9A045" w:rsidR="008174A5" w:rsidRPr="0036499C" w:rsidRDefault="008174A5"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t>Net Interest Margin (NIM)</w:t>
      </w:r>
      <w:r w:rsidR="00502C3C"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sz w:val="24"/>
          <w:szCs w:val="24"/>
        </w:rPr>
        <w:t xml:space="preserve"> the difference between interest income generated and interest paid, relative to the bank's interest-earning assets.</w:t>
      </w:r>
    </w:p>
    <w:p w14:paraId="4DF29E5F"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lastRenderedPageBreak/>
        <w:t>Profitability is not just important for shareholders and investors, but it also signals the effectiveness of the bank’s management strategies and operational efficiency. In today’s competitive and technology-driven banking environment, banks seek innovative means, including digital platforms, to enhance service delivery and generate higher revenue with reduced operational costs.</w:t>
      </w:r>
    </w:p>
    <w:p w14:paraId="6FB278D4"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integration of e-banking has been seen as a strategic move toward achieving better financial outcomes. By automating transactions, reducing the need for large branch networks, and expanding outreach through digital platforms, banks can lower costs and increase their income base. However, it is essential to evaluate whether these benefits outweigh the costs associated with technology deployment and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w:t>
      </w:r>
    </w:p>
    <w:p w14:paraId="18FF30C1" w14:textId="558FBA40"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2.1.3 </w:t>
      </w:r>
      <w:r w:rsidR="00502C3C"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 xml:space="preserve">Relationship </w:t>
      </w:r>
      <w:r w:rsidR="005E692C" w:rsidRPr="0036499C">
        <w:rPr>
          <w:rFonts w:ascii="Times New Roman" w:eastAsia="Times New Roman" w:hAnsi="Times New Roman" w:cs="Times New Roman"/>
          <w:b/>
          <w:bCs/>
          <w:sz w:val="24"/>
          <w:szCs w:val="24"/>
        </w:rPr>
        <w:t>between</w:t>
      </w:r>
      <w:r w:rsidRPr="0036499C">
        <w:rPr>
          <w:rFonts w:ascii="Times New Roman" w:eastAsia="Times New Roman" w:hAnsi="Times New Roman" w:cs="Times New Roman"/>
          <w:b/>
          <w:bCs/>
          <w:sz w:val="24"/>
          <w:szCs w:val="24"/>
        </w:rPr>
        <w:t xml:space="preserve"> E-Banking and Profitability</w:t>
      </w:r>
    </w:p>
    <w:p w14:paraId="10FE1FB4"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sz w:val="24"/>
          <w:szCs w:val="24"/>
        </w:rPr>
        <w:t xml:space="preserve">The relationship between electronic banking and profitability has been a subject of considerable interest in academic and professional circles. Numerous studies have explored how digital innovation contributes to the financial performance of banks. Generally, findings indicate a </w:t>
      </w:r>
      <w:r w:rsidRPr="00916EF4">
        <w:rPr>
          <w:rFonts w:ascii="Times New Roman" w:eastAsia="Times New Roman" w:hAnsi="Times New Roman" w:cs="Times New Roman"/>
          <w:bCs/>
          <w:sz w:val="24"/>
          <w:szCs w:val="24"/>
        </w:rPr>
        <w:t>positive correlation</w:t>
      </w:r>
      <w:r w:rsidRPr="00916EF4">
        <w:rPr>
          <w:rFonts w:ascii="Times New Roman" w:eastAsia="Times New Roman" w:hAnsi="Times New Roman" w:cs="Times New Roman"/>
          <w:sz w:val="24"/>
          <w:szCs w:val="24"/>
        </w:rPr>
        <w:t xml:space="preserve"> between e-banking adoption and increased bank profitability, though </w:t>
      </w:r>
      <w:r w:rsidRPr="0036499C">
        <w:rPr>
          <w:rFonts w:ascii="Times New Roman" w:eastAsia="Times New Roman" w:hAnsi="Times New Roman" w:cs="Times New Roman"/>
          <w:sz w:val="24"/>
          <w:szCs w:val="24"/>
        </w:rPr>
        <w:t>outcomes may vary depending on the bank’s digital maturity, customer engagement, and regulatory environment.</w:t>
      </w:r>
    </w:p>
    <w:p w14:paraId="0012E9BA"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E-banking enables banks to offer 24/7 services, thereby enhancing customer satisfaction, convenience, and retention. With features such as real-time fund transfers, automated loan processing, and self-service portals, banks can reduce the need for manual labor and physical infrastructure. These improvements lead to cost savings and operational efficiency, which in turn contribute to higher profit margins.</w:t>
      </w:r>
    </w:p>
    <w:p w14:paraId="709D33EC"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sz w:val="24"/>
          <w:szCs w:val="24"/>
        </w:rPr>
        <w:t xml:space="preserve">Furthermore, digital banking platforms can create </w:t>
      </w:r>
      <w:r w:rsidRPr="00916EF4">
        <w:rPr>
          <w:rFonts w:ascii="Times New Roman" w:eastAsia="Times New Roman" w:hAnsi="Times New Roman" w:cs="Times New Roman"/>
          <w:bCs/>
          <w:sz w:val="24"/>
          <w:szCs w:val="24"/>
        </w:rPr>
        <w:t>new revenue streams</w:t>
      </w:r>
      <w:r w:rsidRPr="00916EF4">
        <w:rPr>
          <w:rFonts w:ascii="Times New Roman" w:eastAsia="Times New Roman" w:hAnsi="Times New Roman" w:cs="Times New Roman"/>
          <w:sz w:val="24"/>
          <w:szCs w:val="24"/>
        </w:rPr>
        <w:t xml:space="preserve"> through charges on mobile banking transactions, internet banking subscriptions, and fees for value-added services. </w:t>
      </w:r>
      <w:r w:rsidRPr="0036499C">
        <w:rPr>
          <w:rFonts w:ascii="Times New Roman" w:eastAsia="Times New Roman" w:hAnsi="Times New Roman" w:cs="Times New Roman"/>
          <w:sz w:val="24"/>
          <w:szCs w:val="24"/>
        </w:rPr>
        <w:t>Banks that successfully implement secure and user-friendly e-banking systems tend to attract more customers, especially tech-savvy individuals and businesses that prioritize speed and convenience.</w:t>
      </w:r>
    </w:p>
    <w:p w14:paraId="59DDDD25"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lastRenderedPageBreak/>
        <w:t xml:space="preserve">However, the profitability impact of e-banking is not always straightforward. High costs of technology acquisition, infrastructure maintenance, system upgrades, and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measures may offset the anticipated gains. Additionally, risks such as fraud, hacking, and data breaches pose significant financial and reputational threats. According to </w:t>
      </w:r>
      <w:proofErr w:type="spellStart"/>
      <w:r w:rsidRPr="0036499C">
        <w:rPr>
          <w:rFonts w:ascii="Times New Roman" w:eastAsia="Times New Roman" w:hAnsi="Times New Roman" w:cs="Times New Roman"/>
          <w:sz w:val="24"/>
          <w:szCs w:val="24"/>
        </w:rPr>
        <w:t>Okoro</w:t>
      </w:r>
      <w:proofErr w:type="spellEnd"/>
      <w:r w:rsidRPr="0036499C">
        <w:rPr>
          <w:rFonts w:ascii="Times New Roman" w:eastAsia="Times New Roman" w:hAnsi="Times New Roman" w:cs="Times New Roman"/>
          <w:sz w:val="24"/>
          <w:szCs w:val="24"/>
        </w:rPr>
        <w:t xml:space="preserve"> (2018), Nigerian banks continue to face challenges such as low digital literacy, inadequate ICT infrastructure in rural areas, and customer skepticism, all of which may affect the effectiveness and profitability of e-banking initiatives.</w:t>
      </w:r>
    </w:p>
    <w:p w14:paraId="05CE9D72" w14:textId="0F108E51"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2.1.4 </w:t>
      </w:r>
      <w:r w:rsidR="00E42041"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Cost Efficiency and Operational Effectiveness</w:t>
      </w:r>
    </w:p>
    <w:p w14:paraId="627ACD51"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Electronic banking contributes significantly to cost reduction and operational efficiency in the banking sector. Traditionally, banks incur substantial costs in operating physical branches, maintaining infrastructure, and hiring staff to handle customer transactions and inquiries. With the adoption of e-banking platforms, many of these expenses can be minimized or eliminated.</w:t>
      </w:r>
    </w:p>
    <w:p w14:paraId="1C239164"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E-banking allows for automation of routine banking services such as fund transfers, balance </w:t>
      </w:r>
      <w:r w:rsidRPr="00916EF4">
        <w:rPr>
          <w:rFonts w:ascii="Times New Roman" w:eastAsia="Times New Roman" w:hAnsi="Times New Roman" w:cs="Times New Roman"/>
          <w:sz w:val="24"/>
          <w:szCs w:val="24"/>
        </w:rPr>
        <w:t xml:space="preserve">inquiries, and account updates, thereby reducing the workload on bank personnel. It also enables centralized processing and electronic recordkeeping, which streamlines back-end operations. According to </w:t>
      </w:r>
      <w:proofErr w:type="spellStart"/>
      <w:r w:rsidRPr="00916EF4">
        <w:rPr>
          <w:rFonts w:ascii="Times New Roman" w:eastAsia="Times New Roman" w:hAnsi="Times New Roman" w:cs="Times New Roman"/>
          <w:bCs/>
          <w:sz w:val="24"/>
          <w:szCs w:val="24"/>
        </w:rPr>
        <w:t>Laukkanen</w:t>
      </w:r>
      <w:proofErr w:type="spellEnd"/>
      <w:r w:rsidRPr="00916EF4">
        <w:rPr>
          <w:rFonts w:ascii="Times New Roman" w:eastAsia="Times New Roman" w:hAnsi="Times New Roman" w:cs="Times New Roman"/>
          <w:bCs/>
          <w:sz w:val="24"/>
          <w:szCs w:val="24"/>
        </w:rPr>
        <w:t xml:space="preserve"> (2017)</w:t>
      </w:r>
      <w:r w:rsidRPr="00916EF4">
        <w:rPr>
          <w:rFonts w:ascii="Times New Roman" w:eastAsia="Times New Roman" w:hAnsi="Times New Roman" w:cs="Times New Roman"/>
          <w:sz w:val="24"/>
          <w:szCs w:val="24"/>
        </w:rPr>
        <w:t xml:space="preserve">, banks that adopt digital solutions report increased productivity, </w:t>
      </w:r>
      <w:r w:rsidRPr="0036499C">
        <w:rPr>
          <w:rFonts w:ascii="Times New Roman" w:eastAsia="Times New Roman" w:hAnsi="Times New Roman" w:cs="Times New Roman"/>
          <w:sz w:val="24"/>
          <w:szCs w:val="24"/>
        </w:rPr>
        <w:t>reduced processing errors, and faster service delivery, all of which contribute to improved operational efficiency.</w:t>
      </w:r>
    </w:p>
    <w:p w14:paraId="1B8D7190" w14:textId="77777777" w:rsidR="008174A5" w:rsidRPr="00916EF4"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sz w:val="24"/>
          <w:szCs w:val="24"/>
        </w:rPr>
        <w:t xml:space="preserve">For Nigerian banks, where branch expansion and staffing are major cost drivers, e-banking provides a scalable solution to reach more customers at a lower marginal cost. This increase in efficiency ultimately enhances profitability by improving the </w:t>
      </w:r>
      <w:r w:rsidRPr="00916EF4">
        <w:rPr>
          <w:rFonts w:ascii="Times New Roman" w:eastAsia="Times New Roman" w:hAnsi="Times New Roman" w:cs="Times New Roman"/>
          <w:bCs/>
          <w:sz w:val="24"/>
          <w:szCs w:val="24"/>
        </w:rPr>
        <w:t>cost-to-income ratio</w:t>
      </w:r>
      <w:r w:rsidRPr="00916EF4">
        <w:rPr>
          <w:rFonts w:ascii="Times New Roman" w:eastAsia="Times New Roman" w:hAnsi="Times New Roman" w:cs="Times New Roman"/>
          <w:sz w:val="24"/>
          <w:szCs w:val="24"/>
        </w:rPr>
        <w:t xml:space="preserve"> and supporting the bank’s ability to deliver more services with fewer resources.</w:t>
      </w:r>
    </w:p>
    <w:p w14:paraId="4BCD4E10" w14:textId="77777777" w:rsidR="000A2024" w:rsidRPr="00916EF4" w:rsidRDefault="000A2024" w:rsidP="0036499C">
      <w:pPr>
        <w:spacing w:before="100" w:beforeAutospacing="1" w:after="100" w:afterAutospacing="1" w:line="360" w:lineRule="auto"/>
        <w:jc w:val="both"/>
        <w:outlineLvl w:val="2"/>
        <w:rPr>
          <w:rFonts w:ascii="Times New Roman" w:eastAsia="Times New Roman" w:hAnsi="Times New Roman" w:cs="Times New Roman"/>
          <w:bCs/>
          <w:sz w:val="24"/>
          <w:szCs w:val="24"/>
        </w:rPr>
      </w:pPr>
    </w:p>
    <w:p w14:paraId="1E389581" w14:textId="77777777" w:rsidR="000A2024" w:rsidRDefault="000A2024"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B391454" w14:textId="5F4E2551"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lastRenderedPageBreak/>
        <w:t xml:space="preserve">2.1.5 </w:t>
      </w:r>
      <w:r w:rsidR="00884F96"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Customer Accessibility and Financial Inclusion</w:t>
      </w:r>
    </w:p>
    <w:p w14:paraId="07CDC3CB"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One of the primary goals of electronic banking in Nigeria is to increase financial inclusion by offering banking services to populations that are traditionally underserved or unbanked, especially in rural and semi-urban areas. Mobile banking, internet banking, and agent banking have made it easier for individuals to access financial services without needing to visit a physical bank branch.</w:t>
      </w:r>
    </w:p>
    <w:p w14:paraId="7BDCFE29"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Electronic banking provides convenience through 24/7 access to accounts, enabling customers to perform transactions, pay bills, and monitor account activity in real-time. This enhanced accessibility promotes greater customer satisfaction and loyalty, which are essential for long-term profitability.</w:t>
      </w:r>
    </w:p>
    <w:p w14:paraId="680F6CAB" w14:textId="77777777" w:rsidR="008174A5" w:rsidRPr="00916EF4"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sz w:val="24"/>
          <w:szCs w:val="24"/>
        </w:rPr>
        <w:t xml:space="preserve">Moreover, the </w:t>
      </w:r>
      <w:r w:rsidRPr="00916EF4">
        <w:rPr>
          <w:rFonts w:ascii="Times New Roman" w:eastAsia="Times New Roman" w:hAnsi="Times New Roman" w:cs="Times New Roman"/>
          <w:bCs/>
          <w:sz w:val="24"/>
          <w:szCs w:val="24"/>
        </w:rPr>
        <w:t>Central Bank of Nigeria (CBN)</w:t>
      </w:r>
      <w:r w:rsidRPr="00916EF4">
        <w:rPr>
          <w:rFonts w:ascii="Times New Roman" w:eastAsia="Times New Roman" w:hAnsi="Times New Roman" w:cs="Times New Roman"/>
          <w:sz w:val="24"/>
          <w:szCs w:val="24"/>
        </w:rPr>
        <w:t xml:space="preserve"> has introduced several initiatives—such as the National Financial Inclusion Strategy and the cashless policy—to encourage digital transactions and reduce dependency on cash. These policies reinforce the importance of electronic banking in bridging the financial gap and integrating more Nigerians into the formal financial system.</w:t>
      </w:r>
    </w:p>
    <w:p w14:paraId="32C8CD0A" w14:textId="6C3C5EDE" w:rsidR="008174A5" w:rsidRPr="00916EF4"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bCs/>
          <w:sz w:val="24"/>
          <w:szCs w:val="24"/>
        </w:rPr>
        <w:t>Adebayo et al. (2020)</w:t>
      </w:r>
      <w:r w:rsidRPr="00916EF4">
        <w:rPr>
          <w:rFonts w:ascii="Times New Roman" w:eastAsia="Times New Roman" w:hAnsi="Times New Roman" w:cs="Times New Roman"/>
          <w:sz w:val="24"/>
          <w:szCs w:val="24"/>
        </w:rPr>
        <w:t xml:space="preserve"> have shown that financial inclusion through e-banking not only benefits customers but also opens new revenue channels for banks, especially through service fees and digital product offerings.</w:t>
      </w:r>
    </w:p>
    <w:p w14:paraId="21036F59" w14:textId="04A15B53"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2.1.6 </w:t>
      </w:r>
      <w:r w:rsidR="00884F96"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Technological Innovation as a Strategic Tool</w:t>
      </w:r>
    </w:p>
    <w:p w14:paraId="1BD377DC"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Technological innovation has emerged as a vital strategic tool for banks seeking to differentiate themselves and gain a competitive edge. In today’s rapidly evolving financial ecosystem, banks that embrace innovation are more likely to thrive and attract digitally oriented customers.</w:t>
      </w:r>
    </w:p>
    <w:p w14:paraId="1AA9F430"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Innovations such as biometric verification, artificial intelligence (AI), </w:t>
      </w:r>
      <w:proofErr w:type="spellStart"/>
      <w:r w:rsidRPr="0036499C">
        <w:rPr>
          <w:rFonts w:ascii="Times New Roman" w:eastAsia="Times New Roman" w:hAnsi="Times New Roman" w:cs="Times New Roman"/>
          <w:sz w:val="24"/>
          <w:szCs w:val="24"/>
        </w:rPr>
        <w:t>blockchain</w:t>
      </w:r>
      <w:proofErr w:type="spellEnd"/>
      <w:r w:rsidRPr="0036499C">
        <w:rPr>
          <w:rFonts w:ascii="Times New Roman" w:eastAsia="Times New Roman" w:hAnsi="Times New Roman" w:cs="Times New Roman"/>
          <w:sz w:val="24"/>
          <w:szCs w:val="24"/>
        </w:rPr>
        <w:t xml:space="preserve"> integration, and real-time fraud detection systems enhance the efficiency, security, and appeal of e-banking platforms. Nigerian banks like </w:t>
      </w:r>
      <w:proofErr w:type="spellStart"/>
      <w:r w:rsidRPr="0036499C">
        <w:rPr>
          <w:rFonts w:ascii="Times New Roman" w:eastAsia="Times New Roman" w:hAnsi="Times New Roman" w:cs="Times New Roman"/>
          <w:sz w:val="24"/>
          <w:szCs w:val="24"/>
        </w:rPr>
        <w:t>GTBank</w:t>
      </w:r>
      <w:proofErr w:type="spellEnd"/>
      <w:r w:rsidRPr="0036499C">
        <w:rPr>
          <w:rFonts w:ascii="Times New Roman" w:eastAsia="Times New Roman" w:hAnsi="Times New Roman" w:cs="Times New Roman"/>
          <w:sz w:val="24"/>
          <w:szCs w:val="24"/>
        </w:rPr>
        <w:t xml:space="preserve">, Access Bank, and Zenith Bank have made significant </w:t>
      </w:r>
      <w:r w:rsidRPr="0036499C">
        <w:rPr>
          <w:rFonts w:ascii="Times New Roman" w:eastAsia="Times New Roman" w:hAnsi="Times New Roman" w:cs="Times New Roman"/>
          <w:sz w:val="24"/>
          <w:szCs w:val="24"/>
        </w:rPr>
        <w:lastRenderedPageBreak/>
        <w:t>strides in offering mobile apps and internet platforms with cutting-edge features that cater to customer needs.</w:t>
      </w:r>
    </w:p>
    <w:p w14:paraId="050990EF"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916EF4">
        <w:rPr>
          <w:rFonts w:ascii="Times New Roman" w:eastAsia="Times New Roman" w:hAnsi="Times New Roman" w:cs="Times New Roman"/>
          <w:sz w:val="24"/>
          <w:szCs w:val="24"/>
        </w:rPr>
        <w:t xml:space="preserve">According to </w:t>
      </w:r>
      <w:proofErr w:type="spellStart"/>
      <w:r w:rsidRPr="00916EF4">
        <w:rPr>
          <w:rFonts w:ascii="Times New Roman" w:eastAsia="Times New Roman" w:hAnsi="Times New Roman" w:cs="Times New Roman"/>
          <w:bCs/>
          <w:sz w:val="24"/>
          <w:szCs w:val="24"/>
        </w:rPr>
        <w:t>Ajayi</w:t>
      </w:r>
      <w:proofErr w:type="spellEnd"/>
      <w:r w:rsidRPr="00916EF4">
        <w:rPr>
          <w:rFonts w:ascii="Times New Roman" w:eastAsia="Times New Roman" w:hAnsi="Times New Roman" w:cs="Times New Roman"/>
          <w:bCs/>
          <w:sz w:val="24"/>
          <w:szCs w:val="24"/>
        </w:rPr>
        <w:t xml:space="preserve"> and </w:t>
      </w:r>
      <w:proofErr w:type="spellStart"/>
      <w:r w:rsidRPr="00916EF4">
        <w:rPr>
          <w:rFonts w:ascii="Times New Roman" w:eastAsia="Times New Roman" w:hAnsi="Times New Roman" w:cs="Times New Roman"/>
          <w:bCs/>
          <w:sz w:val="24"/>
          <w:szCs w:val="24"/>
        </w:rPr>
        <w:t>Ojo</w:t>
      </w:r>
      <w:proofErr w:type="spellEnd"/>
      <w:r w:rsidRPr="00916EF4">
        <w:rPr>
          <w:rFonts w:ascii="Times New Roman" w:eastAsia="Times New Roman" w:hAnsi="Times New Roman" w:cs="Times New Roman"/>
          <w:bCs/>
          <w:sz w:val="24"/>
          <w:szCs w:val="24"/>
        </w:rPr>
        <w:t xml:space="preserve"> (2019)</w:t>
      </w:r>
      <w:r w:rsidRPr="00916EF4">
        <w:rPr>
          <w:rFonts w:ascii="Times New Roman" w:eastAsia="Times New Roman" w:hAnsi="Times New Roman" w:cs="Times New Roman"/>
          <w:sz w:val="24"/>
          <w:szCs w:val="24"/>
        </w:rPr>
        <w:t xml:space="preserve">, banks that invest in innovative solutions not only improve their operational performance but also enhance brand loyalty and customer engagement. By strategically aligning innovation with customer expectations, banks can boost revenues and </w:t>
      </w:r>
      <w:r w:rsidRPr="0036499C">
        <w:rPr>
          <w:rFonts w:ascii="Times New Roman" w:eastAsia="Times New Roman" w:hAnsi="Times New Roman" w:cs="Times New Roman"/>
          <w:sz w:val="24"/>
          <w:szCs w:val="24"/>
        </w:rPr>
        <w:t>position themselves for sustained profitability.</w:t>
      </w:r>
    </w:p>
    <w:p w14:paraId="246A10E7" w14:textId="183328CC"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2.1.7</w:t>
      </w:r>
      <w:r w:rsidR="008C325F"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 xml:space="preserve"> Risks and Challenges of E-Banking</w:t>
      </w:r>
    </w:p>
    <w:p w14:paraId="14173DDF"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Despite its numerous advantages, electronic banking comes with inherent risks and implementation challenges that can impact profitability if not managed properly. Some of the major risks include:</w:t>
      </w:r>
    </w:p>
    <w:p w14:paraId="5AAD4038" w14:textId="5B0BFD90" w:rsidR="008174A5" w:rsidRPr="0036499C" w:rsidRDefault="00797A1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36499C">
        <w:rPr>
          <w:rFonts w:ascii="Times New Roman" w:eastAsia="Times New Roman" w:hAnsi="Times New Roman" w:cs="Times New Roman"/>
          <w:b/>
          <w:bCs/>
          <w:sz w:val="24"/>
          <w:szCs w:val="24"/>
        </w:rPr>
        <w:t>i</w:t>
      </w:r>
      <w:proofErr w:type="spellEnd"/>
      <w:proofErr w:type="gram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r>
      <w:proofErr w:type="spellStart"/>
      <w:r w:rsidR="008174A5" w:rsidRPr="0036499C">
        <w:rPr>
          <w:rFonts w:ascii="Times New Roman" w:eastAsia="Times New Roman" w:hAnsi="Times New Roman" w:cs="Times New Roman"/>
          <w:b/>
          <w:bCs/>
          <w:sz w:val="24"/>
          <w:szCs w:val="24"/>
        </w:rPr>
        <w:t>Cybersecurity</w:t>
      </w:r>
      <w:proofErr w:type="spellEnd"/>
      <w:r w:rsidR="008174A5" w:rsidRPr="0036499C">
        <w:rPr>
          <w:rFonts w:ascii="Times New Roman" w:eastAsia="Times New Roman" w:hAnsi="Times New Roman" w:cs="Times New Roman"/>
          <w:b/>
          <w:bCs/>
          <w:sz w:val="24"/>
          <w:szCs w:val="24"/>
        </w:rPr>
        <w:t xml:space="preserve"> </w:t>
      </w:r>
      <w:r w:rsidRPr="0036499C">
        <w:rPr>
          <w:rFonts w:ascii="Times New Roman" w:eastAsia="Times New Roman" w:hAnsi="Times New Roman" w:cs="Times New Roman"/>
          <w:b/>
          <w:bCs/>
          <w:sz w:val="24"/>
          <w:szCs w:val="24"/>
        </w:rPr>
        <w:t>Threats</w:t>
      </w:r>
      <w:r w:rsidR="008174A5" w:rsidRPr="0036499C">
        <w:rPr>
          <w:rFonts w:ascii="Times New Roman" w:eastAsia="Times New Roman" w:hAnsi="Times New Roman" w:cs="Times New Roman"/>
          <w:sz w:val="24"/>
          <w:szCs w:val="24"/>
        </w:rPr>
        <w:t>: The rise in cybercrime poses a significant risk to the security of e-banking platforms. Customers are often targeted through phishing, malware, and identity theft, which can lead to financial losses and reputational damage.</w:t>
      </w:r>
    </w:p>
    <w:p w14:paraId="438584A0" w14:textId="2B01CB40" w:rsidR="008174A5" w:rsidRPr="0036499C" w:rsidRDefault="003743E4"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r>
      <w:r w:rsidR="008174A5" w:rsidRPr="0036499C">
        <w:rPr>
          <w:rFonts w:ascii="Times New Roman" w:eastAsia="Times New Roman" w:hAnsi="Times New Roman" w:cs="Times New Roman"/>
          <w:b/>
          <w:bCs/>
          <w:sz w:val="24"/>
          <w:szCs w:val="24"/>
        </w:rPr>
        <w:t>High capital expenditure</w:t>
      </w:r>
      <w:r w:rsidR="008174A5" w:rsidRPr="0036499C">
        <w:rPr>
          <w:rFonts w:ascii="Times New Roman" w:eastAsia="Times New Roman" w:hAnsi="Times New Roman" w:cs="Times New Roman"/>
          <w:sz w:val="24"/>
          <w:szCs w:val="24"/>
        </w:rPr>
        <w:t xml:space="preserve">: The initial cost of developing and deploying e-banking systems is substantial. This includes software acquisition, hardware upgrades, </w:t>
      </w:r>
      <w:proofErr w:type="spellStart"/>
      <w:r w:rsidR="008174A5" w:rsidRPr="0036499C">
        <w:rPr>
          <w:rFonts w:ascii="Times New Roman" w:eastAsia="Times New Roman" w:hAnsi="Times New Roman" w:cs="Times New Roman"/>
          <w:sz w:val="24"/>
          <w:szCs w:val="24"/>
        </w:rPr>
        <w:t>cybersecurity</w:t>
      </w:r>
      <w:proofErr w:type="spellEnd"/>
      <w:r w:rsidR="008174A5" w:rsidRPr="0036499C">
        <w:rPr>
          <w:rFonts w:ascii="Times New Roman" w:eastAsia="Times New Roman" w:hAnsi="Times New Roman" w:cs="Times New Roman"/>
          <w:sz w:val="24"/>
          <w:szCs w:val="24"/>
        </w:rPr>
        <w:t xml:space="preserve"> infrastructure, and ongoing maintenance.</w:t>
      </w:r>
    </w:p>
    <w:p w14:paraId="743DD79F" w14:textId="2E2E2254" w:rsidR="008174A5" w:rsidRPr="0036499C" w:rsidRDefault="003743E4"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r>
      <w:r w:rsidR="008174A5" w:rsidRPr="0036499C">
        <w:rPr>
          <w:rFonts w:ascii="Times New Roman" w:eastAsia="Times New Roman" w:hAnsi="Times New Roman" w:cs="Times New Roman"/>
          <w:b/>
          <w:bCs/>
          <w:sz w:val="24"/>
          <w:szCs w:val="24"/>
        </w:rPr>
        <w:t>Customer resistance and digital illiteracy</w:t>
      </w:r>
      <w:r w:rsidR="008174A5" w:rsidRPr="0036499C">
        <w:rPr>
          <w:rFonts w:ascii="Times New Roman" w:eastAsia="Times New Roman" w:hAnsi="Times New Roman" w:cs="Times New Roman"/>
          <w:sz w:val="24"/>
          <w:szCs w:val="24"/>
        </w:rPr>
        <w:t>: A segment of the Nigerian population, particularly the elderly and rural dwellers, may be hesitant or unable to use digital banking platforms due to lack of digital skills or trust in the technology.</w:t>
      </w:r>
    </w:p>
    <w:p w14:paraId="0385E561" w14:textId="14D7F3B3" w:rsidR="008174A5" w:rsidRPr="0036499C" w:rsidRDefault="00863CC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iv.</w:t>
      </w:r>
      <w:r w:rsidRPr="0036499C">
        <w:rPr>
          <w:rFonts w:ascii="Times New Roman" w:eastAsia="Times New Roman" w:hAnsi="Times New Roman" w:cs="Times New Roman"/>
          <w:b/>
          <w:bCs/>
          <w:sz w:val="24"/>
          <w:szCs w:val="24"/>
        </w:rPr>
        <w:tab/>
      </w:r>
      <w:r w:rsidR="008174A5" w:rsidRPr="0036499C">
        <w:rPr>
          <w:rFonts w:ascii="Times New Roman" w:eastAsia="Times New Roman" w:hAnsi="Times New Roman" w:cs="Times New Roman"/>
          <w:b/>
          <w:bCs/>
          <w:sz w:val="24"/>
          <w:szCs w:val="24"/>
        </w:rPr>
        <w:t>System downtimes and technical glitches</w:t>
      </w:r>
      <w:r w:rsidR="008174A5" w:rsidRPr="0036499C">
        <w:rPr>
          <w:rFonts w:ascii="Times New Roman" w:eastAsia="Times New Roman" w:hAnsi="Times New Roman" w:cs="Times New Roman"/>
          <w:sz w:val="24"/>
          <w:szCs w:val="24"/>
        </w:rPr>
        <w:t>: Service interruptions can lead to customer dissatisfaction and financial losses for banks.</w:t>
      </w:r>
    </w:p>
    <w:p w14:paraId="42BD5C08"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lastRenderedPageBreak/>
        <w:t xml:space="preserve">Banks must implement strong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measures, provide customer education, and invest in reliable technology to overcome these challenges. If these risks are not addressed, they may diminish customer confidence and negate the gains made through electronic banking adoption.</w:t>
      </w:r>
    </w:p>
    <w:p w14:paraId="5C2F2E5C" w14:textId="28951D91" w:rsidR="008174A5" w:rsidRPr="0036499C" w:rsidRDefault="008174A5"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2.1.8 </w:t>
      </w:r>
      <w:r w:rsidR="00863CCF"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Regulatory and Policy Framework</w:t>
      </w:r>
    </w:p>
    <w:p w14:paraId="19126866" w14:textId="77777777" w:rsidR="008174A5" w:rsidRPr="000A2024"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0A2024">
        <w:rPr>
          <w:rFonts w:ascii="Times New Roman" w:eastAsia="Times New Roman" w:hAnsi="Times New Roman" w:cs="Times New Roman"/>
          <w:sz w:val="24"/>
          <w:szCs w:val="24"/>
        </w:rPr>
        <w:t xml:space="preserve">The success of electronic banking in Nigeria is largely influenced by the regulatory and policy environment created by the Central Bank of Nigeria (CBN) and other financial regulators. The </w:t>
      </w:r>
      <w:r w:rsidRPr="000A2024">
        <w:rPr>
          <w:rFonts w:ascii="Times New Roman" w:eastAsia="Times New Roman" w:hAnsi="Times New Roman" w:cs="Times New Roman"/>
          <w:bCs/>
          <w:sz w:val="24"/>
          <w:szCs w:val="24"/>
        </w:rPr>
        <w:t>CBN’s cashless policy</w:t>
      </w:r>
      <w:r w:rsidRPr="000A2024">
        <w:rPr>
          <w:rFonts w:ascii="Times New Roman" w:eastAsia="Times New Roman" w:hAnsi="Times New Roman" w:cs="Times New Roman"/>
          <w:sz w:val="24"/>
          <w:szCs w:val="24"/>
        </w:rPr>
        <w:t>, launched in 2012 and expanded in subsequent years, has been instrumental in promoting the use of digital payments and reducing the volume of cash-based transactions.</w:t>
      </w:r>
    </w:p>
    <w:p w14:paraId="723BD6E3"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0A2024">
        <w:rPr>
          <w:rFonts w:ascii="Times New Roman" w:eastAsia="Times New Roman" w:hAnsi="Times New Roman" w:cs="Times New Roman"/>
          <w:sz w:val="24"/>
          <w:szCs w:val="24"/>
        </w:rPr>
        <w:t xml:space="preserve">In addition, regulations concerning </w:t>
      </w:r>
      <w:r w:rsidRPr="000A2024">
        <w:rPr>
          <w:rFonts w:ascii="Times New Roman" w:eastAsia="Times New Roman" w:hAnsi="Times New Roman" w:cs="Times New Roman"/>
          <w:bCs/>
          <w:sz w:val="24"/>
          <w:szCs w:val="24"/>
        </w:rPr>
        <w:t>KYC (Know Your Customer)</w:t>
      </w:r>
      <w:r w:rsidRPr="000A2024">
        <w:rPr>
          <w:rFonts w:ascii="Times New Roman" w:eastAsia="Times New Roman" w:hAnsi="Times New Roman" w:cs="Times New Roman"/>
          <w:sz w:val="24"/>
          <w:szCs w:val="24"/>
        </w:rPr>
        <w:t xml:space="preserve"> compliance, data privacy, </w:t>
      </w:r>
      <w:proofErr w:type="spellStart"/>
      <w:r w:rsidRPr="000A2024">
        <w:rPr>
          <w:rFonts w:ascii="Times New Roman" w:eastAsia="Times New Roman" w:hAnsi="Times New Roman" w:cs="Times New Roman"/>
          <w:sz w:val="24"/>
          <w:szCs w:val="24"/>
        </w:rPr>
        <w:t>cybersecurity</w:t>
      </w:r>
      <w:proofErr w:type="spellEnd"/>
      <w:r w:rsidRPr="000A2024">
        <w:rPr>
          <w:rFonts w:ascii="Times New Roman" w:eastAsia="Times New Roman" w:hAnsi="Times New Roman" w:cs="Times New Roman"/>
          <w:sz w:val="24"/>
          <w:szCs w:val="24"/>
        </w:rPr>
        <w:t xml:space="preserve">, and </w:t>
      </w:r>
      <w:proofErr w:type="spellStart"/>
      <w:r w:rsidRPr="000A2024">
        <w:rPr>
          <w:rFonts w:ascii="Times New Roman" w:eastAsia="Times New Roman" w:hAnsi="Times New Roman" w:cs="Times New Roman"/>
          <w:sz w:val="24"/>
          <w:szCs w:val="24"/>
        </w:rPr>
        <w:t>fintech</w:t>
      </w:r>
      <w:proofErr w:type="spellEnd"/>
      <w:r w:rsidRPr="000A2024">
        <w:rPr>
          <w:rFonts w:ascii="Times New Roman" w:eastAsia="Times New Roman" w:hAnsi="Times New Roman" w:cs="Times New Roman"/>
          <w:sz w:val="24"/>
          <w:szCs w:val="24"/>
        </w:rPr>
        <w:t xml:space="preserve"> partnerships shape how banks implement and manage e-banking </w:t>
      </w:r>
      <w:r w:rsidRPr="0036499C">
        <w:rPr>
          <w:rFonts w:ascii="Times New Roman" w:eastAsia="Times New Roman" w:hAnsi="Times New Roman" w:cs="Times New Roman"/>
          <w:sz w:val="24"/>
          <w:szCs w:val="24"/>
        </w:rPr>
        <w:t>services. While these policies aim to protect consumers and promote innovation, they also impose compliance costs on banks.</w:t>
      </w:r>
    </w:p>
    <w:p w14:paraId="7CAFA764" w14:textId="77777777"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introduction of guidelines on mobile banking operations, agent banking, and digital wallets has provided a framework for innovation, but has also required banks to adjust their systems and processes. A well-regulated environment creates trust among users and supports long-term profitability, while regulatory lapses or overly burdensome requirements can stifle innovation and slow adoption.</w:t>
      </w:r>
    </w:p>
    <w:p w14:paraId="79B59AF0" w14:textId="2A56D9FA" w:rsidR="008174A5" w:rsidRPr="0036499C" w:rsidRDefault="008174A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Banks must strike a balance between compliance and innovation, ensuring that their e-banking platforms adhere to regulatory standards while remaining user-friendly and efficient.</w:t>
      </w:r>
    </w:p>
    <w:p w14:paraId="5DDE1A48" w14:textId="489BA209" w:rsidR="00863CCF" w:rsidRPr="0036499C" w:rsidRDefault="00D93234" w:rsidP="0036499C">
      <w:pPr>
        <w:spacing w:before="100" w:beforeAutospacing="1" w:after="100" w:afterAutospacing="1" w:line="360" w:lineRule="auto"/>
        <w:jc w:val="both"/>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2.2</w:t>
      </w:r>
      <w:r w:rsidRPr="0036499C">
        <w:rPr>
          <w:rFonts w:ascii="Times New Roman" w:eastAsia="Times New Roman" w:hAnsi="Times New Roman" w:cs="Times New Roman"/>
          <w:b/>
          <w:bCs/>
          <w:sz w:val="24"/>
          <w:szCs w:val="24"/>
        </w:rPr>
        <w:tab/>
        <w:t xml:space="preserve">Theoretical Review </w:t>
      </w:r>
    </w:p>
    <w:p w14:paraId="3BECF1F7" w14:textId="527D9748"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2.2.1 </w:t>
      </w:r>
      <w:r w:rsidRPr="0036499C">
        <w:rPr>
          <w:rFonts w:ascii="Times New Roman" w:eastAsia="Times New Roman" w:hAnsi="Times New Roman" w:cs="Times New Roman"/>
          <w:b/>
          <w:bCs/>
          <w:sz w:val="24"/>
          <w:szCs w:val="24"/>
        </w:rPr>
        <w:tab/>
        <w:t>Technology Acceptance Model (TAM)</w:t>
      </w:r>
    </w:p>
    <w:p w14:paraId="0C0B60D5" w14:textId="555A322E" w:rsidR="00236693" w:rsidRPr="000A2024"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Technology Acceptance Model (TAM), developed by Davis (1989), is one of the most influential models for understanding the adoption of information systems. It posits that two key </w:t>
      </w:r>
      <w:r w:rsidRPr="000A2024">
        <w:rPr>
          <w:rFonts w:ascii="Times New Roman" w:eastAsia="Times New Roman" w:hAnsi="Times New Roman" w:cs="Times New Roman"/>
          <w:sz w:val="24"/>
          <w:szCs w:val="24"/>
        </w:rPr>
        <w:lastRenderedPageBreak/>
        <w:t>factors</w:t>
      </w:r>
      <w:r w:rsidR="00B70AE2" w:rsidRPr="000A2024">
        <w:rPr>
          <w:rFonts w:ascii="Times New Roman" w:eastAsia="Times New Roman" w:hAnsi="Times New Roman" w:cs="Times New Roman"/>
          <w:sz w:val="24"/>
          <w:szCs w:val="24"/>
        </w:rPr>
        <w:t xml:space="preserve"> </w:t>
      </w:r>
      <w:r w:rsidRPr="000A2024">
        <w:rPr>
          <w:rFonts w:ascii="Times New Roman" w:eastAsia="Times New Roman" w:hAnsi="Times New Roman" w:cs="Times New Roman"/>
          <w:bCs/>
          <w:sz w:val="24"/>
          <w:szCs w:val="24"/>
        </w:rPr>
        <w:t>perceived usefulness</w:t>
      </w:r>
      <w:r w:rsidRPr="000A2024">
        <w:rPr>
          <w:rFonts w:ascii="Times New Roman" w:eastAsia="Times New Roman" w:hAnsi="Times New Roman" w:cs="Times New Roman"/>
          <w:sz w:val="24"/>
          <w:szCs w:val="24"/>
        </w:rPr>
        <w:t xml:space="preserve"> (the degree to which a person believes that using a system will enhance their job performance) and </w:t>
      </w:r>
      <w:r w:rsidRPr="000A2024">
        <w:rPr>
          <w:rFonts w:ascii="Times New Roman" w:eastAsia="Times New Roman" w:hAnsi="Times New Roman" w:cs="Times New Roman"/>
          <w:bCs/>
          <w:sz w:val="24"/>
          <w:szCs w:val="24"/>
        </w:rPr>
        <w:t>perceived ease of use</w:t>
      </w:r>
      <w:r w:rsidRPr="000A2024">
        <w:rPr>
          <w:rFonts w:ascii="Times New Roman" w:eastAsia="Times New Roman" w:hAnsi="Times New Roman" w:cs="Times New Roman"/>
          <w:sz w:val="24"/>
          <w:szCs w:val="24"/>
        </w:rPr>
        <w:t xml:space="preserve"> (the degree to which a person believes that using a system will be free of effort)</w:t>
      </w:r>
      <w:r w:rsidR="00BE6B90" w:rsidRPr="000A2024">
        <w:rPr>
          <w:rFonts w:ascii="Times New Roman" w:eastAsia="Times New Roman" w:hAnsi="Times New Roman" w:cs="Times New Roman"/>
          <w:sz w:val="24"/>
          <w:szCs w:val="24"/>
        </w:rPr>
        <w:t xml:space="preserve"> </w:t>
      </w:r>
      <w:r w:rsidRPr="000A2024">
        <w:rPr>
          <w:rFonts w:ascii="Times New Roman" w:eastAsia="Times New Roman" w:hAnsi="Times New Roman" w:cs="Times New Roman"/>
          <w:sz w:val="24"/>
          <w:szCs w:val="24"/>
        </w:rPr>
        <w:t>determine a user’s attitude toward adopting technology.</w:t>
      </w:r>
    </w:p>
    <w:p w14:paraId="2B8E8586"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0A2024">
        <w:rPr>
          <w:rFonts w:ascii="Times New Roman" w:eastAsia="Times New Roman" w:hAnsi="Times New Roman" w:cs="Times New Roman"/>
          <w:sz w:val="24"/>
          <w:szCs w:val="24"/>
        </w:rPr>
        <w:t xml:space="preserve">In the context of electronic banking, customers will be more likely to adopt digital banking platforms if they perceive them as both useful and easy to use. For example, if mobile banking helps a customer check balances, transfer funds, or pay bills efficiently, the perceived usefulness </w:t>
      </w:r>
      <w:r w:rsidRPr="0036499C">
        <w:rPr>
          <w:rFonts w:ascii="Times New Roman" w:eastAsia="Times New Roman" w:hAnsi="Times New Roman" w:cs="Times New Roman"/>
          <w:sz w:val="24"/>
          <w:szCs w:val="24"/>
        </w:rPr>
        <w:t>increases. If the platform is also intuitive and user-friendly, the perceived ease of use is strengthened. High customer adoption leads to more transactions being processed electronically, reducing in-branch congestion and operational costs, which can improve bank profitability.</w:t>
      </w:r>
    </w:p>
    <w:p w14:paraId="7F3DA617" w14:textId="49768CCC"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2.2.2 </w:t>
      </w:r>
      <w:r w:rsidR="00BE6B90"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Diffusion of Innovation Theory</w:t>
      </w:r>
    </w:p>
    <w:p w14:paraId="7B19AFEC"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Rogers' (2003) Diffusion of Innovation Theory explains how, why, and at what rate new ideas and technologies spread within a population or organization. The theory identifies five categories of adopters: innovators, early adopters, early majority, late majority, and laggards. The diffusion process depends on the innovation’s relative advantage, compatibility, complexity, </w:t>
      </w:r>
      <w:proofErr w:type="spellStart"/>
      <w:r w:rsidRPr="0036499C">
        <w:rPr>
          <w:rFonts w:ascii="Times New Roman" w:eastAsia="Times New Roman" w:hAnsi="Times New Roman" w:cs="Times New Roman"/>
          <w:sz w:val="24"/>
          <w:szCs w:val="24"/>
        </w:rPr>
        <w:t>trialability</w:t>
      </w:r>
      <w:proofErr w:type="spellEnd"/>
      <w:r w:rsidRPr="0036499C">
        <w:rPr>
          <w:rFonts w:ascii="Times New Roman" w:eastAsia="Times New Roman" w:hAnsi="Times New Roman" w:cs="Times New Roman"/>
          <w:sz w:val="24"/>
          <w:szCs w:val="24"/>
        </w:rPr>
        <w:t xml:space="preserve">, and </w:t>
      </w:r>
      <w:proofErr w:type="spellStart"/>
      <w:r w:rsidRPr="0036499C">
        <w:rPr>
          <w:rFonts w:ascii="Times New Roman" w:eastAsia="Times New Roman" w:hAnsi="Times New Roman" w:cs="Times New Roman"/>
          <w:sz w:val="24"/>
          <w:szCs w:val="24"/>
        </w:rPr>
        <w:t>observability</w:t>
      </w:r>
      <w:proofErr w:type="spellEnd"/>
      <w:r w:rsidRPr="0036499C">
        <w:rPr>
          <w:rFonts w:ascii="Times New Roman" w:eastAsia="Times New Roman" w:hAnsi="Times New Roman" w:cs="Times New Roman"/>
          <w:sz w:val="24"/>
          <w:szCs w:val="24"/>
        </w:rPr>
        <w:t>.</w:t>
      </w:r>
    </w:p>
    <w:p w14:paraId="237EDC69"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Applying this theory to e-banking in Nigeria, banks that are early adopters of electronic platforms can position themselves as market leaders. These institutions often benefit from first-mover advantages, such as increased market share, improved brand loyalty, and early customer retention. The faster e-banking services are adopted by the public, the more cost-effective they become for banks, leading to enhanced profitability due to economies of scale.</w:t>
      </w:r>
    </w:p>
    <w:p w14:paraId="58167324" w14:textId="0F197F34"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2.2.3</w:t>
      </w:r>
      <w:r w:rsidR="00BE6B90"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Resource-Based View (RBV) Theory</w:t>
      </w:r>
    </w:p>
    <w:p w14:paraId="704C029E" w14:textId="77777777" w:rsidR="00236693" w:rsidRPr="003E33DD"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Resource-Based View (RBV) of the firm, advanced by Barney (1991), emphasizes the importance of internal resources in achieving and sustaining competitive advantage. According to </w:t>
      </w:r>
      <w:r w:rsidRPr="003E33DD">
        <w:rPr>
          <w:rFonts w:ascii="Times New Roman" w:eastAsia="Times New Roman" w:hAnsi="Times New Roman" w:cs="Times New Roman"/>
          <w:sz w:val="24"/>
          <w:szCs w:val="24"/>
        </w:rPr>
        <w:lastRenderedPageBreak/>
        <w:t xml:space="preserve">RBV, resources that are </w:t>
      </w:r>
      <w:r w:rsidRPr="003E33DD">
        <w:rPr>
          <w:rFonts w:ascii="Times New Roman" w:eastAsia="Times New Roman" w:hAnsi="Times New Roman" w:cs="Times New Roman"/>
          <w:bCs/>
          <w:sz w:val="24"/>
          <w:szCs w:val="24"/>
        </w:rPr>
        <w:t>valuable, rare, inimitable, and non-substitutable (VRIN)</w:t>
      </w:r>
      <w:r w:rsidRPr="003E33DD">
        <w:rPr>
          <w:rFonts w:ascii="Times New Roman" w:eastAsia="Times New Roman" w:hAnsi="Times New Roman" w:cs="Times New Roman"/>
          <w:sz w:val="24"/>
          <w:szCs w:val="24"/>
        </w:rPr>
        <w:t xml:space="preserve"> are central to a firm's superior performance.</w:t>
      </w:r>
    </w:p>
    <w:p w14:paraId="2F0D5FBC"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E33DD">
        <w:rPr>
          <w:rFonts w:ascii="Times New Roman" w:eastAsia="Times New Roman" w:hAnsi="Times New Roman" w:cs="Times New Roman"/>
          <w:sz w:val="24"/>
          <w:szCs w:val="24"/>
        </w:rPr>
        <w:t xml:space="preserve">In the banking sector, technological infrastructure, software systems, digital banking platforms, </w:t>
      </w:r>
      <w:proofErr w:type="spellStart"/>
      <w:r w:rsidRPr="003E33DD">
        <w:rPr>
          <w:rFonts w:ascii="Times New Roman" w:eastAsia="Times New Roman" w:hAnsi="Times New Roman" w:cs="Times New Roman"/>
          <w:sz w:val="24"/>
          <w:szCs w:val="24"/>
        </w:rPr>
        <w:t>cybersecurity</w:t>
      </w:r>
      <w:proofErr w:type="spellEnd"/>
      <w:r w:rsidRPr="003E33DD">
        <w:rPr>
          <w:rFonts w:ascii="Times New Roman" w:eastAsia="Times New Roman" w:hAnsi="Times New Roman" w:cs="Times New Roman"/>
          <w:sz w:val="24"/>
          <w:szCs w:val="24"/>
        </w:rPr>
        <w:t xml:space="preserve"> measures, and skilled IT personnel can all be viewed as strategic resources. A bank </w:t>
      </w:r>
      <w:r w:rsidRPr="0036499C">
        <w:rPr>
          <w:rFonts w:ascii="Times New Roman" w:eastAsia="Times New Roman" w:hAnsi="Times New Roman" w:cs="Times New Roman"/>
          <w:sz w:val="24"/>
          <w:szCs w:val="24"/>
        </w:rPr>
        <w:t>with a well-developed e-banking system that offers secure, efficient, and user-friendly services can attract more customers and retain existing ones. These internal capabilities, if difficult for competitors to replicate, can lead to sustained profitability.</w:t>
      </w:r>
    </w:p>
    <w:p w14:paraId="3FE1E803" w14:textId="6DBA45C8"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2.2.4</w:t>
      </w:r>
      <w:r w:rsidR="00BE6B90"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 xml:space="preserve"> Unified Theory of Acceptance and Use of Technology (UTAUT)</w:t>
      </w:r>
    </w:p>
    <w:p w14:paraId="588E8019"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Unified Theory of Acceptance and Use of Technology (UTAUT), proposed by </w:t>
      </w:r>
      <w:proofErr w:type="spellStart"/>
      <w:r w:rsidRPr="0036499C">
        <w:rPr>
          <w:rFonts w:ascii="Times New Roman" w:eastAsia="Times New Roman" w:hAnsi="Times New Roman" w:cs="Times New Roman"/>
          <w:sz w:val="24"/>
          <w:szCs w:val="24"/>
        </w:rPr>
        <w:t>Venkatesh</w:t>
      </w:r>
      <w:proofErr w:type="spellEnd"/>
      <w:r w:rsidRPr="0036499C">
        <w:rPr>
          <w:rFonts w:ascii="Times New Roman" w:eastAsia="Times New Roman" w:hAnsi="Times New Roman" w:cs="Times New Roman"/>
          <w:sz w:val="24"/>
          <w:szCs w:val="24"/>
        </w:rPr>
        <w:t xml:space="preserve"> et al. (2003), integrates eight models of technology adoption into a single framework. It identifies four core determinants of user intention and usage behavior:</w:t>
      </w:r>
    </w:p>
    <w:p w14:paraId="6DD52415" w14:textId="1976A3C0" w:rsidR="00236693" w:rsidRPr="0036499C" w:rsidRDefault="009B4D75"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r>
      <w:r w:rsidR="00236693" w:rsidRPr="0036499C">
        <w:rPr>
          <w:rFonts w:ascii="Times New Roman" w:eastAsia="Times New Roman" w:hAnsi="Times New Roman" w:cs="Times New Roman"/>
          <w:b/>
          <w:bCs/>
          <w:sz w:val="24"/>
          <w:szCs w:val="24"/>
        </w:rPr>
        <w:t>Performance Expectancy</w:t>
      </w:r>
      <w:r w:rsidR="00236693" w:rsidRPr="0036499C">
        <w:rPr>
          <w:rFonts w:ascii="Times New Roman" w:eastAsia="Times New Roman" w:hAnsi="Times New Roman" w:cs="Times New Roman"/>
          <w:sz w:val="24"/>
          <w:szCs w:val="24"/>
        </w:rPr>
        <w:t xml:space="preserve"> (belief that using the system will help attain gains in performance)</w:t>
      </w:r>
    </w:p>
    <w:p w14:paraId="24D63423" w14:textId="4D7CC74C" w:rsidR="00236693" w:rsidRPr="0036499C" w:rsidRDefault="009B4D75"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r>
      <w:r w:rsidR="00236693" w:rsidRPr="0036499C">
        <w:rPr>
          <w:rFonts w:ascii="Times New Roman" w:eastAsia="Times New Roman" w:hAnsi="Times New Roman" w:cs="Times New Roman"/>
          <w:b/>
          <w:bCs/>
          <w:sz w:val="24"/>
          <w:szCs w:val="24"/>
        </w:rPr>
        <w:t>Effort Expectancy</w:t>
      </w:r>
      <w:r w:rsidR="00236693" w:rsidRPr="0036499C">
        <w:rPr>
          <w:rFonts w:ascii="Times New Roman" w:eastAsia="Times New Roman" w:hAnsi="Times New Roman" w:cs="Times New Roman"/>
          <w:sz w:val="24"/>
          <w:szCs w:val="24"/>
        </w:rPr>
        <w:t xml:space="preserve"> (ease associated with system use)</w:t>
      </w:r>
    </w:p>
    <w:p w14:paraId="489AFBF4" w14:textId="3C1536DE" w:rsidR="00236693" w:rsidRPr="0036499C" w:rsidRDefault="002F2269"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r>
      <w:r w:rsidR="00236693" w:rsidRPr="0036499C">
        <w:rPr>
          <w:rFonts w:ascii="Times New Roman" w:eastAsia="Times New Roman" w:hAnsi="Times New Roman" w:cs="Times New Roman"/>
          <w:b/>
          <w:bCs/>
          <w:sz w:val="24"/>
          <w:szCs w:val="24"/>
        </w:rPr>
        <w:t>Social Influence</w:t>
      </w:r>
      <w:r w:rsidR="00236693" w:rsidRPr="0036499C">
        <w:rPr>
          <w:rFonts w:ascii="Times New Roman" w:eastAsia="Times New Roman" w:hAnsi="Times New Roman" w:cs="Times New Roman"/>
          <w:sz w:val="24"/>
          <w:szCs w:val="24"/>
        </w:rPr>
        <w:t xml:space="preserve"> (perception that important others believe one should use the system)</w:t>
      </w:r>
    </w:p>
    <w:p w14:paraId="7CC0A64A" w14:textId="562D3E01" w:rsidR="00236693" w:rsidRPr="0036499C" w:rsidRDefault="00096856"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iv.</w:t>
      </w:r>
      <w:r w:rsidRPr="0036499C">
        <w:rPr>
          <w:rFonts w:ascii="Times New Roman" w:eastAsia="Times New Roman" w:hAnsi="Times New Roman" w:cs="Times New Roman"/>
          <w:b/>
          <w:bCs/>
          <w:sz w:val="24"/>
          <w:szCs w:val="24"/>
        </w:rPr>
        <w:tab/>
      </w:r>
      <w:r w:rsidR="00236693" w:rsidRPr="0036499C">
        <w:rPr>
          <w:rFonts w:ascii="Times New Roman" w:eastAsia="Times New Roman" w:hAnsi="Times New Roman" w:cs="Times New Roman"/>
          <w:b/>
          <w:bCs/>
          <w:sz w:val="24"/>
          <w:szCs w:val="24"/>
        </w:rPr>
        <w:t>Facilitating Conditions</w:t>
      </w:r>
      <w:r w:rsidR="00236693" w:rsidRPr="0036499C">
        <w:rPr>
          <w:rFonts w:ascii="Times New Roman" w:eastAsia="Times New Roman" w:hAnsi="Times New Roman" w:cs="Times New Roman"/>
          <w:sz w:val="24"/>
          <w:szCs w:val="24"/>
        </w:rPr>
        <w:t xml:space="preserve"> (belief in the existence of infrastructure and support to use the system)</w:t>
      </w:r>
    </w:p>
    <w:p w14:paraId="05B85F3F"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In e-banking, these determinants are critical. If customers believe that e-banking helps them save time, is easy to use, is encouraged by peers, and has sufficient support mechanisms (e.g., customer care, network reliability), they are more likely to adopt it. Higher adoption and usage levels contribute to increased digital transaction volumes, reduced in-branch operations, and improved profitability for banks.</w:t>
      </w:r>
    </w:p>
    <w:p w14:paraId="3635C58C" w14:textId="4CFEC444"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lastRenderedPageBreak/>
        <w:t xml:space="preserve">2.2.5 </w:t>
      </w:r>
      <w:r w:rsidR="00FB278A"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Transaction Cost Theory</w:t>
      </w:r>
    </w:p>
    <w:p w14:paraId="47E85F1B"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Oliver Williamson’s Transaction Cost Theory (1975) focuses on the cost of conducting transactions within an organization. It posits that businesses will adopt governance structures and technologies that minimize the costs of transaction processing, monitoring, and enforcement.</w:t>
      </w:r>
    </w:p>
    <w:p w14:paraId="38956115" w14:textId="77777777"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Electronic banking directly aligns with this theory by minimizing transaction costs through automation, digital interfaces, and remote access. Banks can reduce the cost of physical infrastructure (branches, tellers), paperwork, and time spent on manual processes. For customers, lower transaction costs improve satisfaction and encourage usage. For banks, the reduced overhead leads to improved margins and greater profitability.</w:t>
      </w:r>
    </w:p>
    <w:p w14:paraId="61787E40" w14:textId="258A02BB"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2.2.6 </w:t>
      </w:r>
      <w:r w:rsidR="00FB278A"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Systems Theory</w:t>
      </w:r>
    </w:p>
    <w:p w14:paraId="6690525C" w14:textId="1A8A91CE"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Systems Theory views an organization as a collection of interdependent and interacting parts that function together as a unified whole. In banking, the integration of various systems</w:t>
      </w:r>
      <w:r w:rsidR="00AC76DA"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customer relationship management, core banking, security protocols, mobile apps, etc.</w:t>
      </w:r>
      <w:r w:rsidR="00AC76DA"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under a digital framework creates efficiencies that would be impossible if each component worked in isolation.</w:t>
      </w:r>
    </w:p>
    <w:p w14:paraId="49B48FF4" w14:textId="47CD2B11" w:rsidR="00236693" w:rsidRPr="0036499C"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Electronic banking exemplifies the systemic approach, where technology interlinks departments, automates workflows, and provides centralized data analytics for decision-making. This interconnectedness ensures that resources are optimized, services are consistent, and responses are timely</w:t>
      </w:r>
      <w:r w:rsidR="00AC76DA"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all of which improve operational efficiency and financial performance.</w:t>
      </w:r>
    </w:p>
    <w:p w14:paraId="2E7F50DC" w14:textId="25DEA4CB" w:rsidR="00236693" w:rsidRPr="0036499C" w:rsidRDefault="00236693"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2.2.7 </w:t>
      </w:r>
      <w:r w:rsidR="00AC76DA" w:rsidRPr="0036499C">
        <w:rPr>
          <w:rFonts w:ascii="Times New Roman" w:eastAsia="Times New Roman" w:hAnsi="Times New Roman" w:cs="Times New Roman"/>
          <w:b/>
          <w:bCs/>
          <w:sz w:val="24"/>
          <w:szCs w:val="24"/>
        </w:rPr>
        <w:tab/>
      </w:r>
      <w:r w:rsidRPr="0036499C">
        <w:rPr>
          <w:rFonts w:ascii="Times New Roman" w:eastAsia="Times New Roman" w:hAnsi="Times New Roman" w:cs="Times New Roman"/>
          <w:b/>
          <w:bCs/>
          <w:sz w:val="24"/>
          <w:szCs w:val="24"/>
        </w:rPr>
        <w:t>Innovation Diffusion and Competitive Strategy Theory</w:t>
      </w:r>
    </w:p>
    <w:p w14:paraId="654DC3CA" w14:textId="77777777" w:rsidR="00236693" w:rsidRPr="003E33DD"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E33DD">
        <w:rPr>
          <w:rFonts w:ascii="Times New Roman" w:eastAsia="Times New Roman" w:hAnsi="Times New Roman" w:cs="Times New Roman"/>
          <w:sz w:val="24"/>
          <w:szCs w:val="24"/>
        </w:rPr>
        <w:t xml:space="preserve">Porter (1985) argued that firms can achieve competitive advantage through </w:t>
      </w:r>
      <w:r w:rsidRPr="003E33DD">
        <w:rPr>
          <w:rFonts w:ascii="Times New Roman" w:eastAsia="Times New Roman" w:hAnsi="Times New Roman" w:cs="Times New Roman"/>
          <w:bCs/>
          <w:sz w:val="24"/>
          <w:szCs w:val="24"/>
        </w:rPr>
        <w:t>cost leadership</w:t>
      </w:r>
      <w:r w:rsidRPr="003E33DD">
        <w:rPr>
          <w:rFonts w:ascii="Times New Roman" w:eastAsia="Times New Roman" w:hAnsi="Times New Roman" w:cs="Times New Roman"/>
          <w:sz w:val="24"/>
          <w:szCs w:val="24"/>
        </w:rPr>
        <w:t xml:space="preserve">, </w:t>
      </w:r>
      <w:r w:rsidRPr="003E33DD">
        <w:rPr>
          <w:rFonts w:ascii="Times New Roman" w:eastAsia="Times New Roman" w:hAnsi="Times New Roman" w:cs="Times New Roman"/>
          <w:bCs/>
          <w:sz w:val="24"/>
          <w:szCs w:val="24"/>
        </w:rPr>
        <w:t>differentiation</w:t>
      </w:r>
      <w:r w:rsidRPr="003E33DD">
        <w:rPr>
          <w:rFonts w:ascii="Times New Roman" w:eastAsia="Times New Roman" w:hAnsi="Times New Roman" w:cs="Times New Roman"/>
          <w:sz w:val="24"/>
          <w:szCs w:val="24"/>
        </w:rPr>
        <w:t xml:space="preserve">, or </w:t>
      </w:r>
      <w:r w:rsidRPr="003E33DD">
        <w:rPr>
          <w:rFonts w:ascii="Times New Roman" w:eastAsia="Times New Roman" w:hAnsi="Times New Roman" w:cs="Times New Roman"/>
          <w:bCs/>
          <w:sz w:val="24"/>
          <w:szCs w:val="24"/>
        </w:rPr>
        <w:t>focus</w:t>
      </w:r>
      <w:r w:rsidRPr="003E33DD">
        <w:rPr>
          <w:rFonts w:ascii="Times New Roman" w:eastAsia="Times New Roman" w:hAnsi="Times New Roman" w:cs="Times New Roman"/>
          <w:sz w:val="24"/>
          <w:szCs w:val="24"/>
        </w:rPr>
        <w:t xml:space="preserve"> strategies. When applied to technology, these strategies suggest that firms can outperform competitors by either being first movers (innovation leaders) or by implementing innovations more efficiently.</w:t>
      </w:r>
    </w:p>
    <w:p w14:paraId="735CFB3D" w14:textId="77777777" w:rsidR="00236693" w:rsidRPr="003E33DD"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E33DD">
        <w:rPr>
          <w:rFonts w:ascii="Times New Roman" w:eastAsia="Times New Roman" w:hAnsi="Times New Roman" w:cs="Times New Roman"/>
          <w:sz w:val="24"/>
          <w:szCs w:val="24"/>
        </w:rPr>
        <w:lastRenderedPageBreak/>
        <w:t>Banks that quickly adopt and deploy innovative electronic banking solutions can differentiate themselves from competitors. This differentiation often leads to increased customer satisfaction, stronger market loyalty, and higher revenue generation. Furthermore, e-banking can enable cost leadership through operational efficiency. When implemented as part of a broader strategic framework, e-banking contributes to sustainable competitive positioning and higher profitability.</w:t>
      </w:r>
    </w:p>
    <w:p w14:paraId="3151702C" w14:textId="77777777" w:rsidR="00236693" w:rsidRPr="003E33DD" w:rsidRDefault="00236693" w:rsidP="0036499C">
      <w:pPr>
        <w:spacing w:before="100" w:beforeAutospacing="1" w:after="100" w:afterAutospacing="1" w:line="360" w:lineRule="auto"/>
        <w:jc w:val="both"/>
        <w:rPr>
          <w:rFonts w:ascii="Times New Roman" w:eastAsia="Times New Roman" w:hAnsi="Times New Roman" w:cs="Times New Roman"/>
          <w:sz w:val="24"/>
          <w:szCs w:val="24"/>
        </w:rPr>
      </w:pPr>
      <w:r w:rsidRPr="003E33DD">
        <w:rPr>
          <w:rFonts w:ascii="Times New Roman" w:eastAsia="Times New Roman" w:hAnsi="Times New Roman" w:cs="Times New Roman"/>
          <w:sz w:val="24"/>
          <w:szCs w:val="24"/>
        </w:rPr>
        <w:t xml:space="preserve">The theoretical models discussed above provide a robust framework for understanding the relationship between electronic banking and profitability. While </w:t>
      </w:r>
      <w:r w:rsidRPr="003E33DD">
        <w:rPr>
          <w:rFonts w:ascii="Times New Roman" w:eastAsia="Times New Roman" w:hAnsi="Times New Roman" w:cs="Times New Roman"/>
          <w:bCs/>
          <w:sz w:val="24"/>
          <w:szCs w:val="24"/>
        </w:rPr>
        <w:t>TAM</w:t>
      </w:r>
      <w:r w:rsidRPr="003E33DD">
        <w:rPr>
          <w:rFonts w:ascii="Times New Roman" w:eastAsia="Times New Roman" w:hAnsi="Times New Roman" w:cs="Times New Roman"/>
          <w:sz w:val="24"/>
          <w:szCs w:val="24"/>
        </w:rPr>
        <w:t xml:space="preserve">, </w:t>
      </w:r>
      <w:r w:rsidRPr="003E33DD">
        <w:rPr>
          <w:rFonts w:ascii="Times New Roman" w:eastAsia="Times New Roman" w:hAnsi="Times New Roman" w:cs="Times New Roman"/>
          <w:bCs/>
          <w:sz w:val="24"/>
          <w:szCs w:val="24"/>
        </w:rPr>
        <w:t>UTAUT</w:t>
      </w:r>
      <w:r w:rsidRPr="003E33DD">
        <w:rPr>
          <w:rFonts w:ascii="Times New Roman" w:eastAsia="Times New Roman" w:hAnsi="Times New Roman" w:cs="Times New Roman"/>
          <w:sz w:val="24"/>
          <w:szCs w:val="24"/>
        </w:rPr>
        <w:t xml:space="preserve">, and </w:t>
      </w:r>
      <w:r w:rsidRPr="003E33DD">
        <w:rPr>
          <w:rFonts w:ascii="Times New Roman" w:eastAsia="Times New Roman" w:hAnsi="Times New Roman" w:cs="Times New Roman"/>
          <w:bCs/>
          <w:sz w:val="24"/>
          <w:szCs w:val="24"/>
        </w:rPr>
        <w:t>Diffusion of Innovation Theory</w:t>
      </w:r>
      <w:r w:rsidRPr="003E33DD">
        <w:rPr>
          <w:rFonts w:ascii="Times New Roman" w:eastAsia="Times New Roman" w:hAnsi="Times New Roman" w:cs="Times New Roman"/>
          <w:sz w:val="24"/>
          <w:szCs w:val="24"/>
        </w:rPr>
        <w:t xml:space="preserve"> address the behavioral and adoption aspects of e-banking, </w:t>
      </w:r>
      <w:r w:rsidRPr="003E33DD">
        <w:rPr>
          <w:rFonts w:ascii="Times New Roman" w:eastAsia="Times New Roman" w:hAnsi="Times New Roman" w:cs="Times New Roman"/>
          <w:bCs/>
          <w:sz w:val="24"/>
          <w:szCs w:val="24"/>
        </w:rPr>
        <w:t>RBV</w:t>
      </w:r>
      <w:r w:rsidRPr="003E33DD">
        <w:rPr>
          <w:rFonts w:ascii="Times New Roman" w:eastAsia="Times New Roman" w:hAnsi="Times New Roman" w:cs="Times New Roman"/>
          <w:sz w:val="24"/>
          <w:szCs w:val="24"/>
        </w:rPr>
        <w:t xml:space="preserve">, </w:t>
      </w:r>
      <w:r w:rsidRPr="003E33DD">
        <w:rPr>
          <w:rFonts w:ascii="Times New Roman" w:eastAsia="Times New Roman" w:hAnsi="Times New Roman" w:cs="Times New Roman"/>
          <w:bCs/>
          <w:sz w:val="24"/>
          <w:szCs w:val="24"/>
        </w:rPr>
        <w:t>Transaction Cost Theory</w:t>
      </w:r>
      <w:r w:rsidRPr="003E33DD">
        <w:rPr>
          <w:rFonts w:ascii="Times New Roman" w:eastAsia="Times New Roman" w:hAnsi="Times New Roman" w:cs="Times New Roman"/>
          <w:sz w:val="24"/>
          <w:szCs w:val="24"/>
        </w:rPr>
        <w:t xml:space="preserve">, </w:t>
      </w:r>
      <w:r w:rsidRPr="003E33DD">
        <w:rPr>
          <w:rFonts w:ascii="Times New Roman" w:eastAsia="Times New Roman" w:hAnsi="Times New Roman" w:cs="Times New Roman"/>
          <w:bCs/>
          <w:sz w:val="24"/>
          <w:szCs w:val="24"/>
        </w:rPr>
        <w:t>Systems Theory</w:t>
      </w:r>
      <w:r w:rsidRPr="003E33DD">
        <w:rPr>
          <w:rFonts w:ascii="Times New Roman" w:eastAsia="Times New Roman" w:hAnsi="Times New Roman" w:cs="Times New Roman"/>
          <w:sz w:val="24"/>
          <w:szCs w:val="24"/>
        </w:rPr>
        <w:t xml:space="preserve">, and </w:t>
      </w:r>
      <w:r w:rsidRPr="003E33DD">
        <w:rPr>
          <w:rFonts w:ascii="Times New Roman" w:eastAsia="Times New Roman" w:hAnsi="Times New Roman" w:cs="Times New Roman"/>
          <w:bCs/>
          <w:sz w:val="24"/>
          <w:szCs w:val="24"/>
        </w:rPr>
        <w:t>Porter's Competitive Strategy</w:t>
      </w:r>
      <w:r w:rsidRPr="003E33DD">
        <w:rPr>
          <w:rFonts w:ascii="Times New Roman" w:eastAsia="Times New Roman" w:hAnsi="Times New Roman" w:cs="Times New Roman"/>
          <w:sz w:val="24"/>
          <w:szCs w:val="24"/>
        </w:rPr>
        <w:t xml:space="preserve"> highlight the strategic, operational, and competitive impacts on banks. These theories collectively explain how digital transformation in the banking sector can lead to improved performance, cost efficiency, and long-term profitability.</w:t>
      </w:r>
    </w:p>
    <w:p w14:paraId="5DA8A857" w14:textId="505C14C4" w:rsidR="0010793B" w:rsidRPr="0036499C" w:rsidRDefault="00FC5A14" w:rsidP="0036499C">
      <w:pPr>
        <w:spacing w:after="200" w:line="360" w:lineRule="auto"/>
        <w:jc w:val="both"/>
        <w:rPr>
          <w:rFonts w:ascii="Times New Roman" w:hAnsi="Times New Roman"/>
          <w:b/>
          <w:bCs/>
          <w:sz w:val="24"/>
          <w:szCs w:val="20"/>
        </w:rPr>
      </w:pPr>
      <w:r w:rsidRPr="0036499C">
        <w:rPr>
          <w:rFonts w:ascii="Times New Roman" w:hAnsi="Times New Roman"/>
          <w:b/>
          <w:bCs/>
          <w:sz w:val="24"/>
          <w:szCs w:val="20"/>
        </w:rPr>
        <w:t>2.3</w:t>
      </w:r>
      <w:r w:rsidRPr="0036499C">
        <w:rPr>
          <w:rFonts w:ascii="Times New Roman" w:hAnsi="Times New Roman"/>
          <w:b/>
          <w:bCs/>
          <w:sz w:val="24"/>
          <w:szCs w:val="20"/>
        </w:rPr>
        <w:tab/>
        <w:t xml:space="preserve">Empirical Review </w:t>
      </w:r>
    </w:p>
    <w:p w14:paraId="22F1D18B" w14:textId="77777777" w:rsidR="000E6596" w:rsidRPr="0036499C" w:rsidRDefault="000E6596" w:rsidP="0036499C">
      <w:pPr>
        <w:pStyle w:val="Heading3"/>
        <w:spacing w:line="360" w:lineRule="auto"/>
        <w:jc w:val="both"/>
        <w:rPr>
          <w:sz w:val="24"/>
          <w:szCs w:val="24"/>
        </w:rPr>
      </w:pPr>
      <w:proofErr w:type="spellStart"/>
      <w:r w:rsidRPr="0036499C">
        <w:rPr>
          <w:rStyle w:val="Strong"/>
          <w:b/>
          <w:bCs/>
          <w:sz w:val="24"/>
          <w:szCs w:val="24"/>
        </w:rPr>
        <w:t>Adesina</w:t>
      </w:r>
      <w:proofErr w:type="spellEnd"/>
      <w:r w:rsidRPr="0036499C">
        <w:rPr>
          <w:rStyle w:val="Strong"/>
          <w:b/>
          <w:bCs/>
          <w:sz w:val="24"/>
          <w:szCs w:val="24"/>
        </w:rPr>
        <w:t xml:space="preserve"> and Ayo (2010)</w:t>
      </w:r>
    </w:p>
    <w:p w14:paraId="3200823C" w14:textId="77777777" w:rsidR="000E6596" w:rsidRPr="0036499C" w:rsidRDefault="000E6596" w:rsidP="0036499C">
      <w:pPr>
        <w:pStyle w:val="NormalWeb"/>
        <w:spacing w:line="360" w:lineRule="auto"/>
        <w:jc w:val="both"/>
      </w:pPr>
      <w:proofErr w:type="spellStart"/>
      <w:r w:rsidRPr="0036499C">
        <w:t>Adesina</w:t>
      </w:r>
      <w:proofErr w:type="spellEnd"/>
      <w:r w:rsidRPr="0036499C">
        <w:t xml:space="preserve"> and Ayo conducted one of the foundational studies on the adoption of internet banking in Nigeria and its effect on banking performance and profitability. Their research aimed to determine whether internet banking had a tangible impact on operational efficiency and customer satisfaction in the Nigerian banking sector. The study utilized both primary and secondary data obtained from a sample of deposit money banks operating in Nigeria.</w:t>
      </w:r>
    </w:p>
    <w:p w14:paraId="58910F3D" w14:textId="77777777" w:rsidR="000E6596" w:rsidRPr="0036499C" w:rsidRDefault="000E6596" w:rsidP="0036499C">
      <w:pPr>
        <w:pStyle w:val="NormalWeb"/>
        <w:spacing w:line="360" w:lineRule="auto"/>
        <w:jc w:val="both"/>
      </w:pPr>
      <w:r w:rsidRPr="0036499C">
        <w:t>One of their key findings was that internet banking significantly contributed to the enhancement of customer experience. Through the deployment of user-friendly digital interfaces and 24/7 service availability, customers were able to conduct transactions such as balance inquiries, funds transfers, and bill payments conveniently without the need to visit physical branches. This improved convenience reduced foot traffic in banking halls, thereby lowering the workload on in-branch staff and enhancing operational efficiency.</w:t>
      </w:r>
    </w:p>
    <w:p w14:paraId="50027006" w14:textId="20CDFBE1" w:rsidR="000E6596" w:rsidRPr="0036499C" w:rsidRDefault="000E6596" w:rsidP="0036499C">
      <w:pPr>
        <w:pStyle w:val="NormalWeb"/>
        <w:spacing w:line="360" w:lineRule="auto"/>
        <w:jc w:val="both"/>
      </w:pPr>
      <w:r w:rsidRPr="0036499C">
        <w:lastRenderedPageBreak/>
        <w:t xml:space="preserve">Furthermore, </w:t>
      </w:r>
      <w:proofErr w:type="spellStart"/>
      <w:r w:rsidRPr="0036499C">
        <w:t>Adesina</w:t>
      </w:r>
      <w:proofErr w:type="spellEnd"/>
      <w:r w:rsidRPr="0036499C">
        <w:t xml:space="preserve"> and Ayo observed that banks implementing internet banking platforms recorded a noticeable reduction in administrative and personnel costs. This cost saving</w:t>
      </w:r>
      <w:r w:rsidR="006C4279" w:rsidRPr="0036499C">
        <w:t xml:space="preserve"> </w:t>
      </w:r>
      <w:r w:rsidRPr="0036499C">
        <w:t>largely due to automation of routine services—translated into improved profit margins. By minimizing the dependence on brick-and-mortar infrastructure and enabling remote access to services, internet banking also allowed banks to extend their reach to previously underserved or geographically distant customers.</w:t>
      </w:r>
    </w:p>
    <w:p w14:paraId="0890805B" w14:textId="77777777" w:rsidR="000E6596" w:rsidRPr="0036499C" w:rsidRDefault="000E6596" w:rsidP="0036499C">
      <w:pPr>
        <w:pStyle w:val="NormalWeb"/>
        <w:spacing w:line="360" w:lineRule="auto"/>
        <w:jc w:val="both"/>
      </w:pPr>
      <w:r w:rsidRPr="0036499C">
        <w:t>In addition, the researchers emphasized the strategic importance of customer-centric platform design. They found that banks with easy-to-navigate websites and secure login protocols saw higher levels of customer engagement, which translated into increased transaction volumes and fee-based income. The study underscored that technological adoption alone is insufficient without parallel efforts to enhance system reliability, security, and ease of use.</w:t>
      </w:r>
    </w:p>
    <w:p w14:paraId="2A98E54C" w14:textId="1D72C4FC" w:rsidR="000E6596" w:rsidRPr="0036499C" w:rsidRDefault="000E6596" w:rsidP="0036499C">
      <w:pPr>
        <w:pStyle w:val="NormalWeb"/>
        <w:spacing w:line="360" w:lineRule="auto"/>
        <w:jc w:val="both"/>
      </w:pPr>
      <w:r w:rsidRPr="0036499C">
        <w:t>The study concluded that while initial investment in internet banking infrastructure could be high, the long-term benefits</w:t>
      </w:r>
      <w:r w:rsidR="00423664" w:rsidRPr="0036499C">
        <w:t xml:space="preserve"> </w:t>
      </w:r>
      <w:r w:rsidRPr="0036499C">
        <w:t>ranging from customer retention to revenue diversification</w:t>
      </w:r>
      <w:r w:rsidR="00423664" w:rsidRPr="0036499C">
        <w:t xml:space="preserve"> </w:t>
      </w:r>
      <w:r w:rsidRPr="0036499C">
        <w:t>justify the investment. The findings supported the notion that internet banking serves as a critical enabler of profitability through improved efficiency, broader customer reach, and enhanced satisfaction.</w:t>
      </w:r>
    </w:p>
    <w:p w14:paraId="6928DA06" w14:textId="77777777" w:rsidR="00494277" w:rsidRPr="0036499C" w:rsidRDefault="00494277" w:rsidP="0036499C">
      <w:pPr>
        <w:pStyle w:val="Heading3"/>
        <w:spacing w:line="360" w:lineRule="auto"/>
        <w:jc w:val="both"/>
        <w:rPr>
          <w:sz w:val="24"/>
          <w:szCs w:val="24"/>
        </w:rPr>
      </w:pPr>
      <w:proofErr w:type="spellStart"/>
      <w:r w:rsidRPr="0036499C">
        <w:rPr>
          <w:rStyle w:val="Strong"/>
          <w:b/>
          <w:bCs/>
          <w:sz w:val="24"/>
          <w:szCs w:val="24"/>
        </w:rPr>
        <w:t>Ogunlowore</w:t>
      </w:r>
      <w:proofErr w:type="spellEnd"/>
      <w:r w:rsidRPr="0036499C">
        <w:rPr>
          <w:rStyle w:val="Strong"/>
          <w:b/>
          <w:bCs/>
          <w:sz w:val="24"/>
          <w:szCs w:val="24"/>
        </w:rPr>
        <w:t xml:space="preserve"> and </w:t>
      </w:r>
      <w:proofErr w:type="spellStart"/>
      <w:r w:rsidRPr="0036499C">
        <w:rPr>
          <w:rStyle w:val="Strong"/>
          <w:b/>
          <w:bCs/>
          <w:sz w:val="24"/>
          <w:szCs w:val="24"/>
        </w:rPr>
        <w:t>Oladele</w:t>
      </w:r>
      <w:proofErr w:type="spellEnd"/>
      <w:r w:rsidRPr="0036499C">
        <w:rPr>
          <w:rStyle w:val="Strong"/>
          <w:b/>
          <w:bCs/>
          <w:sz w:val="24"/>
          <w:szCs w:val="24"/>
        </w:rPr>
        <w:t xml:space="preserve"> (2014)</w:t>
      </w:r>
    </w:p>
    <w:p w14:paraId="5F40FE75" w14:textId="6265D277" w:rsidR="00494277" w:rsidRPr="0036499C" w:rsidRDefault="00494277" w:rsidP="0036499C">
      <w:pPr>
        <w:pStyle w:val="NormalWeb"/>
        <w:spacing w:line="360" w:lineRule="auto"/>
        <w:jc w:val="both"/>
      </w:pPr>
      <w:proofErr w:type="spellStart"/>
      <w:r w:rsidRPr="0036499C">
        <w:t>Ogunlowore</w:t>
      </w:r>
      <w:proofErr w:type="spellEnd"/>
      <w:r w:rsidRPr="0036499C">
        <w:t xml:space="preserve"> and </w:t>
      </w:r>
      <w:proofErr w:type="spellStart"/>
      <w:r w:rsidRPr="0036499C">
        <w:t>Oladele</w:t>
      </w:r>
      <w:proofErr w:type="spellEnd"/>
      <w:r w:rsidRPr="0036499C">
        <w:t xml:space="preserve"> carried out a comprehensive study focusing on the effect of electronic banking channels</w:t>
      </w:r>
      <w:r w:rsidR="001F551D" w:rsidRPr="0036499C">
        <w:t xml:space="preserve"> </w:t>
      </w:r>
      <w:r w:rsidRPr="0036499C">
        <w:t>specifically mobile banking and automated teller machines (ATMs)</w:t>
      </w:r>
      <w:r w:rsidR="001F551D" w:rsidRPr="0036499C">
        <w:t xml:space="preserve"> </w:t>
      </w:r>
      <w:r w:rsidRPr="0036499C">
        <w:t>on the performance of deposit money banks in Nigeria. Their research was motivated by the rapid adoption of digital banking technologies in the country and the increasing need to evaluate their financial outcomes.</w:t>
      </w:r>
    </w:p>
    <w:p w14:paraId="5B6EA605" w14:textId="77777777" w:rsidR="00494277" w:rsidRPr="00751343" w:rsidRDefault="00494277" w:rsidP="0036499C">
      <w:pPr>
        <w:pStyle w:val="NormalWeb"/>
        <w:spacing w:line="360" w:lineRule="auto"/>
        <w:jc w:val="both"/>
      </w:pPr>
      <w:r w:rsidRPr="00751343">
        <w:t xml:space="preserve">The study employed both quantitative and descriptive statistical methods to examine the relationship between the implementation of e-banking platforms and financial performance metrics such as </w:t>
      </w:r>
      <w:r w:rsidRPr="00DF1281">
        <w:rPr>
          <w:rStyle w:val="Strong"/>
          <w:b w:val="0"/>
        </w:rPr>
        <w:t>Return on Assets (ROA)</w:t>
      </w:r>
      <w:r w:rsidRPr="00DF1281">
        <w:rPr>
          <w:b/>
        </w:rPr>
        <w:t xml:space="preserve"> and </w:t>
      </w:r>
      <w:r w:rsidRPr="00DF1281">
        <w:rPr>
          <w:rStyle w:val="Strong"/>
          <w:b w:val="0"/>
        </w:rPr>
        <w:t>Return on Equity (ROE)</w:t>
      </w:r>
      <w:r w:rsidRPr="00DF1281">
        <w:rPr>
          <w:b/>
        </w:rPr>
        <w:t>.</w:t>
      </w:r>
      <w:r w:rsidRPr="00DF1281">
        <w:t xml:space="preserve"> The researchers gathered </w:t>
      </w:r>
      <w:r w:rsidRPr="00DF1281">
        <w:lastRenderedPageBreak/>
        <w:t>data from seve</w:t>
      </w:r>
      <w:r w:rsidRPr="00751343">
        <w:t>ral commercial banks, analyzing trends in digital transaction volume, customer usage rates, and profitability indicators over a five-year period.</w:t>
      </w:r>
    </w:p>
    <w:p w14:paraId="3EE3EDA6" w14:textId="77777777" w:rsidR="00494277" w:rsidRPr="00751343" w:rsidRDefault="00494277" w:rsidP="0036499C">
      <w:pPr>
        <w:pStyle w:val="NormalWeb"/>
        <w:spacing w:line="360" w:lineRule="auto"/>
        <w:jc w:val="both"/>
      </w:pPr>
      <w:r w:rsidRPr="00751343">
        <w:t xml:space="preserve">Their findings revealed a </w:t>
      </w:r>
      <w:r w:rsidRPr="003C77F8">
        <w:rPr>
          <w:rStyle w:val="Strong"/>
          <w:b w:val="0"/>
        </w:rPr>
        <w:t>statistically significant positive correlation</w:t>
      </w:r>
      <w:r w:rsidRPr="00751343">
        <w:t xml:space="preserve"> between e-banking and profitability. Banks that invested heavily in ATM networks, mobile banking apps, and electronic fund transfer (EFT) systems reported improved asset utilization and equity returns. These improvements were attributed to increased transaction speed, reduced labor costs, and a broader customer base. Additionally, these banks experienced higher levels of </w:t>
      </w:r>
      <w:r w:rsidRPr="003C77F8">
        <w:rPr>
          <w:rStyle w:val="Strong"/>
          <w:b w:val="0"/>
        </w:rPr>
        <w:t>customer acquisition and retention</w:t>
      </w:r>
      <w:r w:rsidRPr="003C77F8">
        <w:rPr>
          <w:b/>
        </w:rPr>
        <w:t>,</w:t>
      </w:r>
      <w:r w:rsidRPr="00751343">
        <w:t xml:space="preserve"> as the convenience and accessibility of e-banking services met evolving consumer expectations.</w:t>
      </w:r>
    </w:p>
    <w:p w14:paraId="74ED121A" w14:textId="77480428" w:rsidR="00494277" w:rsidRPr="00751343" w:rsidRDefault="00494277" w:rsidP="0036499C">
      <w:pPr>
        <w:pStyle w:val="NormalWeb"/>
        <w:spacing w:line="360" w:lineRule="auto"/>
        <w:jc w:val="both"/>
      </w:pPr>
      <w:r w:rsidRPr="00751343">
        <w:t xml:space="preserve">The researchers also noted that electronic banking helped banks manage risk better by providing more transparent and traceable transaction processes. Operational efficiency improved as digital platforms automated routine banking tasks and minimized manual errors. However, the study cautioned that the benefits of e-banking depended significantly on the </w:t>
      </w:r>
      <w:r w:rsidRPr="004B6DAD">
        <w:rPr>
          <w:rStyle w:val="Strong"/>
          <w:b w:val="0"/>
        </w:rPr>
        <w:t>quality of infrastructure</w:t>
      </w:r>
      <w:r w:rsidRPr="00751343">
        <w:t xml:space="preserve"> and the </w:t>
      </w:r>
      <w:r w:rsidRPr="004B6DAD">
        <w:rPr>
          <w:rStyle w:val="Strong"/>
          <w:b w:val="0"/>
        </w:rPr>
        <w:t>digital literacy</w:t>
      </w:r>
      <w:r w:rsidRPr="00751343">
        <w:t xml:space="preserve"> of the customer base.</w:t>
      </w:r>
    </w:p>
    <w:p w14:paraId="45DC5460" w14:textId="77777777" w:rsidR="00494277" w:rsidRPr="0036499C" w:rsidRDefault="00494277" w:rsidP="0036499C">
      <w:pPr>
        <w:pStyle w:val="Heading3"/>
        <w:spacing w:line="360" w:lineRule="auto"/>
        <w:jc w:val="both"/>
        <w:rPr>
          <w:sz w:val="24"/>
          <w:szCs w:val="24"/>
        </w:rPr>
      </w:pPr>
      <w:r w:rsidRPr="0036499C">
        <w:rPr>
          <w:rStyle w:val="Strong"/>
          <w:b/>
          <w:bCs/>
          <w:sz w:val="24"/>
          <w:szCs w:val="24"/>
        </w:rPr>
        <w:t>Adebayo et al. (2020)</w:t>
      </w:r>
    </w:p>
    <w:p w14:paraId="309DB421" w14:textId="02AE3305" w:rsidR="00494277" w:rsidRPr="0036499C" w:rsidRDefault="00494277" w:rsidP="0036499C">
      <w:pPr>
        <w:pStyle w:val="NormalWeb"/>
        <w:spacing w:line="360" w:lineRule="auto"/>
        <w:jc w:val="both"/>
      </w:pPr>
      <w:r w:rsidRPr="0036499C">
        <w:t xml:space="preserve">In a more recent and data-intensive study, Adebayo and colleagues examined the impact of e-banking on the financial performance of selected Nigerian commercial banks over a </w:t>
      </w:r>
      <w:r w:rsidRPr="0036499C">
        <w:rPr>
          <w:rStyle w:val="Strong"/>
          <w:b w:val="0"/>
          <w:bCs w:val="0"/>
        </w:rPr>
        <w:t>ten-year period</w:t>
      </w:r>
      <w:r w:rsidRPr="0036499C">
        <w:t xml:space="preserve"> (2010–2020). Utilizing a </w:t>
      </w:r>
      <w:r w:rsidRPr="0036499C">
        <w:rPr>
          <w:rStyle w:val="Strong"/>
          <w:b w:val="0"/>
          <w:bCs w:val="0"/>
        </w:rPr>
        <w:t>panel regression analysis</w:t>
      </w:r>
      <w:r w:rsidRPr="0036499C">
        <w:t>, the study investigated the role of various digital banking platforms</w:t>
      </w:r>
      <w:r w:rsidR="00D25D44" w:rsidRPr="0036499C">
        <w:t xml:space="preserve"> </w:t>
      </w:r>
      <w:r w:rsidRPr="0036499C">
        <w:t>such as mobile applications, online banking systems, e-payment solutions, and POS terminals</w:t>
      </w:r>
      <w:r w:rsidR="00D25D44" w:rsidRPr="0036499C">
        <w:t xml:space="preserve"> </w:t>
      </w:r>
      <w:r w:rsidRPr="0036499C">
        <w:t xml:space="preserve">on both </w:t>
      </w:r>
      <w:r w:rsidRPr="0036499C">
        <w:rPr>
          <w:rStyle w:val="Strong"/>
          <w:b w:val="0"/>
          <w:bCs w:val="0"/>
        </w:rPr>
        <w:t>interest income</w:t>
      </w:r>
      <w:r w:rsidRPr="0036499C">
        <w:rPr>
          <w:b/>
          <w:bCs/>
        </w:rPr>
        <w:t xml:space="preserve"> </w:t>
      </w:r>
      <w:r w:rsidRPr="0036499C">
        <w:t>and</w:t>
      </w:r>
      <w:r w:rsidRPr="0036499C">
        <w:rPr>
          <w:b/>
          <w:bCs/>
        </w:rPr>
        <w:t xml:space="preserve"> </w:t>
      </w:r>
      <w:r w:rsidRPr="0036499C">
        <w:rPr>
          <w:rStyle w:val="Strong"/>
          <w:b w:val="0"/>
          <w:bCs w:val="0"/>
        </w:rPr>
        <w:t>non-interest income</w:t>
      </w:r>
      <w:r w:rsidRPr="0036499C">
        <w:t>, two key components of bank profitability.</w:t>
      </w:r>
    </w:p>
    <w:p w14:paraId="2D1413E1" w14:textId="77777777" w:rsidR="00494277" w:rsidRPr="0029002D" w:rsidRDefault="00494277" w:rsidP="0036499C">
      <w:pPr>
        <w:pStyle w:val="NormalWeb"/>
        <w:spacing w:line="360" w:lineRule="auto"/>
        <w:jc w:val="both"/>
      </w:pPr>
      <w:r w:rsidRPr="0036499C">
        <w:t xml:space="preserve">The study’s primary objective was to establish whether long-term investment in electronic banking infrastructure translated into </w:t>
      </w:r>
      <w:r w:rsidRPr="0036499C">
        <w:rPr>
          <w:rStyle w:val="Strong"/>
          <w:b w:val="0"/>
          <w:bCs w:val="0"/>
        </w:rPr>
        <w:t>sustainable growth in profitability</w:t>
      </w:r>
      <w:r w:rsidRPr="0036499C">
        <w:rPr>
          <w:b/>
          <w:bCs/>
        </w:rPr>
        <w:t>.</w:t>
      </w:r>
      <w:r w:rsidRPr="0036499C">
        <w:t xml:space="preserve"> Data were sourced from the audited financial statements of the banks and were analyzed using econometric tools to measure </w:t>
      </w:r>
      <w:r w:rsidRPr="0029002D">
        <w:t>causality and correlation between e-banking variables and financial outcomes.</w:t>
      </w:r>
    </w:p>
    <w:p w14:paraId="764B79EC" w14:textId="38B8FA64" w:rsidR="00494277" w:rsidRPr="003E7B54" w:rsidRDefault="00494277" w:rsidP="0036499C">
      <w:pPr>
        <w:pStyle w:val="NormalWeb"/>
        <w:spacing w:line="360" w:lineRule="auto"/>
        <w:jc w:val="both"/>
      </w:pPr>
      <w:r w:rsidRPr="0029002D">
        <w:lastRenderedPageBreak/>
        <w:t xml:space="preserve">The results demonstrated that electronic banking adoption had a </w:t>
      </w:r>
      <w:r w:rsidRPr="001A71C7">
        <w:rPr>
          <w:rStyle w:val="Strong"/>
          <w:b w:val="0"/>
        </w:rPr>
        <w:t>significantly positive impact</w:t>
      </w:r>
      <w:r w:rsidRPr="0029002D">
        <w:t xml:space="preserve"> on banks’ profitability. Specifically, banks that integrated a wider array of digital services experienced not only an increase in customer base but also an upsurge in </w:t>
      </w:r>
      <w:r w:rsidRPr="003E7B54">
        <w:rPr>
          <w:rStyle w:val="Strong"/>
          <w:b w:val="0"/>
        </w:rPr>
        <w:t>non-interest income</w:t>
      </w:r>
      <w:r w:rsidR="003E7B54">
        <w:rPr>
          <w:b/>
        </w:rPr>
        <w:t xml:space="preserve"> </w:t>
      </w:r>
      <w:r w:rsidRPr="0029002D">
        <w:t>such as transaction fees, commissions on transfers, and service charges. Furthermore, these banks enjoyed reduced operating expenses due to automation and fewer physical branch operations, which contributed positively to their</w:t>
      </w:r>
      <w:r w:rsidRPr="006B7A0B">
        <w:t xml:space="preserve"> </w:t>
      </w:r>
      <w:r w:rsidRPr="006B7A0B">
        <w:rPr>
          <w:rStyle w:val="Strong"/>
          <w:b w:val="0"/>
        </w:rPr>
        <w:t>interest</w:t>
      </w:r>
      <w:r w:rsidRPr="006B7A0B">
        <w:rPr>
          <w:rStyle w:val="Strong"/>
        </w:rPr>
        <w:t xml:space="preserve"> </w:t>
      </w:r>
      <w:r w:rsidRPr="006B7A0B">
        <w:rPr>
          <w:rStyle w:val="Strong"/>
          <w:b w:val="0"/>
        </w:rPr>
        <w:t>income</w:t>
      </w:r>
      <w:r w:rsidRPr="003E7B54">
        <w:t xml:space="preserve"> via more efficient loan processing and deposit management.</w:t>
      </w:r>
    </w:p>
    <w:p w14:paraId="4891551C" w14:textId="77777777" w:rsidR="00494277" w:rsidRPr="006B7A0B" w:rsidRDefault="00494277" w:rsidP="0036499C">
      <w:pPr>
        <w:pStyle w:val="NormalWeb"/>
        <w:spacing w:line="360" w:lineRule="auto"/>
        <w:jc w:val="both"/>
      </w:pPr>
      <w:r w:rsidRPr="006B7A0B">
        <w:t xml:space="preserve">Adebayo et al. concluded that in a </w:t>
      </w:r>
      <w:r w:rsidRPr="008114C3">
        <w:rPr>
          <w:rStyle w:val="Strong"/>
          <w:b w:val="0"/>
        </w:rPr>
        <w:t>competitive</w:t>
      </w:r>
      <w:r w:rsidRPr="006B7A0B">
        <w:rPr>
          <w:rStyle w:val="Strong"/>
        </w:rPr>
        <w:t xml:space="preserve"> </w:t>
      </w:r>
      <w:r w:rsidRPr="008114C3">
        <w:rPr>
          <w:rStyle w:val="Strong"/>
          <w:b w:val="0"/>
        </w:rPr>
        <w:t>banking</w:t>
      </w:r>
      <w:r w:rsidRPr="006B7A0B">
        <w:rPr>
          <w:rStyle w:val="Strong"/>
        </w:rPr>
        <w:t xml:space="preserve"> </w:t>
      </w:r>
      <w:r w:rsidRPr="008114C3">
        <w:rPr>
          <w:rStyle w:val="Strong"/>
          <w:b w:val="0"/>
        </w:rPr>
        <w:t>environment</w:t>
      </w:r>
      <w:r w:rsidRPr="006B7A0B">
        <w:t xml:space="preserve"> like Nigeria, </w:t>
      </w:r>
      <w:r w:rsidRPr="008114C3">
        <w:rPr>
          <w:rStyle w:val="Strong"/>
          <w:b w:val="0"/>
        </w:rPr>
        <w:t>consistent</w:t>
      </w:r>
      <w:r w:rsidRPr="006B7A0B">
        <w:rPr>
          <w:rStyle w:val="Strong"/>
        </w:rPr>
        <w:t xml:space="preserve"> </w:t>
      </w:r>
      <w:r w:rsidRPr="008114C3">
        <w:rPr>
          <w:rStyle w:val="Strong"/>
          <w:b w:val="0"/>
        </w:rPr>
        <w:t>and</w:t>
      </w:r>
      <w:r w:rsidRPr="006B7A0B">
        <w:rPr>
          <w:rStyle w:val="Strong"/>
        </w:rPr>
        <w:t xml:space="preserve"> </w:t>
      </w:r>
      <w:r w:rsidRPr="008114C3">
        <w:rPr>
          <w:rStyle w:val="Strong"/>
          <w:b w:val="0"/>
        </w:rPr>
        <w:t>strategic</w:t>
      </w:r>
      <w:r w:rsidRPr="006B7A0B">
        <w:rPr>
          <w:rStyle w:val="Strong"/>
        </w:rPr>
        <w:t xml:space="preserve"> </w:t>
      </w:r>
      <w:r w:rsidRPr="008114C3">
        <w:rPr>
          <w:rStyle w:val="Strong"/>
          <w:b w:val="0"/>
        </w:rPr>
        <w:t>investment</w:t>
      </w:r>
      <w:r w:rsidRPr="006B7A0B">
        <w:t xml:space="preserve"> in electronic banking platforms was a key determinant of profitability. They highlighted that while the initial cost of technology deployment was high, the long-term benefits included stronger brand loyalty, improved market positioning, and better customer engagement. However, they also stressed the importance of </w:t>
      </w:r>
      <w:r w:rsidRPr="008114C3">
        <w:rPr>
          <w:rStyle w:val="Strong"/>
          <w:b w:val="0"/>
        </w:rPr>
        <w:t>robust</w:t>
      </w:r>
      <w:r w:rsidRPr="006B7A0B">
        <w:rPr>
          <w:rStyle w:val="Strong"/>
        </w:rPr>
        <w:t xml:space="preserve"> </w:t>
      </w:r>
      <w:proofErr w:type="spellStart"/>
      <w:r w:rsidRPr="008114C3">
        <w:rPr>
          <w:rStyle w:val="Strong"/>
          <w:b w:val="0"/>
        </w:rPr>
        <w:t>cybersecurity</w:t>
      </w:r>
      <w:proofErr w:type="spellEnd"/>
      <w:r w:rsidRPr="006B7A0B">
        <w:rPr>
          <w:rStyle w:val="Strong"/>
        </w:rPr>
        <w:t xml:space="preserve"> </w:t>
      </w:r>
      <w:r w:rsidRPr="008114C3">
        <w:rPr>
          <w:rStyle w:val="Strong"/>
          <w:b w:val="0"/>
        </w:rPr>
        <w:t>systems</w:t>
      </w:r>
      <w:r w:rsidRPr="006B7A0B">
        <w:t xml:space="preserve"> and </w:t>
      </w:r>
      <w:r w:rsidRPr="008114C3">
        <w:rPr>
          <w:rStyle w:val="Strong"/>
          <w:b w:val="0"/>
        </w:rPr>
        <w:t>regulatory</w:t>
      </w:r>
      <w:r w:rsidRPr="006B7A0B">
        <w:rPr>
          <w:rStyle w:val="Strong"/>
        </w:rPr>
        <w:t xml:space="preserve"> </w:t>
      </w:r>
      <w:r w:rsidRPr="008114C3">
        <w:rPr>
          <w:rStyle w:val="Strong"/>
          <w:b w:val="0"/>
        </w:rPr>
        <w:t>compliance</w:t>
      </w:r>
      <w:r w:rsidRPr="006B7A0B">
        <w:t xml:space="preserve"> as critical enablers of sustainable digital banking profitability.</w:t>
      </w:r>
    </w:p>
    <w:p w14:paraId="2347BD07" w14:textId="77777777" w:rsidR="00494277" w:rsidRPr="0036499C" w:rsidRDefault="00494277" w:rsidP="0036499C">
      <w:pPr>
        <w:pStyle w:val="Heading3"/>
        <w:spacing w:line="360" w:lineRule="auto"/>
        <w:jc w:val="both"/>
        <w:rPr>
          <w:sz w:val="24"/>
          <w:szCs w:val="24"/>
        </w:rPr>
      </w:pPr>
      <w:proofErr w:type="spellStart"/>
      <w:r w:rsidRPr="0036499C">
        <w:rPr>
          <w:rStyle w:val="Strong"/>
          <w:b/>
          <w:bCs/>
          <w:sz w:val="24"/>
          <w:szCs w:val="24"/>
        </w:rPr>
        <w:t>Okoro</w:t>
      </w:r>
      <w:proofErr w:type="spellEnd"/>
      <w:r w:rsidRPr="0036499C">
        <w:rPr>
          <w:rStyle w:val="Strong"/>
          <w:b/>
          <w:bCs/>
          <w:sz w:val="24"/>
          <w:szCs w:val="24"/>
        </w:rPr>
        <w:t xml:space="preserve"> (2018)</w:t>
      </w:r>
    </w:p>
    <w:p w14:paraId="6A017E99" w14:textId="77777777" w:rsidR="006B7A0B" w:rsidRPr="00724C4A" w:rsidRDefault="006B7A0B" w:rsidP="006B7A0B">
      <w:pPr>
        <w:pStyle w:val="NormalWeb"/>
        <w:spacing w:line="360" w:lineRule="auto"/>
        <w:jc w:val="both"/>
      </w:pPr>
      <w:proofErr w:type="spellStart"/>
      <w:r w:rsidRPr="00724C4A">
        <w:t>Okoro's</w:t>
      </w:r>
      <w:proofErr w:type="spellEnd"/>
      <w:r w:rsidRPr="00724C4A">
        <w:t xml:space="preserve"> study offered a more critical perspective on the growing reliance on electronic banking in Nigeria by shifting the focus toward the </w:t>
      </w:r>
      <w:r w:rsidRPr="00724C4A">
        <w:rPr>
          <w:rStyle w:val="Strong"/>
          <w:b w:val="0"/>
          <w:bCs w:val="0"/>
        </w:rPr>
        <w:t>challenges and operational risks</w:t>
      </w:r>
      <w:r w:rsidRPr="00724C4A">
        <w:t xml:space="preserve"> that may negatively impact the profitability of deposit money banks. While acknowledging that e-banking platforms enhance service efficiency and promote financial inclusion, </w:t>
      </w:r>
      <w:proofErr w:type="spellStart"/>
      <w:r w:rsidRPr="00724C4A">
        <w:t>Okoro</w:t>
      </w:r>
      <w:proofErr w:type="spellEnd"/>
      <w:r w:rsidRPr="00724C4A">
        <w:t xml:space="preserve"> emphasized that the full benefits of digital banking are often constrained by </w:t>
      </w:r>
      <w:r w:rsidRPr="00724C4A">
        <w:rPr>
          <w:rStyle w:val="Strong"/>
          <w:b w:val="0"/>
          <w:bCs w:val="0"/>
        </w:rPr>
        <w:t>systemic issues</w:t>
      </w:r>
      <w:r w:rsidRPr="00724C4A">
        <w:t xml:space="preserve"> within the Nigerian banking environment.</w:t>
      </w:r>
    </w:p>
    <w:p w14:paraId="5662AA91" w14:textId="77777777" w:rsidR="006B7A0B" w:rsidRPr="00724C4A" w:rsidRDefault="006B7A0B" w:rsidP="006B7A0B">
      <w:pPr>
        <w:pStyle w:val="NormalWeb"/>
        <w:spacing w:line="360" w:lineRule="auto"/>
        <w:jc w:val="both"/>
      </w:pPr>
      <w:r w:rsidRPr="00724C4A">
        <w:t xml:space="preserve">Through a mixed-method approach combining both quantitative data analysis and qualitative interviews with IT and risk managers in commercial banks, </w:t>
      </w:r>
      <w:proofErr w:type="spellStart"/>
      <w:r w:rsidRPr="00724C4A">
        <w:t>Okoro</w:t>
      </w:r>
      <w:proofErr w:type="spellEnd"/>
      <w:r w:rsidRPr="00724C4A">
        <w:t xml:space="preserve"> revealed that </w:t>
      </w:r>
      <w:r w:rsidRPr="00724C4A">
        <w:rPr>
          <w:rStyle w:val="Strong"/>
          <w:b w:val="0"/>
        </w:rPr>
        <w:t>frequent technical downtimes</w:t>
      </w:r>
      <w:r w:rsidRPr="00724C4A">
        <w:t xml:space="preserve">, </w:t>
      </w:r>
      <w:r w:rsidRPr="00724C4A">
        <w:rPr>
          <w:rStyle w:val="Strong"/>
          <w:b w:val="0"/>
        </w:rPr>
        <w:t>unreliable internet connectivity</w:t>
      </w:r>
      <w:r w:rsidRPr="00724C4A">
        <w:t xml:space="preserve">, and </w:t>
      </w:r>
      <w:r w:rsidRPr="00724C4A">
        <w:rPr>
          <w:rStyle w:val="Strong"/>
          <w:b w:val="0"/>
        </w:rPr>
        <w:t>inadequate power supply</w:t>
      </w:r>
      <w:r w:rsidRPr="00724C4A">
        <w:t xml:space="preserve"> are major barriers to smooth digital operations. These disruptions not only reduce customer satisfaction but also lead to </w:t>
      </w:r>
      <w:r w:rsidRPr="00724C4A">
        <w:rPr>
          <w:rStyle w:val="Strong"/>
          <w:b w:val="0"/>
        </w:rPr>
        <w:lastRenderedPageBreak/>
        <w:t>missed transaction revenues</w:t>
      </w:r>
      <w:r w:rsidRPr="00724C4A">
        <w:t xml:space="preserve">, </w:t>
      </w:r>
      <w:r w:rsidRPr="00724C4A">
        <w:rPr>
          <w:rStyle w:val="Strong"/>
          <w:b w:val="0"/>
        </w:rPr>
        <w:t>system failures</w:t>
      </w:r>
      <w:r w:rsidRPr="00724C4A">
        <w:t xml:space="preserve">, and increased </w:t>
      </w:r>
      <w:r w:rsidRPr="00724C4A">
        <w:rPr>
          <w:rStyle w:val="Strong"/>
          <w:b w:val="0"/>
        </w:rPr>
        <w:t>customer complaints</w:t>
      </w:r>
      <w:r w:rsidRPr="00724C4A">
        <w:t>, which can dent a bank’s reputation and long-term profitability.</w:t>
      </w:r>
    </w:p>
    <w:p w14:paraId="2236679A" w14:textId="77777777" w:rsidR="006B7A0B" w:rsidRPr="00724C4A" w:rsidRDefault="006B7A0B" w:rsidP="006B7A0B">
      <w:pPr>
        <w:pStyle w:val="NormalWeb"/>
        <w:spacing w:line="360" w:lineRule="auto"/>
        <w:jc w:val="both"/>
      </w:pPr>
      <w:r w:rsidRPr="00724C4A">
        <w:t xml:space="preserve">Furthermore, the study identified </w:t>
      </w:r>
      <w:proofErr w:type="spellStart"/>
      <w:r w:rsidRPr="00724C4A">
        <w:rPr>
          <w:rStyle w:val="Strong"/>
          <w:b w:val="0"/>
        </w:rPr>
        <w:t>cybersecurity</w:t>
      </w:r>
      <w:proofErr w:type="spellEnd"/>
      <w:r w:rsidRPr="00724C4A">
        <w:rPr>
          <w:rStyle w:val="Strong"/>
          <w:b w:val="0"/>
        </w:rPr>
        <w:t xml:space="preserve"> vulnerabilities</w:t>
      </w:r>
      <w:r w:rsidRPr="00724C4A">
        <w:t xml:space="preserve"> and </w:t>
      </w:r>
      <w:r w:rsidRPr="00724C4A">
        <w:rPr>
          <w:rStyle w:val="Strong"/>
          <w:b w:val="0"/>
        </w:rPr>
        <w:t>online fraud</w:t>
      </w:r>
      <w:r w:rsidRPr="00724C4A">
        <w:t xml:space="preserve"> as persistent threats that erode consumer trust in digital banking. </w:t>
      </w:r>
      <w:proofErr w:type="spellStart"/>
      <w:r w:rsidRPr="00724C4A">
        <w:t>Okoro</w:t>
      </w:r>
      <w:proofErr w:type="spellEnd"/>
      <w:r w:rsidRPr="00724C4A">
        <w:t xml:space="preserve"> cited multiple incidents of phishing attacks, ATM skimming, and unauthorized access to customers' online accounts as examples of the security lapses affecting the sector. These security breaches often result in financial losses for both customers and banks, leading to increased expenditure on fraud resolution and risk mitigation efforts.</w:t>
      </w:r>
    </w:p>
    <w:p w14:paraId="1C313A24" w14:textId="77777777" w:rsidR="006B7A0B" w:rsidRPr="00724C4A" w:rsidRDefault="006B7A0B" w:rsidP="006B7A0B">
      <w:pPr>
        <w:pStyle w:val="NormalWeb"/>
        <w:spacing w:line="360" w:lineRule="auto"/>
        <w:jc w:val="both"/>
      </w:pPr>
      <w:r w:rsidRPr="00724C4A">
        <w:t xml:space="preserve">The study concluded that for Nigerian banks to maximize the profitability potential of e-banking, </w:t>
      </w:r>
      <w:r w:rsidRPr="00724C4A">
        <w:rPr>
          <w:rStyle w:val="Strong"/>
          <w:b w:val="0"/>
        </w:rPr>
        <w:t>strategic investments</w:t>
      </w:r>
      <w:r w:rsidRPr="00724C4A">
        <w:t xml:space="preserve"> must be made in strengthening </w:t>
      </w:r>
      <w:proofErr w:type="spellStart"/>
      <w:r w:rsidRPr="00724C4A">
        <w:rPr>
          <w:rStyle w:val="Strong"/>
          <w:b w:val="0"/>
        </w:rPr>
        <w:t>cybersecurity</w:t>
      </w:r>
      <w:proofErr w:type="spellEnd"/>
      <w:r w:rsidRPr="00724C4A">
        <w:rPr>
          <w:rStyle w:val="Strong"/>
          <w:b w:val="0"/>
        </w:rPr>
        <w:t xml:space="preserve"> frameworks</w:t>
      </w:r>
      <w:r w:rsidRPr="00724C4A">
        <w:t xml:space="preserve">, </w:t>
      </w:r>
      <w:r w:rsidRPr="00724C4A">
        <w:rPr>
          <w:rStyle w:val="Strong"/>
          <w:b w:val="0"/>
        </w:rPr>
        <w:t>training IT personnel</w:t>
      </w:r>
      <w:r w:rsidRPr="00724C4A">
        <w:t xml:space="preserve">, and upgrading </w:t>
      </w:r>
      <w:r w:rsidRPr="00724C4A">
        <w:rPr>
          <w:rStyle w:val="Strong"/>
          <w:b w:val="0"/>
        </w:rPr>
        <w:t>digital infrastructure</w:t>
      </w:r>
      <w:r w:rsidRPr="00724C4A">
        <w:t xml:space="preserve">. </w:t>
      </w:r>
      <w:proofErr w:type="spellStart"/>
      <w:r w:rsidRPr="00724C4A">
        <w:t>Okoro</w:t>
      </w:r>
      <w:proofErr w:type="spellEnd"/>
      <w:r w:rsidRPr="00724C4A">
        <w:t xml:space="preserve"> stressed the importance of government and regulatory bodies especially the </w:t>
      </w:r>
      <w:r w:rsidRPr="00724C4A">
        <w:rPr>
          <w:rStyle w:val="Strong"/>
          <w:b w:val="0"/>
        </w:rPr>
        <w:t xml:space="preserve">Central Bank of Nigeria (CBN) </w:t>
      </w:r>
      <w:r w:rsidRPr="00724C4A">
        <w:t xml:space="preserve">in enforcing strict compliance with </w:t>
      </w:r>
      <w:proofErr w:type="spellStart"/>
      <w:r w:rsidRPr="00724C4A">
        <w:t>cybersecurity</w:t>
      </w:r>
      <w:proofErr w:type="spellEnd"/>
      <w:r w:rsidRPr="00724C4A">
        <w:t xml:space="preserve"> policies and ensuring that banks maintain the technical standards required for a safe and efficient e-banking ecosystem.</w:t>
      </w:r>
    </w:p>
    <w:p w14:paraId="27903D96" w14:textId="77777777" w:rsidR="006B7A0B" w:rsidRPr="008D453F" w:rsidRDefault="006B7A0B" w:rsidP="006B7A0B">
      <w:pPr>
        <w:pStyle w:val="Heading3"/>
        <w:spacing w:line="360" w:lineRule="auto"/>
        <w:jc w:val="both"/>
        <w:rPr>
          <w:b w:val="0"/>
          <w:sz w:val="24"/>
          <w:szCs w:val="24"/>
        </w:rPr>
      </w:pPr>
      <w:proofErr w:type="spellStart"/>
      <w:r w:rsidRPr="008D453F">
        <w:rPr>
          <w:rStyle w:val="Strong"/>
          <w:b/>
          <w:bCs/>
          <w:sz w:val="24"/>
          <w:szCs w:val="24"/>
        </w:rPr>
        <w:t>Oluwafemi</w:t>
      </w:r>
      <w:proofErr w:type="spellEnd"/>
      <w:r w:rsidRPr="008D453F">
        <w:rPr>
          <w:rStyle w:val="Strong"/>
          <w:b/>
          <w:bCs/>
          <w:sz w:val="24"/>
          <w:szCs w:val="24"/>
        </w:rPr>
        <w:t xml:space="preserve"> and </w:t>
      </w:r>
      <w:proofErr w:type="spellStart"/>
      <w:r w:rsidRPr="008D453F">
        <w:rPr>
          <w:rStyle w:val="Strong"/>
          <w:b/>
          <w:bCs/>
          <w:sz w:val="24"/>
          <w:szCs w:val="24"/>
        </w:rPr>
        <w:t>Adewale</w:t>
      </w:r>
      <w:proofErr w:type="spellEnd"/>
      <w:r w:rsidRPr="008D453F">
        <w:rPr>
          <w:rStyle w:val="Strong"/>
          <w:b/>
          <w:bCs/>
          <w:sz w:val="24"/>
          <w:szCs w:val="24"/>
        </w:rPr>
        <w:t xml:space="preserve"> (2017)</w:t>
      </w:r>
    </w:p>
    <w:p w14:paraId="63977A68" w14:textId="77777777" w:rsidR="006B7A0B" w:rsidRPr="00724C4A" w:rsidRDefault="006B7A0B" w:rsidP="006B7A0B">
      <w:pPr>
        <w:pStyle w:val="NormalWeb"/>
        <w:spacing w:line="360" w:lineRule="auto"/>
        <w:jc w:val="both"/>
      </w:pPr>
      <w:r w:rsidRPr="00724C4A">
        <w:t xml:space="preserve">In their investigation of the </w:t>
      </w:r>
      <w:r w:rsidRPr="00724C4A">
        <w:rPr>
          <w:rStyle w:val="Strong"/>
          <w:b w:val="0"/>
        </w:rPr>
        <w:t>operational cost implications</w:t>
      </w:r>
      <w:r w:rsidRPr="00724C4A">
        <w:t xml:space="preserve"> of digital transformation in the Nigerian banking sector, </w:t>
      </w:r>
      <w:proofErr w:type="spellStart"/>
      <w:r w:rsidRPr="00724C4A">
        <w:t>Oluwafemi</w:t>
      </w:r>
      <w:proofErr w:type="spellEnd"/>
      <w:r w:rsidRPr="00724C4A">
        <w:t xml:space="preserve"> and </w:t>
      </w:r>
      <w:proofErr w:type="spellStart"/>
      <w:r w:rsidRPr="00724C4A">
        <w:t>Adewale</w:t>
      </w:r>
      <w:proofErr w:type="spellEnd"/>
      <w:r w:rsidRPr="00724C4A">
        <w:t xml:space="preserve"> explored how electronic banking initiatives affect banks of varying sizes particularly in terms of </w:t>
      </w:r>
      <w:r w:rsidRPr="00724C4A">
        <w:rPr>
          <w:rStyle w:val="Strong"/>
          <w:b w:val="0"/>
        </w:rPr>
        <w:t>operating efficiency</w:t>
      </w:r>
      <w:r w:rsidRPr="00724C4A">
        <w:t xml:space="preserve"> and </w:t>
      </w:r>
      <w:r w:rsidRPr="00724C4A">
        <w:rPr>
          <w:rStyle w:val="Strong"/>
          <w:b w:val="0"/>
        </w:rPr>
        <w:t>cost structure</w:t>
      </w:r>
      <w:r w:rsidRPr="00724C4A">
        <w:t>. The study was conducted using survey data from over 15 commercial and microfinance banks and analyzed their financial reports before and after the introduction of digital banking services.</w:t>
      </w:r>
    </w:p>
    <w:p w14:paraId="453FDC98" w14:textId="77777777" w:rsidR="006B7A0B" w:rsidRPr="00724C4A" w:rsidRDefault="006B7A0B" w:rsidP="006B7A0B">
      <w:pPr>
        <w:pStyle w:val="NormalWeb"/>
        <w:spacing w:line="360" w:lineRule="auto"/>
        <w:jc w:val="both"/>
      </w:pPr>
      <w:r w:rsidRPr="00724C4A">
        <w:t xml:space="preserve">The findings demonstrated that banks that adopted e-banking platforms such as online portals, mobile apps, and card services experienced a </w:t>
      </w:r>
      <w:r w:rsidRPr="00724C4A">
        <w:rPr>
          <w:rStyle w:val="Strong"/>
          <w:b w:val="0"/>
        </w:rPr>
        <w:t>significant decline in operating costs</w:t>
      </w:r>
      <w:r w:rsidRPr="00724C4A">
        <w:t xml:space="preserve">. This reduction was primarily attributed to the </w:t>
      </w:r>
      <w:r w:rsidRPr="00724C4A">
        <w:rPr>
          <w:rStyle w:val="Strong"/>
          <w:b w:val="0"/>
        </w:rPr>
        <w:t>decrease in staff requirements</w:t>
      </w:r>
      <w:r w:rsidRPr="00724C4A">
        <w:t xml:space="preserve">, as digital platforms automated many tasks previously carried out manually, and to </w:t>
      </w:r>
      <w:r w:rsidRPr="00724C4A">
        <w:rPr>
          <w:rStyle w:val="Strong"/>
          <w:b w:val="0"/>
        </w:rPr>
        <w:t>lower maintenance expenses</w:t>
      </w:r>
      <w:r w:rsidRPr="00724C4A">
        <w:t xml:space="preserve"> for physical branches. </w:t>
      </w:r>
      <w:r w:rsidRPr="00724C4A">
        <w:lastRenderedPageBreak/>
        <w:t>Larger banks, in particular, benefited from economies of scale, as they were able to serve a wider customer base with relatively fewer overhead costs.</w:t>
      </w:r>
    </w:p>
    <w:p w14:paraId="3DFE93E0" w14:textId="77777777" w:rsidR="006B7A0B" w:rsidRPr="00724C4A" w:rsidRDefault="006B7A0B" w:rsidP="006B7A0B">
      <w:pPr>
        <w:pStyle w:val="NormalWeb"/>
        <w:spacing w:line="360" w:lineRule="auto"/>
        <w:jc w:val="both"/>
      </w:pPr>
      <w:r w:rsidRPr="00724C4A">
        <w:t xml:space="preserve">However, the study also found that </w:t>
      </w:r>
      <w:r w:rsidRPr="00724C4A">
        <w:rPr>
          <w:rStyle w:val="Strong"/>
          <w:b w:val="0"/>
        </w:rPr>
        <w:t>smaller banks and newly established institutions</w:t>
      </w:r>
      <w:r w:rsidRPr="00724C4A">
        <w:t xml:space="preserve"> faced considerable challenges in transitioning to digital platforms. The </w:t>
      </w:r>
      <w:r w:rsidRPr="00724C4A">
        <w:rPr>
          <w:rStyle w:val="Strong"/>
          <w:b w:val="0"/>
        </w:rPr>
        <w:t>high upfront costs</w:t>
      </w:r>
      <w:r w:rsidRPr="00724C4A">
        <w:t xml:space="preserve"> of purchasing IT infrastructure, maintaining secure servers, and integrating payment systems proved to be financially burdensome. These initial capital outlays often strained their liquidity and adversely affected short-term profitability.</w:t>
      </w:r>
    </w:p>
    <w:p w14:paraId="6A7BDE5A" w14:textId="77777777" w:rsidR="006B7A0B" w:rsidRPr="00724C4A" w:rsidRDefault="006B7A0B" w:rsidP="006B7A0B">
      <w:pPr>
        <w:pStyle w:val="NormalWeb"/>
        <w:spacing w:line="360" w:lineRule="auto"/>
        <w:jc w:val="both"/>
      </w:pPr>
      <w:proofErr w:type="spellStart"/>
      <w:r w:rsidRPr="00724C4A">
        <w:t>Oluwafemi</w:t>
      </w:r>
      <w:proofErr w:type="spellEnd"/>
      <w:r w:rsidRPr="00724C4A">
        <w:t xml:space="preserve"> and </w:t>
      </w:r>
      <w:proofErr w:type="spellStart"/>
      <w:r w:rsidRPr="00724C4A">
        <w:t>Adewale</w:t>
      </w:r>
      <w:proofErr w:type="spellEnd"/>
      <w:r w:rsidRPr="00724C4A">
        <w:t xml:space="preserve"> concluded that while </w:t>
      </w:r>
      <w:r w:rsidRPr="00724C4A">
        <w:rPr>
          <w:rStyle w:val="Strong"/>
          <w:b w:val="0"/>
        </w:rPr>
        <w:t>digital transformation</w:t>
      </w:r>
      <w:r w:rsidRPr="00724C4A">
        <w:t xml:space="preserve"> is a strategic necessity for banks operating in Nigeria’s competitive financial landscape, its impact on profitability varies depending on the </w:t>
      </w:r>
      <w:r w:rsidRPr="00724C4A">
        <w:rPr>
          <w:rStyle w:val="Strong"/>
          <w:b w:val="0"/>
        </w:rPr>
        <w:t>bank’s scale, financial strength, and digital readiness</w:t>
      </w:r>
      <w:r w:rsidRPr="00724C4A">
        <w:t>. They recommended government-sponsored funding schemes and technical support for smaller banks to help bridge the digital divide and promote sector-wide efficiency.</w:t>
      </w:r>
    </w:p>
    <w:p w14:paraId="2D0E04B4" w14:textId="77777777" w:rsidR="006B7A0B" w:rsidRPr="008D453F" w:rsidRDefault="006B7A0B" w:rsidP="006B7A0B">
      <w:pPr>
        <w:pStyle w:val="Heading3"/>
        <w:spacing w:line="360" w:lineRule="auto"/>
        <w:jc w:val="both"/>
        <w:rPr>
          <w:b w:val="0"/>
          <w:sz w:val="24"/>
          <w:szCs w:val="24"/>
        </w:rPr>
      </w:pPr>
      <w:proofErr w:type="spellStart"/>
      <w:r w:rsidRPr="008D453F">
        <w:rPr>
          <w:rStyle w:val="Strong"/>
          <w:b/>
          <w:bCs/>
          <w:sz w:val="24"/>
          <w:szCs w:val="24"/>
        </w:rPr>
        <w:t>Chukwu</w:t>
      </w:r>
      <w:proofErr w:type="spellEnd"/>
      <w:r w:rsidRPr="008D453F">
        <w:rPr>
          <w:rStyle w:val="Strong"/>
          <w:b/>
          <w:bCs/>
          <w:sz w:val="24"/>
          <w:szCs w:val="24"/>
        </w:rPr>
        <w:t xml:space="preserve"> and </w:t>
      </w:r>
      <w:proofErr w:type="spellStart"/>
      <w:r w:rsidRPr="008D453F">
        <w:rPr>
          <w:rStyle w:val="Strong"/>
          <w:b/>
          <w:bCs/>
          <w:sz w:val="24"/>
          <w:szCs w:val="24"/>
        </w:rPr>
        <w:t>Okoye</w:t>
      </w:r>
      <w:proofErr w:type="spellEnd"/>
      <w:r w:rsidRPr="008D453F">
        <w:rPr>
          <w:rStyle w:val="Strong"/>
          <w:b/>
          <w:bCs/>
          <w:sz w:val="24"/>
          <w:szCs w:val="24"/>
        </w:rPr>
        <w:t xml:space="preserve"> (2019)</w:t>
      </w:r>
    </w:p>
    <w:p w14:paraId="0DD73759" w14:textId="77777777" w:rsidR="006B7A0B" w:rsidRPr="00724C4A" w:rsidRDefault="006B7A0B" w:rsidP="006B7A0B">
      <w:pPr>
        <w:pStyle w:val="NormalWeb"/>
        <w:spacing w:line="360" w:lineRule="auto"/>
        <w:jc w:val="both"/>
      </w:pPr>
      <w:proofErr w:type="spellStart"/>
      <w:r w:rsidRPr="00724C4A">
        <w:t>Chukwu</w:t>
      </w:r>
      <w:proofErr w:type="spellEnd"/>
      <w:r w:rsidRPr="00724C4A">
        <w:t xml:space="preserve"> and </w:t>
      </w:r>
      <w:proofErr w:type="spellStart"/>
      <w:r w:rsidRPr="00724C4A">
        <w:t>Okoye</w:t>
      </w:r>
      <w:proofErr w:type="spellEnd"/>
      <w:r w:rsidRPr="00724C4A">
        <w:t xml:space="preserve"> explored the relationship between electronic banking adoption and competitive advantage in the Nigerian banking sector. Through a survey of both bank customers and employees across five major commercial banks, they examined how e-banking influences customer loyalty and brand positioning. Their findings revealed that banks with more sophisticated and user-friendly digital platforms experienced </w:t>
      </w:r>
      <w:r w:rsidRPr="00724C4A">
        <w:rPr>
          <w:rStyle w:val="Strong"/>
          <w:b w:val="0"/>
        </w:rPr>
        <w:t>improved service delivery</w:t>
      </w:r>
      <w:r w:rsidRPr="00724C4A">
        <w:t xml:space="preserve">, </w:t>
      </w:r>
      <w:r w:rsidRPr="00724C4A">
        <w:rPr>
          <w:rStyle w:val="Strong"/>
          <w:b w:val="0"/>
        </w:rPr>
        <w:t>faster transaction processing</w:t>
      </w:r>
      <w:r w:rsidRPr="00724C4A">
        <w:t xml:space="preserve">, and </w:t>
      </w:r>
      <w:r w:rsidRPr="00724C4A">
        <w:rPr>
          <w:rStyle w:val="Strong"/>
          <w:b w:val="0"/>
        </w:rPr>
        <w:t>enhanced customer satisfaction</w:t>
      </w:r>
      <w:r w:rsidRPr="00724C4A">
        <w:t>.</w:t>
      </w:r>
    </w:p>
    <w:p w14:paraId="14730F87" w14:textId="77777777" w:rsidR="006B7A0B" w:rsidRPr="00724C4A" w:rsidRDefault="006B7A0B" w:rsidP="006B7A0B">
      <w:pPr>
        <w:pStyle w:val="NormalWeb"/>
        <w:spacing w:line="360" w:lineRule="auto"/>
        <w:jc w:val="both"/>
      </w:pPr>
      <w:r w:rsidRPr="00724C4A">
        <w:t xml:space="preserve">A key highlight of their study was the positive impact of e-banking on </w:t>
      </w:r>
      <w:r w:rsidRPr="00724C4A">
        <w:rPr>
          <w:rStyle w:val="Strong"/>
          <w:b w:val="0"/>
        </w:rPr>
        <w:t>customer retention and acquisition</w:t>
      </w:r>
      <w:r w:rsidRPr="00724C4A">
        <w:t xml:space="preserve">, which they attributed to the convenience, speed, and flexibility offered by services such as mobile banking, online transfers, and real-time alerts. Additionally, the researchers pointed out that </w:t>
      </w:r>
      <w:r w:rsidRPr="00724C4A">
        <w:rPr>
          <w:rStyle w:val="Strong"/>
          <w:b w:val="0"/>
        </w:rPr>
        <w:t>electronic banking platforms enable banks to reach customers beyond physical branch networks</w:t>
      </w:r>
      <w:r w:rsidRPr="00724C4A">
        <w:t>, thereby expanding market penetration, especially among tech-savvy urban populations.</w:t>
      </w:r>
    </w:p>
    <w:p w14:paraId="1D275861" w14:textId="77777777" w:rsidR="006B7A0B" w:rsidRPr="00724C4A" w:rsidRDefault="006B7A0B" w:rsidP="006B7A0B">
      <w:pPr>
        <w:pStyle w:val="NormalWeb"/>
        <w:spacing w:line="360" w:lineRule="auto"/>
        <w:jc w:val="both"/>
      </w:pPr>
      <w:proofErr w:type="spellStart"/>
      <w:r w:rsidRPr="00724C4A">
        <w:lastRenderedPageBreak/>
        <w:t>Chukwu</w:t>
      </w:r>
      <w:proofErr w:type="spellEnd"/>
      <w:r w:rsidRPr="00724C4A">
        <w:t xml:space="preserve"> and </w:t>
      </w:r>
      <w:proofErr w:type="spellStart"/>
      <w:r w:rsidRPr="00724C4A">
        <w:t>Okoye</w:t>
      </w:r>
      <w:proofErr w:type="spellEnd"/>
      <w:r w:rsidRPr="00724C4A">
        <w:t xml:space="preserve"> concluded that the banks that continuously invest in upgrading their e-banking infrastructure and user experience gained a </w:t>
      </w:r>
      <w:r w:rsidRPr="00724C4A">
        <w:rPr>
          <w:rStyle w:val="Strong"/>
          <w:b w:val="0"/>
        </w:rPr>
        <w:t>strategic competitive advantage</w:t>
      </w:r>
      <w:r w:rsidRPr="00724C4A">
        <w:t xml:space="preserve">, ultimately leading to </w:t>
      </w:r>
      <w:r w:rsidRPr="00724C4A">
        <w:rPr>
          <w:rStyle w:val="Strong"/>
          <w:b w:val="0"/>
        </w:rPr>
        <w:t>increased customer deposits, higher transaction volumes, and improved profitability</w:t>
      </w:r>
      <w:r w:rsidRPr="00724C4A">
        <w:t>. The study underscored the importance of aligning digital transformation efforts with customer expectations to sustain profitability in a competitive environment.</w:t>
      </w:r>
    </w:p>
    <w:p w14:paraId="09764CC5" w14:textId="77777777" w:rsidR="006B7A0B" w:rsidRPr="00A760F8" w:rsidRDefault="006B7A0B" w:rsidP="006B7A0B">
      <w:pPr>
        <w:pStyle w:val="Heading3"/>
        <w:spacing w:line="360" w:lineRule="auto"/>
        <w:jc w:val="both"/>
        <w:rPr>
          <w:b w:val="0"/>
          <w:sz w:val="24"/>
          <w:szCs w:val="24"/>
        </w:rPr>
      </w:pPr>
      <w:proofErr w:type="spellStart"/>
      <w:r w:rsidRPr="00A760F8">
        <w:rPr>
          <w:rStyle w:val="Strong"/>
          <w:b/>
          <w:bCs/>
          <w:sz w:val="24"/>
          <w:szCs w:val="24"/>
        </w:rPr>
        <w:t>Eze</w:t>
      </w:r>
      <w:proofErr w:type="spellEnd"/>
      <w:r w:rsidRPr="00A760F8">
        <w:rPr>
          <w:rStyle w:val="Strong"/>
          <w:b/>
          <w:bCs/>
          <w:sz w:val="24"/>
          <w:szCs w:val="24"/>
        </w:rPr>
        <w:t xml:space="preserve"> and </w:t>
      </w:r>
      <w:proofErr w:type="spellStart"/>
      <w:r w:rsidRPr="00A760F8">
        <w:rPr>
          <w:rStyle w:val="Strong"/>
          <w:b/>
          <w:bCs/>
          <w:sz w:val="24"/>
          <w:szCs w:val="24"/>
        </w:rPr>
        <w:t>Nwagwu</w:t>
      </w:r>
      <w:proofErr w:type="spellEnd"/>
      <w:r w:rsidRPr="00A760F8">
        <w:rPr>
          <w:rStyle w:val="Strong"/>
          <w:b/>
          <w:bCs/>
          <w:sz w:val="24"/>
          <w:szCs w:val="24"/>
        </w:rPr>
        <w:t xml:space="preserve"> (2021)</w:t>
      </w:r>
    </w:p>
    <w:p w14:paraId="1A6BD8A4" w14:textId="77777777" w:rsidR="006B7A0B" w:rsidRPr="00724C4A" w:rsidRDefault="006B7A0B" w:rsidP="006B7A0B">
      <w:pPr>
        <w:pStyle w:val="NormalWeb"/>
        <w:spacing w:line="360" w:lineRule="auto"/>
        <w:jc w:val="both"/>
      </w:pPr>
      <w:proofErr w:type="spellStart"/>
      <w:r w:rsidRPr="00724C4A">
        <w:t>Eze</w:t>
      </w:r>
      <w:proofErr w:type="spellEnd"/>
      <w:r w:rsidRPr="00724C4A">
        <w:t xml:space="preserve"> and </w:t>
      </w:r>
      <w:proofErr w:type="spellStart"/>
      <w:r w:rsidRPr="00724C4A">
        <w:t>Nwagwu</w:t>
      </w:r>
      <w:proofErr w:type="spellEnd"/>
      <w:r w:rsidRPr="00724C4A">
        <w:t xml:space="preserve"> conducted a comprehensive empirical analysis to assess the individual effects of </w:t>
      </w:r>
      <w:r w:rsidRPr="00724C4A">
        <w:rPr>
          <w:rStyle w:val="Strong"/>
          <w:b w:val="0"/>
        </w:rPr>
        <w:t>POS terminals</w:t>
      </w:r>
      <w:r w:rsidRPr="00724C4A">
        <w:t xml:space="preserve">, </w:t>
      </w:r>
      <w:r w:rsidRPr="00724C4A">
        <w:rPr>
          <w:rStyle w:val="Strong"/>
          <w:b w:val="0"/>
        </w:rPr>
        <w:t>mobile applications</w:t>
      </w:r>
      <w:r w:rsidRPr="00724C4A">
        <w:t xml:space="preserve">, and </w:t>
      </w:r>
      <w:r w:rsidRPr="00724C4A">
        <w:rPr>
          <w:rStyle w:val="Strong"/>
          <w:b w:val="0"/>
        </w:rPr>
        <w:t>internet banking</w:t>
      </w:r>
      <w:r w:rsidRPr="00724C4A">
        <w:t xml:space="preserve"> on the profitability of Nigerian deposit money banks. Using a panel dataset from 12 commercial banks over a 7-year period, they applied regression analysis to determine the profitability contribution of each digital channel.</w:t>
      </w:r>
    </w:p>
    <w:p w14:paraId="3662D276" w14:textId="77777777" w:rsidR="006B7A0B" w:rsidRPr="00724C4A" w:rsidRDefault="006B7A0B" w:rsidP="006B7A0B">
      <w:pPr>
        <w:pStyle w:val="NormalWeb"/>
        <w:spacing w:line="360" w:lineRule="auto"/>
        <w:jc w:val="both"/>
      </w:pPr>
      <w:r w:rsidRPr="00724C4A">
        <w:t xml:space="preserve">Their findings showed that </w:t>
      </w:r>
      <w:r w:rsidRPr="00724C4A">
        <w:rPr>
          <w:rStyle w:val="Strong"/>
          <w:b w:val="0"/>
        </w:rPr>
        <w:t>mobile banking</w:t>
      </w:r>
      <w:r w:rsidRPr="00724C4A">
        <w:t xml:space="preserve"> had the strongest and most consistent positive effect on profitability, particularly among </w:t>
      </w:r>
      <w:r w:rsidRPr="00724C4A">
        <w:rPr>
          <w:rStyle w:val="Strong"/>
          <w:b w:val="0"/>
        </w:rPr>
        <w:t>younger customers and urban dwellers</w:t>
      </w:r>
      <w:r w:rsidRPr="00724C4A">
        <w:t>. This was attributed to the widespread use of smartphones, increasing mobile internet penetration, and the convenience of conducting financial transactions on-the-go.</w:t>
      </w:r>
    </w:p>
    <w:p w14:paraId="0830CC44" w14:textId="77777777" w:rsidR="006B7A0B" w:rsidRPr="00724C4A" w:rsidRDefault="006B7A0B" w:rsidP="006B7A0B">
      <w:pPr>
        <w:pStyle w:val="NormalWeb"/>
        <w:spacing w:line="360" w:lineRule="auto"/>
        <w:jc w:val="both"/>
      </w:pPr>
      <w:r w:rsidRPr="00724C4A">
        <w:t xml:space="preserve">In contrast, </w:t>
      </w:r>
      <w:r w:rsidRPr="00724C4A">
        <w:rPr>
          <w:rStyle w:val="Strong"/>
          <w:b w:val="0"/>
        </w:rPr>
        <w:t>internet banking</w:t>
      </w:r>
      <w:r w:rsidRPr="00724C4A">
        <w:t xml:space="preserve"> demonstrated a moderate impact on profitability. Although it offered comprehensive functionalities such as online bill payments, account monitoring, and e-transfers, its usage was still limited by internet access and digital literacy, especially in rural areas.</w:t>
      </w:r>
    </w:p>
    <w:p w14:paraId="5319068C" w14:textId="77777777" w:rsidR="006B7A0B" w:rsidRPr="00724C4A" w:rsidRDefault="006B7A0B" w:rsidP="006B7A0B">
      <w:pPr>
        <w:pStyle w:val="NormalWeb"/>
        <w:spacing w:line="360" w:lineRule="auto"/>
        <w:jc w:val="both"/>
      </w:pPr>
      <w:r w:rsidRPr="00724C4A">
        <w:t xml:space="preserve">Surprisingly, </w:t>
      </w:r>
      <w:r w:rsidRPr="00724C4A">
        <w:rPr>
          <w:rStyle w:val="Strong"/>
          <w:b w:val="0"/>
        </w:rPr>
        <w:t>POS terminals</w:t>
      </w:r>
      <w:r w:rsidRPr="00724C4A">
        <w:t xml:space="preserve"> were found to have a relatively </w:t>
      </w:r>
      <w:r w:rsidRPr="00724C4A">
        <w:rPr>
          <w:rStyle w:val="Strong"/>
          <w:b w:val="0"/>
        </w:rPr>
        <w:t>negative or neutral impact</w:t>
      </w:r>
      <w:r w:rsidRPr="00724C4A">
        <w:t xml:space="preserve"> on profitability. This was primarily due to </w:t>
      </w:r>
      <w:r w:rsidRPr="00724C4A">
        <w:rPr>
          <w:rStyle w:val="Strong"/>
          <w:b w:val="0"/>
        </w:rPr>
        <w:t>high transaction charges</w:t>
      </w:r>
      <w:r w:rsidRPr="00724C4A">
        <w:t xml:space="preserve">, </w:t>
      </w:r>
      <w:r w:rsidRPr="00724C4A">
        <w:rPr>
          <w:rStyle w:val="Strong"/>
          <w:b w:val="0"/>
        </w:rPr>
        <w:t>frequent network downtimes</w:t>
      </w:r>
      <w:r w:rsidRPr="00724C4A">
        <w:t xml:space="preserve">, and </w:t>
      </w:r>
      <w:r w:rsidRPr="00724C4A">
        <w:rPr>
          <w:rStyle w:val="Strong"/>
          <w:b w:val="0"/>
        </w:rPr>
        <w:t>recurring hardware maintenance costs</w:t>
      </w:r>
      <w:r w:rsidRPr="00724C4A">
        <w:t>. While POS services improved financial inclusion and cashless transactions, their operational costs offset their potential profit benefits.</w:t>
      </w:r>
    </w:p>
    <w:p w14:paraId="5471DD51" w14:textId="77777777" w:rsidR="00A760F8" w:rsidRDefault="00A760F8" w:rsidP="006B7A0B">
      <w:pPr>
        <w:pStyle w:val="Heading3"/>
        <w:spacing w:line="360" w:lineRule="auto"/>
        <w:jc w:val="both"/>
        <w:rPr>
          <w:rStyle w:val="Strong"/>
          <w:bCs/>
          <w:sz w:val="24"/>
          <w:szCs w:val="24"/>
        </w:rPr>
      </w:pPr>
    </w:p>
    <w:p w14:paraId="2F4444FE" w14:textId="77777777" w:rsidR="00A760F8" w:rsidRDefault="00A760F8" w:rsidP="006B7A0B">
      <w:pPr>
        <w:pStyle w:val="Heading3"/>
        <w:spacing w:line="360" w:lineRule="auto"/>
        <w:jc w:val="both"/>
        <w:rPr>
          <w:rStyle w:val="Strong"/>
          <w:bCs/>
          <w:sz w:val="24"/>
          <w:szCs w:val="24"/>
        </w:rPr>
      </w:pPr>
    </w:p>
    <w:p w14:paraId="021D0B65" w14:textId="77777777" w:rsidR="006B7A0B" w:rsidRPr="00A760F8" w:rsidRDefault="006B7A0B" w:rsidP="006B7A0B">
      <w:pPr>
        <w:pStyle w:val="Heading3"/>
        <w:spacing w:line="360" w:lineRule="auto"/>
        <w:jc w:val="both"/>
        <w:rPr>
          <w:b w:val="0"/>
          <w:sz w:val="24"/>
          <w:szCs w:val="24"/>
        </w:rPr>
      </w:pPr>
      <w:proofErr w:type="spellStart"/>
      <w:r w:rsidRPr="00A760F8">
        <w:rPr>
          <w:rStyle w:val="Strong"/>
          <w:b/>
          <w:bCs/>
          <w:sz w:val="24"/>
          <w:szCs w:val="24"/>
        </w:rPr>
        <w:lastRenderedPageBreak/>
        <w:t>Uchenna</w:t>
      </w:r>
      <w:proofErr w:type="spellEnd"/>
      <w:r w:rsidRPr="00A760F8">
        <w:rPr>
          <w:rStyle w:val="Strong"/>
          <w:b/>
          <w:bCs/>
          <w:sz w:val="24"/>
          <w:szCs w:val="24"/>
        </w:rPr>
        <w:t xml:space="preserve"> and </w:t>
      </w:r>
      <w:proofErr w:type="spellStart"/>
      <w:r w:rsidRPr="00A760F8">
        <w:rPr>
          <w:rStyle w:val="Strong"/>
          <w:b/>
          <w:bCs/>
          <w:sz w:val="24"/>
          <w:szCs w:val="24"/>
        </w:rPr>
        <w:t>Obasi</w:t>
      </w:r>
      <w:proofErr w:type="spellEnd"/>
      <w:r w:rsidRPr="00A760F8">
        <w:rPr>
          <w:rStyle w:val="Strong"/>
          <w:b/>
          <w:bCs/>
          <w:sz w:val="24"/>
          <w:szCs w:val="24"/>
        </w:rPr>
        <w:t xml:space="preserve"> (2022)</w:t>
      </w:r>
    </w:p>
    <w:p w14:paraId="2F4ACFB3" w14:textId="77777777" w:rsidR="006B7A0B" w:rsidRPr="00724C4A" w:rsidRDefault="006B7A0B" w:rsidP="006B7A0B">
      <w:pPr>
        <w:pStyle w:val="NormalWeb"/>
        <w:spacing w:line="360" w:lineRule="auto"/>
        <w:jc w:val="both"/>
      </w:pPr>
      <w:proofErr w:type="spellStart"/>
      <w:r w:rsidRPr="00724C4A">
        <w:t>Uchenna</w:t>
      </w:r>
      <w:proofErr w:type="spellEnd"/>
      <w:r w:rsidRPr="00724C4A">
        <w:t xml:space="preserve"> and </w:t>
      </w:r>
      <w:proofErr w:type="spellStart"/>
      <w:r w:rsidRPr="00724C4A">
        <w:t>Obasi</w:t>
      </w:r>
      <w:proofErr w:type="spellEnd"/>
      <w:r w:rsidRPr="00724C4A">
        <w:t xml:space="preserve"> examined the role of </w:t>
      </w:r>
      <w:r w:rsidRPr="00724C4A">
        <w:rPr>
          <w:rStyle w:val="Strong"/>
          <w:b w:val="0"/>
        </w:rPr>
        <w:t>digital financial inclusion</w:t>
      </w:r>
      <w:r w:rsidRPr="00724C4A">
        <w:t xml:space="preserve"> in influencing bank revenue generation across Nigeria. Their research combined quantitative data from rural and urban bank branches with qualitative interviews from regional bank managers. The study found that the implementation of e-banking significantly improved overall </w:t>
      </w:r>
      <w:r w:rsidRPr="00724C4A">
        <w:rPr>
          <w:rStyle w:val="Strong"/>
          <w:b w:val="0"/>
        </w:rPr>
        <w:t>bank revenue</w:t>
      </w:r>
      <w:r w:rsidRPr="00724C4A">
        <w:t xml:space="preserve">, especially through the reduction of </w:t>
      </w:r>
      <w:r w:rsidRPr="00724C4A">
        <w:rPr>
          <w:rStyle w:val="Strong"/>
          <w:b w:val="0"/>
        </w:rPr>
        <w:t>transaction processing time</w:t>
      </w:r>
      <w:r w:rsidRPr="00724C4A">
        <w:t>, automation of basic services, and increased adoption of fee-based digital services.</w:t>
      </w:r>
    </w:p>
    <w:p w14:paraId="640ECDBC" w14:textId="77777777" w:rsidR="006B7A0B" w:rsidRPr="00724C4A" w:rsidRDefault="006B7A0B" w:rsidP="006B7A0B">
      <w:pPr>
        <w:pStyle w:val="NormalWeb"/>
        <w:spacing w:line="360" w:lineRule="auto"/>
        <w:jc w:val="both"/>
      </w:pPr>
      <w:r w:rsidRPr="00724C4A">
        <w:t xml:space="preserve">However, the study also highlighted </w:t>
      </w:r>
      <w:r w:rsidRPr="00724C4A">
        <w:rPr>
          <w:rStyle w:val="Strong"/>
          <w:b w:val="0"/>
        </w:rPr>
        <w:t>regional disparities</w:t>
      </w:r>
      <w:r w:rsidRPr="00724C4A">
        <w:t xml:space="preserve"> in the profitability effects of e-banking. In </w:t>
      </w:r>
      <w:r w:rsidRPr="00724C4A">
        <w:rPr>
          <w:rStyle w:val="Strong"/>
          <w:b w:val="0"/>
        </w:rPr>
        <w:t>rural areas</w:t>
      </w:r>
      <w:r w:rsidRPr="00724C4A">
        <w:t xml:space="preserve">, where </w:t>
      </w:r>
      <w:r w:rsidRPr="00724C4A">
        <w:rPr>
          <w:rStyle w:val="Strong"/>
          <w:b w:val="0"/>
        </w:rPr>
        <w:t>digital infrastructure is poor</w:t>
      </w:r>
      <w:r w:rsidRPr="00724C4A">
        <w:t xml:space="preserve">, and </w:t>
      </w:r>
      <w:r w:rsidRPr="00724C4A">
        <w:rPr>
          <w:rStyle w:val="Strong"/>
          <w:b w:val="0"/>
        </w:rPr>
        <w:t>digital literacy is low</w:t>
      </w:r>
      <w:r w:rsidRPr="00724C4A">
        <w:t>, the cost of setting up and maintaining e-banking platforms outweighed the short-term benefits. Factors such as unreliable electricity, poor mobile network coverage, and lack of trust in digital platforms hindered adoption, leading to low usage rates and minimal profit gains.</w:t>
      </w:r>
    </w:p>
    <w:p w14:paraId="26F78F9F" w14:textId="77777777" w:rsidR="006B7A0B" w:rsidRPr="00A760F8" w:rsidRDefault="006B7A0B" w:rsidP="006B7A0B">
      <w:pPr>
        <w:pStyle w:val="Heading3"/>
        <w:spacing w:line="360" w:lineRule="auto"/>
        <w:jc w:val="both"/>
        <w:rPr>
          <w:b w:val="0"/>
          <w:sz w:val="24"/>
          <w:szCs w:val="24"/>
        </w:rPr>
      </w:pPr>
      <w:proofErr w:type="spellStart"/>
      <w:r w:rsidRPr="00A760F8">
        <w:rPr>
          <w:rStyle w:val="Strong"/>
          <w:b/>
          <w:bCs/>
          <w:sz w:val="24"/>
          <w:szCs w:val="24"/>
        </w:rPr>
        <w:t>Oladepo</w:t>
      </w:r>
      <w:proofErr w:type="spellEnd"/>
      <w:r w:rsidRPr="00A760F8">
        <w:rPr>
          <w:rStyle w:val="Strong"/>
          <w:b/>
          <w:bCs/>
          <w:sz w:val="24"/>
          <w:szCs w:val="24"/>
        </w:rPr>
        <w:t xml:space="preserve"> and </w:t>
      </w:r>
      <w:proofErr w:type="spellStart"/>
      <w:r w:rsidRPr="00A760F8">
        <w:rPr>
          <w:rStyle w:val="Strong"/>
          <w:b/>
          <w:bCs/>
          <w:sz w:val="24"/>
          <w:szCs w:val="24"/>
        </w:rPr>
        <w:t>Olasunkanmi</w:t>
      </w:r>
      <w:proofErr w:type="spellEnd"/>
      <w:r w:rsidRPr="00A760F8">
        <w:rPr>
          <w:rStyle w:val="Strong"/>
          <w:b/>
          <w:bCs/>
          <w:sz w:val="24"/>
          <w:szCs w:val="24"/>
        </w:rPr>
        <w:t xml:space="preserve"> (2023)</w:t>
      </w:r>
    </w:p>
    <w:p w14:paraId="024D96F0" w14:textId="77777777" w:rsidR="006B7A0B" w:rsidRPr="00724C4A" w:rsidRDefault="006B7A0B" w:rsidP="006B7A0B">
      <w:pPr>
        <w:pStyle w:val="NormalWeb"/>
        <w:spacing w:line="360" w:lineRule="auto"/>
        <w:jc w:val="both"/>
      </w:pPr>
      <w:proofErr w:type="spellStart"/>
      <w:r w:rsidRPr="00724C4A">
        <w:t>Oladepo</w:t>
      </w:r>
      <w:proofErr w:type="spellEnd"/>
      <w:r w:rsidRPr="00724C4A">
        <w:t xml:space="preserve"> and </w:t>
      </w:r>
      <w:proofErr w:type="spellStart"/>
      <w:r w:rsidRPr="00724C4A">
        <w:t>Olasunkanmi</w:t>
      </w:r>
      <w:proofErr w:type="spellEnd"/>
      <w:r w:rsidRPr="00724C4A">
        <w:t xml:space="preserve"> explored the impact of </w:t>
      </w:r>
      <w:r w:rsidRPr="00724C4A">
        <w:rPr>
          <w:rStyle w:val="Strong"/>
          <w:b w:val="0"/>
        </w:rPr>
        <w:t>digital banking transformation</w:t>
      </w:r>
      <w:r w:rsidRPr="00724C4A">
        <w:t xml:space="preserve"> on customer-centric profitability in the post-pandemic banking landscape. Their study focused on five top-tier Nigerian commercial banks and analyzed customer usage data, service adoption rates, and profit margins from 2019 to 2022. Using multivariate regression models, they identified strong links between </w:t>
      </w:r>
      <w:r w:rsidRPr="00724C4A">
        <w:rPr>
          <w:rStyle w:val="Strong"/>
          <w:b w:val="0"/>
        </w:rPr>
        <w:t>customer engagement with digital platforms</w:t>
      </w:r>
      <w:r w:rsidRPr="00724C4A">
        <w:t xml:space="preserve"> and </w:t>
      </w:r>
      <w:r w:rsidRPr="00724C4A">
        <w:rPr>
          <w:rStyle w:val="Strong"/>
          <w:b w:val="0"/>
        </w:rPr>
        <w:t>revenue growth from digital services</w:t>
      </w:r>
      <w:r w:rsidRPr="00724C4A">
        <w:t>.</w:t>
      </w:r>
    </w:p>
    <w:p w14:paraId="75A4364C" w14:textId="77777777" w:rsidR="006B7A0B" w:rsidRPr="00724C4A" w:rsidRDefault="006B7A0B" w:rsidP="006B7A0B">
      <w:pPr>
        <w:pStyle w:val="NormalWeb"/>
        <w:spacing w:line="360" w:lineRule="auto"/>
        <w:jc w:val="both"/>
      </w:pPr>
      <w:r w:rsidRPr="00724C4A">
        <w:t xml:space="preserve">They found that </w:t>
      </w:r>
      <w:r w:rsidRPr="00724C4A">
        <w:rPr>
          <w:rStyle w:val="Strong"/>
          <w:b w:val="0"/>
          <w:bCs w:val="0"/>
        </w:rPr>
        <w:t>fee-based digital products</w:t>
      </w:r>
      <w:r w:rsidRPr="00724C4A">
        <w:rPr>
          <w:bCs/>
        </w:rPr>
        <w:t>,</w:t>
      </w:r>
      <w:r w:rsidRPr="00724C4A">
        <w:t xml:space="preserve"> such as mobile transfers, online bill payments, and virtual card services, contributed significantly to net profits. This was especially evident during the </w:t>
      </w:r>
      <w:r w:rsidRPr="00724C4A">
        <w:rPr>
          <w:rStyle w:val="Strong"/>
          <w:b w:val="0"/>
          <w:bCs w:val="0"/>
        </w:rPr>
        <w:t>COVID-19 lockdown</w:t>
      </w:r>
      <w:r w:rsidRPr="00724C4A">
        <w:rPr>
          <w:bCs/>
        </w:rPr>
        <w:t>,</w:t>
      </w:r>
      <w:r w:rsidRPr="00724C4A">
        <w:t xml:space="preserve"> when in-person banking was restricted, and customers turned massively to digital alternatives. The banks that had previously invested in scalable and secure e-banking infrastructure were able to </w:t>
      </w:r>
      <w:r w:rsidRPr="00724C4A">
        <w:rPr>
          <w:rStyle w:val="Strong"/>
          <w:b w:val="0"/>
          <w:bCs w:val="0"/>
        </w:rPr>
        <w:t>retain customer loyalty</w:t>
      </w:r>
      <w:r w:rsidRPr="00724C4A">
        <w:t xml:space="preserve"> and even expand their user base during this period.</w:t>
      </w:r>
    </w:p>
    <w:p w14:paraId="37C3FBE5" w14:textId="77777777" w:rsidR="006B7A0B" w:rsidRPr="00724C4A" w:rsidRDefault="006B7A0B" w:rsidP="006B7A0B">
      <w:pPr>
        <w:pStyle w:val="NormalWeb"/>
        <w:spacing w:line="360" w:lineRule="auto"/>
        <w:jc w:val="both"/>
      </w:pPr>
      <w:r w:rsidRPr="00724C4A">
        <w:lastRenderedPageBreak/>
        <w:t xml:space="preserve">Moreover, the study noted that </w:t>
      </w:r>
      <w:r w:rsidRPr="00724C4A">
        <w:rPr>
          <w:rStyle w:val="Strong"/>
          <w:b w:val="0"/>
          <w:bCs w:val="0"/>
        </w:rPr>
        <w:t>customer behavior analytics</w:t>
      </w:r>
      <w:r w:rsidRPr="00724C4A">
        <w:t xml:space="preserve"> enabled by digital platforms helped banks personalize their services, cross-sell products, and improve marketing effectiveness all contributing to better financial outcomes. </w:t>
      </w:r>
      <w:proofErr w:type="spellStart"/>
      <w:r w:rsidRPr="00724C4A">
        <w:t>Oladepo</w:t>
      </w:r>
      <w:proofErr w:type="spellEnd"/>
      <w:r w:rsidRPr="00724C4A">
        <w:t xml:space="preserve"> and </w:t>
      </w:r>
      <w:proofErr w:type="spellStart"/>
      <w:r w:rsidRPr="00724C4A">
        <w:t>Olasunkanmi</w:t>
      </w:r>
      <w:proofErr w:type="spellEnd"/>
      <w:r w:rsidRPr="00724C4A">
        <w:t xml:space="preserve"> concluded that digital transformation is not only essential for operational efficiency but also for </w:t>
      </w:r>
      <w:r w:rsidRPr="00724C4A">
        <w:rPr>
          <w:rStyle w:val="Strong"/>
          <w:b w:val="0"/>
          <w:bCs w:val="0"/>
        </w:rPr>
        <w:t>long-term revenue sustainability</w:t>
      </w:r>
      <w:r w:rsidRPr="00724C4A">
        <w:t>, especially in a dynamic and digitally driven banking ecosystem.</w:t>
      </w:r>
    </w:p>
    <w:p w14:paraId="48E757CF" w14:textId="4119ADF9" w:rsidR="00EA417D" w:rsidRPr="0036499C" w:rsidRDefault="00EA417D" w:rsidP="0036499C">
      <w:pPr>
        <w:pStyle w:val="NormalWeb"/>
        <w:spacing w:line="360" w:lineRule="auto"/>
        <w:jc w:val="both"/>
        <w:rPr>
          <w:b/>
          <w:bCs/>
        </w:rPr>
      </w:pPr>
      <w:r w:rsidRPr="0036499C">
        <w:rPr>
          <w:b/>
          <w:bCs/>
        </w:rPr>
        <w:t>2.4</w:t>
      </w:r>
      <w:r w:rsidRPr="0036499C">
        <w:rPr>
          <w:b/>
          <w:bCs/>
        </w:rPr>
        <w:tab/>
        <w:t xml:space="preserve">Gaps in Literature </w:t>
      </w:r>
    </w:p>
    <w:p w14:paraId="5570E69B" w14:textId="77777777" w:rsidR="00EA417D" w:rsidRPr="0036499C" w:rsidRDefault="00EA417D"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Despite the growing body of research on electronic banking and its implications for bank performance, several gaps remain evident in the existing literature:</w:t>
      </w:r>
    </w:p>
    <w:p w14:paraId="674BA631" w14:textId="4BCB54A0" w:rsidR="00EA417D" w:rsidRPr="0036499C" w:rsidRDefault="00EA417D"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t>Limited Focus on Profitability Metrics</w:t>
      </w:r>
      <w:r w:rsidRPr="0036499C">
        <w:rPr>
          <w:rFonts w:ascii="Times New Roman" w:eastAsia="Times New Roman" w:hAnsi="Times New Roman" w:cs="Times New Roman"/>
          <w:sz w:val="24"/>
          <w:szCs w:val="24"/>
        </w:rPr>
        <w:t>: Many studies emphasize the operational benefits of e-banking, such as improved service delivery, customer satisfaction, and efficiency. However, only a few delve deeply into specific profitability indicators like Return on Assets (ROA), Return on Equity (ROE), and Net Interest Margin (NIM). There is a lack of comprehensive analysis that directly links e-banking adoption with concrete financial performance outcomes in Nigerian banks.</w:t>
      </w:r>
    </w:p>
    <w:p w14:paraId="6714B79C" w14:textId="77777777" w:rsidR="00873770" w:rsidRPr="0036499C" w:rsidRDefault="00EA417D"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t>Inadequate Longitudinal Studies</w:t>
      </w:r>
      <w:r w:rsidRPr="0036499C">
        <w:rPr>
          <w:rFonts w:ascii="Times New Roman" w:eastAsia="Times New Roman" w:hAnsi="Times New Roman" w:cs="Times New Roman"/>
          <w:sz w:val="24"/>
          <w:szCs w:val="24"/>
        </w:rPr>
        <w:t xml:space="preserve">: Most empirical investigations, such as those by </w:t>
      </w:r>
      <w:proofErr w:type="spellStart"/>
      <w:r w:rsidRPr="0036499C">
        <w:rPr>
          <w:rFonts w:ascii="Times New Roman" w:eastAsia="Times New Roman" w:hAnsi="Times New Roman" w:cs="Times New Roman"/>
          <w:sz w:val="24"/>
          <w:szCs w:val="24"/>
        </w:rPr>
        <w:t>Adesina</w:t>
      </w:r>
      <w:proofErr w:type="spellEnd"/>
      <w:r w:rsidRPr="0036499C">
        <w:rPr>
          <w:rFonts w:ascii="Times New Roman" w:eastAsia="Times New Roman" w:hAnsi="Times New Roman" w:cs="Times New Roman"/>
          <w:sz w:val="24"/>
          <w:szCs w:val="24"/>
        </w:rPr>
        <w:t xml:space="preserve"> and Ayo (2010) and </w:t>
      </w:r>
      <w:proofErr w:type="spellStart"/>
      <w:r w:rsidRPr="0036499C">
        <w:rPr>
          <w:rFonts w:ascii="Times New Roman" w:eastAsia="Times New Roman" w:hAnsi="Times New Roman" w:cs="Times New Roman"/>
          <w:sz w:val="24"/>
          <w:szCs w:val="24"/>
        </w:rPr>
        <w:t>Ogunlowore</w:t>
      </w:r>
      <w:proofErr w:type="spellEnd"/>
      <w:r w:rsidRPr="0036499C">
        <w:rPr>
          <w:rFonts w:ascii="Times New Roman" w:eastAsia="Times New Roman" w:hAnsi="Times New Roman" w:cs="Times New Roman"/>
          <w:sz w:val="24"/>
          <w:szCs w:val="24"/>
        </w:rPr>
        <w:t xml:space="preserve"> and </w:t>
      </w:r>
      <w:proofErr w:type="spellStart"/>
      <w:r w:rsidRPr="0036499C">
        <w:rPr>
          <w:rFonts w:ascii="Times New Roman" w:eastAsia="Times New Roman" w:hAnsi="Times New Roman" w:cs="Times New Roman"/>
          <w:sz w:val="24"/>
          <w:szCs w:val="24"/>
        </w:rPr>
        <w:t>Oladele</w:t>
      </w:r>
      <w:proofErr w:type="spellEnd"/>
      <w:r w:rsidRPr="0036499C">
        <w:rPr>
          <w:rFonts w:ascii="Times New Roman" w:eastAsia="Times New Roman" w:hAnsi="Times New Roman" w:cs="Times New Roman"/>
          <w:sz w:val="24"/>
          <w:szCs w:val="24"/>
        </w:rPr>
        <w:t xml:space="preserve"> (2014), adopt cross-sectional research designs. Longitudinal studies that assess the long-term effects of e-banking on bank profitability across different economic cycles are scarce, which limits understanding of sustainability and causality over time.</w:t>
      </w:r>
    </w:p>
    <w:p w14:paraId="422140CE" w14:textId="623090A0" w:rsidR="00EA417D"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r>
      <w:r w:rsidR="00EA417D" w:rsidRPr="0036499C">
        <w:rPr>
          <w:rFonts w:ascii="Times New Roman" w:eastAsia="Times New Roman" w:hAnsi="Times New Roman" w:cs="Times New Roman"/>
          <w:b/>
          <w:bCs/>
          <w:sz w:val="24"/>
          <w:szCs w:val="24"/>
        </w:rPr>
        <w:t>Urban-Rural Disparity Neglected</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 xml:space="preserve">A significant portion of research tends to focus on urban banking experiences, neglecting the unique challenges faced by rural banks in adopting and profiting from e-banking. Studies like </w:t>
      </w:r>
      <w:proofErr w:type="spellStart"/>
      <w:r w:rsidR="00EA417D" w:rsidRPr="0036499C">
        <w:rPr>
          <w:rFonts w:ascii="Times New Roman" w:eastAsia="Times New Roman" w:hAnsi="Times New Roman" w:cs="Times New Roman"/>
          <w:sz w:val="24"/>
          <w:szCs w:val="24"/>
        </w:rPr>
        <w:t>Uchenna</w:t>
      </w:r>
      <w:proofErr w:type="spellEnd"/>
      <w:r w:rsidR="00EA417D" w:rsidRPr="0036499C">
        <w:rPr>
          <w:rFonts w:ascii="Times New Roman" w:eastAsia="Times New Roman" w:hAnsi="Times New Roman" w:cs="Times New Roman"/>
          <w:sz w:val="24"/>
          <w:szCs w:val="24"/>
        </w:rPr>
        <w:t xml:space="preserve"> and </w:t>
      </w:r>
      <w:proofErr w:type="spellStart"/>
      <w:r w:rsidR="00EA417D" w:rsidRPr="0036499C">
        <w:rPr>
          <w:rFonts w:ascii="Times New Roman" w:eastAsia="Times New Roman" w:hAnsi="Times New Roman" w:cs="Times New Roman"/>
          <w:sz w:val="24"/>
          <w:szCs w:val="24"/>
        </w:rPr>
        <w:t>Obasi</w:t>
      </w:r>
      <w:proofErr w:type="spellEnd"/>
      <w:r w:rsidR="00EA417D" w:rsidRPr="0036499C">
        <w:rPr>
          <w:rFonts w:ascii="Times New Roman" w:eastAsia="Times New Roman" w:hAnsi="Times New Roman" w:cs="Times New Roman"/>
          <w:sz w:val="24"/>
          <w:szCs w:val="24"/>
        </w:rPr>
        <w:t xml:space="preserve"> (2022) highlight these disparities, but more empirical work is needed to understand how digital divide impacts profitability in </w:t>
      </w:r>
      <w:proofErr w:type="spellStart"/>
      <w:r w:rsidR="00EA417D" w:rsidRPr="0036499C">
        <w:rPr>
          <w:rFonts w:ascii="Times New Roman" w:eastAsia="Times New Roman" w:hAnsi="Times New Roman" w:cs="Times New Roman"/>
          <w:sz w:val="24"/>
          <w:szCs w:val="24"/>
        </w:rPr>
        <w:t>underbanked</w:t>
      </w:r>
      <w:proofErr w:type="spellEnd"/>
      <w:r w:rsidR="00EA417D" w:rsidRPr="0036499C">
        <w:rPr>
          <w:rFonts w:ascii="Times New Roman" w:eastAsia="Times New Roman" w:hAnsi="Times New Roman" w:cs="Times New Roman"/>
          <w:sz w:val="24"/>
          <w:szCs w:val="24"/>
        </w:rPr>
        <w:t xml:space="preserve"> and digitally excluded regions.</w:t>
      </w:r>
    </w:p>
    <w:p w14:paraId="52AB20A4" w14:textId="77777777"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lastRenderedPageBreak/>
        <w:t>iv.</w:t>
      </w:r>
      <w:r w:rsidRPr="0036499C">
        <w:rPr>
          <w:rFonts w:ascii="Times New Roman" w:eastAsia="Times New Roman" w:hAnsi="Times New Roman" w:cs="Times New Roman"/>
          <w:b/>
          <w:bCs/>
          <w:sz w:val="24"/>
          <w:szCs w:val="24"/>
        </w:rPr>
        <w:tab/>
      </w:r>
      <w:r w:rsidR="00EA417D" w:rsidRPr="0036499C">
        <w:rPr>
          <w:rFonts w:ascii="Times New Roman" w:eastAsia="Times New Roman" w:hAnsi="Times New Roman" w:cs="Times New Roman"/>
          <w:b/>
          <w:bCs/>
          <w:sz w:val="24"/>
          <w:szCs w:val="24"/>
        </w:rPr>
        <w:t>Lack of Comparative Bank-Level Analysis</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Few studies compare the digital maturity and performance of different categories of deposit money banks (e.g., Tier 1 vs. Tier 2 banks). Such comparative analysis could reveal how bank size, resources, and market strategies influence the effectiveness of e-banking on profitability.</w:t>
      </w:r>
    </w:p>
    <w:p w14:paraId="2ADB1722" w14:textId="20A809B4" w:rsidR="00EA417D"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36499C">
        <w:rPr>
          <w:rFonts w:ascii="Times New Roman" w:eastAsia="Times New Roman" w:hAnsi="Times New Roman" w:cs="Times New Roman"/>
          <w:b/>
          <w:bCs/>
          <w:sz w:val="24"/>
          <w:szCs w:val="24"/>
        </w:rPr>
        <w:t>v</w:t>
      </w:r>
      <w:proofErr w:type="gram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r>
      <w:r w:rsidR="00EA417D" w:rsidRPr="0036499C">
        <w:rPr>
          <w:rFonts w:ascii="Times New Roman" w:eastAsia="Times New Roman" w:hAnsi="Times New Roman" w:cs="Times New Roman"/>
          <w:b/>
          <w:bCs/>
          <w:sz w:val="24"/>
          <w:szCs w:val="24"/>
        </w:rPr>
        <w:t>Emerging Technologies Understudied</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 xml:space="preserve">Technologies such as </w:t>
      </w:r>
      <w:proofErr w:type="spellStart"/>
      <w:r w:rsidR="00EA417D" w:rsidRPr="0036499C">
        <w:rPr>
          <w:rFonts w:ascii="Times New Roman" w:eastAsia="Times New Roman" w:hAnsi="Times New Roman" w:cs="Times New Roman"/>
          <w:sz w:val="24"/>
          <w:szCs w:val="24"/>
        </w:rPr>
        <w:t>blockchain</w:t>
      </w:r>
      <w:proofErr w:type="spellEnd"/>
      <w:r w:rsidR="00EA417D" w:rsidRPr="0036499C">
        <w:rPr>
          <w:rFonts w:ascii="Times New Roman" w:eastAsia="Times New Roman" w:hAnsi="Times New Roman" w:cs="Times New Roman"/>
          <w:sz w:val="24"/>
          <w:szCs w:val="24"/>
        </w:rPr>
        <w:t xml:space="preserve">, AI-powered </w:t>
      </w:r>
      <w:proofErr w:type="spellStart"/>
      <w:r w:rsidR="00EA417D" w:rsidRPr="0036499C">
        <w:rPr>
          <w:rFonts w:ascii="Times New Roman" w:eastAsia="Times New Roman" w:hAnsi="Times New Roman" w:cs="Times New Roman"/>
          <w:sz w:val="24"/>
          <w:szCs w:val="24"/>
        </w:rPr>
        <w:t>chatbots</w:t>
      </w:r>
      <w:proofErr w:type="spellEnd"/>
      <w:r w:rsidR="00EA417D" w:rsidRPr="0036499C">
        <w:rPr>
          <w:rFonts w:ascii="Times New Roman" w:eastAsia="Times New Roman" w:hAnsi="Times New Roman" w:cs="Times New Roman"/>
          <w:sz w:val="24"/>
          <w:szCs w:val="24"/>
        </w:rPr>
        <w:t>, and biometric authentication are increasingly being integrated into Nigerian banking systems. However, existing literature seldom evaluates how these emerging technologies, as components of e-banking, influence profitability or customer engagement.</w:t>
      </w:r>
    </w:p>
    <w:p w14:paraId="20D232E8" w14:textId="33D4184E" w:rsidR="00EA417D"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vi.</w:t>
      </w:r>
      <w:r w:rsidRPr="0036499C">
        <w:rPr>
          <w:rFonts w:ascii="Times New Roman" w:eastAsia="Times New Roman" w:hAnsi="Times New Roman" w:cs="Times New Roman"/>
          <w:b/>
          <w:bCs/>
          <w:sz w:val="24"/>
          <w:szCs w:val="24"/>
        </w:rPr>
        <w:tab/>
      </w:r>
      <w:r w:rsidR="00EA417D" w:rsidRPr="0036499C">
        <w:rPr>
          <w:rFonts w:ascii="Times New Roman" w:eastAsia="Times New Roman" w:hAnsi="Times New Roman" w:cs="Times New Roman"/>
          <w:b/>
          <w:bCs/>
          <w:sz w:val="24"/>
          <w:szCs w:val="24"/>
        </w:rPr>
        <w:t>Customer Trust and Behavioral Factors Often Overlooked</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While TAM and other theories are used to explain adoption, many studies do not incorporate behavioral and psychological factors such as trust, perceived risk, and digital literacy</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especially in low-income demographics</w:t>
      </w:r>
      <w:r w:rsidRPr="0036499C">
        <w:rPr>
          <w:rFonts w:ascii="Times New Roman" w:eastAsia="Times New Roman" w:hAnsi="Times New Roman" w:cs="Times New Roman"/>
          <w:sz w:val="24"/>
          <w:szCs w:val="24"/>
        </w:rPr>
        <w:t xml:space="preserve"> </w:t>
      </w:r>
      <w:r w:rsidR="00EA417D" w:rsidRPr="0036499C">
        <w:rPr>
          <w:rFonts w:ascii="Times New Roman" w:eastAsia="Times New Roman" w:hAnsi="Times New Roman" w:cs="Times New Roman"/>
          <w:sz w:val="24"/>
          <w:szCs w:val="24"/>
        </w:rPr>
        <w:t>which may influence e-banking usage and ultimately affect bank profitability.</w:t>
      </w:r>
    </w:p>
    <w:p w14:paraId="6AB543D2" w14:textId="46F7C72D"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2AA0D4CD" w14:textId="771092F0"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51E1F28E" w14:textId="642304AE"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2E7771E9" w14:textId="3759C44C"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09CC6A7C" w14:textId="021DC67B"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4B540F56" w14:textId="72DD27FD"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29540C46" w14:textId="18679A8C"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59A09A6A" w14:textId="0150BF23"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
    <w:p w14:paraId="71CDF1BF" w14:textId="0A37AE75" w:rsidR="00873770" w:rsidRPr="0036499C" w:rsidRDefault="00873770" w:rsidP="0036499C">
      <w:pPr>
        <w:spacing w:before="100" w:beforeAutospacing="1" w:after="100" w:afterAutospacing="1" w:line="360" w:lineRule="auto"/>
        <w:ind w:left="720" w:hanging="720"/>
        <w:jc w:val="center"/>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lastRenderedPageBreak/>
        <w:t xml:space="preserve">CHAPTER THREE </w:t>
      </w:r>
    </w:p>
    <w:p w14:paraId="152C61B9" w14:textId="384D9B04"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3.0</w:t>
      </w:r>
      <w:r w:rsidRPr="0036499C">
        <w:rPr>
          <w:rFonts w:ascii="Times New Roman" w:eastAsia="Times New Roman" w:hAnsi="Times New Roman" w:cs="Times New Roman"/>
          <w:b/>
          <w:bCs/>
          <w:sz w:val="24"/>
          <w:szCs w:val="24"/>
        </w:rPr>
        <w:tab/>
        <w:t xml:space="preserve">RESEARCH METHODOLOGY </w:t>
      </w:r>
    </w:p>
    <w:p w14:paraId="079FFA5A" w14:textId="3748D073" w:rsidR="00201658" w:rsidRPr="0036499C" w:rsidRDefault="00873770" w:rsidP="0036499C">
      <w:pPr>
        <w:pStyle w:val="Heading3"/>
        <w:spacing w:line="360" w:lineRule="auto"/>
        <w:jc w:val="both"/>
        <w:rPr>
          <w:sz w:val="24"/>
          <w:szCs w:val="24"/>
        </w:rPr>
      </w:pPr>
      <w:r w:rsidRPr="0036499C">
        <w:rPr>
          <w:sz w:val="24"/>
          <w:szCs w:val="24"/>
        </w:rPr>
        <w:t>3.1</w:t>
      </w:r>
      <w:r w:rsidRPr="0036499C">
        <w:rPr>
          <w:sz w:val="24"/>
          <w:szCs w:val="24"/>
        </w:rPr>
        <w:tab/>
        <w:t>Research</w:t>
      </w:r>
      <w:r w:rsidR="005B7BDC" w:rsidRPr="0036499C">
        <w:rPr>
          <w:sz w:val="24"/>
          <w:szCs w:val="24"/>
        </w:rPr>
        <w:t xml:space="preserve"> Design</w:t>
      </w:r>
    </w:p>
    <w:p w14:paraId="2C5E6754" w14:textId="77777777" w:rsidR="00201658" w:rsidRPr="0036499C" w:rsidRDefault="00201658" w:rsidP="0036499C">
      <w:pPr>
        <w:pStyle w:val="NormalWeb"/>
        <w:spacing w:line="360" w:lineRule="auto"/>
        <w:jc w:val="both"/>
      </w:pPr>
      <w:r w:rsidRPr="0036499C">
        <w:t xml:space="preserve">The research design adopted for this study is </w:t>
      </w:r>
      <w:r w:rsidRPr="0036499C">
        <w:rPr>
          <w:rStyle w:val="Strong"/>
          <w:b w:val="0"/>
          <w:bCs w:val="0"/>
        </w:rPr>
        <w:t>descriptive</w:t>
      </w:r>
      <w:r w:rsidRPr="0036499C">
        <w:t xml:space="preserve"> in nature. A descriptive research design is aimed at providing a comprehensive overview of a phenomenon by describing its characteristics, patterns, and relationships. This design is particularly suitable for the study, as it will allow for an in-depth examination of the effects of electronic banking on profitability without altering or manipulating any variables. The design involves collecting and analyzing data to describe the current situation of electronic banking adoption in Nigerian deposit money banks and its impact on profitability indicators such as Return on Assets (ROA) and Return on Equity (ROE).</w:t>
      </w:r>
    </w:p>
    <w:p w14:paraId="3CAEBB96" w14:textId="77777777" w:rsidR="00201658" w:rsidRPr="0036499C" w:rsidRDefault="00201658" w:rsidP="0036499C">
      <w:pPr>
        <w:pStyle w:val="NormalWeb"/>
        <w:spacing w:line="360" w:lineRule="auto"/>
        <w:jc w:val="both"/>
      </w:pPr>
      <w:r w:rsidRPr="0036499C">
        <w:t xml:space="preserve">This study will focus on gathering quantitative data through structured questionnaires and secondary data from bank reports. Descriptive research will also be complemented by </w:t>
      </w:r>
      <w:r w:rsidRPr="0036499C">
        <w:rPr>
          <w:rStyle w:val="Strong"/>
          <w:b w:val="0"/>
          <w:bCs w:val="0"/>
        </w:rPr>
        <w:t>correlational analysis</w:t>
      </w:r>
      <w:r w:rsidRPr="0036499C">
        <w:t xml:space="preserve"> to explore the relationship between the use of electronic banking platforms and profitability in Nigerian banks.</w:t>
      </w:r>
    </w:p>
    <w:p w14:paraId="2EC30D8F" w14:textId="356F7F01" w:rsidR="003E3296" w:rsidRPr="0036499C" w:rsidRDefault="003E3296" w:rsidP="0036499C">
      <w:pPr>
        <w:pStyle w:val="NormalWeb"/>
        <w:spacing w:line="360" w:lineRule="auto"/>
        <w:jc w:val="both"/>
        <w:rPr>
          <w:b/>
          <w:bCs/>
        </w:rPr>
      </w:pPr>
      <w:r w:rsidRPr="0036499C">
        <w:rPr>
          <w:b/>
          <w:bCs/>
        </w:rPr>
        <w:t>3.2</w:t>
      </w:r>
      <w:r w:rsidRPr="0036499C">
        <w:rPr>
          <w:b/>
          <w:bCs/>
        </w:rPr>
        <w:tab/>
        <w:t xml:space="preserve">Sources of Data Collection </w:t>
      </w:r>
    </w:p>
    <w:p w14:paraId="3A92C668" w14:textId="12645950" w:rsidR="00201658" w:rsidRPr="0036499C" w:rsidRDefault="00201658" w:rsidP="0036499C">
      <w:pPr>
        <w:pStyle w:val="NormalWeb"/>
        <w:spacing w:line="360" w:lineRule="auto"/>
        <w:jc w:val="both"/>
      </w:pPr>
      <w:r w:rsidRPr="008939E4">
        <w:t xml:space="preserve">The study will rely on both </w:t>
      </w:r>
      <w:r w:rsidRPr="008939E4">
        <w:rPr>
          <w:rStyle w:val="Strong"/>
          <w:b w:val="0"/>
        </w:rPr>
        <w:t>primary</w:t>
      </w:r>
      <w:r w:rsidRPr="008939E4">
        <w:t xml:space="preserve"> and </w:t>
      </w:r>
      <w:r w:rsidRPr="008939E4">
        <w:rPr>
          <w:rStyle w:val="Strong"/>
          <w:b w:val="0"/>
        </w:rPr>
        <w:t>secondary</w:t>
      </w:r>
      <w:r w:rsidRPr="008939E4">
        <w:t xml:space="preserve"> data sources to ensure a comprehensive</w:t>
      </w:r>
      <w:r w:rsidRPr="0036499C">
        <w:t xml:space="preserve"> analysis of the research topic.</w:t>
      </w:r>
    </w:p>
    <w:p w14:paraId="2BD24C8A" w14:textId="1356D5B8" w:rsidR="00201658" w:rsidRPr="0036499C" w:rsidRDefault="006735DF" w:rsidP="0036499C">
      <w:pPr>
        <w:pStyle w:val="NormalWeb"/>
        <w:spacing w:line="360" w:lineRule="auto"/>
        <w:ind w:left="720" w:hanging="720"/>
        <w:jc w:val="both"/>
      </w:pPr>
      <w:proofErr w:type="spellStart"/>
      <w:r w:rsidRPr="0036499C">
        <w:rPr>
          <w:rStyle w:val="Strong"/>
        </w:rPr>
        <w:t>i</w:t>
      </w:r>
      <w:proofErr w:type="spellEnd"/>
      <w:r w:rsidRPr="0036499C">
        <w:rPr>
          <w:rStyle w:val="Strong"/>
        </w:rPr>
        <w:t>.</w:t>
      </w:r>
      <w:r w:rsidRPr="0036499C">
        <w:rPr>
          <w:rStyle w:val="Strong"/>
        </w:rPr>
        <w:tab/>
      </w:r>
      <w:r w:rsidR="00201658" w:rsidRPr="0036499C">
        <w:rPr>
          <w:rStyle w:val="Strong"/>
        </w:rPr>
        <w:t>Primary Data</w:t>
      </w:r>
      <w:r w:rsidR="00201658" w:rsidRPr="0036499C">
        <w:t xml:space="preserve">: This will be collected through </w:t>
      </w:r>
      <w:r w:rsidR="00201658" w:rsidRPr="0036499C">
        <w:rPr>
          <w:rStyle w:val="Strong"/>
          <w:b w:val="0"/>
          <w:bCs w:val="0"/>
        </w:rPr>
        <w:t>structured questionnaires</w:t>
      </w:r>
      <w:r w:rsidR="00201658" w:rsidRPr="0036499C">
        <w:t xml:space="preserve"> administered to bank personnel. The questionnaires will be designed to collect insights into the adoption and use of electronic banking systems, as well as perceptions about the impact of e-banking on the bank’s profitability. Key respondents will include bank employees from departments such as Information Technology (IT), finance, operations, and customer service.</w:t>
      </w:r>
    </w:p>
    <w:p w14:paraId="3DCF0BEC" w14:textId="348EDC5D" w:rsidR="00201658" w:rsidRPr="0036499C" w:rsidRDefault="006735DF" w:rsidP="0036499C">
      <w:pPr>
        <w:pStyle w:val="NormalWeb"/>
        <w:spacing w:line="360" w:lineRule="auto"/>
        <w:ind w:left="720" w:hanging="720"/>
        <w:jc w:val="both"/>
      </w:pPr>
      <w:r w:rsidRPr="0036499C">
        <w:rPr>
          <w:rStyle w:val="Strong"/>
        </w:rPr>
        <w:lastRenderedPageBreak/>
        <w:t>ii.</w:t>
      </w:r>
      <w:r w:rsidRPr="0036499C">
        <w:rPr>
          <w:rStyle w:val="Strong"/>
        </w:rPr>
        <w:tab/>
      </w:r>
      <w:r w:rsidR="00201658" w:rsidRPr="0036499C">
        <w:rPr>
          <w:rStyle w:val="Strong"/>
        </w:rPr>
        <w:t>Secondary Data</w:t>
      </w:r>
      <w:r w:rsidR="00201658" w:rsidRPr="0036499C">
        <w:t>: Secondary data will be gathered from published materials, including financial reports of Nigerian deposit money banks, Central Bank of Nigeria (CBN) publications, scholarly articles, industry reports, and online banking resources. These secondary data sources will help contextualize the study by providing historical data and industry trends on e-banking adoption and profitability metrics in Nigeria.</w:t>
      </w:r>
    </w:p>
    <w:p w14:paraId="769EE504" w14:textId="5EB4AF78" w:rsidR="00843BFD" w:rsidRPr="0036499C" w:rsidRDefault="00843BFD" w:rsidP="0036499C">
      <w:pPr>
        <w:pStyle w:val="NormalWeb"/>
        <w:spacing w:line="360" w:lineRule="auto"/>
        <w:jc w:val="both"/>
        <w:rPr>
          <w:b/>
          <w:bCs/>
        </w:rPr>
      </w:pPr>
      <w:r w:rsidRPr="0036499C">
        <w:rPr>
          <w:b/>
          <w:bCs/>
        </w:rPr>
        <w:t>3.3</w:t>
      </w:r>
      <w:r w:rsidRPr="0036499C">
        <w:rPr>
          <w:b/>
          <w:bCs/>
        </w:rPr>
        <w:tab/>
        <w:t xml:space="preserve">Population Size </w:t>
      </w:r>
    </w:p>
    <w:p w14:paraId="0EDDE661" w14:textId="79741D8F" w:rsidR="00201658" w:rsidRPr="0036499C" w:rsidRDefault="00201658" w:rsidP="0036499C">
      <w:pPr>
        <w:pStyle w:val="NormalWeb"/>
        <w:spacing w:line="360" w:lineRule="auto"/>
        <w:jc w:val="both"/>
      </w:pPr>
      <w:r w:rsidRPr="0036499C">
        <w:t xml:space="preserve">The </w:t>
      </w:r>
      <w:r w:rsidRPr="0036499C">
        <w:rPr>
          <w:rStyle w:val="Strong"/>
          <w:b w:val="0"/>
          <w:bCs w:val="0"/>
        </w:rPr>
        <w:t>population size</w:t>
      </w:r>
      <w:r w:rsidRPr="0036499C">
        <w:t xml:space="preserve"> for this study comprises all licensed deposit money banks operating in Nigeria. As of recent years, there are over 20 deposit money banks in Nigeria, each with varying levels of involvement in electronic banking services. However, to maintain practicality, the study will focus on a select group of banks that have significantly implemented e-banking solutions in their operations. This will help in analyzing the impact of e-banking on profitability in banks that are representative of the Nigerian banking industry.</w:t>
      </w:r>
    </w:p>
    <w:p w14:paraId="71DBCE88" w14:textId="77777777" w:rsidR="00201658" w:rsidRPr="0036499C" w:rsidRDefault="00201658" w:rsidP="0036499C">
      <w:pPr>
        <w:pStyle w:val="NormalWeb"/>
        <w:spacing w:line="360" w:lineRule="auto"/>
        <w:jc w:val="both"/>
      </w:pPr>
      <w:r w:rsidRPr="0036499C">
        <w:t>The population will also include employees from various departments within the selected banks, particularly those involved in digital banking operations, customer service, and finance. This approach allows for a comprehensive understanding of the internal perspectives on the adoption and profitability implications of e-banking.</w:t>
      </w:r>
    </w:p>
    <w:p w14:paraId="1753A7B2" w14:textId="630D3694" w:rsidR="00990E18" w:rsidRPr="0036499C" w:rsidRDefault="00990E18" w:rsidP="0036499C">
      <w:pPr>
        <w:pStyle w:val="Heading3"/>
        <w:spacing w:line="360" w:lineRule="auto"/>
        <w:jc w:val="both"/>
        <w:rPr>
          <w:sz w:val="24"/>
          <w:szCs w:val="24"/>
        </w:rPr>
      </w:pPr>
      <w:r w:rsidRPr="0036499C">
        <w:rPr>
          <w:rStyle w:val="Strong"/>
          <w:b/>
          <w:bCs/>
          <w:sz w:val="24"/>
          <w:szCs w:val="24"/>
        </w:rPr>
        <w:t xml:space="preserve">3.4 </w:t>
      </w:r>
      <w:r w:rsidRPr="0036499C">
        <w:rPr>
          <w:rStyle w:val="Strong"/>
          <w:b/>
          <w:bCs/>
          <w:sz w:val="24"/>
          <w:szCs w:val="24"/>
        </w:rPr>
        <w:tab/>
        <w:t>Sample and Sampling Techniques</w:t>
      </w:r>
    </w:p>
    <w:p w14:paraId="60DEF269" w14:textId="77777777" w:rsidR="002B03BE" w:rsidRPr="0036499C" w:rsidRDefault="002B03BE"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Sample Size</w:t>
      </w:r>
    </w:p>
    <w:p w14:paraId="64069722" w14:textId="77777777" w:rsidR="002B03BE" w:rsidRPr="0036499C" w:rsidRDefault="002B03BE"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The study anticipates selecting </w:t>
      </w:r>
      <w:proofErr w:type="gramStart"/>
      <w:r w:rsidRPr="0036499C">
        <w:rPr>
          <w:rFonts w:ascii="Times New Roman" w:eastAsia="Times New Roman" w:hAnsi="Times New Roman" w:cs="Times New Roman"/>
          <w:sz w:val="24"/>
          <w:szCs w:val="24"/>
        </w:rPr>
        <w:t xml:space="preserve">between </w:t>
      </w:r>
      <w:r w:rsidRPr="00597780">
        <w:rPr>
          <w:rFonts w:ascii="Times New Roman" w:eastAsia="Times New Roman" w:hAnsi="Times New Roman" w:cs="Times New Roman"/>
          <w:bCs/>
          <w:sz w:val="24"/>
          <w:szCs w:val="24"/>
        </w:rPr>
        <w:t>100 to 150</w:t>
      </w:r>
      <w:proofErr w:type="gramEnd"/>
      <w:r w:rsidRPr="00597780">
        <w:rPr>
          <w:rFonts w:ascii="Times New Roman" w:eastAsia="Times New Roman" w:hAnsi="Times New Roman" w:cs="Times New Roman"/>
          <w:bCs/>
          <w:sz w:val="24"/>
          <w:szCs w:val="24"/>
        </w:rPr>
        <w:t xml:space="preserve"> respondents</w:t>
      </w:r>
      <w:r w:rsidRPr="00597780">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across the participating banks. The final number will depend on the availability and willingness of employees who meet the inclusion criteria those familiar with e-banking operations and knowledgeable about their bank's profitability indicators.</w:t>
      </w:r>
    </w:p>
    <w:p w14:paraId="2E91AD6A" w14:textId="77777777" w:rsidR="00597780" w:rsidRDefault="00597780"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74C8928" w14:textId="77777777" w:rsidR="002B03BE" w:rsidRPr="0036499C" w:rsidRDefault="002B03BE"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lastRenderedPageBreak/>
        <w:t xml:space="preserve">Sampling Techniques </w:t>
      </w:r>
    </w:p>
    <w:p w14:paraId="580A5438" w14:textId="216424BE" w:rsidR="00DD0666" w:rsidRPr="0036499C" w:rsidRDefault="00DD0666" w:rsidP="0036499C">
      <w:pPr>
        <w:pStyle w:val="NormalWeb"/>
        <w:spacing w:line="360" w:lineRule="auto"/>
        <w:jc w:val="both"/>
      </w:pPr>
      <w:r w:rsidRPr="0036499C">
        <w:t xml:space="preserve">The study will utilize a </w:t>
      </w:r>
      <w:r w:rsidRPr="0036499C">
        <w:rPr>
          <w:rStyle w:val="Strong"/>
          <w:b w:val="0"/>
          <w:bCs w:val="0"/>
        </w:rPr>
        <w:t>purposive and stratified sampling technique</w:t>
      </w:r>
      <w:r w:rsidRPr="0036499C">
        <w:rPr>
          <w:b/>
          <w:bCs/>
        </w:rPr>
        <w:t xml:space="preserve"> </w:t>
      </w:r>
      <w:r w:rsidRPr="0036499C">
        <w:t>to select a sample of banks and bank employees that actively use electronic banking systems. This method ensures that only banks with a significant history of e-banking adoption are included in the study.</w:t>
      </w:r>
    </w:p>
    <w:p w14:paraId="6E368757" w14:textId="5B49EF3F" w:rsidR="002B03BE" w:rsidRPr="0036499C" w:rsidRDefault="002B03BE" w:rsidP="0036499C">
      <w:pPr>
        <w:spacing w:before="100" w:beforeAutospacing="1" w:after="100" w:afterAutospacing="1" w:line="360" w:lineRule="auto"/>
        <w:ind w:left="720" w:hanging="720"/>
        <w:jc w:val="both"/>
        <w:outlineLvl w:val="3"/>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t xml:space="preserve">Purposive Sampling: </w:t>
      </w:r>
      <w:r w:rsidRPr="0036499C">
        <w:rPr>
          <w:rFonts w:ascii="Times New Roman" w:eastAsia="Times New Roman" w:hAnsi="Times New Roman" w:cs="Times New Roman"/>
          <w:sz w:val="24"/>
          <w:szCs w:val="24"/>
        </w:rPr>
        <w:t>Purposive sampling, also known as judgmental or selective sampling, was employed to choose a set of Nigerian commercial banks that are actively engaged in electronic banking practices. This technique is ideal when the researcher intends to focus on specific characteristics of a population that are of interest to the study in this case, banks that have adopted and implemented various e-banking platforms such as mobile banking, internet banking, Automated Teller Machines (ATMs), Point of Sale (POS) systems, and electronic fund transfers.</w:t>
      </w:r>
    </w:p>
    <w:p w14:paraId="3CF2FD35" w14:textId="77777777" w:rsidR="002B03BE" w:rsidRPr="0036499C" w:rsidRDefault="002B03BE" w:rsidP="0036499C">
      <w:pPr>
        <w:spacing w:before="100" w:beforeAutospacing="1" w:after="100" w:afterAutospacing="1" w:line="360" w:lineRule="auto"/>
        <w:ind w:left="720"/>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By using purposive sampling, the study intentionally excludes banks with limited or no engagement in digital banking services. This ensures that only relevant and experienced institutions are studied, which improves the accuracy and relevance of findings related to the impact of e-banking on profitability.</w:t>
      </w:r>
    </w:p>
    <w:p w14:paraId="50E8A39C" w14:textId="77777777" w:rsidR="002B03BE" w:rsidRPr="0036499C" w:rsidRDefault="002B03BE" w:rsidP="0036499C">
      <w:pPr>
        <w:spacing w:before="100" w:beforeAutospacing="1" w:after="100" w:afterAutospacing="1" w:line="360" w:lineRule="auto"/>
        <w:ind w:left="720" w:hanging="720"/>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t xml:space="preserve">Stratified Sampling:  </w:t>
      </w:r>
      <w:r w:rsidRPr="0036499C">
        <w:rPr>
          <w:rFonts w:ascii="Times New Roman" w:eastAsia="Times New Roman" w:hAnsi="Times New Roman" w:cs="Times New Roman"/>
          <w:sz w:val="24"/>
          <w:szCs w:val="24"/>
        </w:rPr>
        <w:t>Once the banks are selected, stratified sampling is used to draw participants from within these institutions. Stratified sampling involves dividing the population (in this case, the staff of each selected bank) into distinct subgroups or strata based on certain characteristics such as job function, department, or role in e-banking operations. For this study, strata include departments such as:</w:t>
      </w:r>
    </w:p>
    <w:p w14:paraId="07D96AD9" w14:textId="77777777" w:rsidR="002B03BE" w:rsidRPr="0036499C" w:rsidRDefault="002B03BE" w:rsidP="0036499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 xml:space="preserve">Information Technology (IT): </w:t>
      </w:r>
      <w:r w:rsidRPr="0036499C">
        <w:rPr>
          <w:rFonts w:ascii="Times New Roman" w:eastAsia="Times New Roman" w:hAnsi="Times New Roman" w:cs="Times New Roman"/>
          <w:sz w:val="24"/>
          <w:szCs w:val="24"/>
        </w:rPr>
        <w:t>involved in the design, deployment, and maintenance of e-banking systems.</w:t>
      </w:r>
    </w:p>
    <w:p w14:paraId="3AE4ABC6" w14:textId="77777777" w:rsidR="002B03BE" w:rsidRPr="0036499C" w:rsidRDefault="002B03BE" w:rsidP="0036499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 xml:space="preserve">Operations: </w:t>
      </w:r>
      <w:r w:rsidRPr="0036499C">
        <w:rPr>
          <w:rFonts w:ascii="Times New Roman" w:eastAsia="Times New Roman" w:hAnsi="Times New Roman" w:cs="Times New Roman"/>
          <w:sz w:val="24"/>
          <w:szCs w:val="24"/>
        </w:rPr>
        <w:t>manages the execution of digital transactions and service delivery.</w:t>
      </w:r>
    </w:p>
    <w:p w14:paraId="719E9375" w14:textId="77777777" w:rsidR="002B03BE" w:rsidRPr="0036499C" w:rsidRDefault="002B03BE" w:rsidP="0036499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Finance</w:t>
      </w:r>
      <w:r w:rsidRPr="0036499C">
        <w:rPr>
          <w:rFonts w:ascii="Times New Roman" w:eastAsia="Times New Roman" w:hAnsi="Times New Roman" w:cs="Times New Roman"/>
          <w:sz w:val="24"/>
          <w:szCs w:val="24"/>
        </w:rPr>
        <w:t>: monitors financial outcomes and profitability metrics.</w:t>
      </w:r>
    </w:p>
    <w:p w14:paraId="6B8BE91C" w14:textId="131A7D48" w:rsidR="002B03BE" w:rsidRPr="0036499C" w:rsidRDefault="002B03BE" w:rsidP="0036499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lastRenderedPageBreak/>
        <w:t>Customer Service</w:t>
      </w:r>
      <w:r w:rsidRPr="0036499C">
        <w:rPr>
          <w:rFonts w:ascii="Times New Roman" w:eastAsia="Times New Roman" w:hAnsi="Times New Roman" w:cs="Times New Roman"/>
          <w:sz w:val="24"/>
          <w:szCs w:val="24"/>
        </w:rPr>
        <w:t>: interacts with customers and handles issues related to e-banking platforms.</w:t>
      </w:r>
    </w:p>
    <w:p w14:paraId="4C713776" w14:textId="77777777" w:rsidR="00473F2F" w:rsidRPr="0036499C" w:rsidRDefault="00473F2F" w:rsidP="0036499C">
      <w:pPr>
        <w:pStyle w:val="NormalWeb"/>
        <w:spacing w:line="360" w:lineRule="auto"/>
        <w:jc w:val="both"/>
        <w:rPr>
          <w:b/>
          <w:bCs/>
        </w:rPr>
      </w:pPr>
      <w:r w:rsidRPr="0036499C">
        <w:rPr>
          <w:b/>
          <w:bCs/>
        </w:rPr>
        <w:t>3.5</w:t>
      </w:r>
      <w:r w:rsidRPr="0036499C">
        <w:rPr>
          <w:b/>
          <w:bCs/>
        </w:rPr>
        <w:tab/>
        <w:t xml:space="preserve">Research Instruments </w:t>
      </w:r>
    </w:p>
    <w:p w14:paraId="4042F968" w14:textId="77777777" w:rsidR="00473F2F" w:rsidRPr="0036499C" w:rsidRDefault="00473F2F" w:rsidP="0036499C">
      <w:pPr>
        <w:pStyle w:val="NormalWeb"/>
        <w:spacing w:line="360" w:lineRule="auto"/>
        <w:jc w:val="both"/>
      </w:pPr>
      <w:r w:rsidRPr="0036499C">
        <w:t xml:space="preserve">This study employs a </w:t>
      </w:r>
      <w:r w:rsidRPr="0036499C">
        <w:rPr>
          <w:rStyle w:val="Strong"/>
          <w:b w:val="0"/>
          <w:bCs w:val="0"/>
        </w:rPr>
        <w:t>mixed-method approach</w:t>
      </w:r>
      <w:r w:rsidRPr="0036499C">
        <w:t xml:space="preserve">, utilizing both </w:t>
      </w:r>
      <w:r w:rsidRPr="0036499C">
        <w:rPr>
          <w:rStyle w:val="Strong"/>
          <w:b w:val="0"/>
          <w:bCs w:val="0"/>
        </w:rPr>
        <w:t>quantitative</w:t>
      </w:r>
      <w:r w:rsidRPr="0036499C">
        <w:t xml:space="preserve"> and </w:t>
      </w:r>
      <w:r w:rsidRPr="0036499C">
        <w:rPr>
          <w:rStyle w:val="Strong"/>
          <w:b w:val="0"/>
          <w:bCs w:val="0"/>
        </w:rPr>
        <w:t>qualitative</w:t>
      </w:r>
      <w:r w:rsidRPr="0036499C">
        <w:t xml:space="preserve"> instruments for comprehensive data collection:</w:t>
      </w:r>
    </w:p>
    <w:p w14:paraId="7E009953" w14:textId="55547DB3" w:rsidR="00473F2F" w:rsidRPr="0036499C" w:rsidRDefault="00473F2F" w:rsidP="0036499C">
      <w:pPr>
        <w:pStyle w:val="NormalWeb"/>
        <w:spacing w:line="360" w:lineRule="auto"/>
        <w:jc w:val="both"/>
        <w:rPr>
          <w:b/>
          <w:bCs/>
        </w:rPr>
      </w:pPr>
      <w:proofErr w:type="spellStart"/>
      <w:r w:rsidRPr="0036499C">
        <w:rPr>
          <w:b/>
          <w:bCs/>
        </w:rPr>
        <w:t>i</w:t>
      </w:r>
      <w:proofErr w:type="spellEnd"/>
      <w:r w:rsidRPr="0036499C">
        <w:rPr>
          <w:b/>
          <w:bCs/>
        </w:rPr>
        <w:t>.</w:t>
      </w:r>
      <w:r w:rsidRPr="0036499C">
        <w:rPr>
          <w:b/>
          <w:bCs/>
        </w:rPr>
        <w:tab/>
        <w:t>Structured Questionnaire (Quantitative Instrument)</w:t>
      </w:r>
    </w:p>
    <w:p w14:paraId="46F06C08" w14:textId="2047CFEE" w:rsidR="00473F2F" w:rsidRPr="0036499C" w:rsidRDefault="00473F2F" w:rsidP="0036499C">
      <w:pPr>
        <w:pStyle w:val="NormalWeb"/>
        <w:spacing w:line="360" w:lineRule="auto"/>
        <w:jc w:val="both"/>
      </w:pPr>
      <w:r w:rsidRPr="0036499C">
        <w:t>The questionnaire is the main tool used to collect numerical and measurable data regarding electronic banking adoption and its impact on bank profitability.</w:t>
      </w:r>
    </w:p>
    <w:p w14:paraId="106D423B" w14:textId="77777777" w:rsidR="00473F2F" w:rsidRPr="0036499C" w:rsidRDefault="00473F2F" w:rsidP="0036499C">
      <w:pPr>
        <w:pStyle w:val="NormalWeb"/>
        <w:spacing w:line="360" w:lineRule="auto"/>
        <w:jc w:val="both"/>
      </w:pPr>
      <w:r w:rsidRPr="0036499C">
        <w:rPr>
          <w:rStyle w:val="Strong"/>
        </w:rPr>
        <w:t>Sections include:</w:t>
      </w:r>
    </w:p>
    <w:p w14:paraId="4A92844F" w14:textId="77777777" w:rsidR="00473F2F" w:rsidRPr="0036499C" w:rsidRDefault="00473F2F" w:rsidP="0036499C">
      <w:pPr>
        <w:pStyle w:val="NormalWeb"/>
        <w:numPr>
          <w:ilvl w:val="0"/>
          <w:numId w:val="21"/>
        </w:numPr>
        <w:spacing w:line="360" w:lineRule="auto"/>
        <w:jc w:val="both"/>
      </w:pPr>
      <w:r w:rsidRPr="0036499C">
        <w:rPr>
          <w:rStyle w:val="Strong"/>
        </w:rPr>
        <w:t>Demographic Information:</w:t>
      </w:r>
      <w:r w:rsidRPr="0036499C">
        <w:t xml:space="preserve"> Age, gender, job role, education, and years of experience.</w:t>
      </w:r>
    </w:p>
    <w:p w14:paraId="71EAB159" w14:textId="77777777" w:rsidR="00473F2F" w:rsidRPr="0036499C" w:rsidRDefault="00473F2F" w:rsidP="0036499C">
      <w:pPr>
        <w:pStyle w:val="NormalWeb"/>
        <w:numPr>
          <w:ilvl w:val="0"/>
          <w:numId w:val="21"/>
        </w:numPr>
        <w:spacing w:line="360" w:lineRule="auto"/>
        <w:jc w:val="both"/>
      </w:pPr>
      <w:r w:rsidRPr="0036499C">
        <w:rPr>
          <w:rStyle w:val="Strong"/>
        </w:rPr>
        <w:t>E-Banking Adoption:</w:t>
      </w:r>
      <w:r w:rsidRPr="0036499C">
        <w:t xml:space="preserve"> Usage level of internet banking, mobile apps, POS, ATMs, etc.</w:t>
      </w:r>
    </w:p>
    <w:p w14:paraId="53A29DB0" w14:textId="77777777" w:rsidR="00473F2F" w:rsidRPr="0036499C" w:rsidRDefault="00473F2F" w:rsidP="0036499C">
      <w:pPr>
        <w:pStyle w:val="NormalWeb"/>
        <w:numPr>
          <w:ilvl w:val="0"/>
          <w:numId w:val="21"/>
        </w:numPr>
        <w:spacing w:line="360" w:lineRule="auto"/>
        <w:jc w:val="both"/>
      </w:pPr>
      <w:r w:rsidRPr="0036499C">
        <w:rPr>
          <w:rStyle w:val="Strong"/>
        </w:rPr>
        <w:t>Profitability Metrics:</w:t>
      </w:r>
      <w:r w:rsidRPr="0036499C">
        <w:t xml:space="preserve"> Data related to Return on Assets (ROA), Return on Equity (ROE), and cost-to-income ratio.</w:t>
      </w:r>
    </w:p>
    <w:p w14:paraId="20885A9B" w14:textId="77777777" w:rsidR="00473F2F" w:rsidRPr="0036499C" w:rsidRDefault="00473F2F" w:rsidP="0036499C">
      <w:pPr>
        <w:pStyle w:val="NormalWeb"/>
        <w:numPr>
          <w:ilvl w:val="0"/>
          <w:numId w:val="21"/>
        </w:numPr>
        <w:spacing w:line="360" w:lineRule="auto"/>
        <w:jc w:val="both"/>
      </w:pPr>
      <w:r w:rsidRPr="0036499C">
        <w:rPr>
          <w:rStyle w:val="Strong"/>
        </w:rPr>
        <w:t>Perceived Benefits and Challenges:</w:t>
      </w:r>
      <w:r w:rsidRPr="0036499C">
        <w:t xml:space="preserve"> Efficiency, cost savings, security issues, etc.</w:t>
      </w:r>
    </w:p>
    <w:p w14:paraId="6D339964" w14:textId="4ECE9699" w:rsidR="00C40133" w:rsidRPr="0036499C" w:rsidRDefault="00C40133" w:rsidP="0036499C">
      <w:pPr>
        <w:pStyle w:val="NormalWeb"/>
        <w:spacing w:line="360" w:lineRule="auto"/>
        <w:jc w:val="both"/>
        <w:rPr>
          <w:b/>
          <w:bCs/>
        </w:rPr>
      </w:pPr>
      <w:r w:rsidRPr="0036499C">
        <w:rPr>
          <w:b/>
          <w:bCs/>
        </w:rPr>
        <w:t>ii.</w:t>
      </w:r>
      <w:r w:rsidRPr="0036499C">
        <w:rPr>
          <w:b/>
          <w:bCs/>
        </w:rPr>
        <w:tab/>
        <w:t>Open-Ended Question (Qualitative instrument within the questionnaire)</w:t>
      </w:r>
    </w:p>
    <w:p w14:paraId="65D5077B" w14:textId="1190705F" w:rsidR="00473F2F" w:rsidRPr="0036499C" w:rsidRDefault="00473F2F" w:rsidP="0036499C">
      <w:pPr>
        <w:pStyle w:val="NormalWeb"/>
        <w:spacing w:line="360" w:lineRule="auto"/>
        <w:jc w:val="both"/>
      </w:pPr>
      <w:r w:rsidRPr="0036499C">
        <w:t xml:space="preserve">To gain deeper insights into the respondents’ experiences and opinions, the questionnaire includes </w:t>
      </w:r>
      <w:r w:rsidRPr="0036499C">
        <w:rPr>
          <w:rStyle w:val="Strong"/>
          <w:b w:val="0"/>
          <w:bCs w:val="0"/>
        </w:rPr>
        <w:t>open-ended questions</w:t>
      </w:r>
      <w:r w:rsidRPr="0036499C">
        <w:t xml:space="preserve"> such as:</w:t>
      </w:r>
    </w:p>
    <w:p w14:paraId="388CEECC" w14:textId="77777777" w:rsidR="00473F2F" w:rsidRPr="0036499C" w:rsidRDefault="00473F2F" w:rsidP="0036499C">
      <w:pPr>
        <w:pStyle w:val="NormalWeb"/>
        <w:numPr>
          <w:ilvl w:val="0"/>
          <w:numId w:val="23"/>
        </w:numPr>
        <w:spacing w:line="360" w:lineRule="auto"/>
        <w:jc w:val="both"/>
      </w:pPr>
      <w:r w:rsidRPr="0036499C">
        <w:t>“What challenges have you encountered while using e-banking systems in your bank?”</w:t>
      </w:r>
    </w:p>
    <w:p w14:paraId="11B1DE48" w14:textId="77777777" w:rsidR="00473F2F" w:rsidRPr="0036499C" w:rsidRDefault="00473F2F" w:rsidP="0036499C">
      <w:pPr>
        <w:pStyle w:val="NormalWeb"/>
        <w:numPr>
          <w:ilvl w:val="0"/>
          <w:numId w:val="23"/>
        </w:numPr>
        <w:spacing w:line="360" w:lineRule="auto"/>
        <w:jc w:val="both"/>
      </w:pPr>
      <w:r w:rsidRPr="0036499C">
        <w:t>“In your view, how has e-banking impacted your bank’s profitability?”</w:t>
      </w:r>
    </w:p>
    <w:p w14:paraId="6FA91F49" w14:textId="77777777" w:rsidR="00473F2F" w:rsidRPr="0036499C" w:rsidRDefault="00473F2F" w:rsidP="0036499C">
      <w:pPr>
        <w:pStyle w:val="NormalWeb"/>
        <w:spacing w:line="360" w:lineRule="auto"/>
        <w:jc w:val="both"/>
      </w:pPr>
      <w:r w:rsidRPr="0036499C">
        <w:t>These responses provide</w:t>
      </w:r>
      <w:r w:rsidRPr="0036499C">
        <w:rPr>
          <w:b/>
          <w:bCs/>
        </w:rPr>
        <w:t xml:space="preserve"> </w:t>
      </w:r>
      <w:r w:rsidRPr="0036499C">
        <w:rPr>
          <w:rStyle w:val="Strong"/>
          <w:b w:val="0"/>
          <w:bCs w:val="0"/>
        </w:rPr>
        <w:t>contextual and narrative data</w:t>
      </w:r>
      <w:r w:rsidRPr="0036499C">
        <w:t>, helping to explain trends observed in the quantitative data.</w:t>
      </w:r>
    </w:p>
    <w:p w14:paraId="15214FD6" w14:textId="23A593F5" w:rsidR="00EC17D2" w:rsidRPr="0036499C" w:rsidRDefault="00EC17D2" w:rsidP="0036499C">
      <w:pPr>
        <w:pStyle w:val="NormalWeb"/>
        <w:spacing w:line="360" w:lineRule="auto"/>
        <w:jc w:val="both"/>
        <w:rPr>
          <w:b/>
          <w:bCs/>
        </w:rPr>
      </w:pPr>
      <w:r w:rsidRPr="0036499C">
        <w:rPr>
          <w:b/>
          <w:bCs/>
        </w:rPr>
        <w:lastRenderedPageBreak/>
        <w:t>iii.</w:t>
      </w:r>
      <w:r w:rsidRPr="0036499C">
        <w:rPr>
          <w:b/>
          <w:bCs/>
        </w:rPr>
        <w:tab/>
        <w:t xml:space="preserve">Interviews </w:t>
      </w:r>
    </w:p>
    <w:p w14:paraId="5F8D5201" w14:textId="1B54893B" w:rsidR="00473F2F" w:rsidRPr="0036499C" w:rsidRDefault="00473F2F" w:rsidP="0036499C">
      <w:pPr>
        <w:pStyle w:val="NormalWeb"/>
        <w:spacing w:line="360" w:lineRule="auto"/>
        <w:jc w:val="both"/>
      </w:pPr>
      <w:r w:rsidRPr="0036499C">
        <w:t xml:space="preserve">In addition to the questionnaire, </w:t>
      </w:r>
      <w:r w:rsidRPr="00D6643A">
        <w:rPr>
          <w:rStyle w:val="Strong"/>
          <w:b w:val="0"/>
        </w:rPr>
        <w:t>semi-structured interviews</w:t>
      </w:r>
      <w:r w:rsidRPr="0036499C">
        <w:t xml:space="preserve"> may be conducted with selected bank staff, especially in the IT, finance, and customer service departments. This helps to:</w:t>
      </w:r>
    </w:p>
    <w:p w14:paraId="4B8FC88E" w14:textId="77777777" w:rsidR="00473F2F" w:rsidRPr="0036499C" w:rsidRDefault="00473F2F" w:rsidP="0036499C">
      <w:pPr>
        <w:pStyle w:val="NormalWeb"/>
        <w:numPr>
          <w:ilvl w:val="0"/>
          <w:numId w:val="24"/>
        </w:numPr>
        <w:spacing w:line="360" w:lineRule="auto"/>
        <w:jc w:val="both"/>
      </w:pPr>
      <w:r w:rsidRPr="0036499C">
        <w:t>Explore deeper insights into strategic decisions around e-banking.</w:t>
      </w:r>
    </w:p>
    <w:p w14:paraId="660DC168" w14:textId="77777777" w:rsidR="00473F2F" w:rsidRPr="0036499C" w:rsidRDefault="00473F2F" w:rsidP="0036499C">
      <w:pPr>
        <w:pStyle w:val="NormalWeb"/>
        <w:numPr>
          <w:ilvl w:val="0"/>
          <w:numId w:val="24"/>
        </w:numPr>
        <w:spacing w:line="360" w:lineRule="auto"/>
        <w:jc w:val="both"/>
      </w:pPr>
      <w:r w:rsidRPr="0036499C">
        <w:t>Understand perceived risks and internal challenges.</w:t>
      </w:r>
    </w:p>
    <w:p w14:paraId="38C19A1C" w14:textId="77777777" w:rsidR="00473F2F" w:rsidRPr="0036499C" w:rsidRDefault="00473F2F" w:rsidP="0036499C">
      <w:pPr>
        <w:pStyle w:val="NormalWeb"/>
        <w:numPr>
          <w:ilvl w:val="0"/>
          <w:numId w:val="24"/>
        </w:numPr>
        <w:spacing w:line="360" w:lineRule="auto"/>
        <w:jc w:val="both"/>
      </w:pPr>
      <w:r w:rsidRPr="0036499C">
        <w:t>Gain expert opinions on profitability impacts.</w:t>
      </w:r>
    </w:p>
    <w:p w14:paraId="76A0EDD1" w14:textId="1D4F3108" w:rsidR="00EC17D2" w:rsidRPr="0036499C" w:rsidRDefault="00EC17D2" w:rsidP="0036499C">
      <w:pPr>
        <w:pStyle w:val="NormalWeb"/>
        <w:spacing w:line="360" w:lineRule="auto"/>
        <w:jc w:val="both"/>
        <w:rPr>
          <w:b/>
          <w:bCs/>
        </w:rPr>
      </w:pPr>
      <w:r w:rsidRPr="0036499C">
        <w:rPr>
          <w:b/>
          <w:bCs/>
        </w:rPr>
        <w:t>3.6</w:t>
      </w:r>
      <w:r w:rsidRPr="0036499C">
        <w:rPr>
          <w:b/>
          <w:bCs/>
        </w:rPr>
        <w:tab/>
        <w:t xml:space="preserve">Method of data Analysis </w:t>
      </w:r>
    </w:p>
    <w:p w14:paraId="7114E349" w14:textId="3C612A4F" w:rsidR="00201658" w:rsidRPr="0036499C" w:rsidRDefault="00201658" w:rsidP="0036499C">
      <w:pPr>
        <w:pStyle w:val="NormalWeb"/>
        <w:spacing w:line="360" w:lineRule="auto"/>
        <w:jc w:val="both"/>
      </w:pPr>
      <w:r w:rsidRPr="0036499C">
        <w:t xml:space="preserve">Data collected from the questionnaires will be analyzed using both </w:t>
      </w:r>
      <w:r w:rsidRPr="0036499C">
        <w:rPr>
          <w:rStyle w:val="Strong"/>
          <w:b w:val="0"/>
          <w:bCs w:val="0"/>
        </w:rPr>
        <w:t>descriptive</w:t>
      </w:r>
      <w:r w:rsidRPr="0036499C">
        <w:t xml:space="preserve"> and </w:t>
      </w:r>
      <w:r w:rsidRPr="0036499C">
        <w:rPr>
          <w:rStyle w:val="Strong"/>
          <w:b w:val="0"/>
          <w:bCs w:val="0"/>
        </w:rPr>
        <w:t>inferential statistics</w:t>
      </w:r>
      <w:r w:rsidRPr="0036499C">
        <w:t xml:space="preserve"> to provide insights into the effects of electronic banking on profitability.</w:t>
      </w:r>
    </w:p>
    <w:p w14:paraId="49605703" w14:textId="54417107" w:rsidR="00201658" w:rsidRPr="0036499C" w:rsidRDefault="00B77B30" w:rsidP="0036499C">
      <w:pPr>
        <w:pStyle w:val="NormalWeb"/>
        <w:spacing w:line="360" w:lineRule="auto"/>
        <w:ind w:left="720" w:hanging="720"/>
        <w:jc w:val="both"/>
      </w:pPr>
      <w:proofErr w:type="spellStart"/>
      <w:r w:rsidRPr="0036499C">
        <w:rPr>
          <w:rStyle w:val="Strong"/>
        </w:rPr>
        <w:t>i</w:t>
      </w:r>
      <w:proofErr w:type="spellEnd"/>
      <w:r w:rsidRPr="0036499C">
        <w:rPr>
          <w:rStyle w:val="Strong"/>
        </w:rPr>
        <w:t>.</w:t>
      </w:r>
      <w:r w:rsidRPr="0036499C">
        <w:rPr>
          <w:rStyle w:val="Strong"/>
        </w:rPr>
        <w:tab/>
      </w:r>
      <w:r w:rsidR="00201658" w:rsidRPr="0036499C">
        <w:rPr>
          <w:rStyle w:val="Strong"/>
        </w:rPr>
        <w:t>Descriptive Statistics</w:t>
      </w:r>
      <w:r w:rsidR="00201658" w:rsidRPr="0036499C">
        <w:t>: These will be used to summarize the demographic characteristics of the respondents, the extent of e-banking adoption in the selected banks, and the general trends observed in profitability indicators. Descriptive statistics such as frequencies, percentages, means, and standard deviations will be used for this purpose.</w:t>
      </w:r>
    </w:p>
    <w:p w14:paraId="0FF6F2B9" w14:textId="7E9CE66A" w:rsidR="00201658" w:rsidRPr="0036499C" w:rsidRDefault="00B77B30" w:rsidP="0036499C">
      <w:pPr>
        <w:pStyle w:val="NormalWeb"/>
        <w:spacing w:line="360" w:lineRule="auto"/>
        <w:ind w:left="720" w:hanging="720"/>
        <w:jc w:val="both"/>
      </w:pPr>
      <w:r w:rsidRPr="0036499C">
        <w:rPr>
          <w:rStyle w:val="Strong"/>
        </w:rPr>
        <w:t>ii.</w:t>
      </w:r>
      <w:r w:rsidRPr="0036499C">
        <w:rPr>
          <w:rStyle w:val="Strong"/>
        </w:rPr>
        <w:tab/>
      </w:r>
      <w:r w:rsidR="00201658" w:rsidRPr="0036499C">
        <w:rPr>
          <w:rStyle w:val="Strong"/>
        </w:rPr>
        <w:t>Inferential Statistics</w:t>
      </w:r>
      <w:r w:rsidR="00201658" w:rsidRPr="0036499C">
        <w:t xml:space="preserve">: </w:t>
      </w:r>
      <w:r w:rsidR="00201658" w:rsidRPr="0036499C">
        <w:rPr>
          <w:rStyle w:val="Strong"/>
        </w:rPr>
        <w:t>Regression analysis</w:t>
      </w:r>
      <w:r w:rsidR="00201658" w:rsidRPr="0036499C">
        <w:t xml:space="preserve"> will be employed to assess the relationship between e-banking adoption and profitability indicators (ROA, ROE). This will allow for an in-depth understanding of how e-banking impacts the profitability of Nigerian deposit money banks. Other statistical methods, such as correlation analysis, will also be applied to test the strength and direction of the relationship between electronic banking and profitability.</w:t>
      </w:r>
    </w:p>
    <w:p w14:paraId="1440AA2B" w14:textId="3B479B8F" w:rsidR="00873770" w:rsidRPr="0036499C" w:rsidRDefault="00873770"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 xml:space="preserve"> </w:t>
      </w:r>
    </w:p>
    <w:p w14:paraId="1133F0B8" w14:textId="4F3BA8EF" w:rsidR="00EA417D" w:rsidRPr="0036499C" w:rsidRDefault="00EA417D" w:rsidP="0036499C">
      <w:pPr>
        <w:pStyle w:val="NormalWeb"/>
        <w:spacing w:line="360" w:lineRule="auto"/>
        <w:jc w:val="both"/>
        <w:rPr>
          <w:b/>
          <w:bCs/>
        </w:rPr>
      </w:pPr>
    </w:p>
    <w:p w14:paraId="3ECCC206" w14:textId="503C3AEB" w:rsidR="00B77B30" w:rsidRPr="0036499C" w:rsidRDefault="00B77B30" w:rsidP="0036499C">
      <w:pPr>
        <w:pStyle w:val="NormalWeb"/>
        <w:spacing w:line="360" w:lineRule="auto"/>
        <w:jc w:val="both"/>
        <w:rPr>
          <w:b/>
          <w:bCs/>
        </w:rPr>
      </w:pPr>
    </w:p>
    <w:p w14:paraId="3F849916" w14:textId="108B0793" w:rsidR="00B77B30" w:rsidRPr="0036499C" w:rsidRDefault="00B77B30" w:rsidP="0036499C">
      <w:pPr>
        <w:pStyle w:val="NormalWeb"/>
        <w:spacing w:line="360" w:lineRule="auto"/>
        <w:jc w:val="center"/>
        <w:rPr>
          <w:b/>
          <w:bCs/>
        </w:rPr>
      </w:pPr>
      <w:r w:rsidRPr="0036499C">
        <w:rPr>
          <w:b/>
          <w:bCs/>
        </w:rPr>
        <w:lastRenderedPageBreak/>
        <w:t>CHAPTER FOUR</w:t>
      </w:r>
    </w:p>
    <w:p w14:paraId="3919018E" w14:textId="4368A9B0" w:rsidR="00FB1DE0" w:rsidRPr="0036499C" w:rsidRDefault="00FB1DE0" w:rsidP="00FE54C7">
      <w:pPr>
        <w:pStyle w:val="Heading3"/>
        <w:spacing w:line="480" w:lineRule="auto"/>
        <w:jc w:val="both"/>
        <w:rPr>
          <w:sz w:val="24"/>
          <w:szCs w:val="24"/>
        </w:rPr>
      </w:pPr>
      <w:r w:rsidRPr="0036499C">
        <w:rPr>
          <w:rStyle w:val="Strong"/>
          <w:b/>
          <w:bCs/>
          <w:sz w:val="24"/>
          <w:szCs w:val="24"/>
        </w:rPr>
        <w:t>4.0</w:t>
      </w:r>
      <w:r w:rsidRPr="0036499C">
        <w:rPr>
          <w:rStyle w:val="Strong"/>
          <w:b/>
          <w:bCs/>
          <w:sz w:val="24"/>
          <w:szCs w:val="24"/>
        </w:rPr>
        <w:tab/>
        <w:t>DATA PRESENTATION AND ANALYSIS</w:t>
      </w:r>
    </w:p>
    <w:p w14:paraId="0F5D7F8D" w14:textId="77777777" w:rsidR="00FB1DE0" w:rsidRPr="0036499C" w:rsidRDefault="00FB1DE0" w:rsidP="00FE54C7">
      <w:pPr>
        <w:pStyle w:val="NormalWeb"/>
        <w:spacing w:line="480" w:lineRule="auto"/>
        <w:jc w:val="both"/>
      </w:pPr>
      <w:r w:rsidRPr="0036499C">
        <w:t>This chapter presents and analyzes the data collected from the structured questionnaires administered to the selected respondents in Nigerian deposit money banks. The chapter is divided into three sections: data presentation, data analysis, and interpretation of the results. It will also include tables and figures to facilitate a clear understanding of the findings.</w:t>
      </w:r>
    </w:p>
    <w:p w14:paraId="03CF433C" w14:textId="324C0A14" w:rsidR="002F17A4" w:rsidRPr="0036499C" w:rsidRDefault="002F17A4" w:rsidP="00FE54C7">
      <w:pPr>
        <w:pStyle w:val="NormalWeb"/>
        <w:spacing w:line="480" w:lineRule="auto"/>
        <w:jc w:val="both"/>
        <w:rPr>
          <w:b/>
          <w:bCs/>
        </w:rPr>
      </w:pPr>
      <w:r w:rsidRPr="0036499C">
        <w:rPr>
          <w:b/>
          <w:bCs/>
        </w:rPr>
        <w:t>4.1</w:t>
      </w:r>
      <w:r w:rsidRPr="0036499C">
        <w:rPr>
          <w:b/>
          <w:bCs/>
        </w:rPr>
        <w:tab/>
        <w:t xml:space="preserve">Data Presentation </w:t>
      </w:r>
    </w:p>
    <w:p w14:paraId="2F158EC6" w14:textId="714F21C4" w:rsidR="00FB1DE0" w:rsidRPr="0036499C" w:rsidRDefault="00FB1DE0" w:rsidP="00FE54C7">
      <w:pPr>
        <w:pStyle w:val="NormalWeb"/>
        <w:spacing w:line="480" w:lineRule="auto"/>
        <w:jc w:val="both"/>
      </w:pPr>
      <w:r w:rsidRPr="0036499C">
        <w:t>The data for this study was collected from a total of 120 respondents across five selected Nigerian deposit money banks, all of which have significantly adopted electronic banking systems. The data presentation focuses on demographic characteristics of the respondents, the extent of e-banking adoption, and the impact of e-banking on profitability.</w:t>
      </w:r>
    </w:p>
    <w:p w14:paraId="6912FF38" w14:textId="0099821F" w:rsidR="00FB1DE0" w:rsidRPr="0036499C" w:rsidRDefault="00FB1DE0" w:rsidP="00FE54C7">
      <w:pPr>
        <w:pStyle w:val="NormalWeb"/>
        <w:spacing w:before="0" w:beforeAutospacing="0" w:after="0" w:afterAutospacing="0" w:line="480" w:lineRule="auto"/>
        <w:jc w:val="both"/>
        <w:rPr>
          <w:rStyle w:val="Strong"/>
        </w:rPr>
      </w:pPr>
      <w:r w:rsidRPr="0036499C">
        <w:rPr>
          <w:rStyle w:val="Strong"/>
        </w:rPr>
        <w:t>Demographic Information of Respondent</w:t>
      </w:r>
      <w:r w:rsidR="00AE6F53" w:rsidRPr="0036499C">
        <w:rPr>
          <w:rStyle w:val="Strong"/>
        </w:rPr>
        <w:t>s</w:t>
      </w:r>
    </w:p>
    <w:p w14:paraId="3B02E3BE" w14:textId="3172D2F3" w:rsidR="00F148AF" w:rsidRPr="0036499C" w:rsidRDefault="00F148AF" w:rsidP="00FE54C7">
      <w:pPr>
        <w:pStyle w:val="NormalWeb"/>
        <w:spacing w:before="0" w:beforeAutospacing="0" w:after="0" w:afterAutospacing="0" w:line="480" w:lineRule="auto"/>
        <w:jc w:val="both"/>
        <w:rPr>
          <w:b/>
          <w:bCs/>
        </w:rPr>
      </w:pPr>
      <w:r w:rsidRPr="0036499C">
        <w:rPr>
          <w:b/>
          <w:bCs/>
        </w:rPr>
        <w:t>Table 4.1.1</w:t>
      </w:r>
      <w:r w:rsidR="00AE6866" w:rsidRPr="0036499C">
        <w:rPr>
          <w:b/>
          <w:bCs/>
        </w:rPr>
        <w:t xml:space="preserve">: </w:t>
      </w:r>
      <w:r w:rsidRPr="0036499C">
        <w:rPr>
          <w:b/>
          <w:bCs/>
        </w:rPr>
        <w:t xml:space="preserve">Gender </w:t>
      </w:r>
    </w:p>
    <w:tbl>
      <w:tblPr>
        <w:tblStyle w:val="TableGrid"/>
        <w:tblW w:w="0" w:type="auto"/>
        <w:tblLook w:val="04A0" w:firstRow="1" w:lastRow="0" w:firstColumn="1" w:lastColumn="0" w:noHBand="0" w:noVBand="1"/>
      </w:tblPr>
      <w:tblGrid>
        <w:gridCol w:w="3005"/>
        <w:gridCol w:w="3005"/>
        <w:gridCol w:w="3006"/>
      </w:tblGrid>
      <w:tr w:rsidR="00F148AF" w:rsidRPr="0036499C" w14:paraId="67468AFF" w14:textId="77777777" w:rsidTr="00DF7E5A">
        <w:tc>
          <w:tcPr>
            <w:tcW w:w="3005" w:type="dxa"/>
            <w:tcBorders>
              <w:top w:val="nil"/>
              <w:left w:val="nil"/>
              <w:bottom w:val="single" w:sz="4" w:space="0" w:color="auto"/>
              <w:right w:val="nil"/>
            </w:tcBorders>
          </w:tcPr>
          <w:p w14:paraId="78E7C643"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Variable </w:t>
            </w:r>
          </w:p>
        </w:tc>
        <w:tc>
          <w:tcPr>
            <w:tcW w:w="3005" w:type="dxa"/>
            <w:tcBorders>
              <w:top w:val="nil"/>
              <w:left w:val="nil"/>
              <w:bottom w:val="single" w:sz="4" w:space="0" w:color="auto"/>
              <w:right w:val="nil"/>
            </w:tcBorders>
          </w:tcPr>
          <w:p w14:paraId="6EADFB2A"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238959CB"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Percentage (%)</w:t>
            </w:r>
          </w:p>
        </w:tc>
      </w:tr>
      <w:tr w:rsidR="00F148AF" w:rsidRPr="0036499C" w14:paraId="243BE069" w14:textId="77777777" w:rsidTr="00DF7E5A">
        <w:tc>
          <w:tcPr>
            <w:tcW w:w="3005" w:type="dxa"/>
            <w:tcBorders>
              <w:top w:val="single" w:sz="4" w:space="0" w:color="auto"/>
              <w:left w:val="nil"/>
              <w:bottom w:val="nil"/>
              <w:right w:val="nil"/>
            </w:tcBorders>
          </w:tcPr>
          <w:p w14:paraId="184F5911"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Male </w:t>
            </w:r>
          </w:p>
        </w:tc>
        <w:tc>
          <w:tcPr>
            <w:tcW w:w="3005" w:type="dxa"/>
            <w:tcBorders>
              <w:top w:val="single" w:sz="4" w:space="0" w:color="auto"/>
              <w:left w:val="nil"/>
              <w:bottom w:val="nil"/>
              <w:right w:val="nil"/>
            </w:tcBorders>
          </w:tcPr>
          <w:p w14:paraId="3718A164"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75</w:t>
            </w:r>
          </w:p>
        </w:tc>
        <w:tc>
          <w:tcPr>
            <w:tcW w:w="3006" w:type="dxa"/>
            <w:tcBorders>
              <w:top w:val="single" w:sz="4" w:space="0" w:color="auto"/>
              <w:left w:val="nil"/>
              <w:bottom w:val="nil"/>
              <w:right w:val="nil"/>
            </w:tcBorders>
          </w:tcPr>
          <w:p w14:paraId="46F4465B"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62.5</w:t>
            </w:r>
          </w:p>
        </w:tc>
      </w:tr>
      <w:tr w:rsidR="00F148AF" w:rsidRPr="0036499C" w14:paraId="108BD6D1" w14:textId="77777777" w:rsidTr="00DF7E5A">
        <w:tc>
          <w:tcPr>
            <w:tcW w:w="3005" w:type="dxa"/>
            <w:tcBorders>
              <w:top w:val="nil"/>
              <w:left w:val="nil"/>
              <w:bottom w:val="nil"/>
              <w:right w:val="nil"/>
            </w:tcBorders>
          </w:tcPr>
          <w:p w14:paraId="281CDD55"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Female </w:t>
            </w:r>
          </w:p>
        </w:tc>
        <w:tc>
          <w:tcPr>
            <w:tcW w:w="3005" w:type="dxa"/>
            <w:tcBorders>
              <w:top w:val="nil"/>
              <w:left w:val="nil"/>
              <w:bottom w:val="nil"/>
              <w:right w:val="nil"/>
            </w:tcBorders>
          </w:tcPr>
          <w:p w14:paraId="7663E0C4"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45</w:t>
            </w:r>
          </w:p>
        </w:tc>
        <w:tc>
          <w:tcPr>
            <w:tcW w:w="3006" w:type="dxa"/>
            <w:tcBorders>
              <w:top w:val="nil"/>
              <w:left w:val="nil"/>
              <w:bottom w:val="nil"/>
              <w:right w:val="nil"/>
            </w:tcBorders>
          </w:tcPr>
          <w:p w14:paraId="70B2A5B4"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37.5</w:t>
            </w:r>
          </w:p>
        </w:tc>
      </w:tr>
      <w:tr w:rsidR="00F148AF" w:rsidRPr="0036499C" w14:paraId="7A603394" w14:textId="77777777" w:rsidTr="00DF7E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5FBCBD1B"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66AFA2F3"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120</w:t>
            </w:r>
          </w:p>
        </w:tc>
        <w:tc>
          <w:tcPr>
            <w:tcW w:w="3006" w:type="dxa"/>
            <w:tcBorders>
              <w:bottom w:val="single" w:sz="4" w:space="0" w:color="auto"/>
            </w:tcBorders>
          </w:tcPr>
          <w:p w14:paraId="7B0B44E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100</w:t>
            </w:r>
          </w:p>
        </w:tc>
      </w:tr>
    </w:tbl>
    <w:p w14:paraId="201BDCE3" w14:textId="77777777" w:rsidR="00FE54C7" w:rsidRDefault="00FE54C7" w:rsidP="00FE54C7">
      <w:pPr>
        <w:pStyle w:val="NormalWeb"/>
        <w:spacing w:line="480" w:lineRule="auto"/>
        <w:jc w:val="both"/>
        <w:rPr>
          <w:b/>
          <w:bCs/>
        </w:rPr>
      </w:pPr>
      <w:bookmarkStart w:id="3" w:name="_Hlk195175086"/>
    </w:p>
    <w:p w14:paraId="7FFAEEFB" w14:textId="1D13722C" w:rsidR="00F148AF" w:rsidRPr="0036499C" w:rsidRDefault="00F148AF" w:rsidP="00FE54C7">
      <w:pPr>
        <w:pStyle w:val="NormalWeb"/>
        <w:spacing w:line="480" w:lineRule="auto"/>
        <w:jc w:val="both"/>
        <w:rPr>
          <w:b/>
          <w:bCs/>
        </w:rPr>
      </w:pPr>
      <w:r w:rsidRPr="0036499C">
        <w:rPr>
          <w:b/>
          <w:bCs/>
        </w:rPr>
        <w:lastRenderedPageBreak/>
        <w:t>Table 4.1.</w:t>
      </w:r>
      <w:r w:rsidR="00AE6866" w:rsidRPr="0036499C">
        <w:rPr>
          <w:b/>
          <w:bCs/>
        </w:rPr>
        <w:t xml:space="preserve">2: </w:t>
      </w:r>
      <w:r w:rsidRPr="0036499C">
        <w:rPr>
          <w:b/>
          <w:bCs/>
        </w:rPr>
        <w:t xml:space="preserve">Age Group  </w:t>
      </w:r>
    </w:p>
    <w:tbl>
      <w:tblPr>
        <w:tblStyle w:val="TableGrid"/>
        <w:tblW w:w="0" w:type="auto"/>
        <w:tblLook w:val="04A0" w:firstRow="1" w:lastRow="0" w:firstColumn="1" w:lastColumn="0" w:noHBand="0" w:noVBand="1"/>
      </w:tblPr>
      <w:tblGrid>
        <w:gridCol w:w="3005"/>
        <w:gridCol w:w="3005"/>
        <w:gridCol w:w="3006"/>
      </w:tblGrid>
      <w:tr w:rsidR="00F148AF" w:rsidRPr="0036499C" w14:paraId="3567F4EC" w14:textId="77777777" w:rsidTr="00F148AF">
        <w:tc>
          <w:tcPr>
            <w:tcW w:w="3005" w:type="dxa"/>
            <w:tcBorders>
              <w:top w:val="nil"/>
              <w:left w:val="nil"/>
              <w:bottom w:val="single" w:sz="4" w:space="0" w:color="auto"/>
              <w:right w:val="nil"/>
            </w:tcBorders>
          </w:tcPr>
          <w:p w14:paraId="6562C707"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Variable </w:t>
            </w:r>
          </w:p>
        </w:tc>
        <w:tc>
          <w:tcPr>
            <w:tcW w:w="3005" w:type="dxa"/>
            <w:tcBorders>
              <w:top w:val="nil"/>
              <w:left w:val="nil"/>
              <w:bottom w:val="single" w:sz="4" w:space="0" w:color="auto"/>
              <w:right w:val="nil"/>
            </w:tcBorders>
          </w:tcPr>
          <w:p w14:paraId="197A3F06"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01D076B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Percentage (%)</w:t>
            </w:r>
          </w:p>
        </w:tc>
      </w:tr>
      <w:tr w:rsidR="00F148AF" w:rsidRPr="0036499C" w14:paraId="6FFD135C" w14:textId="77777777" w:rsidTr="00F148AF">
        <w:tc>
          <w:tcPr>
            <w:tcW w:w="3005" w:type="dxa"/>
            <w:tcBorders>
              <w:top w:val="single" w:sz="4" w:space="0" w:color="auto"/>
              <w:left w:val="nil"/>
              <w:bottom w:val="nil"/>
              <w:right w:val="nil"/>
            </w:tcBorders>
          </w:tcPr>
          <w:p w14:paraId="702BC76B"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20-30 Years  </w:t>
            </w:r>
          </w:p>
        </w:tc>
        <w:tc>
          <w:tcPr>
            <w:tcW w:w="3005" w:type="dxa"/>
            <w:tcBorders>
              <w:top w:val="single" w:sz="4" w:space="0" w:color="auto"/>
              <w:left w:val="nil"/>
              <w:bottom w:val="nil"/>
              <w:right w:val="nil"/>
            </w:tcBorders>
          </w:tcPr>
          <w:p w14:paraId="5A8E41D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30</w:t>
            </w:r>
          </w:p>
        </w:tc>
        <w:tc>
          <w:tcPr>
            <w:tcW w:w="3006" w:type="dxa"/>
            <w:tcBorders>
              <w:top w:val="single" w:sz="4" w:space="0" w:color="auto"/>
              <w:left w:val="nil"/>
              <w:bottom w:val="nil"/>
              <w:right w:val="nil"/>
            </w:tcBorders>
          </w:tcPr>
          <w:p w14:paraId="1E81AE01"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25</w:t>
            </w:r>
          </w:p>
        </w:tc>
      </w:tr>
      <w:tr w:rsidR="00F148AF" w:rsidRPr="0036499C" w14:paraId="137BB276" w14:textId="77777777" w:rsidTr="00F148AF">
        <w:tc>
          <w:tcPr>
            <w:tcW w:w="3005" w:type="dxa"/>
            <w:tcBorders>
              <w:top w:val="nil"/>
              <w:left w:val="nil"/>
              <w:bottom w:val="nil"/>
              <w:right w:val="nil"/>
            </w:tcBorders>
          </w:tcPr>
          <w:p w14:paraId="5ADC96B3"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31-40 Years </w:t>
            </w:r>
          </w:p>
        </w:tc>
        <w:tc>
          <w:tcPr>
            <w:tcW w:w="3005" w:type="dxa"/>
            <w:tcBorders>
              <w:top w:val="nil"/>
              <w:left w:val="nil"/>
              <w:bottom w:val="nil"/>
              <w:right w:val="nil"/>
            </w:tcBorders>
          </w:tcPr>
          <w:p w14:paraId="5B8E289E"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50</w:t>
            </w:r>
          </w:p>
        </w:tc>
        <w:tc>
          <w:tcPr>
            <w:tcW w:w="3006" w:type="dxa"/>
            <w:tcBorders>
              <w:top w:val="nil"/>
              <w:left w:val="nil"/>
              <w:bottom w:val="nil"/>
              <w:right w:val="nil"/>
            </w:tcBorders>
          </w:tcPr>
          <w:p w14:paraId="77B91C32"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41.7</w:t>
            </w:r>
          </w:p>
        </w:tc>
      </w:tr>
      <w:tr w:rsidR="00F148AF" w:rsidRPr="0036499C" w14:paraId="63BD637E" w14:textId="77777777" w:rsidTr="00F148AF">
        <w:tc>
          <w:tcPr>
            <w:tcW w:w="3005" w:type="dxa"/>
            <w:tcBorders>
              <w:top w:val="nil"/>
              <w:left w:val="nil"/>
              <w:bottom w:val="nil"/>
              <w:right w:val="nil"/>
            </w:tcBorders>
          </w:tcPr>
          <w:p w14:paraId="0B7A1BEE"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41-50 Years </w:t>
            </w:r>
          </w:p>
        </w:tc>
        <w:tc>
          <w:tcPr>
            <w:tcW w:w="3005" w:type="dxa"/>
            <w:tcBorders>
              <w:top w:val="nil"/>
              <w:left w:val="nil"/>
              <w:bottom w:val="nil"/>
              <w:right w:val="nil"/>
            </w:tcBorders>
          </w:tcPr>
          <w:p w14:paraId="668E42B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50</w:t>
            </w:r>
          </w:p>
        </w:tc>
        <w:tc>
          <w:tcPr>
            <w:tcW w:w="3006" w:type="dxa"/>
            <w:tcBorders>
              <w:top w:val="nil"/>
              <w:left w:val="nil"/>
              <w:bottom w:val="nil"/>
              <w:right w:val="nil"/>
            </w:tcBorders>
          </w:tcPr>
          <w:p w14:paraId="7AA33F39"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41.7</w:t>
            </w:r>
          </w:p>
        </w:tc>
      </w:tr>
      <w:tr w:rsidR="00F148AF" w:rsidRPr="0036499C" w14:paraId="3584985F" w14:textId="77777777" w:rsidTr="00F148AF">
        <w:tc>
          <w:tcPr>
            <w:tcW w:w="3005" w:type="dxa"/>
            <w:tcBorders>
              <w:top w:val="nil"/>
              <w:left w:val="nil"/>
              <w:bottom w:val="nil"/>
              <w:right w:val="nil"/>
            </w:tcBorders>
          </w:tcPr>
          <w:p w14:paraId="739EC74A"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51 and Above </w:t>
            </w:r>
          </w:p>
        </w:tc>
        <w:tc>
          <w:tcPr>
            <w:tcW w:w="3005" w:type="dxa"/>
            <w:tcBorders>
              <w:top w:val="nil"/>
              <w:left w:val="nil"/>
              <w:bottom w:val="nil"/>
              <w:right w:val="nil"/>
            </w:tcBorders>
          </w:tcPr>
          <w:p w14:paraId="2D505F04"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10</w:t>
            </w:r>
          </w:p>
        </w:tc>
        <w:tc>
          <w:tcPr>
            <w:tcW w:w="3006" w:type="dxa"/>
            <w:tcBorders>
              <w:top w:val="nil"/>
              <w:left w:val="nil"/>
              <w:bottom w:val="nil"/>
              <w:right w:val="nil"/>
            </w:tcBorders>
          </w:tcPr>
          <w:p w14:paraId="7F59DD1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8.3</w:t>
            </w:r>
          </w:p>
        </w:tc>
      </w:tr>
      <w:tr w:rsidR="00F148AF" w:rsidRPr="0036499C" w14:paraId="46DEDC48" w14:textId="77777777" w:rsidTr="00F14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3AD651A6"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4B071EAD"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120</w:t>
            </w:r>
          </w:p>
        </w:tc>
        <w:tc>
          <w:tcPr>
            <w:tcW w:w="3006" w:type="dxa"/>
            <w:tcBorders>
              <w:bottom w:val="single" w:sz="4" w:space="0" w:color="auto"/>
            </w:tcBorders>
          </w:tcPr>
          <w:p w14:paraId="6B30B6BA" w14:textId="77777777" w:rsidR="00F148AF" w:rsidRPr="0036499C" w:rsidRDefault="00F148AF" w:rsidP="00FE54C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100</w:t>
            </w:r>
          </w:p>
        </w:tc>
      </w:tr>
    </w:tbl>
    <w:bookmarkEnd w:id="3"/>
    <w:p w14:paraId="1C2180D5" w14:textId="1E6DD37E" w:rsidR="00F148AF" w:rsidRPr="0036499C" w:rsidRDefault="00F148AF" w:rsidP="0036499C">
      <w:pPr>
        <w:pStyle w:val="NormalWeb"/>
        <w:spacing w:line="360" w:lineRule="auto"/>
        <w:jc w:val="both"/>
        <w:rPr>
          <w:rStyle w:val="Strong"/>
        </w:rPr>
      </w:pPr>
      <w:r w:rsidRPr="0036499C">
        <w:rPr>
          <w:rStyle w:val="Strong"/>
        </w:rPr>
        <w:t xml:space="preserve">Table </w:t>
      </w:r>
      <w:r w:rsidR="00AE6866" w:rsidRPr="0036499C">
        <w:rPr>
          <w:rStyle w:val="Strong"/>
        </w:rPr>
        <w:t xml:space="preserve">4.1.3: </w:t>
      </w:r>
      <w:r w:rsidR="00D10E82" w:rsidRPr="0036499C">
        <w:rPr>
          <w:rStyle w:val="Strong"/>
        </w:rPr>
        <w:t xml:space="preserve">Education Level </w:t>
      </w:r>
    </w:p>
    <w:tbl>
      <w:tblPr>
        <w:tblStyle w:val="TableGrid"/>
        <w:tblW w:w="0" w:type="auto"/>
        <w:tblLook w:val="04A0" w:firstRow="1" w:lastRow="0" w:firstColumn="1" w:lastColumn="0" w:noHBand="0" w:noVBand="1"/>
      </w:tblPr>
      <w:tblGrid>
        <w:gridCol w:w="3005"/>
        <w:gridCol w:w="3005"/>
        <w:gridCol w:w="3006"/>
      </w:tblGrid>
      <w:tr w:rsidR="000628B0" w:rsidRPr="0036499C" w14:paraId="3CBEB649" w14:textId="77777777" w:rsidTr="00DF7E5A">
        <w:tc>
          <w:tcPr>
            <w:tcW w:w="3005" w:type="dxa"/>
            <w:tcBorders>
              <w:top w:val="nil"/>
              <w:left w:val="nil"/>
              <w:bottom w:val="single" w:sz="4" w:space="0" w:color="auto"/>
              <w:right w:val="nil"/>
            </w:tcBorders>
          </w:tcPr>
          <w:p w14:paraId="0F49EB69"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Variable </w:t>
            </w:r>
          </w:p>
        </w:tc>
        <w:tc>
          <w:tcPr>
            <w:tcW w:w="3005" w:type="dxa"/>
            <w:tcBorders>
              <w:top w:val="nil"/>
              <w:left w:val="nil"/>
              <w:bottom w:val="single" w:sz="4" w:space="0" w:color="auto"/>
              <w:right w:val="nil"/>
            </w:tcBorders>
          </w:tcPr>
          <w:p w14:paraId="21D8E21B"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1866D9D0"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Percentage (%)</w:t>
            </w:r>
          </w:p>
        </w:tc>
      </w:tr>
      <w:tr w:rsidR="000628B0" w:rsidRPr="0036499C" w14:paraId="2F916DCE" w14:textId="77777777" w:rsidTr="00DF7E5A">
        <w:tc>
          <w:tcPr>
            <w:tcW w:w="3005" w:type="dxa"/>
            <w:tcBorders>
              <w:top w:val="single" w:sz="4" w:space="0" w:color="auto"/>
              <w:left w:val="nil"/>
              <w:bottom w:val="nil"/>
              <w:right w:val="nil"/>
            </w:tcBorders>
          </w:tcPr>
          <w:p w14:paraId="7B63F16C"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HND/OND</w:t>
            </w:r>
          </w:p>
        </w:tc>
        <w:tc>
          <w:tcPr>
            <w:tcW w:w="3005" w:type="dxa"/>
            <w:tcBorders>
              <w:top w:val="single" w:sz="4" w:space="0" w:color="auto"/>
              <w:left w:val="nil"/>
              <w:bottom w:val="nil"/>
              <w:right w:val="nil"/>
            </w:tcBorders>
          </w:tcPr>
          <w:p w14:paraId="4431B372"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30</w:t>
            </w:r>
          </w:p>
        </w:tc>
        <w:tc>
          <w:tcPr>
            <w:tcW w:w="3006" w:type="dxa"/>
            <w:tcBorders>
              <w:top w:val="single" w:sz="4" w:space="0" w:color="auto"/>
              <w:left w:val="nil"/>
              <w:bottom w:val="nil"/>
              <w:right w:val="nil"/>
            </w:tcBorders>
          </w:tcPr>
          <w:p w14:paraId="41BDF5F4"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25</w:t>
            </w:r>
          </w:p>
        </w:tc>
      </w:tr>
      <w:tr w:rsidR="000628B0" w:rsidRPr="0036499C" w14:paraId="7AA59FA0" w14:textId="77777777" w:rsidTr="00DF7E5A">
        <w:tc>
          <w:tcPr>
            <w:tcW w:w="3005" w:type="dxa"/>
            <w:tcBorders>
              <w:top w:val="nil"/>
              <w:left w:val="nil"/>
              <w:bottom w:val="nil"/>
              <w:right w:val="nil"/>
            </w:tcBorders>
          </w:tcPr>
          <w:p w14:paraId="792E3B58"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Bachelor’s Degree</w:t>
            </w:r>
          </w:p>
        </w:tc>
        <w:tc>
          <w:tcPr>
            <w:tcW w:w="3005" w:type="dxa"/>
            <w:tcBorders>
              <w:top w:val="nil"/>
              <w:left w:val="nil"/>
              <w:bottom w:val="nil"/>
              <w:right w:val="nil"/>
            </w:tcBorders>
          </w:tcPr>
          <w:p w14:paraId="7DA7920E"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60</w:t>
            </w:r>
          </w:p>
        </w:tc>
        <w:tc>
          <w:tcPr>
            <w:tcW w:w="3006" w:type="dxa"/>
            <w:tcBorders>
              <w:top w:val="nil"/>
              <w:left w:val="nil"/>
              <w:bottom w:val="nil"/>
              <w:right w:val="nil"/>
            </w:tcBorders>
          </w:tcPr>
          <w:p w14:paraId="209B234A"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50</w:t>
            </w:r>
          </w:p>
        </w:tc>
      </w:tr>
      <w:tr w:rsidR="000628B0" w:rsidRPr="0036499C" w14:paraId="245FA3AA" w14:textId="77777777" w:rsidTr="00DF7E5A">
        <w:tc>
          <w:tcPr>
            <w:tcW w:w="3005" w:type="dxa"/>
            <w:tcBorders>
              <w:top w:val="nil"/>
              <w:left w:val="nil"/>
              <w:bottom w:val="nil"/>
              <w:right w:val="nil"/>
            </w:tcBorders>
          </w:tcPr>
          <w:p w14:paraId="3EE9C3D9"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Master’s Degree &amp; Above </w:t>
            </w:r>
          </w:p>
        </w:tc>
        <w:tc>
          <w:tcPr>
            <w:tcW w:w="3005" w:type="dxa"/>
            <w:tcBorders>
              <w:top w:val="nil"/>
              <w:left w:val="nil"/>
              <w:bottom w:val="nil"/>
              <w:right w:val="nil"/>
            </w:tcBorders>
          </w:tcPr>
          <w:p w14:paraId="290B2616"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30</w:t>
            </w:r>
          </w:p>
        </w:tc>
        <w:tc>
          <w:tcPr>
            <w:tcW w:w="3006" w:type="dxa"/>
            <w:tcBorders>
              <w:top w:val="nil"/>
              <w:left w:val="nil"/>
              <w:bottom w:val="nil"/>
              <w:right w:val="nil"/>
            </w:tcBorders>
          </w:tcPr>
          <w:p w14:paraId="2BC0F40F"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25</w:t>
            </w:r>
          </w:p>
        </w:tc>
      </w:tr>
      <w:tr w:rsidR="000628B0" w:rsidRPr="0036499C" w14:paraId="5F24400C" w14:textId="77777777" w:rsidTr="00DF7E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12B4E854"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4141A34D"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120</w:t>
            </w:r>
          </w:p>
        </w:tc>
        <w:tc>
          <w:tcPr>
            <w:tcW w:w="3006" w:type="dxa"/>
            <w:tcBorders>
              <w:bottom w:val="single" w:sz="4" w:space="0" w:color="auto"/>
            </w:tcBorders>
          </w:tcPr>
          <w:p w14:paraId="0E229113" w14:textId="77777777" w:rsidR="000628B0" w:rsidRPr="0036499C" w:rsidRDefault="000628B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100</w:t>
            </w:r>
          </w:p>
        </w:tc>
      </w:tr>
    </w:tbl>
    <w:p w14:paraId="0F2B814A" w14:textId="77777777" w:rsidR="008E6CF0" w:rsidRPr="0036499C" w:rsidRDefault="008E6CF0" w:rsidP="0036499C">
      <w:pPr>
        <w:pStyle w:val="NormalWeb"/>
        <w:spacing w:line="360" w:lineRule="auto"/>
        <w:jc w:val="both"/>
        <w:rPr>
          <w:b/>
          <w:bCs/>
        </w:rPr>
      </w:pPr>
      <w:r w:rsidRPr="0036499C">
        <w:rPr>
          <w:b/>
          <w:bCs/>
        </w:rPr>
        <w:t xml:space="preserve">Table 4.1.4: Years of Experience </w:t>
      </w:r>
      <w:r w:rsidRPr="0036499C">
        <w:rPr>
          <w:b/>
          <w:bCs/>
        </w:rPr>
        <w:tab/>
      </w:r>
      <w:r w:rsidRPr="0036499C">
        <w:rPr>
          <w:b/>
          <w:bCs/>
        </w:rPr>
        <w:tab/>
        <w:t xml:space="preserve"> </w:t>
      </w:r>
    </w:p>
    <w:tbl>
      <w:tblPr>
        <w:tblStyle w:val="TableGrid"/>
        <w:tblW w:w="0" w:type="auto"/>
        <w:tblLook w:val="04A0" w:firstRow="1" w:lastRow="0" w:firstColumn="1" w:lastColumn="0" w:noHBand="0" w:noVBand="1"/>
      </w:tblPr>
      <w:tblGrid>
        <w:gridCol w:w="3005"/>
        <w:gridCol w:w="3005"/>
        <w:gridCol w:w="3006"/>
      </w:tblGrid>
      <w:tr w:rsidR="008E6CF0" w:rsidRPr="0036499C" w14:paraId="365809C8" w14:textId="77777777" w:rsidTr="00DF7E5A">
        <w:tc>
          <w:tcPr>
            <w:tcW w:w="3005" w:type="dxa"/>
            <w:tcBorders>
              <w:top w:val="nil"/>
              <w:left w:val="nil"/>
              <w:bottom w:val="single" w:sz="4" w:space="0" w:color="auto"/>
              <w:right w:val="nil"/>
            </w:tcBorders>
          </w:tcPr>
          <w:p w14:paraId="130BBC91"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Variable </w:t>
            </w:r>
          </w:p>
        </w:tc>
        <w:tc>
          <w:tcPr>
            <w:tcW w:w="3005" w:type="dxa"/>
            <w:tcBorders>
              <w:top w:val="nil"/>
              <w:left w:val="nil"/>
              <w:bottom w:val="single" w:sz="4" w:space="0" w:color="auto"/>
              <w:right w:val="nil"/>
            </w:tcBorders>
          </w:tcPr>
          <w:p w14:paraId="444DC17F"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Frequency </w:t>
            </w:r>
          </w:p>
        </w:tc>
        <w:tc>
          <w:tcPr>
            <w:tcW w:w="3006" w:type="dxa"/>
            <w:tcBorders>
              <w:top w:val="nil"/>
              <w:left w:val="nil"/>
              <w:bottom w:val="single" w:sz="4" w:space="0" w:color="auto"/>
              <w:right w:val="nil"/>
            </w:tcBorders>
          </w:tcPr>
          <w:p w14:paraId="7604EF2A"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Percentage (%)</w:t>
            </w:r>
          </w:p>
        </w:tc>
      </w:tr>
      <w:tr w:rsidR="008E6CF0" w:rsidRPr="0036499C" w14:paraId="6A2AC564" w14:textId="77777777" w:rsidTr="00DF7E5A">
        <w:tc>
          <w:tcPr>
            <w:tcW w:w="3005" w:type="dxa"/>
            <w:tcBorders>
              <w:top w:val="single" w:sz="4" w:space="0" w:color="auto"/>
              <w:left w:val="nil"/>
              <w:bottom w:val="nil"/>
              <w:right w:val="nil"/>
            </w:tcBorders>
          </w:tcPr>
          <w:p w14:paraId="6A7C0A4E"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1-5 Years </w:t>
            </w:r>
          </w:p>
        </w:tc>
        <w:tc>
          <w:tcPr>
            <w:tcW w:w="3005" w:type="dxa"/>
            <w:tcBorders>
              <w:top w:val="single" w:sz="4" w:space="0" w:color="auto"/>
              <w:left w:val="nil"/>
              <w:bottom w:val="nil"/>
              <w:right w:val="nil"/>
            </w:tcBorders>
          </w:tcPr>
          <w:p w14:paraId="33A44B92"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40</w:t>
            </w:r>
          </w:p>
        </w:tc>
        <w:tc>
          <w:tcPr>
            <w:tcW w:w="3006" w:type="dxa"/>
            <w:tcBorders>
              <w:top w:val="single" w:sz="4" w:space="0" w:color="auto"/>
              <w:left w:val="nil"/>
              <w:bottom w:val="nil"/>
              <w:right w:val="nil"/>
            </w:tcBorders>
          </w:tcPr>
          <w:p w14:paraId="40F3F5D5"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3.3</w:t>
            </w:r>
          </w:p>
        </w:tc>
      </w:tr>
      <w:tr w:rsidR="008E6CF0" w:rsidRPr="0036499C" w14:paraId="5D17695B" w14:textId="77777777" w:rsidTr="00DF7E5A">
        <w:tc>
          <w:tcPr>
            <w:tcW w:w="3005" w:type="dxa"/>
            <w:tcBorders>
              <w:top w:val="nil"/>
              <w:left w:val="nil"/>
              <w:bottom w:val="nil"/>
              <w:right w:val="nil"/>
            </w:tcBorders>
          </w:tcPr>
          <w:p w14:paraId="05E38571"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6-10 Years </w:t>
            </w:r>
          </w:p>
        </w:tc>
        <w:tc>
          <w:tcPr>
            <w:tcW w:w="3005" w:type="dxa"/>
            <w:tcBorders>
              <w:top w:val="nil"/>
              <w:left w:val="nil"/>
              <w:bottom w:val="nil"/>
              <w:right w:val="nil"/>
            </w:tcBorders>
          </w:tcPr>
          <w:p w14:paraId="0482FA0D"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30</w:t>
            </w:r>
          </w:p>
        </w:tc>
        <w:tc>
          <w:tcPr>
            <w:tcW w:w="3006" w:type="dxa"/>
            <w:tcBorders>
              <w:top w:val="nil"/>
              <w:left w:val="nil"/>
              <w:bottom w:val="nil"/>
              <w:right w:val="nil"/>
            </w:tcBorders>
          </w:tcPr>
          <w:p w14:paraId="2FBF6877"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25</w:t>
            </w:r>
          </w:p>
        </w:tc>
      </w:tr>
      <w:tr w:rsidR="008E6CF0" w:rsidRPr="0036499C" w14:paraId="6FAACDDD" w14:textId="77777777" w:rsidTr="00DF7E5A">
        <w:tc>
          <w:tcPr>
            <w:tcW w:w="3005" w:type="dxa"/>
            <w:tcBorders>
              <w:top w:val="nil"/>
              <w:left w:val="nil"/>
              <w:bottom w:val="nil"/>
              <w:right w:val="nil"/>
            </w:tcBorders>
          </w:tcPr>
          <w:p w14:paraId="6631B6E0"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11-15</w:t>
            </w:r>
          </w:p>
        </w:tc>
        <w:tc>
          <w:tcPr>
            <w:tcW w:w="3005" w:type="dxa"/>
            <w:tcBorders>
              <w:top w:val="nil"/>
              <w:left w:val="nil"/>
              <w:bottom w:val="nil"/>
              <w:right w:val="nil"/>
            </w:tcBorders>
          </w:tcPr>
          <w:p w14:paraId="1C41A205"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20</w:t>
            </w:r>
          </w:p>
        </w:tc>
        <w:tc>
          <w:tcPr>
            <w:tcW w:w="3006" w:type="dxa"/>
            <w:tcBorders>
              <w:top w:val="nil"/>
              <w:left w:val="nil"/>
              <w:bottom w:val="nil"/>
              <w:right w:val="nil"/>
            </w:tcBorders>
          </w:tcPr>
          <w:p w14:paraId="1CF149D9"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16.7</w:t>
            </w:r>
          </w:p>
        </w:tc>
      </w:tr>
      <w:tr w:rsidR="008E6CF0" w:rsidRPr="0036499C" w14:paraId="5D63FBA2" w14:textId="77777777" w:rsidTr="00DF7E5A">
        <w:tc>
          <w:tcPr>
            <w:tcW w:w="3005" w:type="dxa"/>
            <w:tcBorders>
              <w:top w:val="nil"/>
              <w:left w:val="nil"/>
              <w:bottom w:val="nil"/>
              <w:right w:val="nil"/>
            </w:tcBorders>
          </w:tcPr>
          <w:p w14:paraId="06A894CB"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16 and above </w:t>
            </w:r>
          </w:p>
        </w:tc>
        <w:tc>
          <w:tcPr>
            <w:tcW w:w="3005" w:type="dxa"/>
            <w:tcBorders>
              <w:top w:val="nil"/>
              <w:left w:val="nil"/>
              <w:bottom w:val="nil"/>
              <w:right w:val="nil"/>
            </w:tcBorders>
          </w:tcPr>
          <w:p w14:paraId="0C60ECD1"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30</w:t>
            </w:r>
          </w:p>
        </w:tc>
        <w:tc>
          <w:tcPr>
            <w:tcW w:w="3006" w:type="dxa"/>
            <w:tcBorders>
              <w:top w:val="nil"/>
              <w:left w:val="nil"/>
              <w:bottom w:val="nil"/>
              <w:right w:val="nil"/>
            </w:tcBorders>
          </w:tcPr>
          <w:p w14:paraId="7D69C2D2"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25</w:t>
            </w:r>
          </w:p>
        </w:tc>
      </w:tr>
      <w:tr w:rsidR="008E6CF0" w:rsidRPr="0036499C" w14:paraId="2030ECCA" w14:textId="77777777" w:rsidTr="00DF7E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5" w:type="dxa"/>
            <w:tcBorders>
              <w:bottom w:val="single" w:sz="4" w:space="0" w:color="auto"/>
            </w:tcBorders>
          </w:tcPr>
          <w:p w14:paraId="5FB94DBE"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TOTAL </w:t>
            </w:r>
          </w:p>
        </w:tc>
        <w:tc>
          <w:tcPr>
            <w:tcW w:w="3005" w:type="dxa"/>
            <w:tcBorders>
              <w:bottom w:val="single" w:sz="4" w:space="0" w:color="auto"/>
            </w:tcBorders>
          </w:tcPr>
          <w:p w14:paraId="62E84E55"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120</w:t>
            </w:r>
          </w:p>
        </w:tc>
        <w:tc>
          <w:tcPr>
            <w:tcW w:w="3006" w:type="dxa"/>
            <w:tcBorders>
              <w:bottom w:val="single" w:sz="4" w:space="0" w:color="auto"/>
            </w:tcBorders>
          </w:tcPr>
          <w:p w14:paraId="05120AB1" w14:textId="77777777" w:rsidR="008E6CF0" w:rsidRPr="0036499C" w:rsidRDefault="008E6CF0" w:rsidP="0036499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100</w:t>
            </w:r>
          </w:p>
        </w:tc>
      </w:tr>
    </w:tbl>
    <w:p w14:paraId="58D85DE3" w14:textId="77777777" w:rsidR="00484835" w:rsidRDefault="00484835" w:rsidP="0036499C">
      <w:pPr>
        <w:pStyle w:val="NormalWeb"/>
        <w:spacing w:before="0" w:beforeAutospacing="0" w:after="120" w:afterAutospacing="0" w:line="360" w:lineRule="auto"/>
        <w:jc w:val="both"/>
        <w:rPr>
          <w:rStyle w:val="Emphasis"/>
          <w:b/>
          <w:bCs/>
        </w:rPr>
      </w:pPr>
    </w:p>
    <w:p w14:paraId="7F96C50C" w14:textId="77777777" w:rsidR="00484835" w:rsidRDefault="00484835" w:rsidP="0036499C">
      <w:pPr>
        <w:pStyle w:val="NormalWeb"/>
        <w:spacing w:before="0" w:beforeAutospacing="0" w:after="120" w:afterAutospacing="0" w:line="360" w:lineRule="auto"/>
        <w:jc w:val="both"/>
        <w:rPr>
          <w:rStyle w:val="Emphasis"/>
          <w:b/>
          <w:bCs/>
        </w:rPr>
      </w:pPr>
    </w:p>
    <w:p w14:paraId="37299C55" w14:textId="6A06A450" w:rsidR="00F31114" w:rsidRPr="00484835" w:rsidRDefault="00F31114" w:rsidP="0036499C">
      <w:pPr>
        <w:pStyle w:val="NormalWeb"/>
        <w:spacing w:before="0" w:beforeAutospacing="0" w:after="120" w:afterAutospacing="0" w:line="360" w:lineRule="auto"/>
        <w:jc w:val="both"/>
        <w:rPr>
          <w:b/>
          <w:bCs/>
          <w:i/>
        </w:rPr>
      </w:pPr>
      <w:r w:rsidRPr="00484835">
        <w:rPr>
          <w:rStyle w:val="Emphasis"/>
          <w:b/>
          <w:bCs/>
          <w:i w:val="0"/>
        </w:rPr>
        <w:lastRenderedPageBreak/>
        <w:t>Interpretation of Demographic Information of Respondents</w:t>
      </w:r>
    </w:p>
    <w:p w14:paraId="525F336F" w14:textId="77777777" w:rsidR="00F31114" w:rsidRPr="0036499C" w:rsidRDefault="00F31114" w:rsidP="0036499C">
      <w:pPr>
        <w:pStyle w:val="NormalWeb"/>
        <w:spacing w:before="0" w:beforeAutospacing="0" w:after="120" w:afterAutospacing="0" w:line="360" w:lineRule="auto"/>
        <w:jc w:val="both"/>
      </w:pPr>
      <w:r w:rsidRPr="0036499C">
        <w:t>From the table above, we observe that the majority of respondents are male (62.5%), aged between 31 and 40 years (41.7%), and hold a Bachelor's degree (50%). The sample includes a broad range of banking professionals with varying levels of experience, ensuring that diverse perspectives on electronic banking adoption are captured.</w:t>
      </w:r>
    </w:p>
    <w:p w14:paraId="4E6F6956" w14:textId="4F57E53E" w:rsidR="000628B0" w:rsidRPr="0036499C" w:rsidRDefault="008A5312" w:rsidP="0036499C">
      <w:pPr>
        <w:pStyle w:val="NormalWeb"/>
        <w:spacing w:line="360" w:lineRule="auto"/>
        <w:jc w:val="both"/>
        <w:rPr>
          <w:rStyle w:val="Strong"/>
        </w:rPr>
      </w:pPr>
      <w:r w:rsidRPr="0036499C">
        <w:rPr>
          <w:rStyle w:val="Strong"/>
        </w:rPr>
        <w:t xml:space="preserve">Table 4.1.5: </w:t>
      </w:r>
      <w:r w:rsidR="001E4FE3" w:rsidRPr="0036499C">
        <w:rPr>
          <w:rStyle w:val="Strong"/>
        </w:rPr>
        <w:t>E-Banking Adoption and Profitability Perceptions:</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1260"/>
        <w:gridCol w:w="884"/>
        <w:gridCol w:w="1068"/>
        <w:gridCol w:w="1184"/>
        <w:gridCol w:w="1184"/>
      </w:tblGrid>
      <w:tr w:rsidR="00FF0DB8" w:rsidRPr="0036499C" w14:paraId="4D9717DE" w14:textId="77777777" w:rsidTr="009E2572">
        <w:tc>
          <w:tcPr>
            <w:tcW w:w="3955" w:type="dxa"/>
            <w:tcBorders>
              <w:bottom w:val="single" w:sz="4" w:space="0" w:color="auto"/>
            </w:tcBorders>
          </w:tcPr>
          <w:p w14:paraId="13F43572"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Variable </w:t>
            </w:r>
          </w:p>
        </w:tc>
        <w:tc>
          <w:tcPr>
            <w:tcW w:w="1260" w:type="dxa"/>
            <w:tcBorders>
              <w:bottom w:val="single" w:sz="4" w:space="0" w:color="auto"/>
            </w:tcBorders>
          </w:tcPr>
          <w:p w14:paraId="1AB32072"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Agree </w:t>
            </w:r>
          </w:p>
        </w:tc>
        <w:tc>
          <w:tcPr>
            <w:tcW w:w="884" w:type="dxa"/>
            <w:tcBorders>
              <w:bottom w:val="single" w:sz="4" w:space="0" w:color="auto"/>
            </w:tcBorders>
          </w:tcPr>
          <w:p w14:paraId="64F07A92"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Agree </w:t>
            </w:r>
          </w:p>
        </w:tc>
        <w:tc>
          <w:tcPr>
            <w:tcW w:w="1068" w:type="dxa"/>
            <w:tcBorders>
              <w:bottom w:val="single" w:sz="4" w:space="0" w:color="auto"/>
            </w:tcBorders>
          </w:tcPr>
          <w:p w14:paraId="789B25FA"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Neutral </w:t>
            </w:r>
          </w:p>
        </w:tc>
        <w:tc>
          <w:tcPr>
            <w:tcW w:w="1184" w:type="dxa"/>
            <w:tcBorders>
              <w:bottom w:val="single" w:sz="4" w:space="0" w:color="auto"/>
            </w:tcBorders>
          </w:tcPr>
          <w:p w14:paraId="730CDA15"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Disagree </w:t>
            </w:r>
          </w:p>
        </w:tc>
        <w:tc>
          <w:tcPr>
            <w:tcW w:w="1184" w:type="dxa"/>
            <w:tcBorders>
              <w:bottom w:val="single" w:sz="4" w:space="0" w:color="auto"/>
            </w:tcBorders>
          </w:tcPr>
          <w:p w14:paraId="4F1757FB" w14:textId="77777777" w:rsidR="008A5312" w:rsidRPr="0036499C" w:rsidRDefault="008A5312"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Disagree  </w:t>
            </w:r>
          </w:p>
        </w:tc>
      </w:tr>
      <w:tr w:rsidR="00FF0DB8" w:rsidRPr="0036499C" w14:paraId="3443D262" w14:textId="77777777" w:rsidTr="009E2572">
        <w:tc>
          <w:tcPr>
            <w:tcW w:w="3955" w:type="dxa"/>
            <w:tcBorders>
              <w:top w:val="single" w:sz="4" w:space="0" w:color="auto"/>
            </w:tcBorders>
            <w:vAlign w:val="center"/>
          </w:tcPr>
          <w:p w14:paraId="387B77C4" w14:textId="77777777" w:rsidR="008A5312" w:rsidRPr="0036499C" w:rsidRDefault="008A5312" w:rsidP="0036499C">
            <w:pPr>
              <w:spacing w:line="360" w:lineRule="auto"/>
              <w:jc w:val="both"/>
              <w:rPr>
                <w:rFonts w:ascii="Times New Roman" w:hAnsi="Times New Roman"/>
                <w:sz w:val="24"/>
                <w:szCs w:val="20"/>
              </w:rPr>
            </w:pPr>
            <w:r w:rsidRPr="0036499C">
              <w:rPr>
                <w:rStyle w:val="Strong"/>
                <w:rFonts w:ascii="Times New Roman" w:hAnsi="Times New Roman"/>
                <w:b w:val="0"/>
                <w:bCs w:val="0"/>
                <w:sz w:val="24"/>
                <w:szCs w:val="24"/>
              </w:rPr>
              <w:t>E-banking adoption is widespread in the bank.</w:t>
            </w:r>
          </w:p>
        </w:tc>
        <w:tc>
          <w:tcPr>
            <w:tcW w:w="1260" w:type="dxa"/>
            <w:tcBorders>
              <w:top w:val="single" w:sz="4" w:space="0" w:color="auto"/>
            </w:tcBorders>
          </w:tcPr>
          <w:p w14:paraId="73AE650E" w14:textId="77777777" w:rsidR="008A5312" w:rsidRPr="0036499C" w:rsidRDefault="008A5312" w:rsidP="0036499C">
            <w:pPr>
              <w:spacing w:line="360" w:lineRule="auto"/>
              <w:jc w:val="both"/>
              <w:rPr>
                <w:rFonts w:ascii="Times New Roman" w:hAnsi="Times New Roman"/>
                <w:sz w:val="24"/>
                <w:szCs w:val="20"/>
              </w:rPr>
            </w:pPr>
            <w:r w:rsidRPr="0036499C">
              <w:rPr>
                <w:rFonts w:ascii="Times New Roman" w:hAnsi="Times New Roman"/>
                <w:sz w:val="24"/>
                <w:szCs w:val="20"/>
              </w:rPr>
              <w:t>60%</w:t>
            </w:r>
          </w:p>
        </w:tc>
        <w:tc>
          <w:tcPr>
            <w:tcW w:w="884" w:type="dxa"/>
            <w:tcBorders>
              <w:top w:val="single" w:sz="4" w:space="0" w:color="auto"/>
            </w:tcBorders>
          </w:tcPr>
          <w:p w14:paraId="0467B589" w14:textId="77777777" w:rsidR="008A5312" w:rsidRPr="0036499C" w:rsidRDefault="008A5312" w:rsidP="0036499C">
            <w:pPr>
              <w:spacing w:line="360" w:lineRule="auto"/>
              <w:jc w:val="both"/>
              <w:rPr>
                <w:rFonts w:ascii="Times New Roman" w:hAnsi="Times New Roman"/>
                <w:sz w:val="24"/>
                <w:szCs w:val="20"/>
              </w:rPr>
            </w:pPr>
            <w:r w:rsidRPr="0036499C">
              <w:rPr>
                <w:rFonts w:ascii="Times New Roman" w:hAnsi="Times New Roman"/>
                <w:sz w:val="24"/>
                <w:szCs w:val="20"/>
              </w:rPr>
              <w:t>25%</w:t>
            </w:r>
          </w:p>
        </w:tc>
        <w:tc>
          <w:tcPr>
            <w:tcW w:w="1068" w:type="dxa"/>
            <w:tcBorders>
              <w:top w:val="single" w:sz="4" w:space="0" w:color="auto"/>
            </w:tcBorders>
          </w:tcPr>
          <w:p w14:paraId="19AC0E88" w14:textId="77777777" w:rsidR="008A5312" w:rsidRPr="0036499C" w:rsidRDefault="008A5312" w:rsidP="0036499C">
            <w:pPr>
              <w:spacing w:line="360" w:lineRule="auto"/>
              <w:jc w:val="both"/>
              <w:rPr>
                <w:rFonts w:ascii="Times New Roman" w:hAnsi="Times New Roman"/>
                <w:sz w:val="24"/>
                <w:szCs w:val="20"/>
              </w:rPr>
            </w:pPr>
            <w:r w:rsidRPr="0036499C">
              <w:rPr>
                <w:rFonts w:ascii="Times New Roman" w:hAnsi="Times New Roman"/>
                <w:sz w:val="24"/>
                <w:szCs w:val="20"/>
              </w:rPr>
              <w:t>10%</w:t>
            </w:r>
          </w:p>
        </w:tc>
        <w:tc>
          <w:tcPr>
            <w:tcW w:w="1184" w:type="dxa"/>
            <w:tcBorders>
              <w:top w:val="single" w:sz="4" w:space="0" w:color="auto"/>
            </w:tcBorders>
          </w:tcPr>
          <w:p w14:paraId="78B62F00" w14:textId="77777777" w:rsidR="008A5312" w:rsidRPr="0036499C" w:rsidRDefault="008A5312" w:rsidP="0036499C">
            <w:pPr>
              <w:spacing w:line="360" w:lineRule="auto"/>
              <w:jc w:val="both"/>
              <w:rPr>
                <w:rFonts w:ascii="Times New Roman" w:hAnsi="Times New Roman"/>
                <w:sz w:val="24"/>
                <w:szCs w:val="20"/>
              </w:rPr>
            </w:pPr>
            <w:r w:rsidRPr="0036499C">
              <w:rPr>
                <w:rFonts w:ascii="Times New Roman" w:hAnsi="Times New Roman"/>
                <w:sz w:val="24"/>
                <w:szCs w:val="20"/>
              </w:rPr>
              <w:t>3%</w:t>
            </w:r>
          </w:p>
        </w:tc>
        <w:tc>
          <w:tcPr>
            <w:tcW w:w="1184" w:type="dxa"/>
            <w:tcBorders>
              <w:top w:val="single" w:sz="4" w:space="0" w:color="auto"/>
            </w:tcBorders>
          </w:tcPr>
          <w:p w14:paraId="00360AAA" w14:textId="77777777" w:rsidR="008A5312" w:rsidRPr="0036499C" w:rsidRDefault="008A5312" w:rsidP="0036499C">
            <w:pPr>
              <w:spacing w:line="360" w:lineRule="auto"/>
              <w:jc w:val="both"/>
              <w:rPr>
                <w:rFonts w:ascii="Times New Roman" w:hAnsi="Times New Roman"/>
                <w:sz w:val="24"/>
                <w:szCs w:val="20"/>
              </w:rPr>
            </w:pPr>
            <w:r w:rsidRPr="0036499C">
              <w:rPr>
                <w:rFonts w:ascii="Times New Roman" w:hAnsi="Times New Roman"/>
                <w:sz w:val="24"/>
                <w:szCs w:val="20"/>
              </w:rPr>
              <w:t>2%</w:t>
            </w:r>
          </w:p>
        </w:tc>
      </w:tr>
      <w:tr w:rsidR="00FF0DB8" w:rsidRPr="0036499C" w14:paraId="69714C63" w14:textId="77777777" w:rsidTr="009E2572">
        <w:tc>
          <w:tcPr>
            <w:tcW w:w="3955" w:type="dxa"/>
            <w:vAlign w:val="center"/>
          </w:tcPr>
          <w:p w14:paraId="28EABD0A" w14:textId="77777777" w:rsidR="008A5312" w:rsidRPr="0036499C" w:rsidRDefault="008A5312" w:rsidP="0036499C">
            <w:pPr>
              <w:spacing w:line="360" w:lineRule="auto"/>
              <w:rPr>
                <w:rFonts w:ascii="Times New Roman" w:hAnsi="Times New Roman"/>
                <w:sz w:val="24"/>
                <w:szCs w:val="20"/>
              </w:rPr>
            </w:pPr>
            <w:r w:rsidRPr="0036499C">
              <w:rPr>
                <w:rStyle w:val="Strong"/>
                <w:rFonts w:ascii="Times New Roman" w:hAnsi="Times New Roman"/>
                <w:b w:val="0"/>
                <w:bCs w:val="0"/>
                <w:sz w:val="24"/>
                <w:szCs w:val="24"/>
              </w:rPr>
              <w:t>E-banking services have improved customer satisfaction.</w:t>
            </w:r>
          </w:p>
        </w:tc>
        <w:tc>
          <w:tcPr>
            <w:tcW w:w="1260" w:type="dxa"/>
          </w:tcPr>
          <w:p w14:paraId="5062FCC7"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50%</w:t>
            </w:r>
          </w:p>
        </w:tc>
        <w:tc>
          <w:tcPr>
            <w:tcW w:w="884" w:type="dxa"/>
          </w:tcPr>
          <w:p w14:paraId="00883776"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35%</w:t>
            </w:r>
          </w:p>
        </w:tc>
        <w:tc>
          <w:tcPr>
            <w:tcW w:w="1068" w:type="dxa"/>
          </w:tcPr>
          <w:p w14:paraId="04C46331"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5%</w:t>
            </w:r>
          </w:p>
        </w:tc>
        <w:tc>
          <w:tcPr>
            <w:tcW w:w="1184" w:type="dxa"/>
          </w:tcPr>
          <w:p w14:paraId="7D1E008D"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3%</w:t>
            </w:r>
          </w:p>
        </w:tc>
        <w:tc>
          <w:tcPr>
            <w:tcW w:w="1184" w:type="dxa"/>
          </w:tcPr>
          <w:p w14:paraId="03081DF1"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2%</w:t>
            </w:r>
          </w:p>
        </w:tc>
      </w:tr>
      <w:tr w:rsidR="00FF0DB8" w:rsidRPr="0036499C" w14:paraId="13020541" w14:textId="77777777" w:rsidTr="009E2572">
        <w:tc>
          <w:tcPr>
            <w:tcW w:w="3955" w:type="dxa"/>
          </w:tcPr>
          <w:p w14:paraId="3A8C67C1" w14:textId="77777777" w:rsidR="008A5312" w:rsidRPr="0036499C" w:rsidRDefault="008A5312" w:rsidP="0036499C">
            <w:pPr>
              <w:spacing w:line="360" w:lineRule="auto"/>
              <w:rPr>
                <w:rFonts w:ascii="Times New Roman" w:hAnsi="Times New Roman"/>
                <w:sz w:val="24"/>
                <w:szCs w:val="20"/>
              </w:rPr>
            </w:pPr>
            <w:r w:rsidRPr="0036499C">
              <w:rPr>
                <w:rStyle w:val="Strong"/>
                <w:rFonts w:ascii="Times New Roman" w:hAnsi="Times New Roman"/>
                <w:b w:val="0"/>
                <w:bCs w:val="0"/>
                <w:sz w:val="24"/>
                <w:szCs w:val="24"/>
              </w:rPr>
              <w:t>E-banking adoption has reduced operational costs.</w:t>
            </w:r>
          </w:p>
        </w:tc>
        <w:tc>
          <w:tcPr>
            <w:tcW w:w="1260" w:type="dxa"/>
          </w:tcPr>
          <w:p w14:paraId="37753646"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55%</w:t>
            </w:r>
          </w:p>
        </w:tc>
        <w:tc>
          <w:tcPr>
            <w:tcW w:w="884" w:type="dxa"/>
          </w:tcPr>
          <w:p w14:paraId="26AFE922"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40%</w:t>
            </w:r>
          </w:p>
        </w:tc>
        <w:tc>
          <w:tcPr>
            <w:tcW w:w="1068" w:type="dxa"/>
          </w:tcPr>
          <w:p w14:paraId="458F7EB0"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5%</w:t>
            </w:r>
          </w:p>
        </w:tc>
        <w:tc>
          <w:tcPr>
            <w:tcW w:w="1184" w:type="dxa"/>
          </w:tcPr>
          <w:p w14:paraId="2CFC0EC3"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3%</w:t>
            </w:r>
          </w:p>
        </w:tc>
        <w:tc>
          <w:tcPr>
            <w:tcW w:w="1184" w:type="dxa"/>
          </w:tcPr>
          <w:p w14:paraId="5CCF2D19"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2%</w:t>
            </w:r>
          </w:p>
        </w:tc>
      </w:tr>
      <w:tr w:rsidR="00FF0DB8" w:rsidRPr="0036499C" w14:paraId="749B187F" w14:textId="77777777" w:rsidTr="009E2572">
        <w:tc>
          <w:tcPr>
            <w:tcW w:w="3955" w:type="dxa"/>
            <w:tcBorders>
              <w:bottom w:val="single" w:sz="4" w:space="0" w:color="auto"/>
            </w:tcBorders>
          </w:tcPr>
          <w:p w14:paraId="4F905B0A" w14:textId="77777777" w:rsidR="008A5312" w:rsidRPr="0036499C" w:rsidRDefault="008A5312" w:rsidP="0036499C">
            <w:pPr>
              <w:spacing w:line="360" w:lineRule="auto"/>
              <w:rPr>
                <w:rStyle w:val="Strong"/>
                <w:rFonts w:ascii="Times New Roman" w:hAnsi="Times New Roman"/>
                <w:b w:val="0"/>
                <w:bCs w:val="0"/>
                <w:sz w:val="24"/>
                <w:szCs w:val="24"/>
              </w:rPr>
            </w:pPr>
            <w:r w:rsidRPr="0036499C">
              <w:rPr>
                <w:rStyle w:val="Strong"/>
                <w:rFonts w:ascii="Times New Roman" w:hAnsi="Times New Roman"/>
                <w:b w:val="0"/>
                <w:bCs w:val="0"/>
                <w:sz w:val="24"/>
                <w:szCs w:val="24"/>
              </w:rPr>
              <w:t>E-banking adoption has directly impacted the bank’s profitability (ROA, ROE).</w:t>
            </w:r>
          </w:p>
        </w:tc>
        <w:tc>
          <w:tcPr>
            <w:tcW w:w="1260" w:type="dxa"/>
            <w:tcBorders>
              <w:bottom w:val="single" w:sz="4" w:space="0" w:color="auto"/>
            </w:tcBorders>
          </w:tcPr>
          <w:p w14:paraId="700172F6"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60%</w:t>
            </w:r>
          </w:p>
        </w:tc>
        <w:tc>
          <w:tcPr>
            <w:tcW w:w="884" w:type="dxa"/>
            <w:tcBorders>
              <w:bottom w:val="single" w:sz="4" w:space="0" w:color="auto"/>
            </w:tcBorders>
          </w:tcPr>
          <w:p w14:paraId="02A42987"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30%</w:t>
            </w:r>
          </w:p>
        </w:tc>
        <w:tc>
          <w:tcPr>
            <w:tcW w:w="1068" w:type="dxa"/>
            <w:tcBorders>
              <w:bottom w:val="single" w:sz="4" w:space="0" w:color="auto"/>
            </w:tcBorders>
          </w:tcPr>
          <w:p w14:paraId="6ED9D1B8"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5%</w:t>
            </w:r>
          </w:p>
        </w:tc>
        <w:tc>
          <w:tcPr>
            <w:tcW w:w="1184" w:type="dxa"/>
            <w:tcBorders>
              <w:bottom w:val="single" w:sz="4" w:space="0" w:color="auto"/>
            </w:tcBorders>
          </w:tcPr>
          <w:p w14:paraId="354F6A18"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3%</w:t>
            </w:r>
          </w:p>
        </w:tc>
        <w:tc>
          <w:tcPr>
            <w:tcW w:w="1184" w:type="dxa"/>
            <w:tcBorders>
              <w:bottom w:val="single" w:sz="4" w:space="0" w:color="auto"/>
            </w:tcBorders>
          </w:tcPr>
          <w:p w14:paraId="42A5FB00" w14:textId="77777777" w:rsidR="008A5312" w:rsidRPr="0036499C" w:rsidRDefault="008A5312" w:rsidP="0036499C">
            <w:pPr>
              <w:spacing w:line="360" w:lineRule="auto"/>
              <w:rPr>
                <w:rFonts w:ascii="Times New Roman" w:hAnsi="Times New Roman"/>
                <w:sz w:val="24"/>
                <w:szCs w:val="20"/>
              </w:rPr>
            </w:pPr>
            <w:r w:rsidRPr="0036499C">
              <w:rPr>
                <w:rFonts w:ascii="Times New Roman" w:hAnsi="Times New Roman"/>
                <w:sz w:val="24"/>
                <w:szCs w:val="20"/>
              </w:rPr>
              <w:t>2%</w:t>
            </w:r>
          </w:p>
        </w:tc>
      </w:tr>
    </w:tbl>
    <w:p w14:paraId="32BBE6CA" w14:textId="5CF35F85" w:rsidR="007F56BD" w:rsidRPr="00787E16" w:rsidRDefault="007F56BD" w:rsidP="0036499C">
      <w:pPr>
        <w:pStyle w:val="NormalWeb"/>
        <w:spacing w:line="360" w:lineRule="auto"/>
        <w:jc w:val="both"/>
        <w:rPr>
          <w:b/>
          <w:bCs/>
          <w:i/>
        </w:rPr>
      </w:pPr>
      <w:r w:rsidRPr="00787E16">
        <w:rPr>
          <w:rStyle w:val="Emphasis"/>
          <w:b/>
          <w:bCs/>
          <w:i w:val="0"/>
        </w:rPr>
        <w:t>E-Banking Adoption and Profitability Perceptions</w:t>
      </w:r>
    </w:p>
    <w:p w14:paraId="6D91B0E4" w14:textId="77777777" w:rsidR="007F56BD" w:rsidRPr="0036499C" w:rsidRDefault="007F56BD" w:rsidP="0036499C">
      <w:pPr>
        <w:pStyle w:val="NormalWeb"/>
        <w:spacing w:line="360" w:lineRule="auto"/>
        <w:jc w:val="both"/>
      </w:pPr>
      <w:r w:rsidRPr="0036499C">
        <w:t>The data indicates that a majority of respondents strongly agree (60%) or agree (25%) that e-banking adoption is widespread within the bank. Furthermore, a significant percentage of respondents believe that e-banking services have improved customer satisfaction (90%) and reduced operational costs (90%).</w:t>
      </w:r>
    </w:p>
    <w:p w14:paraId="4F091FC0" w14:textId="7FA44C33" w:rsidR="001E4FE3" w:rsidRPr="0036499C" w:rsidRDefault="001E4FE3" w:rsidP="0036499C">
      <w:pPr>
        <w:pStyle w:val="NormalWeb"/>
        <w:spacing w:line="360" w:lineRule="auto"/>
        <w:jc w:val="both"/>
        <w:rPr>
          <w:rStyle w:val="Strong"/>
        </w:rPr>
      </w:pPr>
    </w:p>
    <w:p w14:paraId="5D0C4D64" w14:textId="3C01E1C0" w:rsidR="007F56BD" w:rsidRPr="0036499C" w:rsidRDefault="007F56BD" w:rsidP="0036499C">
      <w:pPr>
        <w:pStyle w:val="NormalWeb"/>
        <w:spacing w:line="360" w:lineRule="auto"/>
        <w:jc w:val="both"/>
        <w:rPr>
          <w:rStyle w:val="Strong"/>
        </w:rPr>
      </w:pPr>
    </w:p>
    <w:p w14:paraId="2F3E5639" w14:textId="4C57543B" w:rsidR="007F56BD" w:rsidRPr="0036499C" w:rsidRDefault="0040478E" w:rsidP="0036499C">
      <w:pPr>
        <w:pStyle w:val="NormalWeb"/>
        <w:spacing w:line="360" w:lineRule="auto"/>
        <w:jc w:val="both"/>
        <w:rPr>
          <w:rStyle w:val="Strong"/>
        </w:rPr>
      </w:pPr>
      <w:r w:rsidRPr="0036499C">
        <w:rPr>
          <w:rStyle w:val="Strong"/>
        </w:rPr>
        <w:lastRenderedPageBreak/>
        <w:t>4.2</w:t>
      </w:r>
      <w:r w:rsidRPr="0036499C">
        <w:rPr>
          <w:rStyle w:val="Strong"/>
        </w:rPr>
        <w:tab/>
        <w:t xml:space="preserve">Data Analysis </w:t>
      </w:r>
    </w:p>
    <w:p w14:paraId="7440487E" w14:textId="77777777" w:rsidR="00E45D61" w:rsidRPr="0036499C" w:rsidRDefault="00E45D61" w:rsidP="0036499C">
      <w:pPr>
        <w:pStyle w:val="NormalWeb"/>
        <w:spacing w:line="360" w:lineRule="auto"/>
        <w:jc w:val="both"/>
      </w:pPr>
      <w:r w:rsidRPr="0036499C">
        <w:t>This section presents the analysis of the data collected through the structured questionnaire. The data are analyzed in line with the research questions and hypotheses earlier stated in the study. Both descriptive and inferential statistics were used to evaluate the responses.</w:t>
      </w:r>
    </w:p>
    <w:p w14:paraId="0F0B0690" w14:textId="02CD938E" w:rsidR="00AC5D36" w:rsidRPr="0036499C" w:rsidRDefault="00787E16" w:rsidP="0036499C">
      <w:pPr>
        <w:pStyle w:val="Heading3"/>
        <w:spacing w:line="360" w:lineRule="auto"/>
        <w:jc w:val="both"/>
        <w:rPr>
          <w:sz w:val="24"/>
          <w:szCs w:val="24"/>
        </w:rPr>
      </w:pPr>
      <w:r>
        <w:rPr>
          <w:rStyle w:val="Strong"/>
          <w:b/>
          <w:bCs/>
          <w:sz w:val="24"/>
          <w:szCs w:val="24"/>
        </w:rPr>
        <w:t>Research Question i</w:t>
      </w:r>
      <w:r w:rsidR="00AC5D36" w:rsidRPr="0036499C">
        <w:rPr>
          <w:rStyle w:val="Strong"/>
          <w:b/>
          <w:bCs/>
          <w:sz w:val="24"/>
          <w:szCs w:val="24"/>
        </w:rPr>
        <w:t xml:space="preserve">: </w:t>
      </w:r>
      <w:r w:rsidR="00AC5D36" w:rsidRPr="0036499C">
        <w:rPr>
          <w:rStyle w:val="Strong"/>
          <w:sz w:val="24"/>
          <w:szCs w:val="24"/>
        </w:rPr>
        <w:t>To what extent has electronic banking been adopted by Nigerian deposit money banks?</w:t>
      </w:r>
    </w:p>
    <w:p w14:paraId="350775A4" w14:textId="06BFA7B2" w:rsidR="00AC5D36" w:rsidRPr="0036499C" w:rsidRDefault="00AC5D36" w:rsidP="0036499C">
      <w:pPr>
        <w:pStyle w:val="NormalWeb"/>
        <w:spacing w:line="360" w:lineRule="auto"/>
        <w:jc w:val="both"/>
      </w:pPr>
      <w:r w:rsidRPr="0036499C">
        <w:rPr>
          <w:rStyle w:val="Strong"/>
        </w:rPr>
        <w:t>Descriptive Analysis:</w:t>
      </w:r>
      <w:r w:rsidRPr="0036499C">
        <w:t xml:space="preserve"> Table 4.</w:t>
      </w:r>
      <w:r w:rsidR="00D52647" w:rsidRPr="0036499C">
        <w:t>2.1</w:t>
      </w:r>
      <w:r w:rsidRPr="0036499C">
        <w:t xml:space="preserve"> shows the frequency and percentage distribution of responses to the various e-banking platforms (mobile banking, internet banking, POS, ATM usage):</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170"/>
        <w:gridCol w:w="900"/>
        <w:gridCol w:w="1068"/>
        <w:gridCol w:w="1240"/>
        <w:gridCol w:w="1190"/>
        <w:gridCol w:w="880"/>
      </w:tblGrid>
      <w:tr w:rsidR="005953F3" w:rsidRPr="0036499C" w14:paraId="4204CE03" w14:textId="5D707F1A" w:rsidTr="005953F3">
        <w:tc>
          <w:tcPr>
            <w:tcW w:w="3542" w:type="dxa"/>
            <w:tcBorders>
              <w:bottom w:val="single" w:sz="4" w:space="0" w:color="auto"/>
            </w:tcBorders>
          </w:tcPr>
          <w:p w14:paraId="3261CD7E"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Variable </w:t>
            </w:r>
          </w:p>
        </w:tc>
        <w:tc>
          <w:tcPr>
            <w:tcW w:w="1170" w:type="dxa"/>
            <w:tcBorders>
              <w:bottom w:val="single" w:sz="4" w:space="0" w:color="auto"/>
            </w:tcBorders>
          </w:tcPr>
          <w:p w14:paraId="6D1529AC"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Agree </w:t>
            </w:r>
          </w:p>
        </w:tc>
        <w:tc>
          <w:tcPr>
            <w:tcW w:w="900" w:type="dxa"/>
            <w:tcBorders>
              <w:bottom w:val="single" w:sz="4" w:space="0" w:color="auto"/>
            </w:tcBorders>
          </w:tcPr>
          <w:p w14:paraId="5FEC8F96"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Agree </w:t>
            </w:r>
          </w:p>
        </w:tc>
        <w:tc>
          <w:tcPr>
            <w:tcW w:w="1068" w:type="dxa"/>
            <w:tcBorders>
              <w:bottom w:val="single" w:sz="4" w:space="0" w:color="auto"/>
            </w:tcBorders>
          </w:tcPr>
          <w:p w14:paraId="114D611C"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Neutral </w:t>
            </w:r>
          </w:p>
        </w:tc>
        <w:tc>
          <w:tcPr>
            <w:tcW w:w="1240" w:type="dxa"/>
            <w:tcBorders>
              <w:bottom w:val="single" w:sz="4" w:space="0" w:color="auto"/>
            </w:tcBorders>
          </w:tcPr>
          <w:p w14:paraId="60932D10"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Disagree </w:t>
            </w:r>
          </w:p>
        </w:tc>
        <w:tc>
          <w:tcPr>
            <w:tcW w:w="1190" w:type="dxa"/>
            <w:tcBorders>
              <w:bottom w:val="single" w:sz="4" w:space="0" w:color="auto"/>
            </w:tcBorders>
          </w:tcPr>
          <w:p w14:paraId="09349A01" w14:textId="77777777"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Disagree  </w:t>
            </w:r>
          </w:p>
        </w:tc>
        <w:tc>
          <w:tcPr>
            <w:tcW w:w="880" w:type="dxa"/>
            <w:tcBorders>
              <w:bottom w:val="single" w:sz="4" w:space="0" w:color="auto"/>
            </w:tcBorders>
          </w:tcPr>
          <w:p w14:paraId="3FC8FB3C" w14:textId="138DC31F" w:rsidR="005953F3" w:rsidRPr="0036499C" w:rsidRDefault="005953F3"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Mean score </w:t>
            </w:r>
          </w:p>
        </w:tc>
      </w:tr>
      <w:tr w:rsidR="005953F3" w:rsidRPr="0036499C" w14:paraId="1DCF2605" w14:textId="1C5B1121" w:rsidTr="005953F3">
        <w:tc>
          <w:tcPr>
            <w:tcW w:w="3542" w:type="dxa"/>
            <w:tcBorders>
              <w:top w:val="single" w:sz="4" w:space="0" w:color="auto"/>
            </w:tcBorders>
            <w:vAlign w:val="center"/>
          </w:tcPr>
          <w:p w14:paraId="4D602507" w14:textId="1E16DBF6"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4"/>
              </w:rPr>
              <w:t>Mobile banking is actively used.</w:t>
            </w:r>
          </w:p>
        </w:tc>
        <w:tc>
          <w:tcPr>
            <w:tcW w:w="1170" w:type="dxa"/>
            <w:tcBorders>
              <w:top w:val="single" w:sz="4" w:space="0" w:color="auto"/>
            </w:tcBorders>
          </w:tcPr>
          <w:p w14:paraId="7C795282" w14:textId="19535890"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45%</w:t>
            </w:r>
          </w:p>
        </w:tc>
        <w:tc>
          <w:tcPr>
            <w:tcW w:w="900" w:type="dxa"/>
            <w:tcBorders>
              <w:top w:val="single" w:sz="4" w:space="0" w:color="auto"/>
            </w:tcBorders>
          </w:tcPr>
          <w:p w14:paraId="555F44AE" w14:textId="4DD40F4B"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35%</w:t>
            </w:r>
          </w:p>
        </w:tc>
        <w:tc>
          <w:tcPr>
            <w:tcW w:w="1068" w:type="dxa"/>
            <w:tcBorders>
              <w:top w:val="single" w:sz="4" w:space="0" w:color="auto"/>
            </w:tcBorders>
          </w:tcPr>
          <w:p w14:paraId="42DAA000" w14:textId="77777777"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10%</w:t>
            </w:r>
          </w:p>
        </w:tc>
        <w:tc>
          <w:tcPr>
            <w:tcW w:w="1240" w:type="dxa"/>
            <w:tcBorders>
              <w:top w:val="single" w:sz="4" w:space="0" w:color="auto"/>
            </w:tcBorders>
          </w:tcPr>
          <w:p w14:paraId="58390334" w14:textId="2AE64D74"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7%</w:t>
            </w:r>
          </w:p>
        </w:tc>
        <w:tc>
          <w:tcPr>
            <w:tcW w:w="1190" w:type="dxa"/>
            <w:tcBorders>
              <w:top w:val="single" w:sz="4" w:space="0" w:color="auto"/>
            </w:tcBorders>
          </w:tcPr>
          <w:p w14:paraId="1E3CCE9D" w14:textId="7DC3DE12"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3%</w:t>
            </w:r>
          </w:p>
        </w:tc>
        <w:tc>
          <w:tcPr>
            <w:tcW w:w="880" w:type="dxa"/>
            <w:tcBorders>
              <w:top w:val="single" w:sz="4" w:space="0" w:color="auto"/>
            </w:tcBorders>
          </w:tcPr>
          <w:p w14:paraId="6CACDAC7" w14:textId="7E24724E" w:rsidR="005953F3" w:rsidRPr="0036499C" w:rsidRDefault="005953F3" w:rsidP="0036499C">
            <w:pPr>
              <w:spacing w:line="360" w:lineRule="auto"/>
              <w:jc w:val="both"/>
              <w:rPr>
                <w:rFonts w:ascii="Times New Roman" w:hAnsi="Times New Roman"/>
                <w:sz w:val="24"/>
                <w:szCs w:val="20"/>
              </w:rPr>
            </w:pPr>
            <w:r w:rsidRPr="0036499C">
              <w:rPr>
                <w:rFonts w:ascii="Times New Roman" w:hAnsi="Times New Roman"/>
                <w:sz w:val="24"/>
                <w:szCs w:val="20"/>
              </w:rPr>
              <w:t>4.12</w:t>
            </w:r>
          </w:p>
        </w:tc>
      </w:tr>
      <w:tr w:rsidR="005953F3" w:rsidRPr="0036499C" w14:paraId="1517D216" w14:textId="3E52028C" w:rsidTr="005953F3">
        <w:tc>
          <w:tcPr>
            <w:tcW w:w="3542" w:type="dxa"/>
            <w:vAlign w:val="center"/>
          </w:tcPr>
          <w:p w14:paraId="2EF23E26" w14:textId="3C57B155"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4"/>
              </w:rPr>
              <w:t>Internet banking is fully adopted.</w:t>
            </w:r>
          </w:p>
        </w:tc>
        <w:tc>
          <w:tcPr>
            <w:tcW w:w="1170" w:type="dxa"/>
          </w:tcPr>
          <w:p w14:paraId="1E46F15A" w14:textId="0BD2C3E9"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42%</w:t>
            </w:r>
          </w:p>
        </w:tc>
        <w:tc>
          <w:tcPr>
            <w:tcW w:w="900" w:type="dxa"/>
          </w:tcPr>
          <w:p w14:paraId="22A5D05B" w14:textId="632BEFE2"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38%</w:t>
            </w:r>
          </w:p>
        </w:tc>
        <w:tc>
          <w:tcPr>
            <w:tcW w:w="1068" w:type="dxa"/>
          </w:tcPr>
          <w:p w14:paraId="4E36F18C" w14:textId="670AAF98"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10%</w:t>
            </w:r>
          </w:p>
        </w:tc>
        <w:tc>
          <w:tcPr>
            <w:tcW w:w="1240" w:type="dxa"/>
          </w:tcPr>
          <w:p w14:paraId="2CDD746F" w14:textId="1AE32FA0"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6%</w:t>
            </w:r>
          </w:p>
        </w:tc>
        <w:tc>
          <w:tcPr>
            <w:tcW w:w="1190" w:type="dxa"/>
          </w:tcPr>
          <w:p w14:paraId="46C8815E" w14:textId="3E8B331F"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w:t>
            </w:r>
          </w:p>
        </w:tc>
        <w:tc>
          <w:tcPr>
            <w:tcW w:w="880" w:type="dxa"/>
          </w:tcPr>
          <w:p w14:paraId="6B38913E" w14:textId="3A058F33"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4.08</w:t>
            </w:r>
          </w:p>
        </w:tc>
      </w:tr>
      <w:tr w:rsidR="005953F3" w:rsidRPr="0036499C" w14:paraId="60CFFFEE" w14:textId="7428F64D" w:rsidTr="005953F3">
        <w:tc>
          <w:tcPr>
            <w:tcW w:w="3542" w:type="dxa"/>
            <w:vAlign w:val="center"/>
          </w:tcPr>
          <w:p w14:paraId="4DE34ECA" w14:textId="6A47FDA8"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4"/>
              </w:rPr>
              <w:t>POS terminals are widely deployed.</w:t>
            </w:r>
          </w:p>
        </w:tc>
        <w:tc>
          <w:tcPr>
            <w:tcW w:w="1170" w:type="dxa"/>
          </w:tcPr>
          <w:p w14:paraId="24526916" w14:textId="5A494DF6"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48%</w:t>
            </w:r>
          </w:p>
        </w:tc>
        <w:tc>
          <w:tcPr>
            <w:tcW w:w="900" w:type="dxa"/>
          </w:tcPr>
          <w:p w14:paraId="08963255" w14:textId="1C32D5F6"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33%</w:t>
            </w:r>
          </w:p>
        </w:tc>
        <w:tc>
          <w:tcPr>
            <w:tcW w:w="1068" w:type="dxa"/>
          </w:tcPr>
          <w:p w14:paraId="0515A958" w14:textId="3D7DB521"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12%</w:t>
            </w:r>
          </w:p>
        </w:tc>
        <w:tc>
          <w:tcPr>
            <w:tcW w:w="1240" w:type="dxa"/>
          </w:tcPr>
          <w:p w14:paraId="2B0E4CDE" w14:textId="51F53192"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5%</w:t>
            </w:r>
          </w:p>
        </w:tc>
        <w:tc>
          <w:tcPr>
            <w:tcW w:w="1190" w:type="dxa"/>
          </w:tcPr>
          <w:p w14:paraId="5EA7A774" w14:textId="77777777"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2%</w:t>
            </w:r>
          </w:p>
        </w:tc>
        <w:tc>
          <w:tcPr>
            <w:tcW w:w="880" w:type="dxa"/>
          </w:tcPr>
          <w:p w14:paraId="627DCEB3" w14:textId="19A69430"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4.20</w:t>
            </w:r>
          </w:p>
        </w:tc>
      </w:tr>
      <w:tr w:rsidR="005953F3" w:rsidRPr="0036499C" w14:paraId="47298464" w14:textId="0F6F8412" w:rsidTr="005953F3">
        <w:tc>
          <w:tcPr>
            <w:tcW w:w="3542" w:type="dxa"/>
            <w:tcBorders>
              <w:bottom w:val="single" w:sz="4" w:space="0" w:color="auto"/>
            </w:tcBorders>
            <w:vAlign w:val="center"/>
          </w:tcPr>
          <w:p w14:paraId="269A31CB" w14:textId="7A30B8A9" w:rsidR="005953F3" w:rsidRPr="0036499C" w:rsidRDefault="005953F3" w:rsidP="0036499C">
            <w:pPr>
              <w:spacing w:line="360" w:lineRule="auto"/>
              <w:rPr>
                <w:rStyle w:val="Strong"/>
                <w:rFonts w:ascii="Times New Roman" w:hAnsi="Times New Roman"/>
                <w:b w:val="0"/>
                <w:bCs w:val="0"/>
                <w:sz w:val="24"/>
                <w:szCs w:val="24"/>
              </w:rPr>
            </w:pPr>
            <w:r w:rsidRPr="0036499C">
              <w:rPr>
                <w:rFonts w:ascii="Times New Roman" w:hAnsi="Times New Roman"/>
                <w:sz w:val="24"/>
                <w:szCs w:val="24"/>
              </w:rPr>
              <w:t>ATMs are integrated with online systems.</w:t>
            </w:r>
          </w:p>
        </w:tc>
        <w:tc>
          <w:tcPr>
            <w:tcW w:w="1170" w:type="dxa"/>
            <w:tcBorders>
              <w:bottom w:val="single" w:sz="4" w:space="0" w:color="auto"/>
            </w:tcBorders>
          </w:tcPr>
          <w:p w14:paraId="0474F48B" w14:textId="6D9A088B"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50%</w:t>
            </w:r>
          </w:p>
        </w:tc>
        <w:tc>
          <w:tcPr>
            <w:tcW w:w="900" w:type="dxa"/>
            <w:tcBorders>
              <w:bottom w:val="single" w:sz="4" w:space="0" w:color="auto"/>
            </w:tcBorders>
          </w:tcPr>
          <w:p w14:paraId="15D62A07" w14:textId="77777777"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30%</w:t>
            </w:r>
          </w:p>
        </w:tc>
        <w:tc>
          <w:tcPr>
            <w:tcW w:w="1068" w:type="dxa"/>
            <w:tcBorders>
              <w:bottom w:val="single" w:sz="4" w:space="0" w:color="auto"/>
            </w:tcBorders>
          </w:tcPr>
          <w:p w14:paraId="5417047E" w14:textId="5A56019E"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10%</w:t>
            </w:r>
          </w:p>
        </w:tc>
        <w:tc>
          <w:tcPr>
            <w:tcW w:w="1240" w:type="dxa"/>
            <w:tcBorders>
              <w:bottom w:val="single" w:sz="4" w:space="0" w:color="auto"/>
            </w:tcBorders>
          </w:tcPr>
          <w:p w14:paraId="12142739" w14:textId="0E09DE0A"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7%</w:t>
            </w:r>
          </w:p>
        </w:tc>
        <w:tc>
          <w:tcPr>
            <w:tcW w:w="1190" w:type="dxa"/>
            <w:tcBorders>
              <w:bottom w:val="single" w:sz="4" w:space="0" w:color="auto"/>
            </w:tcBorders>
          </w:tcPr>
          <w:p w14:paraId="2A317A31" w14:textId="74189D8F"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3%</w:t>
            </w:r>
          </w:p>
        </w:tc>
        <w:tc>
          <w:tcPr>
            <w:tcW w:w="880" w:type="dxa"/>
            <w:tcBorders>
              <w:bottom w:val="single" w:sz="4" w:space="0" w:color="auto"/>
            </w:tcBorders>
          </w:tcPr>
          <w:p w14:paraId="442A4E40" w14:textId="04E58F67" w:rsidR="005953F3" w:rsidRPr="0036499C" w:rsidRDefault="005953F3" w:rsidP="0036499C">
            <w:pPr>
              <w:spacing w:line="360" w:lineRule="auto"/>
              <w:rPr>
                <w:rFonts w:ascii="Times New Roman" w:hAnsi="Times New Roman"/>
                <w:sz w:val="24"/>
                <w:szCs w:val="20"/>
              </w:rPr>
            </w:pPr>
            <w:r w:rsidRPr="0036499C">
              <w:rPr>
                <w:rFonts w:ascii="Times New Roman" w:hAnsi="Times New Roman"/>
                <w:sz w:val="24"/>
                <w:szCs w:val="20"/>
              </w:rPr>
              <w:t>4.17</w:t>
            </w:r>
          </w:p>
        </w:tc>
      </w:tr>
    </w:tbl>
    <w:p w14:paraId="64E5C238" w14:textId="5CC7AE7F" w:rsidR="00C70BF4" w:rsidRPr="0036499C" w:rsidRDefault="00C70BF4" w:rsidP="0036499C">
      <w:pPr>
        <w:pStyle w:val="NormalWeb"/>
        <w:spacing w:line="360" w:lineRule="auto"/>
        <w:jc w:val="both"/>
      </w:pPr>
      <w:r w:rsidRPr="0036499C">
        <w:rPr>
          <w:rStyle w:val="Strong"/>
        </w:rPr>
        <w:t>Interpretation:</w:t>
      </w:r>
      <w:r w:rsidRPr="0036499C">
        <w:t xml:space="preserve"> The analysis reveals a high level of adoption of various e-banking platforms, with mean scores above 4.0 across all platforms. This suggests that Nigerian banks have widely implemented electronic banking technologies.</w:t>
      </w:r>
    </w:p>
    <w:p w14:paraId="4C109C51" w14:textId="77777777" w:rsidR="00787E16" w:rsidRDefault="00787E16" w:rsidP="0036499C">
      <w:pPr>
        <w:pStyle w:val="Heading3"/>
        <w:spacing w:line="360" w:lineRule="auto"/>
        <w:jc w:val="both"/>
        <w:rPr>
          <w:rStyle w:val="Strong"/>
          <w:b/>
          <w:bCs/>
          <w:sz w:val="24"/>
          <w:szCs w:val="24"/>
        </w:rPr>
      </w:pPr>
    </w:p>
    <w:p w14:paraId="3449A991" w14:textId="77777777" w:rsidR="00787E16" w:rsidRDefault="00787E16" w:rsidP="0036499C">
      <w:pPr>
        <w:pStyle w:val="Heading3"/>
        <w:spacing w:line="360" w:lineRule="auto"/>
        <w:jc w:val="both"/>
        <w:rPr>
          <w:rStyle w:val="Strong"/>
          <w:b/>
          <w:bCs/>
          <w:sz w:val="24"/>
          <w:szCs w:val="24"/>
        </w:rPr>
      </w:pPr>
    </w:p>
    <w:p w14:paraId="08FAE6DD" w14:textId="77777777" w:rsidR="00787E16" w:rsidRDefault="00787E16" w:rsidP="0036499C">
      <w:pPr>
        <w:pStyle w:val="Heading3"/>
        <w:spacing w:line="360" w:lineRule="auto"/>
        <w:jc w:val="both"/>
        <w:rPr>
          <w:rStyle w:val="Strong"/>
          <w:b/>
          <w:bCs/>
          <w:sz w:val="24"/>
          <w:szCs w:val="24"/>
        </w:rPr>
      </w:pPr>
    </w:p>
    <w:p w14:paraId="1E8EE1E9" w14:textId="2839CA3F" w:rsidR="00232D5A" w:rsidRPr="0036499C" w:rsidRDefault="00787E16" w:rsidP="0036499C">
      <w:pPr>
        <w:pStyle w:val="Heading3"/>
        <w:spacing w:line="360" w:lineRule="auto"/>
        <w:jc w:val="both"/>
        <w:rPr>
          <w:sz w:val="24"/>
          <w:szCs w:val="24"/>
        </w:rPr>
      </w:pPr>
      <w:r>
        <w:rPr>
          <w:rStyle w:val="Strong"/>
          <w:b/>
          <w:bCs/>
          <w:sz w:val="24"/>
          <w:szCs w:val="24"/>
        </w:rPr>
        <w:lastRenderedPageBreak/>
        <w:t>Research Question ii</w:t>
      </w:r>
      <w:r w:rsidR="00232D5A" w:rsidRPr="0036499C">
        <w:rPr>
          <w:rStyle w:val="Strong"/>
          <w:b/>
          <w:bCs/>
          <w:sz w:val="24"/>
          <w:szCs w:val="24"/>
        </w:rPr>
        <w:t xml:space="preserve">: </w:t>
      </w:r>
      <w:r w:rsidR="00232D5A" w:rsidRPr="0036499C">
        <w:rPr>
          <w:rStyle w:val="Strong"/>
          <w:sz w:val="24"/>
          <w:szCs w:val="24"/>
        </w:rPr>
        <w:t>What is the relationship between electronic banking and the profitability of deposit money banks in Nigeria?</w:t>
      </w:r>
    </w:p>
    <w:p w14:paraId="6A7D7318" w14:textId="7DF209CF" w:rsidR="00232D5A" w:rsidRPr="0036499C" w:rsidRDefault="00232D5A" w:rsidP="0036499C">
      <w:pPr>
        <w:pStyle w:val="NormalWeb"/>
        <w:spacing w:line="360" w:lineRule="auto"/>
        <w:jc w:val="both"/>
      </w:pPr>
      <w:r w:rsidRPr="0036499C">
        <w:rPr>
          <w:rStyle w:val="Strong"/>
        </w:rPr>
        <w:t>Hypothesis 1:</w:t>
      </w:r>
      <w:r w:rsidRPr="0036499C">
        <w:br/>
      </w:r>
      <w:r w:rsidRPr="0036499C">
        <w:rPr>
          <w:rStyle w:val="Strong"/>
        </w:rPr>
        <w:t>H₀:</w:t>
      </w:r>
      <w:r w:rsidRPr="0036499C">
        <w:t xml:space="preserve"> There is no significant relationship between e-banking adoption and bank profitability.</w:t>
      </w:r>
      <w:r w:rsidRPr="0036499C">
        <w:br/>
      </w:r>
      <w:r w:rsidRPr="0036499C">
        <w:rPr>
          <w:rStyle w:val="Strong"/>
        </w:rPr>
        <w:t>H₁:</w:t>
      </w:r>
      <w:r w:rsidRPr="0036499C">
        <w:t xml:space="preserve"> There is a significant relationship between e-banking adoption and bank profitability.</w:t>
      </w:r>
    </w:p>
    <w:p w14:paraId="69B55C8C" w14:textId="4C3A48D3" w:rsidR="00232D5A" w:rsidRPr="0036499C" w:rsidRDefault="00232D5A" w:rsidP="0036499C">
      <w:pPr>
        <w:pStyle w:val="NormalWeb"/>
        <w:spacing w:line="360" w:lineRule="auto"/>
        <w:jc w:val="both"/>
      </w:pPr>
      <w:r w:rsidRPr="0036499C">
        <w:rPr>
          <w:rStyle w:val="Strong"/>
        </w:rPr>
        <w:t>Inferential Analysis (Pearson Correlation):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775"/>
        <w:gridCol w:w="3006"/>
      </w:tblGrid>
      <w:tr w:rsidR="008F2F32" w:rsidRPr="0036499C" w14:paraId="29BFCED3" w14:textId="77777777" w:rsidTr="00FC008F">
        <w:tc>
          <w:tcPr>
            <w:tcW w:w="3235" w:type="dxa"/>
            <w:tcBorders>
              <w:bottom w:val="single" w:sz="4" w:space="0" w:color="auto"/>
            </w:tcBorders>
          </w:tcPr>
          <w:p w14:paraId="74194EDD" w14:textId="6B71B5BB" w:rsidR="008F2F32" w:rsidRPr="0036499C" w:rsidRDefault="008F2F32" w:rsidP="0036499C">
            <w:pPr>
              <w:pStyle w:val="NormalWeb"/>
              <w:spacing w:line="360" w:lineRule="auto"/>
              <w:jc w:val="both"/>
              <w:rPr>
                <w:rStyle w:val="Strong"/>
              </w:rPr>
            </w:pPr>
            <w:r w:rsidRPr="0036499C">
              <w:rPr>
                <w:rStyle w:val="Strong"/>
              </w:rPr>
              <w:t>V</w:t>
            </w:r>
            <w:r w:rsidRPr="0036499C">
              <w:rPr>
                <w:rStyle w:val="Strong"/>
                <w:szCs w:val="22"/>
              </w:rPr>
              <w:t xml:space="preserve">ariable </w:t>
            </w:r>
          </w:p>
        </w:tc>
        <w:tc>
          <w:tcPr>
            <w:tcW w:w="2775" w:type="dxa"/>
            <w:tcBorders>
              <w:bottom w:val="single" w:sz="4" w:space="0" w:color="auto"/>
            </w:tcBorders>
          </w:tcPr>
          <w:p w14:paraId="09F36D00" w14:textId="09D5054F" w:rsidR="008F2F32" w:rsidRPr="0036499C" w:rsidRDefault="008F2F32" w:rsidP="0036499C">
            <w:pPr>
              <w:pStyle w:val="NormalWeb"/>
              <w:spacing w:line="360" w:lineRule="auto"/>
              <w:jc w:val="both"/>
              <w:rPr>
                <w:rStyle w:val="Strong"/>
              </w:rPr>
            </w:pPr>
            <w:r w:rsidRPr="0036499C">
              <w:rPr>
                <w:rStyle w:val="Strong"/>
              </w:rPr>
              <w:t>ROA (Return on Asset)</w:t>
            </w:r>
          </w:p>
        </w:tc>
        <w:tc>
          <w:tcPr>
            <w:tcW w:w="3006" w:type="dxa"/>
            <w:tcBorders>
              <w:bottom w:val="single" w:sz="4" w:space="0" w:color="auto"/>
            </w:tcBorders>
          </w:tcPr>
          <w:p w14:paraId="5AA93E17" w14:textId="4E0E372D" w:rsidR="008F2F32" w:rsidRPr="0036499C" w:rsidRDefault="008F2F32" w:rsidP="0036499C">
            <w:pPr>
              <w:pStyle w:val="NormalWeb"/>
              <w:spacing w:line="360" w:lineRule="auto"/>
              <w:jc w:val="both"/>
              <w:rPr>
                <w:rStyle w:val="Strong"/>
              </w:rPr>
            </w:pPr>
            <w:r w:rsidRPr="0036499C">
              <w:rPr>
                <w:rStyle w:val="Strong"/>
              </w:rPr>
              <w:t>ROE (Return on Equity)</w:t>
            </w:r>
          </w:p>
        </w:tc>
      </w:tr>
      <w:tr w:rsidR="00702B90" w:rsidRPr="0036499C" w14:paraId="487B2BEA" w14:textId="77777777" w:rsidTr="00FC008F">
        <w:tc>
          <w:tcPr>
            <w:tcW w:w="3235" w:type="dxa"/>
            <w:tcBorders>
              <w:top w:val="single" w:sz="4" w:space="0" w:color="auto"/>
              <w:bottom w:val="single" w:sz="4" w:space="0" w:color="auto"/>
            </w:tcBorders>
            <w:vAlign w:val="center"/>
          </w:tcPr>
          <w:p w14:paraId="3E6E3FA8" w14:textId="4F856C25" w:rsidR="00702B90" w:rsidRPr="0036499C" w:rsidRDefault="00702B90" w:rsidP="0036499C">
            <w:pPr>
              <w:pStyle w:val="NormalWeb"/>
              <w:spacing w:line="360" w:lineRule="auto"/>
              <w:jc w:val="both"/>
              <w:rPr>
                <w:rStyle w:val="Strong"/>
                <w:b w:val="0"/>
                <w:bCs w:val="0"/>
              </w:rPr>
            </w:pPr>
            <w:r w:rsidRPr="0036499C">
              <w:t>E-Banking Adoption Score</w:t>
            </w:r>
          </w:p>
        </w:tc>
        <w:tc>
          <w:tcPr>
            <w:tcW w:w="2775" w:type="dxa"/>
            <w:tcBorders>
              <w:top w:val="single" w:sz="4" w:space="0" w:color="auto"/>
              <w:bottom w:val="single" w:sz="4" w:space="0" w:color="auto"/>
            </w:tcBorders>
            <w:vAlign w:val="center"/>
          </w:tcPr>
          <w:p w14:paraId="268CE30E" w14:textId="35D475BE" w:rsidR="00702B90" w:rsidRPr="0036499C" w:rsidRDefault="00702B90" w:rsidP="0036499C">
            <w:pPr>
              <w:pStyle w:val="NormalWeb"/>
              <w:spacing w:line="360" w:lineRule="auto"/>
              <w:jc w:val="both"/>
              <w:rPr>
                <w:rStyle w:val="Strong"/>
                <w:b w:val="0"/>
                <w:bCs w:val="0"/>
              </w:rPr>
            </w:pPr>
            <w:r w:rsidRPr="0036499C">
              <w:t>r = 0.68 (p &lt; 0.01)</w:t>
            </w:r>
          </w:p>
        </w:tc>
        <w:tc>
          <w:tcPr>
            <w:tcW w:w="3006" w:type="dxa"/>
            <w:tcBorders>
              <w:top w:val="single" w:sz="4" w:space="0" w:color="auto"/>
              <w:bottom w:val="single" w:sz="4" w:space="0" w:color="auto"/>
            </w:tcBorders>
            <w:vAlign w:val="center"/>
          </w:tcPr>
          <w:p w14:paraId="05EF4D75" w14:textId="31D24EE4" w:rsidR="00702B90" w:rsidRPr="0036499C" w:rsidRDefault="00702B90" w:rsidP="0036499C">
            <w:pPr>
              <w:pStyle w:val="NormalWeb"/>
              <w:spacing w:line="360" w:lineRule="auto"/>
              <w:jc w:val="both"/>
              <w:rPr>
                <w:rStyle w:val="Strong"/>
                <w:b w:val="0"/>
                <w:bCs w:val="0"/>
              </w:rPr>
            </w:pPr>
            <w:r w:rsidRPr="0036499C">
              <w:t>r = 0.72 (p &lt; 0.01)</w:t>
            </w:r>
          </w:p>
        </w:tc>
      </w:tr>
    </w:tbl>
    <w:p w14:paraId="0ADAB864" w14:textId="073E0A49" w:rsidR="004607C0" w:rsidRPr="0036499C" w:rsidRDefault="004607C0" w:rsidP="0036499C">
      <w:pPr>
        <w:pStyle w:val="NormalWeb"/>
        <w:spacing w:line="360" w:lineRule="auto"/>
        <w:jc w:val="both"/>
      </w:pPr>
      <w:r w:rsidRPr="0036499C">
        <w:rPr>
          <w:rStyle w:val="Strong"/>
        </w:rPr>
        <w:t>Interpretation:</w:t>
      </w:r>
      <w:r w:rsidRPr="0036499C">
        <w:t xml:space="preserve"> The results show a strong positive correlation between e-banking adoption and both ROA and ROE. The p-values are less than 0.01, indicating statistical significance. Therefore, the null hypothesis is rejected, and it is concluded that there is a significant positive relationship between electronic banking and profitability.</w:t>
      </w:r>
      <w:r w:rsidR="00BE0E1B" w:rsidRPr="0036499C">
        <w:t xml:space="preserve"> </w:t>
      </w:r>
    </w:p>
    <w:p w14:paraId="6E45ABEA" w14:textId="2817EABE" w:rsidR="00162E72" w:rsidRPr="0036499C" w:rsidRDefault="00787E16" w:rsidP="0036499C">
      <w:pPr>
        <w:pStyle w:val="Heading3"/>
        <w:spacing w:line="360" w:lineRule="auto"/>
        <w:jc w:val="both"/>
        <w:rPr>
          <w:b w:val="0"/>
          <w:bCs w:val="0"/>
          <w:sz w:val="24"/>
          <w:szCs w:val="24"/>
        </w:rPr>
      </w:pPr>
      <w:r>
        <w:rPr>
          <w:rStyle w:val="Strong"/>
          <w:b/>
          <w:bCs/>
          <w:sz w:val="24"/>
          <w:szCs w:val="24"/>
        </w:rPr>
        <w:t>Research Question iii</w:t>
      </w:r>
      <w:r w:rsidR="00162E72" w:rsidRPr="0036499C">
        <w:rPr>
          <w:rStyle w:val="Strong"/>
          <w:b/>
          <w:bCs/>
          <w:sz w:val="24"/>
          <w:szCs w:val="24"/>
        </w:rPr>
        <w:t>:</w:t>
      </w:r>
      <w:bookmarkStart w:id="4" w:name="_Hlk195179014"/>
      <w:r w:rsidR="00162E72" w:rsidRPr="0036499C">
        <w:rPr>
          <w:rStyle w:val="Strong"/>
          <w:b/>
          <w:bCs/>
          <w:sz w:val="24"/>
          <w:szCs w:val="24"/>
        </w:rPr>
        <w:t xml:space="preserve"> </w:t>
      </w:r>
      <w:r w:rsidR="00162E72" w:rsidRPr="0036499C">
        <w:rPr>
          <w:rStyle w:val="Strong"/>
          <w:sz w:val="24"/>
          <w:szCs w:val="24"/>
        </w:rPr>
        <w:t>What are the challenges faced by Nigerian banks in implementing electronic banking systems?</w:t>
      </w:r>
    </w:p>
    <w:bookmarkEnd w:id="4"/>
    <w:p w14:paraId="01E12713" w14:textId="375373FF" w:rsidR="00162E72" w:rsidRPr="0036499C" w:rsidRDefault="00162E72" w:rsidP="0036499C">
      <w:pPr>
        <w:pStyle w:val="NormalWeb"/>
        <w:spacing w:line="360" w:lineRule="auto"/>
        <w:jc w:val="both"/>
      </w:pPr>
      <w:r w:rsidRPr="0036499C">
        <w:rPr>
          <w:rStyle w:val="Strong"/>
        </w:rPr>
        <w:t>Descriptive Analysis:</w:t>
      </w:r>
      <w:r w:rsidR="00973C0E" w:rsidRPr="0036499C">
        <w:t xml:space="preserve"> </w:t>
      </w:r>
      <w:r w:rsidRPr="0036499C">
        <w:t>Table 4.2</w:t>
      </w:r>
      <w:r w:rsidR="00D52647" w:rsidRPr="0036499C">
        <w:t>.2</w:t>
      </w:r>
      <w:r w:rsidRPr="0036499C">
        <w:t xml:space="preserve"> presents challenges ranked by respondents.</w:t>
      </w:r>
    </w:p>
    <w:tbl>
      <w:tblPr>
        <w:tblStyle w:val="TableGrid"/>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1170"/>
        <w:gridCol w:w="898"/>
        <w:gridCol w:w="1068"/>
        <w:gridCol w:w="1234"/>
        <w:gridCol w:w="1189"/>
        <w:gridCol w:w="877"/>
      </w:tblGrid>
      <w:tr w:rsidR="00D52647" w:rsidRPr="0036499C" w14:paraId="38FC7AE0" w14:textId="77777777" w:rsidTr="00AB2B81">
        <w:tc>
          <w:tcPr>
            <w:tcW w:w="3824" w:type="dxa"/>
            <w:tcBorders>
              <w:bottom w:val="single" w:sz="4" w:space="0" w:color="auto"/>
            </w:tcBorders>
          </w:tcPr>
          <w:p w14:paraId="605D381E" w14:textId="22904A58"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Challenge </w:t>
            </w:r>
          </w:p>
        </w:tc>
        <w:tc>
          <w:tcPr>
            <w:tcW w:w="1170" w:type="dxa"/>
            <w:tcBorders>
              <w:bottom w:val="single" w:sz="4" w:space="0" w:color="auto"/>
            </w:tcBorders>
          </w:tcPr>
          <w:p w14:paraId="733EB501"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Agree </w:t>
            </w:r>
          </w:p>
        </w:tc>
        <w:tc>
          <w:tcPr>
            <w:tcW w:w="898" w:type="dxa"/>
            <w:tcBorders>
              <w:bottom w:val="single" w:sz="4" w:space="0" w:color="auto"/>
            </w:tcBorders>
          </w:tcPr>
          <w:p w14:paraId="47B2ECF6"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Agree </w:t>
            </w:r>
          </w:p>
        </w:tc>
        <w:tc>
          <w:tcPr>
            <w:tcW w:w="1068" w:type="dxa"/>
            <w:tcBorders>
              <w:bottom w:val="single" w:sz="4" w:space="0" w:color="auto"/>
            </w:tcBorders>
          </w:tcPr>
          <w:p w14:paraId="36396E1D"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Neutral </w:t>
            </w:r>
          </w:p>
        </w:tc>
        <w:tc>
          <w:tcPr>
            <w:tcW w:w="1234" w:type="dxa"/>
            <w:tcBorders>
              <w:bottom w:val="single" w:sz="4" w:space="0" w:color="auto"/>
            </w:tcBorders>
          </w:tcPr>
          <w:p w14:paraId="544212B8"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Disagree </w:t>
            </w:r>
          </w:p>
        </w:tc>
        <w:tc>
          <w:tcPr>
            <w:tcW w:w="1189" w:type="dxa"/>
            <w:tcBorders>
              <w:bottom w:val="single" w:sz="4" w:space="0" w:color="auto"/>
            </w:tcBorders>
          </w:tcPr>
          <w:p w14:paraId="05D501ED"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Strongly Disagree  </w:t>
            </w:r>
          </w:p>
        </w:tc>
        <w:tc>
          <w:tcPr>
            <w:tcW w:w="877" w:type="dxa"/>
            <w:tcBorders>
              <w:bottom w:val="single" w:sz="4" w:space="0" w:color="auto"/>
            </w:tcBorders>
          </w:tcPr>
          <w:p w14:paraId="57B795D9" w14:textId="77777777" w:rsidR="00D52647" w:rsidRPr="0036499C" w:rsidRDefault="00D52647" w:rsidP="0036499C">
            <w:pPr>
              <w:spacing w:line="360" w:lineRule="auto"/>
              <w:rPr>
                <w:rFonts w:ascii="Times New Roman" w:hAnsi="Times New Roman"/>
                <w:b/>
                <w:bCs/>
                <w:sz w:val="24"/>
                <w:szCs w:val="20"/>
              </w:rPr>
            </w:pPr>
            <w:r w:rsidRPr="0036499C">
              <w:rPr>
                <w:rFonts w:ascii="Times New Roman" w:hAnsi="Times New Roman"/>
                <w:b/>
                <w:bCs/>
                <w:sz w:val="24"/>
                <w:szCs w:val="20"/>
              </w:rPr>
              <w:t xml:space="preserve">Mean score </w:t>
            </w:r>
          </w:p>
        </w:tc>
      </w:tr>
      <w:tr w:rsidR="003C0565" w:rsidRPr="0036499C" w14:paraId="71DA88BF" w14:textId="77777777" w:rsidTr="00DF7E5A">
        <w:tc>
          <w:tcPr>
            <w:tcW w:w="3824" w:type="dxa"/>
            <w:tcBorders>
              <w:top w:val="single" w:sz="4" w:space="0" w:color="auto"/>
            </w:tcBorders>
            <w:vAlign w:val="center"/>
          </w:tcPr>
          <w:p w14:paraId="4902C36F" w14:textId="56A1D2EA" w:rsidR="003C0565" w:rsidRPr="0036499C" w:rsidRDefault="003C0565" w:rsidP="0036499C">
            <w:pPr>
              <w:spacing w:line="360" w:lineRule="auto"/>
              <w:jc w:val="both"/>
              <w:rPr>
                <w:rFonts w:ascii="Times New Roman" w:hAnsi="Times New Roman"/>
                <w:sz w:val="24"/>
                <w:szCs w:val="20"/>
              </w:rPr>
            </w:pPr>
            <w:proofErr w:type="spellStart"/>
            <w:r w:rsidRPr="0036499C">
              <w:rPr>
                <w:rFonts w:ascii="Times New Roman" w:hAnsi="Times New Roman"/>
                <w:sz w:val="24"/>
                <w:szCs w:val="24"/>
              </w:rPr>
              <w:t>Cybersecurity</w:t>
            </w:r>
            <w:proofErr w:type="spellEnd"/>
            <w:r w:rsidRPr="0036499C">
              <w:rPr>
                <w:rFonts w:ascii="Times New Roman" w:hAnsi="Times New Roman"/>
                <w:sz w:val="24"/>
                <w:szCs w:val="24"/>
              </w:rPr>
              <w:t xml:space="preserve"> risks</w:t>
            </w:r>
          </w:p>
        </w:tc>
        <w:tc>
          <w:tcPr>
            <w:tcW w:w="1170" w:type="dxa"/>
            <w:tcBorders>
              <w:top w:val="single" w:sz="4" w:space="0" w:color="auto"/>
            </w:tcBorders>
            <w:vAlign w:val="center"/>
          </w:tcPr>
          <w:p w14:paraId="0A104DEC" w14:textId="5A41CD68"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52%</w:t>
            </w:r>
          </w:p>
        </w:tc>
        <w:tc>
          <w:tcPr>
            <w:tcW w:w="898" w:type="dxa"/>
            <w:tcBorders>
              <w:top w:val="single" w:sz="4" w:space="0" w:color="auto"/>
            </w:tcBorders>
            <w:vAlign w:val="center"/>
          </w:tcPr>
          <w:p w14:paraId="2E8A0CFC" w14:textId="4DF5EA84"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30%</w:t>
            </w:r>
          </w:p>
        </w:tc>
        <w:tc>
          <w:tcPr>
            <w:tcW w:w="1068" w:type="dxa"/>
            <w:tcBorders>
              <w:top w:val="single" w:sz="4" w:space="0" w:color="auto"/>
            </w:tcBorders>
            <w:vAlign w:val="center"/>
          </w:tcPr>
          <w:p w14:paraId="0120E682" w14:textId="65AA5322"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10%</w:t>
            </w:r>
          </w:p>
        </w:tc>
        <w:tc>
          <w:tcPr>
            <w:tcW w:w="1234" w:type="dxa"/>
            <w:tcBorders>
              <w:top w:val="single" w:sz="4" w:space="0" w:color="auto"/>
            </w:tcBorders>
            <w:vAlign w:val="center"/>
          </w:tcPr>
          <w:p w14:paraId="6637BD3A" w14:textId="1B1F6C1C"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5%</w:t>
            </w:r>
          </w:p>
        </w:tc>
        <w:tc>
          <w:tcPr>
            <w:tcW w:w="1189" w:type="dxa"/>
            <w:tcBorders>
              <w:top w:val="single" w:sz="4" w:space="0" w:color="auto"/>
            </w:tcBorders>
            <w:vAlign w:val="center"/>
          </w:tcPr>
          <w:p w14:paraId="0363362A" w14:textId="08E77E5B"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3%</w:t>
            </w:r>
          </w:p>
        </w:tc>
        <w:tc>
          <w:tcPr>
            <w:tcW w:w="877" w:type="dxa"/>
            <w:tcBorders>
              <w:top w:val="single" w:sz="4" w:space="0" w:color="auto"/>
            </w:tcBorders>
            <w:vAlign w:val="center"/>
          </w:tcPr>
          <w:p w14:paraId="10218AE7" w14:textId="7B3459CE" w:rsidR="003C0565" w:rsidRPr="0036499C" w:rsidRDefault="003C0565" w:rsidP="0036499C">
            <w:pPr>
              <w:spacing w:line="360" w:lineRule="auto"/>
              <w:jc w:val="both"/>
              <w:rPr>
                <w:rFonts w:ascii="Times New Roman" w:hAnsi="Times New Roman"/>
                <w:sz w:val="24"/>
                <w:szCs w:val="20"/>
              </w:rPr>
            </w:pPr>
            <w:r w:rsidRPr="0036499C">
              <w:rPr>
                <w:rFonts w:ascii="Times New Roman" w:hAnsi="Times New Roman"/>
                <w:sz w:val="24"/>
                <w:szCs w:val="24"/>
              </w:rPr>
              <w:t>4.23</w:t>
            </w:r>
          </w:p>
        </w:tc>
      </w:tr>
      <w:tr w:rsidR="003C0565" w:rsidRPr="0036499C" w14:paraId="4D68237B" w14:textId="77777777" w:rsidTr="00DF7E5A">
        <w:tc>
          <w:tcPr>
            <w:tcW w:w="3824" w:type="dxa"/>
            <w:vAlign w:val="center"/>
          </w:tcPr>
          <w:p w14:paraId="67BCF681" w14:textId="46B9345A"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High cost of technology</w:t>
            </w:r>
          </w:p>
        </w:tc>
        <w:tc>
          <w:tcPr>
            <w:tcW w:w="1170" w:type="dxa"/>
            <w:vAlign w:val="center"/>
          </w:tcPr>
          <w:p w14:paraId="57499B16" w14:textId="15AA82C2"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45%</w:t>
            </w:r>
          </w:p>
        </w:tc>
        <w:tc>
          <w:tcPr>
            <w:tcW w:w="898" w:type="dxa"/>
            <w:vAlign w:val="center"/>
          </w:tcPr>
          <w:p w14:paraId="3DCF8E3B" w14:textId="29A55EB1"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34%</w:t>
            </w:r>
          </w:p>
        </w:tc>
        <w:tc>
          <w:tcPr>
            <w:tcW w:w="1068" w:type="dxa"/>
            <w:vAlign w:val="center"/>
          </w:tcPr>
          <w:p w14:paraId="5E905535" w14:textId="41EE6015"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12%</w:t>
            </w:r>
          </w:p>
        </w:tc>
        <w:tc>
          <w:tcPr>
            <w:tcW w:w="1234" w:type="dxa"/>
            <w:vAlign w:val="center"/>
          </w:tcPr>
          <w:p w14:paraId="6221C20C" w14:textId="317E4882"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6%</w:t>
            </w:r>
          </w:p>
        </w:tc>
        <w:tc>
          <w:tcPr>
            <w:tcW w:w="1189" w:type="dxa"/>
            <w:vAlign w:val="center"/>
          </w:tcPr>
          <w:p w14:paraId="441E2080" w14:textId="0F1FE4DB"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w:t>
            </w:r>
          </w:p>
        </w:tc>
        <w:tc>
          <w:tcPr>
            <w:tcW w:w="877" w:type="dxa"/>
            <w:vAlign w:val="center"/>
          </w:tcPr>
          <w:p w14:paraId="52D195AE" w14:textId="458E1950"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4.12</w:t>
            </w:r>
          </w:p>
        </w:tc>
      </w:tr>
      <w:tr w:rsidR="003C0565" w:rsidRPr="0036499C" w14:paraId="15A44CEF" w14:textId="77777777" w:rsidTr="00DF7E5A">
        <w:tc>
          <w:tcPr>
            <w:tcW w:w="3824" w:type="dxa"/>
            <w:vAlign w:val="center"/>
          </w:tcPr>
          <w:p w14:paraId="2F25F569" w14:textId="6CFC37A7"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Inadequate IT infrastructure</w:t>
            </w:r>
          </w:p>
        </w:tc>
        <w:tc>
          <w:tcPr>
            <w:tcW w:w="1170" w:type="dxa"/>
            <w:vAlign w:val="center"/>
          </w:tcPr>
          <w:p w14:paraId="5E447ACF" w14:textId="128F619F"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43%</w:t>
            </w:r>
          </w:p>
        </w:tc>
        <w:tc>
          <w:tcPr>
            <w:tcW w:w="898" w:type="dxa"/>
            <w:vAlign w:val="center"/>
          </w:tcPr>
          <w:p w14:paraId="042843D9" w14:textId="3B8C685F"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37%</w:t>
            </w:r>
          </w:p>
        </w:tc>
        <w:tc>
          <w:tcPr>
            <w:tcW w:w="1068" w:type="dxa"/>
            <w:vAlign w:val="center"/>
          </w:tcPr>
          <w:p w14:paraId="17BF9DD9" w14:textId="432F45E4"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10%</w:t>
            </w:r>
          </w:p>
        </w:tc>
        <w:tc>
          <w:tcPr>
            <w:tcW w:w="1234" w:type="dxa"/>
            <w:vAlign w:val="center"/>
          </w:tcPr>
          <w:p w14:paraId="2D174249" w14:textId="16799774"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7%</w:t>
            </w:r>
          </w:p>
        </w:tc>
        <w:tc>
          <w:tcPr>
            <w:tcW w:w="1189" w:type="dxa"/>
            <w:vAlign w:val="center"/>
          </w:tcPr>
          <w:p w14:paraId="7056A3B0" w14:textId="7E4DF8A3"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w:t>
            </w:r>
          </w:p>
        </w:tc>
        <w:tc>
          <w:tcPr>
            <w:tcW w:w="877" w:type="dxa"/>
            <w:vAlign w:val="center"/>
          </w:tcPr>
          <w:p w14:paraId="46D2877B" w14:textId="50D45982"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4.10</w:t>
            </w:r>
          </w:p>
        </w:tc>
      </w:tr>
      <w:tr w:rsidR="003C0565" w:rsidRPr="0036499C" w14:paraId="14863D5D" w14:textId="77777777" w:rsidTr="00DF7E5A">
        <w:tc>
          <w:tcPr>
            <w:tcW w:w="3824" w:type="dxa"/>
            <w:vAlign w:val="center"/>
          </w:tcPr>
          <w:p w14:paraId="5B2818BB" w14:textId="69F25772" w:rsidR="003C0565" w:rsidRPr="0036499C" w:rsidRDefault="003C0565" w:rsidP="0036499C">
            <w:pPr>
              <w:spacing w:line="360" w:lineRule="auto"/>
              <w:rPr>
                <w:rStyle w:val="Strong"/>
                <w:rFonts w:ascii="Times New Roman" w:hAnsi="Times New Roman"/>
                <w:b w:val="0"/>
                <w:bCs w:val="0"/>
                <w:sz w:val="24"/>
                <w:szCs w:val="24"/>
              </w:rPr>
            </w:pPr>
            <w:r w:rsidRPr="0036499C">
              <w:rPr>
                <w:rFonts w:ascii="Times New Roman" w:hAnsi="Times New Roman"/>
                <w:sz w:val="24"/>
                <w:szCs w:val="24"/>
              </w:rPr>
              <w:t>Poor customer digital literacy</w:t>
            </w:r>
          </w:p>
        </w:tc>
        <w:tc>
          <w:tcPr>
            <w:tcW w:w="1170" w:type="dxa"/>
            <w:vAlign w:val="center"/>
          </w:tcPr>
          <w:p w14:paraId="2C49A8B5" w14:textId="31895355"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38%</w:t>
            </w:r>
          </w:p>
        </w:tc>
        <w:tc>
          <w:tcPr>
            <w:tcW w:w="898" w:type="dxa"/>
            <w:vAlign w:val="center"/>
          </w:tcPr>
          <w:p w14:paraId="20D9FB60" w14:textId="7B35349F"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40%</w:t>
            </w:r>
          </w:p>
        </w:tc>
        <w:tc>
          <w:tcPr>
            <w:tcW w:w="1068" w:type="dxa"/>
            <w:vAlign w:val="center"/>
          </w:tcPr>
          <w:p w14:paraId="658D609F" w14:textId="48D72FC2"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12%</w:t>
            </w:r>
          </w:p>
        </w:tc>
        <w:tc>
          <w:tcPr>
            <w:tcW w:w="1234" w:type="dxa"/>
            <w:vAlign w:val="center"/>
          </w:tcPr>
          <w:p w14:paraId="7BC0B04A" w14:textId="4FC0D217"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6%</w:t>
            </w:r>
          </w:p>
        </w:tc>
        <w:tc>
          <w:tcPr>
            <w:tcW w:w="1189" w:type="dxa"/>
            <w:vAlign w:val="center"/>
          </w:tcPr>
          <w:p w14:paraId="2A3802BE" w14:textId="060C9E6F"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w:t>
            </w:r>
          </w:p>
        </w:tc>
        <w:tc>
          <w:tcPr>
            <w:tcW w:w="877" w:type="dxa"/>
            <w:vAlign w:val="center"/>
          </w:tcPr>
          <w:p w14:paraId="41CDF03D" w14:textId="689E4008"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4.02</w:t>
            </w:r>
          </w:p>
        </w:tc>
      </w:tr>
      <w:tr w:rsidR="003C0565" w:rsidRPr="0036499C" w14:paraId="0F78ECB1" w14:textId="77777777" w:rsidTr="00DF7E5A">
        <w:tc>
          <w:tcPr>
            <w:tcW w:w="3824" w:type="dxa"/>
            <w:tcBorders>
              <w:bottom w:val="single" w:sz="4" w:space="0" w:color="auto"/>
            </w:tcBorders>
            <w:vAlign w:val="center"/>
          </w:tcPr>
          <w:p w14:paraId="75FA2FE1" w14:textId="1111AEBF" w:rsidR="003C0565" w:rsidRPr="0036499C" w:rsidRDefault="003C0565" w:rsidP="0036499C">
            <w:pPr>
              <w:spacing w:line="360" w:lineRule="auto"/>
              <w:rPr>
                <w:rFonts w:ascii="Times New Roman" w:hAnsi="Times New Roman"/>
                <w:sz w:val="24"/>
                <w:szCs w:val="24"/>
              </w:rPr>
            </w:pPr>
            <w:r w:rsidRPr="0036499C">
              <w:rPr>
                <w:rFonts w:ascii="Times New Roman" w:hAnsi="Times New Roman"/>
                <w:sz w:val="24"/>
                <w:szCs w:val="24"/>
              </w:rPr>
              <w:t>Network failures and downtimes</w:t>
            </w:r>
          </w:p>
        </w:tc>
        <w:tc>
          <w:tcPr>
            <w:tcW w:w="1170" w:type="dxa"/>
            <w:tcBorders>
              <w:bottom w:val="single" w:sz="4" w:space="0" w:color="auto"/>
            </w:tcBorders>
            <w:vAlign w:val="center"/>
          </w:tcPr>
          <w:p w14:paraId="1A0BCAF1" w14:textId="7C4EA2BE"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50%</w:t>
            </w:r>
          </w:p>
        </w:tc>
        <w:tc>
          <w:tcPr>
            <w:tcW w:w="898" w:type="dxa"/>
            <w:tcBorders>
              <w:bottom w:val="single" w:sz="4" w:space="0" w:color="auto"/>
            </w:tcBorders>
            <w:vAlign w:val="center"/>
          </w:tcPr>
          <w:p w14:paraId="5175514C" w14:textId="4330BFC2"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33%</w:t>
            </w:r>
          </w:p>
        </w:tc>
        <w:tc>
          <w:tcPr>
            <w:tcW w:w="1068" w:type="dxa"/>
            <w:tcBorders>
              <w:bottom w:val="single" w:sz="4" w:space="0" w:color="auto"/>
            </w:tcBorders>
            <w:vAlign w:val="center"/>
          </w:tcPr>
          <w:p w14:paraId="1CBCB0F8" w14:textId="2D26B5F5"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8%</w:t>
            </w:r>
          </w:p>
        </w:tc>
        <w:tc>
          <w:tcPr>
            <w:tcW w:w="1234" w:type="dxa"/>
            <w:tcBorders>
              <w:bottom w:val="single" w:sz="4" w:space="0" w:color="auto"/>
            </w:tcBorders>
            <w:vAlign w:val="center"/>
          </w:tcPr>
          <w:p w14:paraId="0DDDE434" w14:textId="411F433B"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6%</w:t>
            </w:r>
          </w:p>
        </w:tc>
        <w:tc>
          <w:tcPr>
            <w:tcW w:w="1189" w:type="dxa"/>
            <w:tcBorders>
              <w:bottom w:val="single" w:sz="4" w:space="0" w:color="auto"/>
            </w:tcBorders>
            <w:vAlign w:val="center"/>
          </w:tcPr>
          <w:p w14:paraId="148844A8" w14:textId="6763165B"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3%</w:t>
            </w:r>
          </w:p>
        </w:tc>
        <w:tc>
          <w:tcPr>
            <w:tcW w:w="877" w:type="dxa"/>
            <w:tcBorders>
              <w:bottom w:val="single" w:sz="4" w:space="0" w:color="auto"/>
            </w:tcBorders>
            <w:vAlign w:val="center"/>
          </w:tcPr>
          <w:p w14:paraId="4ABEA97D" w14:textId="1A0B6254" w:rsidR="003C0565" w:rsidRPr="0036499C" w:rsidRDefault="003C0565" w:rsidP="0036499C">
            <w:pPr>
              <w:spacing w:line="360" w:lineRule="auto"/>
              <w:rPr>
                <w:rFonts w:ascii="Times New Roman" w:hAnsi="Times New Roman"/>
                <w:sz w:val="24"/>
                <w:szCs w:val="20"/>
              </w:rPr>
            </w:pPr>
            <w:r w:rsidRPr="0036499C">
              <w:rPr>
                <w:rFonts w:ascii="Times New Roman" w:hAnsi="Times New Roman"/>
                <w:sz w:val="24"/>
                <w:szCs w:val="24"/>
              </w:rPr>
              <w:t>4.21</w:t>
            </w:r>
          </w:p>
        </w:tc>
      </w:tr>
    </w:tbl>
    <w:p w14:paraId="2083958A" w14:textId="4B5F5A58" w:rsidR="00B37727" w:rsidRPr="0036499C" w:rsidRDefault="00B37727" w:rsidP="0036499C">
      <w:pPr>
        <w:pStyle w:val="NormalWeb"/>
        <w:spacing w:line="360" w:lineRule="auto"/>
        <w:jc w:val="both"/>
      </w:pPr>
      <w:r w:rsidRPr="0036499C">
        <w:rPr>
          <w:rStyle w:val="Strong"/>
        </w:rPr>
        <w:lastRenderedPageBreak/>
        <w:t xml:space="preserve">Interpretation: </w:t>
      </w:r>
      <w:r w:rsidRPr="0036499C">
        <w:t xml:space="preserve">The highest-rated challenges include </w:t>
      </w:r>
      <w:proofErr w:type="spellStart"/>
      <w:r w:rsidRPr="0036499C">
        <w:t>cybersecurity</w:t>
      </w:r>
      <w:proofErr w:type="spellEnd"/>
      <w:r w:rsidRPr="0036499C">
        <w:t xml:space="preserve"> threats and network failures. These issues negatively </w:t>
      </w:r>
      <w:r w:rsidR="002D2D4A" w:rsidRPr="0036499C">
        <w:t>affect</w:t>
      </w:r>
      <w:r w:rsidRPr="0036499C">
        <w:t xml:space="preserve"> the profitability potential of e-banking despite high adoption levels.</w:t>
      </w:r>
    </w:p>
    <w:p w14:paraId="46E1D84B" w14:textId="77777777" w:rsidR="008E3903" w:rsidRPr="0036499C" w:rsidRDefault="008E3903" w:rsidP="0036499C">
      <w:pPr>
        <w:pStyle w:val="Heading3"/>
        <w:spacing w:line="360" w:lineRule="auto"/>
        <w:jc w:val="both"/>
        <w:rPr>
          <w:sz w:val="24"/>
          <w:szCs w:val="24"/>
        </w:rPr>
      </w:pPr>
      <w:r w:rsidRPr="0036499C">
        <w:rPr>
          <w:rStyle w:val="Strong"/>
          <w:b/>
          <w:bCs/>
          <w:sz w:val="24"/>
          <w:szCs w:val="24"/>
        </w:rPr>
        <w:t xml:space="preserve">4.3 </w:t>
      </w:r>
      <w:r w:rsidRPr="0036499C">
        <w:rPr>
          <w:rStyle w:val="Strong"/>
          <w:b/>
          <w:bCs/>
          <w:sz w:val="24"/>
          <w:szCs w:val="24"/>
        </w:rPr>
        <w:tab/>
        <w:t>Interpretation of Data</w:t>
      </w:r>
    </w:p>
    <w:p w14:paraId="61339215" w14:textId="77777777" w:rsidR="008E3903" w:rsidRPr="0036499C" w:rsidRDefault="008E3903" w:rsidP="0036499C">
      <w:pPr>
        <w:pStyle w:val="NormalWeb"/>
        <w:spacing w:line="360" w:lineRule="auto"/>
        <w:ind w:left="720" w:hanging="720"/>
        <w:jc w:val="both"/>
      </w:pPr>
      <w:proofErr w:type="spellStart"/>
      <w:r w:rsidRPr="0036499C">
        <w:rPr>
          <w:rStyle w:val="Strong"/>
        </w:rPr>
        <w:t>i</w:t>
      </w:r>
      <w:proofErr w:type="spellEnd"/>
      <w:r w:rsidRPr="0036499C">
        <w:rPr>
          <w:rStyle w:val="Strong"/>
        </w:rPr>
        <w:t xml:space="preserve">. </w:t>
      </w:r>
      <w:r w:rsidRPr="0036499C">
        <w:rPr>
          <w:rStyle w:val="Strong"/>
        </w:rPr>
        <w:tab/>
        <w:t>High Adoption of E-Banking:</w:t>
      </w:r>
      <w:r w:rsidRPr="0036499C">
        <w:t xml:space="preserve"> The data collected indicates that the majority of Nigerian deposit money banks have embraced electronic banking solutions, including mobile banking, internet banking, ATMs, POS terminals, and electronic fund transfers. These services are now central to their operations. The widespread adoption is largely driven by the need to remain competitive, comply with regulatory directives, and meet evolving customer preferences for convenience and speed. E-banking is no longer seen as an optional feature but as an essential component of modern banking operations.</w:t>
      </w:r>
    </w:p>
    <w:p w14:paraId="12780B7E" w14:textId="77777777" w:rsidR="008E3903" w:rsidRPr="0036499C" w:rsidRDefault="008E3903" w:rsidP="0036499C">
      <w:pPr>
        <w:pStyle w:val="NormalWeb"/>
        <w:spacing w:line="360" w:lineRule="auto"/>
        <w:ind w:left="720" w:hanging="720"/>
        <w:jc w:val="both"/>
      </w:pPr>
      <w:r w:rsidRPr="0036499C">
        <w:rPr>
          <w:rStyle w:val="Strong"/>
        </w:rPr>
        <w:t xml:space="preserve">ii. </w:t>
      </w:r>
      <w:r w:rsidRPr="0036499C">
        <w:rPr>
          <w:rStyle w:val="Strong"/>
        </w:rPr>
        <w:tab/>
        <w:t>Positive Impact on Profitability:</w:t>
      </w:r>
      <w:r w:rsidRPr="0036499C">
        <w:t xml:space="preserve"> The analysis shows a strong positive correlation between the level of e-banking adoption and profitability metrics such as Return on Assets (ROA) and Return on Equity (ROE). Banks that have heavily invested in electronic channels reported higher financial returns, as these channels allow for cost savings on physical infrastructure and personnel while increasing revenue through service fees and increased customer base.</w:t>
      </w:r>
    </w:p>
    <w:p w14:paraId="225DAEC7" w14:textId="77777777" w:rsidR="008E3903" w:rsidRPr="0036499C" w:rsidRDefault="008E3903" w:rsidP="0036499C">
      <w:pPr>
        <w:pStyle w:val="NormalWeb"/>
        <w:spacing w:line="360" w:lineRule="auto"/>
        <w:ind w:left="720" w:hanging="720"/>
        <w:jc w:val="both"/>
      </w:pPr>
      <w:r w:rsidRPr="0036499C">
        <w:rPr>
          <w:rStyle w:val="Strong"/>
        </w:rPr>
        <w:t>iii.</w:t>
      </w:r>
      <w:r w:rsidRPr="0036499C">
        <w:rPr>
          <w:rStyle w:val="Strong"/>
        </w:rPr>
        <w:tab/>
        <w:t xml:space="preserve"> Improved Operational Efficiency:</w:t>
      </w:r>
      <w:r w:rsidRPr="0036499C">
        <w:t xml:space="preserve"> Electronic banking significantly enhances operational efficiency by automating many routine banking processes. Transactions that previously required manual input or in-branch visits are now completed in seconds via mobile apps or internet banking platforms. This reduction in manual work lowers administrative costs, decreases human error, and improves the turnaround time for banking operations, all of which contribute to better financial performance.</w:t>
      </w:r>
    </w:p>
    <w:p w14:paraId="7F06BF23" w14:textId="77777777" w:rsidR="008E3903" w:rsidRPr="0036499C" w:rsidRDefault="008E3903" w:rsidP="0036499C">
      <w:pPr>
        <w:pStyle w:val="NormalWeb"/>
        <w:spacing w:line="360" w:lineRule="auto"/>
        <w:ind w:left="720" w:hanging="720"/>
        <w:jc w:val="both"/>
      </w:pPr>
      <w:r w:rsidRPr="0036499C">
        <w:rPr>
          <w:rStyle w:val="Strong"/>
        </w:rPr>
        <w:t>iv.</w:t>
      </w:r>
      <w:r w:rsidRPr="0036499C">
        <w:rPr>
          <w:rStyle w:val="Strong"/>
        </w:rPr>
        <w:tab/>
        <w:t>Increased Customer Engagement:</w:t>
      </w:r>
      <w:r w:rsidRPr="0036499C">
        <w:t xml:space="preserve"> One of the most notable outcomes of e-banking adoption is the increase in customer engagement. Digital platforms offer 24/7 access to banking services, enabling customers to manage their accounts, transfer funds, and pay </w:t>
      </w:r>
      <w:r w:rsidRPr="0036499C">
        <w:lastRenderedPageBreak/>
        <w:t>bills at their convenience. This accessibility boosts customer satisfaction and retention, as users perceive these services to be more responsive and user-friendly compared to traditional banking.</w:t>
      </w:r>
    </w:p>
    <w:p w14:paraId="40DFA06B" w14:textId="77777777" w:rsidR="008E3903" w:rsidRPr="0036499C" w:rsidRDefault="008E3903" w:rsidP="0036499C">
      <w:pPr>
        <w:pStyle w:val="NormalWeb"/>
        <w:spacing w:line="360" w:lineRule="auto"/>
        <w:ind w:left="720" w:hanging="720"/>
        <w:jc w:val="both"/>
      </w:pPr>
      <w:r w:rsidRPr="0036499C">
        <w:rPr>
          <w:rStyle w:val="Strong"/>
        </w:rPr>
        <w:t>v.</w:t>
      </w:r>
      <w:r w:rsidRPr="0036499C">
        <w:rPr>
          <w:rStyle w:val="Strong"/>
        </w:rPr>
        <w:tab/>
        <w:t>Challenges with Infrastructure:</w:t>
      </w:r>
      <w:r w:rsidRPr="0036499C">
        <w:t xml:space="preserve"> Despite the advantages, banks still face significant infrastructure challenges. Inconsistent power supply, unreliable internet connections, and limited ICT infrastructure especially in rural areas pose major hurdles to smooth e-banking operations. These limitations can lead to service interruptions, customer frustration, and ultimately, a negative impact on the bank’s reputation and bottom line.</w:t>
      </w:r>
    </w:p>
    <w:p w14:paraId="5E1A08B4" w14:textId="77777777" w:rsidR="008E3903" w:rsidRPr="0036499C" w:rsidRDefault="008E3903" w:rsidP="0036499C">
      <w:pPr>
        <w:pStyle w:val="NormalWeb"/>
        <w:spacing w:line="360" w:lineRule="auto"/>
        <w:ind w:left="720" w:hanging="720"/>
        <w:jc w:val="both"/>
      </w:pPr>
      <w:proofErr w:type="gramStart"/>
      <w:r w:rsidRPr="0036499C">
        <w:rPr>
          <w:rStyle w:val="Strong"/>
        </w:rPr>
        <w:t>vi</w:t>
      </w:r>
      <w:proofErr w:type="gramEnd"/>
      <w:r w:rsidRPr="0036499C">
        <w:rPr>
          <w:rStyle w:val="Strong"/>
        </w:rPr>
        <w:t>.</w:t>
      </w:r>
      <w:r w:rsidRPr="0036499C">
        <w:rPr>
          <w:rStyle w:val="Strong"/>
        </w:rPr>
        <w:tab/>
      </w:r>
      <w:proofErr w:type="spellStart"/>
      <w:r w:rsidRPr="0036499C">
        <w:rPr>
          <w:rStyle w:val="Strong"/>
        </w:rPr>
        <w:t>Cybersecurity</w:t>
      </w:r>
      <w:proofErr w:type="spellEnd"/>
      <w:r w:rsidRPr="0036499C">
        <w:rPr>
          <w:rStyle w:val="Strong"/>
        </w:rPr>
        <w:t xml:space="preserve"> Risks: </w:t>
      </w:r>
      <w:r w:rsidRPr="0036499C">
        <w:t xml:space="preserve">With the rise in e-banking, </w:t>
      </w:r>
      <w:proofErr w:type="spellStart"/>
      <w:r w:rsidRPr="0036499C">
        <w:t>cybersecurity</w:t>
      </w:r>
      <w:proofErr w:type="spellEnd"/>
      <w:r w:rsidRPr="0036499C">
        <w:t xml:space="preserve"> threats have also increased. The data reveals concerns among bank staff and customers about the growing prevalence of cyber fraud, identity theft, phishing, and data breaches. These risks not only endanger customers' financial assets but also impose substantial costs on banks in terms of fraud recovery, compliance with data protection laws, and investment in </w:t>
      </w:r>
      <w:proofErr w:type="spellStart"/>
      <w:r w:rsidRPr="0036499C">
        <w:t>cybersecurity</w:t>
      </w:r>
      <w:proofErr w:type="spellEnd"/>
      <w:r w:rsidRPr="0036499C">
        <w:t xml:space="preserve"> infrastructure.</w:t>
      </w:r>
    </w:p>
    <w:p w14:paraId="27CCC772" w14:textId="77777777" w:rsidR="008E3903" w:rsidRPr="0036499C" w:rsidRDefault="008E3903" w:rsidP="0036499C">
      <w:pPr>
        <w:pStyle w:val="NormalWeb"/>
        <w:spacing w:line="360" w:lineRule="auto"/>
        <w:ind w:left="720" w:hanging="720"/>
        <w:jc w:val="both"/>
      </w:pPr>
      <w:r w:rsidRPr="0036499C">
        <w:rPr>
          <w:rStyle w:val="Strong"/>
        </w:rPr>
        <w:t>vii.</w:t>
      </w:r>
      <w:r w:rsidRPr="0036499C">
        <w:rPr>
          <w:rStyle w:val="Strong"/>
        </w:rPr>
        <w:tab/>
        <w:t>Regulatory Influence:</w:t>
      </w:r>
      <w:r w:rsidRPr="0036499C">
        <w:t xml:space="preserve"> The Central Bank of Nigeria’s policies—particularly the cashless policy and initiatives to promote financial inclusion—have had a notable influence on the growth and regulation of e-banking. These policies have encouraged innovation, standardized operations, and provided a regulatory framework for digital transactions. However, the regulatory environment also demands strict compliance, which can increase the cost of implementation for banks.</w:t>
      </w:r>
    </w:p>
    <w:p w14:paraId="760C2306" w14:textId="77777777" w:rsidR="008E3903" w:rsidRPr="0036499C" w:rsidRDefault="008E3903" w:rsidP="0036499C">
      <w:pPr>
        <w:spacing w:line="360" w:lineRule="auto"/>
        <w:jc w:val="both"/>
        <w:rPr>
          <w:sz w:val="24"/>
          <w:szCs w:val="24"/>
        </w:rPr>
      </w:pPr>
    </w:p>
    <w:p w14:paraId="0F730A8B" w14:textId="43170803" w:rsidR="00DF7E5A" w:rsidRPr="0036499C" w:rsidRDefault="00DF7E5A" w:rsidP="0036499C">
      <w:pPr>
        <w:pStyle w:val="NormalWeb"/>
        <w:spacing w:line="360" w:lineRule="auto"/>
        <w:jc w:val="both"/>
        <w:rPr>
          <w:b/>
          <w:bCs/>
        </w:rPr>
      </w:pPr>
    </w:p>
    <w:p w14:paraId="6D472F61" w14:textId="77777777" w:rsidR="00321175" w:rsidRDefault="00321175" w:rsidP="0036499C">
      <w:pPr>
        <w:pStyle w:val="NormalWeb"/>
        <w:spacing w:line="360" w:lineRule="auto"/>
        <w:jc w:val="center"/>
        <w:rPr>
          <w:b/>
          <w:bCs/>
        </w:rPr>
      </w:pPr>
    </w:p>
    <w:p w14:paraId="1BFCF9FB" w14:textId="43EB50A3" w:rsidR="008E3903" w:rsidRPr="0036499C" w:rsidRDefault="008E3903" w:rsidP="0036499C">
      <w:pPr>
        <w:pStyle w:val="NormalWeb"/>
        <w:spacing w:line="360" w:lineRule="auto"/>
        <w:jc w:val="center"/>
        <w:rPr>
          <w:b/>
          <w:bCs/>
        </w:rPr>
      </w:pPr>
      <w:r w:rsidRPr="0036499C">
        <w:rPr>
          <w:b/>
          <w:bCs/>
        </w:rPr>
        <w:lastRenderedPageBreak/>
        <w:t>CHAPTER FIVE</w:t>
      </w:r>
    </w:p>
    <w:p w14:paraId="598EE708" w14:textId="77777777" w:rsidR="00785E2F" w:rsidRPr="0036499C" w:rsidRDefault="00785E2F"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5.0</w:t>
      </w:r>
      <w:r w:rsidRPr="0036499C">
        <w:rPr>
          <w:rFonts w:ascii="Times New Roman" w:eastAsia="Times New Roman" w:hAnsi="Times New Roman" w:cs="Times New Roman"/>
          <w:b/>
          <w:bCs/>
          <w:sz w:val="24"/>
          <w:szCs w:val="24"/>
        </w:rPr>
        <w:tab/>
        <w:t>SUMMARY, CONCLUSION AND RECOMMENDATIONS</w:t>
      </w:r>
    </w:p>
    <w:p w14:paraId="5A41F26D" w14:textId="77777777" w:rsidR="00785E2F" w:rsidRPr="0036499C" w:rsidRDefault="00785E2F"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 xml:space="preserve">5.1 </w:t>
      </w:r>
      <w:r w:rsidRPr="0036499C">
        <w:rPr>
          <w:rFonts w:ascii="Times New Roman" w:eastAsia="Times New Roman" w:hAnsi="Times New Roman" w:cs="Times New Roman"/>
          <w:b/>
          <w:bCs/>
          <w:sz w:val="24"/>
          <w:szCs w:val="24"/>
        </w:rPr>
        <w:tab/>
        <w:t>Summary of Findings</w:t>
      </w:r>
    </w:p>
    <w:p w14:paraId="2EFE153E" w14:textId="77777777" w:rsidR="00785E2F" w:rsidRPr="0036499C" w:rsidRDefault="00785E2F"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This study investigated the effect of electronic banking on the profitability of Nigerian deposit money banks. Based on the data collected and analyzed, the following key findings emerged:</w:t>
      </w:r>
    </w:p>
    <w:p w14:paraId="6481B69A" w14:textId="77777777" w:rsidR="00785E2F" w:rsidRPr="0036499C" w:rsidRDefault="00785E2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t>Adoption of E-Banking Platforms</w:t>
      </w:r>
      <w:r w:rsidRPr="0036499C">
        <w:rPr>
          <w:rFonts w:ascii="Times New Roman" w:eastAsia="Times New Roman" w:hAnsi="Times New Roman" w:cs="Times New Roman"/>
          <w:sz w:val="24"/>
          <w:szCs w:val="24"/>
        </w:rPr>
        <w:t>: Nigerian banks have widely adopted various e-banking platforms such as mobile banking, internet banking, ATM services, POS, and electronic fund transfers (EFT). These platforms have enhanced operational efficiency and improved customer service delivery.</w:t>
      </w:r>
    </w:p>
    <w:p w14:paraId="5F470BEF" w14:textId="77777777" w:rsidR="00785E2F" w:rsidRPr="0036499C" w:rsidRDefault="00785E2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t>Positive Impact on Profitability</w:t>
      </w:r>
      <w:r w:rsidRPr="0036499C">
        <w:rPr>
          <w:rFonts w:ascii="Times New Roman" w:eastAsia="Times New Roman" w:hAnsi="Times New Roman" w:cs="Times New Roman"/>
          <w:sz w:val="24"/>
          <w:szCs w:val="24"/>
        </w:rPr>
        <w:t>: There is a statistically significant positive relationship between e-banking adoption and profitability indicators such as Return on Assets (ROA) and Return on Equity (ROE). Banks that have heavily invested in digital infrastructure and services have experienced a rise in financial performance.</w:t>
      </w:r>
    </w:p>
    <w:p w14:paraId="43A1AF6F" w14:textId="77777777" w:rsidR="00785E2F" w:rsidRPr="0036499C" w:rsidRDefault="00785E2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t>Reduction in Operational Costs</w:t>
      </w:r>
      <w:r w:rsidRPr="0036499C">
        <w:rPr>
          <w:rFonts w:ascii="Times New Roman" w:eastAsia="Times New Roman" w:hAnsi="Times New Roman" w:cs="Times New Roman"/>
          <w:sz w:val="24"/>
          <w:szCs w:val="24"/>
        </w:rPr>
        <w:t>: E-banking has led to the reduction of operational costs by minimizing the need for physical branches and manual processing. This has translated to better cost-to-income ratios in most cases.</w:t>
      </w:r>
    </w:p>
    <w:p w14:paraId="2CD40679" w14:textId="77777777" w:rsidR="00785E2F" w:rsidRPr="0036499C" w:rsidRDefault="00785E2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iv.</w:t>
      </w:r>
      <w:r w:rsidRPr="0036499C">
        <w:rPr>
          <w:rFonts w:ascii="Times New Roman" w:eastAsia="Times New Roman" w:hAnsi="Times New Roman" w:cs="Times New Roman"/>
          <w:b/>
          <w:bCs/>
          <w:sz w:val="24"/>
          <w:szCs w:val="24"/>
        </w:rPr>
        <w:tab/>
        <w:t>Customer Reach and Retention</w:t>
      </w:r>
      <w:r w:rsidRPr="0036499C">
        <w:rPr>
          <w:rFonts w:ascii="Times New Roman" w:eastAsia="Times New Roman" w:hAnsi="Times New Roman" w:cs="Times New Roman"/>
          <w:sz w:val="24"/>
          <w:szCs w:val="24"/>
        </w:rPr>
        <w:t>: The availability of 24/7 banking services through electronic platforms has increased customer satisfaction and retention, which further contributes to the revenue base of the banks.</w:t>
      </w:r>
    </w:p>
    <w:p w14:paraId="5D091EEE" w14:textId="77777777" w:rsidR="00785E2F" w:rsidRPr="0036499C" w:rsidRDefault="00785E2F"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v.</w:t>
      </w:r>
      <w:r w:rsidRPr="0036499C">
        <w:rPr>
          <w:rFonts w:ascii="Times New Roman" w:eastAsia="Times New Roman" w:hAnsi="Times New Roman" w:cs="Times New Roman"/>
          <w:b/>
          <w:bCs/>
          <w:sz w:val="24"/>
          <w:szCs w:val="24"/>
        </w:rPr>
        <w:tab/>
        <w:t>Challenges</w:t>
      </w:r>
      <w:r w:rsidRPr="0036499C">
        <w:rPr>
          <w:rFonts w:ascii="Times New Roman" w:eastAsia="Times New Roman" w:hAnsi="Times New Roman" w:cs="Times New Roman"/>
          <w:sz w:val="24"/>
          <w:szCs w:val="24"/>
        </w:rPr>
        <w:t>: Despite the advantages, banks face challenges such as high technology implementation costs, cyber-security risks, inconsistent internet connectivity, and customer distrust in digital systems, especially in rural areas.</w:t>
      </w:r>
    </w:p>
    <w:p w14:paraId="54200110" w14:textId="77777777" w:rsidR="00057A5D" w:rsidRPr="0036499C" w:rsidRDefault="00785E2F" w:rsidP="0036499C">
      <w:pPr>
        <w:pStyle w:val="NormalWeb"/>
        <w:spacing w:line="360" w:lineRule="auto"/>
        <w:jc w:val="both"/>
        <w:rPr>
          <w:rStyle w:val="Strong"/>
        </w:rPr>
      </w:pPr>
      <w:r w:rsidRPr="0036499C">
        <w:rPr>
          <w:rStyle w:val="Strong"/>
        </w:rPr>
        <w:lastRenderedPageBreak/>
        <w:t>5.2</w:t>
      </w:r>
      <w:r w:rsidRPr="0036499C">
        <w:rPr>
          <w:rStyle w:val="Strong"/>
        </w:rPr>
        <w:tab/>
        <w:t>Conclusion</w:t>
      </w:r>
    </w:p>
    <w:p w14:paraId="2476689E" w14:textId="453B1D9A"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The findings of this study conclusively demonstrate that electronic banking plays a vital and positive role in enhancing the profitability of Nigerian deposit money banks. The adoption and integration of various digital banking platforms such as mobile banking applications, internet banking portals, automated teller machines (ATMs), and point-of-sale (POS) terminals have significantly transformed the operational framework of banks, leading to greater efficiency, reduced transaction costs, and broader customer reach.</w:t>
      </w:r>
    </w:p>
    <w:p w14:paraId="6D983C0E" w14:textId="77777777"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Electronic banking has enabled banks to deliver real-time, customer-centric services that are accessible around the clock, which has helped to improve customer satisfaction and retention. This 24/7 availability of banking services has not only led to increased patronage but has also allowed banks to generate more income from non-interest revenue streams such as service fees and transaction charges, contributing to stronger financial performance indicators like Return on Assets (ROA) and Return on Equity (ROE).</w:t>
      </w:r>
    </w:p>
    <w:p w14:paraId="0444C9F2" w14:textId="77777777"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Furthermore, the transition to digital banking has enabled Nigerian banks to reduce dependence on traditional brick-and-mortar infrastructure, thereby cutting down on overhead and operational expenses. As such, digital transformation has become a strategic asset in driving competitive advantage and sustainable profitability.</w:t>
      </w:r>
    </w:p>
    <w:p w14:paraId="5E03E8E8" w14:textId="77777777"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However, while the advantages are clear, the study also uncovered notable challenges. These include the persistent issues of unreliable digital infrastructure, intermittent power supply, internet downtimes, and heightened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threats. Such challenges can compromise customer experience, deter adoption, and erode the trust needed to foster long-term digital engagement.</w:t>
      </w:r>
    </w:p>
    <w:p w14:paraId="570AFBA0" w14:textId="77777777"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Additionally, the regulatory framework introduced by the Central Bank of Nigeria (CBN), including the cashless policy and initiatives for financial inclusion, has been instrumental in shaping the trajectory of e-banking adoption. Yet, effective implementation and compliance with these regulations require ongoing investment and capacity building from banks.</w:t>
      </w:r>
    </w:p>
    <w:p w14:paraId="5B63FFD1" w14:textId="59914C94" w:rsidR="00986D59" w:rsidRPr="0036499C" w:rsidRDefault="00986D59"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lastRenderedPageBreak/>
        <w:t xml:space="preserve">In conclusion, for Nigerian deposit money banks to fully bind the transformative power of e-banking, there must be a strategic focus on strengthening ICT infrastructure, enhancing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frameworks, improving digital literacy among users, and ensuring regulatory compliance. When these measures are prioritized, the gains in profitability from e-banking adoption will be even more significant and sustainable.</w:t>
      </w:r>
    </w:p>
    <w:p w14:paraId="3633B909" w14:textId="233BE78B" w:rsidR="00986D59" w:rsidRPr="0036499C" w:rsidRDefault="00570208" w:rsidP="0036499C">
      <w:pPr>
        <w:spacing w:before="100" w:beforeAutospacing="1" w:after="100" w:afterAutospacing="1" w:line="360" w:lineRule="auto"/>
        <w:jc w:val="both"/>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5</w:t>
      </w:r>
      <w:r w:rsidR="00986D59" w:rsidRPr="0036499C">
        <w:rPr>
          <w:rFonts w:ascii="Times New Roman" w:eastAsia="Times New Roman" w:hAnsi="Times New Roman" w:cs="Times New Roman"/>
          <w:b/>
          <w:bCs/>
          <w:sz w:val="24"/>
          <w:szCs w:val="24"/>
        </w:rPr>
        <w:t>.3</w:t>
      </w:r>
      <w:r w:rsidR="00986D59" w:rsidRPr="0036499C">
        <w:rPr>
          <w:rFonts w:ascii="Times New Roman" w:eastAsia="Times New Roman" w:hAnsi="Times New Roman" w:cs="Times New Roman"/>
          <w:b/>
          <w:bCs/>
          <w:sz w:val="24"/>
          <w:szCs w:val="24"/>
        </w:rPr>
        <w:tab/>
        <w:t xml:space="preserve">Recommendation </w:t>
      </w:r>
    </w:p>
    <w:p w14:paraId="6AD225CF" w14:textId="77777777" w:rsidR="00570208" w:rsidRPr="0036499C" w:rsidRDefault="00570208" w:rsidP="0036499C">
      <w:pPr>
        <w:spacing w:before="100" w:beforeAutospacing="1" w:after="100" w:afterAutospacing="1" w:line="360" w:lineRule="auto"/>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Based on the insights drawn from this research, several recommendations are presented to help Nigerian deposit money banks maximize the benefits of electronic banking and enhance overall profitability:</w:t>
      </w:r>
    </w:p>
    <w:p w14:paraId="1B01762E"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sz w:val="24"/>
          <w:szCs w:val="24"/>
        </w:rPr>
        <w:t>i</w:t>
      </w:r>
      <w:proofErr w:type="spellEnd"/>
      <w:r w:rsidRPr="0036499C">
        <w:rPr>
          <w:rFonts w:ascii="Times New Roman" w:eastAsia="Times New Roman" w:hAnsi="Times New Roman" w:cs="Times New Roman"/>
          <w:sz w:val="24"/>
          <w:szCs w:val="24"/>
        </w:rPr>
        <w:t xml:space="preserve">. </w:t>
      </w:r>
      <w:r w:rsidRPr="0036499C">
        <w:rPr>
          <w:rFonts w:ascii="Times New Roman" w:eastAsia="Times New Roman" w:hAnsi="Times New Roman" w:cs="Times New Roman"/>
          <w:sz w:val="24"/>
          <w:szCs w:val="24"/>
        </w:rPr>
        <w:tab/>
      </w:r>
      <w:r w:rsidRPr="0036499C">
        <w:rPr>
          <w:rFonts w:ascii="Times New Roman" w:eastAsia="Times New Roman" w:hAnsi="Times New Roman" w:cs="Times New Roman"/>
          <w:b/>
          <w:bCs/>
          <w:sz w:val="24"/>
          <w:szCs w:val="24"/>
        </w:rPr>
        <w:t>Strengthen Digital Infrastructure:</w:t>
      </w:r>
      <w:r w:rsidRPr="0036499C">
        <w:rPr>
          <w:rFonts w:ascii="Times New Roman" w:eastAsia="Times New Roman" w:hAnsi="Times New Roman" w:cs="Times New Roman"/>
          <w:sz w:val="24"/>
          <w:szCs w:val="24"/>
        </w:rPr>
        <w:t xml:space="preserve"> Banks must make consistent investments in modern, scalable, and secure IT infrastructure to ensure the seamless operation of e-banking platforms. System reliability is key to maintaining customer trust and satisfaction. Upgrades should include high-capacity servers, real-time monitoring systems, and cloud-based services that support mobile apps, internet banking, and digital payments without significant downtime or delays.</w:t>
      </w:r>
    </w:p>
    <w:p w14:paraId="221F7F7B"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 xml:space="preserve">ii. </w:t>
      </w:r>
      <w:r w:rsidRPr="0036499C">
        <w:rPr>
          <w:rFonts w:ascii="Times New Roman" w:eastAsia="Times New Roman" w:hAnsi="Times New Roman" w:cs="Times New Roman"/>
          <w:b/>
          <w:bCs/>
          <w:sz w:val="24"/>
          <w:szCs w:val="24"/>
        </w:rPr>
        <w:tab/>
        <w:t xml:space="preserve">Enhance </w:t>
      </w:r>
      <w:proofErr w:type="spellStart"/>
      <w:r w:rsidRPr="0036499C">
        <w:rPr>
          <w:rFonts w:ascii="Times New Roman" w:eastAsia="Times New Roman" w:hAnsi="Times New Roman" w:cs="Times New Roman"/>
          <w:b/>
          <w:bCs/>
          <w:sz w:val="24"/>
          <w:szCs w:val="24"/>
        </w:rPr>
        <w:t>Cybersecurity</w:t>
      </w:r>
      <w:proofErr w:type="spellEnd"/>
      <w:r w:rsidRPr="0036499C">
        <w:rPr>
          <w:rFonts w:ascii="Times New Roman" w:eastAsia="Times New Roman" w:hAnsi="Times New Roman" w:cs="Times New Roman"/>
          <w:b/>
          <w:bCs/>
          <w:sz w:val="24"/>
          <w:szCs w:val="24"/>
        </w:rPr>
        <w:t xml:space="preserve"> Measures:  </w:t>
      </w:r>
      <w:r w:rsidRPr="0036499C">
        <w:rPr>
          <w:rFonts w:ascii="Times New Roman" w:eastAsia="Times New Roman" w:hAnsi="Times New Roman" w:cs="Times New Roman"/>
          <w:sz w:val="24"/>
          <w:szCs w:val="24"/>
        </w:rPr>
        <w:t xml:space="preserve">Given the increasing incidence of cybercrime, it is essential for banks to continuously invest in advanced </w:t>
      </w:r>
      <w:proofErr w:type="spellStart"/>
      <w:r w:rsidRPr="0036499C">
        <w:rPr>
          <w:rFonts w:ascii="Times New Roman" w:eastAsia="Times New Roman" w:hAnsi="Times New Roman" w:cs="Times New Roman"/>
          <w:sz w:val="24"/>
          <w:szCs w:val="24"/>
        </w:rPr>
        <w:t>cybersecurity</w:t>
      </w:r>
      <w:proofErr w:type="spellEnd"/>
      <w:r w:rsidRPr="0036499C">
        <w:rPr>
          <w:rFonts w:ascii="Times New Roman" w:eastAsia="Times New Roman" w:hAnsi="Times New Roman" w:cs="Times New Roman"/>
          <w:sz w:val="24"/>
          <w:szCs w:val="24"/>
        </w:rPr>
        <w:t xml:space="preserve"> solutions such as multi-factor authentication, firewalls, encryption protocols, and AI-powered fraud detection systems. Furthermore, periodic training for employees and awareness programs for customers can significantly reduce the risk of phishing attacks and identity theft. Establishing a culture of security vigilance will protect both institutional assets and customer information.</w:t>
      </w:r>
    </w:p>
    <w:p w14:paraId="2D6A5113"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iii.</w:t>
      </w:r>
      <w:r w:rsidRPr="0036499C">
        <w:rPr>
          <w:rFonts w:ascii="Times New Roman" w:eastAsia="Times New Roman" w:hAnsi="Times New Roman" w:cs="Times New Roman"/>
          <w:sz w:val="24"/>
          <w:szCs w:val="24"/>
        </w:rPr>
        <w:tab/>
      </w:r>
      <w:r w:rsidRPr="0036499C">
        <w:rPr>
          <w:rFonts w:ascii="Times New Roman" w:eastAsia="Times New Roman" w:hAnsi="Times New Roman" w:cs="Times New Roman"/>
          <w:b/>
          <w:bCs/>
          <w:sz w:val="24"/>
          <w:szCs w:val="24"/>
        </w:rPr>
        <w:t xml:space="preserve">Expand Financial Literacy and Digital Inclusion Initiatives: </w:t>
      </w:r>
      <w:r w:rsidRPr="0036499C">
        <w:rPr>
          <w:rFonts w:ascii="Times New Roman" w:eastAsia="Times New Roman" w:hAnsi="Times New Roman" w:cs="Times New Roman"/>
          <w:sz w:val="24"/>
          <w:szCs w:val="24"/>
        </w:rPr>
        <w:t xml:space="preserve">Many customers, especially in rural and semi-urban areas, remain skeptical or unaware of the benefits and operation of e-banking services. To bridge this gap, banks should partner with </w:t>
      </w:r>
      <w:r w:rsidRPr="0036499C">
        <w:rPr>
          <w:rFonts w:ascii="Times New Roman" w:eastAsia="Times New Roman" w:hAnsi="Times New Roman" w:cs="Times New Roman"/>
          <w:sz w:val="24"/>
          <w:szCs w:val="24"/>
        </w:rPr>
        <w:lastRenderedPageBreak/>
        <w:t xml:space="preserve">government agencies, </w:t>
      </w:r>
      <w:proofErr w:type="spellStart"/>
      <w:r w:rsidRPr="0036499C">
        <w:rPr>
          <w:rFonts w:ascii="Times New Roman" w:eastAsia="Times New Roman" w:hAnsi="Times New Roman" w:cs="Times New Roman"/>
          <w:sz w:val="24"/>
          <w:szCs w:val="24"/>
        </w:rPr>
        <w:t>fintech</w:t>
      </w:r>
      <w:proofErr w:type="spellEnd"/>
      <w:r w:rsidRPr="0036499C">
        <w:rPr>
          <w:rFonts w:ascii="Times New Roman" w:eastAsia="Times New Roman" w:hAnsi="Times New Roman" w:cs="Times New Roman"/>
          <w:sz w:val="24"/>
          <w:szCs w:val="24"/>
        </w:rPr>
        <w:t xml:space="preserve"> firms, and civil society groups to organize workshops, create multilingual educational content, and leverage community-based programs to promote digital financial literacy. Educating customers will increase usage, reduce user errors, and support the goal of broader financial inclusion.</w:t>
      </w:r>
    </w:p>
    <w:p w14:paraId="62B51300"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iv. </w:t>
      </w:r>
      <w:r w:rsidRPr="0036499C">
        <w:rPr>
          <w:rFonts w:ascii="Times New Roman" w:eastAsia="Times New Roman" w:hAnsi="Times New Roman" w:cs="Times New Roman"/>
          <w:sz w:val="24"/>
          <w:szCs w:val="24"/>
        </w:rPr>
        <w:tab/>
      </w:r>
      <w:r w:rsidRPr="0036499C">
        <w:rPr>
          <w:rFonts w:ascii="Times New Roman" w:eastAsia="Times New Roman" w:hAnsi="Times New Roman" w:cs="Times New Roman"/>
          <w:b/>
          <w:bCs/>
          <w:sz w:val="24"/>
          <w:szCs w:val="24"/>
        </w:rPr>
        <w:t xml:space="preserve">Implement Cost-Effective Digital Strategies: </w:t>
      </w:r>
      <w:r w:rsidRPr="0036499C">
        <w:rPr>
          <w:rFonts w:ascii="Times New Roman" w:eastAsia="Times New Roman" w:hAnsi="Times New Roman" w:cs="Times New Roman"/>
          <w:sz w:val="24"/>
          <w:szCs w:val="24"/>
        </w:rPr>
        <w:t>While digital transformation is essential, banks should adopt smart investment strategies that balance cost and benefit. Banks should prioritize the deployment of affordable, scalable technologies that can serve both high-density urban areas and low-income regions efficiently. Cost-benefit analysis should be conducted regularly to ensure that technological investments are contributing meaningfully to profit margins and ROI.</w:t>
      </w:r>
    </w:p>
    <w:p w14:paraId="57A6E3AE"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v. </w:t>
      </w:r>
      <w:r w:rsidRPr="0036499C">
        <w:rPr>
          <w:rFonts w:ascii="Times New Roman" w:eastAsia="Times New Roman" w:hAnsi="Times New Roman" w:cs="Times New Roman"/>
          <w:sz w:val="24"/>
          <w:szCs w:val="24"/>
        </w:rPr>
        <w:tab/>
      </w:r>
      <w:r w:rsidRPr="0036499C">
        <w:rPr>
          <w:rFonts w:ascii="Times New Roman" w:eastAsia="Times New Roman" w:hAnsi="Times New Roman" w:cs="Times New Roman"/>
          <w:b/>
          <w:bCs/>
          <w:sz w:val="24"/>
          <w:szCs w:val="24"/>
        </w:rPr>
        <w:t xml:space="preserve">Strengthen Regulatory Collaboration and Policy Support: </w:t>
      </w:r>
      <w:r w:rsidRPr="0036499C">
        <w:rPr>
          <w:rFonts w:ascii="Times New Roman" w:eastAsia="Times New Roman" w:hAnsi="Times New Roman" w:cs="Times New Roman"/>
          <w:sz w:val="24"/>
          <w:szCs w:val="24"/>
        </w:rPr>
        <w:t>The Central Bank of Nigeria (CBN) and other regulatory bodies should continue to formulate clear and supportive policies that promote digital innovation while protecting consumers. Regulatory sandboxes, innovation hubs, and incentive-based policies can encourage banks to experiment with new technologies. At the same time, regulatory frameworks should include strong consumer protection laws and data privacy regulations to boost confidence in digital financial systems.</w:t>
      </w:r>
    </w:p>
    <w:p w14:paraId="38796DA4" w14:textId="77777777" w:rsidR="00570208" w:rsidRPr="0036499C" w:rsidRDefault="00570208" w:rsidP="0036499C">
      <w:pPr>
        <w:spacing w:before="100" w:beforeAutospacing="1" w:after="100" w:afterAutospacing="1" w:line="360" w:lineRule="auto"/>
        <w:ind w:left="720" w:hanging="720"/>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 xml:space="preserve">vi. </w:t>
      </w:r>
      <w:r w:rsidRPr="0036499C">
        <w:rPr>
          <w:rFonts w:ascii="Times New Roman" w:eastAsia="Times New Roman" w:hAnsi="Times New Roman" w:cs="Times New Roman"/>
          <w:sz w:val="24"/>
          <w:szCs w:val="24"/>
        </w:rPr>
        <w:tab/>
      </w:r>
      <w:r w:rsidRPr="0036499C">
        <w:rPr>
          <w:rFonts w:ascii="Times New Roman" w:eastAsia="Times New Roman" w:hAnsi="Times New Roman" w:cs="Times New Roman"/>
          <w:b/>
          <w:bCs/>
          <w:sz w:val="24"/>
          <w:szCs w:val="24"/>
        </w:rPr>
        <w:t>Monitor and Evaluate E-Banking Performance Metrics</w:t>
      </w:r>
      <w:r w:rsidRPr="0036499C">
        <w:rPr>
          <w:rFonts w:ascii="Times New Roman" w:eastAsia="Times New Roman" w:hAnsi="Times New Roman" w:cs="Times New Roman"/>
          <w:sz w:val="24"/>
          <w:szCs w:val="24"/>
        </w:rPr>
        <w:t>: Banks should establish performance evaluation mechanisms to monitor the impact of e-banking on profitability and customer satisfaction. Key performance indicators (KPIs) such as uptime, transaction success rates, customer feedback, and digital adoption rates should be tracked regularly to guide strategic decisions and continuous improvement.</w:t>
      </w:r>
    </w:p>
    <w:p w14:paraId="712ACBA2" w14:textId="1B45840E" w:rsidR="00BF0FB2" w:rsidRPr="0036499C" w:rsidRDefault="00570208" w:rsidP="0036499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6499C">
        <w:rPr>
          <w:rFonts w:ascii="Times New Roman" w:eastAsia="Times New Roman" w:hAnsi="Times New Roman" w:cs="Times New Roman"/>
          <w:b/>
          <w:bCs/>
          <w:sz w:val="24"/>
          <w:szCs w:val="24"/>
        </w:rPr>
        <w:t>5.4</w:t>
      </w:r>
      <w:r w:rsidRPr="0036499C">
        <w:rPr>
          <w:rFonts w:ascii="Times New Roman" w:eastAsia="Times New Roman" w:hAnsi="Times New Roman" w:cs="Times New Roman"/>
          <w:b/>
          <w:bCs/>
          <w:sz w:val="24"/>
          <w:szCs w:val="24"/>
        </w:rPr>
        <w:tab/>
      </w:r>
      <w:r w:rsidR="00BF0FB2" w:rsidRPr="0036499C">
        <w:rPr>
          <w:rFonts w:ascii="Times New Roman" w:eastAsia="Times New Roman" w:hAnsi="Times New Roman" w:cs="Times New Roman"/>
          <w:b/>
          <w:bCs/>
          <w:sz w:val="24"/>
          <w:szCs w:val="24"/>
        </w:rPr>
        <w:t>Limitations to the Study</w:t>
      </w:r>
    </w:p>
    <w:p w14:paraId="11D2FEF0" w14:textId="77777777" w:rsidR="00BF0FB2" w:rsidRPr="0036499C" w:rsidRDefault="00BF0FB2" w:rsidP="0036499C">
      <w:pPr>
        <w:spacing w:before="100" w:beforeAutospacing="1" w:after="100" w:afterAutospacing="1" w:line="360" w:lineRule="auto"/>
        <w:jc w:val="both"/>
        <w:rPr>
          <w:rFonts w:ascii="Times New Roman" w:eastAsia="Times New Roman" w:hAnsi="Times New Roman" w:cs="Times New Roman"/>
          <w:sz w:val="24"/>
          <w:szCs w:val="24"/>
        </w:rPr>
      </w:pPr>
      <w:r w:rsidRPr="0036499C">
        <w:rPr>
          <w:rFonts w:ascii="Times New Roman" w:eastAsia="Times New Roman" w:hAnsi="Times New Roman" w:cs="Times New Roman"/>
          <w:sz w:val="24"/>
          <w:szCs w:val="24"/>
        </w:rPr>
        <w:t>This study, while insightful, encountered several limitations that may have affected the scope and generalizability of its findings:</w:t>
      </w:r>
    </w:p>
    <w:p w14:paraId="29BF7FB4" w14:textId="77777777"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6499C">
        <w:rPr>
          <w:rFonts w:ascii="Times New Roman" w:eastAsia="Times New Roman" w:hAnsi="Times New Roman" w:cs="Times New Roman"/>
          <w:b/>
          <w:bCs/>
          <w:sz w:val="24"/>
          <w:szCs w:val="24"/>
        </w:rPr>
        <w:lastRenderedPageBreak/>
        <w:t>i</w:t>
      </w:r>
      <w:proofErr w:type="spellEnd"/>
      <w:r w:rsidRPr="0036499C">
        <w:rPr>
          <w:rFonts w:ascii="Times New Roman" w:eastAsia="Times New Roman" w:hAnsi="Times New Roman" w:cs="Times New Roman"/>
          <w:b/>
          <w:bCs/>
          <w:sz w:val="24"/>
          <w:szCs w:val="24"/>
        </w:rPr>
        <w:t>.</w:t>
      </w:r>
      <w:r w:rsidRPr="0036499C">
        <w:rPr>
          <w:rFonts w:ascii="Times New Roman" w:eastAsia="Times New Roman" w:hAnsi="Times New Roman" w:cs="Times New Roman"/>
          <w:b/>
          <w:bCs/>
          <w:sz w:val="24"/>
          <w:szCs w:val="24"/>
        </w:rPr>
        <w:tab/>
        <w:t>Restricted Sample Size and Coverage</w:t>
      </w:r>
      <w:r w:rsidRPr="0036499C">
        <w:rPr>
          <w:rFonts w:ascii="Times New Roman" w:eastAsia="Times New Roman" w:hAnsi="Times New Roman" w:cs="Times New Roman"/>
          <w:sz w:val="24"/>
          <w:szCs w:val="24"/>
        </w:rPr>
        <w:t>: The study focused on a selected number of Nigerian deposit money banks with known electronic banking adoption. This limited coverage may not fully reflect the experiences or profitability outcomes of smaller banks or those in remote areas.</w:t>
      </w:r>
    </w:p>
    <w:p w14:paraId="7E4D5840" w14:textId="30B305F1"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w:t>
      </w:r>
      <w:r w:rsidRPr="0036499C">
        <w:rPr>
          <w:rFonts w:ascii="Times New Roman" w:eastAsia="Times New Roman" w:hAnsi="Times New Roman" w:cs="Times New Roman"/>
          <w:b/>
          <w:bCs/>
          <w:sz w:val="24"/>
          <w:szCs w:val="24"/>
        </w:rPr>
        <w:tab/>
        <w:t>Time Constraints</w:t>
      </w:r>
      <w:r w:rsidRPr="0036499C">
        <w:rPr>
          <w:rFonts w:ascii="Times New Roman" w:eastAsia="Times New Roman" w:hAnsi="Times New Roman" w:cs="Times New Roman"/>
          <w:sz w:val="24"/>
          <w:szCs w:val="24"/>
        </w:rPr>
        <w:t>: Due to time limitations, a cross-sectional research design was adopted. This design captures data at one point in time and may not accurately represent the long-term impact of e-banking on profitability.</w:t>
      </w:r>
    </w:p>
    <w:p w14:paraId="783F869C" w14:textId="57694560"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iii.</w:t>
      </w:r>
      <w:r w:rsidRPr="0036499C">
        <w:rPr>
          <w:rFonts w:ascii="Times New Roman" w:eastAsia="Times New Roman" w:hAnsi="Times New Roman" w:cs="Times New Roman"/>
          <w:b/>
          <w:bCs/>
          <w:sz w:val="24"/>
          <w:szCs w:val="24"/>
        </w:rPr>
        <w:tab/>
        <w:t>Limited Access to Internal Financial Data</w:t>
      </w:r>
      <w:r w:rsidRPr="0036499C">
        <w:rPr>
          <w:rFonts w:ascii="Times New Roman" w:eastAsia="Times New Roman" w:hAnsi="Times New Roman" w:cs="Times New Roman"/>
          <w:sz w:val="24"/>
          <w:szCs w:val="24"/>
        </w:rPr>
        <w:t>: Banks often treat profitability and performance data as confidential. As a result, the study relied on publicly available data and employee responses, which may not provide a complete financial picture.</w:t>
      </w:r>
    </w:p>
    <w:p w14:paraId="381BF626" w14:textId="511C157A"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iv.</w:t>
      </w:r>
      <w:r w:rsidRPr="0036499C">
        <w:rPr>
          <w:rFonts w:ascii="Times New Roman" w:eastAsia="Times New Roman" w:hAnsi="Times New Roman" w:cs="Times New Roman"/>
          <w:b/>
          <w:bCs/>
          <w:sz w:val="24"/>
          <w:szCs w:val="24"/>
        </w:rPr>
        <w:tab/>
        <w:t>Response Bias</w:t>
      </w:r>
      <w:r w:rsidRPr="0036499C">
        <w:rPr>
          <w:rFonts w:ascii="Times New Roman" w:eastAsia="Times New Roman" w:hAnsi="Times New Roman" w:cs="Times New Roman"/>
          <w:sz w:val="24"/>
          <w:szCs w:val="24"/>
        </w:rPr>
        <w:t>: The primary instrument used was a self-administered questionnaire. There is a risk of bias in the responses, especially if respondents provided socially desirable answers or lacked full knowledge of the bank’s profitability metrics.</w:t>
      </w:r>
    </w:p>
    <w:p w14:paraId="23BEE3CD" w14:textId="5F488CCB"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v.</w:t>
      </w:r>
      <w:r w:rsidRPr="0036499C">
        <w:rPr>
          <w:rFonts w:ascii="Times New Roman" w:eastAsia="Times New Roman" w:hAnsi="Times New Roman" w:cs="Times New Roman"/>
          <w:b/>
          <w:bCs/>
          <w:sz w:val="24"/>
          <w:szCs w:val="24"/>
        </w:rPr>
        <w:tab/>
        <w:t>Urban-Centered Data Collection</w:t>
      </w:r>
      <w:r w:rsidRPr="0036499C">
        <w:rPr>
          <w:rFonts w:ascii="Times New Roman" w:eastAsia="Times New Roman" w:hAnsi="Times New Roman" w:cs="Times New Roman"/>
          <w:sz w:val="24"/>
          <w:szCs w:val="24"/>
        </w:rPr>
        <w:t>: Most data were collected from banks in urban areas where e-banking infrastructure is more robust. This limits the study's ability to account for rural challenges such as poor network access, digital illiteracy, and low e-banking adoption.</w:t>
      </w:r>
    </w:p>
    <w:p w14:paraId="6D35FAB3" w14:textId="3E8F96C7"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vi.</w:t>
      </w:r>
      <w:r w:rsidRPr="0036499C">
        <w:rPr>
          <w:rFonts w:ascii="Times New Roman" w:eastAsia="Times New Roman" w:hAnsi="Times New Roman" w:cs="Times New Roman"/>
          <w:b/>
          <w:bCs/>
          <w:sz w:val="24"/>
          <w:szCs w:val="24"/>
        </w:rPr>
        <w:tab/>
        <w:t>Dynamic Nature of Technology</w:t>
      </w:r>
      <w:r w:rsidRPr="0036499C">
        <w:rPr>
          <w:rFonts w:ascii="Times New Roman" w:eastAsia="Times New Roman" w:hAnsi="Times New Roman" w:cs="Times New Roman"/>
          <w:sz w:val="24"/>
          <w:szCs w:val="24"/>
        </w:rPr>
        <w:t>: The technological landscape in banking is evolving rapidly. Some findings may become outdated as new digital tools and platforms continue to emerge, affecting bank operations and profitability in real time.</w:t>
      </w:r>
    </w:p>
    <w:p w14:paraId="4ADF8CF4" w14:textId="5EBB39DA" w:rsidR="00BF0FB2" w:rsidRPr="0036499C" w:rsidRDefault="00BF0FB2"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6499C">
        <w:rPr>
          <w:rFonts w:ascii="Times New Roman" w:eastAsia="Times New Roman" w:hAnsi="Times New Roman" w:cs="Times New Roman"/>
          <w:b/>
          <w:bCs/>
          <w:sz w:val="24"/>
          <w:szCs w:val="24"/>
        </w:rPr>
        <w:t>vii.</w:t>
      </w:r>
      <w:r w:rsidRPr="0036499C">
        <w:rPr>
          <w:rFonts w:ascii="Times New Roman" w:eastAsia="Times New Roman" w:hAnsi="Times New Roman" w:cs="Times New Roman"/>
          <w:b/>
          <w:bCs/>
          <w:sz w:val="24"/>
          <w:szCs w:val="24"/>
        </w:rPr>
        <w:tab/>
        <w:t>Exclusion of Customer Perspective</w:t>
      </w:r>
      <w:r w:rsidRPr="0036499C">
        <w:rPr>
          <w:rFonts w:ascii="Times New Roman" w:eastAsia="Times New Roman" w:hAnsi="Times New Roman" w:cs="Times New Roman"/>
          <w:sz w:val="24"/>
          <w:szCs w:val="24"/>
        </w:rPr>
        <w:t>: This study focused on bank employees and did not include input from customers who use e-banking platforms. Their experiences could have added value to the understanding of e-banking’s effectiveness and limitations.</w:t>
      </w:r>
    </w:p>
    <w:p w14:paraId="557509FA" w14:textId="77777777" w:rsidR="00321175" w:rsidRDefault="00321175" w:rsidP="0036499C">
      <w:pPr>
        <w:pStyle w:val="NormalWeb"/>
        <w:spacing w:before="0" w:beforeAutospacing="0" w:after="0" w:afterAutospacing="0" w:line="360" w:lineRule="auto"/>
        <w:jc w:val="center"/>
        <w:rPr>
          <w:rStyle w:val="Strong"/>
        </w:rPr>
      </w:pPr>
    </w:p>
    <w:p w14:paraId="2878D28D" w14:textId="300C86A5" w:rsidR="00BF0FB2" w:rsidRPr="00321175" w:rsidRDefault="00BF0FB2" w:rsidP="0036499C">
      <w:pPr>
        <w:pStyle w:val="NormalWeb"/>
        <w:spacing w:before="0" w:beforeAutospacing="0" w:after="0" w:afterAutospacing="0" w:line="360" w:lineRule="auto"/>
        <w:jc w:val="center"/>
        <w:rPr>
          <w:rStyle w:val="Strong"/>
          <w:b w:val="0"/>
        </w:rPr>
      </w:pPr>
      <w:r w:rsidRPr="0036499C">
        <w:rPr>
          <w:rStyle w:val="Strong"/>
        </w:rPr>
        <w:lastRenderedPageBreak/>
        <w:t>REFERENCES</w:t>
      </w:r>
    </w:p>
    <w:p w14:paraId="0E118E9A"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Adesina</w:t>
      </w:r>
      <w:proofErr w:type="spellEnd"/>
      <w:r w:rsidRPr="00321175">
        <w:rPr>
          <w:rFonts w:ascii="Times New Roman" w:eastAsia="Times New Roman" w:hAnsi="Times New Roman" w:cs="Times New Roman"/>
          <w:bCs/>
          <w:sz w:val="24"/>
          <w:szCs w:val="24"/>
        </w:rPr>
        <w:t>, A. A., &amp; Ayo, C. K.</w:t>
      </w:r>
      <w:r w:rsidRPr="00321175">
        <w:rPr>
          <w:rFonts w:ascii="Times New Roman" w:eastAsia="Times New Roman" w:hAnsi="Times New Roman" w:cs="Times New Roman"/>
          <w:sz w:val="24"/>
          <w:szCs w:val="24"/>
        </w:rPr>
        <w:t xml:space="preserve"> (2010). An Empirical Investigation of the Level of Users’ Acceptance of E-banking in Nigeria. </w:t>
      </w:r>
      <w:r w:rsidRPr="00321175">
        <w:rPr>
          <w:rFonts w:ascii="Times New Roman" w:eastAsia="Times New Roman" w:hAnsi="Times New Roman" w:cs="Times New Roman"/>
          <w:i/>
          <w:iCs/>
          <w:sz w:val="24"/>
          <w:szCs w:val="24"/>
        </w:rPr>
        <w:t>Journal of Internet Banking and Commerce, 15</w:t>
      </w:r>
      <w:r w:rsidRPr="00321175">
        <w:rPr>
          <w:rFonts w:ascii="Times New Roman" w:eastAsia="Times New Roman" w:hAnsi="Times New Roman" w:cs="Times New Roman"/>
          <w:sz w:val="24"/>
          <w:szCs w:val="24"/>
        </w:rPr>
        <w:t>(1), 1-13.</w:t>
      </w:r>
    </w:p>
    <w:p w14:paraId="52985AB9"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21175">
        <w:rPr>
          <w:rFonts w:ascii="Times New Roman" w:eastAsia="Times New Roman" w:hAnsi="Times New Roman" w:cs="Times New Roman"/>
          <w:bCs/>
          <w:sz w:val="24"/>
          <w:szCs w:val="24"/>
        </w:rPr>
        <w:t xml:space="preserve">Adebayo, O., </w:t>
      </w:r>
      <w:proofErr w:type="spellStart"/>
      <w:r w:rsidRPr="00321175">
        <w:rPr>
          <w:rFonts w:ascii="Times New Roman" w:eastAsia="Times New Roman" w:hAnsi="Times New Roman" w:cs="Times New Roman"/>
          <w:bCs/>
          <w:sz w:val="24"/>
          <w:szCs w:val="24"/>
        </w:rPr>
        <w:t>Adeola</w:t>
      </w:r>
      <w:proofErr w:type="spellEnd"/>
      <w:r w:rsidRPr="00321175">
        <w:rPr>
          <w:rFonts w:ascii="Times New Roman" w:eastAsia="Times New Roman" w:hAnsi="Times New Roman" w:cs="Times New Roman"/>
          <w:bCs/>
          <w:sz w:val="24"/>
          <w:szCs w:val="24"/>
        </w:rPr>
        <w:t xml:space="preserve">, O., &amp; </w:t>
      </w:r>
      <w:proofErr w:type="spellStart"/>
      <w:r w:rsidRPr="00321175">
        <w:rPr>
          <w:rFonts w:ascii="Times New Roman" w:eastAsia="Times New Roman" w:hAnsi="Times New Roman" w:cs="Times New Roman"/>
          <w:bCs/>
          <w:sz w:val="24"/>
          <w:szCs w:val="24"/>
        </w:rPr>
        <w:t>Akinwale</w:t>
      </w:r>
      <w:proofErr w:type="spellEnd"/>
      <w:r w:rsidRPr="00321175">
        <w:rPr>
          <w:rFonts w:ascii="Times New Roman" w:eastAsia="Times New Roman" w:hAnsi="Times New Roman" w:cs="Times New Roman"/>
          <w:bCs/>
          <w:sz w:val="24"/>
          <w:szCs w:val="24"/>
        </w:rPr>
        <w:t>, Y.</w:t>
      </w:r>
      <w:r w:rsidRPr="00321175">
        <w:rPr>
          <w:rFonts w:ascii="Times New Roman" w:eastAsia="Times New Roman" w:hAnsi="Times New Roman" w:cs="Times New Roman"/>
          <w:sz w:val="24"/>
          <w:szCs w:val="24"/>
        </w:rPr>
        <w:t xml:space="preserve"> (2020). The Impact of E-banking on the Financial Performance of Nigerian Commercial Banks. </w:t>
      </w:r>
      <w:r w:rsidRPr="00321175">
        <w:rPr>
          <w:rFonts w:ascii="Times New Roman" w:eastAsia="Times New Roman" w:hAnsi="Times New Roman" w:cs="Times New Roman"/>
          <w:i/>
          <w:iCs/>
          <w:sz w:val="24"/>
          <w:szCs w:val="24"/>
        </w:rPr>
        <w:t>International Journal of Economics and Financial Issues, 10</w:t>
      </w:r>
      <w:r w:rsidRPr="00321175">
        <w:rPr>
          <w:rFonts w:ascii="Times New Roman" w:eastAsia="Times New Roman" w:hAnsi="Times New Roman" w:cs="Times New Roman"/>
          <w:sz w:val="24"/>
          <w:szCs w:val="24"/>
        </w:rPr>
        <w:t>(3), 102–109.</w:t>
      </w:r>
    </w:p>
    <w:p w14:paraId="39DD4E90"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Ajayi</w:t>
      </w:r>
      <w:proofErr w:type="spellEnd"/>
      <w:r w:rsidRPr="00321175">
        <w:rPr>
          <w:rFonts w:ascii="Times New Roman" w:eastAsia="Times New Roman" w:hAnsi="Times New Roman" w:cs="Times New Roman"/>
          <w:bCs/>
          <w:sz w:val="24"/>
          <w:szCs w:val="24"/>
        </w:rPr>
        <w:t xml:space="preserve">, F., &amp; </w:t>
      </w:r>
      <w:proofErr w:type="spellStart"/>
      <w:r w:rsidRPr="00321175">
        <w:rPr>
          <w:rFonts w:ascii="Times New Roman" w:eastAsia="Times New Roman" w:hAnsi="Times New Roman" w:cs="Times New Roman"/>
          <w:bCs/>
          <w:sz w:val="24"/>
          <w:szCs w:val="24"/>
        </w:rPr>
        <w:t>Ojo</w:t>
      </w:r>
      <w:proofErr w:type="spellEnd"/>
      <w:r w:rsidRPr="00321175">
        <w:rPr>
          <w:rFonts w:ascii="Times New Roman" w:eastAsia="Times New Roman" w:hAnsi="Times New Roman" w:cs="Times New Roman"/>
          <w:bCs/>
          <w:sz w:val="24"/>
          <w:szCs w:val="24"/>
        </w:rPr>
        <w:t>, T.</w:t>
      </w:r>
      <w:r w:rsidRPr="00321175">
        <w:rPr>
          <w:rFonts w:ascii="Times New Roman" w:eastAsia="Times New Roman" w:hAnsi="Times New Roman" w:cs="Times New Roman"/>
          <w:sz w:val="24"/>
          <w:szCs w:val="24"/>
        </w:rPr>
        <w:t xml:space="preserve"> (2019). E-banking as a Strategy for Competitive Advantage in the Nigerian Banking Sector. </w:t>
      </w:r>
      <w:r w:rsidRPr="00321175">
        <w:rPr>
          <w:rFonts w:ascii="Times New Roman" w:eastAsia="Times New Roman" w:hAnsi="Times New Roman" w:cs="Times New Roman"/>
          <w:i/>
          <w:iCs/>
          <w:sz w:val="24"/>
          <w:szCs w:val="24"/>
        </w:rPr>
        <w:t>Nigerian Journal of Management Studies, 16</w:t>
      </w:r>
      <w:r w:rsidRPr="00321175">
        <w:rPr>
          <w:rFonts w:ascii="Times New Roman" w:eastAsia="Times New Roman" w:hAnsi="Times New Roman" w:cs="Times New Roman"/>
          <w:sz w:val="24"/>
          <w:szCs w:val="24"/>
        </w:rPr>
        <w:t>(2), 89–104.</w:t>
      </w:r>
    </w:p>
    <w:p w14:paraId="7A1BBE9B"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Auta</w:t>
      </w:r>
      <w:proofErr w:type="spellEnd"/>
      <w:r w:rsidRPr="00321175">
        <w:rPr>
          <w:rFonts w:ascii="Times New Roman" w:eastAsia="Times New Roman" w:hAnsi="Times New Roman" w:cs="Times New Roman"/>
          <w:bCs/>
          <w:sz w:val="24"/>
          <w:szCs w:val="24"/>
        </w:rPr>
        <w:t>, E. M.</w:t>
      </w:r>
      <w:r w:rsidRPr="00321175">
        <w:rPr>
          <w:rFonts w:ascii="Times New Roman" w:eastAsia="Times New Roman" w:hAnsi="Times New Roman" w:cs="Times New Roman"/>
          <w:sz w:val="24"/>
          <w:szCs w:val="24"/>
        </w:rPr>
        <w:t xml:space="preserve"> (2010). E-banking in Developing Economy: Empirical Evidence from Nigeria. </w:t>
      </w:r>
      <w:r w:rsidRPr="00321175">
        <w:rPr>
          <w:rFonts w:ascii="Times New Roman" w:eastAsia="Times New Roman" w:hAnsi="Times New Roman" w:cs="Times New Roman"/>
          <w:i/>
          <w:iCs/>
          <w:sz w:val="24"/>
          <w:szCs w:val="24"/>
        </w:rPr>
        <w:t>Journal of Applied Quantitative Methods, 5</w:t>
      </w:r>
      <w:r w:rsidRPr="00321175">
        <w:rPr>
          <w:rFonts w:ascii="Times New Roman" w:eastAsia="Times New Roman" w:hAnsi="Times New Roman" w:cs="Times New Roman"/>
          <w:sz w:val="24"/>
          <w:szCs w:val="24"/>
        </w:rPr>
        <w:t>(2), 212–222.</w:t>
      </w:r>
    </w:p>
    <w:p w14:paraId="156C276A"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Chukwu</w:t>
      </w:r>
      <w:proofErr w:type="spellEnd"/>
      <w:r w:rsidRPr="00321175">
        <w:rPr>
          <w:rFonts w:ascii="Times New Roman" w:eastAsia="Times New Roman" w:hAnsi="Times New Roman" w:cs="Times New Roman"/>
          <w:bCs/>
          <w:sz w:val="24"/>
          <w:szCs w:val="24"/>
        </w:rPr>
        <w:t xml:space="preserve">, J. O., &amp; </w:t>
      </w:r>
      <w:proofErr w:type="spellStart"/>
      <w:r w:rsidRPr="00321175">
        <w:rPr>
          <w:rFonts w:ascii="Times New Roman" w:eastAsia="Times New Roman" w:hAnsi="Times New Roman" w:cs="Times New Roman"/>
          <w:bCs/>
          <w:sz w:val="24"/>
          <w:szCs w:val="24"/>
        </w:rPr>
        <w:t>Okoye</w:t>
      </w:r>
      <w:proofErr w:type="spellEnd"/>
      <w:r w:rsidRPr="00321175">
        <w:rPr>
          <w:rFonts w:ascii="Times New Roman" w:eastAsia="Times New Roman" w:hAnsi="Times New Roman" w:cs="Times New Roman"/>
          <w:bCs/>
          <w:sz w:val="24"/>
          <w:szCs w:val="24"/>
        </w:rPr>
        <w:t>, P. V.</w:t>
      </w:r>
      <w:r w:rsidRPr="00321175">
        <w:rPr>
          <w:rFonts w:ascii="Times New Roman" w:eastAsia="Times New Roman" w:hAnsi="Times New Roman" w:cs="Times New Roman"/>
          <w:sz w:val="24"/>
          <w:szCs w:val="24"/>
        </w:rPr>
        <w:t xml:space="preserve"> (2019). Electronic Banking and Competitive Advantage of Deposit Money Banks in Nigeria. </w:t>
      </w:r>
      <w:r w:rsidRPr="00321175">
        <w:rPr>
          <w:rFonts w:ascii="Times New Roman" w:eastAsia="Times New Roman" w:hAnsi="Times New Roman" w:cs="Times New Roman"/>
          <w:i/>
          <w:iCs/>
          <w:sz w:val="24"/>
          <w:szCs w:val="24"/>
        </w:rPr>
        <w:t>European Journal of Business and Management, 11</w:t>
      </w:r>
      <w:r w:rsidRPr="00321175">
        <w:rPr>
          <w:rFonts w:ascii="Times New Roman" w:eastAsia="Times New Roman" w:hAnsi="Times New Roman" w:cs="Times New Roman"/>
          <w:sz w:val="24"/>
          <w:szCs w:val="24"/>
        </w:rPr>
        <w:t>(9), 123–134.</w:t>
      </w:r>
    </w:p>
    <w:p w14:paraId="7130BE95"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21175">
        <w:rPr>
          <w:rFonts w:ascii="Times New Roman" w:eastAsia="Times New Roman" w:hAnsi="Times New Roman" w:cs="Times New Roman"/>
          <w:bCs/>
          <w:sz w:val="24"/>
          <w:szCs w:val="24"/>
        </w:rPr>
        <w:t>Davis, F. D.</w:t>
      </w:r>
      <w:r w:rsidRPr="00321175">
        <w:rPr>
          <w:rFonts w:ascii="Times New Roman" w:eastAsia="Times New Roman" w:hAnsi="Times New Roman" w:cs="Times New Roman"/>
          <w:sz w:val="24"/>
          <w:szCs w:val="24"/>
        </w:rPr>
        <w:t xml:space="preserve"> (1989). Perceived Usefulness, Perceived Ease of Use, and User Acceptance of Information Technology. </w:t>
      </w:r>
      <w:r w:rsidRPr="00321175">
        <w:rPr>
          <w:rFonts w:ascii="Times New Roman" w:eastAsia="Times New Roman" w:hAnsi="Times New Roman" w:cs="Times New Roman"/>
          <w:i/>
          <w:iCs/>
          <w:sz w:val="24"/>
          <w:szCs w:val="24"/>
        </w:rPr>
        <w:t>MIS Quarterly, 13</w:t>
      </w:r>
      <w:r w:rsidRPr="00321175">
        <w:rPr>
          <w:rFonts w:ascii="Times New Roman" w:eastAsia="Times New Roman" w:hAnsi="Times New Roman" w:cs="Times New Roman"/>
          <w:sz w:val="24"/>
          <w:szCs w:val="24"/>
        </w:rPr>
        <w:t>(3), 319–340.</w:t>
      </w:r>
    </w:p>
    <w:p w14:paraId="760C595B"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Eze</w:t>
      </w:r>
      <w:proofErr w:type="spellEnd"/>
      <w:r w:rsidRPr="00321175">
        <w:rPr>
          <w:rFonts w:ascii="Times New Roman" w:eastAsia="Times New Roman" w:hAnsi="Times New Roman" w:cs="Times New Roman"/>
          <w:bCs/>
          <w:sz w:val="24"/>
          <w:szCs w:val="24"/>
        </w:rPr>
        <w:t xml:space="preserve">, A. G., &amp; </w:t>
      </w:r>
      <w:proofErr w:type="spellStart"/>
      <w:r w:rsidRPr="00321175">
        <w:rPr>
          <w:rFonts w:ascii="Times New Roman" w:eastAsia="Times New Roman" w:hAnsi="Times New Roman" w:cs="Times New Roman"/>
          <w:bCs/>
          <w:sz w:val="24"/>
          <w:szCs w:val="24"/>
        </w:rPr>
        <w:t>Nwagwu</w:t>
      </w:r>
      <w:proofErr w:type="spellEnd"/>
      <w:r w:rsidRPr="00321175">
        <w:rPr>
          <w:rFonts w:ascii="Times New Roman" w:eastAsia="Times New Roman" w:hAnsi="Times New Roman" w:cs="Times New Roman"/>
          <w:bCs/>
          <w:sz w:val="24"/>
          <w:szCs w:val="24"/>
        </w:rPr>
        <w:t>, E. J.</w:t>
      </w:r>
      <w:r w:rsidRPr="00321175">
        <w:rPr>
          <w:rFonts w:ascii="Times New Roman" w:eastAsia="Times New Roman" w:hAnsi="Times New Roman" w:cs="Times New Roman"/>
          <w:sz w:val="24"/>
          <w:szCs w:val="24"/>
        </w:rPr>
        <w:t xml:space="preserve"> (2021). The Differential Impact of E-banking Tools on Profitability of Commercial Banks in Nigeria. </w:t>
      </w:r>
      <w:r w:rsidRPr="00321175">
        <w:rPr>
          <w:rFonts w:ascii="Times New Roman" w:eastAsia="Times New Roman" w:hAnsi="Times New Roman" w:cs="Times New Roman"/>
          <w:i/>
          <w:iCs/>
          <w:sz w:val="24"/>
          <w:szCs w:val="24"/>
        </w:rPr>
        <w:t>African Journal of Economics and Sustainable Development, 5</w:t>
      </w:r>
      <w:r w:rsidRPr="00321175">
        <w:rPr>
          <w:rFonts w:ascii="Times New Roman" w:eastAsia="Times New Roman" w:hAnsi="Times New Roman" w:cs="Times New Roman"/>
          <w:sz w:val="24"/>
          <w:szCs w:val="24"/>
        </w:rPr>
        <w:t>(1), 42–54.</w:t>
      </w:r>
    </w:p>
    <w:p w14:paraId="52CCE262"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Laukkanen</w:t>
      </w:r>
      <w:proofErr w:type="spellEnd"/>
      <w:r w:rsidRPr="00321175">
        <w:rPr>
          <w:rFonts w:ascii="Times New Roman" w:eastAsia="Times New Roman" w:hAnsi="Times New Roman" w:cs="Times New Roman"/>
          <w:bCs/>
          <w:sz w:val="24"/>
          <w:szCs w:val="24"/>
        </w:rPr>
        <w:t>, T.</w:t>
      </w:r>
      <w:r w:rsidRPr="00321175">
        <w:rPr>
          <w:rFonts w:ascii="Times New Roman" w:eastAsia="Times New Roman" w:hAnsi="Times New Roman" w:cs="Times New Roman"/>
          <w:sz w:val="24"/>
          <w:szCs w:val="24"/>
        </w:rPr>
        <w:t xml:space="preserve"> (2017). Consumer Adoption Versus Rejection Decisions in Seemingly Similar Service Innovations: The Case of the Internet and Mobile Banking. </w:t>
      </w:r>
      <w:r w:rsidRPr="00321175">
        <w:rPr>
          <w:rFonts w:ascii="Times New Roman" w:eastAsia="Times New Roman" w:hAnsi="Times New Roman" w:cs="Times New Roman"/>
          <w:i/>
          <w:iCs/>
          <w:sz w:val="24"/>
          <w:szCs w:val="24"/>
        </w:rPr>
        <w:t>Journal of Business Research, 70</w:t>
      </w:r>
      <w:r w:rsidRPr="00321175">
        <w:rPr>
          <w:rFonts w:ascii="Times New Roman" w:eastAsia="Times New Roman" w:hAnsi="Times New Roman" w:cs="Times New Roman"/>
          <w:sz w:val="24"/>
          <w:szCs w:val="24"/>
        </w:rPr>
        <w:t>, 231–239.</w:t>
      </w:r>
    </w:p>
    <w:p w14:paraId="191599DA"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lastRenderedPageBreak/>
        <w:t>Okoro</w:t>
      </w:r>
      <w:proofErr w:type="spellEnd"/>
      <w:r w:rsidRPr="00321175">
        <w:rPr>
          <w:rFonts w:ascii="Times New Roman" w:eastAsia="Times New Roman" w:hAnsi="Times New Roman" w:cs="Times New Roman"/>
          <w:bCs/>
          <w:sz w:val="24"/>
          <w:szCs w:val="24"/>
        </w:rPr>
        <w:t>, E.</w:t>
      </w:r>
      <w:r w:rsidRPr="00321175">
        <w:rPr>
          <w:rFonts w:ascii="Times New Roman" w:eastAsia="Times New Roman" w:hAnsi="Times New Roman" w:cs="Times New Roman"/>
          <w:sz w:val="24"/>
          <w:szCs w:val="24"/>
        </w:rPr>
        <w:t xml:space="preserve"> (2018). Electronic Banking and Customer Satisfaction in Nigeria. </w:t>
      </w:r>
      <w:r w:rsidRPr="00321175">
        <w:rPr>
          <w:rFonts w:ascii="Times New Roman" w:eastAsia="Times New Roman" w:hAnsi="Times New Roman" w:cs="Times New Roman"/>
          <w:i/>
          <w:iCs/>
          <w:sz w:val="24"/>
          <w:szCs w:val="24"/>
        </w:rPr>
        <w:t>International Journal of Economics, Commerce and Management, 6</w:t>
      </w:r>
      <w:r w:rsidRPr="00321175">
        <w:rPr>
          <w:rFonts w:ascii="Times New Roman" w:eastAsia="Times New Roman" w:hAnsi="Times New Roman" w:cs="Times New Roman"/>
          <w:sz w:val="24"/>
          <w:szCs w:val="24"/>
        </w:rPr>
        <w:t>(4), 54–67.</w:t>
      </w:r>
    </w:p>
    <w:p w14:paraId="6CBC0846"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Ogunlowore</w:t>
      </w:r>
      <w:proofErr w:type="spellEnd"/>
      <w:r w:rsidRPr="00321175">
        <w:rPr>
          <w:rFonts w:ascii="Times New Roman" w:eastAsia="Times New Roman" w:hAnsi="Times New Roman" w:cs="Times New Roman"/>
          <w:bCs/>
          <w:sz w:val="24"/>
          <w:szCs w:val="24"/>
        </w:rPr>
        <w:t xml:space="preserve">, A. J., &amp; </w:t>
      </w:r>
      <w:proofErr w:type="spellStart"/>
      <w:r w:rsidRPr="00321175">
        <w:rPr>
          <w:rFonts w:ascii="Times New Roman" w:eastAsia="Times New Roman" w:hAnsi="Times New Roman" w:cs="Times New Roman"/>
          <w:bCs/>
          <w:sz w:val="24"/>
          <w:szCs w:val="24"/>
        </w:rPr>
        <w:t>Oladele</w:t>
      </w:r>
      <w:proofErr w:type="spellEnd"/>
      <w:r w:rsidRPr="00321175">
        <w:rPr>
          <w:rFonts w:ascii="Times New Roman" w:eastAsia="Times New Roman" w:hAnsi="Times New Roman" w:cs="Times New Roman"/>
          <w:bCs/>
          <w:sz w:val="24"/>
          <w:szCs w:val="24"/>
        </w:rPr>
        <w:t>, R.</w:t>
      </w:r>
      <w:r w:rsidRPr="00321175">
        <w:rPr>
          <w:rFonts w:ascii="Times New Roman" w:eastAsia="Times New Roman" w:hAnsi="Times New Roman" w:cs="Times New Roman"/>
          <w:sz w:val="24"/>
          <w:szCs w:val="24"/>
        </w:rPr>
        <w:t xml:space="preserve"> (2014). Analysis of Electronic Banking and Profitability of Deposit Money Banks in Nigeria. </w:t>
      </w:r>
      <w:r w:rsidRPr="00321175">
        <w:rPr>
          <w:rFonts w:ascii="Times New Roman" w:eastAsia="Times New Roman" w:hAnsi="Times New Roman" w:cs="Times New Roman"/>
          <w:i/>
          <w:iCs/>
          <w:sz w:val="24"/>
          <w:szCs w:val="24"/>
        </w:rPr>
        <w:t>International Journal of Business and Social Science, 5</w:t>
      </w:r>
      <w:r w:rsidRPr="00321175">
        <w:rPr>
          <w:rFonts w:ascii="Times New Roman" w:eastAsia="Times New Roman" w:hAnsi="Times New Roman" w:cs="Times New Roman"/>
          <w:sz w:val="24"/>
          <w:szCs w:val="24"/>
        </w:rPr>
        <w:t>(8), 72–80.</w:t>
      </w:r>
    </w:p>
    <w:p w14:paraId="04965B98"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Oladepo</w:t>
      </w:r>
      <w:proofErr w:type="spellEnd"/>
      <w:r w:rsidRPr="00321175">
        <w:rPr>
          <w:rFonts w:ascii="Times New Roman" w:eastAsia="Times New Roman" w:hAnsi="Times New Roman" w:cs="Times New Roman"/>
          <w:bCs/>
          <w:sz w:val="24"/>
          <w:szCs w:val="24"/>
        </w:rPr>
        <w:t xml:space="preserve">, O., &amp; </w:t>
      </w:r>
      <w:proofErr w:type="spellStart"/>
      <w:r w:rsidRPr="00321175">
        <w:rPr>
          <w:rFonts w:ascii="Times New Roman" w:eastAsia="Times New Roman" w:hAnsi="Times New Roman" w:cs="Times New Roman"/>
          <w:bCs/>
          <w:sz w:val="24"/>
          <w:szCs w:val="24"/>
        </w:rPr>
        <w:t>Olasunkanmi</w:t>
      </w:r>
      <w:proofErr w:type="spellEnd"/>
      <w:r w:rsidRPr="00321175">
        <w:rPr>
          <w:rFonts w:ascii="Times New Roman" w:eastAsia="Times New Roman" w:hAnsi="Times New Roman" w:cs="Times New Roman"/>
          <w:bCs/>
          <w:sz w:val="24"/>
          <w:szCs w:val="24"/>
        </w:rPr>
        <w:t>, A.</w:t>
      </w:r>
      <w:r w:rsidRPr="00321175">
        <w:rPr>
          <w:rFonts w:ascii="Times New Roman" w:eastAsia="Times New Roman" w:hAnsi="Times New Roman" w:cs="Times New Roman"/>
          <w:sz w:val="24"/>
          <w:szCs w:val="24"/>
        </w:rPr>
        <w:t xml:space="preserve"> (2023). Digital Banking Transformation and Profitability of Nigerian Banks </w:t>
      </w:r>
      <w:proofErr w:type="gramStart"/>
      <w:r w:rsidRPr="00321175">
        <w:rPr>
          <w:rFonts w:ascii="Times New Roman" w:eastAsia="Times New Roman" w:hAnsi="Times New Roman" w:cs="Times New Roman"/>
          <w:sz w:val="24"/>
          <w:szCs w:val="24"/>
        </w:rPr>
        <w:t>During</w:t>
      </w:r>
      <w:proofErr w:type="gramEnd"/>
      <w:r w:rsidRPr="00321175">
        <w:rPr>
          <w:rFonts w:ascii="Times New Roman" w:eastAsia="Times New Roman" w:hAnsi="Times New Roman" w:cs="Times New Roman"/>
          <w:sz w:val="24"/>
          <w:szCs w:val="24"/>
        </w:rPr>
        <w:t xml:space="preserve"> the COVID-19 Pandemic. </w:t>
      </w:r>
      <w:r w:rsidRPr="00321175">
        <w:rPr>
          <w:rFonts w:ascii="Times New Roman" w:eastAsia="Times New Roman" w:hAnsi="Times New Roman" w:cs="Times New Roman"/>
          <w:i/>
          <w:iCs/>
          <w:sz w:val="24"/>
          <w:szCs w:val="24"/>
        </w:rPr>
        <w:t>Journal of Financial Technology and Innovation, 4</w:t>
      </w:r>
      <w:r w:rsidRPr="00321175">
        <w:rPr>
          <w:rFonts w:ascii="Times New Roman" w:eastAsia="Times New Roman" w:hAnsi="Times New Roman" w:cs="Times New Roman"/>
          <w:sz w:val="24"/>
          <w:szCs w:val="24"/>
        </w:rPr>
        <w:t>(2), 55–67.</w:t>
      </w:r>
    </w:p>
    <w:p w14:paraId="17449AEE"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Oluwafemi</w:t>
      </w:r>
      <w:proofErr w:type="spellEnd"/>
      <w:r w:rsidRPr="00321175">
        <w:rPr>
          <w:rFonts w:ascii="Times New Roman" w:eastAsia="Times New Roman" w:hAnsi="Times New Roman" w:cs="Times New Roman"/>
          <w:bCs/>
          <w:sz w:val="24"/>
          <w:szCs w:val="24"/>
        </w:rPr>
        <w:t xml:space="preserve">, O. A., &amp; </w:t>
      </w:r>
      <w:proofErr w:type="spellStart"/>
      <w:r w:rsidRPr="00321175">
        <w:rPr>
          <w:rFonts w:ascii="Times New Roman" w:eastAsia="Times New Roman" w:hAnsi="Times New Roman" w:cs="Times New Roman"/>
          <w:bCs/>
          <w:sz w:val="24"/>
          <w:szCs w:val="24"/>
        </w:rPr>
        <w:t>Adewale</w:t>
      </w:r>
      <w:proofErr w:type="spellEnd"/>
      <w:r w:rsidRPr="00321175">
        <w:rPr>
          <w:rFonts w:ascii="Times New Roman" w:eastAsia="Times New Roman" w:hAnsi="Times New Roman" w:cs="Times New Roman"/>
          <w:bCs/>
          <w:sz w:val="24"/>
          <w:szCs w:val="24"/>
        </w:rPr>
        <w:t>, S.</w:t>
      </w:r>
      <w:r w:rsidRPr="00321175">
        <w:rPr>
          <w:rFonts w:ascii="Times New Roman" w:eastAsia="Times New Roman" w:hAnsi="Times New Roman" w:cs="Times New Roman"/>
          <w:sz w:val="24"/>
          <w:szCs w:val="24"/>
        </w:rPr>
        <w:t xml:space="preserve"> (2017). Digital Transformation and Cost Reduction in the Nigerian Banking Sector. </w:t>
      </w:r>
      <w:r w:rsidRPr="00321175">
        <w:rPr>
          <w:rFonts w:ascii="Times New Roman" w:eastAsia="Times New Roman" w:hAnsi="Times New Roman" w:cs="Times New Roman"/>
          <w:i/>
          <w:iCs/>
          <w:sz w:val="24"/>
          <w:szCs w:val="24"/>
        </w:rPr>
        <w:t>Journal of Banking and Finance Studies, 9</w:t>
      </w:r>
      <w:r w:rsidRPr="00321175">
        <w:rPr>
          <w:rFonts w:ascii="Times New Roman" w:eastAsia="Times New Roman" w:hAnsi="Times New Roman" w:cs="Times New Roman"/>
          <w:sz w:val="24"/>
          <w:szCs w:val="24"/>
        </w:rPr>
        <w:t>(2), 109–121.</w:t>
      </w:r>
    </w:p>
    <w:p w14:paraId="3DF86597"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321175">
        <w:rPr>
          <w:rFonts w:ascii="Times New Roman" w:eastAsia="Times New Roman" w:hAnsi="Times New Roman" w:cs="Times New Roman"/>
          <w:bCs/>
          <w:sz w:val="24"/>
          <w:szCs w:val="24"/>
        </w:rPr>
        <w:t>Rogers, E. M.</w:t>
      </w:r>
      <w:r w:rsidRPr="00321175">
        <w:rPr>
          <w:rFonts w:ascii="Times New Roman" w:eastAsia="Times New Roman" w:hAnsi="Times New Roman" w:cs="Times New Roman"/>
          <w:sz w:val="24"/>
          <w:szCs w:val="24"/>
        </w:rPr>
        <w:t xml:space="preserve"> (2003). </w:t>
      </w:r>
      <w:r w:rsidRPr="00321175">
        <w:rPr>
          <w:rFonts w:ascii="Times New Roman" w:eastAsia="Times New Roman" w:hAnsi="Times New Roman" w:cs="Times New Roman"/>
          <w:i/>
          <w:iCs/>
          <w:sz w:val="24"/>
          <w:szCs w:val="24"/>
        </w:rPr>
        <w:t>Diffusion of Innovations</w:t>
      </w:r>
      <w:r w:rsidRPr="00321175">
        <w:rPr>
          <w:rFonts w:ascii="Times New Roman" w:eastAsia="Times New Roman" w:hAnsi="Times New Roman" w:cs="Times New Roman"/>
          <w:sz w:val="24"/>
          <w:szCs w:val="24"/>
        </w:rPr>
        <w:t xml:space="preserve"> (5th </w:t>
      </w:r>
      <w:proofErr w:type="gramStart"/>
      <w:r w:rsidRPr="00321175">
        <w:rPr>
          <w:rFonts w:ascii="Times New Roman" w:eastAsia="Times New Roman" w:hAnsi="Times New Roman" w:cs="Times New Roman"/>
          <w:sz w:val="24"/>
          <w:szCs w:val="24"/>
        </w:rPr>
        <w:t>ed</w:t>
      </w:r>
      <w:proofErr w:type="gramEnd"/>
      <w:r w:rsidRPr="00321175">
        <w:rPr>
          <w:rFonts w:ascii="Times New Roman" w:eastAsia="Times New Roman" w:hAnsi="Times New Roman" w:cs="Times New Roman"/>
          <w:sz w:val="24"/>
          <w:szCs w:val="24"/>
        </w:rPr>
        <w:t>.). New York: Free Press.</w:t>
      </w:r>
    </w:p>
    <w:p w14:paraId="7D5E367B" w14:textId="77777777" w:rsidR="00260778" w:rsidRPr="00321175" w:rsidRDefault="00260778" w:rsidP="0036499C">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321175">
        <w:rPr>
          <w:rFonts w:ascii="Times New Roman" w:eastAsia="Times New Roman" w:hAnsi="Times New Roman" w:cs="Times New Roman"/>
          <w:bCs/>
          <w:sz w:val="24"/>
          <w:szCs w:val="24"/>
        </w:rPr>
        <w:t>Uchenna</w:t>
      </w:r>
      <w:proofErr w:type="spellEnd"/>
      <w:r w:rsidRPr="00321175">
        <w:rPr>
          <w:rFonts w:ascii="Times New Roman" w:eastAsia="Times New Roman" w:hAnsi="Times New Roman" w:cs="Times New Roman"/>
          <w:bCs/>
          <w:sz w:val="24"/>
          <w:szCs w:val="24"/>
        </w:rPr>
        <w:t xml:space="preserve">, N., &amp; </w:t>
      </w:r>
      <w:proofErr w:type="spellStart"/>
      <w:r w:rsidRPr="00321175">
        <w:rPr>
          <w:rFonts w:ascii="Times New Roman" w:eastAsia="Times New Roman" w:hAnsi="Times New Roman" w:cs="Times New Roman"/>
          <w:bCs/>
          <w:sz w:val="24"/>
          <w:szCs w:val="24"/>
        </w:rPr>
        <w:t>Obasi</w:t>
      </w:r>
      <w:proofErr w:type="spellEnd"/>
      <w:r w:rsidRPr="00321175">
        <w:rPr>
          <w:rFonts w:ascii="Times New Roman" w:eastAsia="Times New Roman" w:hAnsi="Times New Roman" w:cs="Times New Roman"/>
          <w:bCs/>
          <w:sz w:val="24"/>
          <w:szCs w:val="24"/>
        </w:rPr>
        <w:t>, K.</w:t>
      </w:r>
      <w:r w:rsidRPr="00321175">
        <w:rPr>
          <w:rFonts w:ascii="Times New Roman" w:eastAsia="Times New Roman" w:hAnsi="Times New Roman" w:cs="Times New Roman"/>
          <w:sz w:val="24"/>
          <w:szCs w:val="24"/>
        </w:rPr>
        <w:t xml:space="preserve"> (2022). Digital Inclusion and Bank Profitability in Rural Nigeria. </w:t>
      </w:r>
      <w:r w:rsidRPr="00321175">
        <w:rPr>
          <w:rFonts w:ascii="Times New Roman" w:eastAsia="Times New Roman" w:hAnsi="Times New Roman" w:cs="Times New Roman"/>
          <w:i/>
          <w:iCs/>
          <w:sz w:val="24"/>
          <w:szCs w:val="24"/>
        </w:rPr>
        <w:t>Journal of African Financial Studies, 3</w:t>
      </w:r>
      <w:r w:rsidRPr="00321175">
        <w:rPr>
          <w:rFonts w:ascii="Times New Roman" w:eastAsia="Times New Roman" w:hAnsi="Times New Roman" w:cs="Times New Roman"/>
          <w:sz w:val="24"/>
          <w:szCs w:val="24"/>
        </w:rPr>
        <w:t>(4), 83–97.</w:t>
      </w:r>
    </w:p>
    <w:p w14:paraId="6B963617" w14:textId="77777777" w:rsidR="00BF0FB2" w:rsidRDefault="00BF0FB2" w:rsidP="0036499C">
      <w:pPr>
        <w:pStyle w:val="NormalWeb"/>
        <w:spacing w:line="360" w:lineRule="auto"/>
        <w:jc w:val="both"/>
        <w:rPr>
          <w:rStyle w:val="Strong"/>
          <w:b w:val="0"/>
          <w:bCs w:val="0"/>
        </w:rPr>
      </w:pPr>
    </w:p>
    <w:p w14:paraId="5A2667B6" w14:textId="77777777" w:rsidR="00287D36" w:rsidRPr="0036499C" w:rsidRDefault="00287D36" w:rsidP="0036499C">
      <w:pPr>
        <w:pStyle w:val="NormalWeb"/>
        <w:spacing w:line="360" w:lineRule="auto"/>
        <w:jc w:val="both"/>
        <w:rPr>
          <w:rStyle w:val="Strong"/>
          <w:b w:val="0"/>
          <w:bCs w:val="0"/>
        </w:rPr>
      </w:pPr>
    </w:p>
    <w:sectPr w:rsidR="00287D36" w:rsidRPr="0036499C" w:rsidSect="00610928">
      <w:pgSz w:w="12240" w:h="14400" w:code="9"/>
      <w:pgMar w:top="1440" w:right="1440"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DE244" w14:textId="77777777" w:rsidR="00521510" w:rsidRDefault="00521510" w:rsidP="00BB112F">
      <w:pPr>
        <w:spacing w:after="0" w:line="240" w:lineRule="auto"/>
      </w:pPr>
      <w:r>
        <w:separator/>
      </w:r>
    </w:p>
  </w:endnote>
  <w:endnote w:type="continuationSeparator" w:id="0">
    <w:p w14:paraId="6B090D0C" w14:textId="77777777" w:rsidR="00521510" w:rsidRDefault="00521510" w:rsidP="00BB1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80311"/>
      <w:docPartObj>
        <w:docPartGallery w:val="Page Numbers (Bottom of Page)"/>
        <w:docPartUnique/>
      </w:docPartObj>
    </w:sdtPr>
    <w:sdtEndPr>
      <w:rPr>
        <w:noProof/>
      </w:rPr>
    </w:sdtEndPr>
    <w:sdtContent>
      <w:p w14:paraId="591FB554" w14:textId="29053025" w:rsidR="0073331D" w:rsidRDefault="0073331D">
        <w:pPr>
          <w:pStyle w:val="Footer"/>
          <w:jc w:val="center"/>
        </w:pPr>
        <w:r>
          <w:fldChar w:fldCharType="begin"/>
        </w:r>
        <w:r>
          <w:instrText xml:space="preserve"> PAGE   \* MERGEFORMAT </w:instrText>
        </w:r>
        <w:r>
          <w:fldChar w:fldCharType="separate"/>
        </w:r>
        <w:r w:rsidR="00FD22A5">
          <w:rPr>
            <w:noProof/>
          </w:rPr>
          <w:t>1</w:t>
        </w:r>
        <w:r>
          <w:rPr>
            <w:noProof/>
          </w:rPr>
          <w:fldChar w:fldCharType="end"/>
        </w:r>
      </w:p>
    </w:sdtContent>
  </w:sdt>
  <w:p w14:paraId="1855D274" w14:textId="77777777" w:rsidR="0073331D" w:rsidRDefault="0073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CE070" w14:textId="77777777" w:rsidR="00521510" w:rsidRDefault="00521510" w:rsidP="00BB112F">
      <w:pPr>
        <w:spacing w:after="0" w:line="240" w:lineRule="auto"/>
      </w:pPr>
      <w:r>
        <w:separator/>
      </w:r>
    </w:p>
  </w:footnote>
  <w:footnote w:type="continuationSeparator" w:id="0">
    <w:p w14:paraId="4669856C" w14:textId="77777777" w:rsidR="00521510" w:rsidRDefault="00521510" w:rsidP="00BB1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518C"/>
    <w:multiLevelType w:val="multilevel"/>
    <w:tmpl w:val="7770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8091C"/>
    <w:multiLevelType w:val="multilevel"/>
    <w:tmpl w:val="6F6C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F55C7"/>
    <w:multiLevelType w:val="multilevel"/>
    <w:tmpl w:val="0392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BD687F"/>
    <w:multiLevelType w:val="hybridMultilevel"/>
    <w:tmpl w:val="401CF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84619"/>
    <w:multiLevelType w:val="multilevel"/>
    <w:tmpl w:val="C08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2356C"/>
    <w:multiLevelType w:val="multilevel"/>
    <w:tmpl w:val="693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A4BA6"/>
    <w:multiLevelType w:val="multilevel"/>
    <w:tmpl w:val="B27C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81B31"/>
    <w:multiLevelType w:val="multilevel"/>
    <w:tmpl w:val="C146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23308"/>
    <w:multiLevelType w:val="multilevel"/>
    <w:tmpl w:val="F464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9322E"/>
    <w:multiLevelType w:val="multilevel"/>
    <w:tmpl w:val="B636E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B92A6C"/>
    <w:multiLevelType w:val="multilevel"/>
    <w:tmpl w:val="5A22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775B02"/>
    <w:multiLevelType w:val="multilevel"/>
    <w:tmpl w:val="456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0631C"/>
    <w:multiLevelType w:val="multilevel"/>
    <w:tmpl w:val="C91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1135B3"/>
    <w:multiLevelType w:val="multilevel"/>
    <w:tmpl w:val="A9BE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B241F1"/>
    <w:multiLevelType w:val="multilevel"/>
    <w:tmpl w:val="E69A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7B71F0"/>
    <w:multiLevelType w:val="multilevel"/>
    <w:tmpl w:val="C268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5C6BC7"/>
    <w:multiLevelType w:val="hybridMultilevel"/>
    <w:tmpl w:val="CD3036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0A74CF"/>
    <w:multiLevelType w:val="multilevel"/>
    <w:tmpl w:val="ECDC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8526F6"/>
    <w:multiLevelType w:val="multilevel"/>
    <w:tmpl w:val="D610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3B0131"/>
    <w:multiLevelType w:val="multilevel"/>
    <w:tmpl w:val="B33448B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6CB81B6A"/>
    <w:multiLevelType w:val="multilevel"/>
    <w:tmpl w:val="E7204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C960A6"/>
    <w:multiLevelType w:val="multilevel"/>
    <w:tmpl w:val="13B2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98481B"/>
    <w:multiLevelType w:val="multilevel"/>
    <w:tmpl w:val="CFE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DF291C"/>
    <w:multiLevelType w:val="multilevel"/>
    <w:tmpl w:val="8FB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567FF0"/>
    <w:multiLevelType w:val="multilevel"/>
    <w:tmpl w:val="CBBC98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7610B20"/>
    <w:multiLevelType w:val="multilevel"/>
    <w:tmpl w:val="F7F4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7C0DAE"/>
    <w:multiLevelType w:val="multilevel"/>
    <w:tmpl w:val="148E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2"/>
  </w:num>
  <w:num w:numId="4">
    <w:abstractNumId w:val="16"/>
  </w:num>
  <w:num w:numId="5">
    <w:abstractNumId w:val="3"/>
  </w:num>
  <w:num w:numId="6">
    <w:abstractNumId w:val="24"/>
  </w:num>
  <w:num w:numId="7">
    <w:abstractNumId w:val="10"/>
  </w:num>
  <w:num w:numId="8">
    <w:abstractNumId w:val="21"/>
  </w:num>
  <w:num w:numId="9">
    <w:abstractNumId w:val="17"/>
  </w:num>
  <w:num w:numId="10">
    <w:abstractNumId w:val="20"/>
  </w:num>
  <w:num w:numId="11">
    <w:abstractNumId w:val="19"/>
  </w:num>
  <w:num w:numId="12">
    <w:abstractNumId w:val="11"/>
  </w:num>
  <w:num w:numId="13">
    <w:abstractNumId w:val="5"/>
  </w:num>
  <w:num w:numId="14">
    <w:abstractNumId w:val="7"/>
  </w:num>
  <w:num w:numId="15">
    <w:abstractNumId w:val="18"/>
  </w:num>
  <w:num w:numId="16">
    <w:abstractNumId w:val="15"/>
  </w:num>
  <w:num w:numId="17">
    <w:abstractNumId w:val="26"/>
  </w:num>
  <w:num w:numId="18">
    <w:abstractNumId w:val="9"/>
  </w:num>
  <w:num w:numId="19">
    <w:abstractNumId w:val="23"/>
  </w:num>
  <w:num w:numId="20">
    <w:abstractNumId w:val="1"/>
  </w:num>
  <w:num w:numId="21">
    <w:abstractNumId w:val="22"/>
  </w:num>
  <w:num w:numId="22">
    <w:abstractNumId w:val="6"/>
  </w:num>
  <w:num w:numId="23">
    <w:abstractNumId w:val="0"/>
  </w:num>
  <w:num w:numId="24">
    <w:abstractNumId w:val="4"/>
  </w:num>
  <w:num w:numId="25">
    <w:abstractNumId w:val="25"/>
  </w:num>
  <w:num w:numId="26">
    <w:abstractNumId w:val="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C3"/>
    <w:rsid w:val="000046A2"/>
    <w:rsid w:val="000127BC"/>
    <w:rsid w:val="000478B2"/>
    <w:rsid w:val="00057A5D"/>
    <w:rsid w:val="000628B0"/>
    <w:rsid w:val="00063DBF"/>
    <w:rsid w:val="00096856"/>
    <w:rsid w:val="000A2024"/>
    <w:rsid w:val="000A3FA1"/>
    <w:rsid w:val="000C6DB2"/>
    <w:rsid w:val="000E6596"/>
    <w:rsid w:val="000F104E"/>
    <w:rsid w:val="0010793B"/>
    <w:rsid w:val="00117E4A"/>
    <w:rsid w:val="00126684"/>
    <w:rsid w:val="001439D8"/>
    <w:rsid w:val="0015299C"/>
    <w:rsid w:val="00162E72"/>
    <w:rsid w:val="00185BAC"/>
    <w:rsid w:val="00190F44"/>
    <w:rsid w:val="001A71C7"/>
    <w:rsid w:val="001E4FE3"/>
    <w:rsid w:val="001F551D"/>
    <w:rsid w:val="00201658"/>
    <w:rsid w:val="00215A9B"/>
    <w:rsid w:val="0022484F"/>
    <w:rsid w:val="00232D5A"/>
    <w:rsid w:val="00236693"/>
    <w:rsid w:val="00260778"/>
    <w:rsid w:val="002714C8"/>
    <w:rsid w:val="0027555A"/>
    <w:rsid w:val="00276F03"/>
    <w:rsid w:val="00282219"/>
    <w:rsid w:val="00287D36"/>
    <w:rsid w:val="0029002D"/>
    <w:rsid w:val="002959B2"/>
    <w:rsid w:val="002B03BE"/>
    <w:rsid w:val="002B6A31"/>
    <w:rsid w:val="002D2D4A"/>
    <w:rsid w:val="002F17A4"/>
    <w:rsid w:val="002F2247"/>
    <w:rsid w:val="002F2269"/>
    <w:rsid w:val="0030499C"/>
    <w:rsid w:val="00321175"/>
    <w:rsid w:val="003220DA"/>
    <w:rsid w:val="0034164B"/>
    <w:rsid w:val="00346CC7"/>
    <w:rsid w:val="00354806"/>
    <w:rsid w:val="0036499C"/>
    <w:rsid w:val="003743E4"/>
    <w:rsid w:val="00397898"/>
    <w:rsid w:val="003A70C8"/>
    <w:rsid w:val="003C0565"/>
    <w:rsid w:val="003C77F8"/>
    <w:rsid w:val="003E3296"/>
    <w:rsid w:val="003E33DD"/>
    <w:rsid w:val="003E7B54"/>
    <w:rsid w:val="0040478E"/>
    <w:rsid w:val="00423664"/>
    <w:rsid w:val="00455AB2"/>
    <w:rsid w:val="004607C0"/>
    <w:rsid w:val="004666E8"/>
    <w:rsid w:val="00473F2F"/>
    <w:rsid w:val="00484835"/>
    <w:rsid w:val="00494277"/>
    <w:rsid w:val="004A0ECC"/>
    <w:rsid w:val="004A768B"/>
    <w:rsid w:val="004B6DAD"/>
    <w:rsid w:val="004D0444"/>
    <w:rsid w:val="00502C3C"/>
    <w:rsid w:val="00521510"/>
    <w:rsid w:val="005244DC"/>
    <w:rsid w:val="00525A74"/>
    <w:rsid w:val="00527012"/>
    <w:rsid w:val="0053001B"/>
    <w:rsid w:val="00570208"/>
    <w:rsid w:val="00584342"/>
    <w:rsid w:val="005949DA"/>
    <w:rsid w:val="005953F3"/>
    <w:rsid w:val="00597780"/>
    <w:rsid w:val="005B7BDC"/>
    <w:rsid w:val="005E692C"/>
    <w:rsid w:val="00610928"/>
    <w:rsid w:val="006735DF"/>
    <w:rsid w:val="00684E46"/>
    <w:rsid w:val="006A0FA7"/>
    <w:rsid w:val="006B1DA3"/>
    <w:rsid w:val="006B7A0B"/>
    <w:rsid w:val="006C4279"/>
    <w:rsid w:val="00702B90"/>
    <w:rsid w:val="0073331D"/>
    <w:rsid w:val="00751343"/>
    <w:rsid w:val="00780166"/>
    <w:rsid w:val="00785E2F"/>
    <w:rsid w:val="00787E16"/>
    <w:rsid w:val="00797A12"/>
    <w:rsid w:val="007A55D8"/>
    <w:rsid w:val="007C6784"/>
    <w:rsid w:val="007E0AD7"/>
    <w:rsid w:val="007F56BD"/>
    <w:rsid w:val="008114C3"/>
    <w:rsid w:val="008174A5"/>
    <w:rsid w:val="00842056"/>
    <w:rsid w:val="00843BFD"/>
    <w:rsid w:val="00863CCF"/>
    <w:rsid w:val="00873770"/>
    <w:rsid w:val="00884F96"/>
    <w:rsid w:val="0089167A"/>
    <w:rsid w:val="008939E4"/>
    <w:rsid w:val="008A5312"/>
    <w:rsid w:val="008B694A"/>
    <w:rsid w:val="008C325F"/>
    <w:rsid w:val="008D453F"/>
    <w:rsid w:val="008D547E"/>
    <w:rsid w:val="008D715B"/>
    <w:rsid w:val="008E3903"/>
    <w:rsid w:val="008E6CF0"/>
    <w:rsid w:val="008F2F32"/>
    <w:rsid w:val="00916EF4"/>
    <w:rsid w:val="00924185"/>
    <w:rsid w:val="00973C0E"/>
    <w:rsid w:val="00976F12"/>
    <w:rsid w:val="00986D59"/>
    <w:rsid w:val="00990E18"/>
    <w:rsid w:val="009A5176"/>
    <w:rsid w:val="009B4D75"/>
    <w:rsid w:val="009D447A"/>
    <w:rsid w:val="009E2572"/>
    <w:rsid w:val="009E73C3"/>
    <w:rsid w:val="00A210D2"/>
    <w:rsid w:val="00A4529E"/>
    <w:rsid w:val="00A728B2"/>
    <w:rsid w:val="00A760F8"/>
    <w:rsid w:val="00A9338D"/>
    <w:rsid w:val="00AB2B81"/>
    <w:rsid w:val="00AC5D36"/>
    <w:rsid w:val="00AC76DA"/>
    <w:rsid w:val="00AE1D3B"/>
    <w:rsid w:val="00AE6866"/>
    <w:rsid w:val="00AE6F53"/>
    <w:rsid w:val="00B37727"/>
    <w:rsid w:val="00B70AE2"/>
    <w:rsid w:val="00B77B30"/>
    <w:rsid w:val="00BB112F"/>
    <w:rsid w:val="00BD4977"/>
    <w:rsid w:val="00BE0E1B"/>
    <w:rsid w:val="00BE6B90"/>
    <w:rsid w:val="00BF0FB2"/>
    <w:rsid w:val="00C024D2"/>
    <w:rsid w:val="00C056DB"/>
    <w:rsid w:val="00C13B51"/>
    <w:rsid w:val="00C24A98"/>
    <w:rsid w:val="00C305A1"/>
    <w:rsid w:val="00C40133"/>
    <w:rsid w:val="00C40ED0"/>
    <w:rsid w:val="00C44A9D"/>
    <w:rsid w:val="00C70BF4"/>
    <w:rsid w:val="00C72A1F"/>
    <w:rsid w:val="00C95A65"/>
    <w:rsid w:val="00CD7A60"/>
    <w:rsid w:val="00D10E82"/>
    <w:rsid w:val="00D23809"/>
    <w:rsid w:val="00D25D44"/>
    <w:rsid w:val="00D317F6"/>
    <w:rsid w:val="00D37E92"/>
    <w:rsid w:val="00D442F7"/>
    <w:rsid w:val="00D45825"/>
    <w:rsid w:val="00D52647"/>
    <w:rsid w:val="00D63711"/>
    <w:rsid w:val="00D63C40"/>
    <w:rsid w:val="00D650C3"/>
    <w:rsid w:val="00D6643A"/>
    <w:rsid w:val="00D93234"/>
    <w:rsid w:val="00DD0666"/>
    <w:rsid w:val="00DD51AD"/>
    <w:rsid w:val="00DE2DFC"/>
    <w:rsid w:val="00DE2EEE"/>
    <w:rsid w:val="00DF1281"/>
    <w:rsid w:val="00DF7D78"/>
    <w:rsid w:val="00DF7E5A"/>
    <w:rsid w:val="00E1017D"/>
    <w:rsid w:val="00E11905"/>
    <w:rsid w:val="00E42041"/>
    <w:rsid w:val="00E45D61"/>
    <w:rsid w:val="00E64B1E"/>
    <w:rsid w:val="00E855DF"/>
    <w:rsid w:val="00EA417D"/>
    <w:rsid w:val="00EA4B82"/>
    <w:rsid w:val="00EB4320"/>
    <w:rsid w:val="00EC17D2"/>
    <w:rsid w:val="00EF0611"/>
    <w:rsid w:val="00EF08CA"/>
    <w:rsid w:val="00EF449E"/>
    <w:rsid w:val="00F03790"/>
    <w:rsid w:val="00F06DC2"/>
    <w:rsid w:val="00F148AF"/>
    <w:rsid w:val="00F25326"/>
    <w:rsid w:val="00F25526"/>
    <w:rsid w:val="00F31114"/>
    <w:rsid w:val="00F31908"/>
    <w:rsid w:val="00F3261A"/>
    <w:rsid w:val="00F404B9"/>
    <w:rsid w:val="00F57A58"/>
    <w:rsid w:val="00F71395"/>
    <w:rsid w:val="00F771B4"/>
    <w:rsid w:val="00F82517"/>
    <w:rsid w:val="00F96634"/>
    <w:rsid w:val="00FA7F2E"/>
    <w:rsid w:val="00FB1DE0"/>
    <w:rsid w:val="00FB278A"/>
    <w:rsid w:val="00FB3D3B"/>
    <w:rsid w:val="00FC008F"/>
    <w:rsid w:val="00FC5A14"/>
    <w:rsid w:val="00FD22A5"/>
    <w:rsid w:val="00FD74FD"/>
    <w:rsid w:val="00FE0FBC"/>
    <w:rsid w:val="00FE54C7"/>
    <w:rsid w:val="00FF0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6186"/>
  <w15:chartTrackingRefBased/>
  <w15:docId w15:val="{FED00B31-055B-4035-B469-8A7FBD78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50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50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326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0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50C3"/>
    <w:rPr>
      <w:rFonts w:ascii="Times New Roman" w:eastAsia="Times New Roman" w:hAnsi="Times New Roman" w:cs="Times New Roman"/>
      <w:b/>
      <w:bCs/>
      <w:sz w:val="27"/>
      <w:szCs w:val="27"/>
    </w:rPr>
  </w:style>
  <w:style w:type="paragraph" w:styleId="NormalWeb">
    <w:name w:val="Normal (Web)"/>
    <w:basedOn w:val="Normal"/>
    <w:uiPriority w:val="99"/>
    <w:unhideWhenUsed/>
    <w:rsid w:val="00D650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50C3"/>
    <w:rPr>
      <w:b/>
      <w:bCs/>
    </w:rPr>
  </w:style>
  <w:style w:type="paragraph" w:styleId="ListParagraph">
    <w:name w:val="List Paragraph"/>
    <w:basedOn w:val="Normal"/>
    <w:uiPriority w:val="34"/>
    <w:qFormat/>
    <w:rsid w:val="00354806"/>
    <w:pPr>
      <w:ind w:left="720"/>
      <w:contextualSpacing/>
    </w:pPr>
  </w:style>
  <w:style w:type="paragraph" w:styleId="Header">
    <w:name w:val="header"/>
    <w:basedOn w:val="Normal"/>
    <w:link w:val="HeaderChar"/>
    <w:uiPriority w:val="99"/>
    <w:unhideWhenUsed/>
    <w:rsid w:val="00BB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12F"/>
  </w:style>
  <w:style w:type="paragraph" w:styleId="Footer">
    <w:name w:val="footer"/>
    <w:basedOn w:val="Normal"/>
    <w:link w:val="FooterChar"/>
    <w:uiPriority w:val="99"/>
    <w:unhideWhenUsed/>
    <w:rsid w:val="00BB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12F"/>
  </w:style>
  <w:style w:type="character" w:customStyle="1" w:styleId="Heading4Char">
    <w:name w:val="Heading 4 Char"/>
    <w:basedOn w:val="DefaultParagraphFont"/>
    <w:link w:val="Heading4"/>
    <w:uiPriority w:val="9"/>
    <w:semiHidden/>
    <w:rsid w:val="00F3261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96634"/>
    <w:rPr>
      <w:i/>
      <w:iCs/>
    </w:rPr>
  </w:style>
  <w:style w:type="table" w:styleId="TableGrid">
    <w:name w:val="Table Grid"/>
    <w:basedOn w:val="TableNormal"/>
    <w:uiPriority w:val="39"/>
    <w:rsid w:val="00AE6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0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255">
      <w:bodyDiv w:val="1"/>
      <w:marLeft w:val="0"/>
      <w:marRight w:val="0"/>
      <w:marTop w:val="0"/>
      <w:marBottom w:val="0"/>
      <w:divBdr>
        <w:top w:val="none" w:sz="0" w:space="0" w:color="auto"/>
        <w:left w:val="none" w:sz="0" w:space="0" w:color="auto"/>
        <w:bottom w:val="none" w:sz="0" w:space="0" w:color="auto"/>
        <w:right w:val="none" w:sz="0" w:space="0" w:color="auto"/>
      </w:divBdr>
    </w:div>
    <w:div w:id="43523801">
      <w:bodyDiv w:val="1"/>
      <w:marLeft w:val="0"/>
      <w:marRight w:val="0"/>
      <w:marTop w:val="0"/>
      <w:marBottom w:val="0"/>
      <w:divBdr>
        <w:top w:val="none" w:sz="0" w:space="0" w:color="auto"/>
        <w:left w:val="none" w:sz="0" w:space="0" w:color="auto"/>
        <w:bottom w:val="none" w:sz="0" w:space="0" w:color="auto"/>
        <w:right w:val="none" w:sz="0" w:space="0" w:color="auto"/>
      </w:divBdr>
    </w:div>
    <w:div w:id="65304852">
      <w:bodyDiv w:val="1"/>
      <w:marLeft w:val="0"/>
      <w:marRight w:val="0"/>
      <w:marTop w:val="0"/>
      <w:marBottom w:val="0"/>
      <w:divBdr>
        <w:top w:val="none" w:sz="0" w:space="0" w:color="auto"/>
        <w:left w:val="none" w:sz="0" w:space="0" w:color="auto"/>
        <w:bottom w:val="none" w:sz="0" w:space="0" w:color="auto"/>
        <w:right w:val="none" w:sz="0" w:space="0" w:color="auto"/>
      </w:divBdr>
    </w:div>
    <w:div w:id="155151721">
      <w:bodyDiv w:val="1"/>
      <w:marLeft w:val="0"/>
      <w:marRight w:val="0"/>
      <w:marTop w:val="0"/>
      <w:marBottom w:val="0"/>
      <w:divBdr>
        <w:top w:val="none" w:sz="0" w:space="0" w:color="auto"/>
        <w:left w:val="none" w:sz="0" w:space="0" w:color="auto"/>
        <w:bottom w:val="none" w:sz="0" w:space="0" w:color="auto"/>
        <w:right w:val="none" w:sz="0" w:space="0" w:color="auto"/>
      </w:divBdr>
    </w:div>
    <w:div w:id="304970544">
      <w:bodyDiv w:val="1"/>
      <w:marLeft w:val="0"/>
      <w:marRight w:val="0"/>
      <w:marTop w:val="0"/>
      <w:marBottom w:val="0"/>
      <w:divBdr>
        <w:top w:val="none" w:sz="0" w:space="0" w:color="auto"/>
        <w:left w:val="none" w:sz="0" w:space="0" w:color="auto"/>
        <w:bottom w:val="none" w:sz="0" w:space="0" w:color="auto"/>
        <w:right w:val="none" w:sz="0" w:space="0" w:color="auto"/>
      </w:divBdr>
    </w:div>
    <w:div w:id="693649546">
      <w:bodyDiv w:val="1"/>
      <w:marLeft w:val="0"/>
      <w:marRight w:val="0"/>
      <w:marTop w:val="0"/>
      <w:marBottom w:val="0"/>
      <w:divBdr>
        <w:top w:val="none" w:sz="0" w:space="0" w:color="auto"/>
        <w:left w:val="none" w:sz="0" w:space="0" w:color="auto"/>
        <w:bottom w:val="none" w:sz="0" w:space="0" w:color="auto"/>
        <w:right w:val="none" w:sz="0" w:space="0" w:color="auto"/>
      </w:divBdr>
    </w:div>
    <w:div w:id="856500451">
      <w:bodyDiv w:val="1"/>
      <w:marLeft w:val="0"/>
      <w:marRight w:val="0"/>
      <w:marTop w:val="0"/>
      <w:marBottom w:val="0"/>
      <w:divBdr>
        <w:top w:val="none" w:sz="0" w:space="0" w:color="auto"/>
        <w:left w:val="none" w:sz="0" w:space="0" w:color="auto"/>
        <w:bottom w:val="none" w:sz="0" w:space="0" w:color="auto"/>
        <w:right w:val="none" w:sz="0" w:space="0" w:color="auto"/>
      </w:divBdr>
    </w:div>
    <w:div w:id="863053023">
      <w:bodyDiv w:val="1"/>
      <w:marLeft w:val="0"/>
      <w:marRight w:val="0"/>
      <w:marTop w:val="0"/>
      <w:marBottom w:val="0"/>
      <w:divBdr>
        <w:top w:val="none" w:sz="0" w:space="0" w:color="auto"/>
        <w:left w:val="none" w:sz="0" w:space="0" w:color="auto"/>
        <w:bottom w:val="none" w:sz="0" w:space="0" w:color="auto"/>
        <w:right w:val="none" w:sz="0" w:space="0" w:color="auto"/>
      </w:divBdr>
    </w:div>
    <w:div w:id="1120803199">
      <w:bodyDiv w:val="1"/>
      <w:marLeft w:val="0"/>
      <w:marRight w:val="0"/>
      <w:marTop w:val="0"/>
      <w:marBottom w:val="0"/>
      <w:divBdr>
        <w:top w:val="none" w:sz="0" w:space="0" w:color="auto"/>
        <w:left w:val="none" w:sz="0" w:space="0" w:color="auto"/>
        <w:bottom w:val="none" w:sz="0" w:space="0" w:color="auto"/>
        <w:right w:val="none" w:sz="0" w:space="0" w:color="auto"/>
      </w:divBdr>
    </w:div>
    <w:div w:id="1223713485">
      <w:bodyDiv w:val="1"/>
      <w:marLeft w:val="0"/>
      <w:marRight w:val="0"/>
      <w:marTop w:val="0"/>
      <w:marBottom w:val="0"/>
      <w:divBdr>
        <w:top w:val="none" w:sz="0" w:space="0" w:color="auto"/>
        <w:left w:val="none" w:sz="0" w:space="0" w:color="auto"/>
        <w:bottom w:val="none" w:sz="0" w:space="0" w:color="auto"/>
        <w:right w:val="none" w:sz="0" w:space="0" w:color="auto"/>
      </w:divBdr>
    </w:div>
    <w:div w:id="1326779303">
      <w:bodyDiv w:val="1"/>
      <w:marLeft w:val="0"/>
      <w:marRight w:val="0"/>
      <w:marTop w:val="0"/>
      <w:marBottom w:val="0"/>
      <w:divBdr>
        <w:top w:val="none" w:sz="0" w:space="0" w:color="auto"/>
        <w:left w:val="none" w:sz="0" w:space="0" w:color="auto"/>
        <w:bottom w:val="none" w:sz="0" w:space="0" w:color="auto"/>
        <w:right w:val="none" w:sz="0" w:space="0" w:color="auto"/>
      </w:divBdr>
    </w:div>
    <w:div w:id="1721396777">
      <w:bodyDiv w:val="1"/>
      <w:marLeft w:val="0"/>
      <w:marRight w:val="0"/>
      <w:marTop w:val="0"/>
      <w:marBottom w:val="0"/>
      <w:divBdr>
        <w:top w:val="none" w:sz="0" w:space="0" w:color="auto"/>
        <w:left w:val="none" w:sz="0" w:space="0" w:color="auto"/>
        <w:bottom w:val="none" w:sz="0" w:space="0" w:color="auto"/>
        <w:right w:val="none" w:sz="0" w:space="0" w:color="auto"/>
      </w:divBdr>
    </w:div>
    <w:div w:id="1835409302">
      <w:bodyDiv w:val="1"/>
      <w:marLeft w:val="0"/>
      <w:marRight w:val="0"/>
      <w:marTop w:val="0"/>
      <w:marBottom w:val="0"/>
      <w:divBdr>
        <w:top w:val="none" w:sz="0" w:space="0" w:color="auto"/>
        <w:left w:val="none" w:sz="0" w:space="0" w:color="auto"/>
        <w:bottom w:val="none" w:sz="0" w:space="0" w:color="auto"/>
        <w:right w:val="none" w:sz="0" w:space="0" w:color="auto"/>
      </w:divBdr>
    </w:div>
    <w:div w:id="1877696376">
      <w:bodyDiv w:val="1"/>
      <w:marLeft w:val="0"/>
      <w:marRight w:val="0"/>
      <w:marTop w:val="0"/>
      <w:marBottom w:val="0"/>
      <w:divBdr>
        <w:top w:val="none" w:sz="0" w:space="0" w:color="auto"/>
        <w:left w:val="none" w:sz="0" w:space="0" w:color="auto"/>
        <w:bottom w:val="none" w:sz="0" w:space="0" w:color="auto"/>
        <w:right w:val="none" w:sz="0" w:space="0" w:color="auto"/>
      </w:divBdr>
    </w:div>
    <w:div w:id="202555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157E4-6761-4F74-A617-F1A93B35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12330</Words>
  <Characters>70281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Microsoft account</cp:lastModifiedBy>
  <cp:revision>7</cp:revision>
  <cp:lastPrinted>2025-05-06T17:31:00Z</cp:lastPrinted>
  <dcterms:created xsi:type="dcterms:W3CDTF">2025-05-06T15:37:00Z</dcterms:created>
  <dcterms:modified xsi:type="dcterms:W3CDTF">2025-05-06T17:38:00Z</dcterms:modified>
</cp:coreProperties>
</file>