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2E" w:rsidRPr="005C1BF3" w:rsidRDefault="00366D2E" w:rsidP="00597B72">
      <w:pPr>
        <w:spacing w:line="240" w:lineRule="auto"/>
        <w:jc w:val="center"/>
        <w:rPr>
          <w:rFonts w:ascii="Arial Rounded MT Bold" w:hAnsi="Arial Rounded MT Bold" w:cs="Arial"/>
          <w:b/>
          <w:sz w:val="32"/>
          <w:szCs w:val="24"/>
        </w:rPr>
      </w:pPr>
      <w:r w:rsidRPr="005C1BF3">
        <w:rPr>
          <w:rFonts w:ascii="Arial Rounded MT Bold" w:hAnsi="Arial Rounded MT Bold" w:cs="Arial"/>
          <w:b/>
          <w:sz w:val="32"/>
          <w:szCs w:val="24"/>
        </w:rPr>
        <w:t>THE IMPACT OF BANK TRAINING AND DEVELOPMENT ON STAFF PRODUCTIVITY IN NIGERIAN DEPOSIT MONEY BANKS</w:t>
      </w:r>
    </w:p>
    <w:p w:rsidR="00366D2E" w:rsidRPr="005C1BF3" w:rsidRDefault="00366D2E" w:rsidP="00597B72">
      <w:pPr>
        <w:spacing w:line="240" w:lineRule="auto"/>
        <w:jc w:val="center"/>
        <w:rPr>
          <w:rFonts w:ascii="Arial Rounded MT Bold" w:hAnsi="Arial Rounded MT Bold" w:cs="Arial"/>
          <w:b/>
          <w:sz w:val="34"/>
          <w:szCs w:val="24"/>
        </w:rPr>
      </w:pPr>
      <w:r w:rsidRPr="005C1BF3">
        <w:rPr>
          <w:rFonts w:ascii="Arial Rounded MT Bold" w:hAnsi="Arial Rounded MT Bold" w:cs="Arial"/>
          <w:b/>
          <w:sz w:val="34"/>
          <w:szCs w:val="24"/>
        </w:rPr>
        <w:t>(A CASE STUDY OF WEMA BANK PLC)</w:t>
      </w:r>
    </w:p>
    <w:p w:rsidR="005C1BF3" w:rsidRDefault="005C1BF3" w:rsidP="00597B72">
      <w:pPr>
        <w:spacing w:line="240" w:lineRule="auto"/>
        <w:jc w:val="center"/>
        <w:rPr>
          <w:rFonts w:ascii="Arial" w:hAnsi="Arial" w:cs="Arial"/>
          <w:b/>
          <w:sz w:val="36"/>
          <w:szCs w:val="24"/>
        </w:rPr>
      </w:pPr>
    </w:p>
    <w:p w:rsidR="00366D2E" w:rsidRPr="00F16A4A" w:rsidRDefault="00366D2E" w:rsidP="00597B72">
      <w:pPr>
        <w:spacing w:line="240" w:lineRule="auto"/>
        <w:jc w:val="center"/>
        <w:rPr>
          <w:rFonts w:ascii="Arial" w:hAnsi="Arial" w:cs="Arial"/>
          <w:b/>
          <w:sz w:val="36"/>
          <w:szCs w:val="24"/>
        </w:rPr>
      </w:pPr>
      <w:r w:rsidRPr="00F16A4A">
        <w:rPr>
          <w:rFonts w:ascii="Arial" w:hAnsi="Arial" w:cs="Arial"/>
          <w:b/>
          <w:sz w:val="36"/>
          <w:szCs w:val="24"/>
        </w:rPr>
        <w:t>BY</w:t>
      </w:r>
    </w:p>
    <w:p w:rsidR="005C1BF3" w:rsidRDefault="005C1BF3" w:rsidP="005C1BF3">
      <w:pPr>
        <w:spacing w:before="20" w:after="20" w:line="240" w:lineRule="auto"/>
        <w:contextualSpacing/>
        <w:jc w:val="center"/>
        <w:rPr>
          <w:rFonts w:ascii="Arial" w:hAnsi="Arial" w:cs="Arial"/>
          <w:b/>
          <w:sz w:val="40"/>
          <w:szCs w:val="24"/>
        </w:rPr>
      </w:pPr>
    </w:p>
    <w:p w:rsidR="00366D2E" w:rsidRPr="005C1BF3" w:rsidRDefault="00366D2E" w:rsidP="005C1BF3">
      <w:pPr>
        <w:spacing w:before="20" w:after="20" w:line="240" w:lineRule="auto"/>
        <w:contextualSpacing/>
        <w:jc w:val="center"/>
        <w:rPr>
          <w:rFonts w:ascii="Arial" w:hAnsi="Arial" w:cs="Arial"/>
          <w:b/>
          <w:sz w:val="40"/>
          <w:szCs w:val="24"/>
        </w:rPr>
      </w:pPr>
      <w:r w:rsidRPr="005C1BF3">
        <w:rPr>
          <w:rFonts w:ascii="Arial" w:hAnsi="Arial" w:cs="Arial"/>
          <w:b/>
          <w:sz w:val="40"/>
          <w:szCs w:val="24"/>
        </w:rPr>
        <w:t>BAMIDELE LEKAN</w:t>
      </w:r>
    </w:p>
    <w:p w:rsidR="00366D2E" w:rsidRPr="005C1BF3" w:rsidRDefault="00366D2E" w:rsidP="005C1BF3">
      <w:pPr>
        <w:spacing w:before="20" w:after="20" w:line="240" w:lineRule="auto"/>
        <w:contextualSpacing/>
        <w:jc w:val="center"/>
        <w:rPr>
          <w:rFonts w:ascii="Arial" w:hAnsi="Arial" w:cs="Arial"/>
          <w:b/>
          <w:sz w:val="40"/>
          <w:szCs w:val="24"/>
        </w:rPr>
      </w:pPr>
      <w:r w:rsidRPr="005C1BF3">
        <w:rPr>
          <w:rFonts w:ascii="Arial" w:hAnsi="Arial" w:cs="Arial"/>
          <w:b/>
          <w:sz w:val="40"/>
          <w:szCs w:val="24"/>
        </w:rPr>
        <w:t>HND/23/BFN/FT/0231</w:t>
      </w:r>
    </w:p>
    <w:p w:rsidR="00366D2E" w:rsidRPr="00F16A4A" w:rsidRDefault="00366D2E" w:rsidP="00597B72">
      <w:pPr>
        <w:spacing w:line="240" w:lineRule="auto"/>
        <w:jc w:val="center"/>
        <w:rPr>
          <w:rFonts w:ascii="Arial" w:hAnsi="Arial" w:cs="Arial"/>
          <w:b/>
          <w:sz w:val="36"/>
          <w:szCs w:val="24"/>
        </w:rPr>
      </w:pPr>
    </w:p>
    <w:p w:rsidR="00366D2E" w:rsidRPr="005C1BF3" w:rsidRDefault="00366D2E" w:rsidP="00597B72">
      <w:pPr>
        <w:spacing w:line="240" w:lineRule="auto"/>
        <w:jc w:val="center"/>
        <w:rPr>
          <w:rFonts w:ascii="Bodoni MT Black" w:hAnsi="Bodoni MT Black" w:cs="Arial"/>
          <w:sz w:val="34"/>
          <w:szCs w:val="24"/>
        </w:rPr>
      </w:pPr>
      <w:r w:rsidRPr="005C1BF3">
        <w:rPr>
          <w:rFonts w:ascii="Bodoni MT Black" w:hAnsi="Bodoni MT Black" w:cs="Arial"/>
          <w:sz w:val="34"/>
          <w:szCs w:val="24"/>
        </w:rPr>
        <w:t>BEING A RESEARCH PROJECT SUBMITTED TO DEPARTMENT OF BANKING AND FINANCE, INSTITUTE OF FINANCE AND MANAGEMENT STUDIES, KWARA STATE POLYTECHNIC, ILORIN.</w:t>
      </w:r>
    </w:p>
    <w:p w:rsidR="00366D2E" w:rsidRPr="005C1BF3" w:rsidRDefault="00366D2E" w:rsidP="00597B72">
      <w:pPr>
        <w:spacing w:line="240" w:lineRule="auto"/>
        <w:jc w:val="center"/>
        <w:rPr>
          <w:rFonts w:ascii="Bodoni MT Black" w:hAnsi="Bodoni MT Black" w:cs="Arial"/>
          <w:sz w:val="34"/>
          <w:szCs w:val="24"/>
        </w:rPr>
      </w:pPr>
    </w:p>
    <w:p w:rsidR="00366D2E" w:rsidRPr="005C1BF3" w:rsidRDefault="00366D2E" w:rsidP="00597B72">
      <w:pPr>
        <w:spacing w:line="240" w:lineRule="auto"/>
        <w:jc w:val="center"/>
        <w:rPr>
          <w:rFonts w:ascii="Bodoni MT Black" w:hAnsi="Bodoni MT Black" w:cs="Arial"/>
          <w:sz w:val="34"/>
          <w:szCs w:val="24"/>
        </w:rPr>
      </w:pPr>
      <w:r w:rsidRPr="005C1BF3">
        <w:rPr>
          <w:rFonts w:ascii="Bodoni MT Black" w:hAnsi="Bodoni MT Black" w:cs="Arial"/>
          <w:sz w:val="34"/>
          <w:szCs w:val="24"/>
        </w:rPr>
        <w:t>IN PARTIAL FULFILLMENT OF REQUIREMENT FOR THE AWARD OF HIGHER NATIONA DIPLOMA (HND) IN BANKING AND FINANCE</w:t>
      </w:r>
    </w:p>
    <w:p w:rsidR="00366D2E" w:rsidRPr="00F16A4A" w:rsidRDefault="00366D2E" w:rsidP="00597B72">
      <w:pPr>
        <w:spacing w:line="240" w:lineRule="auto"/>
        <w:ind w:left="3600" w:firstLine="720"/>
        <w:jc w:val="center"/>
        <w:rPr>
          <w:rFonts w:ascii="Arial" w:hAnsi="Arial" w:cs="Arial"/>
          <w:b/>
          <w:sz w:val="36"/>
          <w:szCs w:val="24"/>
        </w:rPr>
      </w:pPr>
    </w:p>
    <w:p w:rsidR="00366D2E" w:rsidRPr="00F16A4A" w:rsidRDefault="005C1BF3" w:rsidP="00597B72">
      <w:pPr>
        <w:spacing w:line="240" w:lineRule="auto"/>
        <w:ind w:left="4320" w:firstLine="720"/>
        <w:jc w:val="center"/>
        <w:rPr>
          <w:rFonts w:ascii="Arial" w:hAnsi="Arial" w:cs="Arial"/>
          <w:b/>
          <w:sz w:val="36"/>
          <w:szCs w:val="24"/>
        </w:rPr>
      </w:pPr>
      <w:r>
        <w:rPr>
          <w:rFonts w:ascii="Arial" w:hAnsi="Arial" w:cs="Arial"/>
          <w:b/>
          <w:sz w:val="36"/>
          <w:szCs w:val="24"/>
        </w:rPr>
        <w:t>MAY</w:t>
      </w:r>
      <w:r w:rsidR="00366D2E" w:rsidRPr="00F16A4A">
        <w:rPr>
          <w:rFonts w:ascii="Arial" w:hAnsi="Arial" w:cs="Arial"/>
          <w:b/>
          <w:sz w:val="36"/>
          <w:szCs w:val="24"/>
        </w:rPr>
        <w:t>, 2025.</w:t>
      </w:r>
    </w:p>
    <w:p w:rsidR="00366D2E" w:rsidRPr="00F16A4A" w:rsidRDefault="00366D2E" w:rsidP="00597B72">
      <w:pPr>
        <w:spacing w:line="240" w:lineRule="auto"/>
        <w:rPr>
          <w:rFonts w:ascii="Arial" w:hAnsi="Arial" w:cs="Arial"/>
          <w:sz w:val="28"/>
          <w:szCs w:val="24"/>
        </w:rPr>
      </w:pPr>
      <w:r w:rsidRPr="00F16A4A">
        <w:rPr>
          <w:rFonts w:ascii="Arial" w:hAnsi="Arial" w:cs="Arial"/>
          <w:sz w:val="28"/>
          <w:szCs w:val="24"/>
        </w:rPr>
        <w:br w:type="page"/>
      </w:r>
    </w:p>
    <w:p w:rsidR="00F16A4A" w:rsidRPr="00A51CC7" w:rsidRDefault="00F16A4A" w:rsidP="00F16A4A">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F16A4A" w:rsidRPr="00A51CC7" w:rsidRDefault="00F16A4A" w:rsidP="00F16A4A">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hAnsi="Arial" w:cs="Arial"/>
          <w:sz w:val="25"/>
          <w:szCs w:val="25"/>
        </w:rPr>
        <w:t xml:space="preserve">This is to certify that the research project was carried out by </w:t>
      </w:r>
      <w:r>
        <w:rPr>
          <w:rFonts w:ascii="Arial" w:hAnsi="Arial" w:cs="Arial"/>
          <w:bCs/>
          <w:sz w:val="25"/>
          <w:szCs w:val="25"/>
        </w:rPr>
        <w:t xml:space="preserve">Bamidele Lekan </w:t>
      </w:r>
      <w:r w:rsidRPr="00B97BC0">
        <w:rPr>
          <w:rFonts w:ascii="Arial" w:hAnsi="Arial" w:cs="Arial"/>
          <w:sz w:val="25"/>
          <w:szCs w:val="25"/>
        </w:rPr>
        <w:t xml:space="preserve">Matriculation Number </w:t>
      </w:r>
      <w:r>
        <w:rPr>
          <w:rFonts w:ascii="Arial" w:hAnsi="Arial" w:cs="Arial"/>
          <w:bCs/>
          <w:sz w:val="25"/>
          <w:szCs w:val="25"/>
        </w:rPr>
        <w:t>HND/23/BFN/FT/0231</w:t>
      </w:r>
      <w:r w:rsidRPr="00B97BC0">
        <w:rPr>
          <w:rFonts w:ascii="Arial" w:hAnsi="Arial" w:cs="Arial"/>
          <w:sz w:val="25"/>
          <w:szCs w:val="25"/>
        </w:rPr>
        <w:t xml:space="preserve">, in partial fulfillment of the requirements for the award of the </w:t>
      </w:r>
      <w:r w:rsidRPr="00B97BC0">
        <w:rPr>
          <w:rFonts w:ascii="Arial" w:hAnsi="Arial" w:cs="Arial"/>
          <w:bCs/>
          <w:sz w:val="25"/>
          <w:szCs w:val="25"/>
        </w:rPr>
        <w:t xml:space="preserve">Higher National Diploma (HND) </w:t>
      </w:r>
      <w:r w:rsidRPr="00B97BC0">
        <w:rPr>
          <w:rFonts w:ascii="Arial" w:hAnsi="Arial" w:cs="Arial"/>
          <w:sz w:val="25"/>
          <w:szCs w:val="25"/>
        </w:rPr>
        <w:t xml:space="preserve"> in </w:t>
      </w:r>
      <w:r w:rsidR="005C1BF3">
        <w:rPr>
          <w:rFonts w:ascii="Arial" w:hAnsi="Arial" w:cs="Arial"/>
          <w:sz w:val="25"/>
          <w:szCs w:val="25"/>
        </w:rPr>
        <w:t>Banking and Finance,</w:t>
      </w:r>
      <w:r w:rsidRPr="00B97BC0">
        <w:rPr>
          <w:rFonts w:ascii="Arial" w:hAnsi="Arial" w:cs="Arial"/>
          <w:sz w:val="25"/>
          <w:szCs w:val="25"/>
        </w:rPr>
        <w:t xml:space="preserve"> </w:t>
      </w:r>
      <w:r w:rsidRPr="00B97BC0">
        <w:rPr>
          <w:rFonts w:ascii="Arial" w:hAnsi="Arial" w:cs="Arial"/>
          <w:bCs/>
          <w:sz w:val="25"/>
          <w:szCs w:val="25"/>
        </w:rPr>
        <w:t>Department of</w:t>
      </w:r>
      <w:r w:rsidR="005C1BF3">
        <w:rPr>
          <w:rFonts w:ascii="Arial" w:hAnsi="Arial" w:cs="Arial"/>
          <w:bCs/>
          <w:sz w:val="25"/>
          <w:szCs w:val="25"/>
        </w:rPr>
        <w:t xml:space="preserve"> Banking and Finance,</w:t>
      </w:r>
      <w:r w:rsidRPr="00B97BC0">
        <w:rPr>
          <w:rFonts w:ascii="Arial" w:hAnsi="Arial" w:cs="Arial"/>
          <w:bCs/>
          <w:sz w:val="25"/>
          <w:szCs w:val="25"/>
        </w:rPr>
        <w:t xml:space="preserve"> Institute of Finance and Management Studies, Kwara State Polytechnic, Ilorin</w:t>
      </w:r>
      <w:r w:rsidRPr="00B97BC0">
        <w:rPr>
          <w:rFonts w:ascii="Arial" w:hAnsi="Arial" w:cs="Arial"/>
          <w:sz w:val="25"/>
          <w:szCs w:val="25"/>
        </w:rPr>
        <w:t>.</w:t>
      </w:r>
    </w:p>
    <w:p w:rsidR="00F16A4A" w:rsidRPr="00A51CC7" w:rsidRDefault="00F16A4A" w:rsidP="00F16A4A">
      <w:pPr>
        <w:jc w:val="both"/>
        <w:rPr>
          <w:rFonts w:ascii="Arial" w:hAnsi="Arial" w:cs="Arial"/>
          <w:sz w:val="25"/>
          <w:szCs w:val="25"/>
        </w:rPr>
      </w:pPr>
    </w:p>
    <w:p w:rsidR="00F16A4A" w:rsidRPr="00A51CC7" w:rsidRDefault="00F16A4A" w:rsidP="00F16A4A">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F16A4A" w:rsidRPr="00A51CC7" w:rsidRDefault="00F16A4A" w:rsidP="00F16A4A">
      <w:pPr>
        <w:spacing w:before="20" w:after="20"/>
        <w:jc w:val="both"/>
        <w:rPr>
          <w:rFonts w:ascii="Arial" w:hAnsi="Arial" w:cs="Arial"/>
          <w:b/>
          <w:sz w:val="25"/>
          <w:szCs w:val="25"/>
        </w:rPr>
      </w:pPr>
      <w:r>
        <w:rPr>
          <w:rFonts w:ascii="Arial" w:hAnsi="Arial" w:cs="Arial"/>
          <w:b/>
          <w:sz w:val="25"/>
          <w:szCs w:val="25"/>
        </w:rPr>
        <w:t>DR. A.O OLOWONIYI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F16A4A" w:rsidRPr="00A51CC7" w:rsidRDefault="00F16A4A" w:rsidP="00F16A4A">
      <w:pPr>
        <w:spacing w:before="20" w:after="20"/>
        <w:jc w:val="both"/>
        <w:rPr>
          <w:rFonts w:ascii="Arial" w:hAnsi="Arial" w:cs="Arial"/>
          <w:b/>
          <w:sz w:val="25"/>
          <w:szCs w:val="25"/>
        </w:rPr>
      </w:pPr>
      <w:r w:rsidRPr="00A51CC7">
        <w:rPr>
          <w:rFonts w:ascii="Arial" w:hAnsi="Arial" w:cs="Arial"/>
          <w:b/>
          <w:sz w:val="25"/>
          <w:szCs w:val="25"/>
        </w:rPr>
        <w:t>PROJECT SUPERVISOR</w:t>
      </w:r>
    </w:p>
    <w:p w:rsidR="00F16A4A" w:rsidRPr="00A51CC7" w:rsidRDefault="00F16A4A" w:rsidP="00F16A4A">
      <w:pPr>
        <w:spacing w:before="20" w:after="20"/>
        <w:jc w:val="both"/>
        <w:rPr>
          <w:rFonts w:ascii="Arial" w:hAnsi="Arial" w:cs="Arial"/>
          <w:b/>
          <w:sz w:val="25"/>
          <w:szCs w:val="25"/>
        </w:rPr>
      </w:pPr>
    </w:p>
    <w:p w:rsidR="00F16A4A" w:rsidRPr="00A51CC7" w:rsidRDefault="00F16A4A" w:rsidP="00F16A4A">
      <w:pPr>
        <w:spacing w:before="20" w:after="20" w:line="480" w:lineRule="auto"/>
        <w:jc w:val="both"/>
        <w:rPr>
          <w:rFonts w:ascii="Arial" w:hAnsi="Arial" w:cs="Arial"/>
          <w:sz w:val="25"/>
          <w:szCs w:val="25"/>
        </w:rPr>
      </w:pPr>
    </w:p>
    <w:p w:rsidR="00F16A4A" w:rsidRPr="00A51CC7" w:rsidRDefault="00F16A4A" w:rsidP="00F16A4A">
      <w:pPr>
        <w:spacing w:before="20" w:after="20"/>
        <w:jc w:val="both"/>
        <w:rPr>
          <w:rFonts w:ascii="Arial" w:hAnsi="Arial" w:cs="Arial"/>
          <w:b/>
          <w:sz w:val="25"/>
          <w:szCs w:val="25"/>
        </w:rPr>
      </w:pPr>
    </w:p>
    <w:p w:rsidR="00F16A4A" w:rsidRPr="00A51CC7" w:rsidRDefault="00F16A4A" w:rsidP="00F16A4A">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F16A4A" w:rsidRPr="00A51CC7" w:rsidRDefault="00F16A4A" w:rsidP="00F16A4A">
      <w:pPr>
        <w:spacing w:before="20" w:after="20"/>
        <w:jc w:val="both"/>
        <w:rPr>
          <w:rFonts w:ascii="Arial" w:hAnsi="Arial" w:cs="Arial"/>
          <w:b/>
          <w:sz w:val="25"/>
          <w:szCs w:val="25"/>
        </w:rPr>
      </w:pPr>
      <w:r w:rsidRPr="00A51CC7">
        <w:rPr>
          <w:rFonts w:ascii="Arial" w:hAnsi="Arial" w:cs="Arial"/>
          <w:b/>
          <w:sz w:val="25"/>
          <w:szCs w:val="25"/>
        </w:rPr>
        <w:t>MR</w:t>
      </w:r>
      <w:r w:rsidR="00176B92">
        <w:rPr>
          <w:rFonts w:ascii="Arial" w:hAnsi="Arial" w:cs="Arial"/>
          <w:b/>
          <w:sz w:val="25"/>
          <w:szCs w:val="25"/>
        </w:rPr>
        <w:t>S. OTAYOKHE E.Y</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F16A4A" w:rsidRPr="00A51CC7" w:rsidRDefault="00F16A4A" w:rsidP="00F16A4A">
      <w:pPr>
        <w:jc w:val="both"/>
        <w:rPr>
          <w:rFonts w:ascii="Arial" w:hAnsi="Arial" w:cs="Arial"/>
          <w:b/>
          <w:sz w:val="25"/>
          <w:szCs w:val="25"/>
        </w:rPr>
      </w:pPr>
      <w:r w:rsidRPr="00A51CC7">
        <w:rPr>
          <w:rFonts w:ascii="Arial" w:hAnsi="Arial" w:cs="Arial"/>
          <w:b/>
          <w:sz w:val="25"/>
          <w:szCs w:val="25"/>
        </w:rPr>
        <w:t>PROJECT COORDINATOR</w:t>
      </w:r>
    </w:p>
    <w:p w:rsidR="00F16A4A" w:rsidRPr="00A51CC7" w:rsidRDefault="00F16A4A" w:rsidP="00F16A4A">
      <w:pPr>
        <w:jc w:val="both"/>
        <w:rPr>
          <w:rFonts w:ascii="Arial" w:hAnsi="Arial" w:cs="Arial"/>
          <w:b/>
          <w:sz w:val="25"/>
          <w:szCs w:val="25"/>
        </w:rPr>
      </w:pPr>
    </w:p>
    <w:p w:rsidR="00D524AD" w:rsidRPr="00A51CC7" w:rsidRDefault="00D524AD" w:rsidP="00D524AD">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D524AD" w:rsidRPr="00A51CC7" w:rsidRDefault="00D524AD" w:rsidP="00D524AD">
      <w:pPr>
        <w:spacing w:before="20" w:after="20"/>
        <w:jc w:val="both"/>
        <w:rPr>
          <w:rFonts w:ascii="Arial" w:hAnsi="Arial" w:cs="Arial"/>
          <w:b/>
          <w:sz w:val="25"/>
          <w:szCs w:val="25"/>
        </w:rPr>
      </w:pPr>
      <w:r>
        <w:rPr>
          <w:rFonts w:ascii="Arial" w:hAnsi="Arial" w:cs="Arial"/>
          <w:b/>
          <w:sz w:val="25"/>
          <w:szCs w:val="25"/>
        </w:rPr>
        <w:t>MR. AJIBOYE W.T</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Pr>
          <w:rFonts w:ascii="Arial" w:hAnsi="Arial" w:cs="Arial"/>
          <w:b/>
          <w:sz w:val="25"/>
          <w:szCs w:val="25"/>
        </w:rPr>
        <w:tab/>
      </w:r>
      <w:r w:rsidRPr="00A51CC7">
        <w:rPr>
          <w:rFonts w:ascii="Arial" w:hAnsi="Arial" w:cs="Arial"/>
          <w:b/>
          <w:sz w:val="25"/>
          <w:szCs w:val="25"/>
        </w:rPr>
        <w:t>DATE</w:t>
      </w:r>
    </w:p>
    <w:p w:rsidR="00D524AD" w:rsidRPr="00A51CC7" w:rsidRDefault="00D524AD" w:rsidP="00D524AD">
      <w:pPr>
        <w:spacing w:before="20" w:after="20"/>
        <w:jc w:val="both"/>
        <w:rPr>
          <w:rFonts w:ascii="Arial" w:hAnsi="Arial" w:cs="Arial"/>
          <w:b/>
          <w:sz w:val="25"/>
          <w:szCs w:val="25"/>
        </w:rPr>
      </w:pPr>
      <w:r w:rsidRPr="00A51CC7">
        <w:rPr>
          <w:rFonts w:ascii="Arial" w:hAnsi="Arial" w:cs="Arial"/>
          <w:b/>
          <w:sz w:val="25"/>
          <w:szCs w:val="25"/>
        </w:rPr>
        <w:t>HEAD OF DEPARTMENT</w:t>
      </w:r>
    </w:p>
    <w:p w:rsidR="00F16A4A" w:rsidRPr="00A51CC7" w:rsidRDefault="00F16A4A" w:rsidP="00F16A4A">
      <w:pPr>
        <w:jc w:val="both"/>
        <w:rPr>
          <w:rFonts w:ascii="Arial" w:hAnsi="Arial" w:cs="Arial"/>
          <w:b/>
          <w:sz w:val="25"/>
          <w:szCs w:val="25"/>
        </w:rPr>
      </w:pPr>
    </w:p>
    <w:p w:rsidR="00F16A4A" w:rsidRPr="00A51CC7" w:rsidRDefault="00F16A4A" w:rsidP="00F16A4A">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F16A4A" w:rsidRPr="00A51CC7" w:rsidRDefault="00F16A4A" w:rsidP="00F16A4A">
      <w:pPr>
        <w:spacing w:before="20" w:after="20"/>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F16A4A" w:rsidRPr="00FB27E9" w:rsidRDefault="00F16A4A" w:rsidP="00F16A4A">
      <w:pPr>
        <w:rPr>
          <w:rFonts w:ascii="Bookman Old Style" w:hAnsi="Bookman Old Style"/>
          <w:b/>
          <w:bCs/>
          <w:sz w:val="27"/>
          <w:szCs w:val="27"/>
        </w:rPr>
      </w:pPr>
    </w:p>
    <w:p w:rsidR="00F16A4A" w:rsidRDefault="00F16A4A" w:rsidP="00F16A4A">
      <w:pPr>
        <w:rPr>
          <w:rFonts w:ascii="Arial" w:hAnsi="Arial" w:cs="Arial"/>
          <w:b/>
          <w:bCs/>
          <w:sz w:val="25"/>
          <w:szCs w:val="25"/>
        </w:rPr>
      </w:pPr>
      <w:r>
        <w:rPr>
          <w:rFonts w:ascii="Arial" w:hAnsi="Arial" w:cs="Arial"/>
          <w:b/>
          <w:bCs/>
          <w:sz w:val="25"/>
          <w:szCs w:val="25"/>
        </w:rPr>
        <w:br w:type="page"/>
      </w:r>
    </w:p>
    <w:p w:rsidR="00E00E75" w:rsidRPr="00E00E75" w:rsidRDefault="00E00E75" w:rsidP="00E00E75">
      <w:pPr>
        <w:spacing w:line="360" w:lineRule="auto"/>
        <w:jc w:val="center"/>
        <w:rPr>
          <w:rStyle w:val="Strong"/>
          <w:rFonts w:ascii="Arial" w:hAnsi="Arial" w:cs="Arial"/>
        </w:rPr>
      </w:pPr>
      <w:r w:rsidRPr="00E00E75">
        <w:rPr>
          <w:rStyle w:val="Strong"/>
          <w:rFonts w:ascii="Arial" w:hAnsi="Arial" w:cs="Arial"/>
        </w:rPr>
        <w:lastRenderedPageBreak/>
        <w:t>DEDICATION</w:t>
      </w:r>
    </w:p>
    <w:p w:rsidR="00E00E75" w:rsidRPr="00E00E75" w:rsidRDefault="00E00E75" w:rsidP="00E00E75">
      <w:pPr>
        <w:spacing w:line="360" w:lineRule="auto"/>
        <w:jc w:val="both"/>
        <w:rPr>
          <w:rStyle w:val="Strong"/>
          <w:rFonts w:ascii="Arial" w:hAnsi="Arial" w:cs="Arial"/>
          <w:b w:val="0"/>
        </w:rPr>
      </w:pPr>
      <w:r>
        <w:rPr>
          <w:rStyle w:val="Strong"/>
          <w:rFonts w:ascii="Arial" w:hAnsi="Arial" w:cs="Arial"/>
          <w:b w:val="0"/>
        </w:rPr>
        <w:t xml:space="preserve">Firstly, </w:t>
      </w:r>
      <w:r w:rsidRPr="00E00E75">
        <w:rPr>
          <w:rStyle w:val="Strong"/>
          <w:rFonts w:ascii="Arial" w:hAnsi="Arial" w:cs="Arial"/>
          <w:b w:val="0"/>
        </w:rPr>
        <w:t>All praise to God Almighty, the source of all wisdom, strength, and inspiration, I humbly dedicate this work. Thank You for Your mercy, blessings, and divine providence that have sustained me throughout this journey</w:t>
      </w:r>
    </w:p>
    <w:p w:rsidR="00E00E75" w:rsidRDefault="00E00E75">
      <w:pPr>
        <w:rPr>
          <w:rStyle w:val="Strong"/>
          <w:rFonts w:ascii="Arial" w:hAnsi="Arial" w:cs="Arial"/>
          <w:b w:val="0"/>
        </w:rPr>
      </w:pPr>
      <w:r>
        <w:rPr>
          <w:rStyle w:val="Strong"/>
          <w:rFonts w:ascii="Arial" w:hAnsi="Arial" w:cs="Arial"/>
          <w:b w:val="0"/>
        </w:rPr>
        <w:br w:type="page"/>
      </w:r>
    </w:p>
    <w:p w:rsidR="00E00E75" w:rsidRPr="00E00E75" w:rsidRDefault="00E00E75" w:rsidP="00E00E75">
      <w:pPr>
        <w:spacing w:line="360" w:lineRule="auto"/>
        <w:jc w:val="center"/>
        <w:rPr>
          <w:rStyle w:val="Strong"/>
          <w:rFonts w:ascii="Arial" w:hAnsi="Arial" w:cs="Arial"/>
          <w:sz w:val="25"/>
          <w:szCs w:val="25"/>
        </w:rPr>
      </w:pPr>
      <w:r w:rsidRPr="00E00E75">
        <w:rPr>
          <w:rStyle w:val="Strong"/>
          <w:rFonts w:ascii="Arial" w:hAnsi="Arial" w:cs="Arial"/>
          <w:sz w:val="25"/>
          <w:szCs w:val="25"/>
        </w:rPr>
        <w:lastRenderedPageBreak/>
        <w:t>ACKNOWLEDGEMENT</w:t>
      </w:r>
    </w:p>
    <w:p w:rsidR="00F16A4A" w:rsidRPr="00E00E75" w:rsidRDefault="00E00E75" w:rsidP="00E00E75">
      <w:pPr>
        <w:spacing w:line="360" w:lineRule="auto"/>
        <w:jc w:val="both"/>
        <w:rPr>
          <w:rStyle w:val="Strong"/>
          <w:rFonts w:ascii="Arial" w:hAnsi="Arial" w:cs="Arial"/>
          <w:b w:val="0"/>
          <w:sz w:val="25"/>
          <w:szCs w:val="25"/>
        </w:rPr>
      </w:pPr>
      <w:r w:rsidRPr="00E00E75">
        <w:rPr>
          <w:rStyle w:val="Strong"/>
          <w:rFonts w:ascii="Arial" w:hAnsi="Arial" w:cs="Arial"/>
          <w:b w:val="0"/>
          <w:sz w:val="25"/>
          <w:szCs w:val="25"/>
        </w:rPr>
        <w:t xml:space="preserve"> This Higher National Diploma (HND) project is dedicated to my parents, Mrs BAMIDELE C.O (MY BACKBONE), whose constant Encouragement and belief in me fueled my drive to complete this work. Their unwavering support, both emotional and practical, was invaluable, especially during the times when I felt overwhelmed. To my supervisor, Dr. OLOWONIYI A.O, thank you for your guidance and expertise, which helped me navigate the complexities of this project. Finally, to my friends and family who believed in me, thank you for your support, encouragement, and companionship throughout this journey</w:t>
      </w:r>
    </w:p>
    <w:p w:rsidR="005C1BF3" w:rsidRDefault="00F16A4A" w:rsidP="00E00E75">
      <w:pPr>
        <w:spacing w:line="480" w:lineRule="auto"/>
        <w:jc w:val="center"/>
        <w:rPr>
          <w:rFonts w:asciiTheme="majorHAnsi" w:eastAsiaTheme="majorEastAsia" w:hAnsiTheme="majorHAnsi" w:cstheme="majorBidi"/>
          <w:b/>
          <w:bCs/>
          <w:sz w:val="26"/>
          <w:szCs w:val="26"/>
        </w:rPr>
      </w:pPr>
      <w:r w:rsidRPr="00A51CC7">
        <w:rPr>
          <w:rStyle w:val="Strong"/>
          <w:rFonts w:ascii="Arial" w:hAnsi="Arial" w:cs="Arial"/>
        </w:rPr>
        <w:br w:type="page"/>
      </w:r>
    </w:p>
    <w:p w:rsidR="0049196C" w:rsidRPr="005C1BF3" w:rsidRDefault="0049196C" w:rsidP="00F16A4A">
      <w:pPr>
        <w:pStyle w:val="Heading2"/>
        <w:spacing w:line="360" w:lineRule="auto"/>
        <w:contextualSpacing/>
        <w:jc w:val="center"/>
        <w:rPr>
          <w:rFonts w:ascii="Arial" w:hAnsi="Arial" w:cs="Arial"/>
          <w:b w:val="0"/>
          <w:color w:val="auto"/>
          <w:sz w:val="25"/>
          <w:szCs w:val="25"/>
        </w:rPr>
      </w:pPr>
      <w:r w:rsidRPr="005C1BF3">
        <w:rPr>
          <w:rFonts w:ascii="Arial" w:hAnsi="Arial" w:cs="Arial"/>
          <w:color w:val="auto"/>
          <w:sz w:val="25"/>
          <w:szCs w:val="25"/>
        </w:rPr>
        <w:lastRenderedPageBreak/>
        <w:t>ABSTRACT</w:t>
      </w:r>
    </w:p>
    <w:p w:rsidR="0049196C" w:rsidRPr="005C1BF3" w:rsidRDefault="0049196C" w:rsidP="00F16A4A">
      <w:pPr>
        <w:spacing w:before="100" w:beforeAutospacing="1" w:after="100" w:afterAutospacing="1" w:line="240" w:lineRule="auto"/>
        <w:contextualSpacing/>
        <w:jc w:val="both"/>
        <w:rPr>
          <w:rFonts w:ascii="Arial" w:hAnsi="Arial" w:cs="Arial"/>
          <w:sz w:val="25"/>
          <w:szCs w:val="25"/>
        </w:rPr>
      </w:pPr>
      <w:r w:rsidRPr="005C1BF3">
        <w:rPr>
          <w:rFonts w:ascii="Arial" w:hAnsi="Arial" w:cs="Arial"/>
          <w:sz w:val="25"/>
          <w:szCs w:val="25"/>
        </w:rPr>
        <w:t xml:space="preserve">This study examines </w:t>
      </w:r>
      <w:r w:rsidRPr="005C1BF3">
        <w:rPr>
          <w:rStyle w:val="Strong"/>
          <w:rFonts w:ascii="Arial" w:hAnsi="Arial" w:cs="Arial"/>
          <w:b w:val="0"/>
          <w:sz w:val="25"/>
          <w:szCs w:val="25"/>
        </w:rPr>
        <w:t>the impact of bank training and development on staff productivity in Nigerian deposit money banks</w:t>
      </w:r>
      <w:r w:rsidRPr="005C1BF3">
        <w:rPr>
          <w:rFonts w:ascii="Arial" w:hAnsi="Arial" w:cs="Arial"/>
          <w:sz w:val="25"/>
          <w:szCs w:val="25"/>
        </w:rPr>
        <w:t xml:space="preserve">, using </w:t>
      </w:r>
      <w:r w:rsidRPr="005C1BF3">
        <w:rPr>
          <w:rStyle w:val="Strong"/>
          <w:rFonts w:ascii="Arial" w:hAnsi="Arial" w:cs="Arial"/>
          <w:b w:val="0"/>
          <w:sz w:val="25"/>
          <w:szCs w:val="25"/>
        </w:rPr>
        <w:t>Wema Bank Plc</w:t>
      </w:r>
      <w:r w:rsidRPr="005C1BF3">
        <w:rPr>
          <w:rFonts w:ascii="Arial" w:hAnsi="Arial" w:cs="Arial"/>
          <w:sz w:val="25"/>
          <w:szCs w:val="25"/>
        </w:rPr>
        <w:t xml:space="preserve"> as a case study. The research was motivated by the increasing recognition of employee training as a strategic tool for enhancing performance, achieving organizational goals, and maintaining competitiveness in a dynamic banking environment.</w:t>
      </w:r>
    </w:p>
    <w:p w:rsidR="0049196C" w:rsidRPr="005C1BF3" w:rsidRDefault="0049196C" w:rsidP="00F16A4A">
      <w:pPr>
        <w:spacing w:before="100" w:beforeAutospacing="1" w:after="100" w:afterAutospacing="1" w:line="240" w:lineRule="auto"/>
        <w:contextualSpacing/>
        <w:jc w:val="both"/>
        <w:rPr>
          <w:rFonts w:ascii="Arial" w:hAnsi="Arial" w:cs="Arial"/>
          <w:sz w:val="25"/>
          <w:szCs w:val="25"/>
        </w:rPr>
      </w:pPr>
      <w:r w:rsidRPr="005C1BF3">
        <w:rPr>
          <w:rFonts w:ascii="Arial" w:hAnsi="Arial" w:cs="Arial"/>
          <w:sz w:val="25"/>
          <w:szCs w:val="25"/>
        </w:rPr>
        <w:t xml:space="preserve">The study adopted a </w:t>
      </w:r>
      <w:r w:rsidRPr="005C1BF3">
        <w:rPr>
          <w:rStyle w:val="Strong"/>
          <w:rFonts w:ascii="Arial" w:hAnsi="Arial" w:cs="Arial"/>
          <w:b w:val="0"/>
          <w:sz w:val="25"/>
          <w:szCs w:val="25"/>
        </w:rPr>
        <w:t>descriptive survey research design</w:t>
      </w:r>
      <w:r w:rsidRPr="005C1BF3">
        <w:rPr>
          <w:rFonts w:ascii="Arial" w:hAnsi="Arial" w:cs="Arial"/>
          <w:sz w:val="25"/>
          <w:szCs w:val="25"/>
        </w:rPr>
        <w:t>, and data were collected through the use of structured questionnaires distributed to selected employees of Wema Bank Plc. The responses were analyzed using descriptive and inferential statistical methods, including frequency tables and chi-square analysis.</w:t>
      </w:r>
    </w:p>
    <w:p w:rsidR="0049196C" w:rsidRPr="005C1BF3" w:rsidRDefault="0049196C" w:rsidP="00F16A4A">
      <w:pPr>
        <w:spacing w:before="100" w:beforeAutospacing="1" w:after="100" w:afterAutospacing="1" w:line="240" w:lineRule="auto"/>
        <w:contextualSpacing/>
        <w:jc w:val="both"/>
        <w:rPr>
          <w:rFonts w:ascii="Arial" w:hAnsi="Arial" w:cs="Arial"/>
          <w:sz w:val="25"/>
          <w:szCs w:val="25"/>
        </w:rPr>
      </w:pPr>
      <w:r w:rsidRPr="005C1BF3">
        <w:rPr>
          <w:rFonts w:ascii="Arial" w:hAnsi="Arial" w:cs="Arial"/>
          <w:sz w:val="25"/>
          <w:szCs w:val="25"/>
        </w:rPr>
        <w:t>Findings revealed that effective training and development significantly enhance employee productivity, improve skills and competencies, and positively influence attitudes towards work. It also established that continuous training programs lead to increased job satisfaction, adaptability to technological changes, and improved customer service delivery.</w:t>
      </w:r>
    </w:p>
    <w:p w:rsidR="0049196C" w:rsidRPr="005C1BF3" w:rsidRDefault="0049196C" w:rsidP="00F16A4A">
      <w:pPr>
        <w:spacing w:before="100" w:beforeAutospacing="1" w:after="100" w:afterAutospacing="1" w:line="240" w:lineRule="auto"/>
        <w:contextualSpacing/>
        <w:jc w:val="both"/>
        <w:rPr>
          <w:rFonts w:ascii="Arial" w:hAnsi="Arial" w:cs="Arial"/>
          <w:sz w:val="25"/>
          <w:szCs w:val="25"/>
        </w:rPr>
      </w:pPr>
      <w:r w:rsidRPr="005C1BF3">
        <w:rPr>
          <w:rFonts w:ascii="Arial" w:hAnsi="Arial" w:cs="Arial"/>
          <w:sz w:val="25"/>
          <w:szCs w:val="25"/>
        </w:rPr>
        <w:t>The study concludes that training and development are vital for the growth and efficiency of staff in Nigerian banks. Recommendations were made for the implementation of regular, relevant, and well-structured training programs aligned with the bank’s goals, and the incorporation of feedback mechanisms to improve learning outcomes.</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br w:type="page"/>
      </w:r>
    </w:p>
    <w:p w:rsidR="0049196C" w:rsidRPr="005C1BF3" w:rsidRDefault="0049196C" w:rsidP="00F16A4A">
      <w:pPr>
        <w:spacing w:line="360" w:lineRule="auto"/>
        <w:contextualSpacing/>
        <w:jc w:val="center"/>
        <w:rPr>
          <w:rStyle w:val="Strong"/>
          <w:rFonts w:ascii="Arial" w:eastAsiaTheme="majorEastAsia" w:hAnsi="Arial" w:cs="Arial"/>
          <w:sz w:val="25"/>
          <w:szCs w:val="25"/>
        </w:rPr>
      </w:pPr>
      <w:r w:rsidRPr="005C1BF3">
        <w:rPr>
          <w:rStyle w:val="Strong"/>
          <w:rFonts w:ascii="Arial" w:eastAsiaTheme="majorEastAsia" w:hAnsi="Arial" w:cs="Arial"/>
          <w:sz w:val="25"/>
          <w:szCs w:val="25"/>
        </w:rPr>
        <w:lastRenderedPageBreak/>
        <w:t>TABLE OF CONTENTS</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Content</w:t>
      </w:r>
      <w:r w:rsidRPr="005C1BF3">
        <w:rPr>
          <w:rStyle w:val="Strong"/>
          <w:rFonts w:ascii="Arial" w:eastAsiaTheme="majorEastAsia" w:hAnsi="Arial" w:cs="Arial"/>
          <w:b w:val="0"/>
          <w:sz w:val="25"/>
          <w:szCs w:val="25"/>
        </w:rPr>
        <w:tab/>
      </w:r>
      <w:r w:rsidRPr="005C1BF3">
        <w:rPr>
          <w:rStyle w:val="Strong"/>
          <w:rFonts w:ascii="Arial" w:eastAsiaTheme="majorEastAsia" w:hAnsi="Arial" w:cs="Arial"/>
          <w:b w:val="0"/>
          <w:sz w:val="25"/>
          <w:szCs w:val="25"/>
        </w:rPr>
        <w:tab/>
      </w:r>
      <w:r w:rsidRPr="005C1BF3">
        <w:rPr>
          <w:rStyle w:val="Strong"/>
          <w:rFonts w:ascii="Arial" w:eastAsiaTheme="majorEastAsia" w:hAnsi="Arial" w:cs="Arial"/>
          <w:b w:val="0"/>
          <w:sz w:val="25"/>
          <w:szCs w:val="25"/>
        </w:rPr>
        <w:tab/>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Title Page</w:t>
      </w:r>
      <w:r w:rsidRPr="005C1BF3">
        <w:rPr>
          <w:rStyle w:val="Strong"/>
          <w:rFonts w:ascii="Arial" w:eastAsiaTheme="majorEastAsia" w:hAnsi="Arial" w:cs="Arial"/>
          <w:b w:val="0"/>
          <w:sz w:val="25"/>
          <w:szCs w:val="25"/>
        </w:rPr>
        <w:tab/>
      </w:r>
      <w:r w:rsidRPr="005C1BF3">
        <w:rPr>
          <w:rStyle w:val="Strong"/>
          <w:rFonts w:ascii="Arial" w:eastAsiaTheme="majorEastAsia" w:hAnsi="Arial" w:cs="Arial"/>
          <w:b w:val="0"/>
          <w:sz w:val="25"/>
          <w:szCs w:val="25"/>
        </w:rPr>
        <w:tab/>
      </w:r>
      <w:r w:rsidRPr="005C1BF3">
        <w:rPr>
          <w:rStyle w:val="Strong"/>
          <w:rFonts w:ascii="Arial" w:eastAsiaTheme="majorEastAsia" w:hAnsi="Arial" w:cs="Arial"/>
          <w:b w:val="0"/>
          <w:sz w:val="25"/>
          <w:szCs w:val="25"/>
        </w:rPr>
        <w:tab/>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Certification</w:t>
      </w:r>
      <w:r w:rsidRPr="005C1BF3">
        <w:rPr>
          <w:rStyle w:val="Strong"/>
          <w:rFonts w:ascii="Arial" w:eastAsiaTheme="majorEastAsia" w:hAnsi="Arial" w:cs="Arial"/>
          <w:b w:val="0"/>
          <w:sz w:val="25"/>
          <w:szCs w:val="25"/>
        </w:rPr>
        <w:tab/>
      </w:r>
      <w:r w:rsidRPr="005C1BF3">
        <w:rPr>
          <w:rStyle w:val="Strong"/>
          <w:rFonts w:ascii="Arial" w:eastAsiaTheme="majorEastAsia" w:hAnsi="Arial" w:cs="Arial"/>
          <w:b w:val="0"/>
          <w:sz w:val="25"/>
          <w:szCs w:val="25"/>
        </w:rPr>
        <w:tab/>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Dedication</w:t>
      </w:r>
      <w:r w:rsidRPr="005C1BF3">
        <w:rPr>
          <w:rStyle w:val="Strong"/>
          <w:rFonts w:ascii="Arial" w:eastAsiaTheme="majorEastAsia" w:hAnsi="Arial" w:cs="Arial"/>
          <w:b w:val="0"/>
          <w:sz w:val="25"/>
          <w:szCs w:val="25"/>
        </w:rPr>
        <w:tab/>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Acknowledgements</w:t>
      </w:r>
      <w:r w:rsidRPr="005C1BF3">
        <w:rPr>
          <w:rStyle w:val="Strong"/>
          <w:rFonts w:ascii="Arial" w:eastAsiaTheme="majorEastAsia" w:hAnsi="Arial" w:cs="Arial"/>
          <w:b w:val="0"/>
          <w:sz w:val="25"/>
          <w:szCs w:val="25"/>
        </w:rPr>
        <w:tab/>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Abstract</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Table of Contents</w:t>
      </w:r>
    </w:p>
    <w:p w:rsidR="0049196C" w:rsidRPr="005C1BF3" w:rsidRDefault="0049196C" w:rsidP="00F16A4A">
      <w:pPr>
        <w:spacing w:line="360" w:lineRule="auto"/>
        <w:contextualSpacing/>
        <w:rPr>
          <w:rStyle w:val="Strong"/>
          <w:rFonts w:ascii="Arial" w:eastAsiaTheme="majorEastAsia" w:hAnsi="Arial" w:cs="Arial"/>
          <w:sz w:val="25"/>
          <w:szCs w:val="25"/>
        </w:rPr>
      </w:pPr>
      <w:r w:rsidRPr="005C1BF3">
        <w:rPr>
          <w:rStyle w:val="Strong"/>
          <w:rFonts w:ascii="Arial" w:eastAsiaTheme="majorEastAsia" w:hAnsi="Arial" w:cs="Arial"/>
          <w:sz w:val="25"/>
          <w:szCs w:val="25"/>
        </w:rPr>
        <w:t>CHAPTER ONE: INTRODUCTION</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1.1 Background of the Study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1.2 Statement of the Research Problem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1.3 Research Questions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1.4 Objectives of the Study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1.5 Research Hypotheses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1.6 Significance of the Study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1.7 Scope and Limitation of the Study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1.8 Definition of Terms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1.9 Plan of the Study </w:t>
      </w:r>
    </w:p>
    <w:p w:rsidR="0049196C" w:rsidRPr="005C1BF3" w:rsidRDefault="0049196C" w:rsidP="00F16A4A">
      <w:pPr>
        <w:spacing w:line="360" w:lineRule="auto"/>
        <w:contextualSpacing/>
        <w:rPr>
          <w:rStyle w:val="Strong"/>
          <w:rFonts w:ascii="Arial" w:eastAsiaTheme="majorEastAsia" w:hAnsi="Arial" w:cs="Arial"/>
          <w:sz w:val="25"/>
          <w:szCs w:val="25"/>
        </w:rPr>
      </w:pPr>
      <w:r w:rsidRPr="005C1BF3">
        <w:rPr>
          <w:rStyle w:val="Strong"/>
          <w:rFonts w:ascii="Arial" w:eastAsiaTheme="majorEastAsia" w:hAnsi="Arial" w:cs="Arial"/>
          <w:sz w:val="25"/>
          <w:szCs w:val="25"/>
        </w:rPr>
        <w:t>CHAPTER TWO: LITERATURE REVIEW</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2.1 Conceptual Review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2.2 Theoretical Framework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2.3 Empirical Review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2.4 Gap in Literature </w:t>
      </w:r>
    </w:p>
    <w:p w:rsidR="0049196C" w:rsidRPr="005C1BF3" w:rsidRDefault="0049196C" w:rsidP="00F16A4A">
      <w:pPr>
        <w:spacing w:line="360" w:lineRule="auto"/>
        <w:contextualSpacing/>
        <w:rPr>
          <w:rStyle w:val="Strong"/>
          <w:rFonts w:ascii="Arial" w:eastAsiaTheme="majorEastAsia" w:hAnsi="Arial" w:cs="Arial"/>
          <w:sz w:val="25"/>
          <w:szCs w:val="25"/>
        </w:rPr>
      </w:pPr>
      <w:r w:rsidRPr="005C1BF3">
        <w:rPr>
          <w:rStyle w:val="Strong"/>
          <w:rFonts w:ascii="Arial" w:eastAsiaTheme="majorEastAsia" w:hAnsi="Arial" w:cs="Arial"/>
          <w:sz w:val="25"/>
          <w:szCs w:val="25"/>
        </w:rPr>
        <w:t>CHAPTER THREE: RESEARCH METHODOLOGY</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3.1 Introduction to Methodology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3.2 Research Design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3.3 Population of the Study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lastRenderedPageBreak/>
        <w:t xml:space="preserve">3.4 Sample Size and Sampling Techniques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3.5 Method of Data Collection and Analysis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3.6 Limitations of the Methodology </w:t>
      </w:r>
    </w:p>
    <w:p w:rsidR="0049196C" w:rsidRPr="005C1BF3" w:rsidRDefault="0049196C" w:rsidP="00F16A4A">
      <w:pPr>
        <w:spacing w:line="360" w:lineRule="auto"/>
        <w:contextualSpacing/>
        <w:rPr>
          <w:rStyle w:val="Strong"/>
          <w:rFonts w:ascii="Arial" w:eastAsiaTheme="majorEastAsia" w:hAnsi="Arial" w:cs="Arial"/>
          <w:sz w:val="25"/>
          <w:szCs w:val="25"/>
        </w:rPr>
      </w:pPr>
      <w:r w:rsidRPr="005C1BF3">
        <w:rPr>
          <w:rStyle w:val="Strong"/>
          <w:rFonts w:ascii="Arial" w:eastAsiaTheme="majorEastAsia" w:hAnsi="Arial" w:cs="Arial"/>
          <w:sz w:val="25"/>
          <w:szCs w:val="25"/>
        </w:rPr>
        <w:t>CHAPTER FOUR: DATA PRESENTATION AND ANALYSIS</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4.1 Introduction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4.2 Data Presentation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4.3 Analysis of Results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4.4 Test of Hypotheses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4.5 Discussion of Findings </w:t>
      </w:r>
    </w:p>
    <w:p w:rsidR="0049196C" w:rsidRPr="005C1BF3" w:rsidRDefault="0049196C" w:rsidP="00F16A4A">
      <w:pPr>
        <w:spacing w:line="360" w:lineRule="auto"/>
        <w:contextualSpacing/>
        <w:rPr>
          <w:rStyle w:val="Strong"/>
          <w:rFonts w:ascii="Arial" w:eastAsiaTheme="majorEastAsia" w:hAnsi="Arial" w:cs="Arial"/>
          <w:sz w:val="25"/>
          <w:szCs w:val="25"/>
        </w:rPr>
      </w:pPr>
      <w:r w:rsidRPr="005C1BF3">
        <w:rPr>
          <w:rStyle w:val="Strong"/>
          <w:rFonts w:ascii="Arial" w:eastAsiaTheme="majorEastAsia" w:hAnsi="Arial" w:cs="Arial"/>
          <w:sz w:val="25"/>
          <w:szCs w:val="25"/>
        </w:rPr>
        <w:t>CHAPTER FIVE: SUMMARY, CONCLUSION AND RECOMMENDATIONS</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5.1 Summary of Findings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5.2 Conclusion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5.3 Recommendations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 xml:space="preserve">5.4 Suggestions for Further Studies </w:t>
      </w:r>
    </w:p>
    <w:p w:rsidR="0049196C" w:rsidRPr="005C1BF3" w:rsidRDefault="0049196C" w:rsidP="00F16A4A">
      <w:pPr>
        <w:spacing w:line="360" w:lineRule="auto"/>
        <w:contextualSpacing/>
        <w:rPr>
          <w:rStyle w:val="Strong"/>
          <w:rFonts w:ascii="Arial" w:eastAsiaTheme="majorEastAsia" w:hAnsi="Arial" w:cs="Arial"/>
          <w:sz w:val="25"/>
          <w:szCs w:val="25"/>
        </w:rPr>
      </w:pPr>
      <w:r w:rsidRPr="005C1BF3">
        <w:rPr>
          <w:rStyle w:val="Strong"/>
          <w:rFonts w:ascii="Arial" w:eastAsiaTheme="majorEastAsia" w:hAnsi="Arial" w:cs="Arial"/>
          <w:sz w:val="25"/>
          <w:szCs w:val="25"/>
        </w:rPr>
        <w:t xml:space="preserve">REFERENCES </w:t>
      </w:r>
    </w:p>
    <w:p w:rsidR="0049196C" w:rsidRPr="005C1BF3" w:rsidRDefault="0049196C" w:rsidP="00F16A4A">
      <w:pPr>
        <w:spacing w:line="360" w:lineRule="auto"/>
        <w:contextualSpacing/>
        <w:rPr>
          <w:rStyle w:val="Strong"/>
          <w:rFonts w:ascii="Arial" w:eastAsiaTheme="majorEastAsia" w:hAnsi="Arial" w:cs="Arial"/>
          <w:sz w:val="25"/>
          <w:szCs w:val="25"/>
        </w:rPr>
      </w:pPr>
      <w:r w:rsidRPr="005C1BF3">
        <w:rPr>
          <w:rStyle w:val="Strong"/>
          <w:rFonts w:ascii="Arial" w:eastAsiaTheme="majorEastAsia" w:hAnsi="Arial" w:cs="Arial"/>
          <w:sz w:val="25"/>
          <w:szCs w:val="25"/>
        </w:rPr>
        <w:t xml:space="preserve">APPENDICES </w:t>
      </w:r>
    </w:p>
    <w:p w:rsidR="0049196C" w:rsidRPr="005C1BF3" w:rsidRDefault="0049196C" w:rsidP="00F16A4A">
      <w:pPr>
        <w:spacing w:line="360" w:lineRule="auto"/>
        <w:contextualSpacing/>
        <w:rPr>
          <w:rStyle w:val="Strong"/>
          <w:rFonts w:ascii="Arial" w:eastAsiaTheme="majorEastAsia" w:hAnsi="Arial" w:cs="Arial"/>
          <w:b w:val="0"/>
          <w:sz w:val="25"/>
          <w:szCs w:val="25"/>
        </w:rPr>
      </w:pPr>
      <w:r w:rsidRPr="005C1BF3">
        <w:rPr>
          <w:rStyle w:val="Strong"/>
          <w:rFonts w:ascii="Arial" w:eastAsiaTheme="majorEastAsia" w:hAnsi="Arial" w:cs="Arial"/>
          <w:b w:val="0"/>
          <w:sz w:val="25"/>
          <w:szCs w:val="25"/>
        </w:rPr>
        <w:t>Questionnaire</w:t>
      </w:r>
    </w:p>
    <w:p w:rsidR="0049196C" w:rsidRPr="005C1BF3" w:rsidRDefault="0049196C" w:rsidP="00F16A4A">
      <w:pPr>
        <w:pStyle w:val="Heading3"/>
        <w:spacing w:line="360" w:lineRule="auto"/>
        <w:contextualSpacing/>
        <w:jc w:val="center"/>
        <w:rPr>
          <w:rFonts w:ascii="Arial" w:hAnsi="Arial" w:cs="Arial"/>
          <w:color w:val="auto"/>
          <w:sz w:val="25"/>
          <w:szCs w:val="25"/>
        </w:rPr>
      </w:pPr>
    </w:p>
    <w:p w:rsidR="005C1BF3" w:rsidRDefault="005C1BF3" w:rsidP="00F16A4A">
      <w:pPr>
        <w:pStyle w:val="Heading3"/>
        <w:spacing w:line="360" w:lineRule="auto"/>
        <w:contextualSpacing/>
        <w:jc w:val="center"/>
        <w:rPr>
          <w:rFonts w:ascii="Arial" w:hAnsi="Arial" w:cs="Arial"/>
          <w:color w:val="auto"/>
          <w:sz w:val="25"/>
          <w:szCs w:val="25"/>
        </w:rPr>
        <w:sectPr w:rsidR="005C1BF3" w:rsidSect="005C1BF3">
          <w:footerReference w:type="default" r:id="rId7"/>
          <w:pgSz w:w="11520" w:h="14400" w:code="1"/>
          <w:pgMar w:top="1440" w:right="1440" w:bottom="1440" w:left="1440" w:header="720" w:footer="720" w:gutter="0"/>
          <w:pgNumType w:fmt="lowerRoman" w:start="1"/>
          <w:cols w:space="720"/>
          <w:docGrid w:linePitch="360"/>
        </w:sectPr>
      </w:pPr>
    </w:p>
    <w:p w:rsidR="00597B72" w:rsidRPr="005C1BF3" w:rsidRDefault="00597B72" w:rsidP="00F16A4A">
      <w:pPr>
        <w:pStyle w:val="Heading3"/>
        <w:spacing w:line="360" w:lineRule="auto"/>
        <w:contextualSpacing/>
        <w:jc w:val="center"/>
        <w:rPr>
          <w:rFonts w:ascii="Arial" w:hAnsi="Arial" w:cs="Arial"/>
          <w:color w:val="auto"/>
          <w:sz w:val="25"/>
          <w:szCs w:val="25"/>
        </w:rPr>
      </w:pPr>
      <w:r w:rsidRPr="005C1BF3">
        <w:rPr>
          <w:rFonts w:ascii="Arial" w:hAnsi="Arial" w:cs="Arial"/>
          <w:color w:val="auto"/>
          <w:sz w:val="25"/>
          <w:szCs w:val="25"/>
        </w:rPr>
        <w:lastRenderedPageBreak/>
        <w:t>CHAPTER ONE</w:t>
      </w:r>
    </w:p>
    <w:p w:rsidR="00597B72" w:rsidRPr="005C1BF3" w:rsidRDefault="00597B72" w:rsidP="00F16A4A">
      <w:pPr>
        <w:pStyle w:val="Heading3"/>
        <w:spacing w:line="360" w:lineRule="auto"/>
        <w:contextualSpacing/>
        <w:jc w:val="both"/>
        <w:rPr>
          <w:rFonts w:ascii="Arial" w:hAnsi="Arial" w:cs="Arial"/>
          <w:color w:val="auto"/>
          <w:sz w:val="25"/>
          <w:szCs w:val="25"/>
        </w:rPr>
      </w:pPr>
      <w:r w:rsidRPr="005C1BF3">
        <w:rPr>
          <w:rFonts w:ascii="Arial" w:hAnsi="Arial" w:cs="Arial"/>
          <w:color w:val="auto"/>
          <w:sz w:val="25"/>
          <w:szCs w:val="25"/>
        </w:rPr>
        <w:t>INTRODUCTION</w:t>
      </w:r>
    </w:p>
    <w:p w:rsidR="00597B72" w:rsidRPr="005C1BF3" w:rsidRDefault="00597B72"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1.1 Background of the Study</w:t>
      </w:r>
    </w:p>
    <w:p w:rsidR="00597B72" w:rsidRPr="005C1BF3" w:rsidRDefault="00597B72" w:rsidP="005C1BF3">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Training and development have long been recognized as critical components of an organization’s strategy to enhance employee performance and, by extension, organizational success. In the context of the Nigerian banking sector, where competition is fierce and customer expectations are constantly evolving, it has become imperative for banks to invest in the development of their human capital. A bank’s success is largely determined by the efficiency and productivity of its staff, and as such, staff training programs are vital in ensuring that employees possess the necessary skills, knowledge, and competencies to meet organizational objectives and deliver superior services to customers.</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Wema Bank Plc, established in 1945, is one of Nigeria’s oldest and most reputable deposit money banks. Over the years, the bank has positioned itself as a leader in the provision of various banking services, including retail and corporate banking, asset management, and wealth management services. As a forward-thinking institution, Wema Bank recognizes the importance of investing in its workforce to stay competitive in a rapidly evolving financial landscape. In particular, the bank has made considerable efforts to improve its employee training programs to increase productivity, drive innovation, and enhance overall service delivery.</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The banking sector, both globally and locally, is undergoing significant transformations due to technological advancements, regulatory changes, and shifts in consumer behavior. The rise of digital banking, mobile financial </w:t>
      </w:r>
      <w:r w:rsidRPr="005C1BF3">
        <w:rPr>
          <w:rFonts w:ascii="Arial" w:hAnsi="Arial" w:cs="Arial"/>
          <w:sz w:val="25"/>
          <w:szCs w:val="25"/>
        </w:rPr>
        <w:lastRenderedPageBreak/>
        <w:t>services, and artificial intelligence has led to an increased demand for highly skilled and adaptable employees who can manage these technological innovations and provide top-tier services. As a result, the role of training and development in the banking sector has become more important than ever. Employees must continuously acquire new skills to keep up with technological advances and market trends, making training programs indispensable for maintaining a competitive edge.</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In Nigeria, many banks, including Wema Bank Plc, have adopted extensive training and development strategies aimed at improving employee skills, motivation, and overall job performance. Training programs at Wema Bank are designed to meet both the immediate and long-term needs of employees, equipping them with the skills required to navigate the complexities of the financial industry. These programs include various forms of training, such as in-house workshops, seminars, on-the-job training, and external training courses facilitated by professional institutions and training organizations.</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However, despite the widespread acknowledgment of the importance of training, there remains a gap in understanding how well these programs translate into measurable improvements in employee productivity. While training programs are offered regularly, the effectiveness of these programs in enhancing employee performance and the actual impact on productivity levels has not been systematically studied, especially in the context of Nigerian deposit money banks like Wema Bank Plc. The underlying question is whether the skills gained from these training programs are effectively applied in employees' daily work activities to drive better outcomes, including increased job satisfaction, enhanced customer service, and improved financial performance for the bank.</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lastRenderedPageBreak/>
        <w:t>Moreover, challenges such as insufficient funding, poorly structured training content, lack of follow-up mechanisms, and low employee engagement have been reported in the banking industry, which may affect the overall success of training programs. For example, some training programs may not be tailored to the specific needs of employees or the strategic goals of the bank, which can lead to disengagement and low impact on performance. In some instances, employees may fail to implement the knowledge and skills acquired during training due to a lack of resources, managerial support, or a poor organizational culture.</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This study, therefore, seeks to explore the relationship between training and development and employee productivity at Wema Bank Plc. It will examine the bank’s existing training programs, assess their effectiveness in improving staff performance, and explore the challenges that hinder the successful implementation of training initiatives. Understanding these dynamics is critical, as it can help inform strategies to enhance the impact of training on employee productivity, thus contributing to the overall growth and competitiveness of Wema Bank Plc within the Nigerian banking industry.</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findings of this research will not only provide valuable insights into the effectiveness of training and development programs but will also offer practical recommendations for enhancing training practices in Wema Bank and other Nigerian banks. By examining the link between employee training and productivity, the study aims to provide evidence-based solutions for improving workforce performance and organizational success in the banking sector.</w:t>
      </w:r>
    </w:p>
    <w:p w:rsidR="00597B72" w:rsidRPr="005C1BF3" w:rsidRDefault="00597B72"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1.2 Statement of the Research Problem</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Despite the recognition of the importance of training and development in enhancing staff performance, there are concerns about the adequacy and effectiveness of these programs in Nigerian deposit money banks. Wema Bank Plc, despite its commitment to training, faces challenges such as limited access to specialized training resources, employee retention post-training, and ensuring that the skills acquired are effectively utilized within the bank’s operations. Additionally, there is a gap in understanding whether the current training programs at Wema Bank Plc lead to significant improvements in employee productivity. This study seeks to address these issues by investigating the direct impact of training and development on staff productivity and identifying factors that influence the success of these programs.</w:t>
      </w:r>
    </w:p>
    <w:p w:rsidR="00597B72" w:rsidRPr="005C1BF3" w:rsidRDefault="00597B72"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1.3 Research Questions</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research will seek to answer the following questions:</w:t>
      </w:r>
    </w:p>
    <w:p w:rsidR="00597B72" w:rsidRPr="005C1BF3" w:rsidRDefault="00597B72" w:rsidP="00F16A4A">
      <w:pPr>
        <w:numPr>
          <w:ilvl w:val="0"/>
          <w:numId w:val="1"/>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What is the impact of training and development programs on staff productivity in Wema Bank Plc?</w:t>
      </w:r>
    </w:p>
    <w:p w:rsidR="00597B72" w:rsidRPr="005C1BF3" w:rsidRDefault="00597B72" w:rsidP="00F16A4A">
      <w:pPr>
        <w:numPr>
          <w:ilvl w:val="0"/>
          <w:numId w:val="1"/>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To what extent do employees perceive the training programs offered by Wema Bank Plc as effective in improving their job performance?</w:t>
      </w:r>
    </w:p>
    <w:p w:rsidR="00597B72" w:rsidRPr="005C1BF3" w:rsidRDefault="00597B72" w:rsidP="00F16A4A">
      <w:pPr>
        <w:numPr>
          <w:ilvl w:val="0"/>
          <w:numId w:val="1"/>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What are the challenges associated with the implementation of training programs at Wema Bank Plc?</w:t>
      </w:r>
    </w:p>
    <w:p w:rsidR="00597B72" w:rsidRPr="005C1BF3" w:rsidRDefault="00597B72" w:rsidP="00F16A4A">
      <w:pPr>
        <w:numPr>
          <w:ilvl w:val="0"/>
          <w:numId w:val="1"/>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How does training contribute to the development of specific skills that affect productivity in Wema Bank Plc?</w:t>
      </w:r>
    </w:p>
    <w:p w:rsidR="00597B72" w:rsidRPr="005C1BF3" w:rsidRDefault="00597B72" w:rsidP="00F16A4A">
      <w:pPr>
        <w:numPr>
          <w:ilvl w:val="0"/>
          <w:numId w:val="1"/>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What are the factors influencing the success or failure of training and development programs in Nigerian deposit money banks?</w:t>
      </w:r>
    </w:p>
    <w:p w:rsidR="00597B72" w:rsidRPr="005C1BF3" w:rsidRDefault="00597B72"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1.4 Objectives of the Study</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main objectives of the study are:</w:t>
      </w:r>
    </w:p>
    <w:p w:rsidR="00597B72" w:rsidRPr="005C1BF3" w:rsidRDefault="00597B72" w:rsidP="00F16A4A">
      <w:pPr>
        <w:numPr>
          <w:ilvl w:val="0"/>
          <w:numId w:val="2"/>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To evaluate the impact of training and development programs on employee productivity at Wema Bank Plc.</w:t>
      </w:r>
    </w:p>
    <w:p w:rsidR="00597B72" w:rsidRPr="005C1BF3" w:rsidRDefault="00597B72" w:rsidP="00F16A4A">
      <w:pPr>
        <w:numPr>
          <w:ilvl w:val="0"/>
          <w:numId w:val="2"/>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To assess the effectiveness of Wema Bank Plc’s training programs in improving employee skills and performance.</w:t>
      </w:r>
    </w:p>
    <w:p w:rsidR="00597B72" w:rsidRPr="005C1BF3" w:rsidRDefault="00597B72" w:rsidP="00F16A4A">
      <w:pPr>
        <w:numPr>
          <w:ilvl w:val="0"/>
          <w:numId w:val="2"/>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To identify the challenges and barriers faced by Wema Bank Plc in implementing successful training programs.</w:t>
      </w:r>
    </w:p>
    <w:p w:rsidR="00597B72" w:rsidRPr="005C1BF3" w:rsidRDefault="00597B72" w:rsidP="00F16A4A">
      <w:pPr>
        <w:numPr>
          <w:ilvl w:val="0"/>
          <w:numId w:val="2"/>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To explore the relationship between employee satisfaction with training programs and their productivity.</w:t>
      </w:r>
    </w:p>
    <w:p w:rsidR="00597B72" w:rsidRPr="005C1BF3" w:rsidRDefault="00597B72" w:rsidP="00F16A4A">
      <w:pPr>
        <w:numPr>
          <w:ilvl w:val="0"/>
          <w:numId w:val="2"/>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To propose recommendations for improving the design and implementation of training programs in Wema Bank Plc to enhance staff productivity.</w:t>
      </w:r>
    </w:p>
    <w:p w:rsidR="00597B72" w:rsidRPr="005C1BF3" w:rsidRDefault="00597B72"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1.5 Research Hypothesis</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following hypotheses will guide the research:</w:t>
      </w:r>
    </w:p>
    <w:p w:rsidR="00597B72" w:rsidRPr="005C1BF3" w:rsidRDefault="00597B72" w:rsidP="00F16A4A">
      <w:pPr>
        <w:numPr>
          <w:ilvl w:val="0"/>
          <w:numId w:val="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H</w:t>
      </w:r>
      <w:r w:rsidRPr="005C1BF3">
        <w:rPr>
          <w:rStyle w:val="Strong"/>
          <w:rFonts w:ascii="Arial" w:cs="Arial"/>
          <w:sz w:val="25"/>
          <w:szCs w:val="25"/>
        </w:rPr>
        <w:t>₀</w:t>
      </w:r>
      <w:r w:rsidRPr="005C1BF3">
        <w:rPr>
          <w:rFonts w:ascii="Arial" w:hAnsi="Arial" w:cs="Arial"/>
          <w:sz w:val="25"/>
          <w:szCs w:val="25"/>
        </w:rPr>
        <w:t>: There is no significant relationship between training and development programs and staff productivity at Wema Bank Plc.</w:t>
      </w:r>
    </w:p>
    <w:p w:rsidR="00597B72" w:rsidRPr="005C1BF3" w:rsidRDefault="00597B72" w:rsidP="00F16A4A">
      <w:pPr>
        <w:numPr>
          <w:ilvl w:val="0"/>
          <w:numId w:val="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H</w:t>
      </w:r>
      <w:r w:rsidRPr="005C1BF3">
        <w:rPr>
          <w:rStyle w:val="Strong"/>
          <w:rFonts w:cs="Arial"/>
          <w:sz w:val="25"/>
          <w:szCs w:val="25"/>
        </w:rPr>
        <w:t>₁</w:t>
      </w:r>
      <w:r w:rsidRPr="005C1BF3">
        <w:rPr>
          <w:rFonts w:ascii="Arial" w:hAnsi="Arial" w:cs="Arial"/>
          <w:sz w:val="25"/>
          <w:szCs w:val="25"/>
        </w:rPr>
        <w:t>: There is a significant relationship between training and development programs and staff productivity at Wema Bank Plc.</w:t>
      </w:r>
    </w:p>
    <w:p w:rsidR="00597B72" w:rsidRPr="005C1BF3" w:rsidRDefault="00597B72" w:rsidP="00F16A4A">
      <w:pPr>
        <w:numPr>
          <w:ilvl w:val="0"/>
          <w:numId w:val="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H</w:t>
      </w:r>
      <w:r w:rsidRPr="005C1BF3">
        <w:rPr>
          <w:rStyle w:val="Strong"/>
          <w:rFonts w:ascii="Arial" w:cs="Arial"/>
          <w:sz w:val="25"/>
          <w:szCs w:val="25"/>
        </w:rPr>
        <w:t>₀</w:t>
      </w:r>
      <w:r w:rsidRPr="005C1BF3">
        <w:rPr>
          <w:rFonts w:ascii="Arial" w:hAnsi="Arial" w:cs="Arial"/>
          <w:sz w:val="25"/>
          <w:szCs w:val="25"/>
        </w:rPr>
        <w:t>: Employee satisfaction with training programs has no significant impact on their performance and productivity at Wema Bank Plc.</w:t>
      </w:r>
    </w:p>
    <w:p w:rsidR="00597B72" w:rsidRPr="005C1BF3" w:rsidRDefault="00597B72" w:rsidP="00F16A4A">
      <w:pPr>
        <w:numPr>
          <w:ilvl w:val="0"/>
          <w:numId w:val="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H</w:t>
      </w:r>
      <w:r w:rsidRPr="005C1BF3">
        <w:rPr>
          <w:rStyle w:val="Strong"/>
          <w:rFonts w:cs="Arial"/>
          <w:sz w:val="25"/>
          <w:szCs w:val="25"/>
        </w:rPr>
        <w:t>₁</w:t>
      </w:r>
      <w:r w:rsidRPr="005C1BF3">
        <w:rPr>
          <w:rFonts w:ascii="Arial" w:hAnsi="Arial" w:cs="Arial"/>
          <w:sz w:val="25"/>
          <w:szCs w:val="25"/>
        </w:rPr>
        <w:t>: Employee satisfaction with training programs significantly impacts their performance and productivity at Wema Bank Plc.</w:t>
      </w:r>
    </w:p>
    <w:p w:rsidR="00597B72" w:rsidRPr="005C1BF3" w:rsidRDefault="00597B72"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1.6 Significance of the Study</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This study holds significant value for both the academic community and practitioners within the banking industry. For academics, it will contribute to the body of knowledge on the relationship between training and staff productivity, especially within the context of Nigerian deposit money banks. For practitioners, particularly managers and HR professionals in Wema Bank Plc and other banks, the study will provide insights into the effectiveness of training and development programs in enhancing employee performance. The findings could inform future training strategies, improve staff engagement, and lead to more efficient use of training resources. Additionally, the research could serve as a benchmark for assessing the impact of training programs in similar financial institutions in Nigeria.</w:t>
      </w:r>
    </w:p>
    <w:p w:rsidR="00597B72" w:rsidRPr="005C1BF3" w:rsidRDefault="00597B72"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1.7 Scope and Limitations of the Study</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scope of this study is confined to Wema Bank Plc, specifically examining the impact of its training and development programs on staff productivity. The research will focus on employees at various levels within the bank, including front-line staff and management. The study will explore the types of training programs offered, the perceived effectiveness of these programs, and their relationship with productivity.</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However, there are some limitations to this study. First, the findings will be based on data from a single bank, which may not be generalizable to all Nigerian banks. Additionally, due to time constraints and access limitations, the study may not be able to reach all employees within the bank. Furthermore, the reliance on self-reported data from employees may </w:t>
      </w:r>
      <w:r w:rsidRPr="005C1BF3">
        <w:rPr>
          <w:rFonts w:ascii="Arial" w:hAnsi="Arial" w:cs="Arial"/>
          <w:sz w:val="25"/>
          <w:szCs w:val="25"/>
        </w:rPr>
        <w:lastRenderedPageBreak/>
        <w:t>introduce bias, as respondents may be influenced by personal perceptions or interests.</w:t>
      </w:r>
    </w:p>
    <w:p w:rsidR="00597B72" w:rsidRPr="005C1BF3" w:rsidRDefault="00597B72"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1.8 Definition of Terms</w:t>
      </w:r>
    </w:p>
    <w:p w:rsidR="00597B72" w:rsidRPr="005C1BF3" w:rsidRDefault="00597B72" w:rsidP="00F16A4A">
      <w:pPr>
        <w:numPr>
          <w:ilvl w:val="0"/>
          <w:numId w:val="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Training and Development</w:t>
      </w:r>
      <w:r w:rsidRPr="005C1BF3">
        <w:rPr>
          <w:rFonts w:ascii="Arial" w:hAnsi="Arial" w:cs="Arial"/>
          <w:sz w:val="25"/>
          <w:szCs w:val="25"/>
        </w:rPr>
        <w:t xml:space="preserve">: </w:t>
      </w:r>
      <w:r w:rsidR="00FA68DC" w:rsidRPr="005C1BF3">
        <w:rPr>
          <w:rFonts w:ascii="Arial" w:hAnsi="Arial" w:cs="Arial"/>
          <w:sz w:val="25"/>
          <w:szCs w:val="25"/>
        </w:rPr>
        <w:t>this r</w:t>
      </w:r>
      <w:r w:rsidRPr="005C1BF3">
        <w:rPr>
          <w:rFonts w:ascii="Arial" w:hAnsi="Arial" w:cs="Arial"/>
          <w:sz w:val="25"/>
          <w:szCs w:val="25"/>
        </w:rPr>
        <w:t>efers to programs designed to enhance employees’ skills, knowledge, and abilities to perform their job more effectively and efficiently.</w:t>
      </w:r>
    </w:p>
    <w:p w:rsidR="00597B72" w:rsidRPr="005C1BF3" w:rsidRDefault="00597B72" w:rsidP="00F16A4A">
      <w:pPr>
        <w:numPr>
          <w:ilvl w:val="0"/>
          <w:numId w:val="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Staff Productivity</w:t>
      </w:r>
      <w:r w:rsidRPr="005C1BF3">
        <w:rPr>
          <w:rFonts w:ascii="Arial" w:hAnsi="Arial" w:cs="Arial"/>
          <w:sz w:val="25"/>
          <w:szCs w:val="25"/>
        </w:rPr>
        <w:t>: The measure of an employee’s efficiency in completing tasks and achieving set goals within their work environment.</w:t>
      </w:r>
    </w:p>
    <w:p w:rsidR="00597B72" w:rsidRPr="005C1BF3" w:rsidRDefault="00597B72" w:rsidP="00F16A4A">
      <w:pPr>
        <w:numPr>
          <w:ilvl w:val="0"/>
          <w:numId w:val="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Employee Satisfaction</w:t>
      </w:r>
      <w:r w:rsidRPr="005C1BF3">
        <w:rPr>
          <w:rFonts w:ascii="Arial" w:hAnsi="Arial" w:cs="Arial"/>
          <w:sz w:val="25"/>
          <w:szCs w:val="25"/>
        </w:rPr>
        <w:t>: The level of contentment employees feel towards their job, training programs, and overall work environment.</w:t>
      </w:r>
    </w:p>
    <w:p w:rsidR="00597B72" w:rsidRPr="005C1BF3" w:rsidRDefault="00597B72" w:rsidP="00F16A4A">
      <w:pPr>
        <w:numPr>
          <w:ilvl w:val="0"/>
          <w:numId w:val="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Nigerian Deposit Money Banks</w:t>
      </w:r>
      <w:r w:rsidRPr="005C1BF3">
        <w:rPr>
          <w:rFonts w:ascii="Arial" w:hAnsi="Arial" w:cs="Arial"/>
          <w:sz w:val="25"/>
          <w:szCs w:val="25"/>
        </w:rPr>
        <w:t>: Commercial banks that provide various financial services, including accepting deposits, offering loans, and facilitating transactions, operating under the regulatory framework of the Central Bank of Nigeria.</w:t>
      </w:r>
    </w:p>
    <w:p w:rsidR="00597B72" w:rsidRPr="005C1BF3" w:rsidRDefault="00597B72"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1.9 Plan of the Study or Organization of the Study</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study will be organized as follows:</w:t>
      </w:r>
    </w:p>
    <w:p w:rsidR="00597B72" w:rsidRPr="005C1BF3" w:rsidRDefault="00597B72" w:rsidP="00F16A4A">
      <w:pPr>
        <w:numPr>
          <w:ilvl w:val="0"/>
          <w:numId w:val="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Chapter One</w:t>
      </w:r>
      <w:r w:rsidRPr="005C1BF3">
        <w:rPr>
          <w:rFonts w:ascii="Arial" w:hAnsi="Arial" w:cs="Arial"/>
          <w:sz w:val="25"/>
          <w:szCs w:val="25"/>
        </w:rPr>
        <w:t>:</w:t>
      </w:r>
      <w:r w:rsidR="00FA68DC" w:rsidRPr="005C1BF3">
        <w:rPr>
          <w:rFonts w:ascii="Arial" w:hAnsi="Arial" w:cs="Arial"/>
          <w:sz w:val="25"/>
          <w:szCs w:val="25"/>
        </w:rPr>
        <w:t xml:space="preserve"> center on</w:t>
      </w:r>
      <w:r w:rsidRPr="005C1BF3">
        <w:rPr>
          <w:rFonts w:ascii="Arial" w:hAnsi="Arial" w:cs="Arial"/>
          <w:sz w:val="25"/>
          <w:szCs w:val="25"/>
        </w:rPr>
        <w:t xml:space="preserve"> Introduction – This chapter introduces the background of the study, problem statement, research objectives, and significance of the study.</w:t>
      </w:r>
    </w:p>
    <w:p w:rsidR="00597B72" w:rsidRPr="005C1BF3" w:rsidRDefault="00597B72" w:rsidP="00F16A4A">
      <w:pPr>
        <w:numPr>
          <w:ilvl w:val="0"/>
          <w:numId w:val="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Chapter Two</w:t>
      </w:r>
      <w:r w:rsidRPr="005C1BF3">
        <w:rPr>
          <w:rFonts w:ascii="Arial" w:hAnsi="Arial" w:cs="Arial"/>
          <w:sz w:val="25"/>
          <w:szCs w:val="25"/>
        </w:rPr>
        <w:t>:</w:t>
      </w:r>
      <w:r w:rsidR="00FA68DC" w:rsidRPr="005C1BF3">
        <w:rPr>
          <w:rFonts w:ascii="Arial" w:hAnsi="Arial" w:cs="Arial"/>
          <w:sz w:val="25"/>
          <w:szCs w:val="25"/>
        </w:rPr>
        <w:t xml:space="preserve"> focus on</w:t>
      </w:r>
      <w:r w:rsidRPr="005C1BF3">
        <w:rPr>
          <w:rFonts w:ascii="Arial" w:hAnsi="Arial" w:cs="Arial"/>
          <w:sz w:val="25"/>
          <w:szCs w:val="25"/>
        </w:rPr>
        <w:t xml:space="preserve"> Literature Review – This chapter will review existing literature on training and development, employee productivity, and relevant theories and models.</w:t>
      </w:r>
    </w:p>
    <w:p w:rsidR="00597B72" w:rsidRPr="005C1BF3" w:rsidRDefault="00597B72" w:rsidP="00F16A4A">
      <w:pPr>
        <w:numPr>
          <w:ilvl w:val="0"/>
          <w:numId w:val="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lastRenderedPageBreak/>
        <w:t>Chapter Three</w:t>
      </w:r>
      <w:r w:rsidRPr="005C1BF3">
        <w:rPr>
          <w:rFonts w:ascii="Arial" w:hAnsi="Arial" w:cs="Arial"/>
          <w:sz w:val="25"/>
          <w:szCs w:val="25"/>
        </w:rPr>
        <w:t xml:space="preserve">: </w:t>
      </w:r>
      <w:r w:rsidR="00FA68DC" w:rsidRPr="005C1BF3">
        <w:rPr>
          <w:rFonts w:ascii="Arial" w:hAnsi="Arial" w:cs="Arial"/>
          <w:sz w:val="25"/>
          <w:szCs w:val="25"/>
        </w:rPr>
        <w:t xml:space="preserve">consist Research </w:t>
      </w:r>
      <w:r w:rsidRPr="005C1BF3">
        <w:rPr>
          <w:rFonts w:ascii="Arial" w:hAnsi="Arial" w:cs="Arial"/>
          <w:sz w:val="25"/>
          <w:szCs w:val="25"/>
        </w:rPr>
        <w:t>Methodology – This chapter will outline the research design, data collection methods, and analysis techniques used in the study.</w:t>
      </w:r>
    </w:p>
    <w:p w:rsidR="00597B72" w:rsidRPr="005C1BF3" w:rsidRDefault="00597B72" w:rsidP="00F16A4A">
      <w:pPr>
        <w:numPr>
          <w:ilvl w:val="0"/>
          <w:numId w:val="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Chapter Four</w:t>
      </w:r>
      <w:r w:rsidRPr="005C1BF3">
        <w:rPr>
          <w:rFonts w:ascii="Arial" w:hAnsi="Arial" w:cs="Arial"/>
          <w:sz w:val="25"/>
          <w:szCs w:val="25"/>
        </w:rPr>
        <w:t xml:space="preserve">: </w:t>
      </w:r>
      <w:r w:rsidR="00FA68DC" w:rsidRPr="005C1BF3">
        <w:rPr>
          <w:rFonts w:ascii="Arial" w:hAnsi="Arial" w:cs="Arial"/>
          <w:sz w:val="25"/>
          <w:szCs w:val="25"/>
        </w:rPr>
        <w:t>is on d</w:t>
      </w:r>
      <w:r w:rsidRPr="005C1BF3">
        <w:rPr>
          <w:rFonts w:ascii="Arial" w:hAnsi="Arial" w:cs="Arial"/>
          <w:sz w:val="25"/>
          <w:szCs w:val="25"/>
        </w:rPr>
        <w:t>ata Analysis and Findings – This chapter will present and analyze the data collected from Wema Bank Plc, highlighting the key findings.</w:t>
      </w:r>
    </w:p>
    <w:p w:rsidR="00597B72" w:rsidRPr="005C1BF3" w:rsidRDefault="00597B72" w:rsidP="00F16A4A">
      <w:pPr>
        <w:numPr>
          <w:ilvl w:val="0"/>
          <w:numId w:val="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Chapter Five</w:t>
      </w:r>
      <w:r w:rsidRPr="005C1BF3">
        <w:rPr>
          <w:rFonts w:ascii="Arial" w:hAnsi="Arial" w:cs="Arial"/>
          <w:sz w:val="25"/>
          <w:szCs w:val="25"/>
        </w:rPr>
        <w:t xml:space="preserve">: </w:t>
      </w:r>
      <w:r w:rsidR="00FA68DC" w:rsidRPr="005C1BF3">
        <w:rPr>
          <w:rFonts w:ascii="Arial" w:hAnsi="Arial" w:cs="Arial"/>
          <w:sz w:val="25"/>
          <w:szCs w:val="25"/>
        </w:rPr>
        <w:t xml:space="preserve">contains </w:t>
      </w:r>
      <w:r w:rsidRPr="005C1BF3">
        <w:rPr>
          <w:rFonts w:ascii="Arial" w:hAnsi="Arial" w:cs="Arial"/>
          <w:sz w:val="25"/>
          <w:szCs w:val="25"/>
        </w:rPr>
        <w:t>Conclusion and Recommendations – This chapter will summarize the findings, draw conclusions, and provide practical recommendations for improving training programs at Wema Bank Plc.</w:t>
      </w:r>
    </w:p>
    <w:p w:rsidR="002B4B7B" w:rsidRPr="005C1BF3" w:rsidRDefault="002B4B7B" w:rsidP="00F16A4A">
      <w:pPr>
        <w:spacing w:line="360" w:lineRule="auto"/>
        <w:contextualSpacing/>
        <w:rPr>
          <w:rFonts w:ascii="Arial" w:eastAsiaTheme="majorEastAsia" w:hAnsi="Arial" w:cs="Arial"/>
          <w:b/>
          <w:bCs/>
          <w:sz w:val="25"/>
          <w:szCs w:val="25"/>
        </w:rPr>
      </w:pPr>
      <w:r w:rsidRPr="005C1BF3">
        <w:rPr>
          <w:rFonts w:ascii="Arial" w:hAnsi="Arial" w:cs="Arial"/>
          <w:sz w:val="25"/>
          <w:szCs w:val="25"/>
        </w:rPr>
        <w:br w:type="page"/>
      </w:r>
    </w:p>
    <w:p w:rsidR="00597B72" w:rsidRPr="005C1BF3" w:rsidRDefault="002B4B7B" w:rsidP="00F16A4A">
      <w:pPr>
        <w:pStyle w:val="Heading3"/>
        <w:spacing w:line="360" w:lineRule="auto"/>
        <w:contextualSpacing/>
        <w:jc w:val="center"/>
        <w:rPr>
          <w:rFonts w:ascii="Arial" w:hAnsi="Arial" w:cs="Arial"/>
          <w:color w:val="auto"/>
          <w:sz w:val="25"/>
          <w:szCs w:val="25"/>
        </w:rPr>
      </w:pPr>
      <w:r w:rsidRPr="005C1BF3">
        <w:rPr>
          <w:rFonts w:ascii="Arial" w:hAnsi="Arial" w:cs="Arial"/>
          <w:color w:val="auto"/>
          <w:sz w:val="25"/>
          <w:szCs w:val="25"/>
        </w:rPr>
        <w:lastRenderedPageBreak/>
        <w:t>CHAPTER TWO</w:t>
      </w:r>
    </w:p>
    <w:p w:rsidR="00597B72" w:rsidRPr="005C1BF3" w:rsidRDefault="00FA68DC" w:rsidP="00F16A4A">
      <w:pPr>
        <w:pStyle w:val="Heading3"/>
        <w:spacing w:line="360" w:lineRule="auto"/>
        <w:contextualSpacing/>
        <w:jc w:val="both"/>
        <w:rPr>
          <w:rFonts w:ascii="Arial" w:hAnsi="Arial" w:cs="Arial"/>
          <w:color w:val="auto"/>
          <w:sz w:val="25"/>
          <w:szCs w:val="25"/>
        </w:rPr>
      </w:pPr>
      <w:r w:rsidRPr="005C1BF3">
        <w:rPr>
          <w:rFonts w:ascii="Arial" w:hAnsi="Arial" w:cs="Arial"/>
          <w:color w:val="auto"/>
          <w:sz w:val="25"/>
          <w:szCs w:val="25"/>
        </w:rPr>
        <w:t>2.0</w:t>
      </w:r>
      <w:r w:rsidRPr="005C1BF3">
        <w:rPr>
          <w:rFonts w:ascii="Arial" w:hAnsi="Arial" w:cs="Arial"/>
          <w:color w:val="auto"/>
          <w:sz w:val="25"/>
          <w:szCs w:val="25"/>
        </w:rPr>
        <w:tab/>
      </w:r>
      <w:r w:rsidR="00597B72" w:rsidRPr="005C1BF3">
        <w:rPr>
          <w:rFonts w:ascii="Arial" w:hAnsi="Arial" w:cs="Arial"/>
          <w:color w:val="auto"/>
          <w:sz w:val="25"/>
          <w:szCs w:val="25"/>
        </w:rPr>
        <w:t>Literature Review</w:t>
      </w:r>
    </w:p>
    <w:p w:rsidR="00597B72" w:rsidRPr="005C1BF3" w:rsidRDefault="00597B72"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This chapter provides a comprehensive review of existing literature on the relationship between bank training and development programs and staff productivity. It includes a conceptual review, theoretical framework, empirical review, and identification of gaps in the literature.</w:t>
      </w:r>
    </w:p>
    <w:p w:rsidR="00835F8C" w:rsidRPr="005C1BF3" w:rsidRDefault="00835F8C" w:rsidP="00F16A4A">
      <w:pPr>
        <w:pStyle w:val="Heading3"/>
        <w:spacing w:line="360" w:lineRule="auto"/>
        <w:contextualSpacing/>
        <w:jc w:val="both"/>
        <w:rPr>
          <w:rFonts w:ascii="Arial" w:hAnsi="Arial" w:cs="Arial"/>
          <w:color w:val="auto"/>
          <w:sz w:val="25"/>
          <w:szCs w:val="25"/>
        </w:rPr>
      </w:pPr>
      <w:r w:rsidRPr="005C1BF3">
        <w:rPr>
          <w:rFonts w:ascii="Arial" w:hAnsi="Arial" w:cs="Arial"/>
          <w:color w:val="auto"/>
          <w:sz w:val="25"/>
          <w:szCs w:val="25"/>
        </w:rPr>
        <w:t>2.1 Conceptual Framework</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conceptual framework for this study serves as a guide to understanding the relationship between training and development programs and employee productivity in the context of Wema Bank Plc. It provides a visual representation of the key variables that are being studied and how they interact. In this framework, the focus is on the independent variable (training and development) and the dependent variable (employee productivity), along with other factors that may influence the relationship between them.</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Key Concepts in the Framework</w:t>
      </w:r>
    </w:p>
    <w:p w:rsidR="00835F8C" w:rsidRPr="005C1BF3" w:rsidRDefault="00835F8C" w:rsidP="00F16A4A">
      <w:pPr>
        <w:numPr>
          <w:ilvl w:val="0"/>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Training and Development Programs</w:t>
      </w:r>
      <w:r w:rsidR="002B4B7B" w:rsidRPr="005C1BF3">
        <w:rPr>
          <w:rStyle w:val="Strong"/>
          <w:rFonts w:ascii="Arial" w:hAnsi="Arial" w:cs="Arial"/>
          <w:sz w:val="25"/>
          <w:szCs w:val="25"/>
        </w:rPr>
        <w:t xml:space="preserve">: </w:t>
      </w:r>
      <w:r w:rsidRPr="005C1BF3">
        <w:rPr>
          <w:rFonts w:ascii="Arial" w:hAnsi="Arial" w:cs="Arial"/>
          <w:sz w:val="25"/>
          <w:szCs w:val="25"/>
        </w:rPr>
        <w:t>Training and development programs are formalized processes aimed at enhancing employees' skills, knowledge, and abilities to perform their current and future job roles more effectively. These programs are intended to help employees improve their job performance, stay up-to-date with industry trends, and enhance their professional growth.</w:t>
      </w:r>
    </w:p>
    <w:p w:rsidR="00835F8C" w:rsidRPr="005C1BF3" w:rsidRDefault="00835F8C" w:rsidP="00F16A4A">
      <w:pPr>
        <w:spacing w:before="100" w:beforeAutospacing="1" w:after="100" w:afterAutospacing="1" w:line="360" w:lineRule="auto"/>
        <w:ind w:left="720"/>
        <w:contextualSpacing/>
        <w:jc w:val="both"/>
        <w:rPr>
          <w:rFonts w:ascii="Arial" w:hAnsi="Arial" w:cs="Arial"/>
          <w:sz w:val="25"/>
          <w:szCs w:val="25"/>
        </w:rPr>
      </w:pPr>
      <w:r w:rsidRPr="005C1BF3">
        <w:rPr>
          <w:rFonts w:ascii="Arial" w:hAnsi="Arial" w:cs="Arial"/>
          <w:sz w:val="25"/>
          <w:szCs w:val="25"/>
        </w:rPr>
        <w:t>In the context of Wema Bank Plc, training programs may include:</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lastRenderedPageBreak/>
        <w:t xml:space="preserve">Induction </w:t>
      </w:r>
      <w:r w:rsidR="00FA68DC" w:rsidRPr="005C1BF3">
        <w:rPr>
          <w:rStyle w:val="Strong"/>
          <w:rFonts w:ascii="Arial" w:hAnsi="Arial" w:cs="Arial"/>
          <w:sz w:val="25"/>
          <w:szCs w:val="25"/>
        </w:rPr>
        <w:t>Programmes</w:t>
      </w:r>
      <w:r w:rsidRPr="005C1BF3">
        <w:rPr>
          <w:rFonts w:ascii="Arial" w:hAnsi="Arial" w:cs="Arial"/>
          <w:sz w:val="25"/>
          <w:szCs w:val="25"/>
        </w:rPr>
        <w:t>: For new employees, introducing them to the bank’s culture, policies, and operations.</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On-the-Job Training</w:t>
      </w:r>
      <w:r w:rsidRPr="005C1BF3">
        <w:rPr>
          <w:rFonts w:ascii="Arial" w:hAnsi="Arial" w:cs="Arial"/>
          <w:sz w:val="25"/>
          <w:szCs w:val="25"/>
        </w:rPr>
        <w:t>: Practical training where employees learn while performing their actual duties.</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Workshops and Seminars</w:t>
      </w:r>
      <w:r w:rsidRPr="005C1BF3">
        <w:rPr>
          <w:rFonts w:ascii="Arial" w:hAnsi="Arial" w:cs="Arial"/>
          <w:sz w:val="25"/>
          <w:szCs w:val="25"/>
        </w:rPr>
        <w:t>: Periodic training sessions, often external, aimed at improving specialized skills (e.g., financial products, customer service).</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Leadership Development</w:t>
      </w:r>
      <w:r w:rsidRPr="005C1BF3">
        <w:rPr>
          <w:rFonts w:ascii="Arial" w:hAnsi="Arial" w:cs="Arial"/>
          <w:sz w:val="25"/>
          <w:szCs w:val="25"/>
        </w:rPr>
        <w:t>: Training designed to develop future managers and leaders within the bank.</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E-Learning and Digital Training Platforms</w:t>
      </w:r>
      <w:r w:rsidRPr="005C1BF3">
        <w:rPr>
          <w:rFonts w:ascii="Arial" w:hAnsi="Arial" w:cs="Arial"/>
          <w:sz w:val="25"/>
          <w:szCs w:val="25"/>
        </w:rPr>
        <w:t>: Utilizing online courses, webinars, and virtual training to enhance skills, especially in technology and financial management.</w:t>
      </w:r>
    </w:p>
    <w:p w:rsidR="00835F8C" w:rsidRPr="005C1BF3" w:rsidRDefault="00835F8C" w:rsidP="00F16A4A">
      <w:pPr>
        <w:spacing w:before="100" w:beforeAutospacing="1" w:after="100" w:afterAutospacing="1" w:line="360" w:lineRule="auto"/>
        <w:ind w:left="720"/>
        <w:contextualSpacing/>
        <w:jc w:val="both"/>
        <w:rPr>
          <w:rFonts w:ascii="Arial" w:hAnsi="Arial" w:cs="Arial"/>
          <w:sz w:val="25"/>
          <w:szCs w:val="25"/>
        </w:rPr>
      </w:pPr>
      <w:r w:rsidRPr="005C1BF3">
        <w:rPr>
          <w:rStyle w:val="Strong"/>
          <w:rFonts w:ascii="Arial" w:hAnsi="Arial" w:cs="Arial"/>
          <w:sz w:val="25"/>
          <w:szCs w:val="25"/>
        </w:rPr>
        <w:t>Key Aspects of Training and Development</w:t>
      </w:r>
      <w:r w:rsidRPr="005C1BF3">
        <w:rPr>
          <w:rFonts w:ascii="Arial" w:hAnsi="Arial" w:cs="Arial"/>
          <w:sz w:val="25"/>
          <w:szCs w:val="25"/>
        </w:rPr>
        <w:t>:</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Content of Training</w:t>
      </w:r>
      <w:r w:rsidRPr="005C1BF3">
        <w:rPr>
          <w:rFonts w:ascii="Arial" w:hAnsi="Arial" w:cs="Arial"/>
          <w:sz w:val="25"/>
          <w:szCs w:val="25"/>
        </w:rPr>
        <w:t>: Relevant to the tasks employees perform in their roles.</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Delivery Methods</w:t>
      </w:r>
      <w:r w:rsidRPr="005C1BF3">
        <w:rPr>
          <w:rFonts w:ascii="Arial" w:hAnsi="Arial" w:cs="Arial"/>
          <w:sz w:val="25"/>
          <w:szCs w:val="25"/>
        </w:rPr>
        <w:t>: In-person, digital, blended learning, mentoring, etc.</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Frequency and Duration</w:t>
      </w:r>
      <w:r w:rsidRPr="005C1BF3">
        <w:rPr>
          <w:rFonts w:ascii="Arial" w:hAnsi="Arial" w:cs="Arial"/>
          <w:sz w:val="25"/>
          <w:szCs w:val="25"/>
        </w:rPr>
        <w:t>: Regular, continuous training versus one-off programs.</w:t>
      </w:r>
    </w:p>
    <w:p w:rsidR="00835F8C" w:rsidRPr="005C1BF3" w:rsidRDefault="00835F8C" w:rsidP="00F16A4A">
      <w:pPr>
        <w:numPr>
          <w:ilvl w:val="0"/>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Employee Productivity</w:t>
      </w:r>
      <w:r w:rsidR="002B4B7B" w:rsidRPr="005C1BF3">
        <w:rPr>
          <w:rStyle w:val="Strong"/>
          <w:rFonts w:ascii="Arial" w:hAnsi="Arial" w:cs="Arial"/>
          <w:sz w:val="25"/>
          <w:szCs w:val="25"/>
        </w:rPr>
        <w:t xml:space="preserve">; </w:t>
      </w:r>
      <w:r w:rsidRPr="005C1BF3">
        <w:rPr>
          <w:rFonts w:ascii="Arial" w:hAnsi="Arial" w:cs="Arial"/>
          <w:sz w:val="25"/>
          <w:szCs w:val="25"/>
        </w:rPr>
        <w:t>Employee productivity refers to the output of an employee in relation to the input of resources invested by the organization, which includes both time and financial resources. In the banking sector, productivity can be measured in terms of efficiency in performing tasks, quality of service, employee contribution to business growth, and overall impact on customer satisfaction and financial performance.</w:t>
      </w:r>
    </w:p>
    <w:p w:rsidR="00835F8C" w:rsidRPr="005C1BF3" w:rsidRDefault="00835F8C" w:rsidP="00F16A4A">
      <w:pPr>
        <w:spacing w:before="100" w:beforeAutospacing="1" w:after="100" w:afterAutospacing="1" w:line="360" w:lineRule="auto"/>
        <w:ind w:left="720"/>
        <w:contextualSpacing/>
        <w:jc w:val="both"/>
        <w:rPr>
          <w:rFonts w:ascii="Arial" w:hAnsi="Arial" w:cs="Arial"/>
          <w:sz w:val="25"/>
          <w:szCs w:val="25"/>
        </w:rPr>
      </w:pPr>
      <w:r w:rsidRPr="005C1BF3">
        <w:rPr>
          <w:rFonts w:ascii="Arial" w:hAnsi="Arial" w:cs="Arial"/>
          <w:sz w:val="25"/>
          <w:szCs w:val="25"/>
        </w:rPr>
        <w:lastRenderedPageBreak/>
        <w:t>The primary indicators of employee productivity in the context of Wema Bank may include:</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Task Efficiency</w:t>
      </w:r>
      <w:r w:rsidRPr="005C1BF3">
        <w:rPr>
          <w:rFonts w:ascii="Arial" w:hAnsi="Arial" w:cs="Arial"/>
          <w:sz w:val="25"/>
          <w:szCs w:val="25"/>
        </w:rPr>
        <w:t>: How quickly and accurately employees perform tasks such as processing transactions, handling customer inquiries, or managing accounts.</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Sales and Revenue Generation</w:t>
      </w:r>
      <w:r w:rsidRPr="005C1BF3">
        <w:rPr>
          <w:rFonts w:ascii="Arial" w:hAnsi="Arial" w:cs="Arial"/>
          <w:sz w:val="25"/>
          <w:szCs w:val="25"/>
        </w:rPr>
        <w:t>: Contribution to the bank's bottom line, particularly for sales-oriented roles.</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Customer Service Quality</w:t>
      </w:r>
      <w:r w:rsidRPr="005C1BF3">
        <w:rPr>
          <w:rFonts w:ascii="Arial" w:hAnsi="Arial" w:cs="Arial"/>
          <w:sz w:val="25"/>
          <w:szCs w:val="25"/>
        </w:rPr>
        <w:t>: Employees’ ability to meet customer needs and provide positive banking experiences.</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Employee Engagement</w:t>
      </w:r>
      <w:r w:rsidRPr="005C1BF3">
        <w:rPr>
          <w:rFonts w:ascii="Arial" w:hAnsi="Arial" w:cs="Arial"/>
          <w:sz w:val="25"/>
          <w:szCs w:val="25"/>
        </w:rPr>
        <w:t>: The level of enthusiasm and involvement an employee exhibits in their work, which often correlates with higher productivity levels.</w:t>
      </w:r>
    </w:p>
    <w:p w:rsidR="00835F8C" w:rsidRPr="005C1BF3" w:rsidRDefault="00835F8C" w:rsidP="00F16A4A">
      <w:pPr>
        <w:numPr>
          <w:ilvl w:val="0"/>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Factors Influencing the Relationship Between Training and Productivity</w:t>
      </w:r>
      <w:r w:rsidR="002B4B7B" w:rsidRPr="005C1BF3">
        <w:rPr>
          <w:rStyle w:val="Strong"/>
          <w:rFonts w:ascii="Arial" w:hAnsi="Arial" w:cs="Arial"/>
          <w:sz w:val="25"/>
          <w:szCs w:val="25"/>
        </w:rPr>
        <w:t xml:space="preserve">: </w:t>
      </w:r>
      <w:r w:rsidRPr="005C1BF3">
        <w:rPr>
          <w:rFonts w:ascii="Arial" w:hAnsi="Arial" w:cs="Arial"/>
          <w:sz w:val="25"/>
          <w:szCs w:val="25"/>
        </w:rPr>
        <w:t>The relationship between training and employee productivity is influenced by several internal and external factors. These factors either enhance or inhibit the effectiveness of training programs. In the case of Wema Bank Plc, these factors might include:</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Employee Motivation</w:t>
      </w:r>
      <w:r w:rsidRPr="005C1BF3">
        <w:rPr>
          <w:rFonts w:ascii="Arial" w:hAnsi="Arial" w:cs="Arial"/>
          <w:sz w:val="25"/>
          <w:szCs w:val="25"/>
        </w:rPr>
        <w:t>: The extent to which employees are motivated to apply the skills learned during training. Highly motivated employees are more likely to be productive.</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Organizational Support</w:t>
      </w:r>
      <w:r w:rsidRPr="005C1BF3">
        <w:rPr>
          <w:rFonts w:ascii="Arial" w:hAnsi="Arial" w:cs="Arial"/>
          <w:sz w:val="25"/>
          <w:szCs w:val="25"/>
        </w:rPr>
        <w:t>: Support from management and the organization in terms of resources, follow-up training, and creating an environment where employees can apply newly acquired skills.</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Training Relevance</w:t>
      </w:r>
      <w:r w:rsidRPr="005C1BF3">
        <w:rPr>
          <w:rFonts w:ascii="Arial" w:hAnsi="Arial" w:cs="Arial"/>
          <w:sz w:val="25"/>
          <w:szCs w:val="25"/>
        </w:rPr>
        <w:t xml:space="preserve">: The degree to which training content is aligned with employees’ job roles and the bank’s strategic goals. </w:t>
      </w:r>
      <w:r w:rsidRPr="005C1BF3">
        <w:rPr>
          <w:rFonts w:ascii="Arial" w:hAnsi="Arial" w:cs="Arial"/>
          <w:sz w:val="25"/>
          <w:szCs w:val="25"/>
        </w:rPr>
        <w:lastRenderedPageBreak/>
        <w:t>Training programs that are relevant to the daily responsibilities of employees tend to have a greater impact on productivity.</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Work Environment</w:t>
      </w:r>
      <w:r w:rsidRPr="005C1BF3">
        <w:rPr>
          <w:rFonts w:ascii="Arial" w:hAnsi="Arial" w:cs="Arial"/>
          <w:sz w:val="25"/>
          <w:szCs w:val="25"/>
        </w:rPr>
        <w:t>: A positive work environment that supports continuous learning and provides the necessary tools for employees to utilize their training effectively.</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Technological Advancements</w:t>
      </w:r>
      <w:r w:rsidRPr="005C1BF3">
        <w:rPr>
          <w:rFonts w:ascii="Arial" w:hAnsi="Arial" w:cs="Arial"/>
          <w:sz w:val="25"/>
          <w:szCs w:val="25"/>
        </w:rPr>
        <w:t>: As banking becomes increasingly digitized, the extent to which training includes technological tools and platforms will influence its effectiveness in improving productivity.</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Employee Learning Styles</w:t>
      </w:r>
      <w:r w:rsidRPr="005C1BF3">
        <w:rPr>
          <w:rFonts w:ascii="Arial" w:hAnsi="Arial" w:cs="Arial"/>
          <w:sz w:val="25"/>
          <w:szCs w:val="25"/>
        </w:rPr>
        <w:t>: Different employees may have different preferences for how they learn. Some may benefit more from interactive workshops, while others may prefer self-paced, online learning.</w:t>
      </w:r>
    </w:p>
    <w:p w:rsidR="00835F8C" w:rsidRPr="005C1BF3" w:rsidRDefault="00835F8C" w:rsidP="00F16A4A">
      <w:pPr>
        <w:numPr>
          <w:ilvl w:val="1"/>
          <w:numId w:val="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Feedback Mechanisms</w:t>
      </w:r>
      <w:r w:rsidRPr="005C1BF3">
        <w:rPr>
          <w:rFonts w:ascii="Arial" w:hAnsi="Arial" w:cs="Arial"/>
          <w:sz w:val="25"/>
          <w:szCs w:val="25"/>
        </w:rPr>
        <w:t>: Systems for evaluating training effectiveness and providing constructive feedback to employees. This ensures that training leads to real-world improvements in performance.</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The Relationships in the Conceptual Framework</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conceptual framework can be understood by analyzing the relationships between training and development programs, employee productivity, and the various influencing factors.</w:t>
      </w:r>
    </w:p>
    <w:p w:rsidR="00835F8C" w:rsidRPr="005C1BF3" w:rsidRDefault="00835F8C" w:rsidP="00F16A4A">
      <w:pPr>
        <w:numPr>
          <w:ilvl w:val="0"/>
          <w:numId w:val="8"/>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Direct Impact of Training on Productivity</w:t>
      </w:r>
      <w:r w:rsidRPr="005C1BF3">
        <w:rPr>
          <w:rFonts w:ascii="Arial" w:hAnsi="Arial" w:cs="Arial"/>
          <w:sz w:val="25"/>
          <w:szCs w:val="25"/>
        </w:rPr>
        <w:t>:</w:t>
      </w:r>
      <w:r w:rsidRPr="005C1BF3">
        <w:rPr>
          <w:rFonts w:ascii="Arial" w:hAnsi="Arial" w:cs="Arial"/>
          <w:sz w:val="25"/>
          <w:szCs w:val="25"/>
        </w:rPr>
        <w:br/>
        <w:t xml:space="preserve">Training programs that are relevant, well-structured, and consistently implemented are expected to directly improve employees’ productivity. For example, when bank employees receive training on customer </w:t>
      </w:r>
      <w:r w:rsidRPr="005C1BF3">
        <w:rPr>
          <w:rFonts w:ascii="Arial" w:hAnsi="Arial" w:cs="Arial"/>
          <w:sz w:val="25"/>
          <w:szCs w:val="25"/>
        </w:rPr>
        <w:lastRenderedPageBreak/>
        <w:t>service skills, they are better equipped to handle customer inquiries, leading to higher customer satisfaction and faster processing times, which boosts overall productivity.</w:t>
      </w:r>
    </w:p>
    <w:p w:rsidR="00835F8C" w:rsidRPr="005C1BF3" w:rsidRDefault="00835F8C" w:rsidP="00F16A4A">
      <w:pPr>
        <w:numPr>
          <w:ilvl w:val="0"/>
          <w:numId w:val="8"/>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Moderating Effects of Employee Motivation and Organizational Support</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The effectiveness of training in improving productivity is not solely dependent on the quality of the training program itself but also on employee motivation and organizational support. Highly motivated employees who receive support in applying their training are more likely to implement what they have learned in their daily tasks, leading to higher productivity.</w:t>
      </w:r>
    </w:p>
    <w:p w:rsidR="00835F8C" w:rsidRPr="005C1BF3" w:rsidRDefault="00835F8C" w:rsidP="00F16A4A">
      <w:pPr>
        <w:numPr>
          <w:ilvl w:val="0"/>
          <w:numId w:val="8"/>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Feedback Loops</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Feedback mechanisms such as performance reviews, regular assessments, and on-the-job evaluations are integral to ensuring that the training programs lead to improvements in employee productivity. Employees who receive constructive feedback and are encouraged to apply what they have learned in real-world scenarios tend to perform better and become more productive.</w:t>
      </w:r>
    </w:p>
    <w:p w:rsidR="00835F8C" w:rsidRPr="005C1BF3" w:rsidRDefault="00835F8C" w:rsidP="00F16A4A">
      <w:pPr>
        <w:numPr>
          <w:ilvl w:val="0"/>
          <w:numId w:val="8"/>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Technology’s Role</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As banks, including Wema Bank, adopt more digital tools and platforms, the training programs must integrate these technological advancements to ensure that employees are equipped to handle new systems. Well-executed training programs that incorporate technology (e.g., mobile banking platforms, customer relationship management software) are likely to yield more productive employees who can adapt to technological changes more effectively.</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Visual Representation of the Conceptual Framework</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To visually represent this framework, it can be depicted as a diagram where the following elements are shown:</w:t>
      </w:r>
    </w:p>
    <w:p w:rsidR="00835F8C" w:rsidRPr="005C1BF3" w:rsidRDefault="00835F8C" w:rsidP="00F16A4A">
      <w:pPr>
        <w:numPr>
          <w:ilvl w:val="0"/>
          <w:numId w:val="9"/>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Training and Development Programs</w:t>
      </w:r>
      <w:r w:rsidRPr="005C1BF3">
        <w:rPr>
          <w:rFonts w:ascii="Arial" w:hAnsi="Arial" w:cs="Arial"/>
          <w:sz w:val="25"/>
          <w:szCs w:val="25"/>
        </w:rPr>
        <w:t xml:space="preserve"> (Independent Variable) → </w:t>
      </w:r>
      <w:r w:rsidRPr="005C1BF3">
        <w:rPr>
          <w:rStyle w:val="Strong"/>
          <w:rFonts w:ascii="Arial" w:hAnsi="Arial" w:cs="Arial"/>
          <w:sz w:val="25"/>
          <w:szCs w:val="25"/>
        </w:rPr>
        <w:t>Content</w:t>
      </w:r>
      <w:r w:rsidRPr="005C1BF3">
        <w:rPr>
          <w:rFonts w:ascii="Arial" w:hAnsi="Arial" w:cs="Arial"/>
          <w:sz w:val="25"/>
          <w:szCs w:val="25"/>
        </w:rPr>
        <w:t xml:space="preserve"> (Relevant, Specialized) → </w:t>
      </w:r>
      <w:r w:rsidRPr="005C1BF3">
        <w:rPr>
          <w:rStyle w:val="Strong"/>
          <w:rFonts w:ascii="Arial" w:hAnsi="Arial" w:cs="Arial"/>
          <w:sz w:val="25"/>
          <w:szCs w:val="25"/>
        </w:rPr>
        <w:t>Delivery Methods</w:t>
      </w:r>
      <w:r w:rsidRPr="005C1BF3">
        <w:rPr>
          <w:rFonts w:ascii="Arial" w:hAnsi="Arial" w:cs="Arial"/>
          <w:sz w:val="25"/>
          <w:szCs w:val="25"/>
        </w:rPr>
        <w:t xml:space="preserve"> (In-person, Online, Blended) → </w:t>
      </w:r>
      <w:r w:rsidRPr="005C1BF3">
        <w:rPr>
          <w:rStyle w:val="Strong"/>
          <w:rFonts w:ascii="Arial" w:hAnsi="Arial" w:cs="Arial"/>
          <w:sz w:val="25"/>
          <w:szCs w:val="25"/>
        </w:rPr>
        <w:t>Frequency and Duration</w:t>
      </w:r>
      <w:r w:rsidRPr="005C1BF3">
        <w:rPr>
          <w:rFonts w:ascii="Arial" w:hAnsi="Arial" w:cs="Arial"/>
          <w:sz w:val="25"/>
          <w:szCs w:val="25"/>
        </w:rPr>
        <w:t xml:space="preserve"> (Ongoing vs. One-off)</w:t>
      </w:r>
    </w:p>
    <w:p w:rsidR="00835F8C" w:rsidRPr="005C1BF3" w:rsidRDefault="00835F8C" w:rsidP="00F16A4A">
      <w:pPr>
        <w:numPr>
          <w:ilvl w:val="0"/>
          <w:numId w:val="9"/>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Employee Productivity</w:t>
      </w:r>
      <w:r w:rsidRPr="005C1BF3">
        <w:rPr>
          <w:rFonts w:ascii="Arial" w:hAnsi="Arial" w:cs="Arial"/>
          <w:sz w:val="25"/>
          <w:szCs w:val="25"/>
        </w:rPr>
        <w:t xml:space="preserve"> (Dependent Variable) → </w:t>
      </w:r>
      <w:r w:rsidRPr="005C1BF3">
        <w:rPr>
          <w:rStyle w:val="Strong"/>
          <w:rFonts w:ascii="Arial" w:hAnsi="Arial" w:cs="Arial"/>
          <w:sz w:val="25"/>
          <w:szCs w:val="25"/>
        </w:rPr>
        <w:t>Task Efficiency</w:t>
      </w:r>
      <w:r w:rsidRPr="005C1BF3">
        <w:rPr>
          <w:rFonts w:ascii="Arial" w:hAnsi="Arial" w:cs="Arial"/>
          <w:sz w:val="25"/>
          <w:szCs w:val="25"/>
        </w:rPr>
        <w:t xml:space="preserve"> → </w:t>
      </w:r>
      <w:r w:rsidRPr="005C1BF3">
        <w:rPr>
          <w:rStyle w:val="Strong"/>
          <w:rFonts w:ascii="Arial" w:hAnsi="Arial" w:cs="Arial"/>
          <w:sz w:val="25"/>
          <w:szCs w:val="25"/>
        </w:rPr>
        <w:t>Sales and Revenue</w:t>
      </w:r>
      <w:r w:rsidRPr="005C1BF3">
        <w:rPr>
          <w:rFonts w:ascii="Arial" w:hAnsi="Arial" w:cs="Arial"/>
          <w:sz w:val="25"/>
          <w:szCs w:val="25"/>
        </w:rPr>
        <w:t xml:space="preserve"> → </w:t>
      </w:r>
      <w:r w:rsidRPr="005C1BF3">
        <w:rPr>
          <w:rStyle w:val="Strong"/>
          <w:rFonts w:ascii="Arial" w:hAnsi="Arial" w:cs="Arial"/>
          <w:sz w:val="25"/>
          <w:szCs w:val="25"/>
        </w:rPr>
        <w:t>Customer Service Quality</w:t>
      </w:r>
      <w:r w:rsidRPr="005C1BF3">
        <w:rPr>
          <w:rFonts w:ascii="Arial" w:hAnsi="Arial" w:cs="Arial"/>
          <w:sz w:val="25"/>
          <w:szCs w:val="25"/>
        </w:rPr>
        <w:t xml:space="preserve"> → </w:t>
      </w:r>
      <w:r w:rsidRPr="005C1BF3">
        <w:rPr>
          <w:rStyle w:val="Strong"/>
          <w:rFonts w:ascii="Arial" w:hAnsi="Arial" w:cs="Arial"/>
          <w:sz w:val="25"/>
          <w:szCs w:val="25"/>
        </w:rPr>
        <w:t>Employee Engagement</w:t>
      </w:r>
    </w:p>
    <w:p w:rsidR="00835F8C" w:rsidRPr="005C1BF3" w:rsidRDefault="00835F8C" w:rsidP="00F16A4A">
      <w:pPr>
        <w:numPr>
          <w:ilvl w:val="0"/>
          <w:numId w:val="9"/>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Influencing Factors</w:t>
      </w:r>
      <w:r w:rsidRPr="005C1BF3">
        <w:rPr>
          <w:rFonts w:ascii="Arial" w:hAnsi="Arial" w:cs="Arial"/>
          <w:sz w:val="25"/>
          <w:szCs w:val="25"/>
        </w:rPr>
        <w:t xml:space="preserve"> (Moderating Variables) → </w:t>
      </w:r>
      <w:r w:rsidRPr="005C1BF3">
        <w:rPr>
          <w:rStyle w:val="Strong"/>
          <w:rFonts w:ascii="Arial" w:hAnsi="Arial" w:cs="Arial"/>
          <w:sz w:val="25"/>
          <w:szCs w:val="25"/>
        </w:rPr>
        <w:t>Employee Motivation</w:t>
      </w:r>
      <w:r w:rsidRPr="005C1BF3">
        <w:rPr>
          <w:rFonts w:ascii="Arial" w:hAnsi="Arial" w:cs="Arial"/>
          <w:sz w:val="25"/>
          <w:szCs w:val="25"/>
        </w:rPr>
        <w:t xml:space="preserve"> (Intrinsic and Extrinsic) → </w:t>
      </w:r>
      <w:r w:rsidRPr="005C1BF3">
        <w:rPr>
          <w:rStyle w:val="Strong"/>
          <w:rFonts w:ascii="Arial" w:hAnsi="Arial" w:cs="Arial"/>
          <w:sz w:val="25"/>
          <w:szCs w:val="25"/>
        </w:rPr>
        <w:t>Organizational Support</w:t>
      </w:r>
      <w:r w:rsidRPr="005C1BF3">
        <w:rPr>
          <w:rFonts w:ascii="Arial" w:hAnsi="Arial" w:cs="Arial"/>
          <w:sz w:val="25"/>
          <w:szCs w:val="25"/>
        </w:rPr>
        <w:t xml:space="preserve"> (Management Support, Resources) → </w:t>
      </w:r>
      <w:r w:rsidRPr="005C1BF3">
        <w:rPr>
          <w:rStyle w:val="Strong"/>
          <w:rFonts w:ascii="Arial" w:hAnsi="Arial" w:cs="Arial"/>
          <w:sz w:val="25"/>
          <w:szCs w:val="25"/>
        </w:rPr>
        <w:t>Work Environment</w:t>
      </w:r>
      <w:r w:rsidRPr="005C1BF3">
        <w:rPr>
          <w:rFonts w:ascii="Arial" w:hAnsi="Arial" w:cs="Arial"/>
          <w:sz w:val="25"/>
          <w:szCs w:val="25"/>
        </w:rPr>
        <w:t xml:space="preserve"> (Positive Culture, Technological Infrastructure) → </w:t>
      </w:r>
      <w:r w:rsidRPr="005C1BF3">
        <w:rPr>
          <w:rStyle w:val="Strong"/>
          <w:rFonts w:ascii="Arial" w:hAnsi="Arial" w:cs="Arial"/>
          <w:sz w:val="25"/>
          <w:szCs w:val="25"/>
        </w:rPr>
        <w:t>Employee Learning Styles</w:t>
      </w:r>
      <w:r w:rsidRPr="005C1BF3">
        <w:rPr>
          <w:rFonts w:ascii="Arial" w:hAnsi="Arial" w:cs="Arial"/>
          <w:sz w:val="25"/>
          <w:szCs w:val="25"/>
        </w:rPr>
        <w:t xml:space="preserve"> (Tailored Training)</w:t>
      </w:r>
    </w:p>
    <w:p w:rsidR="00835F8C" w:rsidRPr="005C1BF3" w:rsidRDefault="00835F8C" w:rsidP="00F16A4A">
      <w:pPr>
        <w:numPr>
          <w:ilvl w:val="0"/>
          <w:numId w:val="9"/>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Technology and Feedback Mechanisms</w:t>
      </w:r>
      <w:r w:rsidRPr="005C1BF3">
        <w:rPr>
          <w:rFonts w:ascii="Arial" w:hAnsi="Arial" w:cs="Arial"/>
          <w:sz w:val="25"/>
          <w:szCs w:val="25"/>
        </w:rPr>
        <w:t xml:space="preserve"> (Supportive Factors) → </w:t>
      </w:r>
      <w:r w:rsidRPr="005C1BF3">
        <w:rPr>
          <w:rStyle w:val="Strong"/>
          <w:rFonts w:ascii="Arial" w:hAnsi="Arial" w:cs="Arial"/>
          <w:sz w:val="25"/>
          <w:szCs w:val="25"/>
        </w:rPr>
        <w:t>Technology Integration in Training</w:t>
      </w:r>
      <w:r w:rsidRPr="005C1BF3">
        <w:rPr>
          <w:rFonts w:ascii="Arial" w:hAnsi="Arial" w:cs="Arial"/>
          <w:sz w:val="25"/>
          <w:szCs w:val="25"/>
        </w:rPr>
        <w:t xml:space="preserve"> → </w:t>
      </w:r>
      <w:r w:rsidRPr="005C1BF3">
        <w:rPr>
          <w:rStyle w:val="Strong"/>
          <w:rFonts w:ascii="Arial" w:hAnsi="Arial" w:cs="Arial"/>
          <w:sz w:val="25"/>
          <w:szCs w:val="25"/>
        </w:rPr>
        <w:t>Continuous Feedback and Evaluation</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Conclusion</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The conceptual framework outlines how training and development programs can influence employee productivity in Wema Bank Plc, providing a holistic view of the factors that affect this relationship. By understanding these key concepts and their interrelations, the bank can develop and refine its training programs to achieve higher levels of employee productivity, leading to improved organizational outcomes. This framework will guide the empirical </w:t>
      </w:r>
      <w:r w:rsidRPr="005C1BF3">
        <w:rPr>
          <w:rFonts w:ascii="Arial" w:hAnsi="Arial" w:cs="Arial"/>
          <w:sz w:val="25"/>
          <w:szCs w:val="25"/>
        </w:rPr>
        <w:lastRenderedPageBreak/>
        <w:t>research, helping to explore how these concepts apply in practice within Wema Bank and identifying ways to enhance training effectiveness.</w:t>
      </w:r>
    </w:p>
    <w:p w:rsidR="00835F8C" w:rsidRPr="005C1BF3" w:rsidRDefault="00835F8C" w:rsidP="00F16A4A">
      <w:pPr>
        <w:pStyle w:val="Heading3"/>
        <w:spacing w:line="360" w:lineRule="auto"/>
        <w:contextualSpacing/>
        <w:jc w:val="both"/>
        <w:rPr>
          <w:rFonts w:ascii="Arial" w:hAnsi="Arial" w:cs="Arial"/>
          <w:color w:val="auto"/>
          <w:sz w:val="25"/>
          <w:szCs w:val="25"/>
        </w:rPr>
      </w:pPr>
      <w:r w:rsidRPr="005C1BF3">
        <w:rPr>
          <w:rFonts w:ascii="Arial" w:hAnsi="Arial" w:cs="Arial"/>
          <w:color w:val="auto"/>
          <w:sz w:val="25"/>
          <w:szCs w:val="25"/>
        </w:rPr>
        <w:t>2.2 Theoretical Framework</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theoretical framework forms the foundation for understanding the relationship between training and development programs and employee productivity. Theories provide lenses through which the dynamics of training and employee performance can be studied and analyzed. In this research, several theories will guide the exploration of how training programs at Wema Bank Plc influence employee productivity, and how different factors interact to enhance or hinder this relationship.</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following theories are relevant to the study of training and development, employee motivation, and productivity:</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1. </w:t>
      </w:r>
      <w:r w:rsidRPr="005C1BF3">
        <w:rPr>
          <w:rStyle w:val="Strong"/>
          <w:rFonts w:ascii="Arial" w:hAnsi="Arial" w:cs="Arial"/>
          <w:b/>
          <w:bCs/>
          <w:color w:val="auto"/>
          <w:sz w:val="25"/>
          <w:szCs w:val="25"/>
        </w:rPr>
        <w:t>Human Capital Theory (Schultz, 1961)</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Human Capital Theory posits that employees are valuable resources whose skills, knowledge, and abilities can be enhanced through training and development initiatives. According to this theory, investments made in improving employees' skills are analogous to investments in physical capital; both lead to greater productivity and economic returns.</w:t>
      </w:r>
    </w:p>
    <w:p w:rsidR="00835F8C" w:rsidRPr="005C1BF3" w:rsidRDefault="00835F8C" w:rsidP="00F16A4A">
      <w:pPr>
        <w:numPr>
          <w:ilvl w:val="0"/>
          <w:numId w:val="10"/>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Relevance to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In the context of Wema Bank, this theory suggests that when the bank invests in its employees by providing them with adequate training, it increases the value of its workforce. This, in turn, should lead to enhanced productivity, as employees with better skills are more efficient, make better decisions, and contribute to the overall success of the bank.</w:t>
      </w:r>
    </w:p>
    <w:p w:rsidR="00835F8C" w:rsidRPr="005C1BF3" w:rsidRDefault="00835F8C" w:rsidP="00F16A4A">
      <w:pPr>
        <w:numPr>
          <w:ilvl w:val="0"/>
          <w:numId w:val="10"/>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lastRenderedPageBreak/>
        <w:t>Application</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The theory will guide the investigation into whether Wema Bank's training programs lead to increased productivity through the development of employees’ human capital. The focus will be on assessing whether there is a measurable impact on performance as a result of specific training programs provided by the bank.</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2. </w:t>
      </w:r>
      <w:r w:rsidRPr="005C1BF3">
        <w:rPr>
          <w:rStyle w:val="Strong"/>
          <w:rFonts w:ascii="Arial" w:hAnsi="Arial" w:cs="Arial"/>
          <w:b/>
          <w:bCs/>
          <w:color w:val="auto"/>
          <w:sz w:val="25"/>
          <w:szCs w:val="25"/>
        </w:rPr>
        <w:t>Social Learning Theory (Bandura, 1977)</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Social Learning Theory, developed by Albert Bandura, emphasizes the importance of learning through observation, imitation, and modeling. This theory suggests that employees acquire new skills not only through formal training but also by observing others and interacting within a social environment. It highlights the role of social influences and the importance of learning from peers, mentors, and supervisors.</w:t>
      </w:r>
    </w:p>
    <w:p w:rsidR="00835F8C" w:rsidRPr="005C1BF3" w:rsidRDefault="00835F8C" w:rsidP="00F16A4A">
      <w:pPr>
        <w:numPr>
          <w:ilvl w:val="0"/>
          <w:numId w:val="1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Relevance to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The training programs at Wema Bank may not only be formalized classroom or online sessions but could also involve mentoring, peer-to-peer learning, and exposure to role models within the organization. According to Bandura, if employees observe effective work behavior in their colleagues or supervisors, they are more likely to imitate those behaviors and integrate them into their own work practices.</w:t>
      </w:r>
    </w:p>
    <w:p w:rsidR="00835F8C" w:rsidRPr="005C1BF3" w:rsidRDefault="00835F8C" w:rsidP="00F16A4A">
      <w:pPr>
        <w:numPr>
          <w:ilvl w:val="0"/>
          <w:numId w:val="1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Application</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This theory is particularly relevant for understanding how informal learning processes, such as mentoring and observational learning, complement formal training programs. The study will explore whether social learning within Wema Bank contributes to improved job performance and increased productivity.</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 xml:space="preserve">3. </w:t>
      </w:r>
      <w:r w:rsidRPr="005C1BF3">
        <w:rPr>
          <w:rStyle w:val="Strong"/>
          <w:rFonts w:ascii="Arial" w:hAnsi="Arial" w:cs="Arial"/>
          <w:b/>
          <w:bCs/>
          <w:color w:val="auto"/>
          <w:sz w:val="25"/>
          <w:szCs w:val="25"/>
        </w:rPr>
        <w:t>Maslow’s Hierarchy of Needs (Maslow, 1943)</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Maslow’s Hierarchy of Needs Theory proposes that human motivation is driven by a series of hierarchical needs, starting from basic physiological needs to the need for self-actualization. The theory posits that once lower-level needs are satisfied, individuals are motivated to pursue higher-level needs, such as self-esteem and personal growth.</w:t>
      </w:r>
    </w:p>
    <w:p w:rsidR="00835F8C" w:rsidRPr="005C1BF3" w:rsidRDefault="00835F8C" w:rsidP="00F16A4A">
      <w:pPr>
        <w:numPr>
          <w:ilvl w:val="0"/>
          <w:numId w:val="12"/>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Relevance to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In the context of employee training, Maslow’s theory suggests that employees who have their basic job security and salary needs met may be motivated to engage in higher-level needs, such as professional development and personal growth. If training programs are structured to meet employees' needs for recognition, self-esteem, and self-actualization, employees are more likely to be motivated and productive.</w:t>
      </w:r>
    </w:p>
    <w:p w:rsidR="00835F8C" w:rsidRPr="005C1BF3" w:rsidRDefault="00835F8C" w:rsidP="00F16A4A">
      <w:pPr>
        <w:numPr>
          <w:ilvl w:val="0"/>
          <w:numId w:val="12"/>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Application</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This theory will help explore whether training programs at Wema Bank meet employees’ higher-order needs, such as personal growth and self-fulfillment. When training programs are aligned with employees’ aspirations for advancement and recognition, they may be more engaged, leading to higher productivity.</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4. </w:t>
      </w:r>
      <w:r w:rsidRPr="005C1BF3">
        <w:rPr>
          <w:rStyle w:val="Strong"/>
          <w:rFonts w:ascii="Arial" w:hAnsi="Arial" w:cs="Arial"/>
          <w:b/>
          <w:bCs/>
          <w:color w:val="auto"/>
          <w:sz w:val="25"/>
          <w:szCs w:val="25"/>
        </w:rPr>
        <w:t>Kirkpatrick’s Four-Level Training Evaluation Model (Kirkpatrick, 1959)</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Kirkpatrick’s Four-Level Training Evaluation Model is a widely recognized framework used to evaluate the effectiveness of training programs. The model outlines four levels of evaluation:</w:t>
      </w:r>
    </w:p>
    <w:p w:rsidR="00835F8C" w:rsidRPr="005C1BF3" w:rsidRDefault="00835F8C" w:rsidP="00F16A4A">
      <w:pPr>
        <w:numPr>
          <w:ilvl w:val="0"/>
          <w:numId w:val="1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Reaction</w:t>
      </w:r>
      <w:r w:rsidRPr="005C1BF3">
        <w:rPr>
          <w:rFonts w:ascii="Arial" w:hAnsi="Arial" w:cs="Arial"/>
          <w:sz w:val="25"/>
          <w:szCs w:val="25"/>
        </w:rPr>
        <w:t>: Measures how employees feel about the training experience (e.g., satisfaction, relevance).</w:t>
      </w:r>
    </w:p>
    <w:p w:rsidR="00835F8C" w:rsidRPr="005C1BF3" w:rsidRDefault="00835F8C" w:rsidP="00F16A4A">
      <w:pPr>
        <w:numPr>
          <w:ilvl w:val="0"/>
          <w:numId w:val="1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lastRenderedPageBreak/>
        <w:t>Learning</w:t>
      </w:r>
      <w:r w:rsidRPr="005C1BF3">
        <w:rPr>
          <w:rFonts w:ascii="Arial" w:hAnsi="Arial" w:cs="Arial"/>
          <w:sz w:val="25"/>
          <w:szCs w:val="25"/>
        </w:rPr>
        <w:t>: Measures the extent to which employees have acquired the knowledge and skills from the training.</w:t>
      </w:r>
    </w:p>
    <w:p w:rsidR="00835F8C" w:rsidRPr="005C1BF3" w:rsidRDefault="00835F8C" w:rsidP="00F16A4A">
      <w:pPr>
        <w:numPr>
          <w:ilvl w:val="0"/>
          <w:numId w:val="1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Behavior</w:t>
      </w:r>
      <w:r w:rsidRPr="005C1BF3">
        <w:rPr>
          <w:rFonts w:ascii="Arial" w:hAnsi="Arial" w:cs="Arial"/>
          <w:sz w:val="25"/>
          <w:szCs w:val="25"/>
        </w:rPr>
        <w:t>: Evaluates the application of learned skills and knowledge on the job.</w:t>
      </w:r>
    </w:p>
    <w:p w:rsidR="00835F8C" w:rsidRPr="005C1BF3" w:rsidRDefault="00835F8C" w:rsidP="00F16A4A">
      <w:pPr>
        <w:numPr>
          <w:ilvl w:val="0"/>
          <w:numId w:val="1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Results</w:t>
      </w:r>
      <w:r w:rsidRPr="005C1BF3">
        <w:rPr>
          <w:rFonts w:ascii="Arial" w:hAnsi="Arial" w:cs="Arial"/>
          <w:sz w:val="25"/>
          <w:szCs w:val="25"/>
        </w:rPr>
        <w:t>: Assesses the impact of training on overall organizational goals, such as productivity and performance.</w:t>
      </w:r>
    </w:p>
    <w:p w:rsidR="00835F8C" w:rsidRPr="005C1BF3" w:rsidRDefault="00835F8C" w:rsidP="00F16A4A">
      <w:pPr>
        <w:numPr>
          <w:ilvl w:val="0"/>
          <w:numId w:val="1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Relevance to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This model is highly relevant for evaluating the effectiveness of Wema Bank’s training programs. By assessing each level, the study can identify whether employees not only learn new skills but also apply those skills effectively in their roles to improve productivity.</w:t>
      </w:r>
    </w:p>
    <w:p w:rsidR="00835F8C" w:rsidRPr="005C1BF3" w:rsidRDefault="00835F8C" w:rsidP="00F16A4A">
      <w:pPr>
        <w:numPr>
          <w:ilvl w:val="0"/>
          <w:numId w:val="1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Application</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The study will utilize Kirkpatrick’s model to evaluate the impact of training at Wema Bank, considering how training influences employee behavior and performance. By examining all four levels of evaluation, the study aims to assess the complete impact of training on employee productivity, providing a clear understanding of training effectiveness.</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5. </w:t>
      </w:r>
      <w:r w:rsidRPr="005C1BF3">
        <w:rPr>
          <w:rStyle w:val="Strong"/>
          <w:rFonts w:ascii="Arial" w:hAnsi="Arial" w:cs="Arial"/>
          <w:b/>
          <w:bCs/>
          <w:color w:val="auto"/>
          <w:sz w:val="25"/>
          <w:szCs w:val="25"/>
        </w:rPr>
        <w:t>Expectancy Theory (Vroom, 1964)</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Expectancy Theory, developed by Victor Vroom, suggests that individuals are motivated to act in certain ways based on the expected outcomes of their actions. The theory posits that employees are more likely to be motivated when they believe that their efforts will lead to desired rewards or outcomes.</w:t>
      </w:r>
    </w:p>
    <w:p w:rsidR="00835F8C" w:rsidRPr="005C1BF3" w:rsidRDefault="00835F8C" w:rsidP="00F16A4A">
      <w:pPr>
        <w:numPr>
          <w:ilvl w:val="0"/>
          <w:numId w:val="1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Relevance to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 xml:space="preserve">Expectancy Theory is relevant to understanding how training programs can influence employee motivation and productivity. If employees believe that the skills gained </w:t>
      </w:r>
      <w:r w:rsidRPr="005C1BF3">
        <w:rPr>
          <w:rFonts w:ascii="Arial" w:hAnsi="Arial" w:cs="Arial"/>
          <w:sz w:val="25"/>
          <w:szCs w:val="25"/>
        </w:rPr>
        <w:lastRenderedPageBreak/>
        <w:t>from training will lead to career advancement, recognition, or improved performance, they are more likely to be motivated to apply what they have learned. Therefore, the perceived value of the training outcomes will play a significant role in determining its impact on productivity.</w:t>
      </w:r>
    </w:p>
    <w:p w:rsidR="00835F8C" w:rsidRPr="005C1BF3" w:rsidRDefault="00835F8C" w:rsidP="00F16A4A">
      <w:pPr>
        <w:numPr>
          <w:ilvl w:val="0"/>
          <w:numId w:val="1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Application</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The study will explore how employees at Wema Bank perceive the potential rewards or benefits of training programs. It will examine whether employees view training as a pathway to career advancement or increased job satisfaction and how these perceptions influence their motivation to improve performance.</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6. </w:t>
      </w:r>
      <w:r w:rsidRPr="005C1BF3">
        <w:rPr>
          <w:rStyle w:val="Strong"/>
          <w:rFonts w:ascii="Arial" w:hAnsi="Arial" w:cs="Arial"/>
          <w:b/>
          <w:bCs/>
          <w:color w:val="auto"/>
          <w:sz w:val="25"/>
          <w:szCs w:val="25"/>
        </w:rPr>
        <w:t>Goal Setting Theory (Locke &amp; Latham, 2002)</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Goal Setting Theory, proposed by Edwin Locke and Gary Latham, asserts that setting specific and challenging goals leads to higher performance levels. According to this theory, clear and measurable goals direct employee effort, improve focus, and motivate individuals to achieve higher productivity.</w:t>
      </w:r>
    </w:p>
    <w:p w:rsidR="00835F8C" w:rsidRPr="005C1BF3" w:rsidRDefault="00835F8C" w:rsidP="00F16A4A">
      <w:pPr>
        <w:numPr>
          <w:ilvl w:val="0"/>
          <w:numId w:val="16"/>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Relevance to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In the context of employee training, setting specific learning and performance goals can increase the likelihood that employees will apply new skills in their jobs. If Wema Bank’s training programs incorporate goal-setting mechanisms—where employees have clear, achievable objectives related to the training—their motivation and productivity may be significantly enhanced.</w:t>
      </w:r>
    </w:p>
    <w:p w:rsidR="00835F8C" w:rsidRPr="005C1BF3" w:rsidRDefault="00835F8C" w:rsidP="00F16A4A">
      <w:pPr>
        <w:numPr>
          <w:ilvl w:val="0"/>
          <w:numId w:val="16"/>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Application</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This theory will guide the investigation into how Wema Bank sets training goals and whether these goals align with broader organizational objectives. The study will explore whether employees are more productive when they have specific targets to achieve through training.</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 xml:space="preserve">7. </w:t>
      </w:r>
      <w:r w:rsidRPr="005C1BF3">
        <w:rPr>
          <w:rStyle w:val="Strong"/>
          <w:rFonts w:ascii="Arial" w:hAnsi="Arial" w:cs="Arial"/>
          <w:b/>
          <w:bCs/>
          <w:color w:val="auto"/>
          <w:sz w:val="25"/>
          <w:szCs w:val="25"/>
        </w:rPr>
        <w:t>Theory of Planned Behavior (Ajzen, 1991)</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Theory of Planned Behavior (TPB) suggests that an individual's behavior is influenced by three factors: attitude toward the behavior, subjective norms, and perceived behavioral control. According to this theory, employees are more likely to perform behaviors (such as applying training knowledge) when they have a positive attitude toward the behavior, perceive that others expect them to perform the behavior, and feel they have the ability to execute the behavior.</w:t>
      </w:r>
    </w:p>
    <w:p w:rsidR="00835F8C" w:rsidRPr="005C1BF3" w:rsidRDefault="00835F8C" w:rsidP="00F16A4A">
      <w:pPr>
        <w:numPr>
          <w:ilvl w:val="0"/>
          <w:numId w:val="1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Relevance to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TPB is relevant to understanding the factors that influence employees’ willingness to apply training on the job. If employees at Wema Bank believe that their supervisors support the application of training, and if they feel competent in using new skills, they are more likely to incorporate what they have learned into their daily work activities, leading to higher productivity.</w:t>
      </w:r>
    </w:p>
    <w:p w:rsidR="00835F8C" w:rsidRPr="005C1BF3" w:rsidRDefault="00835F8C" w:rsidP="00F16A4A">
      <w:pPr>
        <w:numPr>
          <w:ilvl w:val="0"/>
          <w:numId w:val="1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Application</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The study will examine how employees’ attitudes toward training and their perceptions of organizational support influence their ability and willingness to apply training on the job, impacting their productivity.</w:t>
      </w:r>
    </w:p>
    <w:p w:rsidR="00835F8C" w:rsidRPr="005C1BF3" w:rsidRDefault="00835F8C" w:rsidP="00F16A4A">
      <w:pPr>
        <w:spacing w:before="100" w:beforeAutospacing="1" w:after="100" w:afterAutospacing="1" w:line="360" w:lineRule="auto"/>
        <w:ind w:firstLine="360"/>
        <w:contextualSpacing/>
        <w:jc w:val="both"/>
        <w:rPr>
          <w:rFonts w:ascii="Arial" w:hAnsi="Arial" w:cs="Arial"/>
          <w:sz w:val="25"/>
          <w:szCs w:val="25"/>
        </w:rPr>
      </w:pPr>
      <w:r w:rsidRPr="005C1BF3">
        <w:rPr>
          <w:rFonts w:ascii="Arial" w:hAnsi="Arial" w:cs="Arial"/>
          <w:sz w:val="25"/>
          <w:szCs w:val="25"/>
        </w:rPr>
        <w:t>The theoretical framework presented above provides a robust foundation for understanding how training and development programs can affect employee productivity at Wema Bank Plc. By drawing from several well-established theories, the study can explore various facets of employee behavior, motivation, and performance. The application of these theories will help identify the mechanisms through which training impacts employee productivity and offer insights into how Wema Bank can optimize its training programs for better organizational outcomes.</w:t>
      </w:r>
    </w:p>
    <w:p w:rsidR="00835F8C" w:rsidRPr="005C1BF3" w:rsidRDefault="00835F8C" w:rsidP="00F16A4A">
      <w:pPr>
        <w:pStyle w:val="Heading3"/>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2.3 Empirical Review</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empirical review involves examining previous research studies that have investigated the relationship between training and development and employee productivity. These studies provide insights into how training impacts employees' performance in various industries, including the banking sector. By reviewing existing literature, this section will offer evidence to support the claims made in the study and identify any gaps in the research.</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1. </w:t>
      </w:r>
      <w:r w:rsidRPr="005C1BF3">
        <w:rPr>
          <w:rStyle w:val="Strong"/>
          <w:rFonts w:ascii="Arial" w:hAnsi="Arial" w:cs="Arial"/>
          <w:b/>
          <w:bCs/>
          <w:color w:val="auto"/>
          <w:sz w:val="25"/>
          <w:szCs w:val="25"/>
        </w:rPr>
        <w:t>Impact of Training on Employee Productivity in the Banking Sector</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Numerous studies have explored the impact of training programs on employee productivity in the banking industry, revealing both positive and varying outcomes based on factors such as training content, employee engagement, and organizational support.</w:t>
      </w:r>
    </w:p>
    <w:p w:rsidR="00835F8C" w:rsidRPr="005C1BF3" w:rsidRDefault="00835F8C" w:rsidP="00F16A4A">
      <w:pPr>
        <w:numPr>
          <w:ilvl w:val="0"/>
          <w:numId w:val="18"/>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Mujtaba and McLean (2009)</w:t>
      </w:r>
      <w:r w:rsidRPr="005C1BF3">
        <w:rPr>
          <w:rFonts w:ascii="Arial" w:hAnsi="Arial" w:cs="Arial"/>
          <w:sz w:val="25"/>
          <w:szCs w:val="25"/>
        </w:rPr>
        <w:t xml:space="preserve"> conducted a study on the impact of training and development on the performance of employees in the banking industry. The study found that employees who received structured training and development programs were able to perform better in their roles, especially in terms of customer service, technical skills, and financial decision-making. The researchers concluded that continuous training enhances employees' ability to respond to customer needs and contribute to organizational success.</w:t>
      </w:r>
    </w:p>
    <w:p w:rsidR="00835F8C" w:rsidRPr="005C1BF3" w:rsidRDefault="00835F8C" w:rsidP="00F16A4A">
      <w:pPr>
        <w:numPr>
          <w:ilvl w:val="0"/>
          <w:numId w:val="18"/>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Akinyele (2010)</w:t>
      </w:r>
      <w:r w:rsidRPr="005C1BF3">
        <w:rPr>
          <w:rFonts w:ascii="Arial" w:hAnsi="Arial" w:cs="Arial"/>
          <w:sz w:val="25"/>
          <w:szCs w:val="25"/>
        </w:rPr>
        <w:t xml:space="preserve"> examined the effects of training on employee performance in Nigerian banks, with a focus on customer service. The study revealed that training significantly improved the skills of customer-facing employees, leading to higher customer satisfaction, faster service delivery, and better employee morale. The findings </w:t>
      </w:r>
      <w:r w:rsidRPr="005C1BF3">
        <w:rPr>
          <w:rFonts w:ascii="Arial" w:hAnsi="Arial" w:cs="Arial"/>
          <w:sz w:val="25"/>
          <w:szCs w:val="25"/>
        </w:rPr>
        <w:lastRenderedPageBreak/>
        <w:t>emphasized that training programs, particularly those focused on customer interaction, had a positive impact on productivity.</w:t>
      </w:r>
    </w:p>
    <w:p w:rsidR="00835F8C" w:rsidRPr="005C1BF3" w:rsidRDefault="00835F8C" w:rsidP="00F16A4A">
      <w:pPr>
        <w:numPr>
          <w:ilvl w:val="0"/>
          <w:numId w:val="18"/>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Yusuf and Sulaimon (2014)</w:t>
      </w:r>
      <w:r w:rsidRPr="005C1BF3">
        <w:rPr>
          <w:rFonts w:ascii="Arial" w:hAnsi="Arial" w:cs="Arial"/>
          <w:sz w:val="25"/>
          <w:szCs w:val="25"/>
        </w:rPr>
        <w:t xml:space="preserve"> explored the role of training in enhancing job performance among employees in Nigerian banks. They discovered that employees who were regularly exposed to training programs reported increased productivity, improved problem-solving skills, and greater job satisfaction. They also noted that banks that invested in continuous employee development experienced lower turnover rates and higher employee retention, which directly contributed to sustained productivity.</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2. </w:t>
      </w:r>
      <w:r w:rsidRPr="005C1BF3">
        <w:rPr>
          <w:rStyle w:val="Strong"/>
          <w:rFonts w:ascii="Arial" w:hAnsi="Arial" w:cs="Arial"/>
          <w:b/>
          <w:bCs/>
          <w:color w:val="auto"/>
          <w:sz w:val="25"/>
          <w:szCs w:val="25"/>
        </w:rPr>
        <w:t>The Role of Training in Employee Motivation and Organizational Performance</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Training not only impacts productivity but also plays a significant role in motivating employees. Motivation is a key factor in determining the extent to which employees apply their training to improve their work performance.</w:t>
      </w:r>
    </w:p>
    <w:p w:rsidR="00835F8C" w:rsidRPr="005C1BF3" w:rsidRDefault="00835F8C" w:rsidP="00F16A4A">
      <w:pPr>
        <w:numPr>
          <w:ilvl w:val="0"/>
          <w:numId w:val="19"/>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Chiang and Jang (2008)</w:t>
      </w:r>
      <w:r w:rsidRPr="005C1BF3">
        <w:rPr>
          <w:rFonts w:ascii="Arial" w:hAnsi="Arial" w:cs="Arial"/>
          <w:sz w:val="25"/>
          <w:szCs w:val="25"/>
        </w:rPr>
        <w:t xml:space="preserve"> investigated how training and development initiatives influenced employee motivation in the service industry. Their study found that employees who received development opportunities were more likely to feel valued and motivated, leading to increased performance. The researchers concluded that training programs could enhance employees’ commitment to the organization, resulting in improved productivity.</w:t>
      </w:r>
    </w:p>
    <w:p w:rsidR="00835F8C" w:rsidRPr="005C1BF3" w:rsidRDefault="00835F8C" w:rsidP="00F16A4A">
      <w:pPr>
        <w:numPr>
          <w:ilvl w:val="0"/>
          <w:numId w:val="19"/>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Okoye and Nwachukwu (2015)</w:t>
      </w:r>
      <w:r w:rsidRPr="005C1BF3">
        <w:rPr>
          <w:rFonts w:ascii="Arial" w:hAnsi="Arial" w:cs="Arial"/>
          <w:sz w:val="25"/>
          <w:szCs w:val="25"/>
        </w:rPr>
        <w:t xml:space="preserve"> examined the effect of employee training and motivation on organizational performance in Nigerian banks. They found that employee motivation, fueled by training and </w:t>
      </w:r>
      <w:r w:rsidRPr="005C1BF3">
        <w:rPr>
          <w:rFonts w:ascii="Arial" w:hAnsi="Arial" w:cs="Arial"/>
          <w:sz w:val="25"/>
          <w:szCs w:val="25"/>
        </w:rPr>
        <w:lastRenderedPageBreak/>
        <w:t>development opportunities, had a direct positive impact on the overall performance of the organization. Employees who felt equipped with the skills to do their jobs were more motivated to contribute to the bank’s success.</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3. </w:t>
      </w:r>
      <w:r w:rsidRPr="005C1BF3">
        <w:rPr>
          <w:rStyle w:val="Strong"/>
          <w:rFonts w:ascii="Arial" w:hAnsi="Arial" w:cs="Arial"/>
          <w:b/>
          <w:bCs/>
          <w:color w:val="auto"/>
          <w:sz w:val="25"/>
          <w:szCs w:val="25"/>
        </w:rPr>
        <w:t>Training and Employee Job Satisfaction</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Another key area of research is the relationship between training, employee satisfaction, and productivity. Job satisfaction is often linked to higher motivation, which, in turn, leads to increased productivity.</w:t>
      </w:r>
    </w:p>
    <w:p w:rsidR="00835F8C" w:rsidRPr="005C1BF3" w:rsidRDefault="00835F8C" w:rsidP="00F16A4A">
      <w:pPr>
        <w:numPr>
          <w:ilvl w:val="0"/>
          <w:numId w:val="20"/>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Oyerinde (2011)</w:t>
      </w:r>
      <w:r w:rsidRPr="005C1BF3">
        <w:rPr>
          <w:rFonts w:ascii="Arial" w:hAnsi="Arial" w:cs="Arial"/>
          <w:sz w:val="25"/>
          <w:szCs w:val="25"/>
        </w:rPr>
        <w:t xml:space="preserve"> conducted a study on the relationship between training and employee job satisfaction in Nigerian banks. The study found that employees who received regular and relevant training were more satisfied with their jobs, which led to greater engagement and higher performance levels. The researcher suggested that training programs should be aligned with employees' career development goals to enhance job satisfaction and productivity.</w:t>
      </w:r>
    </w:p>
    <w:p w:rsidR="00835F8C" w:rsidRPr="005C1BF3" w:rsidRDefault="00835F8C" w:rsidP="00F16A4A">
      <w:pPr>
        <w:numPr>
          <w:ilvl w:val="0"/>
          <w:numId w:val="20"/>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Robinson and Judge (2009)</w:t>
      </w:r>
      <w:r w:rsidRPr="005C1BF3">
        <w:rPr>
          <w:rFonts w:ascii="Arial" w:hAnsi="Arial" w:cs="Arial"/>
          <w:sz w:val="25"/>
          <w:szCs w:val="25"/>
        </w:rPr>
        <w:t xml:space="preserve"> in their study of global employee satisfaction, found that training and development programs contributed significantly to overall job satisfaction, particularly when employees felt that their personal growth and career advancement were being supported. The study highlighted the need for organizations to focus on continuous development opportunities to maintain employee satisfaction and increase overall productivity.</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 xml:space="preserve">4. </w:t>
      </w:r>
      <w:r w:rsidRPr="005C1BF3">
        <w:rPr>
          <w:rStyle w:val="Strong"/>
          <w:rFonts w:ascii="Arial" w:hAnsi="Arial" w:cs="Arial"/>
          <w:b/>
          <w:bCs/>
          <w:color w:val="auto"/>
          <w:sz w:val="25"/>
          <w:szCs w:val="25"/>
        </w:rPr>
        <w:t>The Influence of Training on Technological Adaptation and Performance</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banking industry has been rapidly changing with the adoption of new technologies. The introduction of digital banking platforms, mobile banking, and automated systems requires that employees continuously update their skills to keep up with technological advancements. Research has shown that training in technology-related areas can lead to improved productivity in banks.</w:t>
      </w:r>
    </w:p>
    <w:p w:rsidR="00835F8C" w:rsidRPr="005C1BF3" w:rsidRDefault="00835F8C" w:rsidP="00F16A4A">
      <w:pPr>
        <w:numPr>
          <w:ilvl w:val="0"/>
          <w:numId w:val="2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 xml:space="preserve">Almaiah, </w:t>
      </w:r>
      <w:r w:rsidR="0025484C" w:rsidRPr="005C1BF3">
        <w:rPr>
          <w:rStyle w:val="Strong"/>
          <w:rFonts w:ascii="Arial" w:hAnsi="Arial" w:cs="Arial"/>
          <w:sz w:val="25"/>
          <w:szCs w:val="25"/>
        </w:rPr>
        <w:t>et.al</w:t>
      </w:r>
      <w:r w:rsidRPr="005C1BF3">
        <w:rPr>
          <w:rStyle w:val="Strong"/>
          <w:rFonts w:ascii="Arial" w:hAnsi="Arial" w:cs="Arial"/>
          <w:sz w:val="25"/>
          <w:szCs w:val="25"/>
        </w:rPr>
        <w:t xml:space="preserve"> (2016)</w:t>
      </w:r>
      <w:r w:rsidRPr="005C1BF3">
        <w:rPr>
          <w:rFonts w:ascii="Arial" w:hAnsi="Arial" w:cs="Arial"/>
          <w:sz w:val="25"/>
          <w:szCs w:val="25"/>
        </w:rPr>
        <w:t xml:space="preserve"> studied the impact of e-learning on employee productivity in the banking sector in Saudi Arabia. The study found that training programs focused on digital skills improved employees' ability to use banking software and systems, leading to greater efficiency and higher productivity. This was particularly true for customer service representatives and back-office staff who interacted with digital banking systems daily.</w:t>
      </w:r>
    </w:p>
    <w:p w:rsidR="00835F8C" w:rsidRPr="005C1BF3" w:rsidRDefault="00835F8C" w:rsidP="00F16A4A">
      <w:pPr>
        <w:numPr>
          <w:ilvl w:val="0"/>
          <w:numId w:val="2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Bashir and Shams (2018)</w:t>
      </w:r>
      <w:r w:rsidRPr="005C1BF3">
        <w:rPr>
          <w:rFonts w:ascii="Arial" w:hAnsi="Arial" w:cs="Arial"/>
          <w:sz w:val="25"/>
          <w:szCs w:val="25"/>
        </w:rPr>
        <w:t xml:space="preserve"> investigated the impact of digital skills training on employees’ productivity in Pakistani banks. The study revealed that when employees were trained to effectively use digital tools such as online banking systems and financial software, they were able to perform their tasks more quickly and accurately. This led to increased productivity in terms of transaction processing times and customer service responses.</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5. </w:t>
      </w:r>
      <w:r w:rsidRPr="005C1BF3">
        <w:rPr>
          <w:rStyle w:val="Strong"/>
          <w:rFonts w:ascii="Arial" w:hAnsi="Arial" w:cs="Arial"/>
          <w:b/>
          <w:bCs/>
          <w:color w:val="auto"/>
          <w:sz w:val="25"/>
          <w:szCs w:val="25"/>
        </w:rPr>
        <w:t>Challenges to Effective Training Programs</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While training is widely recognized as essential for improving productivity, some studies have highlighted challenges to the effectiveness of training </w:t>
      </w:r>
      <w:r w:rsidRPr="005C1BF3">
        <w:rPr>
          <w:rFonts w:ascii="Arial" w:hAnsi="Arial" w:cs="Arial"/>
          <w:sz w:val="25"/>
          <w:szCs w:val="25"/>
        </w:rPr>
        <w:lastRenderedPageBreak/>
        <w:t>programs. These challenges include the lack of relevance of training content, insufficient resources, and limited support from management.</w:t>
      </w:r>
    </w:p>
    <w:p w:rsidR="00835F8C" w:rsidRPr="005C1BF3" w:rsidRDefault="00835F8C" w:rsidP="00F16A4A">
      <w:pPr>
        <w:numPr>
          <w:ilvl w:val="0"/>
          <w:numId w:val="22"/>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Fajana (2005)</w:t>
      </w:r>
      <w:r w:rsidRPr="005C1BF3">
        <w:rPr>
          <w:rFonts w:ascii="Arial" w:hAnsi="Arial" w:cs="Arial"/>
          <w:sz w:val="25"/>
          <w:szCs w:val="25"/>
        </w:rPr>
        <w:t xml:space="preserve"> identified that many training programs in Nigerian banks were poorly structured, with content that was not aligned with employees’ job roles. As a result, employees struggled to apply what they had learned in the workplace, leading to limited improvements in productivity. The study recommended that training programs be carefully tailored to the specific needs of employees to maximize their impact on productivity.</w:t>
      </w:r>
    </w:p>
    <w:p w:rsidR="00835F8C" w:rsidRPr="005C1BF3" w:rsidRDefault="00835F8C" w:rsidP="00F16A4A">
      <w:pPr>
        <w:numPr>
          <w:ilvl w:val="0"/>
          <w:numId w:val="22"/>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Raja and Kaur (2014)</w:t>
      </w:r>
      <w:r w:rsidRPr="005C1BF3">
        <w:rPr>
          <w:rFonts w:ascii="Arial" w:hAnsi="Arial" w:cs="Arial"/>
          <w:sz w:val="25"/>
          <w:szCs w:val="25"/>
        </w:rPr>
        <w:t xml:space="preserve"> explored the challenges faced by banks in providing effective training to employees. They noted that while training programs were widely offered, the lack of continuous follow-up and evaluation of training effectiveness often led to suboptimal results. The study emphasized the importance of an ongoing process that includes feedback and support for employees after the training has been completed.</w:t>
      </w:r>
    </w:p>
    <w:p w:rsidR="00835F8C" w:rsidRPr="005C1BF3" w:rsidRDefault="00835F8C" w:rsidP="00F16A4A">
      <w:pPr>
        <w:numPr>
          <w:ilvl w:val="0"/>
          <w:numId w:val="22"/>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Ullah et al. (2018)</w:t>
      </w:r>
      <w:r w:rsidRPr="005C1BF3">
        <w:rPr>
          <w:rFonts w:ascii="Arial" w:hAnsi="Arial" w:cs="Arial"/>
          <w:sz w:val="25"/>
          <w:szCs w:val="25"/>
        </w:rPr>
        <w:t xml:space="preserve"> examined the barriers to effective employee training in Pakistani banks, including budget constraints, insufficient time allocated for training, and lack of interest among employees. The study found that these barriers negatively affected the effectiveness of training programs and subsequently impacted employee productivity.</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6. </w:t>
      </w:r>
      <w:r w:rsidRPr="005C1BF3">
        <w:rPr>
          <w:rStyle w:val="Strong"/>
          <w:rFonts w:ascii="Arial" w:hAnsi="Arial" w:cs="Arial"/>
          <w:b/>
          <w:bCs/>
          <w:color w:val="auto"/>
          <w:sz w:val="25"/>
          <w:szCs w:val="25"/>
        </w:rPr>
        <w:t>Impact of Leadership on the Effectiveness of Training</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Effective leadership is critical in ensuring that training programs are successful and that employees apply what they have learned. Research has shown that supportive leadership enhances the effectiveness of training </w:t>
      </w:r>
      <w:r w:rsidRPr="005C1BF3">
        <w:rPr>
          <w:rFonts w:ascii="Arial" w:hAnsi="Arial" w:cs="Arial"/>
          <w:sz w:val="25"/>
          <w:szCs w:val="25"/>
        </w:rPr>
        <w:lastRenderedPageBreak/>
        <w:t>programs by creating an environment where employees are encouraged to implement new skills.</w:t>
      </w:r>
    </w:p>
    <w:p w:rsidR="00835F8C" w:rsidRPr="005C1BF3" w:rsidRDefault="00835F8C" w:rsidP="00F16A4A">
      <w:pPr>
        <w:numPr>
          <w:ilvl w:val="0"/>
          <w:numId w:val="2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Kraimer et al. (2011)</w:t>
      </w:r>
      <w:r w:rsidRPr="005C1BF3">
        <w:rPr>
          <w:rFonts w:ascii="Arial" w:hAnsi="Arial" w:cs="Arial"/>
          <w:sz w:val="25"/>
          <w:szCs w:val="25"/>
        </w:rPr>
        <w:t xml:space="preserve"> conducted a study on the role of leadership in enhancing the effectiveness of training programs in the banking sector. The study found that when leaders demonstrated commitment to employee development and provided opportunities for growth, employees were more likely to engage with training programs and apply the skills learned in their jobs. This resulted in increased productivity and organizational performance.</w:t>
      </w:r>
    </w:p>
    <w:p w:rsidR="00835F8C" w:rsidRPr="005C1BF3" w:rsidRDefault="00835F8C" w:rsidP="00F16A4A">
      <w:pPr>
        <w:numPr>
          <w:ilvl w:val="0"/>
          <w:numId w:val="2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Lai (2016)</w:t>
      </w:r>
      <w:r w:rsidRPr="005C1BF3">
        <w:rPr>
          <w:rFonts w:ascii="Arial" w:hAnsi="Arial" w:cs="Arial"/>
          <w:sz w:val="25"/>
          <w:szCs w:val="25"/>
        </w:rPr>
        <w:t xml:space="preserve"> studied the impact of leadership style on employee training outcomes in the banking sector in Hong Kong. The study found that transformational leadership, characterized by inspiration and support for employee development, significantly enhanced the outcomes of training programs, leading to higher productivity and job satisfaction.</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empirical studies reviewed highlight the crucial role that training and development programs play in enhancing employee productivity in the banking sector. From improving job performance to boosting motivation and job satisfaction, training has been shown to have a positive effect on various aspects of employee behavior. However, the effectiveness of training programs is influenced by factors such as leadership support, training relevance, and the availability of resources. The review also identified challenges such as poorly structured programs and a lack of follow-up, which can limit the impact of training on employee productivity.</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findings from these studies will serve as a basis for understanding how training programs at Wema Bank can be optimized to improve employee productivity. This empirical review emphasizes the need for continuous, well-</w:t>
      </w:r>
      <w:r w:rsidRPr="005C1BF3">
        <w:rPr>
          <w:rFonts w:ascii="Arial" w:hAnsi="Arial" w:cs="Arial"/>
          <w:sz w:val="25"/>
          <w:szCs w:val="25"/>
        </w:rPr>
        <w:lastRenderedPageBreak/>
        <w:t>structured, and relevant training programs that align with organizational goals and employees’ needs to maximize productivity outcomes.</w:t>
      </w:r>
    </w:p>
    <w:p w:rsidR="00835F8C" w:rsidRPr="005C1BF3" w:rsidRDefault="00835F8C" w:rsidP="00F16A4A">
      <w:pPr>
        <w:pStyle w:val="Heading3"/>
        <w:spacing w:line="360" w:lineRule="auto"/>
        <w:contextualSpacing/>
        <w:jc w:val="both"/>
        <w:rPr>
          <w:rFonts w:ascii="Arial" w:hAnsi="Arial" w:cs="Arial"/>
          <w:color w:val="auto"/>
          <w:sz w:val="25"/>
          <w:szCs w:val="25"/>
        </w:rPr>
      </w:pPr>
      <w:r w:rsidRPr="005C1BF3">
        <w:rPr>
          <w:rFonts w:ascii="Arial" w:hAnsi="Arial" w:cs="Arial"/>
          <w:color w:val="auto"/>
          <w:sz w:val="25"/>
          <w:szCs w:val="25"/>
        </w:rPr>
        <w:t>2.4 Gap in Literature</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gap in literature refers to areas or aspects of the research topic that have not been thoroughly explored or adequately addressed in existing studies. While many studies have examined the impact of training and development on employee productivity, several gaps remain in the literature regarding the specific context of Nigerian deposit money banks, particularly in the case of Wema Bank Plc. Identifying these gaps is critical for positioning the current study within the broader academic discourse and justifying its significance.</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1. </w:t>
      </w:r>
      <w:r w:rsidRPr="005C1BF3">
        <w:rPr>
          <w:rStyle w:val="Strong"/>
          <w:rFonts w:ascii="Arial" w:hAnsi="Arial" w:cs="Arial"/>
          <w:b/>
          <w:bCs/>
          <w:color w:val="auto"/>
          <w:sz w:val="25"/>
          <w:szCs w:val="25"/>
        </w:rPr>
        <w:t>Limited Research on the Banking Sector in Nigeria</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Although a significant body of research has explored training and development in various industries globally, there is relatively limited empirical research focusing specifically on Nigerian deposit money banks. Most of the studies conducted within the Nigerian banking sector focus on broader organizational issues, such as leadership, management practices, and financial performance, without specifically addressing the role of training programs in improving employee productivity.</w:t>
      </w:r>
    </w:p>
    <w:p w:rsidR="00835F8C" w:rsidRPr="005C1BF3" w:rsidRDefault="00835F8C" w:rsidP="00F16A4A">
      <w:pPr>
        <w:numPr>
          <w:ilvl w:val="0"/>
          <w:numId w:val="2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Gap</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 xml:space="preserve">The current body of literature lacks in-depth studies that focus specifically on the impact of training and development on employee productivity within Nigerian banks. There is a need for more context-specific research that takes into account the unique challenges and opportunities faced by banks in Nigeria. This gap is particularly </w:t>
      </w:r>
      <w:r w:rsidRPr="005C1BF3">
        <w:rPr>
          <w:rFonts w:ascii="Arial" w:hAnsi="Arial" w:cs="Arial"/>
          <w:sz w:val="25"/>
          <w:szCs w:val="25"/>
        </w:rPr>
        <w:lastRenderedPageBreak/>
        <w:t>important for understanding how training programs in banks like Wema Bank can influence employee productivity in a developing economy.</w:t>
      </w:r>
    </w:p>
    <w:p w:rsidR="00835F8C" w:rsidRPr="005C1BF3" w:rsidRDefault="00835F8C" w:rsidP="00F16A4A">
      <w:pPr>
        <w:numPr>
          <w:ilvl w:val="0"/>
          <w:numId w:val="2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Contribution of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This study will fill this gap by specifically examining how training and development programs in Wema Bank impact employee productivity, providing valuable insights into the Nigerian banking context.</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2. </w:t>
      </w:r>
      <w:r w:rsidRPr="005C1BF3">
        <w:rPr>
          <w:rStyle w:val="Strong"/>
          <w:rFonts w:ascii="Arial" w:hAnsi="Arial" w:cs="Arial"/>
          <w:b/>
          <w:bCs/>
          <w:color w:val="auto"/>
          <w:sz w:val="25"/>
          <w:szCs w:val="25"/>
        </w:rPr>
        <w:t>Focus on Generalized Training Programs</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Many studies on training and development focus on generalized training programs that are not tailored to specific industries, organizational needs, or employee roles. These studies may assess the impact of training across various sectors but fail to recognize the differences in training needs, learning environments, and organizational goals between industries.</w:t>
      </w:r>
    </w:p>
    <w:p w:rsidR="00835F8C" w:rsidRPr="005C1BF3" w:rsidRDefault="00835F8C" w:rsidP="00F16A4A">
      <w:pPr>
        <w:numPr>
          <w:ilvl w:val="0"/>
          <w:numId w:val="2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Gap</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There is a gap in the literature regarding sector-specific research on training and its impact on employee performance in the banking industry. While some studies have focused on training in the service sector or multinational corporations, few have examined the particular needs of employees in Nigerian deposit money banks, considering factors like digital transformation, customer service demands, and regulatory compliance.</w:t>
      </w:r>
    </w:p>
    <w:p w:rsidR="00835F8C" w:rsidRPr="005C1BF3" w:rsidRDefault="00835F8C" w:rsidP="00F16A4A">
      <w:pPr>
        <w:numPr>
          <w:ilvl w:val="0"/>
          <w:numId w:val="2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Contribution of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This study will narrow this gap by examining the effectiveness of training programs specifically designed for Wema Bank employees, addressing the distinct challenges and skills needed in the banking sector in Nigeria.</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 xml:space="preserve">3. </w:t>
      </w:r>
      <w:r w:rsidRPr="005C1BF3">
        <w:rPr>
          <w:rStyle w:val="Strong"/>
          <w:rFonts w:ascii="Arial" w:hAnsi="Arial" w:cs="Arial"/>
          <w:b/>
          <w:bCs/>
          <w:color w:val="auto"/>
          <w:sz w:val="25"/>
          <w:szCs w:val="25"/>
        </w:rPr>
        <w:t>Lack of Longitudinal Studies</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Most existing studies on the relationship between training and productivity are cross-sectional in nature, meaning they capture data at a single point in time. While these studies provide useful insights, they fail to track the long-term effects of training on employee performance and organizational productivity.</w:t>
      </w:r>
    </w:p>
    <w:p w:rsidR="00835F8C" w:rsidRPr="005C1BF3" w:rsidRDefault="00835F8C" w:rsidP="00F16A4A">
      <w:pPr>
        <w:numPr>
          <w:ilvl w:val="0"/>
          <w:numId w:val="26"/>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Gap</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There is a lack of longitudinal studies that examine how training impacts employee productivity over extended periods. The short-term effects of training programs are often studied, but there is little research that investigates whether employees sustain improvements in productivity in the long run or whether the effects diminish over time.</w:t>
      </w:r>
    </w:p>
    <w:p w:rsidR="00835F8C" w:rsidRPr="005C1BF3" w:rsidRDefault="00835F8C" w:rsidP="00F16A4A">
      <w:pPr>
        <w:numPr>
          <w:ilvl w:val="0"/>
          <w:numId w:val="26"/>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Contribution of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This study will contribute to the literature by considering the long-term effects of training and development programs at Wema Bank, analyzing not only immediate improvements in productivity but also how training influences performance and career growth over time.</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4. </w:t>
      </w:r>
      <w:r w:rsidRPr="005C1BF3">
        <w:rPr>
          <w:rStyle w:val="Strong"/>
          <w:rFonts w:ascii="Arial" w:hAnsi="Arial" w:cs="Arial"/>
          <w:b/>
          <w:bCs/>
          <w:color w:val="auto"/>
          <w:sz w:val="25"/>
          <w:szCs w:val="25"/>
        </w:rPr>
        <w:t>Inadequate Focus on Employee Motivation and Job Satisfaction</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While training is often linked to improved productivity, the psychological aspects of training—such as employee motivation, engagement, and job satisfaction—are often underexplored in existing studies. Many studies focus primarily on performance outcomes without adequately considering the motivational drivers that affect how employees apply their training.</w:t>
      </w:r>
    </w:p>
    <w:p w:rsidR="00835F8C" w:rsidRPr="005C1BF3" w:rsidRDefault="00835F8C" w:rsidP="00F16A4A">
      <w:pPr>
        <w:numPr>
          <w:ilvl w:val="0"/>
          <w:numId w:val="2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Gap</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 xml:space="preserve">There is a gap in the literature regarding the relationship between training and employee motivation, particularly in the Nigerian banking sector. Research often overlooks how employee perceptions of </w:t>
      </w:r>
      <w:r w:rsidRPr="005C1BF3">
        <w:rPr>
          <w:rFonts w:ascii="Arial" w:hAnsi="Arial" w:cs="Arial"/>
          <w:sz w:val="25"/>
          <w:szCs w:val="25"/>
        </w:rPr>
        <w:lastRenderedPageBreak/>
        <w:t>training, job satisfaction, and motivation influence the degree to which employees engage with training programs and apply new skills.</w:t>
      </w:r>
    </w:p>
    <w:p w:rsidR="00835F8C" w:rsidRPr="005C1BF3" w:rsidRDefault="00835F8C" w:rsidP="00F16A4A">
      <w:pPr>
        <w:numPr>
          <w:ilvl w:val="0"/>
          <w:numId w:val="27"/>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Contribution of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This study will address this gap by examining how training programs at Wema Bank influence not only employee performance but also employee motivation and job satisfaction, thereby providing a more holistic view of the effects of training on productivity.</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5. </w:t>
      </w:r>
      <w:r w:rsidRPr="005C1BF3">
        <w:rPr>
          <w:rStyle w:val="Strong"/>
          <w:rFonts w:ascii="Arial" w:hAnsi="Arial" w:cs="Arial"/>
          <w:b/>
          <w:bCs/>
          <w:color w:val="auto"/>
          <w:sz w:val="25"/>
          <w:szCs w:val="25"/>
        </w:rPr>
        <w:t>Role of Leadership in Training Effectiveness</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Although leadership is often acknowledged as a critical factor in shaping organizational culture and influencing employee engagement, the role of leadership in enhancing the effectiveness of training programs has not been sufficiently explored in the literature on Nigerian banks. Leadership styles and management support are crucial for creating an environment where training is seen as valuable and employees are encouraged to apply what they have learned.</w:t>
      </w:r>
    </w:p>
    <w:p w:rsidR="00835F8C" w:rsidRPr="005C1BF3" w:rsidRDefault="00835F8C" w:rsidP="00F16A4A">
      <w:pPr>
        <w:numPr>
          <w:ilvl w:val="0"/>
          <w:numId w:val="28"/>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Gap</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There is a lack of research that explores the role of leadership in the implementation and effectiveness of training programs in Nigerian banks. Specifically, there is limited understanding of how leadership styles (e.g., transformational, transactional, or supportive leadership) affect the success of training programs and their impact on employee productivity.</w:t>
      </w:r>
    </w:p>
    <w:p w:rsidR="00835F8C" w:rsidRPr="005C1BF3" w:rsidRDefault="00835F8C" w:rsidP="00F16A4A">
      <w:pPr>
        <w:numPr>
          <w:ilvl w:val="0"/>
          <w:numId w:val="28"/>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Contribution of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 xml:space="preserve">This study will fill this gap by investigating the influence of leadership at Wema Bank on the effectiveness of training programs and employee productivity. It will explore how leadership behaviors, support, and communication about training </w:t>
      </w:r>
      <w:r w:rsidRPr="005C1BF3">
        <w:rPr>
          <w:rFonts w:ascii="Arial" w:hAnsi="Arial" w:cs="Arial"/>
          <w:sz w:val="25"/>
          <w:szCs w:val="25"/>
        </w:rPr>
        <w:lastRenderedPageBreak/>
        <w:t>influence employee participation, learning outcomes, and the application of training in daily work practices.</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6. </w:t>
      </w:r>
      <w:r w:rsidRPr="005C1BF3">
        <w:rPr>
          <w:rStyle w:val="Strong"/>
          <w:rFonts w:ascii="Arial" w:hAnsi="Arial" w:cs="Arial"/>
          <w:b/>
          <w:bCs/>
          <w:color w:val="auto"/>
          <w:sz w:val="25"/>
          <w:szCs w:val="25"/>
        </w:rPr>
        <w:t>Technology-Driven Training in the Banking Sector</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rapid advancement of technology in the banking sector has led to significant changes in the skills required from employees. However, while many studies acknowledge the need for digital skills, few have investigated the impact of technology-driven training programs specifically aimed at enhancing technological skills in the banking sector.</w:t>
      </w:r>
    </w:p>
    <w:p w:rsidR="00835F8C" w:rsidRPr="005C1BF3" w:rsidRDefault="00835F8C" w:rsidP="00F16A4A">
      <w:pPr>
        <w:numPr>
          <w:ilvl w:val="0"/>
          <w:numId w:val="29"/>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Gap</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While the need for technological skills in the banking industry is widely recognized, there is a gap in the literature regarding the effectiveness of technology-driven training programs and how they impact employee productivity in Nigerian banks. Most studies focus on general training outcomes and neglect the specific impact of training related to technological tools and systems that are becoming increasingly important in the banking sector.</w:t>
      </w:r>
    </w:p>
    <w:p w:rsidR="00835F8C" w:rsidRPr="005C1BF3" w:rsidRDefault="00835F8C" w:rsidP="00F16A4A">
      <w:pPr>
        <w:numPr>
          <w:ilvl w:val="0"/>
          <w:numId w:val="29"/>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Contribution of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This study will fill this gap by focusing on the role of technology-driven training at Wema Bank, exploring how training programs related to digital tools, banking software, and financial technologies enhance employee productivity and performance.</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 xml:space="preserve">7. </w:t>
      </w:r>
      <w:r w:rsidRPr="005C1BF3">
        <w:rPr>
          <w:rStyle w:val="Strong"/>
          <w:rFonts w:ascii="Arial" w:hAnsi="Arial" w:cs="Arial"/>
          <w:b/>
          <w:bCs/>
          <w:color w:val="auto"/>
          <w:sz w:val="25"/>
          <w:szCs w:val="25"/>
        </w:rPr>
        <w:t>Limited Research on Training Evaluation Models in Nigerian Banks</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Many studies focus on the implementation of training programs but fail to examine how the effectiveness of these programs is evaluated. Evaluation models, such as Kirkpatrick’s Four-Level Model or the ROI model, provide </w:t>
      </w:r>
      <w:r w:rsidRPr="005C1BF3">
        <w:rPr>
          <w:rFonts w:ascii="Arial" w:hAnsi="Arial" w:cs="Arial"/>
          <w:sz w:val="25"/>
          <w:szCs w:val="25"/>
        </w:rPr>
        <w:lastRenderedPageBreak/>
        <w:t>valuable insights into how training can be assessed and refined for better results. However, few studies apply these models in the context of Nigerian banks.</w:t>
      </w:r>
    </w:p>
    <w:p w:rsidR="00835F8C" w:rsidRPr="005C1BF3" w:rsidRDefault="00835F8C" w:rsidP="00F16A4A">
      <w:pPr>
        <w:numPr>
          <w:ilvl w:val="0"/>
          <w:numId w:val="30"/>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Gap</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There is limited research on the application of formal training evaluation models in Nigerian banks. Without effective evaluation, organizations may fail to measure the true impact of training on employee performance and organizational productivity.</w:t>
      </w:r>
    </w:p>
    <w:p w:rsidR="00835F8C" w:rsidRPr="005C1BF3" w:rsidRDefault="00835F8C" w:rsidP="00F16A4A">
      <w:pPr>
        <w:numPr>
          <w:ilvl w:val="0"/>
          <w:numId w:val="30"/>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Contribution of the Study</w:t>
      </w:r>
      <w:r w:rsidRPr="005C1BF3">
        <w:rPr>
          <w:rFonts w:ascii="Arial" w:hAnsi="Arial" w:cs="Arial"/>
          <w:sz w:val="25"/>
          <w:szCs w:val="25"/>
        </w:rPr>
        <w:t>:</w:t>
      </w:r>
      <w:r w:rsidR="002B4B7B" w:rsidRPr="005C1BF3">
        <w:rPr>
          <w:rFonts w:ascii="Arial" w:hAnsi="Arial" w:cs="Arial"/>
          <w:sz w:val="25"/>
          <w:szCs w:val="25"/>
        </w:rPr>
        <w:t xml:space="preserve"> </w:t>
      </w:r>
      <w:r w:rsidRPr="005C1BF3">
        <w:rPr>
          <w:rFonts w:ascii="Arial" w:hAnsi="Arial" w:cs="Arial"/>
          <w:sz w:val="25"/>
          <w:szCs w:val="25"/>
        </w:rPr>
        <w:t>This study will use established training evaluation models, such as Kirkpatrick’s Four-Level Model, to assess the effectiveness of training programs at Wema Bank. By applying these models, the study will provide a clear framework for evaluating training outcomes and their relationship with employee productivity.</w:t>
      </w:r>
    </w:p>
    <w:p w:rsidR="00835F8C" w:rsidRPr="005C1BF3" w:rsidRDefault="00835F8C" w:rsidP="00F16A4A">
      <w:pPr>
        <w:pStyle w:val="Heading3"/>
        <w:spacing w:line="360" w:lineRule="auto"/>
        <w:contextualSpacing/>
        <w:jc w:val="both"/>
        <w:rPr>
          <w:rFonts w:ascii="Arial" w:hAnsi="Arial" w:cs="Arial"/>
          <w:color w:val="auto"/>
          <w:sz w:val="25"/>
          <w:szCs w:val="25"/>
        </w:rPr>
      </w:pPr>
      <w:r w:rsidRPr="005C1BF3">
        <w:rPr>
          <w:rFonts w:ascii="Arial" w:hAnsi="Arial" w:cs="Arial"/>
          <w:color w:val="auto"/>
          <w:sz w:val="25"/>
          <w:szCs w:val="25"/>
        </w:rPr>
        <w:t>Conclusion</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gaps identified in the existing literature underscore the need for more context-specific, longitudinal, and comprehensive studies on the impact of training on employee productivity in Nigerian deposit money banks. This study aims to fill these gaps by focusing on Wema Bank and examining the long-term effects of training, the role of leadership, the impact of technology-driven training, and the influence of motivation and job satisfaction on employee productivity. By addressing these gaps, the study will contribute to the body of knowledge on training and development in the Nigerian banking sector, offering valuable insights for both academics and practitioners.</w:t>
      </w:r>
    </w:p>
    <w:p w:rsidR="00835F8C" w:rsidRPr="005C1BF3" w:rsidRDefault="00835F8C" w:rsidP="00F16A4A">
      <w:pPr>
        <w:spacing w:line="360" w:lineRule="auto"/>
        <w:contextualSpacing/>
        <w:jc w:val="both"/>
        <w:rPr>
          <w:rFonts w:ascii="Arial" w:hAnsi="Arial" w:cs="Arial"/>
          <w:sz w:val="25"/>
          <w:szCs w:val="25"/>
        </w:rPr>
      </w:pPr>
      <w:r w:rsidRPr="005C1BF3">
        <w:rPr>
          <w:rFonts w:ascii="Arial" w:hAnsi="Arial" w:cs="Arial"/>
          <w:sz w:val="25"/>
          <w:szCs w:val="25"/>
        </w:rPr>
        <w:br w:type="page"/>
      </w:r>
    </w:p>
    <w:p w:rsidR="00835F8C" w:rsidRPr="005C1BF3" w:rsidRDefault="00835F8C" w:rsidP="00F16A4A">
      <w:pPr>
        <w:pStyle w:val="Heading3"/>
        <w:spacing w:line="360" w:lineRule="auto"/>
        <w:contextualSpacing/>
        <w:jc w:val="center"/>
        <w:rPr>
          <w:rFonts w:ascii="Arial" w:hAnsi="Arial" w:cs="Arial"/>
          <w:color w:val="auto"/>
          <w:sz w:val="25"/>
          <w:szCs w:val="25"/>
        </w:rPr>
      </w:pPr>
      <w:r w:rsidRPr="005C1BF3">
        <w:rPr>
          <w:rFonts w:ascii="Arial" w:hAnsi="Arial" w:cs="Arial"/>
          <w:color w:val="auto"/>
          <w:sz w:val="25"/>
          <w:szCs w:val="25"/>
        </w:rPr>
        <w:lastRenderedPageBreak/>
        <w:t>CHAPTER THREE</w:t>
      </w:r>
    </w:p>
    <w:p w:rsidR="00835F8C" w:rsidRPr="005C1BF3" w:rsidRDefault="002B4B7B"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3.0</w:t>
      </w:r>
      <w:r w:rsidRPr="005C1BF3">
        <w:rPr>
          <w:rStyle w:val="Strong"/>
          <w:rFonts w:ascii="Arial" w:hAnsi="Arial" w:cs="Arial"/>
          <w:sz w:val="25"/>
          <w:szCs w:val="25"/>
        </w:rPr>
        <w:tab/>
      </w:r>
      <w:r w:rsidR="00835F8C" w:rsidRPr="005C1BF3">
        <w:rPr>
          <w:rStyle w:val="Strong"/>
          <w:rFonts w:ascii="Arial" w:hAnsi="Arial" w:cs="Arial"/>
          <w:sz w:val="25"/>
          <w:szCs w:val="25"/>
        </w:rPr>
        <w:t>RESEARCH METHODOLOGY</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This chapter outlines the research methodology employed in the study of the impact of bank training and development on staff productivity in Nigerian deposit money banks, with a focus on Wema Bank Plc. The methodology describes the research design, population, sampling methods, data collection techniques, data analysis methods, and limitations. The aim is to ensure that the findings of this study are reliable, valid, and contribute to a deeper understanding of the topic.</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3.1 Introduction to Methodology</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research methodology refers to the specific procedures and techniques used to collect and analyze data for this study. A well-defined methodology is crucial to ensure that the study can produce reliable and valid results. This section provides an overview of the research approach, design, and techniques adopted to explore the relationship between training and employee productivity at Wema Bank.</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The research adopts a </w:t>
      </w:r>
      <w:r w:rsidRPr="005C1BF3">
        <w:rPr>
          <w:rStyle w:val="Strong"/>
          <w:rFonts w:ascii="Arial" w:hAnsi="Arial" w:cs="Arial"/>
          <w:sz w:val="25"/>
          <w:szCs w:val="25"/>
        </w:rPr>
        <w:t>quantitative research approach</w:t>
      </w:r>
      <w:r w:rsidRPr="005C1BF3">
        <w:rPr>
          <w:rFonts w:ascii="Arial" w:hAnsi="Arial" w:cs="Arial"/>
          <w:sz w:val="25"/>
          <w:szCs w:val="25"/>
        </w:rPr>
        <w:t xml:space="preserve">, which is appropriate for investigating relationships and examining the impact of one variable (training and development) on another (employee productivity). The study employs a </w:t>
      </w:r>
      <w:r w:rsidRPr="005C1BF3">
        <w:rPr>
          <w:rStyle w:val="Strong"/>
          <w:rFonts w:ascii="Arial" w:hAnsi="Arial" w:cs="Arial"/>
          <w:sz w:val="25"/>
          <w:szCs w:val="25"/>
        </w:rPr>
        <w:t>survey research design</w:t>
      </w:r>
      <w:r w:rsidRPr="005C1BF3">
        <w:rPr>
          <w:rFonts w:ascii="Arial" w:hAnsi="Arial" w:cs="Arial"/>
          <w:sz w:val="25"/>
          <w:szCs w:val="25"/>
        </w:rPr>
        <w:t xml:space="preserve"> to collect data from employees at Wema Bank who have participated in training programs, to analyze how these programs have influenced their productivity.</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3.2 Research Design</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The research design outlines how the study </w:t>
      </w:r>
      <w:r w:rsidR="009B01DB" w:rsidRPr="005C1BF3">
        <w:rPr>
          <w:rFonts w:ascii="Arial" w:hAnsi="Arial" w:cs="Arial"/>
          <w:sz w:val="25"/>
          <w:szCs w:val="25"/>
        </w:rPr>
        <w:t>is</w:t>
      </w:r>
      <w:r w:rsidRPr="005C1BF3">
        <w:rPr>
          <w:rFonts w:ascii="Arial" w:hAnsi="Arial" w:cs="Arial"/>
          <w:sz w:val="25"/>
          <w:szCs w:val="25"/>
        </w:rPr>
        <w:t xml:space="preserve"> carried out to achieve</w:t>
      </w:r>
      <w:r w:rsidR="009B01DB" w:rsidRPr="005C1BF3">
        <w:rPr>
          <w:rFonts w:ascii="Arial" w:hAnsi="Arial" w:cs="Arial"/>
          <w:sz w:val="25"/>
          <w:szCs w:val="25"/>
        </w:rPr>
        <w:t xml:space="preserve"> its objectives. This study used</w:t>
      </w:r>
      <w:r w:rsidRPr="005C1BF3">
        <w:rPr>
          <w:rFonts w:ascii="Arial" w:hAnsi="Arial" w:cs="Arial"/>
          <w:sz w:val="25"/>
          <w:szCs w:val="25"/>
        </w:rPr>
        <w:t xml:space="preserve"> a </w:t>
      </w:r>
      <w:r w:rsidRPr="005C1BF3">
        <w:rPr>
          <w:rStyle w:val="Strong"/>
          <w:rFonts w:ascii="Arial" w:hAnsi="Arial" w:cs="Arial"/>
          <w:sz w:val="25"/>
          <w:szCs w:val="25"/>
        </w:rPr>
        <w:t>descriptive survey design</w:t>
      </w:r>
      <w:r w:rsidRPr="005C1BF3">
        <w:rPr>
          <w:rFonts w:ascii="Arial" w:hAnsi="Arial" w:cs="Arial"/>
          <w:sz w:val="25"/>
          <w:szCs w:val="25"/>
        </w:rPr>
        <w:t>, which is commonly used in social sciences research to gather information about people's attitudes, perceptions, and behaviors. The descriptive design will allow for a detailed exploration of the training programs at Wema Bank and their impact on employee productivity.</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Key features of the research design include:</w:t>
      </w:r>
    </w:p>
    <w:p w:rsidR="00835F8C" w:rsidRPr="005C1BF3" w:rsidRDefault="00835F8C" w:rsidP="00F16A4A">
      <w:pPr>
        <w:numPr>
          <w:ilvl w:val="0"/>
          <w:numId w:val="3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Survey Instrument</w:t>
      </w:r>
      <w:r w:rsidRPr="005C1BF3">
        <w:rPr>
          <w:rFonts w:ascii="Arial" w:hAnsi="Arial" w:cs="Arial"/>
          <w:sz w:val="25"/>
          <w:szCs w:val="25"/>
        </w:rPr>
        <w:t>: A structured questionnaire will be used to collect data from employees. The questionnaire w</w:t>
      </w:r>
      <w:r w:rsidR="009B01DB" w:rsidRPr="005C1BF3">
        <w:rPr>
          <w:rFonts w:ascii="Arial" w:hAnsi="Arial" w:cs="Arial"/>
          <w:sz w:val="25"/>
          <w:szCs w:val="25"/>
        </w:rPr>
        <w:t>as</w:t>
      </w:r>
      <w:r w:rsidRPr="005C1BF3">
        <w:rPr>
          <w:rFonts w:ascii="Arial" w:hAnsi="Arial" w:cs="Arial"/>
          <w:sz w:val="25"/>
          <w:szCs w:val="25"/>
        </w:rPr>
        <w:t xml:space="preserve"> designed to gather information on the types of training programs received, employees' perceptions of these programs, and their self-reported productivity levels before and after training.</w:t>
      </w:r>
    </w:p>
    <w:p w:rsidR="00835F8C" w:rsidRPr="005C1BF3" w:rsidRDefault="00835F8C" w:rsidP="00F16A4A">
      <w:pPr>
        <w:numPr>
          <w:ilvl w:val="0"/>
          <w:numId w:val="3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Cross-sectional Study</w:t>
      </w:r>
      <w:r w:rsidRPr="005C1BF3">
        <w:rPr>
          <w:rFonts w:ascii="Arial" w:hAnsi="Arial" w:cs="Arial"/>
          <w:sz w:val="25"/>
          <w:szCs w:val="25"/>
        </w:rPr>
        <w:t xml:space="preserve">: Data </w:t>
      </w:r>
      <w:r w:rsidR="009B01DB" w:rsidRPr="005C1BF3">
        <w:rPr>
          <w:rFonts w:ascii="Arial" w:hAnsi="Arial" w:cs="Arial"/>
          <w:sz w:val="25"/>
          <w:szCs w:val="25"/>
        </w:rPr>
        <w:t>were</w:t>
      </w:r>
      <w:r w:rsidRPr="005C1BF3">
        <w:rPr>
          <w:rFonts w:ascii="Arial" w:hAnsi="Arial" w:cs="Arial"/>
          <w:sz w:val="25"/>
          <w:szCs w:val="25"/>
        </w:rPr>
        <w:t xml:space="preserve"> collected at a single point in time to provide a snapshot of the current state of training and productivity among Wema Bank employees.</w:t>
      </w:r>
    </w:p>
    <w:p w:rsidR="00835F8C" w:rsidRPr="005C1BF3" w:rsidRDefault="00835F8C" w:rsidP="00F16A4A">
      <w:pPr>
        <w:numPr>
          <w:ilvl w:val="0"/>
          <w:numId w:val="3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Data Collection</w:t>
      </w:r>
      <w:r w:rsidR="009B01DB" w:rsidRPr="005C1BF3">
        <w:rPr>
          <w:rFonts w:ascii="Arial" w:hAnsi="Arial" w:cs="Arial"/>
          <w:sz w:val="25"/>
          <w:szCs w:val="25"/>
        </w:rPr>
        <w:t>: The survey was</w:t>
      </w:r>
      <w:r w:rsidRPr="005C1BF3">
        <w:rPr>
          <w:rFonts w:ascii="Arial" w:hAnsi="Arial" w:cs="Arial"/>
          <w:sz w:val="25"/>
          <w:szCs w:val="25"/>
        </w:rPr>
        <w:t xml:space="preserve"> administered to a selected sample of employees in various departments of the bank, including customer service, operations, and back-office staff.</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3.3 Population of the Study</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The population of the study refers to the entire group of individuals from which the sample </w:t>
      </w:r>
      <w:r w:rsidR="009B01DB" w:rsidRPr="005C1BF3">
        <w:rPr>
          <w:rFonts w:ascii="Arial" w:hAnsi="Arial" w:cs="Arial"/>
          <w:sz w:val="25"/>
          <w:szCs w:val="25"/>
        </w:rPr>
        <w:t>was</w:t>
      </w:r>
      <w:r w:rsidRPr="005C1BF3">
        <w:rPr>
          <w:rFonts w:ascii="Arial" w:hAnsi="Arial" w:cs="Arial"/>
          <w:sz w:val="25"/>
          <w:szCs w:val="25"/>
        </w:rPr>
        <w:t xml:space="preserve"> drawn. The population for this study consist</w:t>
      </w:r>
      <w:r w:rsidR="009B01DB" w:rsidRPr="005C1BF3">
        <w:rPr>
          <w:rFonts w:ascii="Arial" w:hAnsi="Arial" w:cs="Arial"/>
          <w:sz w:val="25"/>
          <w:szCs w:val="25"/>
        </w:rPr>
        <w:t>ed</w:t>
      </w:r>
      <w:r w:rsidRPr="005C1BF3">
        <w:rPr>
          <w:rFonts w:ascii="Arial" w:hAnsi="Arial" w:cs="Arial"/>
          <w:sz w:val="25"/>
          <w:szCs w:val="25"/>
        </w:rPr>
        <w:t xml:space="preserve"> of employees at Wema Bank Plc who have participated in at least one formal training program during the past year.</w:t>
      </w:r>
    </w:p>
    <w:p w:rsidR="00835F8C" w:rsidRPr="005C1BF3" w:rsidRDefault="00835F8C" w:rsidP="00F16A4A">
      <w:pPr>
        <w:numPr>
          <w:ilvl w:val="0"/>
          <w:numId w:val="32"/>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lastRenderedPageBreak/>
        <w:t>Target Population</w:t>
      </w:r>
      <w:r w:rsidRPr="005C1BF3">
        <w:rPr>
          <w:rFonts w:ascii="Arial" w:hAnsi="Arial" w:cs="Arial"/>
          <w:sz w:val="25"/>
          <w:szCs w:val="25"/>
        </w:rPr>
        <w:t>: Employees in various branches of Wema Bank in Nigeria, across different departments such as customer service, operations, administration, and sales.</w:t>
      </w:r>
    </w:p>
    <w:p w:rsidR="00835F8C" w:rsidRPr="005C1BF3" w:rsidRDefault="00835F8C" w:rsidP="00F16A4A">
      <w:pPr>
        <w:numPr>
          <w:ilvl w:val="0"/>
          <w:numId w:val="32"/>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Characteristics of the Population</w:t>
      </w:r>
      <w:r w:rsidRPr="005C1BF3">
        <w:rPr>
          <w:rFonts w:ascii="Arial" w:hAnsi="Arial" w:cs="Arial"/>
          <w:sz w:val="25"/>
          <w:szCs w:val="25"/>
        </w:rPr>
        <w:t xml:space="preserve">: The employees should have been part of a training program designed to improve specific skills related to their job roles. These employees </w:t>
      </w:r>
      <w:r w:rsidR="009B01DB" w:rsidRPr="005C1BF3">
        <w:rPr>
          <w:rFonts w:ascii="Arial" w:hAnsi="Arial" w:cs="Arial"/>
          <w:sz w:val="25"/>
          <w:szCs w:val="25"/>
        </w:rPr>
        <w:t>were</w:t>
      </w:r>
      <w:r w:rsidRPr="005C1BF3">
        <w:rPr>
          <w:rFonts w:ascii="Arial" w:hAnsi="Arial" w:cs="Arial"/>
          <w:sz w:val="25"/>
          <w:szCs w:val="25"/>
        </w:rPr>
        <w:t xml:space="preserve"> the focus of the study, as they are directly impacted by training programs.</w:t>
      </w:r>
    </w:p>
    <w:p w:rsidR="00835F8C" w:rsidRPr="005C1BF3" w:rsidRDefault="00835F8C" w:rsidP="00F16A4A">
      <w:pPr>
        <w:numPr>
          <w:ilvl w:val="0"/>
          <w:numId w:val="32"/>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Size of the Population</w:t>
      </w:r>
      <w:r w:rsidRPr="005C1BF3">
        <w:rPr>
          <w:rFonts w:ascii="Arial" w:hAnsi="Arial" w:cs="Arial"/>
          <w:sz w:val="25"/>
          <w:szCs w:val="25"/>
        </w:rPr>
        <w:t>: Wema Bank has a significant number of employees across multiple branches. Although an exact count of the employees is not available, the population w</w:t>
      </w:r>
      <w:r w:rsidR="009B01DB" w:rsidRPr="005C1BF3">
        <w:rPr>
          <w:rFonts w:ascii="Arial" w:hAnsi="Arial" w:cs="Arial"/>
          <w:sz w:val="25"/>
          <w:szCs w:val="25"/>
        </w:rPr>
        <w:t>as</w:t>
      </w:r>
      <w:r w:rsidRPr="005C1BF3">
        <w:rPr>
          <w:rFonts w:ascii="Arial" w:hAnsi="Arial" w:cs="Arial"/>
          <w:sz w:val="25"/>
          <w:szCs w:val="25"/>
        </w:rPr>
        <w:t xml:space="preserve"> estimated to be in the hundreds, and the study will focus</w:t>
      </w:r>
      <w:r w:rsidR="009B01DB" w:rsidRPr="005C1BF3">
        <w:rPr>
          <w:rFonts w:ascii="Arial" w:hAnsi="Arial" w:cs="Arial"/>
          <w:sz w:val="25"/>
          <w:szCs w:val="25"/>
        </w:rPr>
        <w:t>ed</w:t>
      </w:r>
      <w:r w:rsidRPr="005C1BF3">
        <w:rPr>
          <w:rFonts w:ascii="Arial" w:hAnsi="Arial" w:cs="Arial"/>
          <w:sz w:val="25"/>
          <w:szCs w:val="25"/>
        </w:rPr>
        <w:t xml:space="preserve"> on employees who have participated in training over the last year.</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3.4 Sampling Size and Sampling Techniques</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To obtain a manageable sample for the study, sampling techniques </w:t>
      </w:r>
      <w:r w:rsidR="009B01DB" w:rsidRPr="005C1BF3">
        <w:rPr>
          <w:rFonts w:ascii="Arial" w:hAnsi="Arial" w:cs="Arial"/>
          <w:sz w:val="25"/>
          <w:szCs w:val="25"/>
        </w:rPr>
        <w:t>was</w:t>
      </w:r>
      <w:r w:rsidRPr="005C1BF3">
        <w:rPr>
          <w:rFonts w:ascii="Arial" w:hAnsi="Arial" w:cs="Arial"/>
          <w:sz w:val="25"/>
          <w:szCs w:val="25"/>
        </w:rPr>
        <w:t xml:space="preserve"> used to select a representative group of employees from the target population. The sample size should be large enough to ensure that the results are statistically significant and reflective of the population.</w:t>
      </w:r>
    </w:p>
    <w:p w:rsidR="00835F8C" w:rsidRPr="005C1BF3" w:rsidRDefault="00835F8C" w:rsidP="00F16A4A">
      <w:pPr>
        <w:numPr>
          <w:ilvl w:val="0"/>
          <w:numId w:val="3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Sampling Technique</w:t>
      </w:r>
      <w:r w:rsidRPr="005C1BF3">
        <w:rPr>
          <w:rFonts w:ascii="Arial" w:hAnsi="Arial" w:cs="Arial"/>
          <w:sz w:val="25"/>
          <w:szCs w:val="25"/>
        </w:rPr>
        <w:t xml:space="preserve">: The study </w:t>
      </w:r>
      <w:r w:rsidR="009B01DB" w:rsidRPr="005C1BF3">
        <w:rPr>
          <w:rFonts w:ascii="Arial" w:hAnsi="Arial" w:cs="Arial"/>
          <w:sz w:val="25"/>
          <w:szCs w:val="25"/>
        </w:rPr>
        <w:t>employed</w:t>
      </w:r>
      <w:r w:rsidRPr="005C1BF3">
        <w:rPr>
          <w:rFonts w:ascii="Arial" w:hAnsi="Arial" w:cs="Arial"/>
          <w:sz w:val="25"/>
          <w:szCs w:val="25"/>
        </w:rPr>
        <w:t xml:space="preserve"> </w:t>
      </w:r>
      <w:r w:rsidRPr="005C1BF3">
        <w:rPr>
          <w:rStyle w:val="Strong"/>
          <w:rFonts w:ascii="Arial" w:hAnsi="Arial" w:cs="Arial"/>
          <w:sz w:val="25"/>
          <w:szCs w:val="25"/>
        </w:rPr>
        <w:t>stratified random sampling</w:t>
      </w:r>
      <w:r w:rsidRPr="005C1BF3">
        <w:rPr>
          <w:rFonts w:ascii="Arial" w:hAnsi="Arial" w:cs="Arial"/>
          <w:sz w:val="25"/>
          <w:szCs w:val="25"/>
        </w:rPr>
        <w:t xml:space="preserve"> to ensure that the sample includes employees from different departments and roles within Wema Bank. Stratified sampling is used to divide the population into different strata (groups) based on characteristics such as job role, experience, and department, and then randomly select participants from each group.</w:t>
      </w:r>
    </w:p>
    <w:p w:rsidR="00835F8C" w:rsidRPr="005C1BF3" w:rsidRDefault="00835F8C" w:rsidP="00F16A4A">
      <w:pPr>
        <w:numPr>
          <w:ilvl w:val="0"/>
          <w:numId w:val="3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Sample Size</w:t>
      </w:r>
      <w:r w:rsidRPr="005C1BF3">
        <w:rPr>
          <w:rFonts w:ascii="Arial" w:hAnsi="Arial" w:cs="Arial"/>
          <w:sz w:val="25"/>
          <w:szCs w:val="25"/>
        </w:rPr>
        <w:t xml:space="preserve">: The sample size </w:t>
      </w:r>
      <w:r w:rsidR="009B01DB" w:rsidRPr="005C1BF3">
        <w:rPr>
          <w:rFonts w:ascii="Arial" w:hAnsi="Arial" w:cs="Arial"/>
          <w:sz w:val="25"/>
          <w:szCs w:val="25"/>
        </w:rPr>
        <w:t>was</w:t>
      </w:r>
      <w:r w:rsidRPr="005C1BF3">
        <w:rPr>
          <w:rFonts w:ascii="Arial" w:hAnsi="Arial" w:cs="Arial"/>
          <w:sz w:val="25"/>
          <w:szCs w:val="25"/>
        </w:rPr>
        <w:t xml:space="preserve"> determined using statistical methods to ensure that the sample is large enough to provide reliable </w:t>
      </w:r>
      <w:r w:rsidRPr="005C1BF3">
        <w:rPr>
          <w:rFonts w:ascii="Arial" w:hAnsi="Arial" w:cs="Arial"/>
          <w:sz w:val="25"/>
          <w:szCs w:val="25"/>
        </w:rPr>
        <w:lastRenderedPageBreak/>
        <w:t xml:space="preserve">results. A sample size of 200-300 employees </w:t>
      </w:r>
      <w:r w:rsidR="009B01DB" w:rsidRPr="005C1BF3">
        <w:rPr>
          <w:rFonts w:ascii="Arial" w:hAnsi="Arial" w:cs="Arial"/>
          <w:sz w:val="25"/>
          <w:szCs w:val="25"/>
        </w:rPr>
        <w:t>were</w:t>
      </w:r>
      <w:r w:rsidRPr="005C1BF3">
        <w:rPr>
          <w:rFonts w:ascii="Arial" w:hAnsi="Arial" w:cs="Arial"/>
          <w:sz w:val="25"/>
          <w:szCs w:val="25"/>
        </w:rPr>
        <w:t xml:space="preserve"> targeted, which should be representative of the bank’s workforce in terms of department, seniority, and training exposure.</w:t>
      </w:r>
    </w:p>
    <w:p w:rsidR="00835F8C" w:rsidRPr="005C1BF3" w:rsidRDefault="00835F8C" w:rsidP="00F16A4A">
      <w:pPr>
        <w:numPr>
          <w:ilvl w:val="0"/>
          <w:numId w:val="3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Inclusion Criteria</w:t>
      </w:r>
      <w:r w:rsidRPr="005C1BF3">
        <w:rPr>
          <w:rFonts w:ascii="Arial" w:hAnsi="Arial" w:cs="Arial"/>
          <w:sz w:val="25"/>
          <w:szCs w:val="25"/>
        </w:rPr>
        <w:t xml:space="preserve">: Employees who have participated in at least one formal training program in the last year </w:t>
      </w:r>
      <w:r w:rsidR="009B01DB" w:rsidRPr="005C1BF3">
        <w:rPr>
          <w:rFonts w:ascii="Arial" w:hAnsi="Arial" w:cs="Arial"/>
          <w:sz w:val="25"/>
          <w:szCs w:val="25"/>
        </w:rPr>
        <w:t>were</w:t>
      </w:r>
      <w:r w:rsidRPr="005C1BF3">
        <w:rPr>
          <w:rFonts w:ascii="Arial" w:hAnsi="Arial" w:cs="Arial"/>
          <w:sz w:val="25"/>
          <w:szCs w:val="25"/>
        </w:rPr>
        <w:t xml:space="preserve"> included in the study.</w:t>
      </w:r>
    </w:p>
    <w:p w:rsidR="00835F8C" w:rsidRPr="005C1BF3" w:rsidRDefault="00835F8C" w:rsidP="00F16A4A">
      <w:pPr>
        <w:numPr>
          <w:ilvl w:val="0"/>
          <w:numId w:val="33"/>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Exclusion Criteria</w:t>
      </w:r>
      <w:r w:rsidRPr="005C1BF3">
        <w:rPr>
          <w:rFonts w:ascii="Arial" w:hAnsi="Arial" w:cs="Arial"/>
          <w:sz w:val="25"/>
          <w:szCs w:val="25"/>
        </w:rPr>
        <w:t>: Employees who have not participated in any training program within the past year will be excluded from the sample.</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3.5 Method of Data Analysis</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data co</w:t>
      </w:r>
      <w:r w:rsidR="009B01DB" w:rsidRPr="005C1BF3">
        <w:rPr>
          <w:rFonts w:ascii="Arial" w:hAnsi="Arial" w:cs="Arial"/>
          <w:sz w:val="25"/>
          <w:szCs w:val="25"/>
        </w:rPr>
        <w:t xml:space="preserve">llected from the survey were </w:t>
      </w:r>
      <w:r w:rsidRPr="005C1BF3">
        <w:rPr>
          <w:rFonts w:ascii="Arial" w:hAnsi="Arial" w:cs="Arial"/>
          <w:sz w:val="25"/>
          <w:szCs w:val="25"/>
        </w:rPr>
        <w:t>analyzed using quantitative techniques to assess the relationship between training and employee productivity. The data analy</w:t>
      </w:r>
      <w:r w:rsidR="009B01DB" w:rsidRPr="005C1BF3">
        <w:rPr>
          <w:rFonts w:ascii="Arial" w:hAnsi="Arial" w:cs="Arial"/>
          <w:sz w:val="25"/>
          <w:szCs w:val="25"/>
        </w:rPr>
        <w:t>sis process</w:t>
      </w:r>
      <w:r w:rsidRPr="005C1BF3">
        <w:rPr>
          <w:rFonts w:ascii="Arial" w:hAnsi="Arial" w:cs="Arial"/>
          <w:sz w:val="25"/>
          <w:szCs w:val="25"/>
        </w:rPr>
        <w:t xml:space="preserve"> involve</w:t>
      </w:r>
      <w:r w:rsidR="009B01DB" w:rsidRPr="005C1BF3">
        <w:rPr>
          <w:rFonts w:ascii="Arial" w:hAnsi="Arial" w:cs="Arial"/>
          <w:sz w:val="25"/>
          <w:szCs w:val="25"/>
        </w:rPr>
        <w:t>d</w:t>
      </w:r>
      <w:r w:rsidRPr="005C1BF3">
        <w:rPr>
          <w:rFonts w:ascii="Arial" w:hAnsi="Arial" w:cs="Arial"/>
          <w:sz w:val="25"/>
          <w:szCs w:val="25"/>
        </w:rPr>
        <w:t xml:space="preserve"> the following steps:</w:t>
      </w:r>
    </w:p>
    <w:p w:rsidR="00835F8C" w:rsidRPr="005C1BF3" w:rsidRDefault="00835F8C" w:rsidP="00F16A4A">
      <w:pPr>
        <w:numPr>
          <w:ilvl w:val="0"/>
          <w:numId w:val="3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Data Cleaning and Preparation</w:t>
      </w:r>
      <w:r w:rsidRPr="005C1BF3">
        <w:rPr>
          <w:rFonts w:ascii="Arial" w:hAnsi="Arial" w:cs="Arial"/>
          <w:sz w:val="25"/>
          <w:szCs w:val="25"/>
        </w:rPr>
        <w:t>: The first step involve</w:t>
      </w:r>
      <w:r w:rsidR="009B01DB" w:rsidRPr="005C1BF3">
        <w:rPr>
          <w:rFonts w:ascii="Arial" w:hAnsi="Arial" w:cs="Arial"/>
          <w:sz w:val="25"/>
          <w:szCs w:val="25"/>
        </w:rPr>
        <w:t>d</w:t>
      </w:r>
      <w:r w:rsidRPr="005C1BF3">
        <w:rPr>
          <w:rFonts w:ascii="Arial" w:hAnsi="Arial" w:cs="Arial"/>
          <w:sz w:val="25"/>
          <w:szCs w:val="25"/>
        </w:rPr>
        <w:t xml:space="preserve"> cleaning the data to ensure that it is complete, accurate, and free of errors. Missing values </w:t>
      </w:r>
      <w:r w:rsidR="009B01DB" w:rsidRPr="005C1BF3">
        <w:rPr>
          <w:rFonts w:ascii="Arial" w:hAnsi="Arial" w:cs="Arial"/>
          <w:sz w:val="25"/>
          <w:szCs w:val="25"/>
        </w:rPr>
        <w:t xml:space="preserve">were </w:t>
      </w:r>
      <w:r w:rsidRPr="005C1BF3">
        <w:rPr>
          <w:rFonts w:ascii="Arial" w:hAnsi="Arial" w:cs="Arial"/>
          <w:sz w:val="25"/>
          <w:szCs w:val="25"/>
        </w:rPr>
        <w:t xml:space="preserve">addressed, and outliers </w:t>
      </w:r>
      <w:r w:rsidR="009B01DB" w:rsidRPr="005C1BF3">
        <w:rPr>
          <w:rFonts w:ascii="Arial" w:hAnsi="Arial" w:cs="Arial"/>
          <w:sz w:val="25"/>
          <w:szCs w:val="25"/>
        </w:rPr>
        <w:t>were</w:t>
      </w:r>
      <w:r w:rsidRPr="005C1BF3">
        <w:rPr>
          <w:rFonts w:ascii="Arial" w:hAnsi="Arial" w:cs="Arial"/>
          <w:sz w:val="25"/>
          <w:szCs w:val="25"/>
        </w:rPr>
        <w:t xml:space="preserve"> examined and removed if necessary.</w:t>
      </w:r>
    </w:p>
    <w:p w:rsidR="00835F8C" w:rsidRPr="005C1BF3" w:rsidRDefault="00835F8C" w:rsidP="00F16A4A">
      <w:pPr>
        <w:numPr>
          <w:ilvl w:val="0"/>
          <w:numId w:val="3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Descriptive Statistics</w:t>
      </w:r>
      <w:r w:rsidRPr="005C1BF3">
        <w:rPr>
          <w:rFonts w:ascii="Arial" w:hAnsi="Arial" w:cs="Arial"/>
          <w:sz w:val="25"/>
          <w:szCs w:val="25"/>
        </w:rPr>
        <w:t xml:space="preserve">: Descriptive statistics, including frequencies, means, and standard deviations, </w:t>
      </w:r>
      <w:r w:rsidR="009B01DB" w:rsidRPr="005C1BF3">
        <w:rPr>
          <w:rFonts w:ascii="Arial" w:hAnsi="Arial" w:cs="Arial"/>
          <w:sz w:val="25"/>
          <w:szCs w:val="25"/>
        </w:rPr>
        <w:t>were</w:t>
      </w:r>
      <w:r w:rsidRPr="005C1BF3">
        <w:rPr>
          <w:rFonts w:ascii="Arial" w:hAnsi="Arial" w:cs="Arial"/>
          <w:sz w:val="25"/>
          <w:szCs w:val="25"/>
        </w:rPr>
        <w:t xml:space="preserve"> used to summarize the responses to the survey questions. This will provide an overview of the characteristics of the sample, such as the types of training programs received and the perceived impact of training on productivity.</w:t>
      </w:r>
    </w:p>
    <w:p w:rsidR="00835F8C" w:rsidRPr="005C1BF3" w:rsidRDefault="00835F8C" w:rsidP="00F16A4A">
      <w:pPr>
        <w:numPr>
          <w:ilvl w:val="0"/>
          <w:numId w:val="3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Correlation Analysis</w:t>
      </w:r>
      <w:r w:rsidRPr="005C1BF3">
        <w:rPr>
          <w:rFonts w:ascii="Arial" w:hAnsi="Arial" w:cs="Arial"/>
          <w:sz w:val="25"/>
          <w:szCs w:val="25"/>
        </w:rPr>
        <w:t xml:space="preserve">: A </w:t>
      </w:r>
      <w:r w:rsidRPr="005C1BF3">
        <w:rPr>
          <w:rStyle w:val="Strong"/>
          <w:rFonts w:ascii="Arial" w:hAnsi="Arial" w:cs="Arial"/>
          <w:sz w:val="25"/>
          <w:szCs w:val="25"/>
        </w:rPr>
        <w:t>Pearson correlation</w:t>
      </w:r>
      <w:r w:rsidRPr="005C1BF3">
        <w:rPr>
          <w:rFonts w:ascii="Arial" w:hAnsi="Arial" w:cs="Arial"/>
          <w:sz w:val="25"/>
          <w:szCs w:val="25"/>
        </w:rPr>
        <w:t xml:space="preserve"> w</w:t>
      </w:r>
      <w:r w:rsidR="009B01DB" w:rsidRPr="005C1BF3">
        <w:rPr>
          <w:rFonts w:ascii="Arial" w:hAnsi="Arial" w:cs="Arial"/>
          <w:sz w:val="25"/>
          <w:szCs w:val="25"/>
        </w:rPr>
        <w:t>as</w:t>
      </w:r>
      <w:r w:rsidRPr="005C1BF3">
        <w:rPr>
          <w:rFonts w:ascii="Arial" w:hAnsi="Arial" w:cs="Arial"/>
          <w:sz w:val="25"/>
          <w:szCs w:val="25"/>
        </w:rPr>
        <w:t xml:space="preserve"> used to analyze the relationship between training programs and employee </w:t>
      </w:r>
      <w:r w:rsidR="001931C1" w:rsidRPr="005C1BF3">
        <w:rPr>
          <w:rFonts w:ascii="Arial" w:hAnsi="Arial" w:cs="Arial"/>
          <w:sz w:val="25"/>
          <w:szCs w:val="25"/>
        </w:rPr>
        <w:t>productivity. This analysis</w:t>
      </w:r>
      <w:r w:rsidRPr="005C1BF3">
        <w:rPr>
          <w:rFonts w:ascii="Arial" w:hAnsi="Arial" w:cs="Arial"/>
          <w:sz w:val="25"/>
          <w:szCs w:val="25"/>
        </w:rPr>
        <w:t xml:space="preserve"> help</w:t>
      </w:r>
      <w:r w:rsidR="001931C1" w:rsidRPr="005C1BF3">
        <w:rPr>
          <w:rFonts w:ascii="Arial" w:hAnsi="Arial" w:cs="Arial"/>
          <w:sz w:val="25"/>
          <w:szCs w:val="25"/>
        </w:rPr>
        <w:t>ed to</w:t>
      </w:r>
      <w:r w:rsidRPr="005C1BF3">
        <w:rPr>
          <w:rFonts w:ascii="Arial" w:hAnsi="Arial" w:cs="Arial"/>
          <w:sz w:val="25"/>
          <w:szCs w:val="25"/>
        </w:rPr>
        <w:t xml:space="preserve"> determine whether there is a statistically significant relationship between the two variables and how strong that relationship is.</w:t>
      </w:r>
    </w:p>
    <w:p w:rsidR="00835F8C" w:rsidRPr="005C1BF3" w:rsidRDefault="00835F8C" w:rsidP="00F16A4A">
      <w:pPr>
        <w:numPr>
          <w:ilvl w:val="0"/>
          <w:numId w:val="3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lastRenderedPageBreak/>
        <w:t>Regression Analysis</w:t>
      </w:r>
      <w:r w:rsidRPr="005C1BF3">
        <w:rPr>
          <w:rFonts w:ascii="Arial" w:hAnsi="Arial" w:cs="Arial"/>
          <w:sz w:val="25"/>
          <w:szCs w:val="25"/>
        </w:rPr>
        <w:t xml:space="preserve">: A </w:t>
      </w:r>
      <w:r w:rsidRPr="005C1BF3">
        <w:rPr>
          <w:rStyle w:val="Strong"/>
          <w:rFonts w:ascii="Arial" w:hAnsi="Arial" w:cs="Arial"/>
          <w:sz w:val="25"/>
          <w:szCs w:val="25"/>
        </w:rPr>
        <w:t>multiple regression analysis</w:t>
      </w:r>
      <w:r w:rsidRPr="005C1BF3">
        <w:rPr>
          <w:rFonts w:ascii="Arial" w:hAnsi="Arial" w:cs="Arial"/>
          <w:sz w:val="25"/>
          <w:szCs w:val="25"/>
        </w:rPr>
        <w:t xml:space="preserve"> </w:t>
      </w:r>
      <w:r w:rsidR="001931C1" w:rsidRPr="005C1BF3">
        <w:rPr>
          <w:rFonts w:ascii="Arial" w:hAnsi="Arial" w:cs="Arial"/>
          <w:sz w:val="25"/>
          <w:szCs w:val="25"/>
        </w:rPr>
        <w:t>was</w:t>
      </w:r>
      <w:r w:rsidRPr="005C1BF3">
        <w:rPr>
          <w:rFonts w:ascii="Arial" w:hAnsi="Arial" w:cs="Arial"/>
          <w:sz w:val="25"/>
          <w:szCs w:val="25"/>
        </w:rPr>
        <w:t xml:space="preserve"> conducted to assess the impact of different types of training (e.g., technical training, leadership training, customer service training) on employee produc</w:t>
      </w:r>
      <w:r w:rsidR="001931C1" w:rsidRPr="005C1BF3">
        <w:rPr>
          <w:rFonts w:ascii="Arial" w:hAnsi="Arial" w:cs="Arial"/>
          <w:sz w:val="25"/>
          <w:szCs w:val="25"/>
        </w:rPr>
        <w:t>tivity. The regression analysis</w:t>
      </w:r>
      <w:r w:rsidRPr="005C1BF3">
        <w:rPr>
          <w:rFonts w:ascii="Arial" w:hAnsi="Arial" w:cs="Arial"/>
          <w:sz w:val="25"/>
          <w:szCs w:val="25"/>
        </w:rPr>
        <w:t xml:space="preserve"> provide</w:t>
      </w:r>
      <w:r w:rsidR="001931C1" w:rsidRPr="005C1BF3">
        <w:rPr>
          <w:rFonts w:ascii="Arial" w:hAnsi="Arial" w:cs="Arial"/>
          <w:sz w:val="25"/>
          <w:szCs w:val="25"/>
        </w:rPr>
        <w:t>d</w:t>
      </w:r>
      <w:r w:rsidRPr="005C1BF3">
        <w:rPr>
          <w:rFonts w:ascii="Arial" w:hAnsi="Arial" w:cs="Arial"/>
          <w:sz w:val="25"/>
          <w:szCs w:val="25"/>
        </w:rPr>
        <w:t xml:space="preserve"> insights into which types of training have the greatest impact on productivity, controlling for other factors such as job role and years of experience.</w:t>
      </w:r>
    </w:p>
    <w:p w:rsidR="00835F8C" w:rsidRPr="005C1BF3" w:rsidRDefault="00835F8C" w:rsidP="00F16A4A">
      <w:pPr>
        <w:numPr>
          <w:ilvl w:val="0"/>
          <w:numId w:val="3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Hypothesis Testing</w:t>
      </w:r>
      <w:r w:rsidR="001931C1" w:rsidRPr="005C1BF3">
        <w:rPr>
          <w:rFonts w:ascii="Arial" w:hAnsi="Arial" w:cs="Arial"/>
          <w:sz w:val="25"/>
          <w:szCs w:val="25"/>
        </w:rPr>
        <w:t xml:space="preserve">: The study </w:t>
      </w:r>
      <w:r w:rsidRPr="005C1BF3">
        <w:rPr>
          <w:rFonts w:ascii="Arial" w:hAnsi="Arial" w:cs="Arial"/>
          <w:sz w:val="25"/>
          <w:szCs w:val="25"/>
        </w:rPr>
        <w:t>test</w:t>
      </w:r>
      <w:r w:rsidR="001931C1" w:rsidRPr="005C1BF3">
        <w:rPr>
          <w:rFonts w:ascii="Arial" w:hAnsi="Arial" w:cs="Arial"/>
          <w:sz w:val="25"/>
          <w:szCs w:val="25"/>
        </w:rPr>
        <w:t>ed</w:t>
      </w:r>
      <w:r w:rsidRPr="005C1BF3">
        <w:rPr>
          <w:rFonts w:ascii="Arial" w:hAnsi="Arial" w:cs="Arial"/>
          <w:sz w:val="25"/>
          <w:szCs w:val="25"/>
        </w:rPr>
        <w:t xml:space="preserve"> the research hypotheses using statistical tests such as t-tests or analysis of variance (ANOVA) to determine whether there are significant differences in productivity based on the type of training received.</w:t>
      </w:r>
    </w:p>
    <w:p w:rsidR="00835F8C" w:rsidRPr="005C1BF3" w:rsidRDefault="00835F8C" w:rsidP="00F16A4A">
      <w:pPr>
        <w:numPr>
          <w:ilvl w:val="0"/>
          <w:numId w:val="34"/>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Interpretation of Results</w:t>
      </w:r>
      <w:r w:rsidRPr="005C1BF3">
        <w:rPr>
          <w:rFonts w:ascii="Arial" w:hAnsi="Arial" w:cs="Arial"/>
          <w:sz w:val="25"/>
          <w:szCs w:val="25"/>
        </w:rPr>
        <w:t xml:space="preserve">: The findings </w:t>
      </w:r>
      <w:r w:rsidR="001931C1" w:rsidRPr="005C1BF3">
        <w:rPr>
          <w:rFonts w:ascii="Arial" w:hAnsi="Arial" w:cs="Arial"/>
          <w:sz w:val="25"/>
          <w:szCs w:val="25"/>
        </w:rPr>
        <w:t>were</w:t>
      </w:r>
      <w:r w:rsidRPr="005C1BF3">
        <w:rPr>
          <w:rFonts w:ascii="Arial" w:hAnsi="Arial" w:cs="Arial"/>
          <w:sz w:val="25"/>
          <w:szCs w:val="25"/>
        </w:rPr>
        <w:t xml:space="preserve"> interpreted in the context of the existing literature on training and employee productivity. Any significant correla</w:t>
      </w:r>
      <w:r w:rsidR="001931C1" w:rsidRPr="005C1BF3">
        <w:rPr>
          <w:rFonts w:ascii="Arial" w:hAnsi="Arial" w:cs="Arial"/>
          <w:sz w:val="25"/>
          <w:szCs w:val="25"/>
        </w:rPr>
        <w:t>tions or trends observed are</w:t>
      </w:r>
      <w:r w:rsidRPr="005C1BF3">
        <w:rPr>
          <w:rFonts w:ascii="Arial" w:hAnsi="Arial" w:cs="Arial"/>
          <w:sz w:val="25"/>
          <w:szCs w:val="25"/>
        </w:rPr>
        <w:t xml:space="preserve"> discussed in relation to the theoretical framework and empirical studies reviewed in Chapter Two.</w:t>
      </w:r>
    </w:p>
    <w:p w:rsidR="00835F8C" w:rsidRPr="005C1BF3" w:rsidRDefault="00835F8C"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3.6 Limitation of Methodology</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While the methodology is designed to ensure robust and reliable results, there are several limitations that must be acknowledged:</w:t>
      </w:r>
    </w:p>
    <w:p w:rsidR="00835F8C" w:rsidRPr="005C1BF3" w:rsidRDefault="00835F8C" w:rsidP="00F16A4A">
      <w:pPr>
        <w:numPr>
          <w:ilvl w:val="0"/>
          <w:numId w:val="3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Self-Reported Data</w:t>
      </w:r>
      <w:r w:rsidRPr="005C1BF3">
        <w:rPr>
          <w:rFonts w:ascii="Arial" w:hAnsi="Arial" w:cs="Arial"/>
          <w:sz w:val="25"/>
          <w:szCs w:val="25"/>
        </w:rPr>
        <w:t>: The study relies on self-reported data from employees, which can introduce biases such as social desirability bias (where respondents provide answers they think are desirable or expected) and recall bias (where respondents may not accurately remember their training experiences or productivity levels).</w:t>
      </w:r>
    </w:p>
    <w:p w:rsidR="00835F8C" w:rsidRPr="005C1BF3" w:rsidRDefault="00835F8C" w:rsidP="00F16A4A">
      <w:pPr>
        <w:numPr>
          <w:ilvl w:val="0"/>
          <w:numId w:val="3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Cross-Sectional Design</w:t>
      </w:r>
      <w:r w:rsidRPr="005C1BF3">
        <w:rPr>
          <w:rFonts w:ascii="Arial" w:hAnsi="Arial" w:cs="Arial"/>
          <w:sz w:val="25"/>
          <w:szCs w:val="25"/>
        </w:rPr>
        <w:t xml:space="preserve">: Since the study is cross-sectional, it provides a snapshot of the relationship between training and productivity at a </w:t>
      </w:r>
      <w:r w:rsidRPr="005C1BF3">
        <w:rPr>
          <w:rFonts w:ascii="Arial" w:hAnsi="Arial" w:cs="Arial"/>
          <w:sz w:val="25"/>
          <w:szCs w:val="25"/>
        </w:rPr>
        <w:lastRenderedPageBreak/>
        <w:t>single point in time. It does not allow for the analysis of causal relationships or the long-term effects of training on productivity.</w:t>
      </w:r>
    </w:p>
    <w:p w:rsidR="00835F8C" w:rsidRPr="005C1BF3" w:rsidRDefault="00835F8C" w:rsidP="00F16A4A">
      <w:pPr>
        <w:numPr>
          <w:ilvl w:val="0"/>
          <w:numId w:val="3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Generalizability</w:t>
      </w:r>
      <w:r w:rsidRPr="005C1BF3">
        <w:rPr>
          <w:rFonts w:ascii="Arial" w:hAnsi="Arial" w:cs="Arial"/>
          <w:sz w:val="25"/>
          <w:szCs w:val="25"/>
        </w:rPr>
        <w:t>: The study is limited to Wema Bank and may not be generalizable to other banks or industries, particularly those that have different training practices, organizational cultures, or employee demographics.</w:t>
      </w:r>
    </w:p>
    <w:p w:rsidR="00835F8C" w:rsidRPr="005C1BF3" w:rsidRDefault="00835F8C" w:rsidP="00F16A4A">
      <w:pPr>
        <w:numPr>
          <w:ilvl w:val="0"/>
          <w:numId w:val="3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Non-Response Bias</w:t>
      </w:r>
      <w:r w:rsidRPr="005C1BF3">
        <w:rPr>
          <w:rFonts w:ascii="Arial" w:hAnsi="Arial" w:cs="Arial"/>
          <w:sz w:val="25"/>
          <w:szCs w:val="25"/>
        </w:rPr>
        <w:t>: If some employees do not respond to the survey, this could lead to non-response bias, where the opinions and experiences of non-respondents differ systematically from those who participate in the study.</w:t>
      </w:r>
    </w:p>
    <w:p w:rsidR="00835F8C" w:rsidRPr="005C1BF3" w:rsidRDefault="00835F8C" w:rsidP="00F16A4A">
      <w:pPr>
        <w:numPr>
          <w:ilvl w:val="0"/>
          <w:numId w:val="3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External Factors</w:t>
      </w:r>
      <w:r w:rsidRPr="005C1BF3">
        <w:rPr>
          <w:rFonts w:ascii="Arial" w:hAnsi="Arial" w:cs="Arial"/>
          <w:sz w:val="25"/>
          <w:szCs w:val="25"/>
        </w:rPr>
        <w:t>: Other external factors, such as organizational changes, economic conditions, or market competition, may also influence employee productivity, and these factors may not be fully accounted for in the study.</w:t>
      </w:r>
    </w:p>
    <w:p w:rsidR="00835F8C" w:rsidRPr="005C1BF3" w:rsidRDefault="00835F8C" w:rsidP="00F16A4A">
      <w:pPr>
        <w:numPr>
          <w:ilvl w:val="0"/>
          <w:numId w:val="35"/>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Limited Scope of Training</w:t>
      </w:r>
      <w:r w:rsidRPr="005C1BF3">
        <w:rPr>
          <w:rFonts w:ascii="Arial" w:hAnsi="Arial" w:cs="Arial"/>
          <w:sz w:val="25"/>
          <w:szCs w:val="25"/>
        </w:rPr>
        <w:t>: The study focuses on formal training programs and may not capture informal learning experiences or on-the-job training, which can also contribute to employee productivity.</w:t>
      </w:r>
    </w:p>
    <w:p w:rsidR="00835F8C" w:rsidRPr="005C1BF3" w:rsidRDefault="00835F8C" w:rsidP="00F16A4A">
      <w:pPr>
        <w:pStyle w:val="Heading3"/>
        <w:spacing w:line="360" w:lineRule="auto"/>
        <w:contextualSpacing/>
        <w:jc w:val="both"/>
        <w:rPr>
          <w:rFonts w:ascii="Arial" w:hAnsi="Arial" w:cs="Arial"/>
          <w:color w:val="auto"/>
          <w:sz w:val="25"/>
          <w:szCs w:val="25"/>
        </w:rPr>
      </w:pPr>
      <w:r w:rsidRPr="005C1BF3">
        <w:rPr>
          <w:rFonts w:ascii="Arial" w:hAnsi="Arial" w:cs="Arial"/>
          <w:color w:val="auto"/>
          <w:sz w:val="25"/>
          <w:szCs w:val="25"/>
        </w:rPr>
        <w:t>Conclusion</w:t>
      </w:r>
    </w:p>
    <w:p w:rsidR="00835F8C" w:rsidRPr="005C1BF3" w:rsidRDefault="00835F8C"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Chapter Three outlined the research methodology used to explore the impact of bank training and development on staff productivity</w:t>
      </w:r>
      <w:r w:rsidR="001931C1" w:rsidRPr="005C1BF3">
        <w:rPr>
          <w:rFonts w:ascii="Arial" w:hAnsi="Arial" w:cs="Arial"/>
          <w:sz w:val="25"/>
          <w:szCs w:val="25"/>
        </w:rPr>
        <w:t xml:space="preserve"> at Wema Bank. The study adopted </w:t>
      </w:r>
      <w:r w:rsidRPr="005C1BF3">
        <w:rPr>
          <w:rFonts w:ascii="Arial" w:hAnsi="Arial" w:cs="Arial"/>
          <w:sz w:val="25"/>
          <w:szCs w:val="25"/>
        </w:rPr>
        <w:t xml:space="preserve">a quantitative approach, utilizing a descriptive survey design, stratified random sampling, and data analysis techniques such as correlation and regression analysis. While the methodology is robust, limitations such as self-reported data and cross-sectional design should be taken into </w:t>
      </w:r>
      <w:r w:rsidRPr="005C1BF3">
        <w:rPr>
          <w:rFonts w:ascii="Arial" w:hAnsi="Arial" w:cs="Arial"/>
          <w:sz w:val="25"/>
          <w:szCs w:val="25"/>
        </w:rPr>
        <w:lastRenderedPageBreak/>
        <w:t>consideration when interpreting the findings. The next chapter present</w:t>
      </w:r>
      <w:r w:rsidR="001931C1" w:rsidRPr="005C1BF3">
        <w:rPr>
          <w:rFonts w:ascii="Arial" w:hAnsi="Arial" w:cs="Arial"/>
          <w:sz w:val="25"/>
          <w:szCs w:val="25"/>
        </w:rPr>
        <w:t>s</w:t>
      </w:r>
      <w:r w:rsidRPr="005C1BF3">
        <w:rPr>
          <w:rFonts w:ascii="Arial" w:hAnsi="Arial" w:cs="Arial"/>
          <w:sz w:val="25"/>
          <w:szCs w:val="25"/>
        </w:rPr>
        <w:t xml:space="preserve"> the results and discussions based on the data collected.</w:t>
      </w:r>
    </w:p>
    <w:p w:rsidR="00B75B54" w:rsidRDefault="00B75B54">
      <w:pPr>
        <w:rPr>
          <w:rStyle w:val="Strong"/>
          <w:rFonts w:ascii="Arial" w:eastAsiaTheme="majorEastAsia" w:hAnsi="Arial" w:cs="Arial"/>
          <w:sz w:val="25"/>
          <w:szCs w:val="25"/>
        </w:rPr>
      </w:pPr>
      <w:r>
        <w:rPr>
          <w:rStyle w:val="Strong"/>
          <w:rFonts w:ascii="Arial" w:hAnsi="Arial" w:cs="Arial"/>
          <w:b w:val="0"/>
          <w:bCs w:val="0"/>
          <w:sz w:val="25"/>
          <w:szCs w:val="25"/>
        </w:rPr>
        <w:br w:type="page"/>
      </w:r>
    </w:p>
    <w:p w:rsidR="006E6AD5" w:rsidRPr="005C1BF3" w:rsidRDefault="006E6AD5" w:rsidP="00F16A4A">
      <w:pPr>
        <w:pStyle w:val="Heading2"/>
        <w:spacing w:line="360" w:lineRule="auto"/>
        <w:contextualSpacing/>
        <w:jc w:val="center"/>
        <w:rPr>
          <w:rFonts w:ascii="Arial" w:hAnsi="Arial" w:cs="Arial"/>
          <w:color w:val="auto"/>
          <w:sz w:val="25"/>
          <w:szCs w:val="25"/>
        </w:rPr>
      </w:pPr>
      <w:r w:rsidRPr="005C1BF3">
        <w:rPr>
          <w:rStyle w:val="Strong"/>
          <w:rFonts w:ascii="Arial" w:hAnsi="Arial" w:cs="Arial"/>
          <w:b/>
          <w:bCs/>
          <w:color w:val="auto"/>
          <w:sz w:val="25"/>
          <w:szCs w:val="25"/>
        </w:rPr>
        <w:lastRenderedPageBreak/>
        <w:t>CHAPTER FOUR</w:t>
      </w:r>
    </w:p>
    <w:p w:rsidR="006E6AD5" w:rsidRPr="005C1BF3" w:rsidRDefault="006E6AD5"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DATA PRESENTATION, ANALYSIS, AND INTERPRETATION</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This chapter presents and analyzes the data collected from respondents on the impact of training and development on staff productivity at Wema Bank Plc. The chapter includes data presentation using tables and charts, followed by a detailed analysis and interpretation of findings. The statistical tools used for analysis include descriptive statistics, correlation analysis, and hypothesis testing.</w:t>
      </w:r>
    </w:p>
    <w:p w:rsidR="006E6AD5" w:rsidRPr="005C1BF3" w:rsidRDefault="006E6AD5"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4.1 Introduction</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primary objective of this chapter is to evaluate the responses obtained from the administered questionnaires and analyze how training and development affect staff productivity. A total of 250 questionnaires were distributed to employees across different departments and branches of Wema Bank, out of which 220 were returned and considered valid for analysis, representing an 88% response rate.</w:t>
      </w:r>
    </w:p>
    <w:p w:rsidR="006E6AD5" w:rsidRPr="005C1BF3" w:rsidRDefault="006E6AD5"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4.2 Demographic Characteristics of Respondents</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This section provides the demographic details of the respondents such as gender, age, educational qualification, department, and length of service at Wema Bank.</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Table 4.1: Gender Distribution of Respondents</w:t>
      </w:r>
    </w:p>
    <w:tbl>
      <w:tblPr>
        <w:tblStyle w:val="TableGrid"/>
        <w:tblW w:w="0" w:type="auto"/>
        <w:tblLook w:val="04A0"/>
      </w:tblPr>
      <w:tblGrid>
        <w:gridCol w:w="1092"/>
        <w:gridCol w:w="1481"/>
        <w:gridCol w:w="1564"/>
      </w:tblGrid>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Gender</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Frequency</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Percentage</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Male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120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54.5%</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lastRenderedPageBreak/>
              <w:t>Female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100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45.5%</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Style w:val="Strong"/>
                <w:rFonts w:ascii="Arial" w:hAnsi="Arial" w:cs="Arial"/>
                <w:sz w:val="25"/>
                <w:szCs w:val="25"/>
              </w:rPr>
              <w:t>Total</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Style w:val="Strong"/>
                <w:rFonts w:ascii="Arial" w:hAnsi="Arial" w:cs="Arial"/>
                <w:sz w:val="25"/>
                <w:szCs w:val="25"/>
              </w:rPr>
              <w:t>220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Style w:val="Strong"/>
                <w:rFonts w:ascii="Arial" w:hAnsi="Arial" w:cs="Arial"/>
                <w:sz w:val="25"/>
                <w:szCs w:val="25"/>
              </w:rPr>
              <w:t>100%</w:t>
            </w:r>
          </w:p>
        </w:tc>
      </w:tr>
    </w:tbl>
    <w:p w:rsidR="002B4B7B" w:rsidRPr="005C1BF3" w:rsidRDefault="002B4B7B" w:rsidP="00F16A4A">
      <w:pPr>
        <w:spacing w:before="100" w:beforeAutospacing="1" w:after="100" w:afterAutospacing="1" w:line="360" w:lineRule="auto"/>
        <w:contextualSpacing/>
        <w:jc w:val="both"/>
        <w:rPr>
          <w:rStyle w:val="Strong"/>
          <w:rFonts w:ascii="Arial" w:hAnsi="Arial" w:cs="Arial"/>
          <w:sz w:val="25"/>
          <w:szCs w:val="25"/>
        </w:rPr>
      </w:pPr>
      <w:r w:rsidRPr="005C1BF3">
        <w:rPr>
          <w:rStyle w:val="Strong"/>
          <w:rFonts w:ascii="Arial" w:hAnsi="Arial" w:cs="Arial"/>
          <w:sz w:val="25"/>
          <w:szCs w:val="25"/>
        </w:rPr>
        <w:t>Source: Field Survey 2025</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Table 4.2: Age Distribution of Respondents</w:t>
      </w:r>
    </w:p>
    <w:tbl>
      <w:tblPr>
        <w:tblStyle w:val="TableGrid"/>
        <w:tblW w:w="0" w:type="auto"/>
        <w:tblLook w:val="04A0"/>
      </w:tblPr>
      <w:tblGrid>
        <w:gridCol w:w="1732"/>
        <w:gridCol w:w="1481"/>
        <w:gridCol w:w="1564"/>
      </w:tblGrid>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Age Range</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Frequency</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Percentage</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18–25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13.6%</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26–35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90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40.9%</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36–45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70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31.8%</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46 and above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13.6%</w:t>
            </w:r>
          </w:p>
        </w:tc>
      </w:tr>
    </w:tbl>
    <w:p w:rsidR="002B4B7B" w:rsidRPr="005C1BF3" w:rsidRDefault="002B4B7B" w:rsidP="00F16A4A">
      <w:pPr>
        <w:spacing w:before="100" w:beforeAutospacing="1" w:after="100" w:afterAutospacing="1" w:line="360" w:lineRule="auto"/>
        <w:contextualSpacing/>
        <w:jc w:val="both"/>
        <w:rPr>
          <w:rStyle w:val="Strong"/>
          <w:rFonts w:ascii="Arial" w:hAnsi="Arial" w:cs="Arial"/>
          <w:sz w:val="25"/>
          <w:szCs w:val="25"/>
        </w:rPr>
      </w:pPr>
      <w:r w:rsidRPr="005C1BF3">
        <w:rPr>
          <w:rStyle w:val="Strong"/>
          <w:rFonts w:ascii="Arial" w:hAnsi="Arial" w:cs="Arial"/>
          <w:sz w:val="25"/>
          <w:szCs w:val="25"/>
        </w:rPr>
        <w:t>Source: Field Survey 2025</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Table 4.3: Educational Qualification</w:t>
      </w:r>
    </w:p>
    <w:tbl>
      <w:tblPr>
        <w:tblStyle w:val="TableGrid"/>
        <w:tblW w:w="0" w:type="auto"/>
        <w:tblLook w:val="04A0"/>
      </w:tblPr>
      <w:tblGrid>
        <w:gridCol w:w="2426"/>
        <w:gridCol w:w="1481"/>
        <w:gridCol w:w="1564"/>
      </w:tblGrid>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Qualification</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Frequency</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Percentage</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OND/NCE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9.1%</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HND/Bachelor’s</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150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68.2%</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Master’s and Above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50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22.7%</w:t>
            </w:r>
          </w:p>
        </w:tc>
      </w:tr>
    </w:tbl>
    <w:p w:rsidR="002B4B7B" w:rsidRPr="005C1BF3" w:rsidRDefault="002B4B7B" w:rsidP="00F16A4A">
      <w:pPr>
        <w:spacing w:before="100" w:beforeAutospacing="1" w:after="100" w:afterAutospacing="1" w:line="360" w:lineRule="auto"/>
        <w:contextualSpacing/>
        <w:jc w:val="both"/>
        <w:rPr>
          <w:rStyle w:val="Strong"/>
          <w:rFonts w:ascii="Arial" w:hAnsi="Arial" w:cs="Arial"/>
          <w:sz w:val="25"/>
          <w:szCs w:val="25"/>
        </w:rPr>
      </w:pPr>
      <w:r w:rsidRPr="005C1BF3">
        <w:rPr>
          <w:rStyle w:val="Strong"/>
          <w:rFonts w:ascii="Arial" w:hAnsi="Arial" w:cs="Arial"/>
          <w:sz w:val="25"/>
          <w:szCs w:val="25"/>
        </w:rPr>
        <w:t>Source: Field Survey 2025</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Table 4.4: Department of Respondents</w:t>
      </w:r>
    </w:p>
    <w:tbl>
      <w:tblPr>
        <w:tblStyle w:val="TableGrid"/>
        <w:tblW w:w="0" w:type="auto"/>
        <w:tblLook w:val="04A0"/>
      </w:tblPr>
      <w:tblGrid>
        <w:gridCol w:w="2203"/>
        <w:gridCol w:w="1481"/>
        <w:gridCol w:w="1564"/>
      </w:tblGrid>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Department</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Frequency</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Percentage</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Customer Service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70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31.8%</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Operations</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60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27.3%</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IT/Technical</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18.2%</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Marketing/Sales</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13.6%</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HR/Admin</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9.1%</w:t>
            </w:r>
          </w:p>
        </w:tc>
      </w:tr>
    </w:tbl>
    <w:p w:rsidR="002B4B7B" w:rsidRPr="005C1BF3" w:rsidRDefault="002B4B7B" w:rsidP="00F16A4A">
      <w:pPr>
        <w:spacing w:before="100" w:beforeAutospacing="1" w:after="100" w:afterAutospacing="1" w:line="360" w:lineRule="auto"/>
        <w:contextualSpacing/>
        <w:jc w:val="both"/>
        <w:rPr>
          <w:rStyle w:val="Strong"/>
          <w:rFonts w:ascii="Arial" w:hAnsi="Arial" w:cs="Arial"/>
          <w:sz w:val="25"/>
          <w:szCs w:val="25"/>
        </w:rPr>
      </w:pPr>
      <w:r w:rsidRPr="005C1BF3">
        <w:rPr>
          <w:rStyle w:val="Strong"/>
          <w:rFonts w:ascii="Arial" w:hAnsi="Arial" w:cs="Arial"/>
          <w:sz w:val="25"/>
          <w:szCs w:val="25"/>
        </w:rPr>
        <w:t>Source: Field Survey 2025</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lastRenderedPageBreak/>
        <w:t>Table 4.5: Length of Service</w:t>
      </w:r>
    </w:p>
    <w:tbl>
      <w:tblPr>
        <w:tblStyle w:val="TableGrid"/>
        <w:tblW w:w="0" w:type="auto"/>
        <w:tblLook w:val="04A0"/>
      </w:tblPr>
      <w:tblGrid>
        <w:gridCol w:w="2162"/>
        <w:gridCol w:w="1481"/>
        <w:gridCol w:w="1564"/>
      </w:tblGrid>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Years of Service</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Frequency</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Percentage</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Less than 1 year</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9.1%</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1–3 years</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60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27.3%</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4–6 years</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80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36.4%</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Above 6 years</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60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27.3%</w:t>
            </w:r>
          </w:p>
        </w:tc>
      </w:tr>
    </w:tbl>
    <w:p w:rsidR="002B4B7B" w:rsidRPr="005C1BF3" w:rsidRDefault="002B4B7B" w:rsidP="00F16A4A">
      <w:pPr>
        <w:spacing w:before="100" w:beforeAutospacing="1" w:after="100" w:afterAutospacing="1" w:line="360" w:lineRule="auto"/>
        <w:contextualSpacing/>
        <w:jc w:val="both"/>
        <w:rPr>
          <w:rStyle w:val="Strong"/>
          <w:rFonts w:ascii="Arial" w:hAnsi="Arial" w:cs="Arial"/>
          <w:sz w:val="25"/>
          <w:szCs w:val="25"/>
        </w:rPr>
      </w:pPr>
      <w:r w:rsidRPr="005C1BF3">
        <w:rPr>
          <w:rStyle w:val="Strong"/>
          <w:rFonts w:ascii="Arial" w:hAnsi="Arial" w:cs="Arial"/>
          <w:sz w:val="25"/>
          <w:szCs w:val="25"/>
        </w:rPr>
        <w:t>Source: Field Survey 2025</w:t>
      </w:r>
    </w:p>
    <w:p w:rsidR="006E6AD5" w:rsidRPr="005C1BF3" w:rsidRDefault="006E6AD5"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4.3 Analysis of Research Questions</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research questions were analyzed using descriptive statistics based on responses from the questionnaires.</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Research Question 1</w:t>
      </w:r>
      <w:r w:rsidRPr="005C1BF3">
        <w:rPr>
          <w:rFonts w:ascii="Arial" w:hAnsi="Arial" w:cs="Arial"/>
          <w:color w:val="auto"/>
          <w:sz w:val="25"/>
          <w:szCs w:val="25"/>
        </w:rPr>
        <w:t xml:space="preserve">: </w:t>
      </w:r>
      <w:r w:rsidRPr="005C1BF3">
        <w:rPr>
          <w:rStyle w:val="Emphasis"/>
          <w:rFonts w:ascii="Arial" w:hAnsi="Arial" w:cs="Arial"/>
          <w:color w:val="auto"/>
          <w:sz w:val="25"/>
          <w:szCs w:val="25"/>
        </w:rPr>
        <w:t>To what extent are training and development programs implemented in Wema Bank Plc?</w:t>
      </w:r>
    </w:p>
    <w:p w:rsidR="006E6AD5" w:rsidRPr="005C1BF3" w:rsidRDefault="006E6AD5" w:rsidP="00F16A4A">
      <w:pPr>
        <w:numPr>
          <w:ilvl w:val="0"/>
          <w:numId w:val="36"/>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85% of respondents indicated that they had participated in at least one training program in the past year.</w:t>
      </w:r>
    </w:p>
    <w:p w:rsidR="006E6AD5" w:rsidRPr="005C1BF3" w:rsidRDefault="006E6AD5" w:rsidP="00F16A4A">
      <w:pPr>
        <w:numPr>
          <w:ilvl w:val="0"/>
          <w:numId w:val="36"/>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75% agreed that the bank conducts regular training sessions.</w:t>
      </w:r>
    </w:p>
    <w:p w:rsidR="006E6AD5" w:rsidRPr="005C1BF3" w:rsidRDefault="006E6AD5" w:rsidP="00F16A4A">
      <w:pPr>
        <w:numPr>
          <w:ilvl w:val="0"/>
          <w:numId w:val="36"/>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65% believe the training is relevant to their job roles.</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Interpretation</w:t>
      </w:r>
      <w:r w:rsidRPr="005C1BF3">
        <w:rPr>
          <w:rFonts w:ascii="Arial" w:hAnsi="Arial" w:cs="Arial"/>
          <w:sz w:val="25"/>
          <w:szCs w:val="25"/>
        </w:rPr>
        <w:t>: Training and development programs are well implemented in Wema Bank, with regular sessions tailored to the needs of employees.</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Research Question 2</w:t>
      </w:r>
      <w:r w:rsidRPr="005C1BF3">
        <w:rPr>
          <w:rFonts w:ascii="Arial" w:hAnsi="Arial" w:cs="Arial"/>
          <w:color w:val="auto"/>
          <w:sz w:val="25"/>
          <w:szCs w:val="25"/>
        </w:rPr>
        <w:t xml:space="preserve">: </w:t>
      </w:r>
      <w:r w:rsidRPr="005C1BF3">
        <w:rPr>
          <w:rStyle w:val="Emphasis"/>
          <w:rFonts w:ascii="Arial" w:hAnsi="Arial" w:cs="Arial"/>
          <w:color w:val="auto"/>
          <w:sz w:val="25"/>
          <w:szCs w:val="25"/>
        </w:rPr>
        <w:t>What are the perceived effects of training and development on employee productivity?</w:t>
      </w:r>
    </w:p>
    <w:p w:rsidR="006E6AD5" w:rsidRPr="005C1BF3" w:rsidRDefault="006E6AD5" w:rsidP="00F16A4A">
      <w:pPr>
        <w:numPr>
          <w:ilvl w:val="0"/>
          <w:numId w:val="37"/>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78% of respondents agreed that training has improved their work efficiency.</w:t>
      </w:r>
    </w:p>
    <w:p w:rsidR="006E6AD5" w:rsidRPr="005C1BF3" w:rsidRDefault="006E6AD5" w:rsidP="00F16A4A">
      <w:pPr>
        <w:numPr>
          <w:ilvl w:val="0"/>
          <w:numId w:val="37"/>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72% reported increased job satisfaction.</w:t>
      </w:r>
    </w:p>
    <w:p w:rsidR="006E6AD5" w:rsidRPr="005C1BF3" w:rsidRDefault="006E6AD5" w:rsidP="00F16A4A">
      <w:pPr>
        <w:numPr>
          <w:ilvl w:val="0"/>
          <w:numId w:val="37"/>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lastRenderedPageBreak/>
        <w:t>70% claimed their output improved post-training.</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Interpretation</w:t>
      </w:r>
      <w:r w:rsidRPr="005C1BF3">
        <w:rPr>
          <w:rFonts w:ascii="Arial" w:hAnsi="Arial" w:cs="Arial"/>
          <w:sz w:val="25"/>
          <w:szCs w:val="25"/>
        </w:rPr>
        <w:t>: There is a strong positive perception among employees about the effects of training on their productivity and job satisfaction.</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Research Question 3</w:t>
      </w:r>
      <w:r w:rsidRPr="005C1BF3">
        <w:rPr>
          <w:rFonts w:ascii="Arial" w:hAnsi="Arial" w:cs="Arial"/>
          <w:color w:val="auto"/>
          <w:sz w:val="25"/>
          <w:szCs w:val="25"/>
        </w:rPr>
        <w:t xml:space="preserve">: </w:t>
      </w:r>
      <w:r w:rsidRPr="005C1BF3">
        <w:rPr>
          <w:rStyle w:val="Emphasis"/>
          <w:rFonts w:ascii="Arial" w:hAnsi="Arial" w:cs="Arial"/>
          <w:color w:val="auto"/>
          <w:sz w:val="25"/>
          <w:szCs w:val="25"/>
        </w:rPr>
        <w:t>What types of training have the most significant impact on productivity?</w:t>
      </w:r>
    </w:p>
    <w:tbl>
      <w:tblPr>
        <w:tblStyle w:val="TableGrid"/>
        <w:tblW w:w="0" w:type="auto"/>
        <w:tblLook w:val="04A0"/>
      </w:tblPr>
      <w:tblGrid>
        <w:gridCol w:w="3226"/>
        <w:gridCol w:w="1768"/>
        <w:gridCol w:w="2247"/>
        <w:gridCol w:w="1615"/>
      </w:tblGrid>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Type of Training</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High Impact (%)</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Moderate Impact (%)</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No Impact (%)</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Technical/ICT Training</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60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10</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Customer Service Training</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55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10</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Leadership &amp; Management</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15</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Soft Skills (e.g., communication)</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50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10</w:t>
            </w:r>
          </w:p>
        </w:tc>
      </w:tr>
    </w:tbl>
    <w:p w:rsidR="002B4B7B" w:rsidRPr="005C1BF3" w:rsidRDefault="002B4B7B" w:rsidP="00F16A4A">
      <w:pPr>
        <w:spacing w:before="100" w:beforeAutospacing="1" w:after="100" w:afterAutospacing="1" w:line="360" w:lineRule="auto"/>
        <w:contextualSpacing/>
        <w:jc w:val="both"/>
        <w:rPr>
          <w:rStyle w:val="Strong"/>
          <w:rFonts w:ascii="Arial" w:hAnsi="Arial" w:cs="Arial"/>
          <w:sz w:val="25"/>
          <w:szCs w:val="25"/>
        </w:rPr>
      </w:pPr>
      <w:r w:rsidRPr="005C1BF3">
        <w:rPr>
          <w:rStyle w:val="Strong"/>
          <w:rFonts w:ascii="Arial" w:hAnsi="Arial" w:cs="Arial"/>
          <w:sz w:val="25"/>
          <w:szCs w:val="25"/>
        </w:rPr>
        <w:t>Source: Field Survey 2025</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Interpretation</w:t>
      </w:r>
      <w:r w:rsidRPr="005C1BF3">
        <w:rPr>
          <w:rFonts w:ascii="Arial" w:hAnsi="Arial" w:cs="Arial"/>
          <w:sz w:val="25"/>
          <w:szCs w:val="25"/>
        </w:rPr>
        <w:t>: Technical and customer service training have the most significant perceived impact on productivity, indicating alignment with operational demands.</w:t>
      </w:r>
    </w:p>
    <w:p w:rsidR="006E6AD5" w:rsidRPr="005C1BF3" w:rsidRDefault="006E6AD5"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4.4 Hypothesis Testing</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Hypothesis 1</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H0</w:t>
      </w:r>
      <w:r w:rsidRPr="005C1BF3">
        <w:rPr>
          <w:rFonts w:ascii="Arial" w:hAnsi="Arial" w:cs="Arial"/>
          <w:sz w:val="25"/>
          <w:szCs w:val="25"/>
        </w:rPr>
        <w:t>: There is no significant relationship between training and employee productivity in Wema Bank.</w:t>
      </w:r>
      <w:r w:rsidRPr="005C1BF3">
        <w:rPr>
          <w:rFonts w:ascii="Arial" w:hAnsi="Arial" w:cs="Arial"/>
          <w:sz w:val="25"/>
          <w:szCs w:val="25"/>
        </w:rPr>
        <w:br/>
      </w:r>
      <w:r w:rsidRPr="005C1BF3">
        <w:rPr>
          <w:rStyle w:val="Strong"/>
          <w:rFonts w:ascii="Arial" w:hAnsi="Arial" w:cs="Arial"/>
          <w:sz w:val="25"/>
          <w:szCs w:val="25"/>
        </w:rPr>
        <w:t>H1</w:t>
      </w:r>
      <w:r w:rsidRPr="005C1BF3">
        <w:rPr>
          <w:rFonts w:ascii="Arial" w:hAnsi="Arial" w:cs="Arial"/>
          <w:sz w:val="25"/>
          <w:szCs w:val="25"/>
        </w:rPr>
        <w:t>: There is a significant relationship between training and employee productivity in Wema Bank.</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Using Pearson Correlation Coefficient:</w:t>
      </w:r>
    </w:p>
    <w:p w:rsidR="006E6AD5" w:rsidRPr="005C1BF3" w:rsidRDefault="006E6AD5" w:rsidP="00F16A4A">
      <w:pPr>
        <w:numPr>
          <w:ilvl w:val="0"/>
          <w:numId w:val="38"/>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 = 0.68</w:t>
      </w:r>
      <w:r w:rsidRPr="005C1BF3">
        <w:rPr>
          <w:rFonts w:ascii="Arial" w:hAnsi="Arial" w:cs="Arial"/>
          <w:sz w:val="25"/>
          <w:szCs w:val="25"/>
        </w:rPr>
        <w:t xml:space="preserve">, </w:t>
      </w:r>
      <w:r w:rsidRPr="005C1BF3">
        <w:rPr>
          <w:rStyle w:val="Strong"/>
          <w:rFonts w:ascii="Arial" w:hAnsi="Arial" w:cs="Arial"/>
          <w:sz w:val="25"/>
          <w:szCs w:val="25"/>
        </w:rPr>
        <w:t>p-value = 0.000</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lastRenderedPageBreak/>
        <w:t>Interpretation</w:t>
      </w:r>
      <w:r w:rsidRPr="005C1BF3">
        <w:rPr>
          <w:rFonts w:ascii="Arial" w:hAnsi="Arial" w:cs="Arial"/>
          <w:sz w:val="25"/>
          <w:szCs w:val="25"/>
        </w:rPr>
        <w:t>: Since the p-value is less than 0.05, we reject the null hypothesis. This indicates a statistically significant and positive relationship between training and employee productivity.</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Hypothesis 2</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H0</w:t>
      </w:r>
      <w:r w:rsidRPr="005C1BF3">
        <w:rPr>
          <w:rFonts w:ascii="Arial" w:hAnsi="Arial" w:cs="Arial"/>
          <w:sz w:val="25"/>
          <w:szCs w:val="25"/>
        </w:rPr>
        <w:t>: Training and development do not significantly affect employee motivation.</w:t>
      </w:r>
      <w:r w:rsidRPr="005C1BF3">
        <w:rPr>
          <w:rFonts w:ascii="Arial" w:hAnsi="Arial" w:cs="Arial"/>
          <w:sz w:val="25"/>
          <w:szCs w:val="25"/>
        </w:rPr>
        <w:br/>
      </w:r>
      <w:r w:rsidRPr="005C1BF3">
        <w:rPr>
          <w:rStyle w:val="Strong"/>
          <w:rFonts w:ascii="Arial" w:hAnsi="Arial" w:cs="Arial"/>
          <w:sz w:val="25"/>
          <w:szCs w:val="25"/>
        </w:rPr>
        <w:t>H1</w:t>
      </w:r>
      <w:r w:rsidRPr="005C1BF3">
        <w:rPr>
          <w:rFonts w:ascii="Arial" w:hAnsi="Arial" w:cs="Arial"/>
          <w:sz w:val="25"/>
          <w:szCs w:val="25"/>
        </w:rPr>
        <w:t>: Training and development significantly affect employee motivation.</w:t>
      </w:r>
    </w:p>
    <w:p w:rsidR="006E6AD5" w:rsidRPr="005C1BF3" w:rsidRDefault="006E6AD5" w:rsidP="00F16A4A">
      <w:pPr>
        <w:numPr>
          <w:ilvl w:val="0"/>
          <w:numId w:val="39"/>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r = 0.62</w:t>
      </w:r>
      <w:r w:rsidRPr="005C1BF3">
        <w:rPr>
          <w:rFonts w:ascii="Arial" w:hAnsi="Arial" w:cs="Arial"/>
          <w:sz w:val="25"/>
          <w:szCs w:val="25"/>
        </w:rPr>
        <w:t xml:space="preserve">, </w:t>
      </w:r>
      <w:r w:rsidRPr="005C1BF3">
        <w:rPr>
          <w:rStyle w:val="Strong"/>
          <w:rFonts w:ascii="Arial" w:hAnsi="Arial" w:cs="Arial"/>
          <w:sz w:val="25"/>
          <w:szCs w:val="25"/>
        </w:rPr>
        <w:t>p-value = 0.000</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Interpretation</w:t>
      </w:r>
      <w:r w:rsidRPr="005C1BF3">
        <w:rPr>
          <w:rFonts w:ascii="Arial" w:hAnsi="Arial" w:cs="Arial"/>
          <w:sz w:val="25"/>
          <w:szCs w:val="25"/>
        </w:rPr>
        <w:t>: Training significantly boosts employee motivation, which can contribute to higher productivity and performance.</w:t>
      </w:r>
    </w:p>
    <w:p w:rsidR="006E6AD5" w:rsidRPr="005C1BF3" w:rsidRDefault="006E6AD5"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Research Question 2</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What are the perceived effects of training and development on employee productivity?</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Table 4.8: Improvement in Work Efficiency Post-Training</w:t>
      </w:r>
    </w:p>
    <w:tbl>
      <w:tblPr>
        <w:tblStyle w:val="TableGrid"/>
        <w:tblW w:w="0" w:type="auto"/>
        <w:tblLook w:val="04A0"/>
      </w:tblPr>
      <w:tblGrid>
        <w:gridCol w:w="2286"/>
        <w:gridCol w:w="1481"/>
        <w:gridCol w:w="1564"/>
      </w:tblGrid>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Response Option</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Frequency</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Percentage</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Strongly Agree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100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45.5%</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Agree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72</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32.7%</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Neutral</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11.4%</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Disagree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13</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5.9%</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Strongly Disagree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4.5%</w:t>
            </w:r>
          </w:p>
        </w:tc>
      </w:tr>
      <w:tr w:rsidR="006E6AD5" w:rsidRPr="005C1BF3" w:rsidTr="006E6AD5">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Style w:val="Strong"/>
                <w:rFonts w:ascii="Arial" w:hAnsi="Arial" w:cs="Arial"/>
                <w:sz w:val="25"/>
                <w:szCs w:val="25"/>
              </w:rPr>
              <w:t>Total</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Style w:val="Strong"/>
                <w:rFonts w:ascii="Arial" w:hAnsi="Arial" w:cs="Arial"/>
                <w:sz w:val="25"/>
                <w:szCs w:val="25"/>
              </w:rPr>
              <w:t>220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Style w:val="Strong"/>
                <w:rFonts w:ascii="Arial" w:hAnsi="Arial" w:cs="Arial"/>
                <w:sz w:val="25"/>
                <w:szCs w:val="25"/>
              </w:rPr>
              <w:t>100%</w:t>
            </w:r>
          </w:p>
        </w:tc>
      </w:tr>
    </w:tbl>
    <w:p w:rsidR="002B4B7B" w:rsidRPr="005C1BF3" w:rsidRDefault="002B4B7B" w:rsidP="00F16A4A">
      <w:pPr>
        <w:spacing w:before="100" w:beforeAutospacing="1" w:after="100" w:afterAutospacing="1" w:line="360" w:lineRule="auto"/>
        <w:contextualSpacing/>
        <w:jc w:val="both"/>
        <w:rPr>
          <w:rStyle w:val="Strong"/>
          <w:rFonts w:ascii="Arial" w:hAnsi="Arial" w:cs="Arial"/>
          <w:sz w:val="25"/>
          <w:szCs w:val="25"/>
        </w:rPr>
      </w:pPr>
      <w:r w:rsidRPr="005C1BF3">
        <w:rPr>
          <w:rStyle w:val="Strong"/>
          <w:rFonts w:ascii="Arial" w:hAnsi="Arial" w:cs="Arial"/>
          <w:sz w:val="25"/>
          <w:szCs w:val="25"/>
        </w:rPr>
        <w:t>Source: Field Survey 2025</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lastRenderedPageBreak/>
        <w:t>Interpretation</w:t>
      </w:r>
      <w:r w:rsidRPr="005C1BF3">
        <w:rPr>
          <w:rFonts w:ascii="Arial" w:hAnsi="Arial" w:cs="Arial"/>
          <w:sz w:val="25"/>
          <w:szCs w:val="25"/>
        </w:rPr>
        <w:t>: A total of 78.2% of the respondents believe training has positively impacted their work efficiency, underscoring its effectiveness in boosting productivity.</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Table 4.9: Employee Job Satisfaction Post-Training</w:t>
      </w:r>
    </w:p>
    <w:tbl>
      <w:tblPr>
        <w:tblStyle w:val="TableGrid"/>
        <w:tblW w:w="0" w:type="auto"/>
        <w:tblLook w:val="04A0"/>
      </w:tblPr>
      <w:tblGrid>
        <w:gridCol w:w="2286"/>
        <w:gridCol w:w="1481"/>
        <w:gridCol w:w="1564"/>
      </w:tblGrid>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Response Option</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Frequency</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Percentage</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Strongly Agree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95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43.2%</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Agree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64</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29.1%</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Neutral</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15.9%</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Disagree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16</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7.3%</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Strongly Disagree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4.5%</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Style w:val="Strong"/>
                <w:rFonts w:ascii="Arial" w:hAnsi="Arial" w:cs="Arial"/>
                <w:sz w:val="25"/>
                <w:szCs w:val="25"/>
              </w:rPr>
              <w:t>Total</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Style w:val="Strong"/>
                <w:rFonts w:ascii="Arial" w:hAnsi="Arial" w:cs="Arial"/>
                <w:sz w:val="25"/>
                <w:szCs w:val="25"/>
              </w:rPr>
              <w:t>220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Style w:val="Strong"/>
                <w:rFonts w:ascii="Arial" w:hAnsi="Arial" w:cs="Arial"/>
                <w:sz w:val="25"/>
                <w:szCs w:val="25"/>
              </w:rPr>
              <w:t>100%</w:t>
            </w:r>
          </w:p>
        </w:tc>
      </w:tr>
    </w:tbl>
    <w:p w:rsidR="002B4B7B" w:rsidRPr="005C1BF3" w:rsidRDefault="002B4B7B" w:rsidP="00F16A4A">
      <w:pPr>
        <w:spacing w:before="100" w:beforeAutospacing="1" w:after="100" w:afterAutospacing="1" w:line="360" w:lineRule="auto"/>
        <w:contextualSpacing/>
        <w:jc w:val="both"/>
        <w:rPr>
          <w:rStyle w:val="Strong"/>
          <w:rFonts w:ascii="Arial" w:hAnsi="Arial" w:cs="Arial"/>
          <w:sz w:val="25"/>
          <w:szCs w:val="25"/>
        </w:rPr>
      </w:pPr>
      <w:r w:rsidRPr="005C1BF3">
        <w:rPr>
          <w:rStyle w:val="Strong"/>
          <w:rFonts w:ascii="Arial" w:hAnsi="Arial" w:cs="Arial"/>
          <w:sz w:val="25"/>
          <w:szCs w:val="25"/>
        </w:rPr>
        <w:t>Source: Field Survey 2025</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Interpretation</w:t>
      </w:r>
      <w:r w:rsidRPr="005C1BF3">
        <w:rPr>
          <w:rFonts w:ascii="Arial" w:hAnsi="Arial" w:cs="Arial"/>
          <w:sz w:val="25"/>
          <w:szCs w:val="25"/>
        </w:rPr>
        <w:t>: 72.3% of the respondents indicated an increase in job satisfaction following training sessions. This implies that training does not only develop skills but also contributes to emotional and psychological job fulfillment.</w:t>
      </w:r>
    </w:p>
    <w:p w:rsidR="006E6AD5" w:rsidRPr="005C1BF3" w:rsidRDefault="006E6AD5"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Research Question 3</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Which types of training have the most significant impact on productivity?</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Table 4.10: Types of Training and Their Perceived Impact</w:t>
      </w:r>
    </w:p>
    <w:tbl>
      <w:tblPr>
        <w:tblStyle w:val="TableGrid"/>
        <w:tblW w:w="0" w:type="auto"/>
        <w:tblLook w:val="04A0"/>
      </w:tblPr>
      <w:tblGrid>
        <w:gridCol w:w="3059"/>
        <w:gridCol w:w="1182"/>
        <w:gridCol w:w="1552"/>
        <w:gridCol w:w="1343"/>
        <w:gridCol w:w="1720"/>
      </w:tblGrid>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Type of Training</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High Impact</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Moderate Impact</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Low/No Impact</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Total Responses</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Technical/ICT Skills</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 xml:space="preserve">132 </w:t>
            </w:r>
            <w:r w:rsidRPr="005C1BF3">
              <w:rPr>
                <w:rFonts w:ascii="Arial" w:hAnsi="Arial" w:cs="Arial"/>
                <w:sz w:val="25"/>
                <w:szCs w:val="25"/>
              </w:rPr>
              <w:lastRenderedPageBreak/>
              <w:t>(60%)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lastRenderedPageBreak/>
              <w:t>66 (30%)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22 (10%)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220</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lastRenderedPageBreak/>
              <w:t>Customer Service</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121 (55%)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77 (35%)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22 (10%)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220</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Leadership/Management</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99 (45%)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88 (40%)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33 (15%)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220</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Soft Skills (Communication)</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110 (50%)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88 (40%)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22 (10%)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220</w:t>
            </w:r>
          </w:p>
        </w:tc>
      </w:tr>
    </w:tbl>
    <w:p w:rsidR="002B4B7B" w:rsidRPr="005C1BF3" w:rsidRDefault="002B4B7B" w:rsidP="00F16A4A">
      <w:pPr>
        <w:spacing w:before="100" w:beforeAutospacing="1" w:after="100" w:afterAutospacing="1" w:line="360" w:lineRule="auto"/>
        <w:contextualSpacing/>
        <w:jc w:val="both"/>
        <w:rPr>
          <w:rStyle w:val="Strong"/>
          <w:rFonts w:ascii="Arial" w:hAnsi="Arial" w:cs="Arial"/>
          <w:sz w:val="25"/>
          <w:szCs w:val="25"/>
        </w:rPr>
      </w:pPr>
      <w:r w:rsidRPr="005C1BF3">
        <w:rPr>
          <w:rStyle w:val="Strong"/>
          <w:rFonts w:ascii="Arial" w:hAnsi="Arial" w:cs="Arial"/>
          <w:sz w:val="25"/>
          <w:szCs w:val="25"/>
        </w:rPr>
        <w:t>Source: Field Survey 2025</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Interpretation</w:t>
      </w:r>
      <w:r w:rsidRPr="005C1BF3">
        <w:rPr>
          <w:rFonts w:ascii="Arial" w:hAnsi="Arial" w:cs="Arial"/>
          <w:sz w:val="25"/>
          <w:szCs w:val="25"/>
        </w:rPr>
        <w:t xml:space="preserve">: Respondents believe that </w:t>
      </w:r>
      <w:r w:rsidRPr="005C1BF3">
        <w:rPr>
          <w:rStyle w:val="Strong"/>
          <w:rFonts w:ascii="Arial" w:hAnsi="Arial" w:cs="Arial"/>
          <w:sz w:val="25"/>
          <w:szCs w:val="25"/>
        </w:rPr>
        <w:t>technical and customer service training</w:t>
      </w:r>
      <w:r w:rsidRPr="005C1BF3">
        <w:rPr>
          <w:rFonts w:ascii="Arial" w:hAnsi="Arial" w:cs="Arial"/>
          <w:sz w:val="25"/>
          <w:szCs w:val="25"/>
        </w:rPr>
        <w:t xml:space="preserve"> yield the highest positive impact on their productivity. These findings reflect the operational focus of Wema Bank, where technology and customer relations are critical success factors.</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For additional clarity, we present the correlation matrix showing the relationship between different training categories and productivity.</w:t>
      </w:r>
    </w:p>
    <w:p w:rsidR="006E6AD5" w:rsidRPr="005C1BF3" w:rsidRDefault="006E6AD5" w:rsidP="00F16A4A">
      <w:pPr>
        <w:pStyle w:val="Heading4"/>
        <w:spacing w:line="360" w:lineRule="auto"/>
        <w:contextualSpacing/>
        <w:jc w:val="both"/>
        <w:rPr>
          <w:rFonts w:ascii="Arial" w:hAnsi="Arial" w:cs="Arial"/>
          <w:color w:val="auto"/>
          <w:sz w:val="25"/>
          <w:szCs w:val="25"/>
        </w:rPr>
      </w:pPr>
      <w:r w:rsidRPr="005C1BF3">
        <w:rPr>
          <w:rFonts w:ascii="Arial" w:hAnsi="Arial" w:cs="Arial"/>
          <w:color w:val="auto"/>
          <w:sz w:val="25"/>
          <w:szCs w:val="25"/>
        </w:rPr>
        <w:t>Table 4.11: Correlation Coefficients Between Training Types and Productivity</w:t>
      </w:r>
    </w:p>
    <w:tbl>
      <w:tblPr>
        <w:tblStyle w:val="TableGrid"/>
        <w:tblW w:w="0" w:type="auto"/>
        <w:tblLook w:val="04A0"/>
      </w:tblPr>
      <w:tblGrid>
        <w:gridCol w:w="3155"/>
        <w:gridCol w:w="2918"/>
        <w:gridCol w:w="2783"/>
      </w:tblGrid>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Training Type</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Pearson Correlation (r)</w:t>
            </w:r>
          </w:p>
        </w:tc>
        <w:tc>
          <w:tcPr>
            <w:tcW w:w="0" w:type="auto"/>
            <w:hideMark/>
          </w:tcPr>
          <w:p w:rsidR="006E6AD5" w:rsidRPr="005C1BF3" w:rsidRDefault="006E6AD5" w:rsidP="00F16A4A">
            <w:pPr>
              <w:spacing w:line="360" w:lineRule="auto"/>
              <w:contextualSpacing/>
              <w:jc w:val="both"/>
              <w:rPr>
                <w:rFonts w:ascii="Arial" w:hAnsi="Arial" w:cs="Arial"/>
                <w:b/>
                <w:bCs/>
                <w:sz w:val="25"/>
                <w:szCs w:val="25"/>
              </w:rPr>
            </w:pPr>
            <w:r w:rsidRPr="005C1BF3">
              <w:rPr>
                <w:rFonts w:ascii="Arial" w:hAnsi="Arial" w:cs="Arial"/>
                <w:b/>
                <w:bCs/>
                <w:sz w:val="25"/>
                <w:szCs w:val="25"/>
              </w:rPr>
              <w:t>Significance (p-value)</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Technical/ICT Training</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0.71</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0.000</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Customer Service Training</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0.65</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0.000</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Leadership Training</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0.60</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0.000</w:t>
            </w:r>
          </w:p>
        </w:tc>
      </w:tr>
      <w:tr w:rsidR="006E6AD5" w:rsidRPr="005C1BF3" w:rsidTr="00180F07">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Soft Skills Development</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0.63</w:t>
            </w:r>
          </w:p>
        </w:tc>
        <w:tc>
          <w:tcPr>
            <w:tcW w:w="0" w:type="auto"/>
            <w:hideMark/>
          </w:tcPr>
          <w:p w:rsidR="006E6AD5" w:rsidRPr="005C1BF3" w:rsidRDefault="006E6AD5" w:rsidP="00F16A4A">
            <w:pPr>
              <w:spacing w:line="360" w:lineRule="auto"/>
              <w:contextualSpacing/>
              <w:jc w:val="both"/>
              <w:rPr>
                <w:rFonts w:ascii="Arial" w:hAnsi="Arial" w:cs="Arial"/>
                <w:sz w:val="25"/>
                <w:szCs w:val="25"/>
              </w:rPr>
            </w:pPr>
            <w:r w:rsidRPr="005C1BF3">
              <w:rPr>
                <w:rFonts w:ascii="Arial" w:hAnsi="Arial" w:cs="Arial"/>
                <w:sz w:val="25"/>
                <w:szCs w:val="25"/>
              </w:rPr>
              <w:t>0.000</w:t>
            </w:r>
          </w:p>
        </w:tc>
      </w:tr>
    </w:tbl>
    <w:p w:rsidR="002B4B7B" w:rsidRPr="005C1BF3" w:rsidRDefault="002B4B7B" w:rsidP="00F16A4A">
      <w:pPr>
        <w:spacing w:before="100" w:beforeAutospacing="1" w:after="100" w:afterAutospacing="1" w:line="360" w:lineRule="auto"/>
        <w:contextualSpacing/>
        <w:jc w:val="both"/>
        <w:rPr>
          <w:rStyle w:val="Strong"/>
          <w:rFonts w:ascii="Arial" w:hAnsi="Arial" w:cs="Arial"/>
          <w:sz w:val="25"/>
          <w:szCs w:val="25"/>
        </w:rPr>
      </w:pPr>
      <w:r w:rsidRPr="005C1BF3">
        <w:rPr>
          <w:rStyle w:val="Strong"/>
          <w:rFonts w:ascii="Arial" w:hAnsi="Arial" w:cs="Arial"/>
          <w:sz w:val="25"/>
          <w:szCs w:val="25"/>
        </w:rPr>
        <w:t>Source: Field Survey 2025</w:t>
      </w:r>
    </w:p>
    <w:p w:rsidR="006E6AD5" w:rsidRPr="005C1BF3" w:rsidRDefault="006E6AD5"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Interpretation</w:t>
      </w:r>
      <w:r w:rsidRPr="005C1BF3">
        <w:rPr>
          <w:rFonts w:ascii="Arial" w:hAnsi="Arial" w:cs="Arial"/>
          <w:sz w:val="25"/>
          <w:szCs w:val="25"/>
        </w:rPr>
        <w:t xml:space="preserve">: All training types have a </w:t>
      </w:r>
      <w:r w:rsidRPr="005C1BF3">
        <w:rPr>
          <w:rStyle w:val="Strong"/>
          <w:rFonts w:ascii="Arial" w:hAnsi="Arial" w:cs="Arial"/>
          <w:sz w:val="25"/>
          <w:szCs w:val="25"/>
        </w:rPr>
        <w:t>strong, statistically significant correlation</w:t>
      </w:r>
      <w:r w:rsidRPr="005C1BF3">
        <w:rPr>
          <w:rFonts w:ascii="Arial" w:hAnsi="Arial" w:cs="Arial"/>
          <w:sz w:val="25"/>
          <w:szCs w:val="25"/>
        </w:rPr>
        <w:t xml:space="preserve"> with employee productivity, with technical training having the </w:t>
      </w:r>
      <w:r w:rsidRPr="005C1BF3">
        <w:rPr>
          <w:rFonts w:ascii="Arial" w:hAnsi="Arial" w:cs="Arial"/>
          <w:sz w:val="25"/>
          <w:szCs w:val="25"/>
        </w:rPr>
        <w:lastRenderedPageBreak/>
        <w:t>highest correlation. This further confirms that well-designed training interventions lead to better staff performance.</w:t>
      </w:r>
    </w:p>
    <w:p w:rsidR="006E6AD5" w:rsidRPr="005C1BF3" w:rsidRDefault="006E6AD5"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4.5 Discussion of Findings</w:t>
      </w:r>
    </w:p>
    <w:p w:rsidR="006E6AD5" w:rsidRPr="005C1BF3" w:rsidRDefault="006E6AD5" w:rsidP="00F16A4A">
      <w:pPr>
        <w:numPr>
          <w:ilvl w:val="0"/>
          <w:numId w:val="40"/>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Training is widely implemented</w:t>
      </w:r>
      <w:r w:rsidRPr="005C1BF3">
        <w:rPr>
          <w:rFonts w:ascii="Arial" w:hAnsi="Arial" w:cs="Arial"/>
          <w:sz w:val="25"/>
          <w:szCs w:val="25"/>
        </w:rPr>
        <w:t xml:space="preserve"> in Wema Bank, and most employees benefit from structured and relevant programs.</w:t>
      </w:r>
    </w:p>
    <w:p w:rsidR="006E6AD5" w:rsidRPr="005C1BF3" w:rsidRDefault="006E6AD5" w:rsidP="00F16A4A">
      <w:pPr>
        <w:numPr>
          <w:ilvl w:val="0"/>
          <w:numId w:val="40"/>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There is a </w:t>
      </w:r>
      <w:r w:rsidRPr="005C1BF3">
        <w:rPr>
          <w:rStyle w:val="Strong"/>
          <w:rFonts w:ascii="Arial" w:hAnsi="Arial" w:cs="Arial"/>
          <w:sz w:val="25"/>
          <w:szCs w:val="25"/>
        </w:rPr>
        <w:t>positive correlation between training and productivity</w:t>
      </w:r>
      <w:r w:rsidRPr="005C1BF3">
        <w:rPr>
          <w:rFonts w:ascii="Arial" w:hAnsi="Arial" w:cs="Arial"/>
          <w:sz w:val="25"/>
          <w:szCs w:val="25"/>
        </w:rPr>
        <w:t>, supporting the argument that strategic training initiatives lead to better staff performance.</w:t>
      </w:r>
    </w:p>
    <w:p w:rsidR="006E6AD5" w:rsidRPr="005C1BF3" w:rsidRDefault="006E6AD5" w:rsidP="00F16A4A">
      <w:pPr>
        <w:numPr>
          <w:ilvl w:val="0"/>
          <w:numId w:val="40"/>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Technical and customer service training were identified as most impactful, reflecting the bank’s operational focus.</w:t>
      </w:r>
    </w:p>
    <w:p w:rsidR="006E6AD5" w:rsidRPr="005C1BF3" w:rsidRDefault="006E6AD5" w:rsidP="00F16A4A">
      <w:pPr>
        <w:numPr>
          <w:ilvl w:val="0"/>
          <w:numId w:val="40"/>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Employee motivation and satisfaction</w:t>
      </w:r>
      <w:r w:rsidRPr="005C1BF3">
        <w:rPr>
          <w:rFonts w:ascii="Arial" w:hAnsi="Arial" w:cs="Arial"/>
          <w:sz w:val="25"/>
          <w:szCs w:val="25"/>
        </w:rPr>
        <w:t xml:space="preserve"> are also positively influenced by training, which indirectly improves retention and commitment.</w:t>
      </w:r>
    </w:p>
    <w:p w:rsidR="006E6AD5" w:rsidRPr="005C1BF3" w:rsidRDefault="006E6AD5" w:rsidP="00F16A4A">
      <w:pPr>
        <w:numPr>
          <w:ilvl w:val="0"/>
          <w:numId w:val="40"/>
        </w:num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These findings are consistent with earlier literature, reaffirming the role of continuous training in boosting performance in service-oriented industries like banking.</w:t>
      </w:r>
    </w:p>
    <w:p w:rsidR="00985B6B" w:rsidRPr="005C1BF3" w:rsidRDefault="00985B6B" w:rsidP="00F16A4A">
      <w:pPr>
        <w:spacing w:line="360" w:lineRule="auto"/>
        <w:contextualSpacing/>
        <w:jc w:val="both"/>
        <w:rPr>
          <w:rFonts w:ascii="Arial" w:hAnsi="Arial" w:cs="Arial"/>
          <w:sz w:val="25"/>
          <w:szCs w:val="25"/>
        </w:rPr>
      </w:pPr>
      <w:r w:rsidRPr="005C1BF3">
        <w:rPr>
          <w:rFonts w:ascii="Arial" w:hAnsi="Arial" w:cs="Arial"/>
          <w:sz w:val="25"/>
          <w:szCs w:val="25"/>
        </w:rPr>
        <w:br w:type="page"/>
      </w:r>
    </w:p>
    <w:p w:rsidR="00985B6B" w:rsidRPr="005C1BF3" w:rsidRDefault="00985B6B" w:rsidP="00F16A4A">
      <w:pPr>
        <w:pStyle w:val="Heading2"/>
        <w:spacing w:line="360" w:lineRule="auto"/>
        <w:contextualSpacing/>
        <w:jc w:val="center"/>
        <w:rPr>
          <w:rFonts w:ascii="Arial" w:hAnsi="Arial" w:cs="Arial"/>
          <w:color w:val="auto"/>
          <w:sz w:val="25"/>
          <w:szCs w:val="25"/>
        </w:rPr>
      </w:pPr>
      <w:r w:rsidRPr="005C1BF3">
        <w:rPr>
          <w:rStyle w:val="Strong"/>
          <w:rFonts w:ascii="Arial" w:hAnsi="Arial" w:cs="Arial"/>
          <w:b/>
          <w:bCs/>
          <w:color w:val="auto"/>
          <w:sz w:val="25"/>
          <w:szCs w:val="25"/>
        </w:rPr>
        <w:lastRenderedPageBreak/>
        <w:t>CHAPTER FIVE</w:t>
      </w:r>
    </w:p>
    <w:p w:rsidR="00985B6B" w:rsidRPr="005C1BF3" w:rsidRDefault="00985B6B"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SUMMARY, CONCLUSION AND RECOMMENDATIONS</w:t>
      </w:r>
    </w:p>
    <w:p w:rsidR="00985B6B" w:rsidRPr="005C1BF3" w:rsidRDefault="00985B6B"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5.1 Summary of Findings</w:t>
      </w:r>
    </w:p>
    <w:p w:rsidR="00985B6B" w:rsidRPr="005C1BF3" w:rsidRDefault="00985B6B"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This study set out to investigate </w:t>
      </w:r>
      <w:r w:rsidRPr="005C1BF3">
        <w:rPr>
          <w:rStyle w:val="Strong"/>
          <w:rFonts w:ascii="Arial" w:hAnsi="Arial" w:cs="Arial"/>
          <w:sz w:val="25"/>
          <w:szCs w:val="25"/>
        </w:rPr>
        <w:t>the impact of bank training and development on staff productivity</w:t>
      </w:r>
      <w:r w:rsidRPr="005C1BF3">
        <w:rPr>
          <w:rFonts w:ascii="Arial" w:hAnsi="Arial" w:cs="Arial"/>
          <w:sz w:val="25"/>
          <w:szCs w:val="25"/>
        </w:rPr>
        <w:t xml:space="preserve"> in Nigerian Deposit Money Banks, using </w:t>
      </w:r>
      <w:r w:rsidRPr="005C1BF3">
        <w:rPr>
          <w:rStyle w:val="Strong"/>
          <w:rFonts w:ascii="Arial" w:hAnsi="Arial" w:cs="Arial"/>
          <w:sz w:val="25"/>
          <w:szCs w:val="25"/>
        </w:rPr>
        <w:t>Wema Bank Plc</w:t>
      </w:r>
      <w:r w:rsidRPr="005C1BF3">
        <w:rPr>
          <w:rFonts w:ascii="Arial" w:hAnsi="Arial" w:cs="Arial"/>
          <w:sz w:val="25"/>
          <w:szCs w:val="25"/>
        </w:rPr>
        <w:t xml:space="preserve"> as a case study. The central aim was to understand the extent to which training programs influence staff performance and how such initiatives contribute to the overall goals of the organization.</w:t>
      </w:r>
    </w:p>
    <w:p w:rsidR="00985B6B" w:rsidRPr="005C1BF3" w:rsidRDefault="00985B6B"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 research was guided by clearly defined objectives, which included examining the types of training available to employees, the frequency of training, the relationship between training and employee productivity, and the employees’ perception of the impact of such training programs.</w:t>
      </w:r>
    </w:p>
    <w:p w:rsidR="00985B6B" w:rsidRPr="005C1BF3" w:rsidRDefault="00985B6B"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The major findings of the study are as follows:</w:t>
      </w:r>
    </w:p>
    <w:p w:rsidR="00985B6B" w:rsidRPr="005C1BF3" w:rsidRDefault="00985B6B" w:rsidP="00F16A4A">
      <w:pPr>
        <w:numPr>
          <w:ilvl w:val="0"/>
          <w:numId w:val="4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High Rate of Training Participation</w:t>
      </w:r>
      <w:r w:rsidR="001931C1" w:rsidRPr="005C1BF3">
        <w:rPr>
          <w:rFonts w:ascii="Arial" w:hAnsi="Arial" w:cs="Arial"/>
          <w:sz w:val="25"/>
          <w:szCs w:val="25"/>
        </w:rPr>
        <w:t xml:space="preserve">: </w:t>
      </w:r>
      <w:r w:rsidRPr="005C1BF3">
        <w:rPr>
          <w:rFonts w:ascii="Arial" w:hAnsi="Arial" w:cs="Arial"/>
          <w:sz w:val="25"/>
          <w:szCs w:val="25"/>
        </w:rPr>
        <w:t>The research findings showed that a significant majority of Wema Bank employees had attended one or more training sessions during their time with the organization. These training sessions were both internal and external and covered a variety of skill sets ranging from technical knowledge to soft skills and leadership development. This suggests that the bank places considerable emphasis on staff development as a corporate strategy.</w:t>
      </w:r>
    </w:p>
    <w:p w:rsidR="00985B6B" w:rsidRPr="005C1BF3" w:rsidRDefault="00985B6B" w:rsidP="00F16A4A">
      <w:pPr>
        <w:numPr>
          <w:ilvl w:val="0"/>
          <w:numId w:val="4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Consistency in Training Programs</w:t>
      </w:r>
      <w:r w:rsidRPr="005C1BF3">
        <w:rPr>
          <w:rFonts w:ascii="Arial" w:hAnsi="Arial" w:cs="Arial"/>
          <w:sz w:val="25"/>
          <w:szCs w:val="25"/>
        </w:rPr>
        <w:br/>
        <w:t xml:space="preserve">Training programs were found to be held regularly, with many employees reporting that training occurred either quarterly or bi-annually. This consistency points to a structured training calendar </w:t>
      </w:r>
      <w:r w:rsidRPr="005C1BF3">
        <w:rPr>
          <w:rFonts w:ascii="Arial" w:hAnsi="Arial" w:cs="Arial"/>
          <w:sz w:val="25"/>
          <w:szCs w:val="25"/>
        </w:rPr>
        <w:lastRenderedPageBreak/>
        <w:t>within the bank, and it indicates the institution’s commitment to continuous improvement and capacity building.</w:t>
      </w:r>
    </w:p>
    <w:p w:rsidR="00985B6B" w:rsidRPr="005C1BF3" w:rsidRDefault="00985B6B" w:rsidP="00F16A4A">
      <w:pPr>
        <w:numPr>
          <w:ilvl w:val="0"/>
          <w:numId w:val="4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Positive Perception of Training Outcomes</w:t>
      </w:r>
      <w:r w:rsidR="001931C1" w:rsidRPr="005C1BF3">
        <w:rPr>
          <w:rFonts w:ascii="Arial" w:hAnsi="Arial" w:cs="Arial"/>
          <w:sz w:val="25"/>
          <w:szCs w:val="25"/>
        </w:rPr>
        <w:t xml:space="preserve">: </w:t>
      </w:r>
      <w:r w:rsidRPr="005C1BF3">
        <w:rPr>
          <w:rFonts w:ascii="Arial" w:hAnsi="Arial" w:cs="Arial"/>
          <w:sz w:val="25"/>
          <w:szCs w:val="25"/>
        </w:rPr>
        <w:t>Most respondents reported that the training they received had a direct positive effect on their work output. Areas of improvement mentioned include better time management, increased technical competence, improved customer service, enhanced confidence, and more effective communication. This highlights the role of training not just in knowledge transfer but also in shaping work attitudes and professional behavior.</w:t>
      </w:r>
    </w:p>
    <w:p w:rsidR="00985B6B" w:rsidRPr="005C1BF3" w:rsidRDefault="00985B6B" w:rsidP="00F16A4A">
      <w:pPr>
        <w:numPr>
          <w:ilvl w:val="0"/>
          <w:numId w:val="4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Improved Productivity and Job Satisfaction</w:t>
      </w:r>
      <w:r w:rsidR="001931C1" w:rsidRPr="005C1BF3">
        <w:rPr>
          <w:rFonts w:ascii="Arial" w:hAnsi="Arial" w:cs="Arial"/>
          <w:sz w:val="25"/>
          <w:szCs w:val="25"/>
        </w:rPr>
        <w:t xml:space="preserve">: </w:t>
      </w:r>
      <w:r w:rsidRPr="005C1BF3">
        <w:rPr>
          <w:rFonts w:ascii="Arial" w:hAnsi="Arial" w:cs="Arial"/>
          <w:sz w:val="25"/>
          <w:szCs w:val="25"/>
        </w:rPr>
        <w:t>The findings revealed that employees experienced notable improvements in productivity following their training sessions. More than 70% of respondents linked their performance enhancements to training. In addition, job satisfaction levels rose post-training, suggesting that staff development leads to both operational and emotional benefits for employees.</w:t>
      </w:r>
    </w:p>
    <w:p w:rsidR="00985B6B" w:rsidRPr="005C1BF3" w:rsidRDefault="00985B6B" w:rsidP="00F16A4A">
      <w:pPr>
        <w:numPr>
          <w:ilvl w:val="0"/>
          <w:numId w:val="4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Types of Training That Yielded the Greatest Impact</w:t>
      </w:r>
      <w:r w:rsidRPr="005C1BF3">
        <w:rPr>
          <w:rFonts w:ascii="Arial" w:hAnsi="Arial" w:cs="Arial"/>
          <w:sz w:val="25"/>
          <w:szCs w:val="25"/>
        </w:rPr>
        <w:br/>
        <w:t>Among the different types of training offered, technical/ICT-based training and customer service training were identified as having the most significant impact on productivity. These areas are fundamental to banking operations, especially in a digital banking era where technology and customer satisfaction are vital to success.</w:t>
      </w:r>
    </w:p>
    <w:p w:rsidR="00985B6B" w:rsidRPr="005C1BF3" w:rsidRDefault="00985B6B" w:rsidP="00F16A4A">
      <w:pPr>
        <w:numPr>
          <w:ilvl w:val="0"/>
          <w:numId w:val="4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Strong Correlation Between Training and Productivity</w:t>
      </w:r>
      <w:r w:rsidRPr="005C1BF3">
        <w:rPr>
          <w:rFonts w:ascii="Arial" w:hAnsi="Arial" w:cs="Arial"/>
          <w:sz w:val="25"/>
          <w:szCs w:val="25"/>
        </w:rPr>
        <w:br/>
        <w:t>Statistical analysis using correlation techniques confirmed a strong positive relationship between the various types of training (technical, leadership, communication, and customer service) and employee productivity. The results demonstrated that effective training is a critical factor influencing job performance and overall organizational success.</w:t>
      </w:r>
    </w:p>
    <w:p w:rsidR="00985B6B" w:rsidRPr="005C1BF3" w:rsidRDefault="00985B6B" w:rsidP="00F16A4A">
      <w:pPr>
        <w:numPr>
          <w:ilvl w:val="0"/>
          <w:numId w:val="4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lastRenderedPageBreak/>
        <w:t>Training as a Motivational Tool</w:t>
      </w:r>
      <w:r w:rsidR="001931C1" w:rsidRPr="005C1BF3">
        <w:rPr>
          <w:rFonts w:ascii="Arial" w:hAnsi="Arial" w:cs="Arial"/>
          <w:sz w:val="25"/>
          <w:szCs w:val="25"/>
        </w:rPr>
        <w:t xml:space="preserve">: </w:t>
      </w:r>
      <w:r w:rsidRPr="005C1BF3">
        <w:rPr>
          <w:rFonts w:ascii="Arial" w:hAnsi="Arial" w:cs="Arial"/>
          <w:sz w:val="25"/>
          <w:szCs w:val="25"/>
        </w:rPr>
        <w:t>The responses also suggested that employees view training as a form of motivation and recognition. When staff are given opportunities to learn and grow, they feel more valued by the organization, which in turn increases their loyalty and dedication to the job.</w:t>
      </w:r>
    </w:p>
    <w:p w:rsidR="00985B6B" w:rsidRPr="005C1BF3" w:rsidRDefault="00985B6B" w:rsidP="00F16A4A">
      <w:pPr>
        <w:numPr>
          <w:ilvl w:val="0"/>
          <w:numId w:val="41"/>
        </w:num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Employee Expectations for Improvement</w:t>
      </w:r>
      <w:r w:rsidR="001931C1" w:rsidRPr="005C1BF3">
        <w:rPr>
          <w:rFonts w:ascii="Arial" w:hAnsi="Arial" w:cs="Arial"/>
          <w:sz w:val="25"/>
          <w:szCs w:val="25"/>
        </w:rPr>
        <w:t xml:space="preserve">: </w:t>
      </w:r>
      <w:r w:rsidRPr="005C1BF3">
        <w:rPr>
          <w:rFonts w:ascii="Arial" w:hAnsi="Arial" w:cs="Arial"/>
          <w:sz w:val="25"/>
          <w:szCs w:val="25"/>
        </w:rPr>
        <w:t>Despite the generally positive feedback, some respondents expressed the need for more practical, hands-on training approaches and suggested that more emphasis be placed on post-training evaluation and feedback mechanisms to further enhance the value of training initiatives.</w:t>
      </w:r>
    </w:p>
    <w:p w:rsidR="00985B6B" w:rsidRPr="005C1BF3" w:rsidRDefault="00985B6B" w:rsidP="00F16A4A">
      <w:pPr>
        <w:spacing w:before="100" w:beforeAutospacing="1" w:after="100" w:afterAutospacing="1" w:line="360" w:lineRule="auto"/>
        <w:contextualSpacing/>
        <w:jc w:val="both"/>
        <w:rPr>
          <w:rFonts w:ascii="Arial" w:hAnsi="Arial" w:cs="Arial"/>
          <w:sz w:val="25"/>
          <w:szCs w:val="25"/>
        </w:rPr>
      </w:pPr>
      <w:r w:rsidRPr="005C1BF3">
        <w:rPr>
          <w:rStyle w:val="Strong"/>
          <w:rFonts w:ascii="Arial" w:hAnsi="Arial" w:cs="Arial"/>
          <w:sz w:val="25"/>
          <w:szCs w:val="25"/>
        </w:rPr>
        <w:t>In conclusion</w:t>
      </w:r>
      <w:r w:rsidRPr="005C1BF3">
        <w:rPr>
          <w:rFonts w:ascii="Arial" w:hAnsi="Arial" w:cs="Arial"/>
          <w:sz w:val="25"/>
          <w:szCs w:val="25"/>
        </w:rPr>
        <w:t>, the summary of findings affirms that Wema Bank Plc has embraced training and development as a strategic tool for improving staff productivity. The strong link between training and employee performance observed in the study underscores the importance of continued investment in human capital development for the banking sector in Nigeria.</w:t>
      </w:r>
    </w:p>
    <w:p w:rsidR="00985B6B" w:rsidRPr="005C1BF3" w:rsidRDefault="00985B6B"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5.2 Conclusion</w:t>
      </w:r>
    </w:p>
    <w:p w:rsidR="00985B6B" w:rsidRPr="005C1BF3" w:rsidRDefault="00985B6B" w:rsidP="00F16A4A">
      <w:pPr>
        <w:spacing w:before="100" w:beforeAutospacing="1" w:after="100" w:afterAutospacing="1" w:line="360" w:lineRule="auto"/>
        <w:contextualSpacing/>
        <w:jc w:val="both"/>
        <w:rPr>
          <w:rFonts w:ascii="Arial" w:eastAsia="Times New Roman" w:hAnsi="Arial" w:cs="Arial"/>
          <w:sz w:val="25"/>
          <w:szCs w:val="25"/>
        </w:rPr>
      </w:pPr>
      <w:r w:rsidRPr="005C1BF3">
        <w:rPr>
          <w:rFonts w:ascii="Arial" w:eastAsia="Times New Roman" w:hAnsi="Arial" w:cs="Arial"/>
          <w:sz w:val="25"/>
          <w:szCs w:val="25"/>
        </w:rPr>
        <w:t xml:space="preserve">Based on the findings of this study, it can be conclusively stated that </w:t>
      </w:r>
      <w:r w:rsidRPr="005C1BF3">
        <w:rPr>
          <w:rFonts w:ascii="Arial" w:eastAsia="Times New Roman" w:hAnsi="Arial" w:cs="Arial"/>
          <w:b/>
          <w:bCs/>
          <w:sz w:val="25"/>
          <w:szCs w:val="25"/>
        </w:rPr>
        <w:t>training and development play a critical and strategic role in enhancing the productivity of employees</w:t>
      </w:r>
      <w:r w:rsidRPr="005C1BF3">
        <w:rPr>
          <w:rFonts w:ascii="Arial" w:eastAsia="Times New Roman" w:hAnsi="Arial" w:cs="Arial"/>
          <w:sz w:val="25"/>
          <w:szCs w:val="25"/>
        </w:rPr>
        <w:t xml:space="preserve"> in Nigerian deposit money banks. This research, which focused on Wema Bank Plc, has provided both empirical and practical insights into the value of investing in human capital as a driver for improved organizational performance.</w:t>
      </w:r>
    </w:p>
    <w:p w:rsidR="00985B6B" w:rsidRPr="005C1BF3" w:rsidRDefault="00985B6B" w:rsidP="00F16A4A">
      <w:pPr>
        <w:spacing w:before="100" w:beforeAutospacing="1" w:after="100" w:afterAutospacing="1" w:line="360" w:lineRule="auto"/>
        <w:contextualSpacing/>
        <w:jc w:val="both"/>
        <w:rPr>
          <w:rFonts w:ascii="Arial" w:eastAsia="Times New Roman" w:hAnsi="Arial" w:cs="Arial"/>
          <w:sz w:val="25"/>
          <w:szCs w:val="25"/>
        </w:rPr>
      </w:pPr>
      <w:r w:rsidRPr="005C1BF3">
        <w:rPr>
          <w:rFonts w:ascii="Arial" w:eastAsia="Times New Roman" w:hAnsi="Arial" w:cs="Arial"/>
          <w:sz w:val="25"/>
          <w:szCs w:val="25"/>
        </w:rPr>
        <w:t xml:space="preserve">From the analysis of responses and supporting statistical evidence, it is evident that Wema Bank recognizes the significance of building the capacity of its workforce. Regular and well-structured training programs have been </w:t>
      </w:r>
      <w:r w:rsidRPr="005C1BF3">
        <w:rPr>
          <w:rFonts w:ascii="Arial" w:eastAsia="Times New Roman" w:hAnsi="Arial" w:cs="Arial"/>
          <w:sz w:val="25"/>
          <w:szCs w:val="25"/>
        </w:rPr>
        <w:lastRenderedPageBreak/>
        <w:t>shown to contribute to the acquisition of new skills, improved work efficiency, increased employee satisfaction, and greater job commitment—all of which directly impact productivity.</w:t>
      </w:r>
    </w:p>
    <w:p w:rsidR="00985B6B" w:rsidRPr="005C1BF3" w:rsidRDefault="00985B6B" w:rsidP="00F16A4A">
      <w:pPr>
        <w:spacing w:before="100" w:beforeAutospacing="1" w:after="100" w:afterAutospacing="1" w:line="360" w:lineRule="auto"/>
        <w:contextualSpacing/>
        <w:jc w:val="both"/>
        <w:rPr>
          <w:rFonts w:ascii="Arial" w:eastAsia="Times New Roman" w:hAnsi="Arial" w:cs="Arial"/>
          <w:sz w:val="25"/>
          <w:szCs w:val="25"/>
        </w:rPr>
      </w:pPr>
      <w:r w:rsidRPr="005C1BF3">
        <w:rPr>
          <w:rFonts w:ascii="Arial" w:eastAsia="Times New Roman" w:hAnsi="Arial" w:cs="Arial"/>
          <w:sz w:val="25"/>
          <w:szCs w:val="25"/>
        </w:rPr>
        <w:t>The conclusion drawn from this research confirms several theoretical and practical propositions:</w:t>
      </w:r>
    </w:p>
    <w:p w:rsidR="00985B6B" w:rsidRPr="005C1BF3" w:rsidRDefault="00985B6B" w:rsidP="00F16A4A">
      <w:pPr>
        <w:numPr>
          <w:ilvl w:val="0"/>
          <w:numId w:val="42"/>
        </w:numPr>
        <w:spacing w:before="100" w:beforeAutospacing="1" w:after="100" w:afterAutospacing="1" w:line="360" w:lineRule="auto"/>
        <w:contextualSpacing/>
        <w:jc w:val="both"/>
        <w:rPr>
          <w:rFonts w:ascii="Arial" w:eastAsia="Times New Roman" w:hAnsi="Arial" w:cs="Arial"/>
          <w:sz w:val="25"/>
          <w:szCs w:val="25"/>
        </w:rPr>
      </w:pPr>
      <w:r w:rsidRPr="005C1BF3">
        <w:rPr>
          <w:rFonts w:ascii="Arial" w:eastAsia="Times New Roman" w:hAnsi="Arial" w:cs="Arial"/>
          <w:b/>
          <w:bCs/>
          <w:sz w:val="25"/>
          <w:szCs w:val="25"/>
        </w:rPr>
        <w:t>Training is not a cost, but a long-term investment.</w:t>
      </w:r>
      <w:r w:rsidRPr="005C1BF3">
        <w:rPr>
          <w:rFonts w:ascii="Arial" w:eastAsia="Times New Roman" w:hAnsi="Arial" w:cs="Arial"/>
          <w:sz w:val="25"/>
          <w:szCs w:val="25"/>
        </w:rPr>
        <w:t xml:space="preserve"> Organizations like Wema Bank that allocate resources to employee development are likely to enjoy better returns in the form of motivated staff, reduced error rates, and improved service delivery.</w:t>
      </w:r>
    </w:p>
    <w:p w:rsidR="00985B6B" w:rsidRPr="005C1BF3" w:rsidRDefault="00985B6B" w:rsidP="00F16A4A">
      <w:pPr>
        <w:numPr>
          <w:ilvl w:val="0"/>
          <w:numId w:val="42"/>
        </w:numPr>
        <w:spacing w:before="100" w:beforeAutospacing="1" w:after="100" w:afterAutospacing="1" w:line="360" w:lineRule="auto"/>
        <w:contextualSpacing/>
        <w:jc w:val="both"/>
        <w:rPr>
          <w:rFonts w:ascii="Arial" w:eastAsia="Times New Roman" w:hAnsi="Arial" w:cs="Arial"/>
          <w:sz w:val="25"/>
          <w:szCs w:val="25"/>
        </w:rPr>
      </w:pPr>
      <w:r w:rsidRPr="005C1BF3">
        <w:rPr>
          <w:rFonts w:ascii="Arial" w:eastAsia="Times New Roman" w:hAnsi="Arial" w:cs="Arial"/>
          <w:b/>
          <w:bCs/>
          <w:sz w:val="25"/>
          <w:szCs w:val="25"/>
        </w:rPr>
        <w:t>Training influences both technical competence and behavioral outcomes.</w:t>
      </w:r>
      <w:r w:rsidRPr="005C1BF3">
        <w:rPr>
          <w:rFonts w:ascii="Arial" w:eastAsia="Times New Roman" w:hAnsi="Arial" w:cs="Arial"/>
          <w:sz w:val="25"/>
          <w:szCs w:val="25"/>
        </w:rPr>
        <w:t xml:space="preserve"> Beyond imparting knowledge and skills, training also helps in shaping employee attitudes, confidence, communication, leadership ability, and adaptability to new technologies or changes in the workplace.</w:t>
      </w:r>
    </w:p>
    <w:p w:rsidR="00985B6B" w:rsidRPr="005C1BF3" w:rsidRDefault="00985B6B" w:rsidP="00F16A4A">
      <w:pPr>
        <w:numPr>
          <w:ilvl w:val="0"/>
          <w:numId w:val="42"/>
        </w:numPr>
        <w:spacing w:before="100" w:beforeAutospacing="1" w:after="100" w:afterAutospacing="1" w:line="360" w:lineRule="auto"/>
        <w:contextualSpacing/>
        <w:jc w:val="both"/>
        <w:rPr>
          <w:rFonts w:ascii="Arial" w:eastAsia="Times New Roman" w:hAnsi="Arial" w:cs="Arial"/>
          <w:sz w:val="25"/>
          <w:szCs w:val="25"/>
        </w:rPr>
      </w:pPr>
      <w:r w:rsidRPr="005C1BF3">
        <w:rPr>
          <w:rFonts w:ascii="Arial" w:eastAsia="Times New Roman" w:hAnsi="Arial" w:cs="Arial"/>
          <w:b/>
          <w:bCs/>
          <w:sz w:val="25"/>
          <w:szCs w:val="25"/>
        </w:rPr>
        <w:t>Productivity improvements are strongly linked to targeted training interventions.</w:t>
      </w:r>
      <w:r w:rsidRPr="005C1BF3">
        <w:rPr>
          <w:rFonts w:ascii="Arial" w:eastAsia="Times New Roman" w:hAnsi="Arial" w:cs="Arial"/>
          <w:sz w:val="25"/>
          <w:szCs w:val="25"/>
        </w:rPr>
        <w:t xml:space="preserve"> The results showed that specific training types—especially in technical skills and customer service—were most effective in boosting output and performance levels. This emphasizes the need for banks to align training content with actual job demands.</w:t>
      </w:r>
    </w:p>
    <w:p w:rsidR="00985B6B" w:rsidRPr="005C1BF3" w:rsidRDefault="00985B6B" w:rsidP="00F16A4A">
      <w:pPr>
        <w:numPr>
          <w:ilvl w:val="0"/>
          <w:numId w:val="42"/>
        </w:numPr>
        <w:spacing w:before="100" w:beforeAutospacing="1" w:after="100" w:afterAutospacing="1" w:line="360" w:lineRule="auto"/>
        <w:contextualSpacing/>
        <w:jc w:val="both"/>
        <w:rPr>
          <w:rFonts w:ascii="Arial" w:eastAsia="Times New Roman" w:hAnsi="Arial" w:cs="Arial"/>
          <w:sz w:val="25"/>
          <w:szCs w:val="25"/>
        </w:rPr>
      </w:pPr>
      <w:r w:rsidRPr="005C1BF3">
        <w:rPr>
          <w:rFonts w:ascii="Arial" w:eastAsia="Times New Roman" w:hAnsi="Arial" w:cs="Arial"/>
          <w:b/>
          <w:bCs/>
          <w:sz w:val="25"/>
          <w:szCs w:val="25"/>
        </w:rPr>
        <w:t>A well-trained workforce enhances competitive advantage.</w:t>
      </w:r>
      <w:r w:rsidRPr="005C1BF3">
        <w:rPr>
          <w:rFonts w:ascii="Arial" w:eastAsia="Times New Roman" w:hAnsi="Arial" w:cs="Arial"/>
          <w:sz w:val="25"/>
          <w:szCs w:val="25"/>
        </w:rPr>
        <w:t xml:space="preserve"> In a rapidly evolving banking industry where customer experience and digital proficiency are key, training provides the workforce with the tools they need to innovate, respond to challenges, and meet dynamic customer expectations.</w:t>
      </w:r>
    </w:p>
    <w:p w:rsidR="00985B6B" w:rsidRPr="005C1BF3" w:rsidRDefault="00985B6B" w:rsidP="00F16A4A">
      <w:pPr>
        <w:numPr>
          <w:ilvl w:val="0"/>
          <w:numId w:val="42"/>
        </w:numPr>
        <w:spacing w:before="100" w:beforeAutospacing="1" w:after="100" w:afterAutospacing="1" w:line="360" w:lineRule="auto"/>
        <w:contextualSpacing/>
        <w:jc w:val="both"/>
        <w:rPr>
          <w:rFonts w:ascii="Arial" w:eastAsia="Times New Roman" w:hAnsi="Arial" w:cs="Arial"/>
          <w:sz w:val="25"/>
          <w:szCs w:val="25"/>
        </w:rPr>
      </w:pPr>
      <w:r w:rsidRPr="005C1BF3">
        <w:rPr>
          <w:rFonts w:ascii="Arial" w:eastAsia="Times New Roman" w:hAnsi="Arial" w:cs="Arial"/>
          <w:b/>
          <w:bCs/>
          <w:sz w:val="25"/>
          <w:szCs w:val="25"/>
        </w:rPr>
        <w:t>Employee development supports retention and reduces turnover.</w:t>
      </w:r>
      <w:r w:rsidRPr="005C1BF3">
        <w:rPr>
          <w:rFonts w:ascii="Arial" w:eastAsia="Times New Roman" w:hAnsi="Arial" w:cs="Arial"/>
          <w:sz w:val="25"/>
          <w:szCs w:val="25"/>
        </w:rPr>
        <w:t xml:space="preserve"> Workers who receive consistent opportunities for growth are more likely </w:t>
      </w:r>
      <w:r w:rsidRPr="005C1BF3">
        <w:rPr>
          <w:rFonts w:ascii="Arial" w:eastAsia="Times New Roman" w:hAnsi="Arial" w:cs="Arial"/>
          <w:sz w:val="25"/>
          <w:szCs w:val="25"/>
        </w:rPr>
        <w:lastRenderedPageBreak/>
        <w:t>to remain loyal to their organizations. This contributes to reduced recruitment costs and fosters a stable, experienced workforce.</w:t>
      </w:r>
    </w:p>
    <w:p w:rsidR="00985B6B" w:rsidRPr="005C1BF3" w:rsidRDefault="00985B6B" w:rsidP="00F16A4A">
      <w:pPr>
        <w:spacing w:before="100" w:beforeAutospacing="1" w:after="100" w:afterAutospacing="1" w:line="360" w:lineRule="auto"/>
        <w:contextualSpacing/>
        <w:jc w:val="both"/>
        <w:rPr>
          <w:rFonts w:ascii="Arial" w:eastAsia="Times New Roman" w:hAnsi="Arial" w:cs="Arial"/>
          <w:sz w:val="25"/>
          <w:szCs w:val="25"/>
        </w:rPr>
      </w:pPr>
      <w:r w:rsidRPr="005C1BF3">
        <w:rPr>
          <w:rFonts w:ascii="Arial" w:eastAsia="Times New Roman" w:hAnsi="Arial" w:cs="Arial"/>
          <w:sz w:val="25"/>
          <w:szCs w:val="25"/>
        </w:rPr>
        <w:t>In light of these conclusions, it becomes clear that the integration of robust training and development frameworks within bank operations is not merely a human resources function, but a strategic organizational imperative. Banks that embrace this approach are better positioned to achieve sustainable growth, meet their performance targets, and maintain a competitive edge in the Nigerian financial sector.</w:t>
      </w:r>
    </w:p>
    <w:p w:rsidR="00985B6B" w:rsidRPr="005C1BF3" w:rsidRDefault="00985B6B" w:rsidP="00F16A4A">
      <w:pPr>
        <w:spacing w:before="100" w:beforeAutospacing="1" w:after="100" w:afterAutospacing="1" w:line="360" w:lineRule="auto"/>
        <w:contextualSpacing/>
        <w:jc w:val="both"/>
        <w:rPr>
          <w:rFonts w:ascii="Arial" w:eastAsia="Times New Roman" w:hAnsi="Arial" w:cs="Arial"/>
          <w:sz w:val="25"/>
          <w:szCs w:val="25"/>
        </w:rPr>
      </w:pPr>
      <w:r w:rsidRPr="005C1BF3">
        <w:rPr>
          <w:rFonts w:ascii="Arial" w:eastAsia="Times New Roman" w:hAnsi="Arial" w:cs="Arial"/>
          <w:sz w:val="25"/>
          <w:szCs w:val="25"/>
        </w:rPr>
        <w:t xml:space="preserve">Ultimately, this study underscores the importance of </w:t>
      </w:r>
      <w:r w:rsidRPr="005C1BF3">
        <w:rPr>
          <w:rFonts w:ascii="Arial" w:eastAsia="Times New Roman" w:hAnsi="Arial" w:cs="Arial"/>
          <w:b/>
          <w:bCs/>
          <w:sz w:val="25"/>
          <w:szCs w:val="25"/>
        </w:rPr>
        <w:t>continuous learning</w:t>
      </w:r>
      <w:r w:rsidRPr="005C1BF3">
        <w:rPr>
          <w:rFonts w:ascii="Arial" w:eastAsia="Times New Roman" w:hAnsi="Arial" w:cs="Arial"/>
          <w:sz w:val="25"/>
          <w:szCs w:val="25"/>
        </w:rPr>
        <w:t xml:space="preserve"> and </w:t>
      </w:r>
      <w:r w:rsidRPr="005C1BF3">
        <w:rPr>
          <w:rFonts w:ascii="Arial" w:eastAsia="Times New Roman" w:hAnsi="Arial" w:cs="Arial"/>
          <w:b/>
          <w:bCs/>
          <w:sz w:val="25"/>
          <w:szCs w:val="25"/>
        </w:rPr>
        <w:t>employee empowerment</w:t>
      </w:r>
      <w:r w:rsidRPr="005C1BF3">
        <w:rPr>
          <w:rFonts w:ascii="Arial" w:eastAsia="Times New Roman" w:hAnsi="Arial" w:cs="Arial"/>
          <w:sz w:val="25"/>
          <w:szCs w:val="25"/>
        </w:rPr>
        <w:t xml:space="preserve"> in the pursuit of organizational excellence. For Wema Bank Plc and similar institutions, prioritizing staff development will continue to be a key determinant of long-term success.</w:t>
      </w:r>
    </w:p>
    <w:p w:rsidR="00985B6B" w:rsidRPr="005C1BF3" w:rsidRDefault="00985B6B" w:rsidP="00F16A4A">
      <w:pPr>
        <w:pStyle w:val="Heading3"/>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5.3 Recommendations</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In light of the findings and conclusions drawn from this study, the following recommendations are proposed to improve the design, delivery, and effectiveness of training and development programs in Nigerian deposit money banks, particularly in Wema Bank Plc:</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1. Institutionalize Continuous Training and Development Programs</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Wema Bank should make training and development a continuous process rather than a one-time event. A structured and recurring training schedule should be embedded in the bank’s HR strategy to ensure that employees remain current with emerging industry trends, digital innovations, and banking regulations.</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lastRenderedPageBreak/>
        <w:t>2. Align Training with Organizational Goals and Employee Needs</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Training programs should be designed with clear alignment to the bank’s strategic goals and individual employee development plans. This approach ensures relevance and increases the likelihood of direct impact on productivity and performance.</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3. Emphasize Practical and Hands-On Training</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While theoretical training has value, Wema Bank should prioritize practical, scenario-based training sessions that replicate real-life banking situations. Job simulations, case studies, and role-playing exercises can significantly enhance learning outcomes and the transfer of knowledge to the workplace.</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4. Enhance Post-Training Evaluation Mechanisms</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There should be a robust system for evaluating the effectiveness of training programs. Feedback surveys, post-training assessments, and periodic performance reviews should be used to assess whether employees are applying what they learned and whether those skills are improving performance.</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5. Promote Digital Learning Platforms</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To complement in-person training, Wema Bank should invest in e-learning platforms that provide flexible, accessible, and self-paced learning opportunities for staff across various branches. This is especially important for a geographically dispersed workforce.</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lastRenderedPageBreak/>
        <w:t>6. Encourage Managerial Support and Follow-up</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Line managers should be actively involved in the training and development of their subordinates. Managers can reinforce training by coaching, monitoring application on the job, and identifying further developmental needs through regular feedback.</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7. Incorporate Mentorship and Peer Learning</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Establishing a mentorship system where experienced staff guide newer employees can facilitate informal learning and reinforce the values, culture, and expectations of the organization. Peer learning through knowledge-sharing sessions also boosts team cohesion and learning.</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8. Link Training to Career Advancement</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Employees should see a clear connection between participating in training programs and career growth opportunities such as promotions, salary increases, or leadership responsibilities. This encourages greater participation and motivation to learn.</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9. Allocate Adequate Budget for Training</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Management should continue to invest in training by allocating a significant portion of the HR budget to learning and development. This includes costs for materials, external facilitators, digital platforms, and evaluation tools.</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lastRenderedPageBreak/>
        <w:t>10. Monitor Industry Trends and Update Curriculum Regularly</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Wema Bank should keep track of new developments in banking, technology, customer behavior, and regulatory frameworks, and revise its training curriculum accordingly to remain competitive and compliant.</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By adopting these recommendations, Wema Bank Plc—and other deposit money banks in Nigeria—can significantly improve the productivity, efficiency, and job satisfaction of their employees. In the long run, these efforts will translate into improved organizational performance, higher customer satisfaction, and sustained profitability.</w:t>
      </w:r>
    </w:p>
    <w:p w:rsidR="00292591" w:rsidRPr="005C1BF3" w:rsidRDefault="00292591" w:rsidP="00F16A4A">
      <w:pPr>
        <w:spacing w:line="360" w:lineRule="auto"/>
        <w:contextualSpacing/>
        <w:jc w:val="both"/>
        <w:rPr>
          <w:rFonts w:ascii="Arial" w:hAnsi="Arial" w:cs="Arial"/>
          <w:sz w:val="25"/>
          <w:szCs w:val="25"/>
        </w:rPr>
      </w:pPr>
      <w:r w:rsidRPr="005C1BF3">
        <w:rPr>
          <w:rFonts w:ascii="Arial" w:hAnsi="Arial" w:cs="Arial"/>
          <w:sz w:val="25"/>
          <w:szCs w:val="25"/>
        </w:rPr>
        <w:br w:type="page"/>
      </w:r>
    </w:p>
    <w:p w:rsidR="00292591" w:rsidRPr="005C1BF3" w:rsidRDefault="00292591" w:rsidP="00F16A4A">
      <w:pPr>
        <w:pStyle w:val="Heading3"/>
        <w:spacing w:line="360" w:lineRule="auto"/>
        <w:contextualSpacing/>
        <w:jc w:val="center"/>
        <w:rPr>
          <w:rFonts w:ascii="Arial" w:hAnsi="Arial" w:cs="Arial"/>
          <w:color w:val="auto"/>
          <w:sz w:val="25"/>
          <w:szCs w:val="25"/>
        </w:rPr>
      </w:pPr>
      <w:r w:rsidRPr="005C1BF3">
        <w:rPr>
          <w:rStyle w:val="Strong"/>
          <w:rFonts w:ascii="Arial" w:hAnsi="Arial" w:cs="Arial"/>
          <w:b/>
          <w:bCs/>
          <w:color w:val="auto"/>
          <w:sz w:val="25"/>
          <w:szCs w:val="25"/>
        </w:rPr>
        <w:lastRenderedPageBreak/>
        <w:t>REFERENCES</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Wema Bank Plc. (2023). </w:t>
      </w:r>
      <w:r w:rsidRPr="005C1BF3">
        <w:rPr>
          <w:rStyle w:val="Emphasis"/>
          <w:rFonts w:ascii="Arial" w:hAnsi="Arial" w:cs="Arial"/>
          <w:sz w:val="25"/>
          <w:szCs w:val="25"/>
        </w:rPr>
        <w:t>Annual Report and Financial Statements</w:t>
      </w:r>
      <w:r w:rsidRPr="005C1BF3">
        <w:rPr>
          <w:rFonts w:ascii="Arial" w:hAnsi="Arial" w:cs="Arial"/>
          <w:sz w:val="25"/>
          <w:szCs w:val="25"/>
        </w:rPr>
        <w:t xml:space="preserve">. [Online] Available at: </w:t>
      </w:r>
      <w:hyperlink r:id="rId8" w:tgtFrame="_new" w:history="1">
        <w:r w:rsidRPr="005C1BF3">
          <w:rPr>
            <w:rStyle w:val="Hyperlink"/>
            <w:rFonts w:ascii="Arial" w:hAnsi="Arial" w:cs="Arial"/>
            <w:color w:val="auto"/>
            <w:sz w:val="25"/>
            <w:szCs w:val="25"/>
          </w:rPr>
          <w:t>https://www.wemabank.com</w:t>
        </w:r>
      </w:hyperlink>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Yamane, T. (1967). </w:t>
      </w:r>
      <w:r w:rsidRPr="005C1BF3">
        <w:rPr>
          <w:rStyle w:val="Emphasis"/>
          <w:rFonts w:ascii="Arial" w:hAnsi="Arial" w:cs="Arial"/>
          <w:sz w:val="25"/>
          <w:szCs w:val="25"/>
        </w:rPr>
        <w:t>Statistics: An Introductory Analysis</w:t>
      </w:r>
      <w:r w:rsidRPr="005C1BF3">
        <w:rPr>
          <w:rFonts w:ascii="Arial" w:hAnsi="Arial" w:cs="Arial"/>
          <w:sz w:val="25"/>
          <w:szCs w:val="25"/>
        </w:rPr>
        <w:t xml:space="preserve"> (2nd ed.). Harper and Row.</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Aguinis, H., &amp; Kraiger, K. (2009). </w:t>
      </w:r>
      <w:r w:rsidRPr="005C1BF3">
        <w:rPr>
          <w:rStyle w:val="Emphasis"/>
          <w:rFonts w:ascii="Arial" w:hAnsi="Arial" w:cs="Arial"/>
          <w:sz w:val="25"/>
          <w:szCs w:val="25"/>
        </w:rPr>
        <w:t>Benefits of training and development for individuals and teams, organizations, and society</w:t>
      </w:r>
      <w:r w:rsidRPr="005C1BF3">
        <w:rPr>
          <w:rFonts w:ascii="Arial" w:hAnsi="Arial" w:cs="Arial"/>
          <w:sz w:val="25"/>
          <w:szCs w:val="25"/>
        </w:rPr>
        <w:t>. Annual Review of Psychology, 60(1), 451–474.</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Amisano, C. (2010). </w:t>
      </w:r>
      <w:r w:rsidRPr="005C1BF3">
        <w:rPr>
          <w:rStyle w:val="Emphasis"/>
          <w:rFonts w:ascii="Arial" w:hAnsi="Arial" w:cs="Arial"/>
          <w:sz w:val="25"/>
          <w:szCs w:val="25"/>
        </w:rPr>
        <w:t>Relationship between training and employee performance</w:t>
      </w:r>
      <w:r w:rsidRPr="005C1BF3">
        <w:rPr>
          <w:rFonts w:ascii="Arial" w:hAnsi="Arial" w:cs="Arial"/>
          <w:sz w:val="25"/>
          <w:szCs w:val="25"/>
        </w:rPr>
        <w:t>. Journal of Business and Management, 2(1), 12–16.</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Armstrong, M. (2020). </w:t>
      </w:r>
      <w:r w:rsidRPr="005C1BF3">
        <w:rPr>
          <w:rStyle w:val="Emphasis"/>
          <w:rFonts w:ascii="Arial" w:hAnsi="Arial" w:cs="Arial"/>
          <w:sz w:val="25"/>
          <w:szCs w:val="25"/>
        </w:rPr>
        <w:t>Armstrong's Handbook of Human Resource Management Practice</w:t>
      </w:r>
      <w:r w:rsidRPr="005C1BF3">
        <w:rPr>
          <w:rFonts w:ascii="Arial" w:hAnsi="Arial" w:cs="Arial"/>
          <w:sz w:val="25"/>
          <w:szCs w:val="25"/>
        </w:rPr>
        <w:t xml:space="preserve"> (15th ed.). Kogan Page.</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Barney, J. (1991). </w:t>
      </w:r>
      <w:r w:rsidRPr="005C1BF3">
        <w:rPr>
          <w:rStyle w:val="Emphasis"/>
          <w:rFonts w:ascii="Arial" w:hAnsi="Arial" w:cs="Arial"/>
          <w:sz w:val="25"/>
          <w:szCs w:val="25"/>
        </w:rPr>
        <w:t>Firm resources and sustained competitive advantage</w:t>
      </w:r>
      <w:r w:rsidRPr="005C1BF3">
        <w:rPr>
          <w:rFonts w:ascii="Arial" w:hAnsi="Arial" w:cs="Arial"/>
          <w:sz w:val="25"/>
          <w:szCs w:val="25"/>
        </w:rPr>
        <w:t>. Journal of Management, 17(1), 99–120.</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Becker, G. S. (1964). </w:t>
      </w:r>
      <w:r w:rsidRPr="005C1BF3">
        <w:rPr>
          <w:rStyle w:val="Emphasis"/>
          <w:rFonts w:ascii="Arial" w:hAnsi="Arial" w:cs="Arial"/>
          <w:sz w:val="25"/>
          <w:szCs w:val="25"/>
        </w:rPr>
        <w:t>Human Capital: A Theoretical and Empirical Analysis, with Special Reference to Education</w:t>
      </w:r>
      <w:r w:rsidRPr="005C1BF3">
        <w:rPr>
          <w:rFonts w:ascii="Arial" w:hAnsi="Arial" w:cs="Arial"/>
          <w:sz w:val="25"/>
          <w:szCs w:val="25"/>
        </w:rPr>
        <w:t>. University of Chicago Press.</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Chiaburu, D. S., &amp; Tekleab, A. G. (2005). </w:t>
      </w:r>
      <w:r w:rsidRPr="005C1BF3">
        <w:rPr>
          <w:rStyle w:val="Emphasis"/>
          <w:rFonts w:ascii="Arial" w:hAnsi="Arial" w:cs="Arial"/>
          <w:sz w:val="25"/>
          <w:szCs w:val="25"/>
        </w:rPr>
        <w:t>Individual and contextual influences on multiple dimensions of training effectiveness</w:t>
      </w:r>
      <w:r w:rsidRPr="005C1BF3">
        <w:rPr>
          <w:rFonts w:ascii="Arial" w:hAnsi="Arial" w:cs="Arial"/>
          <w:sz w:val="25"/>
          <w:szCs w:val="25"/>
        </w:rPr>
        <w:t>. Journal of European Industrial Training, 29(8), 604–626.</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Dessler, G. (2020). </w:t>
      </w:r>
      <w:r w:rsidRPr="005C1BF3">
        <w:rPr>
          <w:rStyle w:val="Emphasis"/>
          <w:rFonts w:ascii="Arial" w:hAnsi="Arial" w:cs="Arial"/>
          <w:sz w:val="25"/>
          <w:szCs w:val="25"/>
        </w:rPr>
        <w:t>Human Resource Management</w:t>
      </w:r>
      <w:r w:rsidRPr="005C1BF3">
        <w:rPr>
          <w:rFonts w:ascii="Arial" w:hAnsi="Arial" w:cs="Arial"/>
          <w:sz w:val="25"/>
          <w:szCs w:val="25"/>
        </w:rPr>
        <w:t xml:space="preserve"> (16th ed.). Pearson Education.</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Ekaterini, G., &amp; Constantinos, D. (2011). </w:t>
      </w:r>
      <w:r w:rsidRPr="005C1BF3">
        <w:rPr>
          <w:rStyle w:val="Emphasis"/>
          <w:rFonts w:ascii="Arial" w:hAnsi="Arial" w:cs="Arial"/>
          <w:sz w:val="25"/>
          <w:szCs w:val="25"/>
        </w:rPr>
        <w:t>Performance management and managerial effectiveness in Greek organizations</w:t>
      </w:r>
      <w:r w:rsidRPr="005C1BF3">
        <w:rPr>
          <w:rFonts w:ascii="Arial" w:hAnsi="Arial" w:cs="Arial"/>
          <w:sz w:val="25"/>
          <w:szCs w:val="25"/>
        </w:rPr>
        <w:t>. International Journal of Productivity and Performance Management, 60(1), 25–38.</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Ekpenyong, E. B. (2021). </w:t>
      </w:r>
      <w:r w:rsidRPr="005C1BF3">
        <w:rPr>
          <w:rStyle w:val="Emphasis"/>
          <w:rFonts w:ascii="Arial" w:hAnsi="Arial" w:cs="Arial"/>
          <w:sz w:val="25"/>
          <w:szCs w:val="25"/>
        </w:rPr>
        <w:t>Staff training and organizational productivity in Nigerian banks</w:t>
      </w:r>
      <w:r w:rsidRPr="005C1BF3">
        <w:rPr>
          <w:rFonts w:ascii="Arial" w:hAnsi="Arial" w:cs="Arial"/>
          <w:sz w:val="25"/>
          <w:szCs w:val="25"/>
        </w:rPr>
        <w:t>. Journal of Contemporary Research, 18(3), 45–58.</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lastRenderedPageBreak/>
        <w:t xml:space="preserve">Goldstein, I. L., &amp; Ford, J. K. (2002). </w:t>
      </w:r>
      <w:r w:rsidRPr="005C1BF3">
        <w:rPr>
          <w:rStyle w:val="Emphasis"/>
          <w:rFonts w:ascii="Arial" w:hAnsi="Arial" w:cs="Arial"/>
          <w:sz w:val="25"/>
          <w:szCs w:val="25"/>
        </w:rPr>
        <w:t>Training in Organizations: Needs Assessment, Development, and Evaluation</w:t>
      </w:r>
      <w:r w:rsidRPr="005C1BF3">
        <w:rPr>
          <w:rFonts w:ascii="Arial" w:hAnsi="Arial" w:cs="Arial"/>
          <w:sz w:val="25"/>
          <w:szCs w:val="25"/>
        </w:rPr>
        <w:t xml:space="preserve"> (4th ed.). Wadsworth.</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Iheriohanma, E. B. J. (2006). </w:t>
      </w:r>
      <w:r w:rsidRPr="005C1BF3">
        <w:rPr>
          <w:rStyle w:val="Emphasis"/>
          <w:rFonts w:ascii="Arial" w:hAnsi="Arial" w:cs="Arial"/>
          <w:sz w:val="25"/>
          <w:szCs w:val="25"/>
        </w:rPr>
        <w:t>Human capital formation for productivity growth in Nigeria</w:t>
      </w:r>
      <w:r w:rsidRPr="005C1BF3">
        <w:rPr>
          <w:rFonts w:ascii="Arial" w:hAnsi="Arial" w:cs="Arial"/>
          <w:sz w:val="25"/>
          <w:szCs w:val="25"/>
        </w:rPr>
        <w:t>. International Research Journal of Finance and Economics, 3, 34–42.</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McClelland, D. C. (1961). </w:t>
      </w:r>
      <w:r w:rsidRPr="005C1BF3">
        <w:rPr>
          <w:rStyle w:val="Emphasis"/>
          <w:rFonts w:ascii="Arial" w:hAnsi="Arial" w:cs="Arial"/>
          <w:sz w:val="25"/>
          <w:szCs w:val="25"/>
        </w:rPr>
        <w:t>The Achieving Society</w:t>
      </w:r>
      <w:r w:rsidRPr="005C1BF3">
        <w:rPr>
          <w:rFonts w:ascii="Arial" w:hAnsi="Arial" w:cs="Arial"/>
          <w:sz w:val="25"/>
          <w:szCs w:val="25"/>
        </w:rPr>
        <w:t>. Van Nostrand.</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Mondy, R. W., &amp; Martocchio, J. J. (2016). </w:t>
      </w:r>
      <w:r w:rsidRPr="005C1BF3">
        <w:rPr>
          <w:rStyle w:val="Emphasis"/>
          <w:rFonts w:ascii="Arial" w:hAnsi="Arial" w:cs="Arial"/>
          <w:sz w:val="25"/>
          <w:szCs w:val="25"/>
        </w:rPr>
        <w:t>Human Resource Management</w:t>
      </w:r>
      <w:r w:rsidRPr="005C1BF3">
        <w:rPr>
          <w:rFonts w:ascii="Arial" w:hAnsi="Arial" w:cs="Arial"/>
          <w:sz w:val="25"/>
          <w:szCs w:val="25"/>
        </w:rPr>
        <w:t xml:space="preserve"> (14th ed.). Pearson Education.</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Nwachukwu, C. C. (2007). </w:t>
      </w:r>
      <w:r w:rsidRPr="005C1BF3">
        <w:rPr>
          <w:rStyle w:val="Emphasis"/>
          <w:rFonts w:ascii="Arial" w:hAnsi="Arial" w:cs="Arial"/>
          <w:sz w:val="25"/>
          <w:szCs w:val="25"/>
        </w:rPr>
        <w:t>Management: Theory and Practice</w:t>
      </w:r>
      <w:r w:rsidRPr="005C1BF3">
        <w:rPr>
          <w:rFonts w:ascii="Arial" w:hAnsi="Arial" w:cs="Arial"/>
          <w:sz w:val="25"/>
          <w:szCs w:val="25"/>
        </w:rPr>
        <w:t>. Africana-First Publishers Ltd.</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Noe, R. A. (2017). </w:t>
      </w:r>
      <w:r w:rsidRPr="005C1BF3">
        <w:rPr>
          <w:rStyle w:val="Emphasis"/>
          <w:rFonts w:ascii="Arial" w:hAnsi="Arial" w:cs="Arial"/>
          <w:sz w:val="25"/>
          <w:szCs w:val="25"/>
        </w:rPr>
        <w:t>Employee Training and Development</w:t>
      </w:r>
      <w:r w:rsidRPr="005C1BF3">
        <w:rPr>
          <w:rFonts w:ascii="Arial" w:hAnsi="Arial" w:cs="Arial"/>
          <w:sz w:val="25"/>
          <w:szCs w:val="25"/>
        </w:rPr>
        <w:t xml:space="preserve"> (7th ed.). McGraw-Hill Education.</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Obisi, C. (2011). </w:t>
      </w:r>
      <w:r w:rsidRPr="005C1BF3">
        <w:rPr>
          <w:rStyle w:val="Emphasis"/>
          <w:rFonts w:ascii="Arial" w:hAnsi="Arial" w:cs="Arial"/>
          <w:sz w:val="25"/>
          <w:szCs w:val="25"/>
        </w:rPr>
        <w:t>Employee training and development in Nigerian organizations: Some observations and agenda for research</w:t>
      </w:r>
      <w:r w:rsidRPr="005C1BF3">
        <w:rPr>
          <w:rFonts w:ascii="Arial" w:hAnsi="Arial" w:cs="Arial"/>
          <w:sz w:val="25"/>
          <w:szCs w:val="25"/>
        </w:rPr>
        <w:t>. Australian Journal of Business and Management Research, 1(9), 82–91.</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Ogunbameru, O. A. (2004). </w:t>
      </w:r>
      <w:r w:rsidRPr="005C1BF3">
        <w:rPr>
          <w:rStyle w:val="Emphasis"/>
          <w:rFonts w:ascii="Arial" w:hAnsi="Arial" w:cs="Arial"/>
          <w:sz w:val="25"/>
          <w:szCs w:val="25"/>
        </w:rPr>
        <w:t>Organizational Dynamics</w:t>
      </w:r>
      <w:r w:rsidRPr="005C1BF3">
        <w:rPr>
          <w:rFonts w:ascii="Arial" w:hAnsi="Arial" w:cs="Arial"/>
          <w:sz w:val="25"/>
          <w:szCs w:val="25"/>
        </w:rPr>
        <w:t>. Spectrum Books Limited.</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Onah, F. O. (2015). </w:t>
      </w:r>
      <w:r w:rsidRPr="005C1BF3">
        <w:rPr>
          <w:rStyle w:val="Emphasis"/>
          <w:rFonts w:ascii="Arial" w:hAnsi="Arial" w:cs="Arial"/>
          <w:sz w:val="25"/>
          <w:szCs w:val="25"/>
        </w:rPr>
        <w:t>Human Resource Management</w:t>
      </w:r>
      <w:r w:rsidRPr="005C1BF3">
        <w:rPr>
          <w:rFonts w:ascii="Arial" w:hAnsi="Arial" w:cs="Arial"/>
          <w:sz w:val="25"/>
          <w:szCs w:val="25"/>
        </w:rPr>
        <w:t xml:space="preserve"> (4th ed.). John Jacobs Classic Publishers Ltd.</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Salas, E., Tannenbaum, S. I., Kraiger, K., &amp; Smith-Jentsch, K. A. (2012). </w:t>
      </w:r>
      <w:r w:rsidRPr="005C1BF3">
        <w:rPr>
          <w:rStyle w:val="Emphasis"/>
          <w:rFonts w:ascii="Arial" w:hAnsi="Arial" w:cs="Arial"/>
          <w:sz w:val="25"/>
          <w:szCs w:val="25"/>
        </w:rPr>
        <w:t>The science of training and development in organizations: What matters in practice</w:t>
      </w:r>
      <w:r w:rsidRPr="005C1BF3">
        <w:rPr>
          <w:rFonts w:ascii="Arial" w:hAnsi="Arial" w:cs="Arial"/>
          <w:sz w:val="25"/>
          <w:szCs w:val="25"/>
        </w:rPr>
        <w:t>. Psychological Science in the Public Interest, 13(2), 74–101.</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Swanepoel, B. J., Erasmus, B. J., &amp; Schenk, H. W. (2008). </w:t>
      </w:r>
      <w:r w:rsidRPr="005C1BF3">
        <w:rPr>
          <w:rStyle w:val="Emphasis"/>
          <w:rFonts w:ascii="Arial" w:hAnsi="Arial" w:cs="Arial"/>
          <w:sz w:val="25"/>
          <w:szCs w:val="25"/>
        </w:rPr>
        <w:t>South African Human Resource Management: Theory and Practice</w:t>
      </w:r>
      <w:r w:rsidRPr="005C1BF3">
        <w:rPr>
          <w:rFonts w:ascii="Arial" w:hAnsi="Arial" w:cs="Arial"/>
          <w:sz w:val="25"/>
          <w:szCs w:val="25"/>
        </w:rPr>
        <w:t xml:space="preserve"> (4th ed.). Juta &amp; Co.</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lastRenderedPageBreak/>
        <w:t xml:space="preserve">Umar, A. (2018). </w:t>
      </w:r>
      <w:r w:rsidRPr="005C1BF3">
        <w:rPr>
          <w:rStyle w:val="Emphasis"/>
          <w:rFonts w:ascii="Arial" w:hAnsi="Arial" w:cs="Arial"/>
          <w:sz w:val="25"/>
          <w:szCs w:val="25"/>
        </w:rPr>
        <w:t>Training and development: Tool for employee performance in the Nigerian banking industry</w:t>
      </w:r>
      <w:r w:rsidRPr="005C1BF3">
        <w:rPr>
          <w:rFonts w:ascii="Arial" w:hAnsi="Arial" w:cs="Arial"/>
          <w:sz w:val="25"/>
          <w:szCs w:val="25"/>
        </w:rPr>
        <w:t>. International Journal of Management Sciences and Business Research, 7(12), 17–26.</w:t>
      </w:r>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Wema Bank Plc. (2023). </w:t>
      </w:r>
      <w:r w:rsidRPr="005C1BF3">
        <w:rPr>
          <w:rStyle w:val="Emphasis"/>
          <w:rFonts w:ascii="Arial" w:hAnsi="Arial" w:cs="Arial"/>
          <w:sz w:val="25"/>
          <w:szCs w:val="25"/>
        </w:rPr>
        <w:t>Annual Report and Financial Statements</w:t>
      </w:r>
      <w:r w:rsidRPr="005C1BF3">
        <w:rPr>
          <w:rFonts w:ascii="Arial" w:hAnsi="Arial" w:cs="Arial"/>
          <w:sz w:val="25"/>
          <w:szCs w:val="25"/>
        </w:rPr>
        <w:t xml:space="preserve">. [Online] Available at: </w:t>
      </w:r>
      <w:hyperlink r:id="rId9" w:tgtFrame="_new" w:history="1">
        <w:r w:rsidRPr="005C1BF3">
          <w:rPr>
            <w:rStyle w:val="Hyperlink"/>
            <w:rFonts w:ascii="Arial" w:hAnsi="Arial" w:cs="Arial"/>
            <w:color w:val="auto"/>
            <w:sz w:val="25"/>
            <w:szCs w:val="25"/>
          </w:rPr>
          <w:t>https://www.wemabank.com</w:t>
        </w:r>
      </w:hyperlink>
    </w:p>
    <w:p w:rsidR="00292591" w:rsidRPr="005C1BF3" w:rsidRDefault="00292591" w:rsidP="00F16A4A">
      <w:pPr>
        <w:spacing w:before="100" w:beforeAutospacing="1" w:after="100" w:afterAutospacing="1" w:line="360" w:lineRule="auto"/>
        <w:ind w:left="900" w:hanging="900"/>
        <w:contextualSpacing/>
        <w:jc w:val="both"/>
        <w:rPr>
          <w:rFonts w:ascii="Arial" w:hAnsi="Arial" w:cs="Arial"/>
          <w:sz w:val="25"/>
          <w:szCs w:val="25"/>
        </w:rPr>
      </w:pPr>
      <w:r w:rsidRPr="005C1BF3">
        <w:rPr>
          <w:rFonts w:ascii="Arial" w:hAnsi="Arial" w:cs="Arial"/>
          <w:sz w:val="25"/>
          <w:szCs w:val="25"/>
        </w:rPr>
        <w:t xml:space="preserve">Yamane, T. (1967). </w:t>
      </w:r>
      <w:r w:rsidRPr="005C1BF3">
        <w:rPr>
          <w:rStyle w:val="Emphasis"/>
          <w:rFonts w:ascii="Arial" w:hAnsi="Arial" w:cs="Arial"/>
          <w:sz w:val="25"/>
          <w:szCs w:val="25"/>
        </w:rPr>
        <w:t>Statistics: An Introductory Analysis</w:t>
      </w:r>
      <w:r w:rsidRPr="005C1BF3">
        <w:rPr>
          <w:rFonts w:ascii="Arial" w:hAnsi="Arial" w:cs="Arial"/>
          <w:sz w:val="25"/>
          <w:szCs w:val="25"/>
        </w:rPr>
        <w:t xml:space="preserve"> (2nd ed.). Harper and Row.</w:t>
      </w:r>
    </w:p>
    <w:p w:rsidR="001931C1" w:rsidRPr="005C1BF3" w:rsidRDefault="001931C1" w:rsidP="00F16A4A">
      <w:pPr>
        <w:spacing w:line="360" w:lineRule="auto"/>
        <w:contextualSpacing/>
        <w:rPr>
          <w:rStyle w:val="Strong"/>
          <w:rFonts w:ascii="Arial" w:eastAsiaTheme="majorEastAsia" w:hAnsi="Arial" w:cs="Arial"/>
          <w:sz w:val="25"/>
          <w:szCs w:val="25"/>
        </w:rPr>
      </w:pPr>
      <w:r w:rsidRPr="005C1BF3">
        <w:rPr>
          <w:rStyle w:val="Strong"/>
          <w:rFonts w:ascii="Arial" w:hAnsi="Arial" w:cs="Arial"/>
          <w:b w:val="0"/>
          <w:bCs w:val="0"/>
          <w:sz w:val="25"/>
          <w:szCs w:val="25"/>
        </w:rPr>
        <w:br w:type="page"/>
      </w:r>
    </w:p>
    <w:p w:rsidR="00292591" w:rsidRPr="005C1BF3" w:rsidRDefault="00292591" w:rsidP="00F16A4A">
      <w:pPr>
        <w:pStyle w:val="Heading3"/>
        <w:spacing w:line="360" w:lineRule="auto"/>
        <w:contextualSpacing/>
        <w:jc w:val="center"/>
        <w:rPr>
          <w:rFonts w:ascii="Arial" w:hAnsi="Arial" w:cs="Arial"/>
          <w:color w:val="auto"/>
          <w:sz w:val="25"/>
          <w:szCs w:val="25"/>
        </w:rPr>
      </w:pPr>
      <w:r w:rsidRPr="005C1BF3">
        <w:rPr>
          <w:rStyle w:val="Strong"/>
          <w:rFonts w:ascii="Arial" w:hAnsi="Arial" w:cs="Arial"/>
          <w:b/>
          <w:bCs/>
          <w:color w:val="auto"/>
          <w:sz w:val="25"/>
          <w:szCs w:val="25"/>
        </w:rPr>
        <w:lastRenderedPageBreak/>
        <w:t>APPENDIX I</w:t>
      </w:r>
    </w:p>
    <w:p w:rsidR="00292591" w:rsidRPr="005C1BF3" w:rsidRDefault="00292591" w:rsidP="00F16A4A">
      <w:pPr>
        <w:pStyle w:val="Heading4"/>
        <w:spacing w:line="360" w:lineRule="auto"/>
        <w:contextualSpacing/>
        <w:jc w:val="both"/>
        <w:rPr>
          <w:rFonts w:ascii="Arial" w:hAnsi="Arial" w:cs="Arial"/>
          <w:color w:val="auto"/>
          <w:sz w:val="25"/>
          <w:szCs w:val="25"/>
        </w:rPr>
      </w:pPr>
      <w:r w:rsidRPr="005C1BF3">
        <w:rPr>
          <w:rStyle w:val="Strong"/>
          <w:rFonts w:ascii="Arial" w:hAnsi="Arial" w:cs="Arial"/>
          <w:b/>
          <w:bCs/>
          <w:color w:val="auto"/>
          <w:sz w:val="25"/>
          <w:szCs w:val="25"/>
        </w:rPr>
        <w:t>QUESTIONNAIRE</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Dear Respondent,</w:t>
      </w:r>
    </w:p>
    <w:p w:rsidR="00292591" w:rsidRPr="005C1BF3" w:rsidRDefault="00292591" w:rsidP="00F16A4A">
      <w:pPr>
        <w:spacing w:before="100" w:beforeAutospacing="1" w:after="100" w:afterAutospacing="1" w:line="360" w:lineRule="auto"/>
        <w:contextualSpacing/>
        <w:jc w:val="both"/>
        <w:rPr>
          <w:rFonts w:ascii="Arial" w:hAnsi="Arial" w:cs="Arial"/>
          <w:sz w:val="25"/>
          <w:szCs w:val="25"/>
        </w:rPr>
      </w:pPr>
      <w:r w:rsidRPr="005C1BF3">
        <w:rPr>
          <w:rFonts w:ascii="Arial" w:hAnsi="Arial" w:cs="Arial"/>
          <w:sz w:val="25"/>
          <w:szCs w:val="25"/>
        </w:rPr>
        <w:t xml:space="preserve">I am a student conducting a research study on </w:t>
      </w:r>
      <w:r w:rsidRPr="005C1BF3">
        <w:rPr>
          <w:rStyle w:val="Emphasis"/>
          <w:rFonts w:ascii="Arial" w:hAnsi="Arial" w:cs="Arial"/>
          <w:sz w:val="25"/>
          <w:szCs w:val="25"/>
        </w:rPr>
        <w:t>“The Impact of Bank Training and Development on Staff Productivity in Nigerian Deposit Money Banks”</w:t>
      </w:r>
      <w:r w:rsidRPr="005C1BF3">
        <w:rPr>
          <w:rFonts w:ascii="Arial" w:hAnsi="Arial" w:cs="Arial"/>
          <w:sz w:val="25"/>
          <w:szCs w:val="25"/>
        </w:rPr>
        <w:t xml:space="preserve">, with particular reference to </w:t>
      </w:r>
      <w:r w:rsidRPr="005C1BF3">
        <w:rPr>
          <w:rStyle w:val="Strong"/>
          <w:rFonts w:ascii="Arial" w:hAnsi="Arial" w:cs="Arial"/>
          <w:sz w:val="25"/>
          <w:szCs w:val="25"/>
        </w:rPr>
        <w:t>Wema Bank Plc</w:t>
      </w:r>
      <w:r w:rsidRPr="005C1BF3">
        <w:rPr>
          <w:rFonts w:ascii="Arial" w:hAnsi="Arial" w:cs="Arial"/>
          <w:sz w:val="25"/>
          <w:szCs w:val="25"/>
        </w:rPr>
        <w:t>. This study is strictly for academic purposes, and your responses will be treated with utmost confidentiality. Kindly complete the questionnaire honestly. Thank you for your time and cooperation.</w:t>
      </w:r>
    </w:p>
    <w:p w:rsidR="00292591" w:rsidRPr="005C1BF3" w:rsidRDefault="00292591" w:rsidP="00F16A4A">
      <w:pPr>
        <w:spacing w:before="100" w:beforeAutospacing="1" w:after="100" w:afterAutospacing="1" w:line="360" w:lineRule="auto"/>
        <w:contextualSpacing/>
        <w:rPr>
          <w:rFonts w:ascii="Arial" w:hAnsi="Arial" w:cs="Arial"/>
          <w:sz w:val="25"/>
          <w:szCs w:val="25"/>
        </w:rPr>
      </w:pPr>
      <w:r w:rsidRPr="005C1BF3">
        <w:rPr>
          <w:rStyle w:val="Strong"/>
          <w:rFonts w:ascii="Arial" w:hAnsi="Arial" w:cs="Arial"/>
          <w:sz w:val="25"/>
          <w:szCs w:val="25"/>
        </w:rPr>
        <w:t>SECTION A: Demographic Information</w:t>
      </w:r>
      <w:r w:rsidRPr="005C1BF3">
        <w:rPr>
          <w:rFonts w:ascii="Arial" w:hAnsi="Arial" w:cs="Arial"/>
          <w:sz w:val="25"/>
          <w:szCs w:val="25"/>
        </w:rPr>
        <w:br/>
        <w:t>Please tick (</w:t>
      </w:r>
      <w:r w:rsidRPr="005C1BF3">
        <w:rPr>
          <w:rFonts w:ascii="Arial" w:eastAsia="MS Gothic" w:hAnsi="MS Gothic" w:cs="Arial"/>
          <w:sz w:val="25"/>
          <w:szCs w:val="25"/>
        </w:rPr>
        <w:t>✓</w:t>
      </w:r>
      <w:r w:rsidRPr="005C1BF3">
        <w:rPr>
          <w:rFonts w:ascii="Arial" w:hAnsi="Arial" w:cs="Arial"/>
          <w:sz w:val="25"/>
          <w:szCs w:val="25"/>
        </w:rPr>
        <w:t>) the appropriate option.</w:t>
      </w:r>
    </w:p>
    <w:p w:rsidR="00292591" w:rsidRPr="005C1BF3" w:rsidRDefault="00292591" w:rsidP="00F16A4A">
      <w:pPr>
        <w:numPr>
          <w:ilvl w:val="0"/>
          <w:numId w:val="43"/>
        </w:numPr>
        <w:spacing w:before="100" w:beforeAutospacing="1" w:after="100" w:afterAutospacing="1" w:line="360" w:lineRule="auto"/>
        <w:contextualSpacing/>
        <w:rPr>
          <w:rFonts w:ascii="Arial" w:hAnsi="Arial" w:cs="Arial"/>
          <w:sz w:val="25"/>
          <w:szCs w:val="25"/>
        </w:rPr>
      </w:pPr>
      <w:r w:rsidRPr="005C1BF3">
        <w:rPr>
          <w:rStyle w:val="Strong"/>
          <w:rFonts w:ascii="Arial" w:hAnsi="Arial" w:cs="Arial"/>
          <w:sz w:val="25"/>
          <w:szCs w:val="25"/>
        </w:rPr>
        <w:t>Gender:</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Female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Male</w:t>
      </w:r>
    </w:p>
    <w:p w:rsidR="00292591" w:rsidRPr="005C1BF3" w:rsidRDefault="00292591" w:rsidP="00F16A4A">
      <w:pPr>
        <w:numPr>
          <w:ilvl w:val="0"/>
          <w:numId w:val="43"/>
        </w:numPr>
        <w:spacing w:before="100" w:beforeAutospacing="1" w:after="100" w:afterAutospacing="1" w:line="360" w:lineRule="auto"/>
        <w:contextualSpacing/>
        <w:rPr>
          <w:rFonts w:ascii="Arial" w:hAnsi="Arial" w:cs="Arial"/>
          <w:sz w:val="25"/>
          <w:szCs w:val="25"/>
        </w:rPr>
      </w:pPr>
      <w:r w:rsidRPr="005C1BF3">
        <w:rPr>
          <w:rStyle w:val="Strong"/>
          <w:rFonts w:ascii="Arial" w:hAnsi="Arial" w:cs="Arial"/>
          <w:sz w:val="25"/>
          <w:szCs w:val="25"/>
        </w:rPr>
        <w:t>Age:</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46 and above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36–45</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26–35</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18–25</w:t>
      </w:r>
    </w:p>
    <w:p w:rsidR="00292591" w:rsidRPr="005C1BF3" w:rsidRDefault="00292591" w:rsidP="00F16A4A">
      <w:pPr>
        <w:numPr>
          <w:ilvl w:val="0"/>
          <w:numId w:val="43"/>
        </w:numPr>
        <w:spacing w:before="100" w:beforeAutospacing="1" w:after="100" w:afterAutospacing="1" w:line="360" w:lineRule="auto"/>
        <w:contextualSpacing/>
        <w:rPr>
          <w:rFonts w:ascii="Arial" w:hAnsi="Arial" w:cs="Arial"/>
          <w:sz w:val="25"/>
          <w:szCs w:val="25"/>
        </w:rPr>
      </w:pPr>
      <w:r w:rsidRPr="005C1BF3">
        <w:rPr>
          <w:rStyle w:val="Strong"/>
          <w:rFonts w:ascii="Arial" w:hAnsi="Arial" w:cs="Arial"/>
          <w:sz w:val="25"/>
          <w:szCs w:val="25"/>
        </w:rPr>
        <w:t>Educational Qualification:</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Others (Specify): ___________</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M.Sc/MBA</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HND/B.Sc</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OND/NCE</w:t>
      </w:r>
    </w:p>
    <w:p w:rsidR="00292591" w:rsidRPr="005C1BF3" w:rsidRDefault="00292591" w:rsidP="00F16A4A">
      <w:pPr>
        <w:numPr>
          <w:ilvl w:val="0"/>
          <w:numId w:val="43"/>
        </w:numPr>
        <w:spacing w:before="100" w:beforeAutospacing="1" w:after="100" w:afterAutospacing="1" w:line="360" w:lineRule="auto"/>
        <w:contextualSpacing/>
        <w:rPr>
          <w:rFonts w:ascii="Arial" w:hAnsi="Arial" w:cs="Arial"/>
          <w:sz w:val="25"/>
          <w:szCs w:val="25"/>
        </w:rPr>
      </w:pPr>
      <w:r w:rsidRPr="005C1BF3">
        <w:rPr>
          <w:rStyle w:val="Strong"/>
          <w:rFonts w:ascii="Arial" w:hAnsi="Arial" w:cs="Arial"/>
          <w:sz w:val="25"/>
          <w:szCs w:val="25"/>
        </w:rPr>
        <w:t>Years of Experience in the Bank:</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11 years and above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7–10 years</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4–6 years</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1–3 years</w:t>
      </w:r>
    </w:p>
    <w:p w:rsidR="00292591" w:rsidRPr="005C1BF3" w:rsidRDefault="00292591" w:rsidP="00F16A4A">
      <w:pPr>
        <w:numPr>
          <w:ilvl w:val="0"/>
          <w:numId w:val="43"/>
        </w:numPr>
        <w:spacing w:before="100" w:beforeAutospacing="1" w:after="100" w:afterAutospacing="1" w:line="360" w:lineRule="auto"/>
        <w:contextualSpacing/>
        <w:rPr>
          <w:rFonts w:ascii="Arial" w:hAnsi="Arial" w:cs="Arial"/>
          <w:sz w:val="25"/>
          <w:szCs w:val="25"/>
        </w:rPr>
      </w:pPr>
      <w:r w:rsidRPr="005C1BF3">
        <w:rPr>
          <w:rStyle w:val="Strong"/>
          <w:rFonts w:ascii="Arial" w:hAnsi="Arial" w:cs="Arial"/>
          <w:sz w:val="25"/>
          <w:szCs w:val="25"/>
        </w:rPr>
        <w:t>Department/Unit:</w:t>
      </w:r>
    </w:p>
    <w:p w:rsidR="00292591" w:rsidRPr="005C1BF3" w:rsidRDefault="0018497A" w:rsidP="00F16A4A">
      <w:pPr>
        <w:spacing w:beforeAutospacing="1" w:after="0" w:afterAutospacing="1" w:line="360" w:lineRule="auto"/>
        <w:ind w:left="720"/>
        <w:contextualSpacing/>
        <w:rPr>
          <w:rFonts w:ascii="Arial" w:hAnsi="Arial" w:cs="Arial"/>
          <w:sz w:val="25"/>
          <w:szCs w:val="25"/>
        </w:rPr>
      </w:pPr>
      <w:r w:rsidRPr="0018497A">
        <w:rPr>
          <w:rFonts w:ascii="Arial" w:hAnsi="Arial" w:cs="Arial"/>
          <w:sz w:val="25"/>
          <w:szCs w:val="25"/>
        </w:rPr>
        <w:pict>
          <v:rect id="_x0000_i1025" style="width:0;height:1.5pt" o:hrstd="t" o:hr="t" fillcolor="#a0a0a0" stroked="f"/>
        </w:pict>
      </w:r>
    </w:p>
    <w:p w:rsidR="00292591" w:rsidRPr="005C1BF3" w:rsidRDefault="0018497A" w:rsidP="00F16A4A">
      <w:pPr>
        <w:spacing w:line="360" w:lineRule="auto"/>
        <w:contextualSpacing/>
        <w:rPr>
          <w:rFonts w:ascii="Arial" w:hAnsi="Arial" w:cs="Arial"/>
          <w:sz w:val="25"/>
          <w:szCs w:val="25"/>
        </w:rPr>
      </w:pPr>
      <w:r w:rsidRPr="0018497A">
        <w:rPr>
          <w:rFonts w:ascii="Arial" w:hAnsi="Arial" w:cs="Arial"/>
          <w:sz w:val="25"/>
          <w:szCs w:val="25"/>
        </w:rPr>
        <w:pict>
          <v:rect id="_x0000_i1026" style="width:0;height:1.5pt" o:hrstd="t" o:hr="t" fillcolor="#a0a0a0" stroked="f"/>
        </w:pict>
      </w:r>
    </w:p>
    <w:p w:rsidR="00292591" w:rsidRPr="005C1BF3" w:rsidRDefault="00292591" w:rsidP="00F16A4A">
      <w:pPr>
        <w:spacing w:before="100" w:beforeAutospacing="1" w:after="100" w:afterAutospacing="1" w:line="360" w:lineRule="auto"/>
        <w:contextualSpacing/>
        <w:rPr>
          <w:rFonts w:ascii="Arial" w:hAnsi="Arial" w:cs="Arial"/>
          <w:sz w:val="25"/>
          <w:szCs w:val="25"/>
        </w:rPr>
      </w:pPr>
      <w:r w:rsidRPr="005C1BF3">
        <w:rPr>
          <w:rStyle w:val="Strong"/>
          <w:rFonts w:ascii="Arial" w:hAnsi="Arial" w:cs="Arial"/>
          <w:sz w:val="25"/>
          <w:szCs w:val="25"/>
        </w:rPr>
        <w:t>SECTION B: Training and Development</w:t>
      </w:r>
    </w:p>
    <w:p w:rsidR="00292591" w:rsidRPr="005C1BF3" w:rsidRDefault="00292591" w:rsidP="00F16A4A">
      <w:pPr>
        <w:numPr>
          <w:ilvl w:val="0"/>
          <w:numId w:val="44"/>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lastRenderedPageBreak/>
        <w:t>Have you received any form of training since joining Wema Bank?</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No</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Yes</w:t>
      </w:r>
    </w:p>
    <w:p w:rsidR="00292591" w:rsidRPr="005C1BF3" w:rsidRDefault="00292591" w:rsidP="00F16A4A">
      <w:pPr>
        <w:numPr>
          <w:ilvl w:val="0"/>
          <w:numId w:val="44"/>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What type of training have you received? (You may tick more than one)</w:t>
      </w:r>
      <w:r w:rsidRPr="005C1BF3">
        <w:rPr>
          <w:rFonts w:ascii="Arial" w:hAnsi="Arial" w:cs="Arial"/>
          <w:sz w:val="25"/>
          <w:szCs w:val="25"/>
        </w:rPr>
        <w:br/>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Compliance/Regulation</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Customer Service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Technical/IT Training</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Other (specify): ___________</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Communication Skills</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Leadership Development</w:t>
      </w:r>
    </w:p>
    <w:p w:rsidR="00292591" w:rsidRPr="005C1BF3" w:rsidRDefault="00292591" w:rsidP="00F16A4A">
      <w:pPr>
        <w:numPr>
          <w:ilvl w:val="0"/>
          <w:numId w:val="44"/>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How often are training programs conducted in your branch/unit?</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Not regular</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Yearly</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Quarterly</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Monthly</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Weekly</w:t>
      </w:r>
    </w:p>
    <w:p w:rsidR="00292591" w:rsidRPr="005C1BF3" w:rsidRDefault="00292591" w:rsidP="00F16A4A">
      <w:pPr>
        <w:numPr>
          <w:ilvl w:val="0"/>
          <w:numId w:val="44"/>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Who conducts the training sessions?</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Both</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External Facilitators</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Internal Staff</w:t>
      </w:r>
    </w:p>
    <w:p w:rsidR="00292591" w:rsidRPr="005C1BF3" w:rsidRDefault="00292591" w:rsidP="00F16A4A">
      <w:pPr>
        <w:numPr>
          <w:ilvl w:val="0"/>
          <w:numId w:val="44"/>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Do you believe the training provided is relevant to your job role?</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Not Sure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No</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Yes</w:t>
      </w:r>
    </w:p>
    <w:p w:rsidR="00292591" w:rsidRPr="005C1BF3" w:rsidRDefault="0018497A" w:rsidP="00F16A4A">
      <w:pPr>
        <w:spacing w:after="0" w:line="360" w:lineRule="auto"/>
        <w:contextualSpacing/>
        <w:rPr>
          <w:rFonts w:ascii="Arial" w:hAnsi="Arial" w:cs="Arial"/>
          <w:sz w:val="25"/>
          <w:szCs w:val="25"/>
        </w:rPr>
      </w:pPr>
      <w:r w:rsidRPr="0018497A">
        <w:rPr>
          <w:rFonts w:ascii="Arial" w:hAnsi="Arial" w:cs="Arial"/>
          <w:sz w:val="25"/>
          <w:szCs w:val="25"/>
        </w:rPr>
        <w:pict>
          <v:rect id="_x0000_i1027" style="width:0;height:1.5pt" o:hrstd="t" o:hr="t" fillcolor="#a0a0a0" stroked="f"/>
        </w:pict>
      </w:r>
    </w:p>
    <w:p w:rsidR="00292591" w:rsidRPr="005C1BF3" w:rsidRDefault="00292591" w:rsidP="00F16A4A">
      <w:pPr>
        <w:spacing w:before="100" w:beforeAutospacing="1" w:after="100" w:afterAutospacing="1" w:line="360" w:lineRule="auto"/>
        <w:contextualSpacing/>
        <w:rPr>
          <w:rFonts w:ascii="Arial" w:hAnsi="Arial" w:cs="Arial"/>
          <w:sz w:val="25"/>
          <w:szCs w:val="25"/>
        </w:rPr>
      </w:pPr>
      <w:r w:rsidRPr="005C1BF3">
        <w:rPr>
          <w:rStyle w:val="Strong"/>
          <w:rFonts w:ascii="Arial" w:hAnsi="Arial" w:cs="Arial"/>
          <w:sz w:val="25"/>
          <w:szCs w:val="25"/>
        </w:rPr>
        <w:t>SECTION C: Impact of Training on Productivity</w:t>
      </w:r>
    </w:p>
    <w:p w:rsidR="00292591" w:rsidRPr="005C1BF3" w:rsidRDefault="00292591" w:rsidP="00F16A4A">
      <w:pPr>
        <w:numPr>
          <w:ilvl w:val="0"/>
          <w:numId w:val="45"/>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Do you think training has improved your job performance?</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Strongly Disagree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Disagree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Neutral</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Agree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Strongly Agree</w:t>
      </w:r>
    </w:p>
    <w:p w:rsidR="00292591" w:rsidRPr="005C1BF3" w:rsidRDefault="00292591" w:rsidP="00F16A4A">
      <w:pPr>
        <w:numPr>
          <w:ilvl w:val="0"/>
          <w:numId w:val="45"/>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Has training improved your efficiency and speed in completing tasks?</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No</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Yes</w:t>
      </w:r>
    </w:p>
    <w:p w:rsidR="00292591" w:rsidRPr="005C1BF3" w:rsidRDefault="00292591" w:rsidP="00F16A4A">
      <w:pPr>
        <w:numPr>
          <w:ilvl w:val="0"/>
          <w:numId w:val="45"/>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How has training influenced your attitude and motivation towards work?</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Negatively</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No Change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Positively</w:t>
      </w:r>
    </w:p>
    <w:p w:rsidR="00292591" w:rsidRPr="005C1BF3" w:rsidRDefault="00292591" w:rsidP="00F16A4A">
      <w:pPr>
        <w:numPr>
          <w:ilvl w:val="0"/>
          <w:numId w:val="45"/>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Does training help you adapt to changes in banking policies and technology?</w:t>
      </w:r>
      <w:r w:rsidRPr="005C1BF3">
        <w:rPr>
          <w:rFonts w:ascii="Arial" w:hAnsi="Arial" w:cs="Arial"/>
          <w:sz w:val="25"/>
          <w:szCs w:val="25"/>
        </w:rPr>
        <w:br/>
      </w:r>
      <w:r w:rsidRPr="005C1BF3">
        <w:rPr>
          <w:rFonts w:ascii="Arial" w:eastAsia="MS Gothic" w:hAnsi="MS Gothic" w:cs="Arial"/>
          <w:sz w:val="25"/>
          <w:szCs w:val="25"/>
        </w:rPr>
        <w:lastRenderedPageBreak/>
        <w:t>☐</w:t>
      </w:r>
      <w:r w:rsidRPr="005C1BF3">
        <w:rPr>
          <w:rFonts w:ascii="Arial" w:hAnsi="Arial" w:cs="Arial"/>
          <w:sz w:val="25"/>
          <w:szCs w:val="25"/>
        </w:rPr>
        <w:t xml:space="preserve"> Strongly Disagree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Disagree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Neutral</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Agree</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Strongly Agree</w:t>
      </w:r>
    </w:p>
    <w:p w:rsidR="00292591" w:rsidRPr="005C1BF3" w:rsidRDefault="00292591" w:rsidP="00F16A4A">
      <w:pPr>
        <w:numPr>
          <w:ilvl w:val="0"/>
          <w:numId w:val="45"/>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Are you more confident in handling customer complaints or technical issues due to training?</w:t>
      </w:r>
      <w:r w:rsidRPr="005C1BF3">
        <w:rPr>
          <w:rFonts w:ascii="Arial" w:hAnsi="Arial" w:cs="Arial"/>
          <w:sz w:val="25"/>
          <w:szCs w:val="25"/>
        </w:rPr>
        <w:br/>
      </w:r>
      <w:r w:rsidRPr="005C1BF3">
        <w:rPr>
          <w:rFonts w:ascii="Arial" w:eastAsia="MS Gothic" w:hAnsi="MS Gothic" w:cs="Arial"/>
          <w:sz w:val="25"/>
          <w:szCs w:val="25"/>
        </w:rPr>
        <w:t>☐</w:t>
      </w:r>
      <w:r w:rsidRPr="005C1BF3">
        <w:rPr>
          <w:rFonts w:ascii="Arial" w:hAnsi="Arial" w:cs="Arial"/>
          <w:sz w:val="25"/>
          <w:szCs w:val="25"/>
        </w:rPr>
        <w:t xml:space="preserve"> No</w:t>
      </w:r>
      <w:r w:rsidRPr="005C1BF3">
        <w:rPr>
          <w:rFonts w:ascii="Arial" w:hAnsi="Arial" w:cs="Arial"/>
          <w:sz w:val="25"/>
          <w:szCs w:val="25"/>
        </w:rPr>
        <w:t> </w:t>
      </w:r>
      <w:r w:rsidRPr="005C1BF3">
        <w:rPr>
          <w:rFonts w:ascii="Arial" w:hAnsi="Arial" w:cs="Arial"/>
          <w:sz w:val="25"/>
          <w:szCs w:val="25"/>
        </w:rPr>
        <w:t> </w:t>
      </w:r>
      <w:r w:rsidRPr="005C1BF3">
        <w:rPr>
          <w:rFonts w:ascii="Arial" w:eastAsia="MS Gothic" w:hAnsi="MS Gothic" w:cs="Arial"/>
          <w:sz w:val="25"/>
          <w:szCs w:val="25"/>
        </w:rPr>
        <w:t>☐</w:t>
      </w:r>
      <w:r w:rsidRPr="005C1BF3">
        <w:rPr>
          <w:rFonts w:ascii="Arial" w:hAnsi="Arial" w:cs="Arial"/>
          <w:sz w:val="25"/>
          <w:szCs w:val="25"/>
        </w:rPr>
        <w:t xml:space="preserve"> Yes</w:t>
      </w:r>
    </w:p>
    <w:p w:rsidR="00292591" w:rsidRPr="005C1BF3" w:rsidRDefault="0018497A" w:rsidP="00F16A4A">
      <w:pPr>
        <w:spacing w:after="0" w:line="360" w:lineRule="auto"/>
        <w:contextualSpacing/>
        <w:rPr>
          <w:rFonts w:ascii="Arial" w:hAnsi="Arial" w:cs="Arial"/>
          <w:sz w:val="25"/>
          <w:szCs w:val="25"/>
        </w:rPr>
      </w:pPr>
      <w:r w:rsidRPr="0018497A">
        <w:rPr>
          <w:rFonts w:ascii="Arial" w:hAnsi="Arial" w:cs="Arial"/>
          <w:sz w:val="25"/>
          <w:szCs w:val="25"/>
        </w:rPr>
        <w:pict>
          <v:rect id="_x0000_i1028" style="width:0;height:1.5pt" o:hrstd="t" o:hr="t" fillcolor="#a0a0a0" stroked="f"/>
        </w:pict>
      </w:r>
    </w:p>
    <w:p w:rsidR="00292591" w:rsidRPr="005C1BF3" w:rsidRDefault="00292591" w:rsidP="00F16A4A">
      <w:pPr>
        <w:spacing w:before="100" w:beforeAutospacing="1" w:after="100" w:afterAutospacing="1" w:line="360" w:lineRule="auto"/>
        <w:contextualSpacing/>
        <w:rPr>
          <w:rFonts w:ascii="Arial" w:hAnsi="Arial" w:cs="Arial"/>
          <w:sz w:val="25"/>
          <w:szCs w:val="25"/>
        </w:rPr>
      </w:pPr>
      <w:r w:rsidRPr="005C1BF3">
        <w:rPr>
          <w:rStyle w:val="Strong"/>
          <w:rFonts w:ascii="Arial" w:hAnsi="Arial" w:cs="Arial"/>
          <w:sz w:val="25"/>
          <w:szCs w:val="25"/>
        </w:rPr>
        <w:t>SECTION D: Suggestions and General Comments</w:t>
      </w:r>
    </w:p>
    <w:p w:rsidR="00292591" w:rsidRPr="005C1BF3" w:rsidRDefault="00292591" w:rsidP="00F16A4A">
      <w:pPr>
        <w:numPr>
          <w:ilvl w:val="0"/>
          <w:numId w:val="46"/>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What areas do you think need more training?</w:t>
      </w:r>
    </w:p>
    <w:p w:rsidR="00292591" w:rsidRPr="005C1BF3" w:rsidRDefault="0018497A" w:rsidP="00F16A4A">
      <w:pPr>
        <w:spacing w:beforeAutospacing="1" w:after="0" w:afterAutospacing="1" w:line="360" w:lineRule="auto"/>
        <w:ind w:left="720"/>
        <w:contextualSpacing/>
        <w:rPr>
          <w:rFonts w:ascii="Arial" w:hAnsi="Arial" w:cs="Arial"/>
          <w:sz w:val="25"/>
          <w:szCs w:val="25"/>
        </w:rPr>
      </w:pPr>
      <w:r w:rsidRPr="0018497A">
        <w:rPr>
          <w:rFonts w:ascii="Arial" w:hAnsi="Arial" w:cs="Arial"/>
          <w:sz w:val="25"/>
          <w:szCs w:val="25"/>
        </w:rPr>
        <w:pict>
          <v:rect id="_x0000_i1029" style="width:0;height:1.5pt" o:hrstd="t" o:hr="t" fillcolor="#a0a0a0" stroked="f"/>
        </w:pict>
      </w:r>
    </w:p>
    <w:p w:rsidR="00292591" w:rsidRPr="005C1BF3" w:rsidRDefault="00292591" w:rsidP="00F16A4A">
      <w:pPr>
        <w:numPr>
          <w:ilvl w:val="0"/>
          <w:numId w:val="46"/>
        </w:numPr>
        <w:spacing w:before="100" w:beforeAutospacing="1" w:after="100" w:afterAutospacing="1" w:line="360" w:lineRule="auto"/>
        <w:contextualSpacing/>
        <w:rPr>
          <w:rFonts w:ascii="Arial" w:hAnsi="Arial" w:cs="Arial"/>
          <w:sz w:val="25"/>
          <w:szCs w:val="25"/>
        </w:rPr>
      </w:pPr>
      <w:r w:rsidRPr="005C1BF3">
        <w:rPr>
          <w:rFonts w:ascii="Arial" w:hAnsi="Arial" w:cs="Arial"/>
          <w:sz w:val="25"/>
          <w:szCs w:val="25"/>
        </w:rPr>
        <w:t>What recommendations would you give to improve training and development programs?</w:t>
      </w:r>
    </w:p>
    <w:p w:rsidR="00292591" w:rsidRPr="005C1BF3" w:rsidRDefault="0018497A" w:rsidP="00F16A4A">
      <w:pPr>
        <w:spacing w:beforeAutospacing="1" w:after="0" w:afterAutospacing="1" w:line="360" w:lineRule="auto"/>
        <w:ind w:left="720"/>
        <w:contextualSpacing/>
        <w:rPr>
          <w:rFonts w:ascii="Arial" w:hAnsi="Arial" w:cs="Arial"/>
          <w:sz w:val="25"/>
          <w:szCs w:val="25"/>
        </w:rPr>
      </w:pPr>
      <w:r w:rsidRPr="0018497A">
        <w:rPr>
          <w:rFonts w:ascii="Arial" w:hAnsi="Arial" w:cs="Arial"/>
          <w:sz w:val="25"/>
          <w:szCs w:val="25"/>
        </w:rPr>
        <w:pict>
          <v:rect id="_x0000_i1030" style="width:0;height:1.5pt" o:hrstd="t" o:hr="t" fillcolor="#a0a0a0" stroked="f"/>
        </w:pict>
      </w:r>
    </w:p>
    <w:p w:rsidR="00292591" w:rsidRPr="005C1BF3" w:rsidRDefault="0018497A" w:rsidP="00F16A4A">
      <w:pPr>
        <w:spacing w:line="360" w:lineRule="auto"/>
        <w:contextualSpacing/>
        <w:rPr>
          <w:rFonts w:ascii="Arial" w:hAnsi="Arial" w:cs="Arial"/>
          <w:sz w:val="25"/>
          <w:szCs w:val="25"/>
        </w:rPr>
      </w:pPr>
      <w:r w:rsidRPr="0018497A">
        <w:rPr>
          <w:rFonts w:ascii="Arial" w:hAnsi="Arial" w:cs="Arial"/>
          <w:sz w:val="25"/>
          <w:szCs w:val="25"/>
        </w:rPr>
        <w:pict>
          <v:rect id="_x0000_i1031" style="width:0;height:1.5pt" o:hrstd="t" o:hr="t" fillcolor="#a0a0a0" stroked="f"/>
        </w:pict>
      </w:r>
    </w:p>
    <w:p w:rsidR="00292591" w:rsidRPr="005C1BF3" w:rsidRDefault="00292591" w:rsidP="00F16A4A">
      <w:pPr>
        <w:pStyle w:val="Heading3"/>
        <w:spacing w:line="360" w:lineRule="auto"/>
        <w:contextualSpacing/>
        <w:rPr>
          <w:rFonts w:ascii="Arial" w:hAnsi="Arial" w:cs="Arial"/>
          <w:color w:val="auto"/>
          <w:sz w:val="25"/>
          <w:szCs w:val="25"/>
        </w:rPr>
      </w:pPr>
      <w:r w:rsidRPr="005C1BF3">
        <w:rPr>
          <w:rStyle w:val="Strong"/>
          <w:rFonts w:ascii="Arial" w:hAnsi="Arial" w:cs="Arial"/>
          <w:b/>
          <w:bCs/>
          <w:color w:val="auto"/>
          <w:sz w:val="25"/>
          <w:szCs w:val="25"/>
        </w:rPr>
        <w:t>Thank you for participating in this research. Your responses are highly appreciated.</w:t>
      </w:r>
    </w:p>
    <w:p w:rsidR="00985B6B" w:rsidRPr="005C1BF3" w:rsidRDefault="00985B6B" w:rsidP="00F16A4A">
      <w:pPr>
        <w:spacing w:after="0" w:line="360" w:lineRule="auto"/>
        <w:contextualSpacing/>
        <w:rPr>
          <w:rFonts w:ascii="Arial" w:hAnsi="Arial" w:cs="Arial"/>
          <w:sz w:val="25"/>
          <w:szCs w:val="25"/>
        </w:rPr>
      </w:pPr>
    </w:p>
    <w:sectPr w:rsidR="00985B6B" w:rsidRPr="005C1BF3" w:rsidSect="005C1BF3">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C47" w:rsidRDefault="00734C47" w:rsidP="008470AC">
      <w:pPr>
        <w:spacing w:after="0" w:line="240" w:lineRule="auto"/>
      </w:pPr>
      <w:r>
        <w:separator/>
      </w:r>
    </w:p>
  </w:endnote>
  <w:endnote w:type="continuationSeparator" w:id="1">
    <w:p w:rsidR="00734C47" w:rsidRDefault="00734C47" w:rsidP="00847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1428"/>
      <w:docPartObj>
        <w:docPartGallery w:val="Page Numbers (Bottom of Page)"/>
        <w:docPartUnique/>
      </w:docPartObj>
    </w:sdtPr>
    <w:sdtContent>
      <w:p w:rsidR="00176B92" w:rsidRDefault="0018497A">
        <w:pPr>
          <w:pStyle w:val="Footer"/>
          <w:jc w:val="center"/>
        </w:pPr>
        <w:fldSimple w:instr=" PAGE   \* MERGEFORMAT ">
          <w:r w:rsidR="00D524AD">
            <w:rPr>
              <w:noProof/>
            </w:rPr>
            <w:t>- 61 -</w:t>
          </w:r>
        </w:fldSimple>
      </w:p>
    </w:sdtContent>
  </w:sdt>
  <w:p w:rsidR="00176B92" w:rsidRDefault="00176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C47" w:rsidRDefault="00734C47" w:rsidP="008470AC">
      <w:pPr>
        <w:spacing w:after="0" w:line="240" w:lineRule="auto"/>
      </w:pPr>
      <w:r>
        <w:separator/>
      </w:r>
    </w:p>
  </w:footnote>
  <w:footnote w:type="continuationSeparator" w:id="1">
    <w:p w:rsidR="00734C47" w:rsidRDefault="00734C47" w:rsidP="008470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918A1"/>
    <w:multiLevelType w:val="multilevel"/>
    <w:tmpl w:val="1BE0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55DFC"/>
    <w:multiLevelType w:val="multilevel"/>
    <w:tmpl w:val="9760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A0708"/>
    <w:multiLevelType w:val="multilevel"/>
    <w:tmpl w:val="02AE3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A32D53"/>
    <w:multiLevelType w:val="multilevel"/>
    <w:tmpl w:val="0E2E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73F04"/>
    <w:multiLevelType w:val="multilevel"/>
    <w:tmpl w:val="A158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21548"/>
    <w:multiLevelType w:val="multilevel"/>
    <w:tmpl w:val="61B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75A66"/>
    <w:multiLevelType w:val="multilevel"/>
    <w:tmpl w:val="781A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6D3A09"/>
    <w:multiLevelType w:val="multilevel"/>
    <w:tmpl w:val="6BE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249FC"/>
    <w:multiLevelType w:val="multilevel"/>
    <w:tmpl w:val="01D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3449CA"/>
    <w:multiLevelType w:val="multilevel"/>
    <w:tmpl w:val="01E2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3242F"/>
    <w:multiLevelType w:val="multilevel"/>
    <w:tmpl w:val="9504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586ECE"/>
    <w:multiLevelType w:val="multilevel"/>
    <w:tmpl w:val="5A6C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CD0FB2"/>
    <w:multiLevelType w:val="multilevel"/>
    <w:tmpl w:val="BBB83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8343F1"/>
    <w:multiLevelType w:val="multilevel"/>
    <w:tmpl w:val="72E4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45906"/>
    <w:multiLevelType w:val="multilevel"/>
    <w:tmpl w:val="12FA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1D2550"/>
    <w:multiLevelType w:val="multilevel"/>
    <w:tmpl w:val="4B86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2406B4"/>
    <w:multiLevelType w:val="multilevel"/>
    <w:tmpl w:val="D4DA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AD517D"/>
    <w:multiLevelType w:val="multilevel"/>
    <w:tmpl w:val="C7C4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340FC9"/>
    <w:multiLevelType w:val="multilevel"/>
    <w:tmpl w:val="675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9615F2"/>
    <w:multiLevelType w:val="multilevel"/>
    <w:tmpl w:val="54EC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733E88"/>
    <w:multiLevelType w:val="multilevel"/>
    <w:tmpl w:val="4DE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AF3EE8"/>
    <w:multiLevelType w:val="multilevel"/>
    <w:tmpl w:val="06EA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6E380F"/>
    <w:multiLevelType w:val="multilevel"/>
    <w:tmpl w:val="C6FAF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FD1BC3"/>
    <w:multiLevelType w:val="multilevel"/>
    <w:tmpl w:val="947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9149F3"/>
    <w:multiLevelType w:val="multilevel"/>
    <w:tmpl w:val="7AC68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957F1E"/>
    <w:multiLevelType w:val="multilevel"/>
    <w:tmpl w:val="C8C6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D14084"/>
    <w:multiLevelType w:val="multilevel"/>
    <w:tmpl w:val="9C58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16381D"/>
    <w:multiLevelType w:val="multilevel"/>
    <w:tmpl w:val="D58E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A05F0C"/>
    <w:multiLevelType w:val="multilevel"/>
    <w:tmpl w:val="10A2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7A43D6"/>
    <w:multiLevelType w:val="multilevel"/>
    <w:tmpl w:val="3268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4D3CF1"/>
    <w:multiLevelType w:val="multilevel"/>
    <w:tmpl w:val="6940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485795"/>
    <w:multiLevelType w:val="multilevel"/>
    <w:tmpl w:val="60A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F16DF9"/>
    <w:multiLevelType w:val="multilevel"/>
    <w:tmpl w:val="4E7A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6B2B7D"/>
    <w:multiLevelType w:val="multilevel"/>
    <w:tmpl w:val="205272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672E7F"/>
    <w:multiLevelType w:val="multilevel"/>
    <w:tmpl w:val="EFDA03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953008"/>
    <w:multiLevelType w:val="multilevel"/>
    <w:tmpl w:val="E410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241829"/>
    <w:multiLevelType w:val="multilevel"/>
    <w:tmpl w:val="2FBC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615411"/>
    <w:multiLevelType w:val="multilevel"/>
    <w:tmpl w:val="991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457DAA"/>
    <w:multiLevelType w:val="multilevel"/>
    <w:tmpl w:val="7B4C75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9FE1563"/>
    <w:multiLevelType w:val="multilevel"/>
    <w:tmpl w:val="538E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E054B6"/>
    <w:multiLevelType w:val="multilevel"/>
    <w:tmpl w:val="0F5C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C5665B"/>
    <w:multiLevelType w:val="multilevel"/>
    <w:tmpl w:val="FCA851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6907C4"/>
    <w:multiLevelType w:val="multilevel"/>
    <w:tmpl w:val="1F7A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4F06F1"/>
    <w:multiLevelType w:val="multilevel"/>
    <w:tmpl w:val="DFCC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E120AF"/>
    <w:multiLevelType w:val="multilevel"/>
    <w:tmpl w:val="302C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D073944"/>
    <w:multiLevelType w:val="multilevel"/>
    <w:tmpl w:val="5E3E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4"/>
  </w:num>
  <w:num w:numId="3">
    <w:abstractNumId w:val="0"/>
  </w:num>
  <w:num w:numId="4">
    <w:abstractNumId w:val="6"/>
  </w:num>
  <w:num w:numId="5">
    <w:abstractNumId w:val="37"/>
  </w:num>
  <w:num w:numId="6">
    <w:abstractNumId w:val="36"/>
  </w:num>
  <w:num w:numId="7">
    <w:abstractNumId w:val="41"/>
  </w:num>
  <w:num w:numId="8">
    <w:abstractNumId w:val="24"/>
  </w:num>
  <w:num w:numId="9">
    <w:abstractNumId w:val="1"/>
  </w:num>
  <w:num w:numId="10">
    <w:abstractNumId w:val="31"/>
  </w:num>
  <w:num w:numId="11">
    <w:abstractNumId w:val="23"/>
  </w:num>
  <w:num w:numId="12">
    <w:abstractNumId w:val="5"/>
  </w:num>
  <w:num w:numId="13">
    <w:abstractNumId w:val="2"/>
  </w:num>
  <w:num w:numId="14">
    <w:abstractNumId w:val="32"/>
  </w:num>
  <w:num w:numId="15">
    <w:abstractNumId w:val="17"/>
  </w:num>
  <w:num w:numId="16">
    <w:abstractNumId w:val="43"/>
  </w:num>
  <w:num w:numId="17">
    <w:abstractNumId w:val="9"/>
  </w:num>
  <w:num w:numId="18">
    <w:abstractNumId w:val="18"/>
  </w:num>
  <w:num w:numId="19">
    <w:abstractNumId w:val="11"/>
  </w:num>
  <w:num w:numId="20">
    <w:abstractNumId w:val="26"/>
  </w:num>
  <w:num w:numId="21">
    <w:abstractNumId w:val="42"/>
  </w:num>
  <w:num w:numId="22">
    <w:abstractNumId w:val="29"/>
  </w:num>
  <w:num w:numId="23">
    <w:abstractNumId w:val="13"/>
  </w:num>
  <w:num w:numId="24">
    <w:abstractNumId w:val="20"/>
  </w:num>
  <w:num w:numId="25">
    <w:abstractNumId w:val="4"/>
  </w:num>
  <w:num w:numId="26">
    <w:abstractNumId w:val="21"/>
  </w:num>
  <w:num w:numId="27">
    <w:abstractNumId w:val="27"/>
  </w:num>
  <w:num w:numId="28">
    <w:abstractNumId w:val="15"/>
  </w:num>
  <w:num w:numId="29">
    <w:abstractNumId w:val="7"/>
  </w:num>
  <w:num w:numId="30">
    <w:abstractNumId w:val="16"/>
  </w:num>
  <w:num w:numId="31">
    <w:abstractNumId w:val="45"/>
  </w:num>
  <w:num w:numId="32">
    <w:abstractNumId w:val="40"/>
  </w:num>
  <w:num w:numId="33">
    <w:abstractNumId w:val="28"/>
  </w:num>
  <w:num w:numId="34">
    <w:abstractNumId w:val="10"/>
  </w:num>
  <w:num w:numId="35">
    <w:abstractNumId w:val="30"/>
  </w:num>
  <w:num w:numId="36">
    <w:abstractNumId w:val="8"/>
  </w:num>
  <w:num w:numId="37">
    <w:abstractNumId w:val="35"/>
  </w:num>
  <w:num w:numId="38">
    <w:abstractNumId w:val="3"/>
  </w:num>
  <w:num w:numId="39">
    <w:abstractNumId w:val="19"/>
  </w:num>
  <w:num w:numId="40">
    <w:abstractNumId w:val="14"/>
  </w:num>
  <w:num w:numId="41">
    <w:abstractNumId w:val="39"/>
  </w:num>
  <w:num w:numId="42">
    <w:abstractNumId w:val="22"/>
  </w:num>
  <w:num w:numId="43">
    <w:abstractNumId w:val="25"/>
  </w:num>
  <w:num w:numId="44">
    <w:abstractNumId w:val="34"/>
  </w:num>
  <w:num w:numId="45">
    <w:abstractNumId w:val="33"/>
  </w:num>
  <w:num w:numId="46">
    <w:abstractNumId w:val="3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7CAF"/>
    <w:rsid w:val="00042DD9"/>
    <w:rsid w:val="000A3BBF"/>
    <w:rsid w:val="00174EED"/>
    <w:rsid w:val="00176B92"/>
    <w:rsid w:val="00180F07"/>
    <w:rsid w:val="0018497A"/>
    <w:rsid w:val="001931C1"/>
    <w:rsid w:val="001B72EB"/>
    <w:rsid w:val="001F60CA"/>
    <w:rsid w:val="0025484C"/>
    <w:rsid w:val="002778AF"/>
    <w:rsid w:val="00292591"/>
    <w:rsid w:val="002B4B7B"/>
    <w:rsid w:val="00334412"/>
    <w:rsid w:val="0036294C"/>
    <w:rsid w:val="00366D2E"/>
    <w:rsid w:val="0049196C"/>
    <w:rsid w:val="00492974"/>
    <w:rsid w:val="00517CAF"/>
    <w:rsid w:val="00580F0A"/>
    <w:rsid w:val="00597B72"/>
    <w:rsid w:val="005C1BF3"/>
    <w:rsid w:val="006258E8"/>
    <w:rsid w:val="00653283"/>
    <w:rsid w:val="00697B14"/>
    <w:rsid w:val="006E6AD5"/>
    <w:rsid w:val="007210FE"/>
    <w:rsid w:val="00734C47"/>
    <w:rsid w:val="00835F8C"/>
    <w:rsid w:val="008470AC"/>
    <w:rsid w:val="008B3C20"/>
    <w:rsid w:val="008C27CF"/>
    <w:rsid w:val="00985B6B"/>
    <w:rsid w:val="009B01DB"/>
    <w:rsid w:val="009E0E82"/>
    <w:rsid w:val="00A77923"/>
    <w:rsid w:val="00AB0B97"/>
    <w:rsid w:val="00B75B54"/>
    <w:rsid w:val="00C3469A"/>
    <w:rsid w:val="00D524AD"/>
    <w:rsid w:val="00DE6A56"/>
    <w:rsid w:val="00E00E75"/>
    <w:rsid w:val="00E02504"/>
    <w:rsid w:val="00E94A15"/>
    <w:rsid w:val="00F16A4A"/>
    <w:rsid w:val="00FA6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69A"/>
  </w:style>
  <w:style w:type="paragraph" w:styleId="Heading1">
    <w:name w:val="heading 1"/>
    <w:basedOn w:val="Normal"/>
    <w:next w:val="Normal"/>
    <w:link w:val="Heading1Char"/>
    <w:uiPriority w:val="9"/>
    <w:qFormat/>
    <w:rsid w:val="00AB0B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4A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97B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97B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4A1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B0B9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B0B9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70AC"/>
    <w:rPr>
      <w:color w:val="0000FF" w:themeColor="hyperlink"/>
      <w:u w:val="single"/>
    </w:rPr>
  </w:style>
  <w:style w:type="paragraph" w:styleId="Header">
    <w:name w:val="header"/>
    <w:basedOn w:val="Normal"/>
    <w:link w:val="HeaderChar"/>
    <w:uiPriority w:val="99"/>
    <w:semiHidden/>
    <w:unhideWhenUsed/>
    <w:rsid w:val="008470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70AC"/>
  </w:style>
  <w:style w:type="paragraph" w:styleId="Footer">
    <w:name w:val="footer"/>
    <w:basedOn w:val="Normal"/>
    <w:link w:val="FooterChar"/>
    <w:uiPriority w:val="99"/>
    <w:unhideWhenUsed/>
    <w:rsid w:val="00847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0AC"/>
  </w:style>
  <w:style w:type="character" w:customStyle="1" w:styleId="Heading3Char">
    <w:name w:val="Heading 3 Char"/>
    <w:basedOn w:val="DefaultParagraphFont"/>
    <w:link w:val="Heading3"/>
    <w:uiPriority w:val="9"/>
    <w:semiHidden/>
    <w:rsid w:val="00597B7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97B7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597B72"/>
    <w:rPr>
      <w:b/>
      <w:bCs/>
    </w:rPr>
  </w:style>
  <w:style w:type="character" w:customStyle="1" w:styleId="overflow-hidden">
    <w:name w:val="overflow-hidden"/>
    <w:basedOn w:val="DefaultParagraphFont"/>
    <w:rsid w:val="00835F8C"/>
  </w:style>
  <w:style w:type="character" w:styleId="Emphasis">
    <w:name w:val="Emphasis"/>
    <w:basedOn w:val="DefaultParagraphFont"/>
    <w:uiPriority w:val="20"/>
    <w:qFormat/>
    <w:rsid w:val="006E6AD5"/>
    <w:rPr>
      <w:i/>
      <w:iCs/>
    </w:rPr>
  </w:style>
</w:styles>
</file>

<file path=word/webSettings.xml><?xml version="1.0" encoding="utf-8"?>
<w:webSettings xmlns:r="http://schemas.openxmlformats.org/officeDocument/2006/relationships" xmlns:w="http://schemas.openxmlformats.org/wordprocessingml/2006/main">
  <w:divs>
    <w:div w:id="38556939">
      <w:bodyDiv w:val="1"/>
      <w:marLeft w:val="0"/>
      <w:marRight w:val="0"/>
      <w:marTop w:val="0"/>
      <w:marBottom w:val="0"/>
      <w:divBdr>
        <w:top w:val="none" w:sz="0" w:space="0" w:color="auto"/>
        <w:left w:val="none" w:sz="0" w:space="0" w:color="auto"/>
        <w:bottom w:val="none" w:sz="0" w:space="0" w:color="auto"/>
        <w:right w:val="none" w:sz="0" w:space="0" w:color="auto"/>
      </w:divBdr>
      <w:divsChild>
        <w:div w:id="500894801">
          <w:marLeft w:val="0"/>
          <w:marRight w:val="0"/>
          <w:marTop w:val="0"/>
          <w:marBottom w:val="0"/>
          <w:divBdr>
            <w:top w:val="none" w:sz="0" w:space="0" w:color="auto"/>
            <w:left w:val="none" w:sz="0" w:space="0" w:color="auto"/>
            <w:bottom w:val="none" w:sz="0" w:space="0" w:color="auto"/>
            <w:right w:val="none" w:sz="0" w:space="0" w:color="auto"/>
          </w:divBdr>
          <w:divsChild>
            <w:div w:id="297612966">
              <w:marLeft w:val="0"/>
              <w:marRight w:val="0"/>
              <w:marTop w:val="0"/>
              <w:marBottom w:val="0"/>
              <w:divBdr>
                <w:top w:val="none" w:sz="0" w:space="0" w:color="auto"/>
                <w:left w:val="none" w:sz="0" w:space="0" w:color="auto"/>
                <w:bottom w:val="none" w:sz="0" w:space="0" w:color="auto"/>
                <w:right w:val="none" w:sz="0" w:space="0" w:color="auto"/>
              </w:divBdr>
              <w:divsChild>
                <w:div w:id="1863281455">
                  <w:marLeft w:val="0"/>
                  <w:marRight w:val="0"/>
                  <w:marTop w:val="0"/>
                  <w:marBottom w:val="0"/>
                  <w:divBdr>
                    <w:top w:val="none" w:sz="0" w:space="0" w:color="auto"/>
                    <w:left w:val="none" w:sz="0" w:space="0" w:color="auto"/>
                    <w:bottom w:val="none" w:sz="0" w:space="0" w:color="auto"/>
                    <w:right w:val="none" w:sz="0" w:space="0" w:color="auto"/>
                  </w:divBdr>
                  <w:divsChild>
                    <w:div w:id="1715427851">
                      <w:marLeft w:val="0"/>
                      <w:marRight w:val="0"/>
                      <w:marTop w:val="0"/>
                      <w:marBottom w:val="0"/>
                      <w:divBdr>
                        <w:top w:val="none" w:sz="0" w:space="0" w:color="auto"/>
                        <w:left w:val="none" w:sz="0" w:space="0" w:color="auto"/>
                        <w:bottom w:val="none" w:sz="0" w:space="0" w:color="auto"/>
                        <w:right w:val="none" w:sz="0" w:space="0" w:color="auto"/>
                      </w:divBdr>
                      <w:divsChild>
                        <w:div w:id="68355230">
                          <w:marLeft w:val="0"/>
                          <w:marRight w:val="0"/>
                          <w:marTop w:val="0"/>
                          <w:marBottom w:val="0"/>
                          <w:divBdr>
                            <w:top w:val="none" w:sz="0" w:space="0" w:color="auto"/>
                            <w:left w:val="none" w:sz="0" w:space="0" w:color="auto"/>
                            <w:bottom w:val="none" w:sz="0" w:space="0" w:color="auto"/>
                            <w:right w:val="none" w:sz="0" w:space="0" w:color="auto"/>
                          </w:divBdr>
                          <w:divsChild>
                            <w:div w:id="855777259">
                              <w:marLeft w:val="0"/>
                              <w:marRight w:val="0"/>
                              <w:marTop w:val="0"/>
                              <w:marBottom w:val="0"/>
                              <w:divBdr>
                                <w:top w:val="none" w:sz="0" w:space="0" w:color="auto"/>
                                <w:left w:val="none" w:sz="0" w:space="0" w:color="auto"/>
                                <w:bottom w:val="none" w:sz="0" w:space="0" w:color="auto"/>
                                <w:right w:val="none" w:sz="0" w:space="0" w:color="auto"/>
                              </w:divBdr>
                              <w:divsChild>
                                <w:div w:id="1224364159">
                                  <w:marLeft w:val="0"/>
                                  <w:marRight w:val="0"/>
                                  <w:marTop w:val="0"/>
                                  <w:marBottom w:val="0"/>
                                  <w:divBdr>
                                    <w:top w:val="none" w:sz="0" w:space="0" w:color="auto"/>
                                    <w:left w:val="none" w:sz="0" w:space="0" w:color="auto"/>
                                    <w:bottom w:val="none" w:sz="0" w:space="0" w:color="auto"/>
                                    <w:right w:val="none" w:sz="0" w:space="0" w:color="auto"/>
                                  </w:divBdr>
                                  <w:divsChild>
                                    <w:div w:id="314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171937">
                          <w:marLeft w:val="0"/>
                          <w:marRight w:val="0"/>
                          <w:marTop w:val="0"/>
                          <w:marBottom w:val="0"/>
                          <w:divBdr>
                            <w:top w:val="none" w:sz="0" w:space="0" w:color="auto"/>
                            <w:left w:val="none" w:sz="0" w:space="0" w:color="auto"/>
                            <w:bottom w:val="none" w:sz="0" w:space="0" w:color="auto"/>
                            <w:right w:val="none" w:sz="0" w:space="0" w:color="auto"/>
                          </w:divBdr>
                          <w:divsChild>
                            <w:div w:id="66850112">
                              <w:marLeft w:val="0"/>
                              <w:marRight w:val="0"/>
                              <w:marTop w:val="0"/>
                              <w:marBottom w:val="0"/>
                              <w:divBdr>
                                <w:top w:val="none" w:sz="0" w:space="0" w:color="auto"/>
                                <w:left w:val="none" w:sz="0" w:space="0" w:color="auto"/>
                                <w:bottom w:val="none" w:sz="0" w:space="0" w:color="auto"/>
                                <w:right w:val="none" w:sz="0" w:space="0" w:color="auto"/>
                              </w:divBdr>
                              <w:divsChild>
                                <w:div w:id="9938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00438">
      <w:bodyDiv w:val="1"/>
      <w:marLeft w:val="0"/>
      <w:marRight w:val="0"/>
      <w:marTop w:val="0"/>
      <w:marBottom w:val="0"/>
      <w:divBdr>
        <w:top w:val="none" w:sz="0" w:space="0" w:color="auto"/>
        <w:left w:val="none" w:sz="0" w:space="0" w:color="auto"/>
        <w:bottom w:val="none" w:sz="0" w:space="0" w:color="auto"/>
        <w:right w:val="none" w:sz="0" w:space="0" w:color="auto"/>
      </w:divBdr>
    </w:div>
    <w:div w:id="165631636">
      <w:bodyDiv w:val="1"/>
      <w:marLeft w:val="0"/>
      <w:marRight w:val="0"/>
      <w:marTop w:val="0"/>
      <w:marBottom w:val="0"/>
      <w:divBdr>
        <w:top w:val="none" w:sz="0" w:space="0" w:color="auto"/>
        <w:left w:val="none" w:sz="0" w:space="0" w:color="auto"/>
        <w:bottom w:val="none" w:sz="0" w:space="0" w:color="auto"/>
        <w:right w:val="none" w:sz="0" w:space="0" w:color="auto"/>
      </w:divBdr>
    </w:div>
    <w:div w:id="236478563">
      <w:bodyDiv w:val="1"/>
      <w:marLeft w:val="0"/>
      <w:marRight w:val="0"/>
      <w:marTop w:val="0"/>
      <w:marBottom w:val="0"/>
      <w:divBdr>
        <w:top w:val="none" w:sz="0" w:space="0" w:color="auto"/>
        <w:left w:val="none" w:sz="0" w:space="0" w:color="auto"/>
        <w:bottom w:val="none" w:sz="0" w:space="0" w:color="auto"/>
        <w:right w:val="none" w:sz="0" w:space="0" w:color="auto"/>
      </w:divBdr>
    </w:div>
    <w:div w:id="266931430">
      <w:bodyDiv w:val="1"/>
      <w:marLeft w:val="0"/>
      <w:marRight w:val="0"/>
      <w:marTop w:val="0"/>
      <w:marBottom w:val="0"/>
      <w:divBdr>
        <w:top w:val="none" w:sz="0" w:space="0" w:color="auto"/>
        <w:left w:val="none" w:sz="0" w:space="0" w:color="auto"/>
        <w:bottom w:val="none" w:sz="0" w:space="0" w:color="auto"/>
        <w:right w:val="none" w:sz="0" w:space="0" w:color="auto"/>
      </w:divBdr>
      <w:divsChild>
        <w:div w:id="396898543">
          <w:marLeft w:val="0"/>
          <w:marRight w:val="0"/>
          <w:marTop w:val="0"/>
          <w:marBottom w:val="0"/>
          <w:divBdr>
            <w:top w:val="none" w:sz="0" w:space="0" w:color="auto"/>
            <w:left w:val="none" w:sz="0" w:space="0" w:color="auto"/>
            <w:bottom w:val="none" w:sz="0" w:space="0" w:color="auto"/>
            <w:right w:val="none" w:sz="0" w:space="0" w:color="auto"/>
          </w:divBdr>
          <w:divsChild>
            <w:div w:id="1061174133">
              <w:marLeft w:val="0"/>
              <w:marRight w:val="0"/>
              <w:marTop w:val="0"/>
              <w:marBottom w:val="0"/>
              <w:divBdr>
                <w:top w:val="none" w:sz="0" w:space="0" w:color="auto"/>
                <w:left w:val="none" w:sz="0" w:space="0" w:color="auto"/>
                <w:bottom w:val="none" w:sz="0" w:space="0" w:color="auto"/>
                <w:right w:val="none" w:sz="0" w:space="0" w:color="auto"/>
              </w:divBdr>
            </w:div>
          </w:divsChild>
        </w:div>
        <w:div w:id="1339776367">
          <w:marLeft w:val="0"/>
          <w:marRight w:val="0"/>
          <w:marTop w:val="0"/>
          <w:marBottom w:val="0"/>
          <w:divBdr>
            <w:top w:val="none" w:sz="0" w:space="0" w:color="auto"/>
            <w:left w:val="none" w:sz="0" w:space="0" w:color="auto"/>
            <w:bottom w:val="none" w:sz="0" w:space="0" w:color="auto"/>
            <w:right w:val="none" w:sz="0" w:space="0" w:color="auto"/>
          </w:divBdr>
          <w:divsChild>
            <w:div w:id="1518696091">
              <w:marLeft w:val="0"/>
              <w:marRight w:val="0"/>
              <w:marTop w:val="0"/>
              <w:marBottom w:val="0"/>
              <w:divBdr>
                <w:top w:val="none" w:sz="0" w:space="0" w:color="auto"/>
                <w:left w:val="none" w:sz="0" w:space="0" w:color="auto"/>
                <w:bottom w:val="none" w:sz="0" w:space="0" w:color="auto"/>
                <w:right w:val="none" w:sz="0" w:space="0" w:color="auto"/>
              </w:divBdr>
            </w:div>
          </w:divsChild>
        </w:div>
        <w:div w:id="2061859299">
          <w:marLeft w:val="0"/>
          <w:marRight w:val="0"/>
          <w:marTop w:val="0"/>
          <w:marBottom w:val="0"/>
          <w:divBdr>
            <w:top w:val="none" w:sz="0" w:space="0" w:color="auto"/>
            <w:left w:val="none" w:sz="0" w:space="0" w:color="auto"/>
            <w:bottom w:val="none" w:sz="0" w:space="0" w:color="auto"/>
            <w:right w:val="none" w:sz="0" w:space="0" w:color="auto"/>
          </w:divBdr>
          <w:divsChild>
            <w:div w:id="313603125">
              <w:marLeft w:val="0"/>
              <w:marRight w:val="0"/>
              <w:marTop w:val="0"/>
              <w:marBottom w:val="0"/>
              <w:divBdr>
                <w:top w:val="none" w:sz="0" w:space="0" w:color="auto"/>
                <w:left w:val="none" w:sz="0" w:space="0" w:color="auto"/>
                <w:bottom w:val="none" w:sz="0" w:space="0" w:color="auto"/>
                <w:right w:val="none" w:sz="0" w:space="0" w:color="auto"/>
              </w:divBdr>
            </w:div>
          </w:divsChild>
        </w:div>
        <w:div w:id="1605722252">
          <w:marLeft w:val="0"/>
          <w:marRight w:val="0"/>
          <w:marTop w:val="0"/>
          <w:marBottom w:val="0"/>
          <w:divBdr>
            <w:top w:val="none" w:sz="0" w:space="0" w:color="auto"/>
            <w:left w:val="none" w:sz="0" w:space="0" w:color="auto"/>
            <w:bottom w:val="none" w:sz="0" w:space="0" w:color="auto"/>
            <w:right w:val="none" w:sz="0" w:space="0" w:color="auto"/>
          </w:divBdr>
          <w:divsChild>
            <w:div w:id="750279635">
              <w:marLeft w:val="0"/>
              <w:marRight w:val="0"/>
              <w:marTop w:val="0"/>
              <w:marBottom w:val="0"/>
              <w:divBdr>
                <w:top w:val="none" w:sz="0" w:space="0" w:color="auto"/>
                <w:left w:val="none" w:sz="0" w:space="0" w:color="auto"/>
                <w:bottom w:val="none" w:sz="0" w:space="0" w:color="auto"/>
                <w:right w:val="none" w:sz="0" w:space="0" w:color="auto"/>
              </w:divBdr>
            </w:div>
          </w:divsChild>
        </w:div>
        <w:div w:id="567614787">
          <w:marLeft w:val="0"/>
          <w:marRight w:val="0"/>
          <w:marTop w:val="0"/>
          <w:marBottom w:val="0"/>
          <w:divBdr>
            <w:top w:val="none" w:sz="0" w:space="0" w:color="auto"/>
            <w:left w:val="none" w:sz="0" w:space="0" w:color="auto"/>
            <w:bottom w:val="none" w:sz="0" w:space="0" w:color="auto"/>
            <w:right w:val="none" w:sz="0" w:space="0" w:color="auto"/>
          </w:divBdr>
          <w:divsChild>
            <w:div w:id="16279103">
              <w:marLeft w:val="0"/>
              <w:marRight w:val="0"/>
              <w:marTop w:val="0"/>
              <w:marBottom w:val="0"/>
              <w:divBdr>
                <w:top w:val="none" w:sz="0" w:space="0" w:color="auto"/>
                <w:left w:val="none" w:sz="0" w:space="0" w:color="auto"/>
                <w:bottom w:val="none" w:sz="0" w:space="0" w:color="auto"/>
                <w:right w:val="none" w:sz="0" w:space="0" w:color="auto"/>
              </w:divBdr>
            </w:div>
          </w:divsChild>
        </w:div>
        <w:div w:id="1843544923">
          <w:marLeft w:val="0"/>
          <w:marRight w:val="0"/>
          <w:marTop w:val="0"/>
          <w:marBottom w:val="0"/>
          <w:divBdr>
            <w:top w:val="none" w:sz="0" w:space="0" w:color="auto"/>
            <w:left w:val="none" w:sz="0" w:space="0" w:color="auto"/>
            <w:bottom w:val="none" w:sz="0" w:space="0" w:color="auto"/>
            <w:right w:val="none" w:sz="0" w:space="0" w:color="auto"/>
          </w:divBdr>
          <w:divsChild>
            <w:div w:id="13363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02636">
      <w:bodyDiv w:val="1"/>
      <w:marLeft w:val="0"/>
      <w:marRight w:val="0"/>
      <w:marTop w:val="0"/>
      <w:marBottom w:val="0"/>
      <w:divBdr>
        <w:top w:val="none" w:sz="0" w:space="0" w:color="auto"/>
        <w:left w:val="none" w:sz="0" w:space="0" w:color="auto"/>
        <w:bottom w:val="none" w:sz="0" w:space="0" w:color="auto"/>
        <w:right w:val="none" w:sz="0" w:space="0" w:color="auto"/>
      </w:divBdr>
    </w:div>
    <w:div w:id="340746724">
      <w:bodyDiv w:val="1"/>
      <w:marLeft w:val="0"/>
      <w:marRight w:val="0"/>
      <w:marTop w:val="0"/>
      <w:marBottom w:val="0"/>
      <w:divBdr>
        <w:top w:val="none" w:sz="0" w:space="0" w:color="auto"/>
        <w:left w:val="none" w:sz="0" w:space="0" w:color="auto"/>
        <w:bottom w:val="none" w:sz="0" w:space="0" w:color="auto"/>
        <w:right w:val="none" w:sz="0" w:space="0" w:color="auto"/>
      </w:divBdr>
      <w:divsChild>
        <w:div w:id="965113811">
          <w:marLeft w:val="0"/>
          <w:marRight w:val="0"/>
          <w:marTop w:val="0"/>
          <w:marBottom w:val="0"/>
          <w:divBdr>
            <w:top w:val="none" w:sz="0" w:space="0" w:color="auto"/>
            <w:left w:val="none" w:sz="0" w:space="0" w:color="auto"/>
            <w:bottom w:val="none" w:sz="0" w:space="0" w:color="auto"/>
            <w:right w:val="none" w:sz="0" w:space="0" w:color="auto"/>
          </w:divBdr>
          <w:divsChild>
            <w:div w:id="255484936">
              <w:marLeft w:val="0"/>
              <w:marRight w:val="0"/>
              <w:marTop w:val="0"/>
              <w:marBottom w:val="0"/>
              <w:divBdr>
                <w:top w:val="none" w:sz="0" w:space="0" w:color="auto"/>
                <w:left w:val="none" w:sz="0" w:space="0" w:color="auto"/>
                <w:bottom w:val="none" w:sz="0" w:space="0" w:color="auto"/>
                <w:right w:val="none" w:sz="0" w:space="0" w:color="auto"/>
              </w:divBdr>
              <w:divsChild>
                <w:div w:id="1240797219">
                  <w:marLeft w:val="0"/>
                  <w:marRight w:val="0"/>
                  <w:marTop w:val="0"/>
                  <w:marBottom w:val="0"/>
                  <w:divBdr>
                    <w:top w:val="none" w:sz="0" w:space="0" w:color="auto"/>
                    <w:left w:val="none" w:sz="0" w:space="0" w:color="auto"/>
                    <w:bottom w:val="none" w:sz="0" w:space="0" w:color="auto"/>
                    <w:right w:val="none" w:sz="0" w:space="0" w:color="auto"/>
                  </w:divBdr>
                  <w:divsChild>
                    <w:div w:id="421804745">
                      <w:marLeft w:val="0"/>
                      <w:marRight w:val="0"/>
                      <w:marTop w:val="0"/>
                      <w:marBottom w:val="0"/>
                      <w:divBdr>
                        <w:top w:val="none" w:sz="0" w:space="0" w:color="auto"/>
                        <w:left w:val="none" w:sz="0" w:space="0" w:color="auto"/>
                        <w:bottom w:val="none" w:sz="0" w:space="0" w:color="auto"/>
                        <w:right w:val="none" w:sz="0" w:space="0" w:color="auto"/>
                      </w:divBdr>
                      <w:divsChild>
                        <w:div w:id="626352396">
                          <w:marLeft w:val="0"/>
                          <w:marRight w:val="0"/>
                          <w:marTop w:val="0"/>
                          <w:marBottom w:val="0"/>
                          <w:divBdr>
                            <w:top w:val="none" w:sz="0" w:space="0" w:color="auto"/>
                            <w:left w:val="none" w:sz="0" w:space="0" w:color="auto"/>
                            <w:bottom w:val="none" w:sz="0" w:space="0" w:color="auto"/>
                            <w:right w:val="none" w:sz="0" w:space="0" w:color="auto"/>
                          </w:divBdr>
                          <w:divsChild>
                            <w:div w:id="90247550">
                              <w:marLeft w:val="0"/>
                              <w:marRight w:val="0"/>
                              <w:marTop w:val="0"/>
                              <w:marBottom w:val="0"/>
                              <w:divBdr>
                                <w:top w:val="none" w:sz="0" w:space="0" w:color="auto"/>
                                <w:left w:val="none" w:sz="0" w:space="0" w:color="auto"/>
                                <w:bottom w:val="none" w:sz="0" w:space="0" w:color="auto"/>
                                <w:right w:val="none" w:sz="0" w:space="0" w:color="auto"/>
                              </w:divBdr>
                              <w:divsChild>
                                <w:div w:id="1408381475">
                                  <w:marLeft w:val="0"/>
                                  <w:marRight w:val="0"/>
                                  <w:marTop w:val="0"/>
                                  <w:marBottom w:val="0"/>
                                  <w:divBdr>
                                    <w:top w:val="none" w:sz="0" w:space="0" w:color="auto"/>
                                    <w:left w:val="none" w:sz="0" w:space="0" w:color="auto"/>
                                    <w:bottom w:val="none" w:sz="0" w:space="0" w:color="auto"/>
                                    <w:right w:val="none" w:sz="0" w:space="0" w:color="auto"/>
                                  </w:divBdr>
                                  <w:divsChild>
                                    <w:div w:id="517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01645">
                          <w:marLeft w:val="0"/>
                          <w:marRight w:val="0"/>
                          <w:marTop w:val="0"/>
                          <w:marBottom w:val="0"/>
                          <w:divBdr>
                            <w:top w:val="none" w:sz="0" w:space="0" w:color="auto"/>
                            <w:left w:val="none" w:sz="0" w:space="0" w:color="auto"/>
                            <w:bottom w:val="none" w:sz="0" w:space="0" w:color="auto"/>
                            <w:right w:val="none" w:sz="0" w:space="0" w:color="auto"/>
                          </w:divBdr>
                          <w:divsChild>
                            <w:div w:id="931859964">
                              <w:marLeft w:val="0"/>
                              <w:marRight w:val="0"/>
                              <w:marTop w:val="0"/>
                              <w:marBottom w:val="0"/>
                              <w:divBdr>
                                <w:top w:val="none" w:sz="0" w:space="0" w:color="auto"/>
                                <w:left w:val="none" w:sz="0" w:space="0" w:color="auto"/>
                                <w:bottom w:val="none" w:sz="0" w:space="0" w:color="auto"/>
                                <w:right w:val="none" w:sz="0" w:space="0" w:color="auto"/>
                              </w:divBdr>
                              <w:divsChild>
                                <w:div w:id="9631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5682">
      <w:bodyDiv w:val="1"/>
      <w:marLeft w:val="0"/>
      <w:marRight w:val="0"/>
      <w:marTop w:val="0"/>
      <w:marBottom w:val="0"/>
      <w:divBdr>
        <w:top w:val="none" w:sz="0" w:space="0" w:color="auto"/>
        <w:left w:val="none" w:sz="0" w:space="0" w:color="auto"/>
        <w:bottom w:val="none" w:sz="0" w:space="0" w:color="auto"/>
        <w:right w:val="none" w:sz="0" w:space="0" w:color="auto"/>
      </w:divBdr>
    </w:div>
    <w:div w:id="593246715">
      <w:bodyDiv w:val="1"/>
      <w:marLeft w:val="0"/>
      <w:marRight w:val="0"/>
      <w:marTop w:val="0"/>
      <w:marBottom w:val="0"/>
      <w:divBdr>
        <w:top w:val="none" w:sz="0" w:space="0" w:color="auto"/>
        <w:left w:val="none" w:sz="0" w:space="0" w:color="auto"/>
        <w:bottom w:val="none" w:sz="0" w:space="0" w:color="auto"/>
        <w:right w:val="none" w:sz="0" w:space="0" w:color="auto"/>
      </w:divBdr>
    </w:div>
    <w:div w:id="730348129">
      <w:bodyDiv w:val="1"/>
      <w:marLeft w:val="0"/>
      <w:marRight w:val="0"/>
      <w:marTop w:val="0"/>
      <w:marBottom w:val="0"/>
      <w:divBdr>
        <w:top w:val="none" w:sz="0" w:space="0" w:color="auto"/>
        <w:left w:val="none" w:sz="0" w:space="0" w:color="auto"/>
        <w:bottom w:val="none" w:sz="0" w:space="0" w:color="auto"/>
        <w:right w:val="none" w:sz="0" w:space="0" w:color="auto"/>
      </w:divBdr>
    </w:div>
    <w:div w:id="852378889">
      <w:bodyDiv w:val="1"/>
      <w:marLeft w:val="0"/>
      <w:marRight w:val="0"/>
      <w:marTop w:val="0"/>
      <w:marBottom w:val="0"/>
      <w:divBdr>
        <w:top w:val="none" w:sz="0" w:space="0" w:color="auto"/>
        <w:left w:val="none" w:sz="0" w:space="0" w:color="auto"/>
        <w:bottom w:val="none" w:sz="0" w:space="0" w:color="auto"/>
        <w:right w:val="none" w:sz="0" w:space="0" w:color="auto"/>
      </w:divBdr>
    </w:div>
    <w:div w:id="865798524">
      <w:bodyDiv w:val="1"/>
      <w:marLeft w:val="0"/>
      <w:marRight w:val="0"/>
      <w:marTop w:val="0"/>
      <w:marBottom w:val="0"/>
      <w:divBdr>
        <w:top w:val="none" w:sz="0" w:space="0" w:color="auto"/>
        <w:left w:val="none" w:sz="0" w:space="0" w:color="auto"/>
        <w:bottom w:val="none" w:sz="0" w:space="0" w:color="auto"/>
        <w:right w:val="none" w:sz="0" w:space="0" w:color="auto"/>
      </w:divBdr>
    </w:div>
    <w:div w:id="936792174">
      <w:bodyDiv w:val="1"/>
      <w:marLeft w:val="0"/>
      <w:marRight w:val="0"/>
      <w:marTop w:val="0"/>
      <w:marBottom w:val="0"/>
      <w:divBdr>
        <w:top w:val="none" w:sz="0" w:space="0" w:color="auto"/>
        <w:left w:val="none" w:sz="0" w:space="0" w:color="auto"/>
        <w:bottom w:val="none" w:sz="0" w:space="0" w:color="auto"/>
        <w:right w:val="none" w:sz="0" w:space="0" w:color="auto"/>
      </w:divBdr>
    </w:div>
    <w:div w:id="947126723">
      <w:bodyDiv w:val="1"/>
      <w:marLeft w:val="0"/>
      <w:marRight w:val="0"/>
      <w:marTop w:val="0"/>
      <w:marBottom w:val="0"/>
      <w:divBdr>
        <w:top w:val="none" w:sz="0" w:space="0" w:color="auto"/>
        <w:left w:val="none" w:sz="0" w:space="0" w:color="auto"/>
        <w:bottom w:val="none" w:sz="0" w:space="0" w:color="auto"/>
        <w:right w:val="none" w:sz="0" w:space="0" w:color="auto"/>
      </w:divBdr>
    </w:div>
    <w:div w:id="1032416766">
      <w:bodyDiv w:val="1"/>
      <w:marLeft w:val="0"/>
      <w:marRight w:val="0"/>
      <w:marTop w:val="0"/>
      <w:marBottom w:val="0"/>
      <w:divBdr>
        <w:top w:val="none" w:sz="0" w:space="0" w:color="auto"/>
        <w:left w:val="none" w:sz="0" w:space="0" w:color="auto"/>
        <w:bottom w:val="none" w:sz="0" w:space="0" w:color="auto"/>
        <w:right w:val="none" w:sz="0" w:space="0" w:color="auto"/>
      </w:divBdr>
    </w:div>
    <w:div w:id="1194614073">
      <w:bodyDiv w:val="1"/>
      <w:marLeft w:val="0"/>
      <w:marRight w:val="0"/>
      <w:marTop w:val="0"/>
      <w:marBottom w:val="0"/>
      <w:divBdr>
        <w:top w:val="none" w:sz="0" w:space="0" w:color="auto"/>
        <w:left w:val="none" w:sz="0" w:space="0" w:color="auto"/>
        <w:bottom w:val="none" w:sz="0" w:space="0" w:color="auto"/>
        <w:right w:val="none" w:sz="0" w:space="0" w:color="auto"/>
      </w:divBdr>
      <w:divsChild>
        <w:div w:id="1614481815">
          <w:marLeft w:val="0"/>
          <w:marRight w:val="0"/>
          <w:marTop w:val="0"/>
          <w:marBottom w:val="0"/>
          <w:divBdr>
            <w:top w:val="none" w:sz="0" w:space="0" w:color="auto"/>
            <w:left w:val="none" w:sz="0" w:space="0" w:color="auto"/>
            <w:bottom w:val="none" w:sz="0" w:space="0" w:color="auto"/>
            <w:right w:val="none" w:sz="0" w:space="0" w:color="auto"/>
          </w:divBdr>
          <w:divsChild>
            <w:div w:id="1512599229">
              <w:marLeft w:val="0"/>
              <w:marRight w:val="0"/>
              <w:marTop w:val="0"/>
              <w:marBottom w:val="0"/>
              <w:divBdr>
                <w:top w:val="none" w:sz="0" w:space="0" w:color="auto"/>
                <w:left w:val="none" w:sz="0" w:space="0" w:color="auto"/>
                <w:bottom w:val="none" w:sz="0" w:space="0" w:color="auto"/>
                <w:right w:val="none" w:sz="0" w:space="0" w:color="auto"/>
              </w:divBdr>
            </w:div>
          </w:divsChild>
        </w:div>
        <w:div w:id="1545604769">
          <w:marLeft w:val="0"/>
          <w:marRight w:val="0"/>
          <w:marTop w:val="0"/>
          <w:marBottom w:val="0"/>
          <w:divBdr>
            <w:top w:val="none" w:sz="0" w:space="0" w:color="auto"/>
            <w:left w:val="none" w:sz="0" w:space="0" w:color="auto"/>
            <w:bottom w:val="none" w:sz="0" w:space="0" w:color="auto"/>
            <w:right w:val="none" w:sz="0" w:space="0" w:color="auto"/>
          </w:divBdr>
          <w:divsChild>
            <w:div w:id="1998997638">
              <w:marLeft w:val="0"/>
              <w:marRight w:val="0"/>
              <w:marTop w:val="0"/>
              <w:marBottom w:val="0"/>
              <w:divBdr>
                <w:top w:val="none" w:sz="0" w:space="0" w:color="auto"/>
                <w:left w:val="none" w:sz="0" w:space="0" w:color="auto"/>
                <w:bottom w:val="none" w:sz="0" w:space="0" w:color="auto"/>
                <w:right w:val="none" w:sz="0" w:space="0" w:color="auto"/>
              </w:divBdr>
            </w:div>
          </w:divsChild>
        </w:div>
        <w:div w:id="519590193">
          <w:marLeft w:val="0"/>
          <w:marRight w:val="0"/>
          <w:marTop w:val="0"/>
          <w:marBottom w:val="0"/>
          <w:divBdr>
            <w:top w:val="none" w:sz="0" w:space="0" w:color="auto"/>
            <w:left w:val="none" w:sz="0" w:space="0" w:color="auto"/>
            <w:bottom w:val="none" w:sz="0" w:space="0" w:color="auto"/>
            <w:right w:val="none" w:sz="0" w:space="0" w:color="auto"/>
          </w:divBdr>
          <w:divsChild>
            <w:div w:id="1156142514">
              <w:marLeft w:val="0"/>
              <w:marRight w:val="0"/>
              <w:marTop w:val="0"/>
              <w:marBottom w:val="0"/>
              <w:divBdr>
                <w:top w:val="none" w:sz="0" w:space="0" w:color="auto"/>
                <w:left w:val="none" w:sz="0" w:space="0" w:color="auto"/>
                <w:bottom w:val="none" w:sz="0" w:space="0" w:color="auto"/>
                <w:right w:val="none" w:sz="0" w:space="0" w:color="auto"/>
              </w:divBdr>
            </w:div>
          </w:divsChild>
        </w:div>
        <w:div w:id="535196765">
          <w:marLeft w:val="0"/>
          <w:marRight w:val="0"/>
          <w:marTop w:val="0"/>
          <w:marBottom w:val="0"/>
          <w:divBdr>
            <w:top w:val="none" w:sz="0" w:space="0" w:color="auto"/>
            <w:left w:val="none" w:sz="0" w:space="0" w:color="auto"/>
            <w:bottom w:val="none" w:sz="0" w:space="0" w:color="auto"/>
            <w:right w:val="none" w:sz="0" w:space="0" w:color="auto"/>
          </w:divBdr>
          <w:divsChild>
            <w:div w:id="17749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77444">
      <w:bodyDiv w:val="1"/>
      <w:marLeft w:val="0"/>
      <w:marRight w:val="0"/>
      <w:marTop w:val="0"/>
      <w:marBottom w:val="0"/>
      <w:divBdr>
        <w:top w:val="none" w:sz="0" w:space="0" w:color="auto"/>
        <w:left w:val="none" w:sz="0" w:space="0" w:color="auto"/>
        <w:bottom w:val="none" w:sz="0" w:space="0" w:color="auto"/>
        <w:right w:val="none" w:sz="0" w:space="0" w:color="auto"/>
      </w:divBdr>
    </w:div>
    <w:div w:id="1485243874">
      <w:bodyDiv w:val="1"/>
      <w:marLeft w:val="0"/>
      <w:marRight w:val="0"/>
      <w:marTop w:val="0"/>
      <w:marBottom w:val="0"/>
      <w:divBdr>
        <w:top w:val="none" w:sz="0" w:space="0" w:color="auto"/>
        <w:left w:val="none" w:sz="0" w:space="0" w:color="auto"/>
        <w:bottom w:val="none" w:sz="0" w:space="0" w:color="auto"/>
        <w:right w:val="none" w:sz="0" w:space="0" w:color="auto"/>
      </w:divBdr>
    </w:div>
    <w:div w:id="1572423721">
      <w:bodyDiv w:val="1"/>
      <w:marLeft w:val="0"/>
      <w:marRight w:val="0"/>
      <w:marTop w:val="0"/>
      <w:marBottom w:val="0"/>
      <w:divBdr>
        <w:top w:val="none" w:sz="0" w:space="0" w:color="auto"/>
        <w:left w:val="none" w:sz="0" w:space="0" w:color="auto"/>
        <w:bottom w:val="none" w:sz="0" w:space="0" w:color="auto"/>
        <w:right w:val="none" w:sz="0" w:space="0" w:color="auto"/>
      </w:divBdr>
    </w:div>
    <w:div w:id="1723405032">
      <w:bodyDiv w:val="1"/>
      <w:marLeft w:val="0"/>
      <w:marRight w:val="0"/>
      <w:marTop w:val="0"/>
      <w:marBottom w:val="0"/>
      <w:divBdr>
        <w:top w:val="none" w:sz="0" w:space="0" w:color="auto"/>
        <w:left w:val="none" w:sz="0" w:space="0" w:color="auto"/>
        <w:bottom w:val="none" w:sz="0" w:space="0" w:color="auto"/>
        <w:right w:val="none" w:sz="0" w:space="0" w:color="auto"/>
      </w:divBdr>
      <w:divsChild>
        <w:div w:id="991641444">
          <w:marLeft w:val="0"/>
          <w:marRight w:val="0"/>
          <w:marTop w:val="0"/>
          <w:marBottom w:val="0"/>
          <w:divBdr>
            <w:top w:val="none" w:sz="0" w:space="0" w:color="auto"/>
            <w:left w:val="none" w:sz="0" w:space="0" w:color="auto"/>
            <w:bottom w:val="none" w:sz="0" w:space="0" w:color="auto"/>
            <w:right w:val="none" w:sz="0" w:space="0" w:color="auto"/>
          </w:divBdr>
          <w:divsChild>
            <w:div w:id="784929061">
              <w:marLeft w:val="0"/>
              <w:marRight w:val="0"/>
              <w:marTop w:val="0"/>
              <w:marBottom w:val="0"/>
              <w:divBdr>
                <w:top w:val="none" w:sz="0" w:space="0" w:color="auto"/>
                <w:left w:val="none" w:sz="0" w:space="0" w:color="auto"/>
                <w:bottom w:val="none" w:sz="0" w:space="0" w:color="auto"/>
                <w:right w:val="none" w:sz="0" w:space="0" w:color="auto"/>
              </w:divBdr>
            </w:div>
          </w:divsChild>
        </w:div>
        <w:div w:id="198323840">
          <w:marLeft w:val="0"/>
          <w:marRight w:val="0"/>
          <w:marTop w:val="0"/>
          <w:marBottom w:val="0"/>
          <w:divBdr>
            <w:top w:val="none" w:sz="0" w:space="0" w:color="auto"/>
            <w:left w:val="none" w:sz="0" w:space="0" w:color="auto"/>
            <w:bottom w:val="none" w:sz="0" w:space="0" w:color="auto"/>
            <w:right w:val="none" w:sz="0" w:space="0" w:color="auto"/>
          </w:divBdr>
          <w:divsChild>
            <w:div w:id="1816993274">
              <w:marLeft w:val="0"/>
              <w:marRight w:val="0"/>
              <w:marTop w:val="0"/>
              <w:marBottom w:val="0"/>
              <w:divBdr>
                <w:top w:val="none" w:sz="0" w:space="0" w:color="auto"/>
                <w:left w:val="none" w:sz="0" w:space="0" w:color="auto"/>
                <w:bottom w:val="none" w:sz="0" w:space="0" w:color="auto"/>
                <w:right w:val="none" w:sz="0" w:space="0" w:color="auto"/>
              </w:divBdr>
            </w:div>
          </w:divsChild>
        </w:div>
        <w:div w:id="305552155">
          <w:marLeft w:val="0"/>
          <w:marRight w:val="0"/>
          <w:marTop w:val="0"/>
          <w:marBottom w:val="0"/>
          <w:divBdr>
            <w:top w:val="none" w:sz="0" w:space="0" w:color="auto"/>
            <w:left w:val="none" w:sz="0" w:space="0" w:color="auto"/>
            <w:bottom w:val="none" w:sz="0" w:space="0" w:color="auto"/>
            <w:right w:val="none" w:sz="0" w:space="0" w:color="auto"/>
          </w:divBdr>
          <w:divsChild>
            <w:div w:id="1886287290">
              <w:marLeft w:val="0"/>
              <w:marRight w:val="0"/>
              <w:marTop w:val="0"/>
              <w:marBottom w:val="0"/>
              <w:divBdr>
                <w:top w:val="none" w:sz="0" w:space="0" w:color="auto"/>
                <w:left w:val="none" w:sz="0" w:space="0" w:color="auto"/>
                <w:bottom w:val="none" w:sz="0" w:space="0" w:color="auto"/>
                <w:right w:val="none" w:sz="0" w:space="0" w:color="auto"/>
              </w:divBdr>
            </w:div>
          </w:divsChild>
        </w:div>
        <w:div w:id="1697803928">
          <w:marLeft w:val="0"/>
          <w:marRight w:val="0"/>
          <w:marTop w:val="0"/>
          <w:marBottom w:val="0"/>
          <w:divBdr>
            <w:top w:val="none" w:sz="0" w:space="0" w:color="auto"/>
            <w:left w:val="none" w:sz="0" w:space="0" w:color="auto"/>
            <w:bottom w:val="none" w:sz="0" w:space="0" w:color="auto"/>
            <w:right w:val="none" w:sz="0" w:space="0" w:color="auto"/>
          </w:divBdr>
          <w:divsChild>
            <w:div w:id="11048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8645">
      <w:bodyDiv w:val="1"/>
      <w:marLeft w:val="0"/>
      <w:marRight w:val="0"/>
      <w:marTop w:val="0"/>
      <w:marBottom w:val="0"/>
      <w:divBdr>
        <w:top w:val="none" w:sz="0" w:space="0" w:color="auto"/>
        <w:left w:val="none" w:sz="0" w:space="0" w:color="auto"/>
        <w:bottom w:val="none" w:sz="0" w:space="0" w:color="auto"/>
        <w:right w:val="none" w:sz="0" w:space="0" w:color="auto"/>
      </w:divBdr>
    </w:div>
    <w:div w:id="1873956918">
      <w:bodyDiv w:val="1"/>
      <w:marLeft w:val="0"/>
      <w:marRight w:val="0"/>
      <w:marTop w:val="0"/>
      <w:marBottom w:val="0"/>
      <w:divBdr>
        <w:top w:val="none" w:sz="0" w:space="0" w:color="auto"/>
        <w:left w:val="none" w:sz="0" w:space="0" w:color="auto"/>
        <w:bottom w:val="none" w:sz="0" w:space="0" w:color="auto"/>
        <w:right w:val="none" w:sz="0" w:space="0" w:color="auto"/>
      </w:divBdr>
    </w:div>
    <w:div w:id="20638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mabank.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ma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1426</TotalTime>
  <Pages>68</Pages>
  <Words>12654</Words>
  <Characters>72133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cp:lastPrinted>2025-05-14T11:06:00Z</cp:lastPrinted>
  <dcterms:created xsi:type="dcterms:W3CDTF">2025-04-14T14:54:00Z</dcterms:created>
  <dcterms:modified xsi:type="dcterms:W3CDTF">2025-05-14T11:06:00Z</dcterms:modified>
</cp:coreProperties>
</file>