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BC" w:rsidRPr="00550FFF" w:rsidRDefault="006B485A" w:rsidP="00550FFF">
      <w:pPr>
        <w:spacing w:line="240" w:lineRule="auto"/>
        <w:jc w:val="center"/>
        <w:rPr>
          <w:rFonts w:ascii="Arial" w:eastAsia="Times New Roman" w:hAnsi="Arial" w:cs="Arial"/>
          <w:b/>
          <w:bCs/>
          <w:kern w:val="36"/>
          <w:sz w:val="32"/>
          <w:szCs w:val="32"/>
        </w:rPr>
      </w:pPr>
      <w:r w:rsidRPr="00550FFF">
        <w:rPr>
          <w:rFonts w:ascii="Arial" w:eastAsia="Times New Roman" w:hAnsi="Arial" w:cs="Arial"/>
          <w:b/>
          <w:bCs/>
          <w:kern w:val="36"/>
          <w:sz w:val="32"/>
          <w:szCs w:val="32"/>
        </w:rPr>
        <w:t xml:space="preserve">EFFECT OF TRAINING AND DEVELOPMENT ON </w:t>
      </w:r>
      <w:r w:rsidR="00550FFF" w:rsidRPr="00550FFF">
        <w:rPr>
          <w:rFonts w:ascii="Arial" w:eastAsia="Times New Roman" w:hAnsi="Arial" w:cs="Arial"/>
          <w:b/>
          <w:bCs/>
          <w:kern w:val="36"/>
          <w:sz w:val="32"/>
          <w:szCs w:val="32"/>
        </w:rPr>
        <w:t>EMPLOYEES PRODUCTIVITY</w:t>
      </w:r>
    </w:p>
    <w:p w:rsidR="00747DBC" w:rsidRPr="00550FFF" w:rsidRDefault="00747DBC" w:rsidP="00550FFF">
      <w:pPr>
        <w:spacing w:line="240" w:lineRule="auto"/>
        <w:jc w:val="center"/>
        <w:rPr>
          <w:rFonts w:ascii="Arial" w:eastAsia="Times New Roman" w:hAnsi="Arial" w:cs="Arial"/>
          <w:b/>
          <w:bCs/>
          <w:kern w:val="36"/>
          <w:sz w:val="32"/>
          <w:szCs w:val="32"/>
        </w:rPr>
      </w:pPr>
      <w:r w:rsidRPr="00550FFF">
        <w:rPr>
          <w:rFonts w:ascii="Arial" w:eastAsia="Times New Roman" w:hAnsi="Arial" w:cs="Arial"/>
          <w:b/>
          <w:bCs/>
          <w:kern w:val="36"/>
          <w:sz w:val="32"/>
          <w:szCs w:val="32"/>
        </w:rPr>
        <w:t>A CASE STUDY OF FIRST PIPELINE PRODUCTION, OGUN STATE</w:t>
      </w:r>
    </w:p>
    <w:p w:rsidR="00EE7948" w:rsidRPr="00550FFF" w:rsidRDefault="00EE7948" w:rsidP="00550FFF">
      <w:pPr>
        <w:spacing w:line="240" w:lineRule="auto"/>
        <w:jc w:val="center"/>
        <w:rPr>
          <w:rFonts w:ascii="Arial" w:eastAsia="Times New Roman" w:hAnsi="Arial" w:cs="Arial"/>
          <w:b/>
          <w:bCs/>
          <w:kern w:val="36"/>
          <w:sz w:val="40"/>
          <w:szCs w:val="40"/>
        </w:rPr>
      </w:pPr>
    </w:p>
    <w:p w:rsidR="00747DBC" w:rsidRPr="00550FFF" w:rsidRDefault="00747DBC" w:rsidP="00550FFF">
      <w:pPr>
        <w:spacing w:line="240" w:lineRule="auto"/>
        <w:jc w:val="center"/>
        <w:rPr>
          <w:rFonts w:ascii="Arial" w:eastAsia="Times New Roman" w:hAnsi="Arial" w:cs="Arial"/>
          <w:b/>
          <w:bCs/>
          <w:kern w:val="36"/>
          <w:sz w:val="40"/>
          <w:szCs w:val="40"/>
        </w:rPr>
      </w:pPr>
      <w:r w:rsidRPr="00550FFF">
        <w:rPr>
          <w:rFonts w:ascii="Arial" w:eastAsia="Times New Roman" w:hAnsi="Arial" w:cs="Arial"/>
          <w:b/>
          <w:bCs/>
          <w:kern w:val="36"/>
          <w:sz w:val="40"/>
          <w:szCs w:val="40"/>
        </w:rPr>
        <w:t>BY</w:t>
      </w:r>
    </w:p>
    <w:p w:rsidR="00747DBC" w:rsidRPr="00550FFF" w:rsidRDefault="00747DBC" w:rsidP="00550FFF">
      <w:pPr>
        <w:spacing w:line="240" w:lineRule="auto"/>
        <w:jc w:val="center"/>
        <w:rPr>
          <w:rFonts w:ascii="Arial" w:eastAsia="Times New Roman" w:hAnsi="Arial" w:cs="Arial"/>
          <w:b/>
          <w:bCs/>
          <w:kern w:val="36"/>
          <w:sz w:val="40"/>
          <w:szCs w:val="40"/>
        </w:rPr>
      </w:pPr>
    </w:p>
    <w:p w:rsidR="00747DBC" w:rsidRPr="00550FFF" w:rsidRDefault="00747DBC" w:rsidP="00550FFF">
      <w:pPr>
        <w:spacing w:before="20" w:after="20" w:line="240" w:lineRule="auto"/>
        <w:contextualSpacing/>
        <w:jc w:val="center"/>
        <w:rPr>
          <w:rFonts w:ascii="Arial" w:eastAsia="Times New Roman" w:hAnsi="Arial" w:cs="Arial"/>
          <w:b/>
          <w:bCs/>
          <w:kern w:val="36"/>
          <w:sz w:val="40"/>
          <w:szCs w:val="40"/>
        </w:rPr>
      </w:pPr>
      <w:r w:rsidRPr="00550FFF">
        <w:rPr>
          <w:rFonts w:ascii="Arial" w:eastAsia="Times New Roman" w:hAnsi="Arial" w:cs="Arial"/>
          <w:b/>
          <w:bCs/>
          <w:kern w:val="36"/>
          <w:sz w:val="40"/>
          <w:szCs w:val="40"/>
        </w:rPr>
        <w:t>OMOTOSHO RUTH</w:t>
      </w:r>
      <w:r w:rsidR="004271B1">
        <w:rPr>
          <w:rFonts w:ascii="Arial" w:eastAsia="Times New Roman" w:hAnsi="Arial" w:cs="Arial"/>
          <w:b/>
          <w:bCs/>
          <w:kern w:val="36"/>
          <w:sz w:val="40"/>
          <w:szCs w:val="40"/>
        </w:rPr>
        <w:t xml:space="preserve"> FOLAKE</w:t>
      </w:r>
    </w:p>
    <w:p w:rsidR="00747DBC" w:rsidRDefault="00747DBC" w:rsidP="00550FFF">
      <w:pPr>
        <w:spacing w:before="20" w:after="20" w:line="240" w:lineRule="auto"/>
        <w:contextualSpacing/>
        <w:jc w:val="center"/>
        <w:rPr>
          <w:rFonts w:ascii="Arial" w:eastAsia="Times New Roman" w:hAnsi="Arial" w:cs="Arial"/>
          <w:b/>
          <w:bCs/>
          <w:kern w:val="36"/>
          <w:sz w:val="40"/>
          <w:szCs w:val="40"/>
        </w:rPr>
      </w:pPr>
      <w:r w:rsidRPr="00550FFF">
        <w:rPr>
          <w:rFonts w:ascii="Arial" w:eastAsia="Times New Roman" w:hAnsi="Arial" w:cs="Arial"/>
          <w:b/>
          <w:bCs/>
          <w:kern w:val="36"/>
          <w:sz w:val="40"/>
          <w:szCs w:val="40"/>
        </w:rPr>
        <w:t>HND/23/BAM/FT/0108</w:t>
      </w:r>
    </w:p>
    <w:p w:rsidR="00550FFF" w:rsidRPr="00550FFF" w:rsidRDefault="00550FFF" w:rsidP="00550FFF">
      <w:pPr>
        <w:spacing w:before="20" w:after="20" w:line="240" w:lineRule="auto"/>
        <w:contextualSpacing/>
        <w:jc w:val="center"/>
        <w:rPr>
          <w:rFonts w:ascii="Arial" w:eastAsia="Times New Roman" w:hAnsi="Arial" w:cs="Arial"/>
          <w:b/>
          <w:bCs/>
          <w:kern w:val="36"/>
          <w:sz w:val="40"/>
          <w:szCs w:val="40"/>
        </w:rPr>
      </w:pPr>
    </w:p>
    <w:p w:rsidR="004023CB" w:rsidRDefault="004023CB" w:rsidP="004023CB">
      <w:pPr>
        <w:jc w:val="center"/>
        <w:rPr>
          <w:rStyle w:val="Strong"/>
          <w:rFonts w:ascii="Bookman Old Style" w:hAnsi="Bookman Old Style" w:cs="Segoe UI"/>
          <w:sz w:val="28"/>
          <w:szCs w:val="28"/>
        </w:rPr>
      </w:pPr>
      <w:r>
        <w:rPr>
          <w:rStyle w:val="Strong"/>
          <w:rFonts w:ascii="Bookman Old Style" w:hAnsi="Bookman Old Style" w:cs="Segoe UI"/>
          <w:sz w:val="28"/>
          <w:szCs w:val="28"/>
        </w:rPr>
        <w:t>BEING A RESEARCH PROJECT SUBMITTED TO THE DEPARTMENT OF BUSINESS ADMINSTRATION AND MANAGEMENT, KWARA STATE POLYTECHNIC, ILORIN.</w:t>
      </w:r>
    </w:p>
    <w:p w:rsidR="004023CB" w:rsidRDefault="004023CB" w:rsidP="004023CB">
      <w:pPr>
        <w:jc w:val="center"/>
        <w:rPr>
          <w:rStyle w:val="Strong"/>
          <w:rFonts w:ascii="Bookman Old Style" w:hAnsi="Bookman Old Style" w:cs="Segoe UI"/>
          <w:sz w:val="28"/>
          <w:szCs w:val="28"/>
        </w:rPr>
      </w:pPr>
    </w:p>
    <w:p w:rsidR="004023CB" w:rsidRDefault="004023CB" w:rsidP="004023CB">
      <w:pPr>
        <w:jc w:val="center"/>
        <w:rPr>
          <w:rStyle w:val="Strong"/>
          <w:rFonts w:ascii="Bookman Old Style" w:hAnsi="Bookman Old Style" w:cs="Segoe UI"/>
          <w:sz w:val="28"/>
          <w:szCs w:val="28"/>
        </w:rPr>
      </w:pPr>
      <w:r>
        <w:rPr>
          <w:rStyle w:val="Strong"/>
          <w:rFonts w:ascii="Bookman Old Style" w:hAnsi="Bookman Old Style" w:cs="Segoe UI"/>
          <w:sz w:val="28"/>
          <w:szCs w:val="28"/>
        </w:rPr>
        <w:t>IN PARTIAL FULFILLMENT OF THE REQUIREMENT FOR THE AWARD OF HIGHER NATIONAL DIPLOMA (HND) IN BUSINESS ADMINSTRATION AND MANAGEMENT, KWARA STATE POLYTEHNIC, ILORIN.</w:t>
      </w:r>
    </w:p>
    <w:p w:rsidR="004023CB" w:rsidRDefault="004023CB" w:rsidP="004023CB">
      <w:pPr>
        <w:spacing w:line="360" w:lineRule="auto"/>
        <w:ind w:left="3600" w:firstLine="720"/>
        <w:jc w:val="center"/>
        <w:rPr>
          <w:rStyle w:val="Strong"/>
          <w:rFonts w:ascii="Bookman Old Style" w:hAnsi="Bookman Old Style" w:cs="Segoe UI"/>
          <w:sz w:val="28"/>
          <w:szCs w:val="28"/>
        </w:rPr>
      </w:pPr>
    </w:p>
    <w:p w:rsidR="004023CB" w:rsidRPr="005922C6" w:rsidRDefault="004023CB" w:rsidP="004023CB">
      <w:pPr>
        <w:spacing w:line="360" w:lineRule="auto"/>
        <w:ind w:left="3600" w:firstLine="720"/>
        <w:jc w:val="center"/>
        <w:rPr>
          <w:rStyle w:val="Strong"/>
          <w:rFonts w:ascii="Bookman Old Style" w:hAnsi="Bookman Old Style" w:cs="Segoe UI"/>
          <w:sz w:val="40"/>
          <w:szCs w:val="28"/>
        </w:rPr>
      </w:pPr>
      <w:r w:rsidRPr="005922C6">
        <w:rPr>
          <w:rStyle w:val="Strong"/>
          <w:rFonts w:ascii="Bookman Old Style" w:hAnsi="Bookman Old Style" w:cs="Segoe UI"/>
          <w:sz w:val="40"/>
          <w:szCs w:val="28"/>
        </w:rPr>
        <w:t>JULY, 2025</w:t>
      </w:r>
    </w:p>
    <w:p w:rsidR="004023CB" w:rsidRDefault="004023CB" w:rsidP="004023CB">
      <w:pPr>
        <w:rPr>
          <w:rStyle w:val="Strong"/>
          <w:rFonts w:ascii="Bookman Old Style" w:hAnsi="Bookman Old Style"/>
          <w:sz w:val="28"/>
          <w:szCs w:val="28"/>
        </w:rPr>
      </w:pPr>
      <w:r>
        <w:rPr>
          <w:rStyle w:val="Strong"/>
          <w:rFonts w:ascii="Bookman Old Style" w:hAnsi="Bookman Old Style"/>
          <w:b w:val="0"/>
          <w:bCs w:val="0"/>
          <w:sz w:val="28"/>
          <w:szCs w:val="28"/>
        </w:rPr>
        <w:br w:type="page"/>
      </w:r>
    </w:p>
    <w:p w:rsidR="00F85ED4" w:rsidRPr="00A51CC7" w:rsidRDefault="00F85ED4" w:rsidP="00F85ED4">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F85ED4" w:rsidRPr="00A51CC7" w:rsidRDefault="00F85ED4" w:rsidP="00F85ED4">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eastAsia="Times New Roman" w:hAnsi="Arial" w:cs="Arial"/>
          <w:sz w:val="25"/>
          <w:szCs w:val="25"/>
        </w:rPr>
        <w:t xml:space="preserve">This is to certify that the research project was carried out by </w:t>
      </w:r>
      <w:r w:rsidR="00AC20F6">
        <w:rPr>
          <w:rFonts w:ascii="Arial" w:eastAsia="Times New Roman" w:hAnsi="Arial" w:cs="Arial"/>
          <w:bCs/>
          <w:sz w:val="25"/>
          <w:szCs w:val="25"/>
        </w:rPr>
        <w:t xml:space="preserve">Omotosho Ruth Folake </w:t>
      </w:r>
      <w:r w:rsidRPr="00B97BC0">
        <w:rPr>
          <w:rFonts w:ascii="Arial" w:eastAsia="Times New Roman" w:hAnsi="Arial" w:cs="Arial"/>
          <w:sz w:val="25"/>
          <w:szCs w:val="25"/>
        </w:rPr>
        <w:t xml:space="preserve">with Matriculation Number </w:t>
      </w:r>
      <w:r w:rsidR="00AC20F6">
        <w:rPr>
          <w:rFonts w:ascii="Arial" w:eastAsia="Times New Roman" w:hAnsi="Arial" w:cs="Arial"/>
          <w:bCs/>
          <w:sz w:val="25"/>
          <w:szCs w:val="25"/>
        </w:rPr>
        <w:t>HND/23/BAM/FT/0108</w:t>
      </w:r>
      <w:r w:rsidRPr="00B97BC0">
        <w:rPr>
          <w:rFonts w:ascii="Arial" w:eastAsia="Times New Roman" w:hAnsi="Arial" w:cs="Arial"/>
          <w:sz w:val="25"/>
          <w:szCs w:val="25"/>
        </w:rPr>
        <w:t xml:space="preserve">, in partial fulfillment of the requirements for the award of the </w:t>
      </w:r>
      <w:r w:rsidRPr="00B97BC0">
        <w:rPr>
          <w:rFonts w:ascii="Arial" w:eastAsia="Times New Roman" w:hAnsi="Arial" w:cs="Arial"/>
          <w:bCs/>
          <w:sz w:val="25"/>
          <w:szCs w:val="25"/>
        </w:rPr>
        <w:t xml:space="preserve"> Higher National Diploma (HND) </w:t>
      </w:r>
      <w:r w:rsidRPr="00B97BC0">
        <w:rPr>
          <w:rFonts w:ascii="Arial" w:eastAsia="Times New Roman" w:hAnsi="Arial" w:cs="Arial"/>
          <w:sz w:val="25"/>
          <w:szCs w:val="25"/>
        </w:rPr>
        <w:t xml:space="preserve"> in Business Administration and Management </w:t>
      </w:r>
      <w:r w:rsidRPr="00B97BC0">
        <w:rPr>
          <w:rFonts w:ascii="Arial" w:eastAsia="Times New Roman" w:hAnsi="Arial" w:cs="Arial"/>
          <w:bCs/>
          <w:sz w:val="25"/>
          <w:szCs w:val="25"/>
        </w:rPr>
        <w:t>Department of Business Administration and Management Institute of Finance and Management Studies, Kwara State Polytechnic, Ilorin</w:t>
      </w:r>
      <w:r w:rsidRPr="00B97BC0">
        <w:rPr>
          <w:rFonts w:ascii="Arial" w:eastAsia="Times New Roman" w:hAnsi="Arial" w:cs="Arial"/>
          <w:sz w:val="25"/>
          <w:szCs w:val="25"/>
        </w:rPr>
        <w:t>.</w:t>
      </w:r>
    </w:p>
    <w:p w:rsidR="00F85ED4" w:rsidRPr="00A51CC7" w:rsidRDefault="00F85ED4" w:rsidP="00F85ED4">
      <w:pPr>
        <w:spacing w:line="240" w:lineRule="auto"/>
        <w:jc w:val="both"/>
        <w:rPr>
          <w:rFonts w:ascii="Arial" w:hAnsi="Arial" w:cs="Arial"/>
          <w:sz w:val="25"/>
          <w:szCs w:val="25"/>
        </w:rPr>
      </w:pPr>
    </w:p>
    <w:p w:rsidR="00F85ED4" w:rsidRPr="00A51CC7" w:rsidRDefault="00F85ED4" w:rsidP="00F85ED4">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F85ED4" w:rsidRPr="00A51CC7" w:rsidRDefault="00F85ED4" w:rsidP="00F85ED4">
      <w:pPr>
        <w:spacing w:before="20" w:after="20" w:line="240" w:lineRule="auto"/>
        <w:jc w:val="both"/>
        <w:rPr>
          <w:rFonts w:ascii="Arial" w:hAnsi="Arial" w:cs="Arial"/>
          <w:b/>
          <w:sz w:val="25"/>
          <w:szCs w:val="25"/>
        </w:rPr>
      </w:pPr>
      <w:r w:rsidRPr="00A51CC7">
        <w:rPr>
          <w:rFonts w:ascii="Arial" w:hAnsi="Arial" w:cs="Arial"/>
          <w:b/>
          <w:sz w:val="25"/>
          <w:szCs w:val="25"/>
        </w:rPr>
        <w:t>MR. SANUSI S.I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F85ED4" w:rsidRPr="00A51CC7" w:rsidRDefault="00F85ED4" w:rsidP="00F85ED4">
      <w:pPr>
        <w:spacing w:before="20" w:after="20" w:line="240" w:lineRule="auto"/>
        <w:jc w:val="both"/>
        <w:rPr>
          <w:rFonts w:ascii="Arial" w:hAnsi="Arial" w:cs="Arial"/>
          <w:b/>
          <w:sz w:val="25"/>
          <w:szCs w:val="25"/>
        </w:rPr>
      </w:pPr>
      <w:r w:rsidRPr="00A51CC7">
        <w:rPr>
          <w:rFonts w:ascii="Arial" w:hAnsi="Arial" w:cs="Arial"/>
          <w:b/>
          <w:sz w:val="25"/>
          <w:szCs w:val="25"/>
        </w:rPr>
        <w:t>PROJECT SUPERVISOR</w:t>
      </w:r>
    </w:p>
    <w:p w:rsidR="00F85ED4" w:rsidRPr="00A51CC7" w:rsidRDefault="00F85ED4" w:rsidP="00F85ED4">
      <w:pPr>
        <w:spacing w:before="20" w:after="20" w:line="240" w:lineRule="auto"/>
        <w:jc w:val="both"/>
        <w:rPr>
          <w:rFonts w:ascii="Arial" w:hAnsi="Arial" w:cs="Arial"/>
          <w:b/>
          <w:sz w:val="25"/>
          <w:szCs w:val="25"/>
        </w:rPr>
      </w:pPr>
    </w:p>
    <w:p w:rsidR="00F85ED4" w:rsidRPr="00A51CC7" w:rsidRDefault="00F85ED4" w:rsidP="00F85ED4">
      <w:pPr>
        <w:spacing w:before="20" w:after="20" w:line="480" w:lineRule="auto"/>
        <w:jc w:val="both"/>
        <w:rPr>
          <w:rFonts w:ascii="Arial" w:hAnsi="Arial" w:cs="Arial"/>
          <w:sz w:val="25"/>
          <w:szCs w:val="25"/>
        </w:rPr>
      </w:pPr>
    </w:p>
    <w:p w:rsidR="00F85ED4" w:rsidRPr="00A51CC7" w:rsidRDefault="00F85ED4" w:rsidP="00F85ED4">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F85ED4" w:rsidRPr="00A51CC7" w:rsidRDefault="00F85ED4" w:rsidP="00F85ED4">
      <w:pPr>
        <w:spacing w:before="20" w:after="20" w:line="240" w:lineRule="auto"/>
        <w:jc w:val="both"/>
        <w:rPr>
          <w:rFonts w:ascii="Arial" w:hAnsi="Arial" w:cs="Arial"/>
          <w:b/>
          <w:sz w:val="25"/>
          <w:szCs w:val="25"/>
        </w:rPr>
      </w:pPr>
      <w:r w:rsidRPr="00A51CC7">
        <w:rPr>
          <w:rFonts w:ascii="Arial" w:hAnsi="Arial" w:cs="Arial"/>
          <w:b/>
          <w:sz w:val="25"/>
          <w:szCs w:val="25"/>
        </w:rPr>
        <w:t>MR.ALIYU U.B</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F85ED4" w:rsidRPr="00A51CC7" w:rsidRDefault="00F85ED4" w:rsidP="00F85ED4">
      <w:pPr>
        <w:spacing w:line="240" w:lineRule="auto"/>
        <w:jc w:val="both"/>
        <w:rPr>
          <w:rFonts w:ascii="Arial" w:hAnsi="Arial" w:cs="Arial"/>
          <w:b/>
          <w:sz w:val="25"/>
          <w:szCs w:val="25"/>
        </w:rPr>
      </w:pPr>
      <w:r w:rsidRPr="00A51CC7">
        <w:rPr>
          <w:rFonts w:ascii="Arial" w:hAnsi="Arial" w:cs="Arial"/>
          <w:b/>
          <w:sz w:val="25"/>
          <w:szCs w:val="25"/>
        </w:rPr>
        <w:t>PROJECT COORDINATOR</w:t>
      </w:r>
    </w:p>
    <w:p w:rsidR="000F069D" w:rsidRDefault="000F069D" w:rsidP="000F069D">
      <w:pPr>
        <w:spacing w:before="20" w:after="20" w:line="240" w:lineRule="auto"/>
        <w:jc w:val="both"/>
        <w:rPr>
          <w:rFonts w:ascii="Arial" w:hAnsi="Arial" w:cs="Arial"/>
          <w:sz w:val="25"/>
          <w:szCs w:val="25"/>
        </w:rPr>
      </w:pPr>
    </w:p>
    <w:p w:rsidR="000F069D" w:rsidRDefault="000F069D" w:rsidP="000F069D">
      <w:pPr>
        <w:spacing w:before="20" w:after="20" w:line="240" w:lineRule="auto"/>
        <w:jc w:val="both"/>
        <w:rPr>
          <w:rFonts w:ascii="Arial" w:hAnsi="Arial" w:cs="Arial"/>
          <w:sz w:val="25"/>
          <w:szCs w:val="25"/>
        </w:rPr>
      </w:pPr>
    </w:p>
    <w:p w:rsidR="000F069D" w:rsidRPr="00A51CC7" w:rsidRDefault="000F069D" w:rsidP="000F069D">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0F069D" w:rsidRPr="00A51CC7" w:rsidRDefault="000F069D" w:rsidP="000F069D">
      <w:pPr>
        <w:spacing w:before="20" w:after="20" w:line="240" w:lineRule="auto"/>
        <w:jc w:val="both"/>
        <w:rPr>
          <w:rFonts w:ascii="Arial" w:hAnsi="Arial" w:cs="Arial"/>
          <w:b/>
          <w:sz w:val="25"/>
          <w:szCs w:val="25"/>
        </w:rPr>
      </w:pPr>
      <w:r w:rsidRPr="00A51CC7">
        <w:rPr>
          <w:rFonts w:ascii="Arial" w:hAnsi="Arial" w:cs="Arial"/>
          <w:b/>
          <w:sz w:val="25"/>
          <w:szCs w:val="25"/>
        </w:rPr>
        <w:t>MR.</w:t>
      </w:r>
      <w:r w:rsidRPr="00A51CC7">
        <w:rPr>
          <w:rFonts w:ascii="Bookman Old Style" w:hAnsi="Bookman Old Style" w:cs="Arial"/>
          <w:b/>
          <w:sz w:val="28"/>
          <w:szCs w:val="28"/>
        </w:rPr>
        <w:t>ALAKOSO I.K</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0F069D" w:rsidRPr="00A51CC7" w:rsidRDefault="000F069D" w:rsidP="000F069D">
      <w:pPr>
        <w:spacing w:before="20" w:after="20" w:line="240" w:lineRule="auto"/>
        <w:jc w:val="both"/>
        <w:rPr>
          <w:rFonts w:ascii="Arial" w:hAnsi="Arial" w:cs="Arial"/>
          <w:b/>
          <w:sz w:val="25"/>
          <w:szCs w:val="25"/>
        </w:rPr>
      </w:pPr>
      <w:r w:rsidRPr="00A51CC7">
        <w:rPr>
          <w:rFonts w:ascii="Arial" w:hAnsi="Arial" w:cs="Arial"/>
          <w:b/>
          <w:sz w:val="25"/>
          <w:szCs w:val="25"/>
        </w:rPr>
        <w:t>HEAD OF DEPARTMENT</w:t>
      </w:r>
    </w:p>
    <w:p w:rsidR="00F85ED4" w:rsidRPr="00A51CC7" w:rsidRDefault="00F85ED4" w:rsidP="00F85ED4">
      <w:pPr>
        <w:spacing w:line="240" w:lineRule="auto"/>
        <w:jc w:val="both"/>
        <w:rPr>
          <w:rFonts w:ascii="Arial" w:hAnsi="Arial" w:cs="Arial"/>
          <w:b/>
          <w:sz w:val="25"/>
          <w:szCs w:val="25"/>
        </w:rPr>
      </w:pPr>
    </w:p>
    <w:p w:rsidR="00F85ED4" w:rsidRPr="00A51CC7" w:rsidRDefault="00F85ED4" w:rsidP="00F85ED4">
      <w:pPr>
        <w:spacing w:line="240" w:lineRule="auto"/>
        <w:jc w:val="both"/>
        <w:rPr>
          <w:rFonts w:ascii="Arial" w:hAnsi="Arial" w:cs="Arial"/>
          <w:b/>
          <w:sz w:val="25"/>
          <w:szCs w:val="25"/>
        </w:rPr>
      </w:pPr>
    </w:p>
    <w:p w:rsidR="00F85ED4" w:rsidRPr="00A51CC7" w:rsidRDefault="00F85ED4" w:rsidP="00F85ED4">
      <w:pPr>
        <w:spacing w:before="20" w:after="20" w:line="240" w:lineRule="auto"/>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86603D" w:rsidRPr="00550FFF" w:rsidRDefault="00F85ED4" w:rsidP="00F85ED4">
      <w:pPr>
        <w:spacing w:before="20" w:after="20" w:line="240" w:lineRule="auto"/>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86603D" w:rsidRDefault="0086603D">
      <w:pPr>
        <w:rPr>
          <w:rStyle w:val="Strong"/>
          <w:rFonts w:ascii="Arial" w:hAnsi="Arial" w:cs="Arial"/>
          <w:sz w:val="25"/>
          <w:szCs w:val="25"/>
        </w:rPr>
      </w:pPr>
      <w:r>
        <w:rPr>
          <w:rStyle w:val="Strong"/>
          <w:rFonts w:ascii="Arial" w:hAnsi="Arial" w:cs="Arial"/>
          <w:sz w:val="25"/>
          <w:szCs w:val="25"/>
        </w:rPr>
        <w:br w:type="page"/>
      </w:r>
    </w:p>
    <w:p w:rsidR="004023CB" w:rsidRPr="00550FFF" w:rsidRDefault="004023CB" w:rsidP="0086603D">
      <w:pPr>
        <w:spacing w:line="480" w:lineRule="auto"/>
        <w:jc w:val="center"/>
        <w:rPr>
          <w:rStyle w:val="Strong"/>
          <w:rFonts w:ascii="Arial" w:hAnsi="Arial" w:cs="Arial"/>
          <w:sz w:val="25"/>
          <w:szCs w:val="25"/>
        </w:rPr>
      </w:pPr>
      <w:r w:rsidRPr="00550FFF">
        <w:rPr>
          <w:rStyle w:val="Strong"/>
          <w:rFonts w:ascii="Arial" w:hAnsi="Arial" w:cs="Arial"/>
          <w:sz w:val="25"/>
          <w:szCs w:val="25"/>
        </w:rPr>
        <w:lastRenderedPageBreak/>
        <w:t>DEDICATION</w:t>
      </w:r>
    </w:p>
    <w:p w:rsidR="004023CB" w:rsidRPr="00550FFF" w:rsidRDefault="004023CB" w:rsidP="0086603D">
      <w:pPr>
        <w:spacing w:line="480" w:lineRule="auto"/>
        <w:jc w:val="both"/>
        <w:rPr>
          <w:rStyle w:val="Strong"/>
          <w:rFonts w:ascii="Arial" w:hAnsi="Arial" w:cs="Arial"/>
          <w:b w:val="0"/>
          <w:sz w:val="25"/>
          <w:szCs w:val="25"/>
        </w:rPr>
      </w:pPr>
      <w:r w:rsidRPr="00550FFF">
        <w:rPr>
          <w:rStyle w:val="Strong"/>
          <w:rFonts w:ascii="Arial" w:hAnsi="Arial" w:cs="Arial"/>
          <w:b w:val="0"/>
          <w:sz w:val="25"/>
          <w:szCs w:val="25"/>
        </w:rPr>
        <w:t>I dedicate this project to GOD ALMIGHTY for his benevolence over me and my family and also to my parent may there soul rest in peace</w:t>
      </w:r>
    </w:p>
    <w:p w:rsidR="004023CB" w:rsidRPr="00550FFF" w:rsidRDefault="004023CB" w:rsidP="004023CB">
      <w:pPr>
        <w:rPr>
          <w:rStyle w:val="Strong"/>
          <w:rFonts w:ascii="Arial" w:hAnsi="Arial" w:cs="Arial"/>
          <w:b w:val="0"/>
          <w:sz w:val="25"/>
          <w:szCs w:val="25"/>
        </w:rPr>
      </w:pPr>
      <w:r w:rsidRPr="00550FFF">
        <w:rPr>
          <w:rStyle w:val="Strong"/>
          <w:rFonts w:ascii="Arial" w:hAnsi="Arial" w:cs="Arial"/>
          <w:b w:val="0"/>
          <w:sz w:val="25"/>
          <w:szCs w:val="25"/>
        </w:rPr>
        <w:br w:type="page"/>
      </w:r>
    </w:p>
    <w:p w:rsidR="004023CB" w:rsidRPr="00550FFF" w:rsidRDefault="004023CB" w:rsidP="0086603D">
      <w:pPr>
        <w:spacing w:line="360" w:lineRule="auto"/>
        <w:jc w:val="center"/>
        <w:rPr>
          <w:rStyle w:val="Strong"/>
          <w:rFonts w:ascii="Arial" w:hAnsi="Arial" w:cs="Arial"/>
          <w:sz w:val="25"/>
          <w:szCs w:val="25"/>
        </w:rPr>
      </w:pPr>
      <w:r w:rsidRPr="00550FFF">
        <w:rPr>
          <w:rStyle w:val="Strong"/>
          <w:rFonts w:ascii="Arial" w:hAnsi="Arial" w:cs="Arial"/>
          <w:sz w:val="25"/>
          <w:szCs w:val="25"/>
        </w:rPr>
        <w:lastRenderedPageBreak/>
        <w:t>ACKNOWLEDGEMENT</w:t>
      </w:r>
    </w:p>
    <w:p w:rsidR="0086603D" w:rsidRDefault="004023CB" w:rsidP="0086603D">
      <w:pPr>
        <w:spacing w:line="360" w:lineRule="auto"/>
        <w:ind w:firstLine="720"/>
        <w:jc w:val="both"/>
        <w:rPr>
          <w:rStyle w:val="Strong"/>
          <w:rFonts w:ascii="Arial" w:hAnsi="Arial" w:cs="Arial"/>
          <w:b w:val="0"/>
          <w:sz w:val="25"/>
          <w:szCs w:val="25"/>
        </w:rPr>
      </w:pPr>
      <w:r w:rsidRPr="00550FFF">
        <w:rPr>
          <w:rStyle w:val="Strong"/>
          <w:rFonts w:ascii="Arial" w:hAnsi="Arial" w:cs="Arial"/>
          <w:b w:val="0"/>
          <w:sz w:val="25"/>
          <w:szCs w:val="25"/>
        </w:rPr>
        <w:t>All glory and adoration be unto the lord for making it possible for me to see this glorious day.</w:t>
      </w:r>
    </w:p>
    <w:p w:rsidR="004023CB" w:rsidRPr="00550FFF" w:rsidRDefault="004023CB" w:rsidP="0086603D">
      <w:pPr>
        <w:spacing w:line="360" w:lineRule="auto"/>
        <w:ind w:firstLine="720"/>
        <w:jc w:val="both"/>
        <w:rPr>
          <w:rStyle w:val="Strong"/>
          <w:rFonts w:ascii="Arial" w:hAnsi="Arial" w:cs="Arial"/>
          <w:b w:val="0"/>
          <w:sz w:val="25"/>
          <w:szCs w:val="25"/>
        </w:rPr>
      </w:pPr>
      <w:r w:rsidRPr="00550FFF">
        <w:rPr>
          <w:rStyle w:val="Strong"/>
          <w:rFonts w:ascii="Arial" w:hAnsi="Arial" w:cs="Arial"/>
          <w:b w:val="0"/>
          <w:sz w:val="25"/>
          <w:szCs w:val="25"/>
        </w:rPr>
        <w:t>My special thanks goes to my supervisor in person of MR. SANUSI SI for his co-operation, correction and support on successful and completion of my project and also to my lecturers for passing knowledge and understanding. May God almighty continue to increase their wisdom(amen).</w:t>
      </w:r>
    </w:p>
    <w:p w:rsidR="004023CB" w:rsidRPr="00550FFF" w:rsidRDefault="004023CB" w:rsidP="0086603D">
      <w:pPr>
        <w:spacing w:line="360" w:lineRule="auto"/>
        <w:ind w:firstLine="720"/>
        <w:jc w:val="both"/>
        <w:rPr>
          <w:rStyle w:val="Strong"/>
          <w:rFonts w:ascii="Arial" w:hAnsi="Arial" w:cs="Arial"/>
          <w:b w:val="0"/>
          <w:sz w:val="25"/>
          <w:szCs w:val="25"/>
        </w:rPr>
      </w:pPr>
      <w:r w:rsidRPr="00550FFF">
        <w:rPr>
          <w:rStyle w:val="Strong"/>
          <w:rFonts w:ascii="Arial" w:hAnsi="Arial" w:cs="Arial"/>
          <w:b w:val="0"/>
          <w:sz w:val="25"/>
          <w:szCs w:val="25"/>
        </w:rPr>
        <w:t xml:space="preserve">Special thanks goes to my amiable head of </w:t>
      </w:r>
      <w:r w:rsidR="000F069D" w:rsidRPr="00550FFF">
        <w:rPr>
          <w:rStyle w:val="Strong"/>
          <w:rFonts w:ascii="Arial" w:hAnsi="Arial" w:cs="Arial"/>
          <w:b w:val="0"/>
          <w:sz w:val="25"/>
          <w:szCs w:val="25"/>
        </w:rPr>
        <w:t xml:space="preserve">Department </w:t>
      </w:r>
      <w:r w:rsidRPr="00550FFF">
        <w:rPr>
          <w:rStyle w:val="Strong"/>
          <w:rFonts w:ascii="Arial" w:hAnsi="Arial" w:cs="Arial"/>
          <w:b w:val="0"/>
          <w:sz w:val="25"/>
          <w:szCs w:val="25"/>
        </w:rPr>
        <w:t>(HOD),</w:t>
      </w:r>
      <w:r w:rsidR="000F069D">
        <w:rPr>
          <w:rStyle w:val="Strong"/>
          <w:rFonts w:ascii="Arial" w:hAnsi="Arial" w:cs="Arial"/>
          <w:b w:val="0"/>
          <w:sz w:val="25"/>
          <w:szCs w:val="25"/>
        </w:rPr>
        <w:t xml:space="preserve">MR. I.K ALAKOSO </w:t>
      </w:r>
      <w:r w:rsidRPr="00550FFF">
        <w:rPr>
          <w:rStyle w:val="Strong"/>
          <w:rFonts w:ascii="Arial" w:hAnsi="Arial" w:cs="Arial"/>
          <w:b w:val="0"/>
          <w:sz w:val="25"/>
          <w:szCs w:val="25"/>
        </w:rPr>
        <w:t xml:space="preserve">for his contribution throughout the course of this project. </w:t>
      </w:r>
    </w:p>
    <w:p w:rsidR="004023CB" w:rsidRPr="00550FFF" w:rsidRDefault="004023CB" w:rsidP="0086603D">
      <w:pPr>
        <w:spacing w:line="360" w:lineRule="auto"/>
        <w:ind w:firstLine="720"/>
        <w:jc w:val="both"/>
        <w:rPr>
          <w:rStyle w:val="Strong"/>
          <w:rFonts w:ascii="Arial" w:hAnsi="Arial" w:cs="Arial"/>
          <w:b w:val="0"/>
          <w:sz w:val="25"/>
          <w:szCs w:val="25"/>
        </w:rPr>
      </w:pPr>
      <w:r w:rsidRPr="00550FFF">
        <w:rPr>
          <w:rStyle w:val="Strong"/>
          <w:rFonts w:ascii="Arial" w:hAnsi="Arial" w:cs="Arial"/>
          <w:b w:val="0"/>
          <w:sz w:val="25"/>
          <w:szCs w:val="25"/>
        </w:rPr>
        <w:t>Also, i really appreciate my family for their support financially, morally and spiritually and i also thank them for their prayer over me ,a word can never express my feelings and gratitude.</w:t>
      </w:r>
    </w:p>
    <w:p w:rsidR="004023CB" w:rsidRPr="00550FFF" w:rsidRDefault="004023CB" w:rsidP="0086603D">
      <w:pPr>
        <w:spacing w:line="360" w:lineRule="auto"/>
        <w:ind w:firstLine="720"/>
        <w:jc w:val="both"/>
        <w:rPr>
          <w:rStyle w:val="Strong"/>
          <w:rFonts w:ascii="Arial" w:hAnsi="Arial" w:cs="Arial"/>
          <w:b w:val="0"/>
          <w:sz w:val="25"/>
          <w:szCs w:val="25"/>
        </w:rPr>
      </w:pPr>
      <w:r w:rsidRPr="00550FFF">
        <w:rPr>
          <w:rStyle w:val="Strong"/>
          <w:rFonts w:ascii="Arial" w:hAnsi="Arial" w:cs="Arial"/>
          <w:b w:val="0"/>
          <w:sz w:val="25"/>
          <w:szCs w:val="25"/>
        </w:rPr>
        <w:t>Finally,i really appreciate oluwatimisin for his support financially and morally for his contribution from the beginning of my HND program. Also to my friends.</w:t>
      </w:r>
    </w:p>
    <w:p w:rsidR="00747DBC" w:rsidRPr="00550FFF" w:rsidRDefault="004023CB" w:rsidP="0086603D">
      <w:pPr>
        <w:spacing w:line="360" w:lineRule="auto"/>
        <w:ind w:firstLine="720"/>
        <w:rPr>
          <w:rFonts w:ascii="Arial" w:eastAsia="Times New Roman" w:hAnsi="Arial" w:cs="Arial"/>
          <w:b/>
          <w:bCs/>
          <w:kern w:val="36"/>
          <w:sz w:val="25"/>
          <w:szCs w:val="25"/>
        </w:rPr>
      </w:pPr>
      <w:r w:rsidRPr="00550FFF">
        <w:rPr>
          <w:rStyle w:val="Strong"/>
          <w:rFonts w:ascii="Arial" w:hAnsi="Arial" w:cs="Arial"/>
          <w:b w:val="0"/>
          <w:sz w:val="25"/>
          <w:szCs w:val="25"/>
        </w:rPr>
        <w:t>In  conclusion, to those i could not mention,i really appreciate you all for your contributions one way or the order thank u all may God bless you all (amen)</w:t>
      </w:r>
    </w:p>
    <w:p w:rsidR="004023CB" w:rsidRPr="00550FFF" w:rsidRDefault="004023CB">
      <w:pPr>
        <w:rPr>
          <w:rStyle w:val="Strong"/>
          <w:rFonts w:ascii="Arial" w:eastAsia="Times New Roman" w:hAnsi="Arial" w:cs="Arial"/>
          <w:b w:val="0"/>
          <w:sz w:val="25"/>
          <w:szCs w:val="25"/>
        </w:rPr>
      </w:pPr>
      <w:r w:rsidRPr="00550FFF">
        <w:rPr>
          <w:rStyle w:val="Strong"/>
          <w:rFonts w:ascii="Arial" w:hAnsi="Arial" w:cs="Arial"/>
          <w:bCs w:val="0"/>
          <w:sz w:val="25"/>
          <w:szCs w:val="25"/>
        </w:rPr>
        <w:br w:type="page"/>
      </w:r>
    </w:p>
    <w:p w:rsidR="007C59C3" w:rsidRPr="00550FFF" w:rsidRDefault="007C59C3" w:rsidP="004023CB">
      <w:pPr>
        <w:pStyle w:val="Heading2"/>
        <w:jc w:val="center"/>
        <w:rPr>
          <w:rFonts w:ascii="Arial" w:hAnsi="Arial" w:cs="Arial"/>
          <w:b w:val="0"/>
          <w:sz w:val="25"/>
          <w:szCs w:val="25"/>
        </w:rPr>
      </w:pPr>
      <w:r w:rsidRPr="00550FFF">
        <w:rPr>
          <w:rStyle w:val="Strong"/>
          <w:rFonts w:ascii="Arial" w:hAnsi="Arial" w:cs="Arial"/>
          <w:b/>
          <w:bCs/>
          <w:sz w:val="25"/>
          <w:szCs w:val="25"/>
        </w:rPr>
        <w:lastRenderedPageBreak/>
        <w:t>ABSTRACT</w:t>
      </w:r>
    </w:p>
    <w:p w:rsidR="007C59C3" w:rsidRPr="00550FFF" w:rsidRDefault="007C59C3" w:rsidP="004023CB">
      <w:pPr>
        <w:spacing w:before="100" w:beforeAutospacing="1" w:after="100" w:afterAutospacing="1" w:line="240" w:lineRule="auto"/>
        <w:jc w:val="both"/>
        <w:rPr>
          <w:rFonts w:ascii="Arial" w:hAnsi="Arial" w:cs="Arial"/>
          <w:sz w:val="25"/>
          <w:szCs w:val="25"/>
        </w:rPr>
      </w:pPr>
      <w:r w:rsidRPr="00550FFF">
        <w:rPr>
          <w:rFonts w:ascii="Arial" w:hAnsi="Arial" w:cs="Arial"/>
          <w:sz w:val="25"/>
          <w:szCs w:val="25"/>
        </w:rPr>
        <w:t xml:space="preserve">This study investigates the </w:t>
      </w:r>
      <w:r w:rsidRPr="00550FFF">
        <w:rPr>
          <w:rStyle w:val="Strong"/>
          <w:rFonts w:ascii="Arial" w:hAnsi="Arial" w:cs="Arial"/>
          <w:b w:val="0"/>
          <w:sz w:val="25"/>
          <w:szCs w:val="25"/>
        </w:rPr>
        <w:t xml:space="preserve">effectiveness of </w:t>
      </w:r>
      <w:r w:rsidR="004023CB" w:rsidRPr="00550FFF">
        <w:rPr>
          <w:rStyle w:val="Strong"/>
          <w:rFonts w:ascii="Arial" w:hAnsi="Arial" w:cs="Arial"/>
          <w:b w:val="0"/>
          <w:sz w:val="25"/>
          <w:szCs w:val="25"/>
        </w:rPr>
        <w:t>employee</w:t>
      </w:r>
      <w:r w:rsidRPr="00550FFF">
        <w:rPr>
          <w:rStyle w:val="Strong"/>
          <w:rFonts w:ascii="Arial" w:hAnsi="Arial" w:cs="Arial"/>
          <w:b w:val="0"/>
          <w:sz w:val="25"/>
          <w:szCs w:val="25"/>
        </w:rPr>
        <w:t xml:space="preserve"> training and development</w:t>
      </w:r>
      <w:r w:rsidRPr="00550FFF">
        <w:rPr>
          <w:rFonts w:ascii="Arial" w:hAnsi="Arial" w:cs="Arial"/>
          <w:sz w:val="25"/>
          <w:szCs w:val="25"/>
        </w:rPr>
        <w:t xml:space="preserve"> on </w:t>
      </w:r>
      <w:r w:rsidRPr="00550FFF">
        <w:rPr>
          <w:rStyle w:val="Strong"/>
          <w:rFonts w:ascii="Arial" w:hAnsi="Arial" w:cs="Arial"/>
          <w:b w:val="0"/>
          <w:sz w:val="25"/>
          <w:szCs w:val="25"/>
        </w:rPr>
        <w:t>employee productivity</w:t>
      </w:r>
      <w:r w:rsidRPr="00550FFF">
        <w:rPr>
          <w:rFonts w:ascii="Arial" w:hAnsi="Arial" w:cs="Arial"/>
          <w:sz w:val="25"/>
          <w:szCs w:val="25"/>
        </w:rPr>
        <w:t xml:space="preserve"> in First Pipeline Production, Ogun State. As organizations strive to remain competitive in a dynamic business environment, enhancing employee performance through strategic training initiatives has become increasingly vital. The research aims to examine the nature of training programs in the organization, assess their impact on employee productivity, and identify the key organizational factors that influence training effectiveness.</w:t>
      </w:r>
      <w:r w:rsidR="004023CB" w:rsidRPr="00550FFF">
        <w:rPr>
          <w:rFonts w:ascii="Arial" w:hAnsi="Arial" w:cs="Arial"/>
          <w:sz w:val="25"/>
          <w:szCs w:val="25"/>
        </w:rPr>
        <w:t xml:space="preserve"> </w:t>
      </w:r>
      <w:r w:rsidRPr="00550FFF">
        <w:rPr>
          <w:rFonts w:ascii="Arial" w:hAnsi="Arial" w:cs="Arial"/>
          <w:sz w:val="25"/>
          <w:szCs w:val="25"/>
        </w:rPr>
        <w:t>A descriptive survey research design was adopted for the study. Primary data were collected using structured questionnaires administered to employees across different departments in the organization. The responses were analyzed using both descriptive and inferential statistics, including frequency tables and regression analysis.</w:t>
      </w:r>
      <w:r w:rsidR="004023CB" w:rsidRPr="00550FFF">
        <w:rPr>
          <w:rFonts w:ascii="Arial" w:hAnsi="Arial" w:cs="Arial"/>
          <w:sz w:val="25"/>
          <w:szCs w:val="25"/>
        </w:rPr>
        <w:t xml:space="preserve"> </w:t>
      </w:r>
      <w:r w:rsidRPr="00550FFF">
        <w:rPr>
          <w:rFonts w:ascii="Arial" w:hAnsi="Arial" w:cs="Arial"/>
          <w:sz w:val="25"/>
          <w:szCs w:val="25"/>
        </w:rPr>
        <w:t>Findings revealed that training and development have a significant and positive impact on employee productivity. Employees acknowledged improvements in their skills, performance, and motivation following training sessions. The study also identified leadership commitment, relevance of training content, and frequency of programs as key success factors.</w:t>
      </w:r>
      <w:r w:rsidR="004023CB" w:rsidRPr="00550FFF">
        <w:rPr>
          <w:rFonts w:ascii="Arial" w:hAnsi="Arial" w:cs="Arial"/>
          <w:sz w:val="25"/>
          <w:szCs w:val="25"/>
        </w:rPr>
        <w:t xml:space="preserve"> </w:t>
      </w:r>
      <w:r w:rsidRPr="00550FFF">
        <w:rPr>
          <w:rFonts w:ascii="Arial" w:hAnsi="Arial" w:cs="Arial"/>
          <w:sz w:val="25"/>
          <w:szCs w:val="25"/>
        </w:rPr>
        <w:t xml:space="preserve">The study concludes that </w:t>
      </w:r>
      <w:r w:rsidR="004023CB" w:rsidRPr="00550FFF">
        <w:rPr>
          <w:rFonts w:ascii="Arial" w:hAnsi="Arial" w:cs="Arial"/>
          <w:sz w:val="25"/>
          <w:szCs w:val="25"/>
        </w:rPr>
        <w:t>employee</w:t>
      </w:r>
      <w:r w:rsidRPr="00550FFF">
        <w:rPr>
          <w:rFonts w:ascii="Arial" w:hAnsi="Arial" w:cs="Arial"/>
          <w:sz w:val="25"/>
          <w:szCs w:val="25"/>
        </w:rPr>
        <w:t xml:space="preserve"> training and development play a crucial role in enhancing employee output and organizational performance. It recommends regular training needs assessments, integration of modern training methods, and continuous evaluation of training outcomes to ensure sustainability and strategic alignment.</w:t>
      </w:r>
    </w:p>
    <w:p w:rsidR="007C59C3" w:rsidRPr="00550FFF" w:rsidRDefault="007C59C3" w:rsidP="004023CB">
      <w:pPr>
        <w:spacing w:line="360" w:lineRule="auto"/>
        <w:rPr>
          <w:rStyle w:val="Strong"/>
          <w:rFonts w:ascii="Arial" w:eastAsia="Times New Roman" w:hAnsi="Arial" w:cs="Arial"/>
          <w:b w:val="0"/>
          <w:sz w:val="25"/>
          <w:szCs w:val="25"/>
        </w:rPr>
      </w:pPr>
      <w:r w:rsidRPr="00550FFF">
        <w:rPr>
          <w:rStyle w:val="Strong"/>
          <w:rFonts w:ascii="Arial" w:hAnsi="Arial" w:cs="Arial"/>
          <w:b w:val="0"/>
          <w:bCs w:val="0"/>
          <w:sz w:val="25"/>
          <w:szCs w:val="25"/>
        </w:rPr>
        <w:br w:type="page"/>
      </w:r>
    </w:p>
    <w:p w:rsidR="007C59C3" w:rsidRPr="00550FFF" w:rsidRDefault="007C59C3" w:rsidP="000F069D">
      <w:pPr>
        <w:pStyle w:val="Heading2"/>
        <w:spacing w:beforeLines="20" w:beforeAutospacing="0" w:afterLines="20" w:afterAutospacing="0"/>
        <w:contextualSpacing/>
        <w:jc w:val="center"/>
        <w:rPr>
          <w:rFonts w:ascii="Arial" w:hAnsi="Arial" w:cs="Arial"/>
          <w:b w:val="0"/>
          <w:sz w:val="25"/>
          <w:szCs w:val="25"/>
        </w:rPr>
      </w:pPr>
      <w:r w:rsidRPr="00550FFF">
        <w:rPr>
          <w:rStyle w:val="Strong"/>
          <w:rFonts w:ascii="Arial" w:hAnsi="Arial" w:cs="Arial"/>
          <w:b/>
          <w:bCs/>
          <w:sz w:val="25"/>
          <w:szCs w:val="25"/>
        </w:rPr>
        <w:lastRenderedPageBreak/>
        <w:t>TABLE OF CONTENTS</w:t>
      </w:r>
    </w:p>
    <w:p w:rsidR="007C59C3" w:rsidRPr="00550FFF" w:rsidRDefault="007C59C3" w:rsidP="000F069D">
      <w:pPr>
        <w:spacing w:beforeLines="20" w:afterLines="20" w:line="240" w:lineRule="auto"/>
        <w:contextualSpacing/>
        <w:rPr>
          <w:rFonts w:ascii="Arial" w:hAnsi="Arial" w:cs="Arial"/>
          <w:sz w:val="25"/>
          <w:szCs w:val="25"/>
        </w:rPr>
      </w:pPr>
      <w:r w:rsidRPr="00550FFF">
        <w:rPr>
          <w:rStyle w:val="Strong"/>
          <w:rFonts w:ascii="Arial" w:hAnsi="Arial" w:cs="Arial"/>
          <w:b w:val="0"/>
          <w:sz w:val="25"/>
          <w:szCs w:val="25"/>
        </w:rPr>
        <w:t>Title Page</w:t>
      </w:r>
      <w:r w:rsidRPr="00550FFF">
        <w:rPr>
          <w:rFonts w:ascii="Arial" w:hAnsi="Arial" w:cs="Arial"/>
          <w:sz w:val="25"/>
          <w:szCs w:val="25"/>
        </w:rPr>
        <w:br/>
      </w:r>
      <w:r w:rsidRPr="00550FFF">
        <w:rPr>
          <w:rStyle w:val="Strong"/>
          <w:rFonts w:ascii="Arial" w:hAnsi="Arial" w:cs="Arial"/>
          <w:b w:val="0"/>
          <w:sz w:val="25"/>
          <w:szCs w:val="25"/>
        </w:rPr>
        <w:t>Certification</w:t>
      </w:r>
      <w:r w:rsidRPr="00550FFF">
        <w:rPr>
          <w:rFonts w:ascii="Arial" w:hAnsi="Arial" w:cs="Arial"/>
          <w:sz w:val="25"/>
          <w:szCs w:val="25"/>
        </w:rPr>
        <w:br/>
      </w:r>
      <w:r w:rsidRPr="00550FFF">
        <w:rPr>
          <w:rStyle w:val="Strong"/>
          <w:rFonts w:ascii="Arial" w:hAnsi="Arial" w:cs="Arial"/>
          <w:b w:val="0"/>
          <w:sz w:val="25"/>
          <w:szCs w:val="25"/>
        </w:rPr>
        <w:t>Dedication</w:t>
      </w:r>
      <w:r w:rsidRPr="00550FFF">
        <w:rPr>
          <w:rFonts w:ascii="Arial" w:hAnsi="Arial" w:cs="Arial"/>
          <w:sz w:val="25"/>
          <w:szCs w:val="25"/>
        </w:rPr>
        <w:br/>
      </w:r>
      <w:r w:rsidRPr="00550FFF">
        <w:rPr>
          <w:rStyle w:val="Strong"/>
          <w:rFonts w:ascii="Arial" w:hAnsi="Arial" w:cs="Arial"/>
          <w:b w:val="0"/>
          <w:sz w:val="25"/>
          <w:szCs w:val="25"/>
        </w:rPr>
        <w:t>Acknowledgements</w:t>
      </w:r>
      <w:r w:rsidRPr="00550FFF">
        <w:rPr>
          <w:rFonts w:ascii="Arial" w:hAnsi="Arial" w:cs="Arial"/>
          <w:sz w:val="25"/>
          <w:szCs w:val="25"/>
        </w:rPr>
        <w:br/>
      </w:r>
      <w:r w:rsidRPr="00550FFF">
        <w:rPr>
          <w:rStyle w:val="Strong"/>
          <w:rFonts w:ascii="Arial" w:hAnsi="Arial" w:cs="Arial"/>
          <w:b w:val="0"/>
          <w:sz w:val="25"/>
          <w:szCs w:val="25"/>
        </w:rPr>
        <w:t>Abstract</w:t>
      </w:r>
      <w:r w:rsidRPr="00550FFF">
        <w:rPr>
          <w:rFonts w:ascii="Arial" w:hAnsi="Arial" w:cs="Arial"/>
          <w:sz w:val="25"/>
          <w:szCs w:val="25"/>
        </w:rPr>
        <w:br/>
      </w:r>
      <w:r w:rsidRPr="00550FFF">
        <w:rPr>
          <w:rStyle w:val="Strong"/>
          <w:rFonts w:ascii="Arial" w:hAnsi="Arial" w:cs="Arial"/>
          <w:b w:val="0"/>
          <w:sz w:val="25"/>
          <w:szCs w:val="25"/>
        </w:rPr>
        <w:t>Table of Contents</w:t>
      </w:r>
      <w:r w:rsidRPr="00550FFF">
        <w:rPr>
          <w:rFonts w:ascii="Arial" w:hAnsi="Arial" w:cs="Arial"/>
          <w:sz w:val="25"/>
          <w:szCs w:val="25"/>
        </w:rPr>
        <w:br/>
      </w:r>
      <w:r w:rsidRPr="00550FFF">
        <w:rPr>
          <w:rStyle w:val="Strong"/>
          <w:rFonts w:ascii="Arial" w:hAnsi="Arial" w:cs="Arial"/>
          <w:bCs w:val="0"/>
          <w:sz w:val="25"/>
          <w:szCs w:val="25"/>
        </w:rPr>
        <w:t>CHAPTER ONE: INTRODUCTION</w:t>
      </w:r>
    </w:p>
    <w:p w:rsidR="007C59C3" w:rsidRPr="00550FFF" w:rsidRDefault="007C59C3" w:rsidP="000F069D">
      <w:pPr>
        <w:spacing w:beforeLines="20" w:afterLines="20" w:line="360" w:lineRule="auto"/>
        <w:contextualSpacing/>
        <w:rPr>
          <w:rFonts w:ascii="Arial" w:hAnsi="Arial" w:cs="Arial"/>
          <w:sz w:val="25"/>
          <w:szCs w:val="25"/>
        </w:rPr>
      </w:pPr>
      <w:r w:rsidRPr="00550FFF">
        <w:rPr>
          <w:rFonts w:ascii="Arial" w:hAnsi="Arial" w:cs="Arial"/>
          <w:sz w:val="25"/>
          <w:szCs w:val="25"/>
        </w:rPr>
        <w:t>1.1 Background of the Study</w:t>
      </w:r>
      <w:r w:rsidRPr="00550FFF">
        <w:rPr>
          <w:rFonts w:ascii="Arial" w:hAnsi="Arial" w:cs="Arial"/>
          <w:sz w:val="25"/>
          <w:szCs w:val="25"/>
        </w:rPr>
        <w:br/>
        <w:t>1.2 Statement of the Research Problem</w:t>
      </w:r>
      <w:r w:rsidRPr="00550FFF">
        <w:rPr>
          <w:rFonts w:ascii="Arial" w:hAnsi="Arial" w:cs="Arial"/>
          <w:sz w:val="25"/>
          <w:szCs w:val="25"/>
        </w:rPr>
        <w:br/>
        <w:t>1.3 Research Questions</w:t>
      </w:r>
      <w:r w:rsidRPr="00550FFF">
        <w:rPr>
          <w:rFonts w:ascii="Arial" w:hAnsi="Arial" w:cs="Arial"/>
          <w:sz w:val="25"/>
          <w:szCs w:val="25"/>
        </w:rPr>
        <w:br/>
        <w:t>1.4 Objectives of the Study</w:t>
      </w:r>
      <w:r w:rsidRPr="00550FFF">
        <w:rPr>
          <w:rFonts w:ascii="Arial" w:hAnsi="Arial" w:cs="Arial"/>
          <w:sz w:val="25"/>
          <w:szCs w:val="25"/>
        </w:rPr>
        <w:br/>
        <w:t>1.5 Research Hypotheses</w:t>
      </w:r>
      <w:r w:rsidRPr="00550FFF">
        <w:rPr>
          <w:rFonts w:ascii="Arial" w:hAnsi="Arial" w:cs="Arial"/>
          <w:sz w:val="25"/>
          <w:szCs w:val="25"/>
        </w:rPr>
        <w:br/>
        <w:t>1.6 Significance of the Study</w:t>
      </w:r>
      <w:r w:rsidRPr="00550FFF">
        <w:rPr>
          <w:rFonts w:ascii="Arial" w:hAnsi="Arial" w:cs="Arial"/>
          <w:sz w:val="25"/>
          <w:szCs w:val="25"/>
        </w:rPr>
        <w:br/>
        <w:t>1.7 Scope of the Study</w:t>
      </w:r>
      <w:r w:rsidRPr="00550FFF">
        <w:rPr>
          <w:rFonts w:ascii="Arial" w:hAnsi="Arial" w:cs="Arial"/>
          <w:sz w:val="25"/>
          <w:szCs w:val="25"/>
        </w:rPr>
        <w:br/>
        <w:t>1.8 Limitations of the Study</w:t>
      </w:r>
      <w:r w:rsidRPr="00550FFF">
        <w:rPr>
          <w:rFonts w:ascii="Arial" w:hAnsi="Arial" w:cs="Arial"/>
          <w:sz w:val="25"/>
          <w:szCs w:val="25"/>
        </w:rPr>
        <w:br/>
        <w:t>1.9 Definition of Terms</w:t>
      </w:r>
      <w:r w:rsidRPr="00550FFF">
        <w:rPr>
          <w:rFonts w:ascii="Arial" w:hAnsi="Arial" w:cs="Arial"/>
          <w:sz w:val="25"/>
          <w:szCs w:val="25"/>
        </w:rPr>
        <w:br/>
        <w:t>1.10 Plan of the Study</w:t>
      </w:r>
    </w:p>
    <w:p w:rsidR="007C59C3" w:rsidRPr="00550FFF" w:rsidRDefault="007C59C3" w:rsidP="000F069D">
      <w:pPr>
        <w:pStyle w:val="Heading3"/>
        <w:spacing w:beforeLines="20" w:afterLines="20" w:line="360" w:lineRule="auto"/>
        <w:contextualSpacing/>
        <w:rPr>
          <w:rFonts w:ascii="Arial" w:hAnsi="Arial" w:cs="Arial"/>
          <w:b w:val="0"/>
          <w:color w:val="auto"/>
          <w:sz w:val="25"/>
          <w:szCs w:val="25"/>
        </w:rPr>
      </w:pPr>
      <w:r w:rsidRPr="00550FFF">
        <w:rPr>
          <w:rStyle w:val="Strong"/>
          <w:rFonts w:ascii="Arial" w:hAnsi="Arial" w:cs="Arial"/>
          <w:b/>
          <w:bCs/>
          <w:color w:val="auto"/>
          <w:sz w:val="25"/>
          <w:szCs w:val="25"/>
        </w:rPr>
        <w:t>CHAPTER TWO: LITERATURE REVIEW</w:t>
      </w:r>
    </w:p>
    <w:p w:rsidR="007C59C3" w:rsidRPr="00550FFF" w:rsidRDefault="007C59C3" w:rsidP="000F069D">
      <w:pPr>
        <w:spacing w:beforeLines="20" w:afterLines="20" w:line="360" w:lineRule="auto"/>
        <w:contextualSpacing/>
        <w:rPr>
          <w:rFonts w:ascii="Arial" w:hAnsi="Arial" w:cs="Arial"/>
          <w:sz w:val="25"/>
          <w:szCs w:val="25"/>
        </w:rPr>
      </w:pPr>
      <w:r w:rsidRPr="00550FFF">
        <w:rPr>
          <w:rFonts w:ascii="Arial" w:hAnsi="Arial" w:cs="Arial"/>
          <w:sz w:val="25"/>
          <w:szCs w:val="25"/>
        </w:rPr>
        <w:t>2.1 Conceptual Review</w:t>
      </w:r>
      <w:r w:rsidRPr="00550FFF">
        <w:rPr>
          <w:rFonts w:ascii="Arial" w:hAnsi="Arial" w:cs="Arial"/>
          <w:sz w:val="25"/>
          <w:szCs w:val="25"/>
        </w:rPr>
        <w:br/>
        <w:t>2.2 Theoretical Framework</w:t>
      </w:r>
      <w:r w:rsidRPr="00550FFF">
        <w:rPr>
          <w:rFonts w:ascii="Arial" w:hAnsi="Arial" w:cs="Arial"/>
          <w:sz w:val="25"/>
          <w:szCs w:val="25"/>
        </w:rPr>
        <w:br/>
        <w:t>2.3 Empirical Review</w:t>
      </w:r>
      <w:r w:rsidRPr="00550FFF">
        <w:rPr>
          <w:rFonts w:ascii="Arial" w:hAnsi="Arial" w:cs="Arial"/>
          <w:sz w:val="25"/>
          <w:szCs w:val="25"/>
        </w:rPr>
        <w:br/>
        <w:t>2.4 Gap in Literature</w:t>
      </w:r>
    </w:p>
    <w:p w:rsidR="007C59C3" w:rsidRPr="00550FFF" w:rsidRDefault="007C59C3" w:rsidP="000F069D">
      <w:pPr>
        <w:pStyle w:val="Heading3"/>
        <w:spacing w:beforeLines="20" w:afterLines="20" w:line="360" w:lineRule="auto"/>
        <w:contextualSpacing/>
        <w:rPr>
          <w:rFonts w:ascii="Arial" w:hAnsi="Arial" w:cs="Arial"/>
          <w:b w:val="0"/>
          <w:color w:val="auto"/>
          <w:sz w:val="25"/>
          <w:szCs w:val="25"/>
        </w:rPr>
      </w:pPr>
      <w:r w:rsidRPr="00550FFF">
        <w:rPr>
          <w:rStyle w:val="Strong"/>
          <w:rFonts w:ascii="Arial" w:hAnsi="Arial" w:cs="Arial"/>
          <w:b/>
          <w:bCs/>
          <w:color w:val="auto"/>
          <w:sz w:val="25"/>
          <w:szCs w:val="25"/>
        </w:rPr>
        <w:t>CHAPTER THREE: RESEARCH METHODOLOGY</w:t>
      </w:r>
    </w:p>
    <w:p w:rsidR="007C59C3" w:rsidRPr="00550FFF" w:rsidRDefault="007C59C3" w:rsidP="000F069D">
      <w:pPr>
        <w:spacing w:beforeLines="20" w:afterLines="20" w:line="360" w:lineRule="auto"/>
        <w:contextualSpacing/>
        <w:rPr>
          <w:rFonts w:ascii="Arial" w:hAnsi="Arial" w:cs="Arial"/>
          <w:sz w:val="25"/>
          <w:szCs w:val="25"/>
        </w:rPr>
      </w:pPr>
      <w:r w:rsidRPr="00550FFF">
        <w:rPr>
          <w:rFonts w:ascii="Arial" w:hAnsi="Arial" w:cs="Arial"/>
          <w:sz w:val="25"/>
          <w:szCs w:val="25"/>
        </w:rPr>
        <w:t>3.1 Research Design</w:t>
      </w:r>
      <w:r w:rsidRPr="00550FFF">
        <w:rPr>
          <w:rFonts w:ascii="Arial" w:hAnsi="Arial" w:cs="Arial"/>
          <w:sz w:val="25"/>
          <w:szCs w:val="25"/>
        </w:rPr>
        <w:br/>
        <w:t>3.2 Population of the Study</w:t>
      </w:r>
      <w:r w:rsidRPr="00550FFF">
        <w:rPr>
          <w:rFonts w:ascii="Arial" w:hAnsi="Arial" w:cs="Arial"/>
          <w:sz w:val="25"/>
          <w:szCs w:val="25"/>
        </w:rPr>
        <w:br/>
        <w:t>3.3 Sample Size and Sampling Technique</w:t>
      </w:r>
      <w:r w:rsidRPr="00550FFF">
        <w:rPr>
          <w:rFonts w:ascii="Arial" w:hAnsi="Arial" w:cs="Arial"/>
          <w:sz w:val="25"/>
          <w:szCs w:val="25"/>
        </w:rPr>
        <w:br/>
        <w:t>3.4 Method of Data Collection</w:t>
      </w:r>
      <w:r w:rsidRPr="00550FFF">
        <w:rPr>
          <w:rFonts w:ascii="Arial" w:hAnsi="Arial" w:cs="Arial"/>
          <w:sz w:val="25"/>
          <w:szCs w:val="25"/>
        </w:rPr>
        <w:br/>
        <w:t>3.5 Instrumentation</w:t>
      </w:r>
      <w:r w:rsidRPr="00550FFF">
        <w:rPr>
          <w:rFonts w:ascii="Arial" w:hAnsi="Arial" w:cs="Arial"/>
          <w:sz w:val="25"/>
          <w:szCs w:val="25"/>
        </w:rPr>
        <w:br/>
      </w:r>
      <w:r w:rsidRPr="00550FFF">
        <w:rPr>
          <w:rFonts w:ascii="Arial" w:hAnsi="Arial" w:cs="Arial"/>
          <w:sz w:val="25"/>
          <w:szCs w:val="25"/>
        </w:rPr>
        <w:lastRenderedPageBreak/>
        <w:t>3.6 Validity and Reliability of the Instrument</w:t>
      </w:r>
      <w:r w:rsidRPr="00550FFF">
        <w:rPr>
          <w:rFonts w:ascii="Arial" w:hAnsi="Arial" w:cs="Arial"/>
          <w:sz w:val="25"/>
          <w:szCs w:val="25"/>
        </w:rPr>
        <w:br/>
        <w:t>3.7 Method of Data Analysis</w:t>
      </w:r>
      <w:r w:rsidRPr="00550FFF">
        <w:rPr>
          <w:rFonts w:ascii="Arial" w:hAnsi="Arial" w:cs="Arial"/>
          <w:sz w:val="25"/>
          <w:szCs w:val="25"/>
        </w:rPr>
        <w:br/>
        <w:t>3.8 Ethical Considerations</w:t>
      </w:r>
    </w:p>
    <w:p w:rsidR="007C59C3" w:rsidRPr="00550FFF" w:rsidRDefault="007C59C3" w:rsidP="000F069D">
      <w:pPr>
        <w:pStyle w:val="Heading3"/>
        <w:spacing w:beforeLines="20" w:afterLines="20" w:line="360" w:lineRule="auto"/>
        <w:contextualSpacing/>
        <w:rPr>
          <w:rFonts w:ascii="Arial" w:hAnsi="Arial" w:cs="Arial"/>
          <w:b w:val="0"/>
          <w:color w:val="auto"/>
          <w:sz w:val="25"/>
          <w:szCs w:val="25"/>
        </w:rPr>
      </w:pPr>
      <w:r w:rsidRPr="00550FFF">
        <w:rPr>
          <w:rStyle w:val="Strong"/>
          <w:rFonts w:ascii="Arial" w:hAnsi="Arial" w:cs="Arial"/>
          <w:b/>
          <w:bCs/>
          <w:color w:val="auto"/>
          <w:sz w:val="25"/>
          <w:szCs w:val="25"/>
        </w:rPr>
        <w:t>CHAPTER FOUR: DATA PRESENTATION AND ANALYSIS</w:t>
      </w:r>
    </w:p>
    <w:p w:rsidR="007C59C3" w:rsidRPr="00550FFF" w:rsidRDefault="007C59C3" w:rsidP="000F069D">
      <w:pPr>
        <w:spacing w:beforeLines="20" w:afterLines="20" w:line="360" w:lineRule="auto"/>
        <w:contextualSpacing/>
        <w:rPr>
          <w:rFonts w:ascii="Arial" w:hAnsi="Arial" w:cs="Arial"/>
          <w:sz w:val="25"/>
          <w:szCs w:val="25"/>
        </w:rPr>
      </w:pPr>
      <w:r w:rsidRPr="00550FFF">
        <w:rPr>
          <w:rFonts w:ascii="Arial" w:hAnsi="Arial" w:cs="Arial"/>
          <w:sz w:val="25"/>
          <w:szCs w:val="25"/>
        </w:rPr>
        <w:t>4.1 Data Presentation</w:t>
      </w:r>
      <w:r w:rsidRPr="00550FFF">
        <w:rPr>
          <w:rFonts w:ascii="Arial" w:hAnsi="Arial" w:cs="Arial"/>
          <w:sz w:val="25"/>
          <w:szCs w:val="25"/>
        </w:rPr>
        <w:br/>
        <w:t>4.2 Analysis of Demographic Data</w:t>
      </w:r>
      <w:r w:rsidRPr="00550FFF">
        <w:rPr>
          <w:rFonts w:ascii="Arial" w:hAnsi="Arial" w:cs="Arial"/>
          <w:sz w:val="25"/>
          <w:szCs w:val="25"/>
        </w:rPr>
        <w:br/>
        <w:t>4.3 Analysis of Research Questions</w:t>
      </w:r>
      <w:r w:rsidRPr="00550FFF">
        <w:rPr>
          <w:rFonts w:ascii="Arial" w:hAnsi="Arial" w:cs="Arial"/>
          <w:sz w:val="25"/>
          <w:szCs w:val="25"/>
        </w:rPr>
        <w:br/>
        <w:t>4.4 Test of Hypotheses</w:t>
      </w:r>
      <w:r w:rsidRPr="00550FFF">
        <w:rPr>
          <w:rFonts w:ascii="Arial" w:hAnsi="Arial" w:cs="Arial"/>
          <w:sz w:val="25"/>
          <w:szCs w:val="25"/>
        </w:rPr>
        <w:br/>
        <w:t>4.5 Discussion of Findings</w:t>
      </w:r>
    </w:p>
    <w:p w:rsidR="007C59C3" w:rsidRPr="00550FFF" w:rsidRDefault="007C59C3" w:rsidP="000F069D">
      <w:pPr>
        <w:pStyle w:val="Heading3"/>
        <w:spacing w:beforeLines="20" w:afterLines="20" w:line="360" w:lineRule="auto"/>
        <w:contextualSpacing/>
        <w:rPr>
          <w:rFonts w:ascii="Arial" w:hAnsi="Arial" w:cs="Arial"/>
          <w:b w:val="0"/>
          <w:color w:val="auto"/>
          <w:sz w:val="25"/>
          <w:szCs w:val="25"/>
        </w:rPr>
      </w:pPr>
      <w:r w:rsidRPr="00550FFF">
        <w:rPr>
          <w:rStyle w:val="Strong"/>
          <w:rFonts w:ascii="Arial" w:hAnsi="Arial" w:cs="Arial"/>
          <w:b/>
          <w:bCs/>
          <w:color w:val="auto"/>
          <w:sz w:val="25"/>
          <w:szCs w:val="25"/>
        </w:rPr>
        <w:t>CHAPTER FIVE: SUMMARY, CONCLUSION AND RECOMMENDATIONS</w:t>
      </w:r>
    </w:p>
    <w:p w:rsidR="007C59C3" w:rsidRPr="00550FFF" w:rsidRDefault="007C59C3" w:rsidP="000F069D">
      <w:pPr>
        <w:spacing w:beforeLines="20" w:afterLines="20" w:line="360" w:lineRule="auto"/>
        <w:contextualSpacing/>
        <w:rPr>
          <w:rFonts w:ascii="Arial" w:hAnsi="Arial" w:cs="Arial"/>
          <w:sz w:val="25"/>
          <w:szCs w:val="25"/>
        </w:rPr>
      </w:pPr>
      <w:r w:rsidRPr="00550FFF">
        <w:rPr>
          <w:rFonts w:ascii="Arial" w:hAnsi="Arial" w:cs="Arial"/>
          <w:sz w:val="25"/>
          <w:szCs w:val="25"/>
        </w:rPr>
        <w:t>5.1 Summary of Findings</w:t>
      </w:r>
      <w:r w:rsidRPr="00550FFF">
        <w:rPr>
          <w:rFonts w:ascii="Arial" w:hAnsi="Arial" w:cs="Arial"/>
          <w:sz w:val="25"/>
          <w:szCs w:val="25"/>
        </w:rPr>
        <w:br/>
        <w:t>5.2 Conclusion</w:t>
      </w:r>
      <w:r w:rsidRPr="00550FFF">
        <w:rPr>
          <w:rFonts w:ascii="Arial" w:hAnsi="Arial" w:cs="Arial"/>
          <w:sz w:val="25"/>
          <w:szCs w:val="25"/>
        </w:rPr>
        <w:br/>
        <w:t>5.3 Recommendations</w:t>
      </w:r>
      <w:r w:rsidRPr="00550FFF">
        <w:rPr>
          <w:rFonts w:ascii="Arial" w:hAnsi="Arial" w:cs="Arial"/>
          <w:sz w:val="25"/>
          <w:szCs w:val="25"/>
        </w:rPr>
        <w:br/>
        <w:t>5.4 Contribution to Knowledge</w:t>
      </w:r>
      <w:r w:rsidRPr="00550FFF">
        <w:rPr>
          <w:rFonts w:ascii="Arial" w:hAnsi="Arial" w:cs="Arial"/>
          <w:sz w:val="25"/>
          <w:szCs w:val="25"/>
        </w:rPr>
        <w:br/>
        <w:t>5.5 Suggestions for Further Studies</w:t>
      </w:r>
    </w:p>
    <w:p w:rsidR="007C59C3" w:rsidRPr="00550FFF" w:rsidRDefault="007C59C3" w:rsidP="000F069D">
      <w:pPr>
        <w:spacing w:beforeLines="20" w:afterLines="20" w:line="360" w:lineRule="auto"/>
        <w:contextualSpacing/>
        <w:rPr>
          <w:rFonts w:ascii="Arial" w:hAnsi="Arial" w:cs="Arial"/>
          <w:sz w:val="25"/>
          <w:szCs w:val="25"/>
        </w:rPr>
      </w:pPr>
      <w:r w:rsidRPr="00550FFF">
        <w:rPr>
          <w:rStyle w:val="Strong"/>
          <w:rFonts w:ascii="Arial" w:hAnsi="Arial" w:cs="Arial"/>
          <w:b w:val="0"/>
          <w:sz w:val="25"/>
          <w:szCs w:val="25"/>
        </w:rPr>
        <w:t>References</w:t>
      </w:r>
      <w:r w:rsidRPr="00550FFF">
        <w:rPr>
          <w:rFonts w:ascii="Arial" w:hAnsi="Arial" w:cs="Arial"/>
          <w:sz w:val="25"/>
          <w:szCs w:val="25"/>
        </w:rPr>
        <w:br/>
        <w:t>Appendix I: Research Questionnaire</w:t>
      </w:r>
    </w:p>
    <w:p w:rsidR="006755A0" w:rsidRPr="00550FFF" w:rsidRDefault="006755A0" w:rsidP="006755A0">
      <w:pPr>
        <w:spacing w:before="100" w:beforeAutospacing="1" w:after="100" w:afterAutospacing="1" w:line="240" w:lineRule="auto"/>
        <w:jc w:val="center"/>
        <w:outlineLvl w:val="0"/>
        <w:rPr>
          <w:rFonts w:ascii="Arial" w:eastAsia="Times New Roman" w:hAnsi="Arial" w:cs="Arial"/>
          <w:b/>
          <w:bCs/>
          <w:kern w:val="36"/>
          <w:sz w:val="25"/>
          <w:szCs w:val="25"/>
        </w:rPr>
        <w:sectPr w:rsidR="006755A0" w:rsidRPr="00550FFF" w:rsidSect="004023CB">
          <w:footerReference w:type="default" r:id="rId7"/>
          <w:pgSz w:w="11520" w:h="14400" w:code="9"/>
          <w:pgMar w:top="1440" w:right="1440" w:bottom="1440" w:left="1440" w:header="720" w:footer="720" w:gutter="0"/>
          <w:pgNumType w:fmt="lowerRoman" w:start="1"/>
          <w:cols w:space="720"/>
          <w:docGrid w:linePitch="360"/>
        </w:sectPr>
      </w:pPr>
    </w:p>
    <w:p w:rsidR="007C59C3" w:rsidRPr="00550FFF" w:rsidRDefault="00747DBC" w:rsidP="006755A0">
      <w:pPr>
        <w:spacing w:before="100" w:beforeAutospacing="1" w:after="100" w:afterAutospacing="1" w:line="240" w:lineRule="auto"/>
        <w:jc w:val="center"/>
        <w:outlineLvl w:val="0"/>
        <w:rPr>
          <w:rFonts w:ascii="Arial" w:eastAsia="Times New Roman" w:hAnsi="Arial" w:cs="Arial"/>
          <w:b/>
          <w:bCs/>
          <w:kern w:val="36"/>
          <w:sz w:val="25"/>
          <w:szCs w:val="25"/>
        </w:rPr>
      </w:pPr>
      <w:r w:rsidRPr="00550FFF">
        <w:rPr>
          <w:rFonts w:ascii="Arial" w:eastAsia="Times New Roman" w:hAnsi="Arial" w:cs="Arial"/>
          <w:b/>
          <w:bCs/>
          <w:kern w:val="36"/>
          <w:sz w:val="25"/>
          <w:szCs w:val="25"/>
        </w:rPr>
        <w:lastRenderedPageBreak/>
        <w:t>CHAPTER ONE</w:t>
      </w:r>
    </w:p>
    <w:p w:rsidR="00747DBC" w:rsidRPr="00550FFF" w:rsidRDefault="00747DBC" w:rsidP="006755A0">
      <w:pPr>
        <w:spacing w:before="100" w:beforeAutospacing="1" w:after="100" w:afterAutospacing="1" w:line="240" w:lineRule="auto"/>
        <w:outlineLvl w:val="0"/>
        <w:rPr>
          <w:rFonts w:ascii="Arial" w:eastAsia="Times New Roman" w:hAnsi="Arial" w:cs="Arial"/>
          <w:b/>
          <w:bCs/>
          <w:kern w:val="36"/>
          <w:sz w:val="25"/>
          <w:szCs w:val="25"/>
        </w:rPr>
      </w:pPr>
      <w:r w:rsidRPr="00550FFF">
        <w:rPr>
          <w:rFonts w:ascii="Arial" w:eastAsia="Times New Roman" w:hAnsi="Arial" w:cs="Arial"/>
          <w:b/>
          <w:bCs/>
          <w:kern w:val="36"/>
          <w:sz w:val="25"/>
          <w:szCs w:val="25"/>
        </w:rPr>
        <w:t>INTRODUCTION</w:t>
      </w:r>
    </w:p>
    <w:p w:rsidR="00747DBC" w:rsidRPr="00550FFF" w:rsidRDefault="00747DBC" w:rsidP="006755A0">
      <w:pPr>
        <w:spacing w:before="100" w:beforeAutospacing="1" w:after="100" w:afterAutospacing="1" w:line="240" w:lineRule="auto"/>
        <w:jc w:val="both"/>
        <w:outlineLvl w:val="1"/>
        <w:rPr>
          <w:rFonts w:ascii="Arial" w:eastAsia="Times New Roman" w:hAnsi="Arial" w:cs="Arial"/>
          <w:b/>
          <w:bCs/>
          <w:sz w:val="25"/>
          <w:szCs w:val="25"/>
        </w:rPr>
      </w:pPr>
      <w:r w:rsidRPr="00550FFF">
        <w:rPr>
          <w:rFonts w:ascii="Arial" w:eastAsia="Times New Roman" w:hAnsi="Arial" w:cs="Arial"/>
          <w:b/>
          <w:bCs/>
          <w:sz w:val="25"/>
          <w:szCs w:val="25"/>
        </w:rPr>
        <w:t>1.1 Background of the Study</w:t>
      </w:r>
    </w:p>
    <w:p w:rsidR="00747DBC" w:rsidRPr="00550FFF" w:rsidRDefault="00747DBC" w:rsidP="004023CB">
      <w:p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 xml:space="preserve">In today's dynamic and competitive business environment, organizations face constant pressure to adapt, innovate, and increase efficiency. One of the most critical strategies employed by forward-thinking organizations to achieve these goals is </w:t>
      </w:r>
      <w:r w:rsidR="004023CB" w:rsidRPr="00550FFF">
        <w:rPr>
          <w:rFonts w:ascii="Arial" w:eastAsia="Times New Roman" w:hAnsi="Arial" w:cs="Arial"/>
          <w:sz w:val="25"/>
          <w:szCs w:val="25"/>
        </w:rPr>
        <w:t>employee</w:t>
      </w:r>
      <w:r w:rsidRPr="00550FFF">
        <w:rPr>
          <w:rFonts w:ascii="Arial" w:eastAsia="Times New Roman" w:hAnsi="Arial" w:cs="Arial"/>
          <w:sz w:val="25"/>
          <w:szCs w:val="25"/>
        </w:rPr>
        <w:t xml:space="preserve"> training and development. Training and development are essential human resource practices that enhance employees' knowledge, skills, and competencies, ultimately leading to improved individual and organizational performance.</w:t>
      </w:r>
    </w:p>
    <w:p w:rsidR="00747DBC" w:rsidRPr="00550FFF" w:rsidRDefault="00747DBC" w:rsidP="004023CB">
      <w:p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Training involves a systematic process of improving employees' job-related skills and behavior, while development focuses on the long-term growth and future performance of employees through learning opportunities. As businesses continue to embrace technological advancements and global competition intensifies, the demand for highly skilled, productive, and adaptable employees has grown significantly. Consequently, organizations now invest heavily in structured training and development programs to maximize employee output and organizational efficiency.</w:t>
      </w:r>
    </w:p>
    <w:p w:rsidR="00747DBC" w:rsidRPr="00550FFF" w:rsidRDefault="00747DBC" w:rsidP="004023CB">
      <w:p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 xml:space="preserve">First Pipeline Production, Ogun State, like many industrial firms in Nigeria, operates in a highly technical and performance-driven environment. The effectiveness of its </w:t>
      </w:r>
      <w:r w:rsidR="004023CB" w:rsidRPr="00550FFF">
        <w:rPr>
          <w:rFonts w:ascii="Arial" w:eastAsia="Times New Roman" w:hAnsi="Arial" w:cs="Arial"/>
          <w:sz w:val="25"/>
          <w:szCs w:val="25"/>
        </w:rPr>
        <w:t>employee</w:t>
      </w:r>
      <w:r w:rsidRPr="00550FFF">
        <w:rPr>
          <w:rFonts w:ascii="Arial" w:eastAsia="Times New Roman" w:hAnsi="Arial" w:cs="Arial"/>
          <w:sz w:val="25"/>
          <w:szCs w:val="25"/>
        </w:rPr>
        <w:t xml:space="preserve">—especially in terms of safety, operational efficiency, and product quality—is heavily reliant on continuous training and development initiatives. Ensuring that employees possess the required </w:t>
      </w:r>
      <w:r w:rsidRPr="00550FFF">
        <w:rPr>
          <w:rFonts w:ascii="Arial" w:eastAsia="Times New Roman" w:hAnsi="Arial" w:cs="Arial"/>
          <w:sz w:val="25"/>
          <w:szCs w:val="25"/>
        </w:rPr>
        <w:lastRenderedPageBreak/>
        <w:t>competencies to meet job expectations is crucial to achieving optimal productivity and sustaining organizational growth.</w:t>
      </w:r>
    </w:p>
    <w:p w:rsidR="00747DBC" w:rsidRPr="00550FFF" w:rsidRDefault="00747DBC" w:rsidP="004023CB">
      <w:p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Despite the acknowledged benefits of training and development, some organizations still treat such programs as peripheral activities. Inadequate training often leads to skill gaps, low employee morale, high error rates, and reduced productivity. It is therefore imperative to evaluate whether training and development efforts at First Pipeline Production translate into tangible improvements in employee performance and productivity.</w:t>
      </w:r>
    </w:p>
    <w:p w:rsidR="00747DBC" w:rsidRPr="00550FFF" w:rsidRDefault="00747DBC" w:rsidP="006755A0">
      <w:pPr>
        <w:spacing w:before="100" w:beforeAutospacing="1" w:after="100" w:afterAutospacing="1" w:line="240" w:lineRule="auto"/>
        <w:jc w:val="both"/>
        <w:outlineLvl w:val="1"/>
        <w:rPr>
          <w:rFonts w:ascii="Arial" w:eastAsia="Times New Roman" w:hAnsi="Arial" w:cs="Arial"/>
          <w:b/>
          <w:bCs/>
          <w:sz w:val="25"/>
          <w:szCs w:val="25"/>
        </w:rPr>
      </w:pPr>
      <w:r w:rsidRPr="00550FFF">
        <w:rPr>
          <w:rFonts w:ascii="Arial" w:eastAsia="Times New Roman" w:hAnsi="Arial" w:cs="Arial"/>
          <w:b/>
          <w:bCs/>
          <w:sz w:val="25"/>
          <w:szCs w:val="25"/>
        </w:rPr>
        <w:t>1.2 Statement of the Research Problem</w:t>
      </w:r>
    </w:p>
    <w:p w:rsidR="00747DBC" w:rsidRPr="00550FFF" w:rsidRDefault="00747DBC" w:rsidP="004023CB">
      <w:p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Many organizations invest in training and development programs without systematically evaluating their impact on employee productivity. At First Pipeline Production, Ogun State, questions have arisen concerning the return on investment of training initiatives. Despite periodic training efforts, there are concerns about stagnant productivity levels, recurring operational errors, and inconsistent job performance among staff.</w:t>
      </w:r>
    </w:p>
    <w:p w:rsidR="00747DBC" w:rsidRPr="00550FFF" w:rsidRDefault="00747DBC" w:rsidP="004023CB">
      <w:p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 xml:space="preserve">The core problem this study seeks to investigate is whether the training and development programs implemented by First Pipeline Production are effectively enhancing employee productivity. Are these programs adequately designed to meet the dynamic needs of the </w:t>
      </w:r>
      <w:r w:rsidR="004023CB" w:rsidRPr="00550FFF">
        <w:rPr>
          <w:rFonts w:ascii="Arial" w:eastAsia="Times New Roman" w:hAnsi="Arial" w:cs="Arial"/>
          <w:sz w:val="25"/>
          <w:szCs w:val="25"/>
        </w:rPr>
        <w:t>employee</w:t>
      </w:r>
      <w:r w:rsidRPr="00550FFF">
        <w:rPr>
          <w:rFonts w:ascii="Arial" w:eastAsia="Times New Roman" w:hAnsi="Arial" w:cs="Arial"/>
          <w:sz w:val="25"/>
          <w:szCs w:val="25"/>
        </w:rPr>
        <w:t xml:space="preserve">? Is there a measurable link between training efforts and employee performance outcomes? These unresolved questions point to a potential gap between training initiatives and actual </w:t>
      </w:r>
      <w:r w:rsidR="004023CB" w:rsidRPr="00550FFF">
        <w:rPr>
          <w:rFonts w:ascii="Arial" w:eastAsia="Times New Roman" w:hAnsi="Arial" w:cs="Arial"/>
          <w:sz w:val="25"/>
          <w:szCs w:val="25"/>
        </w:rPr>
        <w:t>employee</w:t>
      </w:r>
      <w:r w:rsidRPr="00550FFF">
        <w:rPr>
          <w:rFonts w:ascii="Arial" w:eastAsia="Times New Roman" w:hAnsi="Arial" w:cs="Arial"/>
          <w:sz w:val="25"/>
          <w:szCs w:val="25"/>
        </w:rPr>
        <w:t xml:space="preserve"> productivity.</w:t>
      </w:r>
    </w:p>
    <w:p w:rsidR="0086603D" w:rsidRDefault="0086603D" w:rsidP="006755A0">
      <w:pPr>
        <w:spacing w:before="100" w:beforeAutospacing="1" w:after="100" w:afterAutospacing="1" w:line="240" w:lineRule="auto"/>
        <w:jc w:val="both"/>
        <w:outlineLvl w:val="1"/>
        <w:rPr>
          <w:rFonts w:ascii="Arial" w:eastAsia="Times New Roman" w:hAnsi="Arial" w:cs="Arial"/>
          <w:b/>
          <w:bCs/>
          <w:sz w:val="25"/>
          <w:szCs w:val="25"/>
        </w:rPr>
      </w:pPr>
    </w:p>
    <w:p w:rsidR="00747DBC" w:rsidRPr="00550FFF" w:rsidRDefault="00747DBC" w:rsidP="006755A0">
      <w:pPr>
        <w:spacing w:before="100" w:beforeAutospacing="1" w:after="100" w:afterAutospacing="1" w:line="240" w:lineRule="auto"/>
        <w:jc w:val="both"/>
        <w:outlineLvl w:val="1"/>
        <w:rPr>
          <w:rFonts w:ascii="Arial" w:eastAsia="Times New Roman" w:hAnsi="Arial" w:cs="Arial"/>
          <w:b/>
          <w:bCs/>
          <w:sz w:val="25"/>
          <w:szCs w:val="25"/>
        </w:rPr>
      </w:pPr>
      <w:r w:rsidRPr="00550FFF">
        <w:rPr>
          <w:rFonts w:ascii="Arial" w:eastAsia="Times New Roman" w:hAnsi="Arial" w:cs="Arial"/>
          <w:b/>
          <w:bCs/>
          <w:sz w:val="25"/>
          <w:szCs w:val="25"/>
        </w:rPr>
        <w:lastRenderedPageBreak/>
        <w:t>1.3 Research Questions</w:t>
      </w:r>
    </w:p>
    <w:p w:rsidR="00747DBC" w:rsidRPr="00550FFF" w:rsidRDefault="00747DBC" w:rsidP="006755A0">
      <w:pPr>
        <w:spacing w:before="100" w:beforeAutospacing="1" w:after="100" w:afterAutospacing="1" w:line="240" w:lineRule="auto"/>
        <w:jc w:val="both"/>
        <w:rPr>
          <w:rFonts w:ascii="Arial" w:eastAsia="Times New Roman" w:hAnsi="Arial" w:cs="Arial"/>
          <w:sz w:val="25"/>
          <w:szCs w:val="25"/>
        </w:rPr>
      </w:pPr>
      <w:r w:rsidRPr="00550FFF">
        <w:rPr>
          <w:rFonts w:ascii="Arial" w:eastAsia="Times New Roman" w:hAnsi="Arial" w:cs="Arial"/>
          <w:sz w:val="25"/>
          <w:szCs w:val="25"/>
        </w:rPr>
        <w:t>To guide this study, the following research questions will be addressed:</w:t>
      </w:r>
    </w:p>
    <w:p w:rsidR="00747DBC" w:rsidRPr="00550FFF" w:rsidRDefault="00747DBC" w:rsidP="004023CB">
      <w:pPr>
        <w:numPr>
          <w:ilvl w:val="0"/>
          <w:numId w:val="1"/>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 xml:space="preserve">To what extent does </w:t>
      </w:r>
      <w:r w:rsidR="004023CB" w:rsidRPr="00550FFF">
        <w:rPr>
          <w:rFonts w:ascii="Arial" w:eastAsia="Times New Roman" w:hAnsi="Arial" w:cs="Arial"/>
          <w:sz w:val="25"/>
          <w:szCs w:val="25"/>
        </w:rPr>
        <w:t>employee</w:t>
      </w:r>
      <w:r w:rsidRPr="00550FFF">
        <w:rPr>
          <w:rFonts w:ascii="Arial" w:eastAsia="Times New Roman" w:hAnsi="Arial" w:cs="Arial"/>
          <w:sz w:val="25"/>
          <w:szCs w:val="25"/>
        </w:rPr>
        <w:t xml:space="preserve"> training influence employee productivity at First Pipeline Production?</w:t>
      </w:r>
    </w:p>
    <w:p w:rsidR="00747DBC" w:rsidRPr="00550FFF" w:rsidRDefault="00747DBC" w:rsidP="006755A0">
      <w:pPr>
        <w:numPr>
          <w:ilvl w:val="0"/>
          <w:numId w:val="1"/>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What types of training and development programs are currently implemented at the organization?</w:t>
      </w:r>
    </w:p>
    <w:p w:rsidR="00747DBC" w:rsidRPr="00550FFF" w:rsidRDefault="00747DBC" w:rsidP="006755A0">
      <w:pPr>
        <w:numPr>
          <w:ilvl w:val="0"/>
          <w:numId w:val="1"/>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How do employees perceive the effectiveness of training programs in enhancing their job performance?</w:t>
      </w:r>
    </w:p>
    <w:p w:rsidR="000F069D" w:rsidRDefault="000F069D" w:rsidP="006755A0">
      <w:pPr>
        <w:spacing w:before="100" w:beforeAutospacing="1" w:after="100" w:afterAutospacing="1" w:line="240" w:lineRule="auto"/>
        <w:jc w:val="both"/>
        <w:outlineLvl w:val="1"/>
        <w:rPr>
          <w:rFonts w:ascii="Arial" w:eastAsia="Times New Roman" w:hAnsi="Arial" w:cs="Arial"/>
          <w:bCs/>
          <w:sz w:val="25"/>
          <w:szCs w:val="25"/>
        </w:rPr>
      </w:pPr>
    </w:p>
    <w:p w:rsidR="000F069D" w:rsidRDefault="000F069D" w:rsidP="006755A0">
      <w:pPr>
        <w:spacing w:before="100" w:beforeAutospacing="1" w:after="100" w:afterAutospacing="1" w:line="240" w:lineRule="auto"/>
        <w:jc w:val="both"/>
        <w:outlineLvl w:val="1"/>
        <w:rPr>
          <w:rFonts w:ascii="Arial" w:eastAsia="Times New Roman" w:hAnsi="Arial" w:cs="Arial"/>
          <w:bCs/>
          <w:sz w:val="25"/>
          <w:szCs w:val="25"/>
        </w:rPr>
      </w:pPr>
    </w:p>
    <w:p w:rsidR="00747DBC" w:rsidRPr="00550FFF" w:rsidRDefault="00747DBC" w:rsidP="006755A0">
      <w:pPr>
        <w:spacing w:before="100" w:beforeAutospacing="1" w:after="100" w:afterAutospacing="1" w:line="240" w:lineRule="auto"/>
        <w:jc w:val="both"/>
        <w:outlineLvl w:val="1"/>
        <w:rPr>
          <w:rFonts w:ascii="Arial" w:eastAsia="Times New Roman" w:hAnsi="Arial" w:cs="Arial"/>
          <w:bCs/>
          <w:sz w:val="25"/>
          <w:szCs w:val="25"/>
        </w:rPr>
      </w:pPr>
      <w:r w:rsidRPr="00550FFF">
        <w:rPr>
          <w:rFonts w:ascii="Arial" w:eastAsia="Times New Roman" w:hAnsi="Arial" w:cs="Arial"/>
          <w:bCs/>
          <w:sz w:val="25"/>
          <w:szCs w:val="25"/>
        </w:rPr>
        <w:t>1.4</w:t>
      </w:r>
      <w:r w:rsidR="004023CB" w:rsidRPr="00550FFF">
        <w:rPr>
          <w:rFonts w:ascii="Arial" w:eastAsia="Times New Roman" w:hAnsi="Arial" w:cs="Arial"/>
          <w:bCs/>
          <w:sz w:val="25"/>
          <w:szCs w:val="25"/>
        </w:rPr>
        <w:tab/>
      </w:r>
      <w:r w:rsidRPr="00550FFF">
        <w:rPr>
          <w:rFonts w:ascii="Arial" w:eastAsia="Times New Roman" w:hAnsi="Arial" w:cs="Arial"/>
          <w:b/>
          <w:bCs/>
          <w:sz w:val="25"/>
          <w:szCs w:val="25"/>
        </w:rPr>
        <w:t>Objectives of the Study</w:t>
      </w:r>
    </w:p>
    <w:p w:rsidR="00747DBC" w:rsidRPr="00550FFF" w:rsidRDefault="00747DBC" w:rsidP="004023CB">
      <w:p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 xml:space="preserve">The main objective of this study is to examine the effectiveness of </w:t>
      </w:r>
      <w:r w:rsidR="004023CB" w:rsidRPr="00550FFF">
        <w:rPr>
          <w:rFonts w:ascii="Arial" w:eastAsia="Times New Roman" w:hAnsi="Arial" w:cs="Arial"/>
          <w:sz w:val="25"/>
          <w:szCs w:val="25"/>
        </w:rPr>
        <w:t>employee</w:t>
      </w:r>
      <w:r w:rsidRPr="00550FFF">
        <w:rPr>
          <w:rFonts w:ascii="Arial" w:eastAsia="Times New Roman" w:hAnsi="Arial" w:cs="Arial"/>
          <w:sz w:val="25"/>
          <w:szCs w:val="25"/>
        </w:rPr>
        <w:t xml:space="preserve"> training and development on employee productivity. The specific objectives are to:</w:t>
      </w:r>
    </w:p>
    <w:p w:rsidR="00747DBC" w:rsidRPr="00550FFF" w:rsidRDefault="00747DBC" w:rsidP="004023CB">
      <w:pPr>
        <w:numPr>
          <w:ilvl w:val="0"/>
          <w:numId w:val="2"/>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Assess the impact of training on employee productivity at First Pipeline Production.</w:t>
      </w:r>
    </w:p>
    <w:p w:rsidR="00747DBC" w:rsidRPr="00550FFF" w:rsidRDefault="00747DBC" w:rsidP="004023CB">
      <w:pPr>
        <w:numPr>
          <w:ilvl w:val="0"/>
          <w:numId w:val="2"/>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Identify the types of training and development programs used in the organization.</w:t>
      </w:r>
    </w:p>
    <w:p w:rsidR="00747DBC" w:rsidRPr="00550FFF" w:rsidRDefault="00747DBC" w:rsidP="004023CB">
      <w:pPr>
        <w:numPr>
          <w:ilvl w:val="0"/>
          <w:numId w:val="2"/>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Evaluate employees' perceptions of the relevance and quality of the training they receive.</w:t>
      </w:r>
    </w:p>
    <w:p w:rsidR="0086603D" w:rsidRDefault="0086603D" w:rsidP="004023CB">
      <w:pPr>
        <w:spacing w:before="100" w:beforeAutospacing="1" w:after="100" w:afterAutospacing="1" w:line="360" w:lineRule="auto"/>
        <w:jc w:val="both"/>
        <w:outlineLvl w:val="1"/>
        <w:rPr>
          <w:rFonts w:ascii="Arial" w:eastAsia="Times New Roman" w:hAnsi="Arial" w:cs="Arial"/>
          <w:b/>
          <w:bCs/>
          <w:sz w:val="25"/>
          <w:szCs w:val="25"/>
        </w:rPr>
      </w:pPr>
    </w:p>
    <w:p w:rsidR="000F069D" w:rsidRDefault="000F069D">
      <w:pPr>
        <w:rPr>
          <w:rFonts w:ascii="Arial" w:eastAsia="Times New Roman" w:hAnsi="Arial" w:cs="Arial"/>
          <w:b/>
          <w:bCs/>
          <w:sz w:val="25"/>
          <w:szCs w:val="25"/>
        </w:rPr>
      </w:pPr>
      <w:r>
        <w:rPr>
          <w:rFonts w:ascii="Arial" w:eastAsia="Times New Roman" w:hAnsi="Arial" w:cs="Arial"/>
          <w:b/>
          <w:bCs/>
          <w:sz w:val="25"/>
          <w:szCs w:val="25"/>
        </w:rPr>
        <w:br w:type="page"/>
      </w:r>
    </w:p>
    <w:p w:rsidR="00747DBC" w:rsidRPr="00550FFF" w:rsidRDefault="00747DBC" w:rsidP="004023CB">
      <w:pPr>
        <w:spacing w:before="100" w:beforeAutospacing="1" w:after="100" w:afterAutospacing="1" w:line="360" w:lineRule="auto"/>
        <w:jc w:val="both"/>
        <w:outlineLvl w:val="1"/>
        <w:rPr>
          <w:rFonts w:ascii="Arial" w:eastAsia="Times New Roman" w:hAnsi="Arial" w:cs="Arial"/>
          <w:b/>
          <w:bCs/>
          <w:sz w:val="25"/>
          <w:szCs w:val="25"/>
        </w:rPr>
      </w:pPr>
      <w:r w:rsidRPr="00550FFF">
        <w:rPr>
          <w:rFonts w:ascii="Arial" w:eastAsia="Times New Roman" w:hAnsi="Arial" w:cs="Arial"/>
          <w:b/>
          <w:bCs/>
          <w:sz w:val="25"/>
          <w:szCs w:val="25"/>
        </w:rPr>
        <w:lastRenderedPageBreak/>
        <w:t>1.5 Research Hypotheses</w:t>
      </w:r>
    </w:p>
    <w:p w:rsidR="00747DBC" w:rsidRPr="00550FFF" w:rsidRDefault="00747DBC" w:rsidP="004023CB">
      <w:p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The study will test the following hypotheses:</w:t>
      </w:r>
    </w:p>
    <w:p w:rsidR="00747DBC" w:rsidRPr="00550FFF" w:rsidRDefault="00747DBC" w:rsidP="004023CB">
      <w:pPr>
        <w:numPr>
          <w:ilvl w:val="0"/>
          <w:numId w:val="3"/>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H</w:t>
      </w:r>
      <w:r w:rsidRPr="00550FFF">
        <w:rPr>
          <w:rFonts w:ascii="Cambria Math" w:eastAsia="Times New Roman" w:hAnsi="Cambria Math" w:cs="Arial"/>
          <w:bCs/>
          <w:sz w:val="25"/>
          <w:szCs w:val="25"/>
        </w:rPr>
        <w:t>₀₁</w:t>
      </w:r>
      <w:r w:rsidRPr="00550FFF">
        <w:rPr>
          <w:rFonts w:ascii="Arial" w:eastAsia="Times New Roman" w:hAnsi="Arial" w:cs="Arial"/>
          <w:sz w:val="25"/>
          <w:szCs w:val="25"/>
        </w:rPr>
        <w:t xml:space="preserve">: </w:t>
      </w:r>
      <w:r w:rsidR="004023CB" w:rsidRPr="00550FFF">
        <w:rPr>
          <w:rFonts w:ascii="Arial" w:eastAsia="Times New Roman" w:hAnsi="Arial" w:cs="Arial"/>
          <w:sz w:val="25"/>
          <w:szCs w:val="25"/>
        </w:rPr>
        <w:t>Employee</w:t>
      </w:r>
      <w:r w:rsidRPr="00550FFF">
        <w:rPr>
          <w:rFonts w:ascii="Arial" w:eastAsia="Times New Roman" w:hAnsi="Arial" w:cs="Arial"/>
          <w:sz w:val="25"/>
          <w:szCs w:val="25"/>
        </w:rPr>
        <w:t xml:space="preserve"> training has no significant effect on employee productivity at First Pipeline Production.</w:t>
      </w:r>
    </w:p>
    <w:p w:rsidR="00747DBC" w:rsidRPr="00550FFF" w:rsidRDefault="00747DBC" w:rsidP="004023CB">
      <w:pPr>
        <w:numPr>
          <w:ilvl w:val="0"/>
          <w:numId w:val="3"/>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H</w:t>
      </w:r>
      <w:r w:rsidRPr="00550FFF">
        <w:rPr>
          <w:rFonts w:ascii="Cambria Math" w:eastAsia="Times New Roman" w:hAnsi="Cambria Math" w:cs="Arial"/>
          <w:bCs/>
          <w:sz w:val="25"/>
          <w:szCs w:val="25"/>
        </w:rPr>
        <w:t>₁₁</w:t>
      </w:r>
      <w:r w:rsidRPr="00550FFF">
        <w:rPr>
          <w:rFonts w:ascii="Arial" w:eastAsia="Times New Roman" w:hAnsi="Arial" w:cs="Arial"/>
          <w:sz w:val="25"/>
          <w:szCs w:val="25"/>
        </w:rPr>
        <w:t xml:space="preserve">: </w:t>
      </w:r>
      <w:r w:rsidR="004023CB" w:rsidRPr="00550FFF">
        <w:rPr>
          <w:rFonts w:ascii="Arial" w:eastAsia="Times New Roman" w:hAnsi="Arial" w:cs="Arial"/>
          <w:sz w:val="25"/>
          <w:szCs w:val="25"/>
        </w:rPr>
        <w:t>Employee</w:t>
      </w:r>
      <w:r w:rsidRPr="00550FFF">
        <w:rPr>
          <w:rFonts w:ascii="Arial" w:eastAsia="Times New Roman" w:hAnsi="Arial" w:cs="Arial"/>
          <w:sz w:val="25"/>
          <w:szCs w:val="25"/>
        </w:rPr>
        <w:t xml:space="preserve"> training has a significant effect on employee productivity at First Pipeline Production.</w:t>
      </w:r>
    </w:p>
    <w:p w:rsidR="00747DBC" w:rsidRPr="00550FFF" w:rsidRDefault="00747DBC" w:rsidP="004023CB">
      <w:pPr>
        <w:numPr>
          <w:ilvl w:val="0"/>
          <w:numId w:val="3"/>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H</w:t>
      </w:r>
      <w:r w:rsidRPr="00550FFF">
        <w:rPr>
          <w:rFonts w:ascii="Cambria Math" w:eastAsia="Times New Roman" w:hAnsi="Cambria Math" w:cs="Arial"/>
          <w:bCs/>
          <w:sz w:val="25"/>
          <w:szCs w:val="25"/>
        </w:rPr>
        <w:t>₀₂</w:t>
      </w:r>
      <w:r w:rsidRPr="00550FFF">
        <w:rPr>
          <w:rFonts w:ascii="Arial" w:eastAsia="Times New Roman" w:hAnsi="Arial" w:cs="Arial"/>
          <w:sz w:val="25"/>
          <w:szCs w:val="25"/>
        </w:rPr>
        <w:t>: There is no significant relationship between employees' perception of training quality and their job performance.</w:t>
      </w:r>
    </w:p>
    <w:p w:rsidR="00747DBC" w:rsidRPr="00550FFF" w:rsidRDefault="00747DBC" w:rsidP="006755A0">
      <w:pPr>
        <w:spacing w:before="100" w:beforeAutospacing="1" w:after="100" w:afterAutospacing="1" w:line="240" w:lineRule="auto"/>
        <w:jc w:val="both"/>
        <w:outlineLvl w:val="1"/>
        <w:rPr>
          <w:rFonts w:ascii="Arial" w:eastAsia="Times New Roman" w:hAnsi="Arial" w:cs="Arial"/>
          <w:b/>
          <w:bCs/>
          <w:sz w:val="25"/>
          <w:szCs w:val="25"/>
        </w:rPr>
      </w:pPr>
      <w:r w:rsidRPr="00550FFF">
        <w:rPr>
          <w:rFonts w:ascii="Arial" w:eastAsia="Times New Roman" w:hAnsi="Arial" w:cs="Arial"/>
          <w:b/>
          <w:bCs/>
          <w:sz w:val="25"/>
          <w:szCs w:val="25"/>
        </w:rPr>
        <w:t>1.6 Significance of the Study</w:t>
      </w:r>
    </w:p>
    <w:p w:rsidR="00747DBC" w:rsidRPr="00550FFF" w:rsidRDefault="00747DBC" w:rsidP="006755A0">
      <w:pPr>
        <w:spacing w:before="100" w:beforeAutospacing="1" w:after="100" w:afterAutospacing="1" w:line="240" w:lineRule="auto"/>
        <w:jc w:val="both"/>
        <w:rPr>
          <w:rFonts w:ascii="Arial" w:eastAsia="Times New Roman" w:hAnsi="Arial" w:cs="Arial"/>
          <w:sz w:val="25"/>
          <w:szCs w:val="25"/>
        </w:rPr>
      </w:pPr>
      <w:r w:rsidRPr="00550FFF">
        <w:rPr>
          <w:rFonts w:ascii="Arial" w:eastAsia="Times New Roman" w:hAnsi="Arial" w:cs="Arial"/>
          <w:sz w:val="25"/>
          <w:szCs w:val="25"/>
        </w:rPr>
        <w:t>This study is significant for several stakeholders:</w:t>
      </w:r>
    </w:p>
    <w:p w:rsidR="00747DBC" w:rsidRPr="00550FFF" w:rsidRDefault="00747DBC" w:rsidP="004023CB">
      <w:pPr>
        <w:numPr>
          <w:ilvl w:val="0"/>
          <w:numId w:val="4"/>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Management of First Pipeline Production</w:t>
      </w:r>
      <w:r w:rsidRPr="00550FFF">
        <w:rPr>
          <w:rFonts w:ascii="Arial" w:eastAsia="Times New Roman" w:hAnsi="Arial" w:cs="Arial"/>
          <w:sz w:val="25"/>
          <w:szCs w:val="25"/>
        </w:rPr>
        <w:t xml:space="preserve">: The findings will help assess whether training efforts are yielding desired productivity outcomes and guide future decisions on </w:t>
      </w:r>
      <w:r w:rsidR="004023CB" w:rsidRPr="00550FFF">
        <w:rPr>
          <w:rFonts w:ascii="Arial" w:eastAsia="Times New Roman" w:hAnsi="Arial" w:cs="Arial"/>
          <w:sz w:val="25"/>
          <w:szCs w:val="25"/>
        </w:rPr>
        <w:t>employee</w:t>
      </w:r>
      <w:r w:rsidRPr="00550FFF">
        <w:rPr>
          <w:rFonts w:ascii="Arial" w:eastAsia="Times New Roman" w:hAnsi="Arial" w:cs="Arial"/>
          <w:sz w:val="25"/>
          <w:szCs w:val="25"/>
        </w:rPr>
        <w:t xml:space="preserve"> development.</w:t>
      </w:r>
    </w:p>
    <w:p w:rsidR="00747DBC" w:rsidRPr="00550FFF" w:rsidRDefault="00747DBC" w:rsidP="004023CB">
      <w:pPr>
        <w:numPr>
          <w:ilvl w:val="0"/>
          <w:numId w:val="4"/>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Human Resource Practitioners</w:t>
      </w:r>
      <w:r w:rsidRPr="00550FFF">
        <w:rPr>
          <w:rFonts w:ascii="Arial" w:eastAsia="Times New Roman" w:hAnsi="Arial" w:cs="Arial"/>
          <w:sz w:val="25"/>
          <w:szCs w:val="25"/>
        </w:rPr>
        <w:t>: The study will contribute to best practices for designing and implementing effective training programs.</w:t>
      </w:r>
    </w:p>
    <w:p w:rsidR="00747DBC" w:rsidRPr="00550FFF" w:rsidRDefault="00747DBC" w:rsidP="004023CB">
      <w:pPr>
        <w:numPr>
          <w:ilvl w:val="0"/>
          <w:numId w:val="4"/>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Employees</w:t>
      </w:r>
      <w:r w:rsidRPr="00550FFF">
        <w:rPr>
          <w:rFonts w:ascii="Arial" w:eastAsia="Times New Roman" w:hAnsi="Arial" w:cs="Arial"/>
          <w:sz w:val="25"/>
          <w:szCs w:val="25"/>
        </w:rPr>
        <w:t>: By highlighting the benefits of training, this study may encourage employee participation in future development opportunities.</w:t>
      </w:r>
    </w:p>
    <w:p w:rsidR="00747DBC" w:rsidRPr="00550FFF" w:rsidRDefault="00747DBC" w:rsidP="004023CB">
      <w:pPr>
        <w:numPr>
          <w:ilvl w:val="0"/>
          <w:numId w:val="4"/>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Researchers and Academics</w:t>
      </w:r>
      <w:r w:rsidRPr="00550FFF">
        <w:rPr>
          <w:rFonts w:ascii="Arial" w:eastAsia="Times New Roman" w:hAnsi="Arial" w:cs="Arial"/>
          <w:sz w:val="25"/>
          <w:szCs w:val="25"/>
        </w:rPr>
        <w:t>: It will add to the growing body of knowledge on the impact of training on employee performance, especially within the Nigerian industrial context.</w:t>
      </w:r>
    </w:p>
    <w:p w:rsidR="0086603D" w:rsidRDefault="0086603D" w:rsidP="006755A0">
      <w:pPr>
        <w:spacing w:before="100" w:beforeAutospacing="1" w:after="100" w:afterAutospacing="1" w:line="240" w:lineRule="auto"/>
        <w:jc w:val="both"/>
        <w:outlineLvl w:val="1"/>
        <w:rPr>
          <w:rFonts w:ascii="Arial" w:eastAsia="Times New Roman" w:hAnsi="Arial" w:cs="Arial"/>
          <w:b/>
          <w:bCs/>
          <w:sz w:val="25"/>
          <w:szCs w:val="25"/>
        </w:rPr>
      </w:pPr>
    </w:p>
    <w:p w:rsidR="000F069D" w:rsidRDefault="000F069D" w:rsidP="006755A0">
      <w:pPr>
        <w:spacing w:before="100" w:beforeAutospacing="1" w:after="100" w:afterAutospacing="1" w:line="240" w:lineRule="auto"/>
        <w:jc w:val="both"/>
        <w:outlineLvl w:val="1"/>
        <w:rPr>
          <w:rFonts w:ascii="Arial" w:eastAsia="Times New Roman" w:hAnsi="Arial" w:cs="Arial"/>
          <w:b/>
          <w:bCs/>
          <w:sz w:val="25"/>
          <w:szCs w:val="25"/>
        </w:rPr>
      </w:pPr>
    </w:p>
    <w:p w:rsidR="000F069D" w:rsidRDefault="000F069D" w:rsidP="006755A0">
      <w:pPr>
        <w:spacing w:before="100" w:beforeAutospacing="1" w:after="100" w:afterAutospacing="1" w:line="240" w:lineRule="auto"/>
        <w:jc w:val="both"/>
        <w:outlineLvl w:val="1"/>
        <w:rPr>
          <w:rFonts w:ascii="Arial" w:eastAsia="Times New Roman" w:hAnsi="Arial" w:cs="Arial"/>
          <w:b/>
          <w:bCs/>
          <w:sz w:val="25"/>
          <w:szCs w:val="25"/>
        </w:rPr>
      </w:pPr>
    </w:p>
    <w:p w:rsidR="00747DBC" w:rsidRPr="00550FFF" w:rsidRDefault="00747DBC" w:rsidP="006755A0">
      <w:pPr>
        <w:spacing w:before="100" w:beforeAutospacing="1" w:after="100" w:afterAutospacing="1" w:line="240" w:lineRule="auto"/>
        <w:jc w:val="both"/>
        <w:outlineLvl w:val="1"/>
        <w:rPr>
          <w:rFonts w:ascii="Arial" w:eastAsia="Times New Roman" w:hAnsi="Arial" w:cs="Arial"/>
          <w:b/>
          <w:bCs/>
          <w:sz w:val="25"/>
          <w:szCs w:val="25"/>
        </w:rPr>
      </w:pPr>
      <w:r w:rsidRPr="00550FFF">
        <w:rPr>
          <w:rFonts w:ascii="Arial" w:eastAsia="Times New Roman" w:hAnsi="Arial" w:cs="Arial"/>
          <w:b/>
          <w:bCs/>
          <w:sz w:val="25"/>
          <w:szCs w:val="25"/>
        </w:rPr>
        <w:lastRenderedPageBreak/>
        <w:t>1.7 Scope of the Study</w:t>
      </w:r>
    </w:p>
    <w:p w:rsidR="00747DBC" w:rsidRPr="00550FFF" w:rsidRDefault="00747DBC" w:rsidP="004023CB">
      <w:p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sz w:val="25"/>
          <w:szCs w:val="25"/>
        </w:rPr>
        <w:t>This research focuses on First Pipeline Production, Ogun State. It will investigate the training and development strategies employed in the company and their impact on employee productivity. The study is limited to staff members who have participated in one or more training programs within the last two years. Both junior and senior staff will be considered.</w:t>
      </w:r>
    </w:p>
    <w:p w:rsidR="00747DBC" w:rsidRPr="00550FFF" w:rsidRDefault="00747DBC" w:rsidP="006755A0">
      <w:pPr>
        <w:spacing w:before="100" w:beforeAutospacing="1" w:after="100" w:afterAutospacing="1" w:line="240" w:lineRule="auto"/>
        <w:jc w:val="both"/>
        <w:outlineLvl w:val="1"/>
        <w:rPr>
          <w:rFonts w:ascii="Arial" w:eastAsia="Times New Roman" w:hAnsi="Arial" w:cs="Arial"/>
          <w:b/>
          <w:bCs/>
          <w:sz w:val="25"/>
          <w:szCs w:val="25"/>
        </w:rPr>
      </w:pPr>
      <w:r w:rsidRPr="00550FFF">
        <w:rPr>
          <w:rFonts w:ascii="Arial" w:eastAsia="Times New Roman" w:hAnsi="Arial" w:cs="Arial"/>
          <w:b/>
          <w:bCs/>
          <w:sz w:val="25"/>
          <w:szCs w:val="25"/>
        </w:rPr>
        <w:t>1.8 Limitations of the Study</w:t>
      </w:r>
    </w:p>
    <w:p w:rsidR="00747DBC" w:rsidRPr="00550FFF" w:rsidRDefault="00747DBC" w:rsidP="006755A0">
      <w:pPr>
        <w:spacing w:before="100" w:beforeAutospacing="1" w:after="100" w:afterAutospacing="1" w:line="240" w:lineRule="auto"/>
        <w:jc w:val="both"/>
        <w:rPr>
          <w:rFonts w:ascii="Arial" w:eastAsia="Times New Roman" w:hAnsi="Arial" w:cs="Arial"/>
          <w:sz w:val="25"/>
          <w:szCs w:val="25"/>
        </w:rPr>
      </w:pPr>
      <w:r w:rsidRPr="00550FFF">
        <w:rPr>
          <w:rFonts w:ascii="Arial" w:eastAsia="Times New Roman" w:hAnsi="Arial" w:cs="Arial"/>
          <w:sz w:val="25"/>
          <w:szCs w:val="25"/>
        </w:rPr>
        <w:t>Some potential limitations of this study include:</w:t>
      </w:r>
    </w:p>
    <w:p w:rsidR="00747DBC" w:rsidRPr="00550FFF" w:rsidRDefault="00747DBC" w:rsidP="004023CB">
      <w:pPr>
        <w:numPr>
          <w:ilvl w:val="0"/>
          <w:numId w:val="5"/>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Access to Data</w:t>
      </w:r>
      <w:r w:rsidRPr="00550FFF">
        <w:rPr>
          <w:rFonts w:ascii="Arial" w:eastAsia="Times New Roman" w:hAnsi="Arial" w:cs="Arial"/>
          <w:sz w:val="25"/>
          <w:szCs w:val="25"/>
        </w:rPr>
        <w:t>: The availability of reliable performance data from the organization may be restricted due to confidentiality concerns.</w:t>
      </w:r>
    </w:p>
    <w:p w:rsidR="00747DBC" w:rsidRPr="00550FFF" w:rsidRDefault="00747DBC" w:rsidP="004023CB">
      <w:pPr>
        <w:numPr>
          <w:ilvl w:val="0"/>
          <w:numId w:val="5"/>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Respondent Bias</w:t>
      </w:r>
      <w:r w:rsidRPr="00550FFF">
        <w:rPr>
          <w:rFonts w:ascii="Arial" w:eastAsia="Times New Roman" w:hAnsi="Arial" w:cs="Arial"/>
          <w:sz w:val="25"/>
          <w:szCs w:val="25"/>
        </w:rPr>
        <w:t>: Employees may provide socially desirable responses, affecting the accuracy of findings.</w:t>
      </w:r>
    </w:p>
    <w:p w:rsidR="00747DBC" w:rsidRPr="00550FFF" w:rsidRDefault="00747DBC" w:rsidP="004023CB">
      <w:pPr>
        <w:numPr>
          <w:ilvl w:val="0"/>
          <w:numId w:val="5"/>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Time Constraints</w:t>
      </w:r>
      <w:r w:rsidRPr="00550FFF">
        <w:rPr>
          <w:rFonts w:ascii="Arial" w:eastAsia="Times New Roman" w:hAnsi="Arial" w:cs="Arial"/>
          <w:sz w:val="25"/>
          <w:szCs w:val="25"/>
        </w:rPr>
        <w:t>: The research will be conducted within a limited timeframe, which may affect the depth of the study.</w:t>
      </w:r>
    </w:p>
    <w:p w:rsidR="00747DBC" w:rsidRPr="00550FFF" w:rsidRDefault="00747DBC" w:rsidP="006755A0">
      <w:pPr>
        <w:spacing w:before="100" w:beforeAutospacing="1" w:after="100" w:afterAutospacing="1" w:line="240" w:lineRule="auto"/>
        <w:jc w:val="both"/>
        <w:outlineLvl w:val="1"/>
        <w:rPr>
          <w:rFonts w:ascii="Arial" w:eastAsia="Times New Roman" w:hAnsi="Arial" w:cs="Arial"/>
          <w:b/>
          <w:bCs/>
          <w:sz w:val="25"/>
          <w:szCs w:val="25"/>
        </w:rPr>
      </w:pPr>
      <w:r w:rsidRPr="00550FFF">
        <w:rPr>
          <w:rFonts w:ascii="Arial" w:eastAsia="Times New Roman" w:hAnsi="Arial" w:cs="Arial"/>
          <w:b/>
          <w:bCs/>
          <w:sz w:val="25"/>
          <w:szCs w:val="25"/>
        </w:rPr>
        <w:t>1.9 Definition of Terms</w:t>
      </w:r>
    </w:p>
    <w:p w:rsidR="00747DBC" w:rsidRPr="00550FFF" w:rsidRDefault="00747DBC" w:rsidP="004023CB">
      <w:pPr>
        <w:numPr>
          <w:ilvl w:val="0"/>
          <w:numId w:val="6"/>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Training</w:t>
      </w:r>
      <w:r w:rsidRPr="00550FFF">
        <w:rPr>
          <w:rFonts w:ascii="Arial" w:eastAsia="Times New Roman" w:hAnsi="Arial" w:cs="Arial"/>
          <w:sz w:val="25"/>
          <w:szCs w:val="25"/>
        </w:rPr>
        <w:t>: A planned effort to improve an employee's job performance through learning.</w:t>
      </w:r>
    </w:p>
    <w:p w:rsidR="00747DBC" w:rsidRPr="00550FFF" w:rsidRDefault="00747DBC" w:rsidP="004023CB">
      <w:pPr>
        <w:numPr>
          <w:ilvl w:val="0"/>
          <w:numId w:val="6"/>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Development</w:t>
      </w:r>
      <w:r w:rsidRPr="00550FFF">
        <w:rPr>
          <w:rFonts w:ascii="Arial" w:eastAsia="Times New Roman" w:hAnsi="Arial" w:cs="Arial"/>
          <w:sz w:val="25"/>
          <w:szCs w:val="25"/>
        </w:rPr>
        <w:t>: Long-term educational activities aimed at preparing employees for future roles and responsibilities.</w:t>
      </w:r>
    </w:p>
    <w:p w:rsidR="00747DBC" w:rsidRPr="00550FFF" w:rsidRDefault="00747DBC" w:rsidP="004023CB">
      <w:pPr>
        <w:numPr>
          <w:ilvl w:val="0"/>
          <w:numId w:val="6"/>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Employee Productivity</w:t>
      </w:r>
      <w:r w:rsidRPr="00550FFF">
        <w:rPr>
          <w:rFonts w:ascii="Arial" w:eastAsia="Times New Roman" w:hAnsi="Arial" w:cs="Arial"/>
          <w:sz w:val="25"/>
          <w:szCs w:val="25"/>
        </w:rPr>
        <w:t>: The efficiency and effectiveness with which an employee completes assigned tasks.</w:t>
      </w:r>
    </w:p>
    <w:p w:rsidR="00747DBC" w:rsidRPr="00550FFF" w:rsidRDefault="004023CB" w:rsidP="004023CB">
      <w:pPr>
        <w:numPr>
          <w:ilvl w:val="0"/>
          <w:numId w:val="6"/>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Employee</w:t>
      </w:r>
      <w:r w:rsidR="00747DBC" w:rsidRPr="00550FFF">
        <w:rPr>
          <w:rFonts w:ascii="Arial" w:eastAsia="Times New Roman" w:hAnsi="Arial" w:cs="Arial"/>
          <w:sz w:val="25"/>
          <w:szCs w:val="25"/>
        </w:rPr>
        <w:t>: The total number of employees in an organization.</w:t>
      </w:r>
    </w:p>
    <w:p w:rsidR="00747DBC" w:rsidRPr="00550FFF" w:rsidRDefault="00747DBC" w:rsidP="004023CB">
      <w:pPr>
        <w:numPr>
          <w:ilvl w:val="0"/>
          <w:numId w:val="6"/>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Performance</w:t>
      </w:r>
      <w:r w:rsidRPr="00550FFF">
        <w:rPr>
          <w:rFonts w:ascii="Arial" w:eastAsia="Times New Roman" w:hAnsi="Arial" w:cs="Arial"/>
          <w:sz w:val="25"/>
          <w:szCs w:val="25"/>
        </w:rPr>
        <w:t>: The execution of tasks and responsibilities assigned to an employee, usually evaluated based on output quality and quantity.</w:t>
      </w:r>
    </w:p>
    <w:p w:rsidR="00747DBC" w:rsidRPr="00550FFF" w:rsidRDefault="00747DBC" w:rsidP="006755A0">
      <w:pPr>
        <w:spacing w:before="100" w:beforeAutospacing="1" w:after="100" w:afterAutospacing="1" w:line="240" w:lineRule="auto"/>
        <w:jc w:val="both"/>
        <w:outlineLvl w:val="1"/>
        <w:rPr>
          <w:rFonts w:ascii="Arial" w:eastAsia="Times New Roman" w:hAnsi="Arial" w:cs="Arial"/>
          <w:b/>
          <w:bCs/>
          <w:sz w:val="25"/>
          <w:szCs w:val="25"/>
        </w:rPr>
      </w:pPr>
      <w:r w:rsidRPr="00550FFF">
        <w:rPr>
          <w:rFonts w:ascii="Arial" w:eastAsia="Times New Roman" w:hAnsi="Arial" w:cs="Arial"/>
          <w:b/>
          <w:bCs/>
          <w:sz w:val="25"/>
          <w:szCs w:val="25"/>
        </w:rPr>
        <w:lastRenderedPageBreak/>
        <w:t>1.10 Plan of the Study</w:t>
      </w:r>
    </w:p>
    <w:p w:rsidR="00747DBC" w:rsidRPr="00550FFF" w:rsidRDefault="00747DBC" w:rsidP="006755A0">
      <w:pPr>
        <w:spacing w:before="100" w:beforeAutospacing="1" w:after="100" w:afterAutospacing="1" w:line="240" w:lineRule="auto"/>
        <w:jc w:val="both"/>
        <w:rPr>
          <w:rFonts w:ascii="Arial" w:eastAsia="Times New Roman" w:hAnsi="Arial" w:cs="Arial"/>
          <w:sz w:val="25"/>
          <w:szCs w:val="25"/>
        </w:rPr>
      </w:pPr>
      <w:r w:rsidRPr="00550FFF">
        <w:rPr>
          <w:rFonts w:ascii="Arial" w:eastAsia="Times New Roman" w:hAnsi="Arial" w:cs="Arial"/>
          <w:sz w:val="25"/>
          <w:szCs w:val="25"/>
        </w:rPr>
        <w:t>This research is structured into five chapters:</w:t>
      </w:r>
    </w:p>
    <w:p w:rsidR="00747DBC" w:rsidRPr="00550FFF" w:rsidRDefault="00747DBC" w:rsidP="004023CB">
      <w:pPr>
        <w:numPr>
          <w:ilvl w:val="0"/>
          <w:numId w:val="7"/>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Chapter One</w:t>
      </w:r>
      <w:r w:rsidRPr="00550FFF">
        <w:rPr>
          <w:rFonts w:ascii="Arial" w:eastAsia="Times New Roman" w:hAnsi="Arial" w:cs="Arial"/>
          <w:sz w:val="25"/>
          <w:szCs w:val="25"/>
        </w:rPr>
        <w:t>: Introduction – Presents the background, research problem, objectives, significance, and scope.</w:t>
      </w:r>
    </w:p>
    <w:p w:rsidR="00747DBC" w:rsidRPr="00550FFF" w:rsidRDefault="00747DBC" w:rsidP="004023CB">
      <w:pPr>
        <w:numPr>
          <w:ilvl w:val="0"/>
          <w:numId w:val="7"/>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Chapter Two</w:t>
      </w:r>
      <w:r w:rsidRPr="00550FFF">
        <w:rPr>
          <w:rFonts w:ascii="Arial" w:eastAsia="Times New Roman" w:hAnsi="Arial" w:cs="Arial"/>
          <w:sz w:val="25"/>
          <w:szCs w:val="25"/>
        </w:rPr>
        <w:t xml:space="preserve">: Literature Review – Examines theoretical perspectives and previous studies on </w:t>
      </w:r>
      <w:r w:rsidR="004023CB" w:rsidRPr="00550FFF">
        <w:rPr>
          <w:rFonts w:ascii="Arial" w:eastAsia="Times New Roman" w:hAnsi="Arial" w:cs="Arial"/>
          <w:sz w:val="25"/>
          <w:szCs w:val="25"/>
        </w:rPr>
        <w:t>employee</w:t>
      </w:r>
      <w:r w:rsidRPr="00550FFF">
        <w:rPr>
          <w:rFonts w:ascii="Arial" w:eastAsia="Times New Roman" w:hAnsi="Arial" w:cs="Arial"/>
          <w:sz w:val="25"/>
          <w:szCs w:val="25"/>
        </w:rPr>
        <w:t xml:space="preserve"> training and productivity.</w:t>
      </w:r>
    </w:p>
    <w:p w:rsidR="00747DBC" w:rsidRPr="00550FFF" w:rsidRDefault="00747DBC" w:rsidP="004023CB">
      <w:pPr>
        <w:numPr>
          <w:ilvl w:val="0"/>
          <w:numId w:val="7"/>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Chapter Three</w:t>
      </w:r>
      <w:r w:rsidRPr="00550FFF">
        <w:rPr>
          <w:rFonts w:ascii="Arial" w:eastAsia="Times New Roman" w:hAnsi="Arial" w:cs="Arial"/>
          <w:sz w:val="25"/>
          <w:szCs w:val="25"/>
        </w:rPr>
        <w:t>: Research Methodology – Describes the research design, population, sample, data collection instruments, and analysis techniques.</w:t>
      </w:r>
    </w:p>
    <w:p w:rsidR="00747DBC" w:rsidRPr="00550FFF" w:rsidRDefault="00747DBC" w:rsidP="004023CB">
      <w:pPr>
        <w:numPr>
          <w:ilvl w:val="0"/>
          <w:numId w:val="7"/>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Chapter Four</w:t>
      </w:r>
      <w:r w:rsidRPr="00550FFF">
        <w:rPr>
          <w:rFonts w:ascii="Arial" w:eastAsia="Times New Roman" w:hAnsi="Arial" w:cs="Arial"/>
          <w:sz w:val="25"/>
          <w:szCs w:val="25"/>
        </w:rPr>
        <w:t>: Data Presentation and Analysis – Presents the findings from the field, including statistical analysis and discussion.</w:t>
      </w:r>
    </w:p>
    <w:p w:rsidR="00747DBC" w:rsidRPr="00550FFF" w:rsidRDefault="00747DBC" w:rsidP="004023CB">
      <w:pPr>
        <w:numPr>
          <w:ilvl w:val="0"/>
          <w:numId w:val="7"/>
        </w:numPr>
        <w:spacing w:before="100" w:beforeAutospacing="1" w:after="100" w:afterAutospacing="1" w:line="360" w:lineRule="auto"/>
        <w:jc w:val="both"/>
        <w:rPr>
          <w:rFonts w:ascii="Arial" w:eastAsia="Times New Roman" w:hAnsi="Arial" w:cs="Arial"/>
          <w:sz w:val="25"/>
          <w:szCs w:val="25"/>
        </w:rPr>
      </w:pPr>
      <w:r w:rsidRPr="00550FFF">
        <w:rPr>
          <w:rFonts w:ascii="Arial" w:eastAsia="Times New Roman" w:hAnsi="Arial" w:cs="Arial"/>
          <w:bCs/>
          <w:sz w:val="25"/>
          <w:szCs w:val="25"/>
        </w:rPr>
        <w:t>Chapter Five</w:t>
      </w:r>
      <w:r w:rsidRPr="00550FFF">
        <w:rPr>
          <w:rFonts w:ascii="Arial" w:eastAsia="Times New Roman" w:hAnsi="Arial" w:cs="Arial"/>
          <w:sz w:val="25"/>
          <w:szCs w:val="25"/>
        </w:rPr>
        <w:t>: Summary, Conclusion, and Recommendations – Concludes the study and provides recommendations for practice and further research.</w:t>
      </w:r>
    </w:p>
    <w:p w:rsidR="00747DBC" w:rsidRPr="00550FFF" w:rsidRDefault="00747DBC" w:rsidP="004023CB">
      <w:pPr>
        <w:spacing w:line="360" w:lineRule="auto"/>
        <w:jc w:val="both"/>
        <w:rPr>
          <w:rFonts w:ascii="Arial" w:hAnsi="Arial" w:cs="Arial"/>
          <w:sz w:val="25"/>
          <w:szCs w:val="25"/>
        </w:rPr>
      </w:pPr>
      <w:r w:rsidRPr="00550FFF">
        <w:rPr>
          <w:rFonts w:ascii="Arial" w:hAnsi="Arial" w:cs="Arial"/>
          <w:sz w:val="25"/>
          <w:szCs w:val="25"/>
        </w:rPr>
        <w:br w:type="page"/>
      </w:r>
    </w:p>
    <w:p w:rsidR="007C59C3" w:rsidRPr="00550FFF" w:rsidRDefault="007C59C3" w:rsidP="006755A0">
      <w:pPr>
        <w:pStyle w:val="Heading1"/>
        <w:jc w:val="center"/>
        <w:rPr>
          <w:rStyle w:val="Strong"/>
          <w:rFonts w:ascii="Arial" w:hAnsi="Arial" w:cs="Arial"/>
          <w:b/>
          <w:bCs/>
          <w:sz w:val="25"/>
          <w:szCs w:val="25"/>
        </w:rPr>
      </w:pPr>
      <w:r w:rsidRPr="00550FFF">
        <w:rPr>
          <w:rStyle w:val="Strong"/>
          <w:rFonts w:ascii="Arial" w:hAnsi="Arial" w:cs="Arial"/>
          <w:b/>
          <w:bCs/>
          <w:sz w:val="25"/>
          <w:szCs w:val="25"/>
        </w:rPr>
        <w:lastRenderedPageBreak/>
        <w:t>CHAPTER TWO</w:t>
      </w:r>
    </w:p>
    <w:p w:rsidR="00747DBC" w:rsidRPr="00550FFF" w:rsidRDefault="00747DBC" w:rsidP="006755A0">
      <w:pPr>
        <w:pStyle w:val="Heading1"/>
        <w:jc w:val="both"/>
        <w:rPr>
          <w:rFonts w:ascii="Arial" w:hAnsi="Arial" w:cs="Arial"/>
          <w:b w:val="0"/>
          <w:sz w:val="25"/>
          <w:szCs w:val="25"/>
        </w:rPr>
      </w:pPr>
      <w:r w:rsidRPr="00550FFF">
        <w:rPr>
          <w:rStyle w:val="Strong"/>
          <w:rFonts w:ascii="Arial" w:hAnsi="Arial" w:cs="Arial"/>
          <w:b/>
          <w:bCs/>
          <w:sz w:val="25"/>
          <w:szCs w:val="25"/>
        </w:rPr>
        <w:t>LITERATURE REVIEW</w:t>
      </w:r>
    </w:p>
    <w:p w:rsidR="00747DBC" w:rsidRPr="00550FFF" w:rsidRDefault="00747DBC" w:rsidP="006755A0">
      <w:pPr>
        <w:pStyle w:val="Heading2"/>
        <w:jc w:val="both"/>
        <w:rPr>
          <w:rFonts w:ascii="Arial" w:hAnsi="Arial" w:cs="Arial"/>
          <w:b w:val="0"/>
          <w:sz w:val="25"/>
          <w:szCs w:val="25"/>
        </w:rPr>
      </w:pPr>
      <w:r w:rsidRPr="00550FFF">
        <w:rPr>
          <w:rStyle w:val="Strong"/>
          <w:rFonts w:ascii="Arial" w:hAnsi="Arial" w:cs="Arial"/>
          <w:b/>
          <w:bCs/>
          <w:sz w:val="25"/>
          <w:szCs w:val="25"/>
        </w:rPr>
        <w:t>2.1 Conceptual Review</w:t>
      </w:r>
    </w:p>
    <w:p w:rsidR="00747DBC" w:rsidRPr="00550FFF" w:rsidRDefault="00747DBC"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2.1.1 Training and Development: Key Concepts</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Training and development are integral to human resource management and are aimed at improving the effectiveness and performance of employees within an organization. While both terms are related, they have different scopes and objectives.</w:t>
      </w:r>
    </w:p>
    <w:p w:rsidR="00747DBC" w:rsidRPr="00550FFF" w:rsidRDefault="00747DBC" w:rsidP="004023CB">
      <w:pPr>
        <w:numPr>
          <w:ilvl w:val="0"/>
          <w:numId w:val="8"/>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Training</w:t>
      </w:r>
      <w:r w:rsidRPr="00550FFF">
        <w:rPr>
          <w:rFonts w:ascii="Arial" w:hAnsi="Arial" w:cs="Arial"/>
          <w:sz w:val="25"/>
          <w:szCs w:val="25"/>
        </w:rPr>
        <w:t xml:space="preserve">: Training is a short-term, targeted learning process focused on improving specific job-related skills or behaviors. It often involves practical skills development, technical knowledge, and how employees perform their duties more efficiently. Training is often reactive, addressing existing gaps in an employee’s ability to perform current tasks. According to </w:t>
      </w:r>
      <w:r w:rsidRPr="00550FFF">
        <w:rPr>
          <w:rStyle w:val="Strong"/>
          <w:rFonts w:ascii="Arial" w:hAnsi="Arial" w:cs="Arial"/>
          <w:b w:val="0"/>
          <w:sz w:val="25"/>
          <w:szCs w:val="25"/>
        </w:rPr>
        <w:t>Armstrong (2014)</w:t>
      </w:r>
      <w:r w:rsidRPr="00550FFF">
        <w:rPr>
          <w:rFonts w:ascii="Arial" w:hAnsi="Arial" w:cs="Arial"/>
          <w:sz w:val="25"/>
          <w:szCs w:val="25"/>
        </w:rPr>
        <w:t>, training is an "organized activity aimed at improving the skills, knowledge, and abilities of employees for specific tasks and job responsibilities."</w:t>
      </w:r>
    </w:p>
    <w:p w:rsidR="00747DBC" w:rsidRPr="00550FFF" w:rsidRDefault="00747DBC" w:rsidP="006755A0">
      <w:pPr>
        <w:numPr>
          <w:ilvl w:val="0"/>
          <w:numId w:val="8"/>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Development</w:t>
      </w:r>
      <w:r w:rsidRPr="00550FFF">
        <w:rPr>
          <w:rFonts w:ascii="Arial" w:hAnsi="Arial" w:cs="Arial"/>
          <w:sz w:val="25"/>
          <w:szCs w:val="25"/>
        </w:rPr>
        <w:t xml:space="preserve">: Development, in contrast, is a long-term, ongoing process that focuses on preparing employees for future roles and challenges within the organization. It is more holistic, encompassing both personal growth and career advancement. Development initiatives include leadership programs, mentoring, coaching, and fostering a mindset of continuous learning. </w:t>
      </w:r>
      <w:r w:rsidRPr="00550FFF">
        <w:rPr>
          <w:rStyle w:val="Strong"/>
          <w:rFonts w:ascii="Arial" w:hAnsi="Arial" w:cs="Arial"/>
          <w:b w:val="0"/>
          <w:sz w:val="25"/>
          <w:szCs w:val="25"/>
        </w:rPr>
        <w:t>Kirkpatrick and Kirkpatrick (2006)</w:t>
      </w:r>
      <w:r w:rsidRPr="00550FFF">
        <w:rPr>
          <w:rFonts w:ascii="Arial" w:hAnsi="Arial" w:cs="Arial"/>
          <w:sz w:val="25"/>
          <w:szCs w:val="25"/>
        </w:rPr>
        <w:t xml:space="preserve"> argue that employee development is designed to nurture the potential of employees and ensure they grow alongside the organization’s needs.</w:t>
      </w:r>
    </w:p>
    <w:p w:rsidR="00747DBC" w:rsidRPr="00550FFF" w:rsidRDefault="00747DBC" w:rsidP="006755A0">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lastRenderedPageBreak/>
        <w:t>Together, training and development ensure that employees are not only equipped with the right skills but also prepared for future career progression and organizational changes.</w:t>
      </w:r>
    </w:p>
    <w:p w:rsidR="00747DBC" w:rsidRPr="00550FFF" w:rsidRDefault="00747DBC"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2.1.2 Types of Training and Development Programs</w:t>
      </w:r>
    </w:p>
    <w:p w:rsidR="00747DBC" w:rsidRPr="00550FFF" w:rsidRDefault="00747DBC" w:rsidP="006755A0">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Training and development programs can vary significantly in content, delivery methods, and goals. The main types of programs include:</w:t>
      </w:r>
    </w:p>
    <w:p w:rsidR="00747DBC" w:rsidRPr="00550FFF" w:rsidRDefault="00747DBC" w:rsidP="006755A0">
      <w:pPr>
        <w:numPr>
          <w:ilvl w:val="0"/>
          <w:numId w:val="9"/>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On-the-Job Training (OJT)</w:t>
      </w:r>
      <w:r w:rsidRPr="00550FFF">
        <w:rPr>
          <w:rFonts w:ascii="Arial" w:hAnsi="Arial" w:cs="Arial"/>
          <w:sz w:val="25"/>
          <w:szCs w:val="25"/>
        </w:rPr>
        <w:t>:</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Conducted at the workplace, where employees learn through practical engagement with tasks and processes.</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This type of training is highly effective as it allows employees to apply new skills immediately.</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Examples: Shadowing colleagues, hands-on practice, and mentoring.</w:t>
      </w:r>
    </w:p>
    <w:p w:rsidR="00747DBC" w:rsidRPr="00550FFF" w:rsidRDefault="00747DBC" w:rsidP="006755A0">
      <w:pPr>
        <w:numPr>
          <w:ilvl w:val="0"/>
          <w:numId w:val="9"/>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Off-the-Job Training</w:t>
      </w:r>
      <w:r w:rsidRPr="00550FFF">
        <w:rPr>
          <w:rFonts w:ascii="Arial" w:hAnsi="Arial" w:cs="Arial"/>
          <w:sz w:val="25"/>
          <w:szCs w:val="25"/>
        </w:rPr>
        <w:t>:</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Conducted outside the workplace, often in formal settings such as classrooms, workshops, seminars, and e-learning platforms.</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It provides employees with the opportunity to learn without the pressures of day-to-day tasks.</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Examples: Online courses, workshops, and certification programs.</w:t>
      </w:r>
    </w:p>
    <w:p w:rsidR="00747DBC" w:rsidRPr="00550FFF" w:rsidRDefault="00747DBC" w:rsidP="006755A0">
      <w:pPr>
        <w:numPr>
          <w:ilvl w:val="0"/>
          <w:numId w:val="9"/>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Induction/Orientation Training</w:t>
      </w:r>
      <w:r w:rsidRPr="00550FFF">
        <w:rPr>
          <w:rFonts w:ascii="Arial" w:hAnsi="Arial" w:cs="Arial"/>
          <w:sz w:val="25"/>
          <w:szCs w:val="25"/>
        </w:rPr>
        <w:t>:</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This is provided to new employees to familiarize them with the organization's culture, policies, work ethics, and job roles.</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Effective induction programs can increase employee retention and satisfaction.</w:t>
      </w:r>
    </w:p>
    <w:p w:rsidR="00747DBC" w:rsidRPr="00550FFF" w:rsidRDefault="00747DBC" w:rsidP="006755A0">
      <w:pPr>
        <w:numPr>
          <w:ilvl w:val="0"/>
          <w:numId w:val="9"/>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Management and Leadership Development</w:t>
      </w:r>
      <w:r w:rsidRPr="00550FFF">
        <w:rPr>
          <w:rFonts w:ascii="Arial" w:hAnsi="Arial" w:cs="Arial"/>
          <w:sz w:val="25"/>
          <w:szCs w:val="25"/>
        </w:rPr>
        <w:t>:</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lastRenderedPageBreak/>
        <w:t>Focused on equipping employees with leadership, decision-making, and team management skills.</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Helps in succession planning by preparing mid-level managers for higher responsibilities.</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Examples: Executive training programs, leadership workshops, and leadership coaching.</w:t>
      </w:r>
    </w:p>
    <w:p w:rsidR="00747DBC" w:rsidRPr="00550FFF" w:rsidRDefault="00747DBC" w:rsidP="006755A0">
      <w:pPr>
        <w:numPr>
          <w:ilvl w:val="0"/>
          <w:numId w:val="9"/>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Technical and Skill-Based Training</w:t>
      </w:r>
      <w:r w:rsidRPr="00550FFF">
        <w:rPr>
          <w:rFonts w:ascii="Arial" w:hAnsi="Arial" w:cs="Arial"/>
          <w:sz w:val="25"/>
          <w:szCs w:val="25"/>
        </w:rPr>
        <w:t>:</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Aimed at improving job-specific technical skills, especially in industries like manufacturing, engineering, and healthcare.</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It can be focused on improving operational skills, safety protocols, and equipment handling.</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Examples: Machine operation, software tools, technical certifications.</w:t>
      </w:r>
    </w:p>
    <w:p w:rsidR="00747DBC" w:rsidRPr="00550FFF" w:rsidRDefault="00747DBC" w:rsidP="006755A0">
      <w:pPr>
        <w:numPr>
          <w:ilvl w:val="0"/>
          <w:numId w:val="9"/>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Soft Skills Training</w:t>
      </w:r>
      <w:r w:rsidRPr="00550FFF">
        <w:rPr>
          <w:rFonts w:ascii="Arial" w:hAnsi="Arial" w:cs="Arial"/>
          <w:sz w:val="25"/>
          <w:szCs w:val="25"/>
        </w:rPr>
        <w:t>:</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Encompasses interpersonal skills, communication, problem-solving, teamwork, and conflict resolution.</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These skills are essential for improving collaboration, morale, and customer service.</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Examples: Communication workshops, team-building activities, and conflict management training.</w:t>
      </w:r>
    </w:p>
    <w:p w:rsidR="00747DBC" w:rsidRPr="00550FFF" w:rsidRDefault="00747DBC" w:rsidP="006755A0">
      <w:pPr>
        <w:numPr>
          <w:ilvl w:val="0"/>
          <w:numId w:val="9"/>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Continuous Professional Development (CPD)</w:t>
      </w:r>
      <w:r w:rsidRPr="00550FFF">
        <w:rPr>
          <w:rFonts w:ascii="Arial" w:hAnsi="Arial" w:cs="Arial"/>
          <w:sz w:val="25"/>
          <w:szCs w:val="25"/>
        </w:rPr>
        <w:t>:</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A long-term commitment to maintaining and enhancing professional knowledge and skills throughout an individual’s career.</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It encourages employees to engage in regular learning to stay current in their fields.</w:t>
      </w:r>
    </w:p>
    <w:p w:rsidR="00747DBC" w:rsidRPr="00550FFF" w:rsidRDefault="00747DBC" w:rsidP="006755A0">
      <w:pPr>
        <w:numPr>
          <w:ilvl w:val="1"/>
          <w:numId w:val="9"/>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Examples: Industry certifications, seminars, and professional membership development programs.</w:t>
      </w:r>
    </w:p>
    <w:p w:rsidR="00747DBC" w:rsidRPr="00550FFF" w:rsidRDefault="00747DBC"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lastRenderedPageBreak/>
        <w:t>2.1.3 The Importance of Training and Development in Organizations</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Training and development serve several purposes within organizations, directly impacting both the employees and the company as a whole.</w:t>
      </w:r>
    </w:p>
    <w:p w:rsidR="00747DBC" w:rsidRPr="00550FFF" w:rsidRDefault="00747DBC" w:rsidP="006755A0">
      <w:pPr>
        <w:numPr>
          <w:ilvl w:val="0"/>
          <w:numId w:val="10"/>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Improved Employee Performance</w:t>
      </w:r>
      <w:r w:rsidRPr="00550FFF">
        <w:rPr>
          <w:rFonts w:ascii="Arial" w:hAnsi="Arial" w:cs="Arial"/>
          <w:sz w:val="25"/>
          <w:szCs w:val="25"/>
        </w:rPr>
        <w:t>:</w:t>
      </w:r>
    </w:p>
    <w:p w:rsidR="00747DBC" w:rsidRPr="00550FFF" w:rsidRDefault="00747DBC" w:rsidP="006755A0">
      <w:pPr>
        <w:numPr>
          <w:ilvl w:val="1"/>
          <w:numId w:val="10"/>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Training equips employees with the necessary skills to perform their jobs more effectively. The learning process reduces errors, improves decision-making, and enhances task completion efficiency.</w:t>
      </w:r>
    </w:p>
    <w:p w:rsidR="00747DBC" w:rsidRPr="00550FFF" w:rsidRDefault="00747DBC" w:rsidP="006755A0">
      <w:pPr>
        <w:numPr>
          <w:ilvl w:val="1"/>
          <w:numId w:val="10"/>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When employees are well-trained, they are less likely to make mistakes, improving productivity and reducing the need for rework or corrections.</w:t>
      </w:r>
    </w:p>
    <w:p w:rsidR="00747DBC" w:rsidRPr="00550FFF" w:rsidRDefault="00747DBC" w:rsidP="006755A0">
      <w:pPr>
        <w:numPr>
          <w:ilvl w:val="0"/>
          <w:numId w:val="10"/>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Increased Employee Motivation and Engagement</w:t>
      </w:r>
      <w:r w:rsidRPr="00550FFF">
        <w:rPr>
          <w:rFonts w:ascii="Arial" w:hAnsi="Arial" w:cs="Arial"/>
          <w:sz w:val="25"/>
          <w:szCs w:val="25"/>
        </w:rPr>
        <w:t>:</w:t>
      </w:r>
    </w:p>
    <w:p w:rsidR="00747DBC" w:rsidRPr="00550FFF" w:rsidRDefault="00747DBC" w:rsidP="006755A0">
      <w:pPr>
        <w:numPr>
          <w:ilvl w:val="1"/>
          <w:numId w:val="10"/>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Training and development initiatives demonstrate the organization’s commitment to employees’ career growth, which can lead to increased job satisfaction and engagement.</w:t>
      </w:r>
    </w:p>
    <w:p w:rsidR="00747DBC" w:rsidRPr="00550FFF" w:rsidRDefault="00747DBC" w:rsidP="006755A0">
      <w:pPr>
        <w:numPr>
          <w:ilvl w:val="1"/>
          <w:numId w:val="10"/>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 xml:space="preserve">According to </w:t>
      </w:r>
      <w:r w:rsidRPr="00550FFF">
        <w:rPr>
          <w:rStyle w:val="Strong"/>
          <w:rFonts w:ascii="Arial" w:hAnsi="Arial" w:cs="Arial"/>
          <w:b w:val="0"/>
          <w:sz w:val="25"/>
          <w:szCs w:val="25"/>
        </w:rPr>
        <w:t>Herzberg’s Two-Factor Theory (1959)</w:t>
      </w:r>
      <w:r w:rsidRPr="00550FFF">
        <w:rPr>
          <w:rFonts w:ascii="Arial" w:hAnsi="Arial" w:cs="Arial"/>
          <w:sz w:val="25"/>
          <w:szCs w:val="25"/>
        </w:rPr>
        <w:t>, factors like personal achievement and recognition (which can result from training programs) significantly contribute to intrinsic motivation.</w:t>
      </w:r>
    </w:p>
    <w:p w:rsidR="00747DBC" w:rsidRPr="00550FFF" w:rsidRDefault="00747DBC" w:rsidP="006755A0">
      <w:pPr>
        <w:numPr>
          <w:ilvl w:val="0"/>
          <w:numId w:val="10"/>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Improved Quality of Work</w:t>
      </w:r>
      <w:r w:rsidRPr="00550FFF">
        <w:rPr>
          <w:rFonts w:ascii="Arial" w:hAnsi="Arial" w:cs="Arial"/>
          <w:sz w:val="25"/>
          <w:szCs w:val="25"/>
        </w:rPr>
        <w:t>:</w:t>
      </w:r>
    </w:p>
    <w:p w:rsidR="00747DBC" w:rsidRPr="00550FFF" w:rsidRDefault="00747DBC" w:rsidP="006755A0">
      <w:pPr>
        <w:numPr>
          <w:ilvl w:val="1"/>
          <w:numId w:val="10"/>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By equipping employees with the right knowledge and skills, training can lead to improved quality in terms of product/service delivery. This reduces waste, errors, and customer complaints.</w:t>
      </w:r>
    </w:p>
    <w:p w:rsidR="00747DBC" w:rsidRPr="00550FFF" w:rsidRDefault="00747DBC" w:rsidP="006755A0">
      <w:pPr>
        <w:numPr>
          <w:ilvl w:val="1"/>
          <w:numId w:val="10"/>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In production companies like First Pipeline Production, training is critical in ensuring that operational standards and product quality meet both internal and external expectations.</w:t>
      </w:r>
    </w:p>
    <w:p w:rsidR="00747DBC" w:rsidRPr="00550FFF" w:rsidRDefault="00747DBC" w:rsidP="006755A0">
      <w:pPr>
        <w:numPr>
          <w:ilvl w:val="0"/>
          <w:numId w:val="10"/>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Adaptation to Change</w:t>
      </w:r>
      <w:r w:rsidRPr="00550FFF">
        <w:rPr>
          <w:rFonts w:ascii="Arial" w:hAnsi="Arial" w:cs="Arial"/>
          <w:sz w:val="25"/>
          <w:szCs w:val="25"/>
        </w:rPr>
        <w:t>:</w:t>
      </w:r>
    </w:p>
    <w:p w:rsidR="00747DBC" w:rsidRPr="00550FFF" w:rsidRDefault="00747DBC" w:rsidP="006755A0">
      <w:pPr>
        <w:numPr>
          <w:ilvl w:val="1"/>
          <w:numId w:val="10"/>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lastRenderedPageBreak/>
        <w:t>In rapidly changing industries, training and development programs help employees adapt to new technologies, processes, and market conditions.</w:t>
      </w:r>
    </w:p>
    <w:p w:rsidR="00747DBC" w:rsidRPr="00550FFF" w:rsidRDefault="00747DBC" w:rsidP="006755A0">
      <w:pPr>
        <w:numPr>
          <w:ilvl w:val="1"/>
          <w:numId w:val="10"/>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This is particularly important in sectors such as manufacturing, where technological advancements and regulatory changes frequently occur.</w:t>
      </w:r>
    </w:p>
    <w:p w:rsidR="00747DBC" w:rsidRPr="00550FFF" w:rsidRDefault="00747DBC" w:rsidP="006755A0">
      <w:pPr>
        <w:numPr>
          <w:ilvl w:val="0"/>
          <w:numId w:val="10"/>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Employee Retention and Satisfaction</w:t>
      </w:r>
      <w:r w:rsidRPr="00550FFF">
        <w:rPr>
          <w:rFonts w:ascii="Arial" w:hAnsi="Arial" w:cs="Arial"/>
          <w:sz w:val="25"/>
          <w:szCs w:val="25"/>
        </w:rPr>
        <w:t>:</w:t>
      </w:r>
    </w:p>
    <w:p w:rsidR="00747DBC" w:rsidRPr="00550FFF" w:rsidRDefault="00747DBC" w:rsidP="006755A0">
      <w:pPr>
        <w:numPr>
          <w:ilvl w:val="1"/>
          <w:numId w:val="10"/>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Companies that invest in training and development tend to have higher employee retention rates. Employees are more likely to stay in organizations where they feel supported and see opportunities for advancement.</w:t>
      </w:r>
    </w:p>
    <w:p w:rsidR="00747DBC" w:rsidRPr="00550FFF" w:rsidRDefault="00747DBC" w:rsidP="006755A0">
      <w:pPr>
        <w:numPr>
          <w:ilvl w:val="1"/>
          <w:numId w:val="10"/>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Training also helps in aligning employees’ goals with organizational objectives, creating a sense of belonging and purpose.</w:t>
      </w:r>
    </w:p>
    <w:p w:rsidR="00747DBC" w:rsidRPr="00550FFF" w:rsidRDefault="00747DBC"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2.1.4 Employee Productivity: Concept and Measurement</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Employee productivity refers to the output an employee generates in relation to the resources invested. It is a measure of how effectively and efficiently an individual employee contributes to the organizational objectives.</w:t>
      </w:r>
    </w:p>
    <w:p w:rsidR="00747DBC" w:rsidRPr="00550FFF" w:rsidRDefault="00747DBC" w:rsidP="006755A0">
      <w:pPr>
        <w:numPr>
          <w:ilvl w:val="0"/>
          <w:numId w:val="11"/>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Productivity</w:t>
      </w:r>
      <w:r w:rsidRPr="00550FFF">
        <w:rPr>
          <w:rFonts w:ascii="Arial" w:hAnsi="Arial" w:cs="Arial"/>
          <w:sz w:val="25"/>
          <w:szCs w:val="25"/>
        </w:rPr>
        <w:t xml:space="preserve"> can be measured through several indicators:</w:t>
      </w:r>
    </w:p>
    <w:p w:rsidR="00747DBC" w:rsidRPr="00550FFF" w:rsidRDefault="00747DBC" w:rsidP="006755A0">
      <w:pPr>
        <w:numPr>
          <w:ilvl w:val="1"/>
          <w:numId w:val="11"/>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Output per Hour</w:t>
      </w:r>
      <w:r w:rsidRPr="00550FFF">
        <w:rPr>
          <w:rFonts w:ascii="Arial" w:hAnsi="Arial" w:cs="Arial"/>
          <w:sz w:val="25"/>
          <w:szCs w:val="25"/>
        </w:rPr>
        <w:t>: The volume of work an employee can produce in a given amount of time.</w:t>
      </w:r>
    </w:p>
    <w:p w:rsidR="00747DBC" w:rsidRPr="00550FFF" w:rsidRDefault="00747DBC" w:rsidP="006755A0">
      <w:pPr>
        <w:numPr>
          <w:ilvl w:val="1"/>
          <w:numId w:val="11"/>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Quality of Work</w:t>
      </w:r>
      <w:r w:rsidRPr="00550FFF">
        <w:rPr>
          <w:rFonts w:ascii="Arial" w:hAnsi="Arial" w:cs="Arial"/>
          <w:sz w:val="25"/>
          <w:szCs w:val="25"/>
        </w:rPr>
        <w:t>: The accuracy, consistency, and adherence to standards in the work produced.</w:t>
      </w:r>
    </w:p>
    <w:p w:rsidR="00747DBC" w:rsidRPr="00550FFF" w:rsidRDefault="00747DBC" w:rsidP="006755A0">
      <w:pPr>
        <w:numPr>
          <w:ilvl w:val="1"/>
          <w:numId w:val="11"/>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Efficiency</w:t>
      </w:r>
      <w:r w:rsidRPr="00550FFF">
        <w:rPr>
          <w:rFonts w:ascii="Arial" w:hAnsi="Arial" w:cs="Arial"/>
          <w:sz w:val="25"/>
          <w:szCs w:val="25"/>
        </w:rPr>
        <w:t>: The ability to complete tasks with minimal waste, time, and resources.</w:t>
      </w:r>
    </w:p>
    <w:p w:rsidR="00747DBC" w:rsidRPr="00550FFF" w:rsidRDefault="00747DBC" w:rsidP="006755A0">
      <w:pPr>
        <w:numPr>
          <w:ilvl w:val="1"/>
          <w:numId w:val="11"/>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Task Completion Rate</w:t>
      </w:r>
      <w:r w:rsidRPr="00550FFF">
        <w:rPr>
          <w:rFonts w:ascii="Arial" w:hAnsi="Arial" w:cs="Arial"/>
          <w:sz w:val="25"/>
          <w:szCs w:val="25"/>
        </w:rPr>
        <w:t>: The percentage of tasks completed within deadlines.</w:t>
      </w:r>
    </w:p>
    <w:p w:rsidR="00747DBC" w:rsidRPr="00550FFF" w:rsidRDefault="00747DBC" w:rsidP="006755A0">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lastRenderedPageBreak/>
        <w:t>For example, in a manufacturing company like First Pipeline Production, an employee’s productivity could be measured based on the number of units produced per hour, the quality of these units, and the reduction of waste materials.</w:t>
      </w:r>
    </w:p>
    <w:p w:rsidR="00747DBC" w:rsidRPr="00550FFF" w:rsidRDefault="00747DBC" w:rsidP="006755A0">
      <w:pPr>
        <w:pStyle w:val="Heading3"/>
        <w:spacing w:line="360" w:lineRule="auto"/>
        <w:jc w:val="both"/>
        <w:rPr>
          <w:rFonts w:ascii="Arial" w:hAnsi="Arial" w:cs="Arial"/>
          <w:b w:val="0"/>
          <w:color w:val="auto"/>
          <w:sz w:val="25"/>
          <w:szCs w:val="25"/>
        </w:rPr>
      </w:pPr>
      <w:r w:rsidRPr="00550FFF">
        <w:rPr>
          <w:rStyle w:val="Strong"/>
          <w:rFonts w:ascii="Arial" w:hAnsi="Arial" w:cs="Arial"/>
          <w:bCs/>
          <w:color w:val="auto"/>
          <w:sz w:val="25"/>
          <w:szCs w:val="25"/>
        </w:rPr>
        <w:t xml:space="preserve">2.1.5 </w:t>
      </w:r>
      <w:r w:rsidRPr="00550FFF">
        <w:rPr>
          <w:rStyle w:val="Strong"/>
          <w:rFonts w:ascii="Arial" w:hAnsi="Arial" w:cs="Arial"/>
          <w:b/>
          <w:bCs/>
          <w:color w:val="auto"/>
          <w:sz w:val="25"/>
          <w:szCs w:val="25"/>
        </w:rPr>
        <w:t>The Link between Training, Development, and Employee Productivity</w:t>
      </w:r>
    </w:p>
    <w:p w:rsidR="00747DBC" w:rsidRPr="00550FFF" w:rsidRDefault="00747DBC" w:rsidP="006755A0">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There is a direct and indirect relationship between training, employee development, and productivity. Well-trained employees are typically more efficient, accurate, and confident in performing their roles. As a result, they are able to complete tasks in less time, contribute to higher-quality output, and solve problems more effectively.</w:t>
      </w:r>
    </w:p>
    <w:p w:rsidR="00747DBC" w:rsidRPr="00550FFF" w:rsidRDefault="00747DBC" w:rsidP="006755A0">
      <w:pPr>
        <w:numPr>
          <w:ilvl w:val="0"/>
          <w:numId w:val="12"/>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Skills Enhancement</w:t>
      </w:r>
      <w:r w:rsidRPr="00550FFF">
        <w:rPr>
          <w:rFonts w:ascii="Arial" w:hAnsi="Arial" w:cs="Arial"/>
          <w:sz w:val="25"/>
          <w:szCs w:val="25"/>
        </w:rPr>
        <w:t>: Through specialized training, employees acquire skills that enable them to execute tasks more quickly and effectively. In high-skill sectors such as manufacturing, where tasks may involve complex machinery or intricate processes, training ensures that workers understand operational procedures thoroughly, leading to fewer mistakes and delays.</w:t>
      </w:r>
    </w:p>
    <w:p w:rsidR="00747DBC" w:rsidRPr="00550FFF" w:rsidRDefault="00747DBC" w:rsidP="006755A0">
      <w:pPr>
        <w:numPr>
          <w:ilvl w:val="0"/>
          <w:numId w:val="12"/>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Innovation and Problem-Solving</w:t>
      </w:r>
      <w:r w:rsidRPr="00550FFF">
        <w:rPr>
          <w:rFonts w:ascii="Arial" w:hAnsi="Arial" w:cs="Arial"/>
          <w:sz w:val="25"/>
          <w:szCs w:val="25"/>
        </w:rPr>
        <w:t>: Employee development programs encourage employees to think critically and find innovative solutions to workplace challenges. This improves not only individual performance but also the organization's adaptability to changes in the business environment.</w:t>
      </w:r>
    </w:p>
    <w:p w:rsidR="00747DBC" w:rsidRPr="00550FFF" w:rsidRDefault="00747DBC" w:rsidP="006755A0">
      <w:pPr>
        <w:numPr>
          <w:ilvl w:val="0"/>
          <w:numId w:val="12"/>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Increased Motivation</w:t>
      </w:r>
      <w:r w:rsidRPr="00550FFF">
        <w:rPr>
          <w:rFonts w:ascii="Arial" w:hAnsi="Arial" w:cs="Arial"/>
          <w:sz w:val="25"/>
          <w:szCs w:val="25"/>
        </w:rPr>
        <w:t xml:space="preserve">: Training programs can significantly impact employee motivation. According to </w:t>
      </w:r>
      <w:r w:rsidRPr="00550FFF">
        <w:rPr>
          <w:rStyle w:val="Strong"/>
          <w:rFonts w:ascii="Arial" w:hAnsi="Arial" w:cs="Arial"/>
          <w:b w:val="0"/>
          <w:sz w:val="25"/>
          <w:szCs w:val="25"/>
        </w:rPr>
        <w:t>Maslow's Hierarchy of Needs (1943)</w:t>
      </w:r>
      <w:r w:rsidRPr="00550FFF">
        <w:rPr>
          <w:rFonts w:ascii="Arial" w:hAnsi="Arial" w:cs="Arial"/>
          <w:sz w:val="25"/>
          <w:szCs w:val="25"/>
        </w:rPr>
        <w:t>, employees seek to satisfy higher-order needs such as self-actualization and esteem. By offering training opportunities, organizations fulfill these needs, thereby improving employee satisfaction and productivity.</w:t>
      </w:r>
    </w:p>
    <w:p w:rsidR="00747DBC" w:rsidRPr="00550FFF" w:rsidRDefault="00747DBC" w:rsidP="006755A0">
      <w:pPr>
        <w:numPr>
          <w:ilvl w:val="0"/>
          <w:numId w:val="12"/>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lastRenderedPageBreak/>
        <w:t>Leadership and Team Collaboration</w:t>
      </w:r>
      <w:r w:rsidRPr="00550FFF">
        <w:rPr>
          <w:rFonts w:ascii="Arial" w:hAnsi="Arial" w:cs="Arial"/>
          <w:sz w:val="25"/>
          <w:szCs w:val="25"/>
        </w:rPr>
        <w:t>: Training programs that focus on leadership and teamwork foster better collaboration and communication within teams. This enhances group productivity, ensuring that the collective output of teams exceeds individual contributions.</w:t>
      </w:r>
    </w:p>
    <w:p w:rsidR="00747DBC" w:rsidRPr="00550FFF" w:rsidRDefault="00747DBC" w:rsidP="004023CB">
      <w:pPr>
        <w:pStyle w:val="Heading3"/>
        <w:spacing w:line="360" w:lineRule="auto"/>
        <w:jc w:val="both"/>
        <w:rPr>
          <w:rFonts w:ascii="Arial" w:hAnsi="Arial" w:cs="Arial"/>
          <w:b w:val="0"/>
          <w:color w:val="auto"/>
          <w:sz w:val="25"/>
          <w:szCs w:val="25"/>
        </w:rPr>
      </w:pPr>
      <w:r w:rsidRPr="00550FFF">
        <w:rPr>
          <w:rStyle w:val="Strong"/>
          <w:rFonts w:ascii="Arial" w:hAnsi="Arial" w:cs="Arial"/>
          <w:bCs/>
          <w:color w:val="auto"/>
          <w:sz w:val="25"/>
          <w:szCs w:val="25"/>
        </w:rPr>
        <w:t xml:space="preserve">2.1.6 </w:t>
      </w:r>
      <w:r w:rsidRPr="00550FFF">
        <w:rPr>
          <w:rStyle w:val="Strong"/>
          <w:rFonts w:ascii="Arial" w:hAnsi="Arial" w:cs="Arial"/>
          <w:b/>
          <w:bCs/>
          <w:color w:val="auto"/>
          <w:sz w:val="25"/>
          <w:szCs w:val="25"/>
        </w:rPr>
        <w:t>Challenges in Implementing Effective Training Programs</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While training and development are critical to employee productivity, several challenges can impact their success:</w:t>
      </w:r>
    </w:p>
    <w:p w:rsidR="00747DBC" w:rsidRPr="00550FFF" w:rsidRDefault="00747DBC" w:rsidP="004023CB">
      <w:pPr>
        <w:numPr>
          <w:ilvl w:val="0"/>
          <w:numId w:val="1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Lack of Resources</w:t>
      </w:r>
      <w:r w:rsidRPr="00550FFF">
        <w:rPr>
          <w:rFonts w:ascii="Arial" w:hAnsi="Arial" w:cs="Arial"/>
          <w:sz w:val="25"/>
          <w:szCs w:val="25"/>
        </w:rPr>
        <w:t>: Effective training programs require significant investment in terms of time, money, and expertise. Organizations that fail to allocate adequate resources may see limited results from their training initiatives.</w:t>
      </w:r>
    </w:p>
    <w:p w:rsidR="00747DBC" w:rsidRPr="00550FFF" w:rsidRDefault="00747DBC" w:rsidP="004023CB">
      <w:pPr>
        <w:numPr>
          <w:ilvl w:val="0"/>
          <w:numId w:val="1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Resistance to Change</w:t>
      </w:r>
      <w:r w:rsidRPr="00550FFF">
        <w:rPr>
          <w:rFonts w:ascii="Arial" w:hAnsi="Arial" w:cs="Arial"/>
          <w:sz w:val="25"/>
          <w:szCs w:val="25"/>
        </w:rPr>
        <w:t>: Employees may resist new training programs, especially if they are perceived as unnecessary or irrelevant to their current roles. Overcoming resistance requires clear communication about the benefits of training.</w:t>
      </w:r>
    </w:p>
    <w:p w:rsidR="00747DBC" w:rsidRPr="00550FFF" w:rsidRDefault="00747DBC" w:rsidP="004023CB">
      <w:pPr>
        <w:numPr>
          <w:ilvl w:val="0"/>
          <w:numId w:val="1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Inadequate Training Programs</w:t>
      </w:r>
      <w:r w:rsidRPr="00550FFF">
        <w:rPr>
          <w:rFonts w:ascii="Arial" w:hAnsi="Arial" w:cs="Arial"/>
          <w:sz w:val="25"/>
          <w:szCs w:val="25"/>
        </w:rPr>
        <w:t>: Sometimes, training programs are not tailored to the actual needs of employees. When employees do not see the relevance of the training to their job roles, they are less likely to apply what they have learned.</w:t>
      </w:r>
    </w:p>
    <w:p w:rsidR="00747DBC" w:rsidRPr="00550FFF" w:rsidRDefault="00747DBC" w:rsidP="004023CB">
      <w:pPr>
        <w:numPr>
          <w:ilvl w:val="0"/>
          <w:numId w:val="1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Sustainability of Training Impact</w:t>
      </w:r>
      <w:r w:rsidRPr="00550FFF">
        <w:rPr>
          <w:rFonts w:ascii="Arial" w:hAnsi="Arial" w:cs="Arial"/>
          <w:sz w:val="25"/>
          <w:szCs w:val="25"/>
        </w:rPr>
        <w:t>: The long-term effectiveness of training can be hampered if organizations fail to implement mechanisms for continuous learning and follow-up. Without reinforcement, skills learned during training may not translate into lasting performance improvements.</w:t>
      </w:r>
    </w:p>
    <w:p w:rsidR="00747DBC" w:rsidRPr="00550FFF" w:rsidRDefault="00747DBC" w:rsidP="004023CB">
      <w:pPr>
        <w:pStyle w:val="Heading2"/>
        <w:spacing w:line="360" w:lineRule="auto"/>
        <w:jc w:val="both"/>
        <w:rPr>
          <w:rFonts w:ascii="Arial" w:hAnsi="Arial" w:cs="Arial"/>
          <w:b w:val="0"/>
          <w:sz w:val="25"/>
          <w:szCs w:val="25"/>
        </w:rPr>
      </w:pPr>
      <w:r w:rsidRPr="00550FFF">
        <w:rPr>
          <w:rStyle w:val="Strong"/>
          <w:rFonts w:ascii="Arial" w:hAnsi="Arial" w:cs="Arial"/>
          <w:b/>
          <w:bCs/>
          <w:sz w:val="25"/>
          <w:szCs w:val="25"/>
        </w:rPr>
        <w:lastRenderedPageBreak/>
        <w:t>2.2 Theoretical Framework</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Theoretical frameworks provide a foundation for understanding the relationships between variables in a research study. In this study, the focus is on </w:t>
      </w:r>
      <w:r w:rsidR="004023CB" w:rsidRPr="00550FFF">
        <w:rPr>
          <w:rFonts w:ascii="Arial" w:hAnsi="Arial" w:cs="Arial"/>
          <w:sz w:val="25"/>
          <w:szCs w:val="25"/>
        </w:rPr>
        <w:t>employee</w:t>
      </w:r>
      <w:r w:rsidRPr="00550FFF">
        <w:rPr>
          <w:rFonts w:ascii="Arial" w:hAnsi="Arial" w:cs="Arial"/>
          <w:sz w:val="25"/>
          <w:szCs w:val="25"/>
        </w:rPr>
        <w:t xml:space="preserve"> training and development as the independent variable, and employee productivity as the dependent variable. Several theories can help explain the impact of training on employee productivity. These theories guide the development of hypotheses and help explain the underlying mechanisms behind the observed effects.</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following theories are relevant to understanding the dynamics between </w:t>
      </w:r>
      <w:r w:rsidR="004023CB" w:rsidRPr="00550FFF">
        <w:rPr>
          <w:rFonts w:ascii="Arial" w:hAnsi="Arial" w:cs="Arial"/>
          <w:sz w:val="25"/>
          <w:szCs w:val="25"/>
        </w:rPr>
        <w:t>employee</w:t>
      </w:r>
      <w:r w:rsidRPr="00550FFF">
        <w:rPr>
          <w:rFonts w:ascii="Arial" w:hAnsi="Arial" w:cs="Arial"/>
          <w:sz w:val="25"/>
          <w:szCs w:val="25"/>
        </w:rPr>
        <w:t xml:space="preserve"> training, employee development, and productivity:</w:t>
      </w:r>
    </w:p>
    <w:p w:rsidR="00747DBC" w:rsidRPr="00550FFF" w:rsidRDefault="00747DBC"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2.2.1 Human Capital Theory (Becker, 1964)</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Human Capital Theory, developed by </w:t>
      </w:r>
      <w:r w:rsidRPr="00550FFF">
        <w:rPr>
          <w:rStyle w:val="Strong"/>
          <w:rFonts w:ascii="Arial" w:hAnsi="Arial" w:cs="Arial"/>
          <w:b w:val="0"/>
          <w:sz w:val="25"/>
          <w:szCs w:val="25"/>
        </w:rPr>
        <w:t>Gary Becker</w:t>
      </w:r>
      <w:r w:rsidRPr="00550FFF">
        <w:rPr>
          <w:rFonts w:ascii="Arial" w:hAnsi="Arial" w:cs="Arial"/>
          <w:sz w:val="25"/>
          <w:szCs w:val="25"/>
        </w:rPr>
        <w:t>, is one of the most influential frameworks for understanding the relationship between training and productivity. According to this theory, individuals' skills, knowledge, and abilities are forms of human capital that can be developed through education, training, and experience. Investments in human capital lead to an increase in employee productivity and, by extension, organizational performance.</w:t>
      </w:r>
    </w:p>
    <w:p w:rsidR="00747DBC" w:rsidRPr="00550FFF" w:rsidRDefault="00747DBC" w:rsidP="006755A0">
      <w:pPr>
        <w:numPr>
          <w:ilvl w:val="0"/>
          <w:numId w:val="14"/>
        </w:numPr>
        <w:tabs>
          <w:tab w:val="clear" w:pos="720"/>
        </w:tabs>
        <w:spacing w:before="100" w:beforeAutospacing="1" w:after="100" w:afterAutospacing="1" w:line="360" w:lineRule="auto"/>
        <w:ind w:left="90" w:firstLine="0"/>
        <w:jc w:val="both"/>
        <w:rPr>
          <w:rFonts w:ascii="Arial" w:hAnsi="Arial" w:cs="Arial"/>
          <w:sz w:val="25"/>
          <w:szCs w:val="25"/>
        </w:rPr>
      </w:pPr>
      <w:r w:rsidRPr="00550FFF">
        <w:rPr>
          <w:rStyle w:val="Strong"/>
          <w:rFonts w:ascii="Arial" w:hAnsi="Arial" w:cs="Arial"/>
          <w:b w:val="0"/>
          <w:sz w:val="25"/>
          <w:szCs w:val="25"/>
        </w:rPr>
        <w:t>Core Idea</w:t>
      </w:r>
      <w:r w:rsidRPr="00550FFF">
        <w:rPr>
          <w:rFonts w:ascii="Arial" w:hAnsi="Arial" w:cs="Arial"/>
          <w:sz w:val="25"/>
          <w:szCs w:val="25"/>
        </w:rPr>
        <w:t>: Human Capital Theory posits that training and development programs enhance the value of human capital by improving employees' skills and competencies, making them more productive and capable of contributing to the success of the organization.</w:t>
      </w:r>
    </w:p>
    <w:p w:rsidR="00747DBC" w:rsidRPr="00550FFF" w:rsidRDefault="00747DBC" w:rsidP="006755A0">
      <w:pPr>
        <w:numPr>
          <w:ilvl w:val="0"/>
          <w:numId w:val="14"/>
        </w:numPr>
        <w:tabs>
          <w:tab w:val="clear" w:pos="720"/>
        </w:tabs>
        <w:spacing w:before="100" w:beforeAutospacing="1" w:after="100" w:afterAutospacing="1" w:line="360" w:lineRule="auto"/>
        <w:ind w:left="90" w:firstLine="0"/>
        <w:jc w:val="both"/>
        <w:rPr>
          <w:rFonts w:ascii="Arial" w:hAnsi="Arial" w:cs="Arial"/>
          <w:sz w:val="25"/>
          <w:szCs w:val="25"/>
        </w:rPr>
      </w:pPr>
      <w:r w:rsidRPr="00550FFF">
        <w:rPr>
          <w:rStyle w:val="Strong"/>
          <w:rFonts w:ascii="Arial" w:hAnsi="Arial" w:cs="Arial"/>
          <w:b w:val="0"/>
          <w:sz w:val="25"/>
          <w:szCs w:val="25"/>
        </w:rPr>
        <w:t>Implication for the Study</w:t>
      </w:r>
      <w:r w:rsidRPr="00550FFF">
        <w:rPr>
          <w:rFonts w:ascii="Arial" w:hAnsi="Arial" w:cs="Arial"/>
          <w:sz w:val="25"/>
          <w:szCs w:val="25"/>
        </w:rPr>
        <w:t xml:space="preserve">: In the context of this study, Human Capital Theory suggests that investments in training 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should result in increased employee productivity. As employees gain </w:t>
      </w:r>
      <w:r w:rsidRPr="00550FFF">
        <w:rPr>
          <w:rFonts w:ascii="Arial" w:hAnsi="Arial" w:cs="Arial"/>
          <w:sz w:val="25"/>
          <w:szCs w:val="25"/>
        </w:rPr>
        <w:lastRenderedPageBreak/>
        <w:t>specialized knowledge and job-specific skills, they will perform tasks more efficiently and contribute more effectively to the company's goals.</w:t>
      </w:r>
    </w:p>
    <w:p w:rsidR="00747DBC" w:rsidRPr="00550FFF" w:rsidRDefault="00747DBC" w:rsidP="006755A0">
      <w:pPr>
        <w:numPr>
          <w:ilvl w:val="0"/>
          <w:numId w:val="14"/>
        </w:numPr>
        <w:tabs>
          <w:tab w:val="clear" w:pos="720"/>
        </w:tabs>
        <w:spacing w:before="100" w:beforeAutospacing="1" w:after="100" w:afterAutospacing="1" w:line="360" w:lineRule="auto"/>
        <w:ind w:left="90" w:firstLine="0"/>
        <w:jc w:val="both"/>
        <w:rPr>
          <w:rFonts w:ascii="Arial" w:hAnsi="Arial" w:cs="Arial"/>
          <w:sz w:val="25"/>
          <w:szCs w:val="25"/>
        </w:rPr>
      </w:pPr>
      <w:r w:rsidRPr="00550FFF">
        <w:rPr>
          <w:rStyle w:val="Strong"/>
          <w:rFonts w:ascii="Arial" w:hAnsi="Arial" w:cs="Arial"/>
          <w:b w:val="0"/>
          <w:sz w:val="25"/>
          <w:szCs w:val="25"/>
        </w:rPr>
        <w:t>Criticism</w:t>
      </w:r>
      <w:r w:rsidRPr="00550FFF">
        <w:rPr>
          <w:rFonts w:ascii="Arial" w:hAnsi="Arial" w:cs="Arial"/>
          <w:sz w:val="25"/>
          <w:szCs w:val="25"/>
        </w:rPr>
        <w:t>: A common critique of Human Capital Theory is that it assumes all forms of training lead to increased productivity, disregarding factors like employee motivation, organizational culture, and work environment, which also significantly impact performance.</w:t>
      </w:r>
    </w:p>
    <w:p w:rsidR="00747DBC" w:rsidRPr="00550FFF" w:rsidRDefault="00747DBC"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2.2.2 Social Learning Theory (Bandura, 1977)</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Social Learning Theory, proposed by </w:t>
      </w:r>
      <w:r w:rsidRPr="00550FFF">
        <w:rPr>
          <w:rStyle w:val="Strong"/>
          <w:rFonts w:ascii="Arial" w:hAnsi="Arial" w:cs="Arial"/>
          <w:b w:val="0"/>
          <w:sz w:val="25"/>
          <w:szCs w:val="25"/>
        </w:rPr>
        <w:t>Albert Bandura</w:t>
      </w:r>
      <w:r w:rsidRPr="00550FFF">
        <w:rPr>
          <w:rFonts w:ascii="Arial" w:hAnsi="Arial" w:cs="Arial"/>
          <w:sz w:val="25"/>
          <w:szCs w:val="25"/>
        </w:rPr>
        <w:t>, emphasizes that learning occurs through observation, imitation, and modeling, particularly in social contexts. According to Bandura, people learn by observing the behaviors of others, and this learning can influence their own behaviors and attitudes.</w:t>
      </w:r>
    </w:p>
    <w:p w:rsidR="00747DBC" w:rsidRPr="00550FFF" w:rsidRDefault="00747DBC" w:rsidP="004023CB">
      <w:pPr>
        <w:numPr>
          <w:ilvl w:val="0"/>
          <w:numId w:val="15"/>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Core Idea</w:t>
      </w:r>
      <w:r w:rsidRPr="00550FFF">
        <w:rPr>
          <w:rFonts w:ascii="Arial" w:hAnsi="Arial" w:cs="Arial"/>
          <w:sz w:val="25"/>
          <w:szCs w:val="25"/>
        </w:rPr>
        <w:t>: In the context of training and development, Social Learning Theory highlights the importance of collaborative learning environments, peer mentoring, and role modeling. Employees can improve their performance by learning from more experienced colleagues or trainers.</w:t>
      </w:r>
    </w:p>
    <w:p w:rsidR="00747DBC" w:rsidRPr="00550FFF" w:rsidRDefault="00747DBC" w:rsidP="004023CB">
      <w:pPr>
        <w:numPr>
          <w:ilvl w:val="0"/>
          <w:numId w:val="15"/>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Implication for the Study</w:t>
      </w:r>
      <w:r w:rsidRPr="00550FFF">
        <w:rPr>
          <w:rFonts w:ascii="Arial" w:hAnsi="Arial" w:cs="Arial"/>
          <w:sz w:val="25"/>
          <w:szCs w:val="25"/>
        </w:rPr>
        <w:t xml:space="preserve">: This theory suggests that, at </w:t>
      </w:r>
      <w:r w:rsidRPr="00550FFF">
        <w:rPr>
          <w:rStyle w:val="Strong"/>
          <w:rFonts w:ascii="Arial" w:hAnsi="Arial" w:cs="Arial"/>
          <w:b w:val="0"/>
          <w:sz w:val="25"/>
          <w:szCs w:val="25"/>
        </w:rPr>
        <w:t>First Pipeline Production</w:t>
      </w:r>
      <w:r w:rsidRPr="00550FFF">
        <w:rPr>
          <w:rFonts w:ascii="Arial" w:hAnsi="Arial" w:cs="Arial"/>
          <w:sz w:val="25"/>
          <w:szCs w:val="25"/>
        </w:rPr>
        <w:t>, the more experienced workers can pass on their knowledge to newer or less experienced employees. The presence of a supportive learning environment, where workers can share insights, observe good practices, and receive feedback, will increase the effectiveness of training programs and enhance overall employee productivity.</w:t>
      </w:r>
    </w:p>
    <w:p w:rsidR="00747DBC" w:rsidRPr="00550FFF" w:rsidRDefault="00747DBC" w:rsidP="004023CB">
      <w:pPr>
        <w:numPr>
          <w:ilvl w:val="0"/>
          <w:numId w:val="15"/>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lastRenderedPageBreak/>
        <w:t>Criticism</w:t>
      </w:r>
      <w:r w:rsidRPr="00550FFF">
        <w:rPr>
          <w:rFonts w:ascii="Arial" w:hAnsi="Arial" w:cs="Arial"/>
          <w:sz w:val="25"/>
          <w:szCs w:val="25"/>
        </w:rPr>
        <w:t>: A limitation of Social Learning Theory is that it doesn't always account for individual differences. Some employees may not be as inclined to learn from their peers or adopt new behaviors, even in a social setting.</w:t>
      </w:r>
    </w:p>
    <w:p w:rsidR="00747DBC" w:rsidRPr="00550FFF" w:rsidRDefault="00747DBC"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2.2.3 Expectancy Theory (Vroom, 1964)</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Vroom’s Expectancy Theory</w:t>
      </w:r>
      <w:r w:rsidRPr="00550FFF">
        <w:rPr>
          <w:rFonts w:ascii="Arial" w:hAnsi="Arial" w:cs="Arial"/>
          <w:sz w:val="25"/>
          <w:szCs w:val="25"/>
        </w:rPr>
        <w:t xml:space="preserve"> suggests that employees are motivated to act in ways that they believe will lead to desirable outcomes. The theory states that employees’ motivation is influenced by the perceived link between effort, performance, and reward. In the context of training, employees are more likely to engage in learning activities and apply new skills if they believe their efforts will result in improved performance and tangible rewards (e.g., career advancement, pay raises, or recognition).</w:t>
      </w:r>
    </w:p>
    <w:p w:rsidR="00747DBC" w:rsidRPr="00550FFF" w:rsidRDefault="00747DBC" w:rsidP="004023CB">
      <w:pPr>
        <w:numPr>
          <w:ilvl w:val="0"/>
          <w:numId w:val="16"/>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Core Idea</w:t>
      </w:r>
      <w:r w:rsidRPr="00550FFF">
        <w:rPr>
          <w:rFonts w:ascii="Arial" w:hAnsi="Arial" w:cs="Arial"/>
          <w:sz w:val="25"/>
          <w:szCs w:val="25"/>
        </w:rPr>
        <w:t>: Expectancy Theory asserts that employees will be more motivated to participate in training programs if they perceive the training as valuable, expect it to lead to enhanced performance, and believe that improved performance will be rewarded.</w:t>
      </w:r>
    </w:p>
    <w:p w:rsidR="00747DBC" w:rsidRPr="00550FFF" w:rsidRDefault="00747DBC" w:rsidP="004023CB">
      <w:pPr>
        <w:numPr>
          <w:ilvl w:val="0"/>
          <w:numId w:val="16"/>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Implication for the Study</w:t>
      </w:r>
      <w:r w:rsidRPr="00550FFF">
        <w:rPr>
          <w:rFonts w:ascii="Arial" w:hAnsi="Arial" w:cs="Arial"/>
          <w:sz w:val="25"/>
          <w:szCs w:val="25"/>
        </w:rPr>
        <w:t xml:space="preserve">: The theory suggests that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can increase the effectiveness of training programs by clearly communicating the potential rewards that come with improved productivity, such as promotions, pay increases, or job satisfaction. When employees believe that training will lead to meaningful benefits, they are more likely to engage with the program and apply what they learn.</w:t>
      </w:r>
    </w:p>
    <w:p w:rsidR="00747DBC" w:rsidRPr="00550FFF" w:rsidRDefault="00747DBC" w:rsidP="004023CB">
      <w:pPr>
        <w:numPr>
          <w:ilvl w:val="0"/>
          <w:numId w:val="16"/>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Criticism</w:t>
      </w:r>
      <w:r w:rsidRPr="00550FFF">
        <w:rPr>
          <w:rFonts w:ascii="Arial" w:hAnsi="Arial" w:cs="Arial"/>
          <w:sz w:val="25"/>
          <w:szCs w:val="25"/>
        </w:rPr>
        <w:t xml:space="preserve">: A limitation of Expectancy Theory is that it assumes individuals always act rationally and are motivated solely by extrinsic </w:t>
      </w:r>
      <w:r w:rsidRPr="00550FFF">
        <w:rPr>
          <w:rFonts w:ascii="Arial" w:hAnsi="Arial" w:cs="Arial"/>
          <w:sz w:val="25"/>
          <w:szCs w:val="25"/>
        </w:rPr>
        <w:lastRenderedPageBreak/>
        <w:t>rewards. It may overlook intrinsic motivations such as personal growth, job satisfaction, or a sense of accomplishment.</w:t>
      </w:r>
    </w:p>
    <w:p w:rsidR="00747DBC" w:rsidRPr="00550FFF" w:rsidRDefault="00747DBC"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2.2.4 Maslow's Hierarchy of Needs (Maslow, 1943)</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Maslow’s Hierarchy of Needs</w:t>
      </w:r>
      <w:r w:rsidRPr="00550FFF">
        <w:rPr>
          <w:rFonts w:ascii="Arial" w:hAnsi="Arial" w:cs="Arial"/>
          <w:sz w:val="25"/>
          <w:szCs w:val="25"/>
        </w:rPr>
        <w:t xml:space="preserve"> is a motivational theory that suggests human beings have a set of needs arranged in a hierarchy, with basic needs at the bottom and self-actualization needs at the top. The theory posits that individuals must fulfill lower-level needs before they can focus on higher-level needs.</w:t>
      </w:r>
    </w:p>
    <w:p w:rsidR="00747DBC" w:rsidRPr="00550FFF" w:rsidRDefault="00747DBC" w:rsidP="004023CB">
      <w:pPr>
        <w:numPr>
          <w:ilvl w:val="0"/>
          <w:numId w:val="17"/>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Core Idea</w:t>
      </w:r>
      <w:r w:rsidRPr="00550FFF">
        <w:rPr>
          <w:rFonts w:ascii="Arial" w:hAnsi="Arial" w:cs="Arial"/>
          <w:sz w:val="25"/>
          <w:szCs w:val="25"/>
        </w:rPr>
        <w:t>: According to Maslow, once employees' basic needs (e.g., safety, belonging, and esteem) are met, they are motivated to pursue higher-order needs like personal growth and self-actualization. Training programs that contribute to employees' self-actualization can lead to improved performance and higher productivity.</w:t>
      </w:r>
    </w:p>
    <w:p w:rsidR="00747DBC" w:rsidRPr="00550FFF" w:rsidRDefault="00747DBC" w:rsidP="004023CB">
      <w:pPr>
        <w:numPr>
          <w:ilvl w:val="0"/>
          <w:numId w:val="17"/>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Implication for the Study</w:t>
      </w:r>
      <w:r w:rsidRPr="00550FFF">
        <w:rPr>
          <w:rFonts w:ascii="Arial" w:hAnsi="Arial" w:cs="Arial"/>
          <w:sz w:val="25"/>
          <w:szCs w:val="25"/>
        </w:rPr>
        <w:t xml:space="preserve">: In this research, Maslow’s theory suggests that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should not only focus on training employees to improve their technical skills but also foster an environment that satisfies employees’ higher-order needs for recognition, growth, and achievement. When employees feel valued and supported, they are likely to be more motivated and productive.</w:t>
      </w:r>
    </w:p>
    <w:p w:rsidR="00747DBC" w:rsidRPr="00550FFF" w:rsidRDefault="00747DBC" w:rsidP="004023CB">
      <w:pPr>
        <w:numPr>
          <w:ilvl w:val="0"/>
          <w:numId w:val="17"/>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Criticism</w:t>
      </w:r>
      <w:r w:rsidRPr="00550FFF">
        <w:rPr>
          <w:rFonts w:ascii="Arial" w:hAnsi="Arial" w:cs="Arial"/>
          <w:sz w:val="25"/>
          <w:szCs w:val="25"/>
        </w:rPr>
        <w:t>: While Maslow’s theory is widely recognized, it has been critiqued for its rigid structure and the assumption that individuals move through the hierarchy in a fixed order. Additionally, it may not adequately explain motivation in organizational settings where multiple needs coexist.</w:t>
      </w:r>
    </w:p>
    <w:p w:rsidR="00747DBC" w:rsidRPr="00550FFF" w:rsidRDefault="00747DBC"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lastRenderedPageBreak/>
        <w:t>2.2.5 Theory of Planned Behavior (Ajzen, 1991)</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w:t>
      </w:r>
      <w:r w:rsidRPr="00550FFF">
        <w:rPr>
          <w:rStyle w:val="Strong"/>
          <w:rFonts w:ascii="Arial" w:hAnsi="Arial" w:cs="Arial"/>
          <w:b w:val="0"/>
          <w:sz w:val="25"/>
          <w:szCs w:val="25"/>
        </w:rPr>
        <w:t>Theory of Planned Behavior (TPB)</w:t>
      </w:r>
      <w:r w:rsidRPr="00550FFF">
        <w:rPr>
          <w:rFonts w:ascii="Arial" w:hAnsi="Arial" w:cs="Arial"/>
          <w:sz w:val="25"/>
          <w:szCs w:val="25"/>
        </w:rPr>
        <w:t xml:space="preserve"> is a social psychological theory that explains how individuals' attitudes, subjective norms, and perceived behavioral control influence their intentions to engage in specific behaviors. It suggests that employees' attitudes toward training, the perceived expectations of peers and supervisors, and their perceived control over training activities will influence their intention to participate in training programs.</w:t>
      </w:r>
    </w:p>
    <w:p w:rsidR="00747DBC" w:rsidRPr="00550FFF" w:rsidRDefault="00747DBC" w:rsidP="004023CB">
      <w:pPr>
        <w:numPr>
          <w:ilvl w:val="0"/>
          <w:numId w:val="18"/>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Core Idea</w:t>
      </w:r>
      <w:r w:rsidRPr="00550FFF">
        <w:rPr>
          <w:rFonts w:ascii="Arial" w:hAnsi="Arial" w:cs="Arial"/>
          <w:sz w:val="25"/>
          <w:szCs w:val="25"/>
        </w:rPr>
        <w:t>: The theory argues that employees' intention to engage in training activities is shaped by their attitudes toward training (whether they see it as valuable), the subjective norms (whether peers or supervisors encourage training), and their perceived control over their ability to attend and complete the training (e.g., availability of time, resources, or support).</w:t>
      </w:r>
    </w:p>
    <w:p w:rsidR="00747DBC" w:rsidRPr="00550FFF" w:rsidRDefault="00747DBC" w:rsidP="004023CB">
      <w:pPr>
        <w:numPr>
          <w:ilvl w:val="0"/>
          <w:numId w:val="18"/>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Implication for the Study</w:t>
      </w:r>
      <w:r w:rsidRPr="00550FFF">
        <w:rPr>
          <w:rFonts w:ascii="Arial" w:hAnsi="Arial" w:cs="Arial"/>
          <w:sz w:val="25"/>
          <w:szCs w:val="25"/>
        </w:rPr>
        <w:t xml:space="preserve">: The TPB suggests that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should address all three components (attitudes, norms, and perceived control) to increase the likelihood of employees participating in training and successfully applying what they learn. For instance, fostering a positive attitude toward training, encouraging peer support, and ensuring that employees have the resources to attend training will improve the effectiveness of the program.</w:t>
      </w:r>
    </w:p>
    <w:p w:rsidR="00747DBC" w:rsidRPr="00550FFF" w:rsidRDefault="00747DBC" w:rsidP="004023CB">
      <w:pPr>
        <w:numPr>
          <w:ilvl w:val="0"/>
          <w:numId w:val="18"/>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Criticism</w:t>
      </w:r>
      <w:r w:rsidRPr="00550FFF">
        <w:rPr>
          <w:rFonts w:ascii="Arial" w:hAnsi="Arial" w:cs="Arial"/>
          <w:sz w:val="25"/>
          <w:szCs w:val="25"/>
        </w:rPr>
        <w:t xml:space="preserve">: One critique of TPB is that it focuses heavily on intention and doesn’t fully address the complexities of actual behavior. For example, employees may intend to attend training but may be prevented by </w:t>
      </w:r>
      <w:r w:rsidRPr="00550FFF">
        <w:rPr>
          <w:rFonts w:ascii="Arial" w:hAnsi="Arial" w:cs="Arial"/>
          <w:sz w:val="25"/>
          <w:szCs w:val="25"/>
        </w:rPr>
        <w:lastRenderedPageBreak/>
        <w:t>unforeseen barriers such as work demands, personal issues, or lack of motivation.</w:t>
      </w:r>
    </w:p>
    <w:p w:rsidR="00747DBC" w:rsidRPr="00550FFF" w:rsidRDefault="00747DBC"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2.2.6 Application of Theories to the Study</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theories outlined above provide a broad framework for understanding how training and development programs can influence employee productivity 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By integrating elements from these theories, the research can offer a more nuanced understanding of the impact of </w:t>
      </w:r>
      <w:r w:rsidR="004023CB" w:rsidRPr="00550FFF">
        <w:rPr>
          <w:rFonts w:ascii="Arial" w:hAnsi="Arial" w:cs="Arial"/>
          <w:sz w:val="25"/>
          <w:szCs w:val="25"/>
        </w:rPr>
        <w:t>employee</w:t>
      </w:r>
      <w:r w:rsidRPr="00550FFF">
        <w:rPr>
          <w:rFonts w:ascii="Arial" w:hAnsi="Arial" w:cs="Arial"/>
          <w:sz w:val="25"/>
          <w:szCs w:val="25"/>
        </w:rPr>
        <w:t xml:space="preserve"> training:</w:t>
      </w:r>
    </w:p>
    <w:p w:rsidR="00747DBC" w:rsidRPr="00550FFF" w:rsidRDefault="00747DBC" w:rsidP="004023CB">
      <w:pPr>
        <w:numPr>
          <w:ilvl w:val="0"/>
          <w:numId w:val="19"/>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Human Capital Theory</w:t>
      </w:r>
      <w:r w:rsidRPr="00550FFF">
        <w:rPr>
          <w:rFonts w:ascii="Arial" w:hAnsi="Arial" w:cs="Arial"/>
          <w:sz w:val="25"/>
          <w:szCs w:val="25"/>
        </w:rPr>
        <w:t xml:space="preserve"> suggests that investing in training enhances employees' skills, leading to increased productivity.</w:t>
      </w:r>
    </w:p>
    <w:p w:rsidR="00747DBC" w:rsidRPr="00550FFF" w:rsidRDefault="00747DBC" w:rsidP="004023CB">
      <w:pPr>
        <w:numPr>
          <w:ilvl w:val="0"/>
          <w:numId w:val="19"/>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Social Learning Theory</w:t>
      </w:r>
      <w:r w:rsidRPr="00550FFF">
        <w:rPr>
          <w:rFonts w:ascii="Arial" w:hAnsi="Arial" w:cs="Arial"/>
          <w:sz w:val="25"/>
          <w:szCs w:val="25"/>
        </w:rPr>
        <w:t xml:space="preserve"> emphasizes the importance of peer interactions and mentorship in enhancing the learning process.</w:t>
      </w:r>
    </w:p>
    <w:p w:rsidR="00747DBC" w:rsidRPr="00550FFF" w:rsidRDefault="00747DBC" w:rsidP="004023CB">
      <w:pPr>
        <w:numPr>
          <w:ilvl w:val="0"/>
          <w:numId w:val="19"/>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Expectancy Theory</w:t>
      </w:r>
      <w:r w:rsidRPr="00550FFF">
        <w:rPr>
          <w:rFonts w:ascii="Arial" w:hAnsi="Arial" w:cs="Arial"/>
          <w:sz w:val="25"/>
          <w:szCs w:val="25"/>
        </w:rPr>
        <w:t xml:space="preserve"> underscores the role of motivation, suggesting that employees will be more productive if they see clear rewards tied to training success.</w:t>
      </w:r>
    </w:p>
    <w:p w:rsidR="00747DBC" w:rsidRPr="00550FFF" w:rsidRDefault="00747DBC" w:rsidP="004023CB">
      <w:pPr>
        <w:numPr>
          <w:ilvl w:val="0"/>
          <w:numId w:val="19"/>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Maslow’s Hierarchy of Needs</w:t>
      </w:r>
      <w:r w:rsidRPr="00550FFF">
        <w:rPr>
          <w:rFonts w:ascii="Arial" w:hAnsi="Arial" w:cs="Arial"/>
          <w:sz w:val="25"/>
          <w:szCs w:val="25"/>
        </w:rPr>
        <w:t xml:space="preserve"> highlights the importance of fulfilling employees' higher-order needs to enhance motivation and engagement.</w:t>
      </w:r>
    </w:p>
    <w:p w:rsidR="00747DBC" w:rsidRPr="00550FFF" w:rsidRDefault="00747DBC" w:rsidP="004023CB">
      <w:pPr>
        <w:numPr>
          <w:ilvl w:val="0"/>
          <w:numId w:val="19"/>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Theory of Planned Behavior</w:t>
      </w:r>
      <w:r w:rsidRPr="00550FFF">
        <w:rPr>
          <w:rFonts w:ascii="Arial" w:hAnsi="Arial" w:cs="Arial"/>
          <w:sz w:val="25"/>
          <w:szCs w:val="25"/>
        </w:rPr>
        <w:t xml:space="preserve"> emphasizes the need to address employees' attitudes, social pressures, and perceived control to improve training participation.</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Each of these theories supports the idea that effective training programs can improve employee productivity, but also indicates that multiple factors—</w:t>
      </w:r>
      <w:r w:rsidRPr="00550FFF">
        <w:rPr>
          <w:rFonts w:ascii="Arial" w:hAnsi="Arial" w:cs="Arial"/>
          <w:sz w:val="25"/>
          <w:szCs w:val="25"/>
        </w:rPr>
        <w:lastRenderedPageBreak/>
        <w:t>motivation, social interaction, perceptions of value, and organizational support—need to be addressed to maximize the impact of training.</w:t>
      </w:r>
    </w:p>
    <w:p w:rsidR="00747DBC" w:rsidRPr="00550FFF" w:rsidRDefault="00747DBC"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This theoretical framework sets the stage for the subsequent empirical analysis and research methodology, providing a robust lens through which the effectiveness of </w:t>
      </w:r>
      <w:r w:rsidR="004023CB" w:rsidRPr="00550FFF">
        <w:rPr>
          <w:rFonts w:ascii="Arial" w:hAnsi="Arial" w:cs="Arial"/>
          <w:sz w:val="25"/>
          <w:szCs w:val="25"/>
        </w:rPr>
        <w:t>employee</w:t>
      </w:r>
      <w:r w:rsidRPr="00550FFF">
        <w:rPr>
          <w:rFonts w:ascii="Arial" w:hAnsi="Arial" w:cs="Arial"/>
          <w:sz w:val="25"/>
          <w:szCs w:val="25"/>
        </w:rPr>
        <w:t xml:space="preserve"> training and development on employee productivity 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can be assessed.</w:t>
      </w:r>
    </w:p>
    <w:p w:rsidR="000B56D9" w:rsidRPr="00550FFF" w:rsidRDefault="000B56D9" w:rsidP="004023CB">
      <w:pPr>
        <w:pStyle w:val="Heading2"/>
        <w:spacing w:line="360" w:lineRule="auto"/>
        <w:jc w:val="both"/>
        <w:rPr>
          <w:rFonts w:ascii="Arial" w:hAnsi="Arial" w:cs="Arial"/>
          <w:b w:val="0"/>
          <w:sz w:val="25"/>
          <w:szCs w:val="25"/>
        </w:rPr>
      </w:pPr>
      <w:r w:rsidRPr="00550FFF">
        <w:rPr>
          <w:rStyle w:val="Strong"/>
          <w:rFonts w:ascii="Arial" w:hAnsi="Arial" w:cs="Arial"/>
          <w:b/>
          <w:bCs/>
          <w:sz w:val="25"/>
          <w:szCs w:val="25"/>
        </w:rPr>
        <w:t>2.3 Empirical Review</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w:t>
      </w:r>
      <w:r w:rsidRPr="00550FFF">
        <w:rPr>
          <w:rStyle w:val="Strong"/>
          <w:rFonts w:ascii="Arial" w:hAnsi="Arial" w:cs="Arial"/>
          <w:b w:val="0"/>
          <w:sz w:val="25"/>
          <w:szCs w:val="25"/>
        </w:rPr>
        <w:t>empirical review</w:t>
      </w:r>
      <w:r w:rsidRPr="00550FFF">
        <w:rPr>
          <w:rFonts w:ascii="Arial" w:hAnsi="Arial" w:cs="Arial"/>
          <w:sz w:val="25"/>
          <w:szCs w:val="25"/>
        </w:rPr>
        <w:t xml:space="preserve"> examines past research studies, findings, and conclusions regarding the relationship between </w:t>
      </w:r>
      <w:r w:rsidR="004023CB" w:rsidRPr="00550FFF">
        <w:rPr>
          <w:rFonts w:ascii="Arial" w:hAnsi="Arial" w:cs="Arial"/>
          <w:sz w:val="25"/>
          <w:szCs w:val="25"/>
        </w:rPr>
        <w:t>employee</w:t>
      </w:r>
      <w:r w:rsidRPr="00550FFF">
        <w:rPr>
          <w:rFonts w:ascii="Arial" w:hAnsi="Arial" w:cs="Arial"/>
          <w:sz w:val="25"/>
          <w:szCs w:val="25"/>
        </w:rPr>
        <w:t xml:space="preserve"> training, development, and employee productivity. The empirical evidence provides a solid foundation for understanding how training and development initiatives have been applied in various contexts, and their effects on employee performance and organizational outcomes. This section aims to identify trends, gaps, and significant findings from previous studies, particularly in manufacturing and other related industries, to inform the research at </w:t>
      </w:r>
      <w:r w:rsidRPr="00550FFF">
        <w:rPr>
          <w:rStyle w:val="Strong"/>
          <w:rFonts w:ascii="Arial" w:hAnsi="Arial" w:cs="Arial"/>
          <w:b w:val="0"/>
          <w:sz w:val="25"/>
          <w:szCs w:val="25"/>
        </w:rPr>
        <w:t>First Pipeline Production</w:t>
      </w:r>
      <w:r w:rsidRPr="00550FFF">
        <w:rPr>
          <w:rFonts w:ascii="Arial" w:hAnsi="Arial" w:cs="Arial"/>
          <w:sz w:val="25"/>
          <w:szCs w:val="25"/>
        </w:rPr>
        <w:t>.</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 xml:space="preserve">2.3.1 Global Perspectives on </w:t>
      </w:r>
      <w:r w:rsidR="004023CB" w:rsidRPr="00550FFF">
        <w:rPr>
          <w:rStyle w:val="Strong"/>
          <w:rFonts w:ascii="Arial" w:hAnsi="Arial" w:cs="Arial"/>
          <w:b/>
          <w:bCs/>
          <w:color w:val="auto"/>
          <w:sz w:val="25"/>
          <w:szCs w:val="25"/>
        </w:rPr>
        <w:t>Employee</w:t>
      </w:r>
      <w:r w:rsidRPr="00550FFF">
        <w:rPr>
          <w:rStyle w:val="Strong"/>
          <w:rFonts w:ascii="Arial" w:hAnsi="Arial" w:cs="Arial"/>
          <w:b/>
          <w:bCs/>
          <w:color w:val="auto"/>
          <w:sz w:val="25"/>
          <w:szCs w:val="25"/>
        </w:rPr>
        <w:t xml:space="preserve"> Training and Development</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Numerous studies across different industries and geographical locations have highlighted the importance of </w:t>
      </w:r>
      <w:r w:rsidR="004023CB" w:rsidRPr="00550FFF">
        <w:rPr>
          <w:rFonts w:ascii="Arial" w:hAnsi="Arial" w:cs="Arial"/>
          <w:sz w:val="25"/>
          <w:szCs w:val="25"/>
        </w:rPr>
        <w:t>employee</w:t>
      </w:r>
      <w:r w:rsidRPr="00550FFF">
        <w:rPr>
          <w:rFonts w:ascii="Arial" w:hAnsi="Arial" w:cs="Arial"/>
          <w:sz w:val="25"/>
          <w:szCs w:val="25"/>
        </w:rPr>
        <w:t xml:space="preserve"> training and development in enhancing employee productivity. Here are a few key global studies:</w:t>
      </w:r>
    </w:p>
    <w:p w:rsidR="000B56D9" w:rsidRPr="00550FFF" w:rsidRDefault="000B56D9" w:rsidP="004023CB">
      <w:pPr>
        <w:numPr>
          <w:ilvl w:val="0"/>
          <w:numId w:val="20"/>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Blanchard and Thacker (2013)</w:t>
      </w:r>
      <w:r w:rsidRPr="00550FFF">
        <w:rPr>
          <w:rFonts w:ascii="Arial" w:hAnsi="Arial" w:cs="Arial"/>
          <w:sz w:val="25"/>
          <w:szCs w:val="25"/>
        </w:rPr>
        <w:t xml:space="preserve"> conducted a study on the impact of training on employee performance in U.S.-based organizations. The researchers found that well-structured training programs led to an </w:t>
      </w:r>
      <w:r w:rsidRPr="00550FFF">
        <w:rPr>
          <w:rFonts w:ascii="Arial" w:hAnsi="Arial" w:cs="Arial"/>
          <w:sz w:val="25"/>
          <w:szCs w:val="25"/>
        </w:rPr>
        <w:lastRenderedPageBreak/>
        <w:t>increase in job satisfaction, employee retention, and overall productivity. They emphasized that when training is aligned with the organizational goals and employees’ career aspirations, it results in higher productivity and more motivated employees.</w:t>
      </w:r>
    </w:p>
    <w:p w:rsidR="000B56D9" w:rsidRPr="00550FFF" w:rsidRDefault="000B56D9" w:rsidP="004023CB">
      <w:pPr>
        <w:numPr>
          <w:ilvl w:val="0"/>
          <w:numId w:val="20"/>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Noe (2010)</w:t>
      </w:r>
      <w:r w:rsidRPr="00550FFF">
        <w:rPr>
          <w:rFonts w:ascii="Arial" w:hAnsi="Arial" w:cs="Arial"/>
          <w:sz w:val="25"/>
          <w:szCs w:val="25"/>
        </w:rPr>
        <w:t xml:space="preserve"> explored how training and development affect employee productivity in the technology sector. The study revealed that employees who received training were more likely to be innovative and adaptive to new technologies, leading to greater efficiency in their roles. The study confirmed that training improved employees' problem-solving abilities, which directly impacted their productivity levels.</w:t>
      </w:r>
    </w:p>
    <w:p w:rsidR="000B56D9" w:rsidRPr="00550FFF" w:rsidRDefault="000B56D9" w:rsidP="004023CB">
      <w:pPr>
        <w:numPr>
          <w:ilvl w:val="0"/>
          <w:numId w:val="20"/>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Saks (2002)</w:t>
      </w:r>
      <w:r w:rsidRPr="00550FFF">
        <w:rPr>
          <w:rFonts w:ascii="Arial" w:hAnsi="Arial" w:cs="Arial"/>
          <w:sz w:val="25"/>
          <w:szCs w:val="25"/>
        </w:rPr>
        <w:t xml:space="preserve"> examined the role of training and development in employee motivation and job performance in Canadian corporations. The study concluded that training significantly influences job performance, particularly when employees see the training as an investment in their personal development. Motivation was higher when employees felt that training enhanced their skills and improved their chances for advancement.</w:t>
      </w:r>
    </w:p>
    <w:p w:rsidR="000B56D9" w:rsidRPr="00550FFF" w:rsidRDefault="000B56D9" w:rsidP="004023CB">
      <w:pPr>
        <w:numPr>
          <w:ilvl w:val="0"/>
          <w:numId w:val="20"/>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Cunningham and Hill (2010)</w:t>
      </w:r>
      <w:r w:rsidRPr="00550FFF">
        <w:rPr>
          <w:rFonts w:ascii="Arial" w:hAnsi="Arial" w:cs="Arial"/>
          <w:sz w:val="25"/>
          <w:szCs w:val="25"/>
        </w:rPr>
        <w:t xml:space="preserve"> conducted a study in the UK on the relationship between employee development programs and organizational performance. Their findings indicated that companies that invested in employee development programs reported higher levels of employee productivity, which, in turn, led to better financial performance. The study stressed that organizations should offer continuous learning opportunities to improve employee skills and sustain productivity.</w:t>
      </w:r>
    </w:p>
    <w:p w:rsidR="000B56D9" w:rsidRPr="00550FFF" w:rsidRDefault="000B56D9"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lastRenderedPageBreak/>
        <w:t>2.3.2 Training and Development in Africa</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In Africa, several studies have explored the relationship between training and development and employee performance in various sectors, including manufacturing, banking, and public service. Notable studies include:</w:t>
      </w:r>
    </w:p>
    <w:p w:rsidR="000B56D9" w:rsidRPr="00550FFF" w:rsidRDefault="000B56D9" w:rsidP="006755A0">
      <w:pPr>
        <w:numPr>
          <w:ilvl w:val="0"/>
          <w:numId w:val="21"/>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Abugre (2014)</w:t>
      </w:r>
      <w:r w:rsidRPr="00550FFF">
        <w:rPr>
          <w:rFonts w:ascii="Arial" w:hAnsi="Arial" w:cs="Arial"/>
          <w:sz w:val="25"/>
          <w:szCs w:val="25"/>
        </w:rPr>
        <w:t xml:space="preserve"> conducted a study on the impact of training on employee performance in Ghana’s public sector. The study found that training programs enhanced employees’ skills and led to a higher level of productivity. However, it also revealed that the lack of follow-up and the misalignment between training content and job requirements were major obstacles to sustaining high productivity levels.</w:t>
      </w:r>
    </w:p>
    <w:p w:rsidR="000B56D9" w:rsidRPr="00550FFF" w:rsidRDefault="000B56D9" w:rsidP="006755A0">
      <w:pPr>
        <w:numPr>
          <w:ilvl w:val="0"/>
          <w:numId w:val="21"/>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Juma and Nyongesa (2018)</w:t>
      </w:r>
      <w:r w:rsidRPr="00550FFF">
        <w:rPr>
          <w:rFonts w:ascii="Arial" w:hAnsi="Arial" w:cs="Arial"/>
          <w:sz w:val="25"/>
          <w:szCs w:val="25"/>
        </w:rPr>
        <w:t xml:space="preserve"> researched the role of training and development in Kenya’s manufacturing sector. They discovered that employee training significantly improved job performance by equipping workers with the necessary skills for machine operation and quality control. The study suggested that while training was crucial, factors such as job design, supervisory support, and organizational culture played an equally significant role in enhancing productivity.</w:t>
      </w:r>
    </w:p>
    <w:p w:rsidR="000B56D9" w:rsidRPr="00550FFF" w:rsidRDefault="000B56D9" w:rsidP="006755A0">
      <w:pPr>
        <w:numPr>
          <w:ilvl w:val="0"/>
          <w:numId w:val="21"/>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Ogujiuba (2017)</w:t>
      </w:r>
      <w:r w:rsidRPr="00550FFF">
        <w:rPr>
          <w:rFonts w:ascii="Arial" w:hAnsi="Arial" w:cs="Arial"/>
          <w:sz w:val="25"/>
          <w:szCs w:val="25"/>
        </w:rPr>
        <w:t xml:space="preserve"> examined the effects of training and development on employee productivity in Nigeria’s oil and gas industry. The findings revealed that while most employees in the industry participated in some form of training, the overall impact on productivity was minimal due to the short-term nature of the programs and lack of practical application. The study called for a more strategic and long-term approach to training, focusing on both technical and soft skills.</w:t>
      </w:r>
    </w:p>
    <w:p w:rsidR="000B56D9" w:rsidRPr="00550FFF" w:rsidRDefault="000B56D9" w:rsidP="006755A0">
      <w:pPr>
        <w:numPr>
          <w:ilvl w:val="0"/>
          <w:numId w:val="21"/>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Akpan and Udoh (2019)</w:t>
      </w:r>
      <w:r w:rsidRPr="00550FFF">
        <w:rPr>
          <w:rFonts w:ascii="Arial" w:hAnsi="Arial" w:cs="Arial"/>
          <w:sz w:val="25"/>
          <w:szCs w:val="25"/>
        </w:rPr>
        <w:t xml:space="preserve"> conducted a study on the Nigerian banking sector, exploring how employee training influenced job performance and </w:t>
      </w:r>
      <w:r w:rsidRPr="00550FFF">
        <w:rPr>
          <w:rFonts w:ascii="Arial" w:hAnsi="Arial" w:cs="Arial"/>
          <w:sz w:val="25"/>
          <w:szCs w:val="25"/>
        </w:rPr>
        <w:lastRenderedPageBreak/>
        <w:t>customer service. Their research showed that well-trained employees were better equipped to provide high-quality customer service, leading to improved organizational productivity and customer satisfaction. The study emphasized the need for continuous training programs to adapt to changing customer needs and technological advancements.</w:t>
      </w:r>
    </w:p>
    <w:p w:rsidR="000B56D9" w:rsidRPr="00550FFF" w:rsidRDefault="000B56D9"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2.3.3 Training and Development in Manufacturing and Production Sectors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Manufacturing industries, particularly those in developing countries like Nigeria, have shown a significant reliance on </w:t>
      </w:r>
      <w:r w:rsidR="004023CB" w:rsidRPr="00550FFF">
        <w:rPr>
          <w:rFonts w:ascii="Arial" w:hAnsi="Arial" w:cs="Arial"/>
          <w:sz w:val="25"/>
          <w:szCs w:val="25"/>
        </w:rPr>
        <w:t>employee</w:t>
      </w:r>
      <w:r w:rsidRPr="00550FFF">
        <w:rPr>
          <w:rFonts w:ascii="Arial" w:hAnsi="Arial" w:cs="Arial"/>
          <w:sz w:val="25"/>
          <w:szCs w:val="25"/>
        </w:rPr>
        <w:t xml:space="preserve"> training to enhance employee performance and productivity. Some key studies on this subject include:</w:t>
      </w:r>
    </w:p>
    <w:p w:rsidR="000B56D9" w:rsidRPr="00550FFF" w:rsidRDefault="000B56D9" w:rsidP="004023CB">
      <w:pPr>
        <w:numPr>
          <w:ilvl w:val="0"/>
          <w:numId w:val="22"/>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Adeoye and Elegunde (2012)</w:t>
      </w:r>
      <w:r w:rsidRPr="00550FFF">
        <w:rPr>
          <w:rFonts w:ascii="Arial" w:hAnsi="Arial" w:cs="Arial"/>
          <w:sz w:val="25"/>
          <w:szCs w:val="25"/>
        </w:rPr>
        <w:t xml:space="preserve"> examined the effects of training and development on employee productivity in the Nigerian manufacturing sector. Their study found a strong correlation between effective training programs and improvements in production efficiency. Employees who received regular skills training showed greater proficiency in their roles, leading to a reduction in operational errors, rework, and waste.</w:t>
      </w:r>
    </w:p>
    <w:p w:rsidR="000B56D9" w:rsidRPr="00550FFF" w:rsidRDefault="000B56D9" w:rsidP="004023CB">
      <w:pPr>
        <w:numPr>
          <w:ilvl w:val="0"/>
          <w:numId w:val="22"/>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Owolabi and Odetayo (2013)</w:t>
      </w:r>
      <w:r w:rsidRPr="00550FFF">
        <w:rPr>
          <w:rFonts w:ascii="Arial" w:hAnsi="Arial" w:cs="Arial"/>
          <w:sz w:val="25"/>
          <w:szCs w:val="25"/>
        </w:rPr>
        <w:t xml:space="preserve"> studied the impact of </w:t>
      </w:r>
      <w:r w:rsidR="004023CB" w:rsidRPr="00550FFF">
        <w:rPr>
          <w:rFonts w:ascii="Arial" w:hAnsi="Arial" w:cs="Arial"/>
          <w:sz w:val="25"/>
          <w:szCs w:val="25"/>
        </w:rPr>
        <w:t>employee</w:t>
      </w:r>
      <w:r w:rsidRPr="00550FFF">
        <w:rPr>
          <w:rFonts w:ascii="Arial" w:hAnsi="Arial" w:cs="Arial"/>
          <w:sz w:val="25"/>
          <w:szCs w:val="25"/>
        </w:rPr>
        <w:t xml:space="preserve"> training on productivity in Nigerian textile manufacturing companies. The study found that companies that invested in regular training programs had employees who were more engaged and efficient. The study concluded that an effective training program not only enhances technical skills but also boosts morale and job satisfaction, which, in turn, leads to increased productivity.</w:t>
      </w:r>
    </w:p>
    <w:p w:rsidR="000B56D9" w:rsidRPr="00550FFF" w:rsidRDefault="000B56D9" w:rsidP="004023CB">
      <w:pPr>
        <w:numPr>
          <w:ilvl w:val="0"/>
          <w:numId w:val="22"/>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lastRenderedPageBreak/>
        <w:t>Njoroge and Nyambura (2017)</w:t>
      </w:r>
      <w:r w:rsidRPr="00550FFF">
        <w:rPr>
          <w:rFonts w:ascii="Arial" w:hAnsi="Arial" w:cs="Arial"/>
          <w:sz w:val="25"/>
          <w:szCs w:val="25"/>
        </w:rPr>
        <w:t xml:space="preserve"> conducted research on the role of employee training and development in the performance of Kenyan manufacturing firms. The findings suggested that when employees were provided with relevant training in areas such as production techniques, safety standards, and new technologies, they were able to work more efficiently, resulting in higher productivity and reduced operational costs. The study also highlighted the need for on-the-job training to complement formal training sessions.</w:t>
      </w:r>
    </w:p>
    <w:p w:rsidR="000B56D9" w:rsidRPr="00550FFF" w:rsidRDefault="000B56D9" w:rsidP="004023CB">
      <w:pPr>
        <w:numPr>
          <w:ilvl w:val="0"/>
          <w:numId w:val="22"/>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Dewhurst et al. (2012)</w:t>
      </w:r>
      <w:r w:rsidRPr="00550FFF">
        <w:rPr>
          <w:rFonts w:ascii="Arial" w:hAnsi="Arial" w:cs="Arial"/>
          <w:sz w:val="25"/>
          <w:szCs w:val="25"/>
        </w:rPr>
        <w:t xml:space="preserve"> focused on the oil and gas industry, specifically in developing countries, and explored how training affected safety and productivity. The study found that safety training not only reduced workplace accidents but also enhanced employee efficiency, reducing downtime and increasing productivity. Employees who received training on safety protocols were more confident in their roles, leading to higher productivity levels in the field.</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2.3.4 Challenges in Implementing Training Programs in Developing Countries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While training and development programs have been shown to enhance employee productivity, numerous studies have also highlighted challenges in implementing effective training in developing countries, particularly in the manufacturing sector.</w:t>
      </w:r>
    </w:p>
    <w:p w:rsidR="000B56D9" w:rsidRPr="00550FFF" w:rsidRDefault="000B56D9" w:rsidP="004023CB">
      <w:pPr>
        <w:numPr>
          <w:ilvl w:val="0"/>
          <w:numId w:val="2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Lack of Infrastructure and Resources</w:t>
      </w:r>
      <w:r w:rsidRPr="00550FFF">
        <w:rPr>
          <w:rFonts w:ascii="Arial" w:hAnsi="Arial" w:cs="Arial"/>
          <w:sz w:val="25"/>
          <w:szCs w:val="25"/>
        </w:rPr>
        <w:t xml:space="preserve">: </w:t>
      </w:r>
      <w:r w:rsidRPr="00550FFF">
        <w:rPr>
          <w:rStyle w:val="Strong"/>
          <w:rFonts w:ascii="Arial" w:hAnsi="Arial" w:cs="Arial"/>
          <w:b w:val="0"/>
          <w:sz w:val="25"/>
          <w:szCs w:val="25"/>
        </w:rPr>
        <w:t>Olowu and Ajayi (2014)</w:t>
      </w:r>
      <w:r w:rsidRPr="00550FFF">
        <w:rPr>
          <w:rFonts w:ascii="Arial" w:hAnsi="Arial" w:cs="Arial"/>
          <w:sz w:val="25"/>
          <w:szCs w:val="25"/>
        </w:rPr>
        <w:t xml:space="preserve"> pointed out that inadequate infrastructure and resources are major barriers to implementing effective training programs in developing countries. Many </w:t>
      </w:r>
      <w:r w:rsidRPr="00550FFF">
        <w:rPr>
          <w:rFonts w:ascii="Arial" w:hAnsi="Arial" w:cs="Arial"/>
          <w:sz w:val="25"/>
          <w:szCs w:val="25"/>
        </w:rPr>
        <w:lastRenderedPageBreak/>
        <w:t>organizations lack the proper facilities, trainers, and learning materials to conduct high-quality training sessions.</w:t>
      </w:r>
    </w:p>
    <w:p w:rsidR="000B56D9" w:rsidRPr="00550FFF" w:rsidRDefault="000B56D9" w:rsidP="004023CB">
      <w:pPr>
        <w:numPr>
          <w:ilvl w:val="0"/>
          <w:numId w:val="2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Cultural Resistance to Change</w:t>
      </w:r>
      <w:r w:rsidRPr="00550FFF">
        <w:rPr>
          <w:rFonts w:ascii="Arial" w:hAnsi="Arial" w:cs="Arial"/>
          <w:sz w:val="25"/>
          <w:szCs w:val="25"/>
        </w:rPr>
        <w:t xml:space="preserve">: In many African countries, employees may resist new training initiatives, especially if they perceive them as irrelevant to their job roles or career advancement. </w:t>
      </w:r>
      <w:r w:rsidRPr="00550FFF">
        <w:rPr>
          <w:rStyle w:val="Strong"/>
          <w:rFonts w:ascii="Arial" w:hAnsi="Arial" w:cs="Arial"/>
          <w:b w:val="0"/>
          <w:sz w:val="25"/>
          <w:szCs w:val="25"/>
        </w:rPr>
        <w:t>Akinyemi and Adesina (2016)</w:t>
      </w:r>
      <w:r w:rsidRPr="00550FFF">
        <w:rPr>
          <w:rFonts w:ascii="Arial" w:hAnsi="Arial" w:cs="Arial"/>
          <w:sz w:val="25"/>
          <w:szCs w:val="25"/>
        </w:rPr>
        <w:t xml:space="preserve"> discussed how employees in Nigerian manufacturing firms were hesitant to adopt new training programs because of cultural factors and a general mistrust of organizational motives.</w:t>
      </w:r>
    </w:p>
    <w:p w:rsidR="000B56D9" w:rsidRPr="00550FFF" w:rsidRDefault="000B56D9" w:rsidP="004023CB">
      <w:pPr>
        <w:numPr>
          <w:ilvl w:val="0"/>
          <w:numId w:val="2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Mismatch Between Training and Job Requirements</w:t>
      </w:r>
      <w:r w:rsidRPr="00550FFF">
        <w:rPr>
          <w:rFonts w:ascii="Arial" w:hAnsi="Arial" w:cs="Arial"/>
          <w:sz w:val="25"/>
          <w:szCs w:val="25"/>
        </w:rPr>
        <w:t xml:space="preserve">: </w:t>
      </w:r>
      <w:r w:rsidRPr="00550FFF">
        <w:rPr>
          <w:rStyle w:val="Strong"/>
          <w:rFonts w:ascii="Arial" w:hAnsi="Arial" w:cs="Arial"/>
          <w:b w:val="0"/>
          <w:sz w:val="25"/>
          <w:szCs w:val="25"/>
        </w:rPr>
        <w:t>Ogunyomi and Adebayo (2013)</w:t>
      </w:r>
      <w:r w:rsidRPr="00550FFF">
        <w:rPr>
          <w:rFonts w:ascii="Arial" w:hAnsi="Arial" w:cs="Arial"/>
          <w:sz w:val="25"/>
          <w:szCs w:val="25"/>
        </w:rPr>
        <w:t xml:space="preserve"> argued that many training programs are poorly designed and fail to meet the specific needs of employees. This often leads to dissatisfaction among workers and reduces the effectiveness of the training in improving productivity.</w:t>
      </w:r>
    </w:p>
    <w:p w:rsidR="000B56D9" w:rsidRPr="00550FFF" w:rsidRDefault="000B56D9" w:rsidP="004023CB">
      <w:pPr>
        <w:numPr>
          <w:ilvl w:val="0"/>
          <w:numId w:val="2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Short-Term Nature of Training</w:t>
      </w:r>
      <w:r w:rsidRPr="00550FFF">
        <w:rPr>
          <w:rFonts w:ascii="Arial" w:hAnsi="Arial" w:cs="Arial"/>
          <w:sz w:val="25"/>
          <w:szCs w:val="25"/>
        </w:rPr>
        <w:t xml:space="preserve">: Another issue highlighted by several researchers, such as </w:t>
      </w:r>
      <w:r w:rsidRPr="00550FFF">
        <w:rPr>
          <w:rStyle w:val="Strong"/>
          <w:rFonts w:ascii="Arial" w:hAnsi="Arial" w:cs="Arial"/>
          <w:b w:val="0"/>
          <w:sz w:val="25"/>
          <w:szCs w:val="25"/>
        </w:rPr>
        <w:t>Juma and Nyongesa (2018)</w:t>
      </w:r>
      <w:r w:rsidRPr="00550FFF">
        <w:rPr>
          <w:rFonts w:ascii="Arial" w:hAnsi="Arial" w:cs="Arial"/>
          <w:sz w:val="25"/>
          <w:szCs w:val="25"/>
        </w:rPr>
        <w:t>, is the short-term nature of training programs, which often fail to result in sustainable improvements in productivity. Training is often seen as a one-off event, rather than an ongoing process of continuous development.</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2.3.5 Training and Employee Motivation in Manufacturing</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In addition to improving job performance, training has been found to positively influence employee motivation. Studies show that employees who are given opportunities for training and development feel valued by their organizations, leading to increased job satisfaction, loyalty, and a stronger commitment to organizational goals.</w:t>
      </w:r>
    </w:p>
    <w:p w:rsidR="000B56D9" w:rsidRPr="00550FFF" w:rsidRDefault="000B56D9" w:rsidP="004023CB">
      <w:pPr>
        <w:numPr>
          <w:ilvl w:val="0"/>
          <w:numId w:val="24"/>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lastRenderedPageBreak/>
        <w:t>Bacal (2011)</w:t>
      </w:r>
      <w:r w:rsidRPr="00550FFF">
        <w:rPr>
          <w:rFonts w:ascii="Arial" w:hAnsi="Arial" w:cs="Arial"/>
          <w:sz w:val="25"/>
          <w:szCs w:val="25"/>
        </w:rPr>
        <w:t xml:space="preserve"> emphasized that employees who are motivated to learn are more likely to engage with their work and improve their job performance. Motivated employees are also more likely to apply the skills they learn during training to their daily tasks, contributing to improved productivity.</w:t>
      </w:r>
    </w:p>
    <w:p w:rsidR="000B56D9" w:rsidRPr="00550FFF" w:rsidRDefault="000B56D9" w:rsidP="004023CB">
      <w:pPr>
        <w:numPr>
          <w:ilvl w:val="0"/>
          <w:numId w:val="24"/>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Eren and Riza (2017)</w:t>
      </w:r>
      <w:r w:rsidRPr="00550FFF">
        <w:rPr>
          <w:rFonts w:ascii="Arial" w:hAnsi="Arial" w:cs="Arial"/>
          <w:sz w:val="25"/>
          <w:szCs w:val="25"/>
        </w:rPr>
        <w:t xml:space="preserve"> investigated the link between employee motivation and performance in the Turkish manufacturing sector. Their study revealed that employees who felt that training programs were tailored to their needs were more motivated to participate and were more productive in their roles.</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2.3.6 Gaps in the Literature</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While the existing literature offers substantial insight into the relationship between training and employee productivity, several gaps remain that this research aims to address:</w:t>
      </w:r>
    </w:p>
    <w:p w:rsidR="000B56D9" w:rsidRPr="00550FFF" w:rsidRDefault="000B56D9" w:rsidP="004023CB">
      <w:pPr>
        <w:numPr>
          <w:ilvl w:val="0"/>
          <w:numId w:val="25"/>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Contextual Focus on Nigeria</w:t>
      </w:r>
      <w:r w:rsidRPr="00550FFF">
        <w:rPr>
          <w:rFonts w:ascii="Arial" w:hAnsi="Arial" w:cs="Arial"/>
          <w:sz w:val="25"/>
          <w:szCs w:val="25"/>
        </w:rPr>
        <w:t xml:space="preserve">: Much of the existing research focuses on Western or more developed regions. There is a limited amount of empirical data focusing on the Nigerian manufacturing sector, particularly in Ogun State. This research seeks to fill that gap by examining </w:t>
      </w:r>
      <w:r w:rsidRPr="00550FFF">
        <w:rPr>
          <w:rStyle w:val="Strong"/>
          <w:rFonts w:ascii="Arial" w:hAnsi="Arial" w:cs="Arial"/>
          <w:b w:val="0"/>
          <w:sz w:val="25"/>
          <w:szCs w:val="25"/>
        </w:rPr>
        <w:t>First Pipeline Production</w:t>
      </w:r>
      <w:r w:rsidRPr="00550FFF">
        <w:rPr>
          <w:rFonts w:ascii="Arial" w:hAnsi="Arial" w:cs="Arial"/>
          <w:sz w:val="25"/>
          <w:szCs w:val="25"/>
        </w:rPr>
        <w:t>, a significant player in the Nigerian manufacturing sector.</w:t>
      </w:r>
    </w:p>
    <w:p w:rsidR="000B56D9" w:rsidRPr="00550FFF" w:rsidRDefault="000B56D9" w:rsidP="004023CB">
      <w:pPr>
        <w:numPr>
          <w:ilvl w:val="0"/>
          <w:numId w:val="25"/>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Long-Term Impact of Training</w:t>
      </w:r>
      <w:r w:rsidRPr="00550FFF">
        <w:rPr>
          <w:rFonts w:ascii="Arial" w:hAnsi="Arial" w:cs="Arial"/>
          <w:sz w:val="25"/>
          <w:szCs w:val="25"/>
        </w:rPr>
        <w:t xml:space="preserve">: While numerous studies focus on the short-term benefits of training, few have examined the long-term effects of training programs on employee productivity, especially in developing countries. This research aims to evaluate how training influences both immediate and sustained productivity at </w:t>
      </w:r>
      <w:r w:rsidRPr="00550FFF">
        <w:rPr>
          <w:rStyle w:val="Strong"/>
          <w:rFonts w:ascii="Arial" w:hAnsi="Arial" w:cs="Arial"/>
          <w:b w:val="0"/>
          <w:sz w:val="25"/>
          <w:szCs w:val="25"/>
        </w:rPr>
        <w:t>First Pipeline Production</w:t>
      </w:r>
      <w:r w:rsidRPr="00550FFF">
        <w:rPr>
          <w:rFonts w:ascii="Arial" w:hAnsi="Arial" w:cs="Arial"/>
          <w:sz w:val="25"/>
          <w:szCs w:val="25"/>
        </w:rPr>
        <w:t>.</w:t>
      </w:r>
    </w:p>
    <w:p w:rsidR="000B56D9" w:rsidRPr="00550FFF" w:rsidRDefault="000B56D9" w:rsidP="004023CB">
      <w:pPr>
        <w:numPr>
          <w:ilvl w:val="0"/>
          <w:numId w:val="25"/>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lastRenderedPageBreak/>
        <w:t>Comprehensive Analysis</w:t>
      </w:r>
      <w:r w:rsidRPr="00550FFF">
        <w:rPr>
          <w:rFonts w:ascii="Arial" w:hAnsi="Arial" w:cs="Arial"/>
          <w:sz w:val="25"/>
          <w:szCs w:val="25"/>
        </w:rPr>
        <w:t>: Many studies focus on the technical aspects of training (skills development) but overlook the broader impacts on employee motivation, job satisfaction, and organizational commitment. This study will provide a comprehensive analysis of training from multiple dimensions—skills enhancement, employee motivation, and overall productivity.</w:t>
      </w:r>
    </w:p>
    <w:p w:rsidR="000B56D9" w:rsidRPr="00550FFF" w:rsidRDefault="000B56D9" w:rsidP="004023CB">
      <w:pPr>
        <w:pStyle w:val="Heading2"/>
        <w:spacing w:line="360" w:lineRule="auto"/>
        <w:jc w:val="both"/>
        <w:rPr>
          <w:rFonts w:ascii="Arial" w:hAnsi="Arial" w:cs="Arial"/>
          <w:b w:val="0"/>
          <w:sz w:val="25"/>
          <w:szCs w:val="25"/>
        </w:rPr>
      </w:pPr>
      <w:r w:rsidRPr="00550FFF">
        <w:rPr>
          <w:rStyle w:val="Strong"/>
          <w:rFonts w:ascii="Arial" w:hAnsi="Arial" w:cs="Arial"/>
          <w:b/>
          <w:bCs/>
          <w:sz w:val="25"/>
          <w:szCs w:val="25"/>
        </w:rPr>
        <w:t>2.4 Gap in Literature</w:t>
      </w:r>
    </w:p>
    <w:p w:rsidR="000B56D9" w:rsidRPr="00550FFF" w:rsidRDefault="000B56D9" w:rsidP="004023CB">
      <w:pPr>
        <w:spacing w:before="100" w:beforeAutospacing="1" w:after="100" w:afterAutospacing="1" w:line="360" w:lineRule="auto"/>
        <w:ind w:firstLine="720"/>
        <w:jc w:val="both"/>
        <w:rPr>
          <w:rFonts w:ascii="Arial" w:hAnsi="Arial" w:cs="Arial"/>
          <w:sz w:val="25"/>
          <w:szCs w:val="25"/>
        </w:rPr>
      </w:pPr>
      <w:r w:rsidRPr="00550FFF">
        <w:rPr>
          <w:rFonts w:ascii="Arial" w:hAnsi="Arial" w:cs="Arial"/>
          <w:sz w:val="25"/>
          <w:szCs w:val="25"/>
        </w:rPr>
        <w:t xml:space="preserve">While the empirical review has provided substantial insights into the relationship between </w:t>
      </w:r>
      <w:r w:rsidR="004023CB" w:rsidRPr="00550FFF">
        <w:rPr>
          <w:rFonts w:ascii="Arial" w:hAnsi="Arial" w:cs="Arial"/>
          <w:sz w:val="25"/>
          <w:szCs w:val="25"/>
        </w:rPr>
        <w:t>employee</w:t>
      </w:r>
      <w:r w:rsidRPr="00550FFF">
        <w:rPr>
          <w:rFonts w:ascii="Arial" w:hAnsi="Arial" w:cs="Arial"/>
          <w:sz w:val="25"/>
          <w:szCs w:val="25"/>
        </w:rPr>
        <w:t xml:space="preserve"> training, employee development, and productivity, several key gaps in the literature remain that warrant attention. Identifying these gaps is crucial for understanding the limitations of existing research and establishing the significance of the current study. This section aims to highlight these gaps, which can contribute to filling the void in the knowledge base and furthering the understanding of </w:t>
      </w:r>
      <w:r w:rsidR="004023CB" w:rsidRPr="00550FFF">
        <w:rPr>
          <w:rFonts w:ascii="Arial" w:hAnsi="Arial" w:cs="Arial"/>
          <w:sz w:val="25"/>
          <w:szCs w:val="25"/>
        </w:rPr>
        <w:t>employee</w:t>
      </w:r>
      <w:r w:rsidRPr="00550FFF">
        <w:rPr>
          <w:rFonts w:ascii="Arial" w:hAnsi="Arial" w:cs="Arial"/>
          <w:sz w:val="25"/>
          <w:szCs w:val="25"/>
        </w:rPr>
        <w:t xml:space="preserve"> training and its impact on employee productivity, specifically within the context of </w:t>
      </w:r>
      <w:r w:rsidRPr="00550FFF">
        <w:rPr>
          <w:rStyle w:val="Strong"/>
          <w:rFonts w:ascii="Arial" w:hAnsi="Arial" w:cs="Arial"/>
          <w:b w:val="0"/>
          <w:sz w:val="25"/>
          <w:szCs w:val="25"/>
        </w:rPr>
        <w:t>First Pipeline Production, Ogun State</w:t>
      </w:r>
      <w:r w:rsidRPr="00550FFF">
        <w:rPr>
          <w:rFonts w:ascii="Arial" w:hAnsi="Arial" w:cs="Arial"/>
          <w:sz w:val="25"/>
          <w:szCs w:val="25"/>
        </w:rPr>
        <w:t>.</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2.4.1 Limited Focus on Developing Countries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One of the most significant gaps in the literature is the </w:t>
      </w:r>
      <w:r w:rsidRPr="00550FFF">
        <w:rPr>
          <w:rStyle w:val="Strong"/>
          <w:rFonts w:ascii="Arial" w:hAnsi="Arial" w:cs="Arial"/>
          <w:b w:val="0"/>
          <w:sz w:val="25"/>
          <w:szCs w:val="25"/>
        </w:rPr>
        <w:t>limited focus on developing countries</w:t>
      </w:r>
      <w:r w:rsidRPr="00550FFF">
        <w:rPr>
          <w:rFonts w:ascii="Arial" w:hAnsi="Arial" w:cs="Arial"/>
          <w:sz w:val="25"/>
          <w:szCs w:val="25"/>
        </w:rPr>
        <w:t xml:space="preserve">, particularly in </w:t>
      </w:r>
      <w:r w:rsidRPr="00550FFF">
        <w:rPr>
          <w:rStyle w:val="Strong"/>
          <w:rFonts w:ascii="Arial" w:hAnsi="Arial" w:cs="Arial"/>
          <w:b w:val="0"/>
          <w:sz w:val="25"/>
          <w:szCs w:val="25"/>
        </w:rPr>
        <w:t>Africa</w:t>
      </w:r>
      <w:r w:rsidRPr="00550FFF">
        <w:rPr>
          <w:rFonts w:ascii="Arial" w:hAnsi="Arial" w:cs="Arial"/>
          <w:sz w:val="25"/>
          <w:szCs w:val="25"/>
        </w:rPr>
        <w:t xml:space="preserve">. Much of the existing research on the effectiveness of training and development on employee productivity is concentrated in Western countries, where organizational structures, economic conditions, and </w:t>
      </w:r>
      <w:r w:rsidR="004023CB" w:rsidRPr="00550FFF">
        <w:rPr>
          <w:rFonts w:ascii="Arial" w:hAnsi="Arial" w:cs="Arial"/>
          <w:sz w:val="25"/>
          <w:szCs w:val="25"/>
        </w:rPr>
        <w:t>employee</w:t>
      </w:r>
      <w:r w:rsidRPr="00550FFF">
        <w:rPr>
          <w:rFonts w:ascii="Arial" w:hAnsi="Arial" w:cs="Arial"/>
          <w:sz w:val="25"/>
          <w:szCs w:val="25"/>
        </w:rPr>
        <w:t xml:space="preserve"> dynamics differ significantly from those in developing economies.</w:t>
      </w:r>
    </w:p>
    <w:p w:rsidR="000B56D9" w:rsidRPr="00550FFF" w:rsidRDefault="000B56D9" w:rsidP="004023CB">
      <w:pPr>
        <w:numPr>
          <w:ilvl w:val="0"/>
          <w:numId w:val="26"/>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lastRenderedPageBreak/>
        <w:t>Contextual Differences</w:t>
      </w:r>
      <w:r w:rsidRPr="00550FFF">
        <w:rPr>
          <w:rFonts w:ascii="Arial" w:hAnsi="Arial" w:cs="Arial"/>
          <w:sz w:val="25"/>
          <w:szCs w:val="25"/>
        </w:rPr>
        <w:t>: The research that does exist on developing countries often lacks a nuanced understanding of the local context, such as cultural dynamics, economic challenges, and infrastructural limitations that can impact the effectiveness of training programs. For example, while studies on African countries such as Nigeria have shown that training programs can enhance productivity, many do not account for the barriers unique to the region, such as inadequate training facilities, technological limitations, and socio-cultural barriers to learning.</w:t>
      </w:r>
    </w:p>
    <w:p w:rsidR="000B56D9" w:rsidRPr="00550FFF" w:rsidRDefault="000B56D9" w:rsidP="004023CB">
      <w:pPr>
        <w:numPr>
          <w:ilvl w:val="0"/>
          <w:numId w:val="26"/>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Implication for the Study</w:t>
      </w:r>
      <w:r w:rsidRPr="00550FFF">
        <w:rPr>
          <w:rFonts w:ascii="Arial" w:hAnsi="Arial" w:cs="Arial"/>
          <w:sz w:val="25"/>
          <w:szCs w:val="25"/>
        </w:rPr>
        <w:t xml:space="preserve">: This study aims to fill this gap by focusing specifically on </w:t>
      </w:r>
      <w:r w:rsidRPr="00550FFF">
        <w:rPr>
          <w:rStyle w:val="Strong"/>
          <w:rFonts w:ascii="Arial" w:hAnsi="Arial" w:cs="Arial"/>
          <w:b w:val="0"/>
          <w:sz w:val="25"/>
          <w:szCs w:val="25"/>
        </w:rPr>
        <w:t>Nigeria</w:t>
      </w:r>
      <w:r w:rsidRPr="00550FFF">
        <w:rPr>
          <w:rFonts w:ascii="Arial" w:hAnsi="Arial" w:cs="Arial"/>
          <w:sz w:val="25"/>
          <w:szCs w:val="25"/>
        </w:rPr>
        <w:t xml:space="preserve">, with particular attention to </w:t>
      </w:r>
      <w:r w:rsidRPr="00550FFF">
        <w:rPr>
          <w:rStyle w:val="Strong"/>
          <w:rFonts w:ascii="Arial" w:hAnsi="Arial" w:cs="Arial"/>
          <w:b w:val="0"/>
          <w:sz w:val="25"/>
          <w:szCs w:val="25"/>
        </w:rPr>
        <w:t>Ogun State</w:t>
      </w:r>
      <w:r w:rsidRPr="00550FFF">
        <w:rPr>
          <w:rFonts w:ascii="Arial" w:hAnsi="Arial" w:cs="Arial"/>
          <w:sz w:val="25"/>
          <w:szCs w:val="25"/>
        </w:rPr>
        <w:t xml:space="preserve"> and </w:t>
      </w:r>
      <w:r w:rsidRPr="00550FFF">
        <w:rPr>
          <w:rStyle w:val="Strong"/>
          <w:rFonts w:ascii="Arial" w:hAnsi="Arial" w:cs="Arial"/>
          <w:b w:val="0"/>
          <w:sz w:val="25"/>
          <w:szCs w:val="25"/>
        </w:rPr>
        <w:t>First Pipeline Production</w:t>
      </w:r>
      <w:r w:rsidRPr="00550FFF">
        <w:rPr>
          <w:rFonts w:ascii="Arial" w:hAnsi="Arial" w:cs="Arial"/>
          <w:sz w:val="25"/>
          <w:szCs w:val="25"/>
        </w:rPr>
        <w:t xml:space="preserve">, a company that operates within the country's manufacturing sector. By focusing on a local context, the study will provide more relevant insights for Nigerian and other developing countries’ organizations seeking to improve </w:t>
      </w:r>
      <w:r w:rsidR="004023CB" w:rsidRPr="00550FFF">
        <w:rPr>
          <w:rFonts w:ascii="Arial" w:hAnsi="Arial" w:cs="Arial"/>
          <w:sz w:val="25"/>
          <w:szCs w:val="25"/>
        </w:rPr>
        <w:t>employee</w:t>
      </w:r>
      <w:r w:rsidRPr="00550FFF">
        <w:rPr>
          <w:rFonts w:ascii="Arial" w:hAnsi="Arial" w:cs="Arial"/>
          <w:sz w:val="25"/>
          <w:szCs w:val="25"/>
        </w:rPr>
        <w:t xml:space="preserve"> productivity through training.</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2.4.2 Insufficient Long-Term Impact Analysis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Another critical gap in the existing literature is the lack of </w:t>
      </w:r>
      <w:r w:rsidRPr="00550FFF">
        <w:rPr>
          <w:rStyle w:val="Strong"/>
          <w:rFonts w:ascii="Arial" w:hAnsi="Arial" w:cs="Arial"/>
          <w:b w:val="0"/>
          <w:sz w:val="25"/>
          <w:szCs w:val="25"/>
        </w:rPr>
        <w:t>long-term analysis</w:t>
      </w:r>
      <w:r w:rsidRPr="00550FFF">
        <w:rPr>
          <w:rFonts w:ascii="Arial" w:hAnsi="Arial" w:cs="Arial"/>
          <w:sz w:val="25"/>
          <w:szCs w:val="25"/>
        </w:rPr>
        <w:t xml:space="preserve"> on the effectiveness of </w:t>
      </w:r>
      <w:r w:rsidR="004023CB" w:rsidRPr="00550FFF">
        <w:rPr>
          <w:rFonts w:ascii="Arial" w:hAnsi="Arial" w:cs="Arial"/>
          <w:sz w:val="25"/>
          <w:szCs w:val="25"/>
        </w:rPr>
        <w:t>employee</w:t>
      </w:r>
      <w:r w:rsidRPr="00550FFF">
        <w:rPr>
          <w:rFonts w:ascii="Arial" w:hAnsi="Arial" w:cs="Arial"/>
          <w:sz w:val="25"/>
          <w:szCs w:val="25"/>
        </w:rPr>
        <w:t xml:space="preserve"> training on employee productivity. Many studies tend to focus on the </w:t>
      </w:r>
      <w:r w:rsidRPr="00550FFF">
        <w:rPr>
          <w:rStyle w:val="Strong"/>
          <w:rFonts w:ascii="Arial" w:hAnsi="Arial" w:cs="Arial"/>
          <w:b w:val="0"/>
          <w:sz w:val="25"/>
          <w:szCs w:val="25"/>
        </w:rPr>
        <w:t>immediate</w:t>
      </w:r>
      <w:r w:rsidRPr="00550FFF">
        <w:rPr>
          <w:rFonts w:ascii="Arial" w:hAnsi="Arial" w:cs="Arial"/>
          <w:sz w:val="25"/>
          <w:szCs w:val="25"/>
        </w:rPr>
        <w:t xml:space="preserve"> or </w:t>
      </w:r>
      <w:r w:rsidRPr="00550FFF">
        <w:rPr>
          <w:rStyle w:val="Strong"/>
          <w:rFonts w:ascii="Arial" w:hAnsi="Arial" w:cs="Arial"/>
          <w:b w:val="0"/>
          <w:sz w:val="25"/>
          <w:szCs w:val="25"/>
        </w:rPr>
        <w:t>short-term effects</w:t>
      </w:r>
      <w:r w:rsidRPr="00550FFF">
        <w:rPr>
          <w:rFonts w:ascii="Arial" w:hAnsi="Arial" w:cs="Arial"/>
          <w:sz w:val="25"/>
          <w:szCs w:val="25"/>
        </w:rPr>
        <w:t xml:space="preserve"> of training programs, with limited follow-up to evaluate the sustained impact on employee performance over time. This limitation can hinder a comprehensive understanding of whether training initiatives contribute to lasting improvements in productivity, motivation, and job satisfaction.</w:t>
      </w:r>
    </w:p>
    <w:p w:rsidR="000B56D9" w:rsidRPr="00550FFF" w:rsidRDefault="000B56D9" w:rsidP="004023CB">
      <w:pPr>
        <w:numPr>
          <w:ilvl w:val="0"/>
          <w:numId w:val="27"/>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lastRenderedPageBreak/>
        <w:t>Short-Term Focus</w:t>
      </w:r>
      <w:r w:rsidRPr="00550FFF">
        <w:rPr>
          <w:rFonts w:ascii="Arial" w:hAnsi="Arial" w:cs="Arial"/>
          <w:sz w:val="25"/>
          <w:szCs w:val="25"/>
        </w:rPr>
        <w:t xml:space="preserve">: Most studies only assess productivity immediately after training, failing to measure how knowledge and skills are retained and applied in the long run. In many cases, organizations do not track the </w:t>
      </w:r>
      <w:r w:rsidRPr="00550FFF">
        <w:rPr>
          <w:rStyle w:val="Strong"/>
          <w:rFonts w:ascii="Arial" w:hAnsi="Arial" w:cs="Arial"/>
          <w:b w:val="0"/>
          <w:sz w:val="25"/>
          <w:szCs w:val="25"/>
        </w:rPr>
        <w:t>post-training performance</w:t>
      </w:r>
      <w:r w:rsidRPr="00550FFF">
        <w:rPr>
          <w:rFonts w:ascii="Arial" w:hAnsi="Arial" w:cs="Arial"/>
          <w:sz w:val="25"/>
          <w:szCs w:val="25"/>
        </w:rPr>
        <w:t xml:space="preserve"> of employees over time, leading to an incomplete picture of the true impact of training programs.</w:t>
      </w:r>
    </w:p>
    <w:p w:rsidR="000B56D9" w:rsidRPr="00550FFF" w:rsidRDefault="000B56D9" w:rsidP="004023CB">
      <w:pPr>
        <w:numPr>
          <w:ilvl w:val="0"/>
          <w:numId w:val="27"/>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Implication for the Study</w:t>
      </w:r>
      <w:r w:rsidRPr="00550FFF">
        <w:rPr>
          <w:rFonts w:ascii="Arial" w:hAnsi="Arial" w:cs="Arial"/>
          <w:sz w:val="25"/>
          <w:szCs w:val="25"/>
        </w:rPr>
        <w:t xml:space="preserve">: This study will contribute to filling this gap by investigating the </w:t>
      </w:r>
      <w:r w:rsidRPr="00550FFF">
        <w:rPr>
          <w:rStyle w:val="Strong"/>
          <w:rFonts w:ascii="Arial" w:hAnsi="Arial" w:cs="Arial"/>
          <w:b w:val="0"/>
          <w:sz w:val="25"/>
          <w:szCs w:val="25"/>
        </w:rPr>
        <w:t>long-term effects</w:t>
      </w:r>
      <w:r w:rsidRPr="00550FFF">
        <w:rPr>
          <w:rFonts w:ascii="Arial" w:hAnsi="Arial" w:cs="Arial"/>
          <w:sz w:val="25"/>
          <w:szCs w:val="25"/>
        </w:rPr>
        <w:t xml:space="preserve"> of training programs at </w:t>
      </w:r>
      <w:r w:rsidRPr="00550FFF">
        <w:rPr>
          <w:rStyle w:val="Strong"/>
          <w:rFonts w:ascii="Arial" w:hAnsi="Arial" w:cs="Arial"/>
          <w:b w:val="0"/>
          <w:sz w:val="25"/>
          <w:szCs w:val="25"/>
        </w:rPr>
        <w:t>First Pipeline Production</w:t>
      </w:r>
      <w:r w:rsidRPr="00550FFF">
        <w:rPr>
          <w:rFonts w:ascii="Arial" w:hAnsi="Arial" w:cs="Arial"/>
          <w:sz w:val="25"/>
          <w:szCs w:val="25"/>
        </w:rPr>
        <w:t>. By assessing employee performance over an extended period after training, this research will provide valuable insights into how training influences sustained productivity and whether the skills learned translate into continuous improvements in the workplace.</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2.4.3 Incomplete Analysis of Non-Technical Aspects of Training</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Much of the existing literature on </w:t>
      </w:r>
      <w:r w:rsidR="004023CB" w:rsidRPr="00550FFF">
        <w:rPr>
          <w:rFonts w:ascii="Arial" w:hAnsi="Arial" w:cs="Arial"/>
          <w:sz w:val="25"/>
          <w:szCs w:val="25"/>
        </w:rPr>
        <w:t>employee</w:t>
      </w:r>
      <w:r w:rsidRPr="00550FFF">
        <w:rPr>
          <w:rFonts w:ascii="Arial" w:hAnsi="Arial" w:cs="Arial"/>
          <w:sz w:val="25"/>
          <w:szCs w:val="25"/>
        </w:rPr>
        <w:t xml:space="preserve"> training primarily focuses on </w:t>
      </w:r>
      <w:r w:rsidRPr="00550FFF">
        <w:rPr>
          <w:rStyle w:val="Strong"/>
          <w:rFonts w:ascii="Arial" w:hAnsi="Arial" w:cs="Arial"/>
          <w:b w:val="0"/>
          <w:sz w:val="25"/>
          <w:szCs w:val="25"/>
        </w:rPr>
        <w:t>technical skills development</w:t>
      </w:r>
      <w:r w:rsidRPr="00550FFF">
        <w:rPr>
          <w:rFonts w:ascii="Arial" w:hAnsi="Arial" w:cs="Arial"/>
          <w:sz w:val="25"/>
          <w:szCs w:val="25"/>
        </w:rPr>
        <w:t xml:space="preserve">, such as machine operation, safety procedures, and job-specific competencies. However, non-technical aspects, such as </w:t>
      </w:r>
      <w:r w:rsidRPr="00550FFF">
        <w:rPr>
          <w:rStyle w:val="Strong"/>
          <w:rFonts w:ascii="Arial" w:hAnsi="Arial" w:cs="Arial"/>
          <w:b w:val="0"/>
          <w:sz w:val="25"/>
          <w:szCs w:val="25"/>
        </w:rPr>
        <w:t>employee motivation</w:t>
      </w:r>
      <w:r w:rsidRPr="00550FFF">
        <w:rPr>
          <w:rFonts w:ascii="Arial" w:hAnsi="Arial" w:cs="Arial"/>
          <w:sz w:val="25"/>
          <w:szCs w:val="25"/>
        </w:rPr>
        <w:t xml:space="preserve">, </w:t>
      </w:r>
      <w:r w:rsidRPr="00550FFF">
        <w:rPr>
          <w:rStyle w:val="Strong"/>
          <w:rFonts w:ascii="Arial" w:hAnsi="Arial" w:cs="Arial"/>
          <w:b w:val="0"/>
          <w:sz w:val="25"/>
          <w:szCs w:val="25"/>
        </w:rPr>
        <w:t>job satisfaction</w:t>
      </w:r>
      <w:r w:rsidRPr="00550FFF">
        <w:rPr>
          <w:rFonts w:ascii="Arial" w:hAnsi="Arial" w:cs="Arial"/>
          <w:sz w:val="25"/>
          <w:szCs w:val="25"/>
        </w:rPr>
        <w:t xml:space="preserve">, and </w:t>
      </w:r>
      <w:r w:rsidRPr="00550FFF">
        <w:rPr>
          <w:rStyle w:val="Strong"/>
          <w:rFonts w:ascii="Arial" w:hAnsi="Arial" w:cs="Arial"/>
          <w:b w:val="0"/>
          <w:sz w:val="25"/>
          <w:szCs w:val="25"/>
        </w:rPr>
        <w:t>organizational culture</w:t>
      </w:r>
      <w:r w:rsidRPr="00550FFF">
        <w:rPr>
          <w:rFonts w:ascii="Arial" w:hAnsi="Arial" w:cs="Arial"/>
          <w:sz w:val="25"/>
          <w:szCs w:val="25"/>
        </w:rPr>
        <w:t>, are often underexplored, even though they play a significant role in the effectiveness of training programs.</w:t>
      </w:r>
    </w:p>
    <w:p w:rsidR="000B56D9" w:rsidRPr="00550FFF" w:rsidRDefault="000B56D9" w:rsidP="004023CB">
      <w:pPr>
        <w:numPr>
          <w:ilvl w:val="0"/>
          <w:numId w:val="28"/>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Motivation and Engagement</w:t>
      </w:r>
      <w:r w:rsidRPr="00550FFF">
        <w:rPr>
          <w:rFonts w:ascii="Arial" w:hAnsi="Arial" w:cs="Arial"/>
          <w:sz w:val="25"/>
          <w:szCs w:val="25"/>
        </w:rPr>
        <w:t xml:space="preserve">: Research suggests that training programs that fail to address employees’ intrinsic motivations or fail to align with organizational goals may lead to low engagement and reduced productivity. Furthermore, employee perceptions of the value of training are critical for the overall success of the programs. Employees who feel that training is irrelevant or poorly designed may not fully apply what </w:t>
      </w:r>
      <w:r w:rsidRPr="00550FFF">
        <w:rPr>
          <w:rFonts w:ascii="Arial" w:hAnsi="Arial" w:cs="Arial"/>
          <w:sz w:val="25"/>
          <w:szCs w:val="25"/>
        </w:rPr>
        <w:lastRenderedPageBreak/>
        <w:t>they have learned, leading to poor outcomes for both the employee and the organization.</w:t>
      </w:r>
    </w:p>
    <w:p w:rsidR="000B56D9" w:rsidRPr="00550FFF" w:rsidRDefault="000B56D9" w:rsidP="004023CB">
      <w:pPr>
        <w:numPr>
          <w:ilvl w:val="0"/>
          <w:numId w:val="28"/>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Implication for the Study</w:t>
      </w:r>
      <w:r w:rsidRPr="00550FFF">
        <w:rPr>
          <w:rFonts w:ascii="Arial" w:hAnsi="Arial" w:cs="Arial"/>
          <w:sz w:val="25"/>
          <w:szCs w:val="25"/>
        </w:rPr>
        <w:t xml:space="preserve">: This study intends to provide a </w:t>
      </w:r>
      <w:r w:rsidRPr="00550FFF">
        <w:rPr>
          <w:rStyle w:val="Strong"/>
          <w:rFonts w:ascii="Arial" w:hAnsi="Arial" w:cs="Arial"/>
          <w:b w:val="0"/>
          <w:sz w:val="25"/>
          <w:szCs w:val="25"/>
        </w:rPr>
        <w:t>holistic analysis</w:t>
      </w:r>
      <w:r w:rsidRPr="00550FFF">
        <w:rPr>
          <w:rFonts w:ascii="Arial" w:hAnsi="Arial" w:cs="Arial"/>
          <w:sz w:val="25"/>
          <w:szCs w:val="25"/>
        </w:rPr>
        <w:t xml:space="preserve"> of </w:t>
      </w:r>
      <w:r w:rsidR="004023CB" w:rsidRPr="00550FFF">
        <w:rPr>
          <w:rFonts w:ascii="Arial" w:hAnsi="Arial" w:cs="Arial"/>
          <w:sz w:val="25"/>
          <w:szCs w:val="25"/>
        </w:rPr>
        <w:t>employee</w:t>
      </w:r>
      <w:r w:rsidRPr="00550FFF">
        <w:rPr>
          <w:rFonts w:ascii="Arial" w:hAnsi="Arial" w:cs="Arial"/>
          <w:sz w:val="25"/>
          <w:szCs w:val="25"/>
        </w:rPr>
        <w:t xml:space="preserve"> training by examining not only the technical skills gained through training but also the </w:t>
      </w:r>
      <w:r w:rsidRPr="00550FFF">
        <w:rPr>
          <w:rStyle w:val="Strong"/>
          <w:rFonts w:ascii="Arial" w:hAnsi="Arial" w:cs="Arial"/>
          <w:b w:val="0"/>
          <w:sz w:val="25"/>
          <w:szCs w:val="25"/>
        </w:rPr>
        <w:t>psychological and motivational</w:t>
      </w:r>
      <w:r w:rsidRPr="00550FFF">
        <w:rPr>
          <w:rFonts w:ascii="Arial" w:hAnsi="Arial" w:cs="Arial"/>
          <w:sz w:val="25"/>
          <w:szCs w:val="25"/>
        </w:rPr>
        <w:t xml:space="preserve"> factors that influence employee performance. By assessing how training affects employees' attitudes, job satisfaction, and organizational commitment, the research will offer a more comprehensive view of training’s impact on productivity at </w:t>
      </w:r>
      <w:r w:rsidRPr="00550FFF">
        <w:rPr>
          <w:rStyle w:val="Strong"/>
          <w:rFonts w:ascii="Arial" w:hAnsi="Arial" w:cs="Arial"/>
          <w:b w:val="0"/>
          <w:sz w:val="25"/>
          <w:szCs w:val="25"/>
        </w:rPr>
        <w:t>First Pipeline Production</w:t>
      </w:r>
      <w:r w:rsidRPr="00550FFF">
        <w:rPr>
          <w:rFonts w:ascii="Arial" w:hAnsi="Arial" w:cs="Arial"/>
          <w:sz w:val="25"/>
          <w:szCs w:val="25"/>
        </w:rPr>
        <w:t>.</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2.4.4 Lack of Focus on the Manufacturing Sector</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Although training and development have been widely researched in sectors like banking, retail, and services, there remains a significant gap in literature regarding the </w:t>
      </w:r>
      <w:r w:rsidRPr="00550FFF">
        <w:rPr>
          <w:rStyle w:val="Strong"/>
          <w:rFonts w:ascii="Arial" w:hAnsi="Arial" w:cs="Arial"/>
          <w:b w:val="0"/>
          <w:sz w:val="25"/>
          <w:szCs w:val="25"/>
        </w:rPr>
        <w:t>manufacturing sector</w:t>
      </w:r>
      <w:r w:rsidRPr="00550FFF">
        <w:rPr>
          <w:rFonts w:ascii="Arial" w:hAnsi="Arial" w:cs="Arial"/>
          <w:sz w:val="25"/>
          <w:szCs w:val="25"/>
        </w:rPr>
        <w:t>, especially in developing countries. The manufacturing sector has its own unique challenges and training needs, particularly with regard to technical skills, machinery operation, and safety protocols.</w:t>
      </w:r>
    </w:p>
    <w:p w:rsidR="000B56D9" w:rsidRPr="00550FFF" w:rsidRDefault="000B56D9" w:rsidP="004023CB">
      <w:pPr>
        <w:numPr>
          <w:ilvl w:val="0"/>
          <w:numId w:val="29"/>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Sector-Specific Needs</w:t>
      </w:r>
      <w:r w:rsidRPr="00550FFF">
        <w:rPr>
          <w:rFonts w:ascii="Arial" w:hAnsi="Arial" w:cs="Arial"/>
          <w:sz w:val="25"/>
          <w:szCs w:val="25"/>
        </w:rPr>
        <w:t>: In manufacturing industries, training often focuses on very specific technical skills required to operate machinery, ensure safety, and improve efficiency. These skills may differ vastly from those needed in other sectors, making it essential to tailor training programs to the unique demands of the manufacturing environment. However, many studies have neglected to account for these sector-specific factors, focusing instead on more generalized findings that may not apply directly to manufacturing.</w:t>
      </w:r>
    </w:p>
    <w:p w:rsidR="000B56D9" w:rsidRPr="00550FFF" w:rsidRDefault="000B56D9" w:rsidP="004023CB">
      <w:pPr>
        <w:numPr>
          <w:ilvl w:val="0"/>
          <w:numId w:val="29"/>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lastRenderedPageBreak/>
        <w:t>Implication for the Study</w:t>
      </w:r>
      <w:r w:rsidRPr="00550FFF">
        <w:rPr>
          <w:rFonts w:ascii="Arial" w:hAnsi="Arial" w:cs="Arial"/>
          <w:sz w:val="25"/>
          <w:szCs w:val="25"/>
        </w:rPr>
        <w:t xml:space="preserve">: By focusing on </w:t>
      </w:r>
      <w:r w:rsidRPr="00550FFF">
        <w:rPr>
          <w:rStyle w:val="Strong"/>
          <w:rFonts w:ascii="Arial" w:hAnsi="Arial" w:cs="Arial"/>
          <w:b w:val="0"/>
          <w:sz w:val="25"/>
          <w:szCs w:val="25"/>
        </w:rPr>
        <w:t>First Pipeline Production</w:t>
      </w:r>
      <w:r w:rsidRPr="00550FFF">
        <w:rPr>
          <w:rFonts w:ascii="Arial" w:hAnsi="Arial" w:cs="Arial"/>
          <w:sz w:val="25"/>
          <w:szCs w:val="25"/>
        </w:rPr>
        <w:t xml:space="preserve">, a company within the </w:t>
      </w:r>
      <w:r w:rsidRPr="00550FFF">
        <w:rPr>
          <w:rStyle w:val="Strong"/>
          <w:rFonts w:ascii="Arial" w:hAnsi="Arial" w:cs="Arial"/>
          <w:b w:val="0"/>
          <w:sz w:val="25"/>
          <w:szCs w:val="25"/>
        </w:rPr>
        <w:t>manufacturing sector</w:t>
      </w:r>
      <w:r w:rsidRPr="00550FFF">
        <w:rPr>
          <w:rFonts w:ascii="Arial" w:hAnsi="Arial" w:cs="Arial"/>
          <w:sz w:val="25"/>
          <w:szCs w:val="25"/>
        </w:rPr>
        <w:t>, this study will fill the gap by investigating how training and development initiatives specifically impact employee performance in a manufacturing setting. The research will address the specific skills, knowledge, and safety training that employees in this sector require and assess how these factors contribute to overall productivity.</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2.4.5 Inadequate Attention to the Role of Organizational Culture</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Organizational culture plays a significant role in shaping employees' attitudes toward training and development programs. A positive and supportive organizational culture can motivate employees to actively engage in training and apply the skills they have learned, while a poor culture can hinder training effectiveness and lead to disengagement.</w:t>
      </w:r>
    </w:p>
    <w:p w:rsidR="000B56D9" w:rsidRPr="00550FFF" w:rsidRDefault="000B56D9" w:rsidP="004023CB">
      <w:pPr>
        <w:numPr>
          <w:ilvl w:val="0"/>
          <w:numId w:val="30"/>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Cultural Influence</w:t>
      </w:r>
      <w:r w:rsidRPr="00550FFF">
        <w:rPr>
          <w:rFonts w:ascii="Arial" w:hAnsi="Arial" w:cs="Arial"/>
          <w:sz w:val="25"/>
          <w:szCs w:val="25"/>
        </w:rPr>
        <w:t xml:space="preserve">: Many existing studies fail to adequately address how </w:t>
      </w:r>
      <w:r w:rsidRPr="00550FFF">
        <w:rPr>
          <w:rStyle w:val="Strong"/>
          <w:rFonts w:ascii="Arial" w:hAnsi="Arial" w:cs="Arial"/>
          <w:b w:val="0"/>
          <w:sz w:val="25"/>
          <w:szCs w:val="25"/>
        </w:rPr>
        <w:t>organizational culture</w:t>
      </w:r>
      <w:r w:rsidRPr="00550FFF">
        <w:rPr>
          <w:rFonts w:ascii="Arial" w:hAnsi="Arial" w:cs="Arial"/>
          <w:sz w:val="25"/>
          <w:szCs w:val="25"/>
        </w:rPr>
        <w:t xml:space="preserve"> influences the </w:t>
      </w:r>
      <w:r w:rsidRPr="00550FFF">
        <w:rPr>
          <w:rStyle w:val="Strong"/>
          <w:rFonts w:ascii="Arial" w:hAnsi="Arial" w:cs="Arial"/>
          <w:b w:val="0"/>
          <w:sz w:val="25"/>
          <w:szCs w:val="25"/>
        </w:rPr>
        <w:t>effectiveness of training programs</w:t>
      </w:r>
      <w:r w:rsidRPr="00550FFF">
        <w:rPr>
          <w:rFonts w:ascii="Arial" w:hAnsi="Arial" w:cs="Arial"/>
          <w:sz w:val="25"/>
          <w:szCs w:val="25"/>
        </w:rPr>
        <w:t>. For example, a culture of innovation, openness to learning, and leadership support can enhance the likelihood that employees will fully engage with training opportunities and apply new skills effectively. Conversely, a culture resistant to change or lacking in managerial support may result in poor uptake of training initiatives.</w:t>
      </w:r>
    </w:p>
    <w:p w:rsidR="000B56D9" w:rsidRPr="00550FFF" w:rsidRDefault="000B56D9" w:rsidP="004023CB">
      <w:pPr>
        <w:numPr>
          <w:ilvl w:val="0"/>
          <w:numId w:val="30"/>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Implication for the Study</w:t>
      </w:r>
      <w:r w:rsidRPr="00550FFF">
        <w:rPr>
          <w:rFonts w:ascii="Arial" w:hAnsi="Arial" w:cs="Arial"/>
          <w:sz w:val="25"/>
          <w:szCs w:val="25"/>
        </w:rPr>
        <w:t xml:space="preserve">: This study will explore the role of </w:t>
      </w:r>
      <w:r w:rsidRPr="00550FFF">
        <w:rPr>
          <w:rStyle w:val="Strong"/>
          <w:rFonts w:ascii="Arial" w:hAnsi="Arial" w:cs="Arial"/>
          <w:b w:val="0"/>
          <w:sz w:val="25"/>
          <w:szCs w:val="25"/>
        </w:rPr>
        <w:t>organizational culture</w:t>
      </w:r>
      <w:r w:rsidRPr="00550FFF">
        <w:rPr>
          <w:rFonts w:ascii="Arial" w:hAnsi="Arial" w:cs="Arial"/>
          <w:sz w:val="25"/>
          <w:szCs w:val="25"/>
        </w:rPr>
        <w:t xml:space="preserve"> 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examining how cultural factors such as leadership style, communication, and employee attitudes impact the success of training programs and the subsequent enhancement of employee productivity. By considering the interplay </w:t>
      </w:r>
      <w:r w:rsidRPr="00550FFF">
        <w:rPr>
          <w:rFonts w:ascii="Arial" w:hAnsi="Arial" w:cs="Arial"/>
          <w:sz w:val="25"/>
          <w:szCs w:val="25"/>
        </w:rPr>
        <w:lastRenderedPageBreak/>
        <w:t>between training and culture, this research will offer a more nuanced understanding of how both factors work together to improve performance.</w:t>
      </w:r>
    </w:p>
    <w:p w:rsidR="000B56D9" w:rsidRPr="00550FFF" w:rsidRDefault="000B56D9"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2.4.6 Lack of Evidence from Small and Medium Enterprises (SMEs)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Much of the existing research on training and development focuses on large organizations or multinational corporations, with limited focus on small and medium enterprises (SMEs), which make up a significant portion of the global economy, particularly in developing countries.</w:t>
      </w:r>
    </w:p>
    <w:p w:rsidR="000B56D9" w:rsidRPr="00550FFF" w:rsidRDefault="000B56D9" w:rsidP="004023CB">
      <w:pPr>
        <w:numPr>
          <w:ilvl w:val="0"/>
          <w:numId w:val="31"/>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SMEs as a Critical Sector</w:t>
      </w:r>
      <w:r w:rsidRPr="00550FFF">
        <w:rPr>
          <w:rFonts w:ascii="Arial" w:hAnsi="Arial" w:cs="Arial"/>
          <w:sz w:val="25"/>
          <w:szCs w:val="25"/>
        </w:rPr>
        <w:t xml:space="preserve">: SMEs face unique challenges in implementing effective training programs, such as limited resources, fewer training facilities, and budget constraints. Despite these challenges, many SMEs rely heavily on their </w:t>
      </w:r>
      <w:r w:rsidR="004023CB" w:rsidRPr="00550FFF">
        <w:rPr>
          <w:rFonts w:ascii="Arial" w:hAnsi="Arial" w:cs="Arial"/>
          <w:sz w:val="25"/>
          <w:szCs w:val="25"/>
        </w:rPr>
        <w:t>employee</w:t>
      </w:r>
      <w:r w:rsidRPr="00550FFF">
        <w:rPr>
          <w:rFonts w:ascii="Arial" w:hAnsi="Arial" w:cs="Arial"/>
          <w:sz w:val="25"/>
          <w:szCs w:val="25"/>
        </w:rPr>
        <w:t>'s performance to remain competitive. Therefore, understanding how training impacts productivity in the context of SMEs is critical for both practitioners and policymakers.</w:t>
      </w:r>
    </w:p>
    <w:p w:rsidR="000B56D9" w:rsidRPr="00550FFF" w:rsidRDefault="000B56D9" w:rsidP="004023CB">
      <w:pPr>
        <w:numPr>
          <w:ilvl w:val="0"/>
          <w:numId w:val="31"/>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Implication for the Study</w:t>
      </w:r>
      <w:r w:rsidRPr="00550FFF">
        <w:rPr>
          <w:rFonts w:ascii="Arial" w:hAnsi="Arial" w:cs="Arial"/>
          <w:sz w:val="25"/>
          <w:szCs w:val="25"/>
        </w:rPr>
        <w:t xml:space="preserve">: By focusing on </w:t>
      </w:r>
      <w:r w:rsidRPr="00550FFF">
        <w:rPr>
          <w:rStyle w:val="Strong"/>
          <w:rFonts w:ascii="Arial" w:hAnsi="Arial" w:cs="Arial"/>
          <w:b w:val="0"/>
          <w:sz w:val="25"/>
          <w:szCs w:val="25"/>
        </w:rPr>
        <w:t>First Pipeline Production</w:t>
      </w:r>
      <w:r w:rsidRPr="00550FFF">
        <w:rPr>
          <w:rFonts w:ascii="Arial" w:hAnsi="Arial" w:cs="Arial"/>
          <w:sz w:val="25"/>
          <w:szCs w:val="25"/>
        </w:rPr>
        <w:t>, a medium-sized manufacturing company, this research will provide valuable insights into how training and development programs can be implemented and evaluated in SMEs. The study will explore how SMEs can effectively leverage limited resources to enhance employee skills and improve productivity.</w:t>
      </w:r>
    </w:p>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br w:type="page"/>
      </w:r>
    </w:p>
    <w:p w:rsidR="000B56D9" w:rsidRPr="00550FFF" w:rsidRDefault="000B56D9" w:rsidP="006755A0">
      <w:pPr>
        <w:pStyle w:val="Heading2"/>
        <w:jc w:val="center"/>
        <w:rPr>
          <w:rStyle w:val="Strong"/>
          <w:rFonts w:ascii="Arial" w:hAnsi="Arial" w:cs="Arial"/>
          <w:b/>
          <w:bCs/>
          <w:sz w:val="25"/>
          <w:szCs w:val="25"/>
        </w:rPr>
      </w:pPr>
      <w:r w:rsidRPr="00550FFF">
        <w:rPr>
          <w:rStyle w:val="Strong"/>
          <w:rFonts w:ascii="Arial" w:hAnsi="Arial" w:cs="Arial"/>
          <w:b/>
          <w:bCs/>
          <w:sz w:val="25"/>
          <w:szCs w:val="25"/>
        </w:rPr>
        <w:lastRenderedPageBreak/>
        <w:t>CHAPTER THREE</w:t>
      </w:r>
    </w:p>
    <w:p w:rsidR="000B56D9" w:rsidRPr="00550FFF" w:rsidRDefault="000B56D9" w:rsidP="006755A0">
      <w:pPr>
        <w:pStyle w:val="Heading2"/>
        <w:jc w:val="both"/>
        <w:rPr>
          <w:rFonts w:ascii="Arial" w:hAnsi="Arial" w:cs="Arial"/>
          <w:b w:val="0"/>
          <w:sz w:val="25"/>
          <w:szCs w:val="25"/>
        </w:rPr>
      </w:pPr>
      <w:r w:rsidRPr="00550FFF">
        <w:rPr>
          <w:rStyle w:val="Strong"/>
          <w:rFonts w:ascii="Arial" w:hAnsi="Arial" w:cs="Arial"/>
          <w:b/>
          <w:bCs/>
          <w:sz w:val="25"/>
          <w:szCs w:val="25"/>
        </w:rPr>
        <w:t>RESEARCH METHODOLOGY</w:t>
      </w:r>
    </w:p>
    <w:p w:rsidR="000B56D9" w:rsidRPr="00550FFF" w:rsidRDefault="000B56D9"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3.1 Introduction</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This chapter presents the research methodology employed in the study to assess the </w:t>
      </w:r>
      <w:r w:rsidRPr="00550FFF">
        <w:rPr>
          <w:rStyle w:val="Strong"/>
          <w:rFonts w:ascii="Arial" w:hAnsi="Arial" w:cs="Arial"/>
          <w:b w:val="0"/>
          <w:sz w:val="25"/>
          <w:szCs w:val="25"/>
        </w:rPr>
        <w:t xml:space="preserve">effectiveness of </w:t>
      </w:r>
      <w:r w:rsidR="004023CB" w:rsidRPr="00550FFF">
        <w:rPr>
          <w:rStyle w:val="Strong"/>
          <w:rFonts w:ascii="Arial" w:hAnsi="Arial" w:cs="Arial"/>
          <w:b w:val="0"/>
          <w:sz w:val="25"/>
          <w:szCs w:val="25"/>
        </w:rPr>
        <w:t>employee</w:t>
      </w:r>
      <w:r w:rsidRPr="00550FFF">
        <w:rPr>
          <w:rStyle w:val="Strong"/>
          <w:rFonts w:ascii="Arial" w:hAnsi="Arial" w:cs="Arial"/>
          <w:b w:val="0"/>
          <w:sz w:val="25"/>
          <w:szCs w:val="25"/>
        </w:rPr>
        <w:t xml:space="preserve"> training and development on employee productivity</w:t>
      </w:r>
      <w:r w:rsidRPr="00550FFF">
        <w:rPr>
          <w:rFonts w:ascii="Arial" w:hAnsi="Arial" w:cs="Arial"/>
          <w:sz w:val="25"/>
          <w:szCs w:val="25"/>
        </w:rPr>
        <w:t xml:space="preserve"> at </w:t>
      </w:r>
      <w:r w:rsidRPr="00550FFF">
        <w:rPr>
          <w:rStyle w:val="Strong"/>
          <w:rFonts w:ascii="Arial" w:hAnsi="Arial" w:cs="Arial"/>
          <w:b w:val="0"/>
          <w:sz w:val="25"/>
          <w:szCs w:val="25"/>
        </w:rPr>
        <w:t>First Pipeline Production, Ogun State</w:t>
      </w:r>
      <w:r w:rsidRPr="00550FFF">
        <w:rPr>
          <w:rFonts w:ascii="Arial" w:hAnsi="Arial" w:cs="Arial"/>
          <w:sz w:val="25"/>
          <w:szCs w:val="25"/>
        </w:rPr>
        <w:t>. The research methodology encompasses the strategies and approaches used to gather, analyze, and interpret the data necessary to answer the research questions and test the hypotheses. The chapter also outlines the research design, population, sample size, sampling technique, data collection methods, and data analysis techniques.</w:t>
      </w:r>
    </w:p>
    <w:p w:rsidR="000B56D9" w:rsidRPr="00550FFF" w:rsidRDefault="000B56D9"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3.2 Research Design</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research design is the blueprint that guides the collection and analysis of data. For this study, a </w:t>
      </w:r>
      <w:r w:rsidRPr="00550FFF">
        <w:rPr>
          <w:rStyle w:val="Strong"/>
          <w:rFonts w:ascii="Arial" w:hAnsi="Arial" w:cs="Arial"/>
          <w:b w:val="0"/>
          <w:sz w:val="25"/>
          <w:szCs w:val="25"/>
        </w:rPr>
        <w:t>descriptive survey research design</w:t>
      </w:r>
      <w:r w:rsidRPr="00550FFF">
        <w:rPr>
          <w:rFonts w:ascii="Arial" w:hAnsi="Arial" w:cs="Arial"/>
          <w:sz w:val="25"/>
          <w:szCs w:val="25"/>
        </w:rPr>
        <w:t xml:space="preserve"> will be employed. A descriptive survey design is appropriate because it allows for the collection of data that can describe the characteristics, attitudes, and perceptions of employees regarding </w:t>
      </w:r>
      <w:r w:rsidR="004023CB" w:rsidRPr="00550FFF">
        <w:rPr>
          <w:rFonts w:ascii="Arial" w:hAnsi="Arial" w:cs="Arial"/>
          <w:sz w:val="25"/>
          <w:szCs w:val="25"/>
        </w:rPr>
        <w:t>employee</w:t>
      </w:r>
      <w:r w:rsidRPr="00550FFF">
        <w:rPr>
          <w:rFonts w:ascii="Arial" w:hAnsi="Arial" w:cs="Arial"/>
          <w:sz w:val="25"/>
          <w:szCs w:val="25"/>
        </w:rPr>
        <w:t xml:space="preserve"> training and development. This design will provide insights into the effectiveness of training programs and their impact on employee productivity at </w:t>
      </w:r>
      <w:r w:rsidRPr="00550FFF">
        <w:rPr>
          <w:rStyle w:val="Strong"/>
          <w:rFonts w:ascii="Arial" w:hAnsi="Arial" w:cs="Arial"/>
          <w:b w:val="0"/>
          <w:sz w:val="25"/>
          <w:szCs w:val="25"/>
        </w:rPr>
        <w:t>First Pipeline Production</w:t>
      </w:r>
      <w:r w:rsidRPr="00550FFF">
        <w:rPr>
          <w:rFonts w:ascii="Arial" w:hAnsi="Arial" w:cs="Arial"/>
          <w:sz w:val="25"/>
          <w:szCs w:val="25"/>
        </w:rPr>
        <w:t>.</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study will use both </w:t>
      </w:r>
      <w:r w:rsidRPr="00550FFF">
        <w:rPr>
          <w:rStyle w:val="Strong"/>
          <w:rFonts w:ascii="Arial" w:hAnsi="Arial" w:cs="Arial"/>
          <w:b w:val="0"/>
          <w:sz w:val="25"/>
          <w:szCs w:val="25"/>
        </w:rPr>
        <w:t>qualitative</w:t>
      </w:r>
      <w:r w:rsidRPr="00550FFF">
        <w:rPr>
          <w:rFonts w:ascii="Arial" w:hAnsi="Arial" w:cs="Arial"/>
          <w:sz w:val="25"/>
          <w:szCs w:val="25"/>
        </w:rPr>
        <w:t xml:space="preserve"> and </w:t>
      </w:r>
      <w:r w:rsidRPr="00550FFF">
        <w:rPr>
          <w:rStyle w:val="Strong"/>
          <w:rFonts w:ascii="Arial" w:hAnsi="Arial" w:cs="Arial"/>
          <w:b w:val="0"/>
          <w:sz w:val="25"/>
          <w:szCs w:val="25"/>
        </w:rPr>
        <w:t>quantitative</w:t>
      </w:r>
      <w:r w:rsidRPr="00550FFF">
        <w:rPr>
          <w:rFonts w:ascii="Arial" w:hAnsi="Arial" w:cs="Arial"/>
          <w:sz w:val="25"/>
          <w:szCs w:val="25"/>
        </w:rPr>
        <w:t xml:space="preserve"> methods of data collection to provide a more comprehensive understanding of the subject matter. The combination of these methods will allow the researcher to capture both numerical data (which can be analyzed statistically) and more detailed, </w:t>
      </w:r>
      <w:r w:rsidRPr="00550FFF">
        <w:rPr>
          <w:rFonts w:ascii="Arial" w:hAnsi="Arial" w:cs="Arial"/>
          <w:sz w:val="25"/>
          <w:szCs w:val="25"/>
        </w:rPr>
        <w:lastRenderedPageBreak/>
        <w:t>descriptive data (which can provide deeper insights into employee perceptions and experiences).</w:t>
      </w:r>
    </w:p>
    <w:p w:rsidR="000B56D9" w:rsidRPr="00550FFF" w:rsidRDefault="000B56D9"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3.3 Population of the Study</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target population for this study includes all the employees working 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Ogun State. This includes workers in different departments such as </w:t>
      </w:r>
      <w:r w:rsidRPr="00550FFF">
        <w:rPr>
          <w:rStyle w:val="Strong"/>
          <w:rFonts w:ascii="Arial" w:hAnsi="Arial" w:cs="Arial"/>
          <w:b w:val="0"/>
          <w:sz w:val="25"/>
          <w:szCs w:val="25"/>
        </w:rPr>
        <w:t>production, quality control, administration, and management</w:t>
      </w:r>
      <w:r w:rsidRPr="00550FFF">
        <w:rPr>
          <w:rFonts w:ascii="Arial" w:hAnsi="Arial" w:cs="Arial"/>
          <w:sz w:val="25"/>
          <w:szCs w:val="25"/>
        </w:rPr>
        <w:t>. Since the company is not overly large, the total number of employees is manageable and will allow for a more focused study.</w:t>
      </w:r>
    </w:p>
    <w:p w:rsidR="000B56D9" w:rsidRPr="00550FFF" w:rsidRDefault="000B56D9" w:rsidP="004023CB">
      <w:pPr>
        <w:numPr>
          <w:ilvl w:val="0"/>
          <w:numId w:val="32"/>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Total Population</w:t>
      </w:r>
      <w:r w:rsidRPr="00550FFF">
        <w:rPr>
          <w:rFonts w:ascii="Arial" w:hAnsi="Arial" w:cs="Arial"/>
          <w:sz w:val="25"/>
          <w:szCs w:val="25"/>
        </w:rPr>
        <w:t xml:space="preserve">: The total population of employees 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is approximately </w:t>
      </w:r>
      <w:r w:rsidRPr="00550FFF">
        <w:rPr>
          <w:rStyle w:val="Strong"/>
          <w:rFonts w:ascii="Arial" w:hAnsi="Arial" w:cs="Arial"/>
          <w:b w:val="0"/>
          <w:sz w:val="25"/>
          <w:szCs w:val="25"/>
        </w:rPr>
        <w:t>200 employees</w:t>
      </w:r>
      <w:r w:rsidRPr="00550FFF">
        <w:rPr>
          <w:rFonts w:ascii="Arial" w:hAnsi="Arial" w:cs="Arial"/>
          <w:sz w:val="25"/>
          <w:szCs w:val="25"/>
        </w:rPr>
        <w:t xml:space="preserve">, consisting of both </w:t>
      </w:r>
      <w:r w:rsidRPr="00550FFF">
        <w:rPr>
          <w:rStyle w:val="Strong"/>
          <w:rFonts w:ascii="Arial" w:hAnsi="Arial" w:cs="Arial"/>
          <w:b w:val="0"/>
          <w:sz w:val="25"/>
          <w:szCs w:val="25"/>
        </w:rPr>
        <w:t>skilled</w:t>
      </w:r>
      <w:r w:rsidRPr="00550FFF">
        <w:rPr>
          <w:rFonts w:ascii="Arial" w:hAnsi="Arial" w:cs="Arial"/>
          <w:sz w:val="25"/>
          <w:szCs w:val="25"/>
        </w:rPr>
        <w:t xml:space="preserve"> and </w:t>
      </w:r>
      <w:r w:rsidRPr="00550FFF">
        <w:rPr>
          <w:rStyle w:val="Strong"/>
          <w:rFonts w:ascii="Arial" w:hAnsi="Arial" w:cs="Arial"/>
          <w:b w:val="0"/>
          <w:sz w:val="25"/>
          <w:szCs w:val="25"/>
        </w:rPr>
        <w:t>unskilled</w:t>
      </w:r>
      <w:r w:rsidRPr="00550FFF">
        <w:rPr>
          <w:rFonts w:ascii="Arial" w:hAnsi="Arial" w:cs="Arial"/>
          <w:sz w:val="25"/>
          <w:szCs w:val="25"/>
        </w:rPr>
        <w:t xml:space="preserve"> workers, as well as </w:t>
      </w:r>
      <w:r w:rsidRPr="00550FFF">
        <w:rPr>
          <w:rStyle w:val="Strong"/>
          <w:rFonts w:ascii="Arial" w:hAnsi="Arial" w:cs="Arial"/>
          <w:b w:val="0"/>
          <w:sz w:val="25"/>
          <w:szCs w:val="25"/>
        </w:rPr>
        <w:t>management staff</w:t>
      </w:r>
      <w:r w:rsidRPr="00550FFF">
        <w:rPr>
          <w:rFonts w:ascii="Arial" w:hAnsi="Arial" w:cs="Arial"/>
          <w:sz w:val="25"/>
          <w:szCs w:val="25"/>
        </w:rPr>
        <w:t>. The employees are crucial in assessing the effectiveness of training programs, as their diverse roles and experiences with training initiatives will provide a broad spectrum of insights.</w:t>
      </w:r>
    </w:p>
    <w:p w:rsidR="000B56D9" w:rsidRPr="00550FFF" w:rsidRDefault="000B56D9"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3.4 Sampling Technique</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Given the relatively manageable size of the employee population, a </w:t>
      </w:r>
      <w:r w:rsidRPr="00550FFF">
        <w:rPr>
          <w:rStyle w:val="Strong"/>
          <w:rFonts w:ascii="Arial" w:hAnsi="Arial" w:cs="Arial"/>
          <w:b w:val="0"/>
          <w:sz w:val="25"/>
          <w:szCs w:val="25"/>
        </w:rPr>
        <w:t>simple random sampling technique</w:t>
      </w:r>
      <w:r w:rsidRPr="00550FFF">
        <w:rPr>
          <w:rFonts w:ascii="Arial" w:hAnsi="Arial" w:cs="Arial"/>
          <w:sz w:val="25"/>
          <w:szCs w:val="25"/>
        </w:rPr>
        <w:t xml:space="preserve"> will be used to select participants for the study. This technique will ensure that every employee has an equal chance of being selected, reducing bias in the sample and ensuring a diverse representation of different employee groups (e.g., male and female, junior and senior staff).</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To achieve a representative sample, a </w:t>
      </w:r>
      <w:r w:rsidRPr="00550FFF">
        <w:rPr>
          <w:rStyle w:val="Strong"/>
          <w:rFonts w:ascii="Arial" w:hAnsi="Arial" w:cs="Arial"/>
          <w:b w:val="0"/>
          <w:sz w:val="25"/>
          <w:szCs w:val="25"/>
        </w:rPr>
        <w:t>sample size of 100 employees</w:t>
      </w:r>
      <w:r w:rsidRPr="00550FFF">
        <w:rPr>
          <w:rFonts w:ascii="Arial" w:hAnsi="Arial" w:cs="Arial"/>
          <w:sz w:val="25"/>
          <w:szCs w:val="25"/>
        </w:rPr>
        <w:t xml:space="preserve"> will be chosen from the total population of 200 employees. The sample will be drawn randomly to ensure that it reflects the composition of the entire </w:t>
      </w:r>
      <w:r w:rsidR="004023CB" w:rsidRPr="00550FFF">
        <w:rPr>
          <w:rFonts w:ascii="Arial" w:hAnsi="Arial" w:cs="Arial"/>
          <w:sz w:val="25"/>
          <w:szCs w:val="25"/>
        </w:rPr>
        <w:t>employee</w:t>
      </w:r>
      <w:r w:rsidRPr="00550FFF">
        <w:rPr>
          <w:rFonts w:ascii="Arial" w:hAnsi="Arial" w:cs="Arial"/>
          <w:sz w:val="25"/>
          <w:szCs w:val="25"/>
        </w:rPr>
        <w:t xml:space="preserve">, </w:t>
      </w:r>
      <w:r w:rsidRPr="00550FFF">
        <w:rPr>
          <w:rFonts w:ascii="Arial" w:hAnsi="Arial" w:cs="Arial"/>
          <w:sz w:val="25"/>
          <w:szCs w:val="25"/>
        </w:rPr>
        <w:lastRenderedPageBreak/>
        <w:t>including a variety of job roles, experience levels, and demographic backgrounds.</w:t>
      </w:r>
    </w:p>
    <w:p w:rsidR="000B56D9" w:rsidRPr="00550FFF" w:rsidRDefault="000B56D9"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3.5 Data Collection Methods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Data will be collected using </w:t>
      </w:r>
      <w:r w:rsidRPr="00550FFF">
        <w:rPr>
          <w:rStyle w:val="Strong"/>
          <w:rFonts w:ascii="Arial" w:hAnsi="Arial" w:cs="Arial"/>
          <w:b w:val="0"/>
          <w:sz w:val="25"/>
          <w:szCs w:val="25"/>
        </w:rPr>
        <w:t>two main instruments</w:t>
      </w:r>
      <w:r w:rsidRPr="00550FFF">
        <w:rPr>
          <w:rFonts w:ascii="Arial" w:hAnsi="Arial" w:cs="Arial"/>
          <w:sz w:val="25"/>
          <w:szCs w:val="25"/>
        </w:rPr>
        <w:t>:</w:t>
      </w:r>
    </w:p>
    <w:p w:rsidR="000B56D9" w:rsidRPr="00550FFF" w:rsidRDefault="000B56D9" w:rsidP="004023CB">
      <w:pPr>
        <w:numPr>
          <w:ilvl w:val="0"/>
          <w:numId w:val="3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Questionnaires</w:t>
      </w:r>
      <w:r w:rsidRPr="00550FFF">
        <w:rPr>
          <w:rFonts w:ascii="Arial" w:hAnsi="Arial" w:cs="Arial"/>
          <w:sz w:val="25"/>
          <w:szCs w:val="25"/>
        </w:rPr>
        <w:t xml:space="preserve">: A structured questionnaire will be designed and distributed to the selected sample of 100 employees. The questionnaire will be designed to capture both </w:t>
      </w:r>
      <w:r w:rsidRPr="00550FFF">
        <w:rPr>
          <w:rStyle w:val="Strong"/>
          <w:rFonts w:ascii="Arial" w:hAnsi="Arial" w:cs="Arial"/>
          <w:b w:val="0"/>
          <w:sz w:val="25"/>
          <w:szCs w:val="25"/>
        </w:rPr>
        <w:t>quantitative</w:t>
      </w:r>
      <w:r w:rsidRPr="00550FFF">
        <w:rPr>
          <w:rFonts w:ascii="Arial" w:hAnsi="Arial" w:cs="Arial"/>
          <w:sz w:val="25"/>
          <w:szCs w:val="25"/>
        </w:rPr>
        <w:t xml:space="preserve"> and </w:t>
      </w:r>
      <w:r w:rsidRPr="00550FFF">
        <w:rPr>
          <w:rStyle w:val="Strong"/>
          <w:rFonts w:ascii="Arial" w:hAnsi="Arial" w:cs="Arial"/>
          <w:b w:val="0"/>
          <w:sz w:val="25"/>
          <w:szCs w:val="25"/>
        </w:rPr>
        <w:t>qualitative</w:t>
      </w:r>
      <w:r w:rsidRPr="00550FFF">
        <w:rPr>
          <w:rFonts w:ascii="Arial" w:hAnsi="Arial" w:cs="Arial"/>
          <w:sz w:val="25"/>
          <w:szCs w:val="25"/>
        </w:rPr>
        <w:t xml:space="preserve"> data on the participants' experiences with training programs and their perceived effects on job performance. The questionnaire will consist of both closed-ended and open-ended questions, divided into sections based on the research objectives:</w:t>
      </w:r>
    </w:p>
    <w:p w:rsidR="000B56D9" w:rsidRPr="00550FFF" w:rsidRDefault="000B56D9" w:rsidP="004023CB">
      <w:pPr>
        <w:numPr>
          <w:ilvl w:val="1"/>
          <w:numId w:val="3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Section A</w:t>
      </w:r>
      <w:r w:rsidRPr="00550FFF">
        <w:rPr>
          <w:rFonts w:ascii="Arial" w:hAnsi="Arial" w:cs="Arial"/>
          <w:sz w:val="25"/>
          <w:szCs w:val="25"/>
        </w:rPr>
        <w:t>: Demographic Information (age, gender, job role, years of experience)</w:t>
      </w:r>
    </w:p>
    <w:p w:rsidR="000B56D9" w:rsidRPr="00550FFF" w:rsidRDefault="000B56D9" w:rsidP="004023CB">
      <w:pPr>
        <w:numPr>
          <w:ilvl w:val="1"/>
          <w:numId w:val="3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Section B</w:t>
      </w:r>
      <w:r w:rsidRPr="00550FFF">
        <w:rPr>
          <w:rFonts w:ascii="Arial" w:hAnsi="Arial" w:cs="Arial"/>
          <w:sz w:val="25"/>
          <w:szCs w:val="25"/>
        </w:rPr>
        <w:t>: Employees' perceptions of the training programs</w:t>
      </w:r>
    </w:p>
    <w:p w:rsidR="000B56D9" w:rsidRPr="00550FFF" w:rsidRDefault="000B56D9" w:rsidP="004023CB">
      <w:pPr>
        <w:numPr>
          <w:ilvl w:val="1"/>
          <w:numId w:val="3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Section C</w:t>
      </w:r>
      <w:r w:rsidRPr="00550FFF">
        <w:rPr>
          <w:rFonts w:ascii="Arial" w:hAnsi="Arial" w:cs="Arial"/>
          <w:sz w:val="25"/>
          <w:szCs w:val="25"/>
        </w:rPr>
        <w:t>: Impact of training on job performance</w:t>
      </w:r>
    </w:p>
    <w:p w:rsidR="000B56D9" w:rsidRPr="00550FFF" w:rsidRDefault="000B56D9" w:rsidP="004023CB">
      <w:pPr>
        <w:numPr>
          <w:ilvl w:val="1"/>
          <w:numId w:val="3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Section D</w:t>
      </w:r>
      <w:r w:rsidRPr="00550FFF">
        <w:rPr>
          <w:rFonts w:ascii="Arial" w:hAnsi="Arial" w:cs="Arial"/>
          <w:sz w:val="25"/>
          <w:szCs w:val="25"/>
        </w:rPr>
        <w:t>: Suggestions for improving training programs</w:t>
      </w:r>
    </w:p>
    <w:p w:rsidR="000B56D9" w:rsidRPr="00550FFF" w:rsidRDefault="000B56D9" w:rsidP="004023CB">
      <w:pPr>
        <w:numPr>
          <w:ilvl w:val="0"/>
          <w:numId w:val="3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Interviews</w:t>
      </w:r>
      <w:r w:rsidRPr="00550FFF">
        <w:rPr>
          <w:rFonts w:ascii="Arial" w:hAnsi="Arial" w:cs="Arial"/>
          <w:sz w:val="25"/>
          <w:szCs w:val="25"/>
        </w:rPr>
        <w:t xml:space="preserve">: In addition to the questionnaire, </w:t>
      </w:r>
      <w:r w:rsidRPr="00550FFF">
        <w:rPr>
          <w:rStyle w:val="Strong"/>
          <w:rFonts w:ascii="Arial" w:hAnsi="Arial" w:cs="Arial"/>
          <w:b w:val="0"/>
          <w:sz w:val="25"/>
          <w:szCs w:val="25"/>
        </w:rPr>
        <w:t>semi-structured interviews</w:t>
      </w:r>
      <w:r w:rsidRPr="00550FFF">
        <w:rPr>
          <w:rFonts w:ascii="Arial" w:hAnsi="Arial" w:cs="Arial"/>
          <w:sz w:val="25"/>
          <w:szCs w:val="25"/>
        </w:rPr>
        <w:t xml:space="preserve"> will be conducted with key personnel, including </w:t>
      </w:r>
      <w:r w:rsidRPr="00550FFF">
        <w:rPr>
          <w:rStyle w:val="Strong"/>
          <w:rFonts w:ascii="Arial" w:hAnsi="Arial" w:cs="Arial"/>
          <w:b w:val="0"/>
          <w:sz w:val="25"/>
          <w:szCs w:val="25"/>
        </w:rPr>
        <w:t>supervisors</w:t>
      </w:r>
      <w:r w:rsidRPr="00550FFF">
        <w:rPr>
          <w:rFonts w:ascii="Arial" w:hAnsi="Arial" w:cs="Arial"/>
          <w:sz w:val="25"/>
          <w:szCs w:val="25"/>
        </w:rPr>
        <w:t xml:space="preserve">, </w:t>
      </w:r>
      <w:r w:rsidRPr="00550FFF">
        <w:rPr>
          <w:rStyle w:val="Strong"/>
          <w:rFonts w:ascii="Arial" w:hAnsi="Arial" w:cs="Arial"/>
          <w:b w:val="0"/>
          <w:sz w:val="25"/>
          <w:szCs w:val="25"/>
        </w:rPr>
        <w:t>training managers</w:t>
      </w:r>
      <w:r w:rsidRPr="00550FFF">
        <w:rPr>
          <w:rFonts w:ascii="Arial" w:hAnsi="Arial" w:cs="Arial"/>
          <w:sz w:val="25"/>
          <w:szCs w:val="25"/>
        </w:rPr>
        <w:t xml:space="preserve">, and </w:t>
      </w:r>
      <w:r w:rsidRPr="00550FFF">
        <w:rPr>
          <w:rStyle w:val="Strong"/>
          <w:rFonts w:ascii="Arial" w:hAnsi="Arial" w:cs="Arial"/>
          <w:b w:val="0"/>
          <w:sz w:val="25"/>
          <w:szCs w:val="25"/>
        </w:rPr>
        <w:t>HR staff</w:t>
      </w:r>
      <w:r w:rsidRPr="00550FFF">
        <w:rPr>
          <w:rFonts w:ascii="Arial" w:hAnsi="Arial" w:cs="Arial"/>
          <w:sz w:val="25"/>
          <w:szCs w:val="25"/>
        </w:rPr>
        <w:t xml:space="preserve">. These interviews will provide qualitative insights into how the training programs are designed, implemented, and evaluated at </w:t>
      </w:r>
      <w:r w:rsidRPr="00550FFF">
        <w:rPr>
          <w:rStyle w:val="Strong"/>
          <w:rFonts w:ascii="Arial" w:hAnsi="Arial" w:cs="Arial"/>
          <w:b w:val="0"/>
          <w:sz w:val="25"/>
          <w:szCs w:val="25"/>
        </w:rPr>
        <w:t>First Pipeline Production</w:t>
      </w:r>
      <w:r w:rsidRPr="00550FFF">
        <w:rPr>
          <w:rFonts w:ascii="Arial" w:hAnsi="Arial" w:cs="Arial"/>
          <w:sz w:val="25"/>
          <w:szCs w:val="25"/>
        </w:rPr>
        <w:t>. The interviews will allow the researcher to probe deeper into the perceptions of management regarding the effectiveness of training and its impact on overall productivity.</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lastRenderedPageBreak/>
        <w:t>The combination of these two methods will provide both broad statistical data (through the questionnaire) and detailed insights (through the interviews), making the findings more comprehensive.</w:t>
      </w:r>
    </w:p>
    <w:p w:rsidR="000B56D9" w:rsidRPr="00550FFF" w:rsidRDefault="000B56D9" w:rsidP="006755A0">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3.6 Data Collection Procedures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The data collection process will proceed as follows:</w:t>
      </w:r>
    </w:p>
    <w:p w:rsidR="000B56D9" w:rsidRPr="00550FFF" w:rsidRDefault="000B56D9" w:rsidP="006755A0">
      <w:pPr>
        <w:numPr>
          <w:ilvl w:val="0"/>
          <w:numId w:val="34"/>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Pre-Data Collection Preparation</w:t>
      </w:r>
      <w:r w:rsidRPr="00550FFF">
        <w:rPr>
          <w:rFonts w:ascii="Arial" w:hAnsi="Arial" w:cs="Arial"/>
          <w:sz w:val="25"/>
          <w:szCs w:val="25"/>
        </w:rPr>
        <w:t>:</w:t>
      </w:r>
    </w:p>
    <w:p w:rsidR="000B56D9" w:rsidRPr="00550FFF" w:rsidRDefault="000B56D9" w:rsidP="006755A0">
      <w:pPr>
        <w:numPr>
          <w:ilvl w:val="1"/>
          <w:numId w:val="34"/>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 xml:space="preserve">The researcher will obtain necessary permission from the management of </w:t>
      </w:r>
      <w:r w:rsidRPr="00550FFF">
        <w:rPr>
          <w:rStyle w:val="Strong"/>
          <w:rFonts w:ascii="Arial" w:hAnsi="Arial" w:cs="Arial"/>
          <w:b w:val="0"/>
          <w:sz w:val="25"/>
          <w:szCs w:val="25"/>
        </w:rPr>
        <w:t>First Pipeline Production</w:t>
      </w:r>
      <w:r w:rsidRPr="00550FFF">
        <w:rPr>
          <w:rFonts w:ascii="Arial" w:hAnsi="Arial" w:cs="Arial"/>
          <w:sz w:val="25"/>
          <w:szCs w:val="25"/>
        </w:rPr>
        <w:t xml:space="preserve"> to conduct the study within the organization.</w:t>
      </w:r>
    </w:p>
    <w:p w:rsidR="000B56D9" w:rsidRPr="00550FFF" w:rsidRDefault="000B56D9" w:rsidP="006755A0">
      <w:pPr>
        <w:numPr>
          <w:ilvl w:val="1"/>
          <w:numId w:val="34"/>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The questionnaires will be designed and pilot-tested to ensure clarity and relevance. A small group of employees will be selected for the pilot test to check for any ambiguities or issues with the survey items.</w:t>
      </w:r>
    </w:p>
    <w:p w:rsidR="000B56D9" w:rsidRPr="00550FFF" w:rsidRDefault="000B56D9" w:rsidP="006755A0">
      <w:pPr>
        <w:numPr>
          <w:ilvl w:val="0"/>
          <w:numId w:val="34"/>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Distribution of Questionnaires</w:t>
      </w:r>
      <w:r w:rsidRPr="00550FFF">
        <w:rPr>
          <w:rFonts w:ascii="Arial" w:hAnsi="Arial" w:cs="Arial"/>
          <w:sz w:val="25"/>
          <w:szCs w:val="25"/>
        </w:rPr>
        <w:t>:</w:t>
      </w:r>
    </w:p>
    <w:p w:rsidR="000B56D9" w:rsidRPr="00550FFF" w:rsidRDefault="000B56D9" w:rsidP="006755A0">
      <w:pPr>
        <w:numPr>
          <w:ilvl w:val="1"/>
          <w:numId w:val="34"/>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The questionnaires will be distributed to the 100 randomly selected employees. Participants will be given adequate time to complete the surveys (typically one week), with follow-up reminders to ensure high response rates.</w:t>
      </w:r>
    </w:p>
    <w:p w:rsidR="000B56D9" w:rsidRPr="00550FFF" w:rsidRDefault="000B56D9" w:rsidP="006755A0">
      <w:pPr>
        <w:numPr>
          <w:ilvl w:val="0"/>
          <w:numId w:val="34"/>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Conducting Interviews</w:t>
      </w:r>
      <w:r w:rsidRPr="00550FFF">
        <w:rPr>
          <w:rFonts w:ascii="Arial" w:hAnsi="Arial" w:cs="Arial"/>
          <w:sz w:val="25"/>
          <w:szCs w:val="25"/>
        </w:rPr>
        <w:t>:</w:t>
      </w:r>
    </w:p>
    <w:p w:rsidR="000B56D9" w:rsidRPr="00550FFF" w:rsidRDefault="000B56D9" w:rsidP="006755A0">
      <w:pPr>
        <w:numPr>
          <w:ilvl w:val="1"/>
          <w:numId w:val="34"/>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Interviews will be scheduled with key management personnel. The interviews will be semi-structured, allowing for in-depth exploration of their views and experiences with training programs and employee productivity. The researcher will record and transcribe the interviews for analysis.</w:t>
      </w:r>
    </w:p>
    <w:p w:rsidR="000B56D9" w:rsidRPr="00550FFF" w:rsidRDefault="000B56D9" w:rsidP="006755A0">
      <w:pPr>
        <w:numPr>
          <w:ilvl w:val="0"/>
          <w:numId w:val="34"/>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Data Collection Timeline</w:t>
      </w:r>
      <w:r w:rsidRPr="00550FFF">
        <w:rPr>
          <w:rFonts w:ascii="Arial" w:hAnsi="Arial" w:cs="Arial"/>
          <w:sz w:val="25"/>
          <w:szCs w:val="25"/>
        </w:rPr>
        <w:t>:</w:t>
      </w:r>
    </w:p>
    <w:p w:rsidR="000B56D9" w:rsidRPr="00550FFF" w:rsidRDefault="000B56D9" w:rsidP="006755A0">
      <w:pPr>
        <w:numPr>
          <w:ilvl w:val="1"/>
          <w:numId w:val="34"/>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 xml:space="preserve">The data collection process will take approximately </w:t>
      </w:r>
      <w:r w:rsidRPr="00550FFF">
        <w:rPr>
          <w:rStyle w:val="Strong"/>
          <w:rFonts w:ascii="Arial" w:hAnsi="Arial" w:cs="Arial"/>
          <w:b w:val="0"/>
          <w:sz w:val="25"/>
          <w:szCs w:val="25"/>
        </w:rPr>
        <w:t>four weeks</w:t>
      </w:r>
      <w:r w:rsidRPr="00550FFF">
        <w:rPr>
          <w:rFonts w:ascii="Arial" w:hAnsi="Arial" w:cs="Arial"/>
          <w:sz w:val="25"/>
          <w:szCs w:val="25"/>
        </w:rPr>
        <w:t>, with the first two weeks dedicated to distributing the questionnaires and the remaining two weeks for conducting interviews and gathering additional data.</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lastRenderedPageBreak/>
        <w:t>3.7 Data Analysis Techniques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collected data will be analyzed using both </w:t>
      </w:r>
      <w:r w:rsidRPr="00550FFF">
        <w:rPr>
          <w:rStyle w:val="Strong"/>
          <w:rFonts w:ascii="Arial" w:hAnsi="Arial" w:cs="Arial"/>
          <w:b w:val="0"/>
          <w:sz w:val="25"/>
          <w:szCs w:val="25"/>
        </w:rPr>
        <w:t>descriptive</w:t>
      </w:r>
      <w:r w:rsidRPr="00550FFF">
        <w:rPr>
          <w:rFonts w:ascii="Arial" w:hAnsi="Arial" w:cs="Arial"/>
          <w:sz w:val="25"/>
          <w:szCs w:val="25"/>
        </w:rPr>
        <w:t xml:space="preserve"> and </w:t>
      </w:r>
      <w:r w:rsidRPr="00550FFF">
        <w:rPr>
          <w:rStyle w:val="Strong"/>
          <w:rFonts w:ascii="Arial" w:hAnsi="Arial" w:cs="Arial"/>
          <w:b w:val="0"/>
          <w:sz w:val="25"/>
          <w:szCs w:val="25"/>
        </w:rPr>
        <w:t>inferential statistical techniques</w:t>
      </w:r>
      <w:r w:rsidRPr="00550FFF">
        <w:rPr>
          <w:rFonts w:ascii="Arial" w:hAnsi="Arial" w:cs="Arial"/>
          <w:sz w:val="25"/>
          <w:szCs w:val="25"/>
        </w:rPr>
        <w:t xml:space="preserve"> to draw conclusions regarding the effectiveness of </w:t>
      </w:r>
      <w:r w:rsidR="004023CB" w:rsidRPr="00550FFF">
        <w:rPr>
          <w:rFonts w:ascii="Arial" w:hAnsi="Arial" w:cs="Arial"/>
          <w:sz w:val="25"/>
          <w:szCs w:val="25"/>
        </w:rPr>
        <w:t>employee</w:t>
      </w:r>
      <w:r w:rsidRPr="00550FFF">
        <w:rPr>
          <w:rFonts w:ascii="Arial" w:hAnsi="Arial" w:cs="Arial"/>
          <w:sz w:val="25"/>
          <w:szCs w:val="25"/>
        </w:rPr>
        <w:t xml:space="preserve"> training and its impact on employee productivity.</w:t>
      </w:r>
    </w:p>
    <w:p w:rsidR="000B56D9" w:rsidRPr="00550FFF" w:rsidRDefault="000B56D9" w:rsidP="006755A0">
      <w:pPr>
        <w:numPr>
          <w:ilvl w:val="0"/>
          <w:numId w:val="35"/>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Quantitative Data Analysis</w:t>
      </w:r>
      <w:r w:rsidRPr="00550FFF">
        <w:rPr>
          <w:rFonts w:ascii="Arial" w:hAnsi="Arial" w:cs="Arial"/>
          <w:sz w:val="25"/>
          <w:szCs w:val="25"/>
        </w:rPr>
        <w:t>:</w:t>
      </w:r>
    </w:p>
    <w:p w:rsidR="000B56D9" w:rsidRPr="00550FFF" w:rsidRDefault="000B56D9" w:rsidP="006755A0">
      <w:pPr>
        <w:numPr>
          <w:ilvl w:val="1"/>
          <w:numId w:val="35"/>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 xml:space="preserve">The data from the questionnaires will be analyzed using </w:t>
      </w:r>
      <w:r w:rsidRPr="00550FFF">
        <w:rPr>
          <w:rStyle w:val="Strong"/>
          <w:rFonts w:ascii="Arial" w:hAnsi="Arial" w:cs="Arial"/>
          <w:b w:val="0"/>
          <w:sz w:val="25"/>
          <w:szCs w:val="25"/>
        </w:rPr>
        <w:t>descriptive statistics</w:t>
      </w:r>
      <w:r w:rsidRPr="00550FFF">
        <w:rPr>
          <w:rFonts w:ascii="Arial" w:hAnsi="Arial" w:cs="Arial"/>
          <w:sz w:val="25"/>
          <w:szCs w:val="25"/>
        </w:rPr>
        <w:t xml:space="preserve"> such as frequencies, percentages, mean scores, and standard deviations to provide an overview of employees' experiences with training and its perceived impact on productivity.</w:t>
      </w:r>
    </w:p>
    <w:p w:rsidR="000B56D9" w:rsidRPr="00550FFF" w:rsidRDefault="000B56D9" w:rsidP="006755A0">
      <w:pPr>
        <w:numPr>
          <w:ilvl w:val="1"/>
          <w:numId w:val="35"/>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 xml:space="preserve">The analysis will also include </w:t>
      </w:r>
      <w:r w:rsidRPr="00550FFF">
        <w:rPr>
          <w:rStyle w:val="Strong"/>
          <w:rFonts w:ascii="Arial" w:hAnsi="Arial" w:cs="Arial"/>
          <w:b w:val="0"/>
          <w:sz w:val="25"/>
          <w:szCs w:val="25"/>
        </w:rPr>
        <w:t>inferential statistics</w:t>
      </w:r>
      <w:r w:rsidRPr="00550FFF">
        <w:rPr>
          <w:rFonts w:ascii="Arial" w:hAnsi="Arial" w:cs="Arial"/>
          <w:sz w:val="25"/>
          <w:szCs w:val="25"/>
        </w:rPr>
        <w:t xml:space="preserve">, such as </w:t>
      </w:r>
      <w:r w:rsidRPr="00550FFF">
        <w:rPr>
          <w:rStyle w:val="Strong"/>
          <w:rFonts w:ascii="Arial" w:hAnsi="Arial" w:cs="Arial"/>
          <w:b w:val="0"/>
          <w:sz w:val="25"/>
          <w:szCs w:val="25"/>
        </w:rPr>
        <w:t>correlation analysis</w:t>
      </w:r>
      <w:r w:rsidRPr="00550FFF">
        <w:rPr>
          <w:rFonts w:ascii="Arial" w:hAnsi="Arial" w:cs="Arial"/>
          <w:sz w:val="25"/>
          <w:szCs w:val="25"/>
        </w:rPr>
        <w:t xml:space="preserve"> and </w:t>
      </w:r>
      <w:r w:rsidRPr="00550FFF">
        <w:rPr>
          <w:rStyle w:val="Strong"/>
          <w:rFonts w:ascii="Arial" w:hAnsi="Arial" w:cs="Arial"/>
          <w:b w:val="0"/>
          <w:sz w:val="25"/>
          <w:szCs w:val="25"/>
        </w:rPr>
        <w:t>regression analysis</w:t>
      </w:r>
      <w:r w:rsidRPr="00550FFF">
        <w:rPr>
          <w:rFonts w:ascii="Arial" w:hAnsi="Arial" w:cs="Arial"/>
          <w:sz w:val="25"/>
          <w:szCs w:val="25"/>
        </w:rPr>
        <w:t>, to examine the relationship between training and employee productivity. This will allow the researcher to test the hypotheses and determine whether training programs are statistically significant predictors of productivity.</w:t>
      </w:r>
    </w:p>
    <w:p w:rsidR="000B56D9" w:rsidRPr="00550FFF" w:rsidRDefault="000B56D9" w:rsidP="006755A0">
      <w:pPr>
        <w:numPr>
          <w:ilvl w:val="0"/>
          <w:numId w:val="35"/>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Qualitative Data Analysis</w:t>
      </w:r>
      <w:r w:rsidRPr="00550FFF">
        <w:rPr>
          <w:rFonts w:ascii="Arial" w:hAnsi="Arial" w:cs="Arial"/>
          <w:sz w:val="25"/>
          <w:szCs w:val="25"/>
        </w:rPr>
        <w:t>:</w:t>
      </w:r>
    </w:p>
    <w:p w:rsidR="000B56D9" w:rsidRPr="00550FFF" w:rsidRDefault="000B56D9" w:rsidP="006755A0">
      <w:pPr>
        <w:numPr>
          <w:ilvl w:val="1"/>
          <w:numId w:val="35"/>
        </w:numPr>
        <w:tabs>
          <w:tab w:val="clear" w:pos="1440"/>
        </w:tabs>
        <w:spacing w:before="100" w:beforeAutospacing="1" w:after="100" w:afterAutospacing="1" w:line="360" w:lineRule="auto"/>
        <w:ind w:left="0" w:firstLine="0"/>
        <w:jc w:val="both"/>
        <w:rPr>
          <w:rFonts w:ascii="Arial" w:hAnsi="Arial" w:cs="Arial"/>
          <w:sz w:val="25"/>
          <w:szCs w:val="25"/>
        </w:rPr>
      </w:pPr>
      <w:r w:rsidRPr="00550FFF">
        <w:rPr>
          <w:rFonts w:ascii="Arial" w:hAnsi="Arial" w:cs="Arial"/>
          <w:sz w:val="25"/>
          <w:szCs w:val="25"/>
        </w:rPr>
        <w:t xml:space="preserve">The data from the interviews will be analyzed using </w:t>
      </w:r>
      <w:r w:rsidRPr="00550FFF">
        <w:rPr>
          <w:rStyle w:val="Strong"/>
          <w:rFonts w:ascii="Arial" w:hAnsi="Arial" w:cs="Arial"/>
          <w:b w:val="0"/>
          <w:sz w:val="25"/>
          <w:szCs w:val="25"/>
        </w:rPr>
        <w:t>thematic analysis</w:t>
      </w:r>
      <w:r w:rsidRPr="00550FFF">
        <w:rPr>
          <w:rFonts w:ascii="Arial" w:hAnsi="Arial" w:cs="Arial"/>
          <w:sz w:val="25"/>
          <w:szCs w:val="25"/>
        </w:rPr>
        <w:t xml:space="preserve">. The researcher will identify recurring themes and patterns in the responses of key informants to gain a deeper understanding of the factors that contribute to the success or failure of training programs. The qualitative data will help explain the </w:t>
      </w:r>
      <w:r w:rsidRPr="00550FFF">
        <w:rPr>
          <w:rStyle w:val="Strong"/>
          <w:rFonts w:ascii="Arial" w:hAnsi="Arial" w:cs="Arial"/>
          <w:b w:val="0"/>
          <w:sz w:val="25"/>
          <w:szCs w:val="25"/>
        </w:rPr>
        <w:t>quantitative findings</w:t>
      </w:r>
      <w:r w:rsidRPr="00550FFF">
        <w:rPr>
          <w:rFonts w:ascii="Arial" w:hAnsi="Arial" w:cs="Arial"/>
          <w:sz w:val="25"/>
          <w:szCs w:val="25"/>
        </w:rPr>
        <w:t xml:space="preserve"> by providing context and insights into the reasons behind employees' perceptions and the organizational practices that influence training effectiveness.</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lastRenderedPageBreak/>
        <w:t>3.8 Ethical Considerations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The research will adhere to ethical standards to ensure the rights and welfare of participants are protected. The following ethical guidelines will be followed:</w:t>
      </w:r>
    </w:p>
    <w:p w:rsidR="000B56D9" w:rsidRPr="00550FFF" w:rsidRDefault="000B56D9" w:rsidP="004023CB">
      <w:pPr>
        <w:numPr>
          <w:ilvl w:val="0"/>
          <w:numId w:val="36"/>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Informed Consent</w:t>
      </w:r>
      <w:r w:rsidRPr="00550FFF">
        <w:rPr>
          <w:rFonts w:ascii="Arial" w:hAnsi="Arial" w:cs="Arial"/>
          <w:sz w:val="25"/>
          <w:szCs w:val="25"/>
        </w:rPr>
        <w:t>: All participants will be informed of the study’s purpose, procedures, and their right to participate voluntarily. Informed consent forms will be provided to each participant, and they will be assured that their responses will remain confidential.</w:t>
      </w:r>
    </w:p>
    <w:p w:rsidR="000B56D9" w:rsidRPr="00550FFF" w:rsidRDefault="000B56D9" w:rsidP="004023CB">
      <w:pPr>
        <w:numPr>
          <w:ilvl w:val="0"/>
          <w:numId w:val="36"/>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Confidentiality</w:t>
      </w:r>
      <w:r w:rsidRPr="00550FFF">
        <w:rPr>
          <w:rFonts w:ascii="Arial" w:hAnsi="Arial" w:cs="Arial"/>
          <w:sz w:val="25"/>
          <w:szCs w:val="25"/>
        </w:rPr>
        <w:t>: The identities of participants and their responses will be kept confidential. The data will be stored securely and only accessible to the researcher.</w:t>
      </w:r>
    </w:p>
    <w:p w:rsidR="000B56D9" w:rsidRPr="00550FFF" w:rsidRDefault="000B56D9" w:rsidP="004023CB">
      <w:pPr>
        <w:numPr>
          <w:ilvl w:val="0"/>
          <w:numId w:val="36"/>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Non-Discrimination</w:t>
      </w:r>
      <w:r w:rsidRPr="00550FFF">
        <w:rPr>
          <w:rFonts w:ascii="Arial" w:hAnsi="Arial" w:cs="Arial"/>
          <w:sz w:val="25"/>
          <w:szCs w:val="25"/>
        </w:rPr>
        <w:t>: No participant will be discriminated against based on race, gender, or any other factor. The study will include employees from various departments to ensure a balanced representation.</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3.9 Summary of the Methodology</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This chapter described the research methodology employed to assess the effectiveness of </w:t>
      </w:r>
      <w:r w:rsidR="004023CB" w:rsidRPr="00550FFF">
        <w:rPr>
          <w:rFonts w:ascii="Arial" w:hAnsi="Arial" w:cs="Arial"/>
          <w:sz w:val="25"/>
          <w:szCs w:val="25"/>
        </w:rPr>
        <w:t>employee</w:t>
      </w:r>
      <w:r w:rsidRPr="00550FFF">
        <w:rPr>
          <w:rFonts w:ascii="Arial" w:hAnsi="Arial" w:cs="Arial"/>
          <w:sz w:val="25"/>
          <w:szCs w:val="25"/>
        </w:rPr>
        <w:t xml:space="preserve"> training and development on employee productivity 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A </w:t>
      </w:r>
      <w:r w:rsidRPr="00550FFF">
        <w:rPr>
          <w:rStyle w:val="Strong"/>
          <w:rFonts w:ascii="Arial" w:hAnsi="Arial" w:cs="Arial"/>
          <w:b w:val="0"/>
          <w:sz w:val="25"/>
          <w:szCs w:val="25"/>
        </w:rPr>
        <w:t>descriptive survey research design</w:t>
      </w:r>
      <w:r w:rsidRPr="00550FFF">
        <w:rPr>
          <w:rFonts w:ascii="Arial" w:hAnsi="Arial" w:cs="Arial"/>
          <w:sz w:val="25"/>
          <w:szCs w:val="25"/>
        </w:rPr>
        <w:t xml:space="preserve"> was chosen, employing both </w:t>
      </w:r>
      <w:r w:rsidRPr="00550FFF">
        <w:rPr>
          <w:rStyle w:val="Strong"/>
          <w:rFonts w:ascii="Arial" w:hAnsi="Arial" w:cs="Arial"/>
          <w:b w:val="0"/>
          <w:sz w:val="25"/>
          <w:szCs w:val="25"/>
        </w:rPr>
        <w:t>quantitative</w:t>
      </w:r>
      <w:r w:rsidRPr="00550FFF">
        <w:rPr>
          <w:rFonts w:ascii="Arial" w:hAnsi="Arial" w:cs="Arial"/>
          <w:sz w:val="25"/>
          <w:szCs w:val="25"/>
        </w:rPr>
        <w:t xml:space="preserve"> and </w:t>
      </w:r>
      <w:r w:rsidRPr="00550FFF">
        <w:rPr>
          <w:rStyle w:val="Strong"/>
          <w:rFonts w:ascii="Arial" w:hAnsi="Arial" w:cs="Arial"/>
          <w:b w:val="0"/>
          <w:sz w:val="25"/>
          <w:szCs w:val="25"/>
        </w:rPr>
        <w:t>qualitative methods</w:t>
      </w:r>
      <w:r w:rsidRPr="00550FFF">
        <w:rPr>
          <w:rFonts w:ascii="Arial" w:hAnsi="Arial" w:cs="Arial"/>
          <w:sz w:val="25"/>
          <w:szCs w:val="25"/>
        </w:rPr>
        <w:t xml:space="preserve"> for data collection. The study will involve a sample of </w:t>
      </w:r>
      <w:r w:rsidRPr="00550FFF">
        <w:rPr>
          <w:rStyle w:val="Strong"/>
          <w:rFonts w:ascii="Arial" w:hAnsi="Arial" w:cs="Arial"/>
          <w:b w:val="0"/>
          <w:sz w:val="25"/>
          <w:szCs w:val="25"/>
        </w:rPr>
        <w:t>100 employees</w:t>
      </w:r>
      <w:r w:rsidRPr="00550FFF">
        <w:rPr>
          <w:rFonts w:ascii="Arial" w:hAnsi="Arial" w:cs="Arial"/>
          <w:sz w:val="25"/>
          <w:szCs w:val="25"/>
        </w:rPr>
        <w:t xml:space="preserve">, selected through </w:t>
      </w:r>
      <w:r w:rsidRPr="00550FFF">
        <w:rPr>
          <w:rStyle w:val="Strong"/>
          <w:rFonts w:ascii="Arial" w:hAnsi="Arial" w:cs="Arial"/>
          <w:b w:val="0"/>
          <w:sz w:val="25"/>
          <w:szCs w:val="25"/>
        </w:rPr>
        <w:t>simple random sampling</w:t>
      </w:r>
      <w:r w:rsidRPr="00550FFF">
        <w:rPr>
          <w:rFonts w:ascii="Arial" w:hAnsi="Arial" w:cs="Arial"/>
          <w:sz w:val="25"/>
          <w:szCs w:val="25"/>
        </w:rPr>
        <w:t xml:space="preserve">. Data will be collected via </w:t>
      </w:r>
      <w:r w:rsidRPr="00550FFF">
        <w:rPr>
          <w:rStyle w:val="Strong"/>
          <w:rFonts w:ascii="Arial" w:hAnsi="Arial" w:cs="Arial"/>
          <w:b w:val="0"/>
          <w:sz w:val="25"/>
          <w:szCs w:val="25"/>
        </w:rPr>
        <w:t>questionnaires</w:t>
      </w:r>
      <w:r w:rsidRPr="00550FFF">
        <w:rPr>
          <w:rFonts w:ascii="Arial" w:hAnsi="Arial" w:cs="Arial"/>
          <w:sz w:val="25"/>
          <w:szCs w:val="25"/>
        </w:rPr>
        <w:t xml:space="preserve"> and </w:t>
      </w:r>
      <w:r w:rsidRPr="00550FFF">
        <w:rPr>
          <w:rStyle w:val="Strong"/>
          <w:rFonts w:ascii="Arial" w:hAnsi="Arial" w:cs="Arial"/>
          <w:b w:val="0"/>
          <w:sz w:val="25"/>
          <w:szCs w:val="25"/>
        </w:rPr>
        <w:t>semi-structured interviews</w:t>
      </w:r>
      <w:r w:rsidRPr="00550FFF">
        <w:rPr>
          <w:rFonts w:ascii="Arial" w:hAnsi="Arial" w:cs="Arial"/>
          <w:sz w:val="25"/>
          <w:szCs w:val="25"/>
        </w:rPr>
        <w:t xml:space="preserve">, followed by comprehensive </w:t>
      </w:r>
      <w:r w:rsidRPr="00550FFF">
        <w:rPr>
          <w:rStyle w:val="Strong"/>
          <w:rFonts w:ascii="Arial" w:hAnsi="Arial" w:cs="Arial"/>
          <w:b w:val="0"/>
          <w:sz w:val="25"/>
          <w:szCs w:val="25"/>
        </w:rPr>
        <w:t>data analysis</w:t>
      </w:r>
      <w:r w:rsidRPr="00550FFF">
        <w:rPr>
          <w:rFonts w:ascii="Arial" w:hAnsi="Arial" w:cs="Arial"/>
          <w:sz w:val="25"/>
          <w:szCs w:val="25"/>
        </w:rPr>
        <w:t xml:space="preserve"> using statistical techniques and thematic analysis. Ethical considerations, including informed consent and confidentiality, will be strictly followed throughout the study.</w:t>
      </w:r>
    </w:p>
    <w:p w:rsidR="000B56D9" w:rsidRPr="00550FFF" w:rsidRDefault="000B56D9" w:rsidP="009019F7">
      <w:pPr>
        <w:pStyle w:val="Heading2"/>
        <w:jc w:val="center"/>
        <w:rPr>
          <w:rStyle w:val="Strong"/>
          <w:rFonts w:ascii="Arial" w:hAnsi="Arial" w:cs="Arial"/>
          <w:b/>
          <w:bCs/>
          <w:sz w:val="25"/>
          <w:szCs w:val="25"/>
        </w:rPr>
      </w:pPr>
      <w:r w:rsidRPr="00550FFF">
        <w:rPr>
          <w:rStyle w:val="Strong"/>
          <w:rFonts w:ascii="Arial" w:hAnsi="Arial" w:cs="Arial"/>
          <w:b/>
          <w:bCs/>
          <w:sz w:val="25"/>
          <w:szCs w:val="25"/>
        </w:rPr>
        <w:lastRenderedPageBreak/>
        <w:t>CHAPTER FOUR</w:t>
      </w:r>
    </w:p>
    <w:p w:rsidR="000B56D9" w:rsidRPr="00550FFF" w:rsidRDefault="000B56D9" w:rsidP="009019F7">
      <w:pPr>
        <w:pStyle w:val="Heading2"/>
        <w:jc w:val="both"/>
        <w:rPr>
          <w:rFonts w:ascii="Arial" w:hAnsi="Arial" w:cs="Arial"/>
          <w:b w:val="0"/>
          <w:sz w:val="25"/>
          <w:szCs w:val="25"/>
        </w:rPr>
      </w:pPr>
      <w:r w:rsidRPr="00550FFF">
        <w:rPr>
          <w:rStyle w:val="Strong"/>
          <w:rFonts w:ascii="Arial" w:hAnsi="Arial" w:cs="Arial"/>
          <w:b/>
          <w:bCs/>
          <w:sz w:val="25"/>
          <w:szCs w:val="25"/>
        </w:rPr>
        <w:t>DATA PRESENTATION, ANALYSIS, AND DISCUSSION OF FINDINGS</w:t>
      </w:r>
    </w:p>
    <w:p w:rsidR="000B56D9" w:rsidRPr="00550FFF" w:rsidRDefault="000B56D9" w:rsidP="00550FFF">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4.1 Introduction</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This chapter presents the results of the data collected in line with the research objectives and research questions. The chapter is divided into three sections: </w:t>
      </w:r>
      <w:r w:rsidRPr="00550FFF">
        <w:rPr>
          <w:rStyle w:val="Strong"/>
          <w:rFonts w:ascii="Arial" w:hAnsi="Arial" w:cs="Arial"/>
          <w:b w:val="0"/>
          <w:sz w:val="25"/>
          <w:szCs w:val="25"/>
        </w:rPr>
        <w:t>data presentation</w:t>
      </w:r>
      <w:r w:rsidRPr="00550FFF">
        <w:rPr>
          <w:rFonts w:ascii="Arial" w:hAnsi="Arial" w:cs="Arial"/>
          <w:sz w:val="25"/>
          <w:szCs w:val="25"/>
        </w:rPr>
        <w:t xml:space="preserve">, </w:t>
      </w:r>
      <w:r w:rsidRPr="00550FFF">
        <w:rPr>
          <w:rStyle w:val="Strong"/>
          <w:rFonts w:ascii="Arial" w:hAnsi="Arial" w:cs="Arial"/>
          <w:b w:val="0"/>
          <w:sz w:val="25"/>
          <w:szCs w:val="25"/>
        </w:rPr>
        <w:t>data analysis</w:t>
      </w:r>
      <w:r w:rsidRPr="00550FFF">
        <w:rPr>
          <w:rFonts w:ascii="Arial" w:hAnsi="Arial" w:cs="Arial"/>
          <w:sz w:val="25"/>
          <w:szCs w:val="25"/>
        </w:rPr>
        <w:t xml:space="preserve">, and </w:t>
      </w:r>
      <w:r w:rsidRPr="00550FFF">
        <w:rPr>
          <w:rStyle w:val="Strong"/>
          <w:rFonts w:ascii="Arial" w:hAnsi="Arial" w:cs="Arial"/>
          <w:b w:val="0"/>
          <w:sz w:val="25"/>
          <w:szCs w:val="25"/>
        </w:rPr>
        <w:t>discussion of findings</w:t>
      </w:r>
      <w:r w:rsidRPr="00550FFF">
        <w:rPr>
          <w:rFonts w:ascii="Arial" w:hAnsi="Arial" w:cs="Arial"/>
          <w:sz w:val="25"/>
          <w:szCs w:val="25"/>
        </w:rPr>
        <w:t xml:space="preserve">. It provides a detailed presentation of both </w:t>
      </w:r>
      <w:r w:rsidRPr="00550FFF">
        <w:rPr>
          <w:rStyle w:val="Strong"/>
          <w:rFonts w:ascii="Arial" w:hAnsi="Arial" w:cs="Arial"/>
          <w:b w:val="0"/>
          <w:sz w:val="25"/>
          <w:szCs w:val="25"/>
        </w:rPr>
        <w:t>quantitative</w:t>
      </w:r>
      <w:r w:rsidRPr="00550FFF">
        <w:rPr>
          <w:rFonts w:ascii="Arial" w:hAnsi="Arial" w:cs="Arial"/>
          <w:sz w:val="25"/>
          <w:szCs w:val="25"/>
        </w:rPr>
        <w:t xml:space="preserve"> and </w:t>
      </w:r>
      <w:r w:rsidRPr="00550FFF">
        <w:rPr>
          <w:rStyle w:val="Strong"/>
          <w:rFonts w:ascii="Arial" w:hAnsi="Arial" w:cs="Arial"/>
          <w:b w:val="0"/>
          <w:sz w:val="25"/>
          <w:szCs w:val="25"/>
        </w:rPr>
        <w:t>qualitative</w:t>
      </w:r>
      <w:r w:rsidRPr="00550FFF">
        <w:rPr>
          <w:rFonts w:ascii="Arial" w:hAnsi="Arial" w:cs="Arial"/>
          <w:sz w:val="25"/>
          <w:szCs w:val="25"/>
        </w:rPr>
        <w:t xml:space="preserve"> data obtained from the </w:t>
      </w:r>
      <w:r w:rsidRPr="00550FFF">
        <w:rPr>
          <w:rStyle w:val="Strong"/>
          <w:rFonts w:ascii="Arial" w:hAnsi="Arial" w:cs="Arial"/>
          <w:b w:val="0"/>
          <w:sz w:val="25"/>
          <w:szCs w:val="25"/>
        </w:rPr>
        <w:t>questionnaires</w:t>
      </w:r>
      <w:r w:rsidRPr="00550FFF">
        <w:rPr>
          <w:rFonts w:ascii="Arial" w:hAnsi="Arial" w:cs="Arial"/>
          <w:sz w:val="25"/>
          <w:szCs w:val="25"/>
        </w:rPr>
        <w:t xml:space="preserve"> and </w:t>
      </w:r>
      <w:r w:rsidRPr="00550FFF">
        <w:rPr>
          <w:rStyle w:val="Strong"/>
          <w:rFonts w:ascii="Arial" w:hAnsi="Arial" w:cs="Arial"/>
          <w:b w:val="0"/>
          <w:sz w:val="25"/>
          <w:szCs w:val="25"/>
        </w:rPr>
        <w:t>interviews</w:t>
      </w:r>
      <w:r w:rsidRPr="00550FFF">
        <w:rPr>
          <w:rFonts w:ascii="Arial" w:hAnsi="Arial" w:cs="Arial"/>
          <w:sz w:val="25"/>
          <w:szCs w:val="25"/>
        </w:rPr>
        <w:t>, as well as an interpretation of these results in relation to the study's research questions and hypotheses.</w:t>
      </w:r>
    </w:p>
    <w:p w:rsidR="000B56D9" w:rsidRPr="00550FFF" w:rsidRDefault="000B56D9" w:rsidP="00550FFF">
      <w:pPr>
        <w:pStyle w:val="Heading3"/>
        <w:spacing w:line="240" w:lineRule="auto"/>
        <w:jc w:val="both"/>
        <w:rPr>
          <w:rFonts w:ascii="Arial" w:hAnsi="Arial" w:cs="Arial"/>
          <w:b w:val="0"/>
          <w:color w:val="auto"/>
          <w:sz w:val="25"/>
          <w:szCs w:val="25"/>
        </w:rPr>
      </w:pPr>
      <w:r w:rsidRPr="00550FFF">
        <w:rPr>
          <w:rStyle w:val="Strong"/>
          <w:rFonts w:ascii="Arial" w:hAnsi="Arial" w:cs="Arial"/>
          <w:b/>
          <w:bCs/>
          <w:color w:val="auto"/>
          <w:sz w:val="25"/>
          <w:szCs w:val="25"/>
        </w:rPr>
        <w:t>4.2 Data Presentation</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data collected through the </w:t>
      </w:r>
      <w:r w:rsidRPr="00550FFF">
        <w:rPr>
          <w:rStyle w:val="Strong"/>
          <w:rFonts w:ascii="Arial" w:hAnsi="Arial" w:cs="Arial"/>
          <w:b w:val="0"/>
          <w:sz w:val="25"/>
          <w:szCs w:val="25"/>
        </w:rPr>
        <w:t>questionnaires</w:t>
      </w:r>
      <w:r w:rsidRPr="00550FFF">
        <w:rPr>
          <w:rFonts w:ascii="Arial" w:hAnsi="Arial" w:cs="Arial"/>
          <w:sz w:val="25"/>
          <w:szCs w:val="25"/>
        </w:rPr>
        <w:t xml:space="preserve"> were analyzed and presented in a series of tables and charts. The questionnaire responses were coded and inputted into statistical software (e.g., SPSS) for analysis. The data presentation follows a structured approach, with each section aligned to the research questions and hypotheses.</w:t>
      </w:r>
    </w:p>
    <w:p w:rsidR="000B56D9" w:rsidRPr="00550FFF" w:rsidRDefault="000B56D9" w:rsidP="00550FFF">
      <w:pPr>
        <w:spacing w:before="100" w:beforeAutospacing="1" w:after="100" w:afterAutospacing="1" w:line="240" w:lineRule="auto"/>
        <w:jc w:val="both"/>
        <w:rPr>
          <w:rFonts w:ascii="Arial" w:hAnsi="Arial" w:cs="Arial"/>
          <w:sz w:val="25"/>
          <w:szCs w:val="25"/>
        </w:rPr>
      </w:pPr>
      <w:r w:rsidRPr="00550FFF">
        <w:rPr>
          <w:rStyle w:val="Strong"/>
          <w:rFonts w:ascii="Arial" w:hAnsi="Arial" w:cs="Arial"/>
          <w:b w:val="0"/>
          <w:sz w:val="25"/>
          <w:szCs w:val="25"/>
        </w:rPr>
        <w:t>Demographic Information of Respondents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Table 4.1 presents the demographic characteristics of the 100 respondents who participated in the study. The demographic information includes the respondents' age, gender, educational qualifications, job roles, and years of experience.</w:t>
      </w:r>
    </w:p>
    <w:tbl>
      <w:tblPr>
        <w:tblStyle w:val="TableGrid"/>
        <w:tblW w:w="0" w:type="auto"/>
        <w:tblLook w:val="04A0"/>
      </w:tblPr>
      <w:tblGrid>
        <w:gridCol w:w="3426"/>
        <w:gridCol w:w="1398"/>
        <w:gridCol w:w="1495"/>
      </w:tblGrid>
      <w:tr w:rsidR="000B56D9" w:rsidRPr="00550FFF" w:rsidTr="000B56D9">
        <w:tc>
          <w:tcPr>
            <w:tcW w:w="0" w:type="auto"/>
            <w:hideMark/>
          </w:tcPr>
          <w:p w:rsidR="000B56D9" w:rsidRPr="00550FFF" w:rsidRDefault="000B56D9" w:rsidP="004023CB">
            <w:pPr>
              <w:spacing w:line="360" w:lineRule="auto"/>
              <w:jc w:val="both"/>
              <w:rPr>
                <w:rFonts w:ascii="Arial" w:hAnsi="Arial" w:cs="Arial"/>
                <w:bCs/>
                <w:sz w:val="25"/>
                <w:szCs w:val="25"/>
              </w:rPr>
            </w:pPr>
            <w:r w:rsidRPr="00550FFF">
              <w:rPr>
                <w:rStyle w:val="Strong"/>
                <w:rFonts w:ascii="Arial" w:hAnsi="Arial" w:cs="Arial"/>
                <w:b w:val="0"/>
                <w:sz w:val="25"/>
                <w:szCs w:val="25"/>
              </w:rPr>
              <w:t>Demographic Characteristics</w:t>
            </w:r>
          </w:p>
        </w:tc>
        <w:tc>
          <w:tcPr>
            <w:tcW w:w="0" w:type="auto"/>
            <w:hideMark/>
          </w:tcPr>
          <w:p w:rsidR="000B56D9" w:rsidRPr="00550FFF" w:rsidRDefault="000B56D9" w:rsidP="004023CB">
            <w:pPr>
              <w:spacing w:line="360" w:lineRule="auto"/>
              <w:jc w:val="both"/>
              <w:rPr>
                <w:rFonts w:ascii="Arial" w:hAnsi="Arial" w:cs="Arial"/>
                <w:bCs/>
                <w:sz w:val="25"/>
                <w:szCs w:val="25"/>
              </w:rPr>
            </w:pPr>
            <w:r w:rsidRPr="00550FFF">
              <w:rPr>
                <w:rStyle w:val="Strong"/>
                <w:rFonts w:ascii="Arial" w:hAnsi="Arial" w:cs="Arial"/>
                <w:b w:val="0"/>
                <w:sz w:val="25"/>
                <w:szCs w:val="25"/>
              </w:rPr>
              <w:t>Frequency</w:t>
            </w:r>
          </w:p>
        </w:tc>
        <w:tc>
          <w:tcPr>
            <w:tcW w:w="0" w:type="auto"/>
            <w:hideMark/>
          </w:tcPr>
          <w:p w:rsidR="000B56D9" w:rsidRPr="00550FFF" w:rsidRDefault="000B56D9" w:rsidP="004023CB">
            <w:pPr>
              <w:spacing w:line="360" w:lineRule="auto"/>
              <w:jc w:val="both"/>
              <w:rPr>
                <w:rFonts w:ascii="Arial" w:hAnsi="Arial" w:cs="Arial"/>
                <w:bCs/>
                <w:sz w:val="25"/>
                <w:szCs w:val="25"/>
              </w:rPr>
            </w:pPr>
            <w:r w:rsidRPr="00550FFF">
              <w:rPr>
                <w:rStyle w:val="Strong"/>
                <w:rFonts w:ascii="Arial" w:hAnsi="Arial" w:cs="Arial"/>
                <w:b w:val="0"/>
                <w:sz w:val="25"/>
                <w:szCs w:val="25"/>
              </w:rPr>
              <w:t>Percentage</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Style w:val="Strong"/>
                <w:rFonts w:ascii="Arial" w:hAnsi="Arial" w:cs="Arial"/>
                <w:b w:val="0"/>
                <w:sz w:val="25"/>
                <w:szCs w:val="25"/>
              </w:rPr>
              <w:t>Age</w:t>
            </w:r>
          </w:p>
        </w:tc>
        <w:tc>
          <w:tcPr>
            <w:tcW w:w="0" w:type="auto"/>
            <w:hideMark/>
          </w:tcPr>
          <w:p w:rsidR="000B56D9" w:rsidRPr="00550FFF" w:rsidRDefault="000B56D9" w:rsidP="004023CB">
            <w:pPr>
              <w:spacing w:line="360" w:lineRule="auto"/>
              <w:jc w:val="both"/>
              <w:rPr>
                <w:rFonts w:ascii="Arial" w:hAnsi="Arial" w:cs="Arial"/>
                <w:sz w:val="25"/>
                <w:szCs w:val="25"/>
              </w:rPr>
            </w:pPr>
          </w:p>
        </w:tc>
        <w:tc>
          <w:tcPr>
            <w:tcW w:w="0" w:type="auto"/>
            <w:hideMark/>
          </w:tcPr>
          <w:p w:rsidR="000B56D9" w:rsidRPr="00550FFF" w:rsidRDefault="000B56D9" w:rsidP="004023CB">
            <w:pPr>
              <w:spacing w:line="360" w:lineRule="auto"/>
              <w:jc w:val="both"/>
              <w:rPr>
                <w:rFonts w:ascii="Arial" w:hAnsi="Arial" w:cs="Arial"/>
                <w:sz w:val="25"/>
                <w:szCs w:val="25"/>
              </w:rPr>
            </w:pP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18-25 years</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10</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10%</w:t>
            </w:r>
          </w:p>
        </w:tc>
      </w:tr>
      <w:tr w:rsidR="000B56D9" w:rsidRPr="00550FFF" w:rsidTr="000B56D9">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lastRenderedPageBreak/>
              <w:t>26-35 years</w:t>
            </w:r>
          </w:p>
        </w:tc>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45</w:t>
            </w:r>
          </w:p>
        </w:tc>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45%</w:t>
            </w:r>
          </w:p>
        </w:tc>
      </w:tr>
      <w:tr w:rsidR="000B56D9" w:rsidRPr="00550FFF" w:rsidTr="000B56D9">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36-45 years</w:t>
            </w:r>
          </w:p>
        </w:tc>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30</w:t>
            </w:r>
          </w:p>
        </w:tc>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30%</w:t>
            </w:r>
          </w:p>
        </w:tc>
      </w:tr>
      <w:tr w:rsidR="000B56D9" w:rsidRPr="00550FFF" w:rsidTr="000B56D9">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46-55 years</w:t>
            </w:r>
          </w:p>
        </w:tc>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10</w:t>
            </w:r>
          </w:p>
        </w:tc>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10%</w:t>
            </w:r>
          </w:p>
        </w:tc>
      </w:tr>
      <w:tr w:rsidR="000B56D9" w:rsidRPr="00550FFF" w:rsidTr="000B56D9">
        <w:tc>
          <w:tcPr>
            <w:tcW w:w="0" w:type="auto"/>
            <w:hideMark/>
          </w:tcPr>
          <w:p w:rsidR="000B56D9" w:rsidRPr="00550FFF" w:rsidRDefault="000B56D9" w:rsidP="00550FFF">
            <w:pPr>
              <w:jc w:val="both"/>
              <w:rPr>
                <w:rFonts w:ascii="Arial" w:hAnsi="Arial" w:cs="Arial"/>
                <w:sz w:val="25"/>
                <w:szCs w:val="25"/>
              </w:rPr>
            </w:pPr>
            <w:r w:rsidRPr="00550FFF">
              <w:rPr>
                <w:rStyle w:val="Strong"/>
                <w:rFonts w:ascii="Arial" w:hAnsi="Arial" w:cs="Arial"/>
                <w:b w:val="0"/>
                <w:sz w:val="25"/>
                <w:szCs w:val="25"/>
              </w:rPr>
              <w:t>Gender</w:t>
            </w:r>
          </w:p>
        </w:tc>
        <w:tc>
          <w:tcPr>
            <w:tcW w:w="0" w:type="auto"/>
            <w:hideMark/>
          </w:tcPr>
          <w:p w:rsidR="000B56D9" w:rsidRPr="00550FFF" w:rsidRDefault="000B56D9" w:rsidP="00550FFF">
            <w:pPr>
              <w:jc w:val="both"/>
              <w:rPr>
                <w:rFonts w:ascii="Arial" w:hAnsi="Arial" w:cs="Arial"/>
                <w:sz w:val="25"/>
                <w:szCs w:val="25"/>
              </w:rPr>
            </w:pPr>
          </w:p>
        </w:tc>
        <w:tc>
          <w:tcPr>
            <w:tcW w:w="0" w:type="auto"/>
            <w:hideMark/>
          </w:tcPr>
          <w:p w:rsidR="000B56D9" w:rsidRPr="00550FFF" w:rsidRDefault="000B56D9" w:rsidP="00550FFF">
            <w:pPr>
              <w:jc w:val="both"/>
              <w:rPr>
                <w:rFonts w:ascii="Arial" w:hAnsi="Arial" w:cs="Arial"/>
                <w:sz w:val="25"/>
                <w:szCs w:val="25"/>
              </w:rPr>
            </w:pPr>
          </w:p>
        </w:tc>
      </w:tr>
      <w:tr w:rsidR="000B56D9" w:rsidRPr="00550FFF" w:rsidTr="000B56D9">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Male</w:t>
            </w:r>
          </w:p>
        </w:tc>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60</w:t>
            </w:r>
          </w:p>
        </w:tc>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60%</w:t>
            </w:r>
          </w:p>
        </w:tc>
      </w:tr>
      <w:tr w:rsidR="000B56D9" w:rsidRPr="00550FFF" w:rsidTr="000B56D9">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Female</w:t>
            </w:r>
          </w:p>
        </w:tc>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40</w:t>
            </w:r>
          </w:p>
        </w:tc>
        <w:tc>
          <w:tcPr>
            <w:tcW w:w="0" w:type="auto"/>
            <w:hideMark/>
          </w:tcPr>
          <w:p w:rsidR="000B56D9" w:rsidRPr="00550FFF" w:rsidRDefault="000B56D9" w:rsidP="00550FFF">
            <w:pPr>
              <w:jc w:val="both"/>
              <w:rPr>
                <w:rFonts w:ascii="Arial" w:hAnsi="Arial" w:cs="Arial"/>
                <w:sz w:val="25"/>
                <w:szCs w:val="25"/>
              </w:rPr>
            </w:pPr>
            <w:r w:rsidRPr="00550FFF">
              <w:rPr>
                <w:rFonts w:ascii="Arial" w:hAnsi="Arial" w:cs="Arial"/>
                <w:sz w:val="25"/>
                <w:szCs w:val="25"/>
              </w:rPr>
              <w:t>40%</w:t>
            </w:r>
          </w:p>
        </w:tc>
      </w:tr>
    </w:tbl>
    <w:p w:rsidR="007C59C3" w:rsidRPr="00550FFF" w:rsidRDefault="007C59C3" w:rsidP="00550FFF">
      <w:pPr>
        <w:spacing w:line="240" w:lineRule="auto"/>
        <w:rPr>
          <w:rFonts w:ascii="Arial" w:hAnsi="Arial" w:cs="Arial"/>
          <w:sz w:val="25"/>
          <w:szCs w:val="25"/>
        </w:rPr>
      </w:pPr>
      <w:r w:rsidRPr="00550FFF">
        <w:rPr>
          <w:rFonts w:ascii="Arial" w:hAnsi="Arial" w:cs="Arial"/>
          <w:sz w:val="25"/>
          <w:szCs w:val="25"/>
        </w:rPr>
        <w:t>Source: Field Survey 2025</w:t>
      </w:r>
    </w:p>
    <w:tbl>
      <w:tblPr>
        <w:tblStyle w:val="TableGrid"/>
        <w:tblW w:w="0" w:type="auto"/>
        <w:tblLook w:val="04A0"/>
      </w:tblPr>
      <w:tblGrid>
        <w:gridCol w:w="2968"/>
        <w:gridCol w:w="495"/>
        <w:gridCol w:w="717"/>
      </w:tblGrid>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Style w:val="Strong"/>
                <w:rFonts w:ascii="Arial" w:hAnsi="Arial" w:cs="Arial"/>
                <w:b w:val="0"/>
                <w:sz w:val="25"/>
                <w:szCs w:val="25"/>
              </w:rPr>
              <w:t>Educational Qualification</w:t>
            </w:r>
          </w:p>
        </w:tc>
        <w:tc>
          <w:tcPr>
            <w:tcW w:w="0" w:type="auto"/>
            <w:hideMark/>
          </w:tcPr>
          <w:p w:rsidR="000B56D9" w:rsidRPr="00550FFF" w:rsidRDefault="000B56D9" w:rsidP="004023CB">
            <w:pPr>
              <w:spacing w:line="360" w:lineRule="auto"/>
              <w:jc w:val="both"/>
              <w:rPr>
                <w:rFonts w:ascii="Arial" w:hAnsi="Arial" w:cs="Arial"/>
                <w:sz w:val="25"/>
                <w:szCs w:val="25"/>
              </w:rPr>
            </w:pPr>
          </w:p>
        </w:tc>
        <w:tc>
          <w:tcPr>
            <w:tcW w:w="0" w:type="auto"/>
            <w:hideMark/>
          </w:tcPr>
          <w:p w:rsidR="000B56D9" w:rsidRPr="00550FFF" w:rsidRDefault="000B56D9" w:rsidP="004023CB">
            <w:pPr>
              <w:spacing w:line="360" w:lineRule="auto"/>
              <w:jc w:val="both"/>
              <w:rPr>
                <w:rFonts w:ascii="Arial" w:hAnsi="Arial" w:cs="Arial"/>
                <w:sz w:val="25"/>
                <w:szCs w:val="25"/>
              </w:rPr>
            </w:pP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Secondary School</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10</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10%</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Tertiary Education</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90</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90%</w:t>
            </w:r>
          </w:p>
        </w:tc>
      </w:tr>
    </w:tbl>
    <w:p w:rsidR="007C59C3" w:rsidRPr="00550FFF" w:rsidRDefault="007C59C3" w:rsidP="00550FFF">
      <w:pPr>
        <w:spacing w:line="240" w:lineRule="auto"/>
        <w:rPr>
          <w:rFonts w:ascii="Arial" w:hAnsi="Arial" w:cs="Arial"/>
          <w:sz w:val="25"/>
          <w:szCs w:val="25"/>
        </w:rPr>
      </w:pPr>
      <w:r w:rsidRPr="00550FFF">
        <w:rPr>
          <w:rFonts w:ascii="Arial" w:hAnsi="Arial" w:cs="Arial"/>
          <w:sz w:val="25"/>
          <w:szCs w:val="25"/>
        </w:rPr>
        <w:t>Source: Field Survey 2025</w:t>
      </w:r>
    </w:p>
    <w:tbl>
      <w:tblPr>
        <w:tblStyle w:val="TableGrid"/>
        <w:tblW w:w="0" w:type="auto"/>
        <w:tblLook w:val="04A0"/>
      </w:tblPr>
      <w:tblGrid>
        <w:gridCol w:w="2370"/>
        <w:gridCol w:w="495"/>
        <w:gridCol w:w="717"/>
      </w:tblGrid>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Style w:val="Strong"/>
                <w:rFonts w:ascii="Arial" w:hAnsi="Arial" w:cs="Arial"/>
                <w:b w:val="0"/>
                <w:sz w:val="25"/>
                <w:szCs w:val="25"/>
              </w:rPr>
              <w:t>Job Role</w:t>
            </w:r>
          </w:p>
        </w:tc>
        <w:tc>
          <w:tcPr>
            <w:tcW w:w="0" w:type="auto"/>
            <w:hideMark/>
          </w:tcPr>
          <w:p w:rsidR="000B56D9" w:rsidRPr="00550FFF" w:rsidRDefault="000B56D9" w:rsidP="004023CB">
            <w:pPr>
              <w:spacing w:line="360" w:lineRule="auto"/>
              <w:jc w:val="both"/>
              <w:rPr>
                <w:rFonts w:ascii="Arial" w:hAnsi="Arial" w:cs="Arial"/>
                <w:sz w:val="25"/>
                <w:szCs w:val="25"/>
              </w:rPr>
            </w:pPr>
          </w:p>
        </w:tc>
        <w:tc>
          <w:tcPr>
            <w:tcW w:w="0" w:type="auto"/>
            <w:hideMark/>
          </w:tcPr>
          <w:p w:rsidR="000B56D9" w:rsidRPr="00550FFF" w:rsidRDefault="000B56D9" w:rsidP="004023CB">
            <w:pPr>
              <w:spacing w:line="360" w:lineRule="auto"/>
              <w:jc w:val="both"/>
              <w:rPr>
                <w:rFonts w:ascii="Arial" w:hAnsi="Arial" w:cs="Arial"/>
                <w:sz w:val="25"/>
                <w:szCs w:val="25"/>
              </w:rPr>
            </w:pP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Production Staff</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50</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50%</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Administrative Staff</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20</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20%</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Management Staff</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30</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30%</w:t>
            </w:r>
          </w:p>
        </w:tc>
      </w:tr>
    </w:tbl>
    <w:p w:rsidR="007C59C3" w:rsidRPr="00550FFF" w:rsidRDefault="007C59C3" w:rsidP="00550FFF">
      <w:pPr>
        <w:spacing w:line="240" w:lineRule="auto"/>
        <w:rPr>
          <w:rFonts w:ascii="Arial" w:hAnsi="Arial" w:cs="Arial"/>
          <w:sz w:val="25"/>
          <w:szCs w:val="25"/>
        </w:rPr>
      </w:pPr>
      <w:r w:rsidRPr="00550FFF">
        <w:rPr>
          <w:rFonts w:ascii="Arial" w:hAnsi="Arial" w:cs="Arial"/>
          <w:sz w:val="25"/>
          <w:szCs w:val="25"/>
        </w:rPr>
        <w:t>Source: Field Survey 2025</w:t>
      </w:r>
    </w:p>
    <w:tbl>
      <w:tblPr>
        <w:tblStyle w:val="TableGrid"/>
        <w:tblW w:w="0" w:type="auto"/>
        <w:tblLook w:val="04A0"/>
      </w:tblPr>
      <w:tblGrid>
        <w:gridCol w:w="2468"/>
        <w:gridCol w:w="495"/>
        <w:gridCol w:w="717"/>
      </w:tblGrid>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Style w:val="Strong"/>
                <w:rFonts w:ascii="Arial" w:hAnsi="Arial" w:cs="Arial"/>
                <w:b w:val="0"/>
                <w:sz w:val="25"/>
                <w:szCs w:val="25"/>
              </w:rPr>
              <w:t>Years of Experience</w:t>
            </w:r>
          </w:p>
        </w:tc>
        <w:tc>
          <w:tcPr>
            <w:tcW w:w="0" w:type="auto"/>
            <w:hideMark/>
          </w:tcPr>
          <w:p w:rsidR="000B56D9" w:rsidRPr="00550FFF" w:rsidRDefault="000B56D9" w:rsidP="004023CB">
            <w:pPr>
              <w:spacing w:line="360" w:lineRule="auto"/>
              <w:jc w:val="both"/>
              <w:rPr>
                <w:rFonts w:ascii="Arial" w:hAnsi="Arial" w:cs="Arial"/>
                <w:sz w:val="25"/>
                <w:szCs w:val="25"/>
              </w:rPr>
            </w:pPr>
          </w:p>
        </w:tc>
        <w:tc>
          <w:tcPr>
            <w:tcW w:w="0" w:type="auto"/>
            <w:hideMark/>
          </w:tcPr>
          <w:p w:rsidR="000B56D9" w:rsidRPr="00550FFF" w:rsidRDefault="000B56D9" w:rsidP="004023CB">
            <w:pPr>
              <w:spacing w:line="360" w:lineRule="auto"/>
              <w:jc w:val="both"/>
              <w:rPr>
                <w:rFonts w:ascii="Arial" w:hAnsi="Arial" w:cs="Arial"/>
                <w:sz w:val="25"/>
                <w:szCs w:val="25"/>
              </w:rPr>
            </w:pP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1-5 years</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40</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40%</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6-10 years</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35</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35%</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11-15 years</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15</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15%</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16+ years</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10</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10%</w:t>
            </w:r>
          </w:p>
        </w:tc>
      </w:tr>
    </w:tbl>
    <w:p w:rsidR="00EE7948" w:rsidRPr="00550FFF" w:rsidRDefault="00EE7948" w:rsidP="004023CB">
      <w:pPr>
        <w:pStyle w:val="Heading3"/>
        <w:spacing w:line="360" w:lineRule="auto"/>
        <w:jc w:val="both"/>
        <w:rPr>
          <w:rFonts w:ascii="Arial" w:hAnsi="Arial" w:cs="Arial"/>
          <w:b w:val="0"/>
          <w:color w:val="auto"/>
          <w:sz w:val="25"/>
          <w:szCs w:val="25"/>
        </w:rPr>
      </w:pPr>
      <w:r w:rsidRPr="00550FFF">
        <w:rPr>
          <w:rFonts w:ascii="Arial" w:hAnsi="Arial" w:cs="Arial"/>
          <w:b w:val="0"/>
          <w:color w:val="auto"/>
          <w:sz w:val="25"/>
          <w:szCs w:val="25"/>
        </w:rPr>
        <w:t>Source: Field Survey 2025</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4.3 Data Analysis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analysis of the data is done in accordance with the research objectives, focusing on the effectiveness of </w:t>
      </w:r>
      <w:r w:rsidR="004023CB" w:rsidRPr="00550FFF">
        <w:rPr>
          <w:rFonts w:ascii="Arial" w:hAnsi="Arial" w:cs="Arial"/>
          <w:sz w:val="25"/>
          <w:szCs w:val="25"/>
        </w:rPr>
        <w:t>employee</w:t>
      </w:r>
      <w:r w:rsidRPr="00550FFF">
        <w:rPr>
          <w:rFonts w:ascii="Arial" w:hAnsi="Arial" w:cs="Arial"/>
          <w:sz w:val="25"/>
          <w:szCs w:val="25"/>
        </w:rPr>
        <w:t xml:space="preserve"> training programs in enhancing employee productivity 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The data collected from </w:t>
      </w:r>
      <w:r w:rsidRPr="00550FFF">
        <w:rPr>
          <w:rFonts w:ascii="Arial" w:hAnsi="Arial" w:cs="Arial"/>
          <w:sz w:val="25"/>
          <w:szCs w:val="25"/>
        </w:rPr>
        <w:lastRenderedPageBreak/>
        <w:t xml:space="preserve">the questionnaires were analyzed using </w:t>
      </w:r>
      <w:r w:rsidRPr="00550FFF">
        <w:rPr>
          <w:rStyle w:val="Strong"/>
          <w:rFonts w:ascii="Arial" w:hAnsi="Arial" w:cs="Arial"/>
          <w:b w:val="0"/>
          <w:sz w:val="25"/>
          <w:szCs w:val="25"/>
        </w:rPr>
        <w:t>descriptive statistics</w:t>
      </w:r>
      <w:r w:rsidRPr="00550FFF">
        <w:rPr>
          <w:rFonts w:ascii="Arial" w:hAnsi="Arial" w:cs="Arial"/>
          <w:sz w:val="25"/>
          <w:szCs w:val="25"/>
        </w:rPr>
        <w:t xml:space="preserve"> (such as frequencies, means, and standard deviations) to provide an overview of employee responses. Additionally, </w:t>
      </w:r>
      <w:r w:rsidRPr="00550FFF">
        <w:rPr>
          <w:rStyle w:val="Strong"/>
          <w:rFonts w:ascii="Arial" w:hAnsi="Arial" w:cs="Arial"/>
          <w:b w:val="0"/>
          <w:sz w:val="25"/>
          <w:szCs w:val="25"/>
        </w:rPr>
        <w:t>correlation analysis</w:t>
      </w:r>
      <w:r w:rsidRPr="00550FFF">
        <w:rPr>
          <w:rFonts w:ascii="Arial" w:hAnsi="Arial" w:cs="Arial"/>
          <w:sz w:val="25"/>
          <w:szCs w:val="25"/>
        </w:rPr>
        <w:t xml:space="preserve"> and </w:t>
      </w:r>
      <w:r w:rsidRPr="00550FFF">
        <w:rPr>
          <w:rStyle w:val="Strong"/>
          <w:rFonts w:ascii="Arial" w:hAnsi="Arial" w:cs="Arial"/>
          <w:b w:val="0"/>
          <w:sz w:val="25"/>
          <w:szCs w:val="25"/>
        </w:rPr>
        <w:t>regression analysis</w:t>
      </w:r>
      <w:r w:rsidRPr="00550FFF">
        <w:rPr>
          <w:rFonts w:ascii="Arial" w:hAnsi="Arial" w:cs="Arial"/>
          <w:sz w:val="25"/>
          <w:szCs w:val="25"/>
        </w:rPr>
        <w:t xml:space="preserve"> were conducted to test the research hypotheses.</w:t>
      </w:r>
    </w:p>
    <w:p w:rsidR="000B56D9" w:rsidRPr="00550FFF" w:rsidRDefault="000B56D9" w:rsidP="004023CB">
      <w:pPr>
        <w:pStyle w:val="Heading4"/>
        <w:spacing w:line="360" w:lineRule="auto"/>
        <w:jc w:val="both"/>
        <w:rPr>
          <w:rFonts w:ascii="Arial" w:hAnsi="Arial" w:cs="Arial"/>
          <w:b w:val="0"/>
          <w:color w:val="auto"/>
          <w:sz w:val="25"/>
          <w:szCs w:val="25"/>
        </w:rPr>
      </w:pPr>
      <w:r w:rsidRPr="00550FFF">
        <w:rPr>
          <w:rStyle w:val="Strong"/>
          <w:rFonts w:ascii="Arial" w:hAnsi="Arial" w:cs="Arial"/>
          <w:bCs/>
          <w:color w:val="auto"/>
          <w:sz w:val="25"/>
          <w:szCs w:val="25"/>
        </w:rPr>
        <w:t>4.3.1 Analysis of Employees' Perception of Training Programs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A major objective of this study is to evaluate how employees perceive the training programs provided by </w:t>
      </w:r>
      <w:r w:rsidRPr="00550FFF">
        <w:rPr>
          <w:rStyle w:val="Strong"/>
          <w:rFonts w:ascii="Arial" w:hAnsi="Arial" w:cs="Arial"/>
          <w:b w:val="0"/>
          <w:sz w:val="25"/>
          <w:szCs w:val="25"/>
        </w:rPr>
        <w:t>First Pipeline Production</w:t>
      </w:r>
      <w:r w:rsidRPr="00550FFF">
        <w:rPr>
          <w:rFonts w:ascii="Arial" w:hAnsi="Arial" w:cs="Arial"/>
          <w:sz w:val="25"/>
          <w:szCs w:val="25"/>
        </w:rPr>
        <w:t xml:space="preserve">. Table 4.2 summarizes the responses to the question: </w:t>
      </w:r>
      <w:r w:rsidRPr="00550FFF">
        <w:rPr>
          <w:rStyle w:val="Emphasis"/>
          <w:rFonts w:ascii="Arial" w:hAnsi="Arial" w:cs="Arial"/>
          <w:sz w:val="25"/>
          <w:szCs w:val="25"/>
        </w:rPr>
        <w:t>“How would you rate the effectiveness of the training programs in improving your job performance?”</w:t>
      </w:r>
    </w:p>
    <w:tbl>
      <w:tblPr>
        <w:tblStyle w:val="TableGrid"/>
        <w:tblW w:w="0" w:type="auto"/>
        <w:tblLook w:val="04A0"/>
      </w:tblPr>
      <w:tblGrid>
        <w:gridCol w:w="4774"/>
        <w:gridCol w:w="1398"/>
        <w:gridCol w:w="1495"/>
      </w:tblGrid>
      <w:tr w:rsidR="000B56D9" w:rsidRPr="00550FFF" w:rsidTr="000B56D9">
        <w:tc>
          <w:tcPr>
            <w:tcW w:w="0" w:type="auto"/>
            <w:hideMark/>
          </w:tcPr>
          <w:p w:rsidR="000B56D9" w:rsidRPr="00550FFF" w:rsidRDefault="000B56D9" w:rsidP="004023CB">
            <w:pPr>
              <w:spacing w:line="360" w:lineRule="auto"/>
              <w:jc w:val="both"/>
              <w:rPr>
                <w:rFonts w:ascii="Arial" w:hAnsi="Arial" w:cs="Arial"/>
                <w:bCs/>
                <w:sz w:val="25"/>
                <w:szCs w:val="25"/>
              </w:rPr>
            </w:pPr>
            <w:r w:rsidRPr="00550FFF">
              <w:rPr>
                <w:rStyle w:val="Strong"/>
                <w:rFonts w:ascii="Arial" w:hAnsi="Arial" w:cs="Arial"/>
                <w:b w:val="0"/>
                <w:sz w:val="25"/>
                <w:szCs w:val="25"/>
              </w:rPr>
              <w:t>Rating of Training Program Effectiveness</w:t>
            </w:r>
          </w:p>
        </w:tc>
        <w:tc>
          <w:tcPr>
            <w:tcW w:w="0" w:type="auto"/>
            <w:hideMark/>
          </w:tcPr>
          <w:p w:rsidR="000B56D9" w:rsidRPr="00550FFF" w:rsidRDefault="000B56D9" w:rsidP="004023CB">
            <w:pPr>
              <w:spacing w:line="360" w:lineRule="auto"/>
              <w:jc w:val="both"/>
              <w:rPr>
                <w:rFonts w:ascii="Arial" w:hAnsi="Arial" w:cs="Arial"/>
                <w:bCs/>
                <w:sz w:val="25"/>
                <w:szCs w:val="25"/>
              </w:rPr>
            </w:pPr>
            <w:r w:rsidRPr="00550FFF">
              <w:rPr>
                <w:rStyle w:val="Strong"/>
                <w:rFonts w:ascii="Arial" w:hAnsi="Arial" w:cs="Arial"/>
                <w:b w:val="0"/>
                <w:sz w:val="25"/>
                <w:szCs w:val="25"/>
              </w:rPr>
              <w:t>Frequency</w:t>
            </w:r>
          </w:p>
        </w:tc>
        <w:tc>
          <w:tcPr>
            <w:tcW w:w="0" w:type="auto"/>
            <w:hideMark/>
          </w:tcPr>
          <w:p w:rsidR="000B56D9" w:rsidRPr="00550FFF" w:rsidRDefault="000B56D9" w:rsidP="004023CB">
            <w:pPr>
              <w:spacing w:line="360" w:lineRule="auto"/>
              <w:jc w:val="both"/>
              <w:rPr>
                <w:rFonts w:ascii="Arial" w:hAnsi="Arial" w:cs="Arial"/>
                <w:bCs/>
                <w:sz w:val="25"/>
                <w:szCs w:val="25"/>
              </w:rPr>
            </w:pPr>
            <w:r w:rsidRPr="00550FFF">
              <w:rPr>
                <w:rStyle w:val="Strong"/>
                <w:rFonts w:ascii="Arial" w:hAnsi="Arial" w:cs="Arial"/>
                <w:b w:val="0"/>
                <w:sz w:val="25"/>
                <w:szCs w:val="25"/>
              </w:rPr>
              <w:t>Percentage</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Very Effective</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30</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30%</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Effective</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45</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45%</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Neutral</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15</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15%</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Ineffective</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5</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5%</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Very Ineffective</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5</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5%</w:t>
            </w:r>
          </w:p>
        </w:tc>
      </w:tr>
    </w:tbl>
    <w:p w:rsidR="009019F7" w:rsidRPr="00550FFF" w:rsidRDefault="009019F7" w:rsidP="009019F7">
      <w:pPr>
        <w:pStyle w:val="ListParagraph"/>
        <w:spacing w:line="360" w:lineRule="auto"/>
        <w:rPr>
          <w:rFonts w:ascii="Arial" w:hAnsi="Arial" w:cs="Arial"/>
          <w:sz w:val="25"/>
          <w:szCs w:val="25"/>
        </w:rPr>
      </w:pPr>
      <w:r w:rsidRPr="00550FFF">
        <w:rPr>
          <w:rFonts w:ascii="Arial" w:hAnsi="Arial" w:cs="Arial"/>
          <w:sz w:val="25"/>
          <w:szCs w:val="25"/>
        </w:rPr>
        <w:t>Source: Field Survey 2025</w:t>
      </w:r>
    </w:p>
    <w:p w:rsidR="000B56D9" w:rsidRPr="00550FFF" w:rsidRDefault="000B56D9" w:rsidP="004023CB">
      <w:pPr>
        <w:numPr>
          <w:ilvl w:val="0"/>
          <w:numId w:val="37"/>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Interpretation</w:t>
      </w:r>
      <w:r w:rsidRPr="00550FFF">
        <w:rPr>
          <w:rFonts w:ascii="Arial" w:hAnsi="Arial" w:cs="Arial"/>
          <w:sz w:val="25"/>
          <w:szCs w:val="25"/>
        </w:rPr>
        <w:t xml:space="preserve">: The majority of respondents (75%) rated the training programs as </w:t>
      </w:r>
      <w:r w:rsidRPr="00550FFF">
        <w:rPr>
          <w:rStyle w:val="Strong"/>
          <w:rFonts w:ascii="Arial" w:hAnsi="Arial" w:cs="Arial"/>
          <w:b w:val="0"/>
          <w:sz w:val="25"/>
          <w:szCs w:val="25"/>
        </w:rPr>
        <w:t>effective</w:t>
      </w:r>
      <w:r w:rsidRPr="00550FFF">
        <w:rPr>
          <w:rFonts w:ascii="Arial" w:hAnsi="Arial" w:cs="Arial"/>
          <w:sz w:val="25"/>
          <w:szCs w:val="25"/>
        </w:rPr>
        <w:t xml:space="preserve"> or </w:t>
      </w:r>
      <w:r w:rsidRPr="00550FFF">
        <w:rPr>
          <w:rStyle w:val="Strong"/>
          <w:rFonts w:ascii="Arial" w:hAnsi="Arial" w:cs="Arial"/>
          <w:b w:val="0"/>
          <w:sz w:val="25"/>
          <w:szCs w:val="25"/>
        </w:rPr>
        <w:t>very effective</w:t>
      </w:r>
      <w:r w:rsidRPr="00550FFF">
        <w:rPr>
          <w:rFonts w:ascii="Arial" w:hAnsi="Arial" w:cs="Arial"/>
          <w:sz w:val="25"/>
          <w:szCs w:val="25"/>
        </w:rPr>
        <w:t xml:space="preserve">, indicating a positive perception of the training programs' impact on employee performance. A smaller proportion (10%) expressed dissatisfaction, rating the programs as </w:t>
      </w:r>
      <w:r w:rsidRPr="00550FFF">
        <w:rPr>
          <w:rStyle w:val="Strong"/>
          <w:rFonts w:ascii="Arial" w:hAnsi="Arial" w:cs="Arial"/>
          <w:b w:val="0"/>
          <w:sz w:val="25"/>
          <w:szCs w:val="25"/>
        </w:rPr>
        <w:t>ineffective</w:t>
      </w:r>
      <w:r w:rsidRPr="00550FFF">
        <w:rPr>
          <w:rFonts w:ascii="Arial" w:hAnsi="Arial" w:cs="Arial"/>
          <w:sz w:val="25"/>
          <w:szCs w:val="25"/>
        </w:rPr>
        <w:t xml:space="preserve"> or </w:t>
      </w:r>
      <w:r w:rsidRPr="00550FFF">
        <w:rPr>
          <w:rStyle w:val="Strong"/>
          <w:rFonts w:ascii="Arial" w:hAnsi="Arial" w:cs="Arial"/>
          <w:b w:val="0"/>
          <w:sz w:val="25"/>
          <w:szCs w:val="25"/>
        </w:rPr>
        <w:t>very ineffective</w:t>
      </w:r>
      <w:r w:rsidRPr="00550FFF">
        <w:rPr>
          <w:rFonts w:ascii="Arial" w:hAnsi="Arial" w:cs="Arial"/>
          <w:sz w:val="25"/>
          <w:szCs w:val="25"/>
        </w:rPr>
        <w:t>.</w:t>
      </w:r>
    </w:p>
    <w:p w:rsidR="000B56D9" w:rsidRPr="00550FFF" w:rsidRDefault="000B56D9" w:rsidP="004023CB">
      <w:pPr>
        <w:pStyle w:val="Heading4"/>
        <w:spacing w:line="360" w:lineRule="auto"/>
        <w:jc w:val="both"/>
        <w:rPr>
          <w:rFonts w:ascii="Arial" w:hAnsi="Arial" w:cs="Arial"/>
          <w:b w:val="0"/>
          <w:color w:val="auto"/>
          <w:sz w:val="25"/>
          <w:szCs w:val="25"/>
        </w:rPr>
      </w:pPr>
      <w:r w:rsidRPr="00550FFF">
        <w:rPr>
          <w:rStyle w:val="Strong"/>
          <w:rFonts w:ascii="Arial" w:hAnsi="Arial" w:cs="Arial"/>
          <w:bCs/>
          <w:color w:val="auto"/>
          <w:sz w:val="25"/>
          <w:szCs w:val="25"/>
        </w:rPr>
        <w:lastRenderedPageBreak/>
        <w:t>4.3.2 Impact of Training on Job Performance</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Another critical aspect of this study is to assess the impact of training on employee job performance. Table 4.3 presents the responses to the question: </w:t>
      </w:r>
      <w:r w:rsidRPr="00550FFF">
        <w:rPr>
          <w:rStyle w:val="Emphasis"/>
          <w:rFonts w:ascii="Arial" w:hAnsi="Arial" w:cs="Arial"/>
          <w:sz w:val="25"/>
          <w:szCs w:val="25"/>
        </w:rPr>
        <w:t>“Do you feel that the training you received has positively impacted your job performance?”</w:t>
      </w:r>
    </w:p>
    <w:tbl>
      <w:tblPr>
        <w:tblStyle w:val="TableGrid"/>
        <w:tblW w:w="0" w:type="auto"/>
        <w:tblLook w:val="04A0"/>
      </w:tblPr>
      <w:tblGrid>
        <w:gridCol w:w="4538"/>
        <w:gridCol w:w="1398"/>
        <w:gridCol w:w="1495"/>
      </w:tblGrid>
      <w:tr w:rsidR="000B56D9" w:rsidRPr="00550FFF" w:rsidTr="000B56D9">
        <w:tc>
          <w:tcPr>
            <w:tcW w:w="0" w:type="auto"/>
            <w:hideMark/>
          </w:tcPr>
          <w:p w:rsidR="000B56D9" w:rsidRPr="00550FFF" w:rsidRDefault="000B56D9" w:rsidP="004023CB">
            <w:pPr>
              <w:spacing w:line="360" w:lineRule="auto"/>
              <w:jc w:val="both"/>
              <w:rPr>
                <w:rFonts w:ascii="Arial" w:hAnsi="Arial" w:cs="Arial"/>
                <w:bCs/>
                <w:sz w:val="25"/>
                <w:szCs w:val="25"/>
              </w:rPr>
            </w:pPr>
            <w:r w:rsidRPr="00550FFF">
              <w:rPr>
                <w:rStyle w:val="Strong"/>
                <w:rFonts w:ascii="Arial" w:hAnsi="Arial" w:cs="Arial"/>
                <w:b w:val="0"/>
                <w:sz w:val="25"/>
                <w:szCs w:val="25"/>
              </w:rPr>
              <w:t>Impact of Training on Job Performance</w:t>
            </w:r>
          </w:p>
        </w:tc>
        <w:tc>
          <w:tcPr>
            <w:tcW w:w="0" w:type="auto"/>
            <w:hideMark/>
          </w:tcPr>
          <w:p w:rsidR="000B56D9" w:rsidRPr="00550FFF" w:rsidRDefault="000B56D9" w:rsidP="004023CB">
            <w:pPr>
              <w:spacing w:line="360" w:lineRule="auto"/>
              <w:jc w:val="both"/>
              <w:rPr>
                <w:rFonts w:ascii="Arial" w:hAnsi="Arial" w:cs="Arial"/>
                <w:bCs/>
                <w:sz w:val="25"/>
                <w:szCs w:val="25"/>
              </w:rPr>
            </w:pPr>
            <w:r w:rsidRPr="00550FFF">
              <w:rPr>
                <w:rStyle w:val="Strong"/>
                <w:rFonts w:ascii="Arial" w:hAnsi="Arial" w:cs="Arial"/>
                <w:b w:val="0"/>
                <w:sz w:val="25"/>
                <w:szCs w:val="25"/>
              </w:rPr>
              <w:t>Frequency</w:t>
            </w:r>
          </w:p>
        </w:tc>
        <w:tc>
          <w:tcPr>
            <w:tcW w:w="0" w:type="auto"/>
            <w:hideMark/>
          </w:tcPr>
          <w:p w:rsidR="000B56D9" w:rsidRPr="00550FFF" w:rsidRDefault="000B56D9" w:rsidP="004023CB">
            <w:pPr>
              <w:spacing w:line="360" w:lineRule="auto"/>
              <w:jc w:val="both"/>
              <w:rPr>
                <w:rFonts w:ascii="Arial" w:hAnsi="Arial" w:cs="Arial"/>
                <w:bCs/>
                <w:sz w:val="25"/>
                <w:szCs w:val="25"/>
              </w:rPr>
            </w:pPr>
            <w:r w:rsidRPr="00550FFF">
              <w:rPr>
                <w:rStyle w:val="Strong"/>
                <w:rFonts w:ascii="Arial" w:hAnsi="Arial" w:cs="Arial"/>
                <w:b w:val="0"/>
                <w:sz w:val="25"/>
                <w:szCs w:val="25"/>
              </w:rPr>
              <w:t>Percentage</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Strongly Agree</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40</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40%</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Agree</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50</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50%</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Neutral</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5</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5%</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Disagree</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3</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3%</w:t>
            </w:r>
          </w:p>
        </w:tc>
      </w:tr>
      <w:tr w:rsidR="000B56D9" w:rsidRPr="00550FFF" w:rsidTr="000B56D9">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Strongly Disagree</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2</w:t>
            </w:r>
          </w:p>
        </w:tc>
        <w:tc>
          <w:tcPr>
            <w:tcW w:w="0" w:type="auto"/>
            <w:hideMark/>
          </w:tcPr>
          <w:p w:rsidR="000B56D9" w:rsidRPr="00550FFF" w:rsidRDefault="000B56D9" w:rsidP="004023CB">
            <w:pPr>
              <w:spacing w:line="360" w:lineRule="auto"/>
              <w:jc w:val="both"/>
              <w:rPr>
                <w:rFonts w:ascii="Arial" w:hAnsi="Arial" w:cs="Arial"/>
                <w:sz w:val="25"/>
                <w:szCs w:val="25"/>
              </w:rPr>
            </w:pPr>
            <w:r w:rsidRPr="00550FFF">
              <w:rPr>
                <w:rFonts w:ascii="Arial" w:hAnsi="Arial" w:cs="Arial"/>
                <w:sz w:val="25"/>
                <w:szCs w:val="25"/>
              </w:rPr>
              <w:t>2%</w:t>
            </w:r>
          </w:p>
        </w:tc>
      </w:tr>
    </w:tbl>
    <w:p w:rsidR="009019F7" w:rsidRPr="00550FFF" w:rsidRDefault="009019F7" w:rsidP="009019F7">
      <w:pPr>
        <w:pStyle w:val="ListParagraph"/>
        <w:spacing w:line="240" w:lineRule="auto"/>
        <w:rPr>
          <w:rFonts w:ascii="Arial" w:hAnsi="Arial" w:cs="Arial"/>
          <w:sz w:val="25"/>
          <w:szCs w:val="25"/>
        </w:rPr>
      </w:pPr>
      <w:r w:rsidRPr="00550FFF">
        <w:rPr>
          <w:rFonts w:ascii="Arial" w:hAnsi="Arial" w:cs="Arial"/>
          <w:sz w:val="25"/>
          <w:szCs w:val="25"/>
        </w:rPr>
        <w:t>Source: Field Survey 2025</w:t>
      </w:r>
    </w:p>
    <w:p w:rsidR="000B56D9" w:rsidRPr="00550FFF" w:rsidRDefault="000B56D9" w:rsidP="004023CB">
      <w:pPr>
        <w:numPr>
          <w:ilvl w:val="0"/>
          <w:numId w:val="38"/>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Interpretation</w:t>
      </w:r>
      <w:r w:rsidRPr="00550FFF">
        <w:rPr>
          <w:rFonts w:ascii="Arial" w:hAnsi="Arial" w:cs="Arial"/>
          <w:sz w:val="25"/>
          <w:szCs w:val="25"/>
        </w:rPr>
        <w:t xml:space="preserve">: A significant majority (90%) of employees agreed or strongly agreed that the training programs positively impacted their job performance, highlighting the positive effects of </w:t>
      </w:r>
      <w:r w:rsidR="004023CB" w:rsidRPr="00550FFF">
        <w:rPr>
          <w:rFonts w:ascii="Arial" w:hAnsi="Arial" w:cs="Arial"/>
          <w:sz w:val="25"/>
          <w:szCs w:val="25"/>
        </w:rPr>
        <w:t>employee</w:t>
      </w:r>
      <w:r w:rsidRPr="00550FFF">
        <w:rPr>
          <w:rFonts w:ascii="Arial" w:hAnsi="Arial" w:cs="Arial"/>
          <w:sz w:val="25"/>
          <w:szCs w:val="25"/>
        </w:rPr>
        <w:t xml:space="preserve"> training on employee productivity.</w:t>
      </w:r>
    </w:p>
    <w:p w:rsidR="000B56D9" w:rsidRPr="00550FFF" w:rsidRDefault="000B56D9" w:rsidP="004023CB">
      <w:pPr>
        <w:pStyle w:val="Heading4"/>
        <w:spacing w:line="360" w:lineRule="auto"/>
        <w:jc w:val="both"/>
        <w:rPr>
          <w:rFonts w:ascii="Arial" w:hAnsi="Arial" w:cs="Arial"/>
          <w:b w:val="0"/>
          <w:color w:val="auto"/>
          <w:sz w:val="25"/>
          <w:szCs w:val="25"/>
        </w:rPr>
      </w:pPr>
      <w:r w:rsidRPr="00550FFF">
        <w:rPr>
          <w:rStyle w:val="Strong"/>
          <w:rFonts w:ascii="Arial" w:hAnsi="Arial" w:cs="Arial"/>
          <w:bCs/>
          <w:color w:val="auto"/>
          <w:sz w:val="25"/>
          <w:szCs w:val="25"/>
        </w:rPr>
        <w:t>4.3.3 Regression Analysis: Effect of Training on Employee Productivity</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To test the relationship between training and employee productivity, </w:t>
      </w:r>
      <w:r w:rsidRPr="00550FFF">
        <w:rPr>
          <w:rStyle w:val="Strong"/>
          <w:rFonts w:ascii="Arial" w:hAnsi="Arial" w:cs="Arial"/>
          <w:b w:val="0"/>
          <w:sz w:val="25"/>
          <w:szCs w:val="25"/>
        </w:rPr>
        <w:t>regression analysis</w:t>
      </w:r>
      <w:r w:rsidRPr="00550FFF">
        <w:rPr>
          <w:rFonts w:ascii="Arial" w:hAnsi="Arial" w:cs="Arial"/>
          <w:sz w:val="25"/>
          <w:szCs w:val="25"/>
        </w:rPr>
        <w:t xml:space="preserve"> was conducted. The regression model was built with employee productivity as the dependent variable and training effectiveness as the independent variable.</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The results of the regression analysis are summarized below:</w:t>
      </w:r>
    </w:p>
    <w:p w:rsidR="000B56D9" w:rsidRPr="00550FFF" w:rsidRDefault="000B56D9" w:rsidP="004023CB">
      <w:pPr>
        <w:numPr>
          <w:ilvl w:val="0"/>
          <w:numId w:val="39"/>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lastRenderedPageBreak/>
        <w:t>R-square</w:t>
      </w:r>
      <w:r w:rsidRPr="00550FFF">
        <w:rPr>
          <w:rFonts w:ascii="Arial" w:hAnsi="Arial" w:cs="Arial"/>
          <w:sz w:val="25"/>
          <w:szCs w:val="25"/>
        </w:rPr>
        <w:t xml:space="preserve"> = 0.72: This indicates that </w:t>
      </w:r>
      <w:r w:rsidRPr="00550FFF">
        <w:rPr>
          <w:rStyle w:val="Strong"/>
          <w:rFonts w:ascii="Arial" w:hAnsi="Arial" w:cs="Arial"/>
          <w:b w:val="0"/>
          <w:sz w:val="25"/>
          <w:szCs w:val="25"/>
        </w:rPr>
        <w:t>72%</w:t>
      </w:r>
      <w:r w:rsidRPr="00550FFF">
        <w:rPr>
          <w:rFonts w:ascii="Arial" w:hAnsi="Arial" w:cs="Arial"/>
          <w:sz w:val="25"/>
          <w:szCs w:val="25"/>
        </w:rPr>
        <w:t xml:space="preserve"> of the variation in employee productivity can be explained by the effectiveness of the training programs.</w:t>
      </w:r>
    </w:p>
    <w:p w:rsidR="000B56D9" w:rsidRPr="00550FFF" w:rsidRDefault="000B56D9" w:rsidP="004023CB">
      <w:pPr>
        <w:numPr>
          <w:ilvl w:val="0"/>
          <w:numId w:val="39"/>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Beta coefficient</w:t>
      </w:r>
      <w:r w:rsidRPr="00550FFF">
        <w:rPr>
          <w:rFonts w:ascii="Arial" w:hAnsi="Arial" w:cs="Arial"/>
          <w:sz w:val="25"/>
          <w:szCs w:val="25"/>
        </w:rPr>
        <w:t xml:space="preserve"> = 0.68: This suggests a strong positive relationship between training effectiveness and employee productivity.</w:t>
      </w:r>
    </w:p>
    <w:p w:rsidR="000B56D9" w:rsidRPr="00550FFF" w:rsidRDefault="000B56D9" w:rsidP="004023CB">
      <w:pPr>
        <w:numPr>
          <w:ilvl w:val="0"/>
          <w:numId w:val="39"/>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Interpretation</w:t>
      </w:r>
      <w:r w:rsidRPr="00550FFF">
        <w:rPr>
          <w:rFonts w:ascii="Arial" w:hAnsi="Arial" w:cs="Arial"/>
          <w:sz w:val="25"/>
          <w:szCs w:val="25"/>
        </w:rPr>
        <w:t xml:space="preserve">: The regression analysis shows that the effectiveness of training programs is a significant predictor of employee productivity at </w:t>
      </w:r>
      <w:r w:rsidRPr="00550FFF">
        <w:rPr>
          <w:rStyle w:val="Strong"/>
          <w:rFonts w:ascii="Arial" w:hAnsi="Arial" w:cs="Arial"/>
          <w:b w:val="0"/>
          <w:sz w:val="25"/>
          <w:szCs w:val="25"/>
        </w:rPr>
        <w:t>First Pipeline Production</w:t>
      </w:r>
      <w:r w:rsidRPr="00550FFF">
        <w:rPr>
          <w:rFonts w:ascii="Arial" w:hAnsi="Arial" w:cs="Arial"/>
          <w:sz w:val="25"/>
          <w:szCs w:val="25"/>
        </w:rPr>
        <w:t>. This confirms that well-structured training programs lead to improved job performance and overall productivity.</w:t>
      </w:r>
    </w:p>
    <w:p w:rsidR="000B56D9" w:rsidRPr="00550FFF" w:rsidRDefault="000B56D9" w:rsidP="004023CB">
      <w:pPr>
        <w:pStyle w:val="Heading4"/>
        <w:spacing w:line="360" w:lineRule="auto"/>
        <w:jc w:val="both"/>
        <w:rPr>
          <w:rFonts w:ascii="Arial" w:hAnsi="Arial" w:cs="Arial"/>
          <w:b w:val="0"/>
          <w:color w:val="auto"/>
          <w:sz w:val="25"/>
          <w:szCs w:val="25"/>
        </w:rPr>
      </w:pPr>
      <w:r w:rsidRPr="00550FFF">
        <w:rPr>
          <w:rStyle w:val="Strong"/>
          <w:rFonts w:ascii="Arial" w:hAnsi="Arial" w:cs="Arial"/>
          <w:bCs/>
          <w:color w:val="auto"/>
          <w:sz w:val="25"/>
          <w:szCs w:val="25"/>
        </w:rPr>
        <w:t>4.3.4 Qualitative Analysis: Interviews with Key Personnel</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interviews with </w:t>
      </w:r>
      <w:r w:rsidRPr="00550FFF">
        <w:rPr>
          <w:rStyle w:val="Strong"/>
          <w:rFonts w:ascii="Arial" w:hAnsi="Arial" w:cs="Arial"/>
          <w:b w:val="0"/>
          <w:sz w:val="25"/>
          <w:szCs w:val="25"/>
        </w:rPr>
        <w:t>supervisors</w:t>
      </w:r>
      <w:r w:rsidRPr="00550FFF">
        <w:rPr>
          <w:rFonts w:ascii="Arial" w:hAnsi="Arial" w:cs="Arial"/>
          <w:sz w:val="25"/>
          <w:szCs w:val="25"/>
        </w:rPr>
        <w:t xml:space="preserve">, </w:t>
      </w:r>
      <w:r w:rsidRPr="00550FFF">
        <w:rPr>
          <w:rStyle w:val="Strong"/>
          <w:rFonts w:ascii="Arial" w:hAnsi="Arial" w:cs="Arial"/>
          <w:b w:val="0"/>
          <w:sz w:val="25"/>
          <w:szCs w:val="25"/>
        </w:rPr>
        <w:t>training managers</w:t>
      </w:r>
      <w:r w:rsidRPr="00550FFF">
        <w:rPr>
          <w:rFonts w:ascii="Arial" w:hAnsi="Arial" w:cs="Arial"/>
          <w:sz w:val="25"/>
          <w:szCs w:val="25"/>
        </w:rPr>
        <w:t xml:space="preserve">, and </w:t>
      </w:r>
      <w:r w:rsidRPr="00550FFF">
        <w:rPr>
          <w:rStyle w:val="Strong"/>
          <w:rFonts w:ascii="Arial" w:hAnsi="Arial" w:cs="Arial"/>
          <w:b w:val="0"/>
          <w:sz w:val="25"/>
          <w:szCs w:val="25"/>
        </w:rPr>
        <w:t>HR staff</w:t>
      </w:r>
      <w:r w:rsidRPr="00550FFF">
        <w:rPr>
          <w:rFonts w:ascii="Arial" w:hAnsi="Arial" w:cs="Arial"/>
          <w:sz w:val="25"/>
          <w:szCs w:val="25"/>
        </w:rPr>
        <w:t xml:space="preserve"> provided deeper insights into the training programs at </w:t>
      </w:r>
      <w:r w:rsidRPr="00550FFF">
        <w:rPr>
          <w:rStyle w:val="Strong"/>
          <w:rFonts w:ascii="Arial" w:hAnsi="Arial" w:cs="Arial"/>
          <w:b w:val="0"/>
          <w:sz w:val="25"/>
          <w:szCs w:val="25"/>
        </w:rPr>
        <w:t>First Pipeline Production</w:t>
      </w:r>
      <w:r w:rsidRPr="00550FFF">
        <w:rPr>
          <w:rFonts w:ascii="Arial" w:hAnsi="Arial" w:cs="Arial"/>
          <w:sz w:val="25"/>
          <w:szCs w:val="25"/>
        </w:rPr>
        <w:t>. The qualitative data from the interviews revealed several key themes:</w:t>
      </w:r>
    </w:p>
    <w:p w:rsidR="000B56D9" w:rsidRPr="00550FFF" w:rsidRDefault="000B56D9" w:rsidP="004023CB">
      <w:pPr>
        <w:numPr>
          <w:ilvl w:val="0"/>
          <w:numId w:val="40"/>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Training Needs Assessment</w:t>
      </w:r>
      <w:r w:rsidRPr="00550FFF">
        <w:rPr>
          <w:rFonts w:ascii="Arial" w:hAnsi="Arial" w:cs="Arial"/>
          <w:sz w:val="25"/>
          <w:szCs w:val="25"/>
        </w:rPr>
        <w:t xml:space="preserve">: One of the major themes identified in the interviews was the importance of conducting a thorough </w:t>
      </w:r>
      <w:r w:rsidRPr="00550FFF">
        <w:rPr>
          <w:rStyle w:val="Strong"/>
          <w:rFonts w:ascii="Arial" w:hAnsi="Arial" w:cs="Arial"/>
          <w:b w:val="0"/>
          <w:sz w:val="25"/>
          <w:szCs w:val="25"/>
        </w:rPr>
        <w:t>training needs assessment</w:t>
      </w:r>
      <w:r w:rsidRPr="00550FFF">
        <w:rPr>
          <w:rFonts w:ascii="Arial" w:hAnsi="Arial" w:cs="Arial"/>
          <w:sz w:val="25"/>
          <w:szCs w:val="25"/>
        </w:rPr>
        <w:t xml:space="preserve"> before implementing training programs. Both management and employees emphasized that effective training programs must be tailored to address specific skills gaps and organizational goals.</w:t>
      </w:r>
    </w:p>
    <w:p w:rsidR="000B56D9" w:rsidRPr="00550FFF" w:rsidRDefault="000B56D9" w:rsidP="004023CB">
      <w:pPr>
        <w:numPr>
          <w:ilvl w:val="0"/>
          <w:numId w:val="40"/>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Leadership Support</w:t>
      </w:r>
      <w:r w:rsidRPr="00550FFF">
        <w:rPr>
          <w:rFonts w:ascii="Arial" w:hAnsi="Arial" w:cs="Arial"/>
          <w:sz w:val="25"/>
          <w:szCs w:val="25"/>
        </w:rPr>
        <w:t xml:space="preserve">: Respondents also highlighted the role of </w:t>
      </w:r>
      <w:r w:rsidRPr="00550FFF">
        <w:rPr>
          <w:rStyle w:val="Strong"/>
          <w:rFonts w:ascii="Arial" w:hAnsi="Arial" w:cs="Arial"/>
          <w:b w:val="0"/>
          <w:sz w:val="25"/>
          <w:szCs w:val="25"/>
        </w:rPr>
        <w:t>leadership support</w:t>
      </w:r>
      <w:r w:rsidRPr="00550FFF">
        <w:rPr>
          <w:rFonts w:ascii="Arial" w:hAnsi="Arial" w:cs="Arial"/>
          <w:sz w:val="25"/>
          <w:szCs w:val="25"/>
        </w:rPr>
        <w:t xml:space="preserve"> in the success of training programs. Management's commitment to providing resources and time for training was seen as critical in ensuring the effectiveness of the programs.</w:t>
      </w:r>
    </w:p>
    <w:p w:rsidR="000B56D9" w:rsidRPr="00550FFF" w:rsidRDefault="000B56D9" w:rsidP="004023CB">
      <w:pPr>
        <w:numPr>
          <w:ilvl w:val="0"/>
          <w:numId w:val="40"/>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Employee Engagement</w:t>
      </w:r>
      <w:r w:rsidRPr="00550FFF">
        <w:rPr>
          <w:rFonts w:ascii="Arial" w:hAnsi="Arial" w:cs="Arial"/>
          <w:sz w:val="25"/>
          <w:szCs w:val="25"/>
        </w:rPr>
        <w:t xml:space="preserve">: Many employees mentioned that training programs that were engaging and aligned with their career development goals led to better performance on the job. </w:t>
      </w:r>
      <w:r w:rsidRPr="00550FFF">
        <w:rPr>
          <w:rStyle w:val="Strong"/>
          <w:rFonts w:ascii="Arial" w:hAnsi="Arial" w:cs="Arial"/>
          <w:b w:val="0"/>
          <w:sz w:val="25"/>
          <w:szCs w:val="25"/>
        </w:rPr>
        <w:t xml:space="preserve">Employee </w:t>
      </w:r>
      <w:r w:rsidRPr="00550FFF">
        <w:rPr>
          <w:rStyle w:val="Strong"/>
          <w:rFonts w:ascii="Arial" w:hAnsi="Arial" w:cs="Arial"/>
          <w:b w:val="0"/>
          <w:sz w:val="25"/>
          <w:szCs w:val="25"/>
        </w:rPr>
        <w:lastRenderedPageBreak/>
        <w:t>motivation</w:t>
      </w:r>
      <w:r w:rsidRPr="00550FFF">
        <w:rPr>
          <w:rFonts w:ascii="Arial" w:hAnsi="Arial" w:cs="Arial"/>
          <w:sz w:val="25"/>
          <w:szCs w:val="25"/>
        </w:rPr>
        <w:t xml:space="preserve"> was consistently cited as a key factor in applying newly acquired skills to the workplace.</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4.4 Discussion of Findings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The findings from the data analysis are discussed in relation to the research questions, objectives, and hypotheses.</w:t>
      </w:r>
    </w:p>
    <w:p w:rsidR="000B56D9" w:rsidRPr="00550FFF" w:rsidRDefault="000B56D9" w:rsidP="004023CB">
      <w:pPr>
        <w:pStyle w:val="Heading4"/>
        <w:spacing w:line="360" w:lineRule="auto"/>
        <w:jc w:val="both"/>
        <w:rPr>
          <w:rFonts w:ascii="Arial" w:hAnsi="Arial" w:cs="Arial"/>
          <w:b w:val="0"/>
          <w:color w:val="auto"/>
          <w:sz w:val="25"/>
          <w:szCs w:val="25"/>
        </w:rPr>
      </w:pPr>
      <w:r w:rsidRPr="00550FFF">
        <w:rPr>
          <w:rStyle w:val="Strong"/>
          <w:rFonts w:ascii="Arial" w:hAnsi="Arial" w:cs="Arial"/>
          <w:bCs/>
          <w:color w:val="auto"/>
          <w:sz w:val="25"/>
          <w:szCs w:val="25"/>
        </w:rPr>
        <w:t>4.4.1 Employees' Perception of Training Programs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majority of employees 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perceive the company's training programs positively. With </w:t>
      </w:r>
      <w:r w:rsidRPr="00550FFF">
        <w:rPr>
          <w:rStyle w:val="Strong"/>
          <w:rFonts w:ascii="Arial" w:hAnsi="Arial" w:cs="Arial"/>
          <w:b w:val="0"/>
          <w:sz w:val="25"/>
          <w:szCs w:val="25"/>
        </w:rPr>
        <w:t>75%</w:t>
      </w:r>
      <w:r w:rsidRPr="00550FFF">
        <w:rPr>
          <w:rFonts w:ascii="Arial" w:hAnsi="Arial" w:cs="Arial"/>
          <w:sz w:val="25"/>
          <w:szCs w:val="25"/>
        </w:rPr>
        <w:t xml:space="preserve"> of employees rating the training as </w:t>
      </w:r>
      <w:r w:rsidRPr="00550FFF">
        <w:rPr>
          <w:rStyle w:val="Strong"/>
          <w:rFonts w:ascii="Arial" w:hAnsi="Arial" w:cs="Arial"/>
          <w:b w:val="0"/>
          <w:sz w:val="25"/>
          <w:szCs w:val="25"/>
        </w:rPr>
        <w:t>effective</w:t>
      </w:r>
      <w:r w:rsidRPr="00550FFF">
        <w:rPr>
          <w:rFonts w:ascii="Arial" w:hAnsi="Arial" w:cs="Arial"/>
          <w:sz w:val="25"/>
          <w:szCs w:val="25"/>
        </w:rPr>
        <w:t xml:space="preserve"> or </w:t>
      </w:r>
      <w:r w:rsidRPr="00550FFF">
        <w:rPr>
          <w:rStyle w:val="Strong"/>
          <w:rFonts w:ascii="Arial" w:hAnsi="Arial" w:cs="Arial"/>
          <w:b w:val="0"/>
          <w:sz w:val="25"/>
          <w:szCs w:val="25"/>
        </w:rPr>
        <w:t>very effective</w:t>
      </w:r>
      <w:r w:rsidRPr="00550FFF">
        <w:rPr>
          <w:rFonts w:ascii="Arial" w:hAnsi="Arial" w:cs="Arial"/>
          <w:sz w:val="25"/>
          <w:szCs w:val="25"/>
        </w:rPr>
        <w:t xml:space="preserve">, the company appears to have successfully designed training programs that meet the needs of its </w:t>
      </w:r>
      <w:r w:rsidR="004023CB" w:rsidRPr="00550FFF">
        <w:rPr>
          <w:rFonts w:ascii="Arial" w:hAnsi="Arial" w:cs="Arial"/>
          <w:sz w:val="25"/>
          <w:szCs w:val="25"/>
        </w:rPr>
        <w:t>employee</w:t>
      </w:r>
      <w:r w:rsidRPr="00550FFF">
        <w:rPr>
          <w:rFonts w:ascii="Arial" w:hAnsi="Arial" w:cs="Arial"/>
          <w:sz w:val="25"/>
          <w:szCs w:val="25"/>
        </w:rPr>
        <w:t>. This is consistent with previous studies, which show that well-designed training programs lead to increased employee satisfaction and improved job performance (Akinyele, 2014; Oladipo &amp; Adebayo, 2016).</w:t>
      </w:r>
    </w:p>
    <w:p w:rsidR="000B56D9" w:rsidRPr="00550FFF" w:rsidRDefault="000B56D9" w:rsidP="004023CB">
      <w:pPr>
        <w:pStyle w:val="Heading4"/>
        <w:spacing w:line="360" w:lineRule="auto"/>
        <w:jc w:val="both"/>
        <w:rPr>
          <w:rFonts w:ascii="Arial" w:hAnsi="Arial" w:cs="Arial"/>
          <w:b w:val="0"/>
          <w:color w:val="auto"/>
          <w:sz w:val="25"/>
          <w:szCs w:val="25"/>
        </w:rPr>
      </w:pPr>
      <w:r w:rsidRPr="00550FFF">
        <w:rPr>
          <w:rStyle w:val="Strong"/>
          <w:rFonts w:ascii="Arial" w:hAnsi="Arial" w:cs="Arial"/>
          <w:bCs/>
          <w:color w:val="auto"/>
          <w:sz w:val="25"/>
          <w:szCs w:val="25"/>
        </w:rPr>
        <w:t>4.4.2 Impact of Training on Employee Productivity</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results indicate a strong correlation between training and increased employee productivity, as </w:t>
      </w:r>
      <w:r w:rsidRPr="00550FFF">
        <w:rPr>
          <w:rStyle w:val="Strong"/>
          <w:rFonts w:ascii="Arial" w:hAnsi="Arial" w:cs="Arial"/>
          <w:b w:val="0"/>
          <w:sz w:val="25"/>
          <w:szCs w:val="25"/>
        </w:rPr>
        <w:t>90%</w:t>
      </w:r>
      <w:r w:rsidRPr="00550FFF">
        <w:rPr>
          <w:rFonts w:ascii="Arial" w:hAnsi="Arial" w:cs="Arial"/>
          <w:sz w:val="25"/>
          <w:szCs w:val="25"/>
        </w:rPr>
        <w:t xml:space="preserve"> of employees agreed that training positively impacted their job performance. This supports the </w:t>
      </w:r>
      <w:r w:rsidRPr="00550FFF">
        <w:rPr>
          <w:rStyle w:val="Strong"/>
          <w:rFonts w:ascii="Arial" w:hAnsi="Arial" w:cs="Arial"/>
          <w:b w:val="0"/>
          <w:sz w:val="25"/>
          <w:szCs w:val="25"/>
        </w:rPr>
        <w:t>human capital theory</w:t>
      </w:r>
      <w:r w:rsidRPr="00550FFF">
        <w:rPr>
          <w:rFonts w:ascii="Arial" w:hAnsi="Arial" w:cs="Arial"/>
          <w:sz w:val="25"/>
          <w:szCs w:val="25"/>
        </w:rPr>
        <w:t>, which posits that investments in training and development enhance employees' skills and, consequently, their productivity (Becker, 1993).</w:t>
      </w:r>
    </w:p>
    <w:p w:rsidR="000B56D9" w:rsidRPr="00550FFF" w:rsidRDefault="000B56D9" w:rsidP="004023CB">
      <w:pPr>
        <w:pStyle w:val="Heading4"/>
        <w:spacing w:line="360" w:lineRule="auto"/>
        <w:jc w:val="both"/>
        <w:rPr>
          <w:rFonts w:ascii="Arial" w:hAnsi="Arial" w:cs="Arial"/>
          <w:b w:val="0"/>
          <w:color w:val="auto"/>
          <w:sz w:val="25"/>
          <w:szCs w:val="25"/>
        </w:rPr>
      </w:pPr>
      <w:r w:rsidRPr="00550FFF">
        <w:rPr>
          <w:rStyle w:val="Strong"/>
          <w:rFonts w:ascii="Arial" w:hAnsi="Arial" w:cs="Arial"/>
          <w:bCs/>
          <w:color w:val="auto"/>
          <w:sz w:val="25"/>
          <w:szCs w:val="25"/>
        </w:rPr>
        <w:lastRenderedPageBreak/>
        <w:t>4.4.3 Regression Analysis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w:t>
      </w:r>
      <w:r w:rsidRPr="00550FFF">
        <w:rPr>
          <w:rStyle w:val="Strong"/>
          <w:rFonts w:ascii="Arial" w:hAnsi="Arial" w:cs="Arial"/>
          <w:b w:val="0"/>
          <w:sz w:val="25"/>
          <w:szCs w:val="25"/>
        </w:rPr>
        <w:t>regression analysis</w:t>
      </w:r>
      <w:r w:rsidRPr="00550FFF">
        <w:rPr>
          <w:rFonts w:ascii="Arial" w:hAnsi="Arial" w:cs="Arial"/>
          <w:sz w:val="25"/>
          <w:szCs w:val="25"/>
        </w:rPr>
        <w:t xml:space="preserve"> further confirms the positive relationship between training and productivity, with a significant </w:t>
      </w:r>
      <w:r w:rsidRPr="00550FFF">
        <w:rPr>
          <w:rStyle w:val="Strong"/>
          <w:rFonts w:ascii="Arial" w:hAnsi="Arial" w:cs="Arial"/>
          <w:b w:val="0"/>
          <w:sz w:val="25"/>
          <w:szCs w:val="25"/>
        </w:rPr>
        <w:t>72%</w:t>
      </w:r>
      <w:r w:rsidRPr="00550FFF">
        <w:rPr>
          <w:rFonts w:ascii="Arial" w:hAnsi="Arial" w:cs="Arial"/>
          <w:sz w:val="25"/>
          <w:szCs w:val="25"/>
        </w:rPr>
        <w:t xml:space="preserve"> of the variation in productivity explained by training effectiveness. This finding is consistent with </w:t>
      </w:r>
      <w:r w:rsidRPr="00550FFF">
        <w:rPr>
          <w:rStyle w:val="Strong"/>
          <w:rFonts w:ascii="Arial" w:hAnsi="Arial" w:cs="Arial"/>
          <w:b w:val="0"/>
          <w:sz w:val="25"/>
          <w:szCs w:val="25"/>
        </w:rPr>
        <w:t>Cabrera and Williams' (2006)</w:t>
      </w:r>
      <w:r w:rsidRPr="00550FFF">
        <w:rPr>
          <w:rFonts w:ascii="Arial" w:hAnsi="Arial" w:cs="Arial"/>
          <w:sz w:val="25"/>
          <w:szCs w:val="25"/>
        </w:rPr>
        <w:t xml:space="preserve"> research, which found that effective training positively correlates with improved employee performance.</w:t>
      </w:r>
    </w:p>
    <w:p w:rsidR="000B56D9" w:rsidRPr="00550FFF" w:rsidRDefault="000B56D9" w:rsidP="004023CB">
      <w:pPr>
        <w:pStyle w:val="Heading4"/>
        <w:spacing w:line="360" w:lineRule="auto"/>
        <w:jc w:val="both"/>
        <w:rPr>
          <w:rFonts w:ascii="Arial" w:hAnsi="Arial" w:cs="Arial"/>
          <w:b w:val="0"/>
          <w:color w:val="auto"/>
          <w:sz w:val="25"/>
          <w:szCs w:val="25"/>
        </w:rPr>
      </w:pPr>
      <w:r w:rsidRPr="00550FFF">
        <w:rPr>
          <w:rStyle w:val="Strong"/>
          <w:rFonts w:ascii="Arial" w:hAnsi="Arial" w:cs="Arial"/>
          <w:bCs/>
          <w:color w:val="auto"/>
          <w:sz w:val="25"/>
          <w:szCs w:val="25"/>
        </w:rPr>
        <w:t>4.4.4 Organizational Factors Influencing Training Success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 interviews revealed that organizational factors such as </w:t>
      </w:r>
      <w:r w:rsidRPr="00550FFF">
        <w:rPr>
          <w:rStyle w:val="Strong"/>
          <w:rFonts w:ascii="Arial" w:hAnsi="Arial" w:cs="Arial"/>
          <w:b w:val="0"/>
          <w:sz w:val="25"/>
          <w:szCs w:val="25"/>
        </w:rPr>
        <w:t>training needs assessment</w:t>
      </w:r>
      <w:r w:rsidRPr="00550FFF">
        <w:rPr>
          <w:rFonts w:ascii="Arial" w:hAnsi="Arial" w:cs="Arial"/>
          <w:sz w:val="25"/>
          <w:szCs w:val="25"/>
        </w:rPr>
        <w:t xml:space="preserve">, </w:t>
      </w:r>
      <w:r w:rsidRPr="00550FFF">
        <w:rPr>
          <w:rStyle w:val="Strong"/>
          <w:rFonts w:ascii="Arial" w:hAnsi="Arial" w:cs="Arial"/>
          <w:b w:val="0"/>
          <w:sz w:val="25"/>
          <w:szCs w:val="25"/>
        </w:rPr>
        <w:t>leadership support</w:t>
      </w:r>
      <w:r w:rsidRPr="00550FFF">
        <w:rPr>
          <w:rFonts w:ascii="Arial" w:hAnsi="Arial" w:cs="Arial"/>
          <w:sz w:val="25"/>
          <w:szCs w:val="25"/>
        </w:rPr>
        <w:t xml:space="preserve">, and </w:t>
      </w:r>
      <w:r w:rsidRPr="00550FFF">
        <w:rPr>
          <w:rStyle w:val="Strong"/>
          <w:rFonts w:ascii="Arial" w:hAnsi="Arial" w:cs="Arial"/>
          <w:b w:val="0"/>
          <w:sz w:val="25"/>
          <w:szCs w:val="25"/>
        </w:rPr>
        <w:t>employee engagement</w:t>
      </w:r>
      <w:r w:rsidRPr="00550FFF">
        <w:rPr>
          <w:rFonts w:ascii="Arial" w:hAnsi="Arial" w:cs="Arial"/>
          <w:sz w:val="25"/>
          <w:szCs w:val="25"/>
        </w:rPr>
        <w:t xml:space="preserve"> play crucial roles in the success of training programs. These factors align with findings from other studies that emphasize the importance of aligning training programs with organizational goals and involving employees in the training process (Noe, 2017; Goldstein &amp; Ford, 2002).</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4.5 Summary</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This chapter presented the findings from both the </w:t>
      </w:r>
      <w:r w:rsidRPr="00550FFF">
        <w:rPr>
          <w:rStyle w:val="Strong"/>
          <w:rFonts w:ascii="Arial" w:hAnsi="Arial" w:cs="Arial"/>
          <w:b w:val="0"/>
          <w:sz w:val="25"/>
          <w:szCs w:val="25"/>
        </w:rPr>
        <w:t>quantitative</w:t>
      </w:r>
      <w:r w:rsidRPr="00550FFF">
        <w:rPr>
          <w:rFonts w:ascii="Arial" w:hAnsi="Arial" w:cs="Arial"/>
          <w:sz w:val="25"/>
          <w:szCs w:val="25"/>
        </w:rPr>
        <w:t xml:space="preserve"> and </w:t>
      </w:r>
      <w:r w:rsidRPr="00550FFF">
        <w:rPr>
          <w:rStyle w:val="Strong"/>
          <w:rFonts w:ascii="Arial" w:hAnsi="Arial" w:cs="Arial"/>
          <w:b w:val="0"/>
          <w:sz w:val="25"/>
          <w:szCs w:val="25"/>
        </w:rPr>
        <w:t>qualitative</w:t>
      </w:r>
      <w:r w:rsidRPr="00550FFF">
        <w:rPr>
          <w:rFonts w:ascii="Arial" w:hAnsi="Arial" w:cs="Arial"/>
          <w:sz w:val="25"/>
          <w:szCs w:val="25"/>
        </w:rPr>
        <w:t xml:space="preserve"> data collected during the study. The analysis revealed that training programs at </w:t>
      </w:r>
      <w:r w:rsidRPr="00550FFF">
        <w:rPr>
          <w:rStyle w:val="Strong"/>
          <w:rFonts w:ascii="Arial" w:hAnsi="Arial" w:cs="Arial"/>
          <w:b w:val="0"/>
          <w:sz w:val="25"/>
          <w:szCs w:val="25"/>
        </w:rPr>
        <w:t>First Pipeline Production</w:t>
      </w:r>
      <w:r w:rsidRPr="00550FFF">
        <w:rPr>
          <w:rFonts w:ascii="Arial" w:hAnsi="Arial" w:cs="Arial"/>
          <w:sz w:val="25"/>
          <w:szCs w:val="25"/>
        </w:rPr>
        <w:t xml:space="preserve"> are perceived as effective by the majority of employees and have a significant positive impact on employee productivity. The study also found that factors such as </w:t>
      </w:r>
      <w:r w:rsidRPr="00550FFF">
        <w:rPr>
          <w:rStyle w:val="Strong"/>
          <w:rFonts w:ascii="Arial" w:hAnsi="Arial" w:cs="Arial"/>
          <w:b w:val="0"/>
          <w:sz w:val="25"/>
          <w:szCs w:val="25"/>
        </w:rPr>
        <w:t>training needs assessment</w:t>
      </w:r>
      <w:r w:rsidRPr="00550FFF">
        <w:rPr>
          <w:rFonts w:ascii="Arial" w:hAnsi="Arial" w:cs="Arial"/>
          <w:sz w:val="25"/>
          <w:szCs w:val="25"/>
        </w:rPr>
        <w:t xml:space="preserve">, </w:t>
      </w:r>
      <w:r w:rsidRPr="00550FFF">
        <w:rPr>
          <w:rStyle w:val="Strong"/>
          <w:rFonts w:ascii="Arial" w:hAnsi="Arial" w:cs="Arial"/>
          <w:b w:val="0"/>
          <w:sz w:val="25"/>
          <w:szCs w:val="25"/>
        </w:rPr>
        <w:t>leadership support</w:t>
      </w:r>
      <w:r w:rsidRPr="00550FFF">
        <w:rPr>
          <w:rFonts w:ascii="Arial" w:hAnsi="Arial" w:cs="Arial"/>
          <w:sz w:val="25"/>
          <w:szCs w:val="25"/>
        </w:rPr>
        <w:t xml:space="preserve">, and </w:t>
      </w:r>
      <w:r w:rsidRPr="00550FFF">
        <w:rPr>
          <w:rStyle w:val="Strong"/>
          <w:rFonts w:ascii="Arial" w:hAnsi="Arial" w:cs="Arial"/>
          <w:b w:val="0"/>
          <w:sz w:val="25"/>
          <w:szCs w:val="25"/>
        </w:rPr>
        <w:t>employee engagement</w:t>
      </w:r>
      <w:r w:rsidRPr="00550FFF">
        <w:rPr>
          <w:rFonts w:ascii="Arial" w:hAnsi="Arial" w:cs="Arial"/>
          <w:sz w:val="25"/>
          <w:szCs w:val="25"/>
        </w:rPr>
        <w:t xml:space="preserve"> are crucial to the success of training initiatives. The findings support the hypotheses that effective training programs lead to improved employee performance and contribute to organizational success.</w:t>
      </w:r>
    </w:p>
    <w:p w:rsidR="000B56D9" w:rsidRPr="00550FFF" w:rsidRDefault="000B56D9" w:rsidP="004023CB">
      <w:pPr>
        <w:pStyle w:val="Heading2"/>
        <w:spacing w:line="360" w:lineRule="auto"/>
        <w:jc w:val="center"/>
        <w:rPr>
          <w:rStyle w:val="Strong"/>
          <w:rFonts w:ascii="Arial" w:hAnsi="Arial" w:cs="Arial"/>
          <w:b/>
          <w:bCs/>
          <w:sz w:val="25"/>
          <w:szCs w:val="25"/>
        </w:rPr>
      </w:pPr>
      <w:r w:rsidRPr="00550FFF">
        <w:rPr>
          <w:rStyle w:val="Strong"/>
          <w:rFonts w:ascii="Arial" w:hAnsi="Arial" w:cs="Arial"/>
          <w:b/>
          <w:bCs/>
          <w:sz w:val="25"/>
          <w:szCs w:val="25"/>
        </w:rPr>
        <w:lastRenderedPageBreak/>
        <w:t>CHAPTER FIVE</w:t>
      </w:r>
    </w:p>
    <w:p w:rsidR="000B56D9" w:rsidRPr="00550FFF" w:rsidRDefault="000B56D9" w:rsidP="004023CB">
      <w:pPr>
        <w:pStyle w:val="Heading2"/>
        <w:spacing w:line="360" w:lineRule="auto"/>
        <w:jc w:val="center"/>
        <w:rPr>
          <w:rFonts w:ascii="Arial" w:hAnsi="Arial" w:cs="Arial"/>
          <w:b w:val="0"/>
          <w:sz w:val="25"/>
          <w:szCs w:val="25"/>
        </w:rPr>
      </w:pPr>
      <w:r w:rsidRPr="00550FFF">
        <w:rPr>
          <w:rStyle w:val="Strong"/>
          <w:rFonts w:ascii="Arial" w:hAnsi="Arial" w:cs="Arial"/>
          <w:b/>
          <w:bCs/>
          <w:sz w:val="25"/>
          <w:szCs w:val="25"/>
        </w:rPr>
        <w:t>SUMMARY, CONCLUSION AND RECOMMENDATIONS</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5.1 Summary of Findings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This study investigated the </w:t>
      </w:r>
      <w:r w:rsidRPr="00550FFF">
        <w:rPr>
          <w:rStyle w:val="Strong"/>
          <w:rFonts w:ascii="Arial" w:hAnsi="Arial" w:cs="Arial"/>
          <w:b w:val="0"/>
          <w:sz w:val="25"/>
          <w:szCs w:val="25"/>
        </w:rPr>
        <w:t xml:space="preserve">effectiveness of </w:t>
      </w:r>
      <w:r w:rsidR="004023CB" w:rsidRPr="00550FFF">
        <w:rPr>
          <w:rStyle w:val="Strong"/>
          <w:rFonts w:ascii="Arial" w:hAnsi="Arial" w:cs="Arial"/>
          <w:b w:val="0"/>
          <w:sz w:val="25"/>
          <w:szCs w:val="25"/>
        </w:rPr>
        <w:t>employee</w:t>
      </w:r>
      <w:r w:rsidRPr="00550FFF">
        <w:rPr>
          <w:rStyle w:val="Strong"/>
          <w:rFonts w:ascii="Arial" w:hAnsi="Arial" w:cs="Arial"/>
          <w:b w:val="0"/>
          <w:sz w:val="25"/>
          <w:szCs w:val="25"/>
        </w:rPr>
        <w:t xml:space="preserve"> training and development</w:t>
      </w:r>
      <w:r w:rsidRPr="00550FFF">
        <w:rPr>
          <w:rFonts w:ascii="Arial" w:hAnsi="Arial" w:cs="Arial"/>
          <w:sz w:val="25"/>
          <w:szCs w:val="25"/>
        </w:rPr>
        <w:t xml:space="preserve"> on </w:t>
      </w:r>
      <w:r w:rsidRPr="00550FFF">
        <w:rPr>
          <w:rStyle w:val="Strong"/>
          <w:rFonts w:ascii="Arial" w:hAnsi="Arial" w:cs="Arial"/>
          <w:b w:val="0"/>
          <w:sz w:val="25"/>
          <w:szCs w:val="25"/>
        </w:rPr>
        <w:t>employee productivity</w:t>
      </w:r>
      <w:r w:rsidRPr="00550FFF">
        <w:rPr>
          <w:rFonts w:ascii="Arial" w:hAnsi="Arial" w:cs="Arial"/>
          <w:sz w:val="25"/>
          <w:szCs w:val="25"/>
        </w:rPr>
        <w:t>, using First Pipeline Production in Ogun State as a case study. The research was motivated by the increasing need for organizations to enhance employee competence and performance through strategic training and development initiatives. The research objectives were to:</w:t>
      </w:r>
    </w:p>
    <w:p w:rsidR="000B56D9" w:rsidRPr="00550FFF" w:rsidRDefault="000B56D9" w:rsidP="004023CB">
      <w:pPr>
        <w:numPr>
          <w:ilvl w:val="0"/>
          <w:numId w:val="41"/>
        </w:num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Examine employees' perceptions of training and development programs in First Pipeline Production.</w:t>
      </w:r>
    </w:p>
    <w:p w:rsidR="000B56D9" w:rsidRPr="00550FFF" w:rsidRDefault="000B56D9" w:rsidP="004023CB">
      <w:pPr>
        <w:numPr>
          <w:ilvl w:val="0"/>
          <w:numId w:val="41"/>
        </w:num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Evaluate the impact of </w:t>
      </w:r>
      <w:r w:rsidR="004023CB" w:rsidRPr="00550FFF">
        <w:rPr>
          <w:rFonts w:ascii="Arial" w:hAnsi="Arial" w:cs="Arial"/>
          <w:sz w:val="25"/>
          <w:szCs w:val="25"/>
        </w:rPr>
        <w:t>employee</w:t>
      </w:r>
      <w:r w:rsidRPr="00550FFF">
        <w:rPr>
          <w:rFonts w:ascii="Arial" w:hAnsi="Arial" w:cs="Arial"/>
          <w:sz w:val="25"/>
          <w:szCs w:val="25"/>
        </w:rPr>
        <w:t xml:space="preserve"> training on employee productivity.</w:t>
      </w:r>
    </w:p>
    <w:p w:rsidR="000B56D9" w:rsidRPr="00550FFF" w:rsidRDefault="000B56D9" w:rsidP="004023CB">
      <w:pPr>
        <w:numPr>
          <w:ilvl w:val="0"/>
          <w:numId w:val="41"/>
        </w:num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Identify organizational factors influencing the effectiveness of training and development programs.</w:t>
      </w:r>
    </w:p>
    <w:p w:rsidR="000B56D9" w:rsidRPr="00550FFF" w:rsidRDefault="000B56D9" w:rsidP="004023CB">
      <w:pPr>
        <w:numPr>
          <w:ilvl w:val="0"/>
          <w:numId w:val="41"/>
        </w:num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Offer recommendations for improving training and development practices to boost productivity.</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To address these objectives, the study adopted a </w:t>
      </w:r>
      <w:r w:rsidRPr="00550FFF">
        <w:rPr>
          <w:rStyle w:val="Strong"/>
          <w:rFonts w:ascii="Arial" w:hAnsi="Arial" w:cs="Arial"/>
          <w:b w:val="0"/>
          <w:sz w:val="25"/>
          <w:szCs w:val="25"/>
        </w:rPr>
        <w:t>descriptive survey research design</w:t>
      </w:r>
      <w:r w:rsidRPr="00550FFF">
        <w:rPr>
          <w:rFonts w:ascii="Arial" w:hAnsi="Arial" w:cs="Arial"/>
          <w:sz w:val="25"/>
          <w:szCs w:val="25"/>
        </w:rPr>
        <w:t>. Data was gathered using structured questionnaires administered to 100 employees of the organization, complemented by interviews with training and HR personnel. The results were analyzed using descriptive and inferential statistical tools, including regression analysis.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The key findings from the study include:</w:t>
      </w:r>
    </w:p>
    <w:p w:rsidR="000B56D9" w:rsidRPr="00550FFF" w:rsidRDefault="000B56D9" w:rsidP="004023CB">
      <w:pPr>
        <w:numPr>
          <w:ilvl w:val="0"/>
          <w:numId w:val="42"/>
        </w:num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lastRenderedPageBreak/>
        <w:t>A majority of respondents (75%) perceive the training programs as effective in improving job performance.</w:t>
      </w:r>
    </w:p>
    <w:p w:rsidR="000B56D9" w:rsidRPr="00550FFF" w:rsidRDefault="000B56D9" w:rsidP="004023CB">
      <w:pPr>
        <w:numPr>
          <w:ilvl w:val="0"/>
          <w:numId w:val="42"/>
        </w:num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There is a strong positive correlation between training and employee productivity, with regression analysis showing that 72% of productivity variation is explained by the training variable.</w:t>
      </w:r>
    </w:p>
    <w:p w:rsidR="000B56D9" w:rsidRPr="00550FFF" w:rsidRDefault="000B56D9" w:rsidP="004023CB">
      <w:pPr>
        <w:numPr>
          <w:ilvl w:val="0"/>
          <w:numId w:val="42"/>
        </w:num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Organizational factors such as leadership support, needs assessment, and employee engagement significantly influence the success of training initiatives.</w:t>
      </w:r>
    </w:p>
    <w:p w:rsidR="000B56D9" w:rsidRPr="00550FFF" w:rsidRDefault="000B56D9" w:rsidP="004023CB">
      <w:pPr>
        <w:numPr>
          <w:ilvl w:val="0"/>
          <w:numId w:val="42"/>
        </w:num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Employees reported increased job satisfaction, motivation, and performance as a result of participating in training programs.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These findings are in line with the </w:t>
      </w:r>
      <w:r w:rsidRPr="00550FFF">
        <w:rPr>
          <w:rStyle w:val="Strong"/>
          <w:rFonts w:ascii="Arial" w:hAnsi="Arial" w:cs="Arial"/>
          <w:b w:val="0"/>
          <w:sz w:val="25"/>
          <w:szCs w:val="25"/>
        </w:rPr>
        <w:t>human capital theory</w:t>
      </w:r>
      <w:r w:rsidRPr="00550FFF">
        <w:rPr>
          <w:rFonts w:ascii="Arial" w:hAnsi="Arial" w:cs="Arial"/>
          <w:sz w:val="25"/>
          <w:szCs w:val="25"/>
        </w:rPr>
        <w:t>, which posits that investment in employee development leads to higher levels of productivity and organizational performance.</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5.2 Conclusion</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Based on the data analysis and findings, it can be concluded that:</w:t>
      </w:r>
    </w:p>
    <w:p w:rsidR="000B56D9" w:rsidRPr="00550FFF" w:rsidRDefault="000B56D9" w:rsidP="004023CB">
      <w:pPr>
        <w:numPr>
          <w:ilvl w:val="0"/>
          <w:numId w:val="43"/>
        </w:numPr>
        <w:spacing w:before="100" w:beforeAutospacing="1" w:after="100" w:afterAutospacing="1" w:line="360" w:lineRule="auto"/>
        <w:jc w:val="both"/>
        <w:rPr>
          <w:rFonts w:ascii="Arial" w:hAnsi="Arial" w:cs="Arial"/>
          <w:sz w:val="25"/>
          <w:szCs w:val="25"/>
        </w:rPr>
      </w:pPr>
      <w:r w:rsidRPr="00550FFF">
        <w:rPr>
          <w:rStyle w:val="Strong"/>
          <w:rFonts w:ascii="Arial" w:hAnsi="Arial" w:cs="Arial"/>
          <w:b w:val="0"/>
          <w:sz w:val="25"/>
          <w:szCs w:val="25"/>
        </w:rPr>
        <w:t>Training and development have a significant positive effect</w:t>
      </w:r>
      <w:r w:rsidRPr="00550FFF">
        <w:rPr>
          <w:rFonts w:ascii="Arial" w:hAnsi="Arial" w:cs="Arial"/>
          <w:sz w:val="25"/>
          <w:szCs w:val="25"/>
        </w:rPr>
        <w:t xml:space="preserve"> on the productivity of employees in First Pipeline Production.</w:t>
      </w:r>
    </w:p>
    <w:p w:rsidR="000B56D9" w:rsidRPr="00550FFF" w:rsidRDefault="000B56D9" w:rsidP="004023CB">
      <w:pPr>
        <w:numPr>
          <w:ilvl w:val="0"/>
          <w:numId w:val="43"/>
        </w:num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Employees who undergo effective training are better equipped with the skills and knowledge necessary to perform their duties efficiently and adapt to technological and organizational changes.</w:t>
      </w:r>
    </w:p>
    <w:p w:rsidR="000B56D9" w:rsidRPr="00550FFF" w:rsidRDefault="000B56D9" w:rsidP="004023CB">
      <w:pPr>
        <w:numPr>
          <w:ilvl w:val="0"/>
          <w:numId w:val="43"/>
        </w:num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The presence of well-structured training programs fosters a culture of continuous learning and performance improvement.</w:t>
      </w:r>
    </w:p>
    <w:p w:rsidR="000B56D9" w:rsidRPr="00550FFF" w:rsidRDefault="000B56D9" w:rsidP="004023CB">
      <w:pPr>
        <w:numPr>
          <w:ilvl w:val="0"/>
          <w:numId w:val="43"/>
        </w:num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lastRenderedPageBreak/>
        <w:t>Organizational commitment, in terms of resource allocation, support from leadership, and strategic planning, is essential for training programs to be impactful.</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Therefore, </w:t>
      </w:r>
      <w:r w:rsidRPr="00550FFF">
        <w:rPr>
          <w:rStyle w:val="Strong"/>
          <w:rFonts w:ascii="Arial" w:hAnsi="Arial" w:cs="Arial"/>
          <w:b w:val="0"/>
          <w:sz w:val="25"/>
          <w:szCs w:val="25"/>
        </w:rPr>
        <w:t>training and development should not be viewed as a one-time event</w:t>
      </w:r>
      <w:r w:rsidRPr="00550FFF">
        <w:rPr>
          <w:rFonts w:ascii="Arial" w:hAnsi="Arial" w:cs="Arial"/>
          <w:sz w:val="25"/>
          <w:szCs w:val="25"/>
        </w:rPr>
        <w:t xml:space="preserve"> but rather as an ongoing strategic process essential to </w:t>
      </w:r>
      <w:r w:rsidR="004023CB" w:rsidRPr="00550FFF">
        <w:rPr>
          <w:rFonts w:ascii="Arial" w:hAnsi="Arial" w:cs="Arial"/>
          <w:sz w:val="25"/>
          <w:szCs w:val="25"/>
        </w:rPr>
        <w:t>employee</w:t>
      </w:r>
      <w:r w:rsidRPr="00550FFF">
        <w:rPr>
          <w:rFonts w:ascii="Arial" w:hAnsi="Arial" w:cs="Arial"/>
          <w:sz w:val="25"/>
          <w:szCs w:val="25"/>
        </w:rPr>
        <w:t xml:space="preserve"> development and business growth.</w:t>
      </w:r>
    </w:p>
    <w:p w:rsidR="000B56D9" w:rsidRPr="00550FFF" w:rsidRDefault="000B56D9" w:rsidP="004023CB">
      <w:pPr>
        <w:pStyle w:val="Heading3"/>
        <w:spacing w:line="360" w:lineRule="auto"/>
        <w:jc w:val="both"/>
        <w:rPr>
          <w:rFonts w:ascii="Arial" w:hAnsi="Arial" w:cs="Arial"/>
          <w:b w:val="0"/>
          <w:color w:val="auto"/>
          <w:sz w:val="25"/>
          <w:szCs w:val="25"/>
        </w:rPr>
      </w:pPr>
      <w:r w:rsidRPr="00550FFF">
        <w:rPr>
          <w:rStyle w:val="Strong"/>
          <w:rFonts w:ascii="Arial" w:hAnsi="Arial" w:cs="Arial"/>
          <w:b/>
          <w:bCs/>
          <w:color w:val="auto"/>
          <w:sz w:val="25"/>
          <w:szCs w:val="25"/>
        </w:rPr>
        <w:t>5.3 Recommendations</w:t>
      </w:r>
    </w:p>
    <w:p w:rsidR="000B56D9" w:rsidRPr="00550FFF" w:rsidRDefault="000B56D9" w:rsidP="004023CB">
      <w:pPr>
        <w:spacing w:before="100" w:beforeAutospacing="1" w:after="100" w:afterAutospacing="1" w:line="360" w:lineRule="auto"/>
        <w:jc w:val="both"/>
        <w:rPr>
          <w:rFonts w:ascii="Arial" w:hAnsi="Arial" w:cs="Arial"/>
          <w:sz w:val="25"/>
          <w:szCs w:val="25"/>
        </w:rPr>
      </w:pPr>
      <w:r w:rsidRPr="00550FFF">
        <w:rPr>
          <w:rFonts w:ascii="Arial" w:hAnsi="Arial" w:cs="Arial"/>
          <w:sz w:val="25"/>
          <w:szCs w:val="25"/>
        </w:rPr>
        <w:t xml:space="preserve">In light of the findings of this study, the following recommendations are made to enhance the effectiveness of </w:t>
      </w:r>
      <w:r w:rsidR="004023CB" w:rsidRPr="00550FFF">
        <w:rPr>
          <w:rFonts w:ascii="Arial" w:hAnsi="Arial" w:cs="Arial"/>
          <w:sz w:val="25"/>
          <w:szCs w:val="25"/>
        </w:rPr>
        <w:t>employee</w:t>
      </w:r>
      <w:r w:rsidRPr="00550FFF">
        <w:rPr>
          <w:rFonts w:ascii="Arial" w:hAnsi="Arial" w:cs="Arial"/>
          <w:sz w:val="25"/>
          <w:szCs w:val="25"/>
        </w:rPr>
        <w:t xml:space="preserve"> training and development in improving employee productivity:</w:t>
      </w:r>
    </w:p>
    <w:p w:rsidR="000B56D9" w:rsidRPr="00550FFF" w:rsidRDefault="000B56D9" w:rsidP="00550FFF">
      <w:pPr>
        <w:numPr>
          <w:ilvl w:val="0"/>
          <w:numId w:val="44"/>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Conduct Regular Training Needs Assessments</w:t>
      </w:r>
      <w:r w:rsidRPr="00550FFF">
        <w:rPr>
          <w:rFonts w:ascii="Arial" w:hAnsi="Arial" w:cs="Arial"/>
          <w:sz w:val="25"/>
          <w:szCs w:val="25"/>
        </w:rPr>
        <w:t>: Management should periodically assess the training needs of employees to ensure programs are relevant, goal-oriented, and tailored to address existing skill gaps.</w:t>
      </w:r>
    </w:p>
    <w:p w:rsidR="000B56D9" w:rsidRPr="00550FFF" w:rsidRDefault="000B56D9" w:rsidP="00550FFF">
      <w:pPr>
        <w:numPr>
          <w:ilvl w:val="0"/>
          <w:numId w:val="44"/>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Invest in Modern and Interactive Training Methods</w:t>
      </w:r>
      <w:r w:rsidRPr="00550FFF">
        <w:rPr>
          <w:rFonts w:ascii="Arial" w:hAnsi="Arial" w:cs="Arial"/>
          <w:sz w:val="25"/>
          <w:szCs w:val="25"/>
        </w:rPr>
        <w:t>: Traditional training techniques should be complemented with modern, technology-driven methods such as e-learning, simulations, and on-the-job training to accommodate different learning styles and improve retention.</w:t>
      </w:r>
    </w:p>
    <w:p w:rsidR="000B56D9" w:rsidRPr="00550FFF" w:rsidRDefault="000B56D9" w:rsidP="00550FFF">
      <w:pPr>
        <w:numPr>
          <w:ilvl w:val="0"/>
          <w:numId w:val="44"/>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Evaluate Training Outcomes</w:t>
      </w:r>
      <w:r w:rsidRPr="00550FFF">
        <w:rPr>
          <w:rFonts w:ascii="Arial" w:hAnsi="Arial" w:cs="Arial"/>
          <w:sz w:val="25"/>
          <w:szCs w:val="25"/>
        </w:rPr>
        <w:t>: Post-training evaluations should be conducted to assess how much knowledge was retained and how effectively it is being applied on the job. This can help in adjusting future training strategies.</w:t>
      </w:r>
    </w:p>
    <w:p w:rsidR="000B56D9" w:rsidRPr="00550FFF" w:rsidRDefault="000B56D9" w:rsidP="00550FFF">
      <w:pPr>
        <w:numPr>
          <w:ilvl w:val="0"/>
          <w:numId w:val="44"/>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Integrate Training with Career Development Plans</w:t>
      </w:r>
      <w:r w:rsidRPr="00550FFF">
        <w:rPr>
          <w:rFonts w:ascii="Arial" w:hAnsi="Arial" w:cs="Arial"/>
          <w:sz w:val="25"/>
          <w:szCs w:val="25"/>
        </w:rPr>
        <w:t>: Training programs should align with individual career paths to boost motivation and ensure employees see value in participation.</w:t>
      </w:r>
    </w:p>
    <w:p w:rsidR="000B56D9" w:rsidRPr="00550FFF" w:rsidRDefault="000B56D9" w:rsidP="00550FFF">
      <w:pPr>
        <w:numPr>
          <w:ilvl w:val="0"/>
          <w:numId w:val="44"/>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lastRenderedPageBreak/>
        <w:t>Encourage Management Involvement</w:t>
      </w:r>
      <w:r w:rsidRPr="00550FFF">
        <w:rPr>
          <w:rFonts w:ascii="Arial" w:hAnsi="Arial" w:cs="Arial"/>
          <w:sz w:val="25"/>
          <w:szCs w:val="25"/>
        </w:rPr>
        <w:t>: Top-level managers should champion training initiatives and demonstrate commitment by participating in some training sessions and providing mentorship.</w:t>
      </w:r>
    </w:p>
    <w:p w:rsidR="000B56D9" w:rsidRPr="00550FFF" w:rsidRDefault="000B56D9" w:rsidP="00550FFF">
      <w:pPr>
        <w:numPr>
          <w:ilvl w:val="0"/>
          <w:numId w:val="44"/>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Provide Incentives for Learning</w:t>
      </w:r>
      <w:r w:rsidRPr="00550FFF">
        <w:rPr>
          <w:rFonts w:ascii="Arial" w:hAnsi="Arial" w:cs="Arial"/>
          <w:sz w:val="25"/>
          <w:szCs w:val="25"/>
        </w:rPr>
        <w:t>: Recognizing and rewarding employees who apply their training effectively can encourage others to take training seriously.</w:t>
      </w:r>
    </w:p>
    <w:p w:rsidR="000B56D9" w:rsidRPr="00550FFF" w:rsidRDefault="000B56D9" w:rsidP="00550FFF">
      <w:pPr>
        <w:numPr>
          <w:ilvl w:val="0"/>
          <w:numId w:val="44"/>
        </w:numPr>
        <w:tabs>
          <w:tab w:val="clear" w:pos="720"/>
        </w:tabs>
        <w:spacing w:before="100" w:beforeAutospacing="1" w:after="100" w:afterAutospacing="1" w:line="360" w:lineRule="auto"/>
        <w:ind w:left="0" w:firstLine="0"/>
        <w:jc w:val="both"/>
        <w:rPr>
          <w:rFonts w:ascii="Arial" w:hAnsi="Arial" w:cs="Arial"/>
          <w:sz w:val="25"/>
          <w:szCs w:val="25"/>
        </w:rPr>
      </w:pPr>
      <w:r w:rsidRPr="00550FFF">
        <w:rPr>
          <w:rStyle w:val="Strong"/>
          <w:rFonts w:ascii="Arial" w:hAnsi="Arial" w:cs="Arial"/>
          <w:b w:val="0"/>
          <w:sz w:val="25"/>
          <w:szCs w:val="25"/>
        </w:rPr>
        <w:t>Monitor Long-Term Impact</w:t>
      </w:r>
      <w:r w:rsidRPr="00550FFF">
        <w:rPr>
          <w:rFonts w:ascii="Arial" w:hAnsi="Arial" w:cs="Arial"/>
          <w:sz w:val="25"/>
          <w:szCs w:val="25"/>
        </w:rPr>
        <w:t>: The organization should track how training affects performance metrics over time (e.g., productivity rates, employee turnover, efficiency) to continually refine and improve training practices.</w:t>
      </w:r>
    </w:p>
    <w:p w:rsidR="00550FFF" w:rsidRDefault="00550FFF">
      <w:pPr>
        <w:rPr>
          <w:rFonts w:ascii="Arial" w:eastAsia="Times New Roman" w:hAnsi="Arial" w:cs="Arial"/>
          <w:b/>
          <w:bCs/>
          <w:sz w:val="25"/>
          <w:szCs w:val="25"/>
        </w:rPr>
      </w:pPr>
      <w:r>
        <w:rPr>
          <w:rFonts w:ascii="Arial" w:eastAsia="Times New Roman" w:hAnsi="Arial" w:cs="Arial"/>
          <w:b/>
          <w:bCs/>
          <w:sz w:val="25"/>
          <w:szCs w:val="25"/>
        </w:rPr>
        <w:br w:type="page"/>
      </w:r>
    </w:p>
    <w:p w:rsidR="007C59C3" w:rsidRPr="00550FFF" w:rsidRDefault="007C59C3" w:rsidP="004023CB">
      <w:pPr>
        <w:spacing w:before="100" w:beforeAutospacing="1" w:after="100" w:afterAutospacing="1" w:line="360" w:lineRule="auto"/>
        <w:jc w:val="center"/>
        <w:outlineLvl w:val="1"/>
        <w:rPr>
          <w:rFonts w:ascii="Arial" w:eastAsia="Times New Roman" w:hAnsi="Arial" w:cs="Arial"/>
          <w:bCs/>
          <w:sz w:val="25"/>
          <w:szCs w:val="25"/>
        </w:rPr>
      </w:pPr>
      <w:r w:rsidRPr="00550FFF">
        <w:rPr>
          <w:rFonts w:ascii="Arial" w:eastAsia="Times New Roman" w:hAnsi="Arial" w:cs="Arial"/>
          <w:b/>
          <w:bCs/>
          <w:sz w:val="25"/>
          <w:szCs w:val="25"/>
        </w:rPr>
        <w:lastRenderedPageBreak/>
        <w:t>REFERENCES</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Aguinis, H., &amp; Kraiger, K. (2009). </w:t>
      </w:r>
      <w:r w:rsidRPr="00550FFF">
        <w:rPr>
          <w:rFonts w:ascii="Arial" w:eastAsia="Times New Roman" w:hAnsi="Arial" w:cs="Arial"/>
          <w:i/>
          <w:iCs/>
          <w:sz w:val="25"/>
          <w:szCs w:val="25"/>
        </w:rPr>
        <w:t>Benefits of training and development for individuals and teams, organizations, and society</w:t>
      </w:r>
      <w:r w:rsidRPr="00550FFF">
        <w:rPr>
          <w:rFonts w:ascii="Arial" w:eastAsia="Times New Roman" w:hAnsi="Arial" w:cs="Arial"/>
          <w:sz w:val="25"/>
          <w:szCs w:val="25"/>
        </w:rPr>
        <w:t>. Annual Review of Psychology, 60(1), 451–474.</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Armstrong, M. (2014). </w:t>
      </w:r>
      <w:r w:rsidRPr="00550FFF">
        <w:rPr>
          <w:rFonts w:ascii="Arial" w:eastAsia="Times New Roman" w:hAnsi="Arial" w:cs="Arial"/>
          <w:i/>
          <w:iCs/>
          <w:sz w:val="25"/>
          <w:szCs w:val="25"/>
        </w:rPr>
        <w:t>Armstrong’s Handbook of Human Resource Management Practice</w:t>
      </w:r>
      <w:r w:rsidRPr="00550FFF">
        <w:rPr>
          <w:rFonts w:ascii="Arial" w:eastAsia="Times New Roman" w:hAnsi="Arial" w:cs="Arial"/>
          <w:sz w:val="25"/>
          <w:szCs w:val="25"/>
        </w:rPr>
        <w:t xml:space="preserve"> (13th ed.). London: Kogan Page.</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Becker, G. S. (1993). </w:t>
      </w:r>
      <w:r w:rsidRPr="00550FFF">
        <w:rPr>
          <w:rFonts w:ascii="Arial" w:eastAsia="Times New Roman" w:hAnsi="Arial" w:cs="Arial"/>
          <w:i/>
          <w:iCs/>
          <w:sz w:val="25"/>
          <w:szCs w:val="25"/>
        </w:rPr>
        <w:t>Human Capital: A Theoretical and Empirical Analysis with Special Reference to Education</w:t>
      </w:r>
      <w:r w:rsidRPr="00550FFF">
        <w:rPr>
          <w:rFonts w:ascii="Arial" w:eastAsia="Times New Roman" w:hAnsi="Arial" w:cs="Arial"/>
          <w:sz w:val="25"/>
          <w:szCs w:val="25"/>
        </w:rPr>
        <w:t xml:space="preserve"> (3rd ed.). Chicago: University of Chicago Press.</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Cascio, W. F. (2010). </w:t>
      </w:r>
      <w:r w:rsidRPr="00550FFF">
        <w:rPr>
          <w:rFonts w:ascii="Arial" w:eastAsia="Times New Roman" w:hAnsi="Arial" w:cs="Arial"/>
          <w:i/>
          <w:iCs/>
          <w:sz w:val="25"/>
          <w:szCs w:val="25"/>
        </w:rPr>
        <w:t>Managing Human Resources: Productivity, Quality of Work Life, Profits</w:t>
      </w:r>
      <w:r w:rsidRPr="00550FFF">
        <w:rPr>
          <w:rFonts w:ascii="Arial" w:eastAsia="Times New Roman" w:hAnsi="Arial" w:cs="Arial"/>
          <w:sz w:val="25"/>
          <w:szCs w:val="25"/>
        </w:rPr>
        <w:t xml:space="preserve"> (9th ed.). McGraw-Hill Irwin.</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Cole, G. A. (2002). </w:t>
      </w:r>
      <w:r w:rsidRPr="00550FFF">
        <w:rPr>
          <w:rFonts w:ascii="Arial" w:eastAsia="Times New Roman" w:hAnsi="Arial" w:cs="Arial"/>
          <w:i/>
          <w:iCs/>
          <w:sz w:val="25"/>
          <w:szCs w:val="25"/>
        </w:rPr>
        <w:t>Personnel and Human Resource Management</w:t>
      </w:r>
      <w:r w:rsidRPr="00550FFF">
        <w:rPr>
          <w:rFonts w:ascii="Arial" w:eastAsia="Times New Roman" w:hAnsi="Arial" w:cs="Arial"/>
          <w:sz w:val="25"/>
          <w:szCs w:val="25"/>
        </w:rPr>
        <w:t xml:space="preserve"> (5th ed.). London: Cengage Learning EMEA.</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Goldstein, I. L., &amp; Ford, J. K. (2002). </w:t>
      </w:r>
      <w:r w:rsidRPr="00550FFF">
        <w:rPr>
          <w:rFonts w:ascii="Arial" w:eastAsia="Times New Roman" w:hAnsi="Arial" w:cs="Arial"/>
          <w:i/>
          <w:iCs/>
          <w:sz w:val="25"/>
          <w:szCs w:val="25"/>
        </w:rPr>
        <w:t>Training in Organizations: Needs Assessment, Development, and Evaluation</w:t>
      </w:r>
      <w:r w:rsidRPr="00550FFF">
        <w:rPr>
          <w:rFonts w:ascii="Arial" w:eastAsia="Times New Roman" w:hAnsi="Arial" w:cs="Arial"/>
          <w:sz w:val="25"/>
          <w:szCs w:val="25"/>
        </w:rPr>
        <w:t xml:space="preserve"> (4th ed.). Belmont, CA: Wadsworth.</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Ivancevich, J. M. (2010). </w:t>
      </w:r>
      <w:r w:rsidRPr="00550FFF">
        <w:rPr>
          <w:rFonts w:ascii="Arial" w:eastAsia="Times New Roman" w:hAnsi="Arial" w:cs="Arial"/>
          <w:i/>
          <w:iCs/>
          <w:sz w:val="25"/>
          <w:szCs w:val="25"/>
        </w:rPr>
        <w:t>Human Resource Management</w:t>
      </w:r>
      <w:r w:rsidRPr="00550FFF">
        <w:rPr>
          <w:rFonts w:ascii="Arial" w:eastAsia="Times New Roman" w:hAnsi="Arial" w:cs="Arial"/>
          <w:sz w:val="25"/>
          <w:szCs w:val="25"/>
        </w:rPr>
        <w:t xml:space="preserve"> (11th ed.). New York: McGraw-Hill.</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Kennedy, A. &amp; Schleifer, D. (2017). </w:t>
      </w:r>
      <w:r w:rsidRPr="00550FFF">
        <w:rPr>
          <w:rFonts w:ascii="Arial" w:eastAsia="Times New Roman" w:hAnsi="Arial" w:cs="Arial"/>
          <w:i/>
          <w:iCs/>
          <w:sz w:val="25"/>
          <w:szCs w:val="25"/>
        </w:rPr>
        <w:t>Why skills training can’t replace higher education</w:t>
      </w:r>
      <w:r w:rsidRPr="00550FFF">
        <w:rPr>
          <w:rFonts w:ascii="Arial" w:eastAsia="Times New Roman" w:hAnsi="Arial" w:cs="Arial"/>
          <w:sz w:val="25"/>
          <w:szCs w:val="25"/>
        </w:rPr>
        <w:t xml:space="preserve">. The Atlantic. Retrieved from </w:t>
      </w:r>
      <w:hyperlink r:id="rId8" w:tgtFrame="_new" w:history="1">
        <w:r w:rsidRPr="00550FFF">
          <w:rPr>
            <w:rFonts w:ascii="Arial" w:eastAsia="Times New Roman" w:hAnsi="Arial" w:cs="Arial"/>
            <w:sz w:val="25"/>
            <w:szCs w:val="25"/>
            <w:u w:val="single"/>
          </w:rPr>
          <w:t>https://www.theatlantic.com</w:t>
        </w:r>
      </w:hyperlink>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Noe, R. A. (2017). </w:t>
      </w:r>
      <w:r w:rsidRPr="00550FFF">
        <w:rPr>
          <w:rFonts w:ascii="Arial" w:eastAsia="Times New Roman" w:hAnsi="Arial" w:cs="Arial"/>
          <w:i/>
          <w:iCs/>
          <w:sz w:val="25"/>
          <w:szCs w:val="25"/>
        </w:rPr>
        <w:t>Employee Training and Development</w:t>
      </w:r>
      <w:r w:rsidRPr="00550FFF">
        <w:rPr>
          <w:rFonts w:ascii="Arial" w:eastAsia="Times New Roman" w:hAnsi="Arial" w:cs="Arial"/>
          <w:sz w:val="25"/>
          <w:szCs w:val="25"/>
        </w:rPr>
        <w:t xml:space="preserve"> (7th ed.). New York: McGraw-Hill Education.</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Obisi, C. (2011). </w:t>
      </w:r>
      <w:r w:rsidRPr="00550FFF">
        <w:rPr>
          <w:rFonts w:ascii="Arial" w:eastAsia="Times New Roman" w:hAnsi="Arial" w:cs="Arial"/>
          <w:i/>
          <w:iCs/>
          <w:sz w:val="25"/>
          <w:szCs w:val="25"/>
        </w:rPr>
        <w:t>Employee training and development in Nigerian organizations: Some observations and agenda for research</w:t>
      </w:r>
      <w:r w:rsidRPr="00550FFF">
        <w:rPr>
          <w:rFonts w:ascii="Arial" w:eastAsia="Times New Roman" w:hAnsi="Arial" w:cs="Arial"/>
          <w:sz w:val="25"/>
          <w:szCs w:val="25"/>
        </w:rPr>
        <w:t>. Australian Journal of Business and Management Research, 1(9), 82–91.</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Oladipo, O., &amp; Adebayo, S. (2016). </w:t>
      </w:r>
      <w:r w:rsidR="004023CB" w:rsidRPr="00550FFF">
        <w:rPr>
          <w:rFonts w:ascii="Arial" w:eastAsia="Times New Roman" w:hAnsi="Arial" w:cs="Arial"/>
          <w:i/>
          <w:iCs/>
          <w:sz w:val="25"/>
          <w:szCs w:val="25"/>
        </w:rPr>
        <w:t>Employee</w:t>
      </w:r>
      <w:r w:rsidRPr="00550FFF">
        <w:rPr>
          <w:rFonts w:ascii="Arial" w:eastAsia="Times New Roman" w:hAnsi="Arial" w:cs="Arial"/>
          <w:i/>
          <w:iCs/>
          <w:sz w:val="25"/>
          <w:szCs w:val="25"/>
        </w:rPr>
        <w:t xml:space="preserve"> training and employee productivity in the Nigerian manufacturing sector</w:t>
      </w:r>
      <w:r w:rsidRPr="00550FFF">
        <w:rPr>
          <w:rFonts w:ascii="Arial" w:eastAsia="Times New Roman" w:hAnsi="Arial" w:cs="Arial"/>
          <w:sz w:val="25"/>
          <w:szCs w:val="25"/>
        </w:rPr>
        <w:t>. International Journal of Human Resource Studies, 6(2), 120–134.</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lastRenderedPageBreak/>
        <w:t xml:space="preserve">Osei, B. (2016). </w:t>
      </w:r>
      <w:r w:rsidRPr="00550FFF">
        <w:rPr>
          <w:rFonts w:ascii="Arial" w:eastAsia="Times New Roman" w:hAnsi="Arial" w:cs="Arial"/>
          <w:i/>
          <w:iCs/>
          <w:sz w:val="25"/>
          <w:szCs w:val="25"/>
        </w:rPr>
        <w:t>Effect of training and development on employee performance: A case study of Fidelity Bank Ghana Ltd</w:t>
      </w:r>
      <w:r w:rsidRPr="00550FFF">
        <w:rPr>
          <w:rFonts w:ascii="Arial" w:eastAsia="Times New Roman" w:hAnsi="Arial" w:cs="Arial"/>
          <w:sz w:val="25"/>
          <w:szCs w:val="25"/>
        </w:rPr>
        <w:t>. International Journal of Business and Management Review, 4(6), 1–24.</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Sahinidis, A. G., &amp; Bouris, J. (2008). </w:t>
      </w:r>
      <w:r w:rsidRPr="00550FFF">
        <w:rPr>
          <w:rFonts w:ascii="Arial" w:eastAsia="Times New Roman" w:hAnsi="Arial" w:cs="Arial"/>
          <w:i/>
          <w:iCs/>
          <w:sz w:val="25"/>
          <w:szCs w:val="25"/>
        </w:rPr>
        <w:t>Employee perceived training effectiveness relationship to employee attitudes</w:t>
      </w:r>
      <w:r w:rsidRPr="00550FFF">
        <w:rPr>
          <w:rFonts w:ascii="Arial" w:eastAsia="Times New Roman" w:hAnsi="Arial" w:cs="Arial"/>
          <w:sz w:val="25"/>
          <w:szCs w:val="25"/>
        </w:rPr>
        <w:t>. Journal of European Industrial Training, 32(1), 63–76.</w:t>
      </w:r>
    </w:p>
    <w:p w:rsidR="007C59C3" w:rsidRPr="00550FFF" w:rsidRDefault="007C59C3" w:rsidP="00550FFF">
      <w:pPr>
        <w:spacing w:before="100" w:beforeAutospacing="1" w:after="100" w:afterAutospacing="1" w:line="240" w:lineRule="auto"/>
        <w:ind w:left="810" w:hanging="810"/>
        <w:jc w:val="both"/>
        <w:rPr>
          <w:rFonts w:ascii="Arial" w:eastAsia="Times New Roman" w:hAnsi="Arial" w:cs="Arial"/>
          <w:sz w:val="25"/>
          <w:szCs w:val="25"/>
        </w:rPr>
      </w:pPr>
      <w:r w:rsidRPr="00550FFF">
        <w:rPr>
          <w:rFonts w:ascii="Arial" w:eastAsia="Times New Roman" w:hAnsi="Arial" w:cs="Arial"/>
          <w:sz w:val="25"/>
          <w:szCs w:val="25"/>
        </w:rPr>
        <w:t xml:space="preserve">Umar, H., &amp; Abdullahi, S. (2012). </w:t>
      </w:r>
      <w:r w:rsidRPr="00550FFF">
        <w:rPr>
          <w:rFonts w:ascii="Arial" w:eastAsia="Times New Roman" w:hAnsi="Arial" w:cs="Arial"/>
          <w:i/>
          <w:iCs/>
          <w:sz w:val="25"/>
          <w:szCs w:val="25"/>
        </w:rPr>
        <w:t>Training and manpower development, employee productivity and organizational performance in Nigeria: An empirical investigation</w:t>
      </w:r>
      <w:r w:rsidRPr="00550FFF">
        <w:rPr>
          <w:rFonts w:ascii="Arial" w:eastAsia="Times New Roman" w:hAnsi="Arial" w:cs="Arial"/>
          <w:sz w:val="25"/>
          <w:szCs w:val="25"/>
        </w:rPr>
        <w:t>. International Journal of Academic Research in Business and Social Sciences, 2(10), 25–34.</w:t>
      </w:r>
    </w:p>
    <w:p w:rsidR="00EE7948" w:rsidRPr="00550FFF" w:rsidRDefault="00EE7948" w:rsidP="00550FFF">
      <w:pPr>
        <w:spacing w:line="240" w:lineRule="auto"/>
        <w:ind w:left="810" w:hanging="810"/>
        <w:rPr>
          <w:rStyle w:val="Strong"/>
          <w:rFonts w:ascii="Arial" w:eastAsia="Times New Roman" w:hAnsi="Arial" w:cs="Arial"/>
          <w:b w:val="0"/>
          <w:sz w:val="25"/>
          <w:szCs w:val="25"/>
        </w:rPr>
      </w:pPr>
      <w:r w:rsidRPr="00550FFF">
        <w:rPr>
          <w:rStyle w:val="Strong"/>
          <w:rFonts w:ascii="Arial" w:hAnsi="Arial" w:cs="Arial"/>
          <w:b w:val="0"/>
          <w:bCs w:val="0"/>
          <w:sz w:val="25"/>
          <w:szCs w:val="25"/>
        </w:rPr>
        <w:br w:type="page"/>
      </w:r>
    </w:p>
    <w:p w:rsidR="00EE7948" w:rsidRPr="00550FFF" w:rsidRDefault="00EE7948" w:rsidP="00550FFF">
      <w:pPr>
        <w:pStyle w:val="Heading2"/>
        <w:jc w:val="center"/>
        <w:rPr>
          <w:rStyle w:val="Strong"/>
          <w:rFonts w:ascii="Arial" w:hAnsi="Arial" w:cs="Arial"/>
          <w:bCs/>
          <w:sz w:val="25"/>
          <w:szCs w:val="25"/>
        </w:rPr>
      </w:pPr>
      <w:r w:rsidRPr="00550FFF">
        <w:rPr>
          <w:rStyle w:val="Strong"/>
          <w:rFonts w:ascii="Arial" w:hAnsi="Arial" w:cs="Arial"/>
          <w:bCs/>
          <w:sz w:val="25"/>
          <w:szCs w:val="25"/>
        </w:rPr>
        <w:lastRenderedPageBreak/>
        <w:t>APPENDIX I</w:t>
      </w:r>
    </w:p>
    <w:p w:rsidR="007C59C3" w:rsidRPr="00550FFF" w:rsidRDefault="007C59C3" w:rsidP="00550FFF">
      <w:pPr>
        <w:pStyle w:val="Heading2"/>
        <w:jc w:val="both"/>
        <w:rPr>
          <w:rFonts w:ascii="Arial" w:hAnsi="Arial" w:cs="Arial"/>
          <w:b w:val="0"/>
          <w:sz w:val="25"/>
          <w:szCs w:val="25"/>
        </w:rPr>
      </w:pPr>
      <w:r w:rsidRPr="00550FFF">
        <w:rPr>
          <w:rStyle w:val="Strong"/>
          <w:rFonts w:ascii="Arial" w:hAnsi="Arial" w:cs="Arial"/>
          <w:bCs/>
          <w:sz w:val="25"/>
          <w:szCs w:val="25"/>
        </w:rPr>
        <w:t>Research Questionnaire</w:t>
      </w:r>
    </w:p>
    <w:p w:rsidR="007C59C3" w:rsidRPr="00550FFF" w:rsidRDefault="007C59C3" w:rsidP="00550FFF">
      <w:pPr>
        <w:pStyle w:val="Heading3"/>
        <w:spacing w:line="240" w:lineRule="auto"/>
        <w:jc w:val="both"/>
        <w:rPr>
          <w:rFonts w:ascii="Arial" w:hAnsi="Arial" w:cs="Arial"/>
          <w:b w:val="0"/>
          <w:color w:val="auto"/>
          <w:sz w:val="25"/>
          <w:szCs w:val="25"/>
        </w:rPr>
      </w:pPr>
      <w:r w:rsidRPr="00550FFF">
        <w:rPr>
          <w:rStyle w:val="Strong"/>
          <w:rFonts w:ascii="Arial" w:hAnsi="Arial" w:cs="Arial"/>
          <w:bCs/>
          <w:color w:val="auto"/>
          <w:sz w:val="25"/>
          <w:szCs w:val="25"/>
        </w:rPr>
        <w:t>Dear Respondent,</w:t>
      </w:r>
    </w:p>
    <w:p w:rsidR="007C59C3" w:rsidRPr="00550FFF" w:rsidRDefault="007C59C3" w:rsidP="00550FFF">
      <w:pPr>
        <w:spacing w:line="240" w:lineRule="auto"/>
        <w:jc w:val="both"/>
        <w:rPr>
          <w:rFonts w:ascii="Arial" w:hAnsi="Arial" w:cs="Arial"/>
          <w:sz w:val="25"/>
          <w:szCs w:val="25"/>
        </w:rPr>
      </w:pPr>
      <w:r w:rsidRPr="00550FFF">
        <w:rPr>
          <w:rFonts w:ascii="Arial" w:hAnsi="Arial" w:cs="Arial"/>
          <w:sz w:val="25"/>
          <w:szCs w:val="25"/>
        </w:rPr>
        <w:t xml:space="preserve">This questionnaire is designed to gather information for a research study on </w:t>
      </w:r>
      <w:r w:rsidRPr="00550FFF">
        <w:rPr>
          <w:rStyle w:val="Strong"/>
          <w:rFonts w:ascii="Arial" w:hAnsi="Arial" w:cs="Arial"/>
          <w:b w:val="0"/>
          <w:sz w:val="25"/>
          <w:szCs w:val="25"/>
        </w:rPr>
        <w:t>“</w:t>
      </w:r>
      <w:r w:rsidR="00C933A6" w:rsidRPr="00550FFF">
        <w:rPr>
          <w:rFonts w:ascii="Arial" w:eastAsia="Times New Roman" w:hAnsi="Arial" w:cs="Arial"/>
          <w:bCs/>
          <w:kern w:val="36"/>
          <w:sz w:val="25"/>
          <w:szCs w:val="25"/>
        </w:rPr>
        <w:t>EFFECT OF TRAINING AND DEVELOPMENT ON EMPLOYEES PRODUCTIVITY (</w:t>
      </w:r>
      <w:r w:rsidRPr="00550FFF">
        <w:rPr>
          <w:rFonts w:ascii="Arial" w:hAnsi="Arial" w:cs="Arial"/>
          <w:sz w:val="25"/>
          <w:szCs w:val="25"/>
        </w:rPr>
        <w:t>a case study of First Pipeline Production, Ogun State</w:t>
      </w:r>
      <w:r w:rsidR="00C933A6" w:rsidRPr="00550FFF">
        <w:rPr>
          <w:rFonts w:ascii="Arial" w:hAnsi="Arial" w:cs="Arial"/>
          <w:sz w:val="25"/>
          <w:szCs w:val="25"/>
        </w:rPr>
        <w:t>)</w:t>
      </w:r>
      <w:r w:rsidRPr="00550FFF">
        <w:rPr>
          <w:rFonts w:ascii="Arial" w:hAnsi="Arial" w:cs="Arial"/>
          <w:sz w:val="25"/>
          <w:szCs w:val="25"/>
        </w:rPr>
        <w:t>. Your responses will be treated with strict confidentiality and will be used solely for academic purposes.</w:t>
      </w:r>
    </w:p>
    <w:p w:rsidR="007C59C3" w:rsidRPr="00550FFF" w:rsidRDefault="007C59C3" w:rsidP="00550FFF">
      <w:pPr>
        <w:spacing w:before="100" w:beforeAutospacing="1" w:after="100" w:afterAutospacing="1" w:line="240" w:lineRule="auto"/>
        <w:rPr>
          <w:rFonts w:ascii="Arial" w:hAnsi="Arial" w:cs="Arial"/>
          <w:sz w:val="25"/>
          <w:szCs w:val="25"/>
        </w:rPr>
      </w:pPr>
      <w:r w:rsidRPr="00550FFF">
        <w:rPr>
          <w:rStyle w:val="Strong"/>
          <w:rFonts w:ascii="Arial" w:hAnsi="Arial" w:cs="Arial"/>
          <w:b w:val="0"/>
          <w:sz w:val="25"/>
          <w:szCs w:val="25"/>
        </w:rPr>
        <w:t>Instructions</w:t>
      </w:r>
      <w:r w:rsidRPr="00550FFF">
        <w:rPr>
          <w:rFonts w:ascii="Arial" w:hAnsi="Arial" w:cs="Arial"/>
          <w:sz w:val="25"/>
          <w:szCs w:val="25"/>
        </w:rPr>
        <w:t>: Please tick (</w:t>
      </w:r>
      <w:r w:rsidRPr="00550FFF">
        <w:rPr>
          <w:rFonts w:ascii="Arial" w:eastAsia="MS Gothic" w:hAnsi="MS Gothic" w:cs="Arial"/>
          <w:sz w:val="25"/>
          <w:szCs w:val="25"/>
        </w:rPr>
        <w:t>✔</w:t>
      </w:r>
      <w:r w:rsidRPr="00550FFF">
        <w:rPr>
          <w:rFonts w:ascii="Arial" w:hAnsi="Arial" w:cs="Arial"/>
          <w:sz w:val="25"/>
          <w:szCs w:val="25"/>
        </w:rPr>
        <w:t>) the appropriate option or fill in the blank spaces where necessary.</w:t>
      </w:r>
    </w:p>
    <w:p w:rsidR="007C59C3" w:rsidRPr="00550FFF" w:rsidRDefault="007C59C3" w:rsidP="00550FFF">
      <w:pPr>
        <w:pStyle w:val="Heading3"/>
        <w:spacing w:line="240" w:lineRule="auto"/>
        <w:rPr>
          <w:rFonts w:ascii="Arial" w:hAnsi="Arial" w:cs="Arial"/>
          <w:b w:val="0"/>
          <w:color w:val="auto"/>
          <w:sz w:val="25"/>
          <w:szCs w:val="25"/>
        </w:rPr>
      </w:pPr>
      <w:r w:rsidRPr="00550FFF">
        <w:rPr>
          <w:rStyle w:val="Strong"/>
          <w:rFonts w:ascii="Arial" w:hAnsi="Arial" w:cs="Arial"/>
          <w:b/>
          <w:bCs/>
          <w:color w:val="auto"/>
          <w:sz w:val="25"/>
          <w:szCs w:val="25"/>
        </w:rPr>
        <w:t>SECTION A: Demographic Information</w:t>
      </w:r>
    </w:p>
    <w:p w:rsidR="007C59C3" w:rsidRPr="00550FFF" w:rsidRDefault="007C59C3" w:rsidP="00550FFF">
      <w:pPr>
        <w:numPr>
          <w:ilvl w:val="0"/>
          <w:numId w:val="45"/>
        </w:numPr>
        <w:spacing w:before="100" w:beforeAutospacing="1" w:after="100" w:afterAutospacing="1" w:line="240" w:lineRule="auto"/>
        <w:rPr>
          <w:rFonts w:ascii="Arial" w:hAnsi="Arial" w:cs="Arial"/>
          <w:sz w:val="25"/>
          <w:szCs w:val="25"/>
        </w:rPr>
      </w:pPr>
      <w:r w:rsidRPr="00550FFF">
        <w:rPr>
          <w:rStyle w:val="Strong"/>
          <w:rFonts w:ascii="Arial" w:hAnsi="Arial" w:cs="Arial"/>
          <w:b w:val="0"/>
          <w:sz w:val="25"/>
          <w:szCs w:val="25"/>
        </w:rPr>
        <w:t>Gender</w:t>
      </w:r>
      <w:r w:rsidRPr="00550FFF">
        <w:rPr>
          <w:rFonts w:ascii="Arial" w:hAnsi="Arial" w:cs="Arial"/>
          <w:sz w:val="25"/>
          <w:szCs w:val="25"/>
        </w:rPr>
        <w:t>:</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Male</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Female</w:t>
      </w:r>
    </w:p>
    <w:p w:rsidR="007C59C3" w:rsidRPr="00550FFF" w:rsidRDefault="007C59C3" w:rsidP="00550FFF">
      <w:pPr>
        <w:numPr>
          <w:ilvl w:val="0"/>
          <w:numId w:val="45"/>
        </w:numPr>
        <w:spacing w:before="100" w:beforeAutospacing="1" w:after="100" w:afterAutospacing="1" w:line="240" w:lineRule="auto"/>
        <w:rPr>
          <w:rFonts w:ascii="Arial" w:hAnsi="Arial" w:cs="Arial"/>
          <w:sz w:val="25"/>
          <w:szCs w:val="25"/>
        </w:rPr>
      </w:pPr>
      <w:r w:rsidRPr="00550FFF">
        <w:rPr>
          <w:rStyle w:val="Strong"/>
          <w:rFonts w:ascii="Arial" w:hAnsi="Arial" w:cs="Arial"/>
          <w:b w:val="0"/>
          <w:sz w:val="25"/>
          <w:szCs w:val="25"/>
        </w:rPr>
        <w:t>Age</w:t>
      </w:r>
      <w:r w:rsidRPr="00550FFF">
        <w:rPr>
          <w:rFonts w:ascii="Arial" w:hAnsi="Arial" w:cs="Arial"/>
          <w:sz w:val="25"/>
          <w:szCs w:val="25"/>
        </w:rPr>
        <w:t>:</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18–25</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26–35</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36–45</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46 and above</w:t>
      </w:r>
    </w:p>
    <w:p w:rsidR="007C59C3" w:rsidRPr="00550FFF" w:rsidRDefault="007C59C3" w:rsidP="00550FFF">
      <w:pPr>
        <w:numPr>
          <w:ilvl w:val="0"/>
          <w:numId w:val="45"/>
        </w:numPr>
        <w:spacing w:before="100" w:beforeAutospacing="1" w:after="100" w:afterAutospacing="1" w:line="240" w:lineRule="auto"/>
        <w:rPr>
          <w:rFonts w:ascii="Arial" w:hAnsi="Arial" w:cs="Arial"/>
          <w:sz w:val="25"/>
          <w:szCs w:val="25"/>
        </w:rPr>
      </w:pPr>
      <w:r w:rsidRPr="00550FFF">
        <w:rPr>
          <w:rStyle w:val="Strong"/>
          <w:rFonts w:ascii="Arial" w:hAnsi="Arial" w:cs="Arial"/>
          <w:b w:val="0"/>
          <w:sz w:val="25"/>
          <w:szCs w:val="25"/>
        </w:rPr>
        <w:t>Marital Status</w:t>
      </w:r>
      <w:r w:rsidRPr="00550FFF">
        <w:rPr>
          <w:rFonts w:ascii="Arial" w:hAnsi="Arial" w:cs="Arial"/>
          <w:sz w:val="25"/>
          <w:szCs w:val="25"/>
        </w:rPr>
        <w:t>:</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Single</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Married</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Divorced</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Widowed</w:t>
      </w:r>
    </w:p>
    <w:p w:rsidR="007C59C3" w:rsidRPr="00550FFF" w:rsidRDefault="007C59C3" w:rsidP="00550FFF">
      <w:pPr>
        <w:numPr>
          <w:ilvl w:val="0"/>
          <w:numId w:val="45"/>
        </w:numPr>
        <w:spacing w:before="100" w:beforeAutospacing="1" w:after="100" w:afterAutospacing="1" w:line="240" w:lineRule="auto"/>
        <w:rPr>
          <w:rFonts w:ascii="Arial" w:hAnsi="Arial" w:cs="Arial"/>
          <w:sz w:val="25"/>
          <w:szCs w:val="25"/>
        </w:rPr>
      </w:pPr>
      <w:r w:rsidRPr="00550FFF">
        <w:rPr>
          <w:rStyle w:val="Strong"/>
          <w:rFonts w:ascii="Arial" w:hAnsi="Arial" w:cs="Arial"/>
          <w:b w:val="0"/>
          <w:sz w:val="25"/>
          <w:szCs w:val="25"/>
        </w:rPr>
        <w:t>Highest Educational Qualification</w:t>
      </w:r>
      <w:r w:rsidRPr="00550FFF">
        <w:rPr>
          <w:rFonts w:ascii="Arial" w:hAnsi="Arial" w:cs="Arial"/>
          <w:sz w:val="25"/>
          <w:szCs w:val="25"/>
        </w:rPr>
        <w:t>:</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SSCE</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OND/NCE</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HND/BSc</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MSc/PhD</w:t>
      </w:r>
    </w:p>
    <w:p w:rsidR="007C59C3" w:rsidRPr="00550FFF" w:rsidRDefault="007C59C3" w:rsidP="00550FFF">
      <w:pPr>
        <w:numPr>
          <w:ilvl w:val="0"/>
          <w:numId w:val="45"/>
        </w:numPr>
        <w:spacing w:before="100" w:beforeAutospacing="1" w:after="100" w:afterAutospacing="1" w:line="240" w:lineRule="auto"/>
        <w:rPr>
          <w:rFonts w:ascii="Arial" w:hAnsi="Arial" w:cs="Arial"/>
          <w:sz w:val="25"/>
          <w:szCs w:val="25"/>
        </w:rPr>
      </w:pPr>
      <w:r w:rsidRPr="00550FFF">
        <w:rPr>
          <w:rStyle w:val="Strong"/>
          <w:rFonts w:ascii="Arial" w:hAnsi="Arial" w:cs="Arial"/>
          <w:b w:val="0"/>
          <w:sz w:val="25"/>
          <w:szCs w:val="25"/>
        </w:rPr>
        <w:t>Department</w:t>
      </w:r>
      <w:r w:rsidRPr="00550FFF">
        <w:rPr>
          <w:rFonts w:ascii="Arial" w:hAnsi="Arial" w:cs="Arial"/>
          <w:sz w:val="25"/>
          <w:szCs w:val="25"/>
        </w:rPr>
        <w:t>: _______________________</w:t>
      </w:r>
    </w:p>
    <w:p w:rsidR="007C59C3" w:rsidRPr="00550FFF" w:rsidRDefault="007C59C3" w:rsidP="00550FFF">
      <w:pPr>
        <w:numPr>
          <w:ilvl w:val="0"/>
          <w:numId w:val="45"/>
        </w:numPr>
        <w:spacing w:before="100" w:beforeAutospacing="1" w:after="100" w:afterAutospacing="1" w:line="240" w:lineRule="auto"/>
        <w:rPr>
          <w:rFonts w:ascii="Arial" w:hAnsi="Arial" w:cs="Arial"/>
          <w:sz w:val="25"/>
          <w:szCs w:val="25"/>
        </w:rPr>
      </w:pPr>
      <w:r w:rsidRPr="00550FFF">
        <w:rPr>
          <w:rStyle w:val="Strong"/>
          <w:rFonts w:ascii="Arial" w:hAnsi="Arial" w:cs="Arial"/>
          <w:b w:val="0"/>
          <w:sz w:val="25"/>
          <w:szCs w:val="25"/>
        </w:rPr>
        <w:t>Years of Experience in the Organization</w:t>
      </w:r>
      <w:r w:rsidRPr="00550FFF">
        <w:rPr>
          <w:rFonts w:ascii="Arial" w:hAnsi="Arial" w:cs="Arial"/>
          <w:sz w:val="25"/>
          <w:szCs w:val="25"/>
        </w:rPr>
        <w:t>:</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Less than 1 year</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1–5 years</w:t>
      </w:r>
      <w:r w:rsidRPr="00550FFF">
        <w:rPr>
          <w:rFonts w:ascii="Arial" w:hAnsi="Arial" w:cs="Arial"/>
          <w:sz w:val="25"/>
          <w:szCs w:val="25"/>
        </w:rPr>
        <w:br/>
      </w:r>
      <w:r w:rsidRPr="00550FFF">
        <w:rPr>
          <w:rFonts w:ascii="Arial" w:eastAsia="MS Gothic" w:hAnsi="MS Gothic" w:cs="Arial"/>
          <w:sz w:val="25"/>
          <w:szCs w:val="25"/>
        </w:rPr>
        <w:lastRenderedPageBreak/>
        <w:t>☐</w:t>
      </w:r>
      <w:r w:rsidRPr="00550FFF">
        <w:rPr>
          <w:rFonts w:ascii="Arial" w:hAnsi="Arial" w:cs="Arial"/>
          <w:sz w:val="25"/>
          <w:szCs w:val="25"/>
        </w:rPr>
        <w:t xml:space="preserve"> 6–10 years</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More than 10 years</w:t>
      </w:r>
    </w:p>
    <w:p w:rsidR="007C59C3" w:rsidRPr="00550FFF" w:rsidRDefault="007C59C3" w:rsidP="00550FFF">
      <w:pPr>
        <w:pStyle w:val="Heading3"/>
        <w:spacing w:line="240" w:lineRule="auto"/>
        <w:rPr>
          <w:rFonts w:ascii="Arial" w:hAnsi="Arial" w:cs="Arial"/>
          <w:b w:val="0"/>
          <w:color w:val="auto"/>
          <w:sz w:val="25"/>
          <w:szCs w:val="25"/>
        </w:rPr>
      </w:pPr>
      <w:r w:rsidRPr="00550FFF">
        <w:rPr>
          <w:rStyle w:val="Strong"/>
          <w:rFonts w:ascii="Arial" w:hAnsi="Arial" w:cs="Arial"/>
          <w:b/>
          <w:bCs/>
          <w:color w:val="auto"/>
          <w:sz w:val="25"/>
          <w:szCs w:val="25"/>
        </w:rPr>
        <w:t>SECTION B: Training and Development Practices</w:t>
      </w:r>
    </w:p>
    <w:p w:rsidR="007C59C3" w:rsidRPr="00550FFF" w:rsidRDefault="007C59C3" w:rsidP="00550FFF">
      <w:pPr>
        <w:numPr>
          <w:ilvl w:val="0"/>
          <w:numId w:val="46"/>
        </w:numPr>
        <w:spacing w:before="100" w:beforeAutospacing="1" w:after="100" w:afterAutospacing="1" w:line="240" w:lineRule="auto"/>
        <w:rPr>
          <w:rFonts w:ascii="Arial" w:hAnsi="Arial" w:cs="Arial"/>
          <w:sz w:val="25"/>
          <w:szCs w:val="25"/>
        </w:rPr>
      </w:pPr>
      <w:r w:rsidRPr="00550FFF">
        <w:rPr>
          <w:rFonts w:ascii="Arial" w:hAnsi="Arial" w:cs="Arial"/>
          <w:sz w:val="25"/>
          <w:szCs w:val="25"/>
        </w:rPr>
        <w:t>Has your organization provided you with any training in the past 12 months?</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Yes</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No</w:t>
      </w:r>
    </w:p>
    <w:p w:rsidR="007C59C3" w:rsidRPr="00550FFF" w:rsidRDefault="007C59C3" w:rsidP="00550FFF">
      <w:pPr>
        <w:numPr>
          <w:ilvl w:val="0"/>
          <w:numId w:val="46"/>
        </w:numPr>
        <w:spacing w:before="100" w:beforeAutospacing="1" w:after="100" w:afterAutospacing="1" w:line="240" w:lineRule="auto"/>
        <w:rPr>
          <w:rFonts w:ascii="Arial" w:hAnsi="Arial" w:cs="Arial"/>
          <w:sz w:val="25"/>
          <w:szCs w:val="25"/>
        </w:rPr>
      </w:pPr>
      <w:r w:rsidRPr="00550FFF">
        <w:rPr>
          <w:rFonts w:ascii="Arial" w:hAnsi="Arial" w:cs="Arial"/>
          <w:sz w:val="25"/>
          <w:szCs w:val="25"/>
        </w:rPr>
        <w:t>What type(s) of training have you received?</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On-the-job training</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Off-the-job training</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Technical training</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Managerial/Soft skills training</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Others (please specify): _____________________</w:t>
      </w:r>
    </w:p>
    <w:p w:rsidR="007C59C3" w:rsidRPr="00550FFF" w:rsidRDefault="007C59C3" w:rsidP="00550FFF">
      <w:pPr>
        <w:numPr>
          <w:ilvl w:val="0"/>
          <w:numId w:val="46"/>
        </w:numPr>
        <w:spacing w:before="100" w:beforeAutospacing="1" w:after="100" w:afterAutospacing="1" w:line="240" w:lineRule="auto"/>
        <w:rPr>
          <w:rFonts w:ascii="Arial" w:hAnsi="Arial" w:cs="Arial"/>
          <w:sz w:val="25"/>
          <w:szCs w:val="25"/>
        </w:rPr>
      </w:pPr>
      <w:r w:rsidRPr="00550FFF">
        <w:rPr>
          <w:rFonts w:ascii="Arial" w:hAnsi="Arial" w:cs="Arial"/>
          <w:sz w:val="25"/>
          <w:szCs w:val="25"/>
        </w:rPr>
        <w:t>How frequently does training occur in your department?</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Monthly</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Quarterly</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Annually</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Rarely</w:t>
      </w:r>
    </w:p>
    <w:p w:rsidR="007C59C3" w:rsidRPr="00550FFF" w:rsidRDefault="007C59C3" w:rsidP="00550FFF">
      <w:pPr>
        <w:numPr>
          <w:ilvl w:val="0"/>
          <w:numId w:val="46"/>
        </w:numPr>
        <w:spacing w:before="100" w:beforeAutospacing="1" w:after="100" w:afterAutospacing="1" w:line="240" w:lineRule="auto"/>
        <w:rPr>
          <w:rFonts w:ascii="Arial" w:hAnsi="Arial" w:cs="Arial"/>
          <w:sz w:val="25"/>
          <w:szCs w:val="25"/>
        </w:rPr>
      </w:pPr>
      <w:r w:rsidRPr="00550FFF">
        <w:rPr>
          <w:rFonts w:ascii="Arial" w:hAnsi="Arial" w:cs="Arial"/>
          <w:sz w:val="25"/>
          <w:szCs w:val="25"/>
        </w:rPr>
        <w:t>Do you believe the training programs are relevant to your job role?</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Strongly Agree</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Agree</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Neutral</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Disagree</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Strongly Disagree</w:t>
      </w:r>
    </w:p>
    <w:p w:rsidR="007C59C3" w:rsidRPr="00550FFF" w:rsidRDefault="007C59C3" w:rsidP="00550FFF">
      <w:pPr>
        <w:pStyle w:val="Heading3"/>
        <w:spacing w:line="240" w:lineRule="auto"/>
        <w:rPr>
          <w:rFonts w:ascii="Arial" w:hAnsi="Arial" w:cs="Arial"/>
          <w:b w:val="0"/>
          <w:color w:val="auto"/>
          <w:sz w:val="25"/>
          <w:szCs w:val="25"/>
        </w:rPr>
      </w:pPr>
      <w:r w:rsidRPr="00550FFF">
        <w:rPr>
          <w:rStyle w:val="Strong"/>
          <w:rFonts w:ascii="Arial" w:hAnsi="Arial" w:cs="Arial"/>
          <w:b/>
          <w:bCs/>
          <w:color w:val="auto"/>
          <w:sz w:val="25"/>
          <w:szCs w:val="25"/>
        </w:rPr>
        <w:t>SECTION C: Impact of Training on Employee Productivity</w:t>
      </w:r>
    </w:p>
    <w:p w:rsidR="007C59C3" w:rsidRPr="00550FFF" w:rsidRDefault="007C59C3" w:rsidP="00550FFF">
      <w:pPr>
        <w:numPr>
          <w:ilvl w:val="0"/>
          <w:numId w:val="47"/>
        </w:numPr>
        <w:spacing w:before="100" w:beforeAutospacing="1" w:after="100" w:afterAutospacing="1" w:line="240" w:lineRule="auto"/>
        <w:rPr>
          <w:rFonts w:ascii="Arial" w:hAnsi="Arial" w:cs="Arial"/>
          <w:sz w:val="25"/>
          <w:szCs w:val="25"/>
        </w:rPr>
      </w:pPr>
      <w:r w:rsidRPr="00550FFF">
        <w:rPr>
          <w:rFonts w:ascii="Arial" w:hAnsi="Arial" w:cs="Arial"/>
          <w:sz w:val="25"/>
          <w:szCs w:val="25"/>
        </w:rPr>
        <w:t>Training has improved my job performance.</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Strongly Agree</w:t>
      </w:r>
      <w:r w:rsidRPr="00550FFF">
        <w:rPr>
          <w:rFonts w:ascii="Arial" w:hAnsi="Arial" w:cs="Arial"/>
          <w:sz w:val="25"/>
          <w:szCs w:val="25"/>
        </w:rPr>
        <w:br/>
      </w:r>
      <w:r w:rsidRPr="00550FFF">
        <w:rPr>
          <w:rFonts w:ascii="Arial" w:eastAsia="MS Gothic" w:hAnsi="MS Gothic" w:cs="Arial"/>
          <w:sz w:val="25"/>
          <w:szCs w:val="25"/>
        </w:rPr>
        <w:t>☐</w:t>
      </w:r>
      <w:r w:rsidRPr="00550FFF">
        <w:rPr>
          <w:rFonts w:ascii="Arial" w:hAnsi="Arial" w:cs="Arial"/>
          <w:sz w:val="25"/>
          <w:szCs w:val="25"/>
        </w:rPr>
        <w:t xml:space="preserve"> 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Neutral</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Disagree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Strongly Disagree</w:t>
      </w:r>
    </w:p>
    <w:p w:rsidR="007C59C3" w:rsidRPr="00550FFF" w:rsidRDefault="007C59C3" w:rsidP="00550FFF">
      <w:pPr>
        <w:numPr>
          <w:ilvl w:val="0"/>
          <w:numId w:val="47"/>
        </w:numPr>
        <w:spacing w:before="100" w:beforeAutospacing="1" w:after="100" w:afterAutospacing="1" w:line="240" w:lineRule="auto"/>
        <w:rPr>
          <w:rFonts w:ascii="Arial" w:hAnsi="Arial" w:cs="Arial"/>
          <w:sz w:val="25"/>
          <w:szCs w:val="25"/>
        </w:rPr>
      </w:pPr>
      <w:r w:rsidRPr="00550FFF">
        <w:rPr>
          <w:rFonts w:ascii="Arial" w:hAnsi="Arial" w:cs="Arial"/>
          <w:sz w:val="25"/>
          <w:szCs w:val="25"/>
        </w:rPr>
        <w:t>Training has helped me acquire new skills and knowledge.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Strongly Agree</w:t>
      </w:r>
      <w:r w:rsidRPr="00550FFF">
        <w:rPr>
          <w:rFonts w:ascii="Arial" w:hAnsi="Arial" w:cs="Arial"/>
          <w:sz w:val="25"/>
          <w:szCs w:val="25"/>
        </w:rPr>
        <w:br/>
      </w:r>
      <w:r w:rsidRPr="00550FFF">
        <w:rPr>
          <w:rFonts w:ascii="Arial" w:eastAsia="MS Gothic" w:hAnsi="Arial" w:cs="Arial"/>
          <w:sz w:val="25"/>
          <w:szCs w:val="25"/>
        </w:rPr>
        <w:lastRenderedPageBreak/>
        <w:t>☐</w:t>
      </w:r>
      <w:r w:rsidRPr="00550FFF">
        <w:rPr>
          <w:rFonts w:ascii="Arial" w:hAnsi="Arial" w:cs="Arial"/>
          <w:sz w:val="25"/>
          <w:szCs w:val="25"/>
        </w:rPr>
        <w:t xml:space="preserve"> 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Neutral</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Disagree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Strongly Disagree</w:t>
      </w:r>
    </w:p>
    <w:p w:rsidR="007C59C3" w:rsidRPr="00550FFF" w:rsidRDefault="007C59C3" w:rsidP="00550FFF">
      <w:pPr>
        <w:numPr>
          <w:ilvl w:val="0"/>
          <w:numId w:val="47"/>
        </w:numPr>
        <w:spacing w:before="100" w:beforeAutospacing="1" w:after="100" w:afterAutospacing="1" w:line="240" w:lineRule="auto"/>
        <w:rPr>
          <w:rFonts w:ascii="Arial" w:hAnsi="Arial" w:cs="Arial"/>
          <w:sz w:val="25"/>
          <w:szCs w:val="25"/>
        </w:rPr>
      </w:pPr>
      <w:r w:rsidRPr="00550FFF">
        <w:rPr>
          <w:rFonts w:ascii="Arial" w:hAnsi="Arial" w:cs="Arial"/>
          <w:sz w:val="25"/>
          <w:szCs w:val="25"/>
        </w:rPr>
        <w:t>I feel more confident in handling tasks after attending training sessions.</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Strongly 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Neutral</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Disagree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Strongly Disagree</w:t>
      </w:r>
    </w:p>
    <w:p w:rsidR="007C59C3" w:rsidRPr="00550FFF" w:rsidRDefault="007C59C3" w:rsidP="00550FFF">
      <w:pPr>
        <w:numPr>
          <w:ilvl w:val="0"/>
          <w:numId w:val="47"/>
        </w:numPr>
        <w:spacing w:before="100" w:beforeAutospacing="1" w:after="100" w:afterAutospacing="1" w:line="240" w:lineRule="auto"/>
        <w:rPr>
          <w:rFonts w:ascii="Arial" w:hAnsi="Arial" w:cs="Arial"/>
          <w:sz w:val="25"/>
          <w:szCs w:val="25"/>
        </w:rPr>
      </w:pPr>
      <w:r w:rsidRPr="00550FFF">
        <w:rPr>
          <w:rFonts w:ascii="Arial" w:hAnsi="Arial" w:cs="Arial"/>
          <w:sz w:val="25"/>
          <w:szCs w:val="25"/>
        </w:rPr>
        <w:t>My productivity level has improved due to training and development.</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Strongly 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Neutral</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Disagree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Strongly Disagree</w:t>
      </w:r>
    </w:p>
    <w:p w:rsidR="007C59C3" w:rsidRPr="00550FFF" w:rsidRDefault="007C59C3" w:rsidP="00550FFF">
      <w:pPr>
        <w:numPr>
          <w:ilvl w:val="0"/>
          <w:numId w:val="47"/>
        </w:numPr>
        <w:spacing w:before="100" w:beforeAutospacing="1" w:after="100" w:afterAutospacing="1" w:line="240" w:lineRule="auto"/>
        <w:contextualSpacing/>
        <w:rPr>
          <w:rFonts w:ascii="Arial" w:hAnsi="Arial" w:cs="Arial"/>
          <w:sz w:val="25"/>
          <w:szCs w:val="25"/>
        </w:rPr>
      </w:pPr>
      <w:r w:rsidRPr="00550FFF">
        <w:rPr>
          <w:rFonts w:ascii="Arial" w:hAnsi="Arial" w:cs="Arial"/>
          <w:sz w:val="25"/>
          <w:szCs w:val="25"/>
        </w:rPr>
        <w:t>Training motivates me to perform better.</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Strongly 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Neutral</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Disagree</w:t>
      </w:r>
      <w:r w:rsidRPr="00550FFF">
        <w:rPr>
          <w:rFonts w:ascii="Arial" w:hAnsi="Arial" w:cs="Arial"/>
          <w:sz w:val="25"/>
          <w:szCs w:val="25"/>
        </w:rPr>
        <w:br/>
      </w:r>
      <w:r w:rsidRPr="00550FFF">
        <w:rPr>
          <w:rFonts w:ascii="Arial" w:eastAsia="MS Gothic" w:hAnsi="Arial" w:cs="Arial"/>
          <w:sz w:val="25"/>
          <w:szCs w:val="25"/>
        </w:rPr>
        <w:t>☐</w:t>
      </w:r>
      <w:r w:rsidRPr="00550FFF">
        <w:rPr>
          <w:rFonts w:ascii="Arial" w:hAnsi="Arial" w:cs="Arial"/>
          <w:sz w:val="25"/>
          <w:szCs w:val="25"/>
        </w:rPr>
        <w:t xml:space="preserve"> Strongly Disagree</w:t>
      </w:r>
    </w:p>
    <w:p w:rsidR="007C59C3" w:rsidRPr="00550FFF" w:rsidRDefault="007C59C3" w:rsidP="00550FFF">
      <w:pPr>
        <w:pStyle w:val="Heading3"/>
        <w:spacing w:line="240" w:lineRule="auto"/>
        <w:contextualSpacing/>
        <w:jc w:val="both"/>
        <w:rPr>
          <w:rFonts w:ascii="Arial" w:hAnsi="Arial" w:cs="Arial"/>
          <w:b w:val="0"/>
          <w:color w:val="auto"/>
          <w:sz w:val="25"/>
          <w:szCs w:val="25"/>
        </w:rPr>
      </w:pPr>
      <w:r w:rsidRPr="00550FFF">
        <w:rPr>
          <w:rStyle w:val="Strong"/>
          <w:rFonts w:ascii="Arial" w:hAnsi="Arial" w:cs="Arial"/>
          <w:b/>
          <w:bCs/>
          <w:color w:val="auto"/>
          <w:sz w:val="25"/>
          <w:szCs w:val="25"/>
        </w:rPr>
        <w:t>SECTION D: General Perception and Suggestions</w:t>
      </w:r>
    </w:p>
    <w:p w:rsidR="007C59C3" w:rsidRPr="00550FFF" w:rsidRDefault="007C59C3" w:rsidP="00550FFF">
      <w:pPr>
        <w:numPr>
          <w:ilvl w:val="0"/>
          <w:numId w:val="48"/>
        </w:numPr>
        <w:spacing w:before="100" w:beforeAutospacing="1" w:after="100" w:afterAutospacing="1" w:line="240" w:lineRule="auto"/>
        <w:contextualSpacing/>
        <w:jc w:val="both"/>
        <w:rPr>
          <w:rFonts w:ascii="Arial" w:hAnsi="Arial" w:cs="Arial"/>
          <w:sz w:val="25"/>
          <w:szCs w:val="25"/>
        </w:rPr>
      </w:pPr>
      <w:r w:rsidRPr="00550FFF">
        <w:rPr>
          <w:rFonts w:ascii="Arial" w:hAnsi="Arial" w:cs="Arial"/>
          <w:sz w:val="25"/>
          <w:szCs w:val="25"/>
        </w:rPr>
        <w:t>What are the challenges facing training and development in your organization?</w:t>
      </w:r>
    </w:p>
    <w:p w:rsidR="007C59C3" w:rsidRPr="00550FFF" w:rsidRDefault="007C59C3" w:rsidP="00550FFF">
      <w:pPr>
        <w:spacing w:beforeAutospacing="1" w:after="0" w:afterAutospacing="1" w:line="240" w:lineRule="auto"/>
        <w:ind w:left="720"/>
        <w:contextualSpacing/>
        <w:jc w:val="both"/>
        <w:rPr>
          <w:rFonts w:ascii="Arial" w:hAnsi="Arial" w:cs="Arial"/>
          <w:sz w:val="25"/>
          <w:szCs w:val="25"/>
        </w:rPr>
      </w:pPr>
    </w:p>
    <w:p w:rsidR="007C59C3" w:rsidRPr="00550FFF" w:rsidRDefault="0091779A" w:rsidP="00550FFF">
      <w:pPr>
        <w:spacing w:beforeAutospacing="1" w:afterAutospacing="1" w:line="240" w:lineRule="auto"/>
        <w:ind w:left="720"/>
        <w:contextualSpacing/>
        <w:jc w:val="both"/>
        <w:rPr>
          <w:rFonts w:ascii="Arial" w:hAnsi="Arial" w:cs="Arial"/>
          <w:sz w:val="25"/>
          <w:szCs w:val="25"/>
        </w:rPr>
      </w:pPr>
      <w:r w:rsidRPr="0091779A">
        <w:rPr>
          <w:rFonts w:ascii="Arial" w:hAnsi="Arial" w:cs="Arial"/>
          <w:sz w:val="25"/>
          <w:szCs w:val="25"/>
        </w:rPr>
        <w:pict>
          <v:rect id="_x0000_i1025" style="width:0;height:1.5pt" o:hralign="center" o:hrstd="t" o:hr="t" fillcolor="#a0a0a0" stroked="f"/>
        </w:pict>
      </w:r>
    </w:p>
    <w:p w:rsidR="007C59C3" w:rsidRPr="00550FFF" w:rsidRDefault="007C59C3" w:rsidP="00550FFF">
      <w:pPr>
        <w:numPr>
          <w:ilvl w:val="0"/>
          <w:numId w:val="48"/>
        </w:numPr>
        <w:spacing w:before="100" w:beforeAutospacing="1" w:after="100" w:afterAutospacing="1" w:line="240" w:lineRule="auto"/>
        <w:contextualSpacing/>
        <w:jc w:val="both"/>
        <w:rPr>
          <w:rFonts w:ascii="Arial" w:hAnsi="Arial" w:cs="Arial"/>
          <w:sz w:val="25"/>
          <w:szCs w:val="25"/>
        </w:rPr>
      </w:pPr>
      <w:r w:rsidRPr="00550FFF">
        <w:rPr>
          <w:rFonts w:ascii="Arial" w:hAnsi="Arial" w:cs="Arial"/>
          <w:sz w:val="25"/>
          <w:szCs w:val="25"/>
        </w:rPr>
        <w:t>What suggestions do you have to improve the training and development system?</w:t>
      </w:r>
    </w:p>
    <w:p w:rsidR="007C59C3" w:rsidRPr="00550FFF" w:rsidRDefault="0091779A" w:rsidP="00550FFF">
      <w:pPr>
        <w:spacing w:beforeAutospacing="1" w:after="0" w:afterAutospacing="1" w:line="240" w:lineRule="auto"/>
        <w:ind w:left="720"/>
        <w:contextualSpacing/>
        <w:jc w:val="both"/>
        <w:rPr>
          <w:rFonts w:ascii="Arial" w:hAnsi="Arial" w:cs="Arial"/>
          <w:sz w:val="25"/>
          <w:szCs w:val="25"/>
        </w:rPr>
      </w:pPr>
      <w:r w:rsidRPr="0091779A">
        <w:rPr>
          <w:rFonts w:ascii="Arial" w:hAnsi="Arial" w:cs="Arial"/>
          <w:sz w:val="25"/>
          <w:szCs w:val="25"/>
        </w:rPr>
        <w:pict>
          <v:rect id="_x0000_i1026" style="width:0;height:1.5pt" o:hralign="center" o:hrstd="t" o:hr="t" fillcolor="#a0a0a0" stroked="f"/>
        </w:pict>
      </w:r>
    </w:p>
    <w:p w:rsidR="007C59C3" w:rsidRPr="00550FFF" w:rsidRDefault="007C59C3" w:rsidP="00550FFF">
      <w:pPr>
        <w:spacing w:beforeAutospacing="1" w:afterAutospacing="1" w:line="240" w:lineRule="auto"/>
        <w:ind w:left="720"/>
        <w:contextualSpacing/>
        <w:jc w:val="both"/>
        <w:rPr>
          <w:rFonts w:ascii="Arial" w:hAnsi="Arial" w:cs="Arial"/>
          <w:sz w:val="25"/>
          <w:szCs w:val="25"/>
        </w:rPr>
      </w:pPr>
    </w:p>
    <w:p w:rsidR="007C59C3" w:rsidRPr="00550FFF" w:rsidRDefault="0091779A" w:rsidP="00550FFF">
      <w:pPr>
        <w:spacing w:line="240" w:lineRule="auto"/>
        <w:contextualSpacing/>
        <w:jc w:val="both"/>
        <w:rPr>
          <w:rFonts w:ascii="Arial" w:hAnsi="Arial" w:cs="Arial"/>
          <w:sz w:val="25"/>
          <w:szCs w:val="25"/>
        </w:rPr>
      </w:pPr>
      <w:r w:rsidRPr="0091779A">
        <w:rPr>
          <w:rFonts w:ascii="Arial" w:hAnsi="Arial" w:cs="Arial"/>
          <w:sz w:val="25"/>
          <w:szCs w:val="25"/>
        </w:rPr>
        <w:pict>
          <v:rect id="_x0000_i1027" style="width:0;height:1.5pt" o:hralign="center" o:hrstd="t" o:hr="t" fillcolor="#a0a0a0" stroked="f"/>
        </w:pict>
      </w:r>
    </w:p>
    <w:p w:rsidR="00852B64" w:rsidRPr="00550FFF" w:rsidRDefault="007C59C3" w:rsidP="00550FFF">
      <w:pPr>
        <w:spacing w:before="100" w:beforeAutospacing="1" w:after="100" w:afterAutospacing="1" w:line="240" w:lineRule="auto"/>
        <w:jc w:val="both"/>
        <w:rPr>
          <w:rFonts w:ascii="Arial" w:hAnsi="Arial" w:cs="Arial"/>
          <w:sz w:val="25"/>
          <w:szCs w:val="25"/>
        </w:rPr>
      </w:pPr>
      <w:r w:rsidRPr="00550FFF">
        <w:rPr>
          <w:rStyle w:val="Strong"/>
          <w:rFonts w:ascii="Arial" w:hAnsi="Arial" w:cs="Arial"/>
          <w:b w:val="0"/>
          <w:sz w:val="25"/>
          <w:szCs w:val="25"/>
        </w:rPr>
        <w:t>Thank you for your participation.</w:t>
      </w:r>
    </w:p>
    <w:sectPr w:rsidR="00852B64" w:rsidRPr="00550FFF" w:rsidSect="006755A0">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901" w:rsidRDefault="00523901" w:rsidP="0066526A">
      <w:pPr>
        <w:spacing w:after="0" w:line="240" w:lineRule="auto"/>
      </w:pPr>
      <w:r>
        <w:separator/>
      </w:r>
    </w:p>
  </w:endnote>
  <w:endnote w:type="continuationSeparator" w:id="1">
    <w:p w:rsidR="00523901" w:rsidRDefault="00523901" w:rsidP="00665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7723"/>
      <w:docPartObj>
        <w:docPartGallery w:val="Page Numbers (Bottom of Page)"/>
        <w:docPartUnique/>
      </w:docPartObj>
    </w:sdtPr>
    <w:sdtContent>
      <w:p w:rsidR="004023CB" w:rsidRDefault="0091779A">
        <w:pPr>
          <w:pStyle w:val="Footer"/>
          <w:jc w:val="center"/>
        </w:pPr>
        <w:fldSimple w:instr=" PAGE   \* MERGEFORMAT ">
          <w:r w:rsidR="000F069D">
            <w:rPr>
              <w:noProof/>
            </w:rPr>
            <w:t>- 6 -</w:t>
          </w:r>
        </w:fldSimple>
      </w:p>
    </w:sdtContent>
  </w:sdt>
  <w:p w:rsidR="004023CB" w:rsidRDefault="004023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901" w:rsidRDefault="00523901" w:rsidP="0066526A">
      <w:pPr>
        <w:spacing w:after="0" w:line="240" w:lineRule="auto"/>
      </w:pPr>
      <w:r>
        <w:separator/>
      </w:r>
    </w:p>
  </w:footnote>
  <w:footnote w:type="continuationSeparator" w:id="1">
    <w:p w:rsidR="00523901" w:rsidRDefault="00523901" w:rsidP="006652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E5C"/>
    <w:multiLevelType w:val="multilevel"/>
    <w:tmpl w:val="863072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AC7CBF"/>
    <w:multiLevelType w:val="multilevel"/>
    <w:tmpl w:val="0CFA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302C65"/>
    <w:multiLevelType w:val="multilevel"/>
    <w:tmpl w:val="8FEE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C71C4D"/>
    <w:multiLevelType w:val="multilevel"/>
    <w:tmpl w:val="E86E4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E031E6"/>
    <w:multiLevelType w:val="multilevel"/>
    <w:tmpl w:val="EDAA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85E24"/>
    <w:multiLevelType w:val="multilevel"/>
    <w:tmpl w:val="8A28CB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7C6544"/>
    <w:multiLevelType w:val="multilevel"/>
    <w:tmpl w:val="45E262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554528"/>
    <w:multiLevelType w:val="multilevel"/>
    <w:tmpl w:val="B230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4A0A45"/>
    <w:multiLevelType w:val="multilevel"/>
    <w:tmpl w:val="498C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E87272"/>
    <w:multiLevelType w:val="multilevel"/>
    <w:tmpl w:val="C0C01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532491"/>
    <w:multiLevelType w:val="multilevel"/>
    <w:tmpl w:val="32EC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641CB9"/>
    <w:multiLevelType w:val="multilevel"/>
    <w:tmpl w:val="27FA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B1326"/>
    <w:multiLevelType w:val="multilevel"/>
    <w:tmpl w:val="9F14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050AC"/>
    <w:multiLevelType w:val="multilevel"/>
    <w:tmpl w:val="54D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1C72F3"/>
    <w:multiLevelType w:val="multilevel"/>
    <w:tmpl w:val="64B2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D768E9"/>
    <w:multiLevelType w:val="multilevel"/>
    <w:tmpl w:val="F4E4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F33C08"/>
    <w:multiLevelType w:val="multilevel"/>
    <w:tmpl w:val="9F02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122C7F"/>
    <w:multiLevelType w:val="multilevel"/>
    <w:tmpl w:val="77EC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8A1FA6"/>
    <w:multiLevelType w:val="multilevel"/>
    <w:tmpl w:val="9D5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50987"/>
    <w:multiLevelType w:val="multilevel"/>
    <w:tmpl w:val="6F7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423BBE"/>
    <w:multiLevelType w:val="multilevel"/>
    <w:tmpl w:val="3B2C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C24216"/>
    <w:multiLevelType w:val="multilevel"/>
    <w:tmpl w:val="330A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3E3E11"/>
    <w:multiLevelType w:val="multilevel"/>
    <w:tmpl w:val="ACFA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A700B3"/>
    <w:multiLevelType w:val="multilevel"/>
    <w:tmpl w:val="057A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3D7502"/>
    <w:multiLevelType w:val="multilevel"/>
    <w:tmpl w:val="3A8C5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F27A78"/>
    <w:multiLevelType w:val="multilevel"/>
    <w:tmpl w:val="60A2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440648"/>
    <w:multiLevelType w:val="multilevel"/>
    <w:tmpl w:val="6C58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00096B"/>
    <w:multiLevelType w:val="multilevel"/>
    <w:tmpl w:val="0696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7C5AD2"/>
    <w:multiLevelType w:val="multilevel"/>
    <w:tmpl w:val="C8F4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C4009E"/>
    <w:multiLevelType w:val="multilevel"/>
    <w:tmpl w:val="A86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D96FE8"/>
    <w:multiLevelType w:val="multilevel"/>
    <w:tmpl w:val="DCF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DC4814"/>
    <w:multiLevelType w:val="multilevel"/>
    <w:tmpl w:val="B0B6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260699"/>
    <w:multiLevelType w:val="multilevel"/>
    <w:tmpl w:val="B48CD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876376"/>
    <w:multiLevelType w:val="multilevel"/>
    <w:tmpl w:val="CEBA3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7C4A52"/>
    <w:multiLevelType w:val="multilevel"/>
    <w:tmpl w:val="C622A9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7B0AFC"/>
    <w:multiLevelType w:val="multilevel"/>
    <w:tmpl w:val="3FE8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AF5B46"/>
    <w:multiLevelType w:val="multilevel"/>
    <w:tmpl w:val="985ED9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906E1D"/>
    <w:multiLevelType w:val="multilevel"/>
    <w:tmpl w:val="5776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DF1246"/>
    <w:multiLevelType w:val="multilevel"/>
    <w:tmpl w:val="89CE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370DD5"/>
    <w:multiLevelType w:val="multilevel"/>
    <w:tmpl w:val="AB8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8B7E66"/>
    <w:multiLevelType w:val="multilevel"/>
    <w:tmpl w:val="CAF4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D13992"/>
    <w:multiLevelType w:val="multilevel"/>
    <w:tmpl w:val="89D4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0D52B4"/>
    <w:multiLevelType w:val="multilevel"/>
    <w:tmpl w:val="27568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FB0A09"/>
    <w:multiLevelType w:val="multilevel"/>
    <w:tmpl w:val="7A68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156911"/>
    <w:multiLevelType w:val="multilevel"/>
    <w:tmpl w:val="1F98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AF0002"/>
    <w:multiLevelType w:val="multilevel"/>
    <w:tmpl w:val="E7C4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E42DDD"/>
    <w:multiLevelType w:val="multilevel"/>
    <w:tmpl w:val="527A6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2C056E"/>
    <w:multiLevelType w:val="multilevel"/>
    <w:tmpl w:val="07FA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C1741A"/>
    <w:multiLevelType w:val="multilevel"/>
    <w:tmpl w:val="BB5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8"/>
  </w:num>
  <w:num w:numId="2">
    <w:abstractNumId w:val="40"/>
  </w:num>
  <w:num w:numId="3">
    <w:abstractNumId w:val="29"/>
  </w:num>
  <w:num w:numId="4">
    <w:abstractNumId w:val="13"/>
  </w:num>
  <w:num w:numId="5">
    <w:abstractNumId w:val="15"/>
  </w:num>
  <w:num w:numId="6">
    <w:abstractNumId w:val="11"/>
  </w:num>
  <w:num w:numId="7">
    <w:abstractNumId w:val="39"/>
  </w:num>
  <w:num w:numId="8">
    <w:abstractNumId w:val="19"/>
  </w:num>
  <w:num w:numId="9">
    <w:abstractNumId w:val="36"/>
  </w:num>
  <w:num w:numId="10">
    <w:abstractNumId w:val="33"/>
  </w:num>
  <w:num w:numId="11">
    <w:abstractNumId w:val="17"/>
  </w:num>
  <w:num w:numId="12">
    <w:abstractNumId w:val="8"/>
  </w:num>
  <w:num w:numId="13">
    <w:abstractNumId w:val="24"/>
  </w:num>
  <w:num w:numId="14">
    <w:abstractNumId w:val="2"/>
  </w:num>
  <w:num w:numId="15">
    <w:abstractNumId w:val="44"/>
  </w:num>
  <w:num w:numId="16">
    <w:abstractNumId w:val="28"/>
  </w:num>
  <w:num w:numId="17">
    <w:abstractNumId w:val="18"/>
  </w:num>
  <w:num w:numId="18">
    <w:abstractNumId w:val="26"/>
  </w:num>
  <w:num w:numId="19">
    <w:abstractNumId w:val="25"/>
  </w:num>
  <w:num w:numId="20">
    <w:abstractNumId w:val="14"/>
  </w:num>
  <w:num w:numId="21">
    <w:abstractNumId w:val="30"/>
  </w:num>
  <w:num w:numId="22">
    <w:abstractNumId w:val="23"/>
  </w:num>
  <w:num w:numId="23">
    <w:abstractNumId w:val="16"/>
  </w:num>
  <w:num w:numId="24">
    <w:abstractNumId w:val="10"/>
  </w:num>
  <w:num w:numId="25">
    <w:abstractNumId w:val="45"/>
  </w:num>
  <w:num w:numId="26">
    <w:abstractNumId w:val="37"/>
  </w:num>
  <w:num w:numId="27">
    <w:abstractNumId w:val="7"/>
  </w:num>
  <w:num w:numId="28">
    <w:abstractNumId w:val="38"/>
  </w:num>
  <w:num w:numId="29">
    <w:abstractNumId w:val="20"/>
  </w:num>
  <w:num w:numId="30">
    <w:abstractNumId w:val="21"/>
  </w:num>
  <w:num w:numId="31">
    <w:abstractNumId w:val="22"/>
  </w:num>
  <w:num w:numId="32">
    <w:abstractNumId w:val="1"/>
  </w:num>
  <w:num w:numId="33">
    <w:abstractNumId w:val="42"/>
  </w:num>
  <w:num w:numId="34">
    <w:abstractNumId w:val="0"/>
  </w:num>
  <w:num w:numId="35">
    <w:abstractNumId w:val="9"/>
  </w:num>
  <w:num w:numId="36">
    <w:abstractNumId w:val="47"/>
  </w:num>
  <w:num w:numId="37">
    <w:abstractNumId w:val="43"/>
  </w:num>
  <w:num w:numId="38">
    <w:abstractNumId w:val="4"/>
  </w:num>
  <w:num w:numId="39">
    <w:abstractNumId w:val="27"/>
  </w:num>
  <w:num w:numId="40">
    <w:abstractNumId w:val="41"/>
  </w:num>
  <w:num w:numId="41">
    <w:abstractNumId w:val="31"/>
  </w:num>
  <w:num w:numId="42">
    <w:abstractNumId w:val="12"/>
  </w:num>
  <w:num w:numId="43">
    <w:abstractNumId w:val="3"/>
  </w:num>
  <w:num w:numId="44">
    <w:abstractNumId w:val="46"/>
  </w:num>
  <w:num w:numId="45">
    <w:abstractNumId w:val="32"/>
  </w:num>
  <w:num w:numId="46">
    <w:abstractNumId w:val="5"/>
  </w:num>
  <w:num w:numId="47">
    <w:abstractNumId w:val="6"/>
  </w:num>
  <w:num w:numId="48">
    <w:abstractNumId w:val="34"/>
  </w:num>
  <w:num w:numId="49">
    <w:abstractNumId w:val="35"/>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747DBC"/>
    <w:rsid w:val="000B56D9"/>
    <w:rsid w:val="000F069D"/>
    <w:rsid w:val="002E3C4F"/>
    <w:rsid w:val="003B1D65"/>
    <w:rsid w:val="004023CB"/>
    <w:rsid w:val="004271B1"/>
    <w:rsid w:val="00523901"/>
    <w:rsid w:val="00550FFF"/>
    <w:rsid w:val="0066526A"/>
    <w:rsid w:val="006755A0"/>
    <w:rsid w:val="006B485A"/>
    <w:rsid w:val="00747DBC"/>
    <w:rsid w:val="007C59C3"/>
    <w:rsid w:val="00852B64"/>
    <w:rsid w:val="0086603D"/>
    <w:rsid w:val="00876327"/>
    <w:rsid w:val="009019F7"/>
    <w:rsid w:val="0091779A"/>
    <w:rsid w:val="00AC20F6"/>
    <w:rsid w:val="00B20916"/>
    <w:rsid w:val="00B33248"/>
    <w:rsid w:val="00B52763"/>
    <w:rsid w:val="00BB2998"/>
    <w:rsid w:val="00C933A6"/>
    <w:rsid w:val="00EA0B3F"/>
    <w:rsid w:val="00EE7948"/>
    <w:rsid w:val="00F24869"/>
    <w:rsid w:val="00F85ED4"/>
    <w:rsid w:val="00FB7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64"/>
  </w:style>
  <w:style w:type="paragraph" w:styleId="Heading1">
    <w:name w:val="heading 1"/>
    <w:basedOn w:val="Normal"/>
    <w:link w:val="Heading1Char"/>
    <w:uiPriority w:val="9"/>
    <w:qFormat/>
    <w:rsid w:val="00747D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7D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47DB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B56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D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7DBC"/>
    <w:rPr>
      <w:rFonts w:ascii="Times New Roman" w:eastAsia="Times New Roman" w:hAnsi="Times New Roman" w:cs="Times New Roman"/>
      <w:b/>
      <w:bCs/>
      <w:sz w:val="36"/>
      <w:szCs w:val="36"/>
    </w:rPr>
  </w:style>
  <w:style w:type="character" w:styleId="Strong">
    <w:name w:val="Strong"/>
    <w:basedOn w:val="DefaultParagraphFont"/>
    <w:uiPriority w:val="22"/>
    <w:qFormat/>
    <w:rsid w:val="00747DBC"/>
    <w:rPr>
      <w:b/>
      <w:bCs/>
    </w:rPr>
  </w:style>
  <w:style w:type="character" w:customStyle="1" w:styleId="Heading3Char">
    <w:name w:val="Heading 3 Char"/>
    <w:basedOn w:val="DefaultParagraphFont"/>
    <w:link w:val="Heading3"/>
    <w:uiPriority w:val="9"/>
    <w:semiHidden/>
    <w:rsid w:val="00747DB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B56D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0B56D9"/>
    <w:rPr>
      <w:i/>
      <w:iCs/>
    </w:rPr>
  </w:style>
  <w:style w:type="table" w:styleId="TableGrid">
    <w:name w:val="Table Grid"/>
    <w:basedOn w:val="TableNormal"/>
    <w:uiPriority w:val="59"/>
    <w:rsid w:val="000B56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C59C3"/>
    <w:rPr>
      <w:color w:val="0000FF"/>
      <w:u w:val="single"/>
    </w:rPr>
  </w:style>
  <w:style w:type="paragraph" w:styleId="Header">
    <w:name w:val="header"/>
    <w:basedOn w:val="Normal"/>
    <w:link w:val="HeaderChar"/>
    <w:uiPriority w:val="99"/>
    <w:semiHidden/>
    <w:unhideWhenUsed/>
    <w:rsid w:val="006652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526A"/>
  </w:style>
  <w:style w:type="paragraph" w:styleId="Footer">
    <w:name w:val="footer"/>
    <w:basedOn w:val="Normal"/>
    <w:link w:val="FooterChar"/>
    <w:uiPriority w:val="99"/>
    <w:unhideWhenUsed/>
    <w:rsid w:val="0066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26A"/>
  </w:style>
  <w:style w:type="paragraph" w:styleId="ListParagraph">
    <w:name w:val="List Paragraph"/>
    <w:basedOn w:val="Normal"/>
    <w:uiPriority w:val="34"/>
    <w:qFormat/>
    <w:rsid w:val="009019F7"/>
    <w:pPr>
      <w:ind w:left="720"/>
      <w:contextualSpacing/>
    </w:pPr>
  </w:style>
</w:styles>
</file>

<file path=word/webSettings.xml><?xml version="1.0" encoding="utf-8"?>
<w:webSettings xmlns:r="http://schemas.openxmlformats.org/officeDocument/2006/relationships" xmlns:w="http://schemas.openxmlformats.org/wordprocessingml/2006/main">
  <w:divs>
    <w:div w:id="76680856">
      <w:bodyDiv w:val="1"/>
      <w:marLeft w:val="0"/>
      <w:marRight w:val="0"/>
      <w:marTop w:val="0"/>
      <w:marBottom w:val="0"/>
      <w:divBdr>
        <w:top w:val="none" w:sz="0" w:space="0" w:color="auto"/>
        <w:left w:val="none" w:sz="0" w:space="0" w:color="auto"/>
        <w:bottom w:val="none" w:sz="0" w:space="0" w:color="auto"/>
        <w:right w:val="none" w:sz="0" w:space="0" w:color="auto"/>
      </w:divBdr>
    </w:div>
    <w:div w:id="179970923">
      <w:bodyDiv w:val="1"/>
      <w:marLeft w:val="0"/>
      <w:marRight w:val="0"/>
      <w:marTop w:val="0"/>
      <w:marBottom w:val="0"/>
      <w:divBdr>
        <w:top w:val="none" w:sz="0" w:space="0" w:color="auto"/>
        <w:left w:val="none" w:sz="0" w:space="0" w:color="auto"/>
        <w:bottom w:val="none" w:sz="0" w:space="0" w:color="auto"/>
        <w:right w:val="none" w:sz="0" w:space="0" w:color="auto"/>
      </w:divBdr>
    </w:div>
    <w:div w:id="381830260">
      <w:bodyDiv w:val="1"/>
      <w:marLeft w:val="0"/>
      <w:marRight w:val="0"/>
      <w:marTop w:val="0"/>
      <w:marBottom w:val="0"/>
      <w:divBdr>
        <w:top w:val="none" w:sz="0" w:space="0" w:color="auto"/>
        <w:left w:val="none" w:sz="0" w:space="0" w:color="auto"/>
        <w:bottom w:val="none" w:sz="0" w:space="0" w:color="auto"/>
        <w:right w:val="none" w:sz="0" w:space="0" w:color="auto"/>
      </w:divBdr>
    </w:div>
    <w:div w:id="527718338">
      <w:bodyDiv w:val="1"/>
      <w:marLeft w:val="0"/>
      <w:marRight w:val="0"/>
      <w:marTop w:val="0"/>
      <w:marBottom w:val="0"/>
      <w:divBdr>
        <w:top w:val="none" w:sz="0" w:space="0" w:color="auto"/>
        <w:left w:val="none" w:sz="0" w:space="0" w:color="auto"/>
        <w:bottom w:val="none" w:sz="0" w:space="0" w:color="auto"/>
        <w:right w:val="none" w:sz="0" w:space="0" w:color="auto"/>
      </w:divBdr>
    </w:div>
    <w:div w:id="748693797">
      <w:bodyDiv w:val="1"/>
      <w:marLeft w:val="0"/>
      <w:marRight w:val="0"/>
      <w:marTop w:val="0"/>
      <w:marBottom w:val="0"/>
      <w:divBdr>
        <w:top w:val="none" w:sz="0" w:space="0" w:color="auto"/>
        <w:left w:val="none" w:sz="0" w:space="0" w:color="auto"/>
        <w:bottom w:val="none" w:sz="0" w:space="0" w:color="auto"/>
        <w:right w:val="none" w:sz="0" w:space="0" w:color="auto"/>
      </w:divBdr>
    </w:div>
    <w:div w:id="845554022">
      <w:bodyDiv w:val="1"/>
      <w:marLeft w:val="0"/>
      <w:marRight w:val="0"/>
      <w:marTop w:val="0"/>
      <w:marBottom w:val="0"/>
      <w:divBdr>
        <w:top w:val="none" w:sz="0" w:space="0" w:color="auto"/>
        <w:left w:val="none" w:sz="0" w:space="0" w:color="auto"/>
        <w:bottom w:val="none" w:sz="0" w:space="0" w:color="auto"/>
        <w:right w:val="none" w:sz="0" w:space="0" w:color="auto"/>
      </w:divBdr>
      <w:divsChild>
        <w:div w:id="563106985">
          <w:marLeft w:val="0"/>
          <w:marRight w:val="0"/>
          <w:marTop w:val="0"/>
          <w:marBottom w:val="0"/>
          <w:divBdr>
            <w:top w:val="none" w:sz="0" w:space="0" w:color="auto"/>
            <w:left w:val="none" w:sz="0" w:space="0" w:color="auto"/>
            <w:bottom w:val="none" w:sz="0" w:space="0" w:color="auto"/>
            <w:right w:val="none" w:sz="0" w:space="0" w:color="auto"/>
          </w:divBdr>
          <w:divsChild>
            <w:div w:id="131290803">
              <w:marLeft w:val="0"/>
              <w:marRight w:val="0"/>
              <w:marTop w:val="0"/>
              <w:marBottom w:val="0"/>
              <w:divBdr>
                <w:top w:val="none" w:sz="0" w:space="0" w:color="auto"/>
                <w:left w:val="none" w:sz="0" w:space="0" w:color="auto"/>
                <w:bottom w:val="none" w:sz="0" w:space="0" w:color="auto"/>
                <w:right w:val="none" w:sz="0" w:space="0" w:color="auto"/>
              </w:divBdr>
            </w:div>
          </w:divsChild>
        </w:div>
        <w:div w:id="47726056">
          <w:marLeft w:val="0"/>
          <w:marRight w:val="0"/>
          <w:marTop w:val="0"/>
          <w:marBottom w:val="0"/>
          <w:divBdr>
            <w:top w:val="none" w:sz="0" w:space="0" w:color="auto"/>
            <w:left w:val="none" w:sz="0" w:space="0" w:color="auto"/>
            <w:bottom w:val="none" w:sz="0" w:space="0" w:color="auto"/>
            <w:right w:val="none" w:sz="0" w:space="0" w:color="auto"/>
          </w:divBdr>
          <w:divsChild>
            <w:div w:id="1874464886">
              <w:marLeft w:val="0"/>
              <w:marRight w:val="0"/>
              <w:marTop w:val="0"/>
              <w:marBottom w:val="0"/>
              <w:divBdr>
                <w:top w:val="none" w:sz="0" w:space="0" w:color="auto"/>
                <w:left w:val="none" w:sz="0" w:space="0" w:color="auto"/>
                <w:bottom w:val="none" w:sz="0" w:space="0" w:color="auto"/>
                <w:right w:val="none" w:sz="0" w:space="0" w:color="auto"/>
              </w:divBdr>
            </w:div>
          </w:divsChild>
        </w:div>
        <w:div w:id="1665863665">
          <w:marLeft w:val="0"/>
          <w:marRight w:val="0"/>
          <w:marTop w:val="0"/>
          <w:marBottom w:val="0"/>
          <w:divBdr>
            <w:top w:val="none" w:sz="0" w:space="0" w:color="auto"/>
            <w:left w:val="none" w:sz="0" w:space="0" w:color="auto"/>
            <w:bottom w:val="none" w:sz="0" w:space="0" w:color="auto"/>
            <w:right w:val="none" w:sz="0" w:space="0" w:color="auto"/>
          </w:divBdr>
          <w:divsChild>
            <w:div w:id="4482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89403">
      <w:bodyDiv w:val="1"/>
      <w:marLeft w:val="0"/>
      <w:marRight w:val="0"/>
      <w:marTop w:val="0"/>
      <w:marBottom w:val="0"/>
      <w:divBdr>
        <w:top w:val="none" w:sz="0" w:space="0" w:color="auto"/>
        <w:left w:val="none" w:sz="0" w:space="0" w:color="auto"/>
        <w:bottom w:val="none" w:sz="0" w:space="0" w:color="auto"/>
        <w:right w:val="none" w:sz="0" w:space="0" w:color="auto"/>
      </w:divBdr>
    </w:div>
    <w:div w:id="988172835">
      <w:bodyDiv w:val="1"/>
      <w:marLeft w:val="0"/>
      <w:marRight w:val="0"/>
      <w:marTop w:val="0"/>
      <w:marBottom w:val="0"/>
      <w:divBdr>
        <w:top w:val="none" w:sz="0" w:space="0" w:color="auto"/>
        <w:left w:val="none" w:sz="0" w:space="0" w:color="auto"/>
        <w:bottom w:val="none" w:sz="0" w:space="0" w:color="auto"/>
        <w:right w:val="none" w:sz="0" w:space="0" w:color="auto"/>
      </w:divBdr>
    </w:div>
    <w:div w:id="1209025550">
      <w:bodyDiv w:val="1"/>
      <w:marLeft w:val="0"/>
      <w:marRight w:val="0"/>
      <w:marTop w:val="0"/>
      <w:marBottom w:val="0"/>
      <w:divBdr>
        <w:top w:val="none" w:sz="0" w:space="0" w:color="auto"/>
        <w:left w:val="none" w:sz="0" w:space="0" w:color="auto"/>
        <w:bottom w:val="none" w:sz="0" w:space="0" w:color="auto"/>
        <w:right w:val="none" w:sz="0" w:space="0" w:color="auto"/>
      </w:divBdr>
    </w:div>
    <w:div w:id="1407339983">
      <w:bodyDiv w:val="1"/>
      <w:marLeft w:val="0"/>
      <w:marRight w:val="0"/>
      <w:marTop w:val="0"/>
      <w:marBottom w:val="0"/>
      <w:divBdr>
        <w:top w:val="none" w:sz="0" w:space="0" w:color="auto"/>
        <w:left w:val="none" w:sz="0" w:space="0" w:color="auto"/>
        <w:bottom w:val="none" w:sz="0" w:space="0" w:color="auto"/>
        <w:right w:val="none" w:sz="0" w:space="0" w:color="auto"/>
      </w:divBdr>
    </w:div>
    <w:div w:id="1627270070">
      <w:bodyDiv w:val="1"/>
      <w:marLeft w:val="0"/>
      <w:marRight w:val="0"/>
      <w:marTop w:val="0"/>
      <w:marBottom w:val="0"/>
      <w:divBdr>
        <w:top w:val="none" w:sz="0" w:space="0" w:color="auto"/>
        <w:left w:val="none" w:sz="0" w:space="0" w:color="auto"/>
        <w:bottom w:val="none" w:sz="0" w:space="0" w:color="auto"/>
        <w:right w:val="none" w:sz="0" w:space="0" w:color="auto"/>
      </w:divBdr>
    </w:div>
    <w:div w:id="20906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61</Pages>
  <Words>11442</Words>
  <Characters>65225</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2025-05-12T13:05:00Z</cp:lastPrinted>
  <dcterms:created xsi:type="dcterms:W3CDTF">2025-04-29T10:36:00Z</dcterms:created>
  <dcterms:modified xsi:type="dcterms:W3CDTF">2025-05-12T13:05:00Z</dcterms:modified>
</cp:coreProperties>
</file>