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5" w:line="360" w:lineRule="auto"/>
        <w:ind w:left="381" w:right="379" w:hanging="2"/>
        <w:jc w:val="center"/>
        <w:rPr>
          <w:rFonts w:ascii="Cambria"/>
          <w:b/>
          <w:sz w:val="22"/>
        </w:rPr>
      </w:pPr>
      <w:r>
        <w:rPr>
          <w:rFonts w:ascii="Cambria"/>
          <w:b/>
          <w:w w:val="115"/>
          <w:sz w:val="26"/>
        </w:rPr>
        <w:t xml:space="preserve">THE ROLE AND STRATEGIES OF AN AUDITOR IN FRAUD PREVENTION AND DETECTION IN DEPOSIT MONEY BANK </w:t>
      </w:r>
      <w:r>
        <w:rPr>
          <w:rFonts w:ascii="Cambria"/>
          <w:b/>
          <w:w w:val="115"/>
          <w:sz w:val="22"/>
        </w:rPr>
        <w:t>(A CASE STUDY OF GUARANTEE TRUST BANK OF NIGERIA PLC)</w:t>
      </w:r>
    </w:p>
    <w:p>
      <w:pPr>
        <w:pStyle w:val="7"/>
        <w:spacing w:before="299"/>
        <w:ind w:left="0"/>
        <w:rPr>
          <w:rFonts w:ascii="Cambria"/>
          <w:b/>
          <w:sz w:val="26"/>
        </w:rPr>
      </w:pPr>
    </w:p>
    <w:p>
      <w:pPr>
        <w:spacing w:before="0"/>
        <w:ind w:left="5" w:right="3" w:firstLine="0"/>
        <w:jc w:val="center"/>
        <w:rPr>
          <w:b/>
          <w:sz w:val="46"/>
        </w:rPr>
      </w:pPr>
      <w:r>
        <w:rPr>
          <w:b/>
          <w:spacing w:val="-5"/>
          <w:sz w:val="46"/>
        </w:rPr>
        <w:t>BY</w:t>
      </w:r>
    </w:p>
    <w:p>
      <w:pPr>
        <w:spacing w:before="260"/>
        <w:ind w:left="3" w:right="3" w:firstLine="0"/>
        <w:jc w:val="center"/>
        <w:rPr>
          <w:rFonts w:ascii="Cambria"/>
          <w:b/>
          <w:sz w:val="40"/>
        </w:rPr>
      </w:pPr>
      <w:r>
        <w:rPr>
          <w:rFonts w:ascii="Cambria"/>
          <w:b/>
          <w:spacing w:val="-2"/>
          <w:w w:val="115"/>
          <w:sz w:val="40"/>
        </w:rPr>
        <w:t>ABDULRAHEEM</w:t>
      </w:r>
      <w:r>
        <w:rPr>
          <w:rFonts w:ascii="Cambria"/>
          <w:b/>
          <w:spacing w:val="-3"/>
          <w:w w:val="115"/>
          <w:sz w:val="40"/>
        </w:rPr>
        <w:t xml:space="preserve"> </w:t>
      </w:r>
      <w:r>
        <w:rPr>
          <w:rFonts w:ascii="Cambria"/>
          <w:b/>
          <w:spacing w:val="-2"/>
          <w:w w:val="115"/>
          <w:sz w:val="40"/>
        </w:rPr>
        <w:t>KUBURAT TEMITOPE</w:t>
      </w:r>
    </w:p>
    <w:p>
      <w:pPr>
        <w:pStyle w:val="8"/>
      </w:pPr>
      <w:r>
        <w:rPr>
          <w:spacing w:val="-2"/>
          <w:w w:val="115"/>
        </w:rPr>
        <w:t>HND/23/ACC/FT/0104</w:t>
      </w:r>
    </w:p>
    <w:p>
      <w:pPr>
        <w:pStyle w:val="7"/>
        <w:ind w:left="0"/>
        <w:rPr>
          <w:rFonts w:ascii="Cambria"/>
          <w:b/>
          <w:sz w:val="48"/>
        </w:rPr>
      </w:pPr>
    </w:p>
    <w:p>
      <w:pPr>
        <w:pStyle w:val="7"/>
        <w:spacing w:before="47"/>
        <w:ind w:left="0"/>
        <w:rPr>
          <w:rFonts w:ascii="Cambria"/>
          <w:b/>
          <w:sz w:val="48"/>
        </w:rPr>
      </w:pPr>
    </w:p>
    <w:p>
      <w:pPr>
        <w:spacing w:before="0" w:line="362" w:lineRule="auto"/>
        <w:ind w:left="285" w:right="287" w:firstLine="1"/>
        <w:jc w:val="center"/>
        <w:rPr>
          <w:rFonts w:ascii="Tahoma"/>
          <w:b/>
          <w:sz w:val="26"/>
        </w:rPr>
      </w:pPr>
      <w:r>
        <w:rPr>
          <w:rFonts w:ascii="Cambria"/>
          <w:b/>
          <w:w w:val="115"/>
          <w:sz w:val="26"/>
        </w:rPr>
        <w:t>BEING A RESEARCH PROJECT SUBMITTED TO THE</w:t>
      </w:r>
      <w:r>
        <w:rPr>
          <w:rFonts w:ascii="Cambria"/>
          <w:b/>
          <w:spacing w:val="40"/>
          <w:w w:val="115"/>
          <w:sz w:val="26"/>
        </w:rPr>
        <w:t xml:space="preserve"> </w:t>
      </w:r>
      <w:r>
        <w:rPr>
          <w:rFonts w:ascii="Cambria"/>
          <w:b/>
          <w:w w:val="115"/>
          <w:sz w:val="26"/>
        </w:rPr>
        <w:t>DEPARTMENT OF ACCOUNTANCY, INSTITUTE OF FINANCE AND MANAGEMENT STUDIES</w:t>
      </w:r>
      <w:r>
        <w:rPr>
          <w:rFonts w:ascii="Tahoma"/>
          <w:b/>
          <w:w w:val="115"/>
          <w:sz w:val="26"/>
        </w:rPr>
        <w:t>.</w:t>
      </w:r>
    </w:p>
    <w:p>
      <w:pPr>
        <w:pStyle w:val="7"/>
        <w:spacing w:before="248"/>
        <w:ind w:left="0"/>
        <w:rPr>
          <w:rFonts w:ascii="Tahoma"/>
          <w:b/>
          <w:sz w:val="26"/>
        </w:rPr>
      </w:pPr>
    </w:p>
    <w:p>
      <w:pPr>
        <w:spacing w:before="0" w:line="360" w:lineRule="auto"/>
        <w:ind w:left="578" w:right="532" w:hanging="46"/>
        <w:jc w:val="both"/>
        <w:rPr>
          <w:rFonts w:ascii="Cambria"/>
          <w:b/>
          <w:sz w:val="24"/>
        </w:rPr>
      </w:pPr>
      <w:r>
        <w:rPr>
          <w:rFonts w:ascii="Cambria"/>
          <w:b/>
          <w:w w:val="115"/>
          <w:sz w:val="26"/>
        </w:rPr>
        <w:t>IN PARTIAL FULFILLMENT OF THE AWARD OF HIGHER NATIONAL DIPLOMA IN ACCOUNTANCY DEPARTMENT, KWARA STATE POLYTECHNIC, ILORIN KWARA STATE</w:t>
      </w:r>
      <w:r>
        <w:rPr>
          <w:rFonts w:ascii="Cambria"/>
          <w:b/>
          <w:w w:val="115"/>
          <w:sz w:val="24"/>
        </w:rPr>
        <w:t>.</w:t>
      </w:r>
    </w:p>
    <w:p>
      <w:pPr>
        <w:pStyle w:val="7"/>
        <w:ind w:left="0"/>
        <w:rPr>
          <w:rFonts w:ascii="Cambria"/>
          <w:b/>
          <w:sz w:val="26"/>
        </w:rPr>
      </w:pPr>
    </w:p>
    <w:p>
      <w:pPr>
        <w:pStyle w:val="7"/>
        <w:ind w:left="0"/>
        <w:rPr>
          <w:rFonts w:ascii="Cambria"/>
          <w:b/>
          <w:sz w:val="26"/>
        </w:rPr>
      </w:pPr>
    </w:p>
    <w:p>
      <w:pPr>
        <w:pStyle w:val="7"/>
        <w:spacing w:before="277"/>
        <w:ind w:left="0"/>
        <w:rPr>
          <w:rFonts w:ascii="Cambria"/>
          <w:b/>
          <w:sz w:val="26"/>
        </w:rPr>
      </w:pPr>
    </w:p>
    <w:p>
      <w:pPr>
        <w:spacing w:before="0"/>
        <w:ind w:left="0" w:right="509" w:firstLine="0"/>
        <w:jc w:val="right"/>
        <w:rPr>
          <w:rFonts w:ascii="Cambria"/>
          <w:b/>
          <w:sz w:val="26"/>
        </w:rPr>
      </w:pPr>
      <w:r>
        <w:rPr>
          <w:rFonts w:ascii="Cambria"/>
          <w:b/>
          <w:w w:val="115"/>
          <w:sz w:val="26"/>
        </w:rPr>
        <w:t>MAY,</w:t>
      </w:r>
      <w:r>
        <w:rPr>
          <w:rFonts w:ascii="Cambria"/>
          <w:b/>
          <w:spacing w:val="22"/>
          <w:w w:val="115"/>
          <w:sz w:val="26"/>
        </w:rPr>
        <w:t xml:space="preserve"> </w:t>
      </w:r>
      <w:r>
        <w:rPr>
          <w:rFonts w:ascii="Cambria"/>
          <w:b/>
          <w:spacing w:val="-4"/>
          <w:w w:val="115"/>
          <w:sz w:val="26"/>
        </w:rPr>
        <w:t>2025</w:t>
      </w:r>
    </w:p>
    <w:p>
      <w:pPr>
        <w:spacing w:after="0"/>
        <w:jc w:val="right"/>
        <w:rPr>
          <w:rFonts w:ascii="Cambria"/>
          <w:b/>
          <w:sz w:val="26"/>
        </w:rPr>
        <w:sectPr>
          <w:footerReference r:id="rId3" w:type="default"/>
          <w:type w:val="continuous"/>
          <w:pgSz w:w="11520" w:h="14400"/>
          <w:pgMar w:top="1360" w:right="1440" w:bottom="1200" w:left="1440" w:header="0" w:footer="1017" w:gutter="0"/>
          <w:pgNumType w:start="1"/>
        </w:sectPr>
      </w:pPr>
    </w:p>
    <w:p>
      <w:pPr>
        <w:spacing w:before="59"/>
        <w:ind w:left="2" w:right="3" w:firstLine="0"/>
        <w:jc w:val="center"/>
        <w:rPr>
          <w:b/>
          <w:sz w:val="32"/>
        </w:rPr>
      </w:pPr>
      <w:r>
        <w:rPr>
          <w:b/>
          <w:spacing w:val="-2"/>
          <w:sz w:val="32"/>
        </w:rPr>
        <w:t>CERTIFICATION</w:t>
      </w:r>
    </w:p>
    <w:p>
      <w:pPr>
        <w:pStyle w:val="7"/>
        <w:spacing w:before="40"/>
        <w:ind w:left="0"/>
        <w:rPr>
          <w:b/>
          <w:sz w:val="32"/>
        </w:rPr>
      </w:pPr>
    </w:p>
    <w:p>
      <w:pPr>
        <w:spacing w:before="0"/>
        <w:ind w:left="172" w:right="0" w:firstLine="0"/>
        <w:jc w:val="both"/>
        <w:rPr>
          <w:sz w:val="28"/>
        </w:rPr>
      </w:pPr>
      <w:r>
        <w:rPr>
          <w:sz w:val="28"/>
        </w:rPr>
        <w:t>This</w:t>
      </w:r>
      <w:r>
        <w:rPr>
          <w:spacing w:val="40"/>
          <w:sz w:val="28"/>
        </w:rPr>
        <w:t xml:space="preserve">  </w:t>
      </w:r>
      <w:r>
        <w:rPr>
          <w:sz w:val="28"/>
        </w:rPr>
        <w:t>is</w:t>
      </w:r>
      <w:r>
        <w:rPr>
          <w:spacing w:val="43"/>
          <w:sz w:val="28"/>
        </w:rPr>
        <w:t xml:space="preserve">  </w:t>
      </w:r>
      <w:r>
        <w:rPr>
          <w:sz w:val="28"/>
        </w:rPr>
        <w:t>to</w:t>
      </w:r>
      <w:r>
        <w:rPr>
          <w:spacing w:val="44"/>
          <w:sz w:val="28"/>
        </w:rPr>
        <w:t xml:space="preserve">  </w:t>
      </w:r>
      <w:r>
        <w:rPr>
          <w:sz w:val="28"/>
        </w:rPr>
        <w:t>certify</w:t>
      </w:r>
      <w:r>
        <w:rPr>
          <w:spacing w:val="42"/>
          <w:sz w:val="28"/>
        </w:rPr>
        <w:t xml:space="preserve">  </w:t>
      </w:r>
      <w:r>
        <w:rPr>
          <w:sz w:val="28"/>
        </w:rPr>
        <w:t>that</w:t>
      </w:r>
      <w:r>
        <w:rPr>
          <w:spacing w:val="41"/>
          <w:sz w:val="28"/>
        </w:rPr>
        <w:t xml:space="preserve">  </w:t>
      </w:r>
      <w:r>
        <w:rPr>
          <w:sz w:val="28"/>
        </w:rPr>
        <w:t>this</w:t>
      </w:r>
      <w:r>
        <w:rPr>
          <w:spacing w:val="43"/>
          <w:sz w:val="28"/>
        </w:rPr>
        <w:t xml:space="preserve">  </w:t>
      </w:r>
      <w:r>
        <w:rPr>
          <w:sz w:val="28"/>
        </w:rPr>
        <w:t>project</w:t>
      </w:r>
      <w:r>
        <w:rPr>
          <w:spacing w:val="41"/>
          <w:sz w:val="28"/>
        </w:rPr>
        <w:t xml:space="preserve">  </w:t>
      </w:r>
      <w:r>
        <w:rPr>
          <w:sz w:val="28"/>
        </w:rPr>
        <w:t>work</w:t>
      </w:r>
      <w:r>
        <w:rPr>
          <w:spacing w:val="42"/>
          <w:sz w:val="28"/>
        </w:rPr>
        <w:t xml:space="preserve">  </w:t>
      </w:r>
      <w:r>
        <w:rPr>
          <w:sz w:val="28"/>
        </w:rPr>
        <w:t>has</w:t>
      </w:r>
      <w:r>
        <w:rPr>
          <w:spacing w:val="44"/>
          <w:sz w:val="28"/>
        </w:rPr>
        <w:t xml:space="preserve">  </w:t>
      </w:r>
      <w:r>
        <w:rPr>
          <w:sz w:val="28"/>
        </w:rPr>
        <w:t>been</w:t>
      </w:r>
      <w:r>
        <w:rPr>
          <w:spacing w:val="41"/>
          <w:sz w:val="28"/>
        </w:rPr>
        <w:t xml:space="preserve">  </w:t>
      </w:r>
      <w:r>
        <w:rPr>
          <w:sz w:val="28"/>
        </w:rPr>
        <w:t>written</w:t>
      </w:r>
      <w:r>
        <w:rPr>
          <w:spacing w:val="44"/>
          <w:sz w:val="28"/>
        </w:rPr>
        <w:t xml:space="preserve">  </w:t>
      </w:r>
      <w:r>
        <w:rPr>
          <w:spacing w:val="-5"/>
          <w:sz w:val="28"/>
        </w:rPr>
        <w:t>by</w:t>
      </w:r>
    </w:p>
    <w:p>
      <w:pPr>
        <w:tabs>
          <w:tab w:val="left" w:pos="2734"/>
          <w:tab w:val="left" w:pos="4630"/>
          <w:tab w:val="left" w:pos="6637"/>
          <w:tab w:val="left" w:pos="7878"/>
        </w:tabs>
        <w:spacing w:before="163"/>
        <w:ind w:left="1" w:right="0" w:firstLine="0"/>
        <w:jc w:val="center"/>
        <w:rPr>
          <w:sz w:val="28"/>
        </w:rPr>
      </w:pPr>
      <w:r>
        <w:rPr>
          <w:b/>
          <w:spacing w:val="-2"/>
          <w:sz w:val="28"/>
        </w:rPr>
        <w:t>ABDULRAHEEM</w:t>
      </w:r>
      <w:r>
        <w:rPr>
          <w:b/>
          <w:sz w:val="28"/>
        </w:rPr>
        <w:tab/>
      </w:r>
      <w:r>
        <w:rPr>
          <w:b/>
          <w:spacing w:val="-2"/>
          <w:sz w:val="28"/>
        </w:rPr>
        <w:t>KUBURAT</w:t>
      </w:r>
      <w:r>
        <w:rPr>
          <w:b/>
          <w:sz w:val="28"/>
        </w:rPr>
        <w:tab/>
      </w:r>
      <w:r>
        <w:rPr>
          <w:b/>
          <w:spacing w:val="-2"/>
          <w:sz w:val="28"/>
        </w:rPr>
        <w:t>TEMITOPE</w:t>
      </w:r>
      <w:r>
        <w:rPr>
          <w:b/>
          <w:sz w:val="28"/>
        </w:rPr>
        <w:tab/>
      </w:r>
      <w:r>
        <w:rPr>
          <w:spacing w:val="-2"/>
          <w:sz w:val="28"/>
        </w:rPr>
        <w:t>Matric</w:t>
      </w:r>
      <w:r>
        <w:rPr>
          <w:sz w:val="28"/>
        </w:rPr>
        <w:tab/>
      </w:r>
      <w:r>
        <w:rPr>
          <w:spacing w:val="-5"/>
          <w:sz w:val="28"/>
        </w:rPr>
        <w:t>No:</w:t>
      </w:r>
    </w:p>
    <w:p>
      <w:pPr>
        <w:spacing w:before="160" w:line="360" w:lineRule="auto"/>
        <w:ind w:left="172" w:right="169" w:firstLine="0"/>
        <w:jc w:val="both"/>
        <w:rPr>
          <w:sz w:val="26"/>
        </w:rPr>
      </w:pPr>
      <w:r>
        <w:rPr>
          <w:b/>
          <w:sz w:val="28"/>
        </w:rPr>
        <w:t>HND/23/ACC/FT/0104</w:t>
      </w:r>
      <w:r>
        <w:rPr>
          <w:b/>
          <w:spacing w:val="-3"/>
          <w:sz w:val="28"/>
        </w:rPr>
        <w:t xml:space="preserve"> </w:t>
      </w:r>
      <w:r>
        <w:rPr>
          <w:sz w:val="28"/>
        </w:rPr>
        <w:t>and</w:t>
      </w:r>
      <w:r>
        <w:rPr>
          <w:spacing w:val="-3"/>
          <w:sz w:val="28"/>
        </w:rPr>
        <w:t xml:space="preserve"> </w:t>
      </w:r>
      <w:r>
        <w:rPr>
          <w:sz w:val="28"/>
        </w:rPr>
        <w:t>has</w:t>
      </w:r>
      <w:r>
        <w:rPr>
          <w:spacing w:val="-2"/>
          <w:sz w:val="28"/>
        </w:rPr>
        <w:t xml:space="preserve"> </w:t>
      </w:r>
      <w:r>
        <w:rPr>
          <w:sz w:val="28"/>
        </w:rPr>
        <w:t>been</w:t>
      </w:r>
      <w:r>
        <w:rPr>
          <w:spacing w:val="-2"/>
          <w:sz w:val="28"/>
        </w:rPr>
        <w:t xml:space="preserve"> </w:t>
      </w:r>
      <w:r>
        <w:rPr>
          <w:sz w:val="28"/>
        </w:rPr>
        <w:t>examined</w:t>
      </w:r>
      <w:r>
        <w:rPr>
          <w:spacing w:val="-2"/>
          <w:sz w:val="28"/>
        </w:rPr>
        <w:t xml:space="preserve"> </w:t>
      </w:r>
      <w:r>
        <w:rPr>
          <w:sz w:val="28"/>
        </w:rPr>
        <w:t>and</w:t>
      </w:r>
      <w:r>
        <w:rPr>
          <w:spacing w:val="-2"/>
          <w:sz w:val="28"/>
        </w:rPr>
        <w:t xml:space="preserve"> </w:t>
      </w:r>
      <w:r>
        <w:rPr>
          <w:sz w:val="28"/>
        </w:rPr>
        <w:t>approved</w:t>
      </w:r>
      <w:r>
        <w:rPr>
          <w:spacing w:val="-5"/>
          <w:sz w:val="28"/>
        </w:rPr>
        <w:t xml:space="preserve"> </w:t>
      </w:r>
      <w:r>
        <w:rPr>
          <w:sz w:val="28"/>
        </w:rPr>
        <w:t>as</w:t>
      </w:r>
      <w:r>
        <w:rPr>
          <w:spacing w:val="-2"/>
          <w:sz w:val="28"/>
        </w:rPr>
        <w:t xml:space="preserve"> </w:t>
      </w:r>
      <w:r>
        <w:rPr>
          <w:sz w:val="28"/>
        </w:rPr>
        <w:t>meeting parts of the requirements for the award of</w:t>
      </w:r>
      <w:r>
        <w:rPr>
          <w:spacing w:val="40"/>
          <w:sz w:val="28"/>
        </w:rPr>
        <w:t xml:space="preserve"> </w:t>
      </w:r>
      <w:r>
        <w:rPr>
          <w:sz w:val="28"/>
        </w:rPr>
        <w:t>Higher National Diploma (HND) in the Department of Accountancy, Institute of Finance and Management Studies in Kwara State Polytechnic</w:t>
      </w:r>
      <w:r>
        <w:rPr>
          <w:sz w:val="26"/>
        </w:rPr>
        <w:t>, Ilorin.</w:t>
      </w:r>
    </w:p>
    <w:p>
      <w:pPr>
        <w:pStyle w:val="7"/>
        <w:ind w:left="0"/>
        <w:rPr>
          <w:sz w:val="20"/>
        </w:rPr>
      </w:pPr>
    </w:p>
    <w:p>
      <w:pPr>
        <w:pStyle w:val="7"/>
        <w:ind w:left="0"/>
        <w:rPr>
          <w:sz w:val="20"/>
        </w:rPr>
      </w:pPr>
    </w:p>
    <w:p>
      <w:pPr>
        <w:pStyle w:val="7"/>
        <w:ind w:left="0"/>
        <w:rPr>
          <w:sz w:val="20"/>
        </w:rPr>
      </w:pPr>
    </w:p>
    <w:p>
      <w:pPr>
        <w:pStyle w:val="7"/>
        <w:spacing w:before="57"/>
        <w:ind w:left="0"/>
        <w:rPr>
          <w:sz w:val="20"/>
        </w:rPr>
      </w:pPr>
      <w:r>
        <w:rPr>
          <w:sz w:val="20"/>
        </w:rPr>
        <mc:AlternateContent>
          <mc:Choice Requires="wps">
            <w:drawing>
              <wp:anchor distT="0" distB="0" distL="0" distR="0" simplePos="0" relativeHeight="487587840" behindDoc="1" locked="0" layoutInCell="1" allowOverlap="1">
                <wp:simplePos x="0" y="0"/>
                <wp:positionH relativeFrom="page">
                  <wp:posOffset>1023620</wp:posOffset>
                </wp:positionH>
                <wp:positionV relativeFrom="paragraph">
                  <wp:posOffset>197485</wp:posOffset>
                </wp:positionV>
                <wp:extent cx="2475230"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2475230" cy="1270"/>
                        </a:xfrm>
                        <a:custGeom>
                          <a:avLst/>
                          <a:gdLst/>
                          <a:ahLst/>
                          <a:cxnLst/>
                          <a:rect l="l" t="t" r="r" b="b"/>
                          <a:pathLst>
                            <a:path w="2475230">
                              <a:moveTo>
                                <a:pt x="0" y="0"/>
                              </a:moveTo>
                              <a:lnTo>
                                <a:pt x="2475145" y="0"/>
                              </a:lnTo>
                            </a:path>
                          </a:pathLst>
                        </a:custGeom>
                        <a:ln w="10379">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80.6pt;margin-top:15.55pt;height:0.1pt;width:194.9pt;mso-position-horizontal-relative:page;mso-wrap-distance-bottom:0pt;mso-wrap-distance-top:0pt;z-index:-15728640;mso-width-relative:page;mso-height-relative:page;" filled="f" stroked="t" coordsize="2475230,1" o:gfxdata="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DHsANUAAAAJAQAADwAAAAAAAAABACAAAAAiAAAAZHJzL2Rvd25yZXYueG1s&#10;UEsBAhQAFAAAAAgAh07iQCJ2x7/7AQAALQQAAA4AAAAAAAAAAQAgAAAAJAEAAGRycy9lMm9Eb2Mu&#10;eG1sUEsFBgAAAAAGAAYAWQEAAJEFAAAAAAAA&#10;" path="m0,0l2475145,0e">
                <v:fill on="f" focussize="0,0"/>
                <v:stroke weight="0.817244094488189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487587840" behindDoc="1" locked="0" layoutInCell="1" allowOverlap="1">
                <wp:simplePos x="0" y="0"/>
                <wp:positionH relativeFrom="page">
                  <wp:posOffset>3766820</wp:posOffset>
                </wp:positionH>
                <wp:positionV relativeFrom="paragraph">
                  <wp:posOffset>197485</wp:posOffset>
                </wp:positionV>
                <wp:extent cx="2310765"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2310765" cy="1270"/>
                        </a:xfrm>
                        <a:custGeom>
                          <a:avLst/>
                          <a:gdLst/>
                          <a:ahLst/>
                          <a:cxnLst/>
                          <a:rect l="l" t="t" r="r" b="b"/>
                          <a:pathLst>
                            <a:path w="2310765">
                              <a:moveTo>
                                <a:pt x="0" y="0"/>
                              </a:moveTo>
                              <a:lnTo>
                                <a:pt x="2310587" y="0"/>
                              </a:lnTo>
                            </a:path>
                          </a:pathLst>
                        </a:custGeom>
                        <a:ln w="10379">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296.6pt;margin-top:15.55pt;height:0.1pt;width:181.95pt;mso-position-horizontal-relative:page;mso-wrap-distance-bottom:0pt;mso-wrap-distance-top:0pt;z-index:-15728640;mso-width-relative:page;mso-height-relative:page;" filled="f" stroked="t" coordsize="2310765,1" o:gfxdata="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e5vXdgAAAAJAQAADwAAAAAAAAABACAAAAAiAAAAZHJzL2Rvd25yZXYu&#10;eG1sUEsBAhQAFAAAAAgAh07iQEEb8kH7AQAALQQAAA4AAAAAAAAAAQAgAAAAJwEAAGRycy9lMm9E&#10;b2MueG1sUEsFBgAAAAAGAAYAWQEAAJQFAAAAAAAA&#10;" path="m0,0l2310587,0e">
                <v:fill on="f" focussize="0,0"/>
                <v:stroke weight="0.817244094488189pt" color="#000000" joinstyle="round"/>
                <v:imagedata o:title=""/>
                <o:lock v:ext="edit" aspectratio="f"/>
                <v:textbox inset="0mm,0mm,0mm,0mm"/>
                <w10:wrap type="topAndBottom"/>
              </v:shape>
            </w:pict>
          </mc:Fallback>
        </mc:AlternateContent>
      </w:r>
    </w:p>
    <w:p>
      <w:pPr>
        <w:pStyle w:val="2"/>
        <w:tabs>
          <w:tab w:val="left" w:pos="6912"/>
        </w:tabs>
        <w:rPr>
          <w:rFonts w:ascii="Times New Roman"/>
        </w:rPr>
      </w:pPr>
      <w:r>
        <w:rPr>
          <w:rFonts w:ascii="Times New Roman"/>
        </w:rPr>
        <w:t>MR.</w:t>
      </w:r>
      <w:r>
        <w:rPr>
          <w:rFonts w:ascii="Times New Roman"/>
          <w:spacing w:val="-8"/>
        </w:rPr>
        <w:t xml:space="preserve"> </w:t>
      </w:r>
      <w:r>
        <w:rPr>
          <w:rFonts w:ascii="Times New Roman"/>
        </w:rPr>
        <w:t>HASSAN</w:t>
      </w:r>
      <w:r>
        <w:rPr>
          <w:rFonts w:ascii="Times New Roman"/>
          <w:spacing w:val="-7"/>
        </w:rPr>
        <w:t xml:space="preserve"> </w:t>
      </w:r>
      <w:r>
        <w:rPr>
          <w:rFonts w:ascii="Times New Roman"/>
        </w:rPr>
        <w:t>O.</w:t>
      </w:r>
      <w:r>
        <w:rPr>
          <w:rFonts w:ascii="Times New Roman"/>
          <w:spacing w:val="-8"/>
        </w:rPr>
        <w:t xml:space="preserve"> </w:t>
      </w:r>
      <w:r>
        <w:rPr>
          <w:rFonts w:ascii="Times New Roman"/>
          <w:spacing w:val="-2"/>
        </w:rPr>
        <w:t>ABDUL</w:t>
      </w:r>
      <w:r>
        <w:rPr>
          <w:rFonts w:ascii="Times New Roman"/>
        </w:rPr>
        <w:tab/>
      </w:r>
      <w:r>
        <w:rPr>
          <w:rFonts w:ascii="Times New Roman"/>
          <w:spacing w:val="-4"/>
        </w:rPr>
        <w:t>DATE</w:t>
      </w:r>
    </w:p>
    <w:p>
      <w:pPr>
        <w:spacing w:before="0" w:line="295" w:lineRule="exact"/>
        <w:ind w:left="172" w:right="0" w:firstLine="0"/>
        <w:jc w:val="left"/>
        <w:rPr>
          <w:i/>
          <w:sz w:val="26"/>
        </w:rPr>
      </w:pPr>
      <w:r>
        <w:rPr>
          <w:i/>
          <w:sz w:val="26"/>
        </w:rPr>
        <w:t>(PROJECT</w:t>
      </w:r>
      <w:r>
        <w:rPr>
          <w:i/>
          <w:spacing w:val="-16"/>
          <w:sz w:val="26"/>
        </w:rPr>
        <w:t xml:space="preserve"> </w:t>
      </w:r>
      <w:r>
        <w:rPr>
          <w:i/>
          <w:spacing w:val="-2"/>
          <w:sz w:val="26"/>
        </w:rPr>
        <w:t>SUPERVISOR)</w:t>
      </w:r>
    </w:p>
    <w:p>
      <w:pPr>
        <w:pStyle w:val="7"/>
        <w:ind w:left="0"/>
        <w:rPr>
          <w:i/>
          <w:sz w:val="20"/>
        </w:rPr>
      </w:pPr>
    </w:p>
    <w:p>
      <w:pPr>
        <w:pStyle w:val="7"/>
        <w:ind w:left="0"/>
        <w:rPr>
          <w:i/>
          <w:sz w:val="20"/>
        </w:rPr>
      </w:pPr>
    </w:p>
    <w:p>
      <w:pPr>
        <w:pStyle w:val="7"/>
        <w:spacing w:before="228"/>
        <w:ind w:left="0"/>
        <w:rPr>
          <w:i/>
          <w:sz w:val="20"/>
        </w:rPr>
      </w:pPr>
      <w:r>
        <w:rPr>
          <w:i/>
          <w:sz w:val="20"/>
        </w:rPr>
        <mc:AlternateContent>
          <mc:Choice Requires="wps">
            <w:drawing>
              <wp:anchor distT="0" distB="0" distL="0" distR="0" simplePos="0" relativeHeight="487588864" behindDoc="1" locked="0" layoutInCell="1" allowOverlap="1">
                <wp:simplePos x="0" y="0"/>
                <wp:positionH relativeFrom="page">
                  <wp:posOffset>1023620</wp:posOffset>
                </wp:positionH>
                <wp:positionV relativeFrom="paragraph">
                  <wp:posOffset>306070</wp:posOffset>
                </wp:positionV>
                <wp:extent cx="2475865"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2475865" cy="1270"/>
                        </a:xfrm>
                        <a:custGeom>
                          <a:avLst/>
                          <a:gdLst/>
                          <a:ahLst/>
                          <a:cxnLst/>
                          <a:rect l="l" t="t" r="r" b="b"/>
                          <a:pathLst>
                            <a:path w="2475865">
                              <a:moveTo>
                                <a:pt x="0" y="0"/>
                              </a:moveTo>
                              <a:lnTo>
                                <a:pt x="2475344" y="0"/>
                              </a:lnTo>
                            </a:path>
                          </a:pathLst>
                        </a:custGeom>
                        <a:ln w="10379">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80.6pt;margin-top:24.1pt;height:0.1pt;width:194.95pt;mso-position-horizontal-relative:page;mso-wrap-distance-bottom:0pt;mso-wrap-distance-top:0pt;z-index:-15727616;mso-width-relative:page;mso-height-relative:page;" filled="f" stroked="t" coordsize="2475865,1" o:gfxdata="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QnnSLVAAAACQEAAA8AAAAAAAAAAQAgAAAAIgAAAGRycy9kb3ducmV2Lnht&#10;bFBLAQIUABQAAAAIAIdO4kCEgUx7/AEAAC0EAAAOAAAAAAAAAAEAIAAAACQBAABkcnMvZTJvRG9j&#10;LnhtbFBLBQYAAAAABgAGAFkBAACSBQAAAAAA&#10;" path="m0,0l2475344,0e">
                <v:fill on="f" focussize="0,0"/>
                <v:stroke weight="0.817244094488189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487588864" behindDoc="1" locked="0" layoutInCell="1" allowOverlap="1">
                <wp:simplePos x="0" y="0"/>
                <wp:positionH relativeFrom="page">
                  <wp:posOffset>3766820</wp:posOffset>
                </wp:positionH>
                <wp:positionV relativeFrom="paragraph">
                  <wp:posOffset>306070</wp:posOffset>
                </wp:positionV>
                <wp:extent cx="2310765"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2310765" cy="1270"/>
                        </a:xfrm>
                        <a:custGeom>
                          <a:avLst/>
                          <a:gdLst/>
                          <a:ahLst/>
                          <a:cxnLst/>
                          <a:rect l="l" t="t" r="r" b="b"/>
                          <a:pathLst>
                            <a:path w="2310765">
                              <a:moveTo>
                                <a:pt x="0" y="0"/>
                              </a:moveTo>
                              <a:lnTo>
                                <a:pt x="2310587" y="0"/>
                              </a:lnTo>
                            </a:path>
                          </a:pathLst>
                        </a:custGeom>
                        <a:ln w="10379">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296.6pt;margin-top:24.1pt;height:0.1pt;width:181.95pt;mso-position-horizontal-relative:page;mso-wrap-distance-bottom:0pt;mso-wrap-distance-top:0pt;z-index:-15727616;mso-width-relative:page;mso-height-relative:page;" filled="f" stroked="t" coordsize="2310765,1" o:gfxdata="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Ey5KjZAAAACQEAAA8AAAAAAAAAAQAgAAAAIgAAAGRycy9kb3ducmV2&#10;LnhtbFBLAQIUABQAAAAIAIdO4kCeEe7e+wEAAC0EAAAOAAAAAAAAAAEAIAAAACgBAABkcnMvZTJv&#10;RG9jLnhtbFBLBQYAAAAABgAGAFkBAACVBQAAAAAA&#10;" path="m0,0l2310587,0e">
                <v:fill on="f" focussize="0,0"/>
                <v:stroke weight="0.817244094488189pt" color="#000000" joinstyle="round"/>
                <v:imagedata o:title=""/>
                <o:lock v:ext="edit" aspectratio="f"/>
                <v:textbox inset="0mm,0mm,0mm,0mm"/>
                <w10:wrap type="topAndBottom"/>
              </v:shape>
            </w:pict>
          </mc:Fallback>
        </mc:AlternateContent>
      </w:r>
    </w:p>
    <w:p>
      <w:pPr>
        <w:pStyle w:val="2"/>
        <w:tabs>
          <w:tab w:val="left" w:pos="6256"/>
        </w:tabs>
        <w:rPr>
          <w:rFonts w:ascii="Times New Roman"/>
        </w:rPr>
      </w:pPr>
      <w:r>
        <w:rPr>
          <w:rFonts w:ascii="Times New Roman"/>
        </w:rPr>
        <w:t>MRS.</w:t>
      </w:r>
      <w:r>
        <w:rPr>
          <w:rFonts w:ascii="Times New Roman"/>
          <w:spacing w:val="-12"/>
        </w:rPr>
        <w:t xml:space="preserve"> </w:t>
      </w:r>
      <w:r>
        <w:rPr>
          <w:rFonts w:ascii="Times New Roman"/>
        </w:rPr>
        <w:t>ADEGBOYE</w:t>
      </w:r>
      <w:r>
        <w:rPr>
          <w:rFonts w:ascii="Times New Roman"/>
          <w:spacing w:val="-11"/>
        </w:rPr>
        <w:t xml:space="preserve"> </w:t>
      </w:r>
      <w:r>
        <w:rPr>
          <w:rFonts w:ascii="Times New Roman"/>
          <w:spacing w:val="-5"/>
        </w:rPr>
        <w:t>B.B</w:t>
      </w:r>
      <w:r>
        <w:rPr>
          <w:rFonts w:ascii="Times New Roman"/>
        </w:rPr>
        <w:tab/>
      </w:r>
      <w:r>
        <w:rPr>
          <w:rFonts w:ascii="Times New Roman"/>
          <w:spacing w:val="-4"/>
        </w:rPr>
        <w:t>DATE</w:t>
      </w:r>
    </w:p>
    <w:p>
      <w:pPr>
        <w:spacing w:before="0" w:line="295" w:lineRule="exact"/>
        <w:ind w:left="172" w:right="0" w:firstLine="0"/>
        <w:jc w:val="left"/>
        <w:rPr>
          <w:i/>
          <w:sz w:val="26"/>
        </w:rPr>
      </w:pPr>
      <w:r>
        <w:rPr>
          <w:i/>
          <w:spacing w:val="-2"/>
          <w:sz w:val="26"/>
        </w:rPr>
        <w:t>(PROJECT</w:t>
      </w:r>
      <w:r>
        <w:rPr>
          <w:i/>
          <w:spacing w:val="-1"/>
          <w:sz w:val="26"/>
        </w:rPr>
        <w:t xml:space="preserve"> </w:t>
      </w:r>
      <w:r>
        <w:rPr>
          <w:i/>
          <w:spacing w:val="-2"/>
          <w:sz w:val="26"/>
        </w:rPr>
        <w:t>CO-ORDINATOR)</w:t>
      </w:r>
    </w:p>
    <w:p>
      <w:pPr>
        <w:pStyle w:val="7"/>
        <w:ind w:left="0"/>
        <w:rPr>
          <w:i/>
          <w:sz w:val="20"/>
        </w:rPr>
      </w:pPr>
    </w:p>
    <w:p>
      <w:pPr>
        <w:pStyle w:val="7"/>
        <w:ind w:left="0"/>
        <w:rPr>
          <w:i/>
          <w:sz w:val="20"/>
        </w:rPr>
      </w:pPr>
    </w:p>
    <w:p>
      <w:pPr>
        <w:pStyle w:val="7"/>
        <w:ind w:left="0"/>
        <w:rPr>
          <w:i/>
          <w:sz w:val="20"/>
        </w:rPr>
      </w:pPr>
    </w:p>
    <w:p>
      <w:pPr>
        <w:pStyle w:val="7"/>
        <w:ind w:left="0"/>
        <w:rPr>
          <w:i/>
          <w:sz w:val="20"/>
        </w:rPr>
      </w:pPr>
    </w:p>
    <w:p>
      <w:pPr>
        <w:pStyle w:val="7"/>
        <w:spacing w:before="90"/>
        <w:ind w:left="0"/>
        <w:rPr>
          <w:i/>
          <w:sz w:val="20"/>
        </w:rPr>
      </w:pPr>
      <w:r>
        <w:rPr>
          <w:i/>
          <w:sz w:val="20"/>
        </w:rPr>
        <mc:AlternateContent>
          <mc:Choice Requires="wps">
            <w:drawing>
              <wp:anchor distT="0" distB="0" distL="0" distR="0" simplePos="0" relativeHeight="487589888" behindDoc="1" locked="0" layoutInCell="1" allowOverlap="1">
                <wp:simplePos x="0" y="0"/>
                <wp:positionH relativeFrom="page">
                  <wp:posOffset>1023620</wp:posOffset>
                </wp:positionH>
                <wp:positionV relativeFrom="paragraph">
                  <wp:posOffset>217805</wp:posOffset>
                </wp:positionV>
                <wp:extent cx="2475865"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2475865" cy="1270"/>
                        </a:xfrm>
                        <a:custGeom>
                          <a:avLst/>
                          <a:gdLst/>
                          <a:ahLst/>
                          <a:cxnLst/>
                          <a:rect l="l" t="t" r="r" b="b"/>
                          <a:pathLst>
                            <a:path w="2475865">
                              <a:moveTo>
                                <a:pt x="0" y="0"/>
                              </a:moveTo>
                              <a:lnTo>
                                <a:pt x="2475344" y="0"/>
                              </a:lnTo>
                            </a:path>
                          </a:pathLst>
                        </a:custGeom>
                        <a:ln w="10379">
                          <a:solidFill>
                            <a:srgbClr val="000000"/>
                          </a:solidFill>
                          <a:prstDash val="solid"/>
                        </a:ln>
                      </wps:spPr>
                      <wps:bodyPr wrap="square" lIns="0" tIns="0" rIns="0" bIns="0" rtlCol="0">
                        <a:noAutofit/>
                      </wps:bodyPr>
                    </wps:wsp>
                  </a:graphicData>
                </a:graphic>
              </wp:anchor>
            </w:drawing>
          </mc:Choice>
          <mc:Fallback>
            <w:pict>
              <v:shape id="Graphic 6" o:spid="_x0000_s1026" o:spt="100" style="position:absolute;left:0pt;margin-left:80.6pt;margin-top:17.15pt;height:0.1pt;width:194.95pt;mso-position-horizontal-relative:page;mso-wrap-distance-bottom:0pt;mso-wrap-distance-top:0pt;z-index:-15726592;mso-width-relative:page;mso-height-relative:page;" filled="f" stroked="t" coordsize="2475865,1" o:gfxdata="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fOc37VAAAACQEAAA8AAAAAAAAAAQAgAAAAIgAAAGRycy9kb3ducmV2Lnht&#10;bFBLAQIUABQAAAAIAIdO4kAxeEcO/AEAAC0EAAAOAAAAAAAAAAEAIAAAACQBAABkcnMvZTJvRG9j&#10;LnhtbFBLBQYAAAAABgAGAFkBAACSBQAAAAAA&#10;" path="m0,0l2475344,0e">
                <v:fill on="f" focussize="0,0"/>
                <v:stroke weight="0.817244094488189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487589888" behindDoc="1" locked="0" layoutInCell="1" allowOverlap="1">
                <wp:simplePos x="0" y="0"/>
                <wp:positionH relativeFrom="page">
                  <wp:posOffset>3766820</wp:posOffset>
                </wp:positionH>
                <wp:positionV relativeFrom="paragraph">
                  <wp:posOffset>217805</wp:posOffset>
                </wp:positionV>
                <wp:extent cx="2228215"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2228215" cy="1270"/>
                        </a:xfrm>
                        <a:custGeom>
                          <a:avLst/>
                          <a:gdLst/>
                          <a:ahLst/>
                          <a:cxnLst/>
                          <a:rect l="l" t="t" r="r" b="b"/>
                          <a:pathLst>
                            <a:path w="2228215">
                              <a:moveTo>
                                <a:pt x="0" y="0"/>
                              </a:moveTo>
                              <a:lnTo>
                                <a:pt x="2228208" y="0"/>
                              </a:lnTo>
                            </a:path>
                          </a:pathLst>
                        </a:custGeom>
                        <a:ln w="10379">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296.6pt;margin-top:17.15pt;height:0.1pt;width:175.45pt;mso-position-horizontal-relative:page;mso-wrap-distance-bottom:0pt;mso-wrap-distance-top:0pt;z-index:-15726592;mso-width-relative:page;mso-height-relative:page;" filled="f" stroked="t" coordsize="2228215,1" o:gfxdata="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CUXi9YAAAAJAQAADwAAAAAAAAABACAAAAAiAAAAZHJzL2Rvd25yZXYueG1s&#10;UEsBAhQAFAAAAAgAh07iQIOKMhX6AQAALQQAAA4AAAAAAAAAAQAgAAAAJQEAAGRycy9lMm9Eb2Mu&#10;eG1sUEsFBgAAAAAGAAYAWQEAAJEFAAAAAAAA&#10;" path="m0,0l2228208,0e">
                <v:fill on="f" focussize="0,0"/>
                <v:stroke weight="0.817244094488189pt" color="#000000" joinstyle="round"/>
                <v:imagedata o:title=""/>
                <o:lock v:ext="edit" aspectratio="f"/>
                <v:textbox inset="0mm,0mm,0mm,0mm"/>
                <w10:wrap type="topAndBottom"/>
              </v:shape>
            </w:pict>
          </mc:Fallback>
        </mc:AlternateContent>
      </w:r>
    </w:p>
    <w:p>
      <w:pPr>
        <w:pStyle w:val="2"/>
        <w:tabs>
          <w:tab w:val="left" w:pos="6451"/>
        </w:tabs>
        <w:rPr>
          <w:rFonts w:ascii="Times New Roman"/>
        </w:rPr>
      </w:pPr>
      <w:r>
        <w:rPr>
          <w:rFonts w:ascii="Times New Roman"/>
        </w:rPr>
        <w:t>MR</w:t>
      </w:r>
      <w:r>
        <w:rPr>
          <w:rFonts w:ascii="Times New Roman"/>
          <w:spacing w:val="-9"/>
        </w:rPr>
        <w:t xml:space="preserve"> </w:t>
      </w:r>
      <w:r>
        <w:rPr>
          <w:rFonts w:ascii="Times New Roman"/>
        </w:rPr>
        <w:t>ELELU</w:t>
      </w:r>
      <w:r>
        <w:rPr>
          <w:rFonts w:ascii="Times New Roman"/>
          <w:spacing w:val="-8"/>
        </w:rPr>
        <w:t xml:space="preserve"> </w:t>
      </w:r>
      <w:r>
        <w:rPr>
          <w:rFonts w:ascii="Times New Roman"/>
          <w:spacing w:val="-5"/>
        </w:rPr>
        <w:t>M.O</w:t>
      </w:r>
      <w:r>
        <w:rPr>
          <w:rFonts w:ascii="Times New Roman"/>
        </w:rPr>
        <w:tab/>
      </w:r>
      <w:r>
        <w:rPr>
          <w:rFonts w:ascii="Times New Roman"/>
          <w:spacing w:val="-4"/>
        </w:rPr>
        <w:t>DATE</w:t>
      </w:r>
    </w:p>
    <w:p>
      <w:pPr>
        <w:spacing w:before="0" w:line="295" w:lineRule="exact"/>
        <w:ind w:left="172" w:right="0" w:firstLine="0"/>
        <w:jc w:val="left"/>
        <w:rPr>
          <w:i/>
          <w:sz w:val="26"/>
        </w:rPr>
      </w:pPr>
      <w:r>
        <w:rPr>
          <w:i/>
          <w:sz w:val="26"/>
        </w:rPr>
        <w:t>(HEAD</w:t>
      </w:r>
      <w:r>
        <w:rPr>
          <w:i/>
          <w:spacing w:val="-8"/>
          <w:sz w:val="26"/>
        </w:rPr>
        <w:t xml:space="preserve"> </w:t>
      </w:r>
      <w:r>
        <w:rPr>
          <w:i/>
          <w:sz w:val="26"/>
        </w:rPr>
        <w:t>OF</w:t>
      </w:r>
      <w:r>
        <w:rPr>
          <w:i/>
          <w:spacing w:val="-6"/>
          <w:sz w:val="26"/>
        </w:rPr>
        <w:t xml:space="preserve"> </w:t>
      </w:r>
      <w:r>
        <w:rPr>
          <w:i/>
          <w:spacing w:val="-2"/>
          <w:sz w:val="26"/>
        </w:rPr>
        <w:t>DEPARTMENT)</w:t>
      </w:r>
    </w:p>
    <w:p>
      <w:pPr>
        <w:pStyle w:val="7"/>
        <w:ind w:left="0"/>
        <w:rPr>
          <w:i/>
          <w:sz w:val="20"/>
        </w:rPr>
      </w:pPr>
    </w:p>
    <w:p>
      <w:pPr>
        <w:pStyle w:val="7"/>
        <w:ind w:left="0"/>
        <w:rPr>
          <w:i/>
          <w:sz w:val="20"/>
        </w:rPr>
      </w:pPr>
    </w:p>
    <w:p>
      <w:pPr>
        <w:pStyle w:val="7"/>
        <w:spacing w:before="182"/>
        <w:ind w:left="0"/>
        <w:rPr>
          <w:i/>
          <w:sz w:val="20"/>
        </w:rPr>
      </w:pPr>
      <w:r>
        <w:rPr>
          <w:i/>
          <w:sz w:val="20"/>
        </w:rPr>
        <mc:AlternateContent>
          <mc:Choice Requires="wps">
            <w:drawing>
              <wp:anchor distT="0" distB="0" distL="0" distR="0" simplePos="0" relativeHeight="487590912" behindDoc="1" locked="0" layoutInCell="1" allowOverlap="1">
                <wp:simplePos x="0" y="0"/>
                <wp:positionH relativeFrom="page">
                  <wp:posOffset>1023620</wp:posOffset>
                </wp:positionH>
                <wp:positionV relativeFrom="paragraph">
                  <wp:posOffset>276860</wp:posOffset>
                </wp:positionV>
                <wp:extent cx="239331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393315" cy="1270"/>
                        </a:xfrm>
                        <a:custGeom>
                          <a:avLst/>
                          <a:gdLst/>
                          <a:ahLst/>
                          <a:cxnLst/>
                          <a:rect l="l" t="t" r="r" b="b"/>
                          <a:pathLst>
                            <a:path w="2393315">
                              <a:moveTo>
                                <a:pt x="0" y="0"/>
                              </a:moveTo>
                              <a:lnTo>
                                <a:pt x="2392966" y="0"/>
                              </a:lnTo>
                            </a:path>
                          </a:pathLst>
                        </a:custGeom>
                        <a:ln w="10379">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80.6pt;margin-top:21.8pt;height:0.1pt;width:188.45pt;mso-position-horizontal-relative:page;mso-wrap-distance-bottom:0pt;mso-wrap-distance-top:0pt;z-index:-15725568;mso-width-relative:page;mso-height-relative:page;" filled="f" stroked="t" coordsize="2393315,1" o:gfxdata="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LN2e7YAAAACQEAAA8AAAAAAAAAAQAgAAAAIgAAAGRycy9kb3ducmV2&#10;LnhtbFBLAQIUABQAAAAIAIdO4kA78eSS/AEAAC0EAAAOAAAAAAAAAAEAIAAAACcBAABkcnMvZTJv&#10;RG9jLnhtbFBLBQYAAAAABgAGAFkBAACVBQAAAAAA&#10;" path="m0,0l2392966,0e">
                <v:fill on="f" focussize="0,0"/>
                <v:stroke weight="0.817244094488189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487590912" behindDoc="1" locked="0" layoutInCell="1" allowOverlap="1">
                <wp:simplePos x="0" y="0"/>
                <wp:positionH relativeFrom="page">
                  <wp:posOffset>4096385</wp:posOffset>
                </wp:positionH>
                <wp:positionV relativeFrom="paragraph">
                  <wp:posOffset>276860</wp:posOffset>
                </wp:positionV>
                <wp:extent cx="1981835" cy="1270"/>
                <wp:effectExtent l="0" t="0" r="0" b="0"/>
                <wp:wrapTopAndBottom/>
                <wp:docPr id="9" name="Graphic 9"/>
                <wp:cNvGraphicFramePr/>
                <a:graphic xmlns:a="http://schemas.openxmlformats.org/drawingml/2006/main">
                  <a:graphicData uri="http://schemas.microsoft.com/office/word/2010/wordprocessingShape">
                    <wps:wsp>
                      <wps:cNvSpPr/>
                      <wps:spPr>
                        <a:xfrm>
                          <a:off x="0" y="0"/>
                          <a:ext cx="1981835" cy="1270"/>
                        </a:xfrm>
                        <a:custGeom>
                          <a:avLst/>
                          <a:gdLst/>
                          <a:ahLst/>
                          <a:cxnLst/>
                          <a:rect l="l" t="t" r="r" b="b"/>
                          <a:pathLst>
                            <a:path w="1981835">
                              <a:moveTo>
                                <a:pt x="0" y="0"/>
                              </a:moveTo>
                              <a:lnTo>
                                <a:pt x="1981368" y="0"/>
                              </a:lnTo>
                            </a:path>
                          </a:pathLst>
                        </a:custGeom>
                        <a:ln w="10379">
                          <a:solidFill>
                            <a:srgbClr val="000000"/>
                          </a:solidFill>
                          <a:prstDash val="solid"/>
                        </a:ln>
                      </wps:spPr>
                      <wps:bodyPr wrap="square" lIns="0" tIns="0" rIns="0" bIns="0" rtlCol="0">
                        <a:noAutofit/>
                      </wps:bodyPr>
                    </wps:wsp>
                  </a:graphicData>
                </a:graphic>
              </wp:anchor>
            </w:drawing>
          </mc:Choice>
          <mc:Fallback>
            <w:pict>
              <v:shape id="Graphic 9" o:spid="_x0000_s1026" o:spt="100" style="position:absolute;left:0pt;margin-left:322.55pt;margin-top:21.8pt;height:0.1pt;width:156.05pt;mso-position-horizontal-relative:page;mso-wrap-distance-bottom:0pt;mso-wrap-distance-top:0pt;z-index:-15725568;mso-width-relative:page;mso-height-relative:page;" filled="f" stroked="t" coordsize="1981835,1" o:gfxdata="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WUYxzXAAAACQEAAA8AAAAAAAAAAQAgAAAAIgAAAGRycy9kb3ducmV2Lnht&#10;bFBLAQIUABQAAAAIAIdO4kBy6m8P+gEAAC0EAAAOAAAAAAAAAAEAIAAAACYBAABkcnMvZTJvRG9j&#10;LnhtbFBLBQYAAAAABgAGAFkBAACSBQAAAAAA&#10;" path="m0,0l1981368,0e">
                <v:fill on="f" focussize="0,0"/>
                <v:stroke weight="0.817244094488189pt" color="#000000" joinstyle="round"/>
                <v:imagedata o:title=""/>
                <o:lock v:ext="edit" aspectratio="f"/>
                <v:textbox inset="0mm,0mm,0mm,0mm"/>
                <w10:wrap type="topAndBottom"/>
              </v:shape>
            </w:pict>
          </mc:Fallback>
        </mc:AlternateContent>
      </w:r>
    </w:p>
    <w:p>
      <w:pPr>
        <w:pStyle w:val="2"/>
        <w:tabs>
          <w:tab w:val="left" w:pos="6847"/>
        </w:tabs>
        <w:rPr>
          <w:rFonts w:ascii="Times New Roman"/>
        </w:rPr>
      </w:pPr>
      <w:r>
        <w:rPr>
          <w:rFonts w:ascii="Times New Roman"/>
        </w:rPr>
        <w:t>MR.</w:t>
      </w:r>
      <w:r>
        <w:rPr>
          <w:rFonts w:ascii="Times New Roman"/>
          <w:spacing w:val="-15"/>
        </w:rPr>
        <w:t xml:space="preserve"> </w:t>
      </w:r>
      <w:r>
        <w:rPr>
          <w:rFonts w:ascii="Times New Roman"/>
        </w:rPr>
        <w:t>IKHU-OMOREGBE</w:t>
      </w:r>
      <w:r>
        <w:rPr>
          <w:rFonts w:ascii="Times New Roman"/>
          <w:spacing w:val="-15"/>
        </w:rPr>
        <w:t xml:space="preserve"> </w:t>
      </w:r>
      <w:r>
        <w:rPr>
          <w:rFonts w:ascii="Times New Roman"/>
        </w:rPr>
        <w:t>SUNDAY</w:t>
      </w:r>
      <w:r>
        <w:rPr>
          <w:rFonts w:ascii="Times New Roman"/>
          <w:spacing w:val="-12"/>
        </w:rPr>
        <w:t xml:space="preserve"> </w:t>
      </w:r>
      <w:r>
        <w:rPr>
          <w:rFonts w:ascii="Times New Roman"/>
          <w:spacing w:val="-2"/>
        </w:rPr>
        <w:t>(F.C.A)</w:t>
      </w:r>
      <w:r>
        <w:rPr>
          <w:rFonts w:ascii="Times New Roman"/>
        </w:rPr>
        <w:tab/>
      </w:r>
      <w:r>
        <w:rPr>
          <w:rFonts w:ascii="Times New Roman"/>
          <w:spacing w:val="-4"/>
        </w:rPr>
        <w:t>DATE</w:t>
      </w:r>
    </w:p>
    <w:p>
      <w:pPr>
        <w:spacing w:before="0" w:line="295" w:lineRule="exact"/>
        <w:ind w:left="172" w:right="0" w:firstLine="0"/>
        <w:jc w:val="left"/>
        <w:rPr>
          <w:b/>
          <w:i/>
          <w:sz w:val="26"/>
        </w:rPr>
      </w:pPr>
      <w:r>
        <w:rPr>
          <w:b/>
          <w:i/>
          <w:sz w:val="26"/>
        </w:rPr>
        <w:t>(</w:t>
      </w:r>
      <w:r>
        <w:rPr>
          <w:i/>
          <w:sz w:val="26"/>
        </w:rPr>
        <w:t>EXTERNAL</w:t>
      </w:r>
      <w:r>
        <w:rPr>
          <w:i/>
          <w:spacing w:val="-14"/>
          <w:sz w:val="26"/>
        </w:rPr>
        <w:t xml:space="preserve"> </w:t>
      </w:r>
      <w:r>
        <w:rPr>
          <w:i/>
          <w:spacing w:val="-2"/>
          <w:sz w:val="26"/>
        </w:rPr>
        <w:t>EXAMINER</w:t>
      </w:r>
      <w:r>
        <w:rPr>
          <w:b/>
          <w:i/>
          <w:spacing w:val="-2"/>
          <w:sz w:val="26"/>
        </w:rPr>
        <w:t>)</w:t>
      </w:r>
    </w:p>
    <w:p>
      <w:pPr>
        <w:spacing w:after="0" w:line="295" w:lineRule="exact"/>
        <w:jc w:val="left"/>
        <w:rPr>
          <w:b/>
          <w:i/>
          <w:sz w:val="26"/>
        </w:rPr>
        <w:sectPr>
          <w:pgSz w:w="11520" w:h="14400"/>
          <w:pgMar w:top="1380" w:right="1440" w:bottom="1200" w:left="1440" w:header="0" w:footer="1017" w:gutter="0"/>
        </w:sectPr>
      </w:pPr>
    </w:p>
    <w:p>
      <w:pPr>
        <w:spacing w:before="76"/>
        <w:ind w:left="3" w:right="3" w:firstLine="0"/>
        <w:jc w:val="center"/>
        <w:rPr>
          <w:b/>
          <w:sz w:val="24"/>
        </w:rPr>
      </w:pPr>
      <w:r>
        <w:rPr>
          <w:b/>
          <w:spacing w:val="-2"/>
          <w:sz w:val="24"/>
        </w:rPr>
        <w:t>DEDICATION</w:t>
      </w:r>
    </w:p>
    <w:p>
      <w:pPr>
        <w:pStyle w:val="3"/>
        <w:spacing w:before="272" w:line="480" w:lineRule="auto"/>
        <w:ind w:firstLine="720"/>
      </w:pPr>
      <w:r>
        <w:t>This project work is dedicated to the Almighty Allah, the accountant on the day of accountability, the giver of knowledge Almighty Allah.</w:t>
      </w:r>
    </w:p>
    <w:p>
      <w:pPr>
        <w:pStyle w:val="3"/>
        <w:spacing w:after="0" w:line="480" w:lineRule="auto"/>
        <w:sectPr>
          <w:pgSz w:w="11520" w:h="14400"/>
          <w:pgMar w:top="1360" w:right="1440" w:bottom="1200" w:left="1440" w:header="0" w:footer="1017" w:gutter="0"/>
        </w:sectPr>
      </w:pPr>
    </w:p>
    <w:p>
      <w:pPr>
        <w:pStyle w:val="4"/>
        <w:spacing w:before="76"/>
        <w:ind w:left="3" w:right="3" w:firstLine="0"/>
        <w:jc w:val="center"/>
      </w:pPr>
      <w:r>
        <w:rPr>
          <w:spacing w:val="-2"/>
        </w:rPr>
        <w:t>ACKNOWLEDGEMENT</w:t>
      </w:r>
    </w:p>
    <w:p>
      <w:pPr>
        <w:pStyle w:val="7"/>
        <w:spacing w:before="2"/>
        <w:ind w:left="0"/>
        <w:rPr>
          <w:b/>
        </w:rPr>
      </w:pPr>
    </w:p>
    <w:p>
      <w:pPr>
        <w:spacing w:before="1" w:line="480" w:lineRule="auto"/>
        <w:ind w:left="172" w:right="168" w:firstLine="0"/>
        <w:jc w:val="both"/>
        <w:rPr>
          <w:sz w:val="23"/>
        </w:rPr>
      </w:pPr>
      <w:r>
        <w:rPr>
          <w:sz w:val="23"/>
        </w:rPr>
        <w:t>All</w:t>
      </w:r>
      <w:r>
        <w:rPr>
          <w:spacing w:val="-15"/>
          <w:sz w:val="23"/>
        </w:rPr>
        <w:t xml:space="preserve"> </w:t>
      </w:r>
      <w:r>
        <w:rPr>
          <w:sz w:val="23"/>
        </w:rPr>
        <w:t>praises</w:t>
      </w:r>
      <w:r>
        <w:rPr>
          <w:spacing w:val="-14"/>
          <w:sz w:val="23"/>
        </w:rPr>
        <w:t xml:space="preserve"> </w:t>
      </w:r>
      <w:r>
        <w:rPr>
          <w:sz w:val="23"/>
        </w:rPr>
        <w:t>and</w:t>
      </w:r>
      <w:r>
        <w:rPr>
          <w:spacing w:val="-15"/>
          <w:sz w:val="23"/>
        </w:rPr>
        <w:t xml:space="preserve"> </w:t>
      </w:r>
      <w:r>
        <w:rPr>
          <w:sz w:val="23"/>
        </w:rPr>
        <w:t>gratitude</w:t>
      </w:r>
      <w:r>
        <w:rPr>
          <w:spacing w:val="-14"/>
          <w:sz w:val="23"/>
        </w:rPr>
        <w:t xml:space="preserve"> </w:t>
      </w:r>
      <w:r>
        <w:rPr>
          <w:sz w:val="23"/>
        </w:rPr>
        <w:t>be</w:t>
      </w:r>
      <w:r>
        <w:rPr>
          <w:spacing w:val="-14"/>
          <w:sz w:val="23"/>
        </w:rPr>
        <w:t xml:space="preserve"> </w:t>
      </w:r>
      <w:r>
        <w:rPr>
          <w:sz w:val="23"/>
        </w:rPr>
        <w:t>to</w:t>
      </w:r>
      <w:r>
        <w:rPr>
          <w:spacing w:val="-15"/>
          <w:sz w:val="23"/>
        </w:rPr>
        <w:t xml:space="preserve"> </w:t>
      </w:r>
      <w:r>
        <w:rPr>
          <w:sz w:val="23"/>
        </w:rPr>
        <w:t>Almighty</w:t>
      </w:r>
      <w:r>
        <w:rPr>
          <w:spacing w:val="-13"/>
          <w:sz w:val="23"/>
        </w:rPr>
        <w:t xml:space="preserve"> </w:t>
      </w:r>
      <w:r>
        <w:rPr>
          <w:sz w:val="23"/>
        </w:rPr>
        <w:t>Allah;</w:t>
      </w:r>
      <w:r>
        <w:rPr>
          <w:spacing w:val="-14"/>
          <w:sz w:val="23"/>
        </w:rPr>
        <w:t xml:space="preserve"> </w:t>
      </w:r>
      <w:r>
        <w:rPr>
          <w:sz w:val="23"/>
        </w:rPr>
        <w:t>hence</w:t>
      </w:r>
      <w:r>
        <w:rPr>
          <w:spacing w:val="-14"/>
          <w:sz w:val="23"/>
        </w:rPr>
        <w:t xml:space="preserve"> </w:t>
      </w:r>
      <w:r>
        <w:rPr>
          <w:sz w:val="23"/>
        </w:rPr>
        <w:t>I</w:t>
      </w:r>
      <w:r>
        <w:rPr>
          <w:spacing w:val="-14"/>
          <w:sz w:val="23"/>
        </w:rPr>
        <w:t xml:space="preserve"> </w:t>
      </w:r>
      <w:r>
        <w:rPr>
          <w:sz w:val="23"/>
        </w:rPr>
        <w:t>acknowledge</w:t>
      </w:r>
      <w:r>
        <w:rPr>
          <w:spacing w:val="-14"/>
          <w:sz w:val="23"/>
        </w:rPr>
        <w:t xml:space="preserve"> </w:t>
      </w:r>
      <w:r>
        <w:rPr>
          <w:sz w:val="23"/>
        </w:rPr>
        <w:t>the</w:t>
      </w:r>
      <w:r>
        <w:rPr>
          <w:spacing w:val="-13"/>
          <w:sz w:val="23"/>
        </w:rPr>
        <w:t xml:space="preserve"> </w:t>
      </w:r>
      <w:r>
        <w:rPr>
          <w:sz w:val="23"/>
        </w:rPr>
        <w:t>factor</w:t>
      </w:r>
      <w:r>
        <w:rPr>
          <w:spacing w:val="-15"/>
          <w:sz w:val="23"/>
        </w:rPr>
        <w:t xml:space="preserve"> </w:t>
      </w:r>
      <w:r>
        <w:rPr>
          <w:sz w:val="23"/>
        </w:rPr>
        <w:t>and</w:t>
      </w:r>
      <w:r>
        <w:rPr>
          <w:spacing w:val="-14"/>
          <w:sz w:val="23"/>
        </w:rPr>
        <w:t xml:space="preserve"> </w:t>
      </w:r>
      <w:r>
        <w:rPr>
          <w:sz w:val="23"/>
        </w:rPr>
        <w:t>bestows upon me for granting me knowledge and making it possible for me to get to this level of educational pursuit.</w:t>
      </w:r>
    </w:p>
    <w:p>
      <w:pPr>
        <w:spacing w:before="0" w:line="480" w:lineRule="auto"/>
        <w:ind w:left="172" w:right="168" w:firstLine="0"/>
        <w:jc w:val="both"/>
        <w:rPr>
          <w:sz w:val="23"/>
        </w:rPr>
      </w:pPr>
      <w:r>
        <w:rPr>
          <w:sz w:val="23"/>
        </w:rPr>
        <w:t>In</w:t>
      </w:r>
      <w:r>
        <w:rPr>
          <w:spacing w:val="-2"/>
          <w:sz w:val="23"/>
        </w:rPr>
        <w:t xml:space="preserve"> </w:t>
      </w:r>
      <w:r>
        <w:rPr>
          <w:sz w:val="23"/>
        </w:rPr>
        <w:t>particular,</w:t>
      </w:r>
      <w:r>
        <w:rPr>
          <w:spacing w:val="-2"/>
          <w:sz w:val="23"/>
        </w:rPr>
        <w:t xml:space="preserve"> </w:t>
      </w:r>
      <w:r>
        <w:rPr>
          <w:sz w:val="23"/>
        </w:rPr>
        <w:t>I</w:t>
      </w:r>
      <w:r>
        <w:rPr>
          <w:spacing w:val="-2"/>
          <w:sz w:val="23"/>
        </w:rPr>
        <w:t xml:space="preserve"> </w:t>
      </w:r>
      <w:r>
        <w:rPr>
          <w:sz w:val="23"/>
        </w:rPr>
        <w:t>would</w:t>
      </w:r>
      <w:r>
        <w:rPr>
          <w:spacing w:val="-2"/>
          <w:sz w:val="23"/>
        </w:rPr>
        <w:t xml:space="preserve"> </w:t>
      </w:r>
      <w:r>
        <w:rPr>
          <w:sz w:val="23"/>
        </w:rPr>
        <w:t>like</w:t>
      </w:r>
      <w:r>
        <w:rPr>
          <w:spacing w:val="-5"/>
          <w:sz w:val="23"/>
        </w:rPr>
        <w:t xml:space="preserve"> </w:t>
      </w:r>
      <w:r>
        <w:rPr>
          <w:sz w:val="23"/>
        </w:rPr>
        <w:t>and</w:t>
      </w:r>
      <w:r>
        <w:rPr>
          <w:spacing w:val="-2"/>
          <w:sz w:val="23"/>
        </w:rPr>
        <w:t xml:space="preserve"> </w:t>
      </w:r>
      <w:r>
        <w:rPr>
          <w:sz w:val="23"/>
        </w:rPr>
        <w:t>caring</w:t>
      </w:r>
      <w:r>
        <w:rPr>
          <w:spacing w:val="-2"/>
          <w:sz w:val="23"/>
        </w:rPr>
        <w:t xml:space="preserve"> </w:t>
      </w:r>
      <w:r>
        <w:rPr>
          <w:sz w:val="23"/>
        </w:rPr>
        <w:t>greatly</w:t>
      </w:r>
      <w:r>
        <w:rPr>
          <w:spacing w:val="-4"/>
          <w:sz w:val="23"/>
        </w:rPr>
        <w:t xml:space="preserve"> </w:t>
      </w:r>
      <w:r>
        <w:rPr>
          <w:sz w:val="23"/>
        </w:rPr>
        <w:t>indebted</w:t>
      </w:r>
      <w:r>
        <w:rPr>
          <w:spacing w:val="-2"/>
          <w:sz w:val="23"/>
        </w:rPr>
        <w:t xml:space="preserve"> </w:t>
      </w:r>
      <w:r>
        <w:rPr>
          <w:sz w:val="23"/>
        </w:rPr>
        <w:t>to</w:t>
      </w:r>
      <w:r>
        <w:rPr>
          <w:spacing w:val="-2"/>
          <w:sz w:val="23"/>
        </w:rPr>
        <w:t xml:space="preserve"> </w:t>
      </w:r>
      <w:r>
        <w:rPr>
          <w:sz w:val="23"/>
        </w:rPr>
        <w:t>my</w:t>
      </w:r>
      <w:r>
        <w:rPr>
          <w:spacing w:val="-5"/>
          <w:sz w:val="23"/>
        </w:rPr>
        <w:t xml:space="preserve"> </w:t>
      </w:r>
      <w:r>
        <w:rPr>
          <w:sz w:val="23"/>
        </w:rPr>
        <w:t>loving</w:t>
      </w:r>
      <w:r>
        <w:rPr>
          <w:spacing w:val="-4"/>
          <w:sz w:val="23"/>
        </w:rPr>
        <w:t xml:space="preserve"> </w:t>
      </w:r>
      <w:r>
        <w:rPr>
          <w:sz w:val="23"/>
        </w:rPr>
        <w:t>and</w:t>
      </w:r>
      <w:r>
        <w:rPr>
          <w:spacing w:val="-4"/>
          <w:sz w:val="23"/>
        </w:rPr>
        <w:t xml:space="preserve"> </w:t>
      </w:r>
      <w:r>
        <w:rPr>
          <w:sz w:val="23"/>
        </w:rPr>
        <w:t>caring</w:t>
      </w:r>
      <w:r>
        <w:rPr>
          <w:spacing w:val="-4"/>
          <w:sz w:val="23"/>
        </w:rPr>
        <w:t xml:space="preserve"> </w:t>
      </w:r>
      <w:r>
        <w:rPr>
          <w:sz w:val="23"/>
        </w:rPr>
        <w:t>parents</w:t>
      </w:r>
      <w:r>
        <w:rPr>
          <w:spacing w:val="-2"/>
          <w:sz w:val="23"/>
        </w:rPr>
        <w:t xml:space="preserve"> </w:t>
      </w:r>
      <w:r>
        <w:rPr>
          <w:sz w:val="23"/>
        </w:rPr>
        <w:t>Mr. and Mrs. Abdul Raheem for their support, spiritually, financially, physically, morally and all guidance, I pray they will cat and enjoy the fruit of their labour (Amen).</w:t>
      </w:r>
    </w:p>
    <w:p>
      <w:pPr>
        <w:spacing w:before="0" w:line="482" w:lineRule="auto"/>
        <w:ind w:left="172" w:right="167" w:firstLine="0"/>
        <w:jc w:val="both"/>
        <w:rPr>
          <w:sz w:val="23"/>
        </w:rPr>
      </w:pPr>
      <w:r>
        <w:rPr>
          <w:sz w:val="23"/>
        </w:rPr>
        <w:t>I recognize the tremendous effort of my humble and also my supervisor. Mr. Hassan O. Abdul in the successful pursuit and completion of this project.</w:t>
      </w:r>
    </w:p>
    <w:p>
      <w:pPr>
        <w:spacing w:before="0" w:line="480" w:lineRule="auto"/>
        <w:ind w:left="172" w:right="168" w:firstLine="0"/>
        <w:jc w:val="both"/>
        <w:rPr>
          <w:sz w:val="23"/>
        </w:rPr>
      </w:pPr>
      <w:r>
        <w:rPr>
          <w:sz w:val="23"/>
        </w:rPr>
        <w:t>I give special thanks to the H.O.D of Accountancy Department and the entire lectures of Accountancy department (Kwara State Polytechnic) who showed their vast knowledge, experience, motherly and fatherly love with me.</w:t>
      </w:r>
    </w:p>
    <w:p>
      <w:pPr>
        <w:spacing w:before="0" w:line="480" w:lineRule="auto"/>
        <w:ind w:left="172" w:right="167" w:firstLine="0"/>
        <w:jc w:val="both"/>
        <w:rPr>
          <w:sz w:val="23"/>
        </w:rPr>
      </w:pPr>
      <w:r>
        <w:rPr>
          <w:sz w:val="23"/>
        </w:rPr>
        <w:t xml:space="preserve">My appreciation also goes to my childhood friends Habeeb Olawale Ayinde, Ganeeya holuwafisayo and Fatiha Opeyemi Aduke for their support towards the completion of this </w:t>
      </w:r>
      <w:r>
        <w:rPr>
          <w:spacing w:val="-2"/>
          <w:sz w:val="23"/>
        </w:rPr>
        <w:t>project</w:t>
      </w:r>
    </w:p>
    <w:p>
      <w:pPr>
        <w:spacing w:before="0"/>
        <w:ind w:left="172" w:right="0" w:firstLine="0"/>
        <w:jc w:val="both"/>
        <w:rPr>
          <w:sz w:val="23"/>
        </w:rPr>
      </w:pPr>
      <w:r>
        <w:rPr>
          <w:sz w:val="23"/>
        </w:rPr>
        <w:t>God</w:t>
      </w:r>
      <w:r>
        <w:rPr>
          <w:spacing w:val="-2"/>
          <w:sz w:val="23"/>
        </w:rPr>
        <w:t xml:space="preserve"> </w:t>
      </w:r>
      <w:r>
        <w:rPr>
          <w:sz w:val="23"/>
        </w:rPr>
        <w:t>bless</w:t>
      </w:r>
      <w:r>
        <w:rPr>
          <w:spacing w:val="-2"/>
          <w:sz w:val="23"/>
        </w:rPr>
        <w:t xml:space="preserve"> </w:t>
      </w:r>
      <w:r>
        <w:rPr>
          <w:sz w:val="23"/>
        </w:rPr>
        <w:t>everyone,</w:t>
      </w:r>
      <w:r>
        <w:rPr>
          <w:spacing w:val="-1"/>
          <w:sz w:val="23"/>
        </w:rPr>
        <w:t xml:space="preserve"> </w:t>
      </w:r>
      <w:r>
        <w:rPr>
          <w:sz w:val="23"/>
        </w:rPr>
        <w:t>I</w:t>
      </w:r>
      <w:r>
        <w:rPr>
          <w:spacing w:val="-3"/>
          <w:sz w:val="23"/>
        </w:rPr>
        <w:t xml:space="preserve"> </w:t>
      </w:r>
      <w:r>
        <w:rPr>
          <w:sz w:val="23"/>
        </w:rPr>
        <w:t>love</w:t>
      </w:r>
      <w:r>
        <w:rPr>
          <w:spacing w:val="-1"/>
          <w:sz w:val="23"/>
        </w:rPr>
        <w:t xml:space="preserve"> </w:t>
      </w:r>
      <w:r>
        <w:rPr>
          <w:sz w:val="23"/>
        </w:rPr>
        <w:t>you</w:t>
      </w:r>
      <w:r>
        <w:rPr>
          <w:spacing w:val="-1"/>
          <w:sz w:val="23"/>
        </w:rPr>
        <w:t xml:space="preserve"> </w:t>
      </w:r>
      <w:r>
        <w:rPr>
          <w:spacing w:val="-4"/>
          <w:sz w:val="23"/>
        </w:rPr>
        <w:t>all.</w:t>
      </w:r>
    </w:p>
    <w:p>
      <w:pPr>
        <w:spacing w:after="0"/>
        <w:jc w:val="both"/>
        <w:rPr>
          <w:sz w:val="23"/>
        </w:rPr>
        <w:sectPr>
          <w:pgSz w:w="11520" w:h="14400"/>
          <w:pgMar w:top="1360" w:right="1440" w:bottom="1200" w:left="1440" w:header="0" w:footer="1017" w:gutter="0"/>
        </w:sectPr>
      </w:pPr>
    </w:p>
    <w:p>
      <w:pPr>
        <w:spacing w:before="78"/>
        <w:ind w:left="4" w:right="3" w:firstLine="0"/>
        <w:jc w:val="center"/>
        <w:rPr>
          <w:b/>
          <w:sz w:val="22"/>
        </w:rPr>
      </w:pPr>
      <w:r>
        <w:rPr>
          <w:b/>
          <w:sz w:val="22"/>
        </w:rPr>
        <w:t>TABLE</w:t>
      </w:r>
      <w:r>
        <w:rPr>
          <w:b/>
          <w:spacing w:val="-5"/>
          <w:sz w:val="22"/>
        </w:rPr>
        <w:t xml:space="preserve"> </w:t>
      </w:r>
      <w:r>
        <w:rPr>
          <w:b/>
          <w:sz w:val="22"/>
        </w:rPr>
        <w:t xml:space="preserve">OF </w:t>
      </w:r>
      <w:r>
        <w:rPr>
          <w:b/>
          <w:spacing w:val="-2"/>
          <w:sz w:val="22"/>
        </w:rPr>
        <w:t>CONTENTS</w:t>
      </w:r>
    </w:p>
    <w:p>
      <w:pPr>
        <w:spacing w:before="249" w:line="480" w:lineRule="auto"/>
        <w:ind w:left="172" w:right="6504" w:firstLine="0"/>
        <w:jc w:val="left"/>
        <w:rPr>
          <w:sz w:val="22"/>
        </w:rPr>
      </w:pPr>
      <w:r>
        <w:rPr>
          <w:sz w:val="22"/>
        </w:rPr>
        <w:t xml:space="preserve">Title Page </w:t>
      </w:r>
      <w:r>
        <w:rPr>
          <w:spacing w:val="-2"/>
          <w:sz w:val="22"/>
        </w:rPr>
        <w:t xml:space="preserve">Certification Dedication Acknowledgment </w:t>
      </w:r>
      <w:r>
        <w:rPr>
          <w:sz w:val="22"/>
        </w:rPr>
        <w:t>Table</w:t>
      </w:r>
      <w:r>
        <w:rPr>
          <w:spacing w:val="-2"/>
          <w:sz w:val="22"/>
        </w:rPr>
        <w:t xml:space="preserve"> </w:t>
      </w:r>
      <w:r>
        <w:rPr>
          <w:sz w:val="22"/>
        </w:rPr>
        <w:t>of</w:t>
      </w:r>
      <w:r>
        <w:rPr>
          <w:spacing w:val="-1"/>
          <w:sz w:val="22"/>
        </w:rPr>
        <w:t xml:space="preserve"> </w:t>
      </w:r>
      <w:r>
        <w:rPr>
          <w:spacing w:val="-2"/>
          <w:sz w:val="22"/>
        </w:rPr>
        <w:t>Contents</w:t>
      </w:r>
    </w:p>
    <w:p>
      <w:pPr>
        <w:spacing w:before="4"/>
        <w:ind w:left="172" w:right="0" w:firstLine="0"/>
        <w:jc w:val="left"/>
        <w:rPr>
          <w:b/>
          <w:sz w:val="22"/>
        </w:rPr>
      </w:pPr>
      <w:r>
        <w:rPr>
          <w:b/>
          <w:sz w:val="22"/>
        </w:rPr>
        <w:t>CHAPTER</w:t>
      </w:r>
      <w:r>
        <w:rPr>
          <w:b/>
          <w:spacing w:val="-8"/>
          <w:sz w:val="22"/>
        </w:rPr>
        <w:t xml:space="preserve"> </w:t>
      </w:r>
      <w:r>
        <w:rPr>
          <w:b/>
          <w:sz w:val="22"/>
        </w:rPr>
        <w:t>ONE:</w:t>
      </w:r>
      <w:r>
        <w:rPr>
          <w:b/>
          <w:spacing w:val="-4"/>
          <w:sz w:val="22"/>
        </w:rPr>
        <w:t xml:space="preserve"> </w:t>
      </w:r>
      <w:r>
        <w:rPr>
          <w:b/>
          <w:spacing w:val="-2"/>
          <w:sz w:val="22"/>
        </w:rPr>
        <w:t>INTRODUCTION</w:t>
      </w:r>
    </w:p>
    <w:p>
      <w:pPr>
        <w:spacing w:after="0"/>
        <w:jc w:val="left"/>
        <w:rPr>
          <w:b/>
          <w:sz w:val="22"/>
        </w:rPr>
        <w:sectPr>
          <w:pgSz w:w="11520" w:h="14400"/>
          <w:pgMar w:top="1360" w:right="1440" w:bottom="1561" w:left="1440" w:header="0" w:footer="1017" w:gutter="0"/>
        </w:sectPr>
      </w:pPr>
    </w:p>
    <w:sdt>
      <w:sdtPr>
        <w:id w:val="0"/>
      </w:sdtPr>
      <w:sdtContent>
        <w:p>
          <w:pPr>
            <w:pStyle w:val="10"/>
            <w:numPr>
              <w:ilvl w:val="1"/>
              <w:numId w:val="1"/>
            </w:numPr>
            <w:tabs>
              <w:tab w:val="left" w:pos="892"/>
              <w:tab w:val="right" w:pos="7483"/>
            </w:tabs>
            <w:spacing w:before="249" w:after="0" w:line="240" w:lineRule="auto"/>
            <w:ind w:left="892" w:right="0" w:hanging="720"/>
            <w:jc w:val="left"/>
          </w:pPr>
          <w:r>
            <w:fldChar w:fldCharType="begin"/>
          </w:r>
          <w:r>
            <w:instrText xml:space="preserve"> HYPERLINK \l "_TOC_250021" </w:instrText>
          </w:r>
          <w:r>
            <w:fldChar w:fldCharType="separate"/>
          </w:r>
          <w:r>
            <w:t>Background</w:t>
          </w:r>
          <w:r>
            <w:rPr>
              <w:spacing w:val="-3"/>
            </w:rPr>
            <w:t xml:space="preserve"> </w:t>
          </w:r>
          <w:r>
            <w:t>of</w:t>
          </w:r>
          <w:r>
            <w:rPr>
              <w:spacing w:val="-3"/>
            </w:rPr>
            <w:t xml:space="preserve"> </w:t>
          </w:r>
          <w:r>
            <w:t>the</w:t>
          </w:r>
          <w:r>
            <w:rPr>
              <w:spacing w:val="-2"/>
            </w:rPr>
            <w:t xml:space="preserve"> study</w:t>
          </w:r>
          <w:r>
            <w:tab/>
          </w:r>
          <w:r>
            <w:rPr>
              <w:spacing w:val="-10"/>
            </w:rPr>
            <w:t>1</w:t>
          </w:r>
          <w:r>
            <w:rPr>
              <w:spacing w:val="-10"/>
            </w:rPr>
            <w:fldChar w:fldCharType="end"/>
          </w:r>
        </w:p>
        <w:p>
          <w:pPr>
            <w:pStyle w:val="10"/>
            <w:numPr>
              <w:ilvl w:val="1"/>
              <w:numId w:val="1"/>
            </w:numPr>
            <w:tabs>
              <w:tab w:val="left" w:pos="892"/>
              <w:tab w:val="right" w:pos="7483"/>
            </w:tabs>
            <w:spacing w:before="253" w:after="0" w:line="240" w:lineRule="auto"/>
            <w:ind w:left="892" w:right="0" w:hanging="720"/>
            <w:jc w:val="left"/>
          </w:pPr>
          <w:r>
            <w:fldChar w:fldCharType="begin"/>
          </w:r>
          <w:r>
            <w:instrText xml:space="preserve"> HYPERLINK \l "_TOC_250020" </w:instrText>
          </w:r>
          <w:r>
            <w:fldChar w:fldCharType="separate"/>
          </w:r>
          <w:r>
            <w:t>Statement</w:t>
          </w:r>
          <w:r>
            <w:rPr>
              <w:spacing w:val="-2"/>
            </w:rPr>
            <w:t xml:space="preserve"> </w:t>
          </w:r>
          <w:r>
            <w:t>of</w:t>
          </w:r>
          <w:r>
            <w:rPr>
              <w:spacing w:val="-3"/>
            </w:rPr>
            <w:t xml:space="preserve"> </w:t>
          </w:r>
          <w:r>
            <w:t>the</w:t>
          </w:r>
          <w:r>
            <w:rPr>
              <w:spacing w:val="-4"/>
            </w:rPr>
            <w:t xml:space="preserve"> </w:t>
          </w:r>
          <w:r>
            <w:t>research</w:t>
          </w:r>
          <w:r>
            <w:rPr>
              <w:spacing w:val="-1"/>
            </w:rPr>
            <w:t xml:space="preserve"> </w:t>
          </w:r>
          <w:r>
            <w:rPr>
              <w:spacing w:val="-2"/>
            </w:rPr>
            <w:t>problem</w:t>
          </w:r>
          <w:r>
            <w:tab/>
          </w:r>
          <w:r>
            <w:rPr>
              <w:spacing w:val="-10"/>
            </w:rPr>
            <w:t>2</w:t>
          </w:r>
          <w:r>
            <w:rPr>
              <w:spacing w:val="-10"/>
            </w:rPr>
            <w:fldChar w:fldCharType="end"/>
          </w:r>
        </w:p>
        <w:p>
          <w:pPr>
            <w:pStyle w:val="10"/>
            <w:numPr>
              <w:ilvl w:val="1"/>
              <w:numId w:val="1"/>
            </w:numPr>
            <w:tabs>
              <w:tab w:val="left" w:pos="892"/>
              <w:tab w:val="right" w:pos="7483"/>
            </w:tabs>
            <w:spacing w:before="252" w:after="0" w:line="240" w:lineRule="auto"/>
            <w:ind w:left="892" w:right="0" w:hanging="720"/>
            <w:jc w:val="left"/>
          </w:pPr>
          <w:r>
            <w:fldChar w:fldCharType="begin"/>
          </w:r>
          <w:r>
            <w:instrText xml:space="preserve"> HYPERLINK \l "_TOC_250019" </w:instrText>
          </w:r>
          <w:r>
            <w:fldChar w:fldCharType="separate"/>
          </w:r>
          <w:r>
            <w:t>Research</w:t>
          </w:r>
          <w:r>
            <w:rPr>
              <w:spacing w:val="-5"/>
            </w:rPr>
            <w:t xml:space="preserve"> </w:t>
          </w:r>
          <w:r>
            <w:rPr>
              <w:spacing w:val="-2"/>
            </w:rPr>
            <w:t>Questions</w:t>
          </w:r>
          <w:r>
            <w:tab/>
          </w:r>
          <w:r>
            <w:rPr>
              <w:spacing w:val="-10"/>
            </w:rPr>
            <w:t>3</w:t>
          </w:r>
          <w:r>
            <w:rPr>
              <w:spacing w:val="-10"/>
            </w:rPr>
            <w:fldChar w:fldCharType="end"/>
          </w:r>
        </w:p>
        <w:p>
          <w:pPr>
            <w:pStyle w:val="10"/>
            <w:numPr>
              <w:ilvl w:val="1"/>
              <w:numId w:val="1"/>
            </w:numPr>
            <w:tabs>
              <w:tab w:val="left" w:pos="892"/>
              <w:tab w:val="right" w:pos="7483"/>
            </w:tabs>
            <w:spacing w:before="253" w:after="0" w:line="240" w:lineRule="auto"/>
            <w:ind w:left="892" w:right="0" w:hanging="720"/>
            <w:jc w:val="left"/>
          </w:pPr>
          <w:r>
            <w:fldChar w:fldCharType="begin"/>
          </w:r>
          <w:r>
            <w:instrText xml:space="preserve"> HYPERLINK \l "_TOC_250018" </w:instrText>
          </w:r>
          <w:r>
            <w:fldChar w:fldCharType="separate"/>
          </w:r>
          <w:r>
            <w:t>Objectives</w:t>
          </w:r>
          <w:r>
            <w:rPr>
              <w:spacing w:val="-4"/>
            </w:rPr>
            <w:t xml:space="preserve"> </w:t>
          </w:r>
          <w:r>
            <w:t>of</w:t>
          </w:r>
          <w:r>
            <w:rPr>
              <w:spacing w:val="-4"/>
            </w:rPr>
            <w:t xml:space="preserve"> </w:t>
          </w:r>
          <w:r>
            <w:t>the</w:t>
          </w:r>
          <w:r>
            <w:rPr>
              <w:spacing w:val="-3"/>
            </w:rPr>
            <w:t xml:space="preserve"> </w:t>
          </w:r>
          <w:r>
            <w:rPr>
              <w:spacing w:val="-4"/>
            </w:rPr>
            <w:t>Study</w:t>
          </w:r>
          <w:r>
            <w:tab/>
          </w:r>
          <w:r>
            <w:rPr>
              <w:spacing w:val="-10"/>
            </w:rPr>
            <w:t>3</w:t>
          </w:r>
          <w:r>
            <w:rPr>
              <w:spacing w:val="-10"/>
            </w:rPr>
            <w:fldChar w:fldCharType="end"/>
          </w:r>
        </w:p>
        <w:p>
          <w:pPr>
            <w:pStyle w:val="10"/>
            <w:numPr>
              <w:ilvl w:val="1"/>
              <w:numId w:val="1"/>
            </w:numPr>
            <w:tabs>
              <w:tab w:val="left" w:pos="892"/>
              <w:tab w:val="right" w:pos="7483"/>
            </w:tabs>
            <w:spacing w:before="253" w:after="0" w:line="240" w:lineRule="auto"/>
            <w:ind w:left="892" w:right="0" w:hanging="720"/>
            <w:jc w:val="left"/>
          </w:pPr>
          <w:r>
            <w:t>Research</w:t>
          </w:r>
          <w:r>
            <w:rPr>
              <w:spacing w:val="-3"/>
            </w:rPr>
            <w:t xml:space="preserve"> </w:t>
          </w:r>
          <w:r>
            <w:rPr>
              <w:spacing w:val="-2"/>
            </w:rPr>
            <w:t>Hypothesis</w:t>
          </w:r>
          <w:r>
            <w:tab/>
          </w:r>
          <w:r>
            <w:rPr>
              <w:spacing w:val="-10"/>
            </w:rPr>
            <w:t>3</w:t>
          </w:r>
        </w:p>
        <w:p>
          <w:pPr>
            <w:pStyle w:val="10"/>
            <w:numPr>
              <w:ilvl w:val="1"/>
              <w:numId w:val="1"/>
            </w:numPr>
            <w:tabs>
              <w:tab w:val="left" w:pos="892"/>
              <w:tab w:val="right" w:pos="7483"/>
            </w:tabs>
            <w:spacing w:before="254" w:after="0" w:line="240" w:lineRule="auto"/>
            <w:ind w:left="892" w:right="0" w:hanging="720"/>
            <w:jc w:val="left"/>
          </w:pPr>
          <w:r>
            <w:t>Scope</w:t>
          </w:r>
          <w:r>
            <w:rPr>
              <w:spacing w:val="-2"/>
            </w:rPr>
            <w:t xml:space="preserve"> </w:t>
          </w:r>
          <w:r>
            <w:t>of</w:t>
          </w:r>
          <w:r>
            <w:rPr>
              <w:spacing w:val="-2"/>
            </w:rPr>
            <w:t xml:space="preserve"> </w:t>
          </w:r>
          <w:r>
            <w:t>the</w:t>
          </w:r>
          <w:r>
            <w:rPr>
              <w:spacing w:val="-1"/>
            </w:rPr>
            <w:t xml:space="preserve"> </w:t>
          </w:r>
          <w:r>
            <w:rPr>
              <w:spacing w:val="-2"/>
            </w:rPr>
            <w:t>Study</w:t>
          </w:r>
          <w:r>
            <w:tab/>
          </w:r>
          <w:r>
            <w:rPr>
              <w:spacing w:val="-10"/>
            </w:rPr>
            <w:t>4</w:t>
          </w:r>
        </w:p>
        <w:p>
          <w:pPr>
            <w:pStyle w:val="10"/>
            <w:numPr>
              <w:ilvl w:val="1"/>
              <w:numId w:val="1"/>
            </w:numPr>
            <w:tabs>
              <w:tab w:val="left" w:pos="892"/>
              <w:tab w:val="right" w:pos="7483"/>
            </w:tabs>
            <w:spacing w:before="253" w:after="0" w:line="240" w:lineRule="auto"/>
            <w:ind w:left="892" w:right="0" w:hanging="720"/>
            <w:jc w:val="left"/>
          </w:pPr>
          <w:r>
            <w:fldChar w:fldCharType="begin"/>
          </w:r>
          <w:r>
            <w:instrText xml:space="preserve"> HYPERLINK \l "_TOC_250017" </w:instrText>
          </w:r>
          <w:r>
            <w:fldChar w:fldCharType="separate"/>
          </w:r>
          <w:r>
            <w:t>Limitation</w:t>
          </w:r>
          <w:r>
            <w:rPr>
              <w:spacing w:val="-5"/>
            </w:rPr>
            <w:t xml:space="preserve"> </w:t>
          </w:r>
          <w:r>
            <w:t>of</w:t>
          </w:r>
          <w:r>
            <w:rPr>
              <w:spacing w:val="-3"/>
            </w:rPr>
            <w:t xml:space="preserve"> </w:t>
          </w:r>
          <w:r>
            <w:t>the</w:t>
          </w:r>
          <w:r>
            <w:rPr>
              <w:spacing w:val="-2"/>
            </w:rPr>
            <w:t xml:space="preserve"> study</w:t>
          </w:r>
          <w:r>
            <w:tab/>
          </w:r>
          <w:r>
            <w:rPr>
              <w:spacing w:val="-10"/>
            </w:rPr>
            <w:t>4</w:t>
          </w:r>
          <w:r>
            <w:rPr>
              <w:spacing w:val="-10"/>
            </w:rPr>
            <w:fldChar w:fldCharType="end"/>
          </w:r>
        </w:p>
        <w:p>
          <w:pPr>
            <w:pStyle w:val="10"/>
            <w:numPr>
              <w:ilvl w:val="1"/>
              <w:numId w:val="1"/>
            </w:numPr>
            <w:tabs>
              <w:tab w:val="left" w:pos="892"/>
              <w:tab w:val="right" w:pos="7483"/>
            </w:tabs>
            <w:spacing w:before="251" w:after="0" w:line="240" w:lineRule="auto"/>
            <w:ind w:left="892" w:right="0" w:hanging="720"/>
            <w:jc w:val="left"/>
          </w:pPr>
          <w:r>
            <w:fldChar w:fldCharType="begin"/>
          </w:r>
          <w:r>
            <w:instrText xml:space="preserve"> HYPERLINK \l "_TOC_250016" </w:instrText>
          </w:r>
          <w:r>
            <w:fldChar w:fldCharType="separate"/>
          </w:r>
          <w:r>
            <w:t>Significance</w:t>
          </w:r>
          <w:r>
            <w:rPr>
              <w:spacing w:val="-4"/>
            </w:rPr>
            <w:t xml:space="preserve"> </w:t>
          </w:r>
          <w:r>
            <w:t>of</w:t>
          </w:r>
          <w:r>
            <w:rPr>
              <w:spacing w:val="-4"/>
            </w:rPr>
            <w:t xml:space="preserve"> </w:t>
          </w:r>
          <w:r>
            <w:t>the</w:t>
          </w:r>
          <w:r>
            <w:rPr>
              <w:spacing w:val="-3"/>
            </w:rPr>
            <w:t xml:space="preserve"> </w:t>
          </w:r>
          <w:r>
            <w:rPr>
              <w:spacing w:val="-2"/>
            </w:rPr>
            <w:t>Study</w:t>
          </w:r>
          <w:r>
            <w:tab/>
          </w:r>
          <w:r>
            <w:rPr>
              <w:spacing w:val="-10"/>
            </w:rPr>
            <w:t>4</w:t>
          </w:r>
          <w:r>
            <w:rPr>
              <w:spacing w:val="-10"/>
            </w:rPr>
            <w:fldChar w:fldCharType="end"/>
          </w:r>
        </w:p>
        <w:p>
          <w:pPr>
            <w:pStyle w:val="10"/>
            <w:numPr>
              <w:ilvl w:val="1"/>
              <w:numId w:val="1"/>
            </w:numPr>
            <w:tabs>
              <w:tab w:val="left" w:pos="892"/>
              <w:tab w:val="right" w:pos="7483"/>
            </w:tabs>
            <w:spacing w:before="254" w:after="0" w:line="240" w:lineRule="auto"/>
            <w:ind w:left="892" w:right="0" w:hanging="720"/>
            <w:jc w:val="left"/>
          </w:pPr>
          <w:r>
            <w:t>Definition</w:t>
          </w:r>
          <w:r>
            <w:rPr>
              <w:spacing w:val="-3"/>
            </w:rPr>
            <w:t xml:space="preserve"> </w:t>
          </w:r>
          <w:r>
            <w:t>of</w:t>
          </w:r>
          <w:r>
            <w:rPr>
              <w:spacing w:val="-3"/>
            </w:rPr>
            <w:t xml:space="preserve"> </w:t>
          </w:r>
          <w:r>
            <w:t>the</w:t>
          </w:r>
          <w:r>
            <w:rPr>
              <w:spacing w:val="-3"/>
            </w:rPr>
            <w:t xml:space="preserve"> </w:t>
          </w:r>
          <w:r>
            <w:t>key</w:t>
          </w:r>
          <w:r>
            <w:rPr>
              <w:spacing w:val="-3"/>
            </w:rPr>
            <w:t xml:space="preserve"> </w:t>
          </w:r>
          <w:r>
            <w:rPr>
              <w:spacing w:val="-4"/>
            </w:rPr>
            <w:t>terms</w:t>
          </w:r>
          <w:r>
            <w:tab/>
          </w:r>
          <w:r>
            <w:rPr>
              <w:spacing w:val="-10"/>
            </w:rPr>
            <w:t>5</w:t>
          </w:r>
        </w:p>
        <w:p>
          <w:pPr>
            <w:pStyle w:val="9"/>
          </w:pPr>
          <w:r>
            <w:t>CHAPTER</w:t>
          </w:r>
          <w:r>
            <w:rPr>
              <w:spacing w:val="-10"/>
            </w:rPr>
            <w:t xml:space="preserve"> </w:t>
          </w:r>
          <w:r>
            <w:t>TWO:</w:t>
          </w:r>
          <w:r>
            <w:rPr>
              <w:spacing w:val="-8"/>
            </w:rPr>
            <w:t xml:space="preserve"> </w:t>
          </w:r>
          <w:r>
            <w:t>LITERATURE</w:t>
          </w:r>
          <w:r>
            <w:rPr>
              <w:spacing w:val="-9"/>
            </w:rPr>
            <w:t xml:space="preserve"> </w:t>
          </w:r>
          <w:r>
            <w:rPr>
              <w:spacing w:val="-2"/>
            </w:rPr>
            <w:t>REVIEW</w:t>
          </w:r>
        </w:p>
        <w:p>
          <w:pPr>
            <w:pStyle w:val="10"/>
            <w:numPr>
              <w:ilvl w:val="1"/>
              <w:numId w:val="2"/>
            </w:numPr>
            <w:tabs>
              <w:tab w:val="left" w:pos="892"/>
              <w:tab w:val="right" w:pos="7483"/>
            </w:tabs>
            <w:spacing w:before="249" w:after="0" w:line="240" w:lineRule="auto"/>
            <w:ind w:left="892" w:right="0" w:hanging="720"/>
            <w:jc w:val="left"/>
          </w:pPr>
          <w:r>
            <w:t>Conceptual</w:t>
          </w:r>
          <w:r>
            <w:rPr>
              <w:spacing w:val="-4"/>
            </w:rPr>
            <w:t xml:space="preserve"> </w:t>
          </w:r>
          <w:r>
            <w:rPr>
              <w:spacing w:val="-2"/>
            </w:rPr>
            <w:t>Framework</w:t>
          </w:r>
          <w:r>
            <w:tab/>
          </w:r>
          <w:r>
            <w:rPr>
              <w:spacing w:val="-10"/>
            </w:rPr>
            <w:t>6</w:t>
          </w:r>
        </w:p>
        <w:p>
          <w:pPr>
            <w:pStyle w:val="10"/>
            <w:numPr>
              <w:ilvl w:val="1"/>
              <w:numId w:val="2"/>
            </w:numPr>
            <w:tabs>
              <w:tab w:val="left" w:pos="892"/>
              <w:tab w:val="right" w:pos="7593"/>
            </w:tabs>
            <w:spacing w:before="253" w:after="0" w:line="240" w:lineRule="auto"/>
            <w:ind w:left="892" w:right="0" w:hanging="720"/>
            <w:jc w:val="left"/>
          </w:pPr>
          <w:r>
            <w:fldChar w:fldCharType="begin"/>
          </w:r>
          <w:r>
            <w:instrText xml:space="preserve"> HYPERLINK \l "_TOC_250015" </w:instrText>
          </w:r>
          <w:r>
            <w:fldChar w:fldCharType="separate"/>
          </w:r>
          <w:r>
            <w:t>Theoretical</w:t>
          </w:r>
          <w:r>
            <w:rPr>
              <w:spacing w:val="-7"/>
            </w:rPr>
            <w:t xml:space="preserve"> </w:t>
          </w:r>
          <w:r>
            <w:rPr>
              <w:spacing w:val="-2"/>
            </w:rPr>
            <w:t>Framework</w:t>
          </w:r>
          <w:r>
            <w:tab/>
          </w:r>
          <w:r>
            <w:rPr>
              <w:spacing w:val="-5"/>
            </w:rPr>
            <w:t>10</w:t>
          </w:r>
          <w:r>
            <w:rPr>
              <w:spacing w:val="-5"/>
            </w:rPr>
            <w:fldChar w:fldCharType="end"/>
          </w:r>
        </w:p>
        <w:p>
          <w:pPr>
            <w:pStyle w:val="10"/>
            <w:numPr>
              <w:ilvl w:val="1"/>
              <w:numId w:val="2"/>
            </w:numPr>
            <w:tabs>
              <w:tab w:val="left" w:pos="892"/>
              <w:tab w:val="right" w:pos="7593"/>
            </w:tabs>
            <w:spacing w:before="251" w:after="0" w:line="240" w:lineRule="auto"/>
            <w:ind w:left="892" w:right="0" w:hanging="720"/>
            <w:jc w:val="left"/>
          </w:pPr>
          <w:r>
            <w:fldChar w:fldCharType="begin"/>
          </w:r>
          <w:r>
            <w:instrText xml:space="preserve"> HYPERLINK \l "_TOC_250014" </w:instrText>
          </w:r>
          <w:r>
            <w:fldChar w:fldCharType="separate"/>
          </w:r>
          <w:r>
            <w:t>Empirical</w:t>
          </w:r>
          <w:r>
            <w:rPr>
              <w:spacing w:val="-6"/>
            </w:rPr>
            <w:t xml:space="preserve"> </w:t>
          </w:r>
          <w:r>
            <w:rPr>
              <w:spacing w:val="-2"/>
            </w:rPr>
            <w:t>Review</w:t>
          </w:r>
          <w:r>
            <w:tab/>
          </w:r>
          <w:r>
            <w:rPr>
              <w:spacing w:val="-5"/>
            </w:rPr>
            <w:t>12</w:t>
          </w:r>
          <w:r>
            <w:rPr>
              <w:spacing w:val="-5"/>
            </w:rPr>
            <w:fldChar w:fldCharType="end"/>
          </w:r>
        </w:p>
        <w:p>
          <w:pPr>
            <w:pStyle w:val="9"/>
          </w:pPr>
          <w:r>
            <w:fldChar w:fldCharType="begin"/>
          </w:r>
          <w:r>
            <w:instrText xml:space="preserve"> HYPERLINK \l "_TOC_250013" </w:instrText>
          </w:r>
          <w:r>
            <w:fldChar w:fldCharType="separate"/>
          </w:r>
          <w:r>
            <w:t>CHAPTER</w:t>
          </w:r>
          <w:r>
            <w:rPr>
              <w:spacing w:val="-10"/>
            </w:rPr>
            <w:t xml:space="preserve"> </w:t>
          </w:r>
          <w:r>
            <w:t>THREE:</w:t>
          </w:r>
          <w:r>
            <w:rPr>
              <w:spacing w:val="-8"/>
            </w:rPr>
            <w:t xml:space="preserve"> </w:t>
          </w:r>
          <w:r>
            <w:t>RESEARCH</w:t>
          </w:r>
          <w:r>
            <w:rPr>
              <w:spacing w:val="-7"/>
            </w:rPr>
            <w:t xml:space="preserve"> </w:t>
          </w:r>
          <w:r>
            <w:rPr>
              <w:spacing w:val="-2"/>
            </w:rPr>
            <w:t>METHODOLOGY</w:t>
          </w:r>
          <w:r>
            <w:rPr>
              <w:spacing w:val="-2"/>
            </w:rPr>
            <w:fldChar w:fldCharType="end"/>
          </w:r>
        </w:p>
        <w:p>
          <w:pPr>
            <w:pStyle w:val="10"/>
            <w:numPr>
              <w:ilvl w:val="1"/>
              <w:numId w:val="3"/>
            </w:numPr>
            <w:tabs>
              <w:tab w:val="left" w:pos="892"/>
              <w:tab w:val="right" w:pos="7593"/>
            </w:tabs>
            <w:spacing w:before="249" w:after="0" w:line="240" w:lineRule="auto"/>
            <w:ind w:left="892" w:right="0" w:hanging="720"/>
            <w:jc w:val="left"/>
          </w:pPr>
          <w:r>
            <w:fldChar w:fldCharType="begin"/>
          </w:r>
          <w:r>
            <w:instrText xml:space="preserve"> HYPERLINK \l "_TOC_250012" </w:instrText>
          </w:r>
          <w:r>
            <w:fldChar w:fldCharType="separate"/>
          </w:r>
          <w:r>
            <w:t>Research</w:t>
          </w:r>
          <w:r>
            <w:rPr>
              <w:spacing w:val="-3"/>
            </w:rPr>
            <w:t xml:space="preserve"> </w:t>
          </w:r>
          <w:r>
            <w:rPr>
              <w:spacing w:val="-2"/>
            </w:rPr>
            <w:t>design</w:t>
          </w:r>
          <w:r>
            <w:tab/>
          </w:r>
          <w:r>
            <w:rPr>
              <w:spacing w:val="-5"/>
            </w:rPr>
            <w:t>15</w:t>
          </w:r>
          <w:r>
            <w:rPr>
              <w:spacing w:val="-5"/>
            </w:rPr>
            <w:fldChar w:fldCharType="end"/>
          </w:r>
        </w:p>
        <w:p>
          <w:pPr>
            <w:pStyle w:val="10"/>
            <w:numPr>
              <w:ilvl w:val="1"/>
              <w:numId w:val="3"/>
            </w:numPr>
            <w:tabs>
              <w:tab w:val="left" w:pos="892"/>
              <w:tab w:val="right" w:pos="7593"/>
            </w:tabs>
            <w:spacing w:before="253" w:after="20" w:line="240" w:lineRule="auto"/>
            <w:ind w:left="892" w:right="0" w:hanging="720"/>
            <w:jc w:val="left"/>
          </w:pPr>
          <w:r>
            <w:fldChar w:fldCharType="begin"/>
          </w:r>
          <w:r>
            <w:instrText xml:space="preserve"> HYPERLINK \l "_TOC_250011" </w:instrText>
          </w:r>
          <w:r>
            <w:fldChar w:fldCharType="separate"/>
          </w:r>
          <w:r>
            <w:t>Population</w:t>
          </w:r>
          <w:r>
            <w:rPr>
              <w:spacing w:val="-4"/>
            </w:rPr>
            <w:t xml:space="preserve"> </w:t>
          </w:r>
          <w:r>
            <w:t>of</w:t>
          </w:r>
          <w:r>
            <w:rPr>
              <w:spacing w:val="-5"/>
            </w:rPr>
            <w:t xml:space="preserve"> </w:t>
          </w:r>
          <w:r>
            <w:t>the</w:t>
          </w:r>
          <w:r>
            <w:rPr>
              <w:spacing w:val="-1"/>
            </w:rPr>
            <w:t xml:space="preserve"> </w:t>
          </w:r>
          <w:r>
            <w:rPr>
              <w:spacing w:val="-2"/>
            </w:rPr>
            <w:t>Study</w:t>
          </w:r>
          <w:r>
            <w:tab/>
          </w:r>
          <w:r>
            <w:rPr>
              <w:spacing w:val="-5"/>
            </w:rPr>
            <w:t>15</w:t>
          </w:r>
          <w:r>
            <w:rPr>
              <w:spacing w:val="-5"/>
            </w:rPr>
            <w:fldChar w:fldCharType="end"/>
          </w:r>
        </w:p>
        <w:p>
          <w:pPr>
            <w:pStyle w:val="10"/>
            <w:numPr>
              <w:ilvl w:val="1"/>
              <w:numId w:val="3"/>
            </w:numPr>
            <w:tabs>
              <w:tab w:val="left" w:pos="892"/>
              <w:tab w:val="right" w:pos="7593"/>
            </w:tabs>
            <w:spacing w:before="74" w:after="0" w:line="240" w:lineRule="auto"/>
            <w:ind w:left="892" w:right="0" w:hanging="720"/>
            <w:jc w:val="left"/>
          </w:pPr>
          <w:r>
            <w:t>Sample</w:t>
          </w:r>
          <w:r>
            <w:rPr>
              <w:spacing w:val="-3"/>
            </w:rPr>
            <w:t xml:space="preserve"> </w:t>
          </w:r>
          <w:r>
            <w:t>size</w:t>
          </w:r>
          <w:r>
            <w:rPr>
              <w:spacing w:val="-2"/>
            </w:rPr>
            <w:t xml:space="preserve"> </w:t>
          </w:r>
          <w:r>
            <w:t>and</w:t>
          </w:r>
          <w:r>
            <w:rPr>
              <w:spacing w:val="-5"/>
            </w:rPr>
            <w:t xml:space="preserve"> </w:t>
          </w:r>
          <w:r>
            <w:t>sample</w:t>
          </w:r>
          <w:r>
            <w:rPr>
              <w:spacing w:val="-1"/>
            </w:rPr>
            <w:t xml:space="preserve"> </w:t>
          </w:r>
          <w:r>
            <w:rPr>
              <w:spacing w:val="-2"/>
            </w:rPr>
            <w:t>techniques</w:t>
          </w:r>
          <w:r>
            <w:tab/>
          </w:r>
          <w:r>
            <w:rPr>
              <w:spacing w:val="-5"/>
            </w:rPr>
            <w:t>15</w:t>
          </w:r>
        </w:p>
        <w:p>
          <w:pPr>
            <w:pStyle w:val="10"/>
            <w:numPr>
              <w:ilvl w:val="1"/>
              <w:numId w:val="3"/>
            </w:numPr>
            <w:tabs>
              <w:tab w:val="left" w:pos="892"/>
              <w:tab w:val="right" w:pos="7593"/>
            </w:tabs>
            <w:spacing w:before="253" w:after="0" w:line="240" w:lineRule="auto"/>
            <w:ind w:left="892" w:right="0" w:hanging="720"/>
            <w:jc w:val="left"/>
          </w:pPr>
          <w:r>
            <w:t>Sources</w:t>
          </w:r>
          <w:r>
            <w:rPr>
              <w:spacing w:val="-4"/>
            </w:rPr>
            <w:t xml:space="preserve"> </w:t>
          </w:r>
          <w:r>
            <w:t>of</w:t>
          </w:r>
          <w:r>
            <w:rPr>
              <w:spacing w:val="-2"/>
            </w:rPr>
            <w:t xml:space="preserve"> </w:t>
          </w:r>
          <w:r>
            <w:rPr>
              <w:spacing w:val="-4"/>
            </w:rPr>
            <w:t>data</w:t>
          </w:r>
          <w:r>
            <w:tab/>
          </w:r>
          <w:r>
            <w:rPr>
              <w:spacing w:val="-5"/>
            </w:rPr>
            <w:t>16</w:t>
          </w:r>
        </w:p>
        <w:p>
          <w:pPr>
            <w:pStyle w:val="10"/>
            <w:numPr>
              <w:ilvl w:val="1"/>
              <w:numId w:val="3"/>
            </w:numPr>
            <w:tabs>
              <w:tab w:val="left" w:pos="892"/>
              <w:tab w:val="right" w:pos="7593"/>
            </w:tabs>
            <w:spacing w:before="253" w:after="0" w:line="240" w:lineRule="auto"/>
            <w:ind w:left="892" w:right="0" w:hanging="720"/>
            <w:jc w:val="left"/>
          </w:pPr>
          <w:r>
            <w:fldChar w:fldCharType="begin"/>
          </w:r>
          <w:r>
            <w:instrText xml:space="preserve"> HYPERLINK \l "_TOC_250010" </w:instrText>
          </w:r>
          <w:r>
            <w:fldChar w:fldCharType="separate"/>
          </w:r>
          <w:r>
            <w:t>Research</w:t>
          </w:r>
          <w:r>
            <w:rPr>
              <w:spacing w:val="-5"/>
            </w:rPr>
            <w:t xml:space="preserve"> </w:t>
          </w:r>
          <w:r>
            <w:rPr>
              <w:spacing w:val="-2"/>
            </w:rPr>
            <w:t>instruments</w:t>
          </w:r>
          <w:r>
            <w:tab/>
          </w:r>
          <w:r>
            <w:rPr>
              <w:spacing w:val="-5"/>
            </w:rPr>
            <w:t>16</w:t>
          </w:r>
          <w:r>
            <w:rPr>
              <w:spacing w:val="-5"/>
            </w:rPr>
            <w:fldChar w:fldCharType="end"/>
          </w:r>
        </w:p>
        <w:p>
          <w:pPr>
            <w:pStyle w:val="10"/>
            <w:numPr>
              <w:ilvl w:val="1"/>
              <w:numId w:val="3"/>
            </w:numPr>
            <w:tabs>
              <w:tab w:val="left" w:pos="892"/>
              <w:tab w:val="right" w:pos="7593"/>
            </w:tabs>
            <w:spacing w:before="251" w:after="0" w:line="240" w:lineRule="auto"/>
            <w:ind w:left="892" w:right="0" w:hanging="720"/>
            <w:jc w:val="left"/>
          </w:pPr>
          <w:r>
            <w:t>Instrument</w:t>
          </w:r>
          <w:r>
            <w:rPr>
              <w:spacing w:val="-4"/>
            </w:rPr>
            <w:t xml:space="preserve"> </w:t>
          </w:r>
          <w:r>
            <w:t>of</w:t>
          </w:r>
          <w:r>
            <w:rPr>
              <w:spacing w:val="-1"/>
            </w:rPr>
            <w:t xml:space="preserve"> </w:t>
          </w:r>
          <w:r>
            <w:t>data</w:t>
          </w:r>
          <w:r>
            <w:rPr>
              <w:spacing w:val="-2"/>
            </w:rPr>
            <w:t xml:space="preserve"> collection</w:t>
          </w:r>
          <w:r>
            <w:tab/>
          </w:r>
          <w:r>
            <w:rPr>
              <w:spacing w:val="-5"/>
            </w:rPr>
            <w:t>17</w:t>
          </w:r>
        </w:p>
        <w:p>
          <w:pPr>
            <w:pStyle w:val="10"/>
            <w:numPr>
              <w:ilvl w:val="1"/>
              <w:numId w:val="3"/>
            </w:numPr>
            <w:tabs>
              <w:tab w:val="left" w:pos="892"/>
              <w:tab w:val="right" w:pos="7593"/>
            </w:tabs>
            <w:spacing w:before="254" w:after="0" w:line="240" w:lineRule="auto"/>
            <w:ind w:left="892" w:right="0" w:hanging="720"/>
            <w:jc w:val="left"/>
          </w:pPr>
          <w:r>
            <w:fldChar w:fldCharType="begin"/>
          </w:r>
          <w:r>
            <w:instrText xml:space="preserve"> HYPERLINK \l "_TOC_250009" </w:instrText>
          </w:r>
          <w:r>
            <w:fldChar w:fldCharType="separate"/>
          </w:r>
          <w:r>
            <w:t>Model</w:t>
          </w:r>
          <w:r>
            <w:rPr>
              <w:spacing w:val="-2"/>
            </w:rPr>
            <w:t xml:space="preserve"> specification</w:t>
          </w:r>
          <w:r>
            <w:tab/>
          </w:r>
          <w:r>
            <w:rPr>
              <w:spacing w:val="-5"/>
            </w:rPr>
            <w:t>17</w:t>
          </w:r>
          <w:r>
            <w:rPr>
              <w:spacing w:val="-5"/>
            </w:rPr>
            <w:fldChar w:fldCharType="end"/>
          </w:r>
        </w:p>
        <w:p>
          <w:pPr>
            <w:pStyle w:val="11"/>
          </w:pPr>
          <w:r>
            <w:t>CHAPTER</w:t>
          </w:r>
          <w:r>
            <w:rPr>
              <w:spacing w:val="-10"/>
            </w:rPr>
            <w:t xml:space="preserve"> </w:t>
          </w:r>
          <w:r>
            <w:t>FOUR:</w:t>
          </w:r>
          <w:r>
            <w:rPr>
              <w:spacing w:val="-5"/>
            </w:rPr>
            <w:t xml:space="preserve"> </w:t>
          </w:r>
          <w:r>
            <w:t>ANALYSIS</w:t>
          </w:r>
          <w:r>
            <w:rPr>
              <w:spacing w:val="-6"/>
            </w:rPr>
            <w:t xml:space="preserve"> </w:t>
          </w:r>
          <w:r>
            <w:t>AND</w:t>
          </w:r>
          <w:r>
            <w:rPr>
              <w:spacing w:val="-8"/>
            </w:rPr>
            <w:t xml:space="preserve"> </w:t>
          </w:r>
          <w:r>
            <w:rPr>
              <w:spacing w:val="-2"/>
            </w:rPr>
            <w:t>DISCUSSION</w:t>
          </w:r>
        </w:p>
        <w:p>
          <w:pPr>
            <w:pStyle w:val="10"/>
            <w:numPr>
              <w:ilvl w:val="1"/>
              <w:numId w:val="4"/>
            </w:numPr>
            <w:tabs>
              <w:tab w:val="left" w:pos="892"/>
              <w:tab w:val="right" w:pos="7593"/>
            </w:tabs>
            <w:spacing w:before="249" w:after="0" w:line="240" w:lineRule="auto"/>
            <w:ind w:left="892" w:right="0" w:hanging="720"/>
            <w:jc w:val="left"/>
          </w:pPr>
          <w:r>
            <w:fldChar w:fldCharType="begin"/>
          </w:r>
          <w:r>
            <w:instrText xml:space="preserve"> HYPERLINK \l "_TOC_250008" </w:instrText>
          </w:r>
          <w:r>
            <w:fldChar w:fldCharType="separate"/>
          </w:r>
          <w:r>
            <w:rPr>
              <w:spacing w:val="-2"/>
            </w:rPr>
            <w:t>Introduction</w:t>
          </w:r>
          <w:r>
            <w:tab/>
          </w:r>
          <w:r>
            <w:rPr>
              <w:spacing w:val="-5"/>
            </w:rPr>
            <w:t>18</w:t>
          </w:r>
          <w:r>
            <w:rPr>
              <w:spacing w:val="-5"/>
            </w:rPr>
            <w:fldChar w:fldCharType="end"/>
          </w:r>
        </w:p>
        <w:p>
          <w:pPr>
            <w:pStyle w:val="10"/>
            <w:numPr>
              <w:ilvl w:val="1"/>
              <w:numId w:val="4"/>
            </w:numPr>
            <w:tabs>
              <w:tab w:val="left" w:pos="892"/>
              <w:tab w:val="right" w:pos="7593"/>
            </w:tabs>
            <w:spacing w:before="253" w:after="0" w:line="240" w:lineRule="auto"/>
            <w:ind w:left="892" w:right="0" w:hanging="720"/>
            <w:jc w:val="left"/>
          </w:pPr>
          <w:r>
            <w:t>Respondents</w:t>
          </w:r>
          <w:r>
            <w:rPr>
              <w:spacing w:val="-6"/>
            </w:rPr>
            <w:t xml:space="preserve"> </w:t>
          </w:r>
          <w:r>
            <w:t>characteristics</w:t>
          </w:r>
          <w:r>
            <w:rPr>
              <w:spacing w:val="-6"/>
            </w:rPr>
            <w:t xml:space="preserve"> </w:t>
          </w:r>
          <w:r>
            <w:t>of</w:t>
          </w:r>
          <w:r>
            <w:rPr>
              <w:spacing w:val="-3"/>
            </w:rPr>
            <w:t xml:space="preserve"> </w:t>
          </w:r>
          <w:r>
            <w:rPr>
              <w:spacing w:val="-2"/>
            </w:rPr>
            <w:t>classifications</w:t>
          </w:r>
          <w:r>
            <w:tab/>
          </w:r>
          <w:r>
            <w:rPr>
              <w:spacing w:val="-5"/>
            </w:rPr>
            <w:t>18</w:t>
          </w:r>
        </w:p>
        <w:p>
          <w:pPr>
            <w:pStyle w:val="10"/>
            <w:numPr>
              <w:ilvl w:val="1"/>
              <w:numId w:val="4"/>
            </w:numPr>
            <w:tabs>
              <w:tab w:val="left" w:pos="892"/>
              <w:tab w:val="right" w:pos="7593"/>
            </w:tabs>
            <w:spacing w:before="253" w:after="0" w:line="240" w:lineRule="auto"/>
            <w:ind w:left="892" w:right="0" w:hanging="720"/>
            <w:jc w:val="left"/>
          </w:pPr>
          <w:r>
            <w:fldChar w:fldCharType="begin"/>
          </w:r>
          <w:r>
            <w:instrText xml:space="preserve"> HYPERLINK \l "_TOC_250007" </w:instrText>
          </w:r>
          <w:r>
            <w:fldChar w:fldCharType="separate"/>
          </w:r>
          <w:r>
            <w:t>Research</w:t>
          </w:r>
          <w:r>
            <w:rPr>
              <w:spacing w:val="-3"/>
            </w:rPr>
            <w:t xml:space="preserve"> </w:t>
          </w:r>
          <w:r>
            <w:rPr>
              <w:spacing w:val="-2"/>
            </w:rPr>
            <w:t>Hypothesis</w:t>
          </w:r>
          <w:r>
            <w:tab/>
          </w:r>
          <w:r>
            <w:rPr>
              <w:spacing w:val="-5"/>
            </w:rPr>
            <w:t>23</w:t>
          </w:r>
          <w:r>
            <w:rPr>
              <w:spacing w:val="-5"/>
            </w:rPr>
            <w:fldChar w:fldCharType="end"/>
          </w:r>
        </w:p>
        <w:p>
          <w:pPr>
            <w:pStyle w:val="10"/>
            <w:numPr>
              <w:ilvl w:val="1"/>
              <w:numId w:val="4"/>
            </w:numPr>
            <w:tabs>
              <w:tab w:val="left" w:pos="892"/>
              <w:tab w:val="right" w:pos="7593"/>
            </w:tabs>
            <w:spacing w:before="251" w:after="0" w:line="240" w:lineRule="auto"/>
            <w:ind w:left="892" w:right="0" w:hanging="720"/>
            <w:jc w:val="left"/>
          </w:pPr>
          <w:r>
            <w:t>Analysis</w:t>
          </w:r>
          <w:r>
            <w:rPr>
              <w:spacing w:val="-6"/>
            </w:rPr>
            <w:t xml:space="preserve"> </w:t>
          </w:r>
          <w:r>
            <w:t>of</w:t>
          </w:r>
          <w:r>
            <w:rPr>
              <w:spacing w:val="-3"/>
            </w:rPr>
            <w:t xml:space="preserve"> </w:t>
          </w:r>
          <w:r>
            <w:t>other</w:t>
          </w:r>
          <w:r>
            <w:rPr>
              <w:spacing w:val="-3"/>
            </w:rPr>
            <w:t xml:space="preserve"> </w:t>
          </w:r>
          <w:r>
            <w:rPr>
              <w:spacing w:val="-4"/>
            </w:rPr>
            <w:t>data</w:t>
          </w:r>
          <w:r>
            <w:tab/>
          </w:r>
          <w:r>
            <w:rPr>
              <w:spacing w:val="-5"/>
            </w:rPr>
            <w:t>24</w:t>
          </w:r>
        </w:p>
        <w:p>
          <w:pPr>
            <w:pStyle w:val="10"/>
            <w:numPr>
              <w:ilvl w:val="1"/>
              <w:numId w:val="4"/>
            </w:numPr>
            <w:tabs>
              <w:tab w:val="left" w:pos="892"/>
              <w:tab w:val="right" w:pos="7593"/>
            </w:tabs>
            <w:spacing w:before="254" w:after="0" w:line="240" w:lineRule="auto"/>
            <w:ind w:left="892" w:right="0" w:hanging="720"/>
            <w:jc w:val="left"/>
          </w:pPr>
          <w:r>
            <w:fldChar w:fldCharType="begin"/>
          </w:r>
          <w:r>
            <w:instrText xml:space="preserve"> HYPERLINK \l "_TOC_250006" </w:instrText>
          </w:r>
          <w:r>
            <w:fldChar w:fldCharType="separate"/>
          </w:r>
          <w:r>
            <w:t>Test</w:t>
          </w:r>
          <w:r>
            <w:rPr>
              <w:spacing w:val="-2"/>
            </w:rPr>
            <w:t xml:space="preserve"> </w:t>
          </w:r>
          <w:r>
            <w:t>of</w:t>
          </w:r>
          <w:r>
            <w:rPr>
              <w:spacing w:val="-2"/>
            </w:rPr>
            <w:t xml:space="preserve"> hypothesis</w:t>
          </w:r>
          <w:r>
            <w:tab/>
          </w:r>
          <w:r>
            <w:rPr>
              <w:spacing w:val="-5"/>
            </w:rPr>
            <w:t>25</w:t>
          </w:r>
          <w:r>
            <w:rPr>
              <w:spacing w:val="-5"/>
            </w:rPr>
            <w:fldChar w:fldCharType="end"/>
          </w:r>
        </w:p>
        <w:p>
          <w:pPr>
            <w:pStyle w:val="10"/>
            <w:numPr>
              <w:ilvl w:val="1"/>
              <w:numId w:val="4"/>
            </w:numPr>
            <w:tabs>
              <w:tab w:val="left" w:pos="892"/>
              <w:tab w:val="right" w:pos="7593"/>
            </w:tabs>
            <w:spacing w:before="253" w:after="0" w:line="240" w:lineRule="auto"/>
            <w:ind w:left="892" w:right="0" w:hanging="720"/>
            <w:jc w:val="left"/>
          </w:pPr>
          <w:r>
            <w:fldChar w:fldCharType="begin"/>
          </w:r>
          <w:r>
            <w:instrText xml:space="preserve"> HYPERLINK \l "_TOC_250005" </w:instrText>
          </w:r>
          <w:r>
            <w:fldChar w:fldCharType="separate"/>
          </w:r>
          <w:r>
            <w:t>Summary</w:t>
          </w:r>
          <w:r>
            <w:rPr>
              <w:spacing w:val="-6"/>
            </w:rPr>
            <w:t xml:space="preserve"> </w:t>
          </w:r>
          <w:r>
            <w:t>of</w:t>
          </w:r>
          <w:r>
            <w:rPr>
              <w:spacing w:val="-3"/>
            </w:rPr>
            <w:t xml:space="preserve"> </w:t>
          </w:r>
          <w:r>
            <w:rPr>
              <w:spacing w:val="-2"/>
            </w:rPr>
            <w:t>findings</w:t>
          </w:r>
          <w:r>
            <w:tab/>
          </w:r>
          <w:r>
            <w:rPr>
              <w:spacing w:val="-5"/>
            </w:rPr>
            <w:t>26</w:t>
          </w:r>
          <w:r>
            <w:rPr>
              <w:spacing w:val="-5"/>
            </w:rPr>
            <w:fldChar w:fldCharType="end"/>
          </w:r>
        </w:p>
        <w:p>
          <w:pPr>
            <w:pStyle w:val="9"/>
            <w:spacing w:before="254"/>
            <w:rPr>
              <w:b w:val="0"/>
            </w:rPr>
          </w:pPr>
          <w:r>
            <w:t>CHAPTER</w:t>
          </w:r>
          <w:r>
            <w:rPr>
              <w:spacing w:val="-12"/>
            </w:rPr>
            <w:t xml:space="preserve"> </w:t>
          </w:r>
          <w:r>
            <w:rPr>
              <w:spacing w:val="-4"/>
            </w:rPr>
            <w:t>FIVE</w:t>
          </w:r>
          <w:r>
            <w:rPr>
              <w:b w:val="0"/>
              <w:spacing w:val="-4"/>
            </w:rPr>
            <w:t>:</w:t>
          </w:r>
        </w:p>
        <w:p>
          <w:pPr>
            <w:pStyle w:val="9"/>
          </w:pPr>
          <w:r>
            <w:t>SUMMARY,</w:t>
          </w:r>
          <w:r>
            <w:rPr>
              <w:spacing w:val="-11"/>
            </w:rPr>
            <w:t xml:space="preserve"> </w:t>
          </w:r>
          <w:r>
            <w:t>CONCLUSION</w:t>
          </w:r>
          <w:r>
            <w:rPr>
              <w:spacing w:val="-9"/>
            </w:rPr>
            <w:t xml:space="preserve"> </w:t>
          </w:r>
          <w:r>
            <w:t>AND</w:t>
          </w:r>
          <w:r>
            <w:rPr>
              <w:spacing w:val="-11"/>
            </w:rPr>
            <w:t xml:space="preserve"> </w:t>
          </w:r>
          <w:r>
            <w:rPr>
              <w:spacing w:val="-2"/>
            </w:rPr>
            <w:t>RECOMMENDATION</w:t>
          </w:r>
        </w:p>
        <w:p>
          <w:pPr>
            <w:pStyle w:val="10"/>
            <w:numPr>
              <w:ilvl w:val="1"/>
              <w:numId w:val="5"/>
            </w:numPr>
            <w:tabs>
              <w:tab w:val="left" w:pos="892"/>
              <w:tab w:val="right" w:pos="7593"/>
            </w:tabs>
            <w:spacing w:before="246" w:after="0" w:line="240" w:lineRule="auto"/>
            <w:ind w:left="892" w:right="0" w:hanging="720"/>
            <w:jc w:val="left"/>
          </w:pPr>
          <w:r>
            <w:rPr>
              <w:spacing w:val="-2"/>
            </w:rPr>
            <w:t>Summary</w:t>
          </w:r>
          <w:r>
            <w:tab/>
          </w:r>
          <w:r>
            <w:rPr>
              <w:spacing w:val="-5"/>
            </w:rPr>
            <w:t>28</w:t>
          </w:r>
        </w:p>
        <w:p>
          <w:pPr>
            <w:pStyle w:val="10"/>
            <w:numPr>
              <w:ilvl w:val="1"/>
              <w:numId w:val="5"/>
            </w:numPr>
            <w:tabs>
              <w:tab w:val="left" w:pos="892"/>
              <w:tab w:val="right" w:pos="7593"/>
            </w:tabs>
            <w:spacing w:before="254" w:after="0" w:line="240" w:lineRule="auto"/>
            <w:ind w:left="892" w:right="0" w:hanging="720"/>
            <w:jc w:val="left"/>
          </w:pPr>
          <w:r>
            <w:fldChar w:fldCharType="begin"/>
          </w:r>
          <w:r>
            <w:instrText xml:space="preserve"> HYPERLINK \l "_TOC_250004" </w:instrText>
          </w:r>
          <w:r>
            <w:fldChar w:fldCharType="separate"/>
          </w:r>
          <w:r>
            <w:rPr>
              <w:spacing w:val="-2"/>
            </w:rPr>
            <w:t>Conclusion</w:t>
          </w:r>
          <w:r>
            <w:tab/>
          </w:r>
          <w:r>
            <w:rPr>
              <w:spacing w:val="-5"/>
            </w:rPr>
            <w:t>29</w:t>
          </w:r>
          <w:r>
            <w:rPr>
              <w:spacing w:val="-5"/>
            </w:rPr>
            <w:fldChar w:fldCharType="end"/>
          </w:r>
        </w:p>
        <w:p>
          <w:pPr>
            <w:pStyle w:val="10"/>
            <w:numPr>
              <w:ilvl w:val="1"/>
              <w:numId w:val="5"/>
            </w:numPr>
            <w:tabs>
              <w:tab w:val="left" w:pos="892"/>
              <w:tab w:val="right" w:pos="7593"/>
            </w:tabs>
            <w:spacing w:before="253" w:after="0" w:line="240" w:lineRule="auto"/>
            <w:ind w:left="892" w:right="0" w:hanging="720"/>
            <w:jc w:val="left"/>
          </w:pPr>
          <w:r>
            <w:fldChar w:fldCharType="begin"/>
          </w:r>
          <w:r>
            <w:instrText xml:space="preserve"> HYPERLINK \l "_TOC_250003" </w:instrText>
          </w:r>
          <w:r>
            <w:fldChar w:fldCharType="separate"/>
          </w:r>
          <w:r>
            <w:rPr>
              <w:spacing w:val="-2"/>
            </w:rPr>
            <w:t>Recommendations</w:t>
          </w:r>
          <w:r>
            <w:tab/>
          </w:r>
          <w:r>
            <w:rPr>
              <w:spacing w:val="-5"/>
            </w:rPr>
            <w:t>30</w:t>
          </w:r>
          <w:r>
            <w:rPr>
              <w:spacing w:val="-5"/>
            </w:rPr>
            <w:fldChar w:fldCharType="end"/>
          </w:r>
        </w:p>
        <w:p>
          <w:pPr>
            <w:pStyle w:val="12"/>
            <w:tabs>
              <w:tab w:val="right" w:pos="7593"/>
            </w:tabs>
            <w:spacing w:before="253"/>
            <w:rPr>
              <w:b/>
            </w:rPr>
          </w:pPr>
          <w:r>
            <w:fldChar w:fldCharType="begin"/>
          </w:r>
          <w:r>
            <w:instrText xml:space="preserve"> HYPERLINK \l "_TOC_250002" </w:instrText>
          </w:r>
          <w:r>
            <w:fldChar w:fldCharType="separate"/>
          </w:r>
          <w:r>
            <w:rPr>
              <w:spacing w:val="-2"/>
            </w:rPr>
            <w:t>References</w:t>
          </w:r>
          <w:r>
            <w:tab/>
          </w:r>
          <w:r>
            <w:rPr>
              <w:b/>
              <w:spacing w:val="-5"/>
            </w:rPr>
            <w:t>32</w:t>
          </w:r>
          <w:r>
            <w:rPr>
              <w:b/>
              <w:spacing w:val="-5"/>
            </w:rPr>
            <w:fldChar w:fldCharType="end"/>
          </w:r>
        </w:p>
        <w:p>
          <w:pPr>
            <w:pStyle w:val="12"/>
            <w:tabs>
              <w:tab w:val="right" w:pos="7593"/>
            </w:tabs>
            <w:spacing w:before="254"/>
          </w:pPr>
          <w:r>
            <w:fldChar w:fldCharType="begin"/>
          </w:r>
          <w:r>
            <w:instrText xml:space="preserve"> HYPERLINK \l "_TOC_250001" </w:instrText>
          </w:r>
          <w:r>
            <w:fldChar w:fldCharType="separate"/>
          </w:r>
          <w:r>
            <w:rPr>
              <w:spacing w:val="-2"/>
            </w:rPr>
            <w:t>Appendix</w:t>
          </w:r>
          <w:r>
            <w:tab/>
          </w:r>
          <w:r>
            <w:rPr>
              <w:spacing w:val="-5"/>
            </w:rPr>
            <w:t>34</w:t>
          </w:r>
          <w:r>
            <w:rPr>
              <w:spacing w:val="-5"/>
            </w:rPr>
            <w:fldChar w:fldCharType="end"/>
          </w:r>
        </w:p>
        <w:p>
          <w:pPr>
            <w:pStyle w:val="12"/>
            <w:tabs>
              <w:tab w:val="right" w:pos="7646"/>
            </w:tabs>
            <w:rPr>
              <w:rFonts w:ascii="Comic Sans MS"/>
            </w:rPr>
          </w:pPr>
          <w:r>
            <w:fldChar w:fldCharType="begin"/>
          </w:r>
          <w:r>
            <w:instrText xml:space="preserve"> HYPERLINK \l "_TOC_250000" </w:instrText>
          </w:r>
          <w:r>
            <w:fldChar w:fldCharType="separate"/>
          </w:r>
          <w:r>
            <w:rPr>
              <w:spacing w:val="-2"/>
            </w:rPr>
            <w:t>Questionnaire</w:t>
          </w:r>
          <w:r>
            <w:tab/>
          </w:r>
          <w:r>
            <w:rPr>
              <w:rFonts w:ascii="Comic Sans MS"/>
              <w:spacing w:val="-5"/>
            </w:rPr>
            <w:t>35</w:t>
          </w:r>
          <w:r>
            <w:rPr>
              <w:rFonts w:ascii="Comic Sans MS"/>
              <w:spacing w:val="-5"/>
            </w:rPr>
            <w:fldChar w:fldCharType="end"/>
          </w:r>
        </w:p>
      </w:sdtContent>
    </w:sdt>
    <w:p>
      <w:pPr>
        <w:pStyle w:val="12"/>
        <w:spacing w:after="0"/>
        <w:rPr>
          <w:rFonts w:ascii="Comic Sans MS"/>
        </w:rPr>
        <w:sectPr>
          <w:type w:val="continuous"/>
          <w:pgSz w:w="11520" w:h="14400"/>
          <w:pgMar w:top="1359" w:right="1440" w:bottom="1561" w:left="1440" w:header="0" w:footer="1017" w:gutter="0"/>
        </w:sectPr>
      </w:pPr>
    </w:p>
    <w:p>
      <w:pPr>
        <w:spacing w:before="76"/>
        <w:ind w:left="2" w:right="5" w:firstLine="0"/>
        <w:jc w:val="center"/>
        <w:rPr>
          <w:b/>
          <w:sz w:val="24"/>
        </w:rPr>
      </w:pPr>
      <w:r>
        <w:rPr>
          <w:b/>
          <w:sz w:val="24"/>
        </w:rPr>
        <w:t>CHAPTER</w:t>
      </w:r>
      <w:r>
        <w:rPr>
          <w:b/>
          <w:spacing w:val="-8"/>
          <w:sz w:val="24"/>
        </w:rPr>
        <w:t xml:space="preserve"> </w:t>
      </w:r>
      <w:r>
        <w:rPr>
          <w:b/>
          <w:spacing w:val="-5"/>
          <w:sz w:val="24"/>
        </w:rPr>
        <w:t>ONE</w:t>
      </w:r>
    </w:p>
    <w:p>
      <w:pPr>
        <w:pStyle w:val="7"/>
        <w:ind w:left="0"/>
        <w:rPr>
          <w:b/>
        </w:rPr>
      </w:pPr>
    </w:p>
    <w:p>
      <w:pPr>
        <w:spacing w:before="0"/>
        <w:ind w:left="288" w:right="0" w:firstLine="0"/>
        <w:jc w:val="left"/>
        <w:rPr>
          <w:b/>
          <w:sz w:val="24"/>
        </w:rPr>
      </w:pPr>
      <w:r>
        <w:rPr>
          <w:b/>
          <w:spacing w:val="-2"/>
          <w:sz w:val="24"/>
        </w:rPr>
        <w:t>INTRODUCTION</w:t>
      </w:r>
    </w:p>
    <w:p>
      <w:pPr>
        <w:pStyle w:val="7"/>
        <w:ind w:left="0"/>
        <w:rPr>
          <w:b/>
        </w:rPr>
      </w:pPr>
    </w:p>
    <w:p>
      <w:pPr>
        <w:pStyle w:val="4"/>
        <w:numPr>
          <w:ilvl w:val="1"/>
          <w:numId w:val="6"/>
        </w:numPr>
        <w:tabs>
          <w:tab w:val="left" w:pos="1007"/>
        </w:tabs>
        <w:spacing w:before="1" w:after="0" w:line="240" w:lineRule="auto"/>
        <w:ind w:left="1007" w:right="0" w:hanging="719"/>
        <w:jc w:val="left"/>
      </w:pPr>
      <w:bookmarkStart w:id="0" w:name="_TOC_250021"/>
      <w:r>
        <w:t>BACKGROUND</w:t>
      </w:r>
      <w:r>
        <w:rPr>
          <w:spacing w:val="-2"/>
        </w:rPr>
        <w:t xml:space="preserve"> </w:t>
      </w:r>
      <w:r>
        <w:t>OF</w:t>
      </w:r>
      <w:r>
        <w:rPr>
          <w:spacing w:val="-4"/>
        </w:rPr>
        <w:t xml:space="preserve"> </w:t>
      </w:r>
      <w:r>
        <w:t>THE</w:t>
      </w:r>
      <w:r>
        <w:rPr>
          <w:spacing w:val="-1"/>
        </w:rPr>
        <w:t xml:space="preserve"> </w:t>
      </w:r>
      <w:bookmarkEnd w:id="0"/>
      <w:r>
        <w:rPr>
          <w:spacing w:val="-2"/>
        </w:rPr>
        <w:t>STUDY</w:t>
      </w:r>
    </w:p>
    <w:p>
      <w:pPr>
        <w:pStyle w:val="7"/>
        <w:spacing w:before="271" w:line="480" w:lineRule="auto"/>
        <w:ind w:right="284"/>
        <w:jc w:val="both"/>
      </w:pPr>
      <w:r>
        <w:t>The</w:t>
      </w:r>
      <w:r>
        <w:rPr>
          <w:spacing w:val="-2"/>
        </w:rPr>
        <w:t xml:space="preserve"> </w:t>
      </w:r>
      <w:r>
        <w:t>role</w:t>
      </w:r>
      <w:r>
        <w:rPr>
          <w:spacing w:val="-2"/>
        </w:rPr>
        <w:t xml:space="preserve"> </w:t>
      </w:r>
      <w:r>
        <w:t>of auditors in fraud</w:t>
      </w:r>
      <w:r>
        <w:rPr>
          <w:spacing w:val="-1"/>
        </w:rPr>
        <w:t xml:space="preserve"> </w:t>
      </w:r>
      <w:r>
        <w:t>control and</w:t>
      </w:r>
      <w:r>
        <w:rPr>
          <w:spacing w:val="-1"/>
        </w:rPr>
        <w:t xml:space="preserve"> </w:t>
      </w:r>
      <w:r>
        <w:t>monument is essential. Fraud has been one of the most problematic and unsolvable matter for business all over the world for a long time; however, there has been much more attention and research dedicated to the</w:t>
      </w:r>
      <w:r>
        <w:rPr>
          <w:spacing w:val="-6"/>
        </w:rPr>
        <w:t xml:space="preserve"> </w:t>
      </w:r>
      <w:r>
        <w:t>topic</w:t>
      </w:r>
      <w:r>
        <w:rPr>
          <w:spacing w:val="-6"/>
        </w:rPr>
        <w:t xml:space="preserve"> </w:t>
      </w:r>
      <w:r>
        <w:t>after</w:t>
      </w:r>
      <w:r>
        <w:rPr>
          <w:spacing w:val="-6"/>
        </w:rPr>
        <w:t xml:space="preserve"> </w:t>
      </w:r>
      <w:r>
        <w:t>the</w:t>
      </w:r>
      <w:r>
        <w:rPr>
          <w:spacing w:val="-6"/>
        </w:rPr>
        <w:t xml:space="preserve"> </w:t>
      </w:r>
      <w:r>
        <w:t>scandals</w:t>
      </w:r>
      <w:r>
        <w:rPr>
          <w:spacing w:val="-5"/>
        </w:rPr>
        <w:t xml:space="preserve"> </w:t>
      </w:r>
      <w:r>
        <w:t>such</w:t>
      </w:r>
      <w:r>
        <w:rPr>
          <w:spacing w:val="-6"/>
        </w:rPr>
        <w:t xml:space="preserve"> </w:t>
      </w:r>
      <w:r>
        <w:t>as</w:t>
      </w:r>
      <w:r>
        <w:rPr>
          <w:spacing w:val="-6"/>
        </w:rPr>
        <w:t xml:space="preserve"> </w:t>
      </w:r>
      <w:r>
        <w:t>Enron,</w:t>
      </w:r>
      <w:r>
        <w:rPr>
          <w:spacing w:val="-5"/>
        </w:rPr>
        <w:t xml:space="preserve"> </w:t>
      </w:r>
      <w:r>
        <w:t>WorldCom</w:t>
      </w:r>
      <w:r>
        <w:rPr>
          <w:spacing w:val="-5"/>
        </w:rPr>
        <w:t xml:space="preserve"> </w:t>
      </w:r>
      <w:r>
        <w:t>and</w:t>
      </w:r>
      <w:r>
        <w:rPr>
          <w:spacing w:val="-6"/>
        </w:rPr>
        <w:t xml:space="preserve"> </w:t>
      </w:r>
      <w:r>
        <w:t>others.</w:t>
      </w:r>
      <w:r>
        <w:rPr>
          <w:spacing w:val="-5"/>
        </w:rPr>
        <w:t xml:space="preserve"> </w:t>
      </w:r>
      <w:r>
        <w:t>Frauds</w:t>
      </w:r>
      <w:r>
        <w:rPr>
          <w:spacing w:val="-5"/>
        </w:rPr>
        <w:t xml:space="preserve"> </w:t>
      </w:r>
      <w:r>
        <w:t>have</w:t>
      </w:r>
      <w:r>
        <w:rPr>
          <w:spacing w:val="-6"/>
        </w:rPr>
        <w:t xml:space="preserve"> </w:t>
      </w:r>
      <w:r>
        <w:t>led</w:t>
      </w:r>
      <w:r>
        <w:rPr>
          <w:spacing w:val="-6"/>
        </w:rPr>
        <w:t xml:space="preserve"> </w:t>
      </w:r>
      <w:r>
        <w:t>to loss of huge amount of money in the deposit money bank and nation’s economy in general (Fatoki, 2015). Researchers have discovered that fraud contributed drastically to the financial distress of poor performance of many banks in Nigeria (Austin, 2011). According to Olorunsegun (2010), fraud is a major challenge of deposit money bank and this makes all banks vulnerable and distress. The management of each bank spends their hard-earned money to curtail it occurrence. Moreover,</w:t>
      </w:r>
      <w:r>
        <w:rPr>
          <w:spacing w:val="-7"/>
        </w:rPr>
        <w:t xml:space="preserve"> </w:t>
      </w:r>
      <w:r>
        <w:t>it</w:t>
      </w:r>
      <w:r>
        <w:rPr>
          <w:spacing w:val="-5"/>
        </w:rPr>
        <w:t xml:space="preserve"> </w:t>
      </w:r>
      <w:r>
        <w:t>puts</w:t>
      </w:r>
      <w:r>
        <w:rPr>
          <w:spacing w:val="-6"/>
        </w:rPr>
        <w:t xml:space="preserve"> </w:t>
      </w:r>
      <w:r>
        <w:t>question</w:t>
      </w:r>
      <w:r>
        <w:rPr>
          <w:spacing w:val="-5"/>
        </w:rPr>
        <w:t xml:space="preserve"> </w:t>
      </w:r>
      <w:r>
        <w:t>marks</w:t>
      </w:r>
      <w:r>
        <w:rPr>
          <w:spacing w:val="-6"/>
        </w:rPr>
        <w:t xml:space="preserve"> </w:t>
      </w:r>
      <w:r>
        <w:t>on</w:t>
      </w:r>
      <w:r>
        <w:rPr>
          <w:spacing w:val="-6"/>
        </w:rPr>
        <w:t xml:space="preserve"> </w:t>
      </w:r>
      <w:r>
        <w:t>the</w:t>
      </w:r>
      <w:r>
        <w:rPr>
          <w:spacing w:val="-7"/>
        </w:rPr>
        <w:t xml:space="preserve"> </w:t>
      </w:r>
      <w:r>
        <w:t>integrity</w:t>
      </w:r>
      <w:r>
        <w:rPr>
          <w:spacing w:val="-8"/>
        </w:rPr>
        <w:t xml:space="preserve"> </w:t>
      </w:r>
      <w:r>
        <w:t>of</w:t>
      </w:r>
      <w:r>
        <w:rPr>
          <w:spacing w:val="-7"/>
        </w:rPr>
        <w:t xml:space="preserve"> </w:t>
      </w:r>
      <w:r>
        <w:t>the</w:t>
      </w:r>
      <w:r>
        <w:rPr>
          <w:spacing w:val="-7"/>
        </w:rPr>
        <w:t xml:space="preserve"> </w:t>
      </w:r>
      <w:r>
        <w:t>employees</w:t>
      </w:r>
      <w:r>
        <w:rPr>
          <w:spacing w:val="-7"/>
        </w:rPr>
        <w:t xml:space="preserve"> </w:t>
      </w:r>
      <w:r>
        <w:t>and</w:t>
      </w:r>
      <w:r>
        <w:rPr>
          <w:spacing w:val="-7"/>
        </w:rPr>
        <w:t xml:space="preserve"> </w:t>
      </w:r>
      <w:r>
        <w:t>management of</w:t>
      </w:r>
      <w:r>
        <w:rPr>
          <w:spacing w:val="-11"/>
        </w:rPr>
        <w:t xml:space="preserve"> </w:t>
      </w:r>
      <w:r>
        <w:t>the</w:t>
      </w:r>
      <w:r>
        <w:rPr>
          <w:spacing w:val="-10"/>
        </w:rPr>
        <w:t xml:space="preserve"> </w:t>
      </w:r>
      <w:r>
        <w:t>banks</w:t>
      </w:r>
      <w:r>
        <w:rPr>
          <w:spacing w:val="-10"/>
        </w:rPr>
        <w:t xml:space="preserve"> </w:t>
      </w:r>
      <w:r>
        <w:t>and</w:t>
      </w:r>
      <w:r>
        <w:rPr>
          <w:spacing w:val="-9"/>
        </w:rPr>
        <w:t xml:space="preserve"> </w:t>
      </w:r>
      <w:r>
        <w:t>also</w:t>
      </w:r>
      <w:r>
        <w:rPr>
          <w:spacing w:val="-10"/>
        </w:rPr>
        <w:t xml:space="preserve"> </w:t>
      </w:r>
      <w:r>
        <w:t>gives</w:t>
      </w:r>
      <w:r>
        <w:rPr>
          <w:spacing w:val="-11"/>
        </w:rPr>
        <w:t xml:space="preserve"> </w:t>
      </w:r>
      <w:r>
        <w:t>rise</w:t>
      </w:r>
      <w:r>
        <w:rPr>
          <w:spacing w:val="-11"/>
        </w:rPr>
        <w:t xml:space="preserve"> </w:t>
      </w:r>
      <w:r>
        <w:t>to</w:t>
      </w:r>
      <w:r>
        <w:rPr>
          <w:spacing w:val="-9"/>
        </w:rPr>
        <w:t xml:space="preserve"> </w:t>
      </w:r>
      <w:r>
        <w:t>absolute</w:t>
      </w:r>
      <w:r>
        <w:rPr>
          <w:spacing w:val="-11"/>
        </w:rPr>
        <w:t xml:space="preserve"> </w:t>
      </w:r>
      <w:r>
        <w:t>loss</w:t>
      </w:r>
      <w:r>
        <w:rPr>
          <w:spacing w:val="-9"/>
        </w:rPr>
        <w:t xml:space="preserve"> </w:t>
      </w:r>
      <w:r>
        <w:t>of</w:t>
      </w:r>
      <w:r>
        <w:rPr>
          <w:spacing w:val="-8"/>
        </w:rPr>
        <w:t xml:space="preserve"> </w:t>
      </w:r>
      <w:r>
        <w:t>customers’</w:t>
      </w:r>
      <w:r>
        <w:rPr>
          <w:spacing w:val="-11"/>
        </w:rPr>
        <w:t xml:space="preserve"> </w:t>
      </w:r>
      <w:r>
        <w:t>confidence</w:t>
      </w:r>
      <w:r>
        <w:rPr>
          <w:spacing w:val="-11"/>
        </w:rPr>
        <w:t xml:space="preserve"> </w:t>
      </w:r>
      <w:r>
        <w:t>in</w:t>
      </w:r>
      <w:r>
        <w:rPr>
          <w:spacing w:val="-8"/>
        </w:rPr>
        <w:t xml:space="preserve"> </w:t>
      </w:r>
      <w:r>
        <w:t>banking. Adeyemo (2012) asserted that banking frauds are made possible with insiders or staffs collaboration.</w:t>
      </w:r>
    </w:p>
    <w:p>
      <w:pPr>
        <w:pStyle w:val="7"/>
        <w:spacing w:line="480" w:lineRule="auto"/>
        <w:ind w:right="280"/>
        <w:jc w:val="both"/>
      </w:pPr>
      <w:r>
        <w:t>The management and staffs of every bank are expected to carry out their responsibilities with ultimate sincerity of purpose devoid of fraudulent practices to enhance public gain, trust and goodwill. Besides the role played by deposit money bank</w:t>
      </w:r>
      <w:r>
        <w:rPr>
          <w:spacing w:val="11"/>
        </w:rPr>
        <w:t xml:space="preserve"> </w:t>
      </w:r>
      <w:r>
        <w:t>in</w:t>
      </w:r>
      <w:r>
        <w:rPr>
          <w:spacing w:val="14"/>
        </w:rPr>
        <w:t xml:space="preserve"> </w:t>
      </w:r>
      <w:r>
        <w:t>growth</w:t>
      </w:r>
      <w:r>
        <w:rPr>
          <w:spacing w:val="13"/>
        </w:rPr>
        <w:t xml:space="preserve"> </w:t>
      </w:r>
      <w:r>
        <w:t>and</w:t>
      </w:r>
      <w:r>
        <w:rPr>
          <w:spacing w:val="13"/>
        </w:rPr>
        <w:t xml:space="preserve"> </w:t>
      </w:r>
      <w:r>
        <w:t>development</w:t>
      </w:r>
      <w:r>
        <w:rPr>
          <w:spacing w:val="13"/>
        </w:rPr>
        <w:t xml:space="preserve"> </w:t>
      </w:r>
      <w:r>
        <w:t>of</w:t>
      </w:r>
      <w:r>
        <w:rPr>
          <w:spacing w:val="13"/>
        </w:rPr>
        <w:t xml:space="preserve"> </w:t>
      </w:r>
      <w:r>
        <w:t>the</w:t>
      </w:r>
      <w:r>
        <w:rPr>
          <w:spacing w:val="12"/>
        </w:rPr>
        <w:t xml:space="preserve"> </w:t>
      </w:r>
      <w:r>
        <w:t>nation</w:t>
      </w:r>
      <w:r>
        <w:rPr>
          <w:spacing w:val="13"/>
        </w:rPr>
        <w:t xml:space="preserve"> </w:t>
      </w:r>
      <w:r>
        <w:t>economy,</w:t>
      </w:r>
      <w:r>
        <w:rPr>
          <w:spacing w:val="14"/>
        </w:rPr>
        <w:t xml:space="preserve"> </w:t>
      </w:r>
      <w:r>
        <w:t>fraud</w:t>
      </w:r>
      <w:r>
        <w:rPr>
          <w:spacing w:val="15"/>
        </w:rPr>
        <w:t xml:space="preserve"> </w:t>
      </w:r>
      <w:r>
        <w:t>goes</w:t>
      </w:r>
      <w:r>
        <w:rPr>
          <w:spacing w:val="15"/>
        </w:rPr>
        <w:t xml:space="preserve"> </w:t>
      </w:r>
      <w:r>
        <w:t>a</w:t>
      </w:r>
      <w:r>
        <w:rPr>
          <w:spacing w:val="12"/>
        </w:rPr>
        <w:t xml:space="preserve"> </w:t>
      </w:r>
      <w:r>
        <w:t>long</w:t>
      </w:r>
      <w:r>
        <w:rPr>
          <w:spacing w:val="11"/>
        </w:rPr>
        <w:t xml:space="preserve"> </w:t>
      </w:r>
      <w:r>
        <w:t>way</w:t>
      </w:r>
      <w:r>
        <w:rPr>
          <w:spacing w:val="9"/>
        </w:rPr>
        <w:t xml:space="preserve"> </w:t>
      </w:r>
      <w:r>
        <w:rPr>
          <w:spacing w:val="-5"/>
        </w:rPr>
        <w:t>in</w:t>
      </w:r>
    </w:p>
    <w:p>
      <w:pPr>
        <w:pStyle w:val="7"/>
        <w:spacing w:after="0" w:line="480" w:lineRule="auto"/>
        <w:jc w:val="both"/>
        <w:sectPr>
          <w:footerReference r:id="rId4" w:type="default"/>
          <w:pgSz w:w="11520" w:h="14400"/>
          <w:pgMar w:top="1360" w:right="1440" w:bottom="1200" w:left="1440" w:header="0" w:footer="1017" w:gutter="0"/>
          <w:pgNumType w:start="1"/>
        </w:sectPr>
      </w:pPr>
    </w:p>
    <w:p>
      <w:pPr>
        <w:pStyle w:val="7"/>
        <w:spacing w:before="72" w:line="480" w:lineRule="auto"/>
        <w:ind w:right="282"/>
        <w:jc w:val="both"/>
      </w:pPr>
      <w:r>
        <w:t>depriving</w:t>
      </w:r>
      <w:r>
        <w:rPr>
          <w:spacing w:val="-15"/>
        </w:rPr>
        <w:t xml:space="preserve"> </w:t>
      </w:r>
      <w:r>
        <w:t>the</w:t>
      </w:r>
      <w:r>
        <w:rPr>
          <w:spacing w:val="-15"/>
        </w:rPr>
        <w:t xml:space="preserve"> </w:t>
      </w:r>
      <w:r>
        <w:t>economy</w:t>
      </w:r>
      <w:r>
        <w:rPr>
          <w:spacing w:val="-15"/>
        </w:rPr>
        <w:t xml:space="preserve"> </w:t>
      </w:r>
      <w:r>
        <w:t>of</w:t>
      </w:r>
      <w:r>
        <w:rPr>
          <w:spacing w:val="-15"/>
        </w:rPr>
        <w:t xml:space="preserve"> </w:t>
      </w:r>
      <w:r>
        <w:t>the</w:t>
      </w:r>
      <w:r>
        <w:rPr>
          <w:spacing w:val="-15"/>
        </w:rPr>
        <w:t xml:space="preserve"> </w:t>
      </w:r>
      <w:r>
        <w:t>necessary</w:t>
      </w:r>
      <w:r>
        <w:rPr>
          <w:spacing w:val="-15"/>
        </w:rPr>
        <w:t xml:space="preserve"> </w:t>
      </w:r>
      <w:r>
        <w:t>funds</w:t>
      </w:r>
      <w:r>
        <w:rPr>
          <w:spacing w:val="-15"/>
        </w:rPr>
        <w:t xml:space="preserve"> </w:t>
      </w:r>
      <w:r>
        <w:t>required</w:t>
      </w:r>
      <w:r>
        <w:rPr>
          <w:spacing w:val="-15"/>
        </w:rPr>
        <w:t xml:space="preserve"> </w:t>
      </w:r>
      <w:r>
        <w:t>for</w:t>
      </w:r>
      <w:r>
        <w:rPr>
          <w:spacing w:val="-15"/>
        </w:rPr>
        <w:t xml:space="preserve"> </w:t>
      </w:r>
      <w:r>
        <w:t>sound</w:t>
      </w:r>
      <w:r>
        <w:rPr>
          <w:spacing w:val="-15"/>
        </w:rPr>
        <w:t xml:space="preserve"> </w:t>
      </w:r>
      <w:r>
        <w:t>economic</w:t>
      </w:r>
      <w:r>
        <w:rPr>
          <w:spacing w:val="-15"/>
        </w:rPr>
        <w:t xml:space="preserve"> </w:t>
      </w:r>
      <w:r>
        <w:t>activities. It was discovered that the actions taken by the management of the banks in the aftermath of fraud cases are insufficient in stopping another fraud from been perpetrated. In a study carried out by Onwujiuba (2013), it was revealed that the managements of deposit money bank are not putting up enough measures that can prevent and control banking frauds, hence, the reason for incessant fraudulent practices in Nigeria.</w:t>
      </w:r>
    </w:p>
    <w:p>
      <w:pPr>
        <w:pStyle w:val="4"/>
        <w:numPr>
          <w:ilvl w:val="1"/>
          <w:numId w:val="6"/>
        </w:numPr>
        <w:tabs>
          <w:tab w:val="left" w:pos="1007"/>
        </w:tabs>
        <w:spacing w:before="5" w:after="0" w:line="240" w:lineRule="auto"/>
        <w:ind w:left="1007" w:right="0" w:hanging="719"/>
        <w:jc w:val="left"/>
      </w:pPr>
      <w:bookmarkStart w:id="1" w:name="_TOC_250020"/>
      <w:r>
        <w:t>STATEMENT</w:t>
      </w:r>
      <w:r>
        <w:rPr>
          <w:spacing w:val="-2"/>
        </w:rPr>
        <w:t xml:space="preserve"> </w:t>
      </w:r>
      <w:r>
        <w:t>OF</w:t>
      </w:r>
      <w:r>
        <w:rPr>
          <w:spacing w:val="-5"/>
        </w:rPr>
        <w:t xml:space="preserve"> </w:t>
      </w:r>
      <w:r>
        <w:t>THE</w:t>
      </w:r>
      <w:r>
        <w:rPr>
          <w:spacing w:val="-2"/>
        </w:rPr>
        <w:t xml:space="preserve"> </w:t>
      </w:r>
      <w:r>
        <w:t>RESEARCH</w:t>
      </w:r>
      <w:r>
        <w:rPr>
          <w:spacing w:val="-1"/>
        </w:rPr>
        <w:t xml:space="preserve"> </w:t>
      </w:r>
      <w:bookmarkEnd w:id="1"/>
      <w:r>
        <w:rPr>
          <w:spacing w:val="-2"/>
        </w:rPr>
        <w:t>PROBLEM</w:t>
      </w:r>
    </w:p>
    <w:p>
      <w:pPr>
        <w:pStyle w:val="7"/>
        <w:spacing w:before="271" w:line="480" w:lineRule="auto"/>
        <w:ind w:right="280"/>
        <w:jc w:val="both"/>
      </w:pPr>
      <w:r>
        <w:t>Commercial</w:t>
      </w:r>
      <w:r>
        <w:rPr>
          <w:spacing w:val="-11"/>
        </w:rPr>
        <w:t xml:space="preserve"> </w:t>
      </w:r>
      <w:r>
        <w:t>banks</w:t>
      </w:r>
      <w:r>
        <w:rPr>
          <w:spacing w:val="-11"/>
        </w:rPr>
        <w:t xml:space="preserve"> </w:t>
      </w:r>
      <w:r>
        <w:t>in</w:t>
      </w:r>
      <w:r>
        <w:rPr>
          <w:spacing w:val="-10"/>
        </w:rPr>
        <w:t xml:space="preserve"> </w:t>
      </w:r>
      <w:r>
        <w:t>Nigeria</w:t>
      </w:r>
      <w:r>
        <w:rPr>
          <w:spacing w:val="-12"/>
        </w:rPr>
        <w:t xml:space="preserve"> </w:t>
      </w:r>
      <w:r>
        <w:t>including</w:t>
      </w:r>
      <w:r>
        <w:rPr>
          <w:spacing w:val="-14"/>
        </w:rPr>
        <w:t xml:space="preserve"> </w:t>
      </w:r>
      <w:r>
        <w:t>those</w:t>
      </w:r>
      <w:r>
        <w:rPr>
          <w:spacing w:val="-11"/>
        </w:rPr>
        <w:t xml:space="preserve"> </w:t>
      </w:r>
      <w:r>
        <w:t>operating</w:t>
      </w:r>
      <w:r>
        <w:rPr>
          <w:spacing w:val="-14"/>
        </w:rPr>
        <w:t xml:space="preserve"> </w:t>
      </w:r>
      <w:r>
        <w:t>in</w:t>
      </w:r>
      <w:r>
        <w:rPr>
          <w:spacing w:val="-10"/>
        </w:rPr>
        <w:t xml:space="preserve"> </w:t>
      </w:r>
      <w:r>
        <w:t>Kwara</w:t>
      </w:r>
      <w:r>
        <w:rPr>
          <w:spacing w:val="-11"/>
        </w:rPr>
        <w:t xml:space="preserve"> </w:t>
      </w:r>
      <w:r>
        <w:t>State</w:t>
      </w:r>
      <w:r>
        <w:rPr>
          <w:spacing w:val="-12"/>
        </w:rPr>
        <w:t xml:space="preserve"> </w:t>
      </w:r>
      <w:r>
        <w:t>are</w:t>
      </w:r>
      <w:r>
        <w:rPr>
          <w:spacing w:val="-12"/>
        </w:rPr>
        <w:t xml:space="preserve"> </w:t>
      </w:r>
      <w:r>
        <w:t>adversely affected</w:t>
      </w:r>
      <w:r>
        <w:rPr>
          <w:spacing w:val="-1"/>
        </w:rPr>
        <w:t xml:space="preserve"> </w:t>
      </w:r>
      <w:r>
        <w:t>by</w:t>
      </w:r>
      <w:r>
        <w:rPr>
          <w:spacing w:val="-5"/>
        </w:rPr>
        <w:t xml:space="preserve"> </w:t>
      </w:r>
      <w:r>
        <w:t>various forms of</w:t>
      </w:r>
      <w:r>
        <w:rPr>
          <w:spacing w:val="-1"/>
        </w:rPr>
        <w:t xml:space="preserve"> </w:t>
      </w:r>
      <w:r>
        <w:t>corporate</w:t>
      </w:r>
      <w:r>
        <w:rPr>
          <w:spacing w:val="-1"/>
        </w:rPr>
        <w:t xml:space="preserve"> </w:t>
      </w:r>
      <w:r>
        <w:t>frauds because</w:t>
      </w:r>
      <w:r>
        <w:rPr>
          <w:spacing w:val="-2"/>
        </w:rPr>
        <w:t xml:space="preserve"> </w:t>
      </w:r>
      <w:r>
        <w:t>of</w:t>
      </w:r>
      <w:r>
        <w:rPr>
          <w:spacing w:val="-1"/>
        </w:rPr>
        <w:t xml:space="preserve"> </w:t>
      </w:r>
      <w:r>
        <w:t>the</w:t>
      </w:r>
      <w:r>
        <w:rPr>
          <w:spacing w:val="-1"/>
        </w:rPr>
        <w:t xml:space="preserve"> </w:t>
      </w:r>
      <w:r>
        <w:t>recent computerization of</w:t>
      </w:r>
      <w:r>
        <w:rPr>
          <w:spacing w:val="-1"/>
        </w:rPr>
        <w:t xml:space="preserve"> </w:t>
      </w:r>
      <w:r>
        <w:t>bank products and</w:t>
      </w:r>
      <w:r>
        <w:rPr>
          <w:spacing w:val="-1"/>
        </w:rPr>
        <w:t xml:space="preserve"> </w:t>
      </w:r>
      <w:r>
        <w:t>services</w:t>
      </w:r>
      <w:r>
        <w:rPr>
          <w:spacing w:val="-1"/>
        </w:rPr>
        <w:t xml:space="preserve"> </w:t>
      </w:r>
      <w:r>
        <w:t>coupled</w:t>
      </w:r>
      <w:r>
        <w:rPr>
          <w:spacing w:val="-1"/>
        </w:rPr>
        <w:t xml:space="preserve"> </w:t>
      </w:r>
      <w:r>
        <w:t>with the</w:t>
      </w:r>
      <w:r>
        <w:rPr>
          <w:spacing w:val="-1"/>
        </w:rPr>
        <w:t xml:space="preserve"> </w:t>
      </w:r>
      <w:r>
        <w:t>huge financial</w:t>
      </w:r>
      <w:r>
        <w:rPr>
          <w:spacing w:val="-1"/>
        </w:rPr>
        <w:t xml:space="preserve"> </w:t>
      </w:r>
      <w:r>
        <w:t>assets handled</w:t>
      </w:r>
      <w:r>
        <w:rPr>
          <w:spacing w:val="-1"/>
        </w:rPr>
        <w:t xml:space="preserve"> </w:t>
      </w:r>
      <w:r>
        <w:t>by</w:t>
      </w:r>
      <w:r>
        <w:rPr>
          <w:spacing w:val="-5"/>
        </w:rPr>
        <w:t xml:space="preserve"> </w:t>
      </w:r>
      <w:r>
        <w:t>the banks. The recent use of computers, the internet and other electronic devices for banking services in commercial banks in Nigeria has made certain fraudulent activities more efficient, faster and easily concealed. For instance, Ochejele (2004) stated that the incidence of corporate frauds in the Nigerian banking system has become more pronounced in this era of increasing globalization of the financial markets and other economic institutions owing to the use of the internet and the computerization of banking services.</w:t>
      </w:r>
    </w:p>
    <w:p>
      <w:pPr>
        <w:pStyle w:val="7"/>
        <w:spacing w:after="0" w:line="480" w:lineRule="auto"/>
        <w:jc w:val="both"/>
        <w:sectPr>
          <w:pgSz w:w="11520" w:h="14400"/>
          <w:pgMar w:top="1360" w:right="1440" w:bottom="1200" w:left="1440" w:header="0" w:footer="1017" w:gutter="0"/>
        </w:sectPr>
      </w:pPr>
    </w:p>
    <w:p>
      <w:pPr>
        <w:pStyle w:val="4"/>
        <w:numPr>
          <w:ilvl w:val="1"/>
          <w:numId w:val="6"/>
        </w:numPr>
        <w:tabs>
          <w:tab w:val="left" w:pos="1007"/>
        </w:tabs>
        <w:spacing w:before="76" w:after="0" w:line="240" w:lineRule="auto"/>
        <w:ind w:left="1007" w:right="0" w:hanging="719"/>
        <w:jc w:val="left"/>
      </w:pPr>
      <w:bookmarkStart w:id="2" w:name="_TOC_250019"/>
      <w:r>
        <w:t>RESEARCH</w:t>
      </w:r>
      <w:bookmarkEnd w:id="2"/>
      <w:r>
        <w:rPr>
          <w:spacing w:val="-2"/>
        </w:rPr>
        <w:t xml:space="preserve"> QUESTIONS</w:t>
      </w:r>
    </w:p>
    <w:p>
      <w:pPr>
        <w:pStyle w:val="7"/>
        <w:spacing w:before="272"/>
        <w:jc w:val="both"/>
      </w:pPr>
      <w:r>
        <w:t>The</w:t>
      </w:r>
      <w:r>
        <w:rPr>
          <w:spacing w:val="-4"/>
        </w:rPr>
        <w:t xml:space="preserve"> </w:t>
      </w:r>
      <w:r>
        <w:t>following</w:t>
      </w:r>
      <w:r>
        <w:rPr>
          <w:spacing w:val="-5"/>
        </w:rPr>
        <w:t xml:space="preserve"> </w:t>
      </w:r>
      <w:r>
        <w:t>questions</w:t>
      </w:r>
      <w:r>
        <w:rPr>
          <w:spacing w:val="-1"/>
        </w:rPr>
        <w:t xml:space="preserve"> </w:t>
      </w:r>
      <w:r>
        <w:t>have</w:t>
      </w:r>
      <w:r>
        <w:rPr>
          <w:spacing w:val="-3"/>
        </w:rPr>
        <w:t xml:space="preserve"> </w:t>
      </w:r>
      <w:r>
        <w:t>been</w:t>
      </w:r>
      <w:r>
        <w:rPr>
          <w:spacing w:val="-3"/>
        </w:rPr>
        <w:t xml:space="preserve"> </w:t>
      </w:r>
      <w:r>
        <w:t>raised</w:t>
      </w:r>
      <w:r>
        <w:rPr>
          <w:spacing w:val="-1"/>
        </w:rPr>
        <w:t xml:space="preserve"> </w:t>
      </w:r>
      <w:r>
        <w:t>to</w:t>
      </w:r>
      <w:r>
        <w:rPr>
          <w:spacing w:val="1"/>
        </w:rPr>
        <w:t xml:space="preserve"> </w:t>
      </w:r>
      <w:r>
        <w:t>guide the</w:t>
      </w:r>
      <w:r>
        <w:rPr>
          <w:spacing w:val="-1"/>
        </w:rPr>
        <w:t xml:space="preserve"> </w:t>
      </w:r>
      <w:r>
        <w:rPr>
          <w:spacing w:val="-2"/>
        </w:rPr>
        <w:t>study.</w:t>
      </w:r>
    </w:p>
    <w:p>
      <w:pPr>
        <w:pStyle w:val="7"/>
        <w:ind w:left="0"/>
      </w:pPr>
    </w:p>
    <w:p>
      <w:pPr>
        <w:pStyle w:val="16"/>
        <w:numPr>
          <w:ilvl w:val="0"/>
          <w:numId w:val="7"/>
        </w:numPr>
        <w:tabs>
          <w:tab w:val="left" w:pos="553"/>
        </w:tabs>
        <w:spacing w:before="0" w:after="0" w:line="480" w:lineRule="auto"/>
        <w:ind w:left="288" w:right="287" w:firstLine="0"/>
        <w:jc w:val="left"/>
        <w:rPr>
          <w:sz w:val="24"/>
        </w:rPr>
      </w:pPr>
      <w:r>
        <w:rPr>
          <w:sz w:val="24"/>
        </w:rPr>
        <w:t>To</w:t>
      </w:r>
      <w:r>
        <w:rPr>
          <w:spacing w:val="74"/>
          <w:sz w:val="24"/>
        </w:rPr>
        <w:t xml:space="preserve"> </w:t>
      </w:r>
      <w:r>
        <w:rPr>
          <w:sz w:val="24"/>
        </w:rPr>
        <w:t>what</w:t>
      </w:r>
      <w:r>
        <w:rPr>
          <w:spacing w:val="75"/>
          <w:sz w:val="24"/>
        </w:rPr>
        <w:t xml:space="preserve"> </w:t>
      </w:r>
      <w:r>
        <w:rPr>
          <w:sz w:val="24"/>
        </w:rPr>
        <w:t>extent</w:t>
      </w:r>
      <w:r>
        <w:rPr>
          <w:spacing w:val="74"/>
          <w:sz w:val="24"/>
        </w:rPr>
        <w:t xml:space="preserve"> </w:t>
      </w:r>
      <w:r>
        <w:rPr>
          <w:sz w:val="24"/>
        </w:rPr>
        <w:t>does</w:t>
      </w:r>
      <w:r>
        <w:rPr>
          <w:spacing w:val="72"/>
          <w:sz w:val="24"/>
        </w:rPr>
        <w:t xml:space="preserve"> </w:t>
      </w:r>
      <w:r>
        <w:rPr>
          <w:sz w:val="24"/>
        </w:rPr>
        <w:t>internal</w:t>
      </w:r>
      <w:r>
        <w:rPr>
          <w:spacing w:val="74"/>
          <w:sz w:val="24"/>
        </w:rPr>
        <w:t xml:space="preserve"> </w:t>
      </w:r>
      <w:r>
        <w:rPr>
          <w:sz w:val="24"/>
        </w:rPr>
        <w:t>auditing</w:t>
      </w:r>
      <w:r>
        <w:rPr>
          <w:spacing w:val="73"/>
          <w:sz w:val="24"/>
        </w:rPr>
        <w:t xml:space="preserve"> </w:t>
      </w:r>
      <w:r>
        <w:rPr>
          <w:sz w:val="24"/>
        </w:rPr>
        <w:t>improves</w:t>
      </w:r>
      <w:r>
        <w:rPr>
          <w:spacing w:val="75"/>
          <w:sz w:val="24"/>
        </w:rPr>
        <w:t xml:space="preserve"> </w:t>
      </w:r>
      <w:r>
        <w:rPr>
          <w:sz w:val="24"/>
        </w:rPr>
        <w:t>the</w:t>
      </w:r>
      <w:r>
        <w:rPr>
          <w:spacing w:val="74"/>
          <w:sz w:val="24"/>
        </w:rPr>
        <w:t xml:space="preserve"> </w:t>
      </w:r>
      <w:r>
        <w:rPr>
          <w:sz w:val="24"/>
        </w:rPr>
        <w:t>profit</w:t>
      </w:r>
      <w:r>
        <w:rPr>
          <w:spacing w:val="76"/>
          <w:sz w:val="24"/>
        </w:rPr>
        <w:t xml:space="preserve"> </w:t>
      </w:r>
      <w:r>
        <w:rPr>
          <w:sz w:val="24"/>
        </w:rPr>
        <w:t>performance</w:t>
      </w:r>
      <w:r>
        <w:rPr>
          <w:spacing w:val="74"/>
          <w:sz w:val="24"/>
        </w:rPr>
        <w:t xml:space="preserve"> </w:t>
      </w:r>
      <w:r>
        <w:rPr>
          <w:sz w:val="24"/>
        </w:rPr>
        <w:t xml:space="preserve">of </w:t>
      </w:r>
      <w:r>
        <w:rPr>
          <w:spacing w:val="-2"/>
          <w:sz w:val="24"/>
        </w:rPr>
        <w:t>organizations?</w:t>
      </w:r>
    </w:p>
    <w:p>
      <w:pPr>
        <w:pStyle w:val="16"/>
        <w:numPr>
          <w:ilvl w:val="0"/>
          <w:numId w:val="7"/>
        </w:numPr>
        <w:tabs>
          <w:tab w:val="left" w:pos="541"/>
        </w:tabs>
        <w:spacing w:before="0" w:after="0" w:line="240" w:lineRule="auto"/>
        <w:ind w:left="541" w:right="0" w:hanging="253"/>
        <w:jc w:val="left"/>
        <w:rPr>
          <w:sz w:val="24"/>
        </w:rPr>
      </w:pPr>
      <w:r>
        <w:rPr>
          <w:sz w:val="24"/>
        </w:rPr>
        <w:t>To what extent can</w:t>
      </w:r>
      <w:r>
        <w:rPr>
          <w:spacing w:val="-2"/>
          <w:sz w:val="24"/>
        </w:rPr>
        <w:t xml:space="preserve"> </w:t>
      </w:r>
      <w:r>
        <w:rPr>
          <w:sz w:val="24"/>
        </w:rPr>
        <w:t>internal auditing</w:t>
      </w:r>
      <w:r>
        <w:rPr>
          <w:spacing w:val="-3"/>
          <w:sz w:val="24"/>
        </w:rPr>
        <w:t xml:space="preserve"> </w:t>
      </w:r>
      <w:r>
        <w:rPr>
          <w:sz w:val="24"/>
        </w:rPr>
        <w:t>be</w:t>
      </w:r>
      <w:r>
        <w:rPr>
          <w:spacing w:val="-2"/>
          <w:sz w:val="24"/>
        </w:rPr>
        <w:t xml:space="preserve"> </w:t>
      </w:r>
      <w:r>
        <w:rPr>
          <w:sz w:val="24"/>
        </w:rPr>
        <w:t>used</w:t>
      </w:r>
      <w:r>
        <w:rPr>
          <w:spacing w:val="-2"/>
          <w:sz w:val="24"/>
        </w:rPr>
        <w:t xml:space="preserve"> </w:t>
      </w:r>
      <w:r>
        <w:rPr>
          <w:sz w:val="24"/>
        </w:rPr>
        <w:t>in</w:t>
      </w:r>
      <w:r>
        <w:rPr>
          <w:spacing w:val="2"/>
          <w:sz w:val="24"/>
        </w:rPr>
        <w:t xml:space="preserve"> </w:t>
      </w:r>
      <w:r>
        <w:rPr>
          <w:sz w:val="24"/>
        </w:rPr>
        <w:t>improving</w:t>
      </w:r>
      <w:r>
        <w:rPr>
          <w:spacing w:val="-3"/>
          <w:sz w:val="24"/>
        </w:rPr>
        <w:t xml:space="preserve"> </w:t>
      </w:r>
      <w:r>
        <w:rPr>
          <w:sz w:val="24"/>
        </w:rPr>
        <w:t>asset quality</w:t>
      </w:r>
      <w:r>
        <w:rPr>
          <w:spacing w:val="-5"/>
          <w:sz w:val="24"/>
        </w:rPr>
        <w:t xml:space="preserve"> </w:t>
      </w:r>
      <w:r>
        <w:rPr>
          <w:sz w:val="24"/>
        </w:rPr>
        <w:t>of</w:t>
      </w:r>
      <w:r>
        <w:rPr>
          <w:spacing w:val="1"/>
          <w:sz w:val="24"/>
        </w:rPr>
        <w:t xml:space="preserve"> </w:t>
      </w:r>
      <w:r>
        <w:rPr>
          <w:spacing w:val="-2"/>
          <w:sz w:val="24"/>
        </w:rPr>
        <w:t>banks?</w:t>
      </w:r>
    </w:p>
    <w:p>
      <w:pPr>
        <w:pStyle w:val="7"/>
        <w:ind w:left="0"/>
      </w:pPr>
    </w:p>
    <w:p>
      <w:pPr>
        <w:pStyle w:val="16"/>
        <w:numPr>
          <w:ilvl w:val="0"/>
          <w:numId w:val="7"/>
        </w:numPr>
        <w:tabs>
          <w:tab w:val="left" w:pos="609"/>
        </w:tabs>
        <w:spacing w:before="0" w:after="0" w:line="240" w:lineRule="auto"/>
        <w:ind w:left="609" w:right="0" w:hanging="321"/>
        <w:jc w:val="left"/>
        <w:rPr>
          <w:sz w:val="24"/>
        </w:rPr>
      </w:pPr>
      <w:r>
        <w:rPr>
          <w:sz w:val="24"/>
        </w:rPr>
        <w:t>Does</w:t>
      </w:r>
      <w:r>
        <w:rPr>
          <w:spacing w:val="-4"/>
          <w:sz w:val="24"/>
        </w:rPr>
        <w:t xml:space="preserve"> </w:t>
      </w:r>
      <w:r>
        <w:rPr>
          <w:sz w:val="24"/>
        </w:rPr>
        <w:t>internal</w:t>
      </w:r>
      <w:r>
        <w:rPr>
          <w:spacing w:val="-1"/>
          <w:sz w:val="24"/>
        </w:rPr>
        <w:t xml:space="preserve"> </w:t>
      </w:r>
      <w:r>
        <w:rPr>
          <w:sz w:val="24"/>
        </w:rPr>
        <w:t>auditing</w:t>
      </w:r>
      <w:r>
        <w:rPr>
          <w:spacing w:val="-1"/>
          <w:sz w:val="24"/>
        </w:rPr>
        <w:t xml:space="preserve"> </w:t>
      </w:r>
      <w:r>
        <w:rPr>
          <w:sz w:val="24"/>
        </w:rPr>
        <w:t>significantly</w:t>
      </w:r>
      <w:r>
        <w:rPr>
          <w:spacing w:val="-7"/>
          <w:sz w:val="24"/>
        </w:rPr>
        <w:t xml:space="preserve"> </w:t>
      </w:r>
      <w:r>
        <w:rPr>
          <w:sz w:val="24"/>
        </w:rPr>
        <w:t>influence</w:t>
      </w:r>
      <w:r>
        <w:rPr>
          <w:spacing w:val="-4"/>
          <w:sz w:val="24"/>
        </w:rPr>
        <w:t xml:space="preserve"> </w:t>
      </w:r>
      <w:r>
        <w:rPr>
          <w:sz w:val="24"/>
        </w:rPr>
        <w:t>firms</w:t>
      </w:r>
      <w:r>
        <w:rPr>
          <w:spacing w:val="-1"/>
          <w:sz w:val="24"/>
        </w:rPr>
        <w:t xml:space="preserve"> </w:t>
      </w:r>
      <w:r>
        <w:rPr>
          <w:sz w:val="24"/>
        </w:rPr>
        <w:t>capital</w:t>
      </w:r>
      <w:r>
        <w:rPr>
          <w:spacing w:val="-1"/>
          <w:sz w:val="24"/>
        </w:rPr>
        <w:t xml:space="preserve"> </w:t>
      </w:r>
      <w:r>
        <w:rPr>
          <w:spacing w:val="-2"/>
          <w:sz w:val="24"/>
        </w:rPr>
        <w:t>base?</w:t>
      </w:r>
    </w:p>
    <w:p>
      <w:pPr>
        <w:pStyle w:val="7"/>
        <w:spacing w:before="5"/>
        <w:ind w:left="0"/>
      </w:pPr>
    </w:p>
    <w:p>
      <w:pPr>
        <w:pStyle w:val="4"/>
        <w:numPr>
          <w:ilvl w:val="1"/>
          <w:numId w:val="6"/>
        </w:numPr>
        <w:tabs>
          <w:tab w:val="left" w:pos="1007"/>
        </w:tabs>
        <w:spacing w:before="0" w:after="0" w:line="240" w:lineRule="auto"/>
        <w:ind w:left="1007" w:right="0" w:hanging="719"/>
        <w:jc w:val="left"/>
      </w:pPr>
      <w:bookmarkStart w:id="3" w:name="_TOC_250018"/>
      <w:r>
        <w:t>OBJECTIVES</w:t>
      </w:r>
      <w:r>
        <w:rPr>
          <w:spacing w:val="-4"/>
        </w:rPr>
        <w:t xml:space="preserve"> </w:t>
      </w:r>
      <w:r>
        <w:t>OF</w:t>
      </w:r>
      <w:r>
        <w:rPr>
          <w:spacing w:val="-4"/>
        </w:rPr>
        <w:t xml:space="preserve"> </w:t>
      </w:r>
      <w:r>
        <w:t xml:space="preserve">THE </w:t>
      </w:r>
      <w:bookmarkEnd w:id="3"/>
      <w:r>
        <w:rPr>
          <w:spacing w:val="-4"/>
        </w:rPr>
        <w:t>STUDY</w:t>
      </w:r>
    </w:p>
    <w:p>
      <w:pPr>
        <w:pStyle w:val="7"/>
        <w:spacing w:before="271" w:line="480" w:lineRule="auto"/>
        <w:ind w:right="281"/>
        <w:jc w:val="both"/>
      </w:pPr>
      <w:r>
        <w:t>The main objective of this study is to examine the role and strategies of auditors in fraud</w:t>
      </w:r>
      <w:r>
        <w:rPr>
          <w:spacing w:val="-9"/>
        </w:rPr>
        <w:t xml:space="preserve"> </w:t>
      </w:r>
      <w:r>
        <w:t>prevention</w:t>
      </w:r>
      <w:r>
        <w:rPr>
          <w:spacing w:val="-7"/>
        </w:rPr>
        <w:t xml:space="preserve"> </w:t>
      </w:r>
      <w:r>
        <w:t>and</w:t>
      </w:r>
      <w:r>
        <w:rPr>
          <w:spacing w:val="-9"/>
        </w:rPr>
        <w:t xml:space="preserve"> </w:t>
      </w:r>
      <w:r>
        <w:t>detection</w:t>
      </w:r>
      <w:r>
        <w:rPr>
          <w:spacing w:val="-7"/>
        </w:rPr>
        <w:t xml:space="preserve"> </w:t>
      </w:r>
      <w:r>
        <w:t>in</w:t>
      </w:r>
      <w:r>
        <w:rPr>
          <w:spacing w:val="-7"/>
        </w:rPr>
        <w:t xml:space="preserve"> </w:t>
      </w:r>
      <w:r>
        <w:t>deposit</w:t>
      </w:r>
      <w:r>
        <w:rPr>
          <w:spacing w:val="-6"/>
        </w:rPr>
        <w:t xml:space="preserve"> </w:t>
      </w:r>
      <w:r>
        <w:t>money</w:t>
      </w:r>
      <w:r>
        <w:rPr>
          <w:spacing w:val="-15"/>
        </w:rPr>
        <w:t xml:space="preserve"> </w:t>
      </w:r>
      <w:r>
        <w:t>bank.</w:t>
      </w:r>
      <w:r>
        <w:rPr>
          <w:spacing w:val="-7"/>
        </w:rPr>
        <w:t xml:space="preserve"> </w:t>
      </w:r>
      <w:r>
        <w:t>Other</w:t>
      </w:r>
      <w:r>
        <w:rPr>
          <w:spacing w:val="-8"/>
        </w:rPr>
        <w:t xml:space="preserve"> </w:t>
      </w:r>
      <w:r>
        <w:t>objectives</w:t>
      </w:r>
      <w:r>
        <w:rPr>
          <w:spacing w:val="-8"/>
        </w:rPr>
        <w:t xml:space="preserve"> </w:t>
      </w:r>
      <w:r>
        <w:t>of</w:t>
      </w:r>
      <w:r>
        <w:rPr>
          <w:spacing w:val="-8"/>
        </w:rPr>
        <w:t xml:space="preserve"> </w:t>
      </w:r>
      <w:r>
        <w:t>this</w:t>
      </w:r>
      <w:r>
        <w:rPr>
          <w:spacing w:val="-6"/>
        </w:rPr>
        <w:t xml:space="preserve"> </w:t>
      </w:r>
      <w:r>
        <w:t>study are to:</w:t>
      </w:r>
    </w:p>
    <w:p>
      <w:pPr>
        <w:pStyle w:val="16"/>
        <w:numPr>
          <w:ilvl w:val="0"/>
          <w:numId w:val="8"/>
        </w:numPr>
        <w:tabs>
          <w:tab w:val="left" w:pos="493"/>
        </w:tabs>
        <w:spacing w:before="0" w:after="0" w:line="480" w:lineRule="auto"/>
        <w:ind w:left="288" w:right="285" w:firstLine="0"/>
        <w:jc w:val="left"/>
        <w:rPr>
          <w:sz w:val="24"/>
        </w:rPr>
      </w:pPr>
      <w:r>
        <w:rPr>
          <w:sz w:val="24"/>
        </w:rPr>
        <w:t xml:space="preserve">Assess the relevance of internal auditors in improving the profit performance of </w:t>
      </w:r>
      <w:r>
        <w:rPr>
          <w:spacing w:val="-2"/>
          <w:sz w:val="24"/>
        </w:rPr>
        <w:t>organizations.</w:t>
      </w:r>
    </w:p>
    <w:p>
      <w:pPr>
        <w:pStyle w:val="16"/>
        <w:numPr>
          <w:ilvl w:val="0"/>
          <w:numId w:val="8"/>
        </w:numPr>
        <w:tabs>
          <w:tab w:val="left" w:pos="570"/>
        </w:tabs>
        <w:spacing w:before="0" w:after="0" w:line="480" w:lineRule="auto"/>
        <w:ind w:left="288" w:right="287" w:firstLine="0"/>
        <w:jc w:val="left"/>
        <w:rPr>
          <w:sz w:val="24"/>
        </w:rPr>
      </w:pPr>
      <w:r>
        <w:rPr>
          <w:sz w:val="24"/>
        </w:rPr>
        <w:t>Determine</w:t>
      </w:r>
      <w:r>
        <w:rPr>
          <w:spacing w:val="25"/>
          <w:sz w:val="24"/>
        </w:rPr>
        <w:t xml:space="preserve"> </w:t>
      </w:r>
      <w:r>
        <w:rPr>
          <w:sz w:val="24"/>
        </w:rPr>
        <w:t>the</w:t>
      </w:r>
      <w:r>
        <w:rPr>
          <w:spacing w:val="25"/>
          <w:sz w:val="24"/>
        </w:rPr>
        <w:t xml:space="preserve"> </w:t>
      </w:r>
      <w:r>
        <w:rPr>
          <w:sz w:val="24"/>
        </w:rPr>
        <w:t>extent internal</w:t>
      </w:r>
      <w:r>
        <w:rPr>
          <w:spacing w:val="25"/>
          <w:sz w:val="24"/>
        </w:rPr>
        <w:t xml:space="preserve"> </w:t>
      </w:r>
      <w:r>
        <w:rPr>
          <w:sz w:val="24"/>
        </w:rPr>
        <w:t>auditing can</w:t>
      </w:r>
      <w:r>
        <w:rPr>
          <w:spacing w:val="25"/>
          <w:sz w:val="24"/>
        </w:rPr>
        <w:t xml:space="preserve"> </w:t>
      </w:r>
      <w:r>
        <w:rPr>
          <w:sz w:val="24"/>
        </w:rPr>
        <w:t>be used to</w:t>
      </w:r>
      <w:r>
        <w:rPr>
          <w:spacing w:val="26"/>
          <w:sz w:val="24"/>
        </w:rPr>
        <w:t xml:space="preserve"> </w:t>
      </w:r>
      <w:r>
        <w:rPr>
          <w:sz w:val="24"/>
        </w:rPr>
        <w:t>improve asset</w:t>
      </w:r>
      <w:r>
        <w:rPr>
          <w:spacing w:val="26"/>
          <w:sz w:val="24"/>
        </w:rPr>
        <w:t xml:space="preserve"> </w:t>
      </w:r>
      <w:r>
        <w:rPr>
          <w:sz w:val="24"/>
        </w:rPr>
        <w:t>quality of firms such as banks</w:t>
      </w:r>
    </w:p>
    <w:p>
      <w:pPr>
        <w:pStyle w:val="16"/>
        <w:numPr>
          <w:ilvl w:val="0"/>
          <w:numId w:val="8"/>
        </w:numPr>
        <w:tabs>
          <w:tab w:val="left" w:pos="609"/>
        </w:tabs>
        <w:spacing w:before="0" w:after="0" w:line="240" w:lineRule="auto"/>
        <w:ind w:left="609" w:right="0" w:hanging="321"/>
        <w:jc w:val="left"/>
        <w:rPr>
          <w:sz w:val="24"/>
        </w:rPr>
      </w:pPr>
      <w:r>
        <w:rPr>
          <w:sz w:val="24"/>
        </w:rPr>
        <w:t>Find</w:t>
      </w:r>
      <w:r>
        <w:rPr>
          <w:spacing w:val="-2"/>
          <w:sz w:val="24"/>
        </w:rPr>
        <w:t xml:space="preserve"> </w:t>
      </w:r>
      <w:r>
        <w:rPr>
          <w:sz w:val="24"/>
        </w:rPr>
        <w:t>out</w:t>
      </w:r>
      <w:r>
        <w:rPr>
          <w:spacing w:val="-1"/>
          <w:sz w:val="24"/>
        </w:rPr>
        <w:t xml:space="preserve"> </w:t>
      </w:r>
      <w:r>
        <w:rPr>
          <w:sz w:val="24"/>
        </w:rPr>
        <w:t>if</w:t>
      </w:r>
      <w:r>
        <w:rPr>
          <w:spacing w:val="-1"/>
          <w:sz w:val="24"/>
        </w:rPr>
        <w:t xml:space="preserve"> </w:t>
      </w:r>
      <w:r>
        <w:rPr>
          <w:sz w:val="24"/>
        </w:rPr>
        <w:t>internal</w:t>
      </w:r>
      <w:r>
        <w:rPr>
          <w:spacing w:val="-2"/>
          <w:sz w:val="24"/>
        </w:rPr>
        <w:t xml:space="preserve"> </w:t>
      </w:r>
      <w:r>
        <w:rPr>
          <w:sz w:val="24"/>
        </w:rPr>
        <w:t>auditing</w:t>
      </w:r>
      <w:r>
        <w:rPr>
          <w:spacing w:val="-3"/>
          <w:sz w:val="24"/>
        </w:rPr>
        <w:t xml:space="preserve"> </w:t>
      </w:r>
      <w:r>
        <w:rPr>
          <w:sz w:val="24"/>
        </w:rPr>
        <w:t>can</w:t>
      </w:r>
      <w:r>
        <w:rPr>
          <w:spacing w:val="-1"/>
          <w:sz w:val="24"/>
        </w:rPr>
        <w:t xml:space="preserve"> </w:t>
      </w:r>
      <w:r>
        <w:rPr>
          <w:sz w:val="24"/>
        </w:rPr>
        <w:t>be</w:t>
      </w:r>
      <w:r>
        <w:rPr>
          <w:spacing w:val="-1"/>
          <w:sz w:val="24"/>
        </w:rPr>
        <w:t xml:space="preserve"> </w:t>
      </w:r>
      <w:r>
        <w:rPr>
          <w:sz w:val="24"/>
        </w:rPr>
        <w:t>significantly</w:t>
      </w:r>
      <w:r>
        <w:rPr>
          <w:spacing w:val="-4"/>
          <w:sz w:val="24"/>
        </w:rPr>
        <w:t xml:space="preserve"> </w:t>
      </w:r>
      <w:r>
        <w:rPr>
          <w:sz w:val="24"/>
        </w:rPr>
        <w:t>influenced</w:t>
      </w:r>
      <w:r>
        <w:rPr>
          <w:spacing w:val="-2"/>
          <w:sz w:val="24"/>
        </w:rPr>
        <w:t xml:space="preserve"> </w:t>
      </w:r>
      <w:r>
        <w:rPr>
          <w:sz w:val="24"/>
        </w:rPr>
        <w:t>to</w:t>
      </w:r>
      <w:r>
        <w:rPr>
          <w:spacing w:val="-1"/>
          <w:sz w:val="24"/>
        </w:rPr>
        <w:t xml:space="preserve"> </w:t>
      </w:r>
      <w:r>
        <w:rPr>
          <w:sz w:val="24"/>
        </w:rPr>
        <w:t>firm’s</w:t>
      </w:r>
      <w:r>
        <w:rPr>
          <w:spacing w:val="1"/>
          <w:sz w:val="24"/>
        </w:rPr>
        <w:t xml:space="preserve"> </w:t>
      </w:r>
      <w:r>
        <w:rPr>
          <w:sz w:val="24"/>
        </w:rPr>
        <w:t>capital</w:t>
      </w:r>
      <w:r>
        <w:rPr>
          <w:spacing w:val="-1"/>
          <w:sz w:val="24"/>
        </w:rPr>
        <w:t xml:space="preserve"> </w:t>
      </w:r>
      <w:r>
        <w:rPr>
          <w:spacing w:val="-4"/>
          <w:sz w:val="24"/>
        </w:rPr>
        <w:t>base</w:t>
      </w:r>
    </w:p>
    <w:p>
      <w:pPr>
        <w:pStyle w:val="7"/>
        <w:spacing w:before="5"/>
        <w:ind w:left="0"/>
      </w:pPr>
    </w:p>
    <w:p>
      <w:pPr>
        <w:pStyle w:val="4"/>
        <w:numPr>
          <w:ilvl w:val="1"/>
          <w:numId w:val="6"/>
        </w:numPr>
        <w:tabs>
          <w:tab w:val="left" w:pos="1007"/>
        </w:tabs>
        <w:spacing w:before="0" w:after="0" w:line="240" w:lineRule="auto"/>
        <w:ind w:left="1007" w:right="0" w:hanging="719"/>
        <w:jc w:val="left"/>
      </w:pPr>
      <w:r>
        <w:t>RESEARCH</w:t>
      </w:r>
      <w:r>
        <w:rPr>
          <w:spacing w:val="-2"/>
        </w:rPr>
        <w:t xml:space="preserve"> HYPOTHESES</w:t>
      </w:r>
    </w:p>
    <w:p>
      <w:pPr>
        <w:pStyle w:val="7"/>
        <w:spacing w:before="271" w:line="480" w:lineRule="auto"/>
        <w:ind w:right="283"/>
        <w:jc w:val="both"/>
      </w:pPr>
      <w:r>
        <w:t>The following research hypotheses have been constructed based on assumptions on the theory underlying the subject matter and are presented in their null form.</w:t>
      </w:r>
    </w:p>
    <w:p>
      <w:pPr>
        <w:pStyle w:val="7"/>
        <w:spacing w:line="480" w:lineRule="auto"/>
        <w:ind w:right="282"/>
        <w:jc w:val="both"/>
      </w:pPr>
      <w:r>
        <w:t>H0:</w:t>
      </w:r>
      <w:r>
        <w:rPr>
          <w:spacing w:val="80"/>
        </w:rPr>
        <w:t xml:space="preserve"> </w:t>
      </w:r>
      <w:r>
        <w:t xml:space="preserve">Internal auditing does not significantly improve the profit performance of </w:t>
      </w:r>
      <w:r>
        <w:rPr>
          <w:spacing w:val="-2"/>
        </w:rPr>
        <w:t>organizations</w:t>
      </w:r>
    </w:p>
    <w:p>
      <w:pPr>
        <w:pStyle w:val="7"/>
        <w:spacing w:after="0" w:line="480" w:lineRule="auto"/>
        <w:jc w:val="both"/>
        <w:sectPr>
          <w:pgSz w:w="11520" w:h="14400"/>
          <w:pgMar w:top="1360" w:right="1440" w:bottom="1200" w:left="1440" w:header="0" w:footer="1017" w:gutter="0"/>
        </w:sectPr>
      </w:pPr>
    </w:p>
    <w:p>
      <w:pPr>
        <w:pStyle w:val="7"/>
        <w:tabs>
          <w:tab w:val="left" w:pos="1007"/>
        </w:tabs>
        <w:spacing w:before="72" w:line="480" w:lineRule="auto"/>
        <w:ind w:right="286"/>
      </w:pPr>
      <w:r>
        <w:rPr>
          <w:spacing w:val="-4"/>
        </w:rPr>
        <w:t>Hi:</w:t>
      </w:r>
      <w:r>
        <w:tab/>
      </w:r>
      <w:r>
        <w:t>Internal</w:t>
      </w:r>
      <w:r>
        <w:rPr>
          <w:spacing w:val="34"/>
        </w:rPr>
        <w:t xml:space="preserve"> </w:t>
      </w:r>
      <w:r>
        <w:t>auditing</w:t>
      </w:r>
      <w:r>
        <w:rPr>
          <w:spacing w:val="31"/>
        </w:rPr>
        <w:t xml:space="preserve"> </w:t>
      </w:r>
      <w:r>
        <w:t>do</w:t>
      </w:r>
      <w:r>
        <w:rPr>
          <w:spacing w:val="34"/>
        </w:rPr>
        <w:t xml:space="preserve"> </w:t>
      </w:r>
      <w:r>
        <w:t>have</w:t>
      </w:r>
      <w:r>
        <w:rPr>
          <w:spacing w:val="34"/>
        </w:rPr>
        <w:t xml:space="preserve"> </w:t>
      </w:r>
      <w:r>
        <w:t>significantly</w:t>
      </w:r>
      <w:r>
        <w:rPr>
          <w:spacing w:val="29"/>
        </w:rPr>
        <w:t xml:space="preserve"> </w:t>
      </w:r>
      <w:r>
        <w:t>improve</w:t>
      </w:r>
      <w:r>
        <w:rPr>
          <w:spacing w:val="35"/>
        </w:rPr>
        <w:t xml:space="preserve"> </w:t>
      </w:r>
      <w:r>
        <w:t>the</w:t>
      </w:r>
      <w:r>
        <w:rPr>
          <w:spacing w:val="33"/>
        </w:rPr>
        <w:t xml:space="preserve"> </w:t>
      </w:r>
      <w:r>
        <w:t>profit</w:t>
      </w:r>
      <w:r>
        <w:rPr>
          <w:spacing w:val="35"/>
        </w:rPr>
        <w:t xml:space="preserve"> </w:t>
      </w:r>
      <w:r>
        <w:t>performance</w:t>
      </w:r>
      <w:r>
        <w:rPr>
          <w:spacing w:val="32"/>
        </w:rPr>
        <w:t xml:space="preserve"> </w:t>
      </w:r>
      <w:r>
        <w:t xml:space="preserve">of </w:t>
      </w:r>
      <w:r>
        <w:rPr>
          <w:spacing w:val="-2"/>
        </w:rPr>
        <w:t>organizations</w:t>
      </w:r>
    </w:p>
    <w:p>
      <w:pPr>
        <w:pStyle w:val="7"/>
        <w:tabs>
          <w:tab w:val="left" w:pos="1007"/>
          <w:tab w:val="left" w:pos="3576"/>
        </w:tabs>
        <w:spacing w:line="480" w:lineRule="auto"/>
        <w:ind w:right="286"/>
      </w:pPr>
      <w:r>
        <w:rPr>
          <w:spacing w:val="-4"/>
        </w:rPr>
        <w:t>H0:</w:t>
      </w:r>
      <w:r>
        <w:tab/>
      </w:r>
      <w:r>
        <w:t>Internal</w:t>
      </w:r>
      <w:r>
        <w:rPr>
          <w:spacing w:val="80"/>
        </w:rPr>
        <w:t xml:space="preserve"> </w:t>
      </w:r>
      <w:r>
        <w:t>auditing</w:t>
      </w:r>
      <w:r>
        <w:rPr>
          <w:spacing w:val="80"/>
        </w:rPr>
        <w:t xml:space="preserve"> </w:t>
      </w:r>
      <w:r>
        <w:t>does</w:t>
      </w:r>
      <w:r>
        <w:tab/>
      </w:r>
      <w:r>
        <w:t>not</w:t>
      </w:r>
      <w:r>
        <w:rPr>
          <w:spacing w:val="80"/>
        </w:rPr>
        <w:t xml:space="preserve"> </w:t>
      </w:r>
      <w:r>
        <w:t>significantly</w:t>
      </w:r>
      <w:r>
        <w:rPr>
          <w:spacing w:val="80"/>
        </w:rPr>
        <w:t xml:space="preserve"> </w:t>
      </w:r>
      <w:r>
        <w:t>influenced</w:t>
      </w:r>
      <w:r>
        <w:rPr>
          <w:spacing w:val="80"/>
        </w:rPr>
        <w:t xml:space="preserve"> </w:t>
      </w:r>
      <w:r>
        <w:t>capital</w:t>
      </w:r>
      <w:r>
        <w:rPr>
          <w:spacing w:val="80"/>
        </w:rPr>
        <w:t xml:space="preserve"> </w:t>
      </w:r>
      <w:r>
        <w:t>base</w:t>
      </w:r>
      <w:r>
        <w:rPr>
          <w:spacing w:val="80"/>
        </w:rPr>
        <w:t xml:space="preserve"> </w:t>
      </w:r>
      <w:r>
        <w:t>of</w:t>
      </w:r>
      <w:r>
        <w:rPr>
          <w:spacing w:val="80"/>
        </w:rPr>
        <w:t xml:space="preserve"> </w:t>
      </w:r>
      <w:r>
        <w:rPr>
          <w:spacing w:val="-2"/>
        </w:rPr>
        <w:t>organizations</w:t>
      </w:r>
    </w:p>
    <w:p>
      <w:pPr>
        <w:pStyle w:val="7"/>
        <w:tabs>
          <w:tab w:val="left" w:pos="1007"/>
          <w:tab w:val="left" w:pos="1958"/>
          <w:tab w:val="left" w:pos="2949"/>
          <w:tab w:val="left" w:pos="3396"/>
          <w:tab w:val="left" w:pos="4051"/>
          <w:tab w:val="left" w:pos="6674"/>
          <w:tab w:val="left" w:pos="7519"/>
          <w:tab w:val="left" w:pos="8152"/>
        </w:tabs>
        <w:spacing w:line="480" w:lineRule="auto"/>
        <w:ind w:right="284"/>
      </w:pPr>
      <w:r>
        <w:rPr>
          <w:spacing w:val="-4"/>
        </w:rPr>
        <w:t>Hi:</w:t>
      </w:r>
      <w:r>
        <w:tab/>
      </w:r>
      <w:r>
        <w:rPr>
          <w:spacing w:val="-2"/>
        </w:rPr>
        <w:t>Internal</w:t>
      </w:r>
      <w:r>
        <w:tab/>
      </w:r>
      <w:r>
        <w:rPr>
          <w:spacing w:val="-2"/>
        </w:rPr>
        <w:t>auditing</w:t>
      </w:r>
      <w:r>
        <w:tab/>
      </w:r>
      <w:r>
        <w:rPr>
          <w:spacing w:val="-6"/>
        </w:rPr>
        <w:t>do</w:t>
      </w:r>
      <w:r>
        <w:tab/>
      </w:r>
      <w:r>
        <w:rPr>
          <w:spacing w:val="-4"/>
        </w:rPr>
        <w:t>have</w:t>
      </w:r>
      <w:r>
        <w:tab/>
      </w:r>
      <w:r>
        <w:t>significantly</w:t>
      </w:r>
      <w:r>
        <w:rPr>
          <w:spacing w:val="80"/>
        </w:rPr>
        <w:t xml:space="preserve"> </w:t>
      </w:r>
      <w:r>
        <w:t>influenced</w:t>
      </w:r>
      <w:r>
        <w:tab/>
      </w:r>
      <w:r>
        <w:rPr>
          <w:spacing w:val="-2"/>
        </w:rPr>
        <w:t>capital</w:t>
      </w:r>
      <w:r>
        <w:tab/>
      </w:r>
      <w:r>
        <w:rPr>
          <w:spacing w:val="-4"/>
        </w:rPr>
        <w:t>base</w:t>
      </w:r>
      <w:r>
        <w:tab/>
      </w:r>
      <w:r>
        <w:rPr>
          <w:spacing w:val="-6"/>
        </w:rPr>
        <w:t xml:space="preserve">of </w:t>
      </w:r>
      <w:r>
        <w:rPr>
          <w:spacing w:val="-2"/>
        </w:rPr>
        <w:t>organizations</w:t>
      </w:r>
    </w:p>
    <w:p>
      <w:pPr>
        <w:pStyle w:val="4"/>
        <w:numPr>
          <w:ilvl w:val="1"/>
          <w:numId w:val="6"/>
        </w:numPr>
        <w:tabs>
          <w:tab w:val="left" w:pos="1007"/>
        </w:tabs>
        <w:spacing w:before="5" w:after="0" w:line="240" w:lineRule="auto"/>
        <w:ind w:left="1007" w:right="0" w:hanging="719"/>
        <w:jc w:val="left"/>
      </w:pPr>
      <w:r>
        <w:t>SCOPE</w:t>
      </w:r>
      <w:r>
        <w:rPr>
          <w:spacing w:val="-1"/>
        </w:rPr>
        <w:t xml:space="preserve"> </w:t>
      </w:r>
      <w:r>
        <w:t>AND</w:t>
      </w:r>
      <w:r>
        <w:rPr>
          <w:spacing w:val="-3"/>
        </w:rPr>
        <w:t xml:space="preserve"> </w:t>
      </w:r>
      <w:r>
        <w:t>OF</w:t>
      </w:r>
      <w:r>
        <w:rPr>
          <w:spacing w:val="-4"/>
        </w:rPr>
        <w:t xml:space="preserve"> </w:t>
      </w:r>
      <w:r>
        <w:t>THE</w:t>
      </w:r>
      <w:r>
        <w:rPr>
          <w:spacing w:val="1"/>
        </w:rPr>
        <w:t xml:space="preserve"> </w:t>
      </w:r>
      <w:r>
        <w:rPr>
          <w:spacing w:val="-4"/>
        </w:rPr>
        <w:t>STUDY</w:t>
      </w:r>
    </w:p>
    <w:p>
      <w:pPr>
        <w:pStyle w:val="7"/>
        <w:spacing w:before="271" w:line="480" w:lineRule="auto"/>
        <w:ind w:right="280"/>
        <w:jc w:val="both"/>
      </w:pPr>
      <w:r>
        <w:t>The study focuses on investigating the role and strategies of auditors in fraud prevention</w:t>
      </w:r>
      <w:r>
        <w:rPr>
          <w:spacing w:val="-3"/>
        </w:rPr>
        <w:t xml:space="preserve"> </w:t>
      </w:r>
      <w:r>
        <w:t>and</w:t>
      </w:r>
      <w:r>
        <w:rPr>
          <w:spacing w:val="-3"/>
        </w:rPr>
        <w:t xml:space="preserve"> </w:t>
      </w:r>
      <w:r>
        <w:t>detection</w:t>
      </w:r>
      <w:r>
        <w:rPr>
          <w:spacing w:val="-3"/>
        </w:rPr>
        <w:t xml:space="preserve"> </w:t>
      </w:r>
      <w:r>
        <w:t>in</w:t>
      </w:r>
      <w:r>
        <w:rPr>
          <w:spacing w:val="-3"/>
        </w:rPr>
        <w:t xml:space="preserve"> </w:t>
      </w:r>
      <w:r>
        <w:t>deposit</w:t>
      </w:r>
      <w:r>
        <w:rPr>
          <w:spacing w:val="-3"/>
        </w:rPr>
        <w:t xml:space="preserve"> </w:t>
      </w:r>
      <w:r>
        <w:t>money</w:t>
      </w:r>
      <w:r>
        <w:rPr>
          <w:spacing w:val="-11"/>
        </w:rPr>
        <w:t xml:space="preserve"> </w:t>
      </w:r>
      <w:r>
        <w:t>bank..</w:t>
      </w:r>
      <w:r>
        <w:rPr>
          <w:spacing w:val="-3"/>
        </w:rPr>
        <w:t xml:space="preserve"> </w:t>
      </w:r>
      <w:r>
        <w:t>The</w:t>
      </w:r>
      <w:r>
        <w:rPr>
          <w:spacing w:val="-5"/>
        </w:rPr>
        <w:t xml:space="preserve"> </w:t>
      </w:r>
      <w:r>
        <w:t>work</w:t>
      </w:r>
      <w:r>
        <w:rPr>
          <w:spacing w:val="-3"/>
        </w:rPr>
        <w:t xml:space="preserve"> </w:t>
      </w:r>
      <w:r>
        <w:t>was</w:t>
      </w:r>
      <w:r>
        <w:rPr>
          <w:spacing w:val="-3"/>
        </w:rPr>
        <w:t xml:space="preserve"> </w:t>
      </w:r>
      <w:r>
        <w:t>however</w:t>
      </w:r>
      <w:r>
        <w:rPr>
          <w:spacing w:val="-5"/>
        </w:rPr>
        <w:t xml:space="preserve"> </w:t>
      </w:r>
      <w:r>
        <w:t>limited</w:t>
      </w:r>
      <w:r>
        <w:rPr>
          <w:spacing w:val="-3"/>
        </w:rPr>
        <w:t xml:space="preserve"> </w:t>
      </w:r>
      <w:r>
        <w:t>by some factors such as:</w:t>
      </w:r>
    </w:p>
    <w:p>
      <w:pPr>
        <w:pStyle w:val="4"/>
        <w:numPr>
          <w:ilvl w:val="1"/>
          <w:numId w:val="6"/>
        </w:numPr>
        <w:tabs>
          <w:tab w:val="left" w:pos="1007"/>
        </w:tabs>
        <w:spacing w:before="5" w:after="0" w:line="240" w:lineRule="auto"/>
        <w:ind w:left="1007" w:right="0" w:hanging="719"/>
        <w:jc w:val="left"/>
      </w:pPr>
      <w:bookmarkStart w:id="4" w:name="_TOC_250017"/>
      <w:r>
        <w:t>LIMITATION</w:t>
      </w:r>
      <w:r>
        <w:rPr>
          <w:spacing w:val="-4"/>
        </w:rPr>
        <w:t xml:space="preserve"> </w:t>
      </w:r>
      <w:r>
        <w:t>OF</w:t>
      </w:r>
      <w:r>
        <w:rPr>
          <w:spacing w:val="-5"/>
        </w:rPr>
        <w:t xml:space="preserve"> </w:t>
      </w:r>
      <w:r>
        <w:t>THE</w:t>
      </w:r>
      <w:r>
        <w:rPr>
          <w:spacing w:val="-2"/>
        </w:rPr>
        <w:t xml:space="preserve"> </w:t>
      </w:r>
      <w:bookmarkEnd w:id="4"/>
      <w:r>
        <w:rPr>
          <w:spacing w:val="-4"/>
        </w:rPr>
        <w:t>STUDY</w:t>
      </w:r>
    </w:p>
    <w:p>
      <w:pPr>
        <w:pStyle w:val="7"/>
        <w:spacing w:before="271"/>
        <w:jc w:val="both"/>
      </w:pPr>
      <w:r>
        <w:t>The</w:t>
      </w:r>
      <w:r>
        <w:rPr>
          <w:spacing w:val="-4"/>
        </w:rPr>
        <w:t xml:space="preserve"> </w:t>
      </w:r>
      <w:r>
        <w:t>following</w:t>
      </w:r>
      <w:r>
        <w:rPr>
          <w:spacing w:val="-3"/>
        </w:rPr>
        <w:t xml:space="preserve"> </w:t>
      </w:r>
      <w:r>
        <w:t>are</w:t>
      </w:r>
      <w:r>
        <w:rPr>
          <w:spacing w:val="-1"/>
        </w:rPr>
        <w:t xml:space="preserve"> </w:t>
      </w:r>
      <w:r>
        <w:t>the</w:t>
      </w:r>
      <w:r>
        <w:rPr>
          <w:spacing w:val="-2"/>
        </w:rPr>
        <w:t xml:space="preserve"> </w:t>
      </w:r>
      <w:r>
        <w:t>limitations</w:t>
      </w:r>
      <w:r>
        <w:rPr>
          <w:spacing w:val="-1"/>
        </w:rPr>
        <w:t xml:space="preserve"> </w:t>
      </w:r>
      <w:r>
        <w:t>of</w:t>
      </w:r>
      <w:r>
        <w:rPr>
          <w:spacing w:val="-2"/>
        </w:rPr>
        <w:t xml:space="preserve"> </w:t>
      </w:r>
      <w:r>
        <w:t>the</w:t>
      </w:r>
      <w:r>
        <w:rPr>
          <w:spacing w:val="-3"/>
        </w:rPr>
        <w:t xml:space="preserve"> </w:t>
      </w:r>
      <w:r>
        <w:rPr>
          <w:spacing w:val="-2"/>
        </w:rPr>
        <w:t>study:</w:t>
      </w:r>
    </w:p>
    <w:p>
      <w:pPr>
        <w:pStyle w:val="7"/>
        <w:ind w:left="0"/>
      </w:pPr>
    </w:p>
    <w:p>
      <w:pPr>
        <w:pStyle w:val="16"/>
        <w:numPr>
          <w:ilvl w:val="0"/>
          <w:numId w:val="9"/>
        </w:numPr>
        <w:tabs>
          <w:tab w:val="left" w:pos="1007"/>
        </w:tabs>
        <w:spacing w:before="0" w:after="0" w:line="480" w:lineRule="auto"/>
        <w:ind w:left="288" w:right="285" w:firstLine="0"/>
        <w:jc w:val="left"/>
        <w:rPr>
          <w:sz w:val="24"/>
        </w:rPr>
      </w:pPr>
      <w:r>
        <w:rPr>
          <w:sz w:val="24"/>
        </w:rPr>
        <w:t>Financial</w:t>
      </w:r>
      <w:r>
        <w:rPr>
          <w:spacing w:val="-9"/>
          <w:sz w:val="24"/>
        </w:rPr>
        <w:t xml:space="preserve"> </w:t>
      </w:r>
      <w:r>
        <w:rPr>
          <w:sz w:val="24"/>
        </w:rPr>
        <w:t>constraint</w:t>
      </w:r>
      <w:r>
        <w:rPr>
          <w:spacing w:val="-10"/>
          <w:sz w:val="24"/>
        </w:rPr>
        <w:t xml:space="preserve"> </w:t>
      </w:r>
      <w:r>
        <w:rPr>
          <w:sz w:val="24"/>
        </w:rPr>
        <w:t>which</w:t>
      </w:r>
      <w:r>
        <w:rPr>
          <w:spacing w:val="-9"/>
          <w:sz w:val="24"/>
        </w:rPr>
        <w:t xml:space="preserve"> </w:t>
      </w:r>
      <w:r>
        <w:rPr>
          <w:sz w:val="24"/>
        </w:rPr>
        <w:t>limits</w:t>
      </w:r>
      <w:r>
        <w:rPr>
          <w:spacing w:val="-11"/>
          <w:sz w:val="24"/>
        </w:rPr>
        <w:t xml:space="preserve"> </w:t>
      </w:r>
      <w:r>
        <w:rPr>
          <w:sz w:val="24"/>
        </w:rPr>
        <w:t>the</w:t>
      </w:r>
      <w:r>
        <w:rPr>
          <w:spacing w:val="-10"/>
          <w:sz w:val="24"/>
        </w:rPr>
        <w:t xml:space="preserve"> </w:t>
      </w:r>
      <w:r>
        <w:rPr>
          <w:sz w:val="24"/>
        </w:rPr>
        <w:t>extensive</w:t>
      </w:r>
      <w:r>
        <w:rPr>
          <w:spacing w:val="-11"/>
          <w:sz w:val="24"/>
        </w:rPr>
        <w:t xml:space="preserve"> </w:t>
      </w:r>
      <w:r>
        <w:rPr>
          <w:sz w:val="24"/>
        </w:rPr>
        <w:t>research</w:t>
      </w:r>
      <w:r>
        <w:rPr>
          <w:spacing w:val="-9"/>
          <w:sz w:val="24"/>
        </w:rPr>
        <w:t xml:space="preserve"> </w:t>
      </w:r>
      <w:r>
        <w:rPr>
          <w:sz w:val="24"/>
        </w:rPr>
        <w:t>on</w:t>
      </w:r>
      <w:r>
        <w:rPr>
          <w:spacing w:val="-10"/>
          <w:sz w:val="24"/>
        </w:rPr>
        <w:t xml:space="preserve"> </w:t>
      </w:r>
      <w:r>
        <w:rPr>
          <w:sz w:val="24"/>
        </w:rPr>
        <w:t>the</w:t>
      </w:r>
      <w:r>
        <w:rPr>
          <w:spacing w:val="-10"/>
          <w:sz w:val="24"/>
        </w:rPr>
        <w:t xml:space="preserve"> </w:t>
      </w:r>
      <w:r>
        <w:rPr>
          <w:sz w:val="24"/>
        </w:rPr>
        <w:t>subject</w:t>
      </w:r>
      <w:r>
        <w:rPr>
          <w:spacing w:val="-9"/>
          <w:sz w:val="24"/>
        </w:rPr>
        <w:t xml:space="preserve"> </w:t>
      </w:r>
      <w:r>
        <w:rPr>
          <w:sz w:val="24"/>
        </w:rPr>
        <w:t>matter of the study.</w:t>
      </w:r>
    </w:p>
    <w:p>
      <w:pPr>
        <w:pStyle w:val="16"/>
        <w:numPr>
          <w:ilvl w:val="0"/>
          <w:numId w:val="9"/>
        </w:numPr>
        <w:tabs>
          <w:tab w:val="left" w:pos="1007"/>
        </w:tabs>
        <w:spacing w:before="0" w:after="0" w:line="240" w:lineRule="auto"/>
        <w:ind w:left="1007" w:right="0" w:hanging="719"/>
        <w:jc w:val="left"/>
        <w:rPr>
          <w:sz w:val="24"/>
        </w:rPr>
      </w:pPr>
      <w:r>
        <w:rPr>
          <w:sz w:val="24"/>
        </w:rPr>
        <w:t>Limited</w:t>
      </w:r>
      <w:r>
        <w:rPr>
          <w:spacing w:val="-3"/>
          <w:sz w:val="24"/>
        </w:rPr>
        <w:t xml:space="preserve"> </w:t>
      </w:r>
      <w:r>
        <w:rPr>
          <w:sz w:val="24"/>
        </w:rPr>
        <w:t>time</w:t>
      </w:r>
      <w:r>
        <w:rPr>
          <w:spacing w:val="-1"/>
          <w:sz w:val="24"/>
        </w:rPr>
        <w:t xml:space="preserve"> </w:t>
      </w:r>
      <w:r>
        <w:rPr>
          <w:sz w:val="24"/>
        </w:rPr>
        <w:t>frame</w:t>
      </w:r>
      <w:r>
        <w:rPr>
          <w:spacing w:val="-1"/>
          <w:sz w:val="24"/>
        </w:rPr>
        <w:t xml:space="preserve"> </w:t>
      </w:r>
      <w:r>
        <w:rPr>
          <w:sz w:val="24"/>
        </w:rPr>
        <w:t>to extensively</w:t>
      </w:r>
      <w:r>
        <w:rPr>
          <w:spacing w:val="-6"/>
          <w:sz w:val="24"/>
        </w:rPr>
        <w:t xml:space="preserve"> </w:t>
      </w:r>
      <w:r>
        <w:rPr>
          <w:sz w:val="24"/>
        </w:rPr>
        <w:t>carryout</w:t>
      </w:r>
      <w:r>
        <w:rPr>
          <w:spacing w:val="-1"/>
          <w:sz w:val="24"/>
        </w:rPr>
        <w:t xml:space="preserve"> </w:t>
      </w:r>
      <w:r>
        <w:rPr>
          <w:sz w:val="24"/>
        </w:rPr>
        <w:t>the</w:t>
      </w:r>
      <w:r>
        <w:rPr>
          <w:spacing w:val="1"/>
          <w:sz w:val="24"/>
        </w:rPr>
        <w:t xml:space="preserve"> </w:t>
      </w:r>
      <w:r>
        <w:rPr>
          <w:spacing w:val="-4"/>
          <w:sz w:val="24"/>
        </w:rPr>
        <w:t>work.</w:t>
      </w:r>
    </w:p>
    <w:p>
      <w:pPr>
        <w:pStyle w:val="7"/>
        <w:spacing w:before="5"/>
        <w:ind w:left="0"/>
      </w:pPr>
    </w:p>
    <w:p>
      <w:pPr>
        <w:pStyle w:val="4"/>
        <w:numPr>
          <w:ilvl w:val="1"/>
          <w:numId w:val="6"/>
        </w:numPr>
        <w:tabs>
          <w:tab w:val="left" w:pos="1007"/>
        </w:tabs>
        <w:spacing w:before="0" w:after="0" w:line="240" w:lineRule="auto"/>
        <w:ind w:left="1007" w:right="0" w:hanging="719"/>
        <w:jc w:val="left"/>
      </w:pPr>
      <w:bookmarkStart w:id="5" w:name="_TOC_250016"/>
      <w:r>
        <w:t>SIGNIFICANCE</w:t>
      </w:r>
      <w:r>
        <w:rPr>
          <w:spacing w:val="-3"/>
        </w:rPr>
        <w:t xml:space="preserve"> </w:t>
      </w:r>
      <w:r>
        <w:t>OF</w:t>
      </w:r>
      <w:r>
        <w:rPr>
          <w:spacing w:val="-5"/>
        </w:rPr>
        <w:t xml:space="preserve"> </w:t>
      </w:r>
      <w:r>
        <w:t>THE</w:t>
      </w:r>
      <w:bookmarkEnd w:id="5"/>
      <w:r>
        <w:rPr>
          <w:spacing w:val="-2"/>
        </w:rPr>
        <w:t xml:space="preserve"> STUDY</w:t>
      </w:r>
    </w:p>
    <w:p>
      <w:pPr>
        <w:pStyle w:val="7"/>
        <w:spacing w:before="271" w:line="480" w:lineRule="auto"/>
        <w:ind w:right="281"/>
        <w:jc w:val="both"/>
      </w:pPr>
      <w:r>
        <w:t>The</w:t>
      </w:r>
      <w:r>
        <w:rPr>
          <w:spacing w:val="-13"/>
        </w:rPr>
        <w:t xml:space="preserve"> </w:t>
      </w:r>
      <w:r>
        <w:t>findings</w:t>
      </w:r>
      <w:r>
        <w:rPr>
          <w:spacing w:val="-11"/>
        </w:rPr>
        <w:t xml:space="preserve"> </w:t>
      </w:r>
      <w:r>
        <w:t>of</w:t>
      </w:r>
      <w:r>
        <w:rPr>
          <w:spacing w:val="-10"/>
        </w:rPr>
        <w:t xml:space="preserve"> </w:t>
      </w:r>
      <w:r>
        <w:t>this</w:t>
      </w:r>
      <w:r>
        <w:rPr>
          <w:spacing w:val="-10"/>
        </w:rPr>
        <w:t xml:space="preserve"> </w:t>
      </w:r>
      <w:r>
        <w:t>study</w:t>
      </w:r>
      <w:r>
        <w:rPr>
          <w:spacing w:val="-14"/>
        </w:rPr>
        <w:t xml:space="preserve"> </w:t>
      </w:r>
      <w:r>
        <w:t>would</w:t>
      </w:r>
      <w:r>
        <w:rPr>
          <w:spacing w:val="-12"/>
        </w:rPr>
        <w:t xml:space="preserve"> </w:t>
      </w:r>
      <w:r>
        <w:t>be</w:t>
      </w:r>
      <w:r>
        <w:rPr>
          <w:spacing w:val="-12"/>
        </w:rPr>
        <w:t xml:space="preserve"> </w:t>
      </w:r>
      <w:r>
        <w:t>beneficial</w:t>
      </w:r>
      <w:r>
        <w:rPr>
          <w:spacing w:val="-11"/>
        </w:rPr>
        <w:t xml:space="preserve"> </w:t>
      </w:r>
      <w:r>
        <w:t>to</w:t>
      </w:r>
      <w:r>
        <w:rPr>
          <w:spacing w:val="-11"/>
        </w:rPr>
        <w:t xml:space="preserve"> </w:t>
      </w:r>
      <w:r>
        <w:t>the</w:t>
      </w:r>
      <w:r>
        <w:rPr>
          <w:spacing w:val="-12"/>
        </w:rPr>
        <w:t xml:space="preserve"> </w:t>
      </w:r>
      <w:r>
        <w:t>management</w:t>
      </w:r>
      <w:r>
        <w:rPr>
          <w:spacing w:val="-11"/>
        </w:rPr>
        <w:t xml:space="preserve"> </w:t>
      </w:r>
      <w:r>
        <w:t>of</w:t>
      </w:r>
      <w:r>
        <w:rPr>
          <w:spacing w:val="-10"/>
        </w:rPr>
        <w:t xml:space="preserve"> </w:t>
      </w:r>
      <w:r>
        <w:t>Guarantee</w:t>
      </w:r>
      <w:r>
        <w:rPr>
          <w:spacing w:val="-13"/>
        </w:rPr>
        <w:t xml:space="preserve"> </w:t>
      </w:r>
      <w:r>
        <w:t>Trust bank customers in Kwara State. The result of this study would also be of immense benefit to the staffs in Guarantee Trust Bank of Nigeria Plc. Firstly, the findings of this study would assist the management of Guarantee Trust Bank of Nigeria Plc to establish stronger defenses against fraudulent activities.</w:t>
      </w:r>
    </w:p>
    <w:p>
      <w:pPr>
        <w:pStyle w:val="7"/>
        <w:spacing w:after="0" w:line="480" w:lineRule="auto"/>
        <w:jc w:val="both"/>
        <w:sectPr>
          <w:pgSz w:w="11520" w:h="14400"/>
          <w:pgMar w:top="1360" w:right="1440" w:bottom="1200" w:left="1440" w:header="0" w:footer="1017" w:gutter="0"/>
        </w:sectPr>
      </w:pPr>
    </w:p>
    <w:p>
      <w:pPr>
        <w:pStyle w:val="4"/>
        <w:numPr>
          <w:ilvl w:val="1"/>
          <w:numId w:val="6"/>
        </w:numPr>
        <w:tabs>
          <w:tab w:val="left" w:pos="1007"/>
        </w:tabs>
        <w:spacing w:before="76" w:after="0" w:line="240" w:lineRule="auto"/>
        <w:ind w:left="1007" w:right="0" w:hanging="719"/>
        <w:jc w:val="left"/>
      </w:pPr>
      <w:r>
        <w:t>DEFINITION</w:t>
      </w:r>
      <w:r>
        <w:rPr>
          <w:spacing w:val="-4"/>
        </w:rPr>
        <w:t xml:space="preserve"> </w:t>
      </w:r>
      <w:r>
        <w:t>OF</w:t>
      </w:r>
      <w:r>
        <w:rPr>
          <w:spacing w:val="-6"/>
        </w:rPr>
        <w:t xml:space="preserve"> </w:t>
      </w:r>
      <w:r>
        <w:rPr>
          <w:spacing w:val="-4"/>
        </w:rPr>
        <w:t>TERMS</w:t>
      </w:r>
    </w:p>
    <w:p>
      <w:pPr>
        <w:pStyle w:val="7"/>
        <w:spacing w:before="272" w:line="480" w:lineRule="auto"/>
        <w:ind w:right="281"/>
        <w:jc w:val="both"/>
      </w:pPr>
      <w:r>
        <w:rPr>
          <w:b/>
        </w:rPr>
        <w:t>Banks</w:t>
      </w:r>
      <w:r>
        <w:t>: The word bank means an institution empowered by law to review deposits cash,</w:t>
      </w:r>
      <w:r>
        <w:rPr>
          <w:spacing w:val="-5"/>
        </w:rPr>
        <w:t xml:space="preserve"> </w:t>
      </w:r>
      <w:r>
        <w:t>cheque,</w:t>
      </w:r>
      <w:r>
        <w:rPr>
          <w:spacing w:val="-6"/>
        </w:rPr>
        <w:t xml:space="preserve"> </w:t>
      </w:r>
      <w:r>
        <w:t>or</w:t>
      </w:r>
      <w:r>
        <w:rPr>
          <w:spacing w:val="-6"/>
        </w:rPr>
        <w:t xml:space="preserve"> </w:t>
      </w:r>
      <w:r>
        <w:t>drafts</w:t>
      </w:r>
      <w:r>
        <w:rPr>
          <w:spacing w:val="-7"/>
        </w:rPr>
        <w:t xml:space="preserve"> </w:t>
      </w:r>
      <w:r>
        <w:t>discount</w:t>
      </w:r>
      <w:r>
        <w:rPr>
          <w:spacing w:val="-7"/>
        </w:rPr>
        <w:t xml:space="preserve"> </w:t>
      </w:r>
      <w:r>
        <w:t>commercial</w:t>
      </w:r>
      <w:r>
        <w:rPr>
          <w:spacing w:val="-7"/>
        </w:rPr>
        <w:t xml:space="preserve"> </w:t>
      </w:r>
      <w:r>
        <w:t>paper,</w:t>
      </w:r>
      <w:r>
        <w:rPr>
          <w:spacing w:val="-7"/>
        </w:rPr>
        <w:t xml:space="preserve"> </w:t>
      </w:r>
      <w:r>
        <w:t>make</w:t>
      </w:r>
      <w:r>
        <w:rPr>
          <w:spacing w:val="-7"/>
        </w:rPr>
        <w:t xml:space="preserve"> </w:t>
      </w:r>
      <w:r>
        <w:t>loans</w:t>
      </w:r>
      <w:r>
        <w:rPr>
          <w:spacing w:val="-8"/>
        </w:rPr>
        <w:t xml:space="preserve"> </w:t>
      </w:r>
      <w:r>
        <w:t>and</w:t>
      </w:r>
      <w:r>
        <w:rPr>
          <w:spacing w:val="-7"/>
        </w:rPr>
        <w:t xml:space="preserve"> </w:t>
      </w:r>
      <w:r>
        <w:t>issue</w:t>
      </w:r>
      <w:r>
        <w:rPr>
          <w:spacing w:val="-8"/>
        </w:rPr>
        <w:t xml:space="preserve"> </w:t>
      </w:r>
      <w:r>
        <w:t xml:space="preserve">promissory notes payable to the bearer known as bank notes. Banks are usually organized into </w:t>
      </w:r>
      <w:r>
        <w:rPr>
          <w:spacing w:val="-2"/>
        </w:rPr>
        <w:t>corporations.</w:t>
      </w:r>
    </w:p>
    <w:p>
      <w:pPr>
        <w:pStyle w:val="7"/>
        <w:spacing w:line="480" w:lineRule="auto"/>
        <w:ind w:right="283"/>
        <w:jc w:val="both"/>
      </w:pPr>
      <w:r>
        <w:rPr>
          <w:b/>
        </w:rPr>
        <w:t>Countermeasures</w:t>
      </w:r>
      <w:r>
        <w:t>: These are strategic steps taken by individual, organization or governments</w:t>
      </w:r>
      <w:r>
        <w:rPr>
          <w:spacing w:val="-3"/>
        </w:rPr>
        <w:t xml:space="preserve"> </w:t>
      </w:r>
      <w:r>
        <w:t>aimed</w:t>
      </w:r>
      <w:r>
        <w:rPr>
          <w:spacing w:val="-3"/>
        </w:rPr>
        <w:t xml:space="preserve"> </w:t>
      </w:r>
      <w:r>
        <w:t>at</w:t>
      </w:r>
      <w:r>
        <w:rPr>
          <w:spacing w:val="-3"/>
        </w:rPr>
        <w:t xml:space="preserve"> </w:t>
      </w:r>
      <w:r>
        <w:t>addressing</w:t>
      </w:r>
      <w:r>
        <w:rPr>
          <w:spacing w:val="-6"/>
        </w:rPr>
        <w:t xml:space="preserve"> </w:t>
      </w:r>
      <w:r>
        <w:t>issues</w:t>
      </w:r>
      <w:r>
        <w:rPr>
          <w:spacing w:val="-3"/>
        </w:rPr>
        <w:t xml:space="preserve"> </w:t>
      </w:r>
      <w:r>
        <w:t>that</w:t>
      </w:r>
      <w:r>
        <w:rPr>
          <w:spacing w:val="-3"/>
        </w:rPr>
        <w:t xml:space="preserve"> </w:t>
      </w:r>
      <w:r>
        <w:t>are</w:t>
      </w:r>
      <w:r>
        <w:rPr>
          <w:spacing w:val="-3"/>
        </w:rPr>
        <w:t xml:space="preserve"> </w:t>
      </w:r>
      <w:r>
        <w:t>that</w:t>
      </w:r>
      <w:r>
        <w:rPr>
          <w:spacing w:val="-3"/>
        </w:rPr>
        <w:t xml:space="preserve"> </w:t>
      </w:r>
      <w:r>
        <w:t>have</w:t>
      </w:r>
      <w:r>
        <w:rPr>
          <w:spacing w:val="-5"/>
        </w:rPr>
        <w:t xml:space="preserve"> </w:t>
      </w:r>
      <w:r>
        <w:t>the</w:t>
      </w:r>
      <w:r>
        <w:rPr>
          <w:spacing w:val="-3"/>
        </w:rPr>
        <w:t xml:space="preserve"> </w:t>
      </w:r>
      <w:r>
        <w:t>potential</w:t>
      </w:r>
      <w:r>
        <w:rPr>
          <w:spacing w:val="-3"/>
        </w:rPr>
        <w:t xml:space="preserve"> </w:t>
      </w:r>
      <w:r>
        <w:t>of</w:t>
      </w:r>
      <w:r>
        <w:rPr>
          <w:spacing w:val="-3"/>
        </w:rPr>
        <w:t xml:space="preserve"> </w:t>
      </w:r>
      <w:r>
        <w:t>leading</w:t>
      </w:r>
      <w:r>
        <w:rPr>
          <w:spacing w:val="-7"/>
        </w:rPr>
        <w:t xml:space="preserve"> </w:t>
      </w:r>
      <w:r>
        <w:t>to loss of lives or properties.</w:t>
      </w:r>
    </w:p>
    <w:p>
      <w:pPr>
        <w:pStyle w:val="7"/>
        <w:spacing w:line="480" w:lineRule="auto"/>
        <w:ind w:right="286"/>
        <w:jc w:val="both"/>
      </w:pPr>
      <w:r>
        <w:rPr>
          <w:b/>
        </w:rPr>
        <w:t>Fraud</w:t>
      </w:r>
      <w:r>
        <w:t>:</w:t>
      </w:r>
      <w:r>
        <w:rPr>
          <w:spacing w:val="-2"/>
        </w:rPr>
        <w:t xml:space="preserve"> </w:t>
      </w:r>
      <w:r>
        <w:t>this</w:t>
      </w:r>
      <w:r>
        <w:rPr>
          <w:spacing w:val="-1"/>
        </w:rPr>
        <w:t xml:space="preserve"> </w:t>
      </w:r>
      <w:r>
        <w:t>is</w:t>
      </w:r>
      <w:r>
        <w:rPr>
          <w:spacing w:val="-2"/>
        </w:rPr>
        <w:t xml:space="preserve"> </w:t>
      </w:r>
      <w:r>
        <w:t>a</w:t>
      </w:r>
      <w:r>
        <w:rPr>
          <w:spacing w:val="-2"/>
        </w:rPr>
        <w:t xml:space="preserve"> </w:t>
      </w:r>
      <w:r>
        <w:t>deceit</w:t>
      </w:r>
      <w:r>
        <w:rPr>
          <w:spacing w:val="-2"/>
        </w:rPr>
        <w:t xml:space="preserve"> </w:t>
      </w:r>
      <w:r>
        <w:t>trickery</w:t>
      </w:r>
      <w:r>
        <w:rPr>
          <w:spacing w:val="-7"/>
        </w:rPr>
        <w:t xml:space="preserve"> </w:t>
      </w:r>
      <w:r>
        <w:t>or</w:t>
      </w:r>
      <w:r>
        <w:rPr>
          <w:spacing w:val="-2"/>
        </w:rPr>
        <w:t xml:space="preserve"> </w:t>
      </w:r>
      <w:r>
        <w:t>breach</w:t>
      </w:r>
      <w:r>
        <w:rPr>
          <w:spacing w:val="-2"/>
        </w:rPr>
        <w:t xml:space="preserve"> </w:t>
      </w:r>
      <w:r>
        <w:t>of</w:t>
      </w:r>
      <w:r>
        <w:rPr>
          <w:spacing w:val="-2"/>
        </w:rPr>
        <w:t xml:space="preserve"> </w:t>
      </w:r>
      <w:r>
        <w:t>confidence</w:t>
      </w:r>
      <w:r>
        <w:rPr>
          <w:spacing w:val="-5"/>
        </w:rPr>
        <w:t xml:space="preserve"> </w:t>
      </w:r>
      <w:r>
        <w:t>used</w:t>
      </w:r>
      <w:r>
        <w:rPr>
          <w:spacing w:val="-4"/>
        </w:rPr>
        <w:t xml:space="preserve"> </w:t>
      </w:r>
      <w:r>
        <w:t>(by</w:t>
      </w:r>
      <w:r>
        <w:rPr>
          <w:spacing w:val="-7"/>
        </w:rPr>
        <w:t xml:space="preserve"> </w:t>
      </w:r>
      <w:r>
        <w:t>one</w:t>
      </w:r>
      <w:r>
        <w:rPr>
          <w:spacing w:val="-2"/>
        </w:rPr>
        <w:t xml:space="preserve"> </w:t>
      </w:r>
      <w:r>
        <w:t>person)</w:t>
      </w:r>
      <w:r>
        <w:rPr>
          <w:spacing w:val="-2"/>
        </w:rPr>
        <w:t xml:space="preserve"> </w:t>
      </w:r>
      <w:r>
        <w:t>to</w:t>
      </w:r>
      <w:r>
        <w:rPr>
          <w:spacing w:val="-2"/>
        </w:rPr>
        <w:t xml:space="preserve"> </w:t>
      </w:r>
      <w:r>
        <w:t>gain unfair and dishonest advantage (over another).</w:t>
      </w:r>
    </w:p>
    <w:p>
      <w:pPr>
        <w:pStyle w:val="7"/>
        <w:spacing w:line="480" w:lineRule="auto"/>
        <w:ind w:right="287"/>
        <w:jc w:val="both"/>
      </w:pPr>
      <w:r>
        <w:rPr>
          <w:b/>
        </w:rPr>
        <w:t>Financial</w:t>
      </w:r>
      <w:r>
        <w:rPr>
          <w:b/>
          <w:spacing w:val="-2"/>
        </w:rPr>
        <w:t xml:space="preserve"> </w:t>
      </w:r>
      <w:r>
        <w:rPr>
          <w:b/>
        </w:rPr>
        <w:t>Statement</w:t>
      </w:r>
      <w:r>
        <w:t>:</w:t>
      </w:r>
      <w:r>
        <w:rPr>
          <w:spacing w:val="-2"/>
        </w:rPr>
        <w:t xml:space="preserve"> </w:t>
      </w:r>
      <w:r>
        <w:t>this</w:t>
      </w:r>
      <w:r>
        <w:rPr>
          <w:spacing w:val="-1"/>
        </w:rPr>
        <w:t xml:space="preserve"> </w:t>
      </w:r>
      <w:r>
        <w:t>is</w:t>
      </w:r>
      <w:r>
        <w:rPr>
          <w:spacing w:val="-2"/>
        </w:rPr>
        <w:t xml:space="preserve"> </w:t>
      </w:r>
      <w:r>
        <w:t>a</w:t>
      </w:r>
      <w:r>
        <w:rPr>
          <w:spacing w:val="-3"/>
        </w:rPr>
        <w:t xml:space="preserve"> </w:t>
      </w:r>
      <w:r>
        <w:t>document</w:t>
      </w:r>
      <w:r>
        <w:rPr>
          <w:spacing w:val="-2"/>
        </w:rPr>
        <w:t xml:space="preserve"> </w:t>
      </w:r>
      <w:r>
        <w:t>which</w:t>
      </w:r>
      <w:r>
        <w:rPr>
          <w:spacing w:val="-2"/>
        </w:rPr>
        <w:t xml:space="preserve"> </w:t>
      </w:r>
      <w:r>
        <w:t>sets</w:t>
      </w:r>
      <w:r>
        <w:rPr>
          <w:spacing w:val="-2"/>
        </w:rPr>
        <w:t xml:space="preserve"> </w:t>
      </w:r>
      <w:r>
        <w:t>out</w:t>
      </w:r>
      <w:r>
        <w:rPr>
          <w:spacing w:val="-2"/>
        </w:rPr>
        <w:t xml:space="preserve"> </w:t>
      </w:r>
      <w:r>
        <w:t>the</w:t>
      </w:r>
      <w:r>
        <w:rPr>
          <w:spacing w:val="-3"/>
        </w:rPr>
        <w:t xml:space="preserve"> </w:t>
      </w:r>
      <w:r>
        <w:t>financial</w:t>
      </w:r>
      <w:r>
        <w:rPr>
          <w:spacing w:val="-2"/>
        </w:rPr>
        <w:t xml:space="preserve"> </w:t>
      </w:r>
      <w:r>
        <w:t>state</w:t>
      </w:r>
      <w:r>
        <w:rPr>
          <w:spacing w:val="-5"/>
        </w:rPr>
        <w:t xml:space="preserve"> </w:t>
      </w:r>
      <w:r>
        <w:t>of</w:t>
      </w:r>
      <w:r>
        <w:rPr>
          <w:spacing w:val="-3"/>
        </w:rPr>
        <w:t xml:space="preserve"> </w:t>
      </w:r>
      <w:r>
        <w:t>affairs as at a particular date.</w:t>
      </w:r>
    </w:p>
    <w:p>
      <w:pPr>
        <w:pStyle w:val="7"/>
        <w:spacing w:line="480" w:lineRule="auto"/>
        <w:ind w:right="287"/>
        <w:jc w:val="both"/>
      </w:pPr>
      <w:r>
        <w:rPr>
          <w:b/>
        </w:rPr>
        <w:t>Balance Sheet</w:t>
      </w:r>
      <w:r>
        <w:t>: this is a summary of the assets belonging to a company and the various ways in which these are financed.</w:t>
      </w:r>
    </w:p>
    <w:p>
      <w:pPr>
        <w:pStyle w:val="7"/>
        <w:spacing w:after="0" w:line="480" w:lineRule="auto"/>
        <w:jc w:val="both"/>
        <w:sectPr>
          <w:pgSz w:w="11520" w:h="14400"/>
          <w:pgMar w:top="1360" w:right="1440" w:bottom="1200" w:left="1440" w:header="0" w:footer="1017" w:gutter="0"/>
        </w:sectPr>
      </w:pPr>
    </w:p>
    <w:p>
      <w:pPr>
        <w:pStyle w:val="4"/>
        <w:spacing w:before="76"/>
        <w:ind w:left="3" w:right="3" w:firstLine="0"/>
        <w:jc w:val="center"/>
      </w:pPr>
      <w:r>
        <w:t>CHAPTER</w:t>
      </w:r>
      <w:r>
        <w:rPr>
          <w:spacing w:val="-8"/>
        </w:rPr>
        <w:t xml:space="preserve"> </w:t>
      </w:r>
      <w:r>
        <w:rPr>
          <w:spacing w:val="-5"/>
        </w:rPr>
        <w:t>TWO</w:t>
      </w:r>
    </w:p>
    <w:p>
      <w:pPr>
        <w:pStyle w:val="7"/>
        <w:ind w:left="0"/>
        <w:rPr>
          <w:b/>
        </w:rPr>
      </w:pPr>
    </w:p>
    <w:p>
      <w:pPr>
        <w:pStyle w:val="16"/>
        <w:numPr>
          <w:ilvl w:val="1"/>
          <w:numId w:val="10"/>
        </w:numPr>
        <w:tabs>
          <w:tab w:val="left" w:pos="1007"/>
        </w:tabs>
        <w:spacing w:before="0" w:after="0" w:line="240" w:lineRule="auto"/>
        <w:ind w:left="1007" w:right="0" w:hanging="719"/>
        <w:jc w:val="left"/>
        <w:rPr>
          <w:b/>
          <w:sz w:val="24"/>
        </w:rPr>
      </w:pPr>
      <w:r>
        <w:rPr>
          <w:b/>
          <w:sz w:val="24"/>
        </w:rPr>
        <w:t>LITERATURE</w:t>
      </w:r>
      <w:r>
        <w:rPr>
          <w:b/>
          <w:spacing w:val="-6"/>
          <w:sz w:val="24"/>
        </w:rPr>
        <w:t xml:space="preserve"> </w:t>
      </w:r>
      <w:r>
        <w:rPr>
          <w:b/>
          <w:spacing w:val="-2"/>
          <w:sz w:val="24"/>
        </w:rPr>
        <w:t>REVIEW</w:t>
      </w:r>
    </w:p>
    <w:p>
      <w:pPr>
        <w:pStyle w:val="7"/>
        <w:spacing w:before="272" w:line="480" w:lineRule="auto"/>
        <w:ind w:right="282"/>
        <w:jc w:val="both"/>
      </w:pPr>
      <w:r>
        <w:t>Salameh, Al-Weshah, Al-Nsour and Al-Hixain (2011) examined the impact of internal audit structures and perceived effectiveness of fraud prevention in Canada using t-test. Based on their findings they concluded that fraud could be prevented with</w:t>
      </w:r>
      <w:r>
        <w:rPr>
          <w:spacing w:val="-8"/>
        </w:rPr>
        <w:t xml:space="preserve"> </w:t>
      </w:r>
      <w:r>
        <w:t>effective</w:t>
      </w:r>
      <w:r>
        <w:rPr>
          <w:spacing w:val="-10"/>
        </w:rPr>
        <w:t xml:space="preserve"> </w:t>
      </w:r>
      <w:r>
        <w:t>internal</w:t>
      </w:r>
      <w:r>
        <w:rPr>
          <w:spacing w:val="-8"/>
        </w:rPr>
        <w:t xml:space="preserve"> </w:t>
      </w:r>
      <w:r>
        <w:t>audit</w:t>
      </w:r>
      <w:r>
        <w:rPr>
          <w:spacing w:val="-8"/>
        </w:rPr>
        <w:t xml:space="preserve"> </w:t>
      </w:r>
      <w:r>
        <w:t>units.</w:t>
      </w:r>
      <w:r>
        <w:rPr>
          <w:spacing w:val="-8"/>
        </w:rPr>
        <w:t xml:space="preserve"> </w:t>
      </w:r>
      <w:r>
        <w:t>Arivid</w:t>
      </w:r>
      <w:r>
        <w:rPr>
          <w:spacing w:val="-8"/>
        </w:rPr>
        <w:t xml:space="preserve"> </w:t>
      </w:r>
      <w:r>
        <w:t>and</w:t>
      </w:r>
      <w:r>
        <w:rPr>
          <w:spacing w:val="-10"/>
        </w:rPr>
        <w:t xml:space="preserve"> </w:t>
      </w:r>
      <w:r>
        <w:t>Cornelia</w:t>
      </w:r>
      <w:r>
        <w:rPr>
          <w:spacing w:val="-10"/>
        </w:rPr>
        <w:t xml:space="preserve"> </w:t>
      </w:r>
      <w:r>
        <w:t>(2012)</w:t>
      </w:r>
      <w:r>
        <w:rPr>
          <w:spacing w:val="-9"/>
        </w:rPr>
        <w:t xml:space="preserve"> </w:t>
      </w:r>
      <w:r>
        <w:t>assessed</w:t>
      </w:r>
      <w:r>
        <w:rPr>
          <w:spacing w:val="-9"/>
        </w:rPr>
        <w:t xml:space="preserve"> </w:t>
      </w:r>
      <w:r>
        <w:t>the</w:t>
      </w:r>
      <w:r>
        <w:rPr>
          <w:spacing w:val="-9"/>
        </w:rPr>
        <w:t xml:space="preserve"> </w:t>
      </w:r>
      <w:r>
        <w:t>impact</w:t>
      </w:r>
      <w:r>
        <w:rPr>
          <w:spacing w:val="-8"/>
        </w:rPr>
        <w:t xml:space="preserve"> </w:t>
      </w:r>
      <w:r>
        <w:t>of fraud prevention on bank-customer relationships” using least square method and discovered another dimension to the issue of fraud when they found a positive association</w:t>
      </w:r>
      <w:r>
        <w:rPr>
          <w:spacing w:val="-15"/>
        </w:rPr>
        <w:t xml:space="preserve"> </w:t>
      </w:r>
      <w:r>
        <w:t>between</w:t>
      </w:r>
      <w:r>
        <w:rPr>
          <w:spacing w:val="-15"/>
        </w:rPr>
        <w:t xml:space="preserve"> </w:t>
      </w:r>
      <w:r>
        <w:t>customer</w:t>
      </w:r>
      <w:r>
        <w:rPr>
          <w:spacing w:val="-15"/>
        </w:rPr>
        <w:t xml:space="preserve"> </w:t>
      </w:r>
      <w:r>
        <w:t>familiarity</w:t>
      </w:r>
      <w:r>
        <w:rPr>
          <w:spacing w:val="-15"/>
        </w:rPr>
        <w:t xml:space="preserve"> </w:t>
      </w:r>
      <w:r>
        <w:t>with</w:t>
      </w:r>
      <w:r>
        <w:rPr>
          <w:spacing w:val="-15"/>
        </w:rPr>
        <w:t xml:space="preserve"> </w:t>
      </w:r>
      <w:r>
        <w:t>and</w:t>
      </w:r>
      <w:r>
        <w:rPr>
          <w:spacing w:val="-15"/>
        </w:rPr>
        <w:t xml:space="preserve"> </w:t>
      </w:r>
      <w:r>
        <w:t>knowledge</w:t>
      </w:r>
      <w:r>
        <w:rPr>
          <w:spacing w:val="-15"/>
        </w:rPr>
        <w:t xml:space="preserve"> </w:t>
      </w:r>
      <w:r>
        <w:t>about</w:t>
      </w:r>
      <w:r>
        <w:rPr>
          <w:spacing w:val="-15"/>
        </w:rPr>
        <w:t xml:space="preserve"> </w:t>
      </w:r>
      <w:r>
        <w:t>fraud</w:t>
      </w:r>
      <w:r>
        <w:rPr>
          <w:spacing w:val="-15"/>
        </w:rPr>
        <w:t xml:space="preserve"> </w:t>
      </w:r>
      <w:r>
        <w:t>prevention and the quality of customer relationship as a measured of satisfaction, trust and commitment. Linder Bresster (2010) investigated the role of forensic accountant in fraud investigations: importance of Attorney</w:t>
      </w:r>
      <w:r>
        <w:rPr>
          <w:spacing w:val="-1"/>
        </w:rPr>
        <w:t xml:space="preserve"> </w:t>
      </w:r>
      <w:r>
        <w:t>and Judge’s perception and concluded that training of auditors is important for fraud prevention. He argues that this will make them to become experts in fraud prevention. However, Chen, fifth, Gao and Rui (2006) assessed the ownership structure, corporate governance and fraud in China using table and percentage.</w:t>
      </w:r>
    </w:p>
    <w:p>
      <w:pPr>
        <w:pStyle w:val="4"/>
        <w:numPr>
          <w:ilvl w:val="1"/>
          <w:numId w:val="10"/>
        </w:numPr>
        <w:tabs>
          <w:tab w:val="left" w:pos="1007"/>
        </w:tabs>
        <w:spacing w:before="5" w:after="0" w:line="240" w:lineRule="auto"/>
        <w:ind w:left="1007" w:right="0" w:hanging="719"/>
        <w:jc w:val="left"/>
      </w:pPr>
      <w:r>
        <w:t>CONCEPTUAL</w:t>
      </w:r>
      <w:r>
        <w:rPr>
          <w:spacing w:val="-8"/>
        </w:rPr>
        <w:t xml:space="preserve"> </w:t>
      </w:r>
      <w:r>
        <w:rPr>
          <w:spacing w:val="-2"/>
        </w:rPr>
        <w:t>REVIEW</w:t>
      </w:r>
    </w:p>
    <w:p>
      <w:pPr>
        <w:pStyle w:val="7"/>
        <w:spacing w:before="271" w:line="480" w:lineRule="auto"/>
        <w:ind w:right="283"/>
        <w:jc w:val="both"/>
      </w:pPr>
      <w:r>
        <w:t>Salameh, Al-Weshah, Al-Nsour and Al-Hixain (2011) examined the role and strategies of auditor in fraud prevention and detection in deposit money bank in Nigeria using t-test. Based on their findings they concluded that fraud could be prevented</w:t>
      </w:r>
      <w:r>
        <w:rPr>
          <w:spacing w:val="-9"/>
        </w:rPr>
        <w:t xml:space="preserve"> </w:t>
      </w:r>
      <w:r>
        <w:t>with</w:t>
      </w:r>
      <w:r>
        <w:rPr>
          <w:spacing w:val="-11"/>
        </w:rPr>
        <w:t xml:space="preserve"> </w:t>
      </w:r>
      <w:r>
        <w:t>effective</w:t>
      </w:r>
      <w:r>
        <w:rPr>
          <w:spacing w:val="-11"/>
        </w:rPr>
        <w:t xml:space="preserve"> </w:t>
      </w:r>
      <w:r>
        <w:t>internal</w:t>
      </w:r>
      <w:r>
        <w:rPr>
          <w:spacing w:val="-9"/>
        </w:rPr>
        <w:t xml:space="preserve"> </w:t>
      </w:r>
      <w:r>
        <w:t>audit</w:t>
      </w:r>
      <w:r>
        <w:rPr>
          <w:spacing w:val="-10"/>
        </w:rPr>
        <w:t xml:space="preserve"> </w:t>
      </w:r>
      <w:r>
        <w:t>units.</w:t>
      </w:r>
      <w:r>
        <w:rPr>
          <w:spacing w:val="-9"/>
        </w:rPr>
        <w:t xml:space="preserve"> </w:t>
      </w:r>
      <w:r>
        <w:t>Arivid</w:t>
      </w:r>
      <w:r>
        <w:rPr>
          <w:spacing w:val="-8"/>
        </w:rPr>
        <w:t xml:space="preserve"> </w:t>
      </w:r>
      <w:r>
        <w:t>and</w:t>
      </w:r>
      <w:r>
        <w:rPr>
          <w:spacing w:val="-12"/>
        </w:rPr>
        <w:t xml:space="preserve"> </w:t>
      </w:r>
      <w:r>
        <w:t>Cornelia</w:t>
      </w:r>
      <w:r>
        <w:rPr>
          <w:spacing w:val="-11"/>
        </w:rPr>
        <w:t xml:space="preserve"> </w:t>
      </w:r>
      <w:r>
        <w:t>(2012)</w:t>
      </w:r>
      <w:r>
        <w:rPr>
          <w:spacing w:val="-8"/>
        </w:rPr>
        <w:t xml:space="preserve"> </w:t>
      </w:r>
      <w:r>
        <w:t>assessed</w:t>
      </w:r>
      <w:r>
        <w:rPr>
          <w:spacing w:val="-10"/>
        </w:rPr>
        <w:t xml:space="preserve"> </w:t>
      </w:r>
      <w:r>
        <w:rPr>
          <w:spacing w:val="-5"/>
        </w:rPr>
        <w:t>the</w:t>
      </w:r>
    </w:p>
    <w:p>
      <w:pPr>
        <w:pStyle w:val="7"/>
        <w:spacing w:after="0" w:line="480" w:lineRule="auto"/>
        <w:jc w:val="both"/>
        <w:sectPr>
          <w:pgSz w:w="11520" w:h="14400"/>
          <w:pgMar w:top="1360" w:right="1440" w:bottom="1200" w:left="1440" w:header="0" w:footer="1017" w:gutter="0"/>
        </w:sectPr>
      </w:pPr>
    </w:p>
    <w:p>
      <w:pPr>
        <w:pStyle w:val="7"/>
        <w:spacing w:before="72" w:line="480" w:lineRule="auto"/>
        <w:ind w:right="285"/>
        <w:jc w:val="both"/>
      </w:pPr>
      <w:r>
        <w:t>impact of fraud prevention on bank-customer relationships” using least square method and discovered another dimension to the issue of fraud when they found a positive association between customer familiarity with and knowledge about fraud prevention and the quality of customer relationship as a measured of satisfaction, trust and commitment. Linder Bresster (2010) investigated the role of forensic accountant in fraud investigations: importance of Attorney and Judge’s perception and concluded that training</w:t>
      </w:r>
      <w:r>
        <w:rPr>
          <w:spacing w:val="-1"/>
        </w:rPr>
        <w:t xml:space="preserve"> </w:t>
      </w:r>
      <w:r>
        <w:t>of auditors is important for fraud prevention. He argues that this will make them to become experts in fraud prevention.</w:t>
      </w:r>
    </w:p>
    <w:p>
      <w:pPr>
        <w:pStyle w:val="7"/>
        <w:spacing w:line="480" w:lineRule="auto"/>
        <w:ind w:right="283"/>
        <w:jc w:val="both"/>
      </w:pPr>
      <w:r>
        <w:t>However, Chen, fifth, Gao and Rui (2006) assessed the ownership structure, corporate</w:t>
      </w:r>
      <w:r>
        <w:rPr>
          <w:spacing w:val="-15"/>
        </w:rPr>
        <w:t xml:space="preserve"> </w:t>
      </w:r>
      <w:r>
        <w:t>governance</w:t>
      </w:r>
      <w:r>
        <w:rPr>
          <w:spacing w:val="-15"/>
        </w:rPr>
        <w:t xml:space="preserve"> </w:t>
      </w:r>
      <w:r>
        <w:t>and</w:t>
      </w:r>
      <w:r>
        <w:rPr>
          <w:spacing w:val="-15"/>
        </w:rPr>
        <w:t xml:space="preserve"> </w:t>
      </w:r>
      <w:r>
        <w:t>fraud</w:t>
      </w:r>
      <w:r>
        <w:rPr>
          <w:spacing w:val="-15"/>
        </w:rPr>
        <w:t xml:space="preserve"> </w:t>
      </w:r>
      <w:r>
        <w:t>in</w:t>
      </w:r>
      <w:r>
        <w:rPr>
          <w:spacing w:val="-15"/>
        </w:rPr>
        <w:t xml:space="preserve"> </w:t>
      </w:r>
      <w:r>
        <w:t>China</w:t>
      </w:r>
      <w:r>
        <w:rPr>
          <w:spacing w:val="-15"/>
        </w:rPr>
        <w:t xml:space="preserve"> </w:t>
      </w:r>
      <w:r>
        <w:t>using</w:t>
      </w:r>
      <w:r>
        <w:rPr>
          <w:spacing w:val="-15"/>
        </w:rPr>
        <w:t xml:space="preserve"> </w:t>
      </w:r>
      <w:r>
        <w:t>table</w:t>
      </w:r>
      <w:r>
        <w:rPr>
          <w:spacing w:val="-15"/>
        </w:rPr>
        <w:t xml:space="preserve"> </w:t>
      </w:r>
      <w:r>
        <w:t>and</w:t>
      </w:r>
      <w:r>
        <w:rPr>
          <w:spacing w:val="-15"/>
        </w:rPr>
        <w:t xml:space="preserve"> </w:t>
      </w:r>
      <w:r>
        <w:t>percentage.</w:t>
      </w:r>
      <w:r>
        <w:rPr>
          <w:spacing w:val="-15"/>
        </w:rPr>
        <w:t xml:space="preserve"> </w:t>
      </w:r>
      <w:r>
        <w:t>They</w:t>
      </w:r>
      <w:r>
        <w:rPr>
          <w:spacing w:val="-15"/>
        </w:rPr>
        <w:t xml:space="preserve"> </w:t>
      </w:r>
      <w:r>
        <w:t>concluded that</w:t>
      </w:r>
      <w:r>
        <w:rPr>
          <w:spacing w:val="-8"/>
        </w:rPr>
        <w:t xml:space="preserve"> </w:t>
      </w:r>
      <w:r>
        <w:t>a</w:t>
      </w:r>
      <w:r>
        <w:rPr>
          <w:spacing w:val="-8"/>
        </w:rPr>
        <w:t xml:space="preserve"> </w:t>
      </w:r>
      <w:r>
        <w:t>large</w:t>
      </w:r>
      <w:r>
        <w:rPr>
          <w:spacing w:val="-8"/>
        </w:rPr>
        <w:t xml:space="preserve"> </w:t>
      </w:r>
      <w:r>
        <w:t>number</w:t>
      </w:r>
      <w:r>
        <w:rPr>
          <w:spacing w:val="-9"/>
        </w:rPr>
        <w:t xml:space="preserve"> </w:t>
      </w:r>
      <w:r>
        <w:t>of</w:t>
      </w:r>
      <w:r>
        <w:rPr>
          <w:spacing w:val="-8"/>
        </w:rPr>
        <w:t xml:space="preserve"> </w:t>
      </w:r>
      <w:r>
        <w:t>outside</w:t>
      </w:r>
      <w:r>
        <w:rPr>
          <w:spacing w:val="-7"/>
        </w:rPr>
        <w:t xml:space="preserve"> </w:t>
      </w:r>
      <w:r>
        <w:t>directors</w:t>
      </w:r>
      <w:r>
        <w:rPr>
          <w:spacing w:val="-5"/>
        </w:rPr>
        <w:t xml:space="preserve"> </w:t>
      </w:r>
      <w:r>
        <w:t>contributed</w:t>
      </w:r>
      <w:r>
        <w:rPr>
          <w:spacing w:val="-7"/>
        </w:rPr>
        <w:t xml:space="preserve"> </w:t>
      </w:r>
      <w:r>
        <w:t>to</w:t>
      </w:r>
      <w:r>
        <w:rPr>
          <w:spacing w:val="-7"/>
        </w:rPr>
        <w:t xml:space="preserve"> </w:t>
      </w:r>
      <w:r>
        <w:t>financial</w:t>
      </w:r>
      <w:r>
        <w:rPr>
          <w:spacing w:val="-8"/>
        </w:rPr>
        <w:t xml:space="preserve"> </w:t>
      </w:r>
      <w:r>
        <w:t>statement</w:t>
      </w:r>
      <w:r>
        <w:rPr>
          <w:spacing w:val="-5"/>
        </w:rPr>
        <w:t xml:space="preserve"> </w:t>
      </w:r>
      <w:r>
        <w:t>fraud.</w:t>
      </w:r>
      <w:r>
        <w:rPr>
          <w:spacing w:val="-8"/>
        </w:rPr>
        <w:t xml:space="preserve"> </w:t>
      </w:r>
      <w:r>
        <w:t>The large proportion of outside directors would be helpful in monitoring the firm’s activity to reduce fraud. Reinstein, Moehrlr and Moehrlr (2006) adopted Kohlberg Model in their work to investigate crime and punishment in the marketplace: Accountants and Business executives repeating</w:t>
      </w:r>
      <w:r>
        <w:rPr>
          <w:spacing w:val="-2"/>
        </w:rPr>
        <w:t xml:space="preserve"> </w:t>
      </w:r>
      <w:r>
        <w:t>history</w:t>
      </w:r>
      <w:r>
        <w:rPr>
          <w:spacing w:val="-1"/>
        </w:rPr>
        <w:t xml:space="preserve"> </w:t>
      </w:r>
      <w:r>
        <w:t>and concludes that financial statement fraud begins with financial and morale problems in the banks but Zhang, Zhou and Zhou (2007) disclosed in their study on audit committee quality, auditor independence,</w:t>
      </w:r>
      <w:r>
        <w:rPr>
          <w:spacing w:val="-4"/>
        </w:rPr>
        <w:t xml:space="preserve"> </w:t>
      </w:r>
      <w:r>
        <w:t>internal</w:t>
      </w:r>
      <w:r>
        <w:rPr>
          <w:spacing w:val="-4"/>
        </w:rPr>
        <w:t xml:space="preserve"> </w:t>
      </w:r>
      <w:r>
        <w:t>control</w:t>
      </w:r>
      <w:r>
        <w:rPr>
          <w:spacing w:val="-4"/>
        </w:rPr>
        <w:t xml:space="preserve"> </w:t>
      </w:r>
      <w:r>
        <w:t>weaknesses</w:t>
      </w:r>
      <w:r>
        <w:rPr>
          <w:spacing w:val="-4"/>
        </w:rPr>
        <w:t xml:space="preserve"> </w:t>
      </w:r>
      <w:r>
        <w:t>and</w:t>
      </w:r>
      <w:r>
        <w:rPr>
          <w:spacing w:val="-2"/>
        </w:rPr>
        <w:t xml:space="preserve"> </w:t>
      </w:r>
      <w:r>
        <w:t>effective</w:t>
      </w:r>
      <w:r>
        <w:rPr>
          <w:spacing w:val="-3"/>
        </w:rPr>
        <w:t xml:space="preserve"> </w:t>
      </w:r>
      <w:r>
        <w:t>role</w:t>
      </w:r>
      <w:r>
        <w:rPr>
          <w:spacing w:val="-5"/>
        </w:rPr>
        <w:t xml:space="preserve"> </w:t>
      </w:r>
      <w:r>
        <w:t>of</w:t>
      </w:r>
      <w:r>
        <w:rPr>
          <w:spacing w:val="-3"/>
        </w:rPr>
        <w:t xml:space="preserve"> </w:t>
      </w:r>
      <w:r>
        <w:t>the</w:t>
      </w:r>
      <w:r>
        <w:rPr>
          <w:spacing w:val="-3"/>
        </w:rPr>
        <w:t xml:space="preserve"> </w:t>
      </w:r>
      <w:r>
        <w:t>audit</w:t>
      </w:r>
      <w:r>
        <w:rPr>
          <w:spacing w:val="-4"/>
        </w:rPr>
        <w:t xml:space="preserve"> </w:t>
      </w:r>
      <w:r>
        <w:t>committee contributed to better internal control of the industry. In addition to the competence of</w:t>
      </w:r>
      <w:r>
        <w:rPr>
          <w:spacing w:val="-8"/>
        </w:rPr>
        <w:t xml:space="preserve"> </w:t>
      </w:r>
      <w:r>
        <w:t>the</w:t>
      </w:r>
      <w:r>
        <w:rPr>
          <w:spacing w:val="-7"/>
        </w:rPr>
        <w:t xml:space="preserve"> </w:t>
      </w:r>
      <w:r>
        <w:t>audit</w:t>
      </w:r>
      <w:r>
        <w:rPr>
          <w:spacing w:val="-6"/>
        </w:rPr>
        <w:t xml:space="preserve"> </w:t>
      </w:r>
      <w:r>
        <w:t>committees</w:t>
      </w:r>
      <w:r>
        <w:rPr>
          <w:spacing w:val="-6"/>
        </w:rPr>
        <w:t xml:space="preserve"> </w:t>
      </w:r>
      <w:r>
        <w:t>are</w:t>
      </w:r>
      <w:r>
        <w:rPr>
          <w:spacing w:val="-9"/>
        </w:rPr>
        <w:t xml:space="preserve"> </w:t>
      </w:r>
      <w:r>
        <w:t>also</w:t>
      </w:r>
      <w:r>
        <w:rPr>
          <w:spacing w:val="-7"/>
        </w:rPr>
        <w:t xml:space="preserve"> </w:t>
      </w:r>
      <w:r>
        <w:t>expected</w:t>
      </w:r>
      <w:r>
        <w:rPr>
          <w:spacing w:val="-8"/>
        </w:rPr>
        <w:t xml:space="preserve"> </w:t>
      </w:r>
      <w:r>
        <w:t>to</w:t>
      </w:r>
      <w:r>
        <w:rPr>
          <w:spacing w:val="-6"/>
        </w:rPr>
        <w:t xml:space="preserve"> </w:t>
      </w:r>
      <w:r>
        <w:t>be</w:t>
      </w:r>
      <w:r>
        <w:rPr>
          <w:spacing w:val="-8"/>
        </w:rPr>
        <w:t xml:space="preserve"> </w:t>
      </w:r>
      <w:r>
        <w:t>independent</w:t>
      </w:r>
      <w:r>
        <w:rPr>
          <w:spacing w:val="-6"/>
        </w:rPr>
        <w:t xml:space="preserve"> </w:t>
      </w:r>
      <w:r>
        <w:t>in</w:t>
      </w:r>
      <w:r>
        <w:rPr>
          <w:spacing w:val="-7"/>
        </w:rPr>
        <w:t xml:space="preserve"> </w:t>
      </w:r>
      <w:r>
        <w:t>overseeing</w:t>
      </w:r>
      <w:r>
        <w:rPr>
          <w:spacing w:val="-9"/>
        </w:rPr>
        <w:t xml:space="preserve"> </w:t>
      </w:r>
      <w:r>
        <w:t>the</w:t>
      </w:r>
      <w:r>
        <w:rPr>
          <w:spacing w:val="-7"/>
        </w:rPr>
        <w:t xml:space="preserve"> </w:t>
      </w:r>
      <w:r>
        <w:rPr>
          <w:spacing w:val="-2"/>
        </w:rPr>
        <w:t>bank’s</w:t>
      </w:r>
    </w:p>
    <w:p>
      <w:pPr>
        <w:pStyle w:val="7"/>
        <w:spacing w:after="0" w:line="480" w:lineRule="auto"/>
        <w:jc w:val="both"/>
        <w:sectPr>
          <w:pgSz w:w="11520" w:h="14400"/>
          <w:pgMar w:top="1360" w:right="1440" w:bottom="1200" w:left="1440" w:header="0" w:footer="1017" w:gutter="0"/>
        </w:sectPr>
      </w:pPr>
    </w:p>
    <w:p>
      <w:pPr>
        <w:pStyle w:val="7"/>
        <w:spacing w:before="72" w:line="480" w:lineRule="auto"/>
        <w:ind w:right="284"/>
        <w:jc w:val="both"/>
      </w:pPr>
      <w:r>
        <w:t>internal control. The audit committee is also responsible for ensuring that management does not engage in fraudulent conduct.</w:t>
      </w:r>
    </w:p>
    <w:p>
      <w:pPr>
        <w:pStyle w:val="6"/>
        <w:numPr>
          <w:ilvl w:val="2"/>
          <w:numId w:val="10"/>
        </w:numPr>
        <w:tabs>
          <w:tab w:val="left" w:pos="1007"/>
        </w:tabs>
        <w:spacing w:before="5" w:after="0" w:line="240" w:lineRule="auto"/>
        <w:ind w:left="1007" w:right="0" w:hanging="719"/>
        <w:jc w:val="both"/>
      </w:pPr>
      <w:r>
        <w:rPr>
          <w:spacing w:val="-2"/>
        </w:rPr>
        <w:t>Banking</w:t>
      </w:r>
    </w:p>
    <w:p>
      <w:pPr>
        <w:pStyle w:val="7"/>
        <w:spacing w:before="271" w:line="480" w:lineRule="auto"/>
        <w:ind w:right="283"/>
        <w:jc w:val="both"/>
      </w:pPr>
      <w:r>
        <w:t>Banking represent the means and methods through which funds are obtained, controlled, allotted and used (Ciuhureanu, Balteş &amp; Brezai, 2009), a bank can be associated with a financial service conglomerate which is able to provide basic financial services and other functions within the economic, political, legal and international environment that determines its profit and expansion opportunities, interest</w:t>
      </w:r>
      <w:r>
        <w:rPr>
          <w:spacing w:val="-5"/>
        </w:rPr>
        <w:t xml:space="preserve"> </w:t>
      </w:r>
      <w:r>
        <w:t>rates,</w:t>
      </w:r>
      <w:r>
        <w:rPr>
          <w:spacing w:val="-6"/>
        </w:rPr>
        <w:t xml:space="preserve"> </w:t>
      </w:r>
      <w:r>
        <w:t>exchange</w:t>
      </w:r>
      <w:r>
        <w:rPr>
          <w:spacing w:val="-3"/>
        </w:rPr>
        <w:t xml:space="preserve"> </w:t>
      </w:r>
      <w:r>
        <w:t>rates</w:t>
      </w:r>
      <w:r>
        <w:rPr>
          <w:spacing w:val="-6"/>
        </w:rPr>
        <w:t xml:space="preserve"> </w:t>
      </w:r>
      <w:r>
        <w:t>and</w:t>
      </w:r>
      <w:r>
        <w:rPr>
          <w:spacing w:val="-7"/>
        </w:rPr>
        <w:t xml:space="preserve"> </w:t>
      </w:r>
      <w:r>
        <w:t>the</w:t>
      </w:r>
      <w:r>
        <w:rPr>
          <w:spacing w:val="-7"/>
        </w:rPr>
        <w:t xml:space="preserve"> </w:t>
      </w:r>
      <w:r>
        <w:t>particular</w:t>
      </w:r>
      <w:r>
        <w:rPr>
          <w:spacing w:val="-8"/>
        </w:rPr>
        <w:t xml:space="preserve"> </w:t>
      </w:r>
      <w:r>
        <w:t>resources</w:t>
      </w:r>
      <w:r>
        <w:rPr>
          <w:spacing w:val="-7"/>
        </w:rPr>
        <w:t xml:space="preserve"> </w:t>
      </w:r>
      <w:r>
        <w:t>a</w:t>
      </w:r>
      <w:r>
        <w:rPr>
          <w:spacing w:val="-7"/>
        </w:rPr>
        <w:t xml:space="preserve"> </w:t>
      </w:r>
      <w:r>
        <w:t>bank</w:t>
      </w:r>
      <w:r>
        <w:rPr>
          <w:spacing w:val="-7"/>
        </w:rPr>
        <w:t xml:space="preserve"> </w:t>
      </w:r>
      <w:r>
        <w:t>need</w:t>
      </w:r>
      <w:r>
        <w:rPr>
          <w:spacing w:val="-6"/>
        </w:rPr>
        <w:t xml:space="preserve"> </w:t>
      </w:r>
      <w:r>
        <w:t>(Drigă,</w:t>
      </w:r>
      <w:r>
        <w:rPr>
          <w:spacing w:val="-7"/>
        </w:rPr>
        <w:t xml:space="preserve"> </w:t>
      </w:r>
      <w:r>
        <w:t>2006). The efficiency and effectiveness of the banking system is a key determinant of the economy growth of a nation (Dura &amp; Drigă, 2015). The existence of an effective deposit money bank is a panacea to growing any nation’s economy.</w:t>
      </w:r>
    </w:p>
    <w:p>
      <w:pPr>
        <w:pStyle w:val="7"/>
        <w:spacing w:line="480" w:lineRule="auto"/>
        <w:ind w:right="283"/>
        <w:jc w:val="both"/>
      </w:pPr>
      <w:r>
        <w:t>The</w:t>
      </w:r>
      <w:r>
        <w:rPr>
          <w:spacing w:val="-6"/>
        </w:rPr>
        <w:t xml:space="preserve"> </w:t>
      </w:r>
      <w:r>
        <w:t>pivot</w:t>
      </w:r>
      <w:r>
        <w:rPr>
          <w:spacing w:val="-4"/>
        </w:rPr>
        <w:t xml:space="preserve"> </w:t>
      </w:r>
      <w:r>
        <w:t>of</w:t>
      </w:r>
      <w:r>
        <w:rPr>
          <w:spacing w:val="-6"/>
        </w:rPr>
        <w:t xml:space="preserve"> </w:t>
      </w:r>
      <w:r>
        <w:t>any</w:t>
      </w:r>
      <w:r>
        <w:rPr>
          <w:spacing w:val="-10"/>
        </w:rPr>
        <w:t xml:space="preserve"> </w:t>
      </w:r>
      <w:r>
        <w:t>economic</w:t>
      </w:r>
      <w:r>
        <w:rPr>
          <w:spacing w:val="-6"/>
        </w:rPr>
        <w:t xml:space="preserve"> </w:t>
      </w:r>
      <w:r>
        <w:t>development</w:t>
      </w:r>
      <w:r>
        <w:rPr>
          <w:spacing w:val="-5"/>
        </w:rPr>
        <w:t xml:space="preserve"> </w:t>
      </w:r>
      <w:r>
        <w:t>is</w:t>
      </w:r>
      <w:r>
        <w:rPr>
          <w:spacing w:val="-4"/>
        </w:rPr>
        <w:t xml:space="preserve"> </w:t>
      </w:r>
      <w:r>
        <w:t>the</w:t>
      </w:r>
      <w:r>
        <w:rPr>
          <w:spacing w:val="-6"/>
        </w:rPr>
        <w:t xml:space="preserve"> </w:t>
      </w:r>
      <w:r>
        <w:t>financial</w:t>
      </w:r>
      <w:r>
        <w:rPr>
          <w:spacing w:val="-5"/>
        </w:rPr>
        <w:t xml:space="preserve"> </w:t>
      </w:r>
      <w:r>
        <w:t>sector</w:t>
      </w:r>
      <w:r>
        <w:rPr>
          <w:spacing w:val="-6"/>
        </w:rPr>
        <w:t xml:space="preserve"> </w:t>
      </w:r>
      <w:r>
        <w:t>through</w:t>
      </w:r>
      <w:r>
        <w:rPr>
          <w:spacing w:val="-5"/>
        </w:rPr>
        <w:t xml:space="preserve"> </w:t>
      </w:r>
      <w:r>
        <w:t>its</w:t>
      </w:r>
      <w:r>
        <w:rPr>
          <w:spacing w:val="-4"/>
        </w:rPr>
        <w:t xml:space="preserve"> </w:t>
      </w:r>
      <w:r>
        <w:t>creditable roles</w:t>
      </w:r>
      <w:r>
        <w:rPr>
          <w:spacing w:val="-14"/>
        </w:rPr>
        <w:t xml:space="preserve"> </w:t>
      </w:r>
      <w:r>
        <w:t>in</w:t>
      </w:r>
      <w:r>
        <w:rPr>
          <w:spacing w:val="-13"/>
        </w:rPr>
        <w:t xml:space="preserve"> </w:t>
      </w:r>
      <w:r>
        <w:t>intermediating</w:t>
      </w:r>
      <w:r>
        <w:rPr>
          <w:spacing w:val="-15"/>
        </w:rPr>
        <w:t xml:space="preserve"> </w:t>
      </w:r>
      <w:r>
        <w:t>funds/capital</w:t>
      </w:r>
      <w:r>
        <w:rPr>
          <w:spacing w:val="-13"/>
        </w:rPr>
        <w:t xml:space="preserve"> </w:t>
      </w:r>
      <w:r>
        <w:t>from</w:t>
      </w:r>
      <w:r>
        <w:rPr>
          <w:spacing w:val="-13"/>
        </w:rPr>
        <w:t xml:space="preserve"> </w:t>
      </w:r>
      <w:r>
        <w:t>the</w:t>
      </w:r>
      <w:r>
        <w:rPr>
          <w:spacing w:val="-14"/>
        </w:rPr>
        <w:t xml:space="preserve"> </w:t>
      </w:r>
      <w:r>
        <w:t>surplus</w:t>
      </w:r>
      <w:r>
        <w:rPr>
          <w:spacing w:val="-14"/>
        </w:rPr>
        <w:t xml:space="preserve"> </w:t>
      </w:r>
      <w:r>
        <w:t>units</w:t>
      </w:r>
      <w:r>
        <w:rPr>
          <w:spacing w:val="-15"/>
        </w:rPr>
        <w:t xml:space="preserve"> </w:t>
      </w:r>
      <w:r>
        <w:t>to</w:t>
      </w:r>
      <w:r>
        <w:rPr>
          <w:spacing w:val="-13"/>
        </w:rPr>
        <w:t xml:space="preserve"> </w:t>
      </w:r>
      <w:r>
        <w:t>deficit</w:t>
      </w:r>
      <w:r>
        <w:rPr>
          <w:spacing w:val="-13"/>
        </w:rPr>
        <w:t xml:space="preserve"> </w:t>
      </w:r>
      <w:r>
        <w:t>units.</w:t>
      </w:r>
      <w:r>
        <w:rPr>
          <w:spacing w:val="-13"/>
        </w:rPr>
        <w:t xml:space="preserve"> </w:t>
      </w:r>
      <w:r>
        <w:t>These</w:t>
      </w:r>
      <w:r>
        <w:rPr>
          <w:spacing w:val="-15"/>
        </w:rPr>
        <w:t xml:space="preserve"> </w:t>
      </w:r>
      <w:r>
        <w:t>two laudable and reliant functions bring the banks face to face and in contact with the public who come to obtain their services. However, the roles of mobilizing deposit (surplus) and directing such deposit to the deficit sectors of the economy makes DMBs</w:t>
      </w:r>
      <w:r>
        <w:rPr>
          <w:spacing w:val="-5"/>
        </w:rPr>
        <w:t xml:space="preserve"> </w:t>
      </w:r>
      <w:r>
        <w:t>to</w:t>
      </w:r>
      <w:r>
        <w:rPr>
          <w:spacing w:val="-5"/>
        </w:rPr>
        <w:t xml:space="preserve"> </w:t>
      </w:r>
      <w:r>
        <w:t>attend</w:t>
      </w:r>
      <w:r>
        <w:rPr>
          <w:spacing w:val="-5"/>
        </w:rPr>
        <w:t xml:space="preserve"> </w:t>
      </w:r>
      <w:r>
        <w:t>to</w:t>
      </w:r>
      <w:r>
        <w:rPr>
          <w:spacing w:val="-5"/>
        </w:rPr>
        <w:t xml:space="preserve"> </w:t>
      </w:r>
      <w:r>
        <w:t>a</w:t>
      </w:r>
      <w:r>
        <w:rPr>
          <w:spacing w:val="-6"/>
        </w:rPr>
        <w:t xml:space="preserve"> </w:t>
      </w:r>
      <w:r>
        <w:t>large</w:t>
      </w:r>
      <w:r>
        <w:rPr>
          <w:spacing w:val="-5"/>
        </w:rPr>
        <w:t xml:space="preserve"> </w:t>
      </w:r>
      <w:r>
        <w:t>number</w:t>
      </w:r>
      <w:r>
        <w:rPr>
          <w:spacing w:val="-6"/>
        </w:rPr>
        <w:t xml:space="preserve"> </w:t>
      </w:r>
      <w:r>
        <w:t>of</w:t>
      </w:r>
      <w:r>
        <w:rPr>
          <w:spacing w:val="-6"/>
        </w:rPr>
        <w:t xml:space="preserve"> </w:t>
      </w:r>
      <w:r>
        <w:t>customers</w:t>
      </w:r>
      <w:r>
        <w:rPr>
          <w:spacing w:val="-5"/>
        </w:rPr>
        <w:t xml:space="preserve"> </w:t>
      </w:r>
      <w:r>
        <w:t>who</w:t>
      </w:r>
      <w:r>
        <w:rPr>
          <w:spacing w:val="-5"/>
        </w:rPr>
        <w:t xml:space="preserve"> </w:t>
      </w:r>
      <w:r>
        <w:t>they</w:t>
      </w:r>
      <w:r>
        <w:rPr>
          <w:spacing w:val="-9"/>
        </w:rPr>
        <w:t xml:space="preserve"> </w:t>
      </w:r>
      <w:r>
        <w:t>may</w:t>
      </w:r>
      <w:r>
        <w:rPr>
          <w:spacing w:val="-9"/>
        </w:rPr>
        <w:t xml:space="preserve"> </w:t>
      </w:r>
      <w:r>
        <w:t>not,</w:t>
      </w:r>
      <w:r>
        <w:rPr>
          <w:spacing w:val="-5"/>
        </w:rPr>
        <w:t xml:space="preserve"> </w:t>
      </w:r>
      <w:r>
        <w:t>most</w:t>
      </w:r>
      <w:r>
        <w:rPr>
          <w:spacing w:val="-4"/>
        </w:rPr>
        <w:t xml:space="preserve"> </w:t>
      </w:r>
      <w:r>
        <w:t>of</w:t>
      </w:r>
      <w:r>
        <w:rPr>
          <w:spacing w:val="-2"/>
        </w:rPr>
        <w:t xml:space="preserve"> </w:t>
      </w:r>
      <w:r>
        <w:t>the</w:t>
      </w:r>
      <w:r>
        <w:rPr>
          <w:spacing w:val="-6"/>
        </w:rPr>
        <w:t xml:space="preserve"> </w:t>
      </w:r>
      <w:r>
        <w:t>time, personally know, or whose identity may not be immediately known to the banks. This shows that banks may not be familiar with the true identity</w:t>
      </w:r>
      <w:r>
        <w:rPr>
          <w:spacing w:val="-2"/>
        </w:rPr>
        <w:t xml:space="preserve"> </w:t>
      </w:r>
      <w:r>
        <w:t>of these customers all of whom either have genuine/honest or fraudulent intentions (Dimejesi, 2014).</w:t>
      </w:r>
    </w:p>
    <w:p>
      <w:pPr>
        <w:pStyle w:val="7"/>
        <w:spacing w:after="0" w:line="480" w:lineRule="auto"/>
        <w:jc w:val="both"/>
        <w:sectPr>
          <w:pgSz w:w="11520" w:h="14400"/>
          <w:pgMar w:top="1360" w:right="1440" w:bottom="1200" w:left="1440" w:header="0" w:footer="1017" w:gutter="0"/>
        </w:sectPr>
      </w:pPr>
    </w:p>
    <w:p>
      <w:pPr>
        <w:pStyle w:val="6"/>
        <w:numPr>
          <w:ilvl w:val="2"/>
          <w:numId w:val="10"/>
        </w:numPr>
        <w:tabs>
          <w:tab w:val="left" w:pos="1007"/>
        </w:tabs>
        <w:spacing w:before="76" w:after="0" w:line="240" w:lineRule="auto"/>
        <w:ind w:left="1007" w:right="0" w:hanging="719"/>
        <w:jc w:val="both"/>
      </w:pPr>
      <w:r>
        <w:rPr>
          <w:spacing w:val="-2"/>
        </w:rPr>
        <w:t>Fraud</w:t>
      </w:r>
    </w:p>
    <w:p>
      <w:pPr>
        <w:pStyle w:val="7"/>
        <w:spacing w:before="272" w:line="480" w:lineRule="auto"/>
        <w:ind w:right="281"/>
        <w:jc w:val="both"/>
      </w:pPr>
      <w:r>
        <w:t>The terms “fraud” has received attention and different definitions from different scholars, researchers and authors. What</w:t>
      </w:r>
      <w:r>
        <w:rPr>
          <w:spacing w:val="-1"/>
        </w:rPr>
        <w:t xml:space="preserve"> </w:t>
      </w:r>
      <w:r>
        <w:t>is very</w:t>
      </w:r>
      <w:r>
        <w:rPr>
          <w:spacing w:val="-3"/>
        </w:rPr>
        <w:t xml:space="preserve"> </w:t>
      </w:r>
      <w:r>
        <w:t>peculiar</w:t>
      </w:r>
      <w:r>
        <w:rPr>
          <w:spacing w:val="-1"/>
        </w:rPr>
        <w:t xml:space="preserve"> </w:t>
      </w:r>
      <w:r>
        <w:t>to the</w:t>
      </w:r>
      <w:r>
        <w:rPr>
          <w:spacing w:val="-1"/>
        </w:rPr>
        <w:t xml:space="preserve"> </w:t>
      </w:r>
      <w:r>
        <w:t>definitions is that the concept has been associated with embezzlement, financial misstatement and misappropriation, extortion, illegal amassing of wealth through dubious means, act of deception, bribery, false representation, theft, concealment of material fact etc. According to Adeyemo (2012), fraud is defined as “any</w:t>
      </w:r>
      <w:r>
        <w:rPr>
          <w:spacing w:val="-1"/>
        </w:rPr>
        <w:t xml:space="preserve"> </w:t>
      </w:r>
      <w:r>
        <w:t>illegal act characterized by deceit, concealment or violation of trust. These acts are not dependent on the application of threat or violence or of physical force.</w:t>
      </w:r>
    </w:p>
    <w:p>
      <w:pPr>
        <w:pStyle w:val="7"/>
        <w:spacing w:line="480" w:lineRule="auto"/>
        <w:ind w:right="283"/>
        <w:jc w:val="both"/>
      </w:pPr>
      <w:r>
        <w:t>On</w:t>
      </w:r>
      <w:r>
        <w:rPr>
          <w:spacing w:val="-7"/>
        </w:rPr>
        <w:t xml:space="preserve"> </w:t>
      </w:r>
      <w:r>
        <w:t>the</w:t>
      </w:r>
      <w:r>
        <w:rPr>
          <w:spacing w:val="-7"/>
        </w:rPr>
        <w:t xml:space="preserve"> </w:t>
      </w:r>
      <w:r>
        <w:t>other</w:t>
      </w:r>
      <w:r>
        <w:rPr>
          <w:spacing w:val="-8"/>
        </w:rPr>
        <w:t xml:space="preserve"> </w:t>
      </w:r>
      <w:r>
        <w:t>hand,</w:t>
      </w:r>
      <w:r>
        <w:rPr>
          <w:spacing w:val="-6"/>
        </w:rPr>
        <w:t xml:space="preserve"> </w:t>
      </w:r>
      <w:r>
        <w:t>Mutesi</w:t>
      </w:r>
      <w:r>
        <w:rPr>
          <w:spacing w:val="-6"/>
        </w:rPr>
        <w:t xml:space="preserve"> </w:t>
      </w:r>
      <w:r>
        <w:t>(2011)</w:t>
      </w:r>
      <w:r>
        <w:rPr>
          <w:spacing w:val="-7"/>
        </w:rPr>
        <w:t xml:space="preserve"> </w:t>
      </w:r>
      <w:r>
        <w:t>defined</w:t>
      </w:r>
      <w:r>
        <w:rPr>
          <w:spacing w:val="-7"/>
        </w:rPr>
        <w:t xml:space="preserve"> </w:t>
      </w:r>
      <w:r>
        <w:t>fraud</w:t>
      </w:r>
      <w:r>
        <w:rPr>
          <w:spacing w:val="-5"/>
        </w:rPr>
        <w:t xml:space="preserve"> </w:t>
      </w:r>
      <w:r>
        <w:t>as</w:t>
      </w:r>
      <w:r>
        <w:rPr>
          <w:spacing w:val="-7"/>
        </w:rPr>
        <w:t xml:space="preserve"> </w:t>
      </w:r>
      <w:r>
        <w:t>“any</w:t>
      </w:r>
      <w:r>
        <w:rPr>
          <w:spacing w:val="-10"/>
        </w:rPr>
        <w:t xml:space="preserve"> </w:t>
      </w:r>
      <w:r>
        <w:t>premeditated</w:t>
      </w:r>
      <w:r>
        <w:rPr>
          <w:spacing w:val="-7"/>
        </w:rPr>
        <w:t xml:space="preserve"> </w:t>
      </w:r>
      <w:r>
        <w:t>act</w:t>
      </w:r>
      <w:r>
        <w:rPr>
          <w:spacing w:val="-5"/>
        </w:rPr>
        <w:t xml:space="preserve"> </w:t>
      </w:r>
      <w:r>
        <w:t>of</w:t>
      </w:r>
      <w:r>
        <w:rPr>
          <w:spacing w:val="-3"/>
        </w:rPr>
        <w:t xml:space="preserve"> </w:t>
      </w:r>
      <w:r>
        <w:t>criminal deceit, trickery</w:t>
      </w:r>
      <w:r>
        <w:rPr>
          <w:spacing w:val="-4"/>
        </w:rPr>
        <w:t xml:space="preserve"> </w:t>
      </w:r>
      <w:r>
        <w:t>or falsification by</w:t>
      </w:r>
      <w:r>
        <w:rPr>
          <w:spacing w:val="-2"/>
        </w:rPr>
        <w:t xml:space="preserve"> </w:t>
      </w:r>
      <w:r>
        <w:t>a person or group of persons with the intention of altering</w:t>
      </w:r>
      <w:r>
        <w:rPr>
          <w:spacing w:val="-15"/>
        </w:rPr>
        <w:t xml:space="preserve"> </w:t>
      </w:r>
      <w:r>
        <w:t>facts</w:t>
      </w:r>
      <w:r>
        <w:rPr>
          <w:spacing w:val="-15"/>
        </w:rPr>
        <w:t xml:space="preserve"> </w:t>
      </w:r>
      <w:r>
        <w:t>in</w:t>
      </w:r>
      <w:r>
        <w:rPr>
          <w:spacing w:val="-15"/>
        </w:rPr>
        <w:t xml:space="preserve"> </w:t>
      </w:r>
      <w:r>
        <w:t>order</w:t>
      </w:r>
      <w:r>
        <w:rPr>
          <w:spacing w:val="-15"/>
        </w:rPr>
        <w:t xml:space="preserve"> </w:t>
      </w:r>
      <w:r>
        <w:t>to</w:t>
      </w:r>
      <w:r>
        <w:rPr>
          <w:spacing w:val="-15"/>
        </w:rPr>
        <w:t xml:space="preserve"> </w:t>
      </w:r>
      <w:r>
        <w:t>obtain</w:t>
      </w:r>
      <w:r>
        <w:rPr>
          <w:spacing w:val="-15"/>
        </w:rPr>
        <w:t xml:space="preserve"> </w:t>
      </w:r>
      <w:r>
        <w:t>undue</w:t>
      </w:r>
      <w:r>
        <w:rPr>
          <w:spacing w:val="-15"/>
        </w:rPr>
        <w:t xml:space="preserve"> </w:t>
      </w:r>
      <w:r>
        <w:t>personal</w:t>
      </w:r>
      <w:r>
        <w:rPr>
          <w:spacing w:val="-15"/>
        </w:rPr>
        <w:t xml:space="preserve"> </w:t>
      </w:r>
      <w:r>
        <w:t>monetary</w:t>
      </w:r>
      <w:r>
        <w:rPr>
          <w:spacing w:val="-15"/>
        </w:rPr>
        <w:t xml:space="preserve"> </w:t>
      </w:r>
      <w:r>
        <w:t>advantage.</w:t>
      </w:r>
      <w:r>
        <w:rPr>
          <w:spacing w:val="-15"/>
        </w:rPr>
        <w:t xml:space="preserve"> </w:t>
      </w:r>
      <w:r>
        <w:t>Osisioma</w:t>
      </w:r>
      <w:r>
        <w:rPr>
          <w:spacing w:val="-15"/>
        </w:rPr>
        <w:t xml:space="preserve"> </w:t>
      </w:r>
      <w:r>
        <w:t>(2013) defined fraud as all the multifarious means which human ingenuity can devise and are resorted to by one individual to get any advantage over another. It includes all surprise, trick, cunning, dissembling</w:t>
      </w:r>
      <w:r>
        <w:rPr>
          <w:spacing w:val="-1"/>
        </w:rPr>
        <w:t xml:space="preserve"> </w:t>
      </w:r>
      <w:r>
        <w:t>and unfair ways by</w:t>
      </w:r>
      <w:r>
        <w:rPr>
          <w:spacing w:val="-4"/>
        </w:rPr>
        <w:t xml:space="preserve"> </w:t>
      </w:r>
      <w:r>
        <w:t>which another is deceived. Fraud covers a plethora of corporate crimes like embezzlement, larceny, theft, misappropriation of assets, among others. Penny (2002) explains fraud as an illicit financial</w:t>
      </w:r>
      <w:r>
        <w:rPr>
          <w:spacing w:val="-15"/>
        </w:rPr>
        <w:t xml:space="preserve"> </w:t>
      </w:r>
      <w:r>
        <w:t>gain</w:t>
      </w:r>
      <w:r>
        <w:rPr>
          <w:spacing w:val="-15"/>
        </w:rPr>
        <w:t xml:space="preserve"> </w:t>
      </w:r>
      <w:r>
        <w:t>for</w:t>
      </w:r>
      <w:r>
        <w:rPr>
          <w:spacing w:val="-15"/>
        </w:rPr>
        <w:t xml:space="preserve"> </w:t>
      </w:r>
      <w:r>
        <w:t>the</w:t>
      </w:r>
      <w:r>
        <w:rPr>
          <w:spacing w:val="-15"/>
        </w:rPr>
        <w:t xml:space="preserve"> </w:t>
      </w:r>
      <w:r>
        <w:t>fraudster</w:t>
      </w:r>
      <w:r>
        <w:rPr>
          <w:spacing w:val="-15"/>
        </w:rPr>
        <w:t xml:space="preserve"> </w:t>
      </w:r>
      <w:r>
        <w:t>or</w:t>
      </w:r>
      <w:r>
        <w:rPr>
          <w:spacing w:val="-15"/>
        </w:rPr>
        <w:t xml:space="preserve"> </w:t>
      </w:r>
      <w:r>
        <w:t>loss</w:t>
      </w:r>
      <w:r>
        <w:rPr>
          <w:spacing w:val="-15"/>
        </w:rPr>
        <w:t xml:space="preserve"> </w:t>
      </w:r>
      <w:r>
        <w:t>for</w:t>
      </w:r>
      <w:r>
        <w:rPr>
          <w:spacing w:val="-15"/>
        </w:rPr>
        <w:t xml:space="preserve"> </w:t>
      </w:r>
      <w:r>
        <w:t>the</w:t>
      </w:r>
      <w:r>
        <w:rPr>
          <w:spacing w:val="-15"/>
        </w:rPr>
        <w:t xml:space="preserve"> </w:t>
      </w:r>
      <w:r>
        <w:t>victim</w:t>
      </w:r>
      <w:r>
        <w:rPr>
          <w:spacing w:val="-15"/>
        </w:rPr>
        <w:t xml:space="preserve"> </w:t>
      </w:r>
      <w:r>
        <w:t>while</w:t>
      </w:r>
      <w:r>
        <w:rPr>
          <w:spacing w:val="-15"/>
        </w:rPr>
        <w:t xml:space="preserve"> </w:t>
      </w:r>
      <w:r>
        <w:t>Mahinda</w:t>
      </w:r>
      <w:r>
        <w:rPr>
          <w:spacing w:val="-15"/>
        </w:rPr>
        <w:t xml:space="preserve"> </w:t>
      </w:r>
      <w:r>
        <w:t>(2012)</w:t>
      </w:r>
      <w:r>
        <w:rPr>
          <w:spacing w:val="-15"/>
        </w:rPr>
        <w:t xml:space="preserve"> </w:t>
      </w:r>
      <w:r>
        <w:t>introduces a different concept to the definition of fraud.</w:t>
      </w:r>
    </w:p>
    <w:p>
      <w:pPr>
        <w:pStyle w:val="7"/>
        <w:spacing w:after="0" w:line="480" w:lineRule="auto"/>
        <w:jc w:val="both"/>
        <w:sectPr>
          <w:pgSz w:w="11520" w:h="14400"/>
          <w:pgMar w:top="1360" w:right="1440" w:bottom="1200" w:left="1440" w:header="0" w:footer="1017" w:gutter="0"/>
        </w:sectPr>
      </w:pPr>
    </w:p>
    <w:p>
      <w:pPr>
        <w:pStyle w:val="4"/>
        <w:numPr>
          <w:ilvl w:val="1"/>
          <w:numId w:val="10"/>
        </w:numPr>
        <w:tabs>
          <w:tab w:val="left" w:pos="1007"/>
        </w:tabs>
        <w:spacing w:before="76" w:after="0" w:line="240" w:lineRule="auto"/>
        <w:ind w:left="1007" w:right="0" w:hanging="719"/>
        <w:jc w:val="both"/>
      </w:pPr>
      <w:bookmarkStart w:id="6" w:name="_TOC_250015"/>
      <w:r>
        <w:t>THEORETICAL</w:t>
      </w:r>
      <w:r>
        <w:rPr>
          <w:spacing w:val="1"/>
        </w:rPr>
        <w:t xml:space="preserve"> </w:t>
      </w:r>
      <w:bookmarkEnd w:id="6"/>
      <w:r>
        <w:rPr>
          <w:spacing w:val="-2"/>
        </w:rPr>
        <w:t>FRAMEWORK</w:t>
      </w:r>
    </w:p>
    <w:p>
      <w:pPr>
        <w:pStyle w:val="7"/>
        <w:spacing w:before="272" w:line="480" w:lineRule="auto"/>
        <w:ind w:right="282"/>
        <w:jc w:val="both"/>
      </w:pPr>
      <w:r>
        <w:t>The</w:t>
      </w:r>
      <w:r>
        <w:rPr>
          <w:spacing w:val="-8"/>
        </w:rPr>
        <w:t xml:space="preserve"> </w:t>
      </w:r>
      <w:r>
        <w:t>theories</w:t>
      </w:r>
      <w:r>
        <w:rPr>
          <w:spacing w:val="-5"/>
        </w:rPr>
        <w:t xml:space="preserve"> </w:t>
      </w:r>
      <w:r>
        <w:t>as</w:t>
      </w:r>
      <w:r>
        <w:rPr>
          <w:spacing w:val="-8"/>
        </w:rPr>
        <w:t xml:space="preserve"> </w:t>
      </w:r>
      <w:r>
        <w:t>developed</w:t>
      </w:r>
      <w:r>
        <w:rPr>
          <w:spacing w:val="-7"/>
        </w:rPr>
        <w:t xml:space="preserve"> </w:t>
      </w:r>
      <w:r>
        <w:t>by</w:t>
      </w:r>
      <w:r>
        <w:rPr>
          <w:spacing w:val="-11"/>
        </w:rPr>
        <w:t xml:space="preserve"> </w:t>
      </w:r>
      <w:r>
        <w:t>management</w:t>
      </w:r>
      <w:r>
        <w:rPr>
          <w:spacing w:val="-7"/>
        </w:rPr>
        <w:t xml:space="preserve"> </w:t>
      </w:r>
      <w:r>
        <w:t>authority</w:t>
      </w:r>
      <w:r>
        <w:rPr>
          <w:spacing w:val="-11"/>
        </w:rPr>
        <w:t xml:space="preserve"> </w:t>
      </w:r>
      <w:r>
        <w:t>have</w:t>
      </w:r>
      <w:r>
        <w:rPr>
          <w:spacing w:val="-7"/>
        </w:rPr>
        <w:t xml:space="preserve"> </w:t>
      </w:r>
      <w:r>
        <w:t>expectedly</w:t>
      </w:r>
      <w:r>
        <w:rPr>
          <w:spacing w:val="-9"/>
        </w:rPr>
        <w:t xml:space="preserve"> </w:t>
      </w:r>
      <w:r>
        <w:t>understood</w:t>
      </w:r>
      <w:r>
        <w:rPr>
          <w:spacing w:val="-7"/>
        </w:rPr>
        <w:t xml:space="preserve"> </w:t>
      </w:r>
      <w:r>
        <w:t>the essence of auditor in fraud prevention and detection in deposit money bank in Nigeria. However, as a result of the numerous works that are available in this area, the</w:t>
      </w:r>
      <w:r>
        <w:rPr>
          <w:spacing w:val="-13"/>
        </w:rPr>
        <w:t xml:space="preserve"> </w:t>
      </w:r>
      <w:r>
        <w:t>research</w:t>
      </w:r>
      <w:r>
        <w:rPr>
          <w:spacing w:val="-12"/>
        </w:rPr>
        <w:t xml:space="preserve"> </w:t>
      </w:r>
      <w:r>
        <w:t>cannot</w:t>
      </w:r>
      <w:r>
        <w:rPr>
          <w:spacing w:val="-12"/>
        </w:rPr>
        <w:t xml:space="preserve"> </w:t>
      </w:r>
      <w:r>
        <w:t>exhausted</w:t>
      </w:r>
      <w:r>
        <w:rPr>
          <w:spacing w:val="-13"/>
        </w:rPr>
        <w:t xml:space="preserve"> </w:t>
      </w:r>
      <w:r>
        <w:t>all</w:t>
      </w:r>
      <w:r>
        <w:rPr>
          <w:spacing w:val="-12"/>
        </w:rPr>
        <w:t xml:space="preserve"> </w:t>
      </w:r>
      <w:r>
        <w:t>of</w:t>
      </w:r>
      <w:r>
        <w:rPr>
          <w:spacing w:val="-13"/>
        </w:rPr>
        <w:t xml:space="preserve"> </w:t>
      </w:r>
      <w:r>
        <w:t>them</w:t>
      </w:r>
      <w:r>
        <w:rPr>
          <w:spacing w:val="-13"/>
        </w:rPr>
        <w:t xml:space="preserve"> </w:t>
      </w:r>
      <w:r>
        <w:t>and</w:t>
      </w:r>
      <w:r>
        <w:rPr>
          <w:spacing w:val="-13"/>
        </w:rPr>
        <w:t xml:space="preserve"> </w:t>
      </w:r>
      <w:r>
        <w:t>so</w:t>
      </w:r>
      <w:r>
        <w:rPr>
          <w:spacing w:val="-12"/>
        </w:rPr>
        <w:t xml:space="preserve"> </w:t>
      </w:r>
      <w:r>
        <w:t>have</w:t>
      </w:r>
      <w:r>
        <w:rPr>
          <w:spacing w:val="-13"/>
        </w:rPr>
        <w:t xml:space="preserve"> </w:t>
      </w:r>
      <w:r>
        <w:t>choosing</w:t>
      </w:r>
      <w:r>
        <w:rPr>
          <w:spacing w:val="-14"/>
        </w:rPr>
        <w:t xml:space="preserve"> </w:t>
      </w:r>
      <w:r>
        <w:t>few</w:t>
      </w:r>
      <w:r>
        <w:rPr>
          <w:spacing w:val="-14"/>
        </w:rPr>
        <w:t xml:space="preserve"> </w:t>
      </w:r>
      <w:r>
        <w:t>theirs</w:t>
      </w:r>
      <w:r>
        <w:rPr>
          <w:spacing w:val="-13"/>
        </w:rPr>
        <w:t xml:space="preserve"> </w:t>
      </w:r>
      <w:r>
        <w:t>on</w:t>
      </w:r>
      <w:r>
        <w:rPr>
          <w:spacing w:val="-10"/>
        </w:rPr>
        <w:t xml:space="preserve"> </w:t>
      </w:r>
      <w:r>
        <w:t>in</w:t>
      </w:r>
      <w:r>
        <w:rPr>
          <w:spacing w:val="-12"/>
        </w:rPr>
        <w:t xml:space="preserve"> </w:t>
      </w:r>
      <w:r>
        <w:t>fraud prevention</w:t>
      </w:r>
      <w:r>
        <w:rPr>
          <w:spacing w:val="-17"/>
        </w:rPr>
        <w:t xml:space="preserve"> </w:t>
      </w:r>
      <w:r>
        <w:t>and</w:t>
      </w:r>
      <w:r>
        <w:rPr>
          <w:spacing w:val="-15"/>
        </w:rPr>
        <w:t xml:space="preserve"> </w:t>
      </w:r>
      <w:r>
        <w:t>detection</w:t>
      </w:r>
      <w:r>
        <w:rPr>
          <w:spacing w:val="-15"/>
        </w:rPr>
        <w:t xml:space="preserve"> </w:t>
      </w:r>
      <w:r>
        <w:t>as</w:t>
      </w:r>
      <w:r>
        <w:rPr>
          <w:spacing w:val="-16"/>
        </w:rPr>
        <w:t xml:space="preserve"> </w:t>
      </w:r>
      <w:r>
        <w:t>a</w:t>
      </w:r>
      <w:r>
        <w:rPr>
          <w:spacing w:val="-15"/>
        </w:rPr>
        <w:t xml:space="preserve"> </w:t>
      </w:r>
      <w:r>
        <w:t>frame</w:t>
      </w:r>
      <w:r>
        <w:rPr>
          <w:spacing w:val="-15"/>
        </w:rPr>
        <w:t xml:space="preserve"> </w:t>
      </w:r>
      <w:r>
        <w:t>work</w:t>
      </w:r>
      <w:r>
        <w:rPr>
          <w:spacing w:val="-15"/>
        </w:rPr>
        <w:t xml:space="preserve"> </w:t>
      </w:r>
      <w:r>
        <w:t>for</w:t>
      </w:r>
      <w:r>
        <w:rPr>
          <w:spacing w:val="-17"/>
        </w:rPr>
        <w:t xml:space="preserve"> </w:t>
      </w:r>
      <w:r>
        <w:t>the</w:t>
      </w:r>
      <w:r>
        <w:rPr>
          <w:spacing w:val="-15"/>
        </w:rPr>
        <w:t xml:space="preserve"> </w:t>
      </w:r>
      <w:r>
        <w:t>study</w:t>
      </w:r>
      <w:r>
        <w:rPr>
          <w:spacing w:val="-17"/>
        </w:rPr>
        <w:t xml:space="preserve"> </w:t>
      </w:r>
      <w:r>
        <w:t>and</w:t>
      </w:r>
      <w:r>
        <w:rPr>
          <w:spacing w:val="-16"/>
        </w:rPr>
        <w:t xml:space="preserve"> </w:t>
      </w:r>
      <w:r>
        <w:t>those</w:t>
      </w:r>
      <w:r>
        <w:rPr>
          <w:spacing w:val="-15"/>
        </w:rPr>
        <w:t xml:space="preserve"> </w:t>
      </w:r>
      <w:r>
        <w:t>are;</w:t>
      </w:r>
      <w:r>
        <w:rPr>
          <w:spacing w:val="-14"/>
        </w:rPr>
        <w:t xml:space="preserve"> </w:t>
      </w:r>
      <w:r>
        <w:t>Agency</w:t>
      </w:r>
      <w:r>
        <w:rPr>
          <w:spacing w:val="-17"/>
        </w:rPr>
        <w:t xml:space="preserve"> </w:t>
      </w:r>
      <w:r>
        <w:rPr>
          <w:spacing w:val="-2"/>
        </w:rPr>
        <w:t>Theory,</w:t>
      </w:r>
    </w:p>
    <w:p>
      <w:pPr>
        <w:pStyle w:val="7"/>
        <w:jc w:val="both"/>
      </w:pPr>
      <w:r>
        <w:t>E.R.G</w:t>
      </w:r>
      <w:r>
        <w:rPr>
          <w:spacing w:val="-1"/>
        </w:rPr>
        <w:t xml:space="preserve"> </w:t>
      </w:r>
      <w:r>
        <w:t>Theory</w:t>
      </w:r>
      <w:r>
        <w:rPr>
          <w:spacing w:val="-6"/>
        </w:rPr>
        <w:t xml:space="preserve"> </w:t>
      </w:r>
      <w:r>
        <w:t>and</w:t>
      </w:r>
      <w:r>
        <w:rPr>
          <w:spacing w:val="-1"/>
        </w:rPr>
        <w:t xml:space="preserve"> </w:t>
      </w:r>
      <w:r>
        <w:t>Human</w:t>
      </w:r>
      <w:r>
        <w:rPr>
          <w:spacing w:val="-1"/>
        </w:rPr>
        <w:t xml:space="preserve"> </w:t>
      </w:r>
      <w:r>
        <w:t>Hierarchy</w:t>
      </w:r>
      <w:r>
        <w:rPr>
          <w:spacing w:val="-5"/>
        </w:rPr>
        <w:t xml:space="preserve"> </w:t>
      </w:r>
      <w:r>
        <w:rPr>
          <w:spacing w:val="-2"/>
        </w:rPr>
        <w:t>Theory.</w:t>
      </w:r>
    </w:p>
    <w:p>
      <w:pPr>
        <w:pStyle w:val="7"/>
        <w:spacing w:before="5"/>
        <w:ind w:left="0"/>
      </w:pPr>
    </w:p>
    <w:p>
      <w:pPr>
        <w:pStyle w:val="6"/>
        <w:numPr>
          <w:ilvl w:val="2"/>
          <w:numId w:val="10"/>
        </w:numPr>
        <w:tabs>
          <w:tab w:val="left" w:pos="1007"/>
        </w:tabs>
        <w:spacing w:before="0" w:after="0" w:line="240" w:lineRule="auto"/>
        <w:ind w:left="1007" w:right="0" w:hanging="719"/>
        <w:jc w:val="both"/>
      </w:pPr>
      <w:r>
        <w:t>Agency</w:t>
      </w:r>
      <w:r>
        <w:rPr>
          <w:spacing w:val="-2"/>
        </w:rPr>
        <w:t xml:space="preserve"> Theory</w:t>
      </w:r>
    </w:p>
    <w:p>
      <w:pPr>
        <w:pStyle w:val="7"/>
        <w:spacing w:before="271" w:line="480" w:lineRule="auto"/>
        <w:ind w:right="286"/>
        <w:jc w:val="both"/>
      </w:pPr>
      <w:r>
        <w:t>The theory was developed by Jensen and Meckling in 1976. The theory is used to understand</w:t>
      </w:r>
      <w:r>
        <w:rPr>
          <w:spacing w:val="-14"/>
        </w:rPr>
        <w:t xml:space="preserve"> </w:t>
      </w:r>
      <w:r>
        <w:t>the</w:t>
      </w:r>
      <w:r>
        <w:rPr>
          <w:spacing w:val="-12"/>
        </w:rPr>
        <w:t xml:space="preserve"> </w:t>
      </w:r>
      <w:r>
        <w:t>relationships</w:t>
      </w:r>
      <w:r>
        <w:rPr>
          <w:spacing w:val="-14"/>
        </w:rPr>
        <w:t xml:space="preserve"> </w:t>
      </w:r>
      <w:r>
        <w:t>between</w:t>
      </w:r>
      <w:r>
        <w:rPr>
          <w:spacing w:val="-12"/>
        </w:rPr>
        <w:t xml:space="preserve"> </w:t>
      </w:r>
      <w:r>
        <w:t>agents,</w:t>
      </w:r>
      <w:r>
        <w:rPr>
          <w:spacing w:val="-15"/>
        </w:rPr>
        <w:t xml:space="preserve"> </w:t>
      </w:r>
      <w:r>
        <w:t>and</w:t>
      </w:r>
      <w:r>
        <w:rPr>
          <w:spacing w:val="-15"/>
        </w:rPr>
        <w:t xml:space="preserve"> </w:t>
      </w:r>
      <w:r>
        <w:t>principals.</w:t>
      </w:r>
      <w:r>
        <w:rPr>
          <w:spacing w:val="-14"/>
        </w:rPr>
        <w:t xml:space="preserve"> </w:t>
      </w:r>
      <w:r>
        <w:t>The</w:t>
      </w:r>
      <w:r>
        <w:rPr>
          <w:spacing w:val="-15"/>
        </w:rPr>
        <w:t xml:space="preserve"> </w:t>
      </w:r>
      <w:r>
        <w:t>agent</w:t>
      </w:r>
      <w:r>
        <w:rPr>
          <w:spacing w:val="-14"/>
        </w:rPr>
        <w:t xml:space="preserve"> </w:t>
      </w:r>
      <w:r>
        <w:t>represents</w:t>
      </w:r>
      <w:r>
        <w:rPr>
          <w:spacing w:val="-14"/>
        </w:rPr>
        <w:t xml:space="preserve"> </w:t>
      </w:r>
      <w:r>
        <w:t>the principal in a particular business transaction and is expected to represent the best interests of the principal without regard for self-interest. The resulting miscommunication and disagreement may result in various problems, and discord within companies. Incompatible desires may drive a wedge between each stakeholder,</w:t>
      </w:r>
      <w:r>
        <w:rPr>
          <w:spacing w:val="-15"/>
        </w:rPr>
        <w:t xml:space="preserve"> </w:t>
      </w:r>
      <w:r>
        <w:t>and</w:t>
      </w:r>
      <w:r>
        <w:rPr>
          <w:spacing w:val="-15"/>
        </w:rPr>
        <w:t xml:space="preserve"> </w:t>
      </w:r>
      <w:r>
        <w:t>cause</w:t>
      </w:r>
      <w:r>
        <w:rPr>
          <w:spacing w:val="-15"/>
        </w:rPr>
        <w:t xml:space="preserve"> </w:t>
      </w:r>
      <w:r>
        <w:t>inefficiencies,</w:t>
      </w:r>
      <w:r>
        <w:rPr>
          <w:spacing w:val="-15"/>
        </w:rPr>
        <w:t xml:space="preserve"> </w:t>
      </w:r>
      <w:r>
        <w:t>and</w:t>
      </w:r>
      <w:r>
        <w:rPr>
          <w:spacing w:val="-15"/>
        </w:rPr>
        <w:t xml:space="preserve"> </w:t>
      </w:r>
      <w:r>
        <w:t>financial</w:t>
      </w:r>
      <w:r>
        <w:rPr>
          <w:spacing w:val="-15"/>
        </w:rPr>
        <w:t xml:space="preserve"> </w:t>
      </w:r>
      <w:r>
        <w:t>losses.</w:t>
      </w:r>
      <w:r>
        <w:rPr>
          <w:spacing w:val="-15"/>
        </w:rPr>
        <w:t xml:space="preserve"> </w:t>
      </w:r>
      <w:r>
        <w:t>This</w:t>
      </w:r>
      <w:r>
        <w:rPr>
          <w:spacing w:val="-15"/>
        </w:rPr>
        <w:t xml:space="preserve"> </w:t>
      </w:r>
      <w:r>
        <w:t>leads</w:t>
      </w:r>
      <w:r>
        <w:rPr>
          <w:spacing w:val="-15"/>
        </w:rPr>
        <w:t xml:space="preserve"> </w:t>
      </w:r>
      <w:r>
        <w:t>to</w:t>
      </w:r>
      <w:r>
        <w:rPr>
          <w:spacing w:val="-15"/>
        </w:rPr>
        <w:t xml:space="preserve"> </w:t>
      </w:r>
      <w:r>
        <w:t>the</w:t>
      </w:r>
      <w:r>
        <w:rPr>
          <w:spacing w:val="-15"/>
        </w:rPr>
        <w:t xml:space="preserve"> </w:t>
      </w:r>
      <w:r>
        <w:t>principal- agent problem (Investopedia 2019).</w:t>
      </w:r>
    </w:p>
    <w:p>
      <w:pPr>
        <w:pStyle w:val="16"/>
        <w:numPr>
          <w:ilvl w:val="2"/>
          <w:numId w:val="10"/>
        </w:numPr>
        <w:tabs>
          <w:tab w:val="left" w:pos="1007"/>
        </w:tabs>
        <w:spacing w:before="5" w:after="0" w:line="477" w:lineRule="auto"/>
        <w:ind w:left="288" w:right="283" w:firstLine="0"/>
        <w:jc w:val="left"/>
        <w:rPr>
          <w:sz w:val="24"/>
        </w:rPr>
      </w:pPr>
      <w:r>
        <w:rPr>
          <w:b/>
          <w:i/>
          <w:sz w:val="24"/>
        </w:rPr>
        <w:t xml:space="preserve">E.R.G Theory of need of Psychology: (Relatedness and Growth) </w:t>
      </w:r>
      <w:r>
        <w:rPr>
          <w:sz w:val="24"/>
        </w:rPr>
        <w:t>According to (Clayton Alderfer) further developed Maslows Hierarchy of need by categorizing</w:t>
      </w:r>
      <w:r>
        <w:rPr>
          <w:spacing w:val="-3"/>
          <w:sz w:val="24"/>
        </w:rPr>
        <w:t xml:space="preserve"> </w:t>
      </w:r>
      <w:r>
        <w:rPr>
          <w:sz w:val="24"/>
        </w:rPr>
        <w:t>the hierarchy</w:t>
      </w:r>
      <w:r>
        <w:rPr>
          <w:spacing w:val="-3"/>
          <w:sz w:val="24"/>
        </w:rPr>
        <w:t xml:space="preserve"> </w:t>
      </w:r>
      <w:r>
        <w:rPr>
          <w:sz w:val="24"/>
        </w:rPr>
        <w:t>into his ERG theory</w:t>
      </w:r>
      <w:r>
        <w:rPr>
          <w:spacing w:val="-5"/>
          <w:sz w:val="24"/>
        </w:rPr>
        <w:t xml:space="preserve"> </w:t>
      </w:r>
      <w:r>
        <w:rPr>
          <w:sz w:val="24"/>
        </w:rPr>
        <w:t>(Existence, relatedness and growth).</w:t>
      </w:r>
    </w:p>
    <w:p>
      <w:pPr>
        <w:pStyle w:val="16"/>
        <w:numPr>
          <w:ilvl w:val="0"/>
          <w:numId w:val="11"/>
        </w:numPr>
        <w:tabs>
          <w:tab w:val="left" w:pos="471"/>
        </w:tabs>
        <w:spacing w:before="4" w:after="0" w:line="480" w:lineRule="auto"/>
        <w:ind w:left="288" w:right="286" w:firstLine="0"/>
        <w:jc w:val="left"/>
        <w:rPr>
          <w:sz w:val="24"/>
        </w:rPr>
      </w:pPr>
      <w:r>
        <w:rPr>
          <w:sz w:val="24"/>
        </w:rPr>
        <w:t>The</w:t>
      </w:r>
      <w:r>
        <w:rPr>
          <w:spacing w:val="-7"/>
          <w:sz w:val="24"/>
        </w:rPr>
        <w:t xml:space="preserve"> </w:t>
      </w:r>
      <w:r>
        <w:rPr>
          <w:sz w:val="24"/>
        </w:rPr>
        <w:t>existence</w:t>
      </w:r>
      <w:r>
        <w:rPr>
          <w:spacing w:val="-7"/>
          <w:sz w:val="24"/>
        </w:rPr>
        <w:t xml:space="preserve"> </w:t>
      </w:r>
      <w:r>
        <w:rPr>
          <w:sz w:val="24"/>
        </w:rPr>
        <w:t>category</w:t>
      </w:r>
      <w:r>
        <w:rPr>
          <w:spacing w:val="-8"/>
          <w:sz w:val="24"/>
        </w:rPr>
        <w:t xml:space="preserve"> </w:t>
      </w:r>
      <w:r>
        <w:rPr>
          <w:sz w:val="24"/>
        </w:rPr>
        <w:t>is</w:t>
      </w:r>
      <w:r>
        <w:rPr>
          <w:spacing w:val="-5"/>
          <w:sz w:val="24"/>
        </w:rPr>
        <w:t xml:space="preserve"> </w:t>
      </w:r>
      <w:r>
        <w:rPr>
          <w:sz w:val="24"/>
        </w:rPr>
        <w:t>concerned</w:t>
      </w:r>
      <w:r>
        <w:rPr>
          <w:spacing w:val="-6"/>
          <w:sz w:val="24"/>
        </w:rPr>
        <w:t xml:space="preserve"> </w:t>
      </w:r>
      <w:r>
        <w:rPr>
          <w:sz w:val="24"/>
        </w:rPr>
        <w:t>with</w:t>
      </w:r>
      <w:r>
        <w:rPr>
          <w:spacing w:val="-6"/>
          <w:sz w:val="24"/>
        </w:rPr>
        <w:t xml:space="preserve"> </w:t>
      </w:r>
      <w:r>
        <w:rPr>
          <w:sz w:val="24"/>
        </w:rPr>
        <w:t>the</w:t>
      </w:r>
      <w:r>
        <w:rPr>
          <w:spacing w:val="-7"/>
          <w:sz w:val="24"/>
        </w:rPr>
        <w:t xml:space="preserve"> </w:t>
      </w:r>
      <w:r>
        <w:rPr>
          <w:sz w:val="24"/>
        </w:rPr>
        <w:t>need</w:t>
      </w:r>
      <w:r>
        <w:rPr>
          <w:spacing w:val="-6"/>
          <w:sz w:val="24"/>
        </w:rPr>
        <w:t xml:space="preserve"> </w:t>
      </w:r>
      <w:r>
        <w:rPr>
          <w:sz w:val="24"/>
        </w:rPr>
        <w:t>for</w:t>
      </w:r>
      <w:r>
        <w:rPr>
          <w:spacing w:val="-8"/>
          <w:sz w:val="24"/>
        </w:rPr>
        <w:t xml:space="preserve"> </w:t>
      </w:r>
      <w:r>
        <w:rPr>
          <w:sz w:val="24"/>
        </w:rPr>
        <w:t>providing</w:t>
      </w:r>
      <w:r>
        <w:rPr>
          <w:spacing w:val="-9"/>
          <w:sz w:val="24"/>
        </w:rPr>
        <w:t xml:space="preserve"> </w:t>
      </w:r>
      <w:r>
        <w:rPr>
          <w:sz w:val="24"/>
        </w:rPr>
        <w:t>the</w:t>
      </w:r>
      <w:r>
        <w:rPr>
          <w:spacing w:val="-7"/>
          <w:sz w:val="24"/>
        </w:rPr>
        <w:t xml:space="preserve"> </w:t>
      </w:r>
      <w:r>
        <w:rPr>
          <w:sz w:val="24"/>
        </w:rPr>
        <w:t>basic</w:t>
      </w:r>
      <w:r>
        <w:rPr>
          <w:spacing w:val="-5"/>
          <w:sz w:val="24"/>
        </w:rPr>
        <w:t xml:space="preserve"> </w:t>
      </w:r>
      <w:r>
        <w:rPr>
          <w:sz w:val="24"/>
        </w:rPr>
        <w:t>material existence requirement of humans.</w:t>
      </w:r>
    </w:p>
    <w:p>
      <w:pPr>
        <w:pStyle w:val="16"/>
        <w:spacing w:after="0" w:line="480" w:lineRule="auto"/>
        <w:jc w:val="left"/>
        <w:rPr>
          <w:sz w:val="24"/>
        </w:rPr>
        <w:sectPr>
          <w:pgSz w:w="11520" w:h="14400"/>
          <w:pgMar w:top="1360" w:right="1440" w:bottom="1200" w:left="1440" w:header="0" w:footer="1017" w:gutter="0"/>
        </w:sectPr>
      </w:pPr>
    </w:p>
    <w:p>
      <w:pPr>
        <w:pStyle w:val="16"/>
        <w:numPr>
          <w:ilvl w:val="0"/>
          <w:numId w:val="11"/>
        </w:numPr>
        <w:tabs>
          <w:tab w:val="left" w:pos="546"/>
        </w:tabs>
        <w:spacing w:before="72" w:after="0" w:line="480" w:lineRule="auto"/>
        <w:ind w:left="288" w:right="285" w:firstLine="0"/>
        <w:jc w:val="both"/>
        <w:rPr>
          <w:sz w:val="24"/>
        </w:rPr>
      </w:pPr>
      <w:r>
        <w:rPr>
          <w:sz w:val="24"/>
        </w:rPr>
        <w:t>The</w:t>
      </w:r>
      <w:r>
        <w:rPr>
          <w:spacing w:val="-1"/>
          <w:sz w:val="24"/>
        </w:rPr>
        <w:t xml:space="preserve"> </w:t>
      </w:r>
      <w:r>
        <w:rPr>
          <w:sz w:val="24"/>
        </w:rPr>
        <w:t>relatedness category</w:t>
      </w:r>
      <w:r>
        <w:rPr>
          <w:spacing w:val="-5"/>
          <w:sz w:val="24"/>
        </w:rPr>
        <w:t xml:space="preserve"> </w:t>
      </w:r>
      <w:r>
        <w:rPr>
          <w:sz w:val="24"/>
        </w:rPr>
        <w:t>is concerned about the desire</w:t>
      </w:r>
      <w:r>
        <w:rPr>
          <w:spacing w:val="-1"/>
          <w:sz w:val="24"/>
        </w:rPr>
        <w:t xml:space="preserve"> </w:t>
      </w:r>
      <w:r>
        <w:rPr>
          <w:sz w:val="24"/>
        </w:rPr>
        <w:t>for</w:t>
      </w:r>
      <w:r>
        <w:rPr>
          <w:spacing w:val="-1"/>
          <w:sz w:val="24"/>
        </w:rPr>
        <w:t xml:space="preserve"> </w:t>
      </w:r>
      <w:r>
        <w:rPr>
          <w:sz w:val="24"/>
        </w:rPr>
        <w:t>maintaining</w:t>
      </w:r>
      <w:r>
        <w:rPr>
          <w:spacing w:val="-3"/>
          <w:sz w:val="24"/>
        </w:rPr>
        <w:t xml:space="preserve"> </w:t>
      </w:r>
      <w:r>
        <w:rPr>
          <w:sz w:val="24"/>
        </w:rPr>
        <w:t>important interpersonal relationship.</w:t>
      </w:r>
    </w:p>
    <w:p>
      <w:pPr>
        <w:pStyle w:val="16"/>
        <w:numPr>
          <w:ilvl w:val="0"/>
          <w:numId w:val="11"/>
        </w:numPr>
        <w:tabs>
          <w:tab w:val="left" w:pos="609"/>
        </w:tabs>
        <w:spacing w:before="0" w:after="0" w:line="240" w:lineRule="auto"/>
        <w:ind w:left="609" w:right="0" w:hanging="321"/>
        <w:jc w:val="both"/>
        <w:rPr>
          <w:sz w:val="24"/>
        </w:rPr>
      </w:pPr>
      <w:r>
        <w:rPr>
          <w:sz w:val="24"/>
        </w:rPr>
        <w:t>The</w:t>
      </w:r>
      <w:r>
        <w:rPr>
          <w:spacing w:val="-6"/>
          <w:sz w:val="24"/>
        </w:rPr>
        <w:t xml:space="preserve"> </w:t>
      </w:r>
      <w:r>
        <w:rPr>
          <w:sz w:val="24"/>
        </w:rPr>
        <w:t>growth</w:t>
      </w:r>
      <w:r>
        <w:rPr>
          <w:spacing w:val="1"/>
          <w:sz w:val="24"/>
        </w:rPr>
        <w:t xml:space="preserve"> </w:t>
      </w:r>
      <w:r>
        <w:rPr>
          <w:sz w:val="24"/>
        </w:rPr>
        <w:t>category</w:t>
      </w:r>
      <w:r>
        <w:rPr>
          <w:spacing w:val="-6"/>
          <w:sz w:val="24"/>
        </w:rPr>
        <w:t xml:space="preserve"> </w:t>
      </w:r>
      <w:r>
        <w:rPr>
          <w:sz w:val="24"/>
        </w:rPr>
        <w:t>is</w:t>
      </w:r>
      <w:r>
        <w:rPr>
          <w:spacing w:val="-1"/>
          <w:sz w:val="24"/>
        </w:rPr>
        <w:t xml:space="preserve"> </w:t>
      </w:r>
      <w:r>
        <w:rPr>
          <w:sz w:val="24"/>
        </w:rPr>
        <w:t>concerned</w:t>
      </w:r>
      <w:r>
        <w:rPr>
          <w:spacing w:val="-3"/>
          <w:sz w:val="24"/>
        </w:rPr>
        <w:t xml:space="preserve"> </w:t>
      </w:r>
      <w:r>
        <w:rPr>
          <w:sz w:val="24"/>
        </w:rPr>
        <w:t>about</w:t>
      </w:r>
      <w:r>
        <w:rPr>
          <w:spacing w:val="-1"/>
          <w:sz w:val="24"/>
        </w:rPr>
        <w:t xml:space="preserve"> </w:t>
      </w:r>
      <w:r>
        <w:rPr>
          <w:sz w:val="24"/>
        </w:rPr>
        <w:t>the</w:t>
      </w:r>
      <w:r>
        <w:rPr>
          <w:spacing w:val="-1"/>
          <w:sz w:val="24"/>
        </w:rPr>
        <w:t xml:space="preserve"> </w:t>
      </w:r>
      <w:r>
        <w:rPr>
          <w:sz w:val="24"/>
        </w:rPr>
        <w:t>desire</w:t>
      </w:r>
      <w:r>
        <w:rPr>
          <w:spacing w:val="-3"/>
          <w:sz w:val="24"/>
        </w:rPr>
        <w:t xml:space="preserve"> </w:t>
      </w:r>
      <w:r>
        <w:rPr>
          <w:sz w:val="24"/>
        </w:rPr>
        <w:t>for</w:t>
      </w:r>
      <w:r>
        <w:rPr>
          <w:spacing w:val="-3"/>
          <w:sz w:val="24"/>
        </w:rPr>
        <w:t xml:space="preserve"> </w:t>
      </w:r>
      <w:r>
        <w:rPr>
          <w:sz w:val="24"/>
        </w:rPr>
        <w:t>personal</w:t>
      </w:r>
      <w:r>
        <w:rPr>
          <w:spacing w:val="-1"/>
          <w:sz w:val="24"/>
        </w:rPr>
        <w:t xml:space="preserve"> </w:t>
      </w:r>
      <w:r>
        <w:rPr>
          <w:spacing w:val="-2"/>
          <w:sz w:val="24"/>
        </w:rPr>
        <w:t>development.</w:t>
      </w:r>
    </w:p>
    <w:p>
      <w:pPr>
        <w:pStyle w:val="7"/>
        <w:ind w:left="0"/>
      </w:pPr>
    </w:p>
    <w:p>
      <w:pPr>
        <w:pStyle w:val="7"/>
        <w:spacing w:line="480" w:lineRule="auto"/>
        <w:ind w:right="283"/>
        <w:jc w:val="both"/>
      </w:pPr>
      <w:r>
        <w:t xml:space="preserve">Alderfer also proposed a progression and regression theory to go along with the </w:t>
      </w:r>
      <w:r>
        <w:rPr>
          <w:spacing w:val="-2"/>
        </w:rPr>
        <w:t>(ERG)</w:t>
      </w:r>
      <w:r>
        <w:rPr>
          <w:spacing w:val="-8"/>
        </w:rPr>
        <w:t xml:space="preserve"> </w:t>
      </w:r>
      <w:r>
        <w:rPr>
          <w:spacing w:val="-2"/>
        </w:rPr>
        <w:t>theory:</w:t>
      </w:r>
      <w:r>
        <w:rPr>
          <w:spacing w:val="-6"/>
        </w:rPr>
        <w:t xml:space="preserve"> </w:t>
      </w:r>
      <w:r>
        <w:rPr>
          <w:spacing w:val="-2"/>
        </w:rPr>
        <w:t>He</w:t>
      </w:r>
      <w:r>
        <w:rPr>
          <w:spacing w:val="-9"/>
        </w:rPr>
        <w:t xml:space="preserve"> </w:t>
      </w:r>
      <w:r>
        <w:rPr>
          <w:spacing w:val="-2"/>
        </w:rPr>
        <w:t>said</w:t>
      </w:r>
      <w:r>
        <w:rPr>
          <w:spacing w:val="-8"/>
        </w:rPr>
        <w:t xml:space="preserve"> </w:t>
      </w:r>
      <w:r>
        <w:rPr>
          <w:spacing w:val="-2"/>
        </w:rPr>
        <w:t>that</w:t>
      </w:r>
      <w:r>
        <w:rPr>
          <w:spacing w:val="-7"/>
        </w:rPr>
        <w:t xml:space="preserve"> </w:t>
      </w:r>
      <w:r>
        <w:rPr>
          <w:spacing w:val="-2"/>
        </w:rPr>
        <w:t>when</w:t>
      </w:r>
      <w:r>
        <w:rPr>
          <w:spacing w:val="-7"/>
        </w:rPr>
        <w:t xml:space="preserve"> </w:t>
      </w:r>
      <w:r>
        <w:rPr>
          <w:spacing w:val="-2"/>
        </w:rPr>
        <w:t>needs</w:t>
      </w:r>
      <w:r>
        <w:rPr>
          <w:spacing w:val="-7"/>
        </w:rPr>
        <w:t xml:space="preserve"> </w:t>
      </w:r>
      <w:r>
        <w:rPr>
          <w:spacing w:val="-2"/>
        </w:rPr>
        <w:t>in</w:t>
      </w:r>
      <w:r>
        <w:rPr>
          <w:spacing w:val="-7"/>
        </w:rPr>
        <w:t xml:space="preserve"> </w:t>
      </w:r>
      <w:r>
        <w:rPr>
          <w:spacing w:val="-2"/>
        </w:rPr>
        <w:t>a</w:t>
      </w:r>
      <w:r>
        <w:rPr>
          <w:spacing w:val="-8"/>
        </w:rPr>
        <w:t xml:space="preserve"> </w:t>
      </w:r>
      <w:r>
        <w:rPr>
          <w:spacing w:val="-2"/>
        </w:rPr>
        <w:t>lower</w:t>
      </w:r>
      <w:r>
        <w:rPr>
          <w:spacing w:val="-7"/>
        </w:rPr>
        <w:t xml:space="preserve"> </w:t>
      </w:r>
      <w:r>
        <w:rPr>
          <w:spacing w:val="-2"/>
        </w:rPr>
        <w:t>category</w:t>
      </w:r>
      <w:r>
        <w:rPr>
          <w:spacing w:val="-9"/>
        </w:rPr>
        <w:t xml:space="preserve"> </w:t>
      </w:r>
      <w:r>
        <w:rPr>
          <w:spacing w:val="-2"/>
        </w:rPr>
        <w:t>are</w:t>
      </w:r>
      <w:r>
        <w:rPr>
          <w:spacing w:val="-8"/>
        </w:rPr>
        <w:t xml:space="preserve"> </w:t>
      </w:r>
      <w:r>
        <w:rPr>
          <w:spacing w:val="-2"/>
        </w:rPr>
        <w:t>satisfied,</w:t>
      </w:r>
      <w:r>
        <w:rPr>
          <w:spacing w:val="-5"/>
        </w:rPr>
        <w:t xml:space="preserve"> </w:t>
      </w:r>
      <w:r>
        <w:rPr>
          <w:spacing w:val="-2"/>
        </w:rPr>
        <w:t>an</w:t>
      </w:r>
      <w:r>
        <w:rPr>
          <w:spacing w:val="-8"/>
        </w:rPr>
        <w:t xml:space="preserve"> </w:t>
      </w:r>
      <w:r>
        <w:rPr>
          <w:spacing w:val="-2"/>
        </w:rPr>
        <w:t xml:space="preserve">individual </w:t>
      </w:r>
      <w:r>
        <w:t>will invest more</w:t>
      </w:r>
      <w:r>
        <w:rPr>
          <w:spacing w:val="-2"/>
        </w:rPr>
        <w:t xml:space="preserve"> </w:t>
      </w:r>
      <w:r>
        <w:t>efforts in the</w:t>
      </w:r>
      <w:r>
        <w:rPr>
          <w:spacing w:val="-1"/>
        </w:rPr>
        <w:t xml:space="preserve"> </w:t>
      </w:r>
      <w:r>
        <w:t>higher</w:t>
      </w:r>
      <w:r>
        <w:rPr>
          <w:spacing w:val="-1"/>
        </w:rPr>
        <w:t xml:space="preserve"> </w:t>
      </w:r>
      <w:r>
        <w:t>category, and when needs in a</w:t>
      </w:r>
      <w:r>
        <w:rPr>
          <w:spacing w:val="-1"/>
        </w:rPr>
        <w:t xml:space="preserve"> </w:t>
      </w:r>
      <w:r>
        <w:t>higher category are frustrated, an individual will invest more effort in the lower category.</w:t>
      </w:r>
    </w:p>
    <w:p>
      <w:pPr>
        <w:pStyle w:val="6"/>
        <w:numPr>
          <w:ilvl w:val="2"/>
          <w:numId w:val="10"/>
        </w:numPr>
        <w:tabs>
          <w:tab w:val="left" w:pos="1007"/>
        </w:tabs>
        <w:spacing w:before="5" w:after="0" w:line="240" w:lineRule="auto"/>
        <w:ind w:left="1007" w:right="0" w:hanging="719"/>
        <w:jc w:val="both"/>
      </w:pPr>
      <w:r>
        <w:t>Human</w:t>
      </w:r>
      <w:r>
        <w:rPr>
          <w:spacing w:val="-2"/>
        </w:rPr>
        <w:t xml:space="preserve"> </w:t>
      </w:r>
      <w:r>
        <w:t>Hierarchy</w:t>
      </w:r>
      <w:r>
        <w:rPr>
          <w:spacing w:val="-2"/>
        </w:rPr>
        <w:t xml:space="preserve"> </w:t>
      </w:r>
      <w:r>
        <w:t>of</w:t>
      </w:r>
      <w:r>
        <w:rPr>
          <w:spacing w:val="-3"/>
        </w:rPr>
        <w:t xml:space="preserve"> </w:t>
      </w:r>
      <w:r>
        <w:t>Need</w:t>
      </w:r>
      <w:r>
        <w:rPr>
          <w:spacing w:val="-1"/>
        </w:rPr>
        <w:t xml:space="preserve"> </w:t>
      </w:r>
      <w:r>
        <w:rPr>
          <w:spacing w:val="-2"/>
        </w:rPr>
        <w:t>Theory</w:t>
      </w:r>
    </w:p>
    <w:p>
      <w:pPr>
        <w:pStyle w:val="7"/>
        <w:spacing w:before="271" w:line="480" w:lineRule="auto"/>
        <w:ind w:right="285"/>
        <w:jc w:val="both"/>
      </w:pPr>
      <w:r>
        <w:rPr>
          <w:spacing w:val="-2"/>
        </w:rPr>
        <w:t>According</w:t>
      </w:r>
      <w:r>
        <w:rPr>
          <w:spacing w:val="-8"/>
        </w:rPr>
        <w:t xml:space="preserve"> </w:t>
      </w:r>
      <w:r>
        <w:rPr>
          <w:spacing w:val="-2"/>
        </w:rPr>
        <w:t>to</w:t>
      </w:r>
      <w:r>
        <w:rPr>
          <w:spacing w:val="-5"/>
        </w:rPr>
        <w:t xml:space="preserve"> </w:t>
      </w:r>
      <w:r>
        <w:rPr>
          <w:spacing w:val="-2"/>
        </w:rPr>
        <w:t>(Abraham Maslow</w:t>
      </w:r>
      <w:r>
        <w:rPr>
          <w:spacing w:val="-7"/>
        </w:rPr>
        <w:t xml:space="preserve"> </w:t>
      </w:r>
      <w:r>
        <w:rPr>
          <w:spacing w:val="-2"/>
        </w:rPr>
        <w:t>2019)</w:t>
      </w:r>
      <w:r>
        <w:rPr>
          <w:spacing w:val="-7"/>
        </w:rPr>
        <w:t xml:space="preserve"> </w:t>
      </w:r>
      <w:r>
        <w:rPr>
          <w:spacing w:val="-2"/>
        </w:rPr>
        <w:t>theory</w:t>
      </w:r>
      <w:r>
        <w:rPr>
          <w:spacing w:val="-13"/>
        </w:rPr>
        <w:t xml:space="preserve"> </w:t>
      </w:r>
      <w:r>
        <w:rPr>
          <w:spacing w:val="-2"/>
        </w:rPr>
        <w:t>inside</w:t>
      </w:r>
      <w:r>
        <w:rPr>
          <w:spacing w:val="-7"/>
        </w:rPr>
        <w:t xml:space="preserve"> </w:t>
      </w:r>
      <w:r>
        <w:rPr>
          <w:spacing w:val="-2"/>
        </w:rPr>
        <w:t>each</w:t>
      </w:r>
      <w:r>
        <w:rPr>
          <w:spacing w:val="-7"/>
        </w:rPr>
        <w:t xml:space="preserve"> </w:t>
      </w:r>
      <w:r>
        <w:rPr>
          <w:spacing w:val="-2"/>
        </w:rPr>
        <w:t>person,</w:t>
      </w:r>
      <w:r>
        <w:rPr>
          <w:spacing w:val="-7"/>
        </w:rPr>
        <w:t xml:space="preserve"> </w:t>
      </w:r>
      <w:r>
        <w:rPr>
          <w:spacing w:val="-2"/>
        </w:rPr>
        <w:t>there</w:t>
      </w:r>
      <w:r>
        <w:rPr>
          <w:spacing w:val="-7"/>
        </w:rPr>
        <w:t xml:space="preserve"> </w:t>
      </w:r>
      <w:r>
        <w:rPr>
          <w:spacing w:val="-2"/>
        </w:rPr>
        <w:t>are</w:t>
      </w:r>
      <w:r>
        <w:rPr>
          <w:spacing w:val="-8"/>
        </w:rPr>
        <w:t xml:space="preserve"> </w:t>
      </w:r>
      <w:r>
        <w:rPr>
          <w:spacing w:val="-2"/>
        </w:rPr>
        <w:t>five</w:t>
      </w:r>
      <w:r>
        <w:rPr>
          <w:spacing w:val="-7"/>
        </w:rPr>
        <w:t xml:space="preserve"> </w:t>
      </w:r>
      <w:r>
        <w:rPr>
          <w:spacing w:val="-2"/>
        </w:rPr>
        <w:t xml:space="preserve">needs </w:t>
      </w:r>
      <w:r>
        <w:t>in the pecking order and before any individual seeks the nest large level of needs there</w:t>
      </w:r>
      <w:r>
        <w:rPr>
          <w:spacing w:val="-3"/>
        </w:rPr>
        <w:t xml:space="preserve"> </w:t>
      </w:r>
      <w:r>
        <w:t>exist</w:t>
      </w:r>
      <w:r>
        <w:rPr>
          <w:spacing w:val="-3"/>
        </w:rPr>
        <w:t xml:space="preserve"> </w:t>
      </w:r>
      <w:r>
        <w:t>a</w:t>
      </w:r>
      <w:r>
        <w:rPr>
          <w:spacing w:val="-3"/>
        </w:rPr>
        <w:t xml:space="preserve"> </w:t>
      </w:r>
      <w:r>
        <w:t>pecking</w:t>
      </w:r>
      <w:r>
        <w:rPr>
          <w:spacing w:val="-3"/>
        </w:rPr>
        <w:t xml:space="preserve"> </w:t>
      </w:r>
      <w:r>
        <w:t>order</w:t>
      </w:r>
      <w:r>
        <w:rPr>
          <w:spacing w:val="-5"/>
        </w:rPr>
        <w:t xml:space="preserve"> </w:t>
      </w:r>
      <w:r>
        <w:t>of</w:t>
      </w:r>
      <w:r>
        <w:rPr>
          <w:spacing w:val="-2"/>
        </w:rPr>
        <w:t xml:space="preserve"> </w:t>
      </w:r>
      <w:r>
        <w:t>five</w:t>
      </w:r>
      <w:r>
        <w:rPr>
          <w:spacing w:val="-5"/>
        </w:rPr>
        <w:t xml:space="preserve"> </w:t>
      </w:r>
      <w:r>
        <w:t>needs</w:t>
      </w:r>
      <w:r>
        <w:rPr>
          <w:spacing w:val="-3"/>
        </w:rPr>
        <w:t xml:space="preserve"> </w:t>
      </w:r>
      <w:r>
        <w:t>to</w:t>
      </w:r>
      <w:r>
        <w:rPr>
          <w:spacing w:val="-3"/>
        </w:rPr>
        <w:t xml:space="preserve"> </w:t>
      </w:r>
      <w:r>
        <w:t>be</w:t>
      </w:r>
      <w:r>
        <w:rPr>
          <w:spacing w:val="-2"/>
        </w:rPr>
        <w:t xml:space="preserve"> </w:t>
      </w:r>
      <w:r>
        <w:t>fulfilled</w:t>
      </w:r>
      <w:r>
        <w:rPr>
          <w:spacing w:val="-3"/>
        </w:rPr>
        <w:t xml:space="preserve"> </w:t>
      </w:r>
      <w:r>
        <w:t>inside</w:t>
      </w:r>
      <w:r>
        <w:rPr>
          <w:spacing w:val="-3"/>
        </w:rPr>
        <w:t xml:space="preserve"> </w:t>
      </w:r>
      <w:r>
        <w:t>each</w:t>
      </w:r>
      <w:r>
        <w:rPr>
          <w:spacing w:val="-3"/>
        </w:rPr>
        <w:t xml:space="preserve"> </w:t>
      </w:r>
      <w:r>
        <w:t>person.</w:t>
      </w:r>
      <w:r>
        <w:rPr>
          <w:spacing w:val="-1"/>
        </w:rPr>
        <w:t xml:space="preserve"> </w:t>
      </w:r>
      <w:r>
        <w:t>Abraham Maslow</w:t>
      </w:r>
      <w:r>
        <w:rPr>
          <w:spacing w:val="-6"/>
        </w:rPr>
        <w:t xml:space="preserve"> </w:t>
      </w:r>
      <w:r>
        <w:t>2019.</w:t>
      </w:r>
      <w:r>
        <w:rPr>
          <w:spacing w:val="-5"/>
        </w:rPr>
        <w:t xml:space="preserve"> </w:t>
      </w:r>
      <w:r>
        <w:t>The</w:t>
      </w:r>
      <w:r>
        <w:rPr>
          <w:spacing w:val="-4"/>
        </w:rPr>
        <w:t xml:space="preserve"> </w:t>
      </w:r>
      <w:r>
        <w:t>five</w:t>
      </w:r>
      <w:r>
        <w:rPr>
          <w:spacing w:val="-4"/>
        </w:rPr>
        <w:t xml:space="preserve"> </w:t>
      </w:r>
      <w:r>
        <w:t>exclusive</w:t>
      </w:r>
      <w:r>
        <w:rPr>
          <w:spacing w:val="-6"/>
        </w:rPr>
        <w:t xml:space="preserve"> </w:t>
      </w:r>
      <w:r>
        <w:t>needs</w:t>
      </w:r>
      <w:r>
        <w:rPr>
          <w:spacing w:val="-5"/>
        </w:rPr>
        <w:t xml:space="preserve"> </w:t>
      </w:r>
      <w:r>
        <w:t>which</w:t>
      </w:r>
      <w:r>
        <w:rPr>
          <w:spacing w:val="-5"/>
        </w:rPr>
        <w:t xml:space="preserve"> </w:t>
      </w:r>
      <w:r>
        <w:t>motivate</w:t>
      </w:r>
      <w:r>
        <w:rPr>
          <w:spacing w:val="-6"/>
        </w:rPr>
        <w:t xml:space="preserve"> </w:t>
      </w:r>
      <w:r>
        <w:t>an</w:t>
      </w:r>
      <w:r>
        <w:rPr>
          <w:spacing w:val="-6"/>
        </w:rPr>
        <w:t xml:space="preserve"> </w:t>
      </w:r>
      <w:r>
        <w:t>individual</w:t>
      </w:r>
      <w:r>
        <w:rPr>
          <w:spacing w:val="-5"/>
        </w:rPr>
        <w:t xml:space="preserve"> </w:t>
      </w:r>
      <w:r>
        <w:t>as</w:t>
      </w:r>
      <w:r>
        <w:rPr>
          <w:spacing w:val="-6"/>
        </w:rPr>
        <w:t xml:space="preserve"> </w:t>
      </w:r>
      <w:r>
        <w:t>pointed</w:t>
      </w:r>
      <w:r>
        <w:rPr>
          <w:spacing w:val="-5"/>
        </w:rPr>
        <w:t xml:space="preserve"> </w:t>
      </w:r>
      <w:r>
        <w:t>out by Maslow are as follows.</w:t>
      </w:r>
    </w:p>
    <w:p>
      <w:pPr>
        <w:pStyle w:val="7"/>
        <w:spacing w:line="480" w:lineRule="auto"/>
        <w:ind w:right="284"/>
        <w:jc w:val="both"/>
      </w:pPr>
      <w:r>
        <w:rPr>
          <w:b/>
        </w:rPr>
        <w:t>Physiological</w:t>
      </w:r>
      <w:r>
        <w:rPr>
          <w:b/>
          <w:spacing w:val="-6"/>
        </w:rPr>
        <w:t xml:space="preserve"> </w:t>
      </w:r>
      <w:r>
        <w:rPr>
          <w:b/>
        </w:rPr>
        <w:t>Needs</w:t>
      </w:r>
      <w:r>
        <w:t>:</w:t>
      </w:r>
      <w:r>
        <w:rPr>
          <w:spacing w:val="-6"/>
        </w:rPr>
        <w:t xml:space="preserve"> </w:t>
      </w:r>
      <w:r>
        <w:t>-</w:t>
      </w:r>
      <w:r>
        <w:rPr>
          <w:spacing w:val="-7"/>
        </w:rPr>
        <w:t xml:space="preserve"> </w:t>
      </w:r>
      <w:r>
        <w:t>These</w:t>
      </w:r>
      <w:r>
        <w:rPr>
          <w:spacing w:val="-7"/>
        </w:rPr>
        <w:t xml:space="preserve"> </w:t>
      </w:r>
      <w:r>
        <w:t>are</w:t>
      </w:r>
      <w:r>
        <w:rPr>
          <w:spacing w:val="-7"/>
        </w:rPr>
        <w:t xml:space="preserve"> </w:t>
      </w:r>
      <w:r>
        <w:t>related</w:t>
      </w:r>
      <w:r>
        <w:rPr>
          <w:spacing w:val="-6"/>
        </w:rPr>
        <w:t xml:space="preserve"> </w:t>
      </w:r>
      <w:r>
        <w:t>to</w:t>
      </w:r>
      <w:r>
        <w:rPr>
          <w:spacing w:val="-6"/>
        </w:rPr>
        <w:t xml:space="preserve"> </w:t>
      </w:r>
      <w:r>
        <w:t>basic</w:t>
      </w:r>
      <w:r>
        <w:rPr>
          <w:spacing w:val="-8"/>
        </w:rPr>
        <w:t xml:space="preserve"> </w:t>
      </w:r>
      <w:r>
        <w:t>needs</w:t>
      </w:r>
      <w:r>
        <w:rPr>
          <w:spacing w:val="-6"/>
        </w:rPr>
        <w:t xml:space="preserve"> </w:t>
      </w:r>
      <w:r>
        <w:t>of</w:t>
      </w:r>
      <w:r>
        <w:rPr>
          <w:spacing w:val="-7"/>
        </w:rPr>
        <w:t xml:space="preserve"> </w:t>
      </w:r>
      <w:r>
        <w:t>a</w:t>
      </w:r>
      <w:r>
        <w:rPr>
          <w:spacing w:val="-7"/>
        </w:rPr>
        <w:t xml:space="preserve"> </w:t>
      </w:r>
      <w:r>
        <w:t>person.</w:t>
      </w:r>
      <w:r>
        <w:rPr>
          <w:spacing w:val="-3"/>
        </w:rPr>
        <w:t xml:space="preserve"> </w:t>
      </w:r>
      <w:r>
        <w:t>It</w:t>
      </w:r>
      <w:r>
        <w:rPr>
          <w:spacing w:val="-5"/>
        </w:rPr>
        <w:t xml:space="preserve"> </w:t>
      </w:r>
      <w:r>
        <w:t>comprises</w:t>
      </w:r>
      <w:r>
        <w:rPr>
          <w:spacing w:val="-6"/>
        </w:rPr>
        <w:t xml:space="preserve"> </w:t>
      </w:r>
      <w:r>
        <w:t>the driving</w:t>
      </w:r>
      <w:r>
        <w:rPr>
          <w:spacing w:val="-8"/>
        </w:rPr>
        <w:t xml:space="preserve"> </w:t>
      </w:r>
      <w:r>
        <w:t>force.</w:t>
      </w:r>
      <w:r>
        <w:rPr>
          <w:spacing w:val="-5"/>
        </w:rPr>
        <w:t xml:space="preserve"> </w:t>
      </w:r>
      <w:r>
        <w:t>This</w:t>
      </w:r>
      <w:r>
        <w:rPr>
          <w:spacing w:val="-5"/>
        </w:rPr>
        <w:t xml:space="preserve"> </w:t>
      </w:r>
      <w:r>
        <w:t>need</w:t>
      </w:r>
      <w:r>
        <w:rPr>
          <w:spacing w:val="-2"/>
        </w:rPr>
        <w:t xml:space="preserve"> </w:t>
      </w:r>
      <w:r>
        <w:t>cause</w:t>
      </w:r>
      <w:r>
        <w:rPr>
          <w:spacing w:val="-7"/>
        </w:rPr>
        <w:t xml:space="preserve"> </w:t>
      </w:r>
      <w:r>
        <w:t>a</w:t>
      </w:r>
      <w:r>
        <w:rPr>
          <w:spacing w:val="-6"/>
        </w:rPr>
        <w:t xml:space="preserve"> </w:t>
      </w:r>
      <w:r>
        <w:t>physiological</w:t>
      </w:r>
      <w:r>
        <w:rPr>
          <w:spacing w:val="-4"/>
        </w:rPr>
        <w:t xml:space="preserve"> </w:t>
      </w:r>
      <w:r>
        <w:t>tension</w:t>
      </w:r>
      <w:r>
        <w:rPr>
          <w:spacing w:val="-5"/>
        </w:rPr>
        <w:t xml:space="preserve"> </w:t>
      </w:r>
      <w:r>
        <w:t>that</w:t>
      </w:r>
      <w:r>
        <w:rPr>
          <w:spacing w:val="-5"/>
        </w:rPr>
        <w:t xml:space="preserve"> </w:t>
      </w:r>
      <w:r>
        <w:t>is</w:t>
      </w:r>
      <w:r>
        <w:rPr>
          <w:spacing w:val="-7"/>
        </w:rPr>
        <w:t xml:space="preserve"> </w:t>
      </w:r>
      <w:r>
        <w:t>shown</w:t>
      </w:r>
      <w:r>
        <w:rPr>
          <w:spacing w:val="-6"/>
        </w:rPr>
        <w:t xml:space="preserve"> </w:t>
      </w:r>
      <w:r>
        <w:t>by</w:t>
      </w:r>
      <w:r>
        <w:rPr>
          <w:spacing w:val="-12"/>
        </w:rPr>
        <w:t xml:space="preserve"> </w:t>
      </w:r>
      <w:r>
        <w:t>any</w:t>
      </w:r>
      <w:r>
        <w:rPr>
          <w:spacing w:val="-7"/>
        </w:rPr>
        <w:t xml:space="preserve"> </w:t>
      </w:r>
      <w:r>
        <w:t>behavior of the body. It moves up towards next level (Malsow, 2019).</w:t>
      </w:r>
    </w:p>
    <w:p>
      <w:pPr>
        <w:pStyle w:val="7"/>
        <w:spacing w:line="480" w:lineRule="auto"/>
        <w:ind w:right="283"/>
        <w:jc w:val="both"/>
      </w:pPr>
      <w:r>
        <w:rPr>
          <w:b/>
        </w:rPr>
        <w:t xml:space="preserve">Safety Needs: </w:t>
      </w:r>
      <w:r>
        <w:t xml:space="preserve">These are the needs for protection and shelter. Hence, an individual needs focus on stability, dependency, and security. Nowadays, the organization provides a plan of health and safety, emergency fund, as well as benefit of accident </w:t>
      </w:r>
      <w:r>
        <w:rPr>
          <w:spacing w:val="-2"/>
        </w:rPr>
        <w:t>cover.</w:t>
      </w:r>
    </w:p>
    <w:p>
      <w:pPr>
        <w:pStyle w:val="7"/>
        <w:spacing w:after="0" w:line="480" w:lineRule="auto"/>
        <w:jc w:val="both"/>
        <w:sectPr>
          <w:pgSz w:w="11520" w:h="14400"/>
          <w:pgMar w:top="1360" w:right="1440" w:bottom="1200" w:left="1440" w:header="0" w:footer="1017" w:gutter="0"/>
        </w:sectPr>
      </w:pPr>
    </w:p>
    <w:p>
      <w:pPr>
        <w:pStyle w:val="7"/>
        <w:spacing w:before="72" w:line="480" w:lineRule="auto"/>
        <w:ind w:right="287"/>
        <w:jc w:val="both"/>
      </w:pPr>
      <w:r>
        <w:rPr>
          <w:b/>
        </w:rPr>
        <w:t>Ongoing Needs</w:t>
      </w:r>
      <w:r>
        <w:t>: it is needs could be fulfilled through interaction with colleagues and co-workers to illustrates, friendship, feelings, caring of relative and family.</w:t>
      </w:r>
    </w:p>
    <w:p>
      <w:pPr>
        <w:pStyle w:val="7"/>
        <w:spacing w:line="480" w:lineRule="auto"/>
        <w:ind w:right="287"/>
        <w:jc w:val="both"/>
      </w:pPr>
      <w:r>
        <w:rPr>
          <w:b/>
        </w:rPr>
        <w:t>Esteem Need</w:t>
      </w:r>
      <w:r>
        <w:t>: it is called as egoistic needs. Here, a person needs self-respect. An individual</w:t>
      </w:r>
      <w:r>
        <w:rPr>
          <w:spacing w:val="-11"/>
        </w:rPr>
        <w:t xml:space="preserve"> </w:t>
      </w:r>
      <w:r>
        <w:t>needs</w:t>
      </w:r>
      <w:r>
        <w:rPr>
          <w:spacing w:val="-11"/>
        </w:rPr>
        <w:t xml:space="preserve"> </w:t>
      </w:r>
      <w:r>
        <w:t>prestige,</w:t>
      </w:r>
      <w:r>
        <w:rPr>
          <w:spacing w:val="-9"/>
        </w:rPr>
        <w:t xml:space="preserve"> </w:t>
      </w:r>
      <w:r>
        <w:t>reputation,</w:t>
      </w:r>
      <w:r>
        <w:rPr>
          <w:spacing w:val="-11"/>
        </w:rPr>
        <w:t xml:space="preserve"> </w:t>
      </w:r>
      <w:r>
        <w:t>fame,</w:t>
      </w:r>
      <w:r>
        <w:rPr>
          <w:spacing w:val="-11"/>
        </w:rPr>
        <w:t xml:space="preserve"> </w:t>
      </w:r>
      <w:r>
        <w:t>status,</w:t>
      </w:r>
      <w:r>
        <w:rPr>
          <w:spacing w:val="-8"/>
        </w:rPr>
        <w:t xml:space="preserve"> </w:t>
      </w:r>
      <w:r>
        <w:t>glory</w:t>
      </w:r>
      <w:r>
        <w:rPr>
          <w:spacing w:val="-13"/>
        </w:rPr>
        <w:t xml:space="preserve"> </w:t>
      </w:r>
      <w:r>
        <w:t>e.t.c</w:t>
      </w:r>
      <w:r>
        <w:rPr>
          <w:spacing w:val="-12"/>
        </w:rPr>
        <w:t xml:space="preserve"> </w:t>
      </w:r>
      <w:r>
        <w:t>the</w:t>
      </w:r>
      <w:r>
        <w:rPr>
          <w:spacing w:val="-9"/>
        </w:rPr>
        <w:t xml:space="preserve"> </w:t>
      </w:r>
      <w:r>
        <w:t>needs</w:t>
      </w:r>
      <w:r>
        <w:rPr>
          <w:spacing w:val="-11"/>
        </w:rPr>
        <w:t xml:space="preserve"> </w:t>
      </w:r>
      <w:r>
        <w:t>of</w:t>
      </w:r>
      <w:r>
        <w:rPr>
          <w:spacing w:val="-11"/>
        </w:rPr>
        <w:t xml:space="preserve"> </w:t>
      </w:r>
      <w:r>
        <w:t>esteem</w:t>
      </w:r>
      <w:r>
        <w:rPr>
          <w:spacing w:val="-10"/>
        </w:rPr>
        <w:t xml:space="preserve"> </w:t>
      </w:r>
      <w:r>
        <w:t>are hard to satisfy in a certain organization</w:t>
      </w:r>
    </w:p>
    <w:p>
      <w:pPr>
        <w:pStyle w:val="7"/>
        <w:spacing w:line="480" w:lineRule="auto"/>
        <w:ind w:right="280"/>
        <w:jc w:val="both"/>
      </w:pPr>
      <w:r>
        <w:rPr>
          <w:b/>
        </w:rPr>
        <w:t>Self-actualization Needs</w:t>
      </w:r>
      <w:r>
        <w:t>: this is regarded as the highest need. An individual wants a state of self-development along</w:t>
      </w:r>
      <w:r>
        <w:rPr>
          <w:spacing w:val="-2"/>
        </w:rPr>
        <w:t xml:space="preserve"> </w:t>
      </w:r>
      <w:r>
        <w:t xml:space="preserve">with self-realization, and he/she also desires to be capable of doing something individually. Fact acceptance, creativity, morality, lack of prejudice, spontaneity, etc are examples of the self actualization needs the body </w:t>
      </w:r>
      <w:r>
        <w:rPr>
          <w:spacing w:val="-4"/>
        </w:rPr>
        <w:t>needs</w:t>
      </w:r>
    </w:p>
    <w:p>
      <w:pPr>
        <w:pStyle w:val="4"/>
        <w:numPr>
          <w:ilvl w:val="1"/>
          <w:numId w:val="10"/>
        </w:numPr>
        <w:tabs>
          <w:tab w:val="left" w:pos="1007"/>
        </w:tabs>
        <w:spacing w:before="5" w:after="0" w:line="240" w:lineRule="auto"/>
        <w:ind w:left="1007" w:right="0" w:hanging="719"/>
        <w:jc w:val="left"/>
      </w:pPr>
      <w:bookmarkStart w:id="7" w:name="_TOC_250014"/>
      <w:r>
        <w:t>EMPIRICAL</w:t>
      </w:r>
      <w:r>
        <w:rPr>
          <w:spacing w:val="-6"/>
        </w:rPr>
        <w:t xml:space="preserve"> </w:t>
      </w:r>
      <w:bookmarkEnd w:id="7"/>
      <w:r>
        <w:rPr>
          <w:spacing w:val="-2"/>
        </w:rPr>
        <w:t>REVIEW</w:t>
      </w:r>
    </w:p>
    <w:p>
      <w:pPr>
        <w:pStyle w:val="7"/>
        <w:spacing w:before="271" w:line="480" w:lineRule="auto"/>
        <w:ind w:right="282"/>
        <w:jc w:val="both"/>
      </w:pPr>
      <w:r>
        <w:t>Chimeocha (2018) carried out a study on the examination of internal audits as an effective tool for fraud control in a</w:t>
      </w:r>
      <w:r>
        <w:rPr>
          <w:spacing w:val="-2"/>
        </w:rPr>
        <w:t xml:space="preserve"> </w:t>
      </w:r>
      <w:r>
        <w:t>manufacturing</w:t>
      </w:r>
      <w:r>
        <w:rPr>
          <w:spacing w:val="-1"/>
        </w:rPr>
        <w:t xml:space="preserve"> </w:t>
      </w:r>
      <w:r>
        <w:t>organization. The main objective of</w:t>
      </w:r>
      <w:r>
        <w:rPr>
          <w:spacing w:val="-1"/>
        </w:rPr>
        <w:t xml:space="preserve"> </w:t>
      </w:r>
      <w:r>
        <w:t>the</w:t>
      </w:r>
      <w:r>
        <w:rPr>
          <w:spacing w:val="-1"/>
        </w:rPr>
        <w:t xml:space="preserve"> </w:t>
      </w:r>
      <w:r>
        <w:t>study</w:t>
      </w:r>
      <w:r>
        <w:rPr>
          <w:spacing w:val="-7"/>
        </w:rPr>
        <w:t xml:space="preserve"> </w:t>
      </w:r>
      <w:r>
        <w:t>is</w:t>
      </w:r>
      <w:r>
        <w:rPr>
          <w:spacing w:val="-1"/>
        </w:rPr>
        <w:t xml:space="preserve"> </w:t>
      </w:r>
      <w:r>
        <w:t>to</w:t>
      </w:r>
      <w:r>
        <w:rPr>
          <w:spacing w:val="-1"/>
        </w:rPr>
        <w:t xml:space="preserve"> </w:t>
      </w:r>
      <w:r>
        <w:t>examine</w:t>
      </w:r>
      <w:r>
        <w:rPr>
          <w:spacing w:val="-1"/>
        </w:rPr>
        <w:t xml:space="preserve"> </w:t>
      </w:r>
      <w:r>
        <w:t>the</w:t>
      </w:r>
      <w:r>
        <w:rPr>
          <w:spacing w:val="-1"/>
        </w:rPr>
        <w:t xml:space="preserve"> </w:t>
      </w:r>
      <w:r>
        <w:t>internal</w:t>
      </w:r>
      <w:r>
        <w:rPr>
          <w:spacing w:val="-1"/>
        </w:rPr>
        <w:t xml:space="preserve"> </w:t>
      </w:r>
      <w:r>
        <w:t>audit system</w:t>
      </w:r>
      <w:r>
        <w:rPr>
          <w:spacing w:val="-1"/>
        </w:rPr>
        <w:t xml:space="preserve"> </w:t>
      </w:r>
      <w:r>
        <w:t>in</w:t>
      </w:r>
      <w:r>
        <w:rPr>
          <w:spacing w:val="-2"/>
        </w:rPr>
        <w:t xml:space="preserve"> </w:t>
      </w:r>
      <w:r>
        <w:t>the</w:t>
      </w:r>
      <w:r>
        <w:rPr>
          <w:spacing w:val="-1"/>
        </w:rPr>
        <w:t xml:space="preserve"> </w:t>
      </w:r>
      <w:r>
        <w:t>operation of</w:t>
      </w:r>
      <w:r>
        <w:rPr>
          <w:spacing w:val="-1"/>
        </w:rPr>
        <w:t xml:space="preserve"> </w:t>
      </w:r>
      <w:r>
        <w:t>companies</w:t>
      </w:r>
      <w:r>
        <w:rPr>
          <w:spacing w:val="-1"/>
        </w:rPr>
        <w:t xml:space="preserve"> </w:t>
      </w:r>
      <w:r>
        <w:t>in Nigeria and evaluate the effectiveness of the system as a strategy for fraud control. The</w:t>
      </w:r>
      <w:r>
        <w:rPr>
          <w:spacing w:val="-11"/>
        </w:rPr>
        <w:t xml:space="preserve"> </w:t>
      </w:r>
      <w:r>
        <w:t>study</w:t>
      </w:r>
      <w:r>
        <w:rPr>
          <w:spacing w:val="-12"/>
        </w:rPr>
        <w:t xml:space="preserve"> </w:t>
      </w:r>
      <w:r>
        <w:t>revealed</w:t>
      </w:r>
      <w:r>
        <w:rPr>
          <w:spacing w:val="-9"/>
        </w:rPr>
        <w:t xml:space="preserve"> </w:t>
      </w:r>
      <w:r>
        <w:t>that</w:t>
      </w:r>
      <w:r>
        <w:rPr>
          <w:spacing w:val="-10"/>
        </w:rPr>
        <w:t xml:space="preserve"> </w:t>
      </w:r>
      <w:r>
        <w:t>internal</w:t>
      </w:r>
      <w:r>
        <w:rPr>
          <w:spacing w:val="-10"/>
        </w:rPr>
        <w:t xml:space="preserve"> </w:t>
      </w:r>
      <w:r>
        <w:t>audit</w:t>
      </w:r>
      <w:r>
        <w:rPr>
          <w:spacing w:val="-9"/>
        </w:rPr>
        <w:t xml:space="preserve"> </w:t>
      </w:r>
      <w:r>
        <w:t>has</w:t>
      </w:r>
      <w:r>
        <w:rPr>
          <w:spacing w:val="-9"/>
        </w:rPr>
        <w:t xml:space="preserve"> </w:t>
      </w:r>
      <w:r>
        <w:t>statistical</w:t>
      </w:r>
      <w:r>
        <w:rPr>
          <w:spacing w:val="-9"/>
        </w:rPr>
        <w:t xml:space="preserve"> </w:t>
      </w:r>
      <w:r>
        <w:t>significance</w:t>
      </w:r>
      <w:r>
        <w:rPr>
          <w:spacing w:val="-11"/>
        </w:rPr>
        <w:t xml:space="preserve"> </w:t>
      </w:r>
      <w:r>
        <w:t>association</w:t>
      </w:r>
      <w:r>
        <w:rPr>
          <w:spacing w:val="-10"/>
        </w:rPr>
        <w:t xml:space="preserve"> </w:t>
      </w:r>
      <w:r>
        <w:t>on</w:t>
      </w:r>
      <w:r>
        <w:rPr>
          <w:spacing w:val="-10"/>
        </w:rPr>
        <w:t xml:space="preserve"> </w:t>
      </w:r>
      <w:r>
        <w:t>fraud prevention in manufacturing, organization, also that internal audit has statistical significance association on fraud detection in manufacturing, organization, and finally,</w:t>
      </w:r>
      <w:r>
        <w:rPr>
          <w:spacing w:val="-8"/>
        </w:rPr>
        <w:t xml:space="preserve"> </w:t>
      </w:r>
      <w:r>
        <w:t>internal</w:t>
      </w:r>
      <w:r>
        <w:rPr>
          <w:spacing w:val="-9"/>
        </w:rPr>
        <w:t xml:space="preserve"> </w:t>
      </w:r>
      <w:r>
        <w:t>audit</w:t>
      </w:r>
      <w:r>
        <w:rPr>
          <w:spacing w:val="-10"/>
        </w:rPr>
        <w:t xml:space="preserve"> </w:t>
      </w:r>
      <w:r>
        <w:t>has</w:t>
      </w:r>
      <w:r>
        <w:rPr>
          <w:spacing w:val="-7"/>
        </w:rPr>
        <w:t xml:space="preserve"> </w:t>
      </w:r>
      <w:r>
        <w:t>no</w:t>
      </w:r>
      <w:r>
        <w:rPr>
          <w:spacing w:val="-11"/>
        </w:rPr>
        <w:t xml:space="preserve"> </w:t>
      </w:r>
      <w:r>
        <w:t>statistically</w:t>
      </w:r>
      <w:r>
        <w:rPr>
          <w:spacing w:val="-15"/>
        </w:rPr>
        <w:t xml:space="preserve"> </w:t>
      </w:r>
      <w:r>
        <w:t>significant</w:t>
      </w:r>
      <w:r>
        <w:rPr>
          <w:spacing w:val="-9"/>
        </w:rPr>
        <w:t xml:space="preserve"> </w:t>
      </w:r>
      <w:r>
        <w:t>association</w:t>
      </w:r>
      <w:r>
        <w:rPr>
          <w:spacing w:val="-11"/>
        </w:rPr>
        <w:t xml:space="preserve"> </w:t>
      </w:r>
      <w:r>
        <w:t>on</w:t>
      </w:r>
      <w:r>
        <w:rPr>
          <w:spacing w:val="-9"/>
        </w:rPr>
        <w:t xml:space="preserve"> </w:t>
      </w:r>
      <w:r>
        <w:t>fraud</w:t>
      </w:r>
      <w:r>
        <w:rPr>
          <w:spacing w:val="-9"/>
        </w:rPr>
        <w:t xml:space="preserve"> </w:t>
      </w:r>
      <w:r>
        <w:t>remediation in deposit money bank.</w:t>
      </w:r>
    </w:p>
    <w:p>
      <w:pPr>
        <w:pStyle w:val="7"/>
        <w:spacing w:after="0" w:line="480" w:lineRule="auto"/>
        <w:jc w:val="both"/>
        <w:sectPr>
          <w:pgSz w:w="11520" w:h="14400"/>
          <w:pgMar w:top="1360" w:right="1440" w:bottom="1200" w:left="1440" w:header="0" w:footer="1017" w:gutter="0"/>
        </w:sectPr>
      </w:pPr>
    </w:p>
    <w:p>
      <w:pPr>
        <w:pStyle w:val="6"/>
        <w:numPr>
          <w:ilvl w:val="2"/>
          <w:numId w:val="10"/>
        </w:numPr>
        <w:tabs>
          <w:tab w:val="left" w:pos="1007"/>
        </w:tabs>
        <w:spacing w:before="76" w:after="0" w:line="240" w:lineRule="auto"/>
        <w:ind w:left="1007" w:right="0" w:hanging="719"/>
        <w:jc w:val="both"/>
      </w:pPr>
      <w:r>
        <w:t>Types</w:t>
      </w:r>
      <w:r>
        <w:rPr>
          <w:spacing w:val="-3"/>
        </w:rPr>
        <w:t xml:space="preserve"> </w:t>
      </w:r>
      <w:r>
        <w:t>of</w:t>
      </w:r>
      <w:r>
        <w:rPr>
          <w:spacing w:val="-3"/>
        </w:rPr>
        <w:t xml:space="preserve"> </w:t>
      </w:r>
      <w:r>
        <w:rPr>
          <w:spacing w:val="-2"/>
        </w:rPr>
        <w:t>Fraud</w:t>
      </w:r>
    </w:p>
    <w:p>
      <w:pPr>
        <w:pStyle w:val="7"/>
        <w:spacing w:before="272" w:line="480" w:lineRule="auto"/>
        <w:ind w:right="283"/>
        <w:jc w:val="both"/>
      </w:pPr>
      <w:r>
        <w:t>Fraud</w:t>
      </w:r>
      <w:r>
        <w:rPr>
          <w:spacing w:val="-15"/>
        </w:rPr>
        <w:t xml:space="preserve"> </w:t>
      </w:r>
      <w:r>
        <w:t>in</w:t>
      </w:r>
      <w:r>
        <w:rPr>
          <w:spacing w:val="-11"/>
        </w:rPr>
        <w:t xml:space="preserve"> </w:t>
      </w:r>
      <w:r>
        <w:t>the</w:t>
      </w:r>
      <w:r>
        <w:rPr>
          <w:spacing w:val="-13"/>
        </w:rPr>
        <w:t xml:space="preserve"> </w:t>
      </w:r>
      <w:r>
        <w:t>banking</w:t>
      </w:r>
      <w:r>
        <w:rPr>
          <w:spacing w:val="-14"/>
        </w:rPr>
        <w:t xml:space="preserve"> </w:t>
      </w:r>
      <w:r>
        <w:t>is</w:t>
      </w:r>
      <w:r>
        <w:rPr>
          <w:spacing w:val="-12"/>
        </w:rPr>
        <w:t xml:space="preserve"> </w:t>
      </w:r>
      <w:r>
        <w:t>varies</w:t>
      </w:r>
      <w:r>
        <w:rPr>
          <w:spacing w:val="-12"/>
        </w:rPr>
        <w:t xml:space="preserve"> </w:t>
      </w:r>
      <w:r>
        <w:t>widely</w:t>
      </w:r>
      <w:r>
        <w:rPr>
          <w:spacing w:val="-15"/>
        </w:rPr>
        <w:t xml:space="preserve"> </w:t>
      </w:r>
      <w:r>
        <w:t>in</w:t>
      </w:r>
      <w:r>
        <w:rPr>
          <w:spacing w:val="-12"/>
        </w:rPr>
        <w:t xml:space="preserve"> </w:t>
      </w:r>
      <w:r>
        <w:t>nature,</w:t>
      </w:r>
      <w:r>
        <w:rPr>
          <w:spacing w:val="-13"/>
        </w:rPr>
        <w:t xml:space="preserve"> </w:t>
      </w:r>
      <w:r>
        <w:t>character</w:t>
      </w:r>
      <w:r>
        <w:rPr>
          <w:spacing w:val="-12"/>
        </w:rPr>
        <w:t xml:space="preserve"> </w:t>
      </w:r>
      <w:r>
        <w:t>and</w:t>
      </w:r>
      <w:r>
        <w:rPr>
          <w:spacing w:val="-13"/>
        </w:rPr>
        <w:t xml:space="preserve"> </w:t>
      </w:r>
      <w:r>
        <w:t>method</w:t>
      </w:r>
      <w:r>
        <w:rPr>
          <w:spacing w:val="-13"/>
        </w:rPr>
        <w:t xml:space="preserve"> </w:t>
      </w:r>
      <w:r>
        <w:t>of</w:t>
      </w:r>
      <w:r>
        <w:rPr>
          <w:spacing w:val="-13"/>
        </w:rPr>
        <w:t xml:space="preserve"> </w:t>
      </w:r>
      <w:r>
        <w:t>perpetration. Olaoye, Dada and Adebay (2014) categorize perpetrators into three namely; management of the banks (otherwise referred to as management fraud), insider (employee),</w:t>
      </w:r>
      <w:r>
        <w:rPr>
          <w:spacing w:val="-5"/>
        </w:rPr>
        <w:t xml:space="preserve"> </w:t>
      </w:r>
      <w:r>
        <w:t>outsider</w:t>
      </w:r>
      <w:r>
        <w:rPr>
          <w:spacing w:val="-5"/>
        </w:rPr>
        <w:t xml:space="preserve"> </w:t>
      </w:r>
      <w:r>
        <w:t>(customers</w:t>
      </w:r>
      <w:r>
        <w:rPr>
          <w:spacing w:val="-5"/>
        </w:rPr>
        <w:t xml:space="preserve"> </w:t>
      </w:r>
      <w:r>
        <w:t>and</w:t>
      </w:r>
      <w:r>
        <w:rPr>
          <w:spacing w:val="-7"/>
        </w:rPr>
        <w:t xml:space="preserve"> </w:t>
      </w:r>
      <w:r>
        <w:t>non-customers)</w:t>
      </w:r>
      <w:r>
        <w:rPr>
          <w:spacing w:val="-5"/>
        </w:rPr>
        <w:t xml:space="preserve"> </w:t>
      </w:r>
      <w:r>
        <w:t>and</w:t>
      </w:r>
      <w:r>
        <w:rPr>
          <w:spacing w:val="-5"/>
        </w:rPr>
        <w:t xml:space="preserve"> </w:t>
      </w:r>
      <w:r>
        <w:t>insider/outsider.</w:t>
      </w:r>
      <w:r>
        <w:rPr>
          <w:spacing w:val="-5"/>
        </w:rPr>
        <w:t xml:space="preserve"> </w:t>
      </w:r>
      <w:r>
        <w:t>These</w:t>
      </w:r>
      <w:r>
        <w:rPr>
          <w:spacing w:val="-5"/>
        </w:rPr>
        <w:t xml:space="preserve"> </w:t>
      </w:r>
      <w:r>
        <w:t>are explained thus: Management Fraud is a kind of fraud frequently committed by management staff of a reporting entity, which comprises the director, general managers, and managing directors to mention but a few.</w:t>
      </w:r>
    </w:p>
    <w:p>
      <w:pPr>
        <w:pStyle w:val="7"/>
        <w:spacing w:line="480" w:lineRule="auto"/>
        <w:ind w:right="281"/>
        <w:jc w:val="both"/>
      </w:pPr>
      <w:r>
        <w:t>As management fraud is normally committed by persons in positions of trust, they have the authority to override internal controls (Singleton, Bologna &amp; Lindquist, 2006). According to Ahmed et al., (2014) the category of victims of management frauds are investors and creditors, and the medium for perpetrating the fraud is financial statement. Insiders/employees frauds are the frauds perpetrated by the employees of the bank or organization is also known as non-management fraud. According to Olaoye (2009) it is the fraud perpetrated to the detriment of the organization and generally it is for the direct or indirect benefit of an employee. Boniface (1991) identifies some of the typical</w:t>
      </w:r>
    </w:p>
    <w:p>
      <w:pPr>
        <w:pStyle w:val="6"/>
        <w:numPr>
          <w:ilvl w:val="2"/>
          <w:numId w:val="10"/>
        </w:numPr>
        <w:tabs>
          <w:tab w:val="left" w:pos="1007"/>
        </w:tabs>
        <w:spacing w:before="5" w:after="0" w:line="240" w:lineRule="auto"/>
        <w:ind w:left="1007" w:right="0" w:hanging="719"/>
        <w:jc w:val="both"/>
      </w:pPr>
      <w:r>
        <w:t>Causes</w:t>
      </w:r>
      <w:r>
        <w:rPr>
          <w:spacing w:val="-2"/>
        </w:rPr>
        <w:t xml:space="preserve"> </w:t>
      </w:r>
      <w:r>
        <w:t>of</w:t>
      </w:r>
      <w:r>
        <w:rPr>
          <w:spacing w:val="-3"/>
        </w:rPr>
        <w:t xml:space="preserve"> </w:t>
      </w:r>
      <w:r>
        <w:t>Bank</w:t>
      </w:r>
      <w:r>
        <w:rPr>
          <w:spacing w:val="-1"/>
        </w:rPr>
        <w:t xml:space="preserve"> </w:t>
      </w:r>
      <w:r>
        <w:rPr>
          <w:spacing w:val="-2"/>
        </w:rPr>
        <w:t>Fraud</w:t>
      </w:r>
    </w:p>
    <w:p>
      <w:pPr>
        <w:pStyle w:val="7"/>
        <w:spacing w:before="271" w:line="480" w:lineRule="auto"/>
        <w:ind w:right="280"/>
        <w:jc w:val="both"/>
      </w:pPr>
      <w:r>
        <w:t>NDIC</w:t>
      </w:r>
      <w:r>
        <w:rPr>
          <w:spacing w:val="-3"/>
        </w:rPr>
        <w:t xml:space="preserve"> </w:t>
      </w:r>
      <w:r>
        <w:t>(2009)</w:t>
      </w:r>
      <w:r>
        <w:rPr>
          <w:spacing w:val="-2"/>
        </w:rPr>
        <w:t xml:space="preserve"> </w:t>
      </w:r>
      <w:r>
        <w:t>groups</w:t>
      </w:r>
      <w:r>
        <w:rPr>
          <w:spacing w:val="-7"/>
        </w:rPr>
        <w:t xml:space="preserve"> </w:t>
      </w:r>
      <w:r>
        <w:t>the</w:t>
      </w:r>
      <w:r>
        <w:rPr>
          <w:spacing w:val="-2"/>
        </w:rPr>
        <w:t xml:space="preserve"> </w:t>
      </w:r>
      <w:r>
        <w:t>causes</w:t>
      </w:r>
      <w:r>
        <w:rPr>
          <w:spacing w:val="-7"/>
        </w:rPr>
        <w:t xml:space="preserve"> </w:t>
      </w:r>
      <w:r>
        <w:t>of</w:t>
      </w:r>
      <w:r>
        <w:rPr>
          <w:spacing w:val="-7"/>
        </w:rPr>
        <w:t xml:space="preserve"> </w:t>
      </w:r>
      <w:r>
        <w:t>bank</w:t>
      </w:r>
      <w:r>
        <w:rPr>
          <w:spacing w:val="-4"/>
        </w:rPr>
        <w:t xml:space="preserve"> </w:t>
      </w:r>
      <w:r>
        <w:t>fraud</w:t>
      </w:r>
      <w:r>
        <w:rPr>
          <w:spacing w:val="-6"/>
        </w:rPr>
        <w:t xml:space="preserve"> </w:t>
      </w:r>
      <w:r>
        <w:t>into</w:t>
      </w:r>
      <w:r>
        <w:rPr>
          <w:spacing w:val="-5"/>
        </w:rPr>
        <w:t xml:space="preserve"> </w:t>
      </w:r>
      <w:r>
        <w:t>three</w:t>
      </w:r>
      <w:r>
        <w:rPr>
          <w:spacing w:val="-7"/>
        </w:rPr>
        <w:t xml:space="preserve"> </w:t>
      </w:r>
      <w:r>
        <w:t>namely;</w:t>
      </w:r>
      <w:r>
        <w:rPr>
          <w:spacing w:val="-5"/>
        </w:rPr>
        <w:t xml:space="preserve"> </w:t>
      </w:r>
      <w:r>
        <w:t>institutional,</w:t>
      </w:r>
      <w:r>
        <w:rPr>
          <w:spacing w:val="-6"/>
        </w:rPr>
        <w:t xml:space="preserve"> </w:t>
      </w:r>
      <w:r>
        <w:t>social and individual. Institutional factors are conditions unconsciously created by institutions</w:t>
      </w:r>
      <w:r>
        <w:rPr>
          <w:spacing w:val="17"/>
        </w:rPr>
        <w:t xml:space="preserve"> </w:t>
      </w:r>
      <w:r>
        <w:t>that</w:t>
      </w:r>
      <w:r>
        <w:rPr>
          <w:spacing w:val="19"/>
        </w:rPr>
        <w:t xml:space="preserve"> </w:t>
      </w:r>
      <w:r>
        <w:t>allow</w:t>
      </w:r>
      <w:r>
        <w:rPr>
          <w:spacing w:val="18"/>
        </w:rPr>
        <w:t xml:space="preserve"> </w:t>
      </w:r>
      <w:r>
        <w:t>fraud</w:t>
      </w:r>
      <w:r>
        <w:rPr>
          <w:spacing w:val="18"/>
        </w:rPr>
        <w:t xml:space="preserve"> </w:t>
      </w:r>
      <w:r>
        <w:t>to</w:t>
      </w:r>
      <w:r>
        <w:rPr>
          <w:spacing w:val="19"/>
        </w:rPr>
        <w:t xml:space="preserve"> </w:t>
      </w:r>
      <w:r>
        <w:t>flourish.</w:t>
      </w:r>
      <w:r>
        <w:rPr>
          <w:spacing w:val="22"/>
        </w:rPr>
        <w:t xml:space="preserve"> </w:t>
      </w:r>
      <w:r>
        <w:t>In</w:t>
      </w:r>
      <w:r>
        <w:rPr>
          <w:spacing w:val="19"/>
        </w:rPr>
        <w:t xml:space="preserve"> </w:t>
      </w:r>
      <w:r>
        <w:t>such</w:t>
      </w:r>
      <w:r>
        <w:rPr>
          <w:spacing w:val="18"/>
        </w:rPr>
        <w:t xml:space="preserve"> </w:t>
      </w:r>
      <w:r>
        <w:t>institutions,</w:t>
      </w:r>
      <w:r>
        <w:rPr>
          <w:spacing w:val="18"/>
        </w:rPr>
        <w:t xml:space="preserve"> </w:t>
      </w:r>
      <w:r>
        <w:t>a</w:t>
      </w:r>
      <w:r>
        <w:rPr>
          <w:spacing w:val="18"/>
        </w:rPr>
        <w:t xml:space="preserve"> </w:t>
      </w:r>
      <w:r>
        <w:t>lot</w:t>
      </w:r>
      <w:r>
        <w:rPr>
          <w:spacing w:val="20"/>
        </w:rPr>
        <w:t xml:space="preserve"> </w:t>
      </w:r>
      <w:r>
        <w:t>of</w:t>
      </w:r>
      <w:r>
        <w:rPr>
          <w:spacing w:val="18"/>
        </w:rPr>
        <w:t xml:space="preserve"> </w:t>
      </w:r>
      <w:r>
        <w:t>loopholes</w:t>
      </w:r>
      <w:r>
        <w:rPr>
          <w:spacing w:val="18"/>
        </w:rPr>
        <w:t xml:space="preserve"> </w:t>
      </w:r>
      <w:r>
        <w:rPr>
          <w:spacing w:val="-5"/>
        </w:rPr>
        <w:t>are</w:t>
      </w:r>
    </w:p>
    <w:p>
      <w:pPr>
        <w:pStyle w:val="7"/>
        <w:spacing w:after="0" w:line="480" w:lineRule="auto"/>
        <w:jc w:val="both"/>
        <w:sectPr>
          <w:pgSz w:w="11520" w:h="14400"/>
          <w:pgMar w:top="1360" w:right="1440" w:bottom="1200" w:left="1440" w:header="0" w:footer="1017" w:gutter="0"/>
        </w:sectPr>
      </w:pPr>
    </w:p>
    <w:p>
      <w:pPr>
        <w:pStyle w:val="7"/>
        <w:spacing w:before="72" w:line="480" w:lineRule="auto"/>
        <w:ind w:right="282"/>
        <w:jc w:val="both"/>
      </w:pPr>
      <w:r>
        <w:t>allowed to exist which fraudsters easily identify and exploit to commit their acts. Olaoye, Dada &amp; Adebayo (2014) highlighted here under the common institutional causes of fraud: inadequate internal control, inexperience of staff/inadequate staff training, employment disaffection, poor management, banks reluctance to report fraud due to the perceived negative publicity or image from the public, inadequate training and re-training, failure to engage in regular call-over, employees refusal to abide by laid-down procedures without any penalty or sanction, automation and computerization and disregard to know your customer (KYC) rules.</w:t>
      </w:r>
    </w:p>
    <w:p>
      <w:pPr>
        <w:pStyle w:val="7"/>
        <w:spacing w:after="0" w:line="480" w:lineRule="auto"/>
        <w:jc w:val="both"/>
        <w:sectPr>
          <w:pgSz w:w="11520" w:h="14400"/>
          <w:pgMar w:top="1360" w:right="1440" w:bottom="1200" w:left="1440" w:header="0" w:footer="1017" w:gutter="0"/>
        </w:sectPr>
      </w:pPr>
    </w:p>
    <w:p>
      <w:pPr>
        <w:pStyle w:val="4"/>
        <w:spacing w:before="76" w:line="480" w:lineRule="auto"/>
        <w:ind w:left="2627" w:right="2627" w:firstLine="655"/>
      </w:pPr>
      <w:bookmarkStart w:id="8" w:name="_TOC_250013"/>
      <w:r>
        <w:t>CHAPTER THREE RESEARCH</w:t>
      </w:r>
      <w:r>
        <w:rPr>
          <w:spacing w:val="-15"/>
        </w:rPr>
        <w:t xml:space="preserve"> </w:t>
      </w:r>
      <w:bookmarkEnd w:id="8"/>
      <w:r>
        <w:t>METHODOLOGY</w:t>
      </w:r>
    </w:p>
    <w:p>
      <w:pPr>
        <w:pStyle w:val="4"/>
        <w:numPr>
          <w:ilvl w:val="1"/>
          <w:numId w:val="12"/>
        </w:numPr>
        <w:tabs>
          <w:tab w:val="left" w:pos="1007"/>
        </w:tabs>
        <w:spacing w:before="1" w:after="0" w:line="240" w:lineRule="auto"/>
        <w:ind w:left="1007" w:right="0" w:hanging="719"/>
        <w:jc w:val="left"/>
      </w:pPr>
      <w:bookmarkStart w:id="9" w:name="_TOC_250012"/>
      <w:r>
        <w:t>RESEARCH</w:t>
      </w:r>
      <w:bookmarkEnd w:id="9"/>
      <w:r>
        <w:rPr>
          <w:spacing w:val="-2"/>
        </w:rPr>
        <w:t xml:space="preserve"> DESIGN</w:t>
      </w:r>
    </w:p>
    <w:p>
      <w:pPr>
        <w:pStyle w:val="7"/>
        <w:spacing w:before="271" w:line="480" w:lineRule="auto"/>
        <w:ind w:right="280"/>
        <w:jc w:val="both"/>
      </w:pPr>
      <w:r>
        <w:t>The research design is mainly concerned with providing a measure for preventing fraud and fraud detection. Research design is a plan, structure and strategy of investigation conceived so as to obtain answer to research questions and to control variances. Among other advantages, research design serves to provide answers on how the research questions and problems are determined, as well as control extraneous variable(s) and the errors that would be expected from randomness or measurements. Asika (2006) defined research design as the process of structuring investigation</w:t>
      </w:r>
      <w:r>
        <w:rPr>
          <w:spacing w:val="-15"/>
        </w:rPr>
        <w:t xml:space="preserve"> </w:t>
      </w:r>
      <w:r>
        <w:t>aimed</w:t>
      </w:r>
      <w:r>
        <w:rPr>
          <w:spacing w:val="-14"/>
        </w:rPr>
        <w:t xml:space="preserve"> </w:t>
      </w:r>
      <w:r>
        <w:t>at</w:t>
      </w:r>
      <w:r>
        <w:rPr>
          <w:spacing w:val="-13"/>
        </w:rPr>
        <w:t xml:space="preserve"> </w:t>
      </w:r>
      <w:r>
        <w:t>identifying</w:t>
      </w:r>
      <w:r>
        <w:rPr>
          <w:spacing w:val="-15"/>
        </w:rPr>
        <w:t xml:space="preserve"> </w:t>
      </w:r>
      <w:r>
        <w:t>variables</w:t>
      </w:r>
      <w:r>
        <w:rPr>
          <w:spacing w:val="-12"/>
        </w:rPr>
        <w:t xml:space="preserve"> </w:t>
      </w:r>
      <w:r>
        <w:t>and</w:t>
      </w:r>
      <w:r>
        <w:rPr>
          <w:spacing w:val="-15"/>
        </w:rPr>
        <w:t xml:space="preserve"> </w:t>
      </w:r>
      <w:r>
        <w:t>their</w:t>
      </w:r>
      <w:r>
        <w:rPr>
          <w:spacing w:val="-15"/>
        </w:rPr>
        <w:t xml:space="preserve"> </w:t>
      </w:r>
      <w:r>
        <w:t>relationship</w:t>
      </w:r>
      <w:r>
        <w:rPr>
          <w:spacing w:val="-14"/>
        </w:rPr>
        <w:t xml:space="preserve"> </w:t>
      </w:r>
      <w:r>
        <w:t>to</w:t>
      </w:r>
      <w:r>
        <w:rPr>
          <w:spacing w:val="-14"/>
        </w:rPr>
        <w:t xml:space="preserve"> </w:t>
      </w:r>
      <w:r>
        <w:t>one</w:t>
      </w:r>
      <w:r>
        <w:rPr>
          <w:spacing w:val="-13"/>
        </w:rPr>
        <w:t xml:space="preserve"> </w:t>
      </w:r>
      <w:r>
        <w:t>another.</w:t>
      </w:r>
      <w:r>
        <w:rPr>
          <w:spacing w:val="-15"/>
        </w:rPr>
        <w:t xml:space="preserve"> </w:t>
      </w:r>
      <w:r>
        <w:t>The design adopted</w:t>
      </w:r>
      <w:r>
        <w:rPr>
          <w:spacing w:val="-2"/>
        </w:rPr>
        <w:t xml:space="preserve"> </w:t>
      </w:r>
      <w:r>
        <w:t>for</w:t>
      </w:r>
      <w:r>
        <w:rPr>
          <w:spacing w:val="-2"/>
        </w:rPr>
        <w:t xml:space="preserve"> </w:t>
      </w:r>
      <w:r>
        <w:t>the</w:t>
      </w:r>
      <w:r>
        <w:rPr>
          <w:spacing w:val="-4"/>
        </w:rPr>
        <w:t xml:space="preserve"> </w:t>
      </w:r>
      <w:r>
        <w:t>study</w:t>
      </w:r>
      <w:r>
        <w:rPr>
          <w:spacing w:val="-7"/>
        </w:rPr>
        <w:t xml:space="preserve"> </w:t>
      </w:r>
      <w:r>
        <w:t>is</w:t>
      </w:r>
      <w:r>
        <w:rPr>
          <w:spacing w:val="-2"/>
        </w:rPr>
        <w:t xml:space="preserve"> </w:t>
      </w:r>
      <w:r>
        <w:t>survey</w:t>
      </w:r>
      <w:r>
        <w:rPr>
          <w:spacing w:val="-7"/>
        </w:rPr>
        <w:t xml:space="preserve"> </w:t>
      </w:r>
      <w:r>
        <w:t>design.</w:t>
      </w:r>
      <w:r>
        <w:rPr>
          <w:spacing w:val="-2"/>
        </w:rPr>
        <w:t xml:space="preserve"> </w:t>
      </w:r>
      <w:r>
        <w:t>This</w:t>
      </w:r>
      <w:r>
        <w:rPr>
          <w:spacing w:val="-2"/>
        </w:rPr>
        <w:t xml:space="preserve"> </w:t>
      </w:r>
      <w:r>
        <w:t>design</w:t>
      </w:r>
      <w:r>
        <w:rPr>
          <w:spacing w:val="-2"/>
        </w:rPr>
        <w:t xml:space="preserve"> </w:t>
      </w:r>
      <w:r>
        <w:t>is a</w:t>
      </w:r>
      <w:r>
        <w:rPr>
          <w:spacing w:val="-2"/>
        </w:rPr>
        <w:t xml:space="preserve"> </w:t>
      </w:r>
      <w:r>
        <w:t>process</w:t>
      </w:r>
      <w:r>
        <w:rPr>
          <w:spacing w:val="-2"/>
        </w:rPr>
        <w:t xml:space="preserve"> </w:t>
      </w:r>
      <w:r>
        <w:t>of</w:t>
      </w:r>
      <w:r>
        <w:rPr>
          <w:spacing w:val="-1"/>
        </w:rPr>
        <w:t xml:space="preserve"> </w:t>
      </w:r>
      <w:r>
        <w:t>examining the</w:t>
      </w:r>
      <w:r>
        <w:rPr>
          <w:spacing w:val="-10"/>
        </w:rPr>
        <w:t xml:space="preserve"> </w:t>
      </w:r>
      <w:r>
        <w:t>role</w:t>
      </w:r>
      <w:r>
        <w:rPr>
          <w:spacing w:val="-11"/>
        </w:rPr>
        <w:t xml:space="preserve"> </w:t>
      </w:r>
      <w:r>
        <w:t>and</w:t>
      </w:r>
      <w:r>
        <w:rPr>
          <w:spacing w:val="-9"/>
        </w:rPr>
        <w:t xml:space="preserve"> </w:t>
      </w:r>
      <w:r>
        <w:t>strategies</w:t>
      </w:r>
      <w:r>
        <w:rPr>
          <w:spacing w:val="-8"/>
        </w:rPr>
        <w:t xml:space="preserve"> </w:t>
      </w:r>
      <w:r>
        <w:t>of</w:t>
      </w:r>
      <w:r>
        <w:rPr>
          <w:spacing w:val="-8"/>
        </w:rPr>
        <w:t xml:space="preserve"> </w:t>
      </w:r>
      <w:r>
        <w:t>auditors</w:t>
      </w:r>
      <w:r>
        <w:rPr>
          <w:spacing w:val="-10"/>
        </w:rPr>
        <w:t xml:space="preserve"> </w:t>
      </w:r>
      <w:r>
        <w:t>in</w:t>
      </w:r>
      <w:r>
        <w:rPr>
          <w:spacing w:val="-9"/>
        </w:rPr>
        <w:t xml:space="preserve"> </w:t>
      </w:r>
      <w:r>
        <w:t>fraud</w:t>
      </w:r>
      <w:r>
        <w:rPr>
          <w:spacing w:val="-9"/>
        </w:rPr>
        <w:t xml:space="preserve"> </w:t>
      </w:r>
      <w:r>
        <w:t>prevention</w:t>
      </w:r>
      <w:r>
        <w:rPr>
          <w:spacing w:val="-10"/>
        </w:rPr>
        <w:t xml:space="preserve"> </w:t>
      </w:r>
      <w:r>
        <w:t>and</w:t>
      </w:r>
      <w:r>
        <w:rPr>
          <w:spacing w:val="-11"/>
        </w:rPr>
        <w:t xml:space="preserve"> </w:t>
      </w:r>
      <w:r>
        <w:t>detection</w:t>
      </w:r>
      <w:r>
        <w:rPr>
          <w:spacing w:val="-10"/>
        </w:rPr>
        <w:t xml:space="preserve"> </w:t>
      </w:r>
      <w:r>
        <w:t>in</w:t>
      </w:r>
      <w:r>
        <w:rPr>
          <w:spacing w:val="-9"/>
        </w:rPr>
        <w:t xml:space="preserve"> </w:t>
      </w:r>
      <w:r>
        <w:t>deposit</w:t>
      </w:r>
      <w:r>
        <w:rPr>
          <w:spacing w:val="-9"/>
        </w:rPr>
        <w:t xml:space="preserve"> </w:t>
      </w:r>
      <w:r>
        <w:t>money bank using Guarantee Trust Bank of Nigeria , Ilorin as a case study.</w:t>
      </w:r>
    </w:p>
    <w:p>
      <w:pPr>
        <w:pStyle w:val="4"/>
        <w:numPr>
          <w:ilvl w:val="1"/>
          <w:numId w:val="12"/>
        </w:numPr>
        <w:tabs>
          <w:tab w:val="left" w:pos="1007"/>
        </w:tabs>
        <w:spacing w:before="5" w:after="0" w:line="240" w:lineRule="auto"/>
        <w:ind w:left="1007" w:right="0" w:hanging="719"/>
        <w:jc w:val="left"/>
      </w:pPr>
      <w:bookmarkStart w:id="10" w:name="_TOC_250011"/>
      <w:r>
        <w:t>POPULATION</w:t>
      </w:r>
      <w:r>
        <w:rPr>
          <w:spacing w:val="-3"/>
        </w:rPr>
        <w:t xml:space="preserve"> </w:t>
      </w:r>
      <w:r>
        <w:t>OF</w:t>
      </w:r>
      <w:r>
        <w:rPr>
          <w:spacing w:val="-6"/>
        </w:rPr>
        <w:t xml:space="preserve"> </w:t>
      </w:r>
      <w:r>
        <w:t>THE</w:t>
      </w:r>
      <w:r>
        <w:rPr>
          <w:spacing w:val="-1"/>
        </w:rPr>
        <w:t xml:space="preserve"> </w:t>
      </w:r>
      <w:bookmarkEnd w:id="10"/>
      <w:r>
        <w:rPr>
          <w:spacing w:val="-4"/>
        </w:rPr>
        <w:t>STUDY</w:t>
      </w:r>
    </w:p>
    <w:p>
      <w:pPr>
        <w:pStyle w:val="7"/>
        <w:spacing w:before="271" w:line="480" w:lineRule="auto"/>
        <w:ind w:right="283"/>
        <w:jc w:val="both"/>
      </w:pPr>
      <w:r>
        <w:t>Population</w:t>
      </w:r>
      <w:r>
        <w:rPr>
          <w:spacing w:val="-8"/>
        </w:rPr>
        <w:t xml:space="preserve"> </w:t>
      </w:r>
      <w:r>
        <w:t>size</w:t>
      </w:r>
      <w:r>
        <w:rPr>
          <w:spacing w:val="-9"/>
        </w:rPr>
        <w:t xml:space="preserve"> </w:t>
      </w:r>
      <w:r>
        <w:t>is</w:t>
      </w:r>
      <w:r>
        <w:rPr>
          <w:spacing w:val="-8"/>
        </w:rPr>
        <w:t xml:space="preserve"> </w:t>
      </w:r>
      <w:r>
        <w:t>the</w:t>
      </w:r>
      <w:r>
        <w:rPr>
          <w:spacing w:val="-9"/>
        </w:rPr>
        <w:t xml:space="preserve"> </w:t>
      </w:r>
      <w:r>
        <w:t>targeted</w:t>
      </w:r>
      <w:r>
        <w:rPr>
          <w:spacing w:val="-9"/>
        </w:rPr>
        <w:t xml:space="preserve"> </w:t>
      </w:r>
      <w:r>
        <w:t>population</w:t>
      </w:r>
      <w:r>
        <w:rPr>
          <w:spacing w:val="-9"/>
        </w:rPr>
        <w:t xml:space="preserve"> </w:t>
      </w:r>
      <w:r>
        <w:t>from</w:t>
      </w:r>
      <w:r>
        <w:rPr>
          <w:spacing w:val="-9"/>
        </w:rPr>
        <w:t xml:space="preserve"> </w:t>
      </w:r>
      <w:r>
        <w:t>which</w:t>
      </w:r>
      <w:r>
        <w:rPr>
          <w:spacing w:val="-9"/>
        </w:rPr>
        <w:t xml:space="preserve"> </w:t>
      </w:r>
      <w:r>
        <w:t>information</w:t>
      </w:r>
      <w:r>
        <w:rPr>
          <w:spacing w:val="-8"/>
        </w:rPr>
        <w:t xml:space="preserve"> </w:t>
      </w:r>
      <w:r>
        <w:t>could</w:t>
      </w:r>
      <w:r>
        <w:rPr>
          <w:spacing w:val="-6"/>
        </w:rPr>
        <w:t xml:space="preserve"> </w:t>
      </w:r>
      <w:r>
        <w:t>realistically be</w:t>
      </w:r>
      <w:r>
        <w:rPr>
          <w:spacing w:val="-15"/>
        </w:rPr>
        <w:t xml:space="preserve"> </w:t>
      </w:r>
      <w:r>
        <w:t>obtained.</w:t>
      </w:r>
      <w:r>
        <w:rPr>
          <w:spacing w:val="-15"/>
        </w:rPr>
        <w:t xml:space="preserve"> </w:t>
      </w:r>
      <w:r>
        <w:t>The</w:t>
      </w:r>
      <w:r>
        <w:rPr>
          <w:spacing w:val="-14"/>
        </w:rPr>
        <w:t xml:space="preserve"> </w:t>
      </w:r>
      <w:r>
        <w:t>study</w:t>
      </w:r>
      <w:r>
        <w:rPr>
          <w:spacing w:val="-15"/>
        </w:rPr>
        <w:t xml:space="preserve"> </w:t>
      </w:r>
      <w:r>
        <w:t>populations</w:t>
      </w:r>
      <w:r>
        <w:rPr>
          <w:spacing w:val="-13"/>
        </w:rPr>
        <w:t xml:space="preserve"> </w:t>
      </w:r>
      <w:r>
        <w:t>of</w:t>
      </w:r>
      <w:r>
        <w:rPr>
          <w:spacing w:val="-14"/>
        </w:rPr>
        <w:t xml:space="preserve"> </w:t>
      </w:r>
      <w:r>
        <w:t>this</w:t>
      </w:r>
      <w:r>
        <w:rPr>
          <w:spacing w:val="-15"/>
        </w:rPr>
        <w:t xml:space="preserve"> </w:t>
      </w:r>
      <w:r>
        <w:t>research</w:t>
      </w:r>
      <w:r>
        <w:rPr>
          <w:spacing w:val="-11"/>
        </w:rPr>
        <w:t xml:space="preserve"> </w:t>
      </w:r>
      <w:r>
        <w:t>include</w:t>
      </w:r>
      <w:r>
        <w:rPr>
          <w:spacing w:val="-15"/>
        </w:rPr>
        <w:t xml:space="preserve"> </w:t>
      </w:r>
      <w:r>
        <w:t>the</w:t>
      </w:r>
      <w:r>
        <w:rPr>
          <w:spacing w:val="-14"/>
        </w:rPr>
        <w:t xml:space="preserve"> </w:t>
      </w:r>
      <w:r>
        <w:t>management</w:t>
      </w:r>
      <w:r>
        <w:rPr>
          <w:spacing w:val="-13"/>
        </w:rPr>
        <w:t xml:space="preserve"> </w:t>
      </w:r>
      <w:r>
        <w:t>and</w:t>
      </w:r>
      <w:r>
        <w:rPr>
          <w:spacing w:val="-14"/>
        </w:rPr>
        <w:t xml:space="preserve"> </w:t>
      </w:r>
      <w:r>
        <w:t>staff of Guarantee Trust Bank of Nigeria, Ilorin.</w:t>
      </w:r>
    </w:p>
    <w:p>
      <w:pPr>
        <w:pStyle w:val="4"/>
        <w:numPr>
          <w:ilvl w:val="1"/>
          <w:numId w:val="12"/>
        </w:numPr>
        <w:tabs>
          <w:tab w:val="left" w:pos="1007"/>
        </w:tabs>
        <w:spacing w:before="5" w:after="0" w:line="240" w:lineRule="auto"/>
        <w:ind w:left="1007" w:right="0" w:hanging="719"/>
        <w:jc w:val="left"/>
      </w:pPr>
      <w:r>
        <w:t>SAMPLE</w:t>
      </w:r>
      <w:r>
        <w:rPr>
          <w:spacing w:val="-2"/>
        </w:rPr>
        <w:t xml:space="preserve"> </w:t>
      </w:r>
      <w:r>
        <w:t>SIZE</w:t>
      </w:r>
      <w:r>
        <w:rPr>
          <w:spacing w:val="-2"/>
        </w:rPr>
        <w:t xml:space="preserve"> </w:t>
      </w:r>
      <w:r>
        <w:t>AND</w:t>
      </w:r>
      <w:r>
        <w:rPr>
          <w:spacing w:val="-4"/>
        </w:rPr>
        <w:t xml:space="preserve"> </w:t>
      </w:r>
      <w:r>
        <w:t>SAMPLING</w:t>
      </w:r>
      <w:r>
        <w:rPr>
          <w:spacing w:val="-3"/>
        </w:rPr>
        <w:t xml:space="preserve"> </w:t>
      </w:r>
      <w:r>
        <w:rPr>
          <w:spacing w:val="-2"/>
        </w:rPr>
        <w:t>TECHNIQUES</w:t>
      </w:r>
    </w:p>
    <w:p>
      <w:pPr>
        <w:pStyle w:val="7"/>
        <w:spacing w:before="271" w:line="480" w:lineRule="auto"/>
        <w:ind w:right="286"/>
        <w:jc w:val="both"/>
      </w:pPr>
      <w:r>
        <w:t>The</w:t>
      </w:r>
      <w:r>
        <w:rPr>
          <w:spacing w:val="-9"/>
        </w:rPr>
        <w:t xml:space="preserve"> </w:t>
      </w:r>
      <w:r>
        <w:t>sample</w:t>
      </w:r>
      <w:r>
        <w:rPr>
          <w:spacing w:val="-9"/>
        </w:rPr>
        <w:t xml:space="preserve"> </w:t>
      </w:r>
      <w:r>
        <w:t>sizes</w:t>
      </w:r>
      <w:r>
        <w:rPr>
          <w:spacing w:val="-8"/>
        </w:rPr>
        <w:t xml:space="preserve"> </w:t>
      </w:r>
      <w:r>
        <w:t>of</w:t>
      </w:r>
      <w:r>
        <w:rPr>
          <w:spacing w:val="-8"/>
        </w:rPr>
        <w:t xml:space="preserve"> </w:t>
      </w:r>
      <w:r>
        <w:t>population</w:t>
      </w:r>
      <w:r>
        <w:rPr>
          <w:spacing w:val="-7"/>
        </w:rPr>
        <w:t xml:space="preserve"> </w:t>
      </w:r>
      <w:r>
        <w:t>are</w:t>
      </w:r>
      <w:r>
        <w:rPr>
          <w:spacing w:val="-8"/>
        </w:rPr>
        <w:t xml:space="preserve"> </w:t>
      </w:r>
      <w:r>
        <w:t>chosen</w:t>
      </w:r>
      <w:r>
        <w:rPr>
          <w:spacing w:val="-8"/>
        </w:rPr>
        <w:t xml:space="preserve"> </w:t>
      </w:r>
      <w:r>
        <w:t>from</w:t>
      </w:r>
      <w:r>
        <w:rPr>
          <w:spacing w:val="-7"/>
        </w:rPr>
        <w:t xml:space="preserve"> </w:t>
      </w:r>
      <w:r>
        <w:t>the</w:t>
      </w:r>
      <w:r>
        <w:rPr>
          <w:spacing w:val="-6"/>
        </w:rPr>
        <w:t xml:space="preserve"> </w:t>
      </w:r>
      <w:r>
        <w:t>Ilorin</w:t>
      </w:r>
      <w:r>
        <w:rPr>
          <w:spacing w:val="-7"/>
        </w:rPr>
        <w:t xml:space="preserve"> </w:t>
      </w:r>
      <w:r>
        <w:t>branch</w:t>
      </w:r>
      <w:r>
        <w:rPr>
          <w:spacing w:val="-8"/>
        </w:rPr>
        <w:t xml:space="preserve"> </w:t>
      </w:r>
      <w:r>
        <w:t>of</w:t>
      </w:r>
      <w:r>
        <w:rPr>
          <w:spacing w:val="-6"/>
        </w:rPr>
        <w:t xml:space="preserve"> </w:t>
      </w:r>
      <w:r>
        <w:t>Guarantee</w:t>
      </w:r>
      <w:r>
        <w:rPr>
          <w:spacing w:val="-9"/>
        </w:rPr>
        <w:t xml:space="preserve"> </w:t>
      </w:r>
      <w:r>
        <w:t>Trust Bank of Nigeria</w:t>
      </w:r>
      <w:r>
        <w:rPr>
          <w:spacing w:val="1"/>
        </w:rPr>
        <w:t xml:space="preserve"> </w:t>
      </w:r>
      <w:r>
        <w:t>,</w:t>
      </w:r>
      <w:r>
        <w:rPr>
          <w:spacing w:val="3"/>
        </w:rPr>
        <w:t xml:space="preserve"> </w:t>
      </w:r>
      <w:r>
        <w:t>Ilorin</w:t>
      </w:r>
      <w:r>
        <w:rPr>
          <w:spacing w:val="2"/>
        </w:rPr>
        <w:t xml:space="preserve"> </w:t>
      </w:r>
      <w:r>
        <w:t>to</w:t>
      </w:r>
      <w:r>
        <w:rPr>
          <w:spacing w:val="1"/>
        </w:rPr>
        <w:t xml:space="preserve"> </w:t>
      </w:r>
      <w:r>
        <w:t>represent</w:t>
      </w:r>
      <w:r>
        <w:rPr>
          <w:spacing w:val="2"/>
        </w:rPr>
        <w:t xml:space="preserve"> </w:t>
      </w:r>
      <w:r>
        <w:t>the entire</w:t>
      </w:r>
      <w:r>
        <w:rPr>
          <w:spacing w:val="1"/>
        </w:rPr>
        <w:t xml:space="preserve"> </w:t>
      </w:r>
      <w:r>
        <w:t>staff</w:t>
      </w:r>
      <w:r>
        <w:rPr>
          <w:spacing w:val="1"/>
        </w:rPr>
        <w:t xml:space="preserve"> </w:t>
      </w:r>
      <w:r>
        <w:t>and</w:t>
      </w:r>
      <w:r>
        <w:rPr>
          <w:spacing w:val="1"/>
        </w:rPr>
        <w:t xml:space="preserve"> </w:t>
      </w:r>
      <w:r>
        <w:t>management</w:t>
      </w:r>
      <w:r>
        <w:rPr>
          <w:spacing w:val="1"/>
        </w:rPr>
        <w:t xml:space="preserve"> </w:t>
      </w:r>
      <w:r>
        <w:t>of</w:t>
      </w:r>
      <w:r>
        <w:rPr>
          <w:spacing w:val="1"/>
        </w:rPr>
        <w:t xml:space="preserve"> </w:t>
      </w:r>
      <w:r>
        <w:t>the</w:t>
      </w:r>
      <w:r>
        <w:rPr>
          <w:spacing w:val="2"/>
        </w:rPr>
        <w:t xml:space="preserve"> </w:t>
      </w:r>
      <w:r>
        <w:t>board</w:t>
      </w:r>
      <w:r>
        <w:rPr>
          <w:spacing w:val="1"/>
        </w:rPr>
        <w:t xml:space="preserve"> </w:t>
      </w:r>
      <w:r>
        <w:rPr>
          <w:spacing w:val="-5"/>
        </w:rPr>
        <w:t>is</w:t>
      </w:r>
    </w:p>
    <w:p>
      <w:pPr>
        <w:pStyle w:val="7"/>
        <w:spacing w:after="0" w:line="480" w:lineRule="auto"/>
        <w:jc w:val="both"/>
        <w:sectPr>
          <w:pgSz w:w="11520" w:h="14400"/>
          <w:pgMar w:top="1360" w:right="1440" w:bottom="1200" w:left="1440" w:header="0" w:footer="1017" w:gutter="0"/>
        </w:sectPr>
      </w:pPr>
    </w:p>
    <w:p>
      <w:pPr>
        <w:pStyle w:val="7"/>
        <w:spacing w:before="72" w:line="480" w:lineRule="auto"/>
        <w:ind w:right="284"/>
        <w:jc w:val="both"/>
      </w:pPr>
      <w:r>
        <w:t>25.</w:t>
      </w:r>
      <w:r>
        <w:rPr>
          <w:spacing w:val="-8"/>
        </w:rPr>
        <w:t xml:space="preserve"> </w:t>
      </w:r>
      <w:r>
        <w:t>The</w:t>
      </w:r>
      <w:r>
        <w:rPr>
          <w:spacing w:val="-9"/>
        </w:rPr>
        <w:t xml:space="preserve"> </w:t>
      </w:r>
      <w:r>
        <w:t>sampling</w:t>
      </w:r>
      <w:r>
        <w:rPr>
          <w:spacing w:val="-10"/>
        </w:rPr>
        <w:t xml:space="preserve"> </w:t>
      </w:r>
      <w:r>
        <w:t>techniques</w:t>
      </w:r>
      <w:r>
        <w:rPr>
          <w:spacing w:val="-8"/>
        </w:rPr>
        <w:t xml:space="preserve"> </w:t>
      </w:r>
      <w:r>
        <w:t>used</w:t>
      </w:r>
      <w:r>
        <w:rPr>
          <w:spacing w:val="-8"/>
        </w:rPr>
        <w:t xml:space="preserve"> </w:t>
      </w:r>
      <w:r>
        <w:t>in</w:t>
      </w:r>
      <w:r>
        <w:rPr>
          <w:spacing w:val="-7"/>
        </w:rPr>
        <w:t xml:space="preserve"> </w:t>
      </w:r>
      <w:r>
        <w:t>obtaining</w:t>
      </w:r>
      <w:r>
        <w:rPr>
          <w:spacing w:val="-10"/>
        </w:rPr>
        <w:t xml:space="preserve"> </w:t>
      </w:r>
      <w:r>
        <w:t>samples</w:t>
      </w:r>
      <w:r>
        <w:rPr>
          <w:spacing w:val="-8"/>
        </w:rPr>
        <w:t xml:space="preserve"> </w:t>
      </w:r>
      <w:r>
        <w:t>from</w:t>
      </w:r>
      <w:r>
        <w:rPr>
          <w:spacing w:val="-7"/>
        </w:rPr>
        <w:t xml:space="preserve"> </w:t>
      </w:r>
      <w:r>
        <w:t>the</w:t>
      </w:r>
      <w:r>
        <w:rPr>
          <w:spacing w:val="-8"/>
        </w:rPr>
        <w:t xml:space="preserve"> </w:t>
      </w:r>
      <w:r>
        <w:t>entire</w:t>
      </w:r>
      <w:r>
        <w:rPr>
          <w:spacing w:val="-9"/>
        </w:rPr>
        <w:t xml:space="preserve"> </w:t>
      </w:r>
      <w:r>
        <w:t>population</w:t>
      </w:r>
      <w:r>
        <w:rPr>
          <w:spacing w:val="-8"/>
        </w:rPr>
        <w:t xml:space="preserve"> </w:t>
      </w:r>
      <w:r>
        <w:t>to present</w:t>
      </w:r>
      <w:r>
        <w:rPr>
          <w:spacing w:val="-3"/>
        </w:rPr>
        <w:t xml:space="preserve"> </w:t>
      </w:r>
      <w:r>
        <w:t>on</w:t>
      </w:r>
      <w:r>
        <w:rPr>
          <w:spacing w:val="-3"/>
        </w:rPr>
        <w:t xml:space="preserve"> </w:t>
      </w:r>
      <w:r>
        <w:t>the</w:t>
      </w:r>
      <w:r>
        <w:rPr>
          <w:spacing w:val="-5"/>
        </w:rPr>
        <w:t xml:space="preserve"> </w:t>
      </w:r>
      <w:r>
        <w:t>Guarantee</w:t>
      </w:r>
      <w:r>
        <w:rPr>
          <w:spacing w:val="-2"/>
        </w:rPr>
        <w:t xml:space="preserve"> </w:t>
      </w:r>
      <w:r>
        <w:t>Trust</w:t>
      </w:r>
      <w:r>
        <w:rPr>
          <w:spacing w:val="-3"/>
        </w:rPr>
        <w:t xml:space="preserve"> </w:t>
      </w:r>
      <w:r>
        <w:t>Bank</w:t>
      </w:r>
      <w:r>
        <w:rPr>
          <w:spacing w:val="-5"/>
        </w:rPr>
        <w:t xml:space="preserve"> </w:t>
      </w:r>
      <w:r>
        <w:t>of</w:t>
      </w:r>
      <w:r>
        <w:rPr>
          <w:spacing w:val="-3"/>
        </w:rPr>
        <w:t xml:space="preserve"> </w:t>
      </w:r>
      <w:r>
        <w:t>Nigeria</w:t>
      </w:r>
      <w:r>
        <w:rPr>
          <w:spacing w:val="-5"/>
        </w:rPr>
        <w:t xml:space="preserve"> </w:t>
      </w:r>
      <w:r>
        <w:t>,</w:t>
      </w:r>
      <w:r>
        <w:rPr>
          <w:spacing w:val="-1"/>
        </w:rPr>
        <w:t xml:space="preserve"> </w:t>
      </w:r>
      <w:r>
        <w:t>Ilorin</w:t>
      </w:r>
      <w:r>
        <w:rPr>
          <w:spacing w:val="-3"/>
        </w:rPr>
        <w:t xml:space="preserve"> </w:t>
      </w:r>
      <w:r>
        <w:t>brand</w:t>
      </w:r>
      <w:r>
        <w:rPr>
          <w:spacing w:val="-5"/>
        </w:rPr>
        <w:t xml:space="preserve"> </w:t>
      </w:r>
      <w:r>
        <w:t>was</w:t>
      </w:r>
      <w:r>
        <w:rPr>
          <w:spacing w:val="-3"/>
        </w:rPr>
        <w:t xml:space="preserve"> </w:t>
      </w:r>
      <w:r>
        <w:t>picking</w:t>
      </w:r>
      <w:r>
        <w:rPr>
          <w:spacing w:val="-6"/>
        </w:rPr>
        <w:t xml:space="preserve"> </w:t>
      </w:r>
      <w:r>
        <w:t>sample</w:t>
      </w:r>
      <w:r>
        <w:rPr>
          <w:spacing w:val="-5"/>
        </w:rPr>
        <w:t xml:space="preserve"> </w:t>
      </w:r>
      <w:r>
        <w:t xml:space="preserve">at </w:t>
      </w:r>
      <w:r>
        <w:rPr>
          <w:spacing w:val="-2"/>
        </w:rPr>
        <w:t>random.</w:t>
      </w:r>
    </w:p>
    <w:p>
      <w:pPr>
        <w:pStyle w:val="4"/>
        <w:numPr>
          <w:ilvl w:val="1"/>
          <w:numId w:val="12"/>
        </w:numPr>
        <w:tabs>
          <w:tab w:val="left" w:pos="1007"/>
        </w:tabs>
        <w:spacing w:before="5" w:after="0" w:line="240" w:lineRule="auto"/>
        <w:ind w:left="1007" w:right="0" w:hanging="719"/>
        <w:jc w:val="both"/>
      </w:pPr>
      <w:r>
        <w:t>SOURCES</w:t>
      </w:r>
      <w:r>
        <w:rPr>
          <w:spacing w:val="-4"/>
        </w:rPr>
        <w:t xml:space="preserve"> </w:t>
      </w:r>
      <w:r>
        <w:t>OF</w:t>
      </w:r>
      <w:r>
        <w:rPr>
          <w:spacing w:val="-5"/>
        </w:rPr>
        <w:t xml:space="preserve"> </w:t>
      </w:r>
      <w:r>
        <w:t>DATA</w:t>
      </w:r>
      <w:r>
        <w:rPr>
          <w:spacing w:val="-1"/>
        </w:rPr>
        <w:t xml:space="preserve"> </w:t>
      </w:r>
      <w:r>
        <w:rPr>
          <w:spacing w:val="-2"/>
        </w:rPr>
        <w:t>COLLECTION</w:t>
      </w:r>
    </w:p>
    <w:p>
      <w:pPr>
        <w:pStyle w:val="7"/>
        <w:spacing w:before="271" w:line="480" w:lineRule="auto"/>
        <w:ind w:right="282"/>
        <w:jc w:val="both"/>
      </w:pPr>
      <w:r>
        <w:t>The</w:t>
      </w:r>
      <w:r>
        <w:rPr>
          <w:spacing w:val="-9"/>
        </w:rPr>
        <w:t xml:space="preserve"> </w:t>
      </w:r>
      <w:r>
        <w:t>data</w:t>
      </w:r>
      <w:r>
        <w:rPr>
          <w:spacing w:val="-9"/>
        </w:rPr>
        <w:t xml:space="preserve"> </w:t>
      </w:r>
      <w:r>
        <w:t>required</w:t>
      </w:r>
      <w:r>
        <w:rPr>
          <w:spacing w:val="-8"/>
        </w:rPr>
        <w:t xml:space="preserve"> </w:t>
      </w:r>
      <w:r>
        <w:t>for</w:t>
      </w:r>
      <w:r>
        <w:rPr>
          <w:spacing w:val="-9"/>
        </w:rPr>
        <w:t xml:space="preserve"> </w:t>
      </w:r>
      <w:r>
        <w:t>the</w:t>
      </w:r>
      <w:r>
        <w:rPr>
          <w:spacing w:val="-6"/>
        </w:rPr>
        <w:t xml:space="preserve"> </w:t>
      </w:r>
      <w:r>
        <w:t>research</w:t>
      </w:r>
      <w:r>
        <w:rPr>
          <w:spacing w:val="-7"/>
        </w:rPr>
        <w:t xml:space="preserve"> </w:t>
      </w:r>
      <w:r>
        <w:t>study</w:t>
      </w:r>
      <w:r>
        <w:rPr>
          <w:spacing w:val="-15"/>
        </w:rPr>
        <w:t xml:space="preserve"> </w:t>
      </w:r>
      <w:r>
        <w:t>were</w:t>
      </w:r>
      <w:r>
        <w:rPr>
          <w:spacing w:val="-8"/>
        </w:rPr>
        <w:t xml:space="preserve"> </w:t>
      </w:r>
      <w:r>
        <w:t>generated</w:t>
      </w:r>
      <w:r>
        <w:rPr>
          <w:spacing w:val="-8"/>
        </w:rPr>
        <w:t xml:space="preserve"> </w:t>
      </w:r>
      <w:r>
        <w:t>from</w:t>
      </w:r>
      <w:r>
        <w:rPr>
          <w:spacing w:val="-7"/>
        </w:rPr>
        <w:t xml:space="preserve"> </w:t>
      </w:r>
      <w:r>
        <w:t>primary</w:t>
      </w:r>
      <w:r>
        <w:rPr>
          <w:spacing w:val="-12"/>
        </w:rPr>
        <w:t xml:space="preserve"> </w:t>
      </w:r>
      <w:r>
        <w:t>and</w:t>
      </w:r>
      <w:r>
        <w:rPr>
          <w:spacing w:val="-9"/>
        </w:rPr>
        <w:t xml:space="preserve"> </w:t>
      </w:r>
      <w:r>
        <w:t>secondary source of information. Primary data collection of data from subsets or respondents compared to using data already collected by someone else. The primary data were collected through questionnaire that was administered to employees of Guarantee Trust Bank of Nigeria , Ilorin.</w:t>
      </w:r>
    </w:p>
    <w:p>
      <w:pPr>
        <w:pStyle w:val="7"/>
        <w:spacing w:line="480" w:lineRule="auto"/>
        <w:ind w:right="286"/>
        <w:jc w:val="both"/>
      </w:pPr>
      <w:r>
        <w:t>The secondary</w:t>
      </w:r>
      <w:r>
        <w:rPr>
          <w:spacing w:val="-1"/>
        </w:rPr>
        <w:t xml:space="preserve"> </w:t>
      </w:r>
      <w:r>
        <w:t>data were collected from the organization’s news, annual report and other</w:t>
      </w:r>
      <w:r>
        <w:rPr>
          <w:spacing w:val="-1"/>
        </w:rPr>
        <w:t xml:space="preserve"> </w:t>
      </w:r>
      <w:r>
        <w:t>publications. The</w:t>
      </w:r>
      <w:r>
        <w:rPr>
          <w:spacing w:val="-1"/>
        </w:rPr>
        <w:t xml:space="preserve"> </w:t>
      </w:r>
      <w:r>
        <w:t>questionnaire</w:t>
      </w:r>
      <w:r>
        <w:rPr>
          <w:spacing w:val="-1"/>
        </w:rPr>
        <w:t xml:space="preserve"> </w:t>
      </w:r>
      <w:r>
        <w:t>was drafted from the research hypotheses and questions,</w:t>
      </w:r>
      <w:r>
        <w:rPr>
          <w:spacing w:val="-7"/>
        </w:rPr>
        <w:t xml:space="preserve"> </w:t>
      </w:r>
      <w:r>
        <w:t>and</w:t>
      </w:r>
      <w:r>
        <w:rPr>
          <w:spacing w:val="-10"/>
        </w:rPr>
        <w:t xml:space="preserve"> </w:t>
      </w:r>
      <w:r>
        <w:t>was</w:t>
      </w:r>
      <w:r>
        <w:rPr>
          <w:spacing w:val="-8"/>
        </w:rPr>
        <w:t xml:space="preserve"> </w:t>
      </w:r>
      <w:r>
        <w:t>distributed</w:t>
      </w:r>
      <w:r>
        <w:rPr>
          <w:spacing w:val="-9"/>
        </w:rPr>
        <w:t xml:space="preserve"> </w:t>
      </w:r>
      <w:r>
        <w:t>to</w:t>
      </w:r>
      <w:r>
        <w:rPr>
          <w:spacing w:val="-8"/>
        </w:rPr>
        <w:t xml:space="preserve"> </w:t>
      </w:r>
      <w:r>
        <w:t>the</w:t>
      </w:r>
      <w:r>
        <w:rPr>
          <w:spacing w:val="-9"/>
        </w:rPr>
        <w:t xml:space="preserve"> </w:t>
      </w:r>
      <w:r>
        <w:t>upper</w:t>
      </w:r>
      <w:r>
        <w:rPr>
          <w:spacing w:val="-9"/>
        </w:rPr>
        <w:t xml:space="preserve"> </w:t>
      </w:r>
      <w:r>
        <w:t>level</w:t>
      </w:r>
      <w:r>
        <w:rPr>
          <w:spacing w:val="-5"/>
        </w:rPr>
        <w:t xml:space="preserve"> </w:t>
      </w:r>
      <w:r>
        <w:t>managers</w:t>
      </w:r>
      <w:r>
        <w:rPr>
          <w:spacing w:val="-8"/>
        </w:rPr>
        <w:t xml:space="preserve"> </w:t>
      </w:r>
      <w:r>
        <w:t>and</w:t>
      </w:r>
      <w:r>
        <w:rPr>
          <w:spacing w:val="-10"/>
        </w:rPr>
        <w:t xml:space="preserve"> </w:t>
      </w:r>
      <w:r>
        <w:t>lower</w:t>
      </w:r>
      <w:r>
        <w:rPr>
          <w:spacing w:val="-10"/>
        </w:rPr>
        <w:t xml:space="preserve"> </w:t>
      </w:r>
      <w:r>
        <w:t>level</w:t>
      </w:r>
      <w:r>
        <w:rPr>
          <w:spacing w:val="-9"/>
        </w:rPr>
        <w:t xml:space="preserve"> </w:t>
      </w:r>
      <w:r>
        <w:t>managers of Guarantee Trust Bank of Nigeria , Ilorin</w:t>
      </w:r>
    </w:p>
    <w:p>
      <w:pPr>
        <w:pStyle w:val="4"/>
        <w:numPr>
          <w:ilvl w:val="1"/>
          <w:numId w:val="12"/>
        </w:numPr>
        <w:tabs>
          <w:tab w:val="left" w:pos="1007"/>
        </w:tabs>
        <w:spacing w:before="5" w:after="0" w:line="240" w:lineRule="auto"/>
        <w:ind w:left="1007" w:right="0" w:hanging="719"/>
        <w:jc w:val="both"/>
      </w:pPr>
      <w:bookmarkStart w:id="11" w:name="_TOC_250010"/>
      <w:r>
        <w:t>RESEARCH</w:t>
      </w:r>
      <w:bookmarkEnd w:id="11"/>
      <w:r>
        <w:rPr>
          <w:spacing w:val="-2"/>
        </w:rPr>
        <w:t xml:space="preserve"> INSTRUMENTS</w:t>
      </w:r>
    </w:p>
    <w:p>
      <w:pPr>
        <w:pStyle w:val="7"/>
        <w:spacing w:before="271" w:line="480" w:lineRule="auto"/>
        <w:ind w:right="284"/>
        <w:jc w:val="both"/>
      </w:pPr>
      <w:r>
        <w:t>In order to achieve the reliability of the research instrument, a pilot test was conducted, the researcher administered the questionnaire to a proportion of the sample and others that were not included in the sample so as to ascertain if the questionnaire</w:t>
      </w:r>
      <w:r>
        <w:rPr>
          <w:spacing w:val="-15"/>
        </w:rPr>
        <w:t xml:space="preserve"> </w:t>
      </w:r>
      <w:r>
        <w:t>have</w:t>
      </w:r>
      <w:r>
        <w:rPr>
          <w:spacing w:val="-15"/>
        </w:rPr>
        <w:t xml:space="preserve"> </w:t>
      </w:r>
      <w:r>
        <w:t>the</w:t>
      </w:r>
      <w:r>
        <w:rPr>
          <w:spacing w:val="-15"/>
        </w:rPr>
        <w:t xml:space="preserve"> </w:t>
      </w:r>
      <w:r>
        <w:t>same</w:t>
      </w:r>
      <w:r>
        <w:rPr>
          <w:spacing w:val="-15"/>
        </w:rPr>
        <w:t xml:space="preserve"> </w:t>
      </w:r>
      <w:r>
        <w:t>inference</w:t>
      </w:r>
      <w:r>
        <w:rPr>
          <w:spacing w:val="-15"/>
        </w:rPr>
        <w:t xml:space="preserve"> </w:t>
      </w:r>
      <w:r>
        <w:t>to</w:t>
      </w:r>
      <w:r>
        <w:rPr>
          <w:spacing w:val="-15"/>
        </w:rPr>
        <w:t xml:space="preserve"> </w:t>
      </w:r>
      <w:r>
        <w:t>the</w:t>
      </w:r>
      <w:r>
        <w:rPr>
          <w:spacing w:val="-15"/>
        </w:rPr>
        <w:t xml:space="preserve"> </w:t>
      </w:r>
      <w:r>
        <w:t>respondents</w:t>
      </w:r>
      <w:r>
        <w:rPr>
          <w:spacing w:val="-14"/>
        </w:rPr>
        <w:t xml:space="preserve"> </w:t>
      </w:r>
      <w:r>
        <w:t>and</w:t>
      </w:r>
      <w:r>
        <w:rPr>
          <w:spacing w:val="-15"/>
        </w:rPr>
        <w:t xml:space="preserve"> </w:t>
      </w:r>
      <w:r>
        <w:t>find</w:t>
      </w:r>
      <w:r>
        <w:rPr>
          <w:spacing w:val="-15"/>
        </w:rPr>
        <w:t xml:space="preserve"> </w:t>
      </w:r>
      <w:r>
        <w:t>out</w:t>
      </w:r>
      <w:r>
        <w:rPr>
          <w:spacing w:val="-14"/>
        </w:rPr>
        <w:t xml:space="preserve"> </w:t>
      </w:r>
      <w:r>
        <w:t>if</w:t>
      </w:r>
      <w:r>
        <w:rPr>
          <w:spacing w:val="-15"/>
        </w:rPr>
        <w:t xml:space="preserve"> </w:t>
      </w:r>
      <w:r>
        <w:t>the</w:t>
      </w:r>
      <w:r>
        <w:rPr>
          <w:spacing w:val="-13"/>
        </w:rPr>
        <w:t xml:space="preserve"> </w:t>
      </w:r>
      <w:r>
        <w:t>questions were clearly understood by the respondents.</w:t>
      </w:r>
    </w:p>
    <w:p>
      <w:pPr>
        <w:pStyle w:val="7"/>
        <w:spacing w:after="0" w:line="480" w:lineRule="auto"/>
        <w:jc w:val="both"/>
        <w:sectPr>
          <w:pgSz w:w="11520" w:h="14400"/>
          <w:pgMar w:top="1360" w:right="1440" w:bottom="1200" w:left="1440" w:header="0" w:footer="1017" w:gutter="0"/>
        </w:sectPr>
      </w:pPr>
    </w:p>
    <w:p>
      <w:pPr>
        <w:pStyle w:val="4"/>
        <w:numPr>
          <w:ilvl w:val="1"/>
          <w:numId w:val="12"/>
        </w:numPr>
        <w:tabs>
          <w:tab w:val="left" w:pos="1007"/>
        </w:tabs>
        <w:spacing w:before="76" w:after="0" w:line="240" w:lineRule="auto"/>
        <w:ind w:left="1007" w:right="0" w:hanging="719"/>
        <w:jc w:val="left"/>
      </w:pPr>
      <w:r>
        <w:t>METHOD</w:t>
      </w:r>
      <w:r>
        <w:rPr>
          <w:spacing w:val="-4"/>
        </w:rPr>
        <w:t xml:space="preserve"> </w:t>
      </w:r>
      <w:r>
        <w:t>OF</w:t>
      </w:r>
      <w:r>
        <w:rPr>
          <w:spacing w:val="-5"/>
        </w:rPr>
        <w:t xml:space="preserve"> </w:t>
      </w:r>
      <w:r>
        <w:t>DATA</w:t>
      </w:r>
      <w:r>
        <w:rPr>
          <w:spacing w:val="-1"/>
        </w:rPr>
        <w:t xml:space="preserve"> </w:t>
      </w:r>
      <w:r>
        <w:rPr>
          <w:spacing w:val="-2"/>
        </w:rPr>
        <w:t>ANALYSIS</w:t>
      </w:r>
    </w:p>
    <w:p>
      <w:pPr>
        <w:pStyle w:val="7"/>
        <w:spacing w:before="272" w:line="480" w:lineRule="auto"/>
        <w:ind w:right="281"/>
        <w:jc w:val="both"/>
      </w:pPr>
      <w:r>
        <w:t>The analysis and interpretation of raw data of the research refers to the means by which the problems are answered. In this research work, data is analyzed descriptively</w:t>
      </w:r>
      <w:r>
        <w:rPr>
          <w:spacing w:val="-3"/>
        </w:rPr>
        <w:t xml:space="preserve"> </w:t>
      </w:r>
      <w:r>
        <w:t>to bring a cleaner understanding to the reader. The use of table is also utilized for the purpose of better description of relevant information. In conclusion, the method used in data collection and analysis were adequate, the responses obtained will be analysis in the next chapter.</w:t>
      </w:r>
    </w:p>
    <w:p>
      <w:pPr>
        <w:pStyle w:val="4"/>
        <w:numPr>
          <w:ilvl w:val="1"/>
          <w:numId w:val="12"/>
        </w:numPr>
        <w:tabs>
          <w:tab w:val="left" w:pos="1007"/>
        </w:tabs>
        <w:spacing w:before="5" w:after="0" w:line="240" w:lineRule="auto"/>
        <w:ind w:left="1007" w:right="0" w:hanging="719"/>
        <w:jc w:val="left"/>
      </w:pPr>
      <w:bookmarkStart w:id="12" w:name="_TOC_250009"/>
      <w:r>
        <w:t>MODEL</w:t>
      </w:r>
      <w:r>
        <w:rPr>
          <w:spacing w:val="-4"/>
        </w:rPr>
        <w:t xml:space="preserve"> </w:t>
      </w:r>
      <w:bookmarkEnd w:id="12"/>
      <w:r>
        <w:rPr>
          <w:spacing w:val="-2"/>
        </w:rPr>
        <w:t>SPECIFICATION</w:t>
      </w:r>
    </w:p>
    <w:p>
      <w:pPr>
        <w:pStyle w:val="7"/>
        <w:tabs>
          <w:tab w:val="left" w:pos="2954"/>
        </w:tabs>
        <w:spacing w:before="271" w:line="480" w:lineRule="auto"/>
        <w:ind w:right="1790"/>
        <w:jc w:val="both"/>
      </w:pPr>
      <w:r>
        <mc:AlternateContent>
          <mc:Choice Requires="wps">
            <w:drawing>
              <wp:anchor distT="0" distB="0" distL="0" distR="0" simplePos="0" relativeHeight="15732736" behindDoc="0" locked="0" layoutInCell="1" allowOverlap="1">
                <wp:simplePos x="0" y="0"/>
                <wp:positionH relativeFrom="page">
                  <wp:posOffset>1635125</wp:posOffset>
                </wp:positionH>
                <wp:positionV relativeFrom="paragraph">
                  <wp:posOffset>630555</wp:posOffset>
                </wp:positionV>
                <wp:extent cx="1118235" cy="1270"/>
                <wp:effectExtent l="0" t="0" r="0" b="0"/>
                <wp:wrapNone/>
                <wp:docPr id="11" name="Graphic 11"/>
                <wp:cNvGraphicFramePr/>
                <a:graphic xmlns:a="http://schemas.openxmlformats.org/drawingml/2006/main">
                  <a:graphicData uri="http://schemas.microsoft.com/office/word/2010/wordprocessingShape">
                    <wps:wsp>
                      <wps:cNvSpPr/>
                      <wps:spPr>
                        <a:xfrm>
                          <a:off x="0" y="0"/>
                          <a:ext cx="1118235" cy="1270"/>
                        </a:xfrm>
                        <a:custGeom>
                          <a:avLst/>
                          <a:gdLst/>
                          <a:ahLst/>
                          <a:cxnLst/>
                          <a:rect l="l" t="t" r="r" b="b"/>
                          <a:pathLst>
                            <a:path w="1118235">
                              <a:moveTo>
                                <a:pt x="0" y="0"/>
                              </a:moveTo>
                              <a:lnTo>
                                <a:pt x="1118122" y="0"/>
                              </a:lnTo>
                            </a:path>
                          </a:pathLst>
                        </a:custGeom>
                        <a:ln w="11257">
                          <a:solidFill>
                            <a:srgbClr val="000000"/>
                          </a:solidFill>
                          <a:prstDash val="dash"/>
                        </a:ln>
                      </wps:spPr>
                      <wps:bodyPr wrap="square" lIns="0" tIns="0" rIns="0" bIns="0" rtlCol="0">
                        <a:noAutofit/>
                      </wps:bodyPr>
                    </wps:wsp>
                  </a:graphicData>
                </a:graphic>
              </wp:anchor>
            </w:drawing>
          </mc:Choice>
          <mc:Fallback>
            <w:pict>
              <v:shape id="Graphic 11" o:spid="_x0000_s1026" o:spt="100" style="position:absolute;left:0pt;margin-left:128.75pt;margin-top:49.65pt;height:0.1pt;width:88.05pt;mso-position-horizontal-relative:page;z-index:15732736;mso-width-relative:page;mso-height-relative:page;" filled="f" stroked="t" coordsize="1118235,1" o:gfxdata="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18VhtcAAAAJAQAADwAAAAAAAAABACAAAAAiAAAAZHJzL2Rvd25yZXYueG1s&#10;UEsBAhQAFAAAAAgAh07iQHXhdYX5AQAALgQAAA4AAAAAAAAAAQAgAAAAJgEAAGRycy9lMm9Eb2Mu&#10;eG1sUEsFBgAAAAAGAAYAWQEAAJEFAAAAAAAA&#10;" path="m0,0l1118122,0e">
                <v:fill on="f" focussize="0,0"/>
                <v:stroke weight="0.886377952755905pt" color="#000000" joinstyle="round" dashstyle="dash"/>
                <v:imagedata o:title=""/>
                <o:lock v:ext="edit" aspectratio="f"/>
                <v:textbox inset="0mm,0mm,0mm,0mm"/>
              </v:shape>
            </w:pict>
          </mc:Fallback>
        </mc:AlternateContent>
      </w:r>
      <w:r>
        <w:t>The</w:t>
      </w:r>
      <w:r>
        <w:rPr>
          <w:spacing w:val="-5"/>
        </w:rPr>
        <w:t xml:space="preserve"> </w:t>
      </w:r>
      <w:r>
        <w:t>ordinary</w:t>
      </w:r>
      <w:r>
        <w:rPr>
          <w:spacing w:val="-8"/>
        </w:rPr>
        <w:t xml:space="preserve"> </w:t>
      </w:r>
      <w:r>
        <w:t>least</w:t>
      </w:r>
      <w:r>
        <w:rPr>
          <w:spacing w:val="-3"/>
        </w:rPr>
        <w:t xml:space="preserve"> </w:t>
      </w:r>
      <w:r>
        <w:t>square</w:t>
      </w:r>
      <w:r>
        <w:rPr>
          <w:spacing w:val="-2"/>
        </w:rPr>
        <w:t xml:space="preserve"> </w:t>
      </w:r>
      <w:r>
        <w:t>was</w:t>
      </w:r>
      <w:r>
        <w:rPr>
          <w:spacing w:val="-1"/>
        </w:rPr>
        <w:t xml:space="preserve"> </w:t>
      </w:r>
      <w:r>
        <w:t>guided</w:t>
      </w:r>
      <w:r>
        <w:rPr>
          <w:spacing w:val="-3"/>
        </w:rPr>
        <w:t xml:space="preserve"> </w:t>
      </w:r>
      <w:r>
        <w:t>by</w:t>
      </w:r>
      <w:r>
        <w:rPr>
          <w:spacing w:val="-8"/>
        </w:rPr>
        <w:t xml:space="preserve"> </w:t>
      </w:r>
      <w:r>
        <w:t>the</w:t>
      </w:r>
      <w:r>
        <w:rPr>
          <w:spacing w:val="-3"/>
        </w:rPr>
        <w:t xml:space="preserve"> </w:t>
      </w:r>
      <w:r>
        <w:t>following</w:t>
      </w:r>
      <w:r>
        <w:rPr>
          <w:spacing w:val="-6"/>
        </w:rPr>
        <w:t xml:space="preserve"> </w:t>
      </w:r>
      <w:r>
        <w:t>linear</w:t>
      </w:r>
      <w:r>
        <w:rPr>
          <w:spacing w:val="-3"/>
        </w:rPr>
        <w:t xml:space="preserve"> </w:t>
      </w:r>
      <w:r>
        <w:t>model: Y = f(x)</w:t>
      </w:r>
      <w:r>
        <w:tab/>
      </w:r>
      <w:r>
        <w:rPr>
          <w:spacing w:val="-4"/>
        </w:rPr>
        <w:t>(1)</w:t>
      </w:r>
    </w:p>
    <w:p>
      <w:pPr>
        <w:pStyle w:val="7"/>
        <w:spacing w:line="480" w:lineRule="auto"/>
        <w:ind w:right="286"/>
        <w:jc w:val="both"/>
      </w:pPr>
      <w:r>
        <w:t>Where x is for the regressors and Y for the regressant, the regresant is Fraud Prevention (FUPR), the regressors are: efficient performance of internal audit functions (AUDIT), strong internal control system (INCO)</w:t>
      </w:r>
    </w:p>
    <w:p>
      <w:pPr>
        <w:pStyle w:val="7"/>
      </w:pPr>
      <w:r>
        <w:rPr>
          <w:spacing w:val="-2"/>
        </w:rPr>
        <w:t>Hence,</w:t>
      </w:r>
    </w:p>
    <w:p>
      <w:pPr>
        <w:pStyle w:val="7"/>
        <w:ind w:left="0"/>
      </w:pPr>
    </w:p>
    <w:p>
      <w:pPr>
        <w:pStyle w:val="7"/>
        <w:tabs>
          <w:tab w:val="left" w:leader="hyphen" w:pos="3472"/>
        </w:tabs>
      </w:pPr>
      <w:r>
        <w:t>Y =</w:t>
      </w:r>
      <w:r>
        <w:rPr>
          <w:spacing w:val="-2"/>
        </w:rPr>
        <w:t xml:space="preserve"> </w:t>
      </w:r>
      <w:r>
        <w:t xml:space="preserve">f (x1, </w:t>
      </w:r>
      <w:r>
        <w:rPr>
          <w:spacing w:val="-4"/>
        </w:rPr>
        <w:t>x2,)</w:t>
      </w:r>
      <w:r>
        <w:tab/>
      </w:r>
      <w:r>
        <w:rPr>
          <w:spacing w:val="-5"/>
        </w:rPr>
        <w:t>(2)</w:t>
      </w:r>
    </w:p>
    <w:p>
      <w:pPr>
        <w:pStyle w:val="7"/>
        <w:ind w:left="0"/>
      </w:pPr>
    </w:p>
    <w:p>
      <w:pPr>
        <w:pStyle w:val="7"/>
        <w:spacing w:line="480" w:lineRule="auto"/>
        <w:ind w:right="1282"/>
      </w:pPr>
      <w:r>
        <w:t>Where</w:t>
      </w:r>
      <w:r>
        <w:rPr>
          <w:spacing w:val="-5"/>
        </w:rPr>
        <w:t xml:space="preserve"> </w:t>
      </w:r>
      <w:r>
        <w:t>x1</w:t>
      </w:r>
      <w:r>
        <w:rPr>
          <w:spacing w:val="-5"/>
        </w:rPr>
        <w:t xml:space="preserve"> </w:t>
      </w:r>
      <w:r>
        <w:t>=</w:t>
      </w:r>
      <w:r>
        <w:rPr>
          <w:spacing w:val="-5"/>
        </w:rPr>
        <w:t xml:space="preserve"> </w:t>
      </w:r>
      <w:r>
        <w:t>efficient</w:t>
      </w:r>
      <w:r>
        <w:rPr>
          <w:spacing w:val="-5"/>
        </w:rPr>
        <w:t xml:space="preserve"> </w:t>
      </w:r>
      <w:r>
        <w:t>performance</w:t>
      </w:r>
      <w:r>
        <w:rPr>
          <w:spacing w:val="-5"/>
        </w:rPr>
        <w:t xml:space="preserve"> </w:t>
      </w:r>
      <w:r>
        <w:t>of</w:t>
      </w:r>
      <w:r>
        <w:rPr>
          <w:spacing w:val="-5"/>
        </w:rPr>
        <w:t xml:space="preserve"> </w:t>
      </w:r>
      <w:r>
        <w:t>internal</w:t>
      </w:r>
      <w:r>
        <w:rPr>
          <w:spacing w:val="-5"/>
        </w:rPr>
        <w:t xml:space="preserve"> </w:t>
      </w:r>
      <w:r>
        <w:t>audit</w:t>
      </w:r>
      <w:r>
        <w:rPr>
          <w:spacing w:val="-3"/>
        </w:rPr>
        <w:t xml:space="preserve"> </w:t>
      </w:r>
      <w:r>
        <w:t>functions</w:t>
      </w:r>
      <w:r>
        <w:rPr>
          <w:spacing w:val="-5"/>
        </w:rPr>
        <w:t xml:space="preserve"> </w:t>
      </w:r>
      <w:r>
        <w:t>(AUDIT), X2 = Strong internal control system (INCO)</w:t>
      </w:r>
    </w:p>
    <w:p>
      <w:pPr>
        <w:pStyle w:val="7"/>
        <w:tabs>
          <w:tab w:val="right" w:leader="hyphen" w:pos="4917"/>
        </w:tabs>
      </w:pPr>
      <w:r>
        <w:t>FUPR</w:t>
      </w:r>
      <w:r>
        <w:rPr>
          <w:spacing w:val="-2"/>
        </w:rPr>
        <w:t xml:space="preserve"> </w:t>
      </w:r>
      <w:r>
        <w:t>=</w:t>
      </w:r>
      <w:r>
        <w:rPr>
          <w:spacing w:val="-1"/>
        </w:rPr>
        <w:t xml:space="preserve"> </w:t>
      </w:r>
      <w:r>
        <w:t>a</w:t>
      </w:r>
      <w:r>
        <w:rPr>
          <w:spacing w:val="-4"/>
        </w:rPr>
        <w:t xml:space="preserve"> </w:t>
      </w:r>
      <w:r>
        <w:t>+</w:t>
      </w:r>
      <w:r>
        <w:rPr>
          <w:spacing w:val="-3"/>
        </w:rPr>
        <w:t xml:space="preserve"> </w:t>
      </w:r>
      <w:r>
        <w:t>βAUDIT</w:t>
      </w:r>
      <w:r>
        <w:rPr>
          <w:spacing w:val="1"/>
        </w:rPr>
        <w:t xml:space="preserve"> </w:t>
      </w:r>
      <w:r>
        <w:t>+</w:t>
      </w:r>
      <w:r>
        <w:rPr>
          <w:spacing w:val="-1"/>
        </w:rPr>
        <w:t xml:space="preserve"> </w:t>
      </w:r>
      <w:r>
        <w:t>βINCO +</w:t>
      </w:r>
      <w:r>
        <w:rPr>
          <w:spacing w:val="-1"/>
        </w:rPr>
        <w:t xml:space="preserve"> </w:t>
      </w:r>
      <w:r>
        <w:rPr>
          <w:spacing w:val="-10"/>
        </w:rPr>
        <w:t>e</w:t>
      </w:r>
      <w:r>
        <w:tab/>
      </w:r>
      <w:r>
        <w:rPr>
          <w:spacing w:val="-10"/>
        </w:rPr>
        <w:t>3</w:t>
      </w:r>
    </w:p>
    <w:p>
      <w:pPr>
        <w:pStyle w:val="7"/>
        <w:spacing w:after="0"/>
        <w:sectPr>
          <w:pgSz w:w="11520" w:h="14400"/>
          <w:pgMar w:top="1360" w:right="1440" w:bottom="1200" w:left="1440" w:header="0" w:footer="1017" w:gutter="0"/>
        </w:sectPr>
      </w:pPr>
    </w:p>
    <w:p>
      <w:pPr>
        <w:spacing w:before="76"/>
        <w:ind w:left="2" w:right="3" w:firstLine="0"/>
        <w:jc w:val="center"/>
        <w:rPr>
          <w:b/>
          <w:sz w:val="24"/>
        </w:rPr>
      </w:pPr>
      <w:r>
        <w:rPr>
          <w:b/>
          <w:sz w:val="24"/>
        </w:rPr>
        <w:t>CHAPTER</w:t>
      </w:r>
      <w:r>
        <w:rPr>
          <w:b/>
          <w:spacing w:val="-4"/>
          <w:sz w:val="24"/>
        </w:rPr>
        <w:t xml:space="preserve"> FOUR</w:t>
      </w:r>
    </w:p>
    <w:p>
      <w:pPr>
        <w:pStyle w:val="7"/>
        <w:ind w:left="0"/>
        <w:rPr>
          <w:b/>
        </w:rPr>
      </w:pPr>
    </w:p>
    <w:p>
      <w:pPr>
        <w:pStyle w:val="16"/>
        <w:numPr>
          <w:ilvl w:val="1"/>
          <w:numId w:val="13"/>
        </w:numPr>
        <w:tabs>
          <w:tab w:val="left" w:pos="1007"/>
        </w:tabs>
        <w:spacing w:before="0" w:after="0" w:line="240" w:lineRule="auto"/>
        <w:ind w:left="1007" w:right="0" w:hanging="719"/>
        <w:jc w:val="left"/>
        <w:rPr>
          <w:b/>
          <w:sz w:val="24"/>
        </w:rPr>
      </w:pPr>
      <w:r>
        <w:rPr>
          <w:b/>
          <w:sz w:val="24"/>
        </w:rPr>
        <w:t>DATA</w:t>
      </w:r>
      <w:r>
        <w:rPr>
          <w:b/>
          <w:spacing w:val="-7"/>
          <w:sz w:val="24"/>
        </w:rPr>
        <w:t xml:space="preserve"> </w:t>
      </w:r>
      <w:r>
        <w:rPr>
          <w:b/>
          <w:sz w:val="24"/>
        </w:rPr>
        <w:t>PRESENTATION,</w:t>
      </w:r>
      <w:r>
        <w:rPr>
          <w:b/>
          <w:spacing w:val="-6"/>
          <w:sz w:val="24"/>
        </w:rPr>
        <w:t xml:space="preserve"> </w:t>
      </w:r>
      <w:r>
        <w:rPr>
          <w:b/>
          <w:sz w:val="24"/>
        </w:rPr>
        <w:t>ANALYSIS</w:t>
      </w:r>
      <w:r>
        <w:rPr>
          <w:b/>
          <w:spacing w:val="-6"/>
          <w:sz w:val="24"/>
        </w:rPr>
        <w:t xml:space="preserve"> </w:t>
      </w:r>
      <w:r>
        <w:rPr>
          <w:b/>
          <w:sz w:val="24"/>
        </w:rPr>
        <w:t>AND</w:t>
      </w:r>
      <w:r>
        <w:rPr>
          <w:b/>
          <w:spacing w:val="-6"/>
          <w:sz w:val="24"/>
        </w:rPr>
        <w:t xml:space="preserve"> </w:t>
      </w:r>
      <w:r>
        <w:rPr>
          <w:b/>
          <w:spacing w:val="-2"/>
          <w:sz w:val="24"/>
        </w:rPr>
        <w:t>INTERPRETATION</w:t>
      </w:r>
    </w:p>
    <w:p>
      <w:pPr>
        <w:pStyle w:val="7"/>
        <w:ind w:left="0"/>
        <w:rPr>
          <w:b/>
        </w:rPr>
      </w:pPr>
    </w:p>
    <w:p>
      <w:pPr>
        <w:pStyle w:val="4"/>
        <w:numPr>
          <w:ilvl w:val="1"/>
          <w:numId w:val="13"/>
        </w:numPr>
        <w:tabs>
          <w:tab w:val="left" w:pos="1007"/>
        </w:tabs>
        <w:spacing w:before="1" w:after="0" w:line="240" w:lineRule="auto"/>
        <w:ind w:left="1007" w:right="0" w:hanging="719"/>
        <w:jc w:val="left"/>
      </w:pPr>
      <w:bookmarkStart w:id="13" w:name="_TOC_250008"/>
      <w:bookmarkEnd w:id="13"/>
      <w:r>
        <w:rPr>
          <w:spacing w:val="-2"/>
        </w:rPr>
        <w:t>INTRODUCTION</w:t>
      </w:r>
    </w:p>
    <w:p>
      <w:pPr>
        <w:pStyle w:val="7"/>
        <w:spacing w:before="271" w:line="480" w:lineRule="auto"/>
        <w:ind w:right="284"/>
        <w:jc w:val="both"/>
      </w:pPr>
      <w:r>
        <w:t>According</w:t>
      </w:r>
      <w:r>
        <w:rPr>
          <w:spacing w:val="-10"/>
        </w:rPr>
        <w:t xml:space="preserve"> </w:t>
      </w:r>
      <w:r>
        <w:t>to</w:t>
      </w:r>
      <w:r>
        <w:rPr>
          <w:spacing w:val="-8"/>
        </w:rPr>
        <w:t xml:space="preserve"> </w:t>
      </w:r>
      <w:r>
        <w:t>Olorunsegun</w:t>
      </w:r>
      <w:r>
        <w:rPr>
          <w:spacing w:val="-8"/>
        </w:rPr>
        <w:t xml:space="preserve"> </w:t>
      </w:r>
      <w:r>
        <w:t>(2010),</w:t>
      </w:r>
      <w:r>
        <w:rPr>
          <w:spacing w:val="-9"/>
        </w:rPr>
        <w:t xml:space="preserve"> </w:t>
      </w:r>
      <w:r>
        <w:t>fraud</w:t>
      </w:r>
      <w:r>
        <w:rPr>
          <w:spacing w:val="-10"/>
        </w:rPr>
        <w:t xml:space="preserve"> </w:t>
      </w:r>
      <w:r>
        <w:t>is</w:t>
      </w:r>
      <w:r>
        <w:rPr>
          <w:spacing w:val="-8"/>
        </w:rPr>
        <w:t xml:space="preserve"> </w:t>
      </w:r>
      <w:r>
        <w:t>a</w:t>
      </w:r>
      <w:r>
        <w:rPr>
          <w:spacing w:val="-9"/>
        </w:rPr>
        <w:t xml:space="preserve"> </w:t>
      </w:r>
      <w:r>
        <w:t>major</w:t>
      </w:r>
      <w:r>
        <w:rPr>
          <w:spacing w:val="-7"/>
        </w:rPr>
        <w:t xml:space="preserve"> </w:t>
      </w:r>
      <w:r>
        <w:t>challenge</w:t>
      </w:r>
      <w:r>
        <w:rPr>
          <w:spacing w:val="-9"/>
        </w:rPr>
        <w:t xml:space="preserve"> </w:t>
      </w:r>
      <w:r>
        <w:t>of</w:t>
      </w:r>
      <w:r>
        <w:rPr>
          <w:spacing w:val="-9"/>
        </w:rPr>
        <w:t xml:space="preserve"> </w:t>
      </w:r>
      <w:r>
        <w:t>deposit</w:t>
      </w:r>
      <w:r>
        <w:rPr>
          <w:spacing w:val="-7"/>
        </w:rPr>
        <w:t xml:space="preserve"> </w:t>
      </w:r>
      <w:r>
        <w:t>money</w:t>
      </w:r>
      <w:r>
        <w:rPr>
          <w:spacing w:val="-12"/>
        </w:rPr>
        <w:t xml:space="preserve"> </w:t>
      </w:r>
      <w:r>
        <w:t>bank and this makes all banks vulnerable and distress. The management of each bank spends their hard-earned money to curtail it occurrence. Moreover, it puts question marks</w:t>
      </w:r>
      <w:r>
        <w:rPr>
          <w:spacing w:val="-10"/>
        </w:rPr>
        <w:t xml:space="preserve"> </w:t>
      </w:r>
      <w:r>
        <w:t>on</w:t>
      </w:r>
      <w:r>
        <w:rPr>
          <w:spacing w:val="-10"/>
        </w:rPr>
        <w:t xml:space="preserve"> </w:t>
      </w:r>
      <w:r>
        <w:t>the</w:t>
      </w:r>
      <w:r>
        <w:rPr>
          <w:spacing w:val="-10"/>
        </w:rPr>
        <w:t xml:space="preserve"> </w:t>
      </w:r>
      <w:r>
        <w:t>integrity</w:t>
      </w:r>
      <w:r>
        <w:rPr>
          <w:spacing w:val="-15"/>
        </w:rPr>
        <w:t xml:space="preserve"> </w:t>
      </w:r>
      <w:r>
        <w:t>of</w:t>
      </w:r>
      <w:r>
        <w:rPr>
          <w:spacing w:val="-8"/>
        </w:rPr>
        <w:t xml:space="preserve"> </w:t>
      </w:r>
      <w:r>
        <w:t>the</w:t>
      </w:r>
      <w:r>
        <w:rPr>
          <w:spacing w:val="-10"/>
        </w:rPr>
        <w:t xml:space="preserve"> </w:t>
      </w:r>
      <w:r>
        <w:t>employees</w:t>
      </w:r>
      <w:r>
        <w:rPr>
          <w:spacing w:val="-8"/>
        </w:rPr>
        <w:t xml:space="preserve"> </w:t>
      </w:r>
      <w:r>
        <w:t>and</w:t>
      </w:r>
      <w:r>
        <w:rPr>
          <w:spacing w:val="-11"/>
        </w:rPr>
        <w:t xml:space="preserve"> </w:t>
      </w:r>
      <w:r>
        <w:t>management</w:t>
      </w:r>
      <w:r>
        <w:rPr>
          <w:spacing w:val="-10"/>
        </w:rPr>
        <w:t xml:space="preserve"> </w:t>
      </w:r>
      <w:r>
        <w:t>of</w:t>
      </w:r>
      <w:r>
        <w:rPr>
          <w:spacing w:val="-11"/>
        </w:rPr>
        <w:t xml:space="preserve"> </w:t>
      </w:r>
      <w:r>
        <w:t>the</w:t>
      </w:r>
      <w:r>
        <w:rPr>
          <w:spacing w:val="-10"/>
        </w:rPr>
        <w:t xml:space="preserve"> </w:t>
      </w:r>
      <w:r>
        <w:t>banks</w:t>
      </w:r>
      <w:r>
        <w:rPr>
          <w:spacing w:val="-10"/>
        </w:rPr>
        <w:t xml:space="preserve"> </w:t>
      </w:r>
      <w:r>
        <w:t>and</w:t>
      </w:r>
      <w:r>
        <w:rPr>
          <w:spacing w:val="-6"/>
        </w:rPr>
        <w:t xml:space="preserve"> </w:t>
      </w:r>
      <w:r>
        <w:t>also</w:t>
      </w:r>
      <w:r>
        <w:rPr>
          <w:spacing w:val="-10"/>
        </w:rPr>
        <w:t xml:space="preserve"> </w:t>
      </w:r>
      <w:r>
        <w:t>gives rise to absolute loss of customers’ confidence in banking.</w:t>
      </w:r>
    </w:p>
    <w:p>
      <w:pPr>
        <w:pStyle w:val="7"/>
        <w:spacing w:line="480" w:lineRule="auto"/>
        <w:ind w:right="283"/>
        <w:jc w:val="both"/>
      </w:pPr>
      <w:r>
        <w:t>In this section of the research study, data obtained from field of investigation were presented and analyzed. The objective here is the role and strategies of auditor in fraud</w:t>
      </w:r>
      <w:r>
        <w:rPr>
          <w:spacing w:val="-15"/>
        </w:rPr>
        <w:t xml:space="preserve"> </w:t>
      </w:r>
      <w:r>
        <w:t>prevention</w:t>
      </w:r>
      <w:r>
        <w:rPr>
          <w:spacing w:val="-15"/>
        </w:rPr>
        <w:t xml:space="preserve"> </w:t>
      </w:r>
      <w:r>
        <w:t>and</w:t>
      </w:r>
      <w:r>
        <w:rPr>
          <w:spacing w:val="-15"/>
        </w:rPr>
        <w:t xml:space="preserve"> </w:t>
      </w:r>
      <w:r>
        <w:t>detection</w:t>
      </w:r>
      <w:r>
        <w:rPr>
          <w:spacing w:val="-15"/>
        </w:rPr>
        <w:t xml:space="preserve"> </w:t>
      </w:r>
      <w:r>
        <w:t>in</w:t>
      </w:r>
      <w:r>
        <w:rPr>
          <w:spacing w:val="-15"/>
        </w:rPr>
        <w:t xml:space="preserve"> </w:t>
      </w:r>
      <w:r>
        <w:t>deposit</w:t>
      </w:r>
      <w:r>
        <w:rPr>
          <w:spacing w:val="-15"/>
        </w:rPr>
        <w:t xml:space="preserve"> </w:t>
      </w:r>
      <w:r>
        <w:t>money</w:t>
      </w:r>
      <w:r>
        <w:rPr>
          <w:spacing w:val="-15"/>
        </w:rPr>
        <w:t xml:space="preserve"> </w:t>
      </w:r>
      <w:r>
        <w:t>bank</w:t>
      </w:r>
      <w:r>
        <w:rPr>
          <w:spacing w:val="-15"/>
        </w:rPr>
        <w:t xml:space="preserve"> </w:t>
      </w:r>
      <w:r>
        <w:t>in</w:t>
      </w:r>
      <w:r>
        <w:rPr>
          <w:spacing w:val="-15"/>
        </w:rPr>
        <w:t xml:space="preserve"> </w:t>
      </w:r>
      <w:r>
        <w:t>Nigeria</w:t>
      </w:r>
      <w:r>
        <w:rPr>
          <w:spacing w:val="-15"/>
        </w:rPr>
        <w:t xml:space="preserve"> </w:t>
      </w:r>
      <w:r>
        <w:t>has</w:t>
      </w:r>
      <w:r>
        <w:rPr>
          <w:spacing w:val="-15"/>
        </w:rPr>
        <w:t xml:space="preserve"> </w:t>
      </w:r>
      <w:r>
        <w:t>any</w:t>
      </w:r>
      <w:r>
        <w:rPr>
          <w:spacing w:val="-15"/>
        </w:rPr>
        <w:t xml:space="preserve"> </w:t>
      </w:r>
      <w:r>
        <w:t>contribution on the real sector and the general economic recession in Nigeria.</w:t>
      </w:r>
    </w:p>
    <w:p>
      <w:pPr>
        <w:pStyle w:val="4"/>
        <w:numPr>
          <w:ilvl w:val="1"/>
          <w:numId w:val="13"/>
        </w:numPr>
        <w:tabs>
          <w:tab w:val="left" w:pos="1007"/>
        </w:tabs>
        <w:spacing w:before="5" w:after="0" w:line="240" w:lineRule="auto"/>
        <w:ind w:left="1007" w:right="0" w:hanging="719"/>
        <w:jc w:val="left"/>
      </w:pPr>
      <w:r>
        <w:t>RESPONDENTS</w:t>
      </w:r>
      <w:r>
        <w:rPr>
          <w:spacing w:val="-8"/>
        </w:rPr>
        <w:t xml:space="preserve"> </w:t>
      </w:r>
      <w:r>
        <w:t>CHARACTERISTICS</w:t>
      </w:r>
      <w:r>
        <w:rPr>
          <w:spacing w:val="-8"/>
        </w:rPr>
        <w:t xml:space="preserve"> </w:t>
      </w:r>
      <w:r>
        <w:t>AND</w:t>
      </w:r>
      <w:r>
        <w:rPr>
          <w:spacing w:val="-8"/>
        </w:rPr>
        <w:t xml:space="preserve"> </w:t>
      </w:r>
      <w:r>
        <w:rPr>
          <w:spacing w:val="-2"/>
        </w:rPr>
        <w:t>CLASSIFICATIONS</w:t>
      </w:r>
    </w:p>
    <w:p>
      <w:pPr>
        <w:pStyle w:val="7"/>
        <w:spacing w:before="271" w:line="480" w:lineRule="auto"/>
        <w:ind w:right="286"/>
        <w:jc w:val="both"/>
      </w:pPr>
      <w:r>
        <w:t>The respondents were eighty six (86) in numbers out of the hundred (100) questionnaires distributed and they are grouped ad follows:</w:t>
      </w:r>
    </w:p>
    <w:p>
      <w:pPr>
        <w:pStyle w:val="7"/>
        <w:spacing w:line="480" w:lineRule="auto"/>
        <w:ind w:right="284"/>
        <w:jc w:val="both"/>
      </w:pPr>
      <w:r>
        <w:t xml:space="preserve">There were fifty (50) male respondents and thirty-six (36) female respondents. Twenty (20) respondents were between 21-30 years of age thirty (30) were 31- 40years, twenty-five (25) were between 41-50years while eleven (11) were above </w:t>
      </w:r>
      <w:r>
        <w:rPr>
          <w:spacing w:val="-2"/>
        </w:rPr>
        <w:t>50years.</w:t>
      </w:r>
    </w:p>
    <w:p>
      <w:pPr>
        <w:pStyle w:val="7"/>
        <w:spacing w:line="480" w:lineRule="auto"/>
        <w:ind w:right="284"/>
        <w:jc w:val="both"/>
      </w:pPr>
      <w:r>
        <w:t>Ten questionnaires were select</w:t>
      </w:r>
    </w:p>
    <w:p>
      <w:pPr>
        <w:pStyle w:val="7"/>
        <w:spacing w:after="0" w:line="480" w:lineRule="auto"/>
        <w:jc w:val="both"/>
        <w:sectPr>
          <w:pgSz w:w="11520" w:h="14400"/>
          <w:pgMar w:top="1360" w:right="1440" w:bottom="1200" w:left="1440" w:header="0" w:footer="1017" w:gutter="0"/>
        </w:sectPr>
      </w:pPr>
    </w:p>
    <w:p>
      <w:pPr>
        <w:spacing w:before="78"/>
        <w:ind w:left="287" w:right="0" w:firstLine="0"/>
        <w:jc w:val="left"/>
        <w:rPr>
          <w:b/>
          <w:sz w:val="22"/>
        </w:rPr>
      </w:pPr>
      <w:r>
        <w:rPr>
          <w:b/>
          <w:sz w:val="22"/>
        </w:rPr>
        <w:t>TABLE</w:t>
      </w:r>
      <w:r>
        <w:rPr>
          <w:b/>
          <w:spacing w:val="-4"/>
          <w:sz w:val="22"/>
        </w:rPr>
        <w:t xml:space="preserve"> </w:t>
      </w:r>
      <w:r>
        <w:rPr>
          <w:b/>
          <w:sz w:val="22"/>
        </w:rPr>
        <w:t>1</w:t>
      </w:r>
      <w:r>
        <w:rPr>
          <w:b/>
          <w:spacing w:val="-2"/>
          <w:sz w:val="22"/>
        </w:rPr>
        <w:t xml:space="preserve"> </w:t>
      </w:r>
      <w:r>
        <w:rPr>
          <w:b/>
          <w:sz w:val="22"/>
        </w:rPr>
        <w:t>SEX</w:t>
      </w:r>
      <w:r>
        <w:rPr>
          <w:b/>
          <w:spacing w:val="-3"/>
          <w:sz w:val="22"/>
        </w:rPr>
        <w:t xml:space="preserve"> </w:t>
      </w:r>
      <w:r>
        <w:rPr>
          <w:b/>
          <w:spacing w:val="-2"/>
          <w:sz w:val="22"/>
        </w:rPr>
        <w:t>DISTRIBUTIONS</w:t>
      </w:r>
    </w:p>
    <w:p>
      <w:pPr>
        <w:pStyle w:val="7"/>
        <w:spacing w:before="1"/>
        <w:ind w:left="0"/>
        <w:rPr>
          <w:b/>
          <w:sz w:val="11"/>
        </w:rPr>
      </w:pPr>
    </w:p>
    <w:tbl>
      <w:tblPr>
        <w:tblStyle w:val="14"/>
        <w:tblW w:w="0" w:type="auto"/>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2"/>
        <w:gridCol w:w="3994"/>
        <w:gridCol w:w="2765"/>
      </w:tblGrid>
      <w:tr>
        <w:tblPrEx>
          <w:tblLayout w:type="fixed"/>
        </w:tblPrEx>
        <w:trPr>
          <w:trHeight w:val="378" w:hRule="atLeast"/>
        </w:trPr>
        <w:tc>
          <w:tcPr>
            <w:tcW w:w="1522" w:type="dxa"/>
          </w:tcPr>
          <w:p>
            <w:pPr>
              <w:pStyle w:val="17"/>
              <w:spacing w:line="251" w:lineRule="exact"/>
              <w:ind w:left="114"/>
              <w:rPr>
                <w:b/>
                <w:sz w:val="22"/>
              </w:rPr>
            </w:pPr>
            <w:r>
              <w:rPr>
                <w:b/>
                <w:spacing w:val="-5"/>
                <w:sz w:val="22"/>
              </w:rPr>
              <w:t>SEX</w:t>
            </w:r>
          </w:p>
        </w:tc>
        <w:tc>
          <w:tcPr>
            <w:tcW w:w="3994" w:type="dxa"/>
          </w:tcPr>
          <w:p>
            <w:pPr>
              <w:pStyle w:val="17"/>
              <w:spacing w:line="251" w:lineRule="exact"/>
              <w:ind w:left="112"/>
              <w:rPr>
                <w:b/>
                <w:sz w:val="22"/>
              </w:rPr>
            </w:pPr>
            <w:r>
              <w:rPr>
                <w:b/>
                <w:sz w:val="22"/>
              </w:rPr>
              <w:t>NO.</w:t>
            </w:r>
            <w:r>
              <w:rPr>
                <w:b/>
                <w:spacing w:val="-1"/>
                <w:sz w:val="22"/>
              </w:rPr>
              <w:t xml:space="preserve"> </w:t>
            </w:r>
            <w:r>
              <w:rPr>
                <w:b/>
                <w:sz w:val="22"/>
              </w:rPr>
              <w:t>OF</w:t>
            </w:r>
            <w:r>
              <w:rPr>
                <w:b/>
                <w:spacing w:val="1"/>
                <w:sz w:val="22"/>
              </w:rPr>
              <w:t xml:space="preserve"> </w:t>
            </w:r>
            <w:r>
              <w:rPr>
                <w:b/>
                <w:spacing w:val="-2"/>
                <w:sz w:val="22"/>
              </w:rPr>
              <w:t>RESPONDENTSRE</w:t>
            </w:r>
          </w:p>
        </w:tc>
        <w:tc>
          <w:tcPr>
            <w:tcW w:w="2765" w:type="dxa"/>
          </w:tcPr>
          <w:p>
            <w:pPr>
              <w:pStyle w:val="17"/>
              <w:spacing w:line="251" w:lineRule="exact"/>
              <w:ind w:left="114"/>
              <w:rPr>
                <w:b/>
                <w:sz w:val="22"/>
              </w:rPr>
            </w:pPr>
            <w:r>
              <w:rPr>
                <w:b/>
                <w:sz w:val="22"/>
              </w:rPr>
              <w:t>PERCENTAGE</w:t>
            </w:r>
            <w:r>
              <w:rPr>
                <w:b/>
                <w:spacing w:val="-12"/>
                <w:sz w:val="22"/>
              </w:rPr>
              <w:t xml:space="preserve"> </w:t>
            </w:r>
            <w:r>
              <w:rPr>
                <w:b/>
                <w:spacing w:val="-10"/>
                <w:sz w:val="22"/>
              </w:rPr>
              <w:t>%</w:t>
            </w:r>
          </w:p>
        </w:tc>
      </w:tr>
      <w:tr>
        <w:tblPrEx>
          <w:tblLayout w:type="fixed"/>
        </w:tblPrEx>
        <w:trPr>
          <w:trHeight w:val="381" w:hRule="atLeast"/>
        </w:trPr>
        <w:tc>
          <w:tcPr>
            <w:tcW w:w="1522" w:type="dxa"/>
          </w:tcPr>
          <w:p>
            <w:pPr>
              <w:pStyle w:val="17"/>
              <w:spacing w:line="249" w:lineRule="exact"/>
              <w:ind w:left="114"/>
              <w:rPr>
                <w:sz w:val="22"/>
              </w:rPr>
            </w:pPr>
            <w:r>
              <w:rPr>
                <w:spacing w:val="-4"/>
                <w:sz w:val="22"/>
              </w:rPr>
              <w:t>MALE</w:t>
            </w:r>
          </w:p>
        </w:tc>
        <w:tc>
          <w:tcPr>
            <w:tcW w:w="3994" w:type="dxa"/>
          </w:tcPr>
          <w:p>
            <w:pPr>
              <w:pStyle w:val="17"/>
              <w:spacing w:line="249" w:lineRule="exact"/>
              <w:ind w:left="112"/>
              <w:rPr>
                <w:sz w:val="22"/>
              </w:rPr>
            </w:pPr>
            <w:r>
              <w:rPr>
                <w:spacing w:val="-5"/>
                <w:sz w:val="22"/>
              </w:rPr>
              <w:t>17</w:t>
            </w:r>
          </w:p>
        </w:tc>
        <w:tc>
          <w:tcPr>
            <w:tcW w:w="2765" w:type="dxa"/>
          </w:tcPr>
          <w:p>
            <w:pPr>
              <w:pStyle w:val="17"/>
              <w:spacing w:line="249" w:lineRule="exact"/>
              <w:ind w:left="114"/>
              <w:rPr>
                <w:sz w:val="22"/>
              </w:rPr>
            </w:pPr>
            <w:r>
              <w:rPr>
                <w:spacing w:val="-5"/>
                <w:sz w:val="22"/>
              </w:rPr>
              <w:t>49%</w:t>
            </w:r>
          </w:p>
        </w:tc>
      </w:tr>
      <w:tr>
        <w:tblPrEx>
          <w:tblLayout w:type="fixed"/>
        </w:tblPrEx>
        <w:trPr>
          <w:trHeight w:val="378" w:hRule="atLeast"/>
        </w:trPr>
        <w:tc>
          <w:tcPr>
            <w:tcW w:w="1522" w:type="dxa"/>
          </w:tcPr>
          <w:p>
            <w:pPr>
              <w:pStyle w:val="17"/>
              <w:spacing w:line="247" w:lineRule="exact"/>
              <w:ind w:left="114"/>
              <w:rPr>
                <w:sz w:val="22"/>
              </w:rPr>
            </w:pPr>
            <w:r>
              <w:rPr>
                <w:spacing w:val="-2"/>
                <w:sz w:val="22"/>
              </w:rPr>
              <w:t>FEMALE</w:t>
            </w:r>
          </w:p>
        </w:tc>
        <w:tc>
          <w:tcPr>
            <w:tcW w:w="3994" w:type="dxa"/>
          </w:tcPr>
          <w:p>
            <w:pPr>
              <w:pStyle w:val="17"/>
              <w:spacing w:line="247" w:lineRule="exact"/>
              <w:ind w:left="112"/>
              <w:rPr>
                <w:sz w:val="22"/>
              </w:rPr>
            </w:pPr>
            <w:r>
              <w:rPr>
                <w:spacing w:val="-5"/>
                <w:sz w:val="22"/>
              </w:rPr>
              <w:t>18</w:t>
            </w:r>
          </w:p>
        </w:tc>
        <w:tc>
          <w:tcPr>
            <w:tcW w:w="2765" w:type="dxa"/>
          </w:tcPr>
          <w:p>
            <w:pPr>
              <w:pStyle w:val="17"/>
              <w:spacing w:line="247" w:lineRule="exact"/>
              <w:ind w:left="114"/>
              <w:rPr>
                <w:sz w:val="22"/>
              </w:rPr>
            </w:pPr>
            <w:r>
              <w:rPr>
                <w:spacing w:val="-5"/>
                <w:sz w:val="22"/>
              </w:rPr>
              <w:t>51%</w:t>
            </w:r>
          </w:p>
        </w:tc>
      </w:tr>
      <w:tr>
        <w:tblPrEx>
          <w:tblLayout w:type="fixed"/>
        </w:tblPrEx>
        <w:trPr>
          <w:trHeight w:val="378" w:hRule="atLeast"/>
        </w:trPr>
        <w:tc>
          <w:tcPr>
            <w:tcW w:w="1522" w:type="dxa"/>
          </w:tcPr>
          <w:p>
            <w:pPr>
              <w:pStyle w:val="17"/>
              <w:spacing w:line="247" w:lineRule="exact"/>
              <w:ind w:left="114"/>
              <w:rPr>
                <w:sz w:val="22"/>
              </w:rPr>
            </w:pPr>
            <w:r>
              <w:rPr>
                <w:spacing w:val="-2"/>
                <w:sz w:val="22"/>
              </w:rPr>
              <w:t>Total</w:t>
            </w:r>
          </w:p>
        </w:tc>
        <w:tc>
          <w:tcPr>
            <w:tcW w:w="3994" w:type="dxa"/>
          </w:tcPr>
          <w:p>
            <w:pPr>
              <w:pStyle w:val="17"/>
              <w:spacing w:line="247" w:lineRule="exact"/>
              <w:ind w:left="112"/>
              <w:rPr>
                <w:sz w:val="22"/>
              </w:rPr>
            </w:pPr>
            <w:r>
              <w:rPr>
                <w:spacing w:val="-5"/>
                <w:sz w:val="22"/>
              </w:rPr>
              <w:t>35</w:t>
            </w:r>
          </w:p>
        </w:tc>
        <w:tc>
          <w:tcPr>
            <w:tcW w:w="2765" w:type="dxa"/>
          </w:tcPr>
          <w:p>
            <w:pPr>
              <w:pStyle w:val="17"/>
              <w:spacing w:line="247" w:lineRule="exact"/>
              <w:ind w:left="114"/>
              <w:rPr>
                <w:sz w:val="22"/>
              </w:rPr>
            </w:pPr>
            <w:r>
              <w:rPr>
                <w:spacing w:val="-4"/>
                <w:sz w:val="22"/>
              </w:rPr>
              <w:t>100%</w:t>
            </w:r>
          </w:p>
        </w:tc>
      </w:tr>
    </w:tbl>
    <w:p>
      <w:pPr>
        <w:pStyle w:val="7"/>
      </w:pPr>
      <w:r>
        <w:t>Source:</w:t>
      </w:r>
      <w:r>
        <w:rPr>
          <w:spacing w:val="-3"/>
        </w:rPr>
        <w:t xml:space="preserve"> </w:t>
      </w:r>
      <w:r>
        <w:t>field</w:t>
      </w:r>
      <w:r>
        <w:rPr>
          <w:spacing w:val="-3"/>
        </w:rPr>
        <w:t xml:space="preserve"> </w:t>
      </w:r>
      <w:r>
        <w:t>survey,</w:t>
      </w:r>
      <w:r>
        <w:rPr>
          <w:spacing w:val="-3"/>
        </w:rPr>
        <w:t xml:space="preserve"> </w:t>
      </w:r>
      <w:r>
        <w:rPr>
          <w:spacing w:val="-4"/>
        </w:rPr>
        <w:t>202</w:t>
      </w:r>
      <w:r>
        <w:rPr>
          <w:spacing w:val="-4"/>
          <w:lang w:val="en-US"/>
        </w:rPr>
        <w:t>5</w:t>
      </w:r>
      <w:bookmarkStart w:id="22" w:name="_GoBack"/>
      <w:bookmarkEnd w:id="22"/>
    </w:p>
    <w:p>
      <w:pPr>
        <w:pStyle w:val="7"/>
        <w:spacing w:before="133"/>
      </w:pPr>
      <w:r>
        <w:t>This</w:t>
      </w:r>
      <w:r>
        <w:rPr>
          <w:spacing w:val="-3"/>
        </w:rPr>
        <w:t xml:space="preserve"> </w:t>
      </w:r>
      <w:r>
        <w:t>shows</w:t>
      </w:r>
      <w:r>
        <w:rPr>
          <w:spacing w:val="-1"/>
        </w:rPr>
        <w:t xml:space="preserve"> </w:t>
      </w:r>
      <w:r>
        <w:t>that</w:t>
      </w:r>
      <w:r>
        <w:rPr>
          <w:spacing w:val="-1"/>
        </w:rPr>
        <w:t xml:space="preserve"> </w:t>
      </w:r>
      <w:r>
        <w:t>majority</w:t>
      </w:r>
      <w:r>
        <w:rPr>
          <w:spacing w:val="-4"/>
        </w:rPr>
        <w:t xml:space="preserve"> </w:t>
      </w:r>
      <w:r>
        <w:t>of</w:t>
      </w:r>
      <w:r>
        <w:rPr>
          <w:spacing w:val="-1"/>
        </w:rPr>
        <w:t xml:space="preserve"> </w:t>
      </w:r>
      <w:r>
        <w:t>the</w:t>
      </w:r>
      <w:r>
        <w:rPr>
          <w:spacing w:val="-2"/>
        </w:rPr>
        <w:t xml:space="preserve"> </w:t>
      </w:r>
      <w:r>
        <w:t>respondent</w:t>
      </w:r>
      <w:r>
        <w:rPr>
          <w:spacing w:val="-1"/>
        </w:rPr>
        <w:t xml:space="preserve"> </w:t>
      </w:r>
      <w:r>
        <w:t>of</w:t>
      </w:r>
      <w:r>
        <w:rPr>
          <w:spacing w:val="-3"/>
        </w:rPr>
        <w:t xml:space="preserve"> </w:t>
      </w:r>
      <w:r>
        <w:t>the questionnaire</w:t>
      </w:r>
      <w:r>
        <w:rPr>
          <w:spacing w:val="-3"/>
        </w:rPr>
        <w:t xml:space="preserve"> </w:t>
      </w:r>
      <w:r>
        <w:t xml:space="preserve">are </w:t>
      </w:r>
      <w:r>
        <w:rPr>
          <w:spacing w:val="-2"/>
        </w:rPr>
        <w:t>female.</w:t>
      </w:r>
    </w:p>
    <w:p>
      <w:pPr>
        <w:pStyle w:val="7"/>
        <w:spacing w:before="7"/>
        <w:ind w:left="0"/>
      </w:pPr>
    </w:p>
    <w:p>
      <w:pPr>
        <w:spacing w:before="0"/>
        <w:ind w:left="287" w:right="0" w:firstLine="0"/>
        <w:jc w:val="left"/>
        <w:rPr>
          <w:b/>
          <w:sz w:val="22"/>
        </w:rPr>
      </w:pPr>
      <w:r>
        <w:rPr>
          <w:b/>
          <w:sz w:val="22"/>
        </w:rPr>
        <w:t>TABLE</w:t>
      </w:r>
      <w:r>
        <w:rPr>
          <w:b/>
          <w:spacing w:val="-4"/>
          <w:sz w:val="22"/>
        </w:rPr>
        <w:t xml:space="preserve"> </w:t>
      </w:r>
      <w:r>
        <w:rPr>
          <w:b/>
          <w:sz w:val="22"/>
        </w:rPr>
        <w:t>2:</w:t>
      </w:r>
      <w:r>
        <w:rPr>
          <w:b/>
          <w:spacing w:val="-2"/>
          <w:sz w:val="22"/>
        </w:rPr>
        <w:t xml:space="preserve"> </w:t>
      </w:r>
      <w:r>
        <w:rPr>
          <w:b/>
          <w:sz w:val="22"/>
        </w:rPr>
        <w:t>AGE</w:t>
      </w:r>
      <w:r>
        <w:rPr>
          <w:b/>
          <w:spacing w:val="-2"/>
          <w:sz w:val="22"/>
        </w:rPr>
        <w:t xml:space="preserve"> DISTRIBUTION</w:t>
      </w:r>
    </w:p>
    <w:p>
      <w:pPr>
        <w:pStyle w:val="7"/>
        <w:spacing w:before="1"/>
        <w:ind w:left="0"/>
        <w:rPr>
          <w:b/>
          <w:sz w:val="11"/>
        </w:rPr>
      </w:pPr>
    </w:p>
    <w:tbl>
      <w:tblPr>
        <w:tblStyle w:val="14"/>
        <w:tblW w:w="0" w:type="auto"/>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1"/>
        <w:gridCol w:w="2777"/>
        <w:gridCol w:w="2772"/>
      </w:tblGrid>
      <w:tr>
        <w:tblPrEx>
          <w:tblLayout w:type="fixed"/>
        </w:tblPrEx>
        <w:trPr>
          <w:trHeight w:val="378" w:hRule="atLeast"/>
        </w:trPr>
        <w:tc>
          <w:tcPr>
            <w:tcW w:w="2731" w:type="dxa"/>
          </w:tcPr>
          <w:p>
            <w:pPr>
              <w:pStyle w:val="17"/>
              <w:spacing w:line="251" w:lineRule="exact"/>
              <w:ind w:left="114"/>
              <w:rPr>
                <w:b/>
                <w:sz w:val="22"/>
              </w:rPr>
            </w:pPr>
            <w:r>
              <w:rPr>
                <w:b/>
                <w:spacing w:val="-5"/>
                <w:sz w:val="22"/>
              </w:rPr>
              <w:t>AGE</w:t>
            </w:r>
          </w:p>
        </w:tc>
        <w:tc>
          <w:tcPr>
            <w:tcW w:w="2777" w:type="dxa"/>
          </w:tcPr>
          <w:p>
            <w:pPr>
              <w:pStyle w:val="17"/>
              <w:spacing w:line="251" w:lineRule="exact"/>
              <w:rPr>
                <w:b/>
                <w:sz w:val="22"/>
              </w:rPr>
            </w:pPr>
            <w:r>
              <w:rPr>
                <w:b/>
                <w:sz w:val="22"/>
              </w:rPr>
              <w:t xml:space="preserve">NO.OF </w:t>
            </w:r>
            <w:r>
              <w:rPr>
                <w:b/>
                <w:spacing w:val="-2"/>
                <w:sz w:val="22"/>
              </w:rPr>
              <w:t>RESPONDENTS</w:t>
            </w:r>
          </w:p>
        </w:tc>
        <w:tc>
          <w:tcPr>
            <w:tcW w:w="2772" w:type="dxa"/>
          </w:tcPr>
          <w:p>
            <w:pPr>
              <w:pStyle w:val="17"/>
              <w:spacing w:line="251" w:lineRule="exact"/>
              <w:rPr>
                <w:b/>
                <w:sz w:val="22"/>
              </w:rPr>
            </w:pPr>
            <w:r>
              <w:rPr>
                <w:b/>
                <w:spacing w:val="-2"/>
                <w:sz w:val="22"/>
              </w:rPr>
              <w:t>PERCENTAGE</w:t>
            </w:r>
          </w:p>
        </w:tc>
      </w:tr>
      <w:tr>
        <w:tblPrEx>
          <w:tblLayout w:type="fixed"/>
        </w:tblPrEx>
        <w:trPr>
          <w:trHeight w:val="414" w:hRule="atLeast"/>
        </w:trPr>
        <w:tc>
          <w:tcPr>
            <w:tcW w:w="2731" w:type="dxa"/>
          </w:tcPr>
          <w:p>
            <w:pPr>
              <w:pStyle w:val="17"/>
              <w:rPr>
                <w:sz w:val="24"/>
              </w:rPr>
            </w:pPr>
            <w:r>
              <w:rPr>
                <w:sz w:val="24"/>
              </w:rPr>
              <w:t>Below</w:t>
            </w:r>
            <w:r>
              <w:rPr>
                <w:spacing w:val="-5"/>
                <w:sz w:val="24"/>
              </w:rPr>
              <w:t xml:space="preserve"> </w:t>
            </w:r>
            <w:r>
              <w:rPr>
                <w:sz w:val="24"/>
              </w:rPr>
              <w:t>25</w:t>
            </w:r>
            <w:r>
              <w:rPr>
                <w:spacing w:val="2"/>
                <w:sz w:val="24"/>
              </w:rPr>
              <w:t xml:space="preserve"> </w:t>
            </w:r>
            <w:r>
              <w:rPr>
                <w:spacing w:val="-4"/>
                <w:sz w:val="24"/>
              </w:rPr>
              <w:t>years</w:t>
            </w:r>
          </w:p>
        </w:tc>
        <w:tc>
          <w:tcPr>
            <w:tcW w:w="2777" w:type="dxa"/>
          </w:tcPr>
          <w:p>
            <w:pPr>
              <w:pStyle w:val="17"/>
              <w:rPr>
                <w:sz w:val="24"/>
              </w:rPr>
            </w:pPr>
            <w:r>
              <w:rPr>
                <w:spacing w:val="-5"/>
                <w:sz w:val="24"/>
              </w:rPr>
              <w:t>13</w:t>
            </w:r>
          </w:p>
        </w:tc>
        <w:tc>
          <w:tcPr>
            <w:tcW w:w="2772" w:type="dxa"/>
          </w:tcPr>
          <w:p>
            <w:pPr>
              <w:pStyle w:val="17"/>
              <w:rPr>
                <w:sz w:val="24"/>
              </w:rPr>
            </w:pPr>
            <w:r>
              <w:rPr>
                <w:spacing w:val="-5"/>
                <w:sz w:val="24"/>
              </w:rPr>
              <w:t>37%</w:t>
            </w:r>
          </w:p>
        </w:tc>
      </w:tr>
      <w:tr>
        <w:tblPrEx>
          <w:tblLayout w:type="fixed"/>
        </w:tblPrEx>
        <w:trPr>
          <w:trHeight w:val="414" w:hRule="atLeast"/>
        </w:trPr>
        <w:tc>
          <w:tcPr>
            <w:tcW w:w="2731" w:type="dxa"/>
          </w:tcPr>
          <w:p>
            <w:pPr>
              <w:pStyle w:val="17"/>
              <w:rPr>
                <w:sz w:val="24"/>
              </w:rPr>
            </w:pPr>
            <w:r>
              <w:rPr>
                <w:spacing w:val="-2"/>
                <w:sz w:val="24"/>
              </w:rPr>
              <w:t>26-35years</w:t>
            </w:r>
          </w:p>
        </w:tc>
        <w:tc>
          <w:tcPr>
            <w:tcW w:w="2777" w:type="dxa"/>
          </w:tcPr>
          <w:p>
            <w:pPr>
              <w:pStyle w:val="17"/>
              <w:rPr>
                <w:sz w:val="24"/>
              </w:rPr>
            </w:pPr>
            <w:r>
              <w:rPr>
                <w:spacing w:val="-5"/>
                <w:sz w:val="24"/>
              </w:rPr>
              <w:t>15</w:t>
            </w:r>
          </w:p>
        </w:tc>
        <w:tc>
          <w:tcPr>
            <w:tcW w:w="2772" w:type="dxa"/>
          </w:tcPr>
          <w:p>
            <w:pPr>
              <w:pStyle w:val="17"/>
              <w:rPr>
                <w:sz w:val="24"/>
              </w:rPr>
            </w:pPr>
            <w:r>
              <w:rPr>
                <w:spacing w:val="-5"/>
                <w:sz w:val="24"/>
              </w:rPr>
              <w:t>43%</w:t>
            </w:r>
          </w:p>
        </w:tc>
      </w:tr>
      <w:tr>
        <w:tblPrEx>
          <w:tblLayout w:type="fixed"/>
        </w:tblPrEx>
        <w:trPr>
          <w:trHeight w:val="412" w:hRule="atLeast"/>
        </w:trPr>
        <w:tc>
          <w:tcPr>
            <w:tcW w:w="2731" w:type="dxa"/>
          </w:tcPr>
          <w:p>
            <w:pPr>
              <w:pStyle w:val="17"/>
              <w:rPr>
                <w:sz w:val="24"/>
              </w:rPr>
            </w:pPr>
            <w:r>
              <w:rPr>
                <w:sz w:val="24"/>
              </w:rPr>
              <w:t>36-50</w:t>
            </w:r>
            <w:r>
              <w:rPr>
                <w:spacing w:val="-2"/>
                <w:sz w:val="24"/>
              </w:rPr>
              <w:t xml:space="preserve"> years</w:t>
            </w:r>
          </w:p>
        </w:tc>
        <w:tc>
          <w:tcPr>
            <w:tcW w:w="2777" w:type="dxa"/>
          </w:tcPr>
          <w:p>
            <w:pPr>
              <w:pStyle w:val="17"/>
              <w:rPr>
                <w:sz w:val="24"/>
              </w:rPr>
            </w:pPr>
            <w:r>
              <w:rPr>
                <w:spacing w:val="-10"/>
                <w:sz w:val="24"/>
              </w:rPr>
              <w:t>5</w:t>
            </w:r>
          </w:p>
        </w:tc>
        <w:tc>
          <w:tcPr>
            <w:tcW w:w="2772" w:type="dxa"/>
          </w:tcPr>
          <w:p>
            <w:pPr>
              <w:pStyle w:val="17"/>
              <w:rPr>
                <w:sz w:val="24"/>
              </w:rPr>
            </w:pPr>
            <w:r>
              <w:rPr>
                <w:spacing w:val="-5"/>
                <w:sz w:val="24"/>
              </w:rPr>
              <w:t>14%</w:t>
            </w:r>
          </w:p>
        </w:tc>
      </w:tr>
      <w:tr>
        <w:tblPrEx>
          <w:tblLayout w:type="fixed"/>
        </w:tblPrEx>
        <w:trPr>
          <w:trHeight w:val="414" w:hRule="atLeast"/>
        </w:trPr>
        <w:tc>
          <w:tcPr>
            <w:tcW w:w="2731" w:type="dxa"/>
          </w:tcPr>
          <w:p>
            <w:pPr>
              <w:pStyle w:val="17"/>
              <w:rPr>
                <w:sz w:val="24"/>
              </w:rPr>
            </w:pPr>
            <w:r>
              <w:rPr>
                <w:sz w:val="24"/>
              </w:rPr>
              <w:t>51</w:t>
            </w:r>
            <w:r>
              <w:rPr>
                <w:spacing w:val="-3"/>
                <w:sz w:val="24"/>
              </w:rPr>
              <w:t xml:space="preserve"> </w:t>
            </w:r>
            <w:r>
              <w:rPr>
                <w:sz w:val="24"/>
              </w:rPr>
              <w:t>and</w:t>
            </w:r>
            <w:r>
              <w:rPr>
                <w:spacing w:val="-1"/>
                <w:sz w:val="24"/>
              </w:rPr>
              <w:t xml:space="preserve"> </w:t>
            </w:r>
            <w:r>
              <w:rPr>
                <w:spacing w:val="-2"/>
                <w:sz w:val="24"/>
              </w:rPr>
              <w:t>above</w:t>
            </w:r>
          </w:p>
        </w:tc>
        <w:tc>
          <w:tcPr>
            <w:tcW w:w="2777" w:type="dxa"/>
          </w:tcPr>
          <w:p>
            <w:pPr>
              <w:pStyle w:val="17"/>
              <w:rPr>
                <w:sz w:val="24"/>
              </w:rPr>
            </w:pPr>
            <w:r>
              <w:rPr>
                <w:spacing w:val="-10"/>
                <w:sz w:val="24"/>
              </w:rPr>
              <w:t>2</w:t>
            </w:r>
          </w:p>
        </w:tc>
        <w:tc>
          <w:tcPr>
            <w:tcW w:w="2772" w:type="dxa"/>
          </w:tcPr>
          <w:p>
            <w:pPr>
              <w:pStyle w:val="17"/>
              <w:rPr>
                <w:sz w:val="24"/>
              </w:rPr>
            </w:pPr>
            <w:r>
              <w:rPr>
                <w:spacing w:val="-5"/>
                <w:sz w:val="24"/>
              </w:rPr>
              <w:t>6%</w:t>
            </w:r>
          </w:p>
        </w:tc>
      </w:tr>
      <w:tr>
        <w:tblPrEx>
          <w:tblLayout w:type="fixed"/>
        </w:tblPrEx>
        <w:trPr>
          <w:trHeight w:val="414" w:hRule="atLeast"/>
        </w:trPr>
        <w:tc>
          <w:tcPr>
            <w:tcW w:w="2731" w:type="dxa"/>
          </w:tcPr>
          <w:p>
            <w:pPr>
              <w:pStyle w:val="17"/>
              <w:rPr>
                <w:sz w:val="24"/>
              </w:rPr>
            </w:pPr>
            <w:r>
              <w:rPr>
                <w:spacing w:val="-2"/>
                <w:sz w:val="24"/>
              </w:rPr>
              <w:t>Total</w:t>
            </w:r>
          </w:p>
        </w:tc>
        <w:tc>
          <w:tcPr>
            <w:tcW w:w="2777" w:type="dxa"/>
          </w:tcPr>
          <w:p>
            <w:pPr>
              <w:pStyle w:val="17"/>
              <w:rPr>
                <w:sz w:val="24"/>
              </w:rPr>
            </w:pPr>
            <w:r>
              <w:rPr>
                <w:spacing w:val="-5"/>
                <w:sz w:val="24"/>
              </w:rPr>
              <w:t>35</w:t>
            </w:r>
          </w:p>
        </w:tc>
        <w:tc>
          <w:tcPr>
            <w:tcW w:w="2772" w:type="dxa"/>
          </w:tcPr>
          <w:p>
            <w:pPr>
              <w:pStyle w:val="17"/>
              <w:rPr>
                <w:sz w:val="24"/>
              </w:rPr>
            </w:pPr>
            <w:r>
              <w:rPr>
                <w:spacing w:val="-4"/>
                <w:sz w:val="24"/>
              </w:rPr>
              <w:t>100%</w:t>
            </w:r>
          </w:p>
        </w:tc>
      </w:tr>
    </w:tbl>
    <w:p>
      <w:pPr>
        <w:pStyle w:val="7"/>
      </w:pPr>
      <w:r>
        <w:t>Source</w:t>
      </w:r>
      <w:r>
        <w:rPr>
          <w:spacing w:val="-4"/>
        </w:rPr>
        <w:t xml:space="preserve"> </w:t>
      </w:r>
      <w:r>
        <w:t>field</w:t>
      </w:r>
      <w:r>
        <w:rPr>
          <w:spacing w:val="-2"/>
        </w:rPr>
        <w:t xml:space="preserve"> </w:t>
      </w:r>
      <w:r>
        <w:t>survey,</w:t>
      </w:r>
      <w:r>
        <w:rPr>
          <w:spacing w:val="-2"/>
        </w:rPr>
        <w:t xml:space="preserve"> </w:t>
      </w:r>
      <w:r>
        <w:rPr>
          <w:spacing w:val="-4"/>
        </w:rPr>
        <w:t>202</w:t>
      </w:r>
      <w:r>
        <w:rPr>
          <w:spacing w:val="-4"/>
          <w:lang w:val="en-US"/>
        </w:rPr>
        <w:t>5</w:t>
      </w:r>
    </w:p>
    <w:p>
      <w:pPr>
        <w:pStyle w:val="7"/>
        <w:spacing w:before="132"/>
      </w:pPr>
      <w:r>
        <w:t>The</w:t>
      </w:r>
      <w:r>
        <w:rPr>
          <w:spacing w:val="-4"/>
        </w:rPr>
        <w:t xml:space="preserve"> </w:t>
      </w:r>
      <w:r>
        <w:t>table</w:t>
      </w:r>
      <w:r>
        <w:rPr>
          <w:spacing w:val="-4"/>
        </w:rPr>
        <w:t xml:space="preserve"> </w:t>
      </w:r>
      <w:r>
        <w:t>shows</w:t>
      </w:r>
      <w:r>
        <w:rPr>
          <w:spacing w:val="-2"/>
        </w:rPr>
        <w:t xml:space="preserve"> </w:t>
      </w:r>
      <w:r>
        <w:t>that</w:t>
      </w:r>
      <w:r>
        <w:rPr>
          <w:spacing w:val="-1"/>
        </w:rPr>
        <w:t xml:space="preserve"> </w:t>
      </w:r>
      <w:r>
        <w:t>13 of</w:t>
      </w:r>
      <w:r>
        <w:rPr>
          <w:spacing w:val="-2"/>
        </w:rPr>
        <w:t xml:space="preserve"> </w:t>
      </w:r>
      <w:r>
        <w:t>the</w:t>
      </w:r>
      <w:r>
        <w:rPr>
          <w:spacing w:val="-4"/>
        </w:rPr>
        <w:t xml:space="preserve"> </w:t>
      </w:r>
      <w:r>
        <w:t>staff</w:t>
      </w:r>
      <w:r>
        <w:rPr>
          <w:spacing w:val="-1"/>
        </w:rPr>
        <w:t xml:space="preserve"> </w:t>
      </w:r>
      <w:r>
        <w:t>are</w:t>
      </w:r>
      <w:r>
        <w:rPr>
          <w:spacing w:val="-1"/>
        </w:rPr>
        <w:t xml:space="preserve"> </w:t>
      </w:r>
      <w:r>
        <w:t>25</w:t>
      </w:r>
      <w:r>
        <w:rPr>
          <w:spacing w:val="2"/>
        </w:rPr>
        <w:t xml:space="preserve"> </w:t>
      </w:r>
      <w:r>
        <w:t>years, which</w:t>
      </w:r>
      <w:r>
        <w:rPr>
          <w:spacing w:val="-2"/>
        </w:rPr>
        <w:t xml:space="preserve"> </w:t>
      </w:r>
      <w:r>
        <w:t>represent</w:t>
      </w:r>
      <w:r>
        <w:rPr>
          <w:spacing w:val="-1"/>
        </w:rPr>
        <w:t xml:space="preserve"> </w:t>
      </w:r>
      <w:r>
        <w:rPr>
          <w:spacing w:val="-5"/>
        </w:rPr>
        <w:t>37%</w:t>
      </w:r>
    </w:p>
    <w:p>
      <w:pPr>
        <w:pStyle w:val="7"/>
        <w:spacing w:before="7"/>
        <w:ind w:left="0"/>
      </w:pPr>
    </w:p>
    <w:p>
      <w:pPr>
        <w:spacing w:before="0"/>
        <w:ind w:left="287" w:right="0" w:firstLine="0"/>
        <w:jc w:val="left"/>
        <w:rPr>
          <w:b/>
          <w:sz w:val="22"/>
        </w:rPr>
      </w:pPr>
      <w:r>
        <w:rPr>
          <w:b/>
          <w:sz w:val="22"/>
        </w:rPr>
        <w:t>TABLE</w:t>
      </w:r>
      <w:r>
        <w:rPr>
          <w:b/>
          <w:spacing w:val="-6"/>
          <w:sz w:val="22"/>
        </w:rPr>
        <w:t xml:space="preserve"> </w:t>
      </w:r>
      <w:r>
        <w:rPr>
          <w:b/>
          <w:sz w:val="22"/>
        </w:rPr>
        <w:t>3:</w:t>
      </w:r>
      <w:r>
        <w:rPr>
          <w:b/>
          <w:spacing w:val="-4"/>
          <w:sz w:val="22"/>
        </w:rPr>
        <w:t xml:space="preserve"> </w:t>
      </w:r>
      <w:r>
        <w:rPr>
          <w:b/>
          <w:sz w:val="22"/>
        </w:rPr>
        <w:t>MARITAL</w:t>
      </w:r>
      <w:r>
        <w:rPr>
          <w:b/>
          <w:spacing w:val="-3"/>
          <w:sz w:val="22"/>
        </w:rPr>
        <w:t xml:space="preserve"> </w:t>
      </w:r>
      <w:r>
        <w:rPr>
          <w:b/>
          <w:spacing w:val="-2"/>
          <w:sz w:val="22"/>
        </w:rPr>
        <w:t>STATUSES</w:t>
      </w:r>
    </w:p>
    <w:p>
      <w:pPr>
        <w:pStyle w:val="7"/>
        <w:spacing w:before="1"/>
        <w:ind w:left="0"/>
        <w:rPr>
          <w:b/>
          <w:sz w:val="11"/>
        </w:rPr>
      </w:pPr>
    </w:p>
    <w:tbl>
      <w:tblPr>
        <w:tblStyle w:val="14"/>
        <w:tblW w:w="0" w:type="auto"/>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4"/>
        <w:gridCol w:w="3147"/>
        <w:gridCol w:w="2761"/>
      </w:tblGrid>
      <w:tr>
        <w:tblPrEx>
          <w:tblLayout w:type="fixed"/>
        </w:tblPrEx>
        <w:trPr>
          <w:trHeight w:val="381" w:hRule="atLeast"/>
        </w:trPr>
        <w:tc>
          <w:tcPr>
            <w:tcW w:w="2374" w:type="dxa"/>
          </w:tcPr>
          <w:p>
            <w:pPr>
              <w:pStyle w:val="17"/>
              <w:spacing w:line="251" w:lineRule="exact"/>
              <w:ind w:left="114"/>
              <w:rPr>
                <w:b/>
                <w:sz w:val="22"/>
              </w:rPr>
            </w:pPr>
            <w:r>
              <w:rPr>
                <w:b/>
                <w:sz w:val="22"/>
              </w:rPr>
              <w:t>MARITAL</w:t>
            </w:r>
            <w:r>
              <w:rPr>
                <w:b/>
                <w:spacing w:val="-9"/>
                <w:sz w:val="22"/>
              </w:rPr>
              <w:t xml:space="preserve"> </w:t>
            </w:r>
            <w:r>
              <w:rPr>
                <w:b/>
                <w:spacing w:val="-2"/>
                <w:sz w:val="22"/>
              </w:rPr>
              <w:t>STATUE</w:t>
            </w:r>
          </w:p>
        </w:tc>
        <w:tc>
          <w:tcPr>
            <w:tcW w:w="3147" w:type="dxa"/>
          </w:tcPr>
          <w:p>
            <w:pPr>
              <w:pStyle w:val="17"/>
              <w:spacing w:line="251" w:lineRule="exact"/>
              <w:ind w:left="112"/>
              <w:rPr>
                <w:b/>
                <w:sz w:val="22"/>
              </w:rPr>
            </w:pPr>
            <w:r>
              <w:rPr>
                <w:b/>
                <w:sz w:val="22"/>
              </w:rPr>
              <w:t>NO.</w:t>
            </w:r>
            <w:r>
              <w:rPr>
                <w:b/>
                <w:spacing w:val="-1"/>
                <w:sz w:val="22"/>
              </w:rPr>
              <w:t xml:space="preserve"> </w:t>
            </w:r>
            <w:r>
              <w:rPr>
                <w:b/>
                <w:sz w:val="22"/>
              </w:rPr>
              <w:t>OF</w:t>
            </w:r>
            <w:r>
              <w:rPr>
                <w:b/>
                <w:spacing w:val="1"/>
                <w:sz w:val="22"/>
              </w:rPr>
              <w:t xml:space="preserve"> </w:t>
            </w:r>
            <w:r>
              <w:rPr>
                <w:b/>
                <w:spacing w:val="-2"/>
                <w:sz w:val="22"/>
              </w:rPr>
              <w:t>RESPONDENTSRE</w:t>
            </w:r>
          </w:p>
        </w:tc>
        <w:tc>
          <w:tcPr>
            <w:tcW w:w="2761" w:type="dxa"/>
          </w:tcPr>
          <w:p>
            <w:pPr>
              <w:pStyle w:val="17"/>
              <w:spacing w:line="251" w:lineRule="exact"/>
              <w:ind w:left="113"/>
              <w:rPr>
                <w:b/>
                <w:sz w:val="22"/>
              </w:rPr>
            </w:pPr>
            <w:r>
              <w:rPr>
                <w:b/>
                <w:spacing w:val="-2"/>
                <w:sz w:val="22"/>
              </w:rPr>
              <w:t>PERCENTAGE</w:t>
            </w:r>
          </w:p>
        </w:tc>
      </w:tr>
      <w:tr>
        <w:tblPrEx>
          <w:tblLayout w:type="fixed"/>
        </w:tblPrEx>
        <w:trPr>
          <w:trHeight w:val="412" w:hRule="atLeast"/>
        </w:trPr>
        <w:tc>
          <w:tcPr>
            <w:tcW w:w="2374" w:type="dxa"/>
          </w:tcPr>
          <w:p>
            <w:pPr>
              <w:pStyle w:val="17"/>
              <w:rPr>
                <w:sz w:val="24"/>
              </w:rPr>
            </w:pPr>
            <w:r>
              <w:rPr>
                <w:spacing w:val="-2"/>
                <w:sz w:val="24"/>
              </w:rPr>
              <w:t>Single</w:t>
            </w:r>
          </w:p>
        </w:tc>
        <w:tc>
          <w:tcPr>
            <w:tcW w:w="3147" w:type="dxa"/>
          </w:tcPr>
          <w:p>
            <w:pPr>
              <w:pStyle w:val="17"/>
              <w:ind w:left="112"/>
              <w:rPr>
                <w:sz w:val="24"/>
              </w:rPr>
            </w:pPr>
            <w:r>
              <w:rPr>
                <w:spacing w:val="-5"/>
                <w:sz w:val="24"/>
              </w:rPr>
              <w:t>23</w:t>
            </w:r>
          </w:p>
        </w:tc>
        <w:tc>
          <w:tcPr>
            <w:tcW w:w="2761" w:type="dxa"/>
          </w:tcPr>
          <w:p>
            <w:pPr>
              <w:pStyle w:val="17"/>
              <w:ind w:left="114"/>
              <w:rPr>
                <w:sz w:val="24"/>
              </w:rPr>
            </w:pPr>
            <w:r>
              <w:rPr>
                <w:spacing w:val="-5"/>
                <w:sz w:val="24"/>
              </w:rPr>
              <w:t>66%</w:t>
            </w:r>
          </w:p>
        </w:tc>
      </w:tr>
      <w:tr>
        <w:tblPrEx>
          <w:tblLayout w:type="fixed"/>
        </w:tblPrEx>
        <w:trPr>
          <w:trHeight w:val="414" w:hRule="atLeast"/>
        </w:trPr>
        <w:tc>
          <w:tcPr>
            <w:tcW w:w="2374" w:type="dxa"/>
          </w:tcPr>
          <w:p>
            <w:pPr>
              <w:pStyle w:val="17"/>
              <w:rPr>
                <w:sz w:val="24"/>
              </w:rPr>
            </w:pPr>
            <w:r>
              <w:rPr>
                <w:spacing w:val="-2"/>
                <w:sz w:val="24"/>
              </w:rPr>
              <w:t>Married</w:t>
            </w:r>
          </w:p>
        </w:tc>
        <w:tc>
          <w:tcPr>
            <w:tcW w:w="3147" w:type="dxa"/>
          </w:tcPr>
          <w:p>
            <w:pPr>
              <w:pStyle w:val="17"/>
              <w:ind w:left="112"/>
              <w:rPr>
                <w:sz w:val="24"/>
              </w:rPr>
            </w:pPr>
            <w:r>
              <w:rPr>
                <w:spacing w:val="-5"/>
                <w:sz w:val="24"/>
              </w:rPr>
              <w:t>11</w:t>
            </w:r>
          </w:p>
        </w:tc>
        <w:tc>
          <w:tcPr>
            <w:tcW w:w="2761" w:type="dxa"/>
          </w:tcPr>
          <w:p>
            <w:pPr>
              <w:pStyle w:val="17"/>
              <w:ind w:left="114"/>
              <w:rPr>
                <w:sz w:val="24"/>
              </w:rPr>
            </w:pPr>
            <w:r>
              <w:rPr>
                <w:spacing w:val="-5"/>
                <w:sz w:val="24"/>
              </w:rPr>
              <w:t>31%</w:t>
            </w:r>
          </w:p>
        </w:tc>
      </w:tr>
      <w:tr>
        <w:tblPrEx>
          <w:tblLayout w:type="fixed"/>
        </w:tblPrEx>
        <w:trPr>
          <w:trHeight w:val="412" w:hRule="atLeast"/>
        </w:trPr>
        <w:tc>
          <w:tcPr>
            <w:tcW w:w="2374" w:type="dxa"/>
          </w:tcPr>
          <w:p>
            <w:pPr>
              <w:pStyle w:val="17"/>
              <w:rPr>
                <w:sz w:val="24"/>
              </w:rPr>
            </w:pPr>
            <w:r>
              <w:rPr>
                <w:spacing w:val="-2"/>
                <w:sz w:val="24"/>
              </w:rPr>
              <w:t>Divorced</w:t>
            </w:r>
          </w:p>
        </w:tc>
        <w:tc>
          <w:tcPr>
            <w:tcW w:w="3147" w:type="dxa"/>
          </w:tcPr>
          <w:p>
            <w:pPr>
              <w:pStyle w:val="17"/>
              <w:ind w:left="112"/>
              <w:rPr>
                <w:sz w:val="24"/>
              </w:rPr>
            </w:pPr>
            <w:r>
              <w:rPr>
                <w:spacing w:val="-10"/>
                <w:sz w:val="24"/>
              </w:rPr>
              <w:t>1</w:t>
            </w:r>
          </w:p>
        </w:tc>
        <w:tc>
          <w:tcPr>
            <w:tcW w:w="2761" w:type="dxa"/>
          </w:tcPr>
          <w:p>
            <w:pPr>
              <w:pStyle w:val="17"/>
              <w:ind w:left="114"/>
              <w:rPr>
                <w:sz w:val="24"/>
              </w:rPr>
            </w:pPr>
            <w:r>
              <w:rPr>
                <w:spacing w:val="-5"/>
                <w:sz w:val="24"/>
              </w:rPr>
              <w:t>3%</w:t>
            </w:r>
          </w:p>
        </w:tc>
      </w:tr>
      <w:tr>
        <w:tblPrEx>
          <w:tblLayout w:type="fixed"/>
        </w:tblPrEx>
        <w:trPr>
          <w:trHeight w:val="414" w:hRule="atLeast"/>
        </w:trPr>
        <w:tc>
          <w:tcPr>
            <w:tcW w:w="2374" w:type="dxa"/>
          </w:tcPr>
          <w:p>
            <w:pPr>
              <w:pStyle w:val="17"/>
              <w:spacing w:line="273" w:lineRule="exact"/>
              <w:rPr>
                <w:sz w:val="24"/>
              </w:rPr>
            </w:pPr>
            <w:r>
              <w:rPr>
                <w:spacing w:val="-2"/>
                <w:sz w:val="24"/>
              </w:rPr>
              <w:t>Total</w:t>
            </w:r>
          </w:p>
        </w:tc>
        <w:tc>
          <w:tcPr>
            <w:tcW w:w="3147" w:type="dxa"/>
          </w:tcPr>
          <w:p>
            <w:pPr>
              <w:pStyle w:val="17"/>
              <w:spacing w:line="273" w:lineRule="exact"/>
              <w:ind w:left="112"/>
              <w:rPr>
                <w:sz w:val="24"/>
              </w:rPr>
            </w:pPr>
            <w:r>
              <w:rPr>
                <w:spacing w:val="-5"/>
                <w:sz w:val="24"/>
              </w:rPr>
              <w:t>35</w:t>
            </w:r>
          </w:p>
        </w:tc>
        <w:tc>
          <w:tcPr>
            <w:tcW w:w="2761" w:type="dxa"/>
          </w:tcPr>
          <w:p>
            <w:pPr>
              <w:pStyle w:val="17"/>
              <w:spacing w:line="273" w:lineRule="exact"/>
              <w:ind w:left="114"/>
              <w:rPr>
                <w:sz w:val="24"/>
              </w:rPr>
            </w:pPr>
            <w:r>
              <w:rPr>
                <w:spacing w:val="-4"/>
                <w:sz w:val="24"/>
              </w:rPr>
              <w:t>100%</w:t>
            </w:r>
          </w:p>
        </w:tc>
      </w:tr>
    </w:tbl>
    <w:p>
      <w:pPr>
        <w:pStyle w:val="7"/>
      </w:pPr>
      <w:r>
        <w:t>Source</w:t>
      </w:r>
      <w:r>
        <w:rPr>
          <w:spacing w:val="-5"/>
        </w:rPr>
        <w:t xml:space="preserve"> </w:t>
      </w:r>
      <w:r>
        <w:t>field</w:t>
      </w:r>
      <w:r>
        <w:rPr>
          <w:spacing w:val="-2"/>
        </w:rPr>
        <w:t xml:space="preserve"> </w:t>
      </w:r>
      <w:r>
        <w:t>Survey,</w:t>
      </w:r>
      <w:r>
        <w:rPr>
          <w:spacing w:val="-2"/>
        </w:rPr>
        <w:t xml:space="preserve"> </w:t>
      </w:r>
      <w:r>
        <w:rPr>
          <w:spacing w:val="-4"/>
        </w:rPr>
        <w:t>202</w:t>
      </w:r>
      <w:r>
        <w:rPr>
          <w:spacing w:val="-4"/>
          <w:lang w:val="en-US"/>
        </w:rPr>
        <w:t>5</w:t>
      </w:r>
    </w:p>
    <w:p>
      <w:pPr>
        <w:pStyle w:val="7"/>
        <w:spacing w:before="133" w:line="480" w:lineRule="auto"/>
        <w:ind w:right="285"/>
      </w:pPr>
      <w:r>
        <w:t>The table above shows that 66% of the respondents are single while 31 are married and 30% divorced.</w:t>
      </w:r>
    </w:p>
    <w:p>
      <w:pPr>
        <w:pStyle w:val="7"/>
        <w:spacing w:after="0" w:line="480" w:lineRule="auto"/>
        <w:sectPr>
          <w:pgSz w:w="11520" w:h="14400"/>
          <w:pgMar w:top="1360" w:right="1440" w:bottom="1200" w:left="1440" w:header="0" w:footer="1017" w:gutter="0"/>
        </w:sectPr>
      </w:pPr>
    </w:p>
    <w:p>
      <w:pPr>
        <w:spacing w:before="78"/>
        <w:ind w:left="287" w:right="0" w:firstLine="0"/>
        <w:jc w:val="left"/>
        <w:rPr>
          <w:b/>
          <w:sz w:val="22"/>
        </w:rPr>
      </w:pPr>
      <w:r>
        <w:rPr>
          <w:b/>
          <w:sz w:val="22"/>
        </w:rPr>
        <w:t>TABLE</w:t>
      </w:r>
      <w:r>
        <w:rPr>
          <w:b/>
          <w:spacing w:val="-8"/>
          <w:sz w:val="22"/>
        </w:rPr>
        <w:t xml:space="preserve"> </w:t>
      </w:r>
      <w:r>
        <w:rPr>
          <w:b/>
          <w:sz w:val="22"/>
        </w:rPr>
        <w:t>4:</w:t>
      </w:r>
      <w:r>
        <w:rPr>
          <w:b/>
          <w:spacing w:val="-7"/>
          <w:sz w:val="22"/>
        </w:rPr>
        <w:t xml:space="preserve"> </w:t>
      </w:r>
      <w:r>
        <w:rPr>
          <w:b/>
          <w:sz w:val="22"/>
        </w:rPr>
        <w:t>QUALIFICATION</w:t>
      </w:r>
      <w:r>
        <w:rPr>
          <w:b/>
          <w:spacing w:val="-5"/>
          <w:sz w:val="22"/>
        </w:rPr>
        <w:t xml:space="preserve"> </w:t>
      </w:r>
      <w:r>
        <w:rPr>
          <w:b/>
          <w:spacing w:val="-2"/>
          <w:sz w:val="22"/>
        </w:rPr>
        <w:t>DISTRIBUTION</w:t>
      </w:r>
    </w:p>
    <w:p>
      <w:pPr>
        <w:pStyle w:val="7"/>
        <w:spacing w:before="1"/>
        <w:ind w:left="0"/>
        <w:rPr>
          <w:b/>
          <w:sz w:val="11"/>
        </w:rPr>
      </w:pPr>
    </w:p>
    <w:tbl>
      <w:tblPr>
        <w:tblStyle w:val="14"/>
        <w:tblW w:w="0" w:type="auto"/>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77"/>
        <w:gridCol w:w="2751"/>
        <w:gridCol w:w="2753"/>
      </w:tblGrid>
      <w:tr>
        <w:tblPrEx>
          <w:tblLayout w:type="fixed"/>
        </w:tblPrEx>
        <w:trPr>
          <w:trHeight w:val="378" w:hRule="atLeast"/>
        </w:trPr>
        <w:tc>
          <w:tcPr>
            <w:tcW w:w="2777" w:type="dxa"/>
          </w:tcPr>
          <w:p>
            <w:pPr>
              <w:pStyle w:val="17"/>
              <w:spacing w:line="251" w:lineRule="exact"/>
              <w:ind w:left="114"/>
              <w:rPr>
                <w:b/>
                <w:sz w:val="22"/>
              </w:rPr>
            </w:pPr>
            <w:r>
              <w:rPr>
                <w:b/>
                <w:spacing w:val="-2"/>
                <w:sz w:val="22"/>
              </w:rPr>
              <w:t>QUALIFICATION</w:t>
            </w:r>
          </w:p>
        </w:tc>
        <w:tc>
          <w:tcPr>
            <w:tcW w:w="2751" w:type="dxa"/>
          </w:tcPr>
          <w:p>
            <w:pPr>
              <w:pStyle w:val="17"/>
              <w:spacing w:line="251" w:lineRule="exact"/>
              <w:ind w:left="114"/>
              <w:rPr>
                <w:b/>
                <w:sz w:val="22"/>
              </w:rPr>
            </w:pPr>
            <w:r>
              <w:rPr>
                <w:b/>
                <w:sz w:val="22"/>
              </w:rPr>
              <w:t>NO.</w:t>
            </w:r>
            <w:r>
              <w:rPr>
                <w:b/>
                <w:spacing w:val="-1"/>
                <w:sz w:val="22"/>
              </w:rPr>
              <w:t xml:space="preserve"> </w:t>
            </w:r>
            <w:r>
              <w:rPr>
                <w:b/>
                <w:sz w:val="22"/>
              </w:rPr>
              <w:t>OF</w:t>
            </w:r>
            <w:r>
              <w:rPr>
                <w:b/>
                <w:spacing w:val="1"/>
                <w:sz w:val="22"/>
              </w:rPr>
              <w:t xml:space="preserve"> </w:t>
            </w:r>
            <w:r>
              <w:rPr>
                <w:b/>
                <w:spacing w:val="-2"/>
                <w:sz w:val="22"/>
              </w:rPr>
              <w:t>RESPONENTS</w:t>
            </w:r>
          </w:p>
        </w:tc>
        <w:tc>
          <w:tcPr>
            <w:tcW w:w="2753" w:type="dxa"/>
          </w:tcPr>
          <w:p>
            <w:pPr>
              <w:pStyle w:val="17"/>
              <w:spacing w:line="251" w:lineRule="exact"/>
              <w:ind w:left="114"/>
              <w:rPr>
                <w:b/>
                <w:sz w:val="22"/>
              </w:rPr>
            </w:pPr>
            <w:r>
              <w:rPr>
                <w:b/>
                <w:spacing w:val="-2"/>
                <w:sz w:val="22"/>
              </w:rPr>
              <w:t>PERCENTAGE</w:t>
            </w:r>
          </w:p>
        </w:tc>
      </w:tr>
      <w:tr>
        <w:tblPrEx>
          <w:tblLayout w:type="fixed"/>
        </w:tblPrEx>
        <w:trPr>
          <w:trHeight w:val="381" w:hRule="atLeast"/>
        </w:trPr>
        <w:tc>
          <w:tcPr>
            <w:tcW w:w="2777" w:type="dxa"/>
          </w:tcPr>
          <w:p>
            <w:pPr>
              <w:pStyle w:val="17"/>
              <w:spacing w:line="249" w:lineRule="exact"/>
              <w:ind w:left="114"/>
              <w:rPr>
                <w:sz w:val="22"/>
              </w:rPr>
            </w:pPr>
            <w:r>
              <w:rPr>
                <w:spacing w:val="-5"/>
                <w:sz w:val="22"/>
              </w:rPr>
              <w:t>OND</w:t>
            </w:r>
          </w:p>
        </w:tc>
        <w:tc>
          <w:tcPr>
            <w:tcW w:w="2751" w:type="dxa"/>
          </w:tcPr>
          <w:p>
            <w:pPr>
              <w:pStyle w:val="17"/>
              <w:spacing w:line="249" w:lineRule="exact"/>
              <w:ind w:left="114"/>
              <w:rPr>
                <w:sz w:val="22"/>
              </w:rPr>
            </w:pPr>
            <w:r>
              <w:rPr>
                <w:spacing w:val="-5"/>
                <w:sz w:val="22"/>
              </w:rPr>
              <w:t>14</w:t>
            </w:r>
          </w:p>
        </w:tc>
        <w:tc>
          <w:tcPr>
            <w:tcW w:w="2753" w:type="dxa"/>
          </w:tcPr>
          <w:p>
            <w:pPr>
              <w:pStyle w:val="17"/>
              <w:spacing w:line="249" w:lineRule="exact"/>
              <w:ind w:left="114"/>
              <w:rPr>
                <w:sz w:val="22"/>
              </w:rPr>
            </w:pPr>
            <w:r>
              <w:rPr>
                <w:spacing w:val="-5"/>
                <w:sz w:val="22"/>
              </w:rPr>
              <w:t>40%</w:t>
            </w:r>
          </w:p>
        </w:tc>
      </w:tr>
      <w:tr>
        <w:tblPrEx>
          <w:tblLayout w:type="fixed"/>
        </w:tblPrEx>
        <w:trPr>
          <w:trHeight w:val="378" w:hRule="atLeast"/>
        </w:trPr>
        <w:tc>
          <w:tcPr>
            <w:tcW w:w="2777" w:type="dxa"/>
          </w:tcPr>
          <w:p>
            <w:pPr>
              <w:pStyle w:val="17"/>
              <w:spacing w:line="247" w:lineRule="exact"/>
              <w:ind w:left="114"/>
              <w:rPr>
                <w:sz w:val="22"/>
              </w:rPr>
            </w:pPr>
            <w:r>
              <w:rPr>
                <w:spacing w:val="-2"/>
                <w:sz w:val="22"/>
              </w:rPr>
              <w:t>HND/BSC</w:t>
            </w:r>
          </w:p>
        </w:tc>
        <w:tc>
          <w:tcPr>
            <w:tcW w:w="2751" w:type="dxa"/>
          </w:tcPr>
          <w:p>
            <w:pPr>
              <w:pStyle w:val="17"/>
              <w:spacing w:line="247" w:lineRule="exact"/>
              <w:ind w:left="114"/>
              <w:rPr>
                <w:sz w:val="22"/>
              </w:rPr>
            </w:pPr>
            <w:r>
              <w:rPr>
                <w:spacing w:val="-5"/>
                <w:sz w:val="22"/>
              </w:rPr>
              <w:t>16</w:t>
            </w:r>
          </w:p>
        </w:tc>
        <w:tc>
          <w:tcPr>
            <w:tcW w:w="2753" w:type="dxa"/>
          </w:tcPr>
          <w:p>
            <w:pPr>
              <w:pStyle w:val="17"/>
              <w:spacing w:line="247" w:lineRule="exact"/>
              <w:ind w:left="114"/>
              <w:rPr>
                <w:sz w:val="22"/>
              </w:rPr>
            </w:pPr>
            <w:r>
              <w:rPr>
                <w:spacing w:val="-5"/>
                <w:sz w:val="22"/>
              </w:rPr>
              <w:t>46%</w:t>
            </w:r>
          </w:p>
        </w:tc>
      </w:tr>
      <w:tr>
        <w:tblPrEx>
          <w:tblLayout w:type="fixed"/>
        </w:tblPrEx>
        <w:trPr>
          <w:trHeight w:val="378" w:hRule="atLeast"/>
        </w:trPr>
        <w:tc>
          <w:tcPr>
            <w:tcW w:w="2777" w:type="dxa"/>
          </w:tcPr>
          <w:p>
            <w:pPr>
              <w:pStyle w:val="17"/>
              <w:spacing w:line="247" w:lineRule="exact"/>
              <w:ind w:left="114"/>
              <w:rPr>
                <w:sz w:val="22"/>
              </w:rPr>
            </w:pPr>
            <w:r>
              <w:rPr>
                <w:spacing w:val="-2"/>
                <w:sz w:val="22"/>
              </w:rPr>
              <w:t>OTHERS</w:t>
            </w:r>
          </w:p>
        </w:tc>
        <w:tc>
          <w:tcPr>
            <w:tcW w:w="2751" w:type="dxa"/>
          </w:tcPr>
          <w:p>
            <w:pPr>
              <w:pStyle w:val="17"/>
              <w:spacing w:line="247" w:lineRule="exact"/>
              <w:ind w:left="114"/>
              <w:rPr>
                <w:sz w:val="22"/>
              </w:rPr>
            </w:pPr>
            <w:r>
              <w:rPr>
                <w:spacing w:val="-10"/>
                <w:sz w:val="22"/>
              </w:rPr>
              <w:t>5</w:t>
            </w:r>
          </w:p>
        </w:tc>
        <w:tc>
          <w:tcPr>
            <w:tcW w:w="2753" w:type="dxa"/>
          </w:tcPr>
          <w:p>
            <w:pPr>
              <w:pStyle w:val="17"/>
              <w:spacing w:line="247" w:lineRule="exact"/>
              <w:ind w:left="114"/>
              <w:rPr>
                <w:sz w:val="22"/>
              </w:rPr>
            </w:pPr>
            <w:r>
              <w:rPr>
                <w:spacing w:val="-5"/>
                <w:sz w:val="22"/>
              </w:rPr>
              <w:t>14%</w:t>
            </w:r>
          </w:p>
        </w:tc>
      </w:tr>
      <w:tr>
        <w:tblPrEx>
          <w:tblLayout w:type="fixed"/>
        </w:tblPrEx>
        <w:trPr>
          <w:trHeight w:val="381" w:hRule="atLeast"/>
        </w:trPr>
        <w:tc>
          <w:tcPr>
            <w:tcW w:w="2777" w:type="dxa"/>
          </w:tcPr>
          <w:p>
            <w:pPr>
              <w:pStyle w:val="17"/>
              <w:spacing w:line="247" w:lineRule="exact"/>
              <w:ind w:left="114"/>
              <w:rPr>
                <w:sz w:val="22"/>
              </w:rPr>
            </w:pPr>
            <w:r>
              <w:rPr>
                <w:spacing w:val="-2"/>
                <w:sz w:val="22"/>
              </w:rPr>
              <w:t>TOTAL</w:t>
            </w:r>
          </w:p>
        </w:tc>
        <w:tc>
          <w:tcPr>
            <w:tcW w:w="2751" w:type="dxa"/>
          </w:tcPr>
          <w:p>
            <w:pPr>
              <w:pStyle w:val="17"/>
              <w:spacing w:line="247" w:lineRule="exact"/>
              <w:ind w:left="114"/>
              <w:rPr>
                <w:sz w:val="22"/>
              </w:rPr>
            </w:pPr>
            <w:r>
              <w:rPr>
                <w:spacing w:val="-5"/>
                <w:sz w:val="22"/>
              </w:rPr>
              <w:t>35</w:t>
            </w:r>
          </w:p>
        </w:tc>
        <w:tc>
          <w:tcPr>
            <w:tcW w:w="2753" w:type="dxa"/>
          </w:tcPr>
          <w:p>
            <w:pPr>
              <w:pStyle w:val="17"/>
              <w:spacing w:line="247" w:lineRule="exact"/>
              <w:ind w:left="114"/>
              <w:rPr>
                <w:sz w:val="22"/>
              </w:rPr>
            </w:pPr>
            <w:r>
              <w:rPr>
                <w:spacing w:val="-4"/>
                <w:sz w:val="22"/>
              </w:rPr>
              <w:t>100%</w:t>
            </w:r>
          </w:p>
        </w:tc>
      </w:tr>
    </w:tbl>
    <w:p>
      <w:pPr>
        <w:spacing w:before="0"/>
        <w:ind w:left="287" w:right="0" w:firstLine="0"/>
        <w:jc w:val="left"/>
        <w:rPr>
          <w:sz w:val="22"/>
        </w:rPr>
      </w:pPr>
      <w:r>
        <w:rPr>
          <w:sz w:val="22"/>
        </w:rPr>
        <w:t>Source:</w:t>
      </w:r>
      <w:r>
        <w:rPr>
          <w:spacing w:val="-6"/>
          <w:sz w:val="22"/>
        </w:rPr>
        <w:t xml:space="preserve"> </w:t>
      </w:r>
      <w:r>
        <w:rPr>
          <w:sz w:val="22"/>
        </w:rPr>
        <w:t>Field</w:t>
      </w:r>
      <w:r>
        <w:rPr>
          <w:spacing w:val="-4"/>
          <w:sz w:val="22"/>
        </w:rPr>
        <w:t xml:space="preserve"> </w:t>
      </w:r>
      <w:r>
        <w:rPr>
          <w:sz w:val="22"/>
        </w:rPr>
        <w:t>Survey,</w:t>
      </w:r>
      <w:r>
        <w:rPr>
          <w:spacing w:val="-4"/>
          <w:sz w:val="22"/>
        </w:rPr>
        <w:t xml:space="preserve"> 202</w:t>
      </w:r>
      <w:r>
        <w:rPr>
          <w:spacing w:val="-4"/>
          <w:sz w:val="22"/>
          <w:lang w:val="en-US"/>
        </w:rPr>
        <w:t>5</w:t>
      </w:r>
    </w:p>
    <w:p>
      <w:pPr>
        <w:spacing w:before="122" w:line="482" w:lineRule="auto"/>
        <w:ind w:left="287" w:right="285" w:firstLine="0"/>
        <w:jc w:val="left"/>
        <w:rPr>
          <w:b/>
          <w:sz w:val="22"/>
        </w:rPr>
      </w:pPr>
      <w:r>
        <w:rPr>
          <w:b/>
          <w:sz w:val="22"/>
        </w:rPr>
        <mc:AlternateContent>
          <mc:Choice Requires="wps">
            <w:drawing>
              <wp:anchor distT="0" distB="0" distL="0" distR="0" simplePos="0" relativeHeight="15733760" behindDoc="0" locked="0" layoutInCell="1" allowOverlap="1">
                <wp:simplePos x="0" y="0"/>
                <wp:positionH relativeFrom="page">
                  <wp:posOffset>985520</wp:posOffset>
                </wp:positionH>
                <wp:positionV relativeFrom="paragraph">
                  <wp:posOffset>965200</wp:posOffset>
                </wp:positionV>
                <wp:extent cx="5340350" cy="1240155"/>
                <wp:effectExtent l="0" t="0" r="0" b="0"/>
                <wp:wrapNone/>
                <wp:docPr id="12" name="Textbox 12"/>
                <wp:cNvGraphicFramePr/>
                <a:graphic xmlns:a="http://schemas.openxmlformats.org/drawingml/2006/main">
                  <a:graphicData uri="http://schemas.microsoft.com/office/word/2010/wordprocessingShape">
                    <wps:wsp>
                      <wps:cNvSpPr txBox="1"/>
                      <wps:spPr>
                        <a:xfrm>
                          <a:off x="0" y="0"/>
                          <a:ext cx="5340350" cy="1240155"/>
                        </a:xfrm>
                        <a:prstGeom prst="rect">
                          <a:avLst/>
                        </a:prstGeom>
                      </wps:spPr>
                      <wps:txbx>
                        <w:txbxContent>
                          <w:tbl>
                            <w:tblPr>
                              <w:tblStyle w:val="14"/>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43"/>
                              <w:gridCol w:w="2772"/>
                              <w:gridCol w:w="2765"/>
                            </w:tblGrid>
                            <w:tr>
                              <w:tblPrEx>
                                <w:tblLayout w:type="fixed"/>
                              </w:tblPrEx>
                              <w:trPr>
                                <w:trHeight w:val="378" w:hRule="atLeast"/>
                              </w:trPr>
                              <w:tc>
                                <w:tcPr>
                                  <w:tcW w:w="2743" w:type="dxa"/>
                                </w:tcPr>
                                <w:p>
                                  <w:pPr>
                                    <w:pStyle w:val="17"/>
                                    <w:spacing w:line="251" w:lineRule="exact"/>
                                    <w:ind w:left="114"/>
                                    <w:rPr>
                                      <w:b/>
                                      <w:sz w:val="22"/>
                                    </w:rPr>
                                  </w:pPr>
                                  <w:r>
                                    <w:rPr>
                                      <w:b/>
                                      <w:sz w:val="22"/>
                                    </w:rPr>
                                    <w:t>MARITAL</w:t>
                                  </w:r>
                                  <w:r>
                                    <w:rPr>
                                      <w:b/>
                                      <w:spacing w:val="-9"/>
                                      <w:sz w:val="22"/>
                                    </w:rPr>
                                    <w:t xml:space="preserve"> </w:t>
                                  </w:r>
                                  <w:r>
                                    <w:rPr>
                                      <w:b/>
                                      <w:spacing w:val="-2"/>
                                      <w:sz w:val="22"/>
                                    </w:rPr>
                                    <w:t>STATUS</w:t>
                                  </w:r>
                                </w:p>
                              </w:tc>
                              <w:tc>
                                <w:tcPr>
                                  <w:tcW w:w="2772" w:type="dxa"/>
                                </w:tcPr>
                                <w:p>
                                  <w:pPr>
                                    <w:pStyle w:val="17"/>
                                    <w:spacing w:line="251" w:lineRule="exact"/>
                                    <w:rPr>
                                      <w:b/>
                                      <w:sz w:val="22"/>
                                    </w:rPr>
                                  </w:pPr>
                                  <w:r>
                                    <w:rPr>
                                      <w:b/>
                                      <w:sz w:val="22"/>
                                    </w:rPr>
                                    <w:t xml:space="preserve">NO.OF </w:t>
                                  </w:r>
                                  <w:r>
                                    <w:rPr>
                                      <w:b/>
                                      <w:spacing w:val="-2"/>
                                      <w:sz w:val="22"/>
                                    </w:rPr>
                                    <w:t>RESPONDENTS</w:t>
                                  </w:r>
                                </w:p>
                              </w:tc>
                              <w:tc>
                                <w:tcPr>
                                  <w:tcW w:w="2765" w:type="dxa"/>
                                </w:tcPr>
                                <w:p>
                                  <w:pPr>
                                    <w:pStyle w:val="17"/>
                                    <w:spacing w:line="251" w:lineRule="exact"/>
                                    <w:rPr>
                                      <w:b/>
                                      <w:sz w:val="22"/>
                                    </w:rPr>
                                  </w:pPr>
                                  <w:r>
                                    <w:rPr>
                                      <w:b/>
                                      <w:spacing w:val="-2"/>
                                      <w:sz w:val="22"/>
                                    </w:rPr>
                                    <w:t>PERCENTAGE</w:t>
                                  </w:r>
                                </w:p>
                              </w:tc>
                            </w:tr>
                            <w:tr>
                              <w:tblPrEx>
                                <w:tblLayout w:type="fixed"/>
                              </w:tblPrEx>
                              <w:trPr>
                                <w:trHeight w:val="378" w:hRule="atLeast"/>
                              </w:trPr>
                              <w:tc>
                                <w:tcPr>
                                  <w:tcW w:w="2743" w:type="dxa"/>
                                </w:tcPr>
                                <w:p>
                                  <w:pPr>
                                    <w:pStyle w:val="17"/>
                                    <w:spacing w:line="247" w:lineRule="exact"/>
                                    <w:ind w:left="114"/>
                                    <w:rPr>
                                      <w:sz w:val="22"/>
                                    </w:rPr>
                                  </w:pPr>
                                  <w:r>
                                    <w:rPr>
                                      <w:sz w:val="22"/>
                                    </w:rPr>
                                    <w:t>Management</w:t>
                                  </w:r>
                                  <w:r>
                                    <w:rPr>
                                      <w:spacing w:val="-8"/>
                                      <w:sz w:val="22"/>
                                    </w:rPr>
                                    <w:t xml:space="preserve"> </w:t>
                                  </w:r>
                                  <w:r>
                                    <w:rPr>
                                      <w:spacing w:val="-4"/>
                                      <w:sz w:val="22"/>
                                    </w:rPr>
                                    <w:t>Staff</w:t>
                                  </w:r>
                                </w:p>
                              </w:tc>
                              <w:tc>
                                <w:tcPr>
                                  <w:tcW w:w="2772" w:type="dxa"/>
                                </w:tcPr>
                                <w:p>
                                  <w:pPr>
                                    <w:pStyle w:val="17"/>
                                    <w:spacing w:line="247" w:lineRule="exact"/>
                                    <w:rPr>
                                      <w:sz w:val="22"/>
                                    </w:rPr>
                                  </w:pPr>
                                  <w:r>
                                    <w:rPr>
                                      <w:spacing w:val="-10"/>
                                      <w:sz w:val="22"/>
                                    </w:rPr>
                                    <w:t>7</w:t>
                                  </w:r>
                                </w:p>
                              </w:tc>
                              <w:tc>
                                <w:tcPr>
                                  <w:tcW w:w="2765" w:type="dxa"/>
                                </w:tcPr>
                                <w:p>
                                  <w:pPr>
                                    <w:pStyle w:val="17"/>
                                    <w:spacing w:line="247" w:lineRule="exact"/>
                                    <w:rPr>
                                      <w:sz w:val="22"/>
                                    </w:rPr>
                                  </w:pPr>
                                  <w:r>
                                    <w:rPr>
                                      <w:spacing w:val="-5"/>
                                      <w:sz w:val="22"/>
                                    </w:rPr>
                                    <w:t>20%</w:t>
                                  </w:r>
                                </w:p>
                              </w:tc>
                            </w:tr>
                            <w:tr>
                              <w:tblPrEx>
                                <w:tblLayout w:type="fixed"/>
                              </w:tblPrEx>
                              <w:trPr>
                                <w:trHeight w:val="378" w:hRule="atLeast"/>
                              </w:trPr>
                              <w:tc>
                                <w:tcPr>
                                  <w:tcW w:w="2743" w:type="dxa"/>
                                </w:tcPr>
                                <w:p>
                                  <w:pPr>
                                    <w:pStyle w:val="17"/>
                                    <w:spacing w:line="246" w:lineRule="exact"/>
                                    <w:ind w:left="114"/>
                                    <w:rPr>
                                      <w:sz w:val="22"/>
                                    </w:rPr>
                                  </w:pPr>
                                  <w:r>
                                    <w:rPr>
                                      <w:sz w:val="22"/>
                                    </w:rPr>
                                    <w:t>Senior</w:t>
                                  </w:r>
                                  <w:r>
                                    <w:rPr>
                                      <w:spacing w:val="-2"/>
                                      <w:sz w:val="22"/>
                                    </w:rPr>
                                    <w:t xml:space="preserve"> Staff</w:t>
                                  </w:r>
                                </w:p>
                              </w:tc>
                              <w:tc>
                                <w:tcPr>
                                  <w:tcW w:w="2772" w:type="dxa"/>
                                </w:tcPr>
                                <w:p>
                                  <w:pPr>
                                    <w:pStyle w:val="17"/>
                                    <w:spacing w:line="246" w:lineRule="exact"/>
                                    <w:rPr>
                                      <w:sz w:val="22"/>
                                    </w:rPr>
                                  </w:pPr>
                                  <w:r>
                                    <w:rPr>
                                      <w:spacing w:val="-5"/>
                                      <w:sz w:val="22"/>
                                    </w:rPr>
                                    <w:t>12</w:t>
                                  </w:r>
                                </w:p>
                              </w:tc>
                              <w:tc>
                                <w:tcPr>
                                  <w:tcW w:w="2765" w:type="dxa"/>
                                </w:tcPr>
                                <w:p>
                                  <w:pPr>
                                    <w:pStyle w:val="17"/>
                                    <w:spacing w:line="246" w:lineRule="exact"/>
                                    <w:rPr>
                                      <w:sz w:val="22"/>
                                    </w:rPr>
                                  </w:pPr>
                                  <w:r>
                                    <w:rPr>
                                      <w:spacing w:val="-5"/>
                                      <w:sz w:val="22"/>
                                    </w:rPr>
                                    <w:t>34%</w:t>
                                  </w:r>
                                </w:p>
                              </w:tc>
                            </w:tr>
                            <w:tr>
                              <w:tblPrEx>
                                <w:tblLayout w:type="fixed"/>
                              </w:tblPrEx>
                              <w:trPr>
                                <w:trHeight w:val="381" w:hRule="atLeast"/>
                              </w:trPr>
                              <w:tc>
                                <w:tcPr>
                                  <w:tcW w:w="2743" w:type="dxa"/>
                                </w:tcPr>
                                <w:p>
                                  <w:pPr>
                                    <w:pStyle w:val="17"/>
                                    <w:spacing w:line="249" w:lineRule="exact"/>
                                    <w:ind w:left="114"/>
                                    <w:rPr>
                                      <w:sz w:val="22"/>
                                    </w:rPr>
                                  </w:pPr>
                                  <w:r>
                                    <w:rPr>
                                      <w:sz w:val="22"/>
                                    </w:rPr>
                                    <w:t>Junior</w:t>
                                  </w:r>
                                  <w:r>
                                    <w:rPr>
                                      <w:spacing w:val="-3"/>
                                      <w:sz w:val="22"/>
                                    </w:rPr>
                                    <w:t xml:space="preserve"> </w:t>
                                  </w:r>
                                  <w:r>
                                    <w:rPr>
                                      <w:spacing w:val="-2"/>
                                      <w:sz w:val="22"/>
                                    </w:rPr>
                                    <w:t>Staff</w:t>
                                  </w:r>
                                </w:p>
                              </w:tc>
                              <w:tc>
                                <w:tcPr>
                                  <w:tcW w:w="2772" w:type="dxa"/>
                                </w:tcPr>
                                <w:p>
                                  <w:pPr>
                                    <w:pStyle w:val="17"/>
                                    <w:spacing w:line="249" w:lineRule="exact"/>
                                    <w:rPr>
                                      <w:sz w:val="22"/>
                                    </w:rPr>
                                  </w:pPr>
                                  <w:r>
                                    <w:rPr>
                                      <w:spacing w:val="-5"/>
                                      <w:sz w:val="22"/>
                                    </w:rPr>
                                    <w:t>16</w:t>
                                  </w:r>
                                </w:p>
                              </w:tc>
                              <w:tc>
                                <w:tcPr>
                                  <w:tcW w:w="2765" w:type="dxa"/>
                                </w:tcPr>
                                <w:p>
                                  <w:pPr>
                                    <w:pStyle w:val="17"/>
                                    <w:spacing w:line="249" w:lineRule="exact"/>
                                    <w:rPr>
                                      <w:sz w:val="22"/>
                                    </w:rPr>
                                  </w:pPr>
                                  <w:r>
                                    <w:rPr>
                                      <w:spacing w:val="-5"/>
                                      <w:sz w:val="22"/>
                                    </w:rPr>
                                    <w:t>46%</w:t>
                                  </w:r>
                                </w:p>
                              </w:tc>
                            </w:tr>
                            <w:tr>
                              <w:tblPrEx>
                                <w:tblLayout w:type="fixed"/>
                              </w:tblPrEx>
                              <w:trPr>
                                <w:trHeight w:val="378" w:hRule="atLeast"/>
                              </w:trPr>
                              <w:tc>
                                <w:tcPr>
                                  <w:tcW w:w="2743" w:type="dxa"/>
                                </w:tcPr>
                                <w:p>
                                  <w:pPr>
                                    <w:pStyle w:val="17"/>
                                    <w:spacing w:line="247" w:lineRule="exact"/>
                                    <w:ind w:left="114"/>
                                    <w:rPr>
                                      <w:sz w:val="22"/>
                                    </w:rPr>
                                  </w:pPr>
                                  <w:r>
                                    <w:rPr>
                                      <w:spacing w:val="-2"/>
                                      <w:sz w:val="22"/>
                                    </w:rPr>
                                    <w:t>Total</w:t>
                                  </w:r>
                                </w:p>
                              </w:tc>
                              <w:tc>
                                <w:tcPr>
                                  <w:tcW w:w="2772" w:type="dxa"/>
                                </w:tcPr>
                                <w:p>
                                  <w:pPr>
                                    <w:pStyle w:val="17"/>
                                    <w:spacing w:line="247" w:lineRule="exact"/>
                                    <w:rPr>
                                      <w:sz w:val="22"/>
                                    </w:rPr>
                                  </w:pPr>
                                  <w:r>
                                    <w:rPr>
                                      <w:spacing w:val="-5"/>
                                      <w:sz w:val="22"/>
                                    </w:rPr>
                                    <w:t>35</w:t>
                                  </w:r>
                                </w:p>
                              </w:tc>
                              <w:tc>
                                <w:tcPr>
                                  <w:tcW w:w="2765" w:type="dxa"/>
                                </w:tcPr>
                                <w:p>
                                  <w:pPr>
                                    <w:pStyle w:val="17"/>
                                    <w:spacing w:line="247" w:lineRule="exact"/>
                                    <w:rPr>
                                      <w:sz w:val="22"/>
                                    </w:rPr>
                                  </w:pPr>
                                  <w:r>
                                    <w:rPr>
                                      <w:spacing w:val="-4"/>
                                      <w:sz w:val="22"/>
                                    </w:rPr>
                                    <w:t>100%</w:t>
                                  </w:r>
                                </w:p>
                              </w:tc>
                            </w:tr>
                          </w:tbl>
                          <w:p>
                            <w:pPr>
                              <w:pStyle w:val="7"/>
                              <w:ind w:left="0"/>
                            </w:pPr>
                          </w:p>
                        </w:txbxContent>
                      </wps:txbx>
                      <wps:bodyPr wrap="square" lIns="0" tIns="0" rIns="0" bIns="0" rtlCol="0">
                        <a:noAutofit/>
                      </wps:bodyPr>
                    </wps:wsp>
                  </a:graphicData>
                </a:graphic>
              </wp:anchor>
            </w:drawing>
          </mc:Choice>
          <mc:Fallback>
            <w:pict>
              <v:shape id="Textbox 12" o:spid="_x0000_s1026" o:spt="202" type="#_x0000_t202" style="position:absolute;left:0pt;margin-left:77.6pt;margin-top:76pt;height:97.65pt;width:420.5pt;mso-position-horizontal-relative:page;z-index:15733760;mso-width-relative:page;mso-height-relative:page;" filled="f" stroked="f" coordsize="21600,21600" o:gfxdata="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zejI/9kAAAALAQAADwAAAAAAAAABACAAAAAi&#10;AAAAZHJzL2Rvd25yZXYueG1sUEsBAhQAFAAAAAgAh07iQOqcsf6XAQAAKQMAAA4AAAAAAAAAAQAg&#10;AAAAKAEAAGRycy9lMm9Eb2MueG1sUEsFBgAAAAAGAAYAWQEAADEFAAAAAAAA&#10;">
                <v:fill on="f" focussize="0,0"/>
                <v:stroke on="f"/>
                <v:imagedata o:title=""/>
                <o:lock v:ext="edit" aspectratio="f"/>
                <v:textbox inset="0mm,0mm,0mm,0mm">
                  <w:txbxContent>
                    <w:tbl>
                      <w:tblPr>
                        <w:tblStyle w:val="14"/>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43"/>
                        <w:gridCol w:w="2772"/>
                        <w:gridCol w:w="2765"/>
                      </w:tblGrid>
                      <w:tr>
                        <w:tblPrEx>
                          <w:tblLayout w:type="fixed"/>
                        </w:tblPrEx>
                        <w:trPr>
                          <w:trHeight w:val="378" w:hRule="atLeast"/>
                        </w:trPr>
                        <w:tc>
                          <w:tcPr>
                            <w:tcW w:w="2743" w:type="dxa"/>
                          </w:tcPr>
                          <w:p>
                            <w:pPr>
                              <w:pStyle w:val="17"/>
                              <w:spacing w:line="251" w:lineRule="exact"/>
                              <w:ind w:left="114"/>
                              <w:rPr>
                                <w:b/>
                                <w:sz w:val="22"/>
                              </w:rPr>
                            </w:pPr>
                            <w:r>
                              <w:rPr>
                                <w:b/>
                                <w:sz w:val="22"/>
                              </w:rPr>
                              <w:t>MARITAL</w:t>
                            </w:r>
                            <w:r>
                              <w:rPr>
                                <w:b/>
                                <w:spacing w:val="-9"/>
                                <w:sz w:val="22"/>
                              </w:rPr>
                              <w:t xml:space="preserve"> </w:t>
                            </w:r>
                            <w:r>
                              <w:rPr>
                                <w:b/>
                                <w:spacing w:val="-2"/>
                                <w:sz w:val="22"/>
                              </w:rPr>
                              <w:t>STATUS</w:t>
                            </w:r>
                          </w:p>
                        </w:tc>
                        <w:tc>
                          <w:tcPr>
                            <w:tcW w:w="2772" w:type="dxa"/>
                          </w:tcPr>
                          <w:p>
                            <w:pPr>
                              <w:pStyle w:val="17"/>
                              <w:spacing w:line="251" w:lineRule="exact"/>
                              <w:rPr>
                                <w:b/>
                                <w:sz w:val="22"/>
                              </w:rPr>
                            </w:pPr>
                            <w:r>
                              <w:rPr>
                                <w:b/>
                                <w:sz w:val="22"/>
                              </w:rPr>
                              <w:t xml:space="preserve">NO.OF </w:t>
                            </w:r>
                            <w:r>
                              <w:rPr>
                                <w:b/>
                                <w:spacing w:val="-2"/>
                                <w:sz w:val="22"/>
                              </w:rPr>
                              <w:t>RESPONDENTS</w:t>
                            </w:r>
                          </w:p>
                        </w:tc>
                        <w:tc>
                          <w:tcPr>
                            <w:tcW w:w="2765" w:type="dxa"/>
                          </w:tcPr>
                          <w:p>
                            <w:pPr>
                              <w:pStyle w:val="17"/>
                              <w:spacing w:line="251" w:lineRule="exact"/>
                              <w:rPr>
                                <w:b/>
                                <w:sz w:val="22"/>
                              </w:rPr>
                            </w:pPr>
                            <w:r>
                              <w:rPr>
                                <w:b/>
                                <w:spacing w:val="-2"/>
                                <w:sz w:val="22"/>
                              </w:rPr>
                              <w:t>PERCENTAGE</w:t>
                            </w:r>
                          </w:p>
                        </w:tc>
                      </w:tr>
                      <w:tr>
                        <w:tblPrEx>
                          <w:tblLayout w:type="fixed"/>
                        </w:tblPrEx>
                        <w:trPr>
                          <w:trHeight w:val="378" w:hRule="atLeast"/>
                        </w:trPr>
                        <w:tc>
                          <w:tcPr>
                            <w:tcW w:w="2743" w:type="dxa"/>
                          </w:tcPr>
                          <w:p>
                            <w:pPr>
                              <w:pStyle w:val="17"/>
                              <w:spacing w:line="247" w:lineRule="exact"/>
                              <w:ind w:left="114"/>
                              <w:rPr>
                                <w:sz w:val="22"/>
                              </w:rPr>
                            </w:pPr>
                            <w:r>
                              <w:rPr>
                                <w:sz w:val="22"/>
                              </w:rPr>
                              <w:t>Management</w:t>
                            </w:r>
                            <w:r>
                              <w:rPr>
                                <w:spacing w:val="-8"/>
                                <w:sz w:val="22"/>
                              </w:rPr>
                              <w:t xml:space="preserve"> </w:t>
                            </w:r>
                            <w:r>
                              <w:rPr>
                                <w:spacing w:val="-4"/>
                                <w:sz w:val="22"/>
                              </w:rPr>
                              <w:t>Staff</w:t>
                            </w:r>
                          </w:p>
                        </w:tc>
                        <w:tc>
                          <w:tcPr>
                            <w:tcW w:w="2772" w:type="dxa"/>
                          </w:tcPr>
                          <w:p>
                            <w:pPr>
                              <w:pStyle w:val="17"/>
                              <w:spacing w:line="247" w:lineRule="exact"/>
                              <w:rPr>
                                <w:sz w:val="22"/>
                              </w:rPr>
                            </w:pPr>
                            <w:r>
                              <w:rPr>
                                <w:spacing w:val="-10"/>
                                <w:sz w:val="22"/>
                              </w:rPr>
                              <w:t>7</w:t>
                            </w:r>
                          </w:p>
                        </w:tc>
                        <w:tc>
                          <w:tcPr>
                            <w:tcW w:w="2765" w:type="dxa"/>
                          </w:tcPr>
                          <w:p>
                            <w:pPr>
                              <w:pStyle w:val="17"/>
                              <w:spacing w:line="247" w:lineRule="exact"/>
                              <w:rPr>
                                <w:sz w:val="22"/>
                              </w:rPr>
                            </w:pPr>
                            <w:r>
                              <w:rPr>
                                <w:spacing w:val="-5"/>
                                <w:sz w:val="22"/>
                              </w:rPr>
                              <w:t>20%</w:t>
                            </w:r>
                          </w:p>
                        </w:tc>
                      </w:tr>
                      <w:tr>
                        <w:tblPrEx>
                          <w:tblLayout w:type="fixed"/>
                        </w:tblPrEx>
                        <w:trPr>
                          <w:trHeight w:val="378" w:hRule="atLeast"/>
                        </w:trPr>
                        <w:tc>
                          <w:tcPr>
                            <w:tcW w:w="2743" w:type="dxa"/>
                          </w:tcPr>
                          <w:p>
                            <w:pPr>
                              <w:pStyle w:val="17"/>
                              <w:spacing w:line="246" w:lineRule="exact"/>
                              <w:ind w:left="114"/>
                              <w:rPr>
                                <w:sz w:val="22"/>
                              </w:rPr>
                            </w:pPr>
                            <w:r>
                              <w:rPr>
                                <w:sz w:val="22"/>
                              </w:rPr>
                              <w:t>Senior</w:t>
                            </w:r>
                            <w:r>
                              <w:rPr>
                                <w:spacing w:val="-2"/>
                                <w:sz w:val="22"/>
                              </w:rPr>
                              <w:t xml:space="preserve"> Staff</w:t>
                            </w:r>
                          </w:p>
                        </w:tc>
                        <w:tc>
                          <w:tcPr>
                            <w:tcW w:w="2772" w:type="dxa"/>
                          </w:tcPr>
                          <w:p>
                            <w:pPr>
                              <w:pStyle w:val="17"/>
                              <w:spacing w:line="246" w:lineRule="exact"/>
                              <w:rPr>
                                <w:sz w:val="22"/>
                              </w:rPr>
                            </w:pPr>
                            <w:r>
                              <w:rPr>
                                <w:spacing w:val="-5"/>
                                <w:sz w:val="22"/>
                              </w:rPr>
                              <w:t>12</w:t>
                            </w:r>
                          </w:p>
                        </w:tc>
                        <w:tc>
                          <w:tcPr>
                            <w:tcW w:w="2765" w:type="dxa"/>
                          </w:tcPr>
                          <w:p>
                            <w:pPr>
                              <w:pStyle w:val="17"/>
                              <w:spacing w:line="246" w:lineRule="exact"/>
                              <w:rPr>
                                <w:sz w:val="22"/>
                              </w:rPr>
                            </w:pPr>
                            <w:r>
                              <w:rPr>
                                <w:spacing w:val="-5"/>
                                <w:sz w:val="22"/>
                              </w:rPr>
                              <w:t>34%</w:t>
                            </w:r>
                          </w:p>
                        </w:tc>
                      </w:tr>
                      <w:tr>
                        <w:tblPrEx>
                          <w:tblLayout w:type="fixed"/>
                        </w:tblPrEx>
                        <w:trPr>
                          <w:trHeight w:val="381" w:hRule="atLeast"/>
                        </w:trPr>
                        <w:tc>
                          <w:tcPr>
                            <w:tcW w:w="2743" w:type="dxa"/>
                          </w:tcPr>
                          <w:p>
                            <w:pPr>
                              <w:pStyle w:val="17"/>
                              <w:spacing w:line="249" w:lineRule="exact"/>
                              <w:ind w:left="114"/>
                              <w:rPr>
                                <w:sz w:val="22"/>
                              </w:rPr>
                            </w:pPr>
                            <w:r>
                              <w:rPr>
                                <w:sz w:val="22"/>
                              </w:rPr>
                              <w:t>Junior</w:t>
                            </w:r>
                            <w:r>
                              <w:rPr>
                                <w:spacing w:val="-3"/>
                                <w:sz w:val="22"/>
                              </w:rPr>
                              <w:t xml:space="preserve"> </w:t>
                            </w:r>
                            <w:r>
                              <w:rPr>
                                <w:spacing w:val="-2"/>
                                <w:sz w:val="22"/>
                              </w:rPr>
                              <w:t>Staff</w:t>
                            </w:r>
                          </w:p>
                        </w:tc>
                        <w:tc>
                          <w:tcPr>
                            <w:tcW w:w="2772" w:type="dxa"/>
                          </w:tcPr>
                          <w:p>
                            <w:pPr>
                              <w:pStyle w:val="17"/>
                              <w:spacing w:line="249" w:lineRule="exact"/>
                              <w:rPr>
                                <w:sz w:val="22"/>
                              </w:rPr>
                            </w:pPr>
                            <w:r>
                              <w:rPr>
                                <w:spacing w:val="-5"/>
                                <w:sz w:val="22"/>
                              </w:rPr>
                              <w:t>16</w:t>
                            </w:r>
                          </w:p>
                        </w:tc>
                        <w:tc>
                          <w:tcPr>
                            <w:tcW w:w="2765" w:type="dxa"/>
                          </w:tcPr>
                          <w:p>
                            <w:pPr>
                              <w:pStyle w:val="17"/>
                              <w:spacing w:line="249" w:lineRule="exact"/>
                              <w:rPr>
                                <w:sz w:val="22"/>
                              </w:rPr>
                            </w:pPr>
                            <w:r>
                              <w:rPr>
                                <w:spacing w:val="-5"/>
                                <w:sz w:val="22"/>
                              </w:rPr>
                              <w:t>46%</w:t>
                            </w:r>
                          </w:p>
                        </w:tc>
                      </w:tr>
                      <w:tr>
                        <w:tblPrEx>
                          <w:tblLayout w:type="fixed"/>
                        </w:tblPrEx>
                        <w:trPr>
                          <w:trHeight w:val="378" w:hRule="atLeast"/>
                        </w:trPr>
                        <w:tc>
                          <w:tcPr>
                            <w:tcW w:w="2743" w:type="dxa"/>
                          </w:tcPr>
                          <w:p>
                            <w:pPr>
                              <w:pStyle w:val="17"/>
                              <w:spacing w:line="247" w:lineRule="exact"/>
                              <w:ind w:left="114"/>
                              <w:rPr>
                                <w:sz w:val="22"/>
                              </w:rPr>
                            </w:pPr>
                            <w:r>
                              <w:rPr>
                                <w:spacing w:val="-2"/>
                                <w:sz w:val="22"/>
                              </w:rPr>
                              <w:t>Total</w:t>
                            </w:r>
                          </w:p>
                        </w:tc>
                        <w:tc>
                          <w:tcPr>
                            <w:tcW w:w="2772" w:type="dxa"/>
                          </w:tcPr>
                          <w:p>
                            <w:pPr>
                              <w:pStyle w:val="17"/>
                              <w:spacing w:line="247" w:lineRule="exact"/>
                              <w:rPr>
                                <w:sz w:val="22"/>
                              </w:rPr>
                            </w:pPr>
                            <w:r>
                              <w:rPr>
                                <w:spacing w:val="-5"/>
                                <w:sz w:val="22"/>
                              </w:rPr>
                              <w:t>35</w:t>
                            </w:r>
                          </w:p>
                        </w:tc>
                        <w:tc>
                          <w:tcPr>
                            <w:tcW w:w="2765" w:type="dxa"/>
                          </w:tcPr>
                          <w:p>
                            <w:pPr>
                              <w:pStyle w:val="17"/>
                              <w:spacing w:line="247" w:lineRule="exact"/>
                              <w:rPr>
                                <w:sz w:val="22"/>
                              </w:rPr>
                            </w:pPr>
                            <w:r>
                              <w:rPr>
                                <w:spacing w:val="-4"/>
                                <w:sz w:val="22"/>
                              </w:rPr>
                              <w:t>100%</w:t>
                            </w:r>
                          </w:p>
                        </w:tc>
                      </w:tr>
                    </w:tbl>
                    <w:p>
                      <w:pPr>
                        <w:pStyle w:val="7"/>
                        <w:ind w:left="0"/>
                      </w:pPr>
                    </w:p>
                  </w:txbxContent>
                </v:textbox>
              </v:shape>
            </w:pict>
          </mc:Fallback>
        </mc:AlternateContent>
      </w:r>
      <w:r>
        <w:rPr>
          <w:sz w:val="22"/>
        </w:rPr>
        <w:t>The above table reveals that the percentages of respondents in the company with various</w:t>
      </w:r>
      <w:r>
        <w:rPr>
          <w:spacing w:val="80"/>
          <w:sz w:val="22"/>
        </w:rPr>
        <w:t xml:space="preserve"> </w:t>
      </w:r>
      <w:r>
        <w:rPr>
          <w:sz w:val="22"/>
        </w:rPr>
        <w:t xml:space="preserve">qualifications are as follows: OND/NCE 40% HND/BSC is 46% while others are 14% </w:t>
      </w:r>
      <w:r>
        <w:rPr>
          <w:b/>
          <w:sz w:val="22"/>
        </w:rPr>
        <w:t>TABLE 5: STATUS DISTRIBUTION</w:t>
      </w:r>
    </w:p>
    <w:p>
      <w:pPr>
        <w:pStyle w:val="7"/>
        <w:ind w:left="0"/>
        <w:rPr>
          <w:b/>
          <w:sz w:val="22"/>
        </w:rPr>
      </w:pPr>
    </w:p>
    <w:p>
      <w:pPr>
        <w:pStyle w:val="7"/>
        <w:ind w:left="0"/>
        <w:rPr>
          <w:b/>
          <w:sz w:val="22"/>
        </w:rPr>
      </w:pPr>
    </w:p>
    <w:p>
      <w:pPr>
        <w:pStyle w:val="7"/>
        <w:ind w:left="0"/>
        <w:rPr>
          <w:b/>
          <w:sz w:val="22"/>
        </w:rPr>
      </w:pPr>
    </w:p>
    <w:p>
      <w:pPr>
        <w:pStyle w:val="7"/>
        <w:ind w:left="0"/>
        <w:rPr>
          <w:b/>
          <w:sz w:val="22"/>
        </w:rPr>
      </w:pPr>
    </w:p>
    <w:p>
      <w:pPr>
        <w:pStyle w:val="7"/>
        <w:ind w:left="0"/>
        <w:rPr>
          <w:b/>
          <w:sz w:val="22"/>
        </w:rPr>
      </w:pPr>
    </w:p>
    <w:p>
      <w:pPr>
        <w:pStyle w:val="7"/>
        <w:ind w:left="0"/>
        <w:rPr>
          <w:b/>
          <w:sz w:val="22"/>
        </w:rPr>
      </w:pPr>
    </w:p>
    <w:p>
      <w:pPr>
        <w:pStyle w:val="7"/>
        <w:spacing w:before="52"/>
        <w:ind w:left="0"/>
        <w:rPr>
          <w:b/>
          <w:sz w:val="22"/>
        </w:rPr>
      </w:pPr>
    </w:p>
    <w:p>
      <w:pPr>
        <w:spacing w:before="0"/>
        <w:ind w:left="287" w:right="0" w:firstLine="0"/>
        <w:jc w:val="left"/>
        <w:rPr>
          <w:sz w:val="22"/>
        </w:rPr>
      </w:pPr>
      <w:r>
        <w:rPr>
          <w:sz w:val="22"/>
        </w:rPr>
        <w:t>Source:</w:t>
      </w:r>
      <w:r>
        <w:rPr>
          <w:spacing w:val="-6"/>
          <w:sz w:val="22"/>
        </w:rPr>
        <w:t xml:space="preserve"> </w:t>
      </w:r>
      <w:r>
        <w:rPr>
          <w:sz w:val="22"/>
        </w:rPr>
        <w:t>Field</w:t>
      </w:r>
      <w:r>
        <w:rPr>
          <w:spacing w:val="-3"/>
          <w:sz w:val="22"/>
        </w:rPr>
        <w:t xml:space="preserve"> </w:t>
      </w:r>
      <w:r>
        <w:rPr>
          <w:sz w:val="22"/>
        </w:rPr>
        <w:t>Survey</w:t>
      </w:r>
      <w:r>
        <w:rPr>
          <w:spacing w:val="-5"/>
          <w:sz w:val="22"/>
        </w:rPr>
        <w:t xml:space="preserve"> </w:t>
      </w:r>
      <w:r>
        <w:rPr>
          <w:spacing w:val="-4"/>
          <w:sz w:val="22"/>
        </w:rPr>
        <w:t>202</w:t>
      </w:r>
      <w:r>
        <w:rPr>
          <w:spacing w:val="-4"/>
          <w:sz w:val="22"/>
          <w:lang w:val="en-US"/>
        </w:rPr>
        <w:t>5</w:t>
      </w:r>
    </w:p>
    <w:p>
      <w:pPr>
        <w:spacing w:before="126" w:line="480" w:lineRule="auto"/>
        <w:ind w:left="287" w:right="0" w:firstLine="0"/>
        <w:jc w:val="left"/>
        <w:rPr>
          <w:sz w:val="22"/>
        </w:rPr>
      </w:pPr>
      <w:r>
        <w:rPr>
          <w:sz w:val="22"/>
        </w:rPr>
        <w:t>The</w:t>
      </w:r>
      <w:r>
        <w:rPr>
          <w:spacing w:val="24"/>
          <w:sz w:val="22"/>
        </w:rPr>
        <w:t xml:space="preserve"> </w:t>
      </w:r>
      <w:r>
        <w:rPr>
          <w:sz w:val="22"/>
        </w:rPr>
        <w:t>above</w:t>
      </w:r>
      <w:r>
        <w:rPr>
          <w:spacing w:val="27"/>
          <w:sz w:val="22"/>
        </w:rPr>
        <w:t xml:space="preserve"> </w:t>
      </w:r>
      <w:r>
        <w:rPr>
          <w:sz w:val="22"/>
        </w:rPr>
        <w:t>table</w:t>
      </w:r>
      <w:r>
        <w:rPr>
          <w:spacing w:val="27"/>
          <w:sz w:val="22"/>
        </w:rPr>
        <w:t xml:space="preserve"> </w:t>
      </w:r>
      <w:r>
        <w:rPr>
          <w:sz w:val="22"/>
        </w:rPr>
        <w:t>shows</w:t>
      </w:r>
      <w:r>
        <w:rPr>
          <w:spacing w:val="24"/>
          <w:sz w:val="22"/>
        </w:rPr>
        <w:t xml:space="preserve"> </w:t>
      </w:r>
      <w:r>
        <w:rPr>
          <w:sz w:val="22"/>
        </w:rPr>
        <w:t>that</w:t>
      </w:r>
      <w:r>
        <w:rPr>
          <w:spacing w:val="25"/>
          <w:sz w:val="22"/>
        </w:rPr>
        <w:t xml:space="preserve"> </w:t>
      </w:r>
      <w:r>
        <w:rPr>
          <w:sz w:val="22"/>
        </w:rPr>
        <w:t>junior</w:t>
      </w:r>
      <w:r>
        <w:rPr>
          <w:spacing w:val="27"/>
          <w:sz w:val="22"/>
        </w:rPr>
        <w:t xml:space="preserve"> </w:t>
      </w:r>
      <w:r>
        <w:rPr>
          <w:sz w:val="22"/>
        </w:rPr>
        <w:t>staff</w:t>
      </w:r>
      <w:r>
        <w:rPr>
          <w:spacing w:val="27"/>
          <w:sz w:val="22"/>
        </w:rPr>
        <w:t xml:space="preserve"> </w:t>
      </w:r>
      <w:r>
        <w:rPr>
          <w:sz w:val="22"/>
        </w:rPr>
        <w:t>carrying</w:t>
      </w:r>
      <w:r>
        <w:rPr>
          <w:spacing w:val="25"/>
          <w:sz w:val="22"/>
        </w:rPr>
        <w:t xml:space="preserve"> </w:t>
      </w:r>
      <w:r>
        <w:rPr>
          <w:sz w:val="22"/>
        </w:rPr>
        <w:t>out</w:t>
      </w:r>
      <w:r>
        <w:rPr>
          <w:spacing w:val="25"/>
          <w:sz w:val="22"/>
        </w:rPr>
        <w:t xml:space="preserve"> </w:t>
      </w:r>
      <w:r>
        <w:rPr>
          <w:sz w:val="22"/>
        </w:rPr>
        <w:t>the</w:t>
      </w:r>
      <w:r>
        <w:rPr>
          <w:spacing w:val="28"/>
          <w:sz w:val="22"/>
        </w:rPr>
        <w:t xml:space="preserve"> </w:t>
      </w:r>
      <w:r>
        <w:rPr>
          <w:sz w:val="22"/>
        </w:rPr>
        <w:t>majority</w:t>
      </w:r>
      <w:r>
        <w:rPr>
          <w:spacing w:val="24"/>
          <w:sz w:val="22"/>
        </w:rPr>
        <w:t xml:space="preserve"> </w:t>
      </w:r>
      <w:r>
        <w:rPr>
          <w:sz w:val="22"/>
        </w:rPr>
        <w:t>of</w:t>
      </w:r>
      <w:r>
        <w:rPr>
          <w:spacing w:val="25"/>
          <w:sz w:val="22"/>
        </w:rPr>
        <w:t xml:space="preserve"> </w:t>
      </w:r>
      <w:r>
        <w:rPr>
          <w:sz w:val="22"/>
        </w:rPr>
        <w:t>the</w:t>
      </w:r>
      <w:r>
        <w:rPr>
          <w:spacing w:val="25"/>
          <w:sz w:val="22"/>
        </w:rPr>
        <w:t xml:space="preserve"> </w:t>
      </w:r>
      <w:r>
        <w:rPr>
          <w:sz w:val="22"/>
        </w:rPr>
        <w:t>activities</w:t>
      </w:r>
      <w:r>
        <w:rPr>
          <w:spacing w:val="27"/>
          <w:sz w:val="22"/>
        </w:rPr>
        <w:t xml:space="preserve"> </w:t>
      </w:r>
      <w:r>
        <w:rPr>
          <w:sz w:val="22"/>
        </w:rPr>
        <w:t>in</w:t>
      </w:r>
      <w:r>
        <w:rPr>
          <w:spacing w:val="25"/>
          <w:sz w:val="22"/>
        </w:rPr>
        <w:t xml:space="preserve"> </w:t>
      </w:r>
      <w:r>
        <w:rPr>
          <w:sz w:val="22"/>
        </w:rPr>
        <w:t xml:space="preserve">the </w:t>
      </w:r>
      <w:r>
        <w:rPr>
          <w:spacing w:val="-2"/>
          <w:sz w:val="22"/>
        </w:rPr>
        <w:t>department.</w:t>
      </w:r>
    </w:p>
    <w:p>
      <w:pPr>
        <w:spacing w:before="6"/>
        <w:ind w:left="287" w:right="0" w:firstLine="0"/>
        <w:jc w:val="left"/>
        <w:rPr>
          <w:b/>
          <w:sz w:val="22"/>
        </w:rPr>
      </w:pPr>
      <w:r>
        <w:rPr>
          <w:b/>
          <w:sz w:val="22"/>
        </w:rPr>
        <w:t>SECTION</w:t>
      </w:r>
      <w:r>
        <w:rPr>
          <w:b/>
          <w:spacing w:val="-8"/>
          <w:sz w:val="22"/>
        </w:rPr>
        <w:t xml:space="preserve"> </w:t>
      </w:r>
      <w:r>
        <w:rPr>
          <w:b/>
          <w:spacing w:val="-10"/>
          <w:sz w:val="22"/>
        </w:rPr>
        <w:t>B</w:t>
      </w:r>
    </w:p>
    <w:p>
      <w:pPr>
        <w:spacing w:before="126" w:line="360" w:lineRule="auto"/>
        <w:ind w:left="287" w:right="0" w:firstLine="0"/>
        <w:jc w:val="left"/>
        <w:rPr>
          <w:b/>
          <w:sz w:val="22"/>
        </w:rPr>
      </w:pPr>
      <w:r>
        <w:rPr>
          <w:b/>
          <w:sz w:val="22"/>
        </w:rPr>
        <w:t>TABLE</w:t>
      </w:r>
      <w:r>
        <w:rPr>
          <w:b/>
          <w:spacing w:val="-5"/>
          <w:sz w:val="22"/>
        </w:rPr>
        <w:t xml:space="preserve"> </w:t>
      </w:r>
      <w:r>
        <w:rPr>
          <w:b/>
          <w:sz w:val="22"/>
        </w:rPr>
        <w:t>6:</w:t>
      </w:r>
      <w:r>
        <w:rPr>
          <w:b/>
          <w:spacing w:val="-3"/>
          <w:sz w:val="22"/>
        </w:rPr>
        <w:t xml:space="preserve"> </w:t>
      </w:r>
      <w:r>
        <w:rPr>
          <w:b/>
          <w:sz w:val="22"/>
        </w:rPr>
        <w:t>DOES</w:t>
      </w:r>
      <w:r>
        <w:rPr>
          <w:b/>
          <w:spacing w:val="-3"/>
          <w:sz w:val="22"/>
        </w:rPr>
        <w:t xml:space="preserve"> </w:t>
      </w:r>
      <w:r>
        <w:rPr>
          <w:b/>
          <w:sz w:val="22"/>
        </w:rPr>
        <w:t>THE</w:t>
      </w:r>
      <w:r>
        <w:rPr>
          <w:b/>
          <w:spacing w:val="-3"/>
          <w:sz w:val="22"/>
        </w:rPr>
        <w:t xml:space="preserve"> </w:t>
      </w:r>
      <w:r>
        <w:rPr>
          <w:b/>
          <w:sz w:val="22"/>
        </w:rPr>
        <w:t>WORK</w:t>
      </w:r>
      <w:r>
        <w:rPr>
          <w:b/>
          <w:spacing w:val="-5"/>
          <w:sz w:val="22"/>
        </w:rPr>
        <w:t xml:space="preserve"> </w:t>
      </w:r>
      <w:r>
        <w:rPr>
          <w:b/>
          <w:sz w:val="22"/>
        </w:rPr>
        <w:t>OF</w:t>
      </w:r>
      <w:r>
        <w:rPr>
          <w:b/>
          <w:spacing w:val="-1"/>
          <w:sz w:val="22"/>
        </w:rPr>
        <w:t xml:space="preserve"> </w:t>
      </w:r>
      <w:r>
        <w:rPr>
          <w:b/>
          <w:sz w:val="22"/>
        </w:rPr>
        <w:t>AN</w:t>
      </w:r>
      <w:r>
        <w:rPr>
          <w:b/>
          <w:spacing w:val="-5"/>
          <w:sz w:val="22"/>
        </w:rPr>
        <w:t xml:space="preserve"> </w:t>
      </w:r>
      <w:r>
        <w:rPr>
          <w:b/>
          <w:sz w:val="22"/>
        </w:rPr>
        <w:t>AUDITOR</w:t>
      </w:r>
      <w:r>
        <w:rPr>
          <w:b/>
          <w:spacing w:val="-6"/>
          <w:sz w:val="22"/>
        </w:rPr>
        <w:t xml:space="preserve"> </w:t>
      </w:r>
      <w:r>
        <w:rPr>
          <w:b/>
          <w:sz w:val="22"/>
        </w:rPr>
        <w:t>GIVE</w:t>
      </w:r>
      <w:r>
        <w:rPr>
          <w:b/>
          <w:spacing w:val="-5"/>
          <w:sz w:val="22"/>
        </w:rPr>
        <w:t xml:space="preserve"> </w:t>
      </w:r>
      <w:r>
        <w:rPr>
          <w:b/>
          <w:sz w:val="22"/>
        </w:rPr>
        <w:t>EFFECTIVE</w:t>
      </w:r>
      <w:r>
        <w:rPr>
          <w:b/>
          <w:spacing w:val="-3"/>
          <w:sz w:val="22"/>
        </w:rPr>
        <w:t xml:space="preserve"> </w:t>
      </w:r>
      <w:r>
        <w:rPr>
          <w:b/>
          <w:sz w:val="22"/>
        </w:rPr>
        <w:t>BUSINESS PROTECTION AND SAFE GUARD AGAINST FRAUD?</w:t>
      </w:r>
    </w:p>
    <w:tbl>
      <w:tblPr>
        <w:tblStyle w:val="14"/>
        <w:tblW w:w="0" w:type="auto"/>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50"/>
        <w:gridCol w:w="2731"/>
        <w:gridCol w:w="2798"/>
      </w:tblGrid>
      <w:tr>
        <w:tblPrEx>
          <w:tblLayout w:type="fixed"/>
        </w:tblPrEx>
        <w:trPr>
          <w:trHeight w:val="378" w:hRule="atLeast"/>
        </w:trPr>
        <w:tc>
          <w:tcPr>
            <w:tcW w:w="2750" w:type="dxa"/>
          </w:tcPr>
          <w:p>
            <w:pPr>
              <w:pStyle w:val="17"/>
              <w:spacing w:line="251" w:lineRule="exact"/>
              <w:ind w:left="114"/>
              <w:rPr>
                <w:b/>
                <w:sz w:val="22"/>
              </w:rPr>
            </w:pPr>
            <w:r>
              <w:rPr>
                <w:b/>
                <w:spacing w:val="-2"/>
                <w:sz w:val="22"/>
              </w:rPr>
              <w:t>RESPONSE</w:t>
            </w:r>
          </w:p>
        </w:tc>
        <w:tc>
          <w:tcPr>
            <w:tcW w:w="2731" w:type="dxa"/>
          </w:tcPr>
          <w:p>
            <w:pPr>
              <w:pStyle w:val="17"/>
              <w:spacing w:line="251" w:lineRule="exact"/>
              <w:rPr>
                <w:b/>
                <w:sz w:val="22"/>
              </w:rPr>
            </w:pPr>
            <w:r>
              <w:rPr>
                <w:b/>
                <w:spacing w:val="-2"/>
                <w:sz w:val="22"/>
              </w:rPr>
              <w:t>NUMBER</w:t>
            </w:r>
          </w:p>
        </w:tc>
        <w:tc>
          <w:tcPr>
            <w:tcW w:w="2798" w:type="dxa"/>
          </w:tcPr>
          <w:p>
            <w:pPr>
              <w:pStyle w:val="17"/>
              <w:spacing w:line="251" w:lineRule="exact"/>
              <w:ind w:left="113"/>
              <w:rPr>
                <w:b/>
                <w:sz w:val="22"/>
              </w:rPr>
            </w:pPr>
            <w:r>
              <w:rPr>
                <w:b/>
                <w:spacing w:val="-2"/>
                <w:sz w:val="22"/>
              </w:rPr>
              <w:t>PERCENTAGE</w:t>
            </w:r>
          </w:p>
        </w:tc>
      </w:tr>
      <w:tr>
        <w:tblPrEx>
          <w:tblLayout w:type="fixed"/>
        </w:tblPrEx>
        <w:trPr>
          <w:trHeight w:val="381" w:hRule="atLeast"/>
        </w:trPr>
        <w:tc>
          <w:tcPr>
            <w:tcW w:w="2750" w:type="dxa"/>
          </w:tcPr>
          <w:p>
            <w:pPr>
              <w:pStyle w:val="17"/>
              <w:spacing w:line="249" w:lineRule="exact"/>
              <w:ind w:left="114"/>
              <w:rPr>
                <w:sz w:val="22"/>
              </w:rPr>
            </w:pPr>
            <w:r>
              <w:rPr>
                <w:spacing w:val="-5"/>
                <w:sz w:val="22"/>
              </w:rPr>
              <w:t>Yes</w:t>
            </w:r>
          </w:p>
        </w:tc>
        <w:tc>
          <w:tcPr>
            <w:tcW w:w="2731" w:type="dxa"/>
          </w:tcPr>
          <w:p>
            <w:pPr>
              <w:pStyle w:val="17"/>
              <w:spacing w:line="249" w:lineRule="exact"/>
              <w:rPr>
                <w:sz w:val="22"/>
              </w:rPr>
            </w:pPr>
            <w:r>
              <w:rPr>
                <w:spacing w:val="-5"/>
                <w:sz w:val="22"/>
              </w:rPr>
              <w:t>27</w:t>
            </w:r>
          </w:p>
        </w:tc>
        <w:tc>
          <w:tcPr>
            <w:tcW w:w="2798" w:type="dxa"/>
          </w:tcPr>
          <w:p>
            <w:pPr>
              <w:pStyle w:val="17"/>
              <w:spacing w:line="249" w:lineRule="exact"/>
              <w:ind w:left="113"/>
              <w:rPr>
                <w:sz w:val="22"/>
              </w:rPr>
            </w:pPr>
            <w:r>
              <w:rPr>
                <w:spacing w:val="-5"/>
                <w:sz w:val="22"/>
              </w:rPr>
              <w:t>71%</w:t>
            </w:r>
          </w:p>
        </w:tc>
      </w:tr>
      <w:tr>
        <w:tblPrEx>
          <w:tblLayout w:type="fixed"/>
        </w:tblPrEx>
        <w:trPr>
          <w:trHeight w:val="378" w:hRule="atLeast"/>
        </w:trPr>
        <w:tc>
          <w:tcPr>
            <w:tcW w:w="2750" w:type="dxa"/>
          </w:tcPr>
          <w:p>
            <w:pPr>
              <w:pStyle w:val="17"/>
              <w:spacing w:line="247" w:lineRule="exact"/>
              <w:ind w:left="114"/>
              <w:rPr>
                <w:sz w:val="22"/>
              </w:rPr>
            </w:pPr>
            <w:r>
              <w:rPr>
                <w:spacing w:val="-5"/>
                <w:sz w:val="22"/>
              </w:rPr>
              <w:t>No</w:t>
            </w:r>
          </w:p>
        </w:tc>
        <w:tc>
          <w:tcPr>
            <w:tcW w:w="2731" w:type="dxa"/>
          </w:tcPr>
          <w:p>
            <w:pPr>
              <w:pStyle w:val="17"/>
              <w:spacing w:line="247" w:lineRule="exact"/>
              <w:rPr>
                <w:sz w:val="22"/>
              </w:rPr>
            </w:pPr>
            <w:r>
              <w:rPr>
                <w:spacing w:val="-10"/>
                <w:sz w:val="22"/>
              </w:rPr>
              <w:t>8</w:t>
            </w:r>
          </w:p>
        </w:tc>
        <w:tc>
          <w:tcPr>
            <w:tcW w:w="2798" w:type="dxa"/>
          </w:tcPr>
          <w:p>
            <w:pPr>
              <w:pStyle w:val="17"/>
              <w:spacing w:line="247" w:lineRule="exact"/>
              <w:ind w:left="113"/>
              <w:rPr>
                <w:sz w:val="22"/>
              </w:rPr>
            </w:pPr>
            <w:r>
              <w:rPr>
                <w:spacing w:val="-5"/>
                <w:sz w:val="22"/>
              </w:rPr>
              <w:t>29%</w:t>
            </w:r>
          </w:p>
        </w:tc>
      </w:tr>
      <w:tr>
        <w:tblPrEx>
          <w:tblLayout w:type="fixed"/>
        </w:tblPrEx>
        <w:trPr>
          <w:trHeight w:val="378" w:hRule="atLeast"/>
        </w:trPr>
        <w:tc>
          <w:tcPr>
            <w:tcW w:w="2750" w:type="dxa"/>
          </w:tcPr>
          <w:p>
            <w:pPr>
              <w:pStyle w:val="17"/>
              <w:spacing w:line="247" w:lineRule="exact"/>
              <w:ind w:left="114"/>
              <w:rPr>
                <w:sz w:val="22"/>
              </w:rPr>
            </w:pPr>
            <w:r>
              <w:rPr>
                <w:spacing w:val="-2"/>
                <w:sz w:val="22"/>
              </w:rPr>
              <w:t>Undecided</w:t>
            </w:r>
          </w:p>
        </w:tc>
        <w:tc>
          <w:tcPr>
            <w:tcW w:w="2731" w:type="dxa"/>
          </w:tcPr>
          <w:p>
            <w:pPr>
              <w:pStyle w:val="17"/>
              <w:spacing w:line="247" w:lineRule="exact"/>
              <w:rPr>
                <w:sz w:val="22"/>
              </w:rPr>
            </w:pPr>
            <w:r>
              <w:rPr>
                <w:spacing w:val="-10"/>
                <w:sz w:val="22"/>
              </w:rPr>
              <w:t>-</w:t>
            </w:r>
          </w:p>
        </w:tc>
        <w:tc>
          <w:tcPr>
            <w:tcW w:w="2798" w:type="dxa"/>
          </w:tcPr>
          <w:p>
            <w:pPr>
              <w:pStyle w:val="17"/>
              <w:spacing w:line="247" w:lineRule="exact"/>
              <w:ind w:left="113"/>
              <w:rPr>
                <w:sz w:val="22"/>
              </w:rPr>
            </w:pPr>
            <w:r>
              <w:rPr>
                <w:spacing w:val="-10"/>
                <w:sz w:val="22"/>
              </w:rPr>
              <w:t>-</w:t>
            </w:r>
          </w:p>
        </w:tc>
      </w:tr>
      <w:tr>
        <w:tblPrEx>
          <w:tblLayout w:type="fixed"/>
        </w:tblPrEx>
        <w:trPr>
          <w:trHeight w:val="381" w:hRule="atLeast"/>
        </w:trPr>
        <w:tc>
          <w:tcPr>
            <w:tcW w:w="2750" w:type="dxa"/>
          </w:tcPr>
          <w:p>
            <w:pPr>
              <w:pStyle w:val="17"/>
              <w:spacing w:line="247" w:lineRule="exact"/>
              <w:ind w:left="114"/>
              <w:rPr>
                <w:sz w:val="22"/>
              </w:rPr>
            </w:pPr>
            <w:r>
              <w:rPr>
                <w:spacing w:val="-2"/>
                <w:sz w:val="22"/>
              </w:rPr>
              <w:t>Total</w:t>
            </w:r>
          </w:p>
        </w:tc>
        <w:tc>
          <w:tcPr>
            <w:tcW w:w="2731" w:type="dxa"/>
          </w:tcPr>
          <w:p>
            <w:pPr>
              <w:pStyle w:val="17"/>
              <w:spacing w:line="247" w:lineRule="exact"/>
              <w:rPr>
                <w:sz w:val="22"/>
              </w:rPr>
            </w:pPr>
            <w:r>
              <w:rPr>
                <w:spacing w:val="-5"/>
                <w:sz w:val="22"/>
              </w:rPr>
              <w:t>35</w:t>
            </w:r>
          </w:p>
        </w:tc>
        <w:tc>
          <w:tcPr>
            <w:tcW w:w="2798" w:type="dxa"/>
          </w:tcPr>
          <w:p>
            <w:pPr>
              <w:pStyle w:val="17"/>
              <w:spacing w:line="247" w:lineRule="exact"/>
              <w:ind w:left="113"/>
              <w:rPr>
                <w:sz w:val="22"/>
              </w:rPr>
            </w:pPr>
            <w:r>
              <w:rPr>
                <w:spacing w:val="-4"/>
                <w:sz w:val="22"/>
              </w:rPr>
              <w:t>100%</w:t>
            </w:r>
          </w:p>
        </w:tc>
      </w:tr>
    </w:tbl>
    <w:p>
      <w:pPr>
        <w:spacing w:before="0"/>
        <w:ind w:left="287" w:right="0" w:firstLine="0"/>
        <w:jc w:val="left"/>
        <w:rPr>
          <w:sz w:val="22"/>
        </w:rPr>
        <w:sectPr>
          <w:pgSz w:w="11520" w:h="14400"/>
          <w:pgMar w:top="1360" w:right="1440" w:bottom="1200" w:left="1440" w:header="0" w:footer="1017" w:gutter="0"/>
        </w:sectPr>
      </w:pPr>
      <w:r>
        <w:rPr>
          <w:sz w:val="22"/>
        </w:rPr>
        <w:t>Source:</w:t>
      </w:r>
      <w:r>
        <w:rPr>
          <w:spacing w:val="-4"/>
          <w:sz w:val="22"/>
        </w:rPr>
        <w:t xml:space="preserve"> </w:t>
      </w:r>
      <w:r>
        <w:rPr>
          <w:sz w:val="22"/>
        </w:rPr>
        <w:t>Field</w:t>
      </w:r>
      <w:r>
        <w:rPr>
          <w:spacing w:val="-5"/>
          <w:sz w:val="22"/>
        </w:rPr>
        <w:t xml:space="preserve"> </w:t>
      </w:r>
      <w:r>
        <w:rPr>
          <w:sz w:val="22"/>
        </w:rPr>
        <w:t>survey,</w:t>
      </w:r>
      <w:r>
        <w:rPr>
          <w:spacing w:val="-4"/>
          <w:sz w:val="22"/>
        </w:rPr>
        <w:t xml:space="preserve"> 202</w:t>
      </w:r>
      <w:r>
        <w:rPr>
          <w:spacing w:val="-4"/>
          <w:sz w:val="22"/>
          <w:lang w:val="en-US"/>
        </w:rPr>
        <w:t>5</w:t>
      </w:r>
    </w:p>
    <w:p>
      <w:pPr>
        <w:pStyle w:val="7"/>
        <w:spacing w:before="72" w:line="480" w:lineRule="auto"/>
        <w:ind w:right="285"/>
      </w:pPr>
      <w:r>
        <w:t>(71%)</w:t>
      </w:r>
      <w:r>
        <w:rPr>
          <w:spacing w:val="-4"/>
        </w:rPr>
        <w:t xml:space="preserve"> </w:t>
      </w:r>
      <w:r>
        <w:t>of</w:t>
      </w:r>
      <w:r>
        <w:rPr>
          <w:spacing w:val="-5"/>
        </w:rPr>
        <w:t xml:space="preserve"> </w:t>
      </w:r>
      <w:r>
        <w:t>the</w:t>
      </w:r>
      <w:r>
        <w:rPr>
          <w:spacing w:val="-3"/>
        </w:rPr>
        <w:t xml:space="preserve"> </w:t>
      </w:r>
      <w:r>
        <w:t>respondents</w:t>
      </w:r>
      <w:r>
        <w:rPr>
          <w:spacing w:val="-2"/>
        </w:rPr>
        <w:t xml:space="preserve"> </w:t>
      </w:r>
      <w:r>
        <w:t>give</w:t>
      </w:r>
      <w:r>
        <w:rPr>
          <w:spacing w:val="-4"/>
        </w:rPr>
        <w:t xml:space="preserve"> </w:t>
      </w:r>
      <w:r>
        <w:t>support,</w:t>
      </w:r>
      <w:r>
        <w:rPr>
          <w:spacing w:val="-4"/>
        </w:rPr>
        <w:t xml:space="preserve"> </w:t>
      </w:r>
      <w:r>
        <w:t>twenty</w:t>
      </w:r>
      <w:r>
        <w:rPr>
          <w:spacing w:val="-8"/>
        </w:rPr>
        <w:t xml:space="preserve"> </w:t>
      </w:r>
      <w:r>
        <w:t>disagreed.</w:t>
      </w:r>
      <w:r>
        <w:rPr>
          <w:spacing w:val="-2"/>
        </w:rPr>
        <w:t xml:space="preserve"> </w:t>
      </w:r>
      <w:r>
        <w:t>The</w:t>
      </w:r>
      <w:r>
        <w:rPr>
          <w:spacing w:val="-5"/>
        </w:rPr>
        <w:t xml:space="preserve"> </w:t>
      </w:r>
      <w:r>
        <w:t>report</w:t>
      </w:r>
      <w:r>
        <w:rPr>
          <w:spacing w:val="-4"/>
        </w:rPr>
        <w:t xml:space="preserve"> </w:t>
      </w:r>
      <w:r>
        <w:t>shows</w:t>
      </w:r>
      <w:r>
        <w:rPr>
          <w:spacing w:val="-3"/>
        </w:rPr>
        <w:t xml:space="preserve"> </w:t>
      </w:r>
      <w:r>
        <w:t>that auditors work gives effect business protection and safeguard against fraud.</w:t>
      </w:r>
    </w:p>
    <w:p>
      <w:pPr>
        <w:pStyle w:val="5"/>
        <w:tabs>
          <w:tab w:val="left" w:pos="1727"/>
        </w:tabs>
        <w:spacing w:line="360" w:lineRule="auto"/>
        <w:jc w:val="left"/>
      </w:pPr>
      <w:r>
        <w:t>TABLE 7:</w:t>
      </w:r>
      <w:r>
        <w:tab/>
      </w:r>
      <w:r>
        <w:t xml:space="preserve">Does Auditors ensure the corporate existence objectives of your </w:t>
      </w:r>
      <w:r>
        <w:rPr>
          <w:spacing w:val="-2"/>
        </w:rPr>
        <w:t>organization?</w:t>
      </w:r>
    </w:p>
    <w:tbl>
      <w:tblPr>
        <w:tblStyle w:val="14"/>
        <w:tblW w:w="0" w:type="auto"/>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50"/>
        <w:gridCol w:w="2724"/>
        <w:gridCol w:w="2806"/>
      </w:tblGrid>
      <w:tr>
        <w:tblPrEx>
          <w:tblLayout w:type="fixed"/>
        </w:tblPrEx>
        <w:trPr>
          <w:trHeight w:val="414" w:hRule="atLeast"/>
        </w:trPr>
        <w:tc>
          <w:tcPr>
            <w:tcW w:w="2750" w:type="dxa"/>
          </w:tcPr>
          <w:p>
            <w:pPr>
              <w:pStyle w:val="17"/>
              <w:spacing w:line="275" w:lineRule="exact"/>
              <w:rPr>
                <w:b/>
                <w:sz w:val="24"/>
              </w:rPr>
            </w:pPr>
            <w:r>
              <w:rPr>
                <w:b/>
                <w:spacing w:val="-2"/>
                <w:sz w:val="24"/>
              </w:rPr>
              <w:t>RESPONSE</w:t>
            </w:r>
          </w:p>
        </w:tc>
        <w:tc>
          <w:tcPr>
            <w:tcW w:w="2724" w:type="dxa"/>
          </w:tcPr>
          <w:p>
            <w:pPr>
              <w:pStyle w:val="17"/>
              <w:spacing w:line="275" w:lineRule="exact"/>
              <w:rPr>
                <w:b/>
                <w:sz w:val="24"/>
              </w:rPr>
            </w:pPr>
            <w:r>
              <w:rPr>
                <w:b/>
                <w:spacing w:val="-2"/>
                <w:sz w:val="24"/>
              </w:rPr>
              <w:t>NUMBER</w:t>
            </w:r>
          </w:p>
        </w:tc>
        <w:tc>
          <w:tcPr>
            <w:tcW w:w="2806" w:type="dxa"/>
          </w:tcPr>
          <w:p>
            <w:pPr>
              <w:pStyle w:val="17"/>
              <w:spacing w:line="275" w:lineRule="exact"/>
              <w:rPr>
                <w:b/>
                <w:sz w:val="24"/>
              </w:rPr>
            </w:pPr>
            <w:r>
              <w:rPr>
                <w:b/>
                <w:spacing w:val="-2"/>
                <w:sz w:val="24"/>
              </w:rPr>
              <w:t>PERCENTAGE</w:t>
            </w:r>
          </w:p>
        </w:tc>
      </w:tr>
      <w:tr>
        <w:tblPrEx>
          <w:tblLayout w:type="fixed"/>
        </w:tblPrEx>
        <w:trPr>
          <w:trHeight w:val="412" w:hRule="atLeast"/>
        </w:trPr>
        <w:tc>
          <w:tcPr>
            <w:tcW w:w="2750" w:type="dxa"/>
          </w:tcPr>
          <w:p>
            <w:pPr>
              <w:pStyle w:val="17"/>
              <w:rPr>
                <w:sz w:val="24"/>
              </w:rPr>
            </w:pPr>
            <w:r>
              <w:rPr>
                <w:spacing w:val="-5"/>
                <w:sz w:val="24"/>
              </w:rPr>
              <w:t>Yes</w:t>
            </w:r>
          </w:p>
        </w:tc>
        <w:tc>
          <w:tcPr>
            <w:tcW w:w="2724" w:type="dxa"/>
          </w:tcPr>
          <w:p>
            <w:pPr>
              <w:pStyle w:val="17"/>
              <w:ind w:left="0" w:right="1230"/>
              <w:jc w:val="right"/>
              <w:rPr>
                <w:sz w:val="24"/>
              </w:rPr>
            </w:pPr>
            <w:r>
              <w:rPr>
                <w:spacing w:val="-5"/>
                <w:sz w:val="24"/>
              </w:rPr>
              <w:t>25</w:t>
            </w:r>
          </w:p>
        </w:tc>
        <w:tc>
          <w:tcPr>
            <w:tcW w:w="2806" w:type="dxa"/>
          </w:tcPr>
          <w:p>
            <w:pPr>
              <w:pStyle w:val="17"/>
              <w:ind w:left="11"/>
              <w:jc w:val="center"/>
              <w:rPr>
                <w:sz w:val="24"/>
              </w:rPr>
            </w:pPr>
            <w:r>
              <w:rPr>
                <w:spacing w:val="-5"/>
                <w:sz w:val="24"/>
              </w:rPr>
              <w:t>89%</w:t>
            </w:r>
          </w:p>
        </w:tc>
      </w:tr>
      <w:tr>
        <w:tblPrEx>
          <w:tblLayout w:type="fixed"/>
        </w:tblPrEx>
        <w:trPr>
          <w:trHeight w:val="414" w:hRule="atLeast"/>
        </w:trPr>
        <w:tc>
          <w:tcPr>
            <w:tcW w:w="2750" w:type="dxa"/>
          </w:tcPr>
          <w:p>
            <w:pPr>
              <w:pStyle w:val="17"/>
              <w:rPr>
                <w:sz w:val="24"/>
              </w:rPr>
            </w:pPr>
            <w:r>
              <w:rPr>
                <w:spacing w:val="-5"/>
                <w:sz w:val="24"/>
              </w:rPr>
              <w:t>No</w:t>
            </w:r>
          </w:p>
        </w:tc>
        <w:tc>
          <w:tcPr>
            <w:tcW w:w="2724" w:type="dxa"/>
          </w:tcPr>
          <w:p>
            <w:pPr>
              <w:pStyle w:val="17"/>
              <w:ind w:left="8"/>
              <w:jc w:val="center"/>
              <w:rPr>
                <w:sz w:val="24"/>
              </w:rPr>
            </w:pPr>
            <w:r>
              <w:rPr>
                <w:spacing w:val="-10"/>
                <w:sz w:val="24"/>
              </w:rPr>
              <w:t>9</w:t>
            </w:r>
          </w:p>
        </w:tc>
        <w:tc>
          <w:tcPr>
            <w:tcW w:w="2806" w:type="dxa"/>
          </w:tcPr>
          <w:p>
            <w:pPr>
              <w:pStyle w:val="17"/>
              <w:ind w:left="11"/>
              <w:jc w:val="center"/>
              <w:rPr>
                <w:sz w:val="24"/>
              </w:rPr>
            </w:pPr>
            <w:r>
              <w:rPr>
                <w:spacing w:val="-5"/>
                <w:sz w:val="24"/>
              </w:rPr>
              <w:t>7%</w:t>
            </w:r>
          </w:p>
        </w:tc>
      </w:tr>
      <w:tr>
        <w:tblPrEx>
          <w:tblLayout w:type="fixed"/>
        </w:tblPrEx>
        <w:trPr>
          <w:trHeight w:val="414" w:hRule="atLeast"/>
        </w:trPr>
        <w:tc>
          <w:tcPr>
            <w:tcW w:w="2750" w:type="dxa"/>
          </w:tcPr>
          <w:p>
            <w:pPr>
              <w:pStyle w:val="17"/>
              <w:rPr>
                <w:sz w:val="24"/>
              </w:rPr>
            </w:pPr>
            <w:r>
              <w:rPr>
                <w:spacing w:val="-2"/>
                <w:sz w:val="24"/>
              </w:rPr>
              <w:t>Undecided</w:t>
            </w:r>
          </w:p>
        </w:tc>
        <w:tc>
          <w:tcPr>
            <w:tcW w:w="2724" w:type="dxa"/>
          </w:tcPr>
          <w:p>
            <w:pPr>
              <w:pStyle w:val="17"/>
              <w:ind w:left="8"/>
              <w:jc w:val="center"/>
              <w:rPr>
                <w:sz w:val="24"/>
              </w:rPr>
            </w:pPr>
            <w:r>
              <w:rPr>
                <w:spacing w:val="-10"/>
                <w:sz w:val="24"/>
              </w:rPr>
              <w:t>1</w:t>
            </w:r>
          </w:p>
        </w:tc>
        <w:tc>
          <w:tcPr>
            <w:tcW w:w="2806" w:type="dxa"/>
          </w:tcPr>
          <w:p>
            <w:pPr>
              <w:pStyle w:val="17"/>
              <w:ind w:left="11"/>
              <w:jc w:val="center"/>
              <w:rPr>
                <w:sz w:val="24"/>
              </w:rPr>
            </w:pPr>
            <w:r>
              <w:rPr>
                <w:spacing w:val="-5"/>
                <w:sz w:val="24"/>
              </w:rPr>
              <w:t>4%</w:t>
            </w:r>
          </w:p>
        </w:tc>
      </w:tr>
      <w:tr>
        <w:tblPrEx>
          <w:tblLayout w:type="fixed"/>
        </w:tblPrEx>
        <w:trPr>
          <w:trHeight w:val="412" w:hRule="atLeast"/>
        </w:trPr>
        <w:tc>
          <w:tcPr>
            <w:tcW w:w="2750" w:type="dxa"/>
          </w:tcPr>
          <w:p>
            <w:pPr>
              <w:pStyle w:val="17"/>
              <w:rPr>
                <w:sz w:val="24"/>
              </w:rPr>
            </w:pPr>
            <w:r>
              <w:rPr>
                <w:spacing w:val="-2"/>
                <w:sz w:val="24"/>
              </w:rPr>
              <w:t>Total</w:t>
            </w:r>
          </w:p>
        </w:tc>
        <w:tc>
          <w:tcPr>
            <w:tcW w:w="2724" w:type="dxa"/>
          </w:tcPr>
          <w:p>
            <w:pPr>
              <w:pStyle w:val="17"/>
              <w:ind w:left="0" w:right="1230"/>
              <w:jc w:val="right"/>
              <w:rPr>
                <w:sz w:val="24"/>
              </w:rPr>
            </w:pPr>
            <w:r>
              <w:rPr>
                <w:spacing w:val="-5"/>
                <w:sz w:val="24"/>
              </w:rPr>
              <w:t>35</w:t>
            </w:r>
          </w:p>
        </w:tc>
        <w:tc>
          <w:tcPr>
            <w:tcW w:w="2806" w:type="dxa"/>
          </w:tcPr>
          <w:p>
            <w:pPr>
              <w:pStyle w:val="17"/>
              <w:ind w:left="11"/>
              <w:jc w:val="center"/>
              <w:rPr>
                <w:sz w:val="24"/>
              </w:rPr>
            </w:pPr>
            <w:r>
              <w:rPr>
                <w:spacing w:val="-4"/>
                <w:sz w:val="24"/>
              </w:rPr>
              <w:t>100%</w:t>
            </w:r>
          </w:p>
        </w:tc>
      </w:tr>
    </w:tbl>
    <w:p>
      <w:pPr>
        <w:pStyle w:val="7"/>
        <w:jc w:val="both"/>
      </w:pPr>
      <w:r>
        <w:t>Source:</w:t>
      </w:r>
      <w:r>
        <w:rPr>
          <w:spacing w:val="-3"/>
        </w:rPr>
        <w:t xml:space="preserve"> </w:t>
      </w:r>
      <w:r>
        <w:t>Field</w:t>
      </w:r>
      <w:r>
        <w:rPr>
          <w:spacing w:val="-2"/>
        </w:rPr>
        <w:t xml:space="preserve"> </w:t>
      </w:r>
      <w:r>
        <w:t>survey,</w:t>
      </w:r>
      <w:r>
        <w:rPr>
          <w:spacing w:val="-2"/>
        </w:rPr>
        <w:t xml:space="preserve"> </w:t>
      </w:r>
      <w:r>
        <w:rPr>
          <w:spacing w:val="-4"/>
        </w:rPr>
        <w:t>202</w:t>
      </w:r>
      <w:r>
        <w:rPr>
          <w:spacing w:val="-4"/>
          <w:lang w:val="en-US"/>
        </w:rPr>
        <w:t>5</w:t>
      </w:r>
    </w:p>
    <w:p>
      <w:pPr>
        <w:pStyle w:val="7"/>
        <w:spacing w:before="134" w:line="480" w:lineRule="auto"/>
        <w:ind w:right="286"/>
        <w:jc w:val="both"/>
      </w:pPr>
      <w:r>
        <w:t>89% agreed that auditors ensure the corporate existence objectives of the organization and (7%) disagree while (4%) is undecided. This shows that auditors ensure the corporate existence objectives of the organization.</w:t>
      </w:r>
    </w:p>
    <w:p>
      <w:pPr>
        <w:pStyle w:val="5"/>
        <w:ind w:right="0"/>
      </w:pPr>
      <w:r>
        <w:t>TABLE</w:t>
      </w:r>
      <w:r>
        <w:rPr>
          <w:spacing w:val="-1"/>
        </w:rPr>
        <w:t xml:space="preserve"> </w:t>
      </w:r>
      <w:r>
        <w:t>7:</w:t>
      </w:r>
      <w:r>
        <w:rPr>
          <w:spacing w:val="59"/>
        </w:rPr>
        <w:t xml:space="preserve">   </w:t>
      </w:r>
      <w:r>
        <w:t>Is</w:t>
      </w:r>
      <w:r>
        <w:rPr>
          <w:spacing w:val="-1"/>
        </w:rPr>
        <w:t xml:space="preserve"> </w:t>
      </w:r>
      <w:r>
        <w:t>fraud</w:t>
      </w:r>
      <w:r>
        <w:rPr>
          <w:spacing w:val="-1"/>
        </w:rPr>
        <w:t xml:space="preserve"> </w:t>
      </w:r>
      <w:r>
        <w:t>a</w:t>
      </w:r>
      <w:r>
        <w:rPr>
          <w:spacing w:val="-1"/>
        </w:rPr>
        <w:t xml:space="preserve"> </w:t>
      </w:r>
      <w:r>
        <w:t>major</w:t>
      </w:r>
      <w:r>
        <w:rPr>
          <w:spacing w:val="-3"/>
        </w:rPr>
        <w:t xml:space="preserve"> </w:t>
      </w:r>
      <w:r>
        <w:t>concern</w:t>
      </w:r>
      <w:r>
        <w:rPr>
          <w:spacing w:val="-1"/>
        </w:rPr>
        <w:t xml:space="preserve"> </w:t>
      </w:r>
      <w:r>
        <w:t>for</w:t>
      </w:r>
      <w:r>
        <w:rPr>
          <w:spacing w:val="-2"/>
        </w:rPr>
        <w:t xml:space="preserve"> </w:t>
      </w:r>
      <w:r>
        <w:t>business</w:t>
      </w:r>
      <w:r>
        <w:rPr>
          <w:spacing w:val="-1"/>
        </w:rPr>
        <w:t xml:space="preserve"> </w:t>
      </w:r>
      <w:r>
        <w:t>in</w:t>
      </w:r>
      <w:r>
        <w:rPr>
          <w:spacing w:val="-1"/>
        </w:rPr>
        <w:t xml:space="preserve"> </w:t>
      </w:r>
      <w:r>
        <w:rPr>
          <w:spacing w:val="-2"/>
        </w:rPr>
        <w:t>Nigeria?</w:t>
      </w:r>
    </w:p>
    <w:p>
      <w:pPr>
        <w:pStyle w:val="7"/>
        <w:spacing w:before="11"/>
        <w:ind w:left="0"/>
        <w:rPr>
          <w:b/>
          <w:sz w:val="11"/>
        </w:rPr>
      </w:pPr>
    </w:p>
    <w:tbl>
      <w:tblPr>
        <w:tblStyle w:val="14"/>
        <w:tblW w:w="0" w:type="auto"/>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50"/>
        <w:gridCol w:w="2724"/>
        <w:gridCol w:w="2806"/>
      </w:tblGrid>
      <w:tr>
        <w:tblPrEx>
          <w:tblLayout w:type="fixed"/>
        </w:tblPrEx>
        <w:trPr>
          <w:trHeight w:val="414" w:hRule="atLeast"/>
        </w:trPr>
        <w:tc>
          <w:tcPr>
            <w:tcW w:w="2750" w:type="dxa"/>
          </w:tcPr>
          <w:p>
            <w:pPr>
              <w:pStyle w:val="17"/>
              <w:spacing w:line="275" w:lineRule="exact"/>
              <w:rPr>
                <w:b/>
                <w:sz w:val="24"/>
              </w:rPr>
            </w:pPr>
            <w:r>
              <w:rPr>
                <w:b/>
                <w:spacing w:val="-2"/>
                <w:sz w:val="24"/>
              </w:rPr>
              <w:t>RESPONSE</w:t>
            </w:r>
          </w:p>
        </w:tc>
        <w:tc>
          <w:tcPr>
            <w:tcW w:w="2724" w:type="dxa"/>
          </w:tcPr>
          <w:p>
            <w:pPr>
              <w:pStyle w:val="17"/>
              <w:spacing w:line="275" w:lineRule="exact"/>
              <w:rPr>
                <w:b/>
                <w:sz w:val="24"/>
              </w:rPr>
            </w:pPr>
            <w:r>
              <w:rPr>
                <w:b/>
                <w:spacing w:val="-2"/>
                <w:sz w:val="24"/>
              </w:rPr>
              <w:t>NUMBER</w:t>
            </w:r>
          </w:p>
        </w:tc>
        <w:tc>
          <w:tcPr>
            <w:tcW w:w="2806" w:type="dxa"/>
          </w:tcPr>
          <w:p>
            <w:pPr>
              <w:pStyle w:val="17"/>
              <w:spacing w:line="275" w:lineRule="exact"/>
              <w:rPr>
                <w:b/>
                <w:sz w:val="24"/>
              </w:rPr>
            </w:pPr>
            <w:r>
              <w:rPr>
                <w:b/>
                <w:spacing w:val="-2"/>
                <w:sz w:val="24"/>
              </w:rPr>
              <w:t>PERCENTAGE</w:t>
            </w:r>
          </w:p>
        </w:tc>
      </w:tr>
      <w:tr>
        <w:tblPrEx>
          <w:tblLayout w:type="fixed"/>
        </w:tblPrEx>
        <w:trPr>
          <w:trHeight w:val="414" w:hRule="atLeast"/>
        </w:trPr>
        <w:tc>
          <w:tcPr>
            <w:tcW w:w="2750" w:type="dxa"/>
          </w:tcPr>
          <w:p>
            <w:pPr>
              <w:pStyle w:val="17"/>
              <w:rPr>
                <w:sz w:val="24"/>
              </w:rPr>
            </w:pPr>
            <w:r>
              <w:rPr>
                <w:spacing w:val="-2"/>
                <w:sz w:val="24"/>
              </w:rPr>
              <w:t>Agreed</w:t>
            </w:r>
          </w:p>
        </w:tc>
        <w:tc>
          <w:tcPr>
            <w:tcW w:w="2724" w:type="dxa"/>
          </w:tcPr>
          <w:p>
            <w:pPr>
              <w:pStyle w:val="17"/>
              <w:ind w:left="0" w:right="1230"/>
              <w:jc w:val="right"/>
              <w:rPr>
                <w:sz w:val="24"/>
              </w:rPr>
            </w:pPr>
            <w:r>
              <w:rPr>
                <w:spacing w:val="-5"/>
                <w:sz w:val="24"/>
              </w:rPr>
              <w:t>25</w:t>
            </w:r>
          </w:p>
        </w:tc>
        <w:tc>
          <w:tcPr>
            <w:tcW w:w="2806" w:type="dxa"/>
          </w:tcPr>
          <w:p>
            <w:pPr>
              <w:pStyle w:val="17"/>
              <w:ind w:left="11"/>
              <w:jc w:val="center"/>
              <w:rPr>
                <w:sz w:val="24"/>
              </w:rPr>
            </w:pPr>
            <w:r>
              <w:rPr>
                <w:spacing w:val="-5"/>
                <w:sz w:val="24"/>
              </w:rPr>
              <w:t>89%</w:t>
            </w:r>
          </w:p>
        </w:tc>
      </w:tr>
      <w:tr>
        <w:tblPrEx>
          <w:tblLayout w:type="fixed"/>
        </w:tblPrEx>
        <w:trPr>
          <w:trHeight w:val="412" w:hRule="atLeast"/>
        </w:trPr>
        <w:tc>
          <w:tcPr>
            <w:tcW w:w="2750" w:type="dxa"/>
          </w:tcPr>
          <w:p>
            <w:pPr>
              <w:pStyle w:val="17"/>
              <w:rPr>
                <w:sz w:val="24"/>
              </w:rPr>
            </w:pPr>
            <w:r>
              <w:rPr>
                <w:spacing w:val="-2"/>
                <w:sz w:val="24"/>
              </w:rPr>
              <w:t>Disagreed</w:t>
            </w:r>
          </w:p>
        </w:tc>
        <w:tc>
          <w:tcPr>
            <w:tcW w:w="2724" w:type="dxa"/>
          </w:tcPr>
          <w:p>
            <w:pPr>
              <w:pStyle w:val="17"/>
              <w:ind w:left="8"/>
              <w:jc w:val="center"/>
              <w:rPr>
                <w:sz w:val="24"/>
              </w:rPr>
            </w:pPr>
            <w:r>
              <w:rPr>
                <w:spacing w:val="-10"/>
                <w:sz w:val="24"/>
              </w:rPr>
              <w:t>9</w:t>
            </w:r>
          </w:p>
        </w:tc>
        <w:tc>
          <w:tcPr>
            <w:tcW w:w="2806" w:type="dxa"/>
          </w:tcPr>
          <w:p>
            <w:pPr>
              <w:pStyle w:val="17"/>
              <w:ind w:left="11"/>
              <w:jc w:val="center"/>
              <w:rPr>
                <w:sz w:val="24"/>
              </w:rPr>
            </w:pPr>
            <w:r>
              <w:rPr>
                <w:spacing w:val="-5"/>
                <w:sz w:val="24"/>
              </w:rPr>
              <w:t>7%</w:t>
            </w:r>
          </w:p>
        </w:tc>
      </w:tr>
      <w:tr>
        <w:tblPrEx>
          <w:tblLayout w:type="fixed"/>
        </w:tblPrEx>
        <w:trPr>
          <w:trHeight w:val="414" w:hRule="atLeast"/>
        </w:trPr>
        <w:tc>
          <w:tcPr>
            <w:tcW w:w="2750" w:type="dxa"/>
          </w:tcPr>
          <w:p>
            <w:pPr>
              <w:pStyle w:val="17"/>
              <w:rPr>
                <w:sz w:val="24"/>
              </w:rPr>
            </w:pPr>
            <w:r>
              <w:rPr>
                <w:sz w:val="24"/>
              </w:rPr>
              <w:t>Strongly</w:t>
            </w:r>
            <w:r>
              <w:rPr>
                <w:spacing w:val="-3"/>
                <w:sz w:val="24"/>
              </w:rPr>
              <w:t xml:space="preserve"> </w:t>
            </w:r>
            <w:r>
              <w:rPr>
                <w:spacing w:val="-2"/>
                <w:sz w:val="24"/>
              </w:rPr>
              <w:t>agreed</w:t>
            </w:r>
          </w:p>
        </w:tc>
        <w:tc>
          <w:tcPr>
            <w:tcW w:w="2724" w:type="dxa"/>
          </w:tcPr>
          <w:p>
            <w:pPr>
              <w:pStyle w:val="17"/>
              <w:ind w:left="8"/>
              <w:jc w:val="center"/>
              <w:rPr>
                <w:sz w:val="24"/>
              </w:rPr>
            </w:pPr>
            <w:r>
              <w:rPr>
                <w:spacing w:val="-10"/>
                <w:sz w:val="24"/>
              </w:rPr>
              <w:t>1</w:t>
            </w:r>
          </w:p>
        </w:tc>
        <w:tc>
          <w:tcPr>
            <w:tcW w:w="2806" w:type="dxa"/>
          </w:tcPr>
          <w:p>
            <w:pPr>
              <w:pStyle w:val="17"/>
              <w:ind w:left="11"/>
              <w:jc w:val="center"/>
              <w:rPr>
                <w:sz w:val="24"/>
              </w:rPr>
            </w:pPr>
            <w:r>
              <w:rPr>
                <w:spacing w:val="-5"/>
                <w:sz w:val="24"/>
              </w:rPr>
              <w:t>4%</w:t>
            </w:r>
          </w:p>
        </w:tc>
      </w:tr>
      <w:tr>
        <w:tblPrEx>
          <w:tblLayout w:type="fixed"/>
        </w:tblPrEx>
        <w:trPr>
          <w:trHeight w:val="414" w:hRule="atLeast"/>
        </w:trPr>
        <w:tc>
          <w:tcPr>
            <w:tcW w:w="2750" w:type="dxa"/>
          </w:tcPr>
          <w:p>
            <w:pPr>
              <w:pStyle w:val="17"/>
              <w:rPr>
                <w:sz w:val="24"/>
              </w:rPr>
            </w:pPr>
            <w:r>
              <w:rPr>
                <w:spacing w:val="-2"/>
                <w:sz w:val="24"/>
              </w:rPr>
              <w:t>Total</w:t>
            </w:r>
          </w:p>
        </w:tc>
        <w:tc>
          <w:tcPr>
            <w:tcW w:w="2724" w:type="dxa"/>
          </w:tcPr>
          <w:p>
            <w:pPr>
              <w:pStyle w:val="17"/>
              <w:ind w:left="0" w:right="1230"/>
              <w:jc w:val="right"/>
              <w:rPr>
                <w:sz w:val="24"/>
              </w:rPr>
            </w:pPr>
            <w:r>
              <w:rPr>
                <w:spacing w:val="-5"/>
                <w:sz w:val="24"/>
              </w:rPr>
              <w:t>35</w:t>
            </w:r>
          </w:p>
        </w:tc>
        <w:tc>
          <w:tcPr>
            <w:tcW w:w="2806" w:type="dxa"/>
          </w:tcPr>
          <w:p>
            <w:pPr>
              <w:pStyle w:val="17"/>
              <w:ind w:left="11"/>
              <w:jc w:val="center"/>
              <w:rPr>
                <w:sz w:val="24"/>
              </w:rPr>
            </w:pPr>
            <w:r>
              <w:rPr>
                <w:spacing w:val="-4"/>
                <w:sz w:val="24"/>
              </w:rPr>
              <w:t>100%</w:t>
            </w:r>
          </w:p>
        </w:tc>
      </w:tr>
    </w:tbl>
    <w:p>
      <w:pPr>
        <w:pStyle w:val="7"/>
      </w:pPr>
      <w:r>
        <w:t>Source:</w:t>
      </w:r>
      <w:r>
        <w:rPr>
          <w:spacing w:val="-3"/>
        </w:rPr>
        <w:t xml:space="preserve"> </w:t>
      </w:r>
      <w:r>
        <w:t>Field</w:t>
      </w:r>
      <w:r>
        <w:rPr>
          <w:spacing w:val="-2"/>
        </w:rPr>
        <w:t xml:space="preserve"> </w:t>
      </w:r>
      <w:r>
        <w:t>survey,</w:t>
      </w:r>
      <w:r>
        <w:rPr>
          <w:spacing w:val="-2"/>
        </w:rPr>
        <w:t xml:space="preserve"> </w:t>
      </w:r>
      <w:r>
        <w:rPr>
          <w:spacing w:val="-4"/>
        </w:rPr>
        <w:t>202</w:t>
      </w:r>
      <w:r>
        <w:rPr>
          <w:spacing w:val="-4"/>
          <w:lang w:val="en-US"/>
        </w:rPr>
        <w:t>5</w:t>
      </w:r>
    </w:p>
    <w:p>
      <w:pPr>
        <w:pStyle w:val="7"/>
        <w:spacing w:before="132" w:line="480" w:lineRule="auto"/>
        <w:ind w:right="286"/>
      </w:pPr>
      <w:r>
        <w:t>The results in Table shows that 89% of the respondents agreed and 7% disagreed that</w:t>
      </w:r>
      <w:r>
        <w:rPr>
          <w:spacing w:val="-3"/>
        </w:rPr>
        <w:t xml:space="preserve"> </w:t>
      </w:r>
      <w:r>
        <w:t>fraud</w:t>
      </w:r>
      <w:r>
        <w:rPr>
          <w:spacing w:val="-3"/>
        </w:rPr>
        <w:t xml:space="preserve"> </w:t>
      </w:r>
      <w:r>
        <w:t>is</w:t>
      </w:r>
      <w:r>
        <w:rPr>
          <w:spacing w:val="-3"/>
        </w:rPr>
        <w:t xml:space="preserve"> </w:t>
      </w:r>
      <w:r>
        <w:t>a</w:t>
      </w:r>
      <w:r>
        <w:rPr>
          <w:spacing w:val="-3"/>
        </w:rPr>
        <w:t xml:space="preserve"> </w:t>
      </w:r>
      <w:r>
        <w:t>major</w:t>
      </w:r>
      <w:r>
        <w:rPr>
          <w:spacing w:val="-2"/>
        </w:rPr>
        <w:t xml:space="preserve"> </w:t>
      </w:r>
      <w:r>
        <w:t>concern</w:t>
      </w:r>
      <w:r>
        <w:rPr>
          <w:spacing w:val="-3"/>
        </w:rPr>
        <w:t xml:space="preserve"> </w:t>
      </w:r>
      <w:r>
        <w:t>for</w:t>
      </w:r>
      <w:r>
        <w:rPr>
          <w:spacing w:val="-5"/>
        </w:rPr>
        <w:t xml:space="preserve"> </w:t>
      </w:r>
      <w:r>
        <w:t>business</w:t>
      </w:r>
      <w:r>
        <w:rPr>
          <w:spacing w:val="-3"/>
        </w:rPr>
        <w:t xml:space="preserve"> </w:t>
      </w:r>
      <w:r>
        <w:t>in</w:t>
      </w:r>
      <w:r>
        <w:rPr>
          <w:spacing w:val="-3"/>
        </w:rPr>
        <w:t xml:space="preserve"> </w:t>
      </w:r>
      <w:r>
        <w:t>Nigeria.</w:t>
      </w:r>
      <w:r>
        <w:rPr>
          <w:spacing w:val="-3"/>
        </w:rPr>
        <w:t xml:space="preserve"> </w:t>
      </w:r>
      <w:r>
        <w:t>However,</w:t>
      </w:r>
      <w:r>
        <w:rPr>
          <w:spacing w:val="-3"/>
        </w:rPr>
        <w:t xml:space="preserve"> </w:t>
      </w:r>
      <w:r>
        <w:t>4%</w:t>
      </w:r>
      <w:r>
        <w:rPr>
          <w:spacing w:val="-5"/>
        </w:rPr>
        <w:t xml:space="preserve"> </w:t>
      </w:r>
      <w:r>
        <w:t>strongly</w:t>
      </w:r>
      <w:r>
        <w:rPr>
          <w:spacing w:val="-6"/>
        </w:rPr>
        <w:t xml:space="preserve"> </w:t>
      </w:r>
      <w:r>
        <w:t>agreed. The majority of responses agreed with the statements may be due to the high publicity of fraud cases in Nigeria.</w:t>
      </w:r>
    </w:p>
    <w:p>
      <w:pPr>
        <w:pStyle w:val="7"/>
        <w:spacing w:after="0" w:line="480" w:lineRule="auto"/>
        <w:sectPr>
          <w:pgSz w:w="11520" w:h="14400"/>
          <w:pgMar w:top="1360" w:right="1440" w:bottom="1200" w:left="1440" w:header="0" w:footer="1017" w:gutter="0"/>
        </w:sectPr>
      </w:pPr>
    </w:p>
    <w:p>
      <w:pPr>
        <w:pStyle w:val="5"/>
        <w:spacing w:before="79" w:line="360" w:lineRule="auto"/>
        <w:ind w:right="580"/>
      </w:pPr>
      <w:r>
        <w:t>Table</w:t>
      </w:r>
      <w:r>
        <w:rPr>
          <w:spacing w:val="-3"/>
        </w:rPr>
        <w:t xml:space="preserve"> </w:t>
      </w:r>
      <w:r>
        <w:t>8:</w:t>
      </w:r>
      <w:r>
        <w:rPr>
          <w:spacing w:val="-5"/>
        </w:rPr>
        <w:t xml:space="preserve"> </w:t>
      </w:r>
      <w:r>
        <w:t>Do</w:t>
      </w:r>
      <w:r>
        <w:rPr>
          <w:spacing w:val="-3"/>
        </w:rPr>
        <w:t xml:space="preserve"> </w:t>
      </w:r>
      <w:r>
        <w:t>you</w:t>
      </w:r>
      <w:r>
        <w:rPr>
          <w:spacing w:val="-3"/>
        </w:rPr>
        <w:t xml:space="preserve"> </w:t>
      </w:r>
      <w:r>
        <w:t>think</w:t>
      </w:r>
      <w:r>
        <w:rPr>
          <w:spacing w:val="-2"/>
        </w:rPr>
        <w:t xml:space="preserve"> </w:t>
      </w:r>
      <w:r>
        <w:t>that</w:t>
      </w:r>
      <w:r>
        <w:rPr>
          <w:spacing w:val="-3"/>
        </w:rPr>
        <w:t xml:space="preserve"> </w:t>
      </w:r>
      <w:r>
        <w:t>the</w:t>
      </w:r>
      <w:r>
        <w:rPr>
          <w:spacing w:val="-5"/>
        </w:rPr>
        <w:t xml:space="preserve"> </w:t>
      </w:r>
      <w:r>
        <w:t>discovery</w:t>
      </w:r>
      <w:r>
        <w:rPr>
          <w:spacing w:val="-5"/>
        </w:rPr>
        <w:t xml:space="preserve"> </w:t>
      </w:r>
      <w:r>
        <w:t>of</w:t>
      </w:r>
      <w:r>
        <w:rPr>
          <w:spacing w:val="-2"/>
        </w:rPr>
        <w:t xml:space="preserve"> </w:t>
      </w:r>
      <w:r>
        <w:t>fraudulent</w:t>
      </w:r>
      <w:r>
        <w:rPr>
          <w:spacing w:val="-3"/>
        </w:rPr>
        <w:t xml:space="preserve"> </w:t>
      </w:r>
      <w:r>
        <w:t>activity</w:t>
      </w:r>
      <w:r>
        <w:rPr>
          <w:spacing w:val="-3"/>
        </w:rPr>
        <w:t xml:space="preserve"> </w:t>
      </w:r>
      <w:r>
        <w:t>would</w:t>
      </w:r>
      <w:r>
        <w:rPr>
          <w:spacing w:val="-5"/>
        </w:rPr>
        <w:t xml:space="preserve"> </w:t>
      </w:r>
      <w:r>
        <w:t>have</w:t>
      </w:r>
      <w:r>
        <w:rPr>
          <w:spacing w:val="-3"/>
        </w:rPr>
        <w:t xml:space="preserve"> </w:t>
      </w:r>
      <w:r>
        <w:t>a negative impact on users?</w:t>
      </w:r>
    </w:p>
    <w:tbl>
      <w:tblPr>
        <w:tblStyle w:val="14"/>
        <w:tblW w:w="0" w:type="auto"/>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50"/>
        <w:gridCol w:w="2724"/>
        <w:gridCol w:w="2806"/>
      </w:tblGrid>
      <w:tr>
        <w:tblPrEx>
          <w:tblLayout w:type="fixed"/>
        </w:tblPrEx>
        <w:trPr>
          <w:trHeight w:val="414" w:hRule="atLeast"/>
        </w:trPr>
        <w:tc>
          <w:tcPr>
            <w:tcW w:w="2750" w:type="dxa"/>
          </w:tcPr>
          <w:p>
            <w:pPr>
              <w:pStyle w:val="17"/>
              <w:spacing w:line="275" w:lineRule="exact"/>
              <w:rPr>
                <w:b/>
                <w:sz w:val="24"/>
              </w:rPr>
            </w:pPr>
            <w:r>
              <w:rPr>
                <w:b/>
                <w:spacing w:val="-2"/>
                <w:sz w:val="24"/>
              </w:rPr>
              <w:t>RESPONSE</w:t>
            </w:r>
          </w:p>
        </w:tc>
        <w:tc>
          <w:tcPr>
            <w:tcW w:w="2724" w:type="dxa"/>
          </w:tcPr>
          <w:p>
            <w:pPr>
              <w:pStyle w:val="17"/>
              <w:spacing w:line="275" w:lineRule="exact"/>
              <w:rPr>
                <w:b/>
                <w:sz w:val="24"/>
              </w:rPr>
            </w:pPr>
            <w:r>
              <w:rPr>
                <w:b/>
                <w:spacing w:val="-2"/>
                <w:sz w:val="24"/>
              </w:rPr>
              <w:t>NUMBER</w:t>
            </w:r>
          </w:p>
        </w:tc>
        <w:tc>
          <w:tcPr>
            <w:tcW w:w="2806" w:type="dxa"/>
          </w:tcPr>
          <w:p>
            <w:pPr>
              <w:pStyle w:val="17"/>
              <w:spacing w:line="275" w:lineRule="exact"/>
              <w:rPr>
                <w:b/>
                <w:sz w:val="24"/>
              </w:rPr>
            </w:pPr>
            <w:r>
              <w:rPr>
                <w:b/>
                <w:spacing w:val="-2"/>
                <w:sz w:val="24"/>
              </w:rPr>
              <w:t>PERCENTAGE</w:t>
            </w:r>
          </w:p>
        </w:tc>
      </w:tr>
      <w:tr>
        <w:tblPrEx>
          <w:tblLayout w:type="fixed"/>
        </w:tblPrEx>
        <w:trPr>
          <w:trHeight w:val="412" w:hRule="atLeast"/>
        </w:trPr>
        <w:tc>
          <w:tcPr>
            <w:tcW w:w="2750" w:type="dxa"/>
          </w:tcPr>
          <w:p>
            <w:pPr>
              <w:pStyle w:val="17"/>
              <w:rPr>
                <w:sz w:val="24"/>
              </w:rPr>
            </w:pPr>
            <w:r>
              <w:rPr>
                <w:spacing w:val="-5"/>
                <w:sz w:val="24"/>
              </w:rPr>
              <w:t>Yes</w:t>
            </w:r>
          </w:p>
        </w:tc>
        <w:tc>
          <w:tcPr>
            <w:tcW w:w="2724" w:type="dxa"/>
          </w:tcPr>
          <w:p>
            <w:pPr>
              <w:pStyle w:val="17"/>
              <w:ind w:left="0" w:right="1230"/>
              <w:jc w:val="right"/>
              <w:rPr>
                <w:sz w:val="24"/>
              </w:rPr>
            </w:pPr>
            <w:r>
              <w:rPr>
                <w:spacing w:val="-5"/>
                <w:sz w:val="24"/>
              </w:rPr>
              <w:t>32</w:t>
            </w:r>
          </w:p>
        </w:tc>
        <w:tc>
          <w:tcPr>
            <w:tcW w:w="2806" w:type="dxa"/>
          </w:tcPr>
          <w:p>
            <w:pPr>
              <w:pStyle w:val="17"/>
              <w:ind w:left="11"/>
              <w:jc w:val="center"/>
              <w:rPr>
                <w:sz w:val="24"/>
              </w:rPr>
            </w:pPr>
            <w:r>
              <w:rPr>
                <w:spacing w:val="-5"/>
                <w:sz w:val="24"/>
              </w:rPr>
              <w:t>89%</w:t>
            </w:r>
          </w:p>
        </w:tc>
      </w:tr>
      <w:tr>
        <w:tblPrEx>
          <w:tblLayout w:type="fixed"/>
        </w:tblPrEx>
        <w:trPr>
          <w:trHeight w:val="414" w:hRule="atLeast"/>
        </w:trPr>
        <w:tc>
          <w:tcPr>
            <w:tcW w:w="2750" w:type="dxa"/>
          </w:tcPr>
          <w:p>
            <w:pPr>
              <w:pStyle w:val="17"/>
              <w:rPr>
                <w:sz w:val="24"/>
              </w:rPr>
            </w:pPr>
            <w:r>
              <w:rPr>
                <w:spacing w:val="-5"/>
                <w:sz w:val="24"/>
              </w:rPr>
              <w:t>No</w:t>
            </w:r>
          </w:p>
        </w:tc>
        <w:tc>
          <w:tcPr>
            <w:tcW w:w="2724" w:type="dxa"/>
          </w:tcPr>
          <w:p>
            <w:pPr>
              <w:pStyle w:val="17"/>
              <w:ind w:left="8"/>
              <w:jc w:val="center"/>
              <w:rPr>
                <w:sz w:val="24"/>
              </w:rPr>
            </w:pPr>
            <w:r>
              <w:rPr>
                <w:spacing w:val="-10"/>
                <w:sz w:val="24"/>
              </w:rPr>
              <w:t>2</w:t>
            </w:r>
          </w:p>
        </w:tc>
        <w:tc>
          <w:tcPr>
            <w:tcW w:w="2806" w:type="dxa"/>
          </w:tcPr>
          <w:p>
            <w:pPr>
              <w:pStyle w:val="17"/>
              <w:ind w:left="11"/>
              <w:jc w:val="center"/>
              <w:rPr>
                <w:sz w:val="24"/>
              </w:rPr>
            </w:pPr>
            <w:r>
              <w:rPr>
                <w:spacing w:val="-5"/>
                <w:sz w:val="24"/>
              </w:rPr>
              <w:t>7%</w:t>
            </w:r>
          </w:p>
        </w:tc>
      </w:tr>
      <w:tr>
        <w:tblPrEx>
          <w:tblLayout w:type="fixed"/>
        </w:tblPrEx>
        <w:trPr>
          <w:trHeight w:val="414" w:hRule="atLeast"/>
        </w:trPr>
        <w:tc>
          <w:tcPr>
            <w:tcW w:w="2750" w:type="dxa"/>
          </w:tcPr>
          <w:p>
            <w:pPr>
              <w:pStyle w:val="17"/>
              <w:rPr>
                <w:sz w:val="24"/>
              </w:rPr>
            </w:pPr>
            <w:r>
              <w:rPr>
                <w:spacing w:val="-2"/>
                <w:sz w:val="24"/>
              </w:rPr>
              <w:t>Undecided</w:t>
            </w:r>
          </w:p>
        </w:tc>
        <w:tc>
          <w:tcPr>
            <w:tcW w:w="2724" w:type="dxa"/>
          </w:tcPr>
          <w:p>
            <w:pPr>
              <w:pStyle w:val="17"/>
              <w:ind w:left="8"/>
              <w:jc w:val="center"/>
              <w:rPr>
                <w:sz w:val="24"/>
              </w:rPr>
            </w:pPr>
            <w:r>
              <w:rPr>
                <w:spacing w:val="-10"/>
                <w:sz w:val="24"/>
              </w:rPr>
              <w:t>1</w:t>
            </w:r>
          </w:p>
        </w:tc>
        <w:tc>
          <w:tcPr>
            <w:tcW w:w="2806" w:type="dxa"/>
          </w:tcPr>
          <w:p>
            <w:pPr>
              <w:pStyle w:val="17"/>
              <w:ind w:left="11"/>
              <w:jc w:val="center"/>
              <w:rPr>
                <w:sz w:val="24"/>
              </w:rPr>
            </w:pPr>
            <w:r>
              <w:rPr>
                <w:spacing w:val="-5"/>
                <w:sz w:val="24"/>
              </w:rPr>
              <w:t>4%</w:t>
            </w:r>
          </w:p>
        </w:tc>
      </w:tr>
      <w:tr>
        <w:tblPrEx>
          <w:tblLayout w:type="fixed"/>
        </w:tblPrEx>
        <w:trPr>
          <w:trHeight w:val="412" w:hRule="atLeast"/>
        </w:trPr>
        <w:tc>
          <w:tcPr>
            <w:tcW w:w="2750" w:type="dxa"/>
          </w:tcPr>
          <w:p>
            <w:pPr>
              <w:pStyle w:val="17"/>
              <w:rPr>
                <w:sz w:val="24"/>
              </w:rPr>
            </w:pPr>
            <w:r>
              <w:rPr>
                <w:spacing w:val="-2"/>
                <w:sz w:val="24"/>
              </w:rPr>
              <w:t>Total</w:t>
            </w:r>
          </w:p>
        </w:tc>
        <w:tc>
          <w:tcPr>
            <w:tcW w:w="2724" w:type="dxa"/>
          </w:tcPr>
          <w:p>
            <w:pPr>
              <w:pStyle w:val="17"/>
              <w:ind w:left="0" w:right="1230"/>
              <w:jc w:val="right"/>
              <w:rPr>
                <w:sz w:val="24"/>
              </w:rPr>
            </w:pPr>
            <w:r>
              <w:rPr>
                <w:spacing w:val="-5"/>
                <w:sz w:val="24"/>
              </w:rPr>
              <w:t>35</w:t>
            </w:r>
          </w:p>
        </w:tc>
        <w:tc>
          <w:tcPr>
            <w:tcW w:w="2806" w:type="dxa"/>
          </w:tcPr>
          <w:p>
            <w:pPr>
              <w:pStyle w:val="17"/>
              <w:ind w:left="11"/>
              <w:jc w:val="center"/>
              <w:rPr>
                <w:sz w:val="24"/>
              </w:rPr>
            </w:pPr>
            <w:r>
              <w:rPr>
                <w:spacing w:val="-4"/>
                <w:sz w:val="24"/>
              </w:rPr>
              <w:t>100%</w:t>
            </w:r>
          </w:p>
        </w:tc>
      </w:tr>
    </w:tbl>
    <w:p>
      <w:pPr>
        <w:pStyle w:val="7"/>
        <w:jc w:val="both"/>
      </w:pPr>
      <w:r>
        <w:t>Source:</w:t>
      </w:r>
      <w:r>
        <w:rPr>
          <w:spacing w:val="-3"/>
        </w:rPr>
        <w:t xml:space="preserve"> </w:t>
      </w:r>
      <w:r>
        <w:t>Field</w:t>
      </w:r>
      <w:r>
        <w:rPr>
          <w:spacing w:val="-2"/>
        </w:rPr>
        <w:t xml:space="preserve"> </w:t>
      </w:r>
      <w:r>
        <w:t>survey,</w:t>
      </w:r>
      <w:r>
        <w:rPr>
          <w:spacing w:val="-2"/>
        </w:rPr>
        <w:t xml:space="preserve"> </w:t>
      </w:r>
      <w:r>
        <w:rPr>
          <w:spacing w:val="-4"/>
        </w:rPr>
        <w:t>202</w:t>
      </w:r>
      <w:r>
        <w:rPr>
          <w:spacing w:val="-4"/>
          <w:lang w:val="en-US"/>
        </w:rPr>
        <w:t>5</w:t>
      </w:r>
    </w:p>
    <w:p>
      <w:pPr>
        <w:pStyle w:val="7"/>
        <w:spacing w:before="134" w:line="480" w:lineRule="auto"/>
        <w:ind w:right="282"/>
        <w:jc w:val="both"/>
      </w:pPr>
      <w:r>
        <w:t>The responses in this study show that fraud is an area of concern in Nigeria. When respondents were asked whether the discovery of fraudulent activity would have a negative impact on users, 89% says yes and 7% says No to this statement. Such responses reflect in the deposit money bank.</w:t>
      </w:r>
    </w:p>
    <w:p>
      <w:pPr>
        <w:pStyle w:val="5"/>
        <w:spacing w:line="360" w:lineRule="auto"/>
      </w:pPr>
      <w:r>
        <w:t>Table</w:t>
      </w:r>
      <w:r>
        <w:rPr>
          <w:spacing w:val="-10"/>
        </w:rPr>
        <w:t xml:space="preserve"> </w:t>
      </w:r>
      <w:r>
        <w:t>9:</w:t>
      </w:r>
      <w:r>
        <w:rPr>
          <w:spacing w:val="-11"/>
        </w:rPr>
        <w:t xml:space="preserve"> </w:t>
      </w:r>
      <w:r>
        <w:t>Should</w:t>
      </w:r>
      <w:r>
        <w:rPr>
          <w:spacing w:val="-9"/>
        </w:rPr>
        <w:t xml:space="preserve"> </w:t>
      </w:r>
      <w:r>
        <w:t>the</w:t>
      </w:r>
      <w:r>
        <w:rPr>
          <w:spacing w:val="-11"/>
        </w:rPr>
        <w:t xml:space="preserve"> </w:t>
      </w:r>
      <w:r>
        <w:t>auditor</w:t>
      </w:r>
      <w:r>
        <w:rPr>
          <w:spacing w:val="-11"/>
        </w:rPr>
        <w:t xml:space="preserve"> </w:t>
      </w:r>
      <w:r>
        <w:t>assess</w:t>
      </w:r>
      <w:r>
        <w:rPr>
          <w:spacing w:val="-10"/>
        </w:rPr>
        <w:t xml:space="preserve"> </w:t>
      </w:r>
      <w:r>
        <w:t>internal</w:t>
      </w:r>
      <w:r>
        <w:rPr>
          <w:spacing w:val="-10"/>
        </w:rPr>
        <w:t xml:space="preserve"> </w:t>
      </w:r>
      <w:r>
        <w:t>controls</w:t>
      </w:r>
      <w:r>
        <w:rPr>
          <w:spacing w:val="-10"/>
        </w:rPr>
        <w:t xml:space="preserve"> </w:t>
      </w:r>
      <w:r>
        <w:t>used</w:t>
      </w:r>
      <w:r>
        <w:rPr>
          <w:spacing w:val="-9"/>
        </w:rPr>
        <w:t xml:space="preserve"> </w:t>
      </w:r>
      <w:r>
        <w:t>by</w:t>
      </w:r>
      <w:r>
        <w:rPr>
          <w:spacing w:val="-9"/>
        </w:rPr>
        <w:t xml:space="preserve"> </w:t>
      </w:r>
      <w:r>
        <w:t>the</w:t>
      </w:r>
      <w:r>
        <w:rPr>
          <w:spacing w:val="-11"/>
        </w:rPr>
        <w:t xml:space="preserve"> </w:t>
      </w:r>
      <w:r>
        <w:t>bank</w:t>
      </w:r>
      <w:r>
        <w:rPr>
          <w:spacing w:val="-9"/>
        </w:rPr>
        <w:t xml:space="preserve"> </w:t>
      </w:r>
      <w:r>
        <w:t>to</w:t>
      </w:r>
      <w:r>
        <w:rPr>
          <w:spacing w:val="-13"/>
        </w:rPr>
        <w:t xml:space="preserve"> </w:t>
      </w:r>
      <w:r>
        <w:t>prevent or detect the theft of asset?</w:t>
      </w:r>
    </w:p>
    <w:tbl>
      <w:tblPr>
        <w:tblStyle w:val="14"/>
        <w:tblW w:w="0" w:type="auto"/>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50"/>
        <w:gridCol w:w="2724"/>
        <w:gridCol w:w="2806"/>
      </w:tblGrid>
      <w:tr>
        <w:tblPrEx>
          <w:tblLayout w:type="fixed"/>
        </w:tblPrEx>
        <w:trPr>
          <w:trHeight w:val="412" w:hRule="atLeast"/>
        </w:trPr>
        <w:tc>
          <w:tcPr>
            <w:tcW w:w="2750" w:type="dxa"/>
          </w:tcPr>
          <w:p>
            <w:pPr>
              <w:pStyle w:val="17"/>
              <w:spacing w:line="275" w:lineRule="exact"/>
              <w:rPr>
                <w:b/>
                <w:sz w:val="24"/>
              </w:rPr>
            </w:pPr>
            <w:r>
              <w:rPr>
                <w:b/>
                <w:spacing w:val="-2"/>
                <w:sz w:val="24"/>
              </w:rPr>
              <w:t>RESPONSE</w:t>
            </w:r>
          </w:p>
        </w:tc>
        <w:tc>
          <w:tcPr>
            <w:tcW w:w="2724" w:type="dxa"/>
          </w:tcPr>
          <w:p>
            <w:pPr>
              <w:pStyle w:val="17"/>
              <w:spacing w:line="275" w:lineRule="exact"/>
              <w:rPr>
                <w:b/>
                <w:sz w:val="24"/>
              </w:rPr>
            </w:pPr>
            <w:r>
              <w:rPr>
                <w:b/>
                <w:spacing w:val="-2"/>
                <w:sz w:val="24"/>
              </w:rPr>
              <w:t>NUMBER</w:t>
            </w:r>
          </w:p>
        </w:tc>
        <w:tc>
          <w:tcPr>
            <w:tcW w:w="2806" w:type="dxa"/>
          </w:tcPr>
          <w:p>
            <w:pPr>
              <w:pStyle w:val="17"/>
              <w:spacing w:line="275" w:lineRule="exact"/>
              <w:rPr>
                <w:b/>
                <w:sz w:val="24"/>
              </w:rPr>
            </w:pPr>
            <w:r>
              <w:rPr>
                <w:b/>
                <w:spacing w:val="-2"/>
                <w:sz w:val="24"/>
              </w:rPr>
              <w:t>PERCENTAGE</w:t>
            </w:r>
          </w:p>
        </w:tc>
      </w:tr>
      <w:tr>
        <w:tblPrEx>
          <w:tblLayout w:type="fixed"/>
        </w:tblPrEx>
        <w:trPr>
          <w:trHeight w:val="414" w:hRule="atLeast"/>
        </w:trPr>
        <w:tc>
          <w:tcPr>
            <w:tcW w:w="2750" w:type="dxa"/>
          </w:tcPr>
          <w:p>
            <w:pPr>
              <w:pStyle w:val="17"/>
              <w:spacing w:line="273" w:lineRule="exact"/>
              <w:rPr>
                <w:sz w:val="24"/>
              </w:rPr>
            </w:pPr>
            <w:r>
              <w:rPr>
                <w:spacing w:val="-5"/>
                <w:sz w:val="24"/>
              </w:rPr>
              <w:t>Yes</w:t>
            </w:r>
          </w:p>
        </w:tc>
        <w:tc>
          <w:tcPr>
            <w:tcW w:w="2724" w:type="dxa"/>
          </w:tcPr>
          <w:p>
            <w:pPr>
              <w:pStyle w:val="17"/>
              <w:spacing w:line="273" w:lineRule="exact"/>
              <w:ind w:left="0" w:right="1230"/>
              <w:jc w:val="right"/>
              <w:rPr>
                <w:sz w:val="24"/>
              </w:rPr>
            </w:pPr>
            <w:r>
              <w:rPr>
                <w:spacing w:val="-5"/>
                <w:sz w:val="24"/>
              </w:rPr>
              <w:t>25</w:t>
            </w:r>
          </w:p>
        </w:tc>
        <w:tc>
          <w:tcPr>
            <w:tcW w:w="2806" w:type="dxa"/>
          </w:tcPr>
          <w:p>
            <w:pPr>
              <w:pStyle w:val="17"/>
              <w:spacing w:line="273" w:lineRule="exact"/>
              <w:ind w:left="11"/>
              <w:jc w:val="center"/>
              <w:rPr>
                <w:sz w:val="24"/>
              </w:rPr>
            </w:pPr>
            <w:r>
              <w:rPr>
                <w:spacing w:val="-5"/>
                <w:sz w:val="24"/>
              </w:rPr>
              <w:t>89%</w:t>
            </w:r>
          </w:p>
        </w:tc>
      </w:tr>
      <w:tr>
        <w:tblPrEx>
          <w:tblLayout w:type="fixed"/>
        </w:tblPrEx>
        <w:trPr>
          <w:trHeight w:val="414" w:hRule="atLeast"/>
        </w:trPr>
        <w:tc>
          <w:tcPr>
            <w:tcW w:w="2750" w:type="dxa"/>
          </w:tcPr>
          <w:p>
            <w:pPr>
              <w:pStyle w:val="17"/>
              <w:rPr>
                <w:sz w:val="24"/>
              </w:rPr>
            </w:pPr>
            <w:r>
              <w:rPr>
                <w:spacing w:val="-5"/>
                <w:sz w:val="24"/>
              </w:rPr>
              <w:t>No</w:t>
            </w:r>
          </w:p>
        </w:tc>
        <w:tc>
          <w:tcPr>
            <w:tcW w:w="2724" w:type="dxa"/>
          </w:tcPr>
          <w:p>
            <w:pPr>
              <w:pStyle w:val="17"/>
              <w:ind w:left="8"/>
              <w:jc w:val="center"/>
              <w:rPr>
                <w:sz w:val="24"/>
              </w:rPr>
            </w:pPr>
            <w:r>
              <w:rPr>
                <w:spacing w:val="-10"/>
                <w:sz w:val="24"/>
              </w:rPr>
              <w:t>9</w:t>
            </w:r>
          </w:p>
        </w:tc>
        <w:tc>
          <w:tcPr>
            <w:tcW w:w="2806" w:type="dxa"/>
          </w:tcPr>
          <w:p>
            <w:pPr>
              <w:pStyle w:val="17"/>
              <w:ind w:left="11"/>
              <w:jc w:val="center"/>
              <w:rPr>
                <w:sz w:val="24"/>
              </w:rPr>
            </w:pPr>
            <w:r>
              <w:rPr>
                <w:spacing w:val="-5"/>
                <w:sz w:val="24"/>
              </w:rPr>
              <w:t>7%</w:t>
            </w:r>
          </w:p>
        </w:tc>
      </w:tr>
      <w:tr>
        <w:tblPrEx>
          <w:tblLayout w:type="fixed"/>
        </w:tblPrEx>
        <w:trPr>
          <w:trHeight w:val="412" w:hRule="atLeast"/>
        </w:trPr>
        <w:tc>
          <w:tcPr>
            <w:tcW w:w="2750" w:type="dxa"/>
          </w:tcPr>
          <w:p>
            <w:pPr>
              <w:pStyle w:val="17"/>
              <w:rPr>
                <w:sz w:val="24"/>
              </w:rPr>
            </w:pPr>
            <w:r>
              <w:rPr>
                <w:spacing w:val="-2"/>
                <w:sz w:val="24"/>
              </w:rPr>
              <w:t>Undecided</w:t>
            </w:r>
          </w:p>
        </w:tc>
        <w:tc>
          <w:tcPr>
            <w:tcW w:w="2724" w:type="dxa"/>
          </w:tcPr>
          <w:p>
            <w:pPr>
              <w:pStyle w:val="17"/>
              <w:ind w:left="8"/>
              <w:jc w:val="center"/>
              <w:rPr>
                <w:sz w:val="24"/>
              </w:rPr>
            </w:pPr>
            <w:r>
              <w:rPr>
                <w:spacing w:val="-10"/>
                <w:sz w:val="24"/>
              </w:rPr>
              <w:t>1</w:t>
            </w:r>
          </w:p>
        </w:tc>
        <w:tc>
          <w:tcPr>
            <w:tcW w:w="2806" w:type="dxa"/>
          </w:tcPr>
          <w:p>
            <w:pPr>
              <w:pStyle w:val="17"/>
              <w:ind w:left="11"/>
              <w:jc w:val="center"/>
              <w:rPr>
                <w:sz w:val="24"/>
              </w:rPr>
            </w:pPr>
            <w:r>
              <w:rPr>
                <w:spacing w:val="-5"/>
                <w:sz w:val="24"/>
              </w:rPr>
              <w:t>4%</w:t>
            </w:r>
          </w:p>
        </w:tc>
      </w:tr>
      <w:tr>
        <w:tblPrEx>
          <w:tblLayout w:type="fixed"/>
        </w:tblPrEx>
        <w:trPr>
          <w:trHeight w:val="414" w:hRule="atLeast"/>
        </w:trPr>
        <w:tc>
          <w:tcPr>
            <w:tcW w:w="2750" w:type="dxa"/>
          </w:tcPr>
          <w:p>
            <w:pPr>
              <w:pStyle w:val="17"/>
              <w:spacing w:line="273" w:lineRule="exact"/>
              <w:rPr>
                <w:sz w:val="24"/>
              </w:rPr>
            </w:pPr>
            <w:r>
              <w:rPr>
                <w:spacing w:val="-2"/>
                <w:sz w:val="24"/>
              </w:rPr>
              <w:t>Total</w:t>
            </w:r>
          </w:p>
        </w:tc>
        <w:tc>
          <w:tcPr>
            <w:tcW w:w="2724" w:type="dxa"/>
          </w:tcPr>
          <w:p>
            <w:pPr>
              <w:pStyle w:val="17"/>
              <w:spacing w:line="273" w:lineRule="exact"/>
              <w:ind w:left="0" w:right="1230"/>
              <w:jc w:val="right"/>
              <w:rPr>
                <w:sz w:val="24"/>
              </w:rPr>
            </w:pPr>
            <w:r>
              <w:rPr>
                <w:spacing w:val="-5"/>
                <w:sz w:val="24"/>
              </w:rPr>
              <w:t>35</w:t>
            </w:r>
          </w:p>
        </w:tc>
        <w:tc>
          <w:tcPr>
            <w:tcW w:w="2806" w:type="dxa"/>
          </w:tcPr>
          <w:p>
            <w:pPr>
              <w:pStyle w:val="17"/>
              <w:spacing w:line="273" w:lineRule="exact"/>
              <w:ind w:left="11"/>
              <w:jc w:val="center"/>
              <w:rPr>
                <w:sz w:val="24"/>
              </w:rPr>
            </w:pPr>
            <w:r>
              <w:rPr>
                <w:spacing w:val="-4"/>
                <w:sz w:val="24"/>
              </w:rPr>
              <w:t>100%</w:t>
            </w:r>
          </w:p>
        </w:tc>
      </w:tr>
    </w:tbl>
    <w:p>
      <w:pPr>
        <w:pStyle w:val="7"/>
        <w:jc w:val="both"/>
      </w:pPr>
      <w:r>
        <w:t>Source:</w:t>
      </w:r>
      <w:r>
        <w:rPr>
          <w:spacing w:val="-3"/>
        </w:rPr>
        <w:t xml:space="preserve"> </w:t>
      </w:r>
      <w:r>
        <w:t>Field</w:t>
      </w:r>
      <w:r>
        <w:rPr>
          <w:spacing w:val="-2"/>
        </w:rPr>
        <w:t xml:space="preserve"> </w:t>
      </w:r>
      <w:r>
        <w:t>survey,</w:t>
      </w:r>
      <w:r>
        <w:rPr>
          <w:spacing w:val="-2"/>
        </w:rPr>
        <w:t xml:space="preserve"> </w:t>
      </w:r>
      <w:r>
        <w:rPr>
          <w:spacing w:val="-4"/>
        </w:rPr>
        <w:t>202</w:t>
      </w:r>
      <w:r>
        <w:rPr>
          <w:spacing w:val="-4"/>
          <w:lang w:val="en-US"/>
        </w:rPr>
        <w:t>5</w:t>
      </w:r>
    </w:p>
    <w:p>
      <w:pPr>
        <w:pStyle w:val="7"/>
        <w:spacing w:before="134" w:line="480" w:lineRule="auto"/>
        <w:ind w:right="285"/>
      </w:pPr>
      <w:r>
        <w:t>The</w:t>
      </w:r>
      <w:r>
        <w:rPr>
          <w:spacing w:val="-5"/>
        </w:rPr>
        <w:t xml:space="preserve"> </w:t>
      </w:r>
      <w:r>
        <w:t>table</w:t>
      </w:r>
      <w:r>
        <w:rPr>
          <w:spacing w:val="-5"/>
        </w:rPr>
        <w:t xml:space="preserve"> </w:t>
      </w:r>
      <w:r>
        <w:t>above</w:t>
      </w:r>
      <w:r>
        <w:rPr>
          <w:spacing w:val="-4"/>
        </w:rPr>
        <w:t xml:space="preserve"> </w:t>
      </w:r>
      <w:r>
        <w:t>shows</w:t>
      </w:r>
      <w:r>
        <w:rPr>
          <w:spacing w:val="-4"/>
        </w:rPr>
        <w:t xml:space="preserve"> </w:t>
      </w:r>
      <w:r>
        <w:t>that</w:t>
      </w:r>
      <w:r>
        <w:rPr>
          <w:spacing w:val="-4"/>
        </w:rPr>
        <w:t xml:space="preserve"> </w:t>
      </w:r>
      <w:r>
        <w:t>89%</w:t>
      </w:r>
      <w:r>
        <w:rPr>
          <w:spacing w:val="-4"/>
        </w:rPr>
        <w:t xml:space="preserve"> </w:t>
      </w:r>
      <w:r>
        <w:t>of</w:t>
      </w:r>
      <w:r>
        <w:rPr>
          <w:spacing w:val="-5"/>
        </w:rPr>
        <w:t xml:space="preserve"> </w:t>
      </w:r>
      <w:r>
        <w:t>25respondents</w:t>
      </w:r>
      <w:r>
        <w:rPr>
          <w:spacing w:val="-2"/>
        </w:rPr>
        <w:t xml:space="preserve"> </w:t>
      </w:r>
      <w:r>
        <w:t>says yes</w:t>
      </w:r>
      <w:r>
        <w:rPr>
          <w:spacing w:val="-4"/>
        </w:rPr>
        <w:t xml:space="preserve"> </w:t>
      </w:r>
      <w:r>
        <w:t>that</w:t>
      </w:r>
      <w:r>
        <w:rPr>
          <w:spacing w:val="-4"/>
        </w:rPr>
        <w:t xml:space="preserve"> </w:t>
      </w:r>
      <w:r>
        <w:t>auditors</w:t>
      </w:r>
      <w:r>
        <w:rPr>
          <w:spacing w:val="-4"/>
        </w:rPr>
        <w:t xml:space="preserve"> </w:t>
      </w:r>
      <w:r>
        <w:t>assess internal control are used by bank, 7% says No while 4% are undecided.</w:t>
      </w:r>
    </w:p>
    <w:p>
      <w:pPr>
        <w:pStyle w:val="7"/>
        <w:spacing w:after="0" w:line="480" w:lineRule="auto"/>
        <w:sectPr>
          <w:pgSz w:w="11520" w:h="14400"/>
          <w:pgMar w:top="1360" w:right="1440" w:bottom="1200" w:left="1440" w:header="0" w:footer="1017" w:gutter="0"/>
        </w:sectPr>
      </w:pPr>
    </w:p>
    <w:p>
      <w:pPr>
        <w:pStyle w:val="5"/>
        <w:spacing w:before="79" w:line="360" w:lineRule="auto"/>
        <w:ind w:right="1511"/>
      </w:pPr>
      <w:r>
        <w:t>Table</w:t>
      </w:r>
      <w:r>
        <w:rPr>
          <w:spacing w:val="-4"/>
        </w:rPr>
        <w:t xml:space="preserve"> </w:t>
      </w:r>
      <w:r>
        <w:t>10:</w:t>
      </w:r>
      <w:r>
        <w:rPr>
          <w:spacing w:val="-5"/>
        </w:rPr>
        <w:t xml:space="preserve"> </w:t>
      </w:r>
      <w:r>
        <w:t>How</w:t>
      </w:r>
      <w:r>
        <w:rPr>
          <w:spacing w:val="-3"/>
        </w:rPr>
        <w:t xml:space="preserve"> </w:t>
      </w:r>
      <w:r>
        <w:t>effective</w:t>
      </w:r>
      <w:r>
        <w:rPr>
          <w:spacing w:val="-5"/>
        </w:rPr>
        <w:t xml:space="preserve"> </w:t>
      </w:r>
      <w:r>
        <w:t>is</w:t>
      </w:r>
      <w:r>
        <w:rPr>
          <w:spacing w:val="-4"/>
        </w:rPr>
        <w:t xml:space="preserve"> </w:t>
      </w:r>
      <w:r>
        <w:t>audit</w:t>
      </w:r>
      <w:r>
        <w:rPr>
          <w:spacing w:val="-4"/>
        </w:rPr>
        <w:t xml:space="preserve"> </w:t>
      </w:r>
      <w:r>
        <w:t>in</w:t>
      </w:r>
      <w:r>
        <w:rPr>
          <w:spacing w:val="-4"/>
        </w:rPr>
        <w:t xml:space="preserve"> </w:t>
      </w:r>
      <w:r>
        <w:t>detecting</w:t>
      </w:r>
      <w:r>
        <w:rPr>
          <w:spacing w:val="-4"/>
        </w:rPr>
        <w:t xml:space="preserve"> </w:t>
      </w:r>
      <w:r>
        <w:t>fraud</w:t>
      </w:r>
      <w:r>
        <w:rPr>
          <w:spacing w:val="-4"/>
        </w:rPr>
        <w:t xml:space="preserve"> </w:t>
      </w:r>
      <w:r>
        <w:t>and</w:t>
      </w:r>
      <w:r>
        <w:rPr>
          <w:spacing w:val="-4"/>
        </w:rPr>
        <w:t xml:space="preserve"> </w:t>
      </w:r>
      <w:r>
        <w:t>errors</w:t>
      </w:r>
      <w:r>
        <w:rPr>
          <w:spacing w:val="-4"/>
        </w:rPr>
        <w:t xml:space="preserve"> </w:t>
      </w:r>
      <w:r>
        <w:t>in</w:t>
      </w:r>
      <w:r>
        <w:rPr>
          <w:spacing w:val="-3"/>
        </w:rPr>
        <w:t xml:space="preserve"> </w:t>
      </w:r>
      <w:r>
        <w:t xml:space="preserve">an </w:t>
      </w:r>
      <w:r>
        <w:rPr>
          <w:spacing w:val="-2"/>
        </w:rPr>
        <w:t>organization?</w:t>
      </w:r>
    </w:p>
    <w:tbl>
      <w:tblPr>
        <w:tblStyle w:val="14"/>
        <w:tblW w:w="0" w:type="auto"/>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7"/>
        <w:gridCol w:w="2767"/>
        <w:gridCol w:w="2652"/>
      </w:tblGrid>
      <w:tr>
        <w:tblPrEx>
          <w:tblLayout w:type="fixed"/>
        </w:tblPrEx>
        <w:trPr>
          <w:trHeight w:val="414" w:hRule="atLeast"/>
        </w:trPr>
        <w:tc>
          <w:tcPr>
            <w:tcW w:w="2717" w:type="dxa"/>
          </w:tcPr>
          <w:p>
            <w:pPr>
              <w:pStyle w:val="17"/>
              <w:spacing w:line="275" w:lineRule="exact"/>
              <w:ind w:left="9"/>
              <w:jc w:val="center"/>
              <w:rPr>
                <w:b/>
                <w:sz w:val="24"/>
              </w:rPr>
            </w:pPr>
            <w:r>
              <w:rPr>
                <w:b/>
                <w:spacing w:val="-2"/>
                <w:sz w:val="24"/>
              </w:rPr>
              <w:t>RESPNSE</w:t>
            </w:r>
          </w:p>
        </w:tc>
        <w:tc>
          <w:tcPr>
            <w:tcW w:w="2767" w:type="dxa"/>
          </w:tcPr>
          <w:p>
            <w:pPr>
              <w:pStyle w:val="17"/>
              <w:spacing w:line="275" w:lineRule="exact"/>
              <w:ind w:left="10" w:right="3"/>
              <w:jc w:val="center"/>
              <w:rPr>
                <w:b/>
                <w:sz w:val="24"/>
              </w:rPr>
            </w:pPr>
            <w:r>
              <w:rPr>
                <w:b/>
                <w:spacing w:val="-2"/>
                <w:sz w:val="24"/>
              </w:rPr>
              <w:t>NUMBER</w:t>
            </w:r>
          </w:p>
        </w:tc>
        <w:tc>
          <w:tcPr>
            <w:tcW w:w="2652" w:type="dxa"/>
          </w:tcPr>
          <w:p>
            <w:pPr>
              <w:pStyle w:val="17"/>
              <w:spacing w:line="275" w:lineRule="exact"/>
              <w:ind w:left="7" w:right="1"/>
              <w:jc w:val="center"/>
              <w:rPr>
                <w:b/>
                <w:sz w:val="24"/>
              </w:rPr>
            </w:pPr>
            <w:r>
              <w:rPr>
                <w:b/>
                <w:spacing w:val="-2"/>
                <w:sz w:val="24"/>
              </w:rPr>
              <w:t>PERCENTAGE</w:t>
            </w:r>
          </w:p>
        </w:tc>
      </w:tr>
      <w:tr>
        <w:tblPrEx>
          <w:tblLayout w:type="fixed"/>
        </w:tblPrEx>
        <w:trPr>
          <w:trHeight w:val="412" w:hRule="atLeast"/>
        </w:trPr>
        <w:tc>
          <w:tcPr>
            <w:tcW w:w="2717" w:type="dxa"/>
          </w:tcPr>
          <w:p>
            <w:pPr>
              <w:pStyle w:val="17"/>
              <w:ind w:left="9" w:right="3"/>
              <w:jc w:val="center"/>
              <w:rPr>
                <w:sz w:val="24"/>
              </w:rPr>
            </w:pPr>
            <w:r>
              <w:rPr>
                <w:sz w:val="24"/>
              </w:rPr>
              <w:t>Very</w:t>
            </w:r>
            <w:r>
              <w:rPr>
                <w:spacing w:val="-5"/>
                <w:sz w:val="24"/>
              </w:rPr>
              <w:t xml:space="preserve"> </w:t>
            </w:r>
            <w:r>
              <w:rPr>
                <w:spacing w:val="-2"/>
                <w:sz w:val="24"/>
              </w:rPr>
              <w:t>effective</w:t>
            </w:r>
          </w:p>
        </w:tc>
        <w:tc>
          <w:tcPr>
            <w:tcW w:w="2767" w:type="dxa"/>
          </w:tcPr>
          <w:p>
            <w:pPr>
              <w:pStyle w:val="17"/>
              <w:ind w:left="10" w:right="3"/>
              <w:jc w:val="center"/>
              <w:rPr>
                <w:sz w:val="24"/>
              </w:rPr>
            </w:pPr>
            <w:r>
              <w:rPr>
                <w:spacing w:val="-5"/>
                <w:sz w:val="24"/>
              </w:rPr>
              <w:t>28</w:t>
            </w:r>
          </w:p>
        </w:tc>
        <w:tc>
          <w:tcPr>
            <w:tcW w:w="2652" w:type="dxa"/>
          </w:tcPr>
          <w:p>
            <w:pPr>
              <w:pStyle w:val="17"/>
              <w:ind w:left="7"/>
              <w:jc w:val="center"/>
              <w:rPr>
                <w:sz w:val="24"/>
              </w:rPr>
            </w:pPr>
            <w:r>
              <w:rPr>
                <w:spacing w:val="-5"/>
                <w:sz w:val="24"/>
              </w:rPr>
              <w:t>73</w:t>
            </w:r>
          </w:p>
        </w:tc>
      </w:tr>
      <w:tr>
        <w:tblPrEx>
          <w:tblLayout w:type="fixed"/>
        </w:tblPrEx>
        <w:trPr>
          <w:trHeight w:val="414" w:hRule="atLeast"/>
        </w:trPr>
        <w:tc>
          <w:tcPr>
            <w:tcW w:w="2717" w:type="dxa"/>
          </w:tcPr>
          <w:p>
            <w:pPr>
              <w:pStyle w:val="17"/>
              <w:ind w:left="9" w:right="2"/>
              <w:jc w:val="center"/>
              <w:rPr>
                <w:sz w:val="24"/>
              </w:rPr>
            </w:pPr>
            <w:r>
              <w:rPr>
                <w:spacing w:val="-2"/>
                <w:sz w:val="24"/>
              </w:rPr>
              <w:t>Effective</w:t>
            </w:r>
          </w:p>
        </w:tc>
        <w:tc>
          <w:tcPr>
            <w:tcW w:w="2767" w:type="dxa"/>
          </w:tcPr>
          <w:p>
            <w:pPr>
              <w:pStyle w:val="17"/>
              <w:ind w:left="10" w:right="3"/>
              <w:jc w:val="center"/>
              <w:rPr>
                <w:sz w:val="24"/>
              </w:rPr>
            </w:pPr>
            <w:r>
              <w:rPr>
                <w:spacing w:val="-10"/>
                <w:sz w:val="24"/>
              </w:rPr>
              <w:t>6</w:t>
            </w:r>
          </w:p>
        </w:tc>
        <w:tc>
          <w:tcPr>
            <w:tcW w:w="2652" w:type="dxa"/>
          </w:tcPr>
          <w:p>
            <w:pPr>
              <w:pStyle w:val="17"/>
              <w:ind w:left="7"/>
              <w:jc w:val="center"/>
              <w:rPr>
                <w:sz w:val="24"/>
              </w:rPr>
            </w:pPr>
            <w:r>
              <w:rPr>
                <w:spacing w:val="-5"/>
                <w:sz w:val="24"/>
              </w:rPr>
              <w:t>18</w:t>
            </w:r>
          </w:p>
        </w:tc>
      </w:tr>
      <w:tr>
        <w:tblPrEx>
          <w:tblLayout w:type="fixed"/>
        </w:tblPrEx>
        <w:trPr>
          <w:trHeight w:val="414" w:hRule="atLeast"/>
        </w:trPr>
        <w:tc>
          <w:tcPr>
            <w:tcW w:w="2717" w:type="dxa"/>
          </w:tcPr>
          <w:p>
            <w:pPr>
              <w:pStyle w:val="17"/>
              <w:ind w:left="9" w:right="1"/>
              <w:jc w:val="center"/>
              <w:rPr>
                <w:sz w:val="24"/>
              </w:rPr>
            </w:pPr>
            <w:r>
              <w:rPr>
                <w:sz w:val="24"/>
              </w:rPr>
              <w:t>Partially</w:t>
            </w:r>
            <w:r>
              <w:rPr>
                <w:spacing w:val="-6"/>
                <w:sz w:val="24"/>
              </w:rPr>
              <w:t xml:space="preserve"> </w:t>
            </w:r>
            <w:r>
              <w:rPr>
                <w:spacing w:val="-2"/>
                <w:sz w:val="24"/>
              </w:rPr>
              <w:t>effective</w:t>
            </w:r>
          </w:p>
        </w:tc>
        <w:tc>
          <w:tcPr>
            <w:tcW w:w="2767" w:type="dxa"/>
          </w:tcPr>
          <w:p>
            <w:pPr>
              <w:pStyle w:val="17"/>
              <w:ind w:left="10" w:right="3"/>
              <w:jc w:val="center"/>
              <w:rPr>
                <w:sz w:val="24"/>
              </w:rPr>
            </w:pPr>
            <w:r>
              <w:rPr>
                <w:spacing w:val="-10"/>
                <w:sz w:val="24"/>
              </w:rPr>
              <w:t>1</w:t>
            </w:r>
          </w:p>
        </w:tc>
        <w:tc>
          <w:tcPr>
            <w:tcW w:w="2652" w:type="dxa"/>
          </w:tcPr>
          <w:p>
            <w:pPr>
              <w:pStyle w:val="17"/>
              <w:ind w:left="7"/>
              <w:jc w:val="center"/>
              <w:rPr>
                <w:sz w:val="24"/>
              </w:rPr>
            </w:pPr>
            <w:r>
              <w:rPr>
                <w:spacing w:val="-10"/>
                <w:sz w:val="24"/>
              </w:rPr>
              <w:t>9</w:t>
            </w:r>
          </w:p>
        </w:tc>
      </w:tr>
      <w:tr>
        <w:tblPrEx>
          <w:tblLayout w:type="fixed"/>
        </w:tblPrEx>
        <w:trPr>
          <w:trHeight w:val="412" w:hRule="atLeast"/>
        </w:trPr>
        <w:tc>
          <w:tcPr>
            <w:tcW w:w="2717" w:type="dxa"/>
          </w:tcPr>
          <w:p>
            <w:pPr>
              <w:pStyle w:val="17"/>
              <w:ind w:left="9" w:right="3"/>
              <w:jc w:val="center"/>
              <w:rPr>
                <w:sz w:val="24"/>
              </w:rPr>
            </w:pPr>
            <w:r>
              <w:rPr>
                <w:spacing w:val="-2"/>
                <w:sz w:val="24"/>
              </w:rPr>
              <w:t>Non-effective</w:t>
            </w:r>
          </w:p>
        </w:tc>
        <w:tc>
          <w:tcPr>
            <w:tcW w:w="2767" w:type="dxa"/>
          </w:tcPr>
          <w:p>
            <w:pPr>
              <w:pStyle w:val="17"/>
              <w:ind w:left="10"/>
              <w:jc w:val="center"/>
              <w:rPr>
                <w:sz w:val="24"/>
              </w:rPr>
            </w:pPr>
            <w:r>
              <w:rPr>
                <w:spacing w:val="-10"/>
                <w:sz w:val="24"/>
              </w:rPr>
              <w:t>-</w:t>
            </w:r>
          </w:p>
        </w:tc>
        <w:tc>
          <w:tcPr>
            <w:tcW w:w="2652" w:type="dxa"/>
          </w:tcPr>
          <w:p>
            <w:pPr>
              <w:pStyle w:val="17"/>
              <w:ind w:left="7"/>
              <w:jc w:val="center"/>
              <w:rPr>
                <w:sz w:val="24"/>
              </w:rPr>
            </w:pPr>
            <w:r>
              <w:rPr>
                <w:spacing w:val="-10"/>
                <w:sz w:val="24"/>
              </w:rPr>
              <w:t>0</w:t>
            </w:r>
          </w:p>
        </w:tc>
      </w:tr>
      <w:tr>
        <w:tblPrEx>
          <w:tblLayout w:type="fixed"/>
        </w:tblPrEx>
        <w:trPr>
          <w:trHeight w:val="414" w:hRule="atLeast"/>
        </w:trPr>
        <w:tc>
          <w:tcPr>
            <w:tcW w:w="2717" w:type="dxa"/>
          </w:tcPr>
          <w:p>
            <w:pPr>
              <w:pStyle w:val="17"/>
              <w:spacing w:line="275" w:lineRule="exact"/>
              <w:ind w:left="9"/>
              <w:jc w:val="center"/>
              <w:rPr>
                <w:b/>
                <w:sz w:val="24"/>
              </w:rPr>
            </w:pPr>
            <w:r>
              <w:rPr>
                <w:b/>
                <w:spacing w:val="-2"/>
                <w:sz w:val="24"/>
              </w:rPr>
              <w:t>Total</w:t>
            </w:r>
          </w:p>
        </w:tc>
        <w:tc>
          <w:tcPr>
            <w:tcW w:w="2767" w:type="dxa"/>
          </w:tcPr>
          <w:p>
            <w:pPr>
              <w:pStyle w:val="17"/>
              <w:ind w:left="10" w:right="3"/>
              <w:jc w:val="center"/>
              <w:rPr>
                <w:sz w:val="24"/>
              </w:rPr>
            </w:pPr>
            <w:r>
              <w:rPr>
                <w:spacing w:val="-5"/>
                <w:sz w:val="24"/>
              </w:rPr>
              <w:t>11</w:t>
            </w:r>
          </w:p>
        </w:tc>
        <w:tc>
          <w:tcPr>
            <w:tcW w:w="2652" w:type="dxa"/>
          </w:tcPr>
          <w:p>
            <w:pPr>
              <w:pStyle w:val="17"/>
              <w:ind w:left="7"/>
              <w:jc w:val="center"/>
              <w:rPr>
                <w:sz w:val="24"/>
              </w:rPr>
            </w:pPr>
            <w:r>
              <w:rPr>
                <w:spacing w:val="-5"/>
                <w:sz w:val="24"/>
              </w:rPr>
              <w:t>100</w:t>
            </w:r>
          </w:p>
        </w:tc>
      </w:tr>
    </w:tbl>
    <w:p>
      <w:pPr>
        <w:pStyle w:val="7"/>
        <w:jc w:val="both"/>
      </w:pPr>
      <w:r>
        <w:t>Source:</w:t>
      </w:r>
      <w:r>
        <w:rPr>
          <w:spacing w:val="-2"/>
        </w:rPr>
        <w:t xml:space="preserve"> </w:t>
      </w:r>
      <w:r>
        <w:t>field</w:t>
      </w:r>
      <w:r>
        <w:rPr>
          <w:spacing w:val="-1"/>
        </w:rPr>
        <w:t xml:space="preserve"> </w:t>
      </w:r>
      <w:r>
        <w:t>survey</w:t>
      </w:r>
      <w:r>
        <w:rPr>
          <w:spacing w:val="-5"/>
        </w:rPr>
        <w:t xml:space="preserve"> </w:t>
      </w:r>
      <w:r>
        <w:rPr>
          <w:spacing w:val="-4"/>
        </w:rPr>
        <w:t>202</w:t>
      </w:r>
      <w:r>
        <w:rPr>
          <w:spacing w:val="-4"/>
          <w:lang w:val="en-US"/>
        </w:rPr>
        <w:t>5</w:t>
      </w:r>
    </w:p>
    <w:p>
      <w:pPr>
        <w:pStyle w:val="7"/>
        <w:spacing w:before="134" w:line="480" w:lineRule="auto"/>
        <w:ind w:right="286"/>
        <w:jc w:val="both"/>
      </w:pPr>
      <w:r>
        <w:t>The above topic also tested in the question was given the following responses: the 11</w:t>
      </w:r>
      <w:r>
        <w:rPr>
          <w:spacing w:val="-6"/>
        </w:rPr>
        <w:t xml:space="preserve"> </w:t>
      </w:r>
      <w:r>
        <w:t>respondents</w:t>
      </w:r>
      <w:r>
        <w:rPr>
          <w:spacing w:val="-5"/>
        </w:rPr>
        <w:t xml:space="preserve"> </w:t>
      </w:r>
      <w:r>
        <w:t>gave</w:t>
      </w:r>
      <w:r>
        <w:rPr>
          <w:spacing w:val="-7"/>
        </w:rPr>
        <w:t xml:space="preserve"> </w:t>
      </w:r>
      <w:r>
        <w:t>their</w:t>
      </w:r>
      <w:r>
        <w:rPr>
          <w:spacing w:val="-5"/>
        </w:rPr>
        <w:t xml:space="preserve"> </w:t>
      </w:r>
      <w:r>
        <w:t>opinion</w:t>
      </w:r>
      <w:r>
        <w:rPr>
          <w:spacing w:val="-6"/>
        </w:rPr>
        <w:t xml:space="preserve"> </w:t>
      </w:r>
      <w:r>
        <w:t>in</w:t>
      </w:r>
      <w:r>
        <w:rPr>
          <w:spacing w:val="-8"/>
        </w:rPr>
        <w:t xml:space="preserve"> </w:t>
      </w:r>
      <w:r>
        <w:t>the</w:t>
      </w:r>
      <w:r>
        <w:rPr>
          <w:spacing w:val="-7"/>
        </w:rPr>
        <w:t xml:space="preserve"> </w:t>
      </w:r>
      <w:r>
        <w:t>manner</w:t>
      </w:r>
      <w:r>
        <w:rPr>
          <w:spacing w:val="-7"/>
        </w:rPr>
        <w:t xml:space="preserve"> </w:t>
      </w:r>
      <w:r>
        <w:t>that</w:t>
      </w:r>
      <w:r>
        <w:rPr>
          <w:spacing w:val="-6"/>
        </w:rPr>
        <w:t xml:space="preserve"> </w:t>
      </w:r>
      <w:r>
        <w:t>5</w:t>
      </w:r>
      <w:r>
        <w:rPr>
          <w:spacing w:val="-6"/>
        </w:rPr>
        <w:t xml:space="preserve"> </w:t>
      </w:r>
      <w:r>
        <w:t>people,</w:t>
      </w:r>
      <w:r>
        <w:rPr>
          <w:spacing w:val="-7"/>
        </w:rPr>
        <w:t xml:space="preserve"> </w:t>
      </w:r>
      <w:r>
        <w:t>resenting</w:t>
      </w:r>
      <w:r>
        <w:rPr>
          <w:spacing w:val="-9"/>
        </w:rPr>
        <w:t xml:space="preserve"> </w:t>
      </w:r>
      <w:r>
        <w:t>46%</w:t>
      </w:r>
      <w:r>
        <w:rPr>
          <w:spacing w:val="-7"/>
        </w:rPr>
        <w:t xml:space="preserve"> </w:t>
      </w:r>
      <w:r>
        <w:t>gave</w:t>
      </w:r>
      <w:r>
        <w:rPr>
          <w:spacing w:val="-7"/>
        </w:rPr>
        <w:t xml:space="preserve"> </w:t>
      </w:r>
      <w:r>
        <w:t>a “YES” answer 1 person, representing 9% gave a “NO” answer while 4 people representing 36% said it was partially independent and the remaining 1 person representing</w:t>
      </w:r>
      <w:r>
        <w:rPr>
          <w:spacing w:val="-1"/>
        </w:rPr>
        <w:t xml:space="preserve"> </w:t>
      </w:r>
      <w:r>
        <w:t>9% said that it was not applicable to their organization since there was no internal audit department in the organization. This is shown in the table below.</w:t>
      </w:r>
    </w:p>
    <w:p>
      <w:pPr>
        <w:pStyle w:val="4"/>
        <w:numPr>
          <w:ilvl w:val="1"/>
          <w:numId w:val="13"/>
        </w:numPr>
        <w:tabs>
          <w:tab w:val="left" w:pos="1007"/>
        </w:tabs>
        <w:spacing w:before="3" w:after="0" w:line="240" w:lineRule="auto"/>
        <w:ind w:left="1007" w:right="0" w:hanging="719"/>
        <w:jc w:val="left"/>
      </w:pPr>
      <w:bookmarkStart w:id="14" w:name="_TOC_250007"/>
      <w:r>
        <w:t>RESEARCH</w:t>
      </w:r>
      <w:bookmarkEnd w:id="14"/>
      <w:r>
        <w:rPr>
          <w:spacing w:val="-2"/>
        </w:rPr>
        <w:t xml:space="preserve"> HYPOTHESIS</w:t>
      </w:r>
    </w:p>
    <w:p>
      <w:pPr>
        <w:pStyle w:val="7"/>
        <w:spacing w:before="271" w:line="480" w:lineRule="auto"/>
        <w:ind w:right="285"/>
      </w:pPr>
      <w:r>
        <w:t>The following</w:t>
      </w:r>
      <w:r>
        <w:rPr>
          <w:spacing w:val="-1"/>
        </w:rPr>
        <w:t xml:space="preserve"> </w:t>
      </w:r>
      <w:r>
        <w:t>research hypotheses were been constructed based on assumptions on the theory underlying the subject matter and are presented in their null form.</w:t>
      </w:r>
    </w:p>
    <w:p>
      <w:pPr>
        <w:pStyle w:val="7"/>
        <w:spacing w:line="480" w:lineRule="auto"/>
        <w:ind w:right="286"/>
      </w:pPr>
      <w:r>
        <w:t>H0:</w:t>
      </w:r>
      <w:r>
        <w:rPr>
          <w:spacing w:val="40"/>
        </w:rPr>
        <w:t xml:space="preserve"> </w:t>
      </w:r>
      <w:r>
        <w:t>Internal</w:t>
      </w:r>
      <w:r>
        <w:rPr>
          <w:spacing w:val="40"/>
        </w:rPr>
        <w:t xml:space="preserve"> </w:t>
      </w:r>
      <w:r>
        <w:t>auditing</w:t>
      </w:r>
      <w:r>
        <w:rPr>
          <w:spacing w:val="40"/>
        </w:rPr>
        <w:t xml:space="preserve"> </w:t>
      </w:r>
      <w:r>
        <w:t>does</w:t>
      </w:r>
      <w:r>
        <w:rPr>
          <w:spacing w:val="40"/>
        </w:rPr>
        <w:t xml:space="preserve"> </w:t>
      </w:r>
      <w:r>
        <w:t>not</w:t>
      </w:r>
      <w:r>
        <w:rPr>
          <w:spacing w:val="40"/>
        </w:rPr>
        <w:t xml:space="preserve"> </w:t>
      </w:r>
      <w:r>
        <w:t>significantly</w:t>
      </w:r>
      <w:r>
        <w:rPr>
          <w:spacing w:val="40"/>
        </w:rPr>
        <w:t xml:space="preserve"> </w:t>
      </w:r>
      <w:r>
        <w:t>improve</w:t>
      </w:r>
      <w:r>
        <w:rPr>
          <w:spacing w:val="40"/>
        </w:rPr>
        <w:t xml:space="preserve"> </w:t>
      </w:r>
      <w:r>
        <w:t>the</w:t>
      </w:r>
      <w:r>
        <w:rPr>
          <w:spacing w:val="40"/>
        </w:rPr>
        <w:t xml:space="preserve"> </w:t>
      </w:r>
      <w:r>
        <w:t>profit</w:t>
      </w:r>
      <w:r>
        <w:rPr>
          <w:spacing w:val="40"/>
        </w:rPr>
        <w:t xml:space="preserve"> </w:t>
      </w:r>
      <w:r>
        <w:t>performance</w:t>
      </w:r>
      <w:r>
        <w:rPr>
          <w:spacing w:val="40"/>
        </w:rPr>
        <w:t xml:space="preserve"> </w:t>
      </w:r>
      <w:r>
        <w:t xml:space="preserve">of </w:t>
      </w:r>
      <w:r>
        <w:rPr>
          <w:spacing w:val="-2"/>
        </w:rPr>
        <w:t>organizations</w:t>
      </w:r>
    </w:p>
    <w:p>
      <w:pPr>
        <w:pStyle w:val="7"/>
        <w:spacing w:before="1" w:line="480" w:lineRule="auto"/>
        <w:ind w:right="286"/>
      </w:pPr>
      <w:r>
        <w:t>Hi:</w:t>
      </w:r>
      <w:r>
        <w:rPr>
          <w:spacing w:val="40"/>
        </w:rPr>
        <w:t xml:space="preserve"> </w:t>
      </w:r>
      <w:r>
        <w:t>Internal</w:t>
      </w:r>
      <w:r>
        <w:rPr>
          <w:spacing w:val="40"/>
        </w:rPr>
        <w:t xml:space="preserve"> </w:t>
      </w:r>
      <w:r>
        <w:t>auditing</w:t>
      </w:r>
      <w:r>
        <w:rPr>
          <w:spacing w:val="40"/>
        </w:rPr>
        <w:t xml:space="preserve"> </w:t>
      </w:r>
      <w:r>
        <w:t>do</w:t>
      </w:r>
      <w:r>
        <w:rPr>
          <w:spacing w:val="40"/>
        </w:rPr>
        <w:t xml:space="preserve"> </w:t>
      </w:r>
      <w:r>
        <w:t>have</w:t>
      </w:r>
      <w:r>
        <w:rPr>
          <w:spacing w:val="40"/>
        </w:rPr>
        <w:t xml:space="preserve"> </w:t>
      </w:r>
      <w:r>
        <w:t>significantly</w:t>
      </w:r>
      <w:r>
        <w:rPr>
          <w:spacing w:val="40"/>
        </w:rPr>
        <w:t xml:space="preserve"> </w:t>
      </w:r>
      <w:r>
        <w:t>improve</w:t>
      </w:r>
      <w:r>
        <w:rPr>
          <w:spacing w:val="40"/>
        </w:rPr>
        <w:t xml:space="preserve"> </w:t>
      </w:r>
      <w:r>
        <w:t>the</w:t>
      </w:r>
      <w:r>
        <w:rPr>
          <w:spacing w:val="40"/>
        </w:rPr>
        <w:t xml:space="preserve"> </w:t>
      </w:r>
      <w:r>
        <w:t>profit</w:t>
      </w:r>
      <w:r>
        <w:rPr>
          <w:spacing w:val="40"/>
        </w:rPr>
        <w:t xml:space="preserve"> </w:t>
      </w:r>
      <w:r>
        <w:t>performance</w:t>
      </w:r>
      <w:r>
        <w:rPr>
          <w:spacing w:val="40"/>
        </w:rPr>
        <w:t xml:space="preserve"> </w:t>
      </w:r>
      <w:r>
        <w:t>of</w:t>
      </w:r>
      <w:r>
        <w:rPr>
          <w:spacing w:val="80"/>
        </w:rPr>
        <w:t xml:space="preserve"> </w:t>
      </w:r>
      <w:r>
        <w:rPr>
          <w:spacing w:val="-2"/>
        </w:rPr>
        <w:t>organizations</w:t>
      </w:r>
    </w:p>
    <w:p>
      <w:pPr>
        <w:pStyle w:val="7"/>
      </w:pPr>
      <w:r>
        <w:t>H0:</w:t>
      </w:r>
      <w:r>
        <w:rPr>
          <w:spacing w:val="-2"/>
        </w:rPr>
        <w:t xml:space="preserve"> </w:t>
      </w:r>
      <w:r>
        <w:t>Internal</w:t>
      </w:r>
      <w:r>
        <w:rPr>
          <w:spacing w:val="-1"/>
        </w:rPr>
        <w:t xml:space="preserve"> </w:t>
      </w:r>
      <w:r>
        <w:t>auditing</w:t>
      </w:r>
      <w:r>
        <w:rPr>
          <w:spacing w:val="-4"/>
        </w:rPr>
        <w:t xml:space="preserve"> </w:t>
      </w:r>
      <w:r>
        <w:t>is</w:t>
      </w:r>
      <w:r>
        <w:rPr>
          <w:spacing w:val="-1"/>
        </w:rPr>
        <w:t xml:space="preserve"> </w:t>
      </w:r>
      <w:r>
        <w:t>not</w:t>
      </w:r>
      <w:r>
        <w:rPr>
          <w:spacing w:val="-1"/>
        </w:rPr>
        <w:t xml:space="preserve"> </w:t>
      </w:r>
      <w:r>
        <w:t>significantly</w:t>
      </w:r>
      <w:r>
        <w:rPr>
          <w:spacing w:val="-5"/>
        </w:rPr>
        <w:t xml:space="preserve"> </w:t>
      </w:r>
      <w:r>
        <w:t>relevant</w:t>
      </w:r>
      <w:r>
        <w:rPr>
          <w:spacing w:val="-1"/>
        </w:rPr>
        <w:t xml:space="preserve"> </w:t>
      </w:r>
      <w:r>
        <w:t>in</w:t>
      </w:r>
      <w:r>
        <w:rPr>
          <w:spacing w:val="-2"/>
        </w:rPr>
        <w:t xml:space="preserve"> </w:t>
      </w:r>
      <w:r>
        <w:t>achieving</w:t>
      </w:r>
      <w:r>
        <w:rPr>
          <w:spacing w:val="-3"/>
        </w:rPr>
        <w:t xml:space="preserve"> </w:t>
      </w:r>
      <w:r>
        <w:t>asset</w:t>
      </w:r>
      <w:r>
        <w:rPr>
          <w:spacing w:val="-1"/>
        </w:rPr>
        <w:t xml:space="preserve"> </w:t>
      </w:r>
      <w:r>
        <w:rPr>
          <w:spacing w:val="-2"/>
        </w:rPr>
        <w:t>quality.</w:t>
      </w:r>
    </w:p>
    <w:p>
      <w:pPr>
        <w:pStyle w:val="7"/>
        <w:spacing w:after="0"/>
        <w:sectPr>
          <w:pgSz w:w="11520" w:h="14400"/>
          <w:pgMar w:top="1360" w:right="1440" w:bottom="1200" w:left="1440" w:header="0" w:footer="1017" w:gutter="0"/>
        </w:sectPr>
      </w:pPr>
    </w:p>
    <w:p>
      <w:pPr>
        <w:pStyle w:val="7"/>
        <w:spacing w:before="72"/>
      </w:pPr>
      <w:r>
        <w:t>Hi:</w:t>
      </w:r>
      <w:r>
        <w:rPr>
          <w:spacing w:val="1"/>
        </w:rPr>
        <w:t xml:space="preserve"> </w:t>
      </w:r>
      <w:r>
        <w:t>Internal</w:t>
      </w:r>
      <w:r>
        <w:rPr>
          <w:spacing w:val="-1"/>
        </w:rPr>
        <w:t xml:space="preserve"> </w:t>
      </w:r>
      <w:r>
        <w:t>auditing</w:t>
      </w:r>
      <w:r>
        <w:rPr>
          <w:spacing w:val="-4"/>
        </w:rPr>
        <w:t xml:space="preserve"> </w:t>
      </w:r>
      <w:r>
        <w:t>is</w:t>
      </w:r>
      <w:r>
        <w:rPr>
          <w:spacing w:val="-1"/>
        </w:rPr>
        <w:t xml:space="preserve"> </w:t>
      </w:r>
      <w:r>
        <w:t>significantly</w:t>
      </w:r>
      <w:r>
        <w:rPr>
          <w:spacing w:val="-4"/>
        </w:rPr>
        <w:t xml:space="preserve"> </w:t>
      </w:r>
      <w:r>
        <w:t>relevant</w:t>
      </w:r>
      <w:r>
        <w:rPr>
          <w:spacing w:val="-1"/>
        </w:rPr>
        <w:t xml:space="preserve"> </w:t>
      </w:r>
      <w:r>
        <w:t>in</w:t>
      </w:r>
      <w:r>
        <w:rPr>
          <w:spacing w:val="-1"/>
        </w:rPr>
        <w:t xml:space="preserve"> </w:t>
      </w:r>
      <w:r>
        <w:t>achieving</w:t>
      </w:r>
      <w:r>
        <w:rPr>
          <w:spacing w:val="-5"/>
        </w:rPr>
        <w:t xml:space="preserve"> </w:t>
      </w:r>
      <w:r>
        <w:t xml:space="preserve">asset </w:t>
      </w:r>
      <w:r>
        <w:rPr>
          <w:spacing w:val="-2"/>
        </w:rPr>
        <w:t>quality.</w:t>
      </w:r>
    </w:p>
    <w:p>
      <w:pPr>
        <w:pStyle w:val="7"/>
        <w:spacing w:before="276" w:line="480" w:lineRule="auto"/>
        <w:ind w:right="286"/>
      </w:pPr>
      <w:r>
        <w:t>H0:</w:t>
      </w:r>
      <w:r>
        <w:rPr>
          <w:spacing w:val="-1"/>
        </w:rPr>
        <w:t xml:space="preserve"> </w:t>
      </w:r>
      <w:r>
        <w:t>Internal</w:t>
      </w:r>
      <w:r>
        <w:rPr>
          <w:spacing w:val="-3"/>
        </w:rPr>
        <w:t xml:space="preserve"> </w:t>
      </w:r>
      <w:r>
        <w:t>auditing</w:t>
      </w:r>
      <w:r>
        <w:rPr>
          <w:spacing w:val="-6"/>
        </w:rPr>
        <w:t xml:space="preserve"> </w:t>
      </w:r>
      <w:r>
        <w:t>does</w:t>
      </w:r>
      <w:r>
        <w:rPr>
          <w:spacing w:val="-3"/>
        </w:rPr>
        <w:t xml:space="preserve"> </w:t>
      </w:r>
      <w:r>
        <w:t>not</w:t>
      </w:r>
      <w:r>
        <w:rPr>
          <w:spacing w:val="-2"/>
        </w:rPr>
        <w:t xml:space="preserve"> </w:t>
      </w:r>
      <w:r>
        <w:t>significantly</w:t>
      </w:r>
      <w:r>
        <w:rPr>
          <w:spacing w:val="-8"/>
        </w:rPr>
        <w:t xml:space="preserve"> </w:t>
      </w:r>
      <w:r>
        <w:t>influenced</w:t>
      </w:r>
      <w:r>
        <w:rPr>
          <w:spacing w:val="-5"/>
        </w:rPr>
        <w:t xml:space="preserve"> </w:t>
      </w:r>
      <w:r>
        <w:t>capital</w:t>
      </w:r>
      <w:r>
        <w:rPr>
          <w:spacing w:val="-3"/>
        </w:rPr>
        <w:t xml:space="preserve"> </w:t>
      </w:r>
      <w:r>
        <w:t>base</w:t>
      </w:r>
      <w:r>
        <w:rPr>
          <w:spacing w:val="-5"/>
        </w:rPr>
        <w:t xml:space="preserve"> </w:t>
      </w:r>
      <w:r>
        <w:t>of</w:t>
      </w:r>
      <w:r>
        <w:rPr>
          <w:spacing w:val="-3"/>
        </w:rPr>
        <w:t xml:space="preserve"> </w:t>
      </w:r>
      <w:r>
        <w:t>organizations Hi: Internal auditing do have significantly influenced capital base of organizations</w:t>
      </w:r>
    </w:p>
    <w:p>
      <w:pPr>
        <w:pStyle w:val="4"/>
        <w:numPr>
          <w:ilvl w:val="1"/>
          <w:numId w:val="13"/>
        </w:numPr>
        <w:tabs>
          <w:tab w:val="left" w:pos="1007"/>
        </w:tabs>
        <w:spacing w:before="5" w:after="0" w:line="240" w:lineRule="auto"/>
        <w:ind w:left="1007" w:right="0" w:hanging="719"/>
        <w:jc w:val="left"/>
      </w:pPr>
      <w:r>
        <w:t>ANAYSIS</w:t>
      </w:r>
      <w:r>
        <w:rPr>
          <w:spacing w:val="-2"/>
        </w:rPr>
        <w:t xml:space="preserve"> </w:t>
      </w:r>
      <w:r>
        <w:t>OF</w:t>
      </w:r>
      <w:r>
        <w:rPr>
          <w:spacing w:val="-5"/>
        </w:rPr>
        <w:t xml:space="preserve"> </w:t>
      </w:r>
      <w:r>
        <w:t>OTHER</w:t>
      </w:r>
      <w:r>
        <w:rPr>
          <w:spacing w:val="-2"/>
        </w:rPr>
        <w:t xml:space="preserve"> </w:t>
      </w:r>
      <w:r>
        <w:rPr>
          <w:spacing w:val="-4"/>
        </w:rPr>
        <w:t>DATA</w:t>
      </w:r>
    </w:p>
    <w:p>
      <w:pPr>
        <w:pStyle w:val="7"/>
        <w:spacing w:before="273"/>
      </w:pPr>
      <w:r>
        <mc:AlternateContent>
          <mc:Choice Requires="wps">
            <w:drawing>
              <wp:anchor distT="0" distB="0" distL="0" distR="0" simplePos="0" relativeHeight="15733760" behindDoc="0" locked="0" layoutInCell="1" allowOverlap="1">
                <wp:simplePos x="0" y="0"/>
                <wp:positionH relativeFrom="page">
                  <wp:posOffset>990600</wp:posOffset>
                </wp:positionH>
                <wp:positionV relativeFrom="paragraph">
                  <wp:posOffset>438785</wp:posOffset>
                </wp:positionV>
                <wp:extent cx="5340350" cy="1082040"/>
                <wp:effectExtent l="0" t="0" r="0" b="0"/>
                <wp:wrapNone/>
                <wp:docPr id="13" name="Textbox 13"/>
                <wp:cNvGraphicFramePr/>
                <a:graphic xmlns:a="http://schemas.openxmlformats.org/drawingml/2006/main">
                  <a:graphicData uri="http://schemas.microsoft.com/office/word/2010/wordprocessingShape">
                    <wps:wsp>
                      <wps:cNvSpPr txBox="1"/>
                      <wps:spPr>
                        <a:xfrm>
                          <a:off x="0" y="0"/>
                          <a:ext cx="5340350" cy="1082040"/>
                        </a:xfrm>
                        <a:prstGeom prst="rect">
                          <a:avLst/>
                        </a:prstGeom>
                      </wps:spPr>
                      <wps:txbx>
                        <w:txbxContent>
                          <w:tbl>
                            <w:tblPr>
                              <w:tblStyle w:val="14"/>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8"/>
                              <w:gridCol w:w="2045"/>
                              <w:gridCol w:w="2026"/>
                              <w:gridCol w:w="2112"/>
                            </w:tblGrid>
                            <w:tr>
                              <w:tblPrEx>
                                <w:tblLayout w:type="fixed"/>
                              </w:tblPrEx>
                              <w:trPr>
                                <w:trHeight w:val="414" w:hRule="atLeast"/>
                              </w:trPr>
                              <w:tc>
                                <w:tcPr>
                                  <w:tcW w:w="2098" w:type="dxa"/>
                                </w:tcPr>
                                <w:p>
                                  <w:pPr>
                                    <w:pStyle w:val="17"/>
                                    <w:spacing w:line="240" w:lineRule="auto"/>
                                    <w:ind w:left="0"/>
                                    <w:rPr>
                                      <w:sz w:val="22"/>
                                    </w:rPr>
                                  </w:pPr>
                                </w:p>
                              </w:tc>
                              <w:tc>
                                <w:tcPr>
                                  <w:tcW w:w="2045" w:type="dxa"/>
                                </w:tcPr>
                                <w:p>
                                  <w:pPr>
                                    <w:pStyle w:val="17"/>
                                    <w:spacing w:line="273" w:lineRule="exact"/>
                                    <w:ind w:left="107"/>
                                    <w:rPr>
                                      <w:sz w:val="24"/>
                                    </w:rPr>
                                  </w:pPr>
                                  <w:r>
                                    <w:rPr>
                                      <w:spacing w:val="-5"/>
                                      <w:sz w:val="24"/>
                                    </w:rPr>
                                    <w:t>YES</w:t>
                                  </w:r>
                                </w:p>
                              </w:tc>
                              <w:tc>
                                <w:tcPr>
                                  <w:tcW w:w="2026" w:type="dxa"/>
                                </w:tcPr>
                                <w:p>
                                  <w:pPr>
                                    <w:pStyle w:val="17"/>
                                    <w:spacing w:line="273" w:lineRule="exact"/>
                                    <w:ind w:left="107"/>
                                    <w:rPr>
                                      <w:sz w:val="24"/>
                                    </w:rPr>
                                  </w:pPr>
                                  <w:r>
                                    <w:rPr>
                                      <w:spacing w:val="-5"/>
                                      <w:sz w:val="24"/>
                                    </w:rPr>
                                    <w:t>NO</w:t>
                                  </w:r>
                                </w:p>
                              </w:tc>
                              <w:tc>
                                <w:tcPr>
                                  <w:tcW w:w="2112" w:type="dxa"/>
                                </w:tcPr>
                                <w:p>
                                  <w:pPr>
                                    <w:pStyle w:val="17"/>
                                    <w:spacing w:line="273" w:lineRule="exact"/>
                                    <w:ind w:left="107"/>
                                    <w:rPr>
                                      <w:sz w:val="24"/>
                                    </w:rPr>
                                  </w:pPr>
                                  <w:r>
                                    <w:rPr>
                                      <w:spacing w:val="-2"/>
                                      <w:sz w:val="24"/>
                                    </w:rPr>
                                    <w:t>TOTAL</w:t>
                                  </w:r>
                                </w:p>
                              </w:tc>
                            </w:tr>
                            <w:tr>
                              <w:tblPrEx>
                                <w:tblLayout w:type="fixed"/>
                              </w:tblPrEx>
                              <w:trPr>
                                <w:trHeight w:val="414" w:hRule="atLeast"/>
                              </w:trPr>
                              <w:tc>
                                <w:tcPr>
                                  <w:tcW w:w="2098" w:type="dxa"/>
                                </w:tcPr>
                                <w:p>
                                  <w:pPr>
                                    <w:pStyle w:val="17"/>
                                    <w:ind w:left="107"/>
                                    <w:rPr>
                                      <w:sz w:val="24"/>
                                    </w:rPr>
                                  </w:pPr>
                                  <w:r>
                                    <w:rPr>
                                      <w:spacing w:val="-4"/>
                                      <w:sz w:val="24"/>
                                    </w:rPr>
                                    <w:t>Male</w:t>
                                  </w:r>
                                </w:p>
                              </w:tc>
                              <w:tc>
                                <w:tcPr>
                                  <w:tcW w:w="2045" w:type="dxa"/>
                                </w:tcPr>
                                <w:p>
                                  <w:pPr>
                                    <w:pStyle w:val="17"/>
                                    <w:ind w:left="107"/>
                                    <w:rPr>
                                      <w:sz w:val="24"/>
                                    </w:rPr>
                                  </w:pPr>
                                  <w:r>
                                    <w:rPr>
                                      <w:spacing w:val="-5"/>
                                      <w:sz w:val="24"/>
                                    </w:rPr>
                                    <w:t>29</w:t>
                                  </w:r>
                                </w:p>
                              </w:tc>
                              <w:tc>
                                <w:tcPr>
                                  <w:tcW w:w="2026" w:type="dxa"/>
                                </w:tcPr>
                                <w:p>
                                  <w:pPr>
                                    <w:pStyle w:val="17"/>
                                    <w:ind w:left="107"/>
                                    <w:rPr>
                                      <w:sz w:val="24"/>
                                    </w:rPr>
                                  </w:pPr>
                                  <w:r>
                                    <w:rPr>
                                      <w:spacing w:val="-10"/>
                                      <w:sz w:val="24"/>
                                    </w:rPr>
                                    <w:t>1</w:t>
                                  </w:r>
                                </w:p>
                              </w:tc>
                              <w:tc>
                                <w:tcPr>
                                  <w:tcW w:w="2112" w:type="dxa"/>
                                </w:tcPr>
                                <w:p>
                                  <w:pPr>
                                    <w:pStyle w:val="17"/>
                                    <w:ind w:left="107"/>
                                    <w:rPr>
                                      <w:sz w:val="24"/>
                                    </w:rPr>
                                  </w:pPr>
                                  <w:r>
                                    <w:rPr>
                                      <w:spacing w:val="-5"/>
                                      <w:sz w:val="24"/>
                                    </w:rPr>
                                    <w:t>30</w:t>
                                  </w:r>
                                </w:p>
                              </w:tc>
                            </w:tr>
                            <w:tr>
                              <w:tblPrEx>
                                <w:tblLayout w:type="fixed"/>
                              </w:tblPrEx>
                              <w:trPr>
                                <w:trHeight w:val="412" w:hRule="atLeast"/>
                              </w:trPr>
                              <w:tc>
                                <w:tcPr>
                                  <w:tcW w:w="2098" w:type="dxa"/>
                                </w:tcPr>
                                <w:p>
                                  <w:pPr>
                                    <w:pStyle w:val="17"/>
                                    <w:ind w:left="107"/>
                                    <w:rPr>
                                      <w:sz w:val="24"/>
                                    </w:rPr>
                                  </w:pPr>
                                  <w:r>
                                    <w:rPr>
                                      <w:spacing w:val="-2"/>
                                      <w:sz w:val="24"/>
                                    </w:rPr>
                                    <w:t>Female</w:t>
                                  </w:r>
                                </w:p>
                              </w:tc>
                              <w:tc>
                                <w:tcPr>
                                  <w:tcW w:w="2045" w:type="dxa"/>
                                </w:tcPr>
                                <w:p>
                                  <w:pPr>
                                    <w:pStyle w:val="17"/>
                                    <w:ind w:left="107"/>
                                    <w:rPr>
                                      <w:sz w:val="24"/>
                                    </w:rPr>
                                  </w:pPr>
                                  <w:r>
                                    <w:rPr>
                                      <w:spacing w:val="-10"/>
                                      <w:sz w:val="24"/>
                                    </w:rPr>
                                    <w:t>6</w:t>
                                  </w:r>
                                </w:p>
                              </w:tc>
                              <w:tc>
                                <w:tcPr>
                                  <w:tcW w:w="2026" w:type="dxa"/>
                                </w:tcPr>
                                <w:p>
                                  <w:pPr>
                                    <w:pStyle w:val="17"/>
                                    <w:ind w:left="107"/>
                                    <w:rPr>
                                      <w:sz w:val="24"/>
                                    </w:rPr>
                                  </w:pPr>
                                  <w:r>
                                    <w:rPr>
                                      <w:spacing w:val="-10"/>
                                      <w:sz w:val="24"/>
                                    </w:rPr>
                                    <w:t>3</w:t>
                                  </w:r>
                                </w:p>
                              </w:tc>
                              <w:tc>
                                <w:tcPr>
                                  <w:tcW w:w="2112" w:type="dxa"/>
                                </w:tcPr>
                                <w:p>
                                  <w:pPr>
                                    <w:pStyle w:val="17"/>
                                    <w:ind w:left="107"/>
                                    <w:rPr>
                                      <w:sz w:val="24"/>
                                    </w:rPr>
                                  </w:pPr>
                                  <w:r>
                                    <w:rPr>
                                      <w:spacing w:val="-10"/>
                                      <w:sz w:val="24"/>
                                    </w:rPr>
                                    <w:t>9</w:t>
                                  </w:r>
                                </w:p>
                              </w:tc>
                            </w:tr>
                            <w:tr>
                              <w:tblPrEx>
                                <w:tblLayout w:type="fixed"/>
                              </w:tblPrEx>
                              <w:trPr>
                                <w:trHeight w:val="414" w:hRule="atLeast"/>
                              </w:trPr>
                              <w:tc>
                                <w:tcPr>
                                  <w:tcW w:w="2098" w:type="dxa"/>
                                </w:tcPr>
                                <w:p>
                                  <w:pPr>
                                    <w:pStyle w:val="17"/>
                                    <w:spacing w:line="273" w:lineRule="exact"/>
                                    <w:ind w:left="107"/>
                                    <w:rPr>
                                      <w:sz w:val="24"/>
                                    </w:rPr>
                                  </w:pPr>
                                  <w:r>
                                    <w:rPr>
                                      <w:spacing w:val="-2"/>
                                      <w:sz w:val="24"/>
                                    </w:rPr>
                                    <w:t>Total</w:t>
                                  </w:r>
                                </w:p>
                              </w:tc>
                              <w:tc>
                                <w:tcPr>
                                  <w:tcW w:w="2045" w:type="dxa"/>
                                </w:tcPr>
                                <w:p>
                                  <w:pPr>
                                    <w:pStyle w:val="17"/>
                                    <w:spacing w:line="273" w:lineRule="exact"/>
                                    <w:ind w:left="107"/>
                                    <w:rPr>
                                      <w:sz w:val="24"/>
                                    </w:rPr>
                                  </w:pPr>
                                  <w:r>
                                    <w:rPr>
                                      <w:spacing w:val="-5"/>
                                      <w:sz w:val="24"/>
                                    </w:rPr>
                                    <w:t>35</w:t>
                                  </w:r>
                                </w:p>
                              </w:tc>
                              <w:tc>
                                <w:tcPr>
                                  <w:tcW w:w="2026" w:type="dxa"/>
                                </w:tcPr>
                                <w:p>
                                  <w:pPr>
                                    <w:pStyle w:val="17"/>
                                    <w:spacing w:line="273" w:lineRule="exact"/>
                                    <w:ind w:left="107"/>
                                    <w:rPr>
                                      <w:sz w:val="24"/>
                                    </w:rPr>
                                  </w:pPr>
                                  <w:r>
                                    <w:rPr>
                                      <w:spacing w:val="-10"/>
                                      <w:sz w:val="24"/>
                                    </w:rPr>
                                    <w:t>4</w:t>
                                  </w:r>
                                </w:p>
                              </w:tc>
                              <w:tc>
                                <w:tcPr>
                                  <w:tcW w:w="2112" w:type="dxa"/>
                                </w:tcPr>
                                <w:p>
                                  <w:pPr>
                                    <w:pStyle w:val="17"/>
                                    <w:spacing w:line="273" w:lineRule="exact"/>
                                    <w:ind w:left="107"/>
                                    <w:rPr>
                                      <w:sz w:val="24"/>
                                    </w:rPr>
                                  </w:pPr>
                                  <w:r>
                                    <w:rPr>
                                      <w:spacing w:val="-5"/>
                                      <w:sz w:val="24"/>
                                    </w:rPr>
                                    <w:t>39</w:t>
                                  </w:r>
                                </w:p>
                              </w:tc>
                            </w:tr>
                          </w:tbl>
                          <w:p>
                            <w:pPr>
                              <w:pStyle w:val="7"/>
                              <w:ind w:left="0"/>
                            </w:pPr>
                          </w:p>
                        </w:txbxContent>
                      </wps:txbx>
                      <wps:bodyPr wrap="square" lIns="0" tIns="0" rIns="0" bIns="0" rtlCol="0">
                        <a:noAutofit/>
                      </wps:bodyPr>
                    </wps:wsp>
                  </a:graphicData>
                </a:graphic>
              </wp:anchor>
            </w:drawing>
          </mc:Choice>
          <mc:Fallback>
            <w:pict>
              <v:shape id="Textbox 13" o:spid="_x0000_s1026" o:spt="202" type="#_x0000_t202" style="position:absolute;left:0pt;margin-left:78pt;margin-top:34.55pt;height:85.2pt;width:420.5pt;mso-position-horizontal-relative:page;z-index:15733760;mso-width-relative:page;mso-height-relative:page;" filled="f" stroked="f" coordsize="21600,21600" o:gfxdata="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8Ts/+2AAAAAoBAAAPAAAAAAAAAAEAIAAAACIA&#10;AABkcnMvZG93bnJldi54bWxQSwECFAAUAAAACACHTuJAYX0yD5cBAAApAwAADgAAAAAAAAABACAA&#10;AAAnAQAAZHJzL2Uyb0RvYy54bWxQSwUGAAAAAAYABgBZAQAAMAUAAAAA&#10;">
                <v:fill on="f" focussize="0,0"/>
                <v:stroke on="f"/>
                <v:imagedata o:title=""/>
                <o:lock v:ext="edit" aspectratio="f"/>
                <v:textbox inset="0mm,0mm,0mm,0mm">
                  <w:txbxContent>
                    <w:tbl>
                      <w:tblPr>
                        <w:tblStyle w:val="14"/>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8"/>
                        <w:gridCol w:w="2045"/>
                        <w:gridCol w:w="2026"/>
                        <w:gridCol w:w="2112"/>
                      </w:tblGrid>
                      <w:tr>
                        <w:tblPrEx>
                          <w:tblLayout w:type="fixed"/>
                        </w:tblPrEx>
                        <w:trPr>
                          <w:trHeight w:val="414" w:hRule="atLeast"/>
                        </w:trPr>
                        <w:tc>
                          <w:tcPr>
                            <w:tcW w:w="2098" w:type="dxa"/>
                          </w:tcPr>
                          <w:p>
                            <w:pPr>
                              <w:pStyle w:val="17"/>
                              <w:spacing w:line="240" w:lineRule="auto"/>
                              <w:ind w:left="0"/>
                              <w:rPr>
                                <w:sz w:val="22"/>
                              </w:rPr>
                            </w:pPr>
                          </w:p>
                        </w:tc>
                        <w:tc>
                          <w:tcPr>
                            <w:tcW w:w="2045" w:type="dxa"/>
                          </w:tcPr>
                          <w:p>
                            <w:pPr>
                              <w:pStyle w:val="17"/>
                              <w:spacing w:line="273" w:lineRule="exact"/>
                              <w:ind w:left="107"/>
                              <w:rPr>
                                <w:sz w:val="24"/>
                              </w:rPr>
                            </w:pPr>
                            <w:r>
                              <w:rPr>
                                <w:spacing w:val="-5"/>
                                <w:sz w:val="24"/>
                              </w:rPr>
                              <w:t>YES</w:t>
                            </w:r>
                          </w:p>
                        </w:tc>
                        <w:tc>
                          <w:tcPr>
                            <w:tcW w:w="2026" w:type="dxa"/>
                          </w:tcPr>
                          <w:p>
                            <w:pPr>
                              <w:pStyle w:val="17"/>
                              <w:spacing w:line="273" w:lineRule="exact"/>
                              <w:ind w:left="107"/>
                              <w:rPr>
                                <w:sz w:val="24"/>
                              </w:rPr>
                            </w:pPr>
                            <w:r>
                              <w:rPr>
                                <w:spacing w:val="-5"/>
                                <w:sz w:val="24"/>
                              </w:rPr>
                              <w:t>NO</w:t>
                            </w:r>
                          </w:p>
                        </w:tc>
                        <w:tc>
                          <w:tcPr>
                            <w:tcW w:w="2112" w:type="dxa"/>
                          </w:tcPr>
                          <w:p>
                            <w:pPr>
                              <w:pStyle w:val="17"/>
                              <w:spacing w:line="273" w:lineRule="exact"/>
                              <w:ind w:left="107"/>
                              <w:rPr>
                                <w:sz w:val="24"/>
                              </w:rPr>
                            </w:pPr>
                            <w:r>
                              <w:rPr>
                                <w:spacing w:val="-2"/>
                                <w:sz w:val="24"/>
                              </w:rPr>
                              <w:t>TOTAL</w:t>
                            </w:r>
                          </w:p>
                        </w:tc>
                      </w:tr>
                      <w:tr>
                        <w:tblPrEx>
                          <w:tblLayout w:type="fixed"/>
                        </w:tblPrEx>
                        <w:trPr>
                          <w:trHeight w:val="414" w:hRule="atLeast"/>
                        </w:trPr>
                        <w:tc>
                          <w:tcPr>
                            <w:tcW w:w="2098" w:type="dxa"/>
                          </w:tcPr>
                          <w:p>
                            <w:pPr>
                              <w:pStyle w:val="17"/>
                              <w:ind w:left="107"/>
                              <w:rPr>
                                <w:sz w:val="24"/>
                              </w:rPr>
                            </w:pPr>
                            <w:r>
                              <w:rPr>
                                <w:spacing w:val="-4"/>
                                <w:sz w:val="24"/>
                              </w:rPr>
                              <w:t>Male</w:t>
                            </w:r>
                          </w:p>
                        </w:tc>
                        <w:tc>
                          <w:tcPr>
                            <w:tcW w:w="2045" w:type="dxa"/>
                          </w:tcPr>
                          <w:p>
                            <w:pPr>
                              <w:pStyle w:val="17"/>
                              <w:ind w:left="107"/>
                              <w:rPr>
                                <w:sz w:val="24"/>
                              </w:rPr>
                            </w:pPr>
                            <w:r>
                              <w:rPr>
                                <w:spacing w:val="-5"/>
                                <w:sz w:val="24"/>
                              </w:rPr>
                              <w:t>29</w:t>
                            </w:r>
                          </w:p>
                        </w:tc>
                        <w:tc>
                          <w:tcPr>
                            <w:tcW w:w="2026" w:type="dxa"/>
                          </w:tcPr>
                          <w:p>
                            <w:pPr>
                              <w:pStyle w:val="17"/>
                              <w:ind w:left="107"/>
                              <w:rPr>
                                <w:sz w:val="24"/>
                              </w:rPr>
                            </w:pPr>
                            <w:r>
                              <w:rPr>
                                <w:spacing w:val="-10"/>
                                <w:sz w:val="24"/>
                              </w:rPr>
                              <w:t>1</w:t>
                            </w:r>
                          </w:p>
                        </w:tc>
                        <w:tc>
                          <w:tcPr>
                            <w:tcW w:w="2112" w:type="dxa"/>
                          </w:tcPr>
                          <w:p>
                            <w:pPr>
                              <w:pStyle w:val="17"/>
                              <w:ind w:left="107"/>
                              <w:rPr>
                                <w:sz w:val="24"/>
                              </w:rPr>
                            </w:pPr>
                            <w:r>
                              <w:rPr>
                                <w:spacing w:val="-5"/>
                                <w:sz w:val="24"/>
                              </w:rPr>
                              <w:t>30</w:t>
                            </w:r>
                          </w:p>
                        </w:tc>
                      </w:tr>
                      <w:tr>
                        <w:tblPrEx>
                          <w:tblLayout w:type="fixed"/>
                        </w:tblPrEx>
                        <w:trPr>
                          <w:trHeight w:val="412" w:hRule="atLeast"/>
                        </w:trPr>
                        <w:tc>
                          <w:tcPr>
                            <w:tcW w:w="2098" w:type="dxa"/>
                          </w:tcPr>
                          <w:p>
                            <w:pPr>
                              <w:pStyle w:val="17"/>
                              <w:ind w:left="107"/>
                              <w:rPr>
                                <w:sz w:val="24"/>
                              </w:rPr>
                            </w:pPr>
                            <w:r>
                              <w:rPr>
                                <w:spacing w:val="-2"/>
                                <w:sz w:val="24"/>
                              </w:rPr>
                              <w:t>Female</w:t>
                            </w:r>
                          </w:p>
                        </w:tc>
                        <w:tc>
                          <w:tcPr>
                            <w:tcW w:w="2045" w:type="dxa"/>
                          </w:tcPr>
                          <w:p>
                            <w:pPr>
                              <w:pStyle w:val="17"/>
                              <w:ind w:left="107"/>
                              <w:rPr>
                                <w:sz w:val="24"/>
                              </w:rPr>
                            </w:pPr>
                            <w:r>
                              <w:rPr>
                                <w:spacing w:val="-10"/>
                                <w:sz w:val="24"/>
                              </w:rPr>
                              <w:t>6</w:t>
                            </w:r>
                          </w:p>
                        </w:tc>
                        <w:tc>
                          <w:tcPr>
                            <w:tcW w:w="2026" w:type="dxa"/>
                          </w:tcPr>
                          <w:p>
                            <w:pPr>
                              <w:pStyle w:val="17"/>
                              <w:ind w:left="107"/>
                              <w:rPr>
                                <w:sz w:val="24"/>
                              </w:rPr>
                            </w:pPr>
                            <w:r>
                              <w:rPr>
                                <w:spacing w:val="-10"/>
                                <w:sz w:val="24"/>
                              </w:rPr>
                              <w:t>3</w:t>
                            </w:r>
                          </w:p>
                        </w:tc>
                        <w:tc>
                          <w:tcPr>
                            <w:tcW w:w="2112" w:type="dxa"/>
                          </w:tcPr>
                          <w:p>
                            <w:pPr>
                              <w:pStyle w:val="17"/>
                              <w:ind w:left="107"/>
                              <w:rPr>
                                <w:sz w:val="24"/>
                              </w:rPr>
                            </w:pPr>
                            <w:r>
                              <w:rPr>
                                <w:spacing w:val="-10"/>
                                <w:sz w:val="24"/>
                              </w:rPr>
                              <w:t>9</w:t>
                            </w:r>
                          </w:p>
                        </w:tc>
                      </w:tr>
                      <w:tr>
                        <w:tblPrEx>
                          <w:tblLayout w:type="fixed"/>
                        </w:tblPrEx>
                        <w:trPr>
                          <w:trHeight w:val="414" w:hRule="atLeast"/>
                        </w:trPr>
                        <w:tc>
                          <w:tcPr>
                            <w:tcW w:w="2098" w:type="dxa"/>
                          </w:tcPr>
                          <w:p>
                            <w:pPr>
                              <w:pStyle w:val="17"/>
                              <w:spacing w:line="273" w:lineRule="exact"/>
                              <w:ind w:left="107"/>
                              <w:rPr>
                                <w:sz w:val="24"/>
                              </w:rPr>
                            </w:pPr>
                            <w:r>
                              <w:rPr>
                                <w:spacing w:val="-2"/>
                                <w:sz w:val="24"/>
                              </w:rPr>
                              <w:t>Total</w:t>
                            </w:r>
                          </w:p>
                        </w:tc>
                        <w:tc>
                          <w:tcPr>
                            <w:tcW w:w="2045" w:type="dxa"/>
                          </w:tcPr>
                          <w:p>
                            <w:pPr>
                              <w:pStyle w:val="17"/>
                              <w:spacing w:line="273" w:lineRule="exact"/>
                              <w:ind w:left="107"/>
                              <w:rPr>
                                <w:sz w:val="24"/>
                              </w:rPr>
                            </w:pPr>
                            <w:r>
                              <w:rPr>
                                <w:spacing w:val="-5"/>
                                <w:sz w:val="24"/>
                              </w:rPr>
                              <w:t>35</w:t>
                            </w:r>
                          </w:p>
                        </w:tc>
                        <w:tc>
                          <w:tcPr>
                            <w:tcW w:w="2026" w:type="dxa"/>
                          </w:tcPr>
                          <w:p>
                            <w:pPr>
                              <w:pStyle w:val="17"/>
                              <w:spacing w:line="273" w:lineRule="exact"/>
                              <w:ind w:left="107"/>
                              <w:rPr>
                                <w:sz w:val="24"/>
                              </w:rPr>
                            </w:pPr>
                            <w:r>
                              <w:rPr>
                                <w:spacing w:val="-10"/>
                                <w:sz w:val="24"/>
                              </w:rPr>
                              <w:t>4</w:t>
                            </w:r>
                          </w:p>
                        </w:tc>
                        <w:tc>
                          <w:tcPr>
                            <w:tcW w:w="2112" w:type="dxa"/>
                          </w:tcPr>
                          <w:p>
                            <w:pPr>
                              <w:pStyle w:val="17"/>
                              <w:spacing w:line="273" w:lineRule="exact"/>
                              <w:ind w:left="107"/>
                              <w:rPr>
                                <w:sz w:val="24"/>
                              </w:rPr>
                            </w:pPr>
                            <w:r>
                              <w:rPr>
                                <w:spacing w:val="-5"/>
                                <w:sz w:val="24"/>
                              </w:rPr>
                              <w:t>39</w:t>
                            </w:r>
                          </w:p>
                        </w:tc>
                      </w:tr>
                    </w:tbl>
                    <w:p>
                      <w:pPr>
                        <w:pStyle w:val="7"/>
                        <w:ind w:left="0"/>
                      </w:pPr>
                    </w:p>
                  </w:txbxContent>
                </v:textbox>
              </v:shape>
            </w:pict>
          </mc:Fallback>
        </mc:AlternateContent>
      </w:r>
      <w:r>
        <w:t>Observation</w:t>
      </w:r>
      <w:r>
        <w:rPr>
          <w:spacing w:val="-4"/>
        </w:rPr>
        <w:t xml:space="preserve"> </w:t>
      </w:r>
      <w:r>
        <w:rPr>
          <w:spacing w:val="-2"/>
        </w:rPr>
        <w:t>Option</w:t>
      </w:r>
    </w:p>
    <w:p>
      <w:pPr>
        <w:pStyle w:val="7"/>
        <w:ind w:left="0"/>
      </w:pPr>
    </w:p>
    <w:p>
      <w:pPr>
        <w:pStyle w:val="7"/>
        <w:ind w:left="0"/>
      </w:pPr>
    </w:p>
    <w:p>
      <w:pPr>
        <w:pStyle w:val="7"/>
        <w:ind w:left="0"/>
      </w:pPr>
    </w:p>
    <w:p>
      <w:pPr>
        <w:pStyle w:val="7"/>
        <w:ind w:left="0"/>
      </w:pPr>
    </w:p>
    <w:p>
      <w:pPr>
        <w:pStyle w:val="7"/>
        <w:ind w:left="0"/>
      </w:pPr>
    </w:p>
    <w:p>
      <w:pPr>
        <w:pStyle w:val="7"/>
        <w:spacing w:before="53"/>
        <w:ind w:left="0"/>
      </w:pPr>
    </w:p>
    <w:p>
      <w:pPr>
        <w:pStyle w:val="7"/>
        <w:tabs>
          <w:tab w:val="left" w:pos="3268"/>
        </w:tabs>
        <w:spacing w:before="1" w:line="410" w:lineRule="atLeast"/>
        <w:ind w:left="1008" w:right="4056"/>
      </w:pPr>
      <w:r>
        <w:t>To</w:t>
      </w:r>
      <w:r>
        <w:rPr>
          <w:spacing w:val="-10"/>
        </w:rPr>
        <w:t xml:space="preserve"> </w:t>
      </w:r>
      <w:r>
        <w:t>determine</w:t>
      </w:r>
      <w:r>
        <w:rPr>
          <w:spacing w:val="-10"/>
        </w:rPr>
        <w:t xml:space="preserve"> </w:t>
      </w:r>
      <w:r>
        <w:t>the</w:t>
      </w:r>
      <w:r>
        <w:rPr>
          <w:spacing w:val="-9"/>
        </w:rPr>
        <w:t xml:space="preserve"> </w:t>
      </w:r>
      <w:r>
        <w:t>expected</w:t>
      </w:r>
      <w:r>
        <w:rPr>
          <w:spacing w:val="-10"/>
        </w:rPr>
        <w:t xml:space="preserve"> </w:t>
      </w:r>
      <w:r>
        <w:t>frequency M (Y)</w:t>
      </w:r>
      <w:r>
        <w:rPr>
          <w:spacing w:val="80"/>
        </w:rPr>
        <w:t xml:space="preserve"> </w:t>
      </w:r>
      <w:r>
        <w:t>=</w:t>
      </w:r>
      <w:r>
        <w:rPr>
          <w:spacing w:val="40"/>
        </w:rPr>
        <w:t xml:space="preserve"> </w:t>
      </w:r>
      <w:r>
        <w:rPr>
          <w:spacing w:val="21"/>
          <w:u w:val="single"/>
        </w:rPr>
        <w:t xml:space="preserve"> </w:t>
      </w:r>
      <w:r>
        <w:rPr>
          <w:u w:val="single"/>
        </w:rPr>
        <w:t>(35)</w:t>
      </w:r>
      <w:r>
        <w:rPr>
          <w:spacing w:val="40"/>
          <w:u w:val="single"/>
        </w:rPr>
        <w:t xml:space="preserve"> </w:t>
      </w:r>
      <w:r>
        <w:rPr>
          <w:u w:val="single"/>
        </w:rPr>
        <w:t>(30)</w:t>
      </w:r>
      <w:r>
        <w:tab/>
      </w:r>
      <w:r>
        <w:t>= 27</w:t>
      </w:r>
    </w:p>
    <w:p>
      <w:pPr>
        <w:pStyle w:val="7"/>
        <w:spacing w:before="2"/>
        <w:ind w:left="2328"/>
      </w:pPr>
      <w:r>
        <w:rPr>
          <w:spacing w:val="-5"/>
        </w:rPr>
        <w:t>39</w:t>
      </w:r>
    </w:p>
    <w:p>
      <w:pPr>
        <w:pStyle w:val="7"/>
        <w:tabs>
          <w:tab w:val="left" w:pos="3028"/>
        </w:tabs>
        <w:ind w:left="2328" w:right="4871" w:hanging="1321"/>
      </w:pPr>
      <w:r>
        <w:t>M (N)</w:t>
      </w:r>
      <w:r>
        <w:rPr>
          <w:spacing w:val="40"/>
        </w:rPr>
        <w:t xml:space="preserve"> </w:t>
      </w:r>
      <w:r>
        <w:t xml:space="preserve">= </w:t>
      </w:r>
      <w:r>
        <w:rPr>
          <w:u w:val="single"/>
        </w:rPr>
        <w:t xml:space="preserve"> (4)</w:t>
      </w:r>
      <w:r>
        <w:rPr>
          <w:spacing w:val="40"/>
          <w:u w:val="single"/>
        </w:rPr>
        <w:t xml:space="preserve"> </w:t>
      </w:r>
      <w:r>
        <w:rPr>
          <w:u w:val="single"/>
        </w:rPr>
        <w:t>(30)</w:t>
      </w:r>
      <w:r>
        <w:tab/>
      </w:r>
      <w:r>
        <w:t>=</w:t>
      </w:r>
      <w:r>
        <w:rPr>
          <w:spacing w:val="-15"/>
        </w:rPr>
        <w:t xml:space="preserve"> </w:t>
      </w:r>
      <w:r>
        <w:t xml:space="preserve">3.077 </w:t>
      </w:r>
      <w:r>
        <w:rPr>
          <w:spacing w:val="-6"/>
        </w:rPr>
        <w:t>39</w:t>
      </w:r>
    </w:p>
    <w:p>
      <w:pPr>
        <w:pStyle w:val="7"/>
        <w:ind w:left="0"/>
      </w:pPr>
    </w:p>
    <w:p>
      <w:pPr>
        <w:pStyle w:val="7"/>
        <w:tabs>
          <w:tab w:val="left" w:pos="2947"/>
        </w:tabs>
        <w:ind w:left="2268" w:right="4951" w:hanging="1261"/>
      </w:pPr>
      <w:r>
        <w:t>F (Y)</w:t>
      </w:r>
      <w:r>
        <w:rPr>
          <w:spacing w:val="40"/>
        </w:rPr>
        <w:t xml:space="preserve"> </w:t>
      </w:r>
      <w:r>
        <w:t xml:space="preserve">= </w:t>
      </w:r>
      <w:r>
        <w:rPr>
          <w:u w:val="single"/>
        </w:rPr>
        <w:t xml:space="preserve"> (35)</w:t>
      </w:r>
      <w:r>
        <w:rPr>
          <w:spacing w:val="40"/>
          <w:u w:val="single"/>
        </w:rPr>
        <w:t xml:space="preserve"> </w:t>
      </w:r>
      <w:r>
        <w:rPr>
          <w:u w:val="single"/>
        </w:rPr>
        <w:t>(9)</w:t>
      </w:r>
      <w:r>
        <w:tab/>
      </w:r>
      <w:r>
        <w:t>=</w:t>
      </w:r>
      <w:r>
        <w:rPr>
          <w:spacing w:val="-15"/>
        </w:rPr>
        <w:t xml:space="preserve"> </w:t>
      </w:r>
      <w:r>
        <w:t xml:space="preserve">8.077 </w:t>
      </w:r>
      <w:r>
        <w:rPr>
          <w:spacing w:val="-6"/>
        </w:rPr>
        <w:t>39</w:t>
      </w:r>
    </w:p>
    <w:p>
      <w:pPr>
        <w:pStyle w:val="7"/>
        <w:ind w:left="0"/>
      </w:pPr>
    </w:p>
    <w:p>
      <w:pPr>
        <w:pStyle w:val="7"/>
        <w:tabs>
          <w:tab w:val="left" w:pos="2827"/>
        </w:tabs>
        <w:spacing w:before="1"/>
        <w:ind w:left="1008"/>
      </w:pPr>
      <w:r>
        <w:t>F</w:t>
      </w:r>
      <w:r>
        <w:rPr>
          <w:spacing w:val="-3"/>
        </w:rPr>
        <w:t xml:space="preserve"> </w:t>
      </w:r>
      <w:r>
        <w:t>(N)</w:t>
      </w:r>
      <w:r>
        <w:rPr>
          <w:spacing w:val="29"/>
        </w:rPr>
        <w:t xml:space="preserve">  </w:t>
      </w:r>
      <w:r>
        <w:t>=</w:t>
      </w:r>
      <w:r>
        <w:rPr>
          <w:spacing w:val="-1"/>
          <w:u w:val="single"/>
        </w:rPr>
        <w:t xml:space="preserve"> </w:t>
      </w:r>
      <w:r>
        <w:rPr>
          <w:u w:val="single"/>
        </w:rPr>
        <w:t>(4)</w:t>
      </w:r>
      <w:r>
        <w:rPr>
          <w:spacing w:val="59"/>
          <w:u w:val="single"/>
        </w:rPr>
        <w:t xml:space="preserve"> </w:t>
      </w:r>
      <w:r>
        <w:rPr>
          <w:spacing w:val="-5"/>
          <w:u w:val="single"/>
        </w:rPr>
        <w:t>(9)</w:t>
      </w:r>
      <w:r>
        <w:tab/>
      </w:r>
      <w:r>
        <w:t xml:space="preserve">= </w:t>
      </w:r>
      <w:r>
        <w:rPr>
          <w:spacing w:val="-4"/>
        </w:rPr>
        <w:t>0.92</w:t>
      </w:r>
    </w:p>
    <w:p>
      <w:pPr>
        <w:pStyle w:val="7"/>
        <w:ind w:left="2208"/>
      </w:pPr>
      <w:r>
        <w:rPr>
          <w:spacing w:val="-5"/>
        </w:rPr>
        <w:t>39</w:t>
      </w:r>
    </w:p>
    <w:p>
      <w:pPr>
        <w:pStyle w:val="7"/>
        <w:spacing w:before="276"/>
      </w:pPr>
      <w:r>
        <w:t>DF</w:t>
      </w:r>
      <w:r>
        <w:rPr>
          <w:spacing w:val="56"/>
        </w:rPr>
        <w:t xml:space="preserve"> </w:t>
      </w:r>
      <w:r>
        <w:t>=</w:t>
      </w:r>
      <w:r>
        <w:rPr>
          <w:spacing w:val="61"/>
        </w:rPr>
        <w:t xml:space="preserve"> </w:t>
      </w:r>
      <w:r>
        <w:t>(r</w:t>
      </w:r>
      <w:r>
        <w:rPr>
          <w:spacing w:val="-2"/>
        </w:rPr>
        <w:t xml:space="preserve"> </w:t>
      </w:r>
      <w:r>
        <w:t>-</w:t>
      </w:r>
      <w:r>
        <w:rPr>
          <w:spacing w:val="-1"/>
        </w:rPr>
        <w:t xml:space="preserve"> </w:t>
      </w:r>
      <w:r>
        <w:t>1)</w:t>
      </w:r>
      <w:r>
        <w:rPr>
          <w:spacing w:val="61"/>
        </w:rPr>
        <w:t xml:space="preserve"> </w:t>
      </w:r>
      <w:r>
        <w:t>(c</w:t>
      </w:r>
      <w:r>
        <w:rPr>
          <w:spacing w:val="-3"/>
        </w:rPr>
        <w:t xml:space="preserve"> </w:t>
      </w:r>
      <w:r>
        <w:t>-</w:t>
      </w:r>
      <w:r>
        <w:rPr>
          <w:spacing w:val="-1"/>
        </w:rPr>
        <w:t xml:space="preserve"> </w:t>
      </w:r>
      <w:r>
        <w:rPr>
          <w:spacing w:val="-5"/>
        </w:rPr>
        <w:t>1)</w:t>
      </w:r>
    </w:p>
    <w:p>
      <w:pPr>
        <w:pStyle w:val="7"/>
        <w:tabs>
          <w:tab w:val="left" w:pos="1727"/>
        </w:tabs>
      </w:pPr>
      <w:r>
        <w:rPr>
          <w:spacing w:val="-2"/>
        </w:rPr>
        <w:t>Where;</w:t>
      </w:r>
      <w:r>
        <w:tab/>
      </w:r>
      <w:r>
        <w:t>DF</w:t>
      </w:r>
      <w:r>
        <w:rPr>
          <w:spacing w:val="-4"/>
        </w:rPr>
        <w:t xml:space="preserve"> </w:t>
      </w:r>
      <w:r>
        <w:t>=</w:t>
      </w:r>
      <w:r>
        <w:rPr>
          <w:spacing w:val="-2"/>
        </w:rPr>
        <w:t xml:space="preserve"> </w:t>
      </w:r>
      <w:r>
        <w:t>degree of</w:t>
      </w:r>
      <w:r>
        <w:rPr>
          <w:spacing w:val="-2"/>
        </w:rPr>
        <w:t xml:space="preserve"> freedom</w:t>
      </w:r>
    </w:p>
    <w:p>
      <w:pPr>
        <w:pStyle w:val="7"/>
        <w:ind w:left="1728"/>
      </w:pPr>
      <w:r>
        <w:t>R</w:t>
      </w:r>
      <w:r>
        <w:rPr>
          <w:spacing w:val="-1"/>
        </w:rPr>
        <w:t xml:space="preserve"> </w:t>
      </w:r>
      <w:r>
        <w:t>= data</w:t>
      </w:r>
      <w:r>
        <w:rPr>
          <w:spacing w:val="-1"/>
        </w:rPr>
        <w:t xml:space="preserve"> </w:t>
      </w:r>
      <w:r>
        <w:t>in the</w:t>
      </w:r>
      <w:r>
        <w:rPr>
          <w:spacing w:val="-2"/>
        </w:rPr>
        <w:t xml:space="preserve"> </w:t>
      </w:r>
      <w:r>
        <w:rPr>
          <w:spacing w:val="-5"/>
        </w:rPr>
        <w:t>raw</w:t>
      </w:r>
    </w:p>
    <w:p>
      <w:pPr>
        <w:pStyle w:val="7"/>
        <w:spacing w:line="482" w:lineRule="auto"/>
        <w:ind w:left="1008" w:right="4056" w:firstLine="720"/>
      </w:pPr>
      <w:r>
        <w:t>C</w:t>
      </w:r>
      <w:r>
        <w:rPr>
          <w:spacing w:val="40"/>
        </w:rPr>
        <w:t xml:space="preserve"> </w:t>
      </w:r>
      <w:r>
        <w:t>= data in the column. Computation</w:t>
      </w:r>
      <w:r>
        <w:rPr>
          <w:spacing w:val="-9"/>
        </w:rPr>
        <w:t xml:space="preserve"> </w:t>
      </w:r>
      <w:r>
        <w:t>of</w:t>
      </w:r>
      <w:r>
        <w:rPr>
          <w:spacing w:val="-9"/>
        </w:rPr>
        <w:t xml:space="preserve"> </w:t>
      </w:r>
      <w:r>
        <w:t>X</w:t>
      </w:r>
      <w:r>
        <w:rPr>
          <w:vertAlign w:val="superscript"/>
        </w:rPr>
        <w:t>2</w:t>
      </w:r>
      <w:r>
        <w:rPr>
          <w:spacing w:val="-8"/>
          <w:vertAlign w:val="baseline"/>
        </w:rPr>
        <w:t xml:space="preserve"> </w:t>
      </w:r>
      <w:r>
        <w:rPr>
          <w:vertAlign w:val="baseline"/>
        </w:rPr>
        <w:t>(chi</w:t>
      </w:r>
      <w:r>
        <w:rPr>
          <w:spacing w:val="-9"/>
          <w:vertAlign w:val="baseline"/>
        </w:rPr>
        <w:t xml:space="preserve"> </w:t>
      </w:r>
      <w:r>
        <w:rPr>
          <w:vertAlign w:val="baseline"/>
        </w:rPr>
        <w:t>-</w:t>
      </w:r>
      <w:r>
        <w:rPr>
          <w:spacing w:val="-9"/>
          <w:vertAlign w:val="baseline"/>
        </w:rPr>
        <w:t xml:space="preserve"> </w:t>
      </w:r>
      <w:r>
        <w:rPr>
          <w:vertAlign w:val="baseline"/>
        </w:rPr>
        <w:t>square).</w:t>
      </w:r>
    </w:p>
    <w:p>
      <w:pPr>
        <w:pStyle w:val="7"/>
        <w:spacing w:before="46"/>
        <w:ind w:left="0"/>
        <w:rPr>
          <w:sz w:val="20"/>
        </w:rPr>
      </w:pPr>
    </w:p>
    <w:tbl>
      <w:tblPr>
        <w:tblStyle w:val="14"/>
        <w:tblW w:w="0" w:type="auto"/>
        <w:tblInd w:w="9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720"/>
        <w:gridCol w:w="900"/>
        <w:gridCol w:w="1260"/>
        <w:gridCol w:w="1620"/>
        <w:gridCol w:w="2052"/>
      </w:tblGrid>
      <w:tr>
        <w:tblPrEx>
          <w:tblLayout w:type="fixed"/>
        </w:tblPrEx>
        <w:trPr>
          <w:trHeight w:val="614" w:hRule="atLeast"/>
        </w:trPr>
        <w:tc>
          <w:tcPr>
            <w:tcW w:w="1008" w:type="dxa"/>
          </w:tcPr>
          <w:p>
            <w:pPr>
              <w:pStyle w:val="17"/>
              <w:spacing w:line="273" w:lineRule="exact"/>
              <w:ind w:left="107"/>
              <w:rPr>
                <w:sz w:val="24"/>
              </w:rPr>
            </w:pPr>
            <w:r>
              <w:rPr>
                <w:spacing w:val="-2"/>
                <w:sz w:val="24"/>
              </w:rPr>
              <w:t>Cells</w:t>
            </w:r>
          </w:p>
        </w:tc>
        <w:tc>
          <w:tcPr>
            <w:tcW w:w="720" w:type="dxa"/>
          </w:tcPr>
          <w:p>
            <w:pPr>
              <w:pStyle w:val="17"/>
              <w:spacing w:line="273" w:lineRule="exact"/>
              <w:ind w:left="107"/>
              <w:rPr>
                <w:sz w:val="24"/>
              </w:rPr>
            </w:pPr>
            <w:r>
              <w:rPr>
                <w:spacing w:val="-5"/>
                <w:sz w:val="24"/>
              </w:rPr>
              <w:t>Fo</w:t>
            </w:r>
          </w:p>
        </w:tc>
        <w:tc>
          <w:tcPr>
            <w:tcW w:w="900" w:type="dxa"/>
          </w:tcPr>
          <w:p>
            <w:pPr>
              <w:pStyle w:val="17"/>
              <w:spacing w:line="273" w:lineRule="exact"/>
              <w:ind w:left="107"/>
              <w:rPr>
                <w:sz w:val="24"/>
              </w:rPr>
            </w:pPr>
            <w:r>
              <w:rPr>
                <w:spacing w:val="-5"/>
                <w:sz w:val="24"/>
              </w:rPr>
              <w:t>Fe</w:t>
            </w:r>
          </w:p>
        </w:tc>
        <w:tc>
          <w:tcPr>
            <w:tcW w:w="1260" w:type="dxa"/>
          </w:tcPr>
          <w:p>
            <w:pPr>
              <w:pStyle w:val="17"/>
              <w:spacing w:line="273" w:lineRule="exact"/>
              <w:ind w:left="107"/>
              <w:rPr>
                <w:sz w:val="24"/>
              </w:rPr>
            </w:pPr>
            <w:r>
              <w:rPr>
                <w:sz w:val="24"/>
              </w:rPr>
              <w:t>Fo</w:t>
            </w:r>
            <w:r>
              <w:rPr>
                <w:spacing w:val="-2"/>
                <w:sz w:val="24"/>
              </w:rPr>
              <w:t xml:space="preserve"> </w:t>
            </w:r>
            <w:r>
              <w:rPr>
                <w:sz w:val="24"/>
              </w:rPr>
              <w:t>–</w:t>
            </w:r>
            <w:r>
              <w:rPr>
                <w:spacing w:val="-2"/>
                <w:sz w:val="24"/>
              </w:rPr>
              <w:t xml:space="preserve"> </w:t>
            </w:r>
            <w:r>
              <w:rPr>
                <w:spacing w:val="-5"/>
                <w:sz w:val="24"/>
              </w:rPr>
              <w:t>Fe</w:t>
            </w:r>
          </w:p>
        </w:tc>
        <w:tc>
          <w:tcPr>
            <w:tcW w:w="1620" w:type="dxa"/>
          </w:tcPr>
          <w:p>
            <w:pPr>
              <w:pStyle w:val="17"/>
              <w:spacing w:line="273" w:lineRule="exact"/>
              <w:ind w:left="107"/>
              <w:rPr>
                <w:sz w:val="24"/>
              </w:rPr>
            </w:pPr>
            <w:r>
              <w:rPr>
                <w:sz w:val="24"/>
              </w:rPr>
              <w:t>(Fo</w:t>
            </w:r>
            <w:r>
              <w:rPr>
                <w:spacing w:val="-3"/>
                <w:sz w:val="24"/>
              </w:rPr>
              <w:t xml:space="preserve"> </w:t>
            </w:r>
            <w:r>
              <w:rPr>
                <w:sz w:val="24"/>
              </w:rPr>
              <w:t>-</w:t>
            </w:r>
            <w:r>
              <w:rPr>
                <w:spacing w:val="-1"/>
                <w:sz w:val="24"/>
              </w:rPr>
              <w:t xml:space="preserve"> </w:t>
            </w:r>
            <w:r>
              <w:rPr>
                <w:spacing w:val="-4"/>
                <w:sz w:val="24"/>
              </w:rPr>
              <w:t>Fe)</w:t>
            </w:r>
            <w:r>
              <w:rPr>
                <w:spacing w:val="-4"/>
                <w:sz w:val="24"/>
                <w:vertAlign w:val="superscript"/>
              </w:rPr>
              <w:t>2</w:t>
            </w:r>
          </w:p>
        </w:tc>
        <w:tc>
          <w:tcPr>
            <w:tcW w:w="2052" w:type="dxa"/>
          </w:tcPr>
          <w:p>
            <w:pPr>
              <w:pStyle w:val="17"/>
              <w:spacing w:line="273" w:lineRule="exact"/>
              <w:ind w:left="107"/>
              <w:rPr>
                <w:sz w:val="24"/>
              </w:rPr>
            </w:pPr>
            <w:r>
              <w:rPr>
                <w:sz w:val="24"/>
              </w:rPr>
              <w:t>(Fo</w:t>
            </w:r>
            <w:r>
              <w:rPr>
                <w:spacing w:val="-4"/>
                <w:sz w:val="24"/>
              </w:rPr>
              <w:t xml:space="preserve"> </w:t>
            </w:r>
            <w:r>
              <w:rPr>
                <w:sz w:val="24"/>
              </w:rPr>
              <w:t>-</w:t>
            </w:r>
            <w:r>
              <w:rPr>
                <w:spacing w:val="-1"/>
                <w:sz w:val="24"/>
              </w:rPr>
              <w:t xml:space="preserve"> </w:t>
            </w:r>
            <w:r>
              <w:rPr>
                <w:spacing w:val="-2"/>
                <w:sz w:val="24"/>
              </w:rPr>
              <w:t>Fe)</w:t>
            </w:r>
            <w:r>
              <w:rPr>
                <w:spacing w:val="-2"/>
                <w:sz w:val="24"/>
                <w:vertAlign w:val="superscript"/>
              </w:rPr>
              <w:t>2/te</w:t>
            </w:r>
          </w:p>
        </w:tc>
      </w:tr>
      <w:tr>
        <w:tblPrEx>
          <w:tblLayout w:type="fixed"/>
        </w:tblPrEx>
        <w:trPr>
          <w:trHeight w:val="616" w:hRule="atLeast"/>
        </w:trPr>
        <w:tc>
          <w:tcPr>
            <w:tcW w:w="1008" w:type="dxa"/>
          </w:tcPr>
          <w:p>
            <w:pPr>
              <w:pStyle w:val="17"/>
              <w:spacing w:line="273" w:lineRule="exact"/>
              <w:ind w:left="107"/>
              <w:rPr>
                <w:sz w:val="24"/>
              </w:rPr>
            </w:pPr>
            <w:r>
              <w:rPr>
                <w:sz w:val="24"/>
              </w:rPr>
              <w:t xml:space="preserve">M </w:t>
            </w:r>
            <w:r>
              <w:rPr>
                <w:spacing w:val="-5"/>
                <w:sz w:val="24"/>
              </w:rPr>
              <w:t>(Y)</w:t>
            </w:r>
          </w:p>
        </w:tc>
        <w:tc>
          <w:tcPr>
            <w:tcW w:w="720" w:type="dxa"/>
          </w:tcPr>
          <w:p>
            <w:pPr>
              <w:pStyle w:val="17"/>
              <w:spacing w:line="273" w:lineRule="exact"/>
              <w:ind w:left="107"/>
              <w:rPr>
                <w:sz w:val="24"/>
              </w:rPr>
            </w:pPr>
            <w:r>
              <w:rPr>
                <w:spacing w:val="-5"/>
                <w:sz w:val="24"/>
              </w:rPr>
              <w:t>29</w:t>
            </w:r>
          </w:p>
        </w:tc>
        <w:tc>
          <w:tcPr>
            <w:tcW w:w="900" w:type="dxa"/>
          </w:tcPr>
          <w:p>
            <w:pPr>
              <w:pStyle w:val="17"/>
              <w:spacing w:line="273" w:lineRule="exact"/>
              <w:ind w:left="107"/>
              <w:rPr>
                <w:sz w:val="24"/>
              </w:rPr>
            </w:pPr>
            <w:r>
              <w:rPr>
                <w:spacing w:val="-5"/>
                <w:sz w:val="24"/>
              </w:rPr>
              <w:t>27</w:t>
            </w:r>
          </w:p>
        </w:tc>
        <w:tc>
          <w:tcPr>
            <w:tcW w:w="1260" w:type="dxa"/>
          </w:tcPr>
          <w:p>
            <w:pPr>
              <w:pStyle w:val="17"/>
              <w:spacing w:line="273" w:lineRule="exact"/>
              <w:ind w:left="107"/>
              <w:rPr>
                <w:sz w:val="24"/>
              </w:rPr>
            </w:pPr>
            <w:r>
              <w:rPr>
                <w:spacing w:val="-10"/>
                <w:sz w:val="24"/>
              </w:rPr>
              <w:t>2</w:t>
            </w:r>
          </w:p>
        </w:tc>
        <w:tc>
          <w:tcPr>
            <w:tcW w:w="1620" w:type="dxa"/>
          </w:tcPr>
          <w:p>
            <w:pPr>
              <w:pStyle w:val="17"/>
              <w:spacing w:line="273" w:lineRule="exact"/>
              <w:ind w:left="107"/>
              <w:rPr>
                <w:sz w:val="24"/>
              </w:rPr>
            </w:pPr>
            <w:r>
              <w:rPr>
                <w:spacing w:val="-10"/>
                <w:sz w:val="24"/>
              </w:rPr>
              <w:t>4</w:t>
            </w:r>
          </w:p>
        </w:tc>
        <w:tc>
          <w:tcPr>
            <w:tcW w:w="2052" w:type="dxa"/>
          </w:tcPr>
          <w:p>
            <w:pPr>
              <w:pStyle w:val="17"/>
              <w:spacing w:line="273" w:lineRule="exact"/>
              <w:ind w:left="107"/>
              <w:rPr>
                <w:sz w:val="24"/>
              </w:rPr>
            </w:pPr>
            <w:r>
              <w:rPr>
                <w:spacing w:val="-4"/>
                <w:sz w:val="24"/>
              </w:rPr>
              <w:t>0.15</w:t>
            </w:r>
          </w:p>
        </w:tc>
      </w:tr>
    </w:tbl>
    <w:p>
      <w:pPr>
        <w:pStyle w:val="17"/>
        <w:spacing w:after="0" w:line="273" w:lineRule="exact"/>
        <w:rPr>
          <w:sz w:val="24"/>
        </w:rPr>
        <w:sectPr>
          <w:pgSz w:w="11520" w:h="14400"/>
          <w:pgMar w:top="1360" w:right="1440" w:bottom="1408" w:left="1440" w:header="0" w:footer="1017" w:gutter="0"/>
        </w:sectPr>
      </w:pPr>
    </w:p>
    <w:tbl>
      <w:tblPr>
        <w:tblStyle w:val="14"/>
        <w:tblW w:w="0" w:type="auto"/>
        <w:tblInd w:w="9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720"/>
        <w:gridCol w:w="900"/>
        <w:gridCol w:w="1260"/>
        <w:gridCol w:w="1620"/>
        <w:gridCol w:w="2052"/>
      </w:tblGrid>
      <w:tr>
        <w:tblPrEx>
          <w:tblLayout w:type="fixed"/>
        </w:tblPrEx>
        <w:trPr>
          <w:trHeight w:val="614" w:hRule="atLeast"/>
        </w:trPr>
        <w:tc>
          <w:tcPr>
            <w:tcW w:w="1008" w:type="dxa"/>
          </w:tcPr>
          <w:p>
            <w:pPr>
              <w:pStyle w:val="17"/>
              <w:ind w:left="107"/>
              <w:rPr>
                <w:sz w:val="24"/>
              </w:rPr>
            </w:pPr>
            <w:r>
              <w:rPr>
                <w:sz w:val="24"/>
              </w:rPr>
              <w:t xml:space="preserve">M </w:t>
            </w:r>
            <w:r>
              <w:rPr>
                <w:spacing w:val="-5"/>
                <w:sz w:val="24"/>
              </w:rPr>
              <w:t>(N)</w:t>
            </w:r>
          </w:p>
        </w:tc>
        <w:tc>
          <w:tcPr>
            <w:tcW w:w="720" w:type="dxa"/>
          </w:tcPr>
          <w:p>
            <w:pPr>
              <w:pStyle w:val="17"/>
              <w:ind w:left="107"/>
              <w:rPr>
                <w:sz w:val="24"/>
              </w:rPr>
            </w:pPr>
            <w:r>
              <w:rPr>
                <w:spacing w:val="-10"/>
                <w:sz w:val="24"/>
              </w:rPr>
              <w:t>1</w:t>
            </w:r>
          </w:p>
        </w:tc>
        <w:tc>
          <w:tcPr>
            <w:tcW w:w="900" w:type="dxa"/>
          </w:tcPr>
          <w:p>
            <w:pPr>
              <w:pStyle w:val="17"/>
              <w:ind w:left="107"/>
              <w:rPr>
                <w:sz w:val="24"/>
              </w:rPr>
            </w:pPr>
            <w:r>
              <w:rPr>
                <w:spacing w:val="-2"/>
                <w:sz w:val="24"/>
              </w:rPr>
              <w:t>3.077</w:t>
            </w:r>
          </w:p>
        </w:tc>
        <w:tc>
          <w:tcPr>
            <w:tcW w:w="1260" w:type="dxa"/>
          </w:tcPr>
          <w:p>
            <w:pPr>
              <w:pStyle w:val="17"/>
              <w:ind w:left="107"/>
              <w:rPr>
                <w:sz w:val="24"/>
              </w:rPr>
            </w:pPr>
            <w:r>
              <w:rPr>
                <w:spacing w:val="-2"/>
                <w:sz w:val="24"/>
              </w:rPr>
              <w:t>-2.077</w:t>
            </w:r>
          </w:p>
        </w:tc>
        <w:tc>
          <w:tcPr>
            <w:tcW w:w="1620" w:type="dxa"/>
          </w:tcPr>
          <w:p>
            <w:pPr>
              <w:pStyle w:val="17"/>
              <w:ind w:left="107"/>
              <w:rPr>
                <w:sz w:val="24"/>
              </w:rPr>
            </w:pPr>
            <w:r>
              <w:rPr>
                <w:spacing w:val="-4"/>
                <w:sz w:val="24"/>
              </w:rPr>
              <w:t>7.64</w:t>
            </w:r>
          </w:p>
        </w:tc>
        <w:tc>
          <w:tcPr>
            <w:tcW w:w="2052" w:type="dxa"/>
          </w:tcPr>
          <w:p>
            <w:pPr>
              <w:pStyle w:val="17"/>
              <w:ind w:left="107"/>
              <w:rPr>
                <w:sz w:val="24"/>
              </w:rPr>
            </w:pPr>
            <w:r>
              <w:rPr>
                <w:spacing w:val="-4"/>
                <w:sz w:val="24"/>
              </w:rPr>
              <w:t>2.49</w:t>
            </w:r>
          </w:p>
        </w:tc>
      </w:tr>
      <w:tr>
        <w:tblPrEx>
          <w:tblLayout w:type="fixed"/>
        </w:tblPrEx>
        <w:trPr>
          <w:trHeight w:val="613" w:hRule="atLeast"/>
        </w:trPr>
        <w:tc>
          <w:tcPr>
            <w:tcW w:w="1008" w:type="dxa"/>
          </w:tcPr>
          <w:p>
            <w:pPr>
              <w:pStyle w:val="17"/>
              <w:ind w:left="107"/>
              <w:rPr>
                <w:sz w:val="24"/>
              </w:rPr>
            </w:pPr>
            <w:r>
              <w:rPr>
                <w:sz w:val="24"/>
              </w:rPr>
              <w:t>F</w:t>
            </w:r>
            <w:r>
              <w:rPr>
                <w:spacing w:val="-2"/>
                <w:sz w:val="24"/>
              </w:rPr>
              <w:t xml:space="preserve"> </w:t>
            </w:r>
            <w:r>
              <w:rPr>
                <w:spacing w:val="-5"/>
                <w:sz w:val="24"/>
              </w:rPr>
              <w:t>(Y)</w:t>
            </w:r>
          </w:p>
        </w:tc>
        <w:tc>
          <w:tcPr>
            <w:tcW w:w="720" w:type="dxa"/>
          </w:tcPr>
          <w:p>
            <w:pPr>
              <w:pStyle w:val="17"/>
              <w:ind w:left="107"/>
              <w:rPr>
                <w:sz w:val="24"/>
              </w:rPr>
            </w:pPr>
            <w:r>
              <w:rPr>
                <w:spacing w:val="-10"/>
                <w:sz w:val="24"/>
              </w:rPr>
              <w:t>6</w:t>
            </w:r>
          </w:p>
        </w:tc>
        <w:tc>
          <w:tcPr>
            <w:tcW w:w="900" w:type="dxa"/>
          </w:tcPr>
          <w:p>
            <w:pPr>
              <w:pStyle w:val="17"/>
              <w:ind w:left="107"/>
              <w:rPr>
                <w:sz w:val="24"/>
              </w:rPr>
            </w:pPr>
            <w:r>
              <w:rPr>
                <w:spacing w:val="-2"/>
                <w:sz w:val="24"/>
              </w:rPr>
              <w:t>8.077</w:t>
            </w:r>
          </w:p>
        </w:tc>
        <w:tc>
          <w:tcPr>
            <w:tcW w:w="1260" w:type="dxa"/>
          </w:tcPr>
          <w:p>
            <w:pPr>
              <w:pStyle w:val="17"/>
              <w:ind w:left="107"/>
              <w:rPr>
                <w:sz w:val="24"/>
              </w:rPr>
            </w:pPr>
            <w:r>
              <w:rPr>
                <w:spacing w:val="-2"/>
                <w:sz w:val="24"/>
              </w:rPr>
              <w:t>-2.077</w:t>
            </w:r>
          </w:p>
        </w:tc>
        <w:tc>
          <w:tcPr>
            <w:tcW w:w="1620" w:type="dxa"/>
          </w:tcPr>
          <w:p>
            <w:pPr>
              <w:pStyle w:val="17"/>
              <w:ind w:left="107"/>
              <w:rPr>
                <w:sz w:val="24"/>
              </w:rPr>
            </w:pPr>
            <w:r>
              <w:rPr>
                <w:spacing w:val="-4"/>
                <w:sz w:val="24"/>
              </w:rPr>
              <w:t>7.69</w:t>
            </w:r>
          </w:p>
        </w:tc>
        <w:tc>
          <w:tcPr>
            <w:tcW w:w="2052" w:type="dxa"/>
          </w:tcPr>
          <w:p>
            <w:pPr>
              <w:pStyle w:val="17"/>
              <w:ind w:left="107"/>
              <w:rPr>
                <w:sz w:val="24"/>
              </w:rPr>
            </w:pPr>
            <w:r>
              <w:rPr>
                <w:spacing w:val="-4"/>
                <w:sz w:val="24"/>
              </w:rPr>
              <w:t>0.95</w:t>
            </w:r>
          </w:p>
        </w:tc>
      </w:tr>
      <w:tr>
        <w:tblPrEx>
          <w:tblLayout w:type="fixed"/>
        </w:tblPrEx>
        <w:trPr>
          <w:trHeight w:val="614" w:hRule="atLeast"/>
        </w:trPr>
        <w:tc>
          <w:tcPr>
            <w:tcW w:w="1008" w:type="dxa"/>
          </w:tcPr>
          <w:p>
            <w:pPr>
              <w:pStyle w:val="17"/>
              <w:ind w:left="107"/>
              <w:rPr>
                <w:sz w:val="24"/>
              </w:rPr>
            </w:pPr>
            <w:r>
              <w:rPr>
                <w:sz w:val="24"/>
              </w:rPr>
              <w:t>F</w:t>
            </w:r>
            <w:r>
              <w:rPr>
                <w:spacing w:val="-2"/>
                <w:sz w:val="24"/>
              </w:rPr>
              <w:t xml:space="preserve"> </w:t>
            </w:r>
            <w:r>
              <w:rPr>
                <w:spacing w:val="-5"/>
                <w:sz w:val="24"/>
              </w:rPr>
              <w:t>(N)</w:t>
            </w:r>
          </w:p>
        </w:tc>
        <w:tc>
          <w:tcPr>
            <w:tcW w:w="720" w:type="dxa"/>
          </w:tcPr>
          <w:p>
            <w:pPr>
              <w:pStyle w:val="17"/>
              <w:ind w:left="107"/>
              <w:rPr>
                <w:sz w:val="24"/>
              </w:rPr>
            </w:pPr>
            <w:r>
              <w:rPr>
                <w:spacing w:val="-10"/>
                <w:sz w:val="24"/>
              </w:rPr>
              <w:t>3</w:t>
            </w:r>
          </w:p>
        </w:tc>
        <w:tc>
          <w:tcPr>
            <w:tcW w:w="900" w:type="dxa"/>
          </w:tcPr>
          <w:p>
            <w:pPr>
              <w:pStyle w:val="17"/>
              <w:ind w:left="107"/>
              <w:rPr>
                <w:sz w:val="24"/>
              </w:rPr>
            </w:pPr>
            <w:r>
              <w:rPr>
                <w:spacing w:val="-5"/>
                <w:sz w:val="24"/>
              </w:rPr>
              <w:t>0.9</w:t>
            </w:r>
          </w:p>
        </w:tc>
        <w:tc>
          <w:tcPr>
            <w:tcW w:w="1260" w:type="dxa"/>
          </w:tcPr>
          <w:p>
            <w:pPr>
              <w:pStyle w:val="17"/>
              <w:ind w:left="107"/>
              <w:rPr>
                <w:sz w:val="24"/>
              </w:rPr>
            </w:pPr>
            <w:r>
              <w:rPr>
                <w:spacing w:val="-4"/>
                <w:sz w:val="24"/>
              </w:rPr>
              <w:t>2.08</w:t>
            </w:r>
          </w:p>
        </w:tc>
        <w:tc>
          <w:tcPr>
            <w:tcW w:w="1620" w:type="dxa"/>
          </w:tcPr>
          <w:p>
            <w:pPr>
              <w:pStyle w:val="17"/>
              <w:ind w:left="107"/>
              <w:rPr>
                <w:sz w:val="24"/>
              </w:rPr>
            </w:pPr>
            <w:r>
              <w:rPr>
                <w:spacing w:val="-4"/>
                <w:sz w:val="24"/>
              </w:rPr>
              <w:t>4.33</w:t>
            </w:r>
          </w:p>
        </w:tc>
        <w:tc>
          <w:tcPr>
            <w:tcW w:w="2052" w:type="dxa"/>
          </w:tcPr>
          <w:p>
            <w:pPr>
              <w:pStyle w:val="17"/>
              <w:ind w:left="107"/>
              <w:rPr>
                <w:sz w:val="24"/>
              </w:rPr>
            </w:pPr>
            <w:r>
              <w:rPr>
                <w:spacing w:val="-4"/>
                <w:sz w:val="24"/>
              </w:rPr>
              <w:t>4.71</w:t>
            </w:r>
          </w:p>
        </w:tc>
      </w:tr>
      <w:tr>
        <w:tblPrEx>
          <w:tblLayout w:type="fixed"/>
        </w:tblPrEx>
        <w:trPr>
          <w:trHeight w:val="414" w:hRule="atLeast"/>
        </w:trPr>
        <w:tc>
          <w:tcPr>
            <w:tcW w:w="5508" w:type="dxa"/>
            <w:gridSpan w:val="5"/>
          </w:tcPr>
          <w:p>
            <w:pPr>
              <w:pStyle w:val="17"/>
              <w:spacing w:line="240" w:lineRule="auto"/>
              <w:ind w:left="0"/>
              <w:rPr>
                <w:sz w:val="24"/>
              </w:rPr>
            </w:pPr>
          </w:p>
        </w:tc>
        <w:tc>
          <w:tcPr>
            <w:tcW w:w="2052" w:type="dxa"/>
          </w:tcPr>
          <w:p>
            <w:pPr>
              <w:pStyle w:val="17"/>
              <w:ind w:left="107"/>
              <w:rPr>
                <w:sz w:val="24"/>
              </w:rPr>
            </w:pPr>
            <w:r>
              <w:rPr>
                <w:spacing w:val="-2"/>
                <w:sz w:val="24"/>
              </w:rPr>
              <w:t>X</w:t>
            </w:r>
            <w:r>
              <w:rPr>
                <w:spacing w:val="-2"/>
                <w:sz w:val="24"/>
                <w:vertAlign w:val="superscript"/>
              </w:rPr>
              <w:t>2</w:t>
            </w:r>
            <w:r>
              <w:rPr>
                <w:spacing w:val="-2"/>
                <w:sz w:val="24"/>
                <w:vertAlign w:val="baseline"/>
              </w:rPr>
              <w:t>=8.3</w:t>
            </w:r>
          </w:p>
        </w:tc>
      </w:tr>
    </w:tbl>
    <w:p>
      <w:pPr>
        <w:pStyle w:val="7"/>
        <w:ind w:left="0"/>
      </w:pPr>
    </w:p>
    <w:p>
      <w:pPr>
        <w:pStyle w:val="7"/>
        <w:spacing w:before="15"/>
        <w:ind w:left="0"/>
      </w:pPr>
    </w:p>
    <w:p>
      <w:pPr>
        <w:pStyle w:val="7"/>
      </w:pPr>
      <w:r>
        <w:t>Using</w:t>
      </w:r>
      <w:r>
        <w:rPr>
          <w:spacing w:val="-3"/>
        </w:rPr>
        <w:t xml:space="preserve"> </w:t>
      </w:r>
      <w:r>
        <w:t>5% level of</w:t>
      </w:r>
      <w:r>
        <w:rPr>
          <w:spacing w:val="-2"/>
        </w:rPr>
        <w:t xml:space="preserve"> significances</w:t>
      </w:r>
    </w:p>
    <w:p>
      <w:pPr>
        <w:pStyle w:val="7"/>
        <w:spacing w:before="137"/>
      </w:pPr>
      <w:r>
        <w:t>Degree</w:t>
      </w:r>
      <w:r>
        <w:rPr>
          <w:spacing w:val="-1"/>
        </w:rPr>
        <w:t xml:space="preserve"> </w:t>
      </w:r>
      <w:r>
        <w:t>of</w:t>
      </w:r>
      <w:r>
        <w:rPr>
          <w:spacing w:val="-3"/>
        </w:rPr>
        <w:t xml:space="preserve"> </w:t>
      </w:r>
      <w:r>
        <w:t>freedom (DF) = (r</w:t>
      </w:r>
      <w:r>
        <w:rPr>
          <w:spacing w:val="-3"/>
        </w:rPr>
        <w:t xml:space="preserve"> </w:t>
      </w:r>
      <w:r>
        <w:t>-</w:t>
      </w:r>
      <w:r>
        <w:rPr>
          <w:spacing w:val="-1"/>
        </w:rPr>
        <w:t xml:space="preserve"> </w:t>
      </w:r>
      <w:r>
        <w:t>1)</w:t>
      </w:r>
      <w:r>
        <w:rPr>
          <w:spacing w:val="59"/>
        </w:rPr>
        <w:t xml:space="preserve"> </w:t>
      </w:r>
      <w:r>
        <w:t>(c -</w:t>
      </w:r>
      <w:r>
        <w:rPr>
          <w:spacing w:val="-1"/>
        </w:rPr>
        <w:t xml:space="preserve"> </w:t>
      </w:r>
      <w:r>
        <w:rPr>
          <w:spacing w:val="-5"/>
        </w:rPr>
        <w:t>1)</w:t>
      </w:r>
    </w:p>
    <w:p>
      <w:pPr>
        <w:pStyle w:val="7"/>
        <w:spacing w:before="140"/>
        <w:ind w:left="2147"/>
      </w:pPr>
      <w:r>
        <w:t>(DF)</w:t>
      </w:r>
      <w:r>
        <w:rPr>
          <w:spacing w:val="-1"/>
        </w:rPr>
        <w:t xml:space="preserve"> </w:t>
      </w:r>
      <w:r>
        <w:t>=</w:t>
      </w:r>
      <w:r>
        <w:rPr>
          <w:spacing w:val="-2"/>
        </w:rPr>
        <w:t xml:space="preserve"> </w:t>
      </w:r>
      <w:r>
        <w:t>(2</w:t>
      </w:r>
      <w:r>
        <w:rPr>
          <w:spacing w:val="1"/>
        </w:rPr>
        <w:t xml:space="preserve"> </w:t>
      </w:r>
      <w:r>
        <w:t>+</w:t>
      </w:r>
      <w:r>
        <w:rPr>
          <w:spacing w:val="-2"/>
        </w:rPr>
        <w:t xml:space="preserve"> </w:t>
      </w:r>
      <w:r>
        <w:t>1)</w:t>
      </w:r>
      <w:r>
        <w:rPr>
          <w:spacing w:val="-1"/>
        </w:rPr>
        <w:t xml:space="preserve"> </w:t>
      </w:r>
      <w:r>
        <w:t>(2 -</w:t>
      </w:r>
      <w:r>
        <w:rPr>
          <w:spacing w:val="-2"/>
        </w:rPr>
        <w:t xml:space="preserve"> </w:t>
      </w:r>
      <w:r>
        <w:rPr>
          <w:spacing w:val="-5"/>
        </w:rPr>
        <w:t>1)</w:t>
      </w:r>
    </w:p>
    <w:p>
      <w:pPr>
        <w:pStyle w:val="7"/>
        <w:spacing w:before="136" w:line="360" w:lineRule="auto"/>
        <w:ind w:right="4984"/>
      </w:pPr>
      <w:r>
        <w:t>The expected value 3.841 Calculated</w:t>
      </w:r>
      <w:r>
        <w:rPr>
          <w:spacing w:val="-9"/>
        </w:rPr>
        <w:t xml:space="preserve"> </w:t>
      </w:r>
      <w:r>
        <w:t>value</w:t>
      </w:r>
      <w:r>
        <w:rPr>
          <w:spacing w:val="-9"/>
        </w:rPr>
        <w:t xml:space="preserve"> </w:t>
      </w:r>
      <w:r>
        <w:t>(X</w:t>
      </w:r>
      <w:r>
        <w:rPr>
          <w:vertAlign w:val="superscript"/>
        </w:rPr>
        <w:t>2</w:t>
      </w:r>
      <w:r>
        <w:rPr>
          <w:vertAlign w:val="baseline"/>
        </w:rPr>
        <w:t>)</w:t>
      </w:r>
      <w:r>
        <w:rPr>
          <w:spacing w:val="-9"/>
          <w:vertAlign w:val="baseline"/>
        </w:rPr>
        <w:t xml:space="preserve"> </w:t>
      </w:r>
      <w:r>
        <w:rPr>
          <w:vertAlign w:val="baseline"/>
        </w:rPr>
        <w:t>=</w:t>
      </w:r>
      <w:r>
        <w:rPr>
          <w:spacing w:val="-11"/>
          <w:vertAlign w:val="baseline"/>
        </w:rPr>
        <w:t xml:space="preserve"> </w:t>
      </w:r>
      <w:r>
        <w:rPr>
          <w:vertAlign w:val="baseline"/>
        </w:rPr>
        <w:t>8.3</w:t>
      </w:r>
    </w:p>
    <w:p>
      <w:pPr>
        <w:pStyle w:val="4"/>
        <w:numPr>
          <w:ilvl w:val="1"/>
          <w:numId w:val="13"/>
        </w:numPr>
        <w:tabs>
          <w:tab w:val="left" w:pos="1007"/>
        </w:tabs>
        <w:spacing w:before="3" w:after="0" w:line="240" w:lineRule="auto"/>
        <w:ind w:left="1007" w:right="0" w:hanging="719"/>
        <w:jc w:val="left"/>
      </w:pPr>
      <w:bookmarkStart w:id="15" w:name="_TOC_250006"/>
      <w:r>
        <w:t>TEST</w:t>
      </w:r>
      <w:r>
        <w:rPr>
          <w:spacing w:val="-1"/>
        </w:rPr>
        <w:t xml:space="preserve"> </w:t>
      </w:r>
      <w:r>
        <w:t>OF</w:t>
      </w:r>
      <w:bookmarkEnd w:id="15"/>
      <w:r>
        <w:rPr>
          <w:spacing w:val="-2"/>
        </w:rPr>
        <w:t xml:space="preserve"> HYPOTHESIS</w:t>
      </w:r>
    </w:p>
    <w:p>
      <w:pPr>
        <w:pStyle w:val="7"/>
        <w:tabs>
          <w:tab w:val="left" w:pos="3887"/>
        </w:tabs>
        <w:spacing w:before="271"/>
        <w:ind w:right="285"/>
      </w:pPr>
      <w:r>
        <w:t>The hypotheses for this research work will be tested using the chi-square (X2) test. A chi-square (X2) is defined as</w:t>
      </w:r>
      <w:r>
        <w:tab/>
      </w:r>
      <w:r>
        <w:t>X2 = Σ (o-e) 2</w:t>
      </w:r>
    </w:p>
    <w:p>
      <w:pPr>
        <w:pStyle w:val="7"/>
        <w:ind w:left="1205" w:right="3"/>
        <w:jc w:val="center"/>
      </w:pPr>
      <w:r>
        <w:rPr>
          <w:spacing w:val="-10"/>
        </w:rPr>
        <w:t>E</w:t>
      </w:r>
    </w:p>
    <w:p>
      <w:pPr>
        <w:pStyle w:val="7"/>
        <w:spacing w:line="480" w:lineRule="auto"/>
        <w:ind w:right="4984"/>
      </w:pPr>
      <w:r>
        <w:t>Where</w:t>
      </w:r>
      <w:r>
        <w:rPr>
          <w:spacing w:val="-9"/>
        </w:rPr>
        <w:t xml:space="preserve"> </w:t>
      </w:r>
      <w:r>
        <w:t>O</w:t>
      </w:r>
      <w:r>
        <w:rPr>
          <w:spacing w:val="-11"/>
        </w:rPr>
        <w:t xml:space="preserve"> </w:t>
      </w:r>
      <w:r>
        <w:t>=</w:t>
      </w:r>
      <w:r>
        <w:rPr>
          <w:spacing w:val="-11"/>
        </w:rPr>
        <w:t xml:space="preserve"> </w:t>
      </w:r>
      <w:r>
        <w:t>Observation</w:t>
      </w:r>
      <w:r>
        <w:rPr>
          <w:spacing w:val="-9"/>
        </w:rPr>
        <w:t xml:space="preserve"> </w:t>
      </w:r>
      <w:r>
        <w:t>frequency e = Expected frequency</w:t>
      </w:r>
    </w:p>
    <w:p>
      <w:pPr>
        <w:pStyle w:val="7"/>
      </w:pPr>
      <w:r>
        <w:t>Σ =</w:t>
      </w:r>
      <w:r>
        <w:rPr>
          <w:spacing w:val="-2"/>
        </w:rPr>
        <w:t xml:space="preserve"> Summation</w:t>
      </w:r>
    </w:p>
    <w:p>
      <w:pPr>
        <w:pStyle w:val="7"/>
        <w:ind w:left="0"/>
      </w:pPr>
    </w:p>
    <w:p>
      <w:pPr>
        <w:pStyle w:val="7"/>
        <w:spacing w:line="480" w:lineRule="auto"/>
        <w:ind w:right="285"/>
        <w:jc w:val="both"/>
      </w:pPr>
      <w:r>
        <w:t>The test for the two hypotheses is the Null and Alternative hypothesis which represents Ho and Hi respectively. The decision will be to accept Ho and reject Hi, otherwise.</w:t>
      </w:r>
      <w:r>
        <w:rPr>
          <w:spacing w:val="-11"/>
        </w:rPr>
        <w:t xml:space="preserve"> </w:t>
      </w:r>
      <w:r>
        <w:t>The</w:t>
      </w:r>
      <w:r>
        <w:rPr>
          <w:spacing w:val="-11"/>
        </w:rPr>
        <w:t xml:space="preserve"> </w:t>
      </w:r>
      <w:r>
        <w:t>X2</w:t>
      </w:r>
      <w:r>
        <w:rPr>
          <w:spacing w:val="-8"/>
        </w:rPr>
        <w:t xml:space="preserve"> </w:t>
      </w:r>
      <w:r>
        <w:t>values</w:t>
      </w:r>
      <w:r>
        <w:rPr>
          <w:spacing w:val="-7"/>
        </w:rPr>
        <w:t xml:space="preserve"> </w:t>
      </w:r>
      <w:r>
        <w:t>obtained</w:t>
      </w:r>
      <w:r>
        <w:rPr>
          <w:spacing w:val="-10"/>
        </w:rPr>
        <w:t xml:space="preserve"> </w:t>
      </w:r>
      <w:r>
        <w:t>with</w:t>
      </w:r>
      <w:r>
        <w:rPr>
          <w:spacing w:val="-10"/>
        </w:rPr>
        <w:t xml:space="preserve"> </w:t>
      </w:r>
      <w:r>
        <w:t>the</w:t>
      </w:r>
      <w:r>
        <w:rPr>
          <w:spacing w:val="-11"/>
        </w:rPr>
        <w:t xml:space="preserve"> </w:t>
      </w:r>
      <w:r>
        <w:t>formula</w:t>
      </w:r>
      <w:r>
        <w:rPr>
          <w:spacing w:val="-11"/>
        </w:rPr>
        <w:t xml:space="preserve"> </w:t>
      </w:r>
      <w:r>
        <w:t>will</w:t>
      </w:r>
      <w:r>
        <w:rPr>
          <w:spacing w:val="-9"/>
        </w:rPr>
        <w:t xml:space="preserve"> </w:t>
      </w:r>
      <w:r>
        <w:t>be</w:t>
      </w:r>
      <w:r>
        <w:rPr>
          <w:spacing w:val="-8"/>
        </w:rPr>
        <w:t xml:space="preserve"> </w:t>
      </w:r>
      <w:r>
        <w:t>referred</w:t>
      </w:r>
      <w:r>
        <w:rPr>
          <w:spacing w:val="-10"/>
        </w:rPr>
        <w:t xml:space="preserve"> </w:t>
      </w:r>
      <w:r>
        <w:t>to</w:t>
      </w:r>
      <w:r>
        <w:rPr>
          <w:spacing w:val="-7"/>
        </w:rPr>
        <w:t xml:space="preserve"> </w:t>
      </w:r>
      <w:r>
        <w:t>X2</w:t>
      </w:r>
      <w:r>
        <w:rPr>
          <w:spacing w:val="-10"/>
        </w:rPr>
        <w:t xml:space="preserve"> </w:t>
      </w:r>
      <w:r>
        <w:t>table</w:t>
      </w:r>
      <w:r>
        <w:rPr>
          <w:spacing w:val="-10"/>
        </w:rPr>
        <w:t xml:space="preserve"> </w:t>
      </w:r>
      <w:r>
        <w:t>with appropriate degree of freedom.</w:t>
      </w:r>
    </w:p>
    <w:p>
      <w:pPr>
        <w:pStyle w:val="7"/>
        <w:spacing w:line="480" w:lineRule="auto"/>
        <w:ind w:right="5539"/>
        <w:jc w:val="both"/>
      </w:pPr>
      <w:r>
        <w:t>Degree</w:t>
      </w:r>
      <w:r>
        <w:rPr>
          <w:spacing w:val="-10"/>
        </w:rPr>
        <w:t xml:space="preserve"> </w:t>
      </w:r>
      <w:r>
        <w:t>freedom</w:t>
      </w:r>
      <w:r>
        <w:rPr>
          <w:spacing w:val="-10"/>
        </w:rPr>
        <w:t xml:space="preserve"> </w:t>
      </w:r>
      <w:r>
        <w:t>is</w:t>
      </w:r>
      <w:r>
        <w:rPr>
          <w:spacing w:val="-10"/>
        </w:rPr>
        <w:t xml:space="preserve"> </w:t>
      </w:r>
      <w:r>
        <w:t>defined</w:t>
      </w:r>
      <w:r>
        <w:rPr>
          <w:spacing w:val="-10"/>
        </w:rPr>
        <w:t xml:space="preserve"> </w:t>
      </w:r>
      <w:r>
        <w:t>as Df = (r-1) (c-1)</w:t>
      </w:r>
    </w:p>
    <w:p>
      <w:pPr>
        <w:pStyle w:val="7"/>
        <w:spacing w:after="0" w:line="480" w:lineRule="auto"/>
        <w:jc w:val="both"/>
        <w:sectPr>
          <w:type w:val="continuous"/>
          <w:pgSz w:w="11520" w:h="14400"/>
          <w:pgMar w:top="1420" w:right="1440" w:bottom="1200" w:left="1440" w:header="0" w:footer="1017" w:gutter="0"/>
        </w:sectPr>
      </w:pPr>
    </w:p>
    <w:p>
      <w:pPr>
        <w:pStyle w:val="7"/>
        <w:spacing w:before="72"/>
        <w:jc w:val="both"/>
      </w:pPr>
      <w:r>
        <w:t>Where</w:t>
      </w:r>
      <w:r>
        <w:rPr>
          <w:spacing w:val="-1"/>
        </w:rPr>
        <w:t xml:space="preserve"> </w:t>
      </w:r>
      <w:r>
        <w:t>r</w:t>
      </w:r>
      <w:r>
        <w:rPr>
          <w:spacing w:val="-3"/>
        </w:rPr>
        <w:t xml:space="preserve"> </w:t>
      </w:r>
      <w:r>
        <w:t>=</w:t>
      </w:r>
      <w:r>
        <w:rPr>
          <w:spacing w:val="-2"/>
        </w:rPr>
        <w:t xml:space="preserve"> </w:t>
      </w:r>
      <w:r>
        <w:t>no</w:t>
      </w:r>
      <w:r>
        <w:rPr>
          <w:spacing w:val="-1"/>
        </w:rPr>
        <w:t xml:space="preserve"> </w:t>
      </w:r>
      <w:r>
        <w:t>of rows</w:t>
      </w:r>
      <w:r>
        <w:rPr>
          <w:spacing w:val="-1"/>
        </w:rPr>
        <w:t xml:space="preserve"> </w:t>
      </w:r>
      <w:r>
        <w:t>and</w:t>
      </w:r>
      <w:r>
        <w:rPr>
          <w:spacing w:val="-1"/>
        </w:rPr>
        <w:t xml:space="preserve"> </w:t>
      </w:r>
      <w:r>
        <w:t>c= number</w:t>
      </w:r>
      <w:r>
        <w:rPr>
          <w:spacing w:val="-3"/>
        </w:rPr>
        <w:t xml:space="preserve"> </w:t>
      </w:r>
      <w:r>
        <w:t xml:space="preserve">of </w:t>
      </w:r>
      <w:r>
        <w:rPr>
          <w:spacing w:val="-2"/>
        </w:rPr>
        <w:t>columns.</w:t>
      </w:r>
    </w:p>
    <w:p>
      <w:pPr>
        <w:pStyle w:val="7"/>
        <w:spacing w:before="276" w:line="480" w:lineRule="auto"/>
        <w:ind w:right="283"/>
        <w:jc w:val="both"/>
      </w:pPr>
      <w:r>
        <w:t>From the chi-square table, for x2 to be significant at 0.05 level of significance will be</w:t>
      </w:r>
      <w:r>
        <w:rPr>
          <w:spacing w:val="-7"/>
        </w:rPr>
        <w:t xml:space="preserve"> </w:t>
      </w:r>
      <w:r>
        <w:t>used.</w:t>
      </w:r>
      <w:r>
        <w:rPr>
          <w:spacing w:val="-8"/>
        </w:rPr>
        <w:t xml:space="preserve"> </w:t>
      </w:r>
      <w:r>
        <w:t>The</w:t>
      </w:r>
      <w:r>
        <w:rPr>
          <w:spacing w:val="-7"/>
        </w:rPr>
        <w:t xml:space="preserve"> </w:t>
      </w:r>
      <w:r>
        <w:t>0.05</w:t>
      </w:r>
      <w:r>
        <w:rPr>
          <w:spacing w:val="-5"/>
        </w:rPr>
        <w:t xml:space="preserve"> </w:t>
      </w:r>
      <w:r>
        <w:t>level</w:t>
      </w:r>
      <w:r>
        <w:rPr>
          <w:spacing w:val="-7"/>
        </w:rPr>
        <w:t xml:space="preserve"> </w:t>
      </w:r>
      <w:r>
        <w:t>of</w:t>
      </w:r>
      <w:r>
        <w:rPr>
          <w:spacing w:val="-7"/>
        </w:rPr>
        <w:t xml:space="preserve"> </w:t>
      </w:r>
      <w:r>
        <w:t>significance</w:t>
      </w:r>
      <w:r>
        <w:rPr>
          <w:spacing w:val="-7"/>
        </w:rPr>
        <w:t xml:space="preserve"> </w:t>
      </w:r>
      <w:r>
        <w:t>used</w:t>
      </w:r>
      <w:r>
        <w:rPr>
          <w:spacing w:val="-6"/>
        </w:rPr>
        <w:t xml:space="preserve"> </w:t>
      </w:r>
      <w:r>
        <w:t>with</w:t>
      </w:r>
      <w:r>
        <w:rPr>
          <w:spacing w:val="-7"/>
        </w:rPr>
        <w:t xml:space="preserve"> </w:t>
      </w:r>
      <w:r>
        <w:t>the</w:t>
      </w:r>
      <w:r>
        <w:rPr>
          <w:spacing w:val="-7"/>
        </w:rPr>
        <w:t xml:space="preserve"> </w:t>
      </w:r>
      <w:r>
        <w:t>degree</w:t>
      </w:r>
      <w:r>
        <w:rPr>
          <w:spacing w:val="-7"/>
        </w:rPr>
        <w:t xml:space="preserve"> </w:t>
      </w:r>
      <w:r>
        <w:t>of</w:t>
      </w:r>
      <w:r>
        <w:rPr>
          <w:spacing w:val="-7"/>
        </w:rPr>
        <w:t xml:space="preserve"> </w:t>
      </w:r>
      <w:r>
        <w:t>freedom</w:t>
      </w:r>
      <w:r>
        <w:rPr>
          <w:spacing w:val="-7"/>
        </w:rPr>
        <w:t xml:space="preserve"> </w:t>
      </w:r>
      <w:r>
        <w:t>will</w:t>
      </w:r>
      <w:r>
        <w:rPr>
          <w:spacing w:val="-7"/>
        </w:rPr>
        <w:t xml:space="preserve"> </w:t>
      </w:r>
      <w:r>
        <w:t>give</w:t>
      </w:r>
      <w:r>
        <w:rPr>
          <w:spacing w:val="-6"/>
        </w:rPr>
        <w:t xml:space="preserve"> </w:t>
      </w:r>
      <w:r>
        <w:t>the tabulated</w:t>
      </w:r>
      <w:r>
        <w:rPr>
          <w:spacing w:val="-1"/>
        </w:rPr>
        <w:t xml:space="preserve"> </w:t>
      </w:r>
      <w:r>
        <w:t>value while</w:t>
      </w:r>
      <w:r>
        <w:rPr>
          <w:spacing w:val="-1"/>
        </w:rPr>
        <w:t xml:space="preserve"> </w:t>
      </w:r>
      <w:r>
        <w:t>the result we get</w:t>
      </w:r>
      <w:r>
        <w:rPr>
          <w:spacing w:val="-1"/>
        </w:rPr>
        <w:t xml:space="preserve"> </w:t>
      </w:r>
      <w:r>
        <w:t>throughout the</w:t>
      </w:r>
      <w:r>
        <w:rPr>
          <w:spacing w:val="-1"/>
        </w:rPr>
        <w:t xml:space="preserve"> </w:t>
      </w:r>
      <w:r>
        <w:t>use</w:t>
      </w:r>
      <w:r>
        <w:rPr>
          <w:spacing w:val="-1"/>
        </w:rPr>
        <w:t xml:space="preserve"> </w:t>
      </w:r>
      <w:r>
        <w:t>of the</w:t>
      </w:r>
      <w:r>
        <w:rPr>
          <w:spacing w:val="-1"/>
        </w:rPr>
        <w:t xml:space="preserve"> </w:t>
      </w:r>
      <w:r>
        <w:t>above</w:t>
      </w:r>
      <w:r>
        <w:rPr>
          <w:spacing w:val="-1"/>
        </w:rPr>
        <w:t xml:space="preserve"> </w:t>
      </w:r>
      <w:r>
        <w:t>formular</w:t>
      </w:r>
      <w:r>
        <w:rPr>
          <w:spacing w:val="-1"/>
        </w:rPr>
        <w:t xml:space="preserve"> </w:t>
      </w:r>
      <w:r>
        <w:t>for X2 will be referred to as the calculate value.</w:t>
      </w:r>
    </w:p>
    <w:p>
      <w:pPr>
        <w:pStyle w:val="7"/>
        <w:spacing w:line="480" w:lineRule="auto"/>
        <w:ind w:right="283"/>
        <w:jc w:val="both"/>
      </w:pPr>
      <w:r>
        <w:t>Where</w:t>
      </w:r>
      <w:r>
        <w:rPr>
          <w:spacing w:val="-9"/>
        </w:rPr>
        <w:t xml:space="preserve"> </w:t>
      </w:r>
      <w:r>
        <w:t>the</w:t>
      </w:r>
      <w:r>
        <w:rPr>
          <w:spacing w:val="-9"/>
        </w:rPr>
        <w:t xml:space="preserve"> </w:t>
      </w:r>
      <w:r>
        <w:t>method</w:t>
      </w:r>
      <w:r>
        <w:rPr>
          <w:spacing w:val="-9"/>
        </w:rPr>
        <w:t xml:space="preserve"> </w:t>
      </w:r>
      <w:r>
        <w:t>is</w:t>
      </w:r>
      <w:r>
        <w:rPr>
          <w:spacing w:val="-8"/>
        </w:rPr>
        <w:t xml:space="preserve"> </w:t>
      </w:r>
      <w:r>
        <w:t>used,</w:t>
      </w:r>
      <w:r>
        <w:rPr>
          <w:spacing w:val="-8"/>
        </w:rPr>
        <w:t xml:space="preserve"> </w:t>
      </w:r>
      <w:r>
        <w:t>if</w:t>
      </w:r>
      <w:r>
        <w:rPr>
          <w:spacing w:val="-9"/>
        </w:rPr>
        <w:t xml:space="preserve"> </w:t>
      </w:r>
      <w:r>
        <w:t>the</w:t>
      </w:r>
      <w:r>
        <w:rPr>
          <w:spacing w:val="-9"/>
        </w:rPr>
        <w:t xml:space="preserve"> </w:t>
      </w:r>
      <w:r>
        <w:t>table</w:t>
      </w:r>
      <w:r>
        <w:rPr>
          <w:spacing w:val="-10"/>
        </w:rPr>
        <w:t xml:space="preserve"> </w:t>
      </w:r>
      <w:r>
        <w:t>value</w:t>
      </w:r>
      <w:r>
        <w:rPr>
          <w:spacing w:val="-10"/>
        </w:rPr>
        <w:t xml:space="preserve"> </w:t>
      </w:r>
      <w:r>
        <w:t>is</w:t>
      </w:r>
      <w:r>
        <w:rPr>
          <w:spacing w:val="-8"/>
        </w:rPr>
        <w:t xml:space="preserve"> </w:t>
      </w:r>
      <w:r>
        <w:t>greater</w:t>
      </w:r>
      <w:r>
        <w:rPr>
          <w:spacing w:val="-9"/>
        </w:rPr>
        <w:t xml:space="preserve"> </w:t>
      </w:r>
      <w:r>
        <w:t>than</w:t>
      </w:r>
      <w:r>
        <w:rPr>
          <w:spacing w:val="-9"/>
        </w:rPr>
        <w:t xml:space="preserve"> </w:t>
      </w:r>
      <w:r>
        <w:t>calculated</w:t>
      </w:r>
      <w:r>
        <w:rPr>
          <w:spacing w:val="-9"/>
        </w:rPr>
        <w:t xml:space="preserve"> </w:t>
      </w:r>
      <w:r>
        <w:t>value,</w:t>
      </w:r>
      <w:r>
        <w:rPr>
          <w:spacing w:val="-8"/>
        </w:rPr>
        <w:t xml:space="preserve"> </w:t>
      </w:r>
      <w:r>
        <w:t>the</w:t>
      </w:r>
      <w:r>
        <w:rPr>
          <w:spacing w:val="-9"/>
        </w:rPr>
        <w:t xml:space="preserve"> </w:t>
      </w:r>
      <w:r>
        <w:t>Null Hypothesis</w:t>
      </w:r>
      <w:r>
        <w:rPr>
          <w:spacing w:val="-10"/>
        </w:rPr>
        <w:t xml:space="preserve"> </w:t>
      </w:r>
      <w:r>
        <w:t>is</w:t>
      </w:r>
      <w:r>
        <w:rPr>
          <w:spacing w:val="-12"/>
        </w:rPr>
        <w:t xml:space="preserve"> </w:t>
      </w:r>
      <w:r>
        <w:t>accepted</w:t>
      </w:r>
      <w:r>
        <w:rPr>
          <w:spacing w:val="-11"/>
        </w:rPr>
        <w:t xml:space="preserve"> </w:t>
      </w:r>
      <w:r>
        <w:t>and</w:t>
      </w:r>
      <w:r>
        <w:rPr>
          <w:spacing w:val="-12"/>
        </w:rPr>
        <w:t xml:space="preserve"> </w:t>
      </w:r>
      <w:r>
        <w:t>if</w:t>
      </w:r>
      <w:r>
        <w:rPr>
          <w:spacing w:val="-12"/>
        </w:rPr>
        <w:t xml:space="preserve"> </w:t>
      </w:r>
      <w:r>
        <w:t>the</w:t>
      </w:r>
      <w:r>
        <w:rPr>
          <w:spacing w:val="-10"/>
        </w:rPr>
        <w:t xml:space="preserve"> </w:t>
      </w:r>
      <w:r>
        <w:t>table</w:t>
      </w:r>
      <w:r>
        <w:rPr>
          <w:spacing w:val="-11"/>
        </w:rPr>
        <w:t xml:space="preserve"> </w:t>
      </w:r>
      <w:r>
        <w:t>value</w:t>
      </w:r>
      <w:r>
        <w:rPr>
          <w:spacing w:val="-12"/>
        </w:rPr>
        <w:t xml:space="preserve"> </w:t>
      </w:r>
      <w:r>
        <w:t>is</w:t>
      </w:r>
      <w:r>
        <w:rPr>
          <w:spacing w:val="-12"/>
        </w:rPr>
        <w:t xml:space="preserve"> </w:t>
      </w:r>
      <w:r>
        <w:t>less</w:t>
      </w:r>
      <w:r>
        <w:rPr>
          <w:spacing w:val="-12"/>
        </w:rPr>
        <w:t xml:space="preserve"> </w:t>
      </w:r>
      <w:r>
        <w:t>than</w:t>
      </w:r>
      <w:r>
        <w:rPr>
          <w:spacing w:val="-13"/>
        </w:rPr>
        <w:t xml:space="preserve"> </w:t>
      </w:r>
      <w:r>
        <w:t>the</w:t>
      </w:r>
      <w:r>
        <w:rPr>
          <w:spacing w:val="-10"/>
        </w:rPr>
        <w:t xml:space="preserve"> </w:t>
      </w:r>
      <w:r>
        <w:t>calculated</w:t>
      </w:r>
      <w:r>
        <w:rPr>
          <w:spacing w:val="-10"/>
        </w:rPr>
        <w:t xml:space="preserve"> </w:t>
      </w:r>
      <w:r>
        <w:t>value</w:t>
      </w:r>
      <w:r>
        <w:rPr>
          <w:spacing w:val="-13"/>
        </w:rPr>
        <w:t xml:space="preserve"> </w:t>
      </w:r>
      <w:r>
        <w:t>the</w:t>
      </w:r>
      <w:r>
        <w:rPr>
          <w:spacing w:val="-10"/>
        </w:rPr>
        <w:t xml:space="preserve"> </w:t>
      </w:r>
      <w:r>
        <w:t>Null Hypothesis is rejected</w:t>
      </w:r>
    </w:p>
    <w:p>
      <w:pPr>
        <w:pStyle w:val="4"/>
        <w:tabs>
          <w:tab w:val="left" w:pos="1007"/>
        </w:tabs>
        <w:ind w:left="288" w:firstLine="0"/>
      </w:pPr>
      <w:bookmarkStart w:id="16" w:name="_TOC_250005"/>
      <w:r>
        <w:rPr>
          <w:spacing w:val="-5"/>
        </w:rPr>
        <w:t>46</w:t>
      </w:r>
      <w:r>
        <w:tab/>
      </w:r>
      <w:r>
        <w:t>SUMMARY</w:t>
      </w:r>
      <w:r>
        <w:rPr>
          <w:spacing w:val="-3"/>
        </w:rPr>
        <w:t xml:space="preserve"> </w:t>
      </w:r>
      <w:r>
        <w:t>OF</w:t>
      </w:r>
      <w:bookmarkEnd w:id="16"/>
      <w:r>
        <w:rPr>
          <w:spacing w:val="-2"/>
        </w:rPr>
        <w:t xml:space="preserve"> FINDINGS</w:t>
      </w:r>
    </w:p>
    <w:p>
      <w:pPr>
        <w:pStyle w:val="7"/>
        <w:spacing w:before="271" w:line="480" w:lineRule="auto"/>
        <w:ind w:right="280"/>
        <w:jc w:val="both"/>
      </w:pPr>
      <w:r>
        <w:t>Based on this research work,</w:t>
      </w:r>
      <w:r>
        <w:rPr>
          <w:spacing w:val="-1"/>
        </w:rPr>
        <w:t xml:space="preserve"> </w:t>
      </w:r>
      <w:r>
        <w:t>it was discovered</w:t>
      </w:r>
      <w:r>
        <w:rPr>
          <w:spacing w:val="-2"/>
        </w:rPr>
        <w:t xml:space="preserve"> </w:t>
      </w:r>
      <w:r>
        <w:t>that</w:t>
      </w:r>
      <w:r>
        <w:rPr>
          <w:spacing w:val="-1"/>
        </w:rPr>
        <w:t xml:space="preserve"> </w:t>
      </w:r>
      <w:r>
        <w:t>act of</w:t>
      </w:r>
      <w:r>
        <w:rPr>
          <w:spacing w:val="-1"/>
        </w:rPr>
        <w:t xml:space="preserve"> </w:t>
      </w:r>
      <w:r>
        <w:t>independent</w:t>
      </w:r>
      <w:r>
        <w:rPr>
          <w:spacing w:val="-1"/>
        </w:rPr>
        <w:t xml:space="preserve"> </w:t>
      </w:r>
      <w:r>
        <w:t>of</w:t>
      </w:r>
      <w:r>
        <w:rPr>
          <w:spacing w:val="-1"/>
        </w:rPr>
        <w:t xml:space="preserve"> </w:t>
      </w:r>
      <w:r>
        <w:t>an auditor is</w:t>
      </w:r>
      <w:r>
        <w:rPr>
          <w:spacing w:val="-2"/>
        </w:rPr>
        <w:t xml:space="preserve"> </w:t>
      </w:r>
      <w:r>
        <w:t>seriously</w:t>
      </w:r>
      <w:r>
        <w:rPr>
          <w:spacing w:val="-6"/>
        </w:rPr>
        <w:t xml:space="preserve"> </w:t>
      </w:r>
      <w:r>
        <w:t>governed</w:t>
      </w:r>
      <w:r>
        <w:rPr>
          <w:spacing w:val="-3"/>
        </w:rPr>
        <w:t xml:space="preserve"> </w:t>
      </w:r>
      <w:r>
        <w:t>by</w:t>
      </w:r>
      <w:r>
        <w:rPr>
          <w:spacing w:val="-4"/>
        </w:rPr>
        <w:t xml:space="preserve"> </w:t>
      </w:r>
      <w:r>
        <w:t>several</w:t>
      </w:r>
      <w:r>
        <w:rPr>
          <w:spacing w:val="-2"/>
        </w:rPr>
        <w:t xml:space="preserve"> </w:t>
      </w:r>
      <w:r>
        <w:t>rules</w:t>
      </w:r>
      <w:r>
        <w:rPr>
          <w:spacing w:val="-2"/>
        </w:rPr>
        <w:t xml:space="preserve"> </w:t>
      </w:r>
      <w:r>
        <w:t>and</w:t>
      </w:r>
      <w:r>
        <w:rPr>
          <w:spacing w:val="-1"/>
        </w:rPr>
        <w:t xml:space="preserve"> </w:t>
      </w:r>
      <w:r>
        <w:t>regulations</w:t>
      </w:r>
      <w:r>
        <w:rPr>
          <w:spacing w:val="-2"/>
        </w:rPr>
        <w:t xml:space="preserve"> </w:t>
      </w:r>
      <w:r>
        <w:t>but</w:t>
      </w:r>
      <w:r>
        <w:rPr>
          <w:spacing w:val="-2"/>
        </w:rPr>
        <w:t xml:space="preserve"> </w:t>
      </w:r>
      <w:r>
        <w:t>not</w:t>
      </w:r>
      <w:r>
        <w:rPr>
          <w:spacing w:val="-2"/>
        </w:rPr>
        <w:t xml:space="preserve"> </w:t>
      </w:r>
      <w:r>
        <w:t>only</w:t>
      </w:r>
      <w:r>
        <w:rPr>
          <w:spacing w:val="-9"/>
        </w:rPr>
        <w:t xml:space="preserve"> </w:t>
      </w:r>
      <w:r>
        <w:t>by</w:t>
      </w:r>
      <w:r>
        <w:rPr>
          <w:spacing w:val="-6"/>
        </w:rPr>
        <w:t xml:space="preserve"> </w:t>
      </w:r>
      <w:r>
        <w:t>merely</w:t>
      </w:r>
      <w:r>
        <w:rPr>
          <w:spacing w:val="-6"/>
        </w:rPr>
        <w:t xml:space="preserve"> </w:t>
      </w:r>
      <w:r>
        <w:t>saying it. For example, both Companies and Allied Matter Act (CAMA) 1990 and ICAN rules, (ICAN rules to guarantee independence of an auditor statement issued in November, 1978), state the following conditions in order to become a qualified auditor who can be able to detect and prevent the act of fraud in the deposit money bank, the required qualification, laid down responsibility, obligations and liabilities applicable to every professional auditor in case of any negligence which may be committed by him / her.</w:t>
      </w:r>
    </w:p>
    <w:p>
      <w:pPr>
        <w:pStyle w:val="7"/>
        <w:spacing w:line="480" w:lineRule="auto"/>
        <w:ind w:right="287"/>
        <w:jc w:val="both"/>
      </w:pPr>
      <w:r>
        <w:t>However, these rules and regulations that governing profession (audit) been established</w:t>
      </w:r>
      <w:r>
        <w:rPr>
          <w:spacing w:val="34"/>
        </w:rPr>
        <w:t xml:space="preserve"> </w:t>
      </w:r>
      <w:r>
        <w:t>by</w:t>
      </w:r>
      <w:r>
        <w:rPr>
          <w:spacing w:val="31"/>
        </w:rPr>
        <w:t xml:space="preserve"> </w:t>
      </w:r>
      <w:r>
        <w:t>the</w:t>
      </w:r>
      <w:r>
        <w:rPr>
          <w:spacing w:val="35"/>
        </w:rPr>
        <w:t xml:space="preserve"> </w:t>
      </w:r>
      <w:r>
        <w:t>professional</w:t>
      </w:r>
      <w:r>
        <w:rPr>
          <w:spacing w:val="35"/>
        </w:rPr>
        <w:t xml:space="preserve"> </w:t>
      </w:r>
      <w:r>
        <w:t>bodies</w:t>
      </w:r>
      <w:r>
        <w:rPr>
          <w:spacing w:val="35"/>
        </w:rPr>
        <w:t xml:space="preserve"> </w:t>
      </w:r>
      <w:r>
        <w:t>and</w:t>
      </w:r>
      <w:r>
        <w:rPr>
          <w:spacing w:val="34"/>
        </w:rPr>
        <w:t xml:space="preserve"> </w:t>
      </w:r>
      <w:r>
        <w:t>regulatory</w:t>
      </w:r>
      <w:r>
        <w:rPr>
          <w:spacing w:val="34"/>
        </w:rPr>
        <w:t xml:space="preserve"> </w:t>
      </w:r>
      <w:r>
        <w:t>(i.e</w:t>
      </w:r>
      <w:r>
        <w:rPr>
          <w:spacing w:val="35"/>
        </w:rPr>
        <w:t xml:space="preserve"> </w:t>
      </w:r>
      <w:r>
        <w:t>government)</w:t>
      </w:r>
      <w:r>
        <w:rPr>
          <w:spacing w:val="34"/>
        </w:rPr>
        <w:t xml:space="preserve"> </w:t>
      </w:r>
      <w:r>
        <w:t>is</w:t>
      </w:r>
      <w:r>
        <w:rPr>
          <w:spacing w:val="36"/>
        </w:rPr>
        <w:t xml:space="preserve"> </w:t>
      </w:r>
      <w:r>
        <w:t>for</w:t>
      </w:r>
      <w:r>
        <w:rPr>
          <w:spacing w:val="34"/>
        </w:rPr>
        <w:t xml:space="preserve"> </w:t>
      </w:r>
      <w:r>
        <w:rPr>
          <w:spacing w:val="-5"/>
        </w:rPr>
        <w:t>the</w:t>
      </w:r>
    </w:p>
    <w:p>
      <w:pPr>
        <w:pStyle w:val="7"/>
        <w:spacing w:after="0" w:line="480" w:lineRule="auto"/>
        <w:jc w:val="both"/>
        <w:sectPr>
          <w:pgSz w:w="11520" w:h="14400"/>
          <w:pgMar w:top="1360" w:right="1440" w:bottom="1200" w:left="1440" w:header="0" w:footer="1017" w:gutter="0"/>
        </w:sectPr>
      </w:pPr>
    </w:p>
    <w:p>
      <w:pPr>
        <w:pStyle w:val="7"/>
        <w:spacing w:before="72" w:line="480" w:lineRule="auto"/>
        <w:ind w:right="287"/>
        <w:jc w:val="both"/>
      </w:pPr>
      <w:r>
        <w:t>purpose of efficient and effective discharging of an auditor’s duties which may be prepared by the company and false fully audited by the incompetent auditor.</w:t>
      </w:r>
    </w:p>
    <w:p>
      <w:pPr>
        <w:pStyle w:val="7"/>
        <w:spacing w:line="480" w:lineRule="auto"/>
        <w:ind w:right="284"/>
        <w:jc w:val="both"/>
      </w:pPr>
      <w:r>
        <w:t>Finally, based on this research work once again, one can now see that the role and strategies of an auditor in fraud prevention and detection in deposit money bank in Nigeria for achieving true and fairness of accounting records.</w:t>
      </w:r>
    </w:p>
    <w:p>
      <w:pPr>
        <w:pStyle w:val="7"/>
        <w:spacing w:after="0" w:line="480" w:lineRule="auto"/>
        <w:jc w:val="both"/>
        <w:sectPr>
          <w:pgSz w:w="11520" w:h="14400"/>
          <w:pgMar w:top="1360" w:right="1440" w:bottom="1200" w:left="1440" w:header="0" w:footer="1017" w:gutter="0"/>
        </w:sectPr>
      </w:pPr>
    </w:p>
    <w:p>
      <w:pPr>
        <w:pStyle w:val="4"/>
        <w:spacing w:before="76" w:line="480" w:lineRule="auto"/>
        <w:ind w:left="288" w:right="2098" w:firstLine="3127"/>
      </w:pPr>
      <w:r>
        <w:t>CHAPTER FIVE SUMMARY,</w:t>
      </w:r>
      <w:r>
        <w:rPr>
          <w:spacing w:val="-12"/>
        </w:rPr>
        <w:t xml:space="preserve"> </w:t>
      </w:r>
      <w:r>
        <w:t>CONCLUSION</w:t>
      </w:r>
      <w:r>
        <w:rPr>
          <w:spacing w:val="-12"/>
        </w:rPr>
        <w:t xml:space="preserve"> </w:t>
      </w:r>
      <w:r>
        <w:t>AND</w:t>
      </w:r>
      <w:r>
        <w:rPr>
          <w:spacing w:val="-14"/>
        </w:rPr>
        <w:t xml:space="preserve"> </w:t>
      </w:r>
      <w:r>
        <w:t>RECOMMENDATIONS</w:t>
      </w:r>
    </w:p>
    <w:p>
      <w:pPr>
        <w:pStyle w:val="16"/>
        <w:numPr>
          <w:ilvl w:val="1"/>
          <w:numId w:val="14"/>
        </w:numPr>
        <w:tabs>
          <w:tab w:val="left" w:pos="1007"/>
        </w:tabs>
        <w:spacing w:before="1" w:after="0" w:line="240" w:lineRule="auto"/>
        <w:ind w:left="1007" w:right="0" w:hanging="719"/>
        <w:jc w:val="left"/>
        <w:rPr>
          <w:b/>
          <w:sz w:val="24"/>
        </w:rPr>
      </w:pPr>
      <w:r>
        <w:rPr>
          <w:b/>
          <w:sz w:val="24"/>
        </w:rPr>
        <w:t>SUMMARY</w:t>
      </w:r>
      <w:r>
        <w:rPr>
          <w:b/>
          <w:spacing w:val="-2"/>
          <w:sz w:val="24"/>
        </w:rPr>
        <w:t xml:space="preserve"> </w:t>
      </w:r>
      <w:r>
        <w:rPr>
          <w:b/>
          <w:sz w:val="24"/>
        </w:rPr>
        <w:t>OF</w:t>
      </w:r>
      <w:r>
        <w:rPr>
          <w:b/>
          <w:spacing w:val="-4"/>
          <w:sz w:val="24"/>
        </w:rPr>
        <w:t xml:space="preserve"> </w:t>
      </w:r>
      <w:r>
        <w:rPr>
          <w:b/>
          <w:sz w:val="24"/>
        </w:rPr>
        <w:t xml:space="preserve">THE </w:t>
      </w:r>
      <w:r>
        <w:rPr>
          <w:b/>
          <w:spacing w:val="-2"/>
          <w:sz w:val="24"/>
        </w:rPr>
        <w:t>STUDY</w:t>
      </w:r>
    </w:p>
    <w:p>
      <w:pPr>
        <w:pStyle w:val="7"/>
        <w:spacing w:before="276" w:line="480" w:lineRule="auto"/>
        <w:ind w:right="282"/>
        <w:jc w:val="both"/>
      </w:pPr>
      <w:r>
        <w:t>The findings of the study are summarized according to the research questions and hypotheses. It was found that some of the corporate fraud control systems were available</w:t>
      </w:r>
      <w:r>
        <w:rPr>
          <w:spacing w:val="-1"/>
        </w:rPr>
        <w:t xml:space="preserve"> </w:t>
      </w:r>
      <w:r>
        <w:t>in the commercial banks. Those</w:t>
      </w:r>
      <w:r>
        <w:rPr>
          <w:spacing w:val="-1"/>
        </w:rPr>
        <w:t xml:space="preserve"> </w:t>
      </w:r>
      <w:r>
        <w:t>corporate fraud</w:t>
      </w:r>
      <w:r>
        <w:rPr>
          <w:spacing w:val="-1"/>
        </w:rPr>
        <w:t xml:space="preserve"> </w:t>
      </w:r>
      <w:r>
        <w:t>control systems that were available</w:t>
      </w:r>
      <w:r>
        <w:rPr>
          <w:spacing w:val="-15"/>
        </w:rPr>
        <w:t xml:space="preserve"> </w:t>
      </w:r>
      <w:r>
        <w:t>included</w:t>
      </w:r>
      <w:r>
        <w:rPr>
          <w:spacing w:val="-14"/>
        </w:rPr>
        <w:t xml:space="preserve"> </w:t>
      </w:r>
      <w:r>
        <w:t>written</w:t>
      </w:r>
      <w:r>
        <w:rPr>
          <w:spacing w:val="-15"/>
        </w:rPr>
        <w:t xml:space="preserve"> </w:t>
      </w:r>
      <w:r>
        <w:t>operation</w:t>
      </w:r>
      <w:r>
        <w:rPr>
          <w:spacing w:val="-13"/>
        </w:rPr>
        <w:t xml:space="preserve"> </w:t>
      </w:r>
      <w:r>
        <w:t>procedure</w:t>
      </w:r>
      <w:r>
        <w:rPr>
          <w:spacing w:val="-15"/>
        </w:rPr>
        <w:t xml:space="preserve"> </w:t>
      </w:r>
      <w:r>
        <w:t>manual</w:t>
      </w:r>
      <w:r>
        <w:rPr>
          <w:spacing w:val="-14"/>
        </w:rPr>
        <w:t xml:space="preserve"> </w:t>
      </w:r>
      <w:r>
        <w:t>and</w:t>
      </w:r>
      <w:r>
        <w:rPr>
          <w:spacing w:val="-15"/>
        </w:rPr>
        <w:t xml:space="preserve"> </w:t>
      </w:r>
      <w:r>
        <w:t>documented</w:t>
      </w:r>
      <w:r>
        <w:rPr>
          <w:spacing w:val="-14"/>
        </w:rPr>
        <w:t xml:space="preserve"> </w:t>
      </w:r>
      <w:r>
        <w:t>employment screening procedure manual.</w:t>
      </w:r>
    </w:p>
    <w:p>
      <w:pPr>
        <w:pStyle w:val="7"/>
        <w:spacing w:line="480" w:lineRule="auto"/>
        <w:ind w:right="284"/>
        <w:jc w:val="both"/>
      </w:pPr>
      <w:r>
        <w:t>With</w:t>
      </w:r>
      <w:r>
        <w:rPr>
          <w:spacing w:val="-15"/>
        </w:rPr>
        <w:t xml:space="preserve"> </w:t>
      </w:r>
      <w:r>
        <w:t>regard</w:t>
      </w:r>
      <w:r>
        <w:rPr>
          <w:spacing w:val="-15"/>
        </w:rPr>
        <w:t xml:space="preserve"> </w:t>
      </w:r>
      <w:r>
        <w:t>to</w:t>
      </w:r>
      <w:r>
        <w:rPr>
          <w:spacing w:val="-15"/>
        </w:rPr>
        <w:t xml:space="preserve"> </w:t>
      </w:r>
      <w:r>
        <w:t>the</w:t>
      </w:r>
      <w:r>
        <w:rPr>
          <w:spacing w:val="-15"/>
        </w:rPr>
        <w:t xml:space="preserve"> </w:t>
      </w:r>
      <w:r>
        <w:t>availability</w:t>
      </w:r>
      <w:r>
        <w:rPr>
          <w:spacing w:val="-15"/>
        </w:rPr>
        <w:t xml:space="preserve"> </w:t>
      </w:r>
      <w:r>
        <w:t>of</w:t>
      </w:r>
      <w:r>
        <w:rPr>
          <w:spacing w:val="-15"/>
        </w:rPr>
        <w:t xml:space="preserve"> </w:t>
      </w:r>
      <w:r>
        <w:t>the</w:t>
      </w:r>
      <w:r>
        <w:rPr>
          <w:spacing w:val="-15"/>
        </w:rPr>
        <w:t xml:space="preserve"> </w:t>
      </w:r>
      <w:r>
        <w:t>corporate</w:t>
      </w:r>
      <w:r>
        <w:rPr>
          <w:spacing w:val="-15"/>
        </w:rPr>
        <w:t xml:space="preserve"> </w:t>
      </w:r>
      <w:r>
        <w:t>fraud</w:t>
      </w:r>
      <w:r>
        <w:rPr>
          <w:spacing w:val="-15"/>
        </w:rPr>
        <w:t xml:space="preserve"> </w:t>
      </w:r>
      <w:r>
        <w:t>prevention</w:t>
      </w:r>
      <w:r>
        <w:rPr>
          <w:spacing w:val="-15"/>
        </w:rPr>
        <w:t xml:space="preserve"> </w:t>
      </w:r>
      <w:r>
        <w:t>systems,</w:t>
      </w:r>
      <w:r>
        <w:rPr>
          <w:spacing w:val="-15"/>
        </w:rPr>
        <w:t xml:space="preserve"> </w:t>
      </w:r>
      <w:r>
        <w:t>it</w:t>
      </w:r>
      <w:r>
        <w:rPr>
          <w:spacing w:val="-15"/>
        </w:rPr>
        <w:t xml:space="preserve"> </w:t>
      </w:r>
      <w:r>
        <w:t>was</w:t>
      </w:r>
      <w:r>
        <w:rPr>
          <w:spacing w:val="-15"/>
        </w:rPr>
        <w:t xml:space="preserve"> </w:t>
      </w:r>
      <w:r>
        <w:t>found that many of the corporate fraud prevention systems were available in the commercial banks. They included electronic method of authentication and authorization of payment systems, and credit and debit alert systems. On the extent of</w:t>
      </w:r>
      <w:r>
        <w:rPr>
          <w:spacing w:val="-15"/>
        </w:rPr>
        <w:t xml:space="preserve"> </w:t>
      </w:r>
      <w:r>
        <w:t>utilization</w:t>
      </w:r>
      <w:r>
        <w:rPr>
          <w:spacing w:val="-14"/>
        </w:rPr>
        <w:t xml:space="preserve"> </w:t>
      </w:r>
      <w:r>
        <w:t>of</w:t>
      </w:r>
      <w:r>
        <w:rPr>
          <w:spacing w:val="-15"/>
        </w:rPr>
        <w:t xml:space="preserve"> </w:t>
      </w:r>
      <w:r>
        <w:t>the</w:t>
      </w:r>
      <w:r>
        <w:rPr>
          <w:spacing w:val="-14"/>
        </w:rPr>
        <w:t xml:space="preserve"> </w:t>
      </w:r>
      <w:r>
        <w:t>corporate</w:t>
      </w:r>
      <w:r>
        <w:rPr>
          <w:spacing w:val="-15"/>
        </w:rPr>
        <w:t xml:space="preserve"> </w:t>
      </w:r>
      <w:r>
        <w:t>fraud</w:t>
      </w:r>
      <w:r>
        <w:rPr>
          <w:spacing w:val="-13"/>
        </w:rPr>
        <w:t xml:space="preserve"> </w:t>
      </w:r>
      <w:r>
        <w:t>control</w:t>
      </w:r>
      <w:r>
        <w:rPr>
          <w:spacing w:val="-15"/>
        </w:rPr>
        <w:t xml:space="preserve"> </w:t>
      </w:r>
      <w:r>
        <w:t>systems,</w:t>
      </w:r>
      <w:r>
        <w:rPr>
          <w:spacing w:val="-15"/>
        </w:rPr>
        <w:t xml:space="preserve"> </w:t>
      </w:r>
      <w:r>
        <w:t>it</w:t>
      </w:r>
      <w:r>
        <w:rPr>
          <w:spacing w:val="-14"/>
        </w:rPr>
        <w:t xml:space="preserve"> </w:t>
      </w:r>
      <w:r>
        <w:t>was</w:t>
      </w:r>
      <w:r>
        <w:rPr>
          <w:spacing w:val="-15"/>
        </w:rPr>
        <w:t xml:space="preserve"> </w:t>
      </w:r>
      <w:r>
        <w:t>found</w:t>
      </w:r>
      <w:r>
        <w:rPr>
          <w:spacing w:val="-13"/>
        </w:rPr>
        <w:t xml:space="preserve"> </w:t>
      </w:r>
      <w:r>
        <w:t>that</w:t>
      </w:r>
      <w:r>
        <w:rPr>
          <w:spacing w:val="-15"/>
        </w:rPr>
        <w:t xml:space="preserve"> </w:t>
      </w:r>
      <w:r>
        <w:t>the</w:t>
      </w:r>
      <w:r>
        <w:rPr>
          <w:spacing w:val="-14"/>
        </w:rPr>
        <w:t xml:space="preserve"> </w:t>
      </w:r>
      <w:r>
        <w:t>commercial banks utilized the corporate fraud control systems most times. Some of the mostly utilized systems were suitable internal control system and standard system for monitoring employee characteristics and spending patterns.</w:t>
      </w:r>
    </w:p>
    <w:p>
      <w:pPr>
        <w:pStyle w:val="7"/>
        <w:spacing w:line="480" w:lineRule="auto"/>
        <w:ind w:right="283"/>
        <w:jc w:val="both"/>
      </w:pPr>
      <w:r>
        <w:t>The findings on the extent of utilization of the corporate fraud prevention systems showed that the corporate fraud prevention systems were most times utilized in the commercial banks. Password technology, challenge–response and call–back protocols</w:t>
      </w:r>
      <w:r>
        <w:rPr>
          <w:spacing w:val="-3"/>
        </w:rPr>
        <w:t xml:space="preserve"> </w:t>
      </w:r>
      <w:r>
        <w:t>were</w:t>
      </w:r>
      <w:r>
        <w:rPr>
          <w:spacing w:val="-3"/>
        </w:rPr>
        <w:t xml:space="preserve"> </w:t>
      </w:r>
      <w:r>
        <w:t>among</w:t>
      </w:r>
      <w:r>
        <w:rPr>
          <w:spacing w:val="-3"/>
        </w:rPr>
        <w:t xml:space="preserve"> </w:t>
      </w:r>
      <w:r>
        <w:t>the</w:t>
      </w:r>
      <w:r>
        <w:rPr>
          <w:spacing w:val="-3"/>
        </w:rPr>
        <w:t xml:space="preserve"> </w:t>
      </w:r>
      <w:r>
        <w:t>corporate</w:t>
      </w:r>
      <w:r>
        <w:rPr>
          <w:spacing w:val="-2"/>
        </w:rPr>
        <w:t xml:space="preserve"> </w:t>
      </w:r>
      <w:r>
        <w:t>fraud</w:t>
      </w:r>
      <w:r>
        <w:rPr>
          <w:spacing w:val="-3"/>
        </w:rPr>
        <w:t xml:space="preserve"> </w:t>
      </w:r>
      <w:r>
        <w:t>prevention</w:t>
      </w:r>
      <w:r>
        <w:rPr>
          <w:spacing w:val="-3"/>
        </w:rPr>
        <w:t xml:space="preserve"> </w:t>
      </w:r>
      <w:r>
        <w:t>systems</w:t>
      </w:r>
      <w:r>
        <w:rPr>
          <w:spacing w:val="-3"/>
        </w:rPr>
        <w:t xml:space="preserve"> </w:t>
      </w:r>
      <w:r>
        <w:t>utilized</w:t>
      </w:r>
      <w:r>
        <w:rPr>
          <w:spacing w:val="-3"/>
        </w:rPr>
        <w:t xml:space="preserve"> </w:t>
      </w:r>
      <w:r>
        <w:t>most</w:t>
      </w:r>
      <w:r>
        <w:rPr>
          <w:spacing w:val="-3"/>
        </w:rPr>
        <w:t xml:space="preserve"> </w:t>
      </w:r>
      <w:r>
        <w:t>times</w:t>
      </w:r>
      <w:r>
        <w:rPr>
          <w:spacing w:val="-3"/>
        </w:rPr>
        <w:t xml:space="preserve"> </w:t>
      </w:r>
      <w:r>
        <w:t>in the</w:t>
      </w:r>
      <w:r>
        <w:rPr>
          <w:spacing w:val="-2"/>
        </w:rPr>
        <w:t xml:space="preserve"> </w:t>
      </w:r>
      <w:r>
        <w:t>commercial</w:t>
      </w:r>
      <w:r>
        <w:rPr>
          <w:spacing w:val="-2"/>
        </w:rPr>
        <w:t xml:space="preserve"> </w:t>
      </w:r>
      <w:r>
        <w:t>banks.</w:t>
      </w:r>
      <w:r>
        <w:rPr>
          <w:spacing w:val="-2"/>
        </w:rPr>
        <w:t xml:space="preserve"> </w:t>
      </w:r>
      <w:r>
        <w:t>It</w:t>
      </w:r>
      <w:r>
        <w:rPr>
          <w:spacing w:val="-2"/>
        </w:rPr>
        <w:t xml:space="preserve"> </w:t>
      </w:r>
      <w:r>
        <w:t>was</w:t>
      </w:r>
      <w:r>
        <w:rPr>
          <w:spacing w:val="-1"/>
        </w:rPr>
        <w:t xml:space="preserve"> </w:t>
      </w:r>
      <w:r>
        <w:t>found</w:t>
      </w:r>
      <w:r>
        <w:rPr>
          <w:spacing w:val="-4"/>
        </w:rPr>
        <w:t xml:space="preserve"> </w:t>
      </w:r>
      <w:r>
        <w:t>that</w:t>
      </w:r>
      <w:r>
        <w:rPr>
          <w:spacing w:val="-2"/>
        </w:rPr>
        <w:t xml:space="preserve"> </w:t>
      </w:r>
      <w:r>
        <w:t>most</w:t>
      </w:r>
      <w:r>
        <w:rPr>
          <w:spacing w:val="-2"/>
        </w:rPr>
        <w:t xml:space="preserve"> </w:t>
      </w:r>
      <w:r>
        <w:t>of</w:t>
      </w:r>
      <w:r>
        <w:rPr>
          <w:spacing w:val="-4"/>
        </w:rPr>
        <w:t xml:space="preserve"> </w:t>
      </w:r>
      <w:r>
        <w:t>the</w:t>
      </w:r>
      <w:r>
        <w:rPr>
          <w:spacing w:val="-2"/>
        </w:rPr>
        <w:t xml:space="preserve"> </w:t>
      </w:r>
      <w:r>
        <w:t>corporate</w:t>
      </w:r>
      <w:r>
        <w:rPr>
          <w:spacing w:val="-2"/>
        </w:rPr>
        <w:t xml:space="preserve"> </w:t>
      </w:r>
      <w:r>
        <w:t>fraud</w:t>
      </w:r>
      <w:r>
        <w:rPr>
          <w:spacing w:val="-2"/>
        </w:rPr>
        <w:t xml:space="preserve"> </w:t>
      </w:r>
      <w:r>
        <w:t>control</w:t>
      </w:r>
      <w:r>
        <w:rPr>
          <w:spacing w:val="-1"/>
        </w:rPr>
        <w:t xml:space="preserve"> </w:t>
      </w:r>
      <w:r>
        <w:rPr>
          <w:spacing w:val="-2"/>
        </w:rPr>
        <w:t>systems</w:t>
      </w:r>
    </w:p>
    <w:p>
      <w:pPr>
        <w:pStyle w:val="7"/>
        <w:spacing w:after="0" w:line="480" w:lineRule="auto"/>
        <w:jc w:val="both"/>
        <w:sectPr>
          <w:pgSz w:w="11520" w:h="14400"/>
          <w:pgMar w:top="1360" w:right="1440" w:bottom="1200" w:left="1440" w:header="0" w:footer="1017" w:gutter="0"/>
        </w:sectPr>
      </w:pPr>
    </w:p>
    <w:p>
      <w:pPr>
        <w:pStyle w:val="7"/>
        <w:spacing w:before="76" w:line="480" w:lineRule="auto"/>
        <w:ind w:right="281"/>
        <w:jc w:val="both"/>
      </w:pPr>
      <w:r>
        <w:t>utilized in the commercial banks were effective in controlling corporate fraudulent activities. Proper career development programmes for</w:t>
      </w:r>
      <w:r>
        <w:rPr>
          <w:spacing w:val="-1"/>
        </w:rPr>
        <w:t xml:space="preserve"> </w:t>
      </w:r>
      <w:r>
        <w:t>employees, written operation procedure</w:t>
      </w:r>
      <w:r>
        <w:rPr>
          <w:spacing w:val="-6"/>
        </w:rPr>
        <w:t xml:space="preserve"> </w:t>
      </w:r>
      <w:r>
        <w:t>manual</w:t>
      </w:r>
      <w:r>
        <w:rPr>
          <w:spacing w:val="-4"/>
        </w:rPr>
        <w:t xml:space="preserve"> </w:t>
      </w:r>
      <w:r>
        <w:t>as</w:t>
      </w:r>
      <w:r>
        <w:rPr>
          <w:spacing w:val="-6"/>
        </w:rPr>
        <w:t xml:space="preserve"> </w:t>
      </w:r>
      <w:r>
        <w:t>well</w:t>
      </w:r>
      <w:r>
        <w:rPr>
          <w:spacing w:val="-5"/>
        </w:rPr>
        <w:t xml:space="preserve"> </w:t>
      </w:r>
      <w:r>
        <w:t>as</w:t>
      </w:r>
      <w:r>
        <w:rPr>
          <w:spacing w:val="-6"/>
        </w:rPr>
        <w:t xml:space="preserve"> </w:t>
      </w:r>
      <w:r>
        <w:t>internal</w:t>
      </w:r>
      <w:r>
        <w:rPr>
          <w:spacing w:val="-5"/>
        </w:rPr>
        <w:t xml:space="preserve"> </w:t>
      </w:r>
      <w:r>
        <w:t>and</w:t>
      </w:r>
      <w:r>
        <w:rPr>
          <w:spacing w:val="-6"/>
        </w:rPr>
        <w:t xml:space="preserve"> </w:t>
      </w:r>
      <w:r>
        <w:t>external</w:t>
      </w:r>
      <w:r>
        <w:rPr>
          <w:spacing w:val="-4"/>
        </w:rPr>
        <w:t xml:space="preserve"> </w:t>
      </w:r>
      <w:r>
        <w:t>auditing</w:t>
      </w:r>
      <w:r>
        <w:rPr>
          <w:spacing w:val="-4"/>
        </w:rPr>
        <w:t xml:space="preserve"> </w:t>
      </w:r>
      <w:r>
        <w:t>systems</w:t>
      </w:r>
      <w:r>
        <w:rPr>
          <w:spacing w:val="-5"/>
        </w:rPr>
        <w:t xml:space="preserve"> </w:t>
      </w:r>
      <w:r>
        <w:t>were</w:t>
      </w:r>
      <w:r>
        <w:rPr>
          <w:spacing w:val="-7"/>
        </w:rPr>
        <w:t xml:space="preserve"> </w:t>
      </w:r>
      <w:r>
        <w:t>found</w:t>
      </w:r>
      <w:r>
        <w:rPr>
          <w:spacing w:val="-5"/>
        </w:rPr>
        <w:t xml:space="preserve"> </w:t>
      </w:r>
      <w:r>
        <w:t>to</w:t>
      </w:r>
      <w:r>
        <w:rPr>
          <w:spacing w:val="-5"/>
        </w:rPr>
        <w:t xml:space="preserve"> </w:t>
      </w:r>
      <w:r>
        <w:t>be effective in controlling corporate frauds in the commercial banks. Most of the corporate fraud prevention systems were found to be effective in preventing corporate fraudulent activities in the commercial banks. Some of the systems found to</w:t>
      </w:r>
      <w:r>
        <w:rPr>
          <w:spacing w:val="-15"/>
        </w:rPr>
        <w:t xml:space="preserve"> </w:t>
      </w:r>
      <w:r>
        <w:t>be</w:t>
      </w:r>
      <w:r>
        <w:rPr>
          <w:spacing w:val="-15"/>
        </w:rPr>
        <w:t xml:space="preserve"> </w:t>
      </w:r>
      <w:r>
        <w:t>effective</w:t>
      </w:r>
      <w:r>
        <w:rPr>
          <w:spacing w:val="-15"/>
        </w:rPr>
        <w:t xml:space="preserve"> </w:t>
      </w:r>
      <w:r>
        <w:t>in</w:t>
      </w:r>
      <w:r>
        <w:rPr>
          <w:spacing w:val="-15"/>
        </w:rPr>
        <w:t xml:space="preserve"> </w:t>
      </w:r>
      <w:r>
        <w:t>preventing</w:t>
      </w:r>
      <w:r>
        <w:rPr>
          <w:spacing w:val="-15"/>
        </w:rPr>
        <w:t xml:space="preserve"> </w:t>
      </w:r>
      <w:r>
        <w:t>fraudulent</w:t>
      </w:r>
      <w:r>
        <w:rPr>
          <w:spacing w:val="-15"/>
        </w:rPr>
        <w:t xml:space="preserve"> </w:t>
      </w:r>
      <w:r>
        <w:t>activities</w:t>
      </w:r>
      <w:r>
        <w:rPr>
          <w:spacing w:val="-15"/>
        </w:rPr>
        <w:t xml:space="preserve"> </w:t>
      </w:r>
      <w:r>
        <w:t>in</w:t>
      </w:r>
      <w:r>
        <w:rPr>
          <w:spacing w:val="-15"/>
        </w:rPr>
        <w:t xml:space="preserve"> </w:t>
      </w:r>
      <w:r>
        <w:t>the</w:t>
      </w:r>
      <w:r>
        <w:rPr>
          <w:spacing w:val="-15"/>
        </w:rPr>
        <w:t xml:space="preserve"> </w:t>
      </w:r>
      <w:r>
        <w:t>commercial</w:t>
      </w:r>
      <w:r>
        <w:rPr>
          <w:spacing w:val="-15"/>
        </w:rPr>
        <w:t xml:space="preserve"> </w:t>
      </w:r>
      <w:r>
        <w:t>banks</w:t>
      </w:r>
      <w:r>
        <w:rPr>
          <w:spacing w:val="-15"/>
        </w:rPr>
        <w:t xml:space="preserve"> </w:t>
      </w:r>
      <w:r>
        <w:t>were</w:t>
      </w:r>
      <w:r>
        <w:rPr>
          <w:spacing w:val="-15"/>
        </w:rPr>
        <w:t xml:space="preserve"> </w:t>
      </w:r>
      <w:r>
        <w:t xml:space="preserve">credit and debit alert systems, password technology, challenge response and call–back </w:t>
      </w:r>
      <w:r>
        <w:rPr>
          <w:spacing w:val="-2"/>
        </w:rPr>
        <w:t>protocols.</w:t>
      </w:r>
    </w:p>
    <w:p>
      <w:pPr>
        <w:pStyle w:val="4"/>
        <w:numPr>
          <w:ilvl w:val="1"/>
          <w:numId w:val="14"/>
        </w:numPr>
        <w:tabs>
          <w:tab w:val="left" w:pos="1007"/>
        </w:tabs>
        <w:spacing w:before="3" w:after="0" w:line="240" w:lineRule="auto"/>
        <w:ind w:left="1007" w:right="0" w:hanging="719"/>
        <w:jc w:val="left"/>
      </w:pPr>
      <w:bookmarkStart w:id="17" w:name="_TOC_250004"/>
      <w:bookmarkEnd w:id="17"/>
      <w:r>
        <w:rPr>
          <w:spacing w:val="-2"/>
        </w:rPr>
        <w:t>CONCLUSION</w:t>
      </w:r>
    </w:p>
    <w:p>
      <w:pPr>
        <w:pStyle w:val="7"/>
        <w:spacing w:before="274" w:line="480" w:lineRule="auto"/>
        <w:ind w:right="284"/>
        <w:jc w:val="both"/>
      </w:pPr>
      <w:r>
        <w:t>The conclusions were drawn from the findings on the availability, the extent of utilization and the effectiveness of the corporate fraud control and prevention systems</w:t>
      </w:r>
      <w:r>
        <w:rPr>
          <w:spacing w:val="-10"/>
        </w:rPr>
        <w:t xml:space="preserve"> </w:t>
      </w:r>
      <w:r>
        <w:t>in</w:t>
      </w:r>
      <w:r>
        <w:rPr>
          <w:spacing w:val="-9"/>
        </w:rPr>
        <w:t xml:space="preserve"> </w:t>
      </w:r>
      <w:r>
        <w:t>the</w:t>
      </w:r>
      <w:r>
        <w:rPr>
          <w:spacing w:val="-10"/>
        </w:rPr>
        <w:t xml:space="preserve"> </w:t>
      </w:r>
      <w:r>
        <w:t>commercial</w:t>
      </w:r>
      <w:r>
        <w:rPr>
          <w:spacing w:val="-10"/>
        </w:rPr>
        <w:t xml:space="preserve"> </w:t>
      </w:r>
      <w:r>
        <w:t>banks.</w:t>
      </w:r>
      <w:r>
        <w:rPr>
          <w:spacing w:val="-10"/>
        </w:rPr>
        <w:t xml:space="preserve"> </w:t>
      </w:r>
      <w:r>
        <w:t>Conclusions</w:t>
      </w:r>
      <w:r>
        <w:rPr>
          <w:spacing w:val="-10"/>
        </w:rPr>
        <w:t xml:space="preserve"> </w:t>
      </w:r>
      <w:r>
        <w:t>were</w:t>
      </w:r>
      <w:r>
        <w:rPr>
          <w:spacing w:val="-12"/>
        </w:rPr>
        <w:t xml:space="preserve"> </w:t>
      </w:r>
      <w:r>
        <w:t>also</w:t>
      </w:r>
      <w:r>
        <w:rPr>
          <w:spacing w:val="-7"/>
        </w:rPr>
        <w:t xml:space="preserve"> </w:t>
      </w:r>
      <w:r>
        <w:t>drawn</w:t>
      </w:r>
      <w:r>
        <w:rPr>
          <w:spacing w:val="-10"/>
        </w:rPr>
        <w:t xml:space="preserve"> </w:t>
      </w:r>
      <w:r>
        <w:t>from</w:t>
      </w:r>
      <w:r>
        <w:rPr>
          <w:spacing w:val="-10"/>
        </w:rPr>
        <w:t xml:space="preserve"> </w:t>
      </w:r>
      <w:r>
        <w:t>the</w:t>
      </w:r>
      <w:r>
        <w:rPr>
          <w:spacing w:val="-8"/>
        </w:rPr>
        <w:t xml:space="preserve"> </w:t>
      </w:r>
      <w:r>
        <w:t>findings</w:t>
      </w:r>
      <w:r>
        <w:rPr>
          <w:spacing w:val="-10"/>
        </w:rPr>
        <w:t xml:space="preserve"> </w:t>
      </w:r>
      <w:r>
        <w:t>on the</w:t>
      </w:r>
      <w:r>
        <w:rPr>
          <w:spacing w:val="-3"/>
        </w:rPr>
        <w:t xml:space="preserve"> </w:t>
      </w:r>
      <w:r>
        <w:t>problems</w:t>
      </w:r>
      <w:r>
        <w:rPr>
          <w:spacing w:val="-3"/>
        </w:rPr>
        <w:t xml:space="preserve"> </w:t>
      </w:r>
      <w:r>
        <w:t>encountered</w:t>
      </w:r>
      <w:r>
        <w:rPr>
          <w:spacing w:val="-3"/>
        </w:rPr>
        <w:t xml:space="preserve"> </w:t>
      </w:r>
      <w:r>
        <w:t>by</w:t>
      </w:r>
      <w:r>
        <w:rPr>
          <w:spacing w:val="-3"/>
        </w:rPr>
        <w:t xml:space="preserve"> </w:t>
      </w:r>
      <w:r>
        <w:t>the</w:t>
      </w:r>
      <w:r>
        <w:rPr>
          <w:spacing w:val="-5"/>
        </w:rPr>
        <w:t xml:space="preserve"> </w:t>
      </w:r>
      <w:r>
        <w:t>commercial</w:t>
      </w:r>
      <w:r>
        <w:rPr>
          <w:spacing w:val="-3"/>
        </w:rPr>
        <w:t xml:space="preserve"> </w:t>
      </w:r>
      <w:r>
        <w:t>banks</w:t>
      </w:r>
      <w:r>
        <w:rPr>
          <w:spacing w:val="-3"/>
        </w:rPr>
        <w:t xml:space="preserve"> </w:t>
      </w:r>
      <w:r>
        <w:t>and</w:t>
      </w:r>
      <w:r>
        <w:rPr>
          <w:spacing w:val="-3"/>
        </w:rPr>
        <w:t xml:space="preserve"> </w:t>
      </w:r>
      <w:r>
        <w:t>the</w:t>
      </w:r>
      <w:r>
        <w:rPr>
          <w:spacing w:val="-3"/>
        </w:rPr>
        <w:t xml:space="preserve"> </w:t>
      </w:r>
      <w:r>
        <w:t>strategies</w:t>
      </w:r>
      <w:r>
        <w:rPr>
          <w:spacing w:val="-1"/>
        </w:rPr>
        <w:t xml:space="preserve"> </w:t>
      </w:r>
      <w:r>
        <w:t>for</w:t>
      </w:r>
      <w:r>
        <w:rPr>
          <w:spacing w:val="-5"/>
        </w:rPr>
        <w:t xml:space="preserve"> </w:t>
      </w:r>
      <w:r>
        <w:t>enhancing the</w:t>
      </w:r>
      <w:r>
        <w:rPr>
          <w:spacing w:val="-1"/>
        </w:rPr>
        <w:t xml:space="preserve"> </w:t>
      </w:r>
      <w:r>
        <w:t>effective utilization of</w:t>
      </w:r>
      <w:r>
        <w:rPr>
          <w:spacing w:val="-1"/>
        </w:rPr>
        <w:t xml:space="preserve"> </w:t>
      </w:r>
      <w:r>
        <w:t>the corporate fraud control</w:t>
      </w:r>
      <w:r>
        <w:rPr>
          <w:spacing w:val="-1"/>
        </w:rPr>
        <w:t xml:space="preserve"> </w:t>
      </w:r>
      <w:r>
        <w:t>and</w:t>
      </w:r>
      <w:r>
        <w:rPr>
          <w:spacing w:val="-1"/>
        </w:rPr>
        <w:t xml:space="preserve"> </w:t>
      </w:r>
      <w:r>
        <w:t>prevention systems in the commercial banks.</w:t>
      </w:r>
    </w:p>
    <w:p>
      <w:pPr>
        <w:pStyle w:val="7"/>
        <w:spacing w:line="480" w:lineRule="auto"/>
        <w:ind w:right="282"/>
        <w:jc w:val="both"/>
      </w:pPr>
      <w:r>
        <w:t>It was concluded from the findings of the study that some of the corporate fraud control and prevention systems were available in the commercial banks. Although some of the corporate fraud control and prevention systems were available in the banks,</w:t>
      </w:r>
      <w:r>
        <w:rPr>
          <w:spacing w:val="-2"/>
        </w:rPr>
        <w:t xml:space="preserve"> </w:t>
      </w:r>
      <w:r>
        <w:t>the</w:t>
      </w:r>
      <w:r>
        <w:rPr>
          <w:spacing w:val="-1"/>
        </w:rPr>
        <w:t xml:space="preserve"> </w:t>
      </w:r>
      <w:r>
        <w:t>systems</w:t>
      </w:r>
      <w:r>
        <w:rPr>
          <w:spacing w:val="2"/>
        </w:rPr>
        <w:t xml:space="preserve"> </w:t>
      </w:r>
      <w:r>
        <w:t>were</w:t>
      </w:r>
      <w:r>
        <w:rPr>
          <w:spacing w:val="2"/>
        </w:rPr>
        <w:t xml:space="preserve"> </w:t>
      </w:r>
      <w:r>
        <w:t>inadequately</w:t>
      </w:r>
      <w:r>
        <w:rPr>
          <w:spacing w:val="2"/>
        </w:rPr>
        <w:t xml:space="preserve"> </w:t>
      </w:r>
      <w:r>
        <w:t>available</w:t>
      </w:r>
      <w:r>
        <w:rPr>
          <w:spacing w:val="1"/>
        </w:rPr>
        <w:t xml:space="preserve"> </w:t>
      </w:r>
      <w:r>
        <w:t>in the banks.</w:t>
      </w:r>
      <w:r>
        <w:rPr>
          <w:spacing w:val="2"/>
        </w:rPr>
        <w:t xml:space="preserve"> </w:t>
      </w:r>
      <w:r>
        <w:t>This might</w:t>
      </w:r>
      <w:r>
        <w:rPr>
          <w:spacing w:val="1"/>
        </w:rPr>
        <w:t xml:space="preserve"> </w:t>
      </w:r>
      <w:r>
        <w:t>be</w:t>
      </w:r>
      <w:r>
        <w:rPr>
          <w:spacing w:val="2"/>
        </w:rPr>
        <w:t xml:space="preserve"> </w:t>
      </w:r>
      <w:r>
        <w:rPr>
          <w:spacing w:val="-2"/>
        </w:rPr>
        <w:t>because</w:t>
      </w:r>
    </w:p>
    <w:p>
      <w:pPr>
        <w:pStyle w:val="7"/>
        <w:spacing w:after="0" w:line="480" w:lineRule="auto"/>
        <w:jc w:val="both"/>
        <w:sectPr>
          <w:pgSz w:w="11520" w:h="14400"/>
          <w:pgMar w:top="1360" w:right="1440" w:bottom="1200" w:left="1440" w:header="0" w:footer="1017" w:gutter="0"/>
        </w:sectPr>
      </w:pPr>
    </w:p>
    <w:p>
      <w:pPr>
        <w:pStyle w:val="7"/>
        <w:spacing w:before="76" w:line="480" w:lineRule="auto"/>
        <w:ind w:right="284"/>
        <w:jc w:val="both"/>
      </w:pPr>
      <w:r>
        <w:t>of the problem posed by the high cost of acquiring the corporate fraud control and prevention systems.</w:t>
      </w:r>
    </w:p>
    <w:p>
      <w:pPr>
        <w:pStyle w:val="7"/>
        <w:spacing w:before="1" w:line="480" w:lineRule="auto"/>
        <w:ind w:right="282"/>
        <w:jc w:val="both"/>
      </w:pPr>
      <w:r>
        <w:t>Secondly, it was concluded that the corporate fraud control and prevention systems were not always utilized in the commercial banks. The corporate fraud control and prevention systems were not extensively utilized in the commercial banks because of many problems associated with the utilization of the anti-fraud systems. Such problems include: complexity and sophistication in the systems as well as incompetent operators that handle the systems. The high cost of training the personnel for the operation of the complex systems also contributed to the shortage of personnel for effective utilization of the systems.</w:t>
      </w:r>
    </w:p>
    <w:p>
      <w:pPr>
        <w:pStyle w:val="4"/>
        <w:numPr>
          <w:ilvl w:val="1"/>
          <w:numId w:val="14"/>
        </w:numPr>
        <w:tabs>
          <w:tab w:val="left" w:pos="1007"/>
        </w:tabs>
        <w:spacing w:before="2" w:after="0" w:line="240" w:lineRule="auto"/>
        <w:ind w:left="1007" w:right="0" w:hanging="719"/>
        <w:jc w:val="both"/>
      </w:pPr>
      <w:bookmarkStart w:id="18" w:name="_TOC_250003"/>
      <w:bookmarkEnd w:id="18"/>
      <w:r>
        <w:rPr>
          <w:spacing w:val="-2"/>
        </w:rPr>
        <w:t>RECOMMENDATIONS</w:t>
      </w:r>
    </w:p>
    <w:p>
      <w:pPr>
        <w:pStyle w:val="7"/>
        <w:spacing w:before="274" w:line="480" w:lineRule="auto"/>
        <w:ind w:right="286"/>
        <w:jc w:val="both"/>
      </w:pPr>
      <w:r>
        <w:t>Based on the findings made and conclusions drawn from the study, the following recommendations were made:</w:t>
      </w:r>
    </w:p>
    <w:p>
      <w:pPr>
        <w:pStyle w:val="16"/>
        <w:numPr>
          <w:ilvl w:val="0"/>
          <w:numId w:val="15"/>
        </w:numPr>
        <w:tabs>
          <w:tab w:val="left" w:pos="539"/>
        </w:tabs>
        <w:spacing w:before="0" w:after="0" w:line="480" w:lineRule="auto"/>
        <w:ind w:left="288" w:right="284" w:firstLine="0"/>
        <w:jc w:val="both"/>
        <w:rPr>
          <w:sz w:val="24"/>
        </w:rPr>
      </w:pPr>
      <w:r>
        <w:rPr>
          <w:sz w:val="24"/>
        </w:rPr>
        <w:t>The management of the commercial banks should ensure that the available corporate</w:t>
      </w:r>
      <w:r>
        <w:rPr>
          <w:spacing w:val="-5"/>
          <w:sz w:val="24"/>
        </w:rPr>
        <w:t xml:space="preserve"> </w:t>
      </w:r>
      <w:r>
        <w:rPr>
          <w:sz w:val="24"/>
        </w:rPr>
        <w:t>fraud</w:t>
      </w:r>
      <w:r>
        <w:rPr>
          <w:spacing w:val="-5"/>
          <w:sz w:val="24"/>
        </w:rPr>
        <w:t xml:space="preserve"> </w:t>
      </w:r>
      <w:r>
        <w:rPr>
          <w:sz w:val="24"/>
        </w:rPr>
        <w:t>control</w:t>
      </w:r>
      <w:r>
        <w:rPr>
          <w:spacing w:val="-5"/>
          <w:sz w:val="24"/>
        </w:rPr>
        <w:t xml:space="preserve"> </w:t>
      </w:r>
      <w:r>
        <w:rPr>
          <w:sz w:val="24"/>
        </w:rPr>
        <w:t>and</w:t>
      </w:r>
      <w:r>
        <w:rPr>
          <w:spacing w:val="-5"/>
          <w:sz w:val="24"/>
        </w:rPr>
        <w:t xml:space="preserve"> </w:t>
      </w:r>
      <w:r>
        <w:rPr>
          <w:sz w:val="24"/>
        </w:rPr>
        <w:t>prevention</w:t>
      </w:r>
      <w:r>
        <w:rPr>
          <w:spacing w:val="-5"/>
          <w:sz w:val="24"/>
        </w:rPr>
        <w:t xml:space="preserve"> </w:t>
      </w:r>
      <w:r>
        <w:rPr>
          <w:sz w:val="24"/>
        </w:rPr>
        <w:t>systems</w:t>
      </w:r>
      <w:r>
        <w:rPr>
          <w:spacing w:val="-5"/>
          <w:sz w:val="24"/>
        </w:rPr>
        <w:t xml:space="preserve"> </w:t>
      </w:r>
      <w:r>
        <w:rPr>
          <w:sz w:val="24"/>
        </w:rPr>
        <w:t>are</w:t>
      </w:r>
      <w:r>
        <w:rPr>
          <w:spacing w:val="-5"/>
          <w:sz w:val="24"/>
        </w:rPr>
        <w:t xml:space="preserve"> </w:t>
      </w:r>
      <w:r>
        <w:rPr>
          <w:sz w:val="24"/>
        </w:rPr>
        <w:t>utilized,</w:t>
      </w:r>
      <w:r>
        <w:rPr>
          <w:spacing w:val="-5"/>
          <w:sz w:val="24"/>
        </w:rPr>
        <w:t xml:space="preserve"> </w:t>
      </w:r>
      <w:r>
        <w:rPr>
          <w:sz w:val="24"/>
        </w:rPr>
        <w:t>maintained</w:t>
      </w:r>
      <w:r>
        <w:rPr>
          <w:spacing w:val="-5"/>
          <w:sz w:val="24"/>
        </w:rPr>
        <w:t xml:space="preserve"> </w:t>
      </w:r>
      <w:r>
        <w:rPr>
          <w:sz w:val="24"/>
        </w:rPr>
        <w:t>and</w:t>
      </w:r>
      <w:r>
        <w:rPr>
          <w:spacing w:val="-6"/>
          <w:sz w:val="24"/>
        </w:rPr>
        <w:t xml:space="preserve"> </w:t>
      </w:r>
      <w:r>
        <w:rPr>
          <w:sz w:val="24"/>
        </w:rPr>
        <w:t>updated for effective fraud control and prevention.</w:t>
      </w:r>
    </w:p>
    <w:p>
      <w:pPr>
        <w:pStyle w:val="16"/>
        <w:numPr>
          <w:ilvl w:val="0"/>
          <w:numId w:val="15"/>
        </w:numPr>
        <w:tabs>
          <w:tab w:val="left" w:pos="606"/>
        </w:tabs>
        <w:spacing w:before="0" w:after="0" w:line="480" w:lineRule="auto"/>
        <w:ind w:left="288" w:right="287" w:firstLine="0"/>
        <w:jc w:val="both"/>
        <w:rPr>
          <w:sz w:val="24"/>
        </w:rPr>
      </w:pPr>
      <w:r>
        <w:rPr>
          <w:sz w:val="24"/>
        </w:rPr>
        <w:t>The management of commercial banks should endeavour to ameliorate the identified problems encountered by the commercial banks in the utilization of corporate fraud control and prevention systems with the necessary strategies.</w:t>
      </w:r>
    </w:p>
    <w:p>
      <w:pPr>
        <w:pStyle w:val="16"/>
        <w:spacing w:after="0" w:line="480" w:lineRule="auto"/>
        <w:jc w:val="both"/>
        <w:rPr>
          <w:sz w:val="24"/>
        </w:rPr>
        <w:sectPr>
          <w:pgSz w:w="11520" w:h="14400"/>
          <w:pgMar w:top="1360" w:right="1440" w:bottom="1200" w:left="1440" w:header="0" w:footer="1017" w:gutter="0"/>
        </w:sectPr>
      </w:pPr>
    </w:p>
    <w:p>
      <w:pPr>
        <w:pStyle w:val="16"/>
        <w:numPr>
          <w:ilvl w:val="0"/>
          <w:numId w:val="15"/>
        </w:numPr>
        <w:tabs>
          <w:tab w:val="left" w:pos="628"/>
        </w:tabs>
        <w:spacing w:before="76" w:after="0" w:line="480" w:lineRule="auto"/>
        <w:ind w:left="288" w:right="285" w:firstLine="0"/>
        <w:jc w:val="both"/>
        <w:rPr>
          <w:sz w:val="24"/>
        </w:rPr>
      </w:pPr>
      <w:r>
        <w:rPr>
          <w:sz w:val="24"/>
        </w:rPr>
        <w:t>The management of the commercial banks should regularly review and update the corporate fraud control and prevention systems to ensure that they are relevant, adequate and effectively utilized.</w:t>
      </w:r>
    </w:p>
    <w:p>
      <w:pPr>
        <w:pStyle w:val="16"/>
        <w:numPr>
          <w:ilvl w:val="0"/>
          <w:numId w:val="15"/>
        </w:numPr>
        <w:tabs>
          <w:tab w:val="left" w:pos="599"/>
        </w:tabs>
        <w:spacing w:before="1" w:after="0" w:line="480" w:lineRule="auto"/>
        <w:ind w:left="288" w:right="284" w:firstLine="0"/>
        <w:jc w:val="both"/>
        <w:rPr>
          <w:sz w:val="24"/>
        </w:rPr>
      </w:pPr>
      <w:r>
        <w:rPr>
          <w:sz w:val="24"/>
        </w:rPr>
        <w:t>The Central Bank of</w:t>
      </w:r>
      <w:r>
        <w:rPr>
          <w:spacing w:val="-2"/>
          <w:sz w:val="24"/>
        </w:rPr>
        <w:t xml:space="preserve"> </w:t>
      </w:r>
      <w:r>
        <w:rPr>
          <w:sz w:val="24"/>
        </w:rPr>
        <w:t>Nigeria and other relevant authorities should</w:t>
      </w:r>
      <w:r>
        <w:rPr>
          <w:spacing w:val="-1"/>
          <w:sz w:val="24"/>
        </w:rPr>
        <w:t xml:space="preserve"> </w:t>
      </w:r>
      <w:r>
        <w:rPr>
          <w:sz w:val="24"/>
        </w:rPr>
        <w:t>intensify their efforts in the supervision and monitoring of the activities of commercial banks to ensure that they establish and effectively utilize relevant and adequate corporate fraud control and prevention systems for fraud avoidance and reduction.</w:t>
      </w:r>
    </w:p>
    <w:p>
      <w:pPr>
        <w:pStyle w:val="7"/>
        <w:spacing w:line="480" w:lineRule="auto"/>
        <w:ind w:right="284"/>
        <w:jc w:val="both"/>
      </w:pPr>
      <w:r>
        <w:t>V. The management of commercial banks should devote much more time and resources</w:t>
      </w:r>
      <w:r>
        <w:rPr>
          <w:spacing w:val="-6"/>
        </w:rPr>
        <w:t xml:space="preserve"> </w:t>
      </w:r>
      <w:r>
        <w:t>for</w:t>
      </w:r>
      <w:r>
        <w:rPr>
          <w:spacing w:val="-5"/>
        </w:rPr>
        <w:t xml:space="preserve"> </w:t>
      </w:r>
      <w:r>
        <w:t>research</w:t>
      </w:r>
      <w:r>
        <w:rPr>
          <w:spacing w:val="-6"/>
        </w:rPr>
        <w:t xml:space="preserve"> </w:t>
      </w:r>
      <w:r>
        <w:t>and</w:t>
      </w:r>
      <w:r>
        <w:rPr>
          <w:spacing w:val="-6"/>
        </w:rPr>
        <w:t xml:space="preserve"> </w:t>
      </w:r>
      <w:r>
        <w:t>training</w:t>
      </w:r>
      <w:r>
        <w:rPr>
          <w:spacing w:val="-5"/>
        </w:rPr>
        <w:t xml:space="preserve"> </w:t>
      </w:r>
      <w:r>
        <w:t>in</w:t>
      </w:r>
      <w:r>
        <w:rPr>
          <w:spacing w:val="-6"/>
        </w:rPr>
        <w:t xml:space="preserve"> </w:t>
      </w:r>
      <w:r>
        <w:t>corporate</w:t>
      </w:r>
      <w:r>
        <w:rPr>
          <w:spacing w:val="-7"/>
        </w:rPr>
        <w:t xml:space="preserve"> </w:t>
      </w:r>
      <w:r>
        <w:t>fraud</w:t>
      </w:r>
      <w:r>
        <w:rPr>
          <w:spacing w:val="-6"/>
        </w:rPr>
        <w:t xml:space="preserve"> </w:t>
      </w:r>
      <w:r>
        <w:t>control</w:t>
      </w:r>
      <w:r>
        <w:rPr>
          <w:spacing w:val="-6"/>
        </w:rPr>
        <w:t xml:space="preserve"> </w:t>
      </w:r>
      <w:r>
        <w:t>and</w:t>
      </w:r>
      <w:r>
        <w:rPr>
          <w:spacing w:val="-6"/>
        </w:rPr>
        <w:t xml:space="preserve"> </w:t>
      </w:r>
      <w:r>
        <w:t>prevention</w:t>
      </w:r>
      <w:r>
        <w:rPr>
          <w:spacing w:val="-6"/>
        </w:rPr>
        <w:t xml:space="preserve"> </w:t>
      </w:r>
      <w:r>
        <w:t>to</w:t>
      </w:r>
      <w:r>
        <w:rPr>
          <w:spacing w:val="-6"/>
        </w:rPr>
        <w:t xml:space="preserve"> </w:t>
      </w:r>
      <w:r>
        <w:t>keep pace with the best practices and emerging technologies in financial industries.</w:t>
      </w:r>
    </w:p>
    <w:p>
      <w:pPr>
        <w:pStyle w:val="7"/>
        <w:spacing w:after="0" w:line="480" w:lineRule="auto"/>
        <w:jc w:val="both"/>
        <w:sectPr>
          <w:pgSz w:w="11520" w:h="14400"/>
          <w:pgMar w:top="1360" w:right="1440" w:bottom="1200" w:left="1440" w:header="0" w:footer="1017" w:gutter="0"/>
        </w:sectPr>
      </w:pPr>
    </w:p>
    <w:p>
      <w:pPr>
        <w:pStyle w:val="4"/>
        <w:spacing w:before="79"/>
        <w:ind w:left="4" w:right="3" w:firstLine="0"/>
        <w:jc w:val="center"/>
      </w:pPr>
      <w:bookmarkStart w:id="19" w:name="_TOC_250002"/>
      <w:bookmarkEnd w:id="19"/>
      <w:r>
        <w:rPr>
          <w:spacing w:val="-2"/>
        </w:rPr>
        <w:t>REFERENCES</w:t>
      </w:r>
    </w:p>
    <w:p>
      <w:pPr>
        <w:pStyle w:val="7"/>
        <w:ind w:left="0"/>
        <w:rPr>
          <w:b/>
        </w:rPr>
      </w:pPr>
    </w:p>
    <w:p>
      <w:pPr>
        <w:pStyle w:val="7"/>
        <w:spacing w:line="480" w:lineRule="auto"/>
        <w:ind w:left="1008" w:right="285" w:hanging="720"/>
        <w:jc w:val="both"/>
      </w:pPr>
      <w:r>
        <w:t>Abagnale,</w:t>
      </w:r>
      <w:r>
        <w:rPr>
          <w:spacing w:val="-15"/>
        </w:rPr>
        <w:t xml:space="preserve"> </w:t>
      </w:r>
      <w:r>
        <w:t>F.</w:t>
      </w:r>
      <w:r>
        <w:rPr>
          <w:spacing w:val="-15"/>
        </w:rPr>
        <w:t xml:space="preserve"> </w:t>
      </w:r>
      <w:r>
        <w:t>(2005).</w:t>
      </w:r>
      <w:r>
        <w:rPr>
          <w:spacing w:val="-15"/>
        </w:rPr>
        <w:t xml:space="preserve"> </w:t>
      </w:r>
      <w:r>
        <w:t>Identity</w:t>
      </w:r>
      <w:r>
        <w:rPr>
          <w:spacing w:val="-15"/>
        </w:rPr>
        <w:t xml:space="preserve"> </w:t>
      </w:r>
      <w:r>
        <w:t>Theft,</w:t>
      </w:r>
      <w:r>
        <w:rPr>
          <w:spacing w:val="-15"/>
        </w:rPr>
        <w:t xml:space="preserve"> </w:t>
      </w:r>
      <w:r>
        <w:t>Paper</w:t>
      </w:r>
      <w:r>
        <w:rPr>
          <w:spacing w:val="-15"/>
        </w:rPr>
        <w:t xml:space="preserve"> </w:t>
      </w:r>
      <w:r>
        <w:t>Presented</w:t>
      </w:r>
      <w:r>
        <w:rPr>
          <w:spacing w:val="-15"/>
        </w:rPr>
        <w:t xml:space="preserve"> </w:t>
      </w:r>
      <w:r>
        <w:t>at</w:t>
      </w:r>
      <w:r>
        <w:rPr>
          <w:spacing w:val="-15"/>
        </w:rPr>
        <w:t xml:space="preserve"> </w:t>
      </w:r>
      <w:r>
        <w:t>the</w:t>
      </w:r>
      <w:r>
        <w:rPr>
          <w:spacing w:val="-15"/>
        </w:rPr>
        <w:t xml:space="preserve"> </w:t>
      </w:r>
      <w:r>
        <w:t>Financial</w:t>
      </w:r>
      <w:r>
        <w:rPr>
          <w:spacing w:val="-15"/>
        </w:rPr>
        <w:t xml:space="preserve"> </w:t>
      </w:r>
      <w:r>
        <w:t>Services</w:t>
      </w:r>
      <w:r>
        <w:rPr>
          <w:spacing w:val="-15"/>
        </w:rPr>
        <w:t xml:space="preserve"> </w:t>
      </w:r>
      <w:r>
        <w:t>(ISAC) Members Meeting, St. Petersbury, Florida, May 4.</w:t>
      </w:r>
    </w:p>
    <w:p>
      <w:pPr>
        <w:pStyle w:val="7"/>
        <w:spacing w:line="480" w:lineRule="auto"/>
        <w:ind w:left="1008" w:right="282" w:hanging="720"/>
        <w:jc w:val="both"/>
      </w:pPr>
      <w:r>
        <w:t>Achaka, B.A. (2004). Fraudulent Practices and Financial Regulatory Audit of Terminal Benefit of Employees, Tax Revenue And Monetized Allowance, Paper</w:t>
      </w:r>
      <w:r>
        <w:rPr>
          <w:spacing w:val="-15"/>
        </w:rPr>
        <w:t xml:space="preserve"> </w:t>
      </w:r>
      <w:r>
        <w:t>Presented</w:t>
      </w:r>
      <w:r>
        <w:rPr>
          <w:spacing w:val="-15"/>
        </w:rPr>
        <w:t xml:space="preserve"> </w:t>
      </w:r>
      <w:r>
        <w:t>at</w:t>
      </w:r>
      <w:r>
        <w:rPr>
          <w:spacing w:val="-15"/>
        </w:rPr>
        <w:t xml:space="preserve"> </w:t>
      </w:r>
      <w:r>
        <w:t>the</w:t>
      </w:r>
      <w:r>
        <w:rPr>
          <w:spacing w:val="-15"/>
        </w:rPr>
        <w:t xml:space="preserve"> </w:t>
      </w:r>
      <w:r>
        <w:t>National</w:t>
      </w:r>
      <w:r>
        <w:rPr>
          <w:spacing w:val="-15"/>
        </w:rPr>
        <w:t xml:space="preserve"> </w:t>
      </w:r>
      <w:r>
        <w:t>Workshop</w:t>
      </w:r>
      <w:r>
        <w:rPr>
          <w:spacing w:val="-15"/>
        </w:rPr>
        <w:t xml:space="preserve"> </w:t>
      </w:r>
      <w:r>
        <w:t>Organized</w:t>
      </w:r>
      <w:r>
        <w:rPr>
          <w:spacing w:val="-15"/>
        </w:rPr>
        <w:t xml:space="preserve"> </w:t>
      </w:r>
      <w:r>
        <w:t>by</w:t>
      </w:r>
      <w:r>
        <w:rPr>
          <w:spacing w:val="-15"/>
        </w:rPr>
        <w:t xml:space="preserve"> </w:t>
      </w:r>
      <w:r>
        <w:t>ICAN</w:t>
      </w:r>
      <w:r>
        <w:rPr>
          <w:spacing w:val="-15"/>
        </w:rPr>
        <w:t xml:space="preserve"> </w:t>
      </w:r>
      <w:r>
        <w:t>at</w:t>
      </w:r>
      <w:r>
        <w:rPr>
          <w:spacing w:val="-15"/>
        </w:rPr>
        <w:t xml:space="preserve"> </w:t>
      </w:r>
      <w:r>
        <w:t>Hill</w:t>
      </w:r>
      <w:r>
        <w:rPr>
          <w:spacing w:val="-15"/>
        </w:rPr>
        <w:t xml:space="preserve"> </w:t>
      </w:r>
      <w:r>
        <w:t>Station Hotel Jos, 7-10 August.</w:t>
      </w:r>
    </w:p>
    <w:p>
      <w:pPr>
        <w:pStyle w:val="7"/>
        <w:spacing w:line="480" w:lineRule="auto"/>
        <w:ind w:left="1099" w:right="284" w:hanging="812"/>
        <w:jc w:val="both"/>
      </w:pPr>
      <w:r>
        <w:t xml:space="preserve">Adeniji, A.A. (2004). Auditing and Investigations, Lagos: Value Analysis Consult </w:t>
      </w:r>
      <w:r>
        <w:rPr>
          <w:spacing w:val="-2"/>
        </w:rPr>
        <w:t>Publishers</w:t>
      </w:r>
    </w:p>
    <w:p>
      <w:pPr>
        <w:pStyle w:val="7"/>
        <w:spacing w:line="480" w:lineRule="auto"/>
        <w:ind w:left="1008" w:right="284" w:hanging="720"/>
        <w:jc w:val="both"/>
      </w:pPr>
      <w:r>
        <w:t>Aderibigbe, P. (1999). The International Audit Functions and Fraud: Nigeria Case Study. ICAN News. January-March Pp 12-14</w:t>
      </w:r>
    </w:p>
    <w:p>
      <w:pPr>
        <w:pStyle w:val="7"/>
        <w:spacing w:line="480" w:lineRule="auto"/>
        <w:ind w:left="1008" w:right="284" w:hanging="720"/>
        <w:jc w:val="both"/>
      </w:pPr>
      <w:r>
        <w:t>Aderinokun, T. (2007). Strong Performance in a Rising Market, Interim Report of Guaranty Trust Bank. Lagos: Guaranty Trust Bank Plc.</w:t>
      </w:r>
    </w:p>
    <w:p>
      <w:pPr>
        <w:pStyle w:val="7"/>
        <w:spacing w:line="480" w:lineRule="auto"/>
        <w:ind w:left="1008" w:right="282" w:hanging="720"/>
        <w:jc w:val="both"/>
      </w:pPr>
      <w:r>
        <w:t>Agbo, E.T. (1991). Frauds in the Nigerian Banking System: A case Study of Cooperative and Commerce Bank and Union Bank of Nigeria Ltd. Enugu. Unpublished B. Sc. Thesis, UNEC: Department of Accountancy.</w:t>
      </w:r>
    </w:p>
    <w:p>
      <w:pPr>
        <w:pStyle w:val="7"/>
        <w:spacing w:line="480" w:lineRule="auto"/>
        <w:ind w:left="1008" w:right="288" w:hanging="720"/>
        <w:jc w:val="both"/>
      </w:pPr>
      <w:r>
        <w:t>Agu,C.C.</w:t>
      </w:r>
      <w:r>
        <w:rPr>
          <w:spacing w:val="-8"/>
        </w:rPr>
        <w:t xml:space="preserve"> </w:t>
      </w:r>
      <w:r>
        <w:t>(2008).</w:t>
      </w:r>
      <w:r>
        <w:rPr>
          <w:spacing w:val="-9"/>
        </w:rPr>
        <w:t xml:space="preserve"> </w:t>
      </w:r>
      <w:r>
        <w:t>Understanding</w:t>
      </w:r>
      <w:r>
        <w:rPr>
          <w:spacing w:val="-9"/>
        </w:rPr>
        <w:t xml:space="preserve"> </w:t>
      </w:r>
      <w:r>
        <w:t>the</w:t>
      </w:r>
      <w:r>
        <w:rPr>
          <w:spacing w:val="-9"/>
        </w:rPr>
        <w:t xml:space="preserve"> </w:t>
      </w:r>
      <w:r>
        <w:t>A.B.C</w:t>
      </w:r>
      <w:r>
        <w:rPr>
          <w:spacing w:val="-8"/>
        </w:rPr>
        <w:t xml:space="preserve"> </w:t>
      </w:r>
      <w:r>
        <w:t>of</w:t>
      </w:r>
      <w:r>
        <w:rPr>
          <w:spacing w:val="-6"/>
        </w:rPr>
        <w:t xml:space="preserve"> </w:t>
      </w:r>
      <w:r>
        <w:t>the</w:t>
      </w:r>
      <w:r>
        <w:rPr>
          <w:spacing w:val="-5"/>
        </w:rPr>
        <w:t xml:space="preserve"> </w:t>
      </w:r>
      <w:r>
        <w:t>Financial</w:t>
      </w:r>
      <w:r>
        <w:rPr>
          <w:spacing w:val="-8"/>
        </w:rPr>
        <w:t xml:space="preserve"> </w:t>
      </w:r>
      <w:r>
        <w:t>Systems,</w:t>
      </w:r>
      <w:r>
        <w:rPr>
          <w:spacing w:val="-9"/>
        </w:rPr>
        <w:t xml:space="preserve"> </w:t>
      </w:r>
      <w:r>
        <w:t>42</w:t>
      </w:r>
      <w:r>
        <w:rPr>
          <w:vertAlign w:val="superscript"/>
        </w:rPr>
        <w:t>nd</w:t>
      </w:r>
      <w:r>
        <w:rPr>
          <w:spacing w:val="-8"/>
          <w:vertAlign w:val="baseline"/>
        </w:rPr>
        <w:t xml:space="preserve"> </w:t>
      </w:r>
      <w:r>
        <w:rPr>
          <w:vertAlign w:val="baseline"/>
        </w:rPr>
        <w:t>Inaugural Lecture. University of Nigeria, Nsukka.</w:t>
      </w:r>
    </w:p>
    <w:p>
      <w:pPr>
        <w:pStyle w:val="7"/>
        <w:spacing w:line="480" w:lineRule="auto"/>
        <w:ind w:left="1008" w:right="285" w:hanging="720"/>
        <w:jc w:val="both"/>
      </w:pPr>
      <w:r>
        <w:t>Aigbokhaevbolo, O.M (2001). Frauds and Commercial Banks in Nigeria. The Certified National Accountant, The Journal of Association of National Accountants of Nigeria (ANAN), 10 (4) Pp.30-39</w:t>
      </w:r>
    </w:p>
    <w:p>
      <w:pPr>
        <w:pStyle w:val="7"/>
        <w:spacing w:after="0" w:line="480" w:lineRule="auto"/>
        <w:jc w:val="both"/>
        <w:sectPr>
          <w:pgSz w:w="11520" w:h="14400"/>
          <w:pgMar w:top="1360" w:right="1440" w:bottom="1200" w:left="1440" w:header="0" w:footer="1017" w:gutter="0"/>
        </w:sectPr>
      </w:pPr>
    </w:p>
    <w:p>
      <w:pPr>
        <w:pStyle w:val="7"/>
        <w:spacing w:before="76" w:line="480" w:lineRule="auto"/>
        <w:ind w:left="1099" w:right="288" w:hanging="812"/>
        <w:jc w:val="both"/>
      </w:pPr>
      <w:r>
        <w:t>Agu, C. C. (2008). Understanding the A.B.C. of Financial System. An Innaugural Lecture.of the University of Nigeria, Nsukka. Delivered at UNN.</w:t>
      </w:r>
    </w:p>
    <w:p>
      <w:pPr>
        <w:pStyle w:val="7"/>
        <w:spacing w:before="1"/>
        <w:jc w:val="both"/>
      </w:pPr>
      <w:r>
        <w:t>Aguolu,</w:t>
      </w:r>
      <w:r>
        <w:rPr>
          <w:spacing w:val="-4"/>
        </w:rPr>
        <w:t xml:space="preserve"> </w:t>
      </w:r>
      <w:r>
        <w:t>O.</w:t>
      </w:r>
      <w:r>
        <w:rPr>
          <w:spacing w:val="-1"/>
        </w:rPr>
        <w:t xml:space="preserve"> </w:t>
      </w:r>
      <w:r>
        <w:t>(2002).</w:t>
      </w:r>
      <w:r>
        <w:rPr>
          <w:spacing w:val="-2"/>
        </w:rPr>
        <w:t xml:space="preserve"> </w:t>
      </w:r>
      <w:r>
        <w:t>Fundamentals</w:t>
      </w:r>
      <w:r>
        <w:rPr>
          <w:spacing w:val="-1"/>
        </w:rPr>
        <w:t xml:space="preserve"> </w:t>
      </w:r>
      <w:r>
        <w:t>of</w:t>
      </w:r>
      <w:r>
        <w:rPr>
          <w:spacing w:val="-3"/>
        </w:rPr>
        <w:t xml:space="preserve"> </w:t>
      </w:r>
      <w:r>
        <w:t>Auditing.</w:t>
      </w:r>
      <w:r>
        <w:rPr>
          <w:spacing w:val="-2"/>
        </w:rPr>
        <w:t xml:space="preserve"> </w:t>
      </w:r>
      <w:r>
        <w:t>Enugu:</w:t>
      </w:r>
      <w:r>
        <w:rPr>
          <w:spacing w:val="-1"/>
        </w:rPr>
        <w:t xml:space="preserve"> </w:t>
      </w:r>
      <w:r>
        <w:t>Meridian</w:t>
      </w:r>
      <w:r>
        <w:rPr>
          <w:spacing w:val="-3"/>
        </w:rPr>
        <w:t xml:space="preserve"> </w:t>
      </w:r>
      <w:r>
        <w:rPr>
          <w:spacing w:val="-2"/>
        </w:rPr>
        <w:t>Associates</w:t>
      </w:r>
    </w:p>
    <w:p>
      <w:pPr>
        <w:pStyle w:val="7"/>
        <w:spacing w:before="276" w:line="480" w:lineRule="auto"/>
        <w:ind w:left="1008" w:right="286" w:hanging="720"/>
        <w:jc w:val="both"/>
      </w:pPr>
      <w:r>
        <w:t>AICPA (2001). Management Anti-Fraud Programmes and Controls, New York: American Institute of Certified Accountants.</w:t>
      </w:r>
    </w:p>
    <w:p>
      <w:pPr>
        <w:pStyle w:val="7"/>
        <w:spacing w:line="480" w:lineRule="auto"/>
        <w:ind w:left="1099" w:right="282" w:hanging="812"/>
        <w:jc w:val="both"/>
      </w:pPr>
      <w:r>
        <w:t>Akwaja, C. (2007). Organizations Have Lost Money to Poor Network Security, Financial</w:t>
      </w:r>
      <w:r>
        <w:rPr>
          <w:spacing w:val="-7"/>
        </w:rPr>
        <w:t xml:space="preserve"> </w:t>
      </w:r>
      <w:r>
        <w:t>Standard</w:t>
      </w:r>
      <w:r>
        <w:rPr>
          <w:spacing w:val="-8"/>
        </w:rPr>
        <w:t xml:space="preserve"> </w:t>
      </w:r>
      <w:r>
        <w:t>Newspaper.</w:t>
      </w:r>
      <w:r>
        <w:rPr>
          <w:spacing w:val="-8"/>
        </w:rPr>
        <w:t xml:space="preserve"> </w:t>
      </w:r>
      <w:r>
        <w:t>Lagos:</w:t>
      </w:r>
      <w:r>
        <w:rPr>
          <w:spacing w:val="-8"/>
        </w:rPr>
        <w:t xml:space="preserve"> </w:t>
      </w:r>
      <w:r>
        <w:t>Millennium</w:t>
      </w:r>
      <w:r>
        <w:rPr>
          <w:spacing w:val="-7"/>
        </w:rPr>
        <w:t xml:space="preserve"> </w:t>
      </w:r>
      <w:r>
        <w:t>Harvest</w:t>
      </w:r>
      <w:r>
        <w:rPr>
          <w:spacing w:val="-7"/>
        </w:rPr>
        <w:t xml:space="preserve"> </w:t>
      </w:r>
      <w:r>
        <w:t>Ltd.</w:t>
      </w:r>
      <w:r>
        <w:rPr>
          <w:spacing w:val="-8"/>
        </w:rPr>
        <w:t xml:space="preserve"> </w:t>
      </w:r>
      <w:r>
        <w:t>June</w:t>
      </w:r>
      <w:r>
        <w:rPr>
          <w:spacing w:val="-9"/>
        </w:rPr>
        <w:t xml:space="preserve"> </w:t>
      </w:r>
      <w:r>
        <w:t>25,</w:t>
      </w:r>
      <w:r>
        <w:rPr>
          <w:spacing w:val="-11"/>
        </w:rPr>
        <w:t xml:space="preserve"> </w:t>
      </w:r>
      <w:r>
        <w:t xml:space="preserve">P. </w:t>
      </w:r>
      <w:r>
        <w:rPr>
          <w:spacing w:val="-4"/>
        </w:rPr>
        <w:t>46.</w:t>
      </w:r>
    </w:p>
    <w:p>
      <w:pPr>
        <w:pStyle w:val="7"/>
        <w:spacing w:line="480" w:lineRule="auto"/>
        <w:ind w:left="1099" w:right="283" w:hanging="812"/>
        <w:jc w:val="both"/>
      </w:pPr>
      <w:r>
        <w:t>Anyafo,</w:t>
      </w:r>
      <w:r>
        <w:rPr>
          <w:spacing w:val="-7"/>
        </w:rPr>
        <w:t xml:space="preserve"> </w:t>
      </w:r>
      <w:r>
        <w:t>A.M.O</w:t>
      </w:r>
      <w:r>
        <w:rPr>
          <w:spacing w:val="-5"/>
        </w:rPr>
        <w:t xml:space="preserve"> </w:t>
      </w:r>
      <w:r>
        <w:t>(2004).</w:t>
      </w:r>
      <w:r>
        <w:rPr>
          <w:spacing w:val="-3"/>
        </w:rPr>
        <w:t xml:space="preserve"> </w:t>
      </w:r>
      <w:r>
        <w:t>Managing</w:t>
      </w:r>
      <w:r>
        <w:rPr>
          <w:spacing w:val="-6"/>
        </w:rPr>
        <w:t xml:space="preserve"> </w:t>
      </w:r>
      <w:r>
        <w:t>the</w:t>
      </w:r>
      <w:r>
        <w:rPr>
          <w:spacing w:val="-7"/>
        </w:rPr>
        <w:t xml:space="preserve"> </w:t>
      </w:r>
      <w:r>
        <w:t>Internal</w:t>
      </w:r>
      <w:r>
        <w:rPr>
          <w:spacing w:val="-7"/>
        </w:rPr>
        <w:t xml:space="preserve"> </w:t>
      </w:r>
      <w:r>
        <w:t>Control</w:t>
      </w:r>
      <w:r>
        <w:rPr>
          <w:spacing w:val="-6"/>
        </w:rPr>
        <w:t xml:space="preserve"> </w:t>
      </w:r>
      <w:r>
        <w:t>Systems,</w:t>
      </w:r>
      <w:r>
        <w:rPr>
          <w:spacing w:val="-7"/>
        </w:rPr>
        <w:t xml:space="preserve"> </w:t>
      </w:r>
      <w:r>
        <w:t>Paper</w:t>
      </w:r>
      <w:r>
        <w:rPr>
          <w:spacing w:val="-7"/>
        </w:rPr>
        <w:t xml:space="preserve"> </w:t>
      </w:r>
      <w:r>
        <w:t>Presented</w:t>
      </w:r>
      <w:r>
        <w:rPr>
          <w:spacing w:val="-7"/>
        </w:rPr>
        <w:t xml:space="preserve"> </w:t>
      </w:r>
      <w:r>
        <w:t>At The N.B.C.B.S Workshop On Internal Control System Principles, Benefits And Hindrances For Internal Auditors Of</w:t>
      </w:r>
    </w:p>
    <w:p>
      <w:pPr>
        <w:pStyle w:val="7"/>
        <w:ind w:left="1008"/>
        <w:jc w:val="both"/>
      </w:pPr>
      <w:r>
        <w:t>Community</w:t>
      </w:r>
      <w:r>
        <w:rPr>
          <w:spacing w:val="-1"/>
        </w:rPr>
        <w:t xml:space="preserve"> </w:t>
      </w:r>
      <w:r>
        <w:t>Banks,</w:t>
      </w:r>
      <w:r>
        <w:rPr>
          <w:spacing w:val="-1"/>
        </w:rPr>
        <w:t xml:space="preserve"> </w:t>
      </w:r>
      <w:r>
        <w:t>N.B.C.B.</w:t>
      </w:r>
      <w:r>
        <w:rPr>
          <w:spacing w:val="-1"/>
        </w:rPr>
        <w:t xml:space="preserve"> </w:t>
      </w:r>
      <w:r>
        <w:t>Enugu,</w:t>
      </w:r>
      <w:r>
        <w:rPr>
          <w:spacing w:val="-1"/>
        </w:rPr>
        <w:t xml:space="preserve"> </w:t>
      </w:r>
      <w:r>
        <w:t>26th-27th</w:t>
      </w:r>
      <w:r>
        <w:rPr>
          <w:spacing w:val="-1"/>
        </w:rPr>
        <w:t xml:space="preserve"> </w:t>
      </w:r>
      <w:r>
        <w:rPr>
          <w:spacing w:val="-4"/>
        </w:rPr>
        <w:t>May.</w:t>
      </w:r>
    </w:p>
    <w:p>
      <w:pPr>
        <w:pStyle w:val="7"/>
        <w:ind w:left="0"/>
      </w:pPr>
    </w:p>
    <w:p>
      <w:pPr>
        <w:pStyle w:val="7"/>
        <w:spacing w:line="480" w:lineRule="auto"/>
        <w:ind w:right="286"/>
        <w:jc w:val="both"/>
      </w:pPr>
      <w:r>
        <w:t>Anyanwokoro, M. (1998), Banking Methods and Procedures. Enugu: Hosanna Publisher Ltd.</w:t>
      </w:r>
    </w:p>
    <w:p>
      <w:pPr>
        <w:pStyle w:val="7"/>
        <w:spacing w:line="480" w:lineRule="auto"/>
        <w:ind w:left="1008" w:right="283" w:hanging="720"/>
        <w:jc w:val="both"/>
      </w:pPr>
      <w:r>
        <w:t>Ataman,</w:t>
      </w:r>
      <w:r>
        <w:rPr>
          <w:spacing w:val="-1"/>
        </w:rPr>
        <w:t xml:space="preserve"> </w:t>
      </w:r>
      <w:r>
        <w:t>P.A.H. (2007), Welcome</w:t>
      </w:r>
      <w:r>
        <w:rPr>
          <w:spacing w:val="-1"/>
        </w:rPr>
        <w:t xml:space="preserve"> </w:t>
      </w:r>
      <w:r>
        <w:t>Address Presented at The</w:t>
      </w:r>
      <w:r>
        <w:rPr>
          <w:spacing w:val="-1"/>
        </w:rPr>
        <w:t xml:space="preserve"> </w:t>
      </w:r>
      <w:r>
        <w:t>One-Day</w:t>
      </w:r>
      <w:r>
        <w:rPr>
          <w:spacing w:val="-1"/>
        </w:rPr>
        <w:t xml:space="preserve"> </w:t>
      </w:r>
      <w:r>
        <w:t>Sensitization Workshop On Anti-Corruption And Transparency Organized By CBN, Transparency, A Publication of CBN, 1 (1), June Pp 1-6.</w:t>
      </w:r>
    </w:p>
    <w:p>
      <w:pPr>
        <w:pStyle w:val="7"/>
        <w:spacing w:after="0" w:line="480" w:lineRule="auto"/>
        <w:jc w:val="both"/>
        <w:sectPr>
          <w:pgSz w:w="11520" w:h="14400"/>
          <w:pgMar w:top="1360" w:right="1440" w:bottom="1200" w:left="1440" w:header="0" w:footer="1017" w:gutter="0"/>
        </w:sectPr>
      </w:pPr>
    </w:p>
    <w:p>
      <w:pPr>
        <w:pStyle w:val="2"/>
        <w:spacing w:before="59" w:line="240" w:lineRule="auto"/>
        <w:ind w:left="3" w:right="3"/>
        <w:jc w:val="center"/>
        <w:rPr>
          <w:rFonts w:ascii="Times New Roman"/>
        </w:rPr>
      </w:pPr>
      <w:bookmarkStart w:id="20" w:name="_TOC_250001"/>
      <w:bookmarkEnd w:id="20"/>
      <w:r>
        <w:rPr>
          <w:rFonts w:ascii="Times New Roman"/>
          <w:spacing w:val="-2"/>
        </w:rPr>
        <w:t>APPENDIX</w:t>
      </w:r>
    </w:p>
    <w:p>
      <w:pPr>
        <w:pStyle w:val="7"/>
        <w:spacing w:before="291" w:line="480" w:lineRule="auto"/>
        <w:ind w:left="4968" w:right="666"/>
      </w:pPr>
      <w:r>
        <w:t>Department</w:t>
      </w:r>
      <w:r>
        <w:rPr>
          <w:spacing w:val="-15"/>
        </w:rPr>
        <w:t xml:space="preserve"> </w:t>
      </w:r>
      <w:r>
        <w:t>of</w:t>
      </w:r>
      <w:r>
        <w:rPr>
          <w:spacing w:val="-15"/>
        </w:rPr>
        <w:t xml:space="preserve"> </w:t>
      </w:r>
      <w:r>
        <w:t>Accountancy Kwara State Polytechnic, Ilorin, Kwara State.</w:t>
      </w:r>
    </w:p>
    <w:p>
      <w:pPr>
        <w:pStyle w:val="7"/>
        <w:spacing w:line="480" w:lineRule="auto"/>
        <w:ind w:left="379" w:right="282"/>
        <w:jc w:val="both"/>
      </w:pPr>
      <w:r>
        <w:t>Questionnaire</w:t>
      </w:r>
      <w:r>
        <w:rPr>
          <w:spacing w:val="-9"/>
        </w:rPr>
        <w:t xml:space="preserve"> </w:t>
      </w:r>
      <w:r>
        <w:t>on</w:t>
      </w:r>
      <w:r>
        <w:rPr>
          <w:spacing w:val="-5"/>
        </w:rPr>
        <w:t xml:space="preserve"> </w:t>
      </w:r>
      <w:r>
        <w:t>“The</w:t>
      </w:r>
      <w:r>
        <w:rPr>
          <w:spacing w:val="-8"/>
        </w:rPr>
        <w:t xml:space="preserve"> </w:t>
      </w:r>
      <w:r>
        <w:t>Role</w:t>
      </w:r>
      <w:r>
        <w:rPr>
          <w:spacing w:val="-8"/>
        </w:rPr>
        <w:t xml:space="preserve"> </w:t>
      </w:r>
      <w:r>
        <w:t>and</w:t>
      </w:r>
      <w:r>
        <w:rPr>
          <w:spacing w:val="-9"/>
        </w:rPr>
        <w:t xml:space="preserve"> </w:t>
      </w:r>
      <w:r>
        <w:t>Strategies</w:t>
      </w:r>
      <w:r>
        <w:rPr>
          <w:spacing w:val="-8"/>
        </w:rPr>
        <w:t xml:space="preserve"> </w:t>
      </w:r>
      <w:r>
        <w:t>of</w:t>
      </w:r>
      <w:r>
        <w:rPr>
          <w:spacing w:val="-6"/>
        </w:rPr>
        <w:t xml:space="preserve"> </w:t>
      </w:r>
      <w:r>
        <w:t>Auditors</w:t>
      </w:r>
      <w:r>
        <w:rPr>
          <w:spacing w:val="-7"/>
        </w:rPr>
        <w:t xml:space="preserve"> </w:t>
      </w:r>
      <w:r>
        <w:t>in</w:t>
      </w:r>
      <w:r>
        <w:rPr>
          <w:spacing w:val="-7"/>
        </w:rPr>
        <w:t xml:space="preserve"> </w:t>
      </w:r>
      <w:r>
        <w:t>Prevention</w:t>
      </w:r>
      <w:r>
        <w:rPr>
          <w:spacing w:val="-7"/>
        </w:rPr>
        <w:t xml:space="preserve"> </w:t>
      </w:r>
      <w:r>
        <w:t>and</w:t>
      </w:r>
      <w:r>
        <w:rPr>
          <w:spacing w:val="-6"/>
        </w:rPr>
        <w:t xml:space="preserve"> </w:t>
      </w:r>
      <w:r>
        <w:t xml:space="preserve">Detection in Deposit money bank” (A case study of Guarantee Trust Bank of Nigeria Plc, </w:t>
      </w:r>
      <w:r>
        <w:rPr>
          <w:spacing w:val="-2"/>
        </w:rPr>
        <w:t>Ilorin)</w:t>
      </w:r>
    </w:p>
    <w:p>
      <w:pPr>
        <w:spacing w:before="1" w:line="480" w:lineRule="auto"/>
        <w:ind w:left="379" w:right="281" w:firstLine="0"/>
        <w:jc w:val="both"/>
        <w:rPr>
          <w:sz w:val="24"/>
        </w:rPr>
      </w:pPr>
      <w:r>
        <w:rPr>
          <w:sz w:val="24"/>
        </w:rPr>
        <w:t xml:space="preserve">I am </w:t>
      </w:r>
      <w:r>
        <w:rPr>
          <w:b/>
          <w:sz w:val="24"/>
        </w:rPr>
        <w:t>ABULRAHEEM KUBURAT TEMITOPE</w:t>
      </w:r>
      <w:r>
        <w:rPr>
          <w:sz w:val="24"/>
        </w:rPr>
        <w:t xml:space="preserve">, with matriculation number </w:t>
      </w:r>
      <w:r>
        <w:rPr>
          <w:b/>
          <w:sz w:val="24"/>
        </w:rPr>
        <w:t>HND/23/ACC/FT/0104</w:t>
      </w:r>
      <w:r>
        <w:rPr>
          <w:sz w:val="24"/>
        </w:rPr>
        <w:t xml:space="preserve">, am carrying out a research on </w:t>
      </w:r>
      <w:r>
        <w:rPr>
          <w:b/>
          <w:i/>
          <w:sz w:val="26"/>
        </w:rPr>
        <w:t>“</w:t>
      </w:r>
      <w:r>
        <w:rPr>
          <w:b/>
          <w:i/>
          <w:sz w:val="24"/>
        </w:rPr>
        <w:t>The Role and Strategies of Auditors in Fraud Prevention and Detection in Deposit money bank</w:t>
      </w:r>
      <w:r>
        <w:rPr>
          <w:b/>
          <w:i/>
          <w:sz w:val="26"/>
        </w:rPr>
        <w:t>, a case study</w:t>
      </w:r>
      <w:r>
        <w:rPr>
          <w:b/>
          <w:i/>
          <w:spacing w:val="-4"/>
          <w:sz w:val="26"/>
        </w:rPr>
        <w:t xml:space="preserve"> </w:t>
      </w:r>
      <w:r>
        <w:rPr>
          <w:b/>
          <w:i/>
          <w:sz w:val="26"/>
        </w:rPr>
        <w:t>of</w:t>
      </w:r>
      <w:r>
        <w:rPr>
          <w:b/>
          <w:i/>
          <w:spacing w:val="-5"/>
          <w:sz w:val="26"/>
        </w:rPr>
        <w:t xml:space="preserve"> </w:t>
      </w:r>
      <w:r>
        <w:rPr>
          <w:b/>
          <w:i/>
          <w:sz w:val="26"/>
        </w:rPr>
        <w:t>Guarantee</w:t>
      </w:r>
      <w:r>
        <w:rPr>
          <w:b/>
          <w:i/>
          <w:spacing w:val="-4"/>
          <w:sz w:val="26"/>
        </w:rPr>
        <w:t xml:space="preserve"> </w:t>
      </w:r>
      <w:r>
        <w:rPr>
          <w:b/>
          <w:i/>
          <w:sz w:val="26"/>
        </w:rPr>
        <w:t>Trust</w:t>
      </w:r>
      <w:r>
        <w:rPr>
          <w:b/>
          <w:i/>
          <w:spacing w:val="-4"/>
          <w:sz w:val="26"/>
        </w:rPr>
        <w:t xml:space="preserve"> </w:t>
      </w:r>
      <w:r>
        <w:rPr>
          <w:b/>
          <w:i/>
          <w:sz w:val="26"/>
        </w:rPr>
        <w:t>Bank</w:t>
      </w:r>
      <w:r>
        <w:rPr>
          <w:b/>
          <w:i/>
          <w:spacing w:val="-4"/>
          <w:sz w:val="26"/>
        </w:rPr>
        <w:t xml:space="preserve"> </w:t>
      </w:r>
      <w:r>
        <w:rPr>
          <w:b/>
          <w:i/>
          <w:sz w:val="26"/>
        </w:rPr>
        <w:t>of</w:t>
      </w:r>
      <w:r>
        <w:rPr>
          <w:b/>
          <w:i/>
          <w:spacing w:val="-2"/>
          <w:sz w:val="26"/>
        </w:rPr>
        <w:t xml:space="preserve"> </w:t>
      </w:r>
      <w:r>
        <w:rPr>
          <w:b/>
          <w:i/>
          <w:sz w:val="26"/>
        </w:rPr>
        <w:t>Nigeria</w:t>
      </w:r>
      <w:r>
        <w:rPr>
          <w:b/>
          <w:i/>
          <w:spacing w:val="40"/>
          <w:sz w:val="26"/>
        </w:rPr>
        <w:t xml:space="preserve"> </w:t>
      </w:r>
      <w:r>
        <w:rPr>
          <w:b/>
          <w:i/>
          <w:sz w:val="26"/>
        </w:rPr>
        <w:t>Plc,</w:t>
      </w:r>
      <w:r>
        <w:rPr>
          <w:b/>
          <w:i/>
          <w:spacing w:val="-4"/>
          <w:sz w:val="26"/>
        </w:rPr>
        <w:t xml:space="preserve"> </w:t>
      </w:r>
      <w:r>
        <w:rPr>
          <w:b/>
          <w:i/>
          <w:sz w:val="26"/>
        </w:rPr>
        <w:t>Ilorin</w:t>
      </w:r>
      <w:r>
        <w:rPr>
          <w:b/>
          <w:i/>
          <w:sz w:val="24"/>
        </w:rPr>
        <w:t>”</w:t>
      </w:r>
      <w:r>
        <w:rPr>
          <w:sz w:val="24"/>
        </w:rPr>
        <w:t>.</w:t>
      </w:r>
      <w:r>
        <w:rPr>
          <w:spacing w:val="40"/>
          <w:sz w:val="24"/>
        </w:rPr>
        <w:t xml:space="preserve"> </w:t>
      </w:r>
      <w:r>
        <w:rPr>
          <w:sz w:val="24"/>
        </w:rPr>
        <w:t>In</w:t>
      </w:r>
      <w:r>
        <w:rPr>
          <w:spacing w:val="-4"/>
          <w:sz w:val="24"/>
        </w:rPr>
        <w:t xml:space="preserve"> </w:t>
      </w:r>
      <w:r>
        <w:rPr>
          <w:sz w:val="24"/>
        </w:rPr>
        <w:t>partial</w:t>
      </w:r>
      <w:r>
        <w:rPr>
          <w:spacing w:val="-3"/>
          <w:sz w:val="24"/>
        </w:rPr>
        <w:t xml:space="preserve"> </w:t>
      </w:r>
      <w:r>
        <w:rPr>
          <w:sz w:val="24"/>
        </w:rPr>
        <w:t>fulfillment of</w:t>
      </w:r>
      <w:r>
        <w:rPr>
          <w:spacing w:val="-15"/>
          <w:sz w:val="24"/>
        </w:rPr>
        <w:t xml:space="preserve"> </w:t>
      </w:r>
      <w:r>
        <w:rPr>
          <w:sz w:val="24"/>
        </w:rPr>
        <w:t>the</w:t>
      </w:r>
      <w:r>
        <w:rPr>
          <w:spacing w:val="-15"/>
          <w:sz w:val="24"/>
        </w:rPr>
        <w:t xml:space="preserve"> </w:t>
      </w:r>
      <w:r>
        <w:rPr>
          <w:sz w:val="24"/>
        </w:rPr>
        <w:t>award</w:t>
      </w:r>
      <w:r>
        <w:rPr>
          <w:spacing w:val="-13"/>
          <w:sz w:val="24"/>
        </w:rPr>
        <w:t xml:space="preserve"> </w:t>
      </w:r>
      <w:r>
        <w:rPr>
          <w:sz w:val="24"/>
        </w:rPr>
        <w:t>of</w:t>
      </w:r>
      <w:r>
        <w:rPr>
          <w:spacing w:val="-14"/>
          <w:sz w:val="24"/>
        </w:rPr>
        <w:t xml:space="preserve"> </w:t>
      </w:r>
      <w:r>
        <w:rPr>
          <w:sz w:val="24"/>
        </w:rPr>
        <w:t>Higher</w:t>
      </w:r>
      <w:r>
        <w:rPr>
          <w:spacing w:val="-15"/>
          <w:sz w:val="24"/>
        </w:rPr>
        <w:t xml:space="preserve"> </w:t>
      </w:r>
      <w:r>
        <w:rPr>
          <w:sz w:val="24"/>
        </w:rPr>
        <w:t>National</w:t>
      </w:r>
      <w:r>
        <w:rPr>
          <w:spacing w:val="-15"/>
          <w:sz w:val="24"/>
        </w:rPr>
        <w:t xml:space="preserve"> </w:t>
      </w:r>
      <w:r>
        <w:rPr>
          <w:sz w:val="24"/>
        </w:rPr>
        <w:t>Diploma</w:t>
      </w:r>
      <w:r>
        <w:rPr>
          <w:spacing w:val="-15"/>
          <w:sz w:val="24"/>
        </w:rPr>
        <w:t xml:space="preserve"> </w:t>
      </w:r>
      <w:r>
        <w:rPr>
          <w:sz w:val="24"/>
        </w:rPr>
        <w:t>in</w:t>
      </w:r>
      <w:r>
        <w:rPr>
          <w:spacing w:val="-15"/>
          <w:sz w:val="24"/>
        </w:rPr>
        <w:t xml:space="preserve"> </w:t>
      </w:r>
      <w:r>
        <w:rPr>
          <w:sz w:val="24"/>
        </w:rPr>
        <w:t>Accountancy,</w:t>
      </w:r>
      <w:r>
        <w:rPr>
          <w:spacing w:val="-15"/>
          <w:sz w:val="24"/>
        </w:rPr>
        <w:t xml:space="preserve"> </w:t>
      </w:r>
      <w:r>
        <w:rPr>
          <w:sz w:val="24"/>
        </w:rPr>
        <w:t>Kwara</w:t>
      </w:r>
      <w:r>
        <w:rPr>
          <w:spacing w:val="-14"/>
          <w:sz w:val="24"/>
        </w:rPr>
        <w:t xml:space="preserve"> </w:t>
      </w:r>
      <w:r>
        <w:rPr>
          <w:sz w:val="24"/>
        </w:rPr>
        <w:t>State</w:t>
      </w:r>
      <w:r>
        <w:rPr>
          <w:spacing w:val="-15"/>
          <w:sz w:val="24"/>
        </w:rPr>
        <w:t xml:space="preserve"> </w:t>
      </w:r>
      <w:r>
        <w:rPr>
          <w:sz w:val="24"/>
        </w:rPr>
        <w:t>Polytechnic, Ilorin, Kwara State respectfully request for years response to the following questions. I therefore plead for your kind assistance in completing the attached questionnaire.</w:t>
      </w:r>
      <w:r>
        <w:rPr>
          <w:spacing w:val="-14"/>
          <w:sz w:val="24"/>
        </w:rPr>
        <w:t xml:space="preserve"> </w:t>
      </w:r>
      <w:r>
        <w:rPr>
          <w:sz w:val="24"/>
        </w:rPr>
        <w:t>You’re</w:t>
      </w:r>
      <w:r>
        <w:rPr>
          <w:spacing w:val="-15"/>
          <w:sz w:val="24"/>
        </w:rPr>
        <w:t xml:space="preserve"> </w:t>
      </w:r>
      <w:r>
        <w:rPr>
          <w:sz w:val="24"/>
        </w:rPr>
        <w:t>therefore</w:t>
      </w:r>
      <w:r>
        <w:rPr>
          <w:spacing w:val="-15"/>
          <w:sz w:val="24"/>
        </w:rPr>
        <w:t xml:space="preserve"> </w:t>
      </w:r>
      <w:r>
        <w:rPr>
          <w:sz w:val="24"/>
        </w:rPr>
        <w:t>assured</w:t>
      </w:r>
      <w:r>
        <w:rPr>
          <w:spacing w:val="-15"/>
          <w:sz w:val="24"/>
        </w:rPr>
        <w:t xml:space="preserve"> </w:t>
      </w:r>
      <w:r>
        <w:rPr>
          <w:sz w:val="24"/>
        </w:rPr>
        <w:t>that</w:t>
      </w:r>
      <w:r>
        <w:rPr>
          <w:spacing w:val="-14"/>
          <w:sz w:val="24"/>
        </w:rPr>
        <w:t xml:space="preserve"> </w:t>
      </w:r>
      <w:r>
        <w:rPr>
          <w:sz w:val="24"/>
        </w:rPr>
        <w:t>all</w:t>
      </w:r>
      <w:r>
        <w:rPr>
          <w:spacing w:val="-14"/>
          <w:sz w:val="24"/>
        </w:rPr>
        <w:t xml:space="preserve"> </w:t>
      </w:r>
      <w:r>
        <w:rPr>
          <w:sz w:val="24"/>
        </w:rPr>
        <w:t>the</w:t>
      </w:r>
      <w:r>
        <w:rPr>
          <w:spacing w:val="-15"/>
          <w:sz w:val="24"/>
        </w:rPr>
        <w:t xml:space="preserve"> </w:t>
      </w:r>
      <w:r>
        <w:rPr>
          <w:sz w:val="24"/>
        </w:rPr>
        <w:t>information</w:t>
      </w:r>
      <w:r>
        <w:rPr>
          <w:spacing w:val="-14"/>
          <w:sz w:val="24"/>
        </w:rPr>
        <w:t xml:space="preserve"> </w:t>
      </w:r>
      <w:r>
        <w:rPr>
          <w:sz w:val="24"/>
        </w:rPr>
        <w:t>given</w:t>
      </w:r>
      <w:r>
        <w:rPr>
          <w:spacing w:val="-15"/>
          <w:sz w:val="24"/>
        </w:rPr>
        <w:t xml:space="preserve"> </w:t>
      </w:r>
      <w:r>
        <w:rPr>
          <w:sz w:val="24"/>
        </w:rPr>
        <w:t>will</w:t>
      </w:r>
      <w:r>
        <w:rPr>
          <w:spacing w:val="-13"/>
          <w:sz w:val="24"/>
        </w:rPr>
        <w:t xml:space="preserve"> </w:t>
      </w:r>
      <w:r>
        <w:rPr>
          <w:sz w:val="24"/>
        </w:rPr>
        <w:t>be</w:t>
      </w:r>
      <w:r>
        <w:rPr>
          <w:spacing w:val="-15"/>
          <w:sz w:val="24"/>
        </w:rPr>
        <w:t xml:space="preserve"> </w:t>
      </w:r>
      <w:r>
        <w:rPr>
          <w:sz w:val="24"/>
        </w:rPr>
        <w:t>treated with utmost confidence and used for the purpose of study.</w:t>
      </w:r>
    </w:p>
    <w:p>
      <w:pPr>
        <w:pStyle w:val="7"/>
        <w:ind w:left="0"/>
      </w:pPr>
    </w:p>
    <w:p>
      <w:pPr>
        <w:pStyle w:val="7"/>
        <w:spacing w:before="45"/>
        <w:ind w:left="0"/>
      </w:pPr>
    </w:p>
    <w:p>
      <w:pPr>
        <w:pStyle w:val="3"/>
        <w:ind w:left="5328"/>
      </w:pPr>
      <w:r>
        <w:t>Yours</w:t>
      </w:r>
      <w:r>
        <w:rPr>
          <w:spacing w:val="-12"/>
        </w:rPr>
        <w:t xml:space="preserve"> </w:t>
      </w:r>
      <w:r>
        <w:rPr>
          <w:spacing w:val="-2"/>
        </w:rPr>
        <w:t>faithfully,</w:t>
      </w:r>
    </w:p>
    <w:p>
      <w:pPr>
        <w:pStyle w:val="7"/>
        <w:ind w:left="0"/>
        <w:rPr>
          <w:sz w:val="26"/>
        </w:rPr>
      </w:pPr>
    </w:p>
    <w:p>
      <w:pPr>
        <w:pStyle w:val="7"/>
        <w:spacing w:before="259"/>
        <w:ind w:left="0"/>
        <w:rPr>
          <w:sz w:val="26"/>
        </w:rPr>
      </w:pPr>
    </w:p>
    <w:p>
      <w:pPr>
        <w:pStyle w:val="4"/>
        <w:spacing w:before="0"/>
        <w:ind w:left="3938" w:firstLine="0"/>
      </w:pPr>
      <w:r>
        <w:t>ABULRAHEEM</w:t>
      </w:r>
      <w:r>
        <w:rPr>
          <w:spacing w:val="-7"/>
        </w:rPr>
        <w:t xml:space="preserve"> </w:t>
      </w:r>
      <w:r>
        <w:t>KUBURAT</w:t>
      </w:r>
      <w:r>
        <w:rPr>
          <w:spacing w:val="-5"/>
        </w:rPr>
        <w:t xml:space="preserve"> </w:t>
      </w:r>
      <w:r>
        <w:rPr>
          <w:spacing w:val="-2"/>
        </w:rPr>
        <w:t>TEMITOPE</w:t>
      </w:r>
    </w:p>
    <w:p>
      <w:pPr>
        <w:pStyle w:val="4"/>
        <w:spacing w:after="0"/>
        <w:sectPr>
          <w:pgSz w:w="11520" w:h="14400"/>
          <w:pgMar w:top="1380" w:right="1440" w:bottom="1200" w:left="1440" w:header="0" w:footer="1017" w:gutter="0"/>
        </w:sectPr>
      </w:pPr>
    </w:p>
    <w:p>
      <w:pPr>
        <w:pStyle w:val="4"/>
        <w:spacing w:before="76"/>
        <w:ind w:left="5" w:right="3" w:firstLine="0"/>
        <w:jc w:val="center"/>
      </w:pPr>
      <w:bookmarkStart w:id="21" w:name="_TOC_250000"/>
      <w:bookmarkEnd w:id="21"/>
      <w:r>
        <w:rPr>
          <w:spacing w:val="-2"/>
        </w:rPr>
        <w:t>QUESTIONNAIRE</w:t>
      </w:r>
    </w:p>
    <w:p>
      <w:pPr>
        <w:spacing w:before="274"/>
        <w:ind w:left="288" w:right="0" w:firstLine="0"/>
        <w:jc w:val="left"/>
        <w:rPr>
          <w:sz w:val="23"/>
        </w:rPr>
      </w:pPr>
      <w:r>
        <w:rPr>
          <w:sz w:val="23"/>
        </w:rPr>
        <w:t>Tick</w:t>
      </w:r>
      <w:r>
        <w:rPr>
          <w:spacing w:val="-4"/>
          <w:sz w:val="23"/>
        </w:rPr>
        <w:t xml:space="preserve"> </w:t>
      </w:r>
      <w:r>
        <w:rPr>
          <w:sz w:val="23"/>
        </w:rPr>
        <w:t>appropriately</w:t>
      </w:r>
      <w:r>
        <w:rPr>
          <w:spacing w:val="-7"/>
          <w:sz w:val="23"/>
        </w:rPr>
        <w:t xml:space="preserve"> </w:t>
      </w:r>
      <w:r>
        <w:rPr>
          <w:sz w:val="23"/>
        </w:rPr>
        <w:t>from</w:t>
      </w:r>
      <w:r>
        <w:rPr>
          <w:spacing w:val="-1"/>
          <w:sz w:val="23"/>
        </w:rPr>
        <w:t xml:space="preserve"> </w:t>
      </w:r>
      <w:r>
        <w:rPr>
          <w:sz w:val="23"/>
        </w:rPr>
        <w:t>the</w:t>
      </w:r>
      <w:r>
        <w:rPr>
          <w:spacing w:val="-1"/>
          <w:sz w:val="23"/>
        </w:rPr>
        <w:t xml:space="preserve"> </w:t>
      </w:r>
      <w:r>
        <w:rPr>
          <w:sz w:val="23"/>
        </w:rPr>
        <w:t>following</w:t>
      </w:r>
      <w:r>
        <w:rPr>
          <w:spacing w:val="-5"/>
          <w:sz w:val="23"/>
        </w:rPr>
        <w:t xml:space="preserve"> </w:t>
      </w:r>
      <w:r>
        <w:rPr>
          <w:sz w:val="23"/>
        </w:rPr>
        <w:t>questionnaire</w:t>
      </w:r>
      <w:r>
        <w:rPr>
          <w:spacing w:val="-3"/>
          <w:sz w:val="23"/>
        </w:rPr>
        <w:t xml:space="preserve"> </w:t>
      </w:r>
      <w:r>
        <w:rPr>
          <w:spacing w:val="-2"/>
          <w:sz w:val="23"/>
        </w:rPr>
        <w:t>below:</w:t>
      </w:r>
    </w:p>
    <w:p>
      <w:pPr>
        <w:pStyle w:val="16"/>
        <w:numPr>
          <w:ilvl w:val="0"/>
          <w:numId w:val="16"/>
        </w:numPr>
        <w:tabs>
          <w:tab w:val="left" w:pos="1007"/>
          <w:tab w:val="left" w:pos="1727"/>
          <w:tab w:val="left" w:pos="2447"/>
          <w:tab w:val="left" w:pos="3167"/>
        </w:tabs>
        <w:spacing w:before="264" w:after="0" w:line="240" w:lineRule="auto"/>
        <w:ind w:left="1007" w:right="0" w:hanging="719"/>
        <w:jc w:val="left"/>
        <w:rPr>
          <w:sz w:val="24"/>
        </w:rPr>
      </w:pPr>
      <w:r>
        <w:rPr>
          <w:spacing w:val="-4"/>
          <w:sz w:val="23"/>
        </w:rPr>
        <w:t>Sex:</w:t>
      </w:r>
      <w:r>
        <w:rPr>
          <w:sz w:val="23"/>
        </w:rPr>
        <w:tab/>
      </w:r>
      <w:r>
        <w:rPr>
          <w:spacing w:val="-4"/>
          <w:sz w:val="23"/>
        </w:rPr>
        <w:t>Male</w:t>
      </w:r>
      <w:r>
        <w:rPr>
          <w:sz w:val="23"/>
        </w:rPr>
        <w:tab/>
      </w:r>
      <w:r>
        <w:rPr>
          <w:sz w:val="23"/>
        </w:rPr>
        <w:t>(</w:t>
      </w:r>
      <w:r>
        <w:rPr>
          <w:spacing w:val="28"/>
          <w:sz w:val="23"/>
        </w:rPr>
        <w:t xml:space="preserve">  </w:t>
      </w:r>
      <w:r>
        <w:rPr>
          <w:spacing w:val="-10"/>
          <w:sz w:val="23"/>
        </w:rPr>
        <w:t>)</w:t>
      </w:r>
      <w:r>
        <w:rPr>
          <w:sz w:val="23"/>
        </w:rPr>
        <w:tab/>
      </w:r>
      <w:r>
        <w:rPr>
          <w:sz w:val="23"/>
        </w:rPr>
        <w:t>Female</w:t>
      </w:r>
      <w:r>
        <w:rPr>
          <w:spacing w:val="-16"/>
          <w:sz w:val="23"/>
        </w:rPr>
        <w:t xml:space="preserve"> </w:t>
      </w:r>
      <w:r>
        <w:rPr>
          <w:sz w:val="23"/>
        </w:rPr>
        <w:t>(</w:t>
      </w:r>
      <w:r>
        <w:rPr>
          <w:spacing w:val="27"/>
          <w:sz w:val="23"/>
        </w:rPr>
        <w:t xml:space="preserve">  </w:t>
      </w:r>
      <w:r>
        <w:rPr>
          <w:spacing w:val="-10"/>
          <w:sz w:val="23"/>
        </w:rPr>
        <w:t>)</w:t>
      </w:r>
    </w:p>
    <w:p>
      <w:pPr>
        <w:pStyle w:val="16"/>
        <w:numPr>
          <w:ilvl w:val="0"/>
          <w:numId w:val="16"/>
        </w:numPr>
        <w:tabs>
          <w:tab w:val="left" w:pos="1007"/>
          <w:tab w:val="left" w:pos="1727"/>
          <w:tab w:val="left" w:pos="3167"/>
          <w:tab w:val="left" w:pos="4607"/>
          <w:tab w:val="left" w:pos="6047"/>
        </w:tabs>
        <w:spacing w:before="264" w:after="0" w:line="240" w:lineRule="auto"/>
        <w:ind w:left="1007" w:right="0" w:hanging="719"/>
        <w:jc w:val="left"/>
        <w:rPr>
          <w:sz w:val="24"/>
        </w:rPr>
      </w:pPr>
      <w:r>
        <w:rPr>
          <w:spacing w:val="-4"/>
          <w:sz w:val="23"/>
        </w:rPr>
        <w:t>Age:</w:t>
      </w:r>
      <w:r>
        <w:rPr>
          <w:sz w:val="23"/>
        </w:rPr>
        <w:tab/>
      </w:r>
      <w:r>
        <w:rPr>
          <w:sz w:val="23"/>
        </w:rPr>
        <w:t>18-27</w:t>
      </w:r>
      <w:r>
        <w:rPr>
          <w:spacing w:val="33"/>
          <w:sz w:val="23"/>
        </w:rPr>
        <w:t xml:space="preserve">  </w:t>
      </w:r>
      <w:r>
        <w:rPr>
          <w:sz w:val="23"/>
        </w:rPr>
        <w:t>(</w:t>
      </w:r>
      <w:r>
        <w:rPr>
          <w:spacing w:val="28"/>
          <w:sz w:val="23"/>
        </w:rPr>
        <w:t xml:space="preserve">  </w:t>
      </w:r>
      <w:r>
        <w:rPr>
          <w:spacing w:val="-10"/>
          <w:sz w:val="23"/>
        </w:rPr>
        <w:t>)</w:t>
      </w:r>
      <w:r>
        <w:rPr>
          <w:sz w:val="23"/>
        </w:rPr>
        <w:tab/>
      </w:r>
      <w:r>
        <w:rPr>
          <w:sz w:val="23"/>
        </w:rPr>
        <w:t>28-37</w:t>
      </w:r>
      <w:r>
        <w:rPr>
          <w:spacing w:val="33"/>
          <w:sz w:val="23"/>
        </w:rPr>
        <w:t xml:space="preserve">  </w:t>
      </w:r>
      <w:r>
        <w:rPr>
          <w:sz w:val="23"/>
        </w:rPr>
        <w:t>(</w:t>
      </w:r>
      <w:r>
        <w:rPr>
          <w:spacing w:val="28"/>
          <w:sz w:val="23"/>
        </w:rPr>
        <w:t xml:space="preserve">  </w:t>
      </w:r>
      <w:r>
        <w:rPr>
          <w:spacing w:val="-10"/>
          <w:sz w:val="23"/>
        </w:rPr>
        <w:t>)</w:t>
      </w:r>
      <w:r>
        <w:rPr>
          <w:sz w:val="23"/>
        </w:rPr>
        <w:tab/>
      </w:r>
      <w:r>
        <w:rPr>
          <w:sz w:val="23"/>
        </w:rPr>
        <w:t>38-42</w:t>
      </w:r>
      <w:r>
        <w:rPr>
          <w:spacing w:val="33"/>
          <w:sz w:val="23"/>
        </w:rPr>
        <w:t xml:space="preserve">  </w:t>
      </w:r>
      <w:r>
        <w:rPr>
          <w:sz w:val="23"/>
        </w:rPr>
        <w:t>(</w:t>
      </w:r>
      <w:r>
        <w:rPr>
          <w:spacing w:val="28"/>
          <w:sz w:val="23"/>
        </w:rPr>
        <w:t xml:space="preserve">  </w:t>
      </w:r>
      <w:r>
        <w:rPr>
          <w:spacing w:val="-10"/>
          <w:sz w:val="23"/>
        </w:rPr>
        <w:t>)</w:t>
      </w:r>
      <w:r>
        <w:rPr>
          <w:sz w:val="23"/>
        </w:rPr>
        <w:tab/>
      </w:r>
      <w:r>
        <w:rPr>
          <w:sz w:val="23"/>
        </w:rPr>
        <w:t>43-48</w:t>
      </w:r>
      <w:r>
        <w:rPr>
          <w:spacing w:val="33"/>
          <w:sz w:val="23"/>
        </w:rPr>
        <w:t xml:space="preserve">  </w:t>
      </w:r>
      <w:r>
        <w:rPr>
          <w:sz w:val="23"/>
        </w:rPr>
        <w:t>(</w:t>
      </w:r>
      <w:r>
        <w:rPr>
          <w:spacing w:val="28"/>
          <w:sz w:val="23"/>
        </w:rPr>
        <w:t xml:space="preserve">  </w:t>
      </w:r>
      <w:r>
        <w:rPr>
          <w:spacing w:val="-10"/>
          <w:sz w:val="23"/>
        </w:rPr>
        <w:t>)</w:t>
      </w:r>
    </w:p>
    <w:p>
      <w:pPr>
        <w:pStyle w:val="16"/>
        <w:numPr>
          <w:ilvl w:val="0"/>
          <w:numId w:val="16"/>
        </w:numPr>
        <w:tabs>
          <w:tab w:val="left" w:pos="1007"/>
          <w:tab w:val="left" w:pos="3887"/>
          <w:tab w:val="left" w:pos="5327"/>
        </w:tabs>
        <w:spacing w:before="261" w:after="0" w:line="240" w:lineRule="auto"/>
        <w:ind w:left="1007" w:right="0" w:hanging="719"/>
        <w:jc w:val="left"/>
        <w:rPr>
          <w:sz w:val="24"/>
        </w:rPr>
      </w:pPr>
      <w:r>
        <w:rPr>
          <w:sz w:val="23"/>
        </w:rPr>
        <w:t>Marital Status:</w:t>
      </w:r>
      <w:r>
        <w:rPr>
          <w:spacing w:val="17"/>
          <w:sz w:val="23"/>
        </w:rPr>
        <w:t xml:space="preserve"> </w:t>
      </w:r>
      <w:r>
        <w:rPr>
          <w:sz w:val="23"/>
        </w:rPr>
        <w:t>Single</w:t>
      </w:r>
      <w:r>
        <w:rPr>
          <w:spacing w:val="73"/>
          <w:sz w:val="23"/>
        </w:rPr>
        <w:t xml:space="preserve"> </w:t>
      </w:r>
      <w:r>
        <w:rPr>
          <w:sz w:val="23"/>
        </w:rPr>
        <w:t>(</w:t>
      </w:r>
      <w:r>
        <w:rPr>
          <w:spacing w:val="27"/>
          <w:sz w:val="23"/>
        </w:rPr>
        <w:t xml:space="preserve">  </w:t>
      </w:r>
      <w:r>
        <w:rPr>
          <w:spacing w:val="-10"/>
          <w:sz w:val="23"/>
        </w:rPr>
        <w:t>)</w:t>
      </w:r>
      <w:r>
        <w:rPr>
          <w:sz w:val="23"/>
        </w:rPr>
        <w:tab/>
      </w:r>
      <w:r>
        <w:rPr>
          <w:spacing w:val="-2"/>
          <w:sz w:val="23"/>
        </w:rPr>
        <w:t>Married</w:t>
      </w:r>
      <w:r>
        <w:rPr>
          <w:sz w:val="23"/>
        </w:rPr>
        <w:tab/>
      </w:r>
      <w:r>
        <w:rPr>
          <w:sz w:val="23"/>
        </w:rPr>
        <w:t>(</w:t>
      </w:r>
      <w:r>
        <w:rPr>
          <w:spacing w:val="28"/>
          <w:sz w:val="23"/>
        </w:rPr>
        <w:t xml:space="preserve">  </w:t>
      </w:r>
      <w:r>
        <w:rPr>
          <w:spacing w:val="-10"/>
          <w:sz w:val="23"/>
        </w:rPr>
        <w:t>)</w:t>
      </w:r>
    </w:p>
    <w:p>
      <w:pPr>
        <w:pStyle w:val="7"/>
        <w:spacing w:before="2"/>
        <w:ind w:left="0"/>
        <w:rPr>
          <w:sz w:val="23"/>
        </w:rPr>
      </w:pPr>
    </w:p>
    <w:p>
      <w:pPr>
        <w:pStyle w:val="16"/>
        <w:numPr>
          <w:ilvl w:val="0"/>
          <w:numId w:val="16"/>
        </w:numPr>
        <w:tabs>
          <w:tab w:val="left" w:pos="1099"/>
          <w:tab w:val="left" w:pos="3887"/>
          <w:tab w:val="left" w:pos="7487"/>
        </w:tabs>
        <w:spacing w:before="0" w:after="0" w:line="240" w:lineRule="auto"/>
        <w:ind w:left="1099" w:right="0" w:hanging="811"/>
        <w:jc w:val="left"/>
        <w:rPr>
          <w:sz w:val="24"/>
        </w:rPr>
      </w:pPr>
      <w:r>
        <w:rPr>
          <w:sz w:val="23"/>
        </w:rPr>
        <w:t>Academic</w:t>
      </w:r>
      <w:r>
        <w:rPr>
          <w:spacing w:val="-3"/>
          <w:sz w:val="23"/>
        </w:rPr>
        <w:t xml:space="preserve"> </w:t>
      </w:r>
      <w:r>
        <w:rPr>
          <w:spacing w:val="-2"/>
          <w:sz w:val="23"/>
        </w:rPr>
        <w:t>Qualification:</w:t>
      </w:r>
      <w:r>
        <w:rPr>
          <w:sz w:val="23"/>
        </w:rPr>
        <w:tab/>
      </w:r>
      <w:r>
        <w:rPr>
          <w:sz w:val="23"/>
        </w:rPr>
        <w:t>First</w:t>
      </w:r>
      <w:r>
        <w:rPr>
          <w:spacing w:val="-5"/>
          <w:sz w:val="23"/>
        </w:rPr>
        <w:t xml:space="preserve"> </w:t>
      </w:r>
      <w:r>
        <w:rPr>
          <w:sz w:val="23"/>
        </w:rPr>
        <w:t>School</w:t>
      </w:r>
      <w:r>
        <w:rPr>
          <w:spacing w:val="-3"/>
          <w:sz w:val="23"/>
        </w:rPr>
        <w:t xml:space="preserve"> </w:t>
      </w:r>
      <w:r>
        <w:rPr>
          <w:sz w:val="23"/>
        </w:rPr>
        <w:t>Leaving</w:t>
      </w:r>
      <w:r>
        <w:rPr>
          <w:spacing w:val="-5"/>
          <w:sz w:val="23"/>
        </w:rPr>
        <w:t xml:space="preserve"> </w:t>
      </w:r>
      <w:r>
        <w:rPr>
          <w:spacing w:val="-2"/>
          <w:sz w:val="23"/>
        </w:rPr>
        <w:t>Certificate</w:t>
      </w:r>
      <w:r>
        <w:rPr>
          <w:sz w:val="23"/>
        </w:rPr>
        <w:tab/>
      </w:r>
      <w:r>
        <w:rPr>
          <w:rFonts w:ascii="Calibri"/>
          <w:sz w:val="23"/>
        </w:rPr>
        <w:t>(</w:t>
      </w:r>
      <w:r>
        <w:rPr>
          <w:rFonts w:ascii="Calibri"/>
          <w:spacing w:val="27"/>
          <w:sz w:val="23"/>
        </w:rPr>
        <w:t xml:space="preserve">  </w:t>
      </w:r>
      <w:r>
        <w:rPr>
          <w:rFonts w:ascii="Calibri"/>
          <w:spacing w:val="-10"/>
          <w:sz w:val="23"/>
        </w:rPr>
        <w:t>)</w:t>
      </w:r>
    </w:p>
    <w:p>
      <w:pPr>
        <w:tabs>
          <w:tab w:val="left" w:pos="3887"/>
        </w:tabs>
        <w:spacing w:before="279"/>
        <w:ind w:left="1727" w:right="0" w:firstLine="0"/>
        <w:jc w:val="left"/>
        <w:rPr>
          <w:rFonts w:ascii="Calibri"/>
          <w:sz w:val="23"/>
        </w:rPr>
      </w:pPr>
      <w:r>
        <w:rPr>
          <w:sz w:val="23"/>
        </w:rPr>
        <w:t>Ordinary</w:t>
      </w:r>
      <w:r>
        <w:rPr>
          <w:spacing w:val="-4"/>
          <w:sz w:val="23"/>
        </w:rPr>
        <w:t xml:space="preserve"> </w:t>
      </w:r>
      <w:r>
        <w:rPr>
          <w:sz w:val="23"/>
        </w:rPr>
        <w:t>Level</w:t>
      </w:r>
      <w:r>
        <w:rPr>
          <w:spacing w:val="57"/>
          <w:w w:val="150"/>
          <w:sz w:val="23"/>
        </w:rPr>
        <w:t xml:space="preserve"> </w:t>
      </w:r>
      <w:r>
        <w:rPr>
          <w:sz w:val="23"/>
        </w:rPr>
        <w:t>(</w:t>
      </w:r>
      <w:r>
        <w:rPr>
          <w:spacing w:val="27"/>
          <w:sz w:val="23"/>
        </w:rPr>
        <w:t xml:space="preserve">  </w:t>
      </w:r>
      <w:r>
        <w:rPr>
          <w:spacing w:val="-10"/>
          <w:sz w:val="23"/>
        </w:rPr>
        <w:t>)</w:t>
      </w:r>
      <w:r>
        <w:rPr>
          <w:sz w:val="23"/>
        </w:rPr>
        <w:tab/>
      </w:r>
      <w:r>
        <w:rPr>
          <w:sz w:val="23"/>
        </w:rPr>
        <w:t>Post</w:t>
      </w:r>
      <w:r>
        <w:rPr>
          <w:spacing w:val="-1"/>
          <w:sz w:val="23"/>
        </w:rPr>
        <w:t xml:space="preserve"> </w:t>
      </w:r>
      <w:r>
        <w:rPr>
          <w:sz w:val="23"/>
        </w:rPr>
        <w:t>Graduate</w:t>
      </w:r>
      <w:r>
        <w:rPr>
          <w:spacing w:val="52"/>
          <w:w w:val="150"/>
          <w:sz w:val="23"/>
        </w:rPr>
        <w:t xml:space="preserve"> </w:t>
      </w:r>
      <w:r>
        <w:rPr>
          <w:rFonts w:ascii="Calibri"/>
          <w:sz w:val="23"/>
        </w:rPr>
        <w:t>(</w:t>
      </w:r>
      <w:r>
        <w:rPr>
          <w:rFonts w:ascii="Calibri"/>
          <w:spacing w:val="78"/>
          <w:w w:val="150"/>
          <w:sz w:val="23"/>
        </w:rPr>
        <w:t xml:space="preserve"> </w:t>
      </w:r>
      <w:r>
        <w:rPr>
          <w:rFonts w:ascii="Calibri"/>
          <w:spacing w:val="-10"/>
          <w:sz w:val="23"/>
        </w:rPr>
        <w:t>)</w:t>
      </w:r>
    </w:p>
    <w:p>
      <w:pPr>
        <w:pStyle w:val="16"/>
        <w:numPr>
          <w:ilvl w:val="0"/>
          <w:numId w:val="16"/>
        </w:numPr>
        <w:tabs>
          <w:tab w:val="left" w:pos="1099"/>
          <w:tab w:val="left" w:pos="2447"/>
          <w:tab w:val="left" w:pos="7869"/>
        </w:tabs>
        <w:spacing w:before="278" w:after="0" w:line="240" w:lineRule="auto"/>
        <w:ind w:left="1099" w:right="0" w:hanging="811"/>
        <w:jc w:val="left"/>
        <w:rPr>
          <w:sz w:val="24"/>
        </w:rPr>
      </w:pPr>
      <w:r>
        <w:rPr>
          <w:spacing w:val="-2"/>
          <w:sz w:val="23"/>
        </w:rPr>
        <w:t>Position:</w:t>
      </w:r>
      <w:r>
        <w:rPr>
          <w:sz w:val="23"/>
        </w:rPr>
        <w:tab/>
      </w:r>
      <w:r>
        <w:rPr>
          <w:sz w:val="23"/>
        </w:rPr>
        <w:t>Management</w:t>
      </w:r>
      <w:r>
        <w:rPr>
          <w:spacing w:val="-1"/>
          <w:sz w:val="23"/>
        </w:rPr>
        <w:t xml:space="preserve"> </w:t>
      </w:r>
      <w:r>
        <w:rPr>
          <w:sz w:val="23"/>
        </w:rPr>
        <w:t>Staff</w:t>
      </w:r>
      <w:r>
        <w:rPr>
          <w:spacing w:val="52"/>
          <w:sz w:val="23"/>
        </w:rPr>
        <w:t xml:space="preserve"> </w:t>
      </w:r>
      <w:r>
        <w:rPr>
          <w:sz w:val="23"/>
        </w:rPr>
        <w:t>(</w:t>
      </w:r>
      <w:r>
        <w:rPr>
          <w:spacing w:val="27"/>
          <w:sz w:val="23"/>
        </w:rPr>
        <w:t xml:space="preserve">  </w:t>
      </w:r>
      <w:r>
        <w:rPr>
          <w:sz w:val="23"/>
        </w:rPr>
        <w:t>)</w:t>
      </w:r>
      <w:r>
        <w:rPr>
          <w:spacing w:val="57"/>
          <w:sz w:val="23"/>
        </w:rPr>
        <w:t xml:space="preserve"> </w:t>
      </w:r>
      <w:r>
        <w:rPr>
          <w:sz w:val="23"/>
        </w:rPr>
        <w:t>Senior</w:t>
      </w:r>
      <w:r>
        <w:rPr>
          <w:spacing w:val="-1"/>
          <w:sz w:val="23"/>
        </w:rPr>
        <w:t xml:space="preserve"> </w:t>
      </w:r>
      <w:r>
        <w:rPr>
          <w:sz w:val="23"/>
        </w:rPr>
        <w:t>Staff</w:t>
      </w:r>
      <w:r>
        <w:rPr>
          <w:spacing w:val="-4"/>
          <w:sz w:val="23"/>
        </w:rPr>
        <w:t xml:space="preserve"> </w:t>
      </w:r>
      <w:r>
        <w:rPr>
          <w:sz w:val="23"/>
        </w:rPr>
        <w:t>(</w:t>
      </w:r>
      <w:r>
        <w:rPr>
          <w:spacing w:val="27"/>
          <w:sz w:val="23"/>
        </w:rPr>
        <w:t xml:space="preserve">  </w:t>
      </w:r>
      <w:r>
        <w:rPr>
          <w:sz w:val="23"/>
        </w:rPr>
        <w:t>)</w:t>
      </w:r>
      <w:r>
        <w:rPr>
          <w:spacing w:val="57"/>
          <w:sz w:val="23"/>
        </w:rPr>
        <w:t xml:space="preserve"> </w:t>
      </w:r>
      <w:r>
        <w:rPr>
          <w:sz w:val="23"/>
        </w:rPr>
        <w:t>Junior</w:t>
      </w:r>
      <w:r>
        <w:rPr>
          <w:spacing w:val="-1"/>
          <w:sz w:val="23"/>
        </w:rPr>
        <w:t xml:space="preserve"> </w:t>
      </w:r>
      <w:r>
        <w:rPr>
          <w:sz w:val="23"/>
        </w:rPr>
        <w:t>Staff</w:t>
      </w:r>
      <w:r>
        <w:rPr>
          <w:spacing w:val="-3"/>
          <w:sz w:val="23"/>
        </w:rPr>
        <w:t xml:space="preserve"> </w:t>
      </w:r>
      <w:r>
        <w:rPr>
          <w:spacing w:val="-10"/>
          <w:sz w:val="23"/>
        </w:rPr>
        <w:t>(</w:t>
      </w:r>
      <w:r>
        <w:rPr>
          <w:sz w:val="23"/>
        </w:rPr>
        <w:tab/>
      </w:r>
      <w:r>
        <w:rPr>
          <w:spacing w:val="-10"/>
          <w:sz w:val="23"/>
        </w:rPr>
        <w:t>)</w:t>
      </w:r>
    </w:p>
    <w:p>
      <w:pPr>
        <w:pStyle w:val="7"/>
        <w:spacing w:before="4"/>
        <w:ind w:left="0"/>
        <w:rPr>
          <w:sz w:val="23"/>
        </w:rPr>
      </w:pPr>
    </w:p>
    <w:p>
      <w:pPr>
        <w:spacing w:before="0"/>
        <w:ind w:left="288" w:right="0" w:firstLine="0"/>
        <w:jc w:val="left"/>
        <w:rPr>
          <w:b/>
          <w:sz w:val="23"/>
        </w:rPr>
      </w:pPr>
      <w:r>
        <w:rPr>
          <w:b/>
          <w:sz w:val="23"/>
        </w:rPr>
        <w:t>SECTION</w:t>
      </w:r>
      <w:r>
        <w:rPr>
          <w:b/>
          <w:spacing w:val="-10"/>
          <w:sz w:val="23"/>
        </w:rPr>
        <w:t xml:space="preserve"> B</w:t>
      </w:r>
    </w:p>
    <w:p>
      <w:pPr>
        <w:pStyle w:val="16"/>
        <w:numPr>
          <w:ilvl w:val="0"/>
          <w:numId w:val="16"/>
        </w:numPr>
        <w:tabs>
          <w:tab w:val="left" w:pos="516"/>
          <w:tab w:val="left" w:pos="1099"/>
          <w:tab w:val="left" w:pos="2447"/>
          <w:tab w:val="left" w:pos="3887"/>
        </w:tabs>
        <w:spacing w:before="258" w:after="0" w:line="480" w:lineRule="auto"/>
        <w:ind w:left="1099" w:right="295" w:hanging="812"/>
        <w:jc w:val="left"/>
        <w:rPr>
          <w:b/>
          <w:sz w:val="23"/>
        </w:rPr>
      </w:pPr>
      <w:r>
        <w:rPr>
          <w:sz w:val="23"/>
        </w:rPr>
        <w:t>Does</w:t>
      </w:r>
      <w:r>
        <w:rPr>
          <w:spacing w:val="-3"/>
          <w:sz w:val="23"/>
        </w:rPr>
        <w:t xml:space="preserve"> </w:t>
      </w:r>
      <w:r>
        <w:rPr>
          <w:sz w:val="23"/>
        </w:rPr>
        <w:t>the</w:t>
      </w:r>
      <w:r>
        <w:rPr>
          <w:spacing w:val="-3"/>
          <w:sz w:val="23"/>
        </w:rPr>
        <w:t xml:space="preserve"> </w:t>
      </w:r>
      <w:r>
        <w:rPr>
          <w:sz w:val="23"/>
        </w:rPr>
        <w:t>work</w:t>
      </w:r>
      <w:r>
        <w:rPr>
          <w:spacing w:val="-3"/>
          <w:sz w:val="23"/>
        </w:rPr>
        <w:t xml:space="preserve"> </w:t>
      </w:r>
      <w:r>
        <w:rPr>
          <w:sz w:val="23"/>
        </w:rPr>
        <w:t>of</w:t>
      </w:r>
      <w:r>
        <w:rPr>
          <w:spacing w:val="-7"/>
          <w:sz w:val="23"/>
        </w:rPr>
        <w:t xml:space="preserve"> </w:t>
      </w:r>
      <w:r>
        <w:rPr>
          <w:sz w:val="23"/>
        </w:rPr>
        <w:t>an</w:t>
      </w:r>
      <w:r>
        <w:rPr>
          <w:spacing w:val="-3"/>
          <w:sz w:val="23"/>
        </w:rPr>
        <w:t xml:space="preserve"> </w:t>
      </w:r>
      <w:r>
        <w:rPr>
          <w:sz w:val="23"/>
        </w:rPr>
        <w:t>auditor</w:t>
      </w:r>
      <w:r>
        <w:rPr>
          <w:spacing w:val="-3"/>
          <w:sz w:val="23"/>
        </w:rPr>
        <w:t xml:space="preserve"> </w:t>
      </w:r>
      <w:r>
        <w:rPr>
          <w:sz w:val="23"/>
        </w:rPr>
        <w:t>give</w:t>
      </w:r>
      <w:r>
        <w:rPr>
          <w:spacing w:val="-3"/>
          <w:sz w:val="23"/>
        </w:rPr>
        <w:t xml:space="preserve"> </w:t>
      </w:r>
      <w:r>
        <w:rPr>
          <w:sz w:val="23"/>
        </w:rPr>
        <w:t>effective</w:t>
      </w:r>
      <w:r>
        <w:rPr>
          <w:spacing w:val="-3"/>
          <w:sz w:val="23"/>
        </w:rPr>
        <w:t xml:space="preserve"> </w:t>
      </w:r>
      <w:r>
        <w:rPr>
          <w:sz w:val="23"/>
        </w:rPr>
        <w:t>business</w:t>
      </w:r>
      <w:r>
        <w:rPr>
          <w:spacing w:val="-5"/>
          <w:sz w:val="23"/>
        </w:rPr>
        <w:t xml:space="preserve"> </w:t>
      </w:r>
      <w:r>
        <w:rPr>
          <w:sz w:val="23"/>
        </w:rPr>
        <w:t>protection</w:t>
      </w:r>
      <w:r>
        <w:rPr>
          <w:spacing w:val="-3"/>
          <w:sz w:val="23"/>
        </w:rPr>
        <w:t xml:space="preserve"> </w:t>
      </w:r>
      <w:r>
        <w:rPr>
          <w:sz w:val="23"/>
        </w:rPr>
        <w:t>and</w:t>
      </w:r>
      <w:r>
        <w:rPr>
          <w:spacing w:val="-3"/>
          <w:sz w:val="23"/>
        </w:rPr>
        <w:t xml:space="preserve"> </w:t>
      </w:r>
      <w:r>
        <w:rPr>
          <w:sz w:val="23"/>
        </w:rPr>
        <w:t>safe</w:t>
      </w:r>
      <w:r>
        <w:rPr>
          <w:spacing w:val="-3"/>
          <w:sz w:val="23"/>
        </w:rPr>
        <w:t xml:space="preserve"> </w:t>
      </w:r>
      <w:r>
        <w:rPr>
          <w:sz w:val="23"/>
        </w:rPr>
        <w:t>guard</w:t>
      </w:r>
      <w:r>
        <w:rPr>
          <w:spacing w:val="-3"/>
          <w:sz w:val="23"/>
        </w:rPr>
        <w:t xml:space="preserve"> </w:t>
      </w:r>
      <w:r>
        <w:rPr>
          <w:sz w:val="23"/>
        </w:rPr>
        <w:t xml:space="preserve">against </w:t>
      </w:r>
      <w:r>
        <w:rPr>
          <w:spacing w:val="-2"/>
          <w:sz w:val="23"/>
        </w:rPr>
        <w:t>fraud?</w:t>
      </w:r>
      <w:r>
        <w:rPr>
          <w:sz w:val="23"/>
        </w:rPr>
        <w:tab/>
      </w:r>
      <w:r>
        <w:rPr>
          <w:sz w:val="23"/>
        </w:rPr>
        <w:t>Yes (</w:t>
      </w:r>
      <w:r>
        <w:rPr>
          <w:spacing w:val="80"/>
          <w:sz w:val="23"/>
        </w:rPr>
        <w:t xml:space="preserve"> </w:t>
      </w:r>
      <w:r>
        <w:rPr>
          <w:sz w:val="23"/>
        </w:rPr>
        <w:t>)</w:t>
      </w:r>
      <w:r>
        <w:rPr>
          <w:spacing w:val="40"/>
          <w:sz w:val="23"/>
        </w:rPr>
        <w:t xml:space="preserve"> </w:t>
      </w:r>
      <w:r>
        <w:rPr>
          <w:sz w:val="23"/>
        </w:rPr>
        <w:t>No</w:t>
      </w:r>
      <w:r>
        <w:rPr>
          <w:sz w:val="23"/>
        </w:rPr>
        <w:tab/>
      </w:r>
      <w:r>
        <w:rPr>
          <w:sz w:val="23"/>
        </w:rPr>
        <w:t>(</w:t>
      </w:r>
      <w:r>
        <w:rPr>
          <w:spacing w:val="80"/>
          <w:sz w:val="23"/>
        </w:rPr>
        <w:t xml:space="preserve"> </w:t>
      </w:r>
      <w:r>
        <w:rPr>
          <w:sz w:val="23"/>
        </w:rPr>
        <w:t>) Undecided (</w:t>
      </w:r>
      <w:r>
        <w:rPr>
          <w:spacing w:val="80"/>
          <w:sz w:val="23"/>
        </w:rPr>
        <w:t xml:space="preserve"> </w:t>
      </w:r>
      <w:r>
        <w:rPr>
          <w:sz w:val="23"/>
        </w:rPr>
        <w:t>)</w:t>
      </w:r>
    </w:p>
    <w:p>
      <w:pPr>
        <w:pStyle w:val="16"/>
        <w:numPr>
          <w:ilvl w:val="0"/>
          <w:numId w:val="16"/>
        </w:numPr>
        <w:tabs>
          <w:tab w:val="left" w:pos="518"/>
        </w:tabs>
        <w:spacing w:before="1" w:after="0" w:line="240" w:lineRule="auto"/>
        <w:ind w:left="518" w:right="0" w:hanging="230"/>
        <w:jc w:val="left"/>
        <w:rPr>
          <w:sz w:val="23"/>
        </w:rPr>
      </w:pPr>
      <w:r>
        <w:rPr>
          <w:sz w:val="23"/>
        </w:rPr>
        <w:t>Does</w:t>
      </w:r>
      <w:r>
        <w:rPr>
          <w:spacing w:val="-6"/>
          <w:sz w:val="23"/>
        </w:rPr>
        <w:t xml:space="preserve"> </w:t>
      </w:r>
      <w:r>
        <w:rPr>
          <w:sz w:val="23"/>
        </w:rPr>
        <w:t>Auditors</w:t>
      </w:r>
      <w:r>
        <w:rPr>
          <w:spacing w:val="-3"/>
          <w:sz w:val="23"/>
        </w:rPr>
        <w:t xml:space="preserve"> </w:t>
      </w:r>
      <w:r>
        <w:rPr>
          <w:sz w:val="23"/>
        </w:rPr>
        <w:t>ensure</w:t>
      </w:r>
      <w:r>
        <w:rPr>
          <w:spacing w:val="-4"/>
          <w:sz w:val="23"/>
        </w:rPr>
        <w:t xml:space="preserve"> </w:t>
      </w:r>
      <w:r>
        <w:rPr>
          <w:sz w:val="23"/>
        </w:rPr>
        <w:t>the</w:t>
      </w:r>
      <w:r>
        <w:rPr>
          <w:spacing w:val="-4"/>
          <w:sz w:val="23"/>
        </w:rPr>
        <w:t xml:space="preserve"> </w:t>
      </w:r>
      <w:r>
        <w:rPr>
          <w:sz w:val="23"/>
        </w:rPr>
        <w:t>corporate</w:t>
      </w:r>
      <w:r>
        <w:rPr>
          <w:spacing w:val="-4"/>
          <w:sz w:val="23"/>
        </w:rPr>
        <w:t xml:space="preserve"> </w:t>
      </w:r>
      <w:r>
        <w:rPr>
          <w:sz w:val="23"/>
        </w:rPr>
        <w:t>existence</w:t>
      </w:r>
      <w:r>
        <w:rPr>
          <w:spacing w:val="-2"/>
          <w:sz w:val="23"/>
        </w:rPr>
        <w:t xml:space="preserve"> </w:t>
      </w:r>
      <w:r>
        <w:rPr>
          <w:sz w:val="23"/>
        </w:rPr>
        <w:t>objectives</w:t>
      </w:r>
      <w:r>
        <w:rPr>
          <w:spacing w:val="-4"/>
          <w:sz w:val="23"/>
        </w:rPr>
        <w:t xml:space="preserve"> </w:t>
      </w:r>
      <w:r>
        <w:rPr>
          <w:sz w:val="23"/>
        </w:rPr>
        <w:t>of</w:t>
      </w:r>
      <w:r>
        <w:rPr>
          <w:spacing w:val="-4"/>
          <w:sz w:val="23"/>
        </w:rPr>
        <w:t xml:space="preserve"> </w:t>
      </w:r>
      <w:r>
        <w:rPr>
          <w:sz w:val="23"/>
        </w:rPr>
        <w:t>your</w:t>
      </w:r>
      <w:r>
        <w:rPr>
          <w:spacing w:val="-3"/>
          <w:sz w:val="23"/>
        </w:rPr>
        <w:t xml:space="preserve"> </w:t>
      </w:r>
      <w:r>
        <w:rPr>
          <w:spacing w:val="-2"/>
          <w:sz w:val="23"/>
        </w:rPr>
        <w:t>organization?</w:t>
      </w:r>
    </w:p>
    <w:p>
      <w:pPr>
        <w:tabs>
          <w:tab w:val="left" w:pos="2447"/>
        </w:tabs>
        <w:spacing w:before="264"/>
        <w:ind w:left="1099" w:right="0" w:firstLine="0"/>
        <w:jc w:val="left"/>
        <w:rPr>
          <w:sz w:val="23"/>
        </w:rPr>
      </w:pPr>
      <w:r>
        <w:rPr>
          <w:sz w:val="23"/>
        </w:rPr>
        <w:t>Yes</w:t>
      </w:r>
      <w:r>
        <w:rPr>
          <w:spacing w:val="-3"/>
          <w:sz w:val="23"/>
        </w:rPr>
        <w:t xml:space="preserve"> </w:t>
      </w:r>
      <w:r>
        <w:rPr>
          <w:sz w:val="23"/>
        </w:rPr>
        <w:t>(</w:t>
      </w:r>
      <w:r>
        <w:rPr>
          <w:spacing w:val="28"/>
          <w:sz w:val="23"/>
        </w:rPr>
        <w:t xml:space="preserve">  </w:t>
      </w:r>
      <w:r>
        <w:rPr>
          <w:sz w:val="23"/>
        </w:rPr>
        <w:t>)</w:t>
      </w:r>
      <w:r>
        <w:rPr>
          <w:spacing w:val="57"/>
          <w:sz w:val="23"/>
        </w:rPr>
        <w:t xml:space="preserve"> </w:t>
      </w:r>
      <w:r>
        <w:rPr>
          <w:spacing w:val="-5"/>
          <w:sz w:val="23"/>
        </w:rPr>
        <w:t>no</w:t>
      </w:r>
      <w:r>
        <w:rPr>
          <w:sz w:val="23"/>
        </w:rPr>
        <w:tab/>
      </w:r>
      <w:r>
        <w:rPr>
          <w:sz w:val="23"/>
        </w:rPr>
        <w:t>(</w:t>
      </w:r>
      <w:r>
        <w:rPr>
          <w:spacing w:val="28"/>
          <w:sz w:val="23"/>
        </w:rPr>
        <w:t xml:space="preserve">  </w:t>
      </w:r>
      <w:r>
        <w:rPr>
          <w:sz w:val="23"/>
        </w:rPr>
        <w:t>)</w:t>
      </w:r>
      <w:r>
        <w:rPr>
          <w:spacing w:val="1"/>
          <w:sz w:val="23"/>
        </w:rPr>
        <w:t xml:space="preserve"> </w:t>
      </w:r>
      <w:r>
        <w:rPr>
          <w:sz w:val="23"/>
        </w:rPr>
        <w:t>undecided</w:t>
      </w:r>
      <w:r>
        <w:rPr>
          <w:spacing w:val="-4"/>
          <w:sz w:val="23"/>
        </w:rPr>
        <w:t xml:space="preserve"> </w:t>
      </w:r>
      <w:r>
        <w:rPr>
          <w:sz w:val="23"/>
        </w:rPr>
        <w:t>(</w:t>
      </w:r>
      <w:r>
        <w:rPr>
          <w:spacing w:val="29"/>
          <w:sz w:val="23"/>
        </w:rPr>
        <w:t xml:space="preserve">  </w:t>
      </w:r>
      <w:r>
        <w:rPr>
          <w:spacing w:val="-10"/>
          <w:sz w:val="23"/>
        </w:rPr>
        <w:t>)</w:t>
      </w:r>
    </w:p>
    <w:p>
      <w:pPr>
        <w:pStyle w:val="7"/>
        <w:spacing w:before="1"/>
        <w:ind w:left="0"/>
        <w:rPr>
          <w:sz w:val="23"/>
        </w:rPr>
      </w:pPr>
    </w:p>
    <w:p>
      <w:pPr>
        <w:pStyle w:val="16"/>
        <w:numPr>
          <w:ilvl w:val="0"/>
          <w:numId w:val="16"/>
        </w:numPr>
        <w:tabs>
          <w:tab w:val="left" w:pos="518"/>
          <w:tab w:val="left" w:pos="1008"/>
          <w:tab w:val="left" w:pos="2798"/>
          <w:tab w:val="left" w:pos="5327"/>
          <w:tab w:val="left" w:pos="6767"/>
        </w:tabs>
        <w:spacing w:before="0" w:after="0" w:line="480" w:lineRule="auto"/>
        <w:ind w:left="1008" w:right="552" w:hanging="720"/>
        <w:jc w:val="left"/>
        <w:rPr>
          <w:sz w:val="23"/>
        </w:rPr>
      </w:pPr>
      <w:r>
        <w:rPr>
          <w:sz w:val="23"/>
        </w:rPr>
        <w:t>Is fraud a major concern for business in Nigeria?</w:t>
      </w:r>
      <w:r>
        <w:rPr>
          <w:sz w:val="23"/>
        </w:rPr>
        <w:tab/>
      </w:r>
      <w:r>
        <w:rPr>
          <w:sz w:val="23"/>
        </w:rPr>
        <w:t>Agreed (</w:t>
      </w:r>
      <w:r>
        <w:rPr>
          <w:spacing w:val="80"/>
          <w:sz w:val="23"/>
        </w:rPr>
        <w:t xml:space="preserve"> </w:t>
      </w:r>
      <w:r>
        <w:rPr>
          <w:sz w:val="23"/>
        </w:rPr>
        <w:t>)</w:t>
      </w:r>
      <w:r>
        <w:rPr>
          <w:sz w:val="23"/>
        </w:rPr>
        <w:tab/>
      </w:r>
      <w:r>
        <w:rPr>
          <w:sz w:val="23"/>
        </w:rPr>
        <w:t>Disagreed</w:t>
      </w:r>
      <w:r>
        <w:rPr>
          <w:spacing w:val="-10"/>
          <w:sz w:val="23"/>
        </w:rPr>
        <w:t xml:space="preserve"> </w:t>
      </w:r>
      <w:r>
        <w:rPr>
          <w:sz w:val="23"/>
        </w:rPr>
        <w:t>(</w:t>
      </w:r>
      <w:r>
        <w:rPr>
          <w:spacing w:val="80"/>
          <w:sz w:val="23"/>
        </w:rPr>
        <w:t xml:space="preserve"> </w:t>
      </w:r>
      <w:r>
        <w:rPr>
          <w:sz w:val="23"/>
        </w:rPr>
        <w:t>) strongly agreed (</w:t>
      </w:r>
      <w:r>
        <w:rPr>
          <w:sz w:val="23"/>
        </w:rPr>
        <w:tab/>
      </w:r>
      <w:r>
        <w:rPr>
          <w:spacing w:val="-10"/>
          <w:sz w:val="23"/>
        </w:rPr>
        <w:t>)</w:t>
      </w:r>
    </w:p>
    <w:p>
      <w:pPr>
        <w:pStyle w:val="16"/>
        <w:numPr>
          <w:ilvl w:val="0"/>
          <w:numId w:val="16"/>
        </w:numPr>
        <w:tabs>
          <w:tab w:val="left" w:pos="518"/>
          <w:tab w:val="left" w:pos="1727"/>
          <w:tab w:val="left" w:pos="2447"/>
          <w:tab w:val="left" w:pos="3167"/>
          <w:tab w:val="left" w:pos="3887"/>
          <w:tab w:val="left" w:pos="4607"/>
          <w:tab w:val="left" w:pos="6047"/>
        </w:tabs>
        <w:spacing w:before="0" w:after="0" w:line="482" w:lineRule="auto"/>
        <w:ind w:left="288" w:right="408" w:firstLine="0"/>
        <w:jc w:val="left"/>
        <w:rPr>
          <w:sz w:val="23"/>
        </w:rPr>
      </w:pPr>
      <w:r>
        <w:rPr>
          <w:sz w:val="23"/>
        </w:rPr>
        <w:t>Do</w:t>
      </w:r>
      <w:r>
        <w:rPr>
          <w:spacing w:val="-2"/>
          <w:sz w:val="23"/>
        </w:rPr>
        <w:t xml:space="preserve"> </w:t>
      </w:r>
      <w:r>
        <w:rPr>
          <w:sz w:val="23"/>
        </w:rPr>
        <w:t>you</w:t>
      </w:r>
      <w:r>
        <w:rPr>
          <w:spacing w:val="-2"/>
          <w:sz w:val="23"/>
        </w:rPr>
        <w:t xml:space="preserve"> </w:t>
      </w:r>
      <w:r>
        <w:rPr>
          <w:sz w:val="23"/>
        </w:rPr>
        <w:t>think</w:t>
      </w:r>
      <w:r>
        <w:rPr>
          <w:spacing w:val="-2"/>
          <w:sz w:val="23"/>
        </w:rPr>
        <w:t xml:space="preserve"> </w:t>
      </w:r>
      <w:r>
        <w:rPr>
          <w:sz w:val="23"/>
        </w:rPr>
        <w:t>that</w:t>
      </w:r>
      <w:r>
        <w:rPr>
          <w:spacing w:val="-2"/>
          <w:sz w:val="23"/>
        </w:rPr>
        <w:t xml:space="preserve"> </w:t>
      </w:r>
      <w:r>
        <w:rPr>
          <w:sz w:val="23"/>
        </w:rPr>
        <w:t>the</w:t>
      </w:r>
      <w:r>
        <w:rPr>
          <w:spacing w:val="-2"/>
          <w:sz w:val="23"/>
        </w:rPr>
        <w:t xml:space="preserve"> </w:t>
      </w:r>
      <w:r>
        <w:rPr>
          <w:sz w:val="23"/>
        </w:rPr>
        <w:t>discovery</w:t>
      </w:r>
      <w:r>
        <w:rPr>
          <w:spacing w:val="-7"/>
          <w:sz w:val="23"/>
        </w:rPr>
        <w:t xml:space="preserve"> </w:t>
      </w:r>
      <w:r>
        <w:rPr>
          <w:sz w:val="23"/>
        </w:rPr>
        <w:t>of</w:t>
      </w:r>
      <w:r>
        <w:rPr>
          <w:spacing w:val="-2"/>
          <w:sz w:val="23"/>
        </w:rPr>
        <w:t xml:space="preserve"> </w:t>
      </w:r>
      <w:r>
        <w:rPr>
          <w:sz w:val="23"/>
        </w:rPr>
        <w:t>fraudulent</w:t>
      </w:r>
      <w:r>
        <w:rPr>
          <w:spacing w:val="-4"/>
          <w:sz w:val="23"/>
        </w:rPr>
        <w:t xml:space="preserve"> </w:t>
      </w:r>
      <w:r>
        <w:rPr>
          <w:sz w:val="23"/>
        </w:rPr>
        <w:t>activity</w:t>
      </w:r>
      <w:r>
        <w:rPr>
          <w:spacing w:val="-7"/>
          <w:sz w:val="23"/>
        </w:rPr>
        <w:t xml:space="preserve"> </w:t>
      </w:r>
      <w:r>
        <w:rPr>
          <w:sz w:val="23"/>
        </w:rPr>
        <w:t>would</w:t>
      </w:r>
      <w:r>
        <w:rPr>
          <w:spacing w:val="-2"/>
          <w:sz w:val="23"/>
        </w:rPr>
        <w:t xml:space="preserve"> </w:t>
      </w:r>
      <w:r>
        <w:rPr>
          <w:sz w:val="23"/>
        </w:rPr>
        <w:t>have</w:t>
      </w:r>
      <w:r>
        <w:rPr>
          <w:spacing w:val="-2"/>
          <w:sz w:val="23"/>
        </w:rPr>
        <w:t xml:space="preserve"> </w:t>
      </w:r>
      <w:r>
        <w:rPr>
          <w:sz w:val="23"/>
        </w:rPr>
        <w:t>a</w:t>
      </w:r>
      <w:r>
        <w:rPr>
          <w:spacing w:val="-2"/>
          <w:sz w:val="23"/>
        </w:rPr>
        <w:t xml:space="preserve"> </w:t>
      </w:r>
      <w:r>
        <w:rPr>
          <w:sz w:val="23"/>
        </w:rPr>
        <w:t>negative</w:t>
      </w:r>
      <w:r>
        <w:rPr>
          <w:spacing w:val="-2"/>
          <w:sz w:val="23"/>
        </w:rPr>
        <w:t xml:space="preserve"> </w:t>
      </w:r>
      <w:r>
        <w:rPr>
          <w:sz w:val="23"/>
        </w:rPr>
        <w:t>impact on users?</w:t>
      </w:r>
      <w:r>
        <w:rPr>
          <w:sz w:val="23"/>
        </w:rPr>
        <w:tab/>
      </w:r>
      <w:r>
        <w:rPr>
          <w:spacing w:val="-4"/>
          <w:sz w:val="23"/>
        </w:rPr>
        <w:t>Yes</w:t>
      </w:r>
      <w:r>
        <w:rPr>
          <w:sz w:val="23"/>
        </w:rPr>
        <w:tab/>
      </w:r>
      <w:r>
        <w:rPr>
          <w:sz w:val="23"/>
        </w:rPr>
        <w:t>(</w:t>
      </w:r>
      <w:r>
        <w:rPr>
          <w:spacing w:val="80"/>
          <w:sz w:val="23"/>
        </w:rPr>
        <w:t xml:space="preserve"> </w:t>
      </w:r>
      <w:r>
        <w:rPr>
          <w:sz w:val="23"/>
        </w:rPr>
        <w:t>)</w:t>
      </w:r>
      <w:r>
        <w:rPr>
          <w:sz w:val="23"/>
        </w:rPr>
        <w:tab/>
      </w:r>
      <w:r>
        <w:rPr>
          <w:spacing w:val="-6"/>
          <w:sz w:val="23"/>
        </w:rPr>
        <w:t>No</w:t>
      </w:r>
      <w:r>
        <w:rPr>
          <w:sz w:val="23"/>
        </w:rPr>
        <w:tab/>
      </w:r>
      <w:r>
        <w:rPr>
          <w:sz w:val="23"/>
        </w:rPr>
        <w:t>(</w:t>
      </w:r>
      <w:r>
        <w:rPr>
          <w:spacing w:val="80"/>
          <w:sz w:val="23"/>
        </w:rPr>
        <w:t xml:space="preserve"> </w:t>
      </w:r>
      <w:r>
        <w:rPr>
          <w:sz w:val="23"/>
        </w:rPr>
        <w:t>)</w:t>
      </w:r>
      <w:r>
        <w:rPr>
          <w:sz w:val="23"/>
        </w:rPr>
        <w:tab/>
      </w:r>
      <w:r>
        <w:rPr>
          <w:spacing w:val="-2"/>
          <w:sz w:val="23"/>
        </w:rPr>
        <w:t>Undecided</w:t>
      </w:r>
      <w:r>
        <w:rPr>
          <w:sz w:val="23"/>
        </w:rPr>
        <w:tab/>
      </w:r>
      <w:r>
        <w:rPr>
          <w:sz w:val="23"/>
        </w:rPr>
        <w:t>(</w:t>
      </w:r>
      <w:r>
        <w:rPr>
          <w:spacing w:val="80"/>
          <w:sz w:val="23"/>
        </w:rPr>
        <w:t xml:space="preserve"> </w:t>
      </w:r>
      <w:r>
        <w:rPr>
          <w:sz w:val="23"/>
        </w:rPr>
        <w:t>)</w:t>
      </w:r>
    </w:p>
    <w:p>
      <w:pPr>
        <w:pStyle w:val="16"/>
        <w:numPr>
          <w:ilvl w:val="0"/>
          <w:numId w:val="16"/>
        </w:numPr>
        <w:tabs>
          <w:tab w:val="left" w:pos="636"/>
          <w:tab w:val="left" w:pos="1187"/>
          <w:tab w:val="left" w:pos="3283"/>
          <w:tab w:val="left" w:pos="3887"/>
          <w:tab w:val="left" w:pos="4607"/>
          <w:tab w:val="left" w:pos="5327"/>
          <w:tab w:val="left" w:pos="6047"/>
          <w:tab w:val="left" w:pos="7487"/>
        </w:tabs>
        <w:spacing w:before="0" w:after="0" w:line="482" w:lineRule="auto"/>
        <w:ind w:left="1187" w:right="284" w:hanging="900"/>
        <w:jc w:val="left"/>
        <w:rPr>
          <w:sz w:val="23"/>
        </w:rPr>
      </w:pPr>
      <w:r>
        <w:rPr>
          <w:sz w:val="23"/>
        </w:rPr>
        <w:t>Should the auditor assess internal controls used</w:t>
      </w:r>
      <w:r>
        <w:rPr>
          <w:spacing w:val="-3"/>
          <w:sz w:val="23"/>
        </w:rPr>
        <w:t xml:space="preserve"> </w:t>
      </w:r>
      <w:r>
        <w:rPr>
          <w:sz w:val="23"/>
        </w:rPr>
        <w:t>by</w:t>
      </w:r>
      <w:r>
        <w:rPr>
          <w:spacing w:val="-3"/>
          <w:sz w:val="23"/>
        </w:rPr>
        <w:t xml:space="preserve"> </w:t>
      </w:r>
      <w:r>
        <w:rPr>
          <w:sz w:val="23"/>
        </w:rPr>
        <w:t>the bank to prevent or detect the theft of asset?</w:t>
      </w:r>
      <w:r>
        <w:rPr>
          <w:sz w:val="23"/>
        </w:rPr>
        <w:tab/>
      </w:r>
      <w:r>
        <w:rPr>
          <w:spacing w:val="-4"/>
          <w:sz w:val="23"/>
        </w:rPr>
        <w:t>Yes</w:t>
      </w:r>
      <w:r>
        <w:rPr>
          <w:sz w:val="23"/>
        </w:rPr>
        <w:tab/>
      </w:r>
      <w:r>
        <w:rPr>
          <w:sz w:val="23"/>
        </w:rPr>
        <w:t>(</w:t>
      </w:r>
      <w:r>
        <w:rPr>
          <w:spacing w:val="80"/>
          <w:sz w:val="23"/>
        </w:rPr>
        <w:t xml:space="preserve"> </w:t>
      </w:r>
      <w:r>
        <w:rPr>
          <w:sz w:val="23"/>
        </w:rPr>
        <w:t>)</w:t>
      </w:r>
      <w:r>
        <w:rPr>
          <w:sz w:val="23"/>
        </w:rPr>
        <w:tab/>
      </w:r>
      <w:r>
        <w:rPr>
          <w:spacing w:val="-6"/>
          <w:sz w:val="23"/>
        </w:rPr>
        <w:t>No</w:t>
      </w:r>
      <w:r>
        <w:rPr>
          <w:sz w:val="23"/>
        </w:rPr>
        <w:tab/>
      </w:r>
      <w:r>
        <w:rPr>
          <w:sz w:val="23"/>
        </w:rPr>
        <w:t>(</w:t>
      </w:r>
      <w:r>
        <w:rPr>
          <w:spacing w:val="80"/>
          <w:sz w:val="23"/>
        </w:rPr>
        <w:t xml:space="preserve"> </w:t>
      </w:r>
      <w:r>
        <w:rPr>
          <w:sz w:val="23"/>
        </w:rPr>
        <w:t>)</w:t>
      </w:r>
      <w:r>
        <w:rPr>
          <w:sz w:val="23"/>
        </w:rPr>
        <w:tab/>
      </w:r>
      <w:r>
        <w:rPr>
          <w:spacing w:val="-2"/>
          <w:sz w:val="23"/>
        </w:rPr>
        <w:t>Undecided</w:t>
      </w:r>
      <w:r>
        <w:rPr>
          <w:sz w:val="23"/>
        </w:rPr>
        <w:tab/>
      </w:r>
      <w:r>
        <w:rPr>
          <w:sz w:val="23"/>
        </w:rPr>
        <w:t>(</w:t>
      </w:r>
      <w:r>
        <w:rPr>
          <w:spacing w:val="80"/>
          <w:sz w:val="23"/>
        </w:rPr>
        <w:t xml:space="preserve"> </w:t>
      </w:r>
      <w:r>
        <w:rPr>
          <w:sz w:val="23"/>
        </w:rPr>
        <w:t>)</w:t>
      </w:r>
    </w:p>
    <w:p>
      <w:pPr>
        <w:pStyle w:val="16"/>
        <w:numPr>
          <w:ilvl w:val="0"/>
          <w:numId w:val="16"/>
        </w:numPr>
        <w:tabs>
          <w:tab w:val="left" w:pos="631"/>
        </w:tabs>
        <w:spacing w:before="0" w:after="0" w:line="260" w:lineRule="exact"/>
        <w:ind w:left="631" w:right="0" w:hanging="343"/>
        <w:jc w:val="left"/>
        <w:rPr>
          <w:sz w:val="23"/>
        </w:rPr>
      </w:pPr>
      <w:r>
        <w:rPr>
          <w:sz w:val="23"/>
        </w:rPr>
        <w:t>How</w:t>
      </w:r>
      <w:r>
        <w:rPr>
          <w:spacing w:val="-4"/>
          <w:sz w:val="23"/>
        </w:rPr>
        <w:t xml:space="preserve"> </w:t>
      </w:r>
      <w:r>
        <w:rPr>
          <w:sz w:val="23"/>
        </w:rPr>
        <w:t>effective</w:t>
      </w:r>
      <w:r>
        <w:rPr>
          <w:spacing w:val="-1"/>
          <w:sz w:val="23"/>
        </w:rPr>
        <w:t xml:space="preserve"> </w:t>
      </w:r>
      <w:r>
        <w:rPr>
          <w:sz w:val="23"/>
        </w:rPr>
        <w:t>is</w:t>
      </w:r>
      <w:r>
        <w:rPr>
          <w:spacing w:val="-1"/>
          <w:sz w:val="23"/>
        </w:rPr>
        <w:t xml:space="preserve"> </w:t>
      </w:r>
      <w:r>
        <w:rPr>
          <w:sz w:val="23"/>
        </w:rPr>
        <w:t>audit</w:t>
      </w:r>
      <w:r>
        <w:rPr>
          <w:spacing w:val="-3"/>
          <w:sz w:val="23"/>
        </w:rPr>
        <w:t xml:space="preserve"> </w:t>
      </w:r>
      <w:r>
        <w:rPr>
          <w:sz w:val="23"/>
        </w:rPr>
        <w:t>in</w:t>
      </w:r>
      <w:r>
        <w:rPr>
          <w:spacing w:val="-1"/>
          <w:sz w:val="23"/>
        </w:rPr>
        <w:t xml:space="preserve"> </w:t>
      </w:r>
      <w:r>
        <w:rPr>
          <w:sz w:val="23"/>
        </w:rPr>
        <w:t>detecting</w:t>
      </w:r>
      <w:r>
        <w:rPr>
          <w:spacing w:val="-4"/>
          <w:sz w:val="23"/>
        </w:rPr>
        <w:t xml:space="preserve"> </w:t>
      </w:r>
      <w:r>
        <w:rPr>
          <w:sz w:val="23"/>
        </w:rPr>
        <w:t>fraud</w:t>
      </w:r>
      <w:r>
        <w:rPr>
          <w:spacing w:val="-1"/>
          <w:sz w:val="23"/>
        </w:rPr>
        <w:t xml:space="preserve"> </w:t>
      </w:r>
      <w:r>
        <w:rPr>
          <w:sz w:val="23"/>
        </w:rPr>
        <w:t>and</w:t>
      </w:r>
      <w:r>
        <w:rPr>
          <w:spacing w:val="-1"/>
          <w:sz w:val="23"/>
        </w:rPr>
        <w:t xml:space="preserve"> </w:t>
      </w:r>
      <w:r>
        <w:rPr>
          <w:sz w:val="23"/>
        </w:rPr>
        <w:t>errors</w:t>
      </w:r>
      <w:r>
        <w:rPr>
          <w:spacing w:val="-1"/>
          <w:sz w:val="23"/>
        </w:rPr>
        <w:t xml:space="preserve"> </w:t>
      </w:r>
      <w:r>
        <w:rPr>
          <w:sz w:val="23"/>
        </w:rPr>
        <w:t>in</w:t>
      </w:r>
      <w:r>
        <w:rPr>
          <w:spacing w:val="-1"/>
          <w:sz w:val="23"/>
        </w:rPr>
        <w:t xml:space="preserve"> </w:t>
      </w:r>
      <w:r>
        <w:rPr>
          <w:sz w:val="23"/>
        </w:rPr>
        <w:t>an</w:t>
      </w:r>
      <w:r>
        <w:rPr>
          <w:spacing w:val="-1"/>
          <w:sz w:val="23"/>
        </w:rPr>
        <w:t xml:space="preserve"> </w:t>
      </w:r>
      <w:r>
        <w:rPr>
          <w:spacing w:val="-2"/>
          <w:sz w:val="23"/>
        </w:rPr>
        <w:t>organization?</w:t>
      </w:r>
    </w:p>
    <w:p>
      <w:pPr>
        <w:tabs>
          <w:tab w:val="left" w:pos="1897"/>
          <w:tab w:val="left" w:pos="3887"/>
          <w:tab w:val="left" w:pos="4607"/>
          <w:tab w:val="left" w:pos="6767"/>
        </w:tabs>
        <w:spacing w:before="234" w:line="482" w:lineRule="auto"/>
        <w:ind w:left="1187" w:right="1013" w:hanging="900"/>
        <w:jc w:val="left"/>
        <w:rPr>
          <w:sz w:val="23"/>
        </w:rPr>
      </w:pPr>
      <w:r>
        <w:rPr>
          <w:sz w:val="23"/>
        </w:rPr>
        <w:t>Very effective</w:t>
      </w:r>
      <w:r>
        <w:rPr>
          <w:sz w:val="23"/>
        </w:rPr>
        <w:tab/>
      </w:r>
      <w:r>
        <w:rPr>
          <w:sz w:val="23"/>
        </w:rPr>
        <w:t>(</w:t>
      </w:r>
      <w:r>
        <w:rPr>
          <w:spacing w:val="80"/>
          <w:sz w:val="23"/>
        </w:rPr>
        <w:t xml:space="preserve"> </w:t>
      </w:r>
      <w:r>
        <w:rPr>
          <w:sz w:val="23"/>
        </w:rPr>
        <w:t>)</w:t>
      </w:r>
      <w:r>
        <w:rPr>
          <w:spacing w:val="80"/>
          <w:sz w:val="23"/>
        </w:rPr>
        <w:t xml:space="preserve"> </w:t>
      </w:r>
      <w:r>
        <w:rPr>
          <w:sz w:val="23"/>
        </w:rPr>
        <w:t>Effective</w:t>
      </w:r>
      <w:r>
        <w:rPr>
          <w:sz w:val="23"/>
        </w:rPr>
        <w:tab/>
      </w:r>
      <w:r>
        <w:rPr>
          <w:sz w:val="23"/>
        </w:rPr>
        <w:t>(</w:t>
      </w:r>
      <w:r>
        <w:rPr>
          <w:spacing w:val="80"/>
          <w:sz w:val="23"/>
        </w:rPr>
        <w:t xml:space="preserve"> </w:t>
      </w:r>
      <w:r>
        <w:rPr>
          <w:sz w:val="23"/>
        </w:rPr>
        <w:t>)</w:t>
      </w:r>
      <w:r>
        <w:rPr>
          <w:sz w:val="23"/>
        </w:rPr>
        <w:tab/>
      </w:r>
      <w:r>
        <w:rPr>
          <w:sz w:val="23"/>
        </w:rPr>
        <w:t>partially effective</w:t>
      </w:r>
      <w:r>
        <w:rPr>
          <w:sz w:val="23"/>
        </w:rPr>
        <w:tab/>
      </w:r>
      <w:r>
        <w:rPr>
          <w:sz w:val="23"/>
        </w:rPr>
        <w:t>(</w:t>
      </w:r>
      <w:r>
        <w:rPr>
          <w:spacing w:val="80"/>
          <w:sz w:val="23"/>
        </w:rPr>
        <w:t xml:space="preserve"> </w:t>
      </w:r>
      <w:r>
        <w:rPr>
          <w:sz w:val="23"/>
        </w:rPr>
        <w:t>)</w:t>
      </w:r>
      <w:r>
        <w:rPr>
          <w:spacing w:val="-10"/>
          <w:sz w:val="23"/>
        </w:rPr>
        <w:t xml:space="preserve"> </w:t>
      </w:r>
      <w:r>
        <w:rPr>
          <w:sz w:val="23"/>
        </w:rPr>
        <w:t>Non- effective (</w:t>
      </w:r>
      <w:r>
        <w:rPr>
          <w:spacing w:val="80"/>
          <w:sz w:val="23"/>
        </w:rPr>
        <w:t xml:space="preserve"> </w:t>
      </w:r>
      <w:r>
        <w:rPr>
          <w:sz w:val="23"/>
        </w:rPr>
        <w:t>)</w:t>
      </w:r>
    </w:p>
    <w:sectPr>
      <w:pgSz w:w="11520" w:h="14400"/>
      <w:pgMar w:top="1360" w:right="1440" w:bottom="1200" w:left="1440" w:header="0" w:footer="101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omic Sans MS">
    <w:altName w:val="Comic Sans MS"/>
    <w:panose1 w:val="00000000000000000000"/>
    <w:charset w:val="01"/>
    <w:family w:val="script"/>
    <w:pitch w:val="default"/>
    <w:sig w:usb0="00000000" w:usb1="00000000" w:usb2="00000000" w:usb3="00000000" w:csb0="00000000" w:csb1="00000000"/>
  </w:font>
  <w:font w:name="Tahoma">
    <w:altName w:val="Tahoma"/>
    <w:panose1 w:val="00000000000000000000"/>
    <w:charset w:val="01"/>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20"/>
      </w:rPr>
    </w:pPr>
    <w:r>
      <w:rPr>
        <w:sz w:val="20"/>
      </w:rPr>
      <mc:AlternateContent>
        <mc:Choice Requires="wps">
          <w:drawing>
            <wp:anchor distT="0" distB="0" distL="0" distR="0" simplePos="0" relativeHeight="486939648" behindDoc="1" locked="0" layoutInCell="1" allowOverlap="1">
              <wp:simplePos x="0" y="0"/>
              <wp:positionH relativeFrom="page">
                <wp:posOffset>3596005</wp:posOffset>
              </wp:positionH>
              <wp:positionV relativeFrom="page">
                <wp:posOffset>8358505</wp:posOffset>
              </wp:positionV>
              <wp:extent cx="121920"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21920" cy="165735"/>
                      </a:xfrm>
                      <a:prstGeom prst="rect">
                        <a:avLst/>
                      </a:prstGeom>
                    </wps:spPr>
                    <wps:txbx>
                      <w:txbxContent>
                        <w:p>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iii</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83.15pt;margin-top:658.15pt;height:13.05pt;width:9.6pt;mso-position-horizontal-relative:page;mso-position-vertical-relative:page;z-index:-16376832;mso-width-relative:page;mso-height-relative:page;" filled="f" stroked="f" coordsize="21600,21600" o:gfxdata="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F0KFk3aAAAADQEAAA8AAAAAAAAAAQAgAAAAIgAA&#10;AGRycy9kb3ducmV2LnhtbFBLAQIUABQAAAAIAIdO4kCUGS1elAEAACUDAAAOAAAAAAAAAAEAIAAA&#10;ACkBAABkcnMvZTJvRG9jLnhtbFBLBQYAAAAABgAGAFkBAAAvBQAAAAAA&#10;">
              <v:fill on="f" focussize="0,0"/>
              <v:stroke on="f"/>
              <v:imagedata o:title=""/>
              <o:lock v:ext="edit" aspectratio="f"/>
              <v:textbox inset="0mm,0mm,0mm,0mm">
                <w:txbxContent>
                  <w:p>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iii</w:t>
                    </w:r>
                    <w:r>
                      <w:rPr>
                        <w:rFonts w:ascii="Calibri"/>
                        <w:spacing w:val="-5"/>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20"/>
      </w:rPr>
    </w:pPr>
    <w:r>
      <w:rPr>
        <w:sz w:val="20"/>
      </w:rPr>
      <mc:AlternateContent>
        <mc:Choice Requires="wps">
          <w:drawing>
            <wp:anchor distT="0" distB="0" distL="0" distR="0" simplePos="0" relativeHeight="486939648" behindDoc="1" locked="0" layoutInCell="1" allowOverlap="1">
              <wp:simplePos x="0" y="0"/>
              <wp:positionH relativeFrom="page">
                <wp:posOffset>3573145</wp:posOffset>
              </wp:positionH>
              <wp:positionV relativeFrom="page">
                <wp:posOffset>8358505</wp:posOffset>
              </wp:positionV>
              <wp:extent cx="168275" cy="165735"/>
              <wp:effectExtent l="0" t="0" r="0" b="0"/>
              <wp:wrapNone/>
              <wp:docPr id="10" name="Textbox 10"/>
              <wp:cNvGraphicFramePr/>
              <a:graphic xmlns:a="http://schemas.openxmlformats.org/drawingml/2006/main">
                <a:graphicData uri="http://schemas.microsoft.com/office/word/2010/wordprocessingShape">
                  <wps:wsp>
                    <wps:cNvSpPr txBox="1"/>
                    <wps:spPr>
                      <a:xfrm>
                        <a:off x="0" y="0"/>
                        <a:ext cx="168275" cy="165735"/>
                      </a:xfrm>
                      <a:prstGeom prst="rect">
                        <a:avLst/>
                      </a:prstGeom>
                    </wps:spPr>
                    <wps:txbx>
                      <w:txbxContent>
                        <w:p>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10" o:spid="_x0000_s1026" o:spt="202" type="#_x0000_t202" style="position:absolute;left:0pt;margin-left:281.35pt;margin-top:658.15pt;height:13.05pt;width:13.25pt;mso-position-horizontal-relative:page;mso-position-vertical-relative:page;z-index:-16376832;mso-width-relative:page;mso-height-relative:page;" filled="f" stroked="f" coordsize="21600,21600" o:gfxdata="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pSx0NsAAAANAQAADwAAAAAAAAABACAAAAAi&#10;AAAAZHJzL2Rvd25yZXYueG1sUEsBAhQAFAAAAAgAh07iQHFWhR6VAQAAJwMAAA4AAAAAAAAAAQAg&#10;AAAAKgEAAGRycy9lMm9Eb2MueG1sUEsFBgAAAAAGAAYAWQEAADEFAAAAAAAA&#10;">
              <v:fill on="f" focussize="0,0"/>
              <v:stroke on="f"/>
              <v:imagedata o:title=""/>
              <o:lock v:ext="edit" aspectratio="f"/>
              <v:textbox inset="0mm,0mm,0mm,0mm">
                <w:txbxContent>
                  <w:p>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A4DB6"/>
    <w:multiLevelType w:val="multilevel"/>
    <w:tmpl w:val="682A4DB6"/>
    <w:lvl w:ilvl="0" w:tentative="0">
      <w:start w:val="1"/>
      <w:numFmt w:val="decimal"/>
      <w:lvlText w:val="%1"/>
      <w:lvlJc w:val="left"/>
      <w:pPr>
        <w:ind w:left="892" w:hanging="721"/>
        <w:jc w:val="left"/>
      </w:pPr>
      <w:rPr>
        <w:rFonts w:hint="default"/>
        <w:lang w:val="en-US" w:eastAsia="en-US" w:bidi="ar-SA"/>
      </w:rPr>
    </w:lvl>
    <w:lvl w:ilvl="1" w:tentative="0">
      <w:start w:val="1"/>
      <w:numFmt w:val="decimal"/>
      <w:lvlText w:val="%1.%2"/>
      <w:lvlJc w:val="left"/>
      <w:pPr>
        <w:ind w:left="892"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tentative="0">
      <w:start w:val="0"/>
      <w:numFmt w:val="bullet"/>
      <w:lvlText w:val="•"/>
      <w:lvlJc w:val="left"/>
      <w:pPr>
        <w:ind w:left="2448" w:hanging="721"/>
      </w:pPr>
      <w:rPr>
        <w:rFonts w:hint="default"/>
        <w:lang w:val="en-US" w:eastAsia="en-US" w:bidi="ar-SA"/>
      </w:rPr>
    </w:lvl>
    <w:lvl w:ilvl="3" w:tentative="0">
      <w:start w:val="0"/>
      <w:numFmt w:val="bullet"/>
      <w:lvlText w:val="•"/>
      <w:lvlJc w:val="left"/>
      <w:pPr>
        <w:ind w:left="3222" w:hanging="721"/>
      </w:pPr>
      <w:rPr>
        <w:rFonts w:hint="default"/>
        <w:lang w:val="en-US" w:eastAsia="en-US" w:bidi="ar-SA"/>
      </w:rPr>
    </w:lvl>
    <w:lvl w:ilvl="4" w:tentative="0">
      <w:start w:val="0"/>
      <w:numFmt w:val="bullet"/>
      <w:lvlText w:val="•"/>
      <w:lvlJc w:val="left"/>
      <w:pPr>
        <w:ind w:left="3996" w:hanging="721"/>
      </w:pPr>
      <w:rPr>
        <w:rFonts w:hint="default"/>
        <w:lang w:val="en-US" w:eastAsia="en-US" w:bidi="ar-SA"/>
      </w:rPr>
    </w:lvl>
    <w:lvl w:ilvl="5" w:tentative="0">
      <w:start w:val="0"/>
      <w:numFmt w:val="bullet"/>
      <w:lvlText w:val="•"/>
      <w:lvlJc w:val="left"/>
      <w:pPr>
        <w:ind w:left="4770" w:hanging="721"/>
      </w:pPr>
      <w:rPr>
        <w:rFonts w:hint="default"/>
        <w:lang w:val="en-US" w:eastAsia="en-US" w:bidi="ar-SA"/>
      </w:rPr>
    </w:lvl>
    <w:lvl w:ilvl="6" w:tentative="0">
      <w:start w:val="0"/>
      <w:numFmt w:val="bullet"/>
      <w:lvlText w:val="•"/>
      <w:lvlJc w:val="left"/>
      <w:pPr>
        <w:ind w:left="5544" w:hanging="721"/>
      </w:pPr>
      <w:rPr>
        <w:rFonts w:hint="default"/>
        <w:lang w:val="en-US" w:eastAsia="en-US" w:bidi="ar-SA"/>
      </w:rPr>
    </w:lvl>
    <w:lvl w:ilvl="7" w:tentative="0">
      <w:start w:val="0"/>
      <w:numFmt w:val="bullet"/>
      <w:lvlText w:val="•"/>
      <w:lvlJc w:val="left"/>
      <w:pPr>
        <w:ind w:left="6318" w:hanging="721"/>
      </w:pPr>
      <w:rPr>
        <w:rFonts w:hint="default"/>
        <w:lang w:val="en-US" w:eastAsia="en-US" w:bidi="ar-SA"/>
      </w:rPr>
    </w:lvl>
    <w:lvl w:ilvl="8" w:tentative="0">
      <w:start w:val="0"/>
      <w:numFmt w:val="bullet"/>
      <w:lvlText w:val="•"/>
      <w:lvlJc w:val="left"/>
      <w:pPr>
        <w:ind w:left="7092" w:hanging="721"/>
      </w:pPr>
      <w:rPr>
        <w:rFonts w:hint="default"/>
        <w:lang w:val="en-US" w:eastAsia="en-US" w:bidi="ar-SA"/>
      </w:rPr>
    </w:lvl>
  </w:abstractNum>
  <w:abstractNum w:abstractNumId="1">
    <w:nsid w:val="682A4DC1"/>
    <w:multiLevelType w:val="multilevel"/>
    <w:tmpl w:val="682A4DC1"/>
    <w:lvl w:ilvl="0" w:tentative="0">
      <w:start w:val="2"/>
      <w:numFmt w:val="decimal"/>
      <w:lvlText w:val="%1"/>
      <w:lvlJc w:val="left"/>
      <w:pPr>
        <w:ind w:left="892" w:hanging="721"/>
        <w:jc w:val="left"/>
      </w:pPr>
      <w:rPr>
        <w:rFonts w:hint="default"/>
        <w:lang w:val="en-US" w:eastAsia="en-US" w:bidi="ar-SA"/>
      </w:rPr>
    </w:lvl>
    <w:lvl w:ilvl="1" w:tentative="0">
      <w:start w:val="1"/>
      <w:numFmt w:val="decimal"/>
      <w:lvlText w:val="%1.%2"/>
      <w:lvlJc w:val="left"/>
      <w:pPr>
        <w:ind w:left="892" w:hanging="721"/>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2" w:tentative="0">
      <w:start w:val="0"/>
      <w:numFmt w:val="bullet"/>
      <w:lvlText w:val="•"/>
      <w:lvlJc w:val="left"/>
      <w:pPr>
        <w:ind w:left="2448" w:hanging="721"/>
      </w:pPr>
      <w:rPr>
        <w:rFonts w:hint="default"/>
        <w:lang w:val="en-US" w:eastAsia="en-US" w:bidi="ar-SA"/>
      </w:rPr>
    </w:lvl>
    <w:lvl w:ilvl="3" w:tentative="0">
      <w:start w:val="0"/>
      <w:numFmt w:val="bullet"/>
      <w:lvlText w:val="•"/>
      <w:lvlJc w:val="left"/>
      <w:pPr>
        <w:ind w:left="3222" w:hanging="721"/>
      </w:pPr>
      <w:rPr>
        <w:rFonts w:hint="default"/>
        <w:lang w:val="en-US" w:eastAsia="en-US" w:bidi="ar-SA"/>
      </w:rPr>
    </w:lvl>
    <w:lvl w:ilvl="4" w:tentative="0">
      <w:start w:val="0"/>
      <w:numFmt w:val="bullet"/>
      <w:lvlText w:val="•"/>
      <w:lvlJc w:val="left"/>
      <w:pPr>
        <w:ind w:left="3996" w:hanging="721"/>
      </w:pPr>
      <w:rPr>
        <w:rFonts w:hint="default"/>
        <w:lang w:val="en-US" w:eastAsia="en-US" w:bidi="ar-SA"/>
      </w:rPr>
    </w:lvl>
    <w:lvl w:ilvl="5" w:tentative="0">
      <w:start w:val="0"/>
      <w:numFmt w:val="bullet"/>
      <w:lvlText w:val="•"/>
      <w:lvlJc w:val="left"/>
      <w:pPr>
        <w:ind w:left="4770" w:hanging="721"/>
      </w:pPr>
      <w:rPr>
        <w:rFonts w:hint="default"/>
        <w:lang w:val="en-US" w:eastAsia="en-US" w:bidi="ar-SA"/>
      </w:rPr>
    </w:lvl>
    <w:lvl w:ilvl="6" w:tentative="0">
      <w:start w:val="0"/>
      <w:numFmt w:val="bullet"/>
      <w:lvlText w:val="•"/>
      <w:lvlJc w:val="left"/>
      <w:pPr>
        <w:ind w:left="5544" w:hanging="721"/>
      </w:pPr>
      <w:rPr>
        <w:rFonts w:hint="default"/>
        <w:lang w:val="en-US" w:eastAsia="en-US" w:bidi="ar-SA"/>
      </w:rPr>
    </w:lvl>
    <w:lvl w:ilvl="7" w:tentative="0">
      <w:start w:val="0"/>
      <w:numFmt w:val="bullet"/>
      <w:lvlText w:val="•"/>
      <w:lvlJc w:val="left"/>
      <w:pPr>
        <w:ind w:left="6318" w:hanging="721"/>
      </w:pPr>
      <w:rPr>
        <w:rFonts w:hint="default"/>
        <w:lang w:val="en-US" w:eastAsia="en-US" w:bidi="ar-SA"/>
      </w:rPr>
    </w:lvl>
    <w:lvl w:ilvl="8" w:tentative="0">
      <w:start w:val="0"/>
      <w:numFmt w:val="bullet"/>
      <w:lvlText w:val="•"/>
      <w:lvlJc w:val="left"/>
      <w:pPr>
        <w:ind w:left="7092" w:hanging="721"/>
      </w:pPr>
      <w:rPr>
        <w:rFonts w:hint="default"/>
        <w:lang w:val="en-US" w:eastAsia="en-US" w:bidi="ar-SA"/>
      </w:rPr>
    </w:lvl>
  </w:abstractNum>
  <w:abstractNum w:abstractNumId="2">
    <w:nsid w:val="682A4DCC"/>
    <w:multiLevelType w:val="multilevel"/>
    <w:tmpl w:val="682A4DCC"/>
    <w:lvl w:ilvl="0" w:tentative="0">
      <w:start w:val="3"/>
      <w:numFmt w:val="decimal"/>
      <w:lvlText w:val="%1"/>
      <w:lvlJc w:val="left"/>
      <w:pPr>
        <w:ind w:left="892" w:hanging="721"/>
        <w:jc w:val="left"/>
      </w:pPr>
      <w:rPr>
        <w:rFonts w:hint="default"/>
        <w:lang w:val="en-US" w:eastAsia="en-US" w:bidi="ar-SA"/>
      </w:rPr>
    </w:lvl>
    <w:lvl w:ilvl="1" w:tentative="0">
      <w:start w:val="1"/>
      <w:numFmt w:val="decimal"/>
      <w:lvlText w:val="%1.%2"/>
      <w:lvlJc w:val="left"/>
      <w:pPr>
        <w:ind w:left="892"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tentative="0">
      <w:start w:val="0"/>
      <w:numFmt w:val="bullet"/>
      <w:lvlText w:val="•"/>
      <w:lvlJc w:val="left"/>
      <w:pPr>
        <w:ind w:left="2448" w:hanging="721"/>
      </w:pPr>
      <w:rPr>
        <w:rFonts w:hint="default"/>
        <w:lang w:val="en-US" w:eastAsia="en-US" w:bidi="ar-SA"/>
      </w:rPr>
    </w:lvl>
    <w:lvl w:ilvl="3" w:tentative="0">
      <w:start w:val="0"/>
      <w:numFmt w:val="bullet"/>
      <w:lvlText w:val="•"/>
      <w:lvlJc w:val="left"/>
      <w:pPr>
        <w:ind w:left="3222" w:hanging="721"/>
      </w:pPr>
      <w:rPr>
        <w:rFonts w:hint="default"/>
        <w:lang w:val="en-US" w:eastAsia="en-US" w:bidi="ar-SA"/>
      </w:rPr>
    </w:lvl>
    <w:lvl w:ilvl="4" w:tentative="0">
      <w:start w:val="0"/>
      <w:numFmt w:val="bullet"/>
      <w:lvlText w:val="•"/>
      <w:lvlJc w:val="left"/>
      <w:pPr>
        <w:ind w:left="3996" w:hanging="721"/>
      </w:pPr>
      <w:rPr>
        <w:rFonts w:hint="default"/>
        <w:lang w:val="en-US" w:eastAsia="en-US" w:bidi="ar-SA"/>
      </w:rPr>
    </w:lvl>
    <w:lvl w:ilvl="5" w:tentative="0">
      <w:start w:val="0"/>
      <w:numFmt w:val="bullet"/>
      <w:lvlText w:val="•"/>
      <w:lvlJc w:val="left"/>
      <w:pPr>
        <w:ind w:left="4770" w:hanging="721"/>
      </w:pPr>
      <w:rPr>
        <w:rFonts w:hint="default"/>
        <w:lang w:val="en-US" w:eastAsia="en-US" w:bidi="ar-SA"/>
      </w:rPr>
    </w:lvl>
    <w:lvl w:ilvl="6" w:tentative="0">
      <w:start w:val="0"/>
      <w:numFmt w:val="bullet"/>
      <w:lvlText w:val="•"/>
      <w:lvlJc w:val="left"/>
      <w:pPr>
        <w:ind w:left="5544" w:hanging="721"/>
      </w:pPr>
      <w:rPr>
        <w:rFonts w:hint="default"/>
        <w:lang w:val="en-US" w:eastAsia="en-US" w:bidi="ar-SA"/>
      </w:rPr>
    </w:lvl>
    <w:lvl w:ilvl="7" w:tentative="0">
      <w:start w:val="0"/>
      <w:numFmt w:val="bullet"/>
      <w:lvlText w:val="•"/>
      <w:lvlJc w:val="left"/>
      <w:pPr>
        <w:ind w:left="6318" w:hanging="721"/>
      </w:pPr>
      <w:rPr>
        <w:rFonts w:hint="default"/>
        <w:lang w:val="en-US" w:eastAsia="en-US" w:bidi="ar-SA"/>
      </w:rPr>
    </w:lvl>
    <w:lvl w:ilvl="8" w:tentative="0">
      <w:start w:val="0"/>
      <w:numFmt w:val="bullet"/>
      <w:lvlText w:val="•"/>
      <w:lvlJc w:val="left"/>
      <w:pPr>
        <w:ind w:left="7092" w:hanging="721"/>
      </w:pPr>
      <w:rPr>
        <w:rFonts w:hint="default"/>
        <w:lang w:val="en-US" w:eastAsia="en-US" w:bidi="ar-SA"/>
      </w:rPr>
    </w:lvl>
  </w:abstractNum>
  <w:abstractNum w:abstractNumId="3">
    <w:nsid w:val="682A4DD7"/>
    <w:multiLevelType w:val="multilevel"/>
    <w:tmpl w:val="682A4DD7"/>
    <w:lvl w:ilvl="0" w:tentative="0">
      <w:start w:val="4"/>
      <w:numFmt w:val="decimal"/>
      <w:lvlText w:val="%1"/>
      <w:lvlJc w:val="left"/>
      <w:pPr>
        <w:ind w:left="892" w:hanging="721"/>
        <w:jc w:val="left"/>
      </w:pPr>
      <w:rPr>
        <w:rFonts w:hint="default"/>
        <w:lang w:val="en-US" w:eastAsia="en-US" w:bidi="ar-SA"/>
      </w:rPr>
    </w:lvl>
    <w:lvl w:ilvl="1" w:tentative="0">
      <w:start w:val="1"/>
      <w:numFmt w:val="decimal"/>
      <w:lvlText w:val="%1.%2"/>
      <w:lvlJc w:val="left"/>
      <w:pPr>
        <w:ind w:left="892"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tentative="0">
      <w:start w:val="0"/>
      <w:numFmt w:val="bullet"/>
      <w:lvlText w:val="•"/>
      <w:lvlJc w:val="left"/>
      <w:pPr>
        <w:ind w:left="2448" w:hanging="721"/>
      </w:pPr>
      <w:rPr>
        <w:rFonts w:hint="default"/>
        <w:lang w:val="en-US" w:eastAsia="en-US" w:bidi="ar-SA"/>
      </w:rPr>
    </w:lvl>
    <w:lvl w:ilvl="3" w:tentative="0">
      <w:start w:val="0"/>
      <w:numFmt w:val="bullet"/>
      <w:lvlText w:val="•"/>
      <w:lvlJc w:val="left"/>
      <w:pPr>
        <w:ind w:left="3222" w:hanging="721"/>
      </w:pPr>
      <w:rPr>
        <w:rFonts w:hint="default"/>
        <w:lang w:val="en-US" w:eastAsia="en-US" w:bidi="ar-SA"/>
      </w:rPr>
    </w:lvl>
    <w:lvl w:ilvl="4" w:tentative="0">
      <w:start w:val="0"/>
      <w:numFmt w:val="bullet"/>
      <w:lvlText w:val="•"/>
      <w:lvlJc w:val="left"/>
      <w:pPr>
        <w:ind w:left="3996" w:hanging="721"/>
      </w:pPr>
      <w:rPr>
        <w:rFonts w:hint="default"/>
        <w:lang w:val="en-US" w:eastAsia="en-US" w:bidi="ar-SA"/>
      </w:rPr>
    </w:lvl>
    <w:lvl w:ilvl="5" w:tentative="0">
      <w:start w:val="0"/>
      <w:numFmt w:val="bullet"/>
      <w:lvlText w:val="•"/>
      <w:lvlJc w:val="left"/>
      <w:pPr>
        <w:ind w:left="4770" w:hanging="721"/>
      </w:pPr>
      <w:rPr>
        <w:rFonts w:hint="default"/>
        <w:lang w:val="en-US" w:eastAsia="en-US" w:bidi="ar-SA"/>
      </w:rPr>
    </w:lvl>
    <w:lvl w:ilvl="6" w:tentative="0">
      <w:start w:val="0"/>
      <w:numFmt w:val="bullet"/>
      <w:lvlText w:val="•"/>
      <w:lvlJc w:val="left"/>
      <w:pPr>
        <w:ind w:left="5544" w:hanging="721"/>
      </w:pPr>
      <w:rPr>
        <w:rFonts w:hint="default"/>
        <w:lang w:val="en-US" w:eastAsia="en-US" w:bidi="ar-SA"/>
      </w:rPr>
    </w:lvl>
    <w:lvl w:ilvl="7" w:tentative="0">
      <w:start w:val="0"/>
      <w:numFmt w:val="bullet"/>
      <w:lvlText w:val="•"/>
      <w:lvlJc w:val="left"/>
      <w:pPr>
        <w:ind w:left="6318" w:hanging="721"/>
      </w:pPr>
      <w:rPr>
        <w:rFonts w:hint="default"/>
        <w:lang w:val="en-US" w:eastAsia="en-US" w:bidi="ar-SA"/>
      </w:rPr>
    </w:lvl>
    <w:lvl w:ilvl="8" w:tentative="0">
      <w:start w:val="0"/>
      <w:numFmt w:val="bullet"/>
      <w:lvlText w:val="•"/>
      <w:lvlJc w:val="left"/>
      <w:pPr>
        <w:ind w:left="7092" w:hanging="721"/>
      </w:pPr>
      <w:rPr>
        <w:rFonts w:hint="default"/>
        <w:lang w:val="en-US" w:eastAsia="en-US" w:bidi="ar-SA"/>
      </w:rPr>
    </w:lvl>
  </w:abstractNum>
  <w:abstractNum w:abstractNumId="4">
    <w:nsid w:val="682A4DE2"/>
    <w:multiLevelType w:val="multilevel"/>
    <w:tmpl w:val="682A4DE2"/>
    <w:lvl w:ilvl="0" w:tentative="0">
      <w:start w:val="5"/>
      <w:numFmt w:val="decimal"/>
      <w:lvlText w:val="%1"/>
      <w:lvlJc w:val="left"/>
      <w:pPr>
        <w:ind w:left="892" w:hanging="721"/>
        <w:jc w:val="left"/>
      </w:pPr>
      <w:rPr>
        <w:rFonts w:hint="default"/>
        <w:lang w:val="en-US" w:eastAsia="en-US" w:bidi="ar-SA"/>
      </w:rPr>
    </w:lvl>
    <w:lvl w:ilvl="1" w:tentative="0">
      <w:start w:val="1"/>
      <w:numFmt w:val="decimal"/>
      <w:lvlText w:val="%1.%2"/>
      <w:lvlJc w:val="left"/>
      <w:pPr>
        <w:ind w:left="892"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tentative="0">
      <w:start w:val="0"/>
      <w:numFmt w:val="bullet"/>
      <w:lvlText w:val="•"/>
      <w:lvlJc w:val="left"/>
      <w:pPr>
        <w:ind w:left="2448" w:hanging="721"/>
      </w:pPr>
      <w:rPr>
        <w:rFonts w:hint="default"/>
        <w:lang w:val="en-US" w:eastAsia="en-US" w:bidi="ar-SA"/>
      </w:rPr>
    </w:lvl>
    <w:lvl w:ilvl="3" w:tentative="0">
      <w:start w:val="0"/>
      <w:numFmt w:val="bullet"/>
      <w:lvlText w:val="•"/>
      <w:lvlJc w:val="left"/>
      <w:pPr>
        <w:ind w:left="3222" w:hanging="721"/>
      </w:pPr>
      <w:rPr>
        <w:rFonts w:hint="default"/>
        <w:lang w:val="en-US" w:eastAsia="en-US" w:bidi="ar-SA"/>
      </w:rPr>
    </w:lvl>
    <w:lvl w:ilvl="4" w:tentative="0">
      <w:start w:val="0"/>
      <w:numFmt w:val="bullet"/>
      <w:lvlText w:val="•"/>
      <w:lvlJc w:val="left"/>
      <w:pPr>
        <w:ind w:left="3996" w:hanging="721"/>
      </w:pPr>
      <w:rPr>
        <w:rFonts w:hint="default"/>
        <w:lang w:val="en-US" w:eastAsia="en-US" w:bidi="ar-SA"/>
      </w:rPr>
    </w:lvl>
    <w:lvl w:ilvl="5" w:tentative="0">
      <w:start w:val="0"/>
      <w:numFmt w:val="bullet"/>
      <w:lvlText w:val="•"/>
      <w:lvlJc w:val="left"/>
      <w:pPr>
        <w:ind w:left="4770" w:hanging="721"/>
      </w:pPr>
      <w:rPr>
        <w:rFonts w:hint="default"/>
        <w:lang w:val="en-US" w:eastAsia="en-US" w:bidi="ar-SA"/>
      </w:rPr>
    </w:lvl>
    <w:lvl w:ilvl="6" w:tentative="0">
      <w:start w:val="0"/>
      <w:numFmt w:val="bullet"/>
      <w:lvlText w:val="•"/>
      <w:lvlJc w:val="left"/>
      <w:pPr>
        <w:ind w:left="5544" w:hanging="721"/>
      </w:pPr>
      <w:rPr>
        <w:rFonts w:hint="default"/>
        <w:lang w:val="en-US" w:eastAsia="en-US" w:bidi="ar-SA"/>
      </w:rPr>
    </w:lvl>
    <w:lvl w:ilvl="7" w:tentative="0">
      <w:start w:val="0"/>
      <w:numFmt w:val="bullet"/>
      <w:lvlText w:val="•"/>
      <w:lvlJc w:val="left"/>
      <w:pPr>
        <w:ind w:left="6318" w:hanging="721"/>
      </w:pPr>
      <w:rPr>
        <w:rFonts w:hint="default"/>
        <w:lang w:val="en-US" w:eastAsia="en-US" w:bidi="ar-SA"/>
      </w:rPr>
    </w:lvl>
    <w:lvl w:ilvl="8" w:tentative="0">
      <w:start w:val="0"/>
      <w:numFmt w:val="bullet"/>
      <w:lvlText w:val="•"/>
      <w:lvlJc w:val="left"/>
      <w:pPr>
        <w:ind w:left="7092" w:hanging="721"/>
      </w:pPr>
      <w:rPr>
        <w:rFonts w:hint="default"/>
        <w:lang w:val="en-US" w:eastAsia="en-US" w:bidi="ar-SA"/>
      </w:rPr>
    </w:lvl>
  </w:abstractNum>
  <w:abstractNum w:abstractNumId="5">
    <w:nsid w:val="682A4DED"/>
    <w:multiLevelType w:val="multilevel"/>
    <w:tmpl w:val="682A4DED"/>
    <w:lvl w:ilvl="0" w:tentative="0">
      <w:start w:val="1"/>
      <w:numFmt w:val="decimal"/>
      <w:lvlText w:val="%1"/>
      <w:lvlJc w:val="left"/>
      <w:pPr>
        <w:ind w:left="1008" w:hanging="720"/>
        <w:jc w:val="left"/>
      </w:pPr>
      <w:rPr>
        <w:rFonts w:hint="default"/>
        <w:lang w:val="en-US" w:eastAsia="en-US" w:bidi="ar-SA"/>
      </w:rPr>
    </w:lvl>
    <w:lvl w:ilvl="1" w:tentative="0">
      <w:start w:val="1"/>
      <w:numFmt w:val="decimal"/>
      <w:lvlText w:val="%1.%2"/>
      <w:lvlJc w:val="left"/>
      <w:pPr>
        <w:ind w:left="1008"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2528" w:hanging="720"/>
      </w:pPr>
      <w:rPr>
        <w:rFonts w:hint="default"/>
        <w:lang w:val="en-US" w:eastAsia="en-US" w:bidi="ar-SA"/>
      </w:rPr>
    </w:lvl>
    <w:lvl w:ilvl="3" w:tentative="0">
      <w:start w:val="0"/>
      <w:numFmt w:val="bullet"/>
      <w:lvlText w:val="•"/>
      <w:lvlJc w:val="left"/>
      <w:pPr>
        <w:ind w:left="3292" w:hanging="720"/>
      </w:pPr>
      <w:rPr>
        <w:rFonts w:hint="default"/>
        <w:lang w:val="en-US" w:eastAsia="en-US" w:bidi="ar-SA"/>
      </w:rPr>
    </w:lvl>
    <w:lvl w:ilvl="4" w:tentative="0">
      <w:start w:val="0"/>
      <w:numFmt w:val="bullet"/>
      <w:lvlText w:val="•"/>
      <w:lvlJc w:val="left"/>
      <w:pPr>
        <w:ind w:left="4056" w:hanging="720"/>
      </w:pPr>
      <w:rPr>
        <w:rFonts w:hint="default"/>
        <w:lang w:val="en-US" w:eastAsia="en-US" w:bidi="ar-SA"/>
      </w:rPr>
    </w:lvl>
    <w:lvl w:ilvl="5" w:tentative="0">
      <w:start w:val="0"/>
      <w:numFmt w:val="bullet"/>
      <w:lvlText w:val="•"/>
      <w:lvlJc w:val="left"/>
      <w:pPr>
        <w:ind w:left="4820" w:hanging="720"/>
      </w:pPr>
      <w:rPr>
        <w:rFonts w:hint="default"/>
        <w:lang w:val="en-US" w:eastAsia="en-US" w:bidi="ar-SA"/>
      </w:rPr>
    </w:lvl>
    <w:lvl w:ilvl="6" w:tentative="0">
      <w:start w:val="0"/>
      <w:numFmt w:val="bullet"/>
      <w:lvlText w:val="•"/>
      <w:lvlJc w:val="left"/>
      <w:pPr>
        <w:ind w:left="5584" w:hanging="720"/>
      </w:pPr>
      <w:rPr>
        <w:rFonts w:hint="default"/>
        <w:lang w:val="en-US" w:eastAsia="en-US" w:bidi="ar-SA"/>
      </w:rPr>
    </w:lvl>
    <w:lvl w:ilvl="7" w:tentative="0">
      <w:start w:val="0"/>
      <w:numFmt w:val="bullet"/>
      <w:lvlText w:val="•"/>
      <w:lvlJc w:val="left"/>
      <w:pPr>
        <w:ind w:left="6348" w:hanging="720"/>
      </w:pPr>
      <w:rPr>
        <w:rFonts w:hint="default"/>
        <w:lang w:val="en-US" w:eastAsia="en-US" w:bidi="ar-SA"/>
      </w:rPr>
    </w:lvl>
    <w:lvl w:ilvl="8" w:tentative="0">
      <w:start w:val="0"/>
      <w:numFmt w:val="bullet"/>
      <w:lvlText w:val="•"/>
      <w:lvlJc w:val="left"/>
      <w:pPr>
        <w:ind w:left="7112" w:hanging="720"/>
      </w:pPr>
      <w:rPr>
        <w:rFonts w:hint="default"/>
        <w:lang w:val="en-US" w:eastAsia="en-US" w:bidi="ar-SA"/>
      </w:rPr>
    </w:lvl>
  </w:abstractNum>
  <w:abstractNum w:abstractNumId="6">
    <w:nsid w:val="682A4DF8"/>
    <w:multiLevelType w:val="multilevel"/>
    <w:tmpl w:val="682A4DF8"/>
    <w:lvl w:ilvl="0" w:tentative="0">
      <w:start w:val="1"/>
      <w:numFmt w:val="lowerRoman"/>
      <w:lvlText w:val="%1."/>
      <w:lvlJc w:val="left"/>
      <w:pPr>
        <w:ind w:left="288" w:hanging="26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16" w:hanging="267"/>
      </w:pPr>
      <w:rPr>
        <w:rFonts w:hint="default"/>
        <w:lang w:val="en-US" w:eastAsia="en-US" w:bidi="ar-SA"/>
      </w:rPr>
    </w:lvl>
    <w:lvl w:ilvl="2" w:tentative="0">
      <w:start w:val="0"/>
      <w:numFmt w:val="bullet"/>
      <w:lvlText w:val="•"/>
      <w:lvlJc w:val="left"/>
      <w:pPr>
        <w:ind w:left="1952" w:hanging="267"/>
      </w:pPr>
      <w:rPr>
        <w:rFonts w:hint="default"/>
        <w:lang w:val="en-US" w:eastAsia="en-US" w:bidi="ar-SA"/>
      </w:rPr>
    </w:lvl>
    <w:lvl w:ilvl="3" w:tentative="0">
      <w:start w:val="0"/>
      <w:numFmt w:val="bullet"/>
      <w:lvlText w:val="•"/>
      <w:lvlJc w:val="left"/>
      <w:pPr>
        <w:ind w:left="2788" w:hanging="267"/>
      </w:pPr>
      <w:rPr>
        <w:rFonts w:hint="default"/>
        <w:lang w:val="en-US" w:eastAsia="en-US" w:bidi="ar-SA"/>
      </w:rPr>
    </w:lvl>
    <w:lvl w:ilvl="4" w:tentative="0">
      <w:start w:val="0"/>
      <w:numFmt w:val="bullet"/>
      <w:lvlText w:val="•"/>
      <w:lvlJc w:val="left"/>
      <w:pPr>
        <w:ind w:left="3624" w:hanging="267"/>
      </w:pPr>
      <w:rPr>
        <w:rFonts w:hint="default"/>
        <w:lang w:val="en-US" w:eastAsia="en-US" w:bidi="ar-SA"/>
      </w:rPr>
    </w:lvl>
    <w:lvl w:ilvl="5" w:tentative="0">
      <w:start w:val="0"/>
      <w:numFmt w:val="bullet"/>
      <w:lvlText w:val="•"/>
      <w:lvlJc w:val="left"/>
      <w:pPr>
        <w:ind w:left="4460" w:hanging="267"/>
      </w:pPr>
      <w:rPr>
        <w:rFonts w:hint="default"/>
        <w:lang w:val="en-US" w:eastAsia="en-US" w:bidi="ar-SA"/>
      </w:rPr>
    </w:lvl>
    <w:lvl w:ilvl="6" w:tentative="0">
      <w:start w:val="0"/>
      <w:numFmt w:val="bullet"/>
      <w:lvlText w:val="•"/>
      <w:lvlJc w:val="left"/>
      <w:pPr>
        <w:ind w:left="5296" w:hanging="267"/>
      </w:pPr>
      <w:rPr>
        <w:rFonts w:hint="default"/>
        <w:lang w:val="en-US" w:eastAsia="en-US" w:bidi="ar-SA"/>
      </w:rPr>
    </w:lvl>
    <w:lvl w:ilvl="7" w:tentative="0">
      <w:start w:val="0"/>
      <w:numFmt w:val="bullet"/>
      <w:lvlText w:val="•"/>
      <w:lvlJc w:val="left"/>
      <w:pPr>
        <w:ind w:left="6132" w:hanging="267"/>
      </w:pPr>
      <w:rPr>
        <w:rFonts w:hint="default"/>
        <w:lang w:val="en-US" w:eastAsia="en-US" w:bidi="ar-SA"/>
      </w:rPr>
    </w:lvl>
    <w:lvl w:ilvl="8" w:tentative="0">
      <w:start w:val="0"/>
      <w:numFmt w:val="bullet"/>
      <w:lvlText w:val="•"/>
      <w:lvlJc w:val="left"/>
      <w:pPr>
        <w:ind w:left="6968" w:hanging="267"/>
      </w:pPr>
      <w:rPr>
        <w:rFonts w:hint="default"/>
        <w:lang w:val="en-US" w:eastAsia="en-US" w:bidi="ar-SA"/>
      </w:rPr>
    </w:lvl>
  </w:abstractNum>
  <w:abstractNum w:abstractNumId="7">
    <w:nsid w:val="682A4E03"/>
    <w:multiLevelType w:val="multilevel"/>
    <w:tmpl w:val="682A4E03"/>
    <w:lvl w:ilvl="0" w:tentative="0">
      <w:start w:val="1"/>
      <w:numFmt w:val="lowerRoman"/>
      <w:lvlText w:val="%1."/>
      <w:lvlJc w:val="left"/>
      <w:pPr>
        <w:ind w:left="288" w:hanging="20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16" w:hanging="207"/>
      </w:pPr>
      <w:rPr>
        <w:rFonts w:hint="default"/>
        <w:lang w:val="en-US" w:eastAsia="en-US" w:bidi="ar-SA"/>
      </w:rPr>
    </w:lvl>
    <w:lvl w:ilvl="2" w:tentative="0">
      <w:start w:val="0"/>
      <w:numFmt w:val="bullet"/>
      <w:lvlText w:val="•"/>
      <w:lvlJc w:val="left"/>
      <w:pPr>
        <w:ind w:left="1952" w:hanging="207"/>
      </w:pPr>
      <w:rPr>
        <w:rFonts w:hint="default"/>
        <w:lang w:val="en-US" w:eastAsia="en-US" w:bidi="ar-SA"/>
      </w:rPr>
    </w:lvl>
    <w:lvl w:ilvl="3" w:tentative="0">
      <w:start w:val="0"/>
      <w:numFmt w:val="bullet"/>
      <w:lvlText w:val="•"/>
      <w:lvlJc w:val="left"/>
      <w:pPr>
        <w:ind w:left="2788" w:hanging="207"/>
      </w:pPr>
      <w:rPr>
        <w:rFonts w:hint="default"/>
        <w:lang w:val="en-US" w:eastAsia="en-US" w:bidi="ar-SA"/>
      </w:rPr>
    </w:lvl>
    <w:lvl w:ilvl="4" w:tentative="0">
      <w:start w:val="0"/>
      <w:numFmt w:val="bullet"/>
      <w:lvlText w:val="•"/>
      <w:lvlJc w:val="left"/>
      <w:pPr>
        <w:ind w:left="3624" w:hanging="207"/>
      </w:pPr>
      <w:rPr>
        <w:rFonts w:hint="default"/>
        <w:lang w:val="en-US" w:eastAsia="en-US" w:bidi="ar-SA"/>
      </w:rPr>
    </w:lvl>
    <w:lvl w:ilvl="5" w:tentative="0">
      <w:start w:val="0"/>
      <w:numFmt w:val="bullet"/>
      <w:lvlText w:val="•"/>
      <w:lvlJc w:val="left"/>
      <w:pPr>
        <w:ind w:left="4460" w:hanging="207"/>
      </w:pPr>
      <w:rPr>
        <w:rFonts w:hint="default"/>
        <w:lang w:val="en-US" w:eastAsia="en-US" w:bidi="ar-SA"/>
      </w:rPr>
    </w:lvl>
    <w:lvl w:ilvl="6" w:tentative="0">
      <w:start w:val="0"/>
      <w:numFmt w:val="bullet"/>
      <w:lvlText w:val="•"/>
      <w:lvlJc w:val="left"/>
      <w:pPr>
        <w:ind w:left="5296" w:hanging="207"/>
      </w:pPr>
      <w:rPr>
        <w:rFonts w:hint="default"/>
        <w:lang w:val="en-US" w:eastAsia="en-US" w:bidi="ar-SA"/>
      </w:rPr>
    </w:lvl>
    <w:lvl w:ilvl="7" w:tentative="0">
      <w:start w:val="0"/>
      <w:numFmt w:val="bullet"/>
      <w:lvlText w:val="•"/>
      <w:lvlJc w:val="left"/>
      <w:pPr>
        <w:ind w:left="6132" w:hanging="207"/>
      </w:pPr>
      <w:rPr>
        <w:rFonts w:hint="default"/>
        <w:lang w:val="en-US" w:eastAsia="en-US" w:bidi="ar-SA"/>
      </w:rPr>
    </w:lvl>
    <w:lvl w:ilvl="8" w:tentative="0">
      <w:start w:val="0"/>
      <w:numFmt w:val="bullet"/>
      <w:lvlText w:val="•"/>
      <w:lvlJc w:val="left"/>
      <w:pPr>
        <w:ind w:left="6968" w:hanging="207"/>
      </w:pPr>
      <w:rPr>
        <w:rFonts w:hint="default"/>
        <w:lang w:val="en-US" w:eastAsia="en-US" w:bidi="ar-SA"/>
      </w:rPr>
    </w:lvl>
  </w:abstractNum>
  <w:abstractNum w:abstractNumId="8">
    <w:nsid w:val="682A4E0E"/>
    <w:multiLevelType w:val="multilevel"/>
    <w:tmpl w:val="682A4E0E"/>
    <w:lvl w:ilvl="0" w:tentative="0">
      <w:start w:val="1"/>
      <w:numFmt w:val="lowerRoman"/>
      <w:lvlText w:val="%1."/>
      <w:lvlJc w:val="left"/>
      <w:pPr>
        <w:ind w:left="288"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16" w:hanging="720"/>
      </w:pPr>
      <w:rPr>
        <w:rFonts w:hint="default"/>
        <w:lang w:val="en-US" w:eastAsia="en-US" w:bidi="ar-SA"/>
      </w:rPr>
    </w:lvl>
    <w:lvl w:ilvl="2" w:tentative="0">
      <w:start w:val="0"/>
      <w:numFmt w:val="bullet"/>
      <w:lvlText w:val="•"/>
      <w:lvlJc w:val="left"/>
      <w:pPr>
        <w:ind w:left="1952" w:hanging="720"/>
      </w:pPr>
      <w:rPr>
        <w:rFonts w:hint="default"/>
        <w:lang w:val="en-US" w:eastAsia="en-US" w:bidi="ar-SA"/>
      </w:rPr>
    </w:lvl>
    <w:lvl w:ilvl="3" w:tentative="0">
      <w:start w:val="0"/>
      <w:numFmt w:val="bullet"/>
      <w:lvlText w:val="•"/>
      <w:lvlJc w:val="left"/>
      <w:pPr>
        <w:ind w:left="2788" w:hanging="720"/>
      </w:pPr>
      <w:rPr>
        <w:rFonts w:hint="default"/>
        <w:lang w:val="en-US" w:eastAsia="en-US" w:bidi="ar-SA"/>
      </w:rPr>
    </w:lvl>
    <w:lvl w:ilvl="4" w:tentative="0">
      <w:start w:val="0"/>
      <w:numFmt w:val="bullet"/>
      <w:lvlText w:val="•"/>
      <w:lvlJc w:val="left"/>
      <w:pPr>
        <w:ind w:left="3624" w:hanging="720"/>
      </w:pPr>
      <w:rPr>
        <w:rFonts w:hint="default"/>
        <w:lang w:val="en-US" w:eastAsia="en-US" w:bidi="ar-SA"/>
      </w:rPr>
    </w:lvl>
    <w:lvl w:ilvl="5" w:tentative="0">
      <w:start w:val="0"/>
      <w:numFmt w:val="bullet"/>
      <w:lvlText w:val="•"/>
      <w:lvlJc w:val="left"/>
      <w:pPr>
        <w:ind w:left="4460" w:hanging="720"/>
      </w:pPr>
      <w:rPr>
        <w:rFonts w:hint="default"/>
        <w:lang w:val="en-US" w:eastAsia="en-US" w:bidi="ar-SA"/>
      </w:rPr>
    </w:lvl>
    <w:lvl w:ilvl="6" w:tentative="0">
      <w:start w:val="0"/>
      <w:numFmt w:val="bullet"/>
      <w:lvlText w:val="•"/>
      <w:lvlJc w:val="left"/>
      <w:pPr>
        <w:ind w:left="5296" w:hanging="720"/>
      </w:pPr>
      <w:rPr>
        <w:rFonts w:hint="default"/>
        <w:lang w:val="en-US" w:eastAsia="en-US" w:bidi="ar-SA"/>
      </w:rPr>
    </w:lvl>
    <w:lvl w:ilvl="7" w:tentative="0">
      <w:start w:val="0"/>
      <w:numFmt w:val="bullet"/>
      <w:lvlText w:val="•"/>
      <w:lvlJc w:val="left"/>
      <w:pPr>
        <w:ind w:left="6132" w:hanging="720"/>
      </w:pPr>
      <w:rPr>
        <w:rFonts w:hint="default"/>
        <w:lang w:val="en-US" w:eastAsia="en-US" w:bidi="ar-SA"/>
      </w:rPr>
    </w:lvl>
    <w:lvl w:ilvl="8" w:tentative="0">
      <w:start w:val="0"/>
      <w:numFmt w:val="bullet"/>
      <w:lvlText w:val="•"/>
      <w:lvlJc w:val="left"/>
      <w:pPr>
        <w:ind w:left="6968" w:hanging="720"/>
      </w:pPr>
      <w:rPr>
        <w:rFonts w:hint="default"/>
        <w:lang w:val="en-US" w:eastAsia="en-US" w:bidi="ar-SA"/>
      </w:rPr>
    </w:lvl>
  </w:abstractNum>
  <w:abstractNum w:abstractNumId="9">
    <w:nsid w:val="682A4E19"/>
    <w:multiLevelType w:val="multilevel"/>
    <w:tmpl w:val="682A4E19"/>
    <w:lvl w:ilvl="0" w:tentative="0">
      <w:start w:val="2"/>
      <w:numFmt w:val="decimal"/>
      <w:lvlText w:val="%1"/>
      <w:lvlJc w:val="left"/>
      <w:pPr>
        <w:ind w:left="1008" w:hanging="720"/>
        <w:jc w:val="left"/>
      </w:pPr>
      <w:rPr>
        <w:rFonts w:hint="default"/>
        <w:lang w:val="en-US" w:eastAsia="en-US" w:bidi="ar-SA"/>
      </w:rPr>
    </w:lvl>
    <w:lvl w:ilvl="1" w:tentative="0">
      <w:start w:val="0"/>
      <w:numFmt w:val="decimal"/>
      <w:lvlText w:val="%1.%2"/>
      <w:lvlJc w:val="left"/>
      <w:pPr>
        <w:ind w:left="1008"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1008" w:hanging="720"/>
        <w:jc w:val="left"/>
      </w:pPr>
      <w:rPr>
        <w:rFonts w:hint="default" w:ascii="Times New Roman" w:hAnsi="Times New Roman" w:eastAsia="Times New Roman" w:cs="Times New Roman"/>
        <w:b/>
        <w:bCs/>
        <w:i/>
        <w:iCs/>
        <w:spacing w:val="0"/>
        <w:w w:val="100"/>
        <w:sz w:val="24"/>
        <w:szCs w:val="24"/>
        <w:lang w:val="en-US" w:eastAsia="en-US" w:bidi="ar-SA"/>
      </w:rPr>
    </w:lvl>
    <w:lvl w:ilvl="3" w:tentative="0">
      <w:start w:val="0"/>
      <w:numFmt w:val="bullet"/>
      <w:lvlText w:val="•"/>
      <w:lvlJc w:val="left"/>
      <w:pPr>
        <w:ind w:left="3292" w:hanging="720"/>
      </w:pPr>
      <w:rPr>
        <w:rFonts w:hint="default"/>
        <w:lang w:val="en-US" w:eastAsia="en-US" w:bidi="ar-SA"/>
      </w:rPr>
    </w:lvl>
    <w:lvl w:ilvl="4" w:tentative="0">
      <w:start w:val="0"/>
      <w:numFmt w:val="bullet"/>
      <w:lvlText w:val="•"/>
      <w:lvlJc w:val="left"/>
      <w:pPr>
        <w:ind w:left="4056" w:hanging="720"/>
      </w:pPr>
      <w:rPr>
        <w:rFonts w:hint="default"/>
        <w:lang w:val="en-US" w:eastAsia="en-US" w:bidi="ar-SA"/>
      </w:rPr>
    </w:lvl>
    <w:lvl w:ilvl="5" w:tentative="0">
      <w:start w:val="0"/>
      <w:numFmt w:val="bullet"/>
      <w:lvlText w:val="•"/>
      <w:lvlJc w:val="left"/>
      <w:pPr>
        <w:ind w:left="4820" w:hanging="720"/>
      </w:pPr>
      <w:rPr>
        <w:rFonts w:hint="default"/>
        <w:lang w:val="en-US" w:eastAsia="en-US" w:bidi="ar-SA"/>
      </w:rPr>
    </w:lvl>
    <w:lvl w:ilvl="6" w:tentative="0">
      <w:start w:val="0"/>
      <w:numFmt w:val="bullet"/>
      <w:lvlText w:val="•"/>
      <w:lvlJc w:val="left"/>
      <w:pPr>
        <w:ind w:left="5584" w:hanging="720"/>
      </w:pPr>
      <w:rPr>
        <w:rFonts w:hint="default"/>
        <w:lang w:val="en-US" w:eastAsia="en-US" w:bidi="ar-SA"/>
      </w:rPr>
    </w:lvl>
    <w:lvl w:ilvl="7" w:tentative="0">
      <w:start w:val="0"/>
      <w:numFmt w:val="bullet"/>
      <w:lvlText w:val="•"/>
      <w:lvlJc w:val="left"/>
      <w:pPr>
        <w:ind w:left="6348" w:hanging="720"/>
      </w:pPr>
      <w:rPr>
        <w:rFonts w:hint="default"/>
        <w:lang w:val="en-US" w:eastAsia="en-US" w:bidi="ar-SA"/>
      </w:rPr>
    </w:lvl>
    <w:lvl w:ilvl="8" w:tentative="0">
      <w:start w:val="0"/>
      <w:numFmt w:val="bullet"/>
      <w:lvlText w:val="•"/>
      <w:lvlJc w:val="left"/>
      <w:pPr>
        <w:ind w:left="7112" w:hanging="720"/>
      </w:pPr>
      <w:rPr>
        <w:rFonts w:hint="default"/>
        <w:lang w:val="en-US" w:eastAsia="en-US" w:bidi="ar-SA"/>
      </w:rPr>
    </w:lvl>
  </w:abstractNum>
  <w:abstractNum w:abstractNumId="10">
    <w:nsid w:val="682A4E24"/>
    <w:multiLevelType w:val="multilevel"/>
    <w:tmpl w:val="682A4E24"/>
    <w:lvl w:ilvl="0" w:tentative="0">
      <w:start w:val="1"/>
      <w:numFmt w:val="lowerRoman"/>
      <w:lvlText w:val="%1."/>
      <w:lvlJc w:val="left"/>
      <w:pPr>
        <w:ind w:left="288" w:hanging="18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16" w:hanging="185"/>
      </w:pPr>
      <w:rPr>
        <w:rFonts w:hint="default"/>
        <w:lang w:val="en-US" w:eastAsia="en-US" w:bidi="ar-SA"/>
      </w:rPr>
    </w:lvl>
    <w:lvl w:ilvl="2" w:tentative="0">
      <w:start w:val="0"/>
      <w:numFmt w:val="bullet"/>
      <w:lvlText w:val="•"/>
      <w:lvlJc w:val="left"/>
      <w:pPr>
        <w:ind w:left="1952" w:hanging="185"/>
      </w:pPr>
      <w:rPr>
        <w:rFonts w:hint="default"/>
        <w:lang w:val="en-US" w:eastAsia="en-US" w:bidi="ar-SA"/>
      </w:rPr>
    </w:lvl>
    <w:lvl w:ilvl="3" w:tentative="0">
      <w:start w:val="0"/>
      <w:numFmt w:val="bullet"/>
      <w:lvlText w:val="•"/>
      <w:lvlJc w:val="left"/>
      <w:pPr>
        <w:ind w:left="2788" w:hanging="185"/>
      </w:pPr>
      <w:rPr>
        <w:rFonts w:hint="default"/>
        <w:lang w:val="en-US" w:eastAsia="en-US" w:bidi="ar-SA"/>
      </w:rPr>
    </w:lvl>
    <w:lvl w:ilvl="4" w:tentative="0">
      <w:start w:val="0"/>
      <w:numFmt w:val="bullet"/>
      <w:lvlText w:val="•"/>
      <w:lvlJc w:val="left"/>
      <w:pPr>
        <w:ind w:left="3624" w:hanging="185"/>
      </w:pPr>
      <w:rPr>
        <w:rFonts w:hint="default"/>
        <w:lang w:val="en-US" w:eastAsia="en-US" w:bidi="ar-SA"/>
      </w:rPr>
    </w:lvl>
    <w:lvl w:ilvl="5" w:tentative="0">
      <w:start w:val="0"/>
      <w:numFmt w:val="bullet"/>
      <w:lvlText w:val="•"/>
      <w:lvlJc w:val="left"/>
      <w:pPr>
        <w:ind w:left="4460" w:hanging="185"/>
      </w:pPr>
      <w:rPr>
        <w:rFonts w:hint="default"/>
        <w:lang w:val="en-US" w:eastAsia="en-US" w:bidi="ar-SA"/>
      </w:rPr>
    </w:lvl>
    <w:lvl w:ilvl="6" w:tentative="0">
      <w:start w:val="0"/>
      <w:numFmt w:val="bullet"/>
      <w:lvlText w:val="•"/>
      <w:lvlJc w:val="left"/>
      <w:pPr>
        <w:ind w:left="5296" w:hanging="185"/>
      </w:pPr>
      <w:rPr>
        <w:rFonts w:hint="default"/>
        <w:lang w:val="en-US" w:eastAsia="en-US" w:bidi="ar-SA"/>
      </w:rPr>
    </w:lvl>
    <w:lvl w:ilvl="7" w:tentative="0">
      <w:start w:val="0"/>
      <w:numFmt w:val="bullet"/>
      <w:lvlText w:val="•"/>
      <w:lvlJc w:val="left"/>
      <w:pPr>
        <w:ind w:left="6132" w:hanging="185"/>
      </w:pPr>
      <w:rPr>
        <w:rFonts w:hint="default"/>
        <w:lang w:val="en-US" w:eastAsia="en-US" w:bidi="ar-SA"/>
      </w:rPr>
    </w:lvl>
    <w:lvl w:ilvl="8" w:tentative="0">
      <w:start w:val="0"/>
      <w:numFmt w:val="bullet"/>
      <w:lvlText w:val="•"/>
      <w:lvlJc w:val="left"/>
      <w:pPr>
        <w:ind w:left="6968" w:hanging="185"/>
      </w:pPr>
      <w:rPr>
        <w:rFonts w:hint="default"/>
        <w:lang w:val="en-US" w:eastAsia="en-US" w:bidi="ar-SA"/>
      </w:rPr>
    </w:lvl>
  </w:abstractNum>
  <w:abstractNum w:abstractNumId="11">
    <w:nsid w:val="682A4E2F"/>
    <w:multiLevelType w:val="multilevel"/>
    <w:tmpl w:val="682A4E2F"/>
    <w:lvl w:ilvl="0" w:tentative="0">
      <w:start w:val="3"/>
      <w:numFmt w:val="decimal"/>
      <w:lvlText w:val="%1"/>
      <w:lvlJc w:val="left"/>
      <w:pPr>
        <w:ind w:left="1008" w:hanging="720"/>
        <w:jc w:val="left"/>
      </w:pPr>
      <w:rPr>
        <w:rFonts w:hint="default"/>
        <w:lang w:val="en-US" w:eastAsia="en-US" w:bidi="ar-SA"/>
      </w:rPr>
    </w:lvl>
    <w:lvl w:ilvl="1" w:tentative="0">
      <w:start w:val="1"/>
      <w:numFmt w:val="decimal"/>
      <w:lvlText w:val="%1.%2"/>
      <w:lvlJc w:val="left"/>
      <w:pPr>
        <w:ind w:left="1008"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2528" w:hanging="720"/>
      </w:pPr>
      <w:rPr>
        <w:rFonts w:hint="default"/>
        <w:lang w:val="en-US" w:eastAsia="en-US" w:bidi="ar-SA"/>
      </w:rPr>
    </w:lvl>
    <w:lvl w:ilvl="3" w:tentative="0">
      <w:start w:val="0"/>
      <w:numFmt w:val="bullet"/>
      <w:lvlText w:val="•"/>
      <w:lvlJc w:val="left"/>
      <w:pPr>
        <w:ind w:left="3292" w:hanging="720"/>
      </w:pPr>
      <w:rPr>
        <w:rFonts w:hint="default"/>
        <w:lang w:val="en-US" w:eastAsia="en-US" w:bidi="ar-SA"/>
      </w:rPr>
    </w:lvl>
    <w:lvl w:ilvl="4" w:tentative="0">
      <w:start w:val="0"/>
      <w:numFmt w:val="bullet"/>
      <w:lvlText w:val="•"/>
      <w:lvlJc w:val="left"/>
      <w:pPr>
        <w:ind w:left="4056" w:hanging="720"/>
      </w:pPr>
      <w:rPr>
        <w:rFonts w:hint="default"/>
        <w:lang w:val="en-US" w:eastAsia="en-US" w:bidi="ar-SA"/>
      </w:rPr>
    </w:lvl>
    <w:lvl w:ilvl="5" w:tentative="0">
      <w:start w:val="0"/>
      <w:numFmt w:val="bullet"/>
      <w:lvlText w:val="•"/>
      <w:lvlJc w:val="left"/>
      <w:pPr>
        <w:ind w:left="4820" w:hanging="720"/>
      </w:pPr>
      <w:rPr>
        <w:rFonts w:hint="default"/>
        <w:lang w:val="en-US" w:eastAsia="en-US" w:bidi="ar-SA"/>
      </w:rPr>
    </w:lvl>
    <w:lvl w:ilvl="6" w:tentative="0">
      <w:start w:val="0"/>
      <w:numFmt w:val="bullet"/>
      <w:lvlText w:val="•"/>
      <w:lvlJc w:val="left"/>
      <w:pPr>
        <w:ind w:left="5584" w:hanging="720"/>
      </w:pPr>
      <w:rPr>
        <w:rFonts w:hint="default"/>
        <w:lang w:val="en-US" w:eastAsia="en-US" w:bidi="ar-SA"/>
      </w:rPr>
    </w:lvl>
    <w:lvl w:ilvl="7" w:tentative="0">
      <w:start w:val="0"/>
      <w:numFmt w:val="bullet"/>
      <w:lvlText w:val="•"/>
      <w:lvlJc w:val="left"/>
      <w:pPr>
        <w:ind w:left="6348" w:hanging="720"/>
      </w:pPr>
      <w:rPr>
        <w:rFonts w:hint="default"/>
        <w:lang w:val="en-US" w:eastAsia="en-US" w:bidi="ar-SA"/>
      </w:rPr>
    </w:lvl>
    <w:lvl w:ilvl="8" w:tentative="0">
      <w:start w:val="0"/>
      <w:numFmt w:val="bullet"/>
      <w:lvlText w:val="•"/>
      <w:lvlJc w:val="left"/>
      <w:pPr>
        <w:ind w:left="7112" w:hanging="720"/>
      </w:pPr>
      <w:rPr>
        <w:rFonts w:hint="default"/>
        <w:lang w:val="en-US" w:eastAsia="en-US" w:bidi="ar-SA"/>
      </w:rPr>
    </w:lvl>
  </w:abstractNum>
  <w:abstractNum w:abstractNumId="12">
    <w:nsid w:val="682A4E3A"/>
    <w:multiLevelType w:val="multilevel"/>
    <w:tmpl w:val="682A4E3A"/>
    <w:lvl w:ilvl="0" w:tentative="0">
      <w:start w:val="4"/>
      <w:numFmt w:val="decimal"/>
      <w:lvlText w:val="%1"/>
      <w:lvlJc w:val="left"/>
      <w:pPr>
        <w:ind w:left="1008" w:hanging="720"/>
        <w:jc w:val="left"/>
      </w:pPr>
      <w:rPr>
        <w:rFonts w:hint="default"/>
        <w:lang w:val="en-US" w:eastAsia="en-US" w:bidi="ar-SA"/>
      </w:rPr>
    </w:lvl>
    <w:lvl w:ilvl="1" w:tentative="0">
      <w:start w:val="0"/>
      <w:numFmt w:val="decimal"/>
      <w:lvlText w:val="%1.%2"/>
      <w:lvlJc w:val="left"/>
      <w:pPr>
        <w:ind w:left="1008"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2528" w:hanging="720"/>
      </w:pPr>
      <w:rPr>
        <w:rFonts w:hint="default"/>
        <w:lang w:val="en-US" w:eastAsia="en-US" w:bidi="ar-SA"/>
      </w:rPr>
    </w:lvl>
    <w:lvl w:ilvl="3" w:tentative="0">
      <w:start w:val="0"/>
      <w:numFmt w:val="bullet"/>
      <w:lvlText w:val="•"/>
      <w:lvlJc w:val="left"/>
      <w:pPr>
        <w:ind w:left="3292" w:hanging="720"/>
      </w:pPr>
      <w:rPr>
        <w:rFonts w:hint="default"/>
        <w:lang w:val="en-US" w:eastAsia="en-US" w:bidi="ar-SA"/>
      </w:rPr>
    </w:lvl>
    <w:lvl w:ilvl="4" w:tentative="0">
      <w:start w:val="0"/>
      <w:numFmt w:val="bullet"/>
      <w:lvlText w:val="•"/>
      <w:lvlJc w:val="left"/>
      <w:pPr>
        <w:ind w:left="4056" w:hanging="720"/>
      </w:pPr>
      <w:rPr>
        <w:rFonts w:hint="default"/>
        <w:lang w:val="en-US" w:eastAsia="en-US" w:bidi="ar-SA"/>
      </w:rPr>
    </w:lvl>
    <w:lvl w:ilvl="5" w:tentative="0">
      <w:start w:val="0"/>
      <w:numFmt w:val="bullet"/>
      <w:lvlText w:val="•"/>
      <w:lvlJc w:val="left"/>
      <w:pPr>
        <w:ind w:left="4820" w:hanging="720"/>
      </w:pPr>
      <w:rPr>
        <w:rFonts w:hint="default"/>
        <w:lang w:val="en-US" w:eastAsia="en-US" w:bidi="ar-SA"/>
      </w:rPr>
    </w:lvl>
    <w:lvl w:ilvl="6" w:tentative="0">
      <w:start w:val="0"/>
      <w:numFmt w:val="bullet"/>
      <w:lvlText w:val="•"/>
      <w:lvlJc w:val="left"/>
      <w:pPr>
        <w:ind w:left="5584" w:hanging="720"/>
      </w:pPr>
      <w:rPr>
        <w:rFonts w:hint="default"/>
        <w:lang w:val="en-US" w:eastAsia="en-US" w:bidi="ar-SA"/>
      </w:rPr>
    </w:lvl>
    <w:lvl w:ilvl="7" w:tentative="0">
      <w:start w:val="0"/>
      <w:numFmt w:val="bullet"/>
      <w:lvlText w:val="•"/>
      <w:lvlJc w:val="left"/>
      <w:pPr>
        <w:ind w:left="6348" w:hanging="720"/>
      </w:pPr>
      <w:rPr>
        <w:rFonts w:hint="default"/>
        <w:lang w:val="en-US" w:eastAsia="en-US" w:bidi="ar-SA"/>
      </w:rPr>
    </w:lvl>
    <w:lvl w:ilvl="8" w:tentative="0">
      <w:start w:val="0"/>
      <w:numFmt w:val="bullet"/>
      <w:lvlText w:val="•"/>
      <w:lvlJc w:val="left"/>
      <w:pPr>
        <w:ind w:left="7112" w:hanging="720"/>
      </w:pPr>
      <w:rPr>
        <w:rFonts w:hint="default"/>
        <w:lang w:val="en-US" w:eastAsia="en-US" w:bidi="ar-SA"/>
      </w:rPr>
    </w:lvl>
  </w:abstractNum>
  <w:abstractNum w:abstractNumId="13">
    <w:nsid w:val="682A4E45"/>
    <w:multiLevelType w:val="multilevel"/>
    <w:tmpl w:val="682A4E45"/>
    <w:lvl w:ilvl="0" w:tentative="0">
      <w:start w:val="5"/>
      <w:numFmt w:val="decimal"/>
      <w:lvlText w:val="%1"/>
      <w:lvlJc w:val="left"/>
      <w:pPr>
        <w:ind w:left="1008" w:hanging="720"/>
        <w:jc w:val="left"/>
      </w:pPr>
      <w:rPr>
        <w:rFonts w:hint="default"/>
        <w:lang w:val="en-US" w:eastAsia="en-US" w:bidi="ar-SA"/>
      </w:rPr>
    </w:lvl>
    <w:lvl w:ilvl="1" w:tentative="0">
      <w:start w:val="1"/>
      <w:numFmt w:val="decimal"/>
      <w:lvlText w:val="%1.%2"/>
      <w:lvlJc w:val="left"/>
      <w:pPr>
        <w:ind w:left="1008"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2528" w:hanging="720"/>
      </w:pPr>
      <w:rPr>
        <w:rFonts w:hint="default"/>
        <w:lang w:val="en-US" w:eastAsia="en-US" w:bidi="ar-SA"/>
      </w:rPr>
    </w:lvl>
    <w:lvl w:ilvl="3" w:tentative="0">
      <w:start w:val="0"/>
      <w:numFmt w:val="bullet"/>
      <w:lvlText w:val="•"/>
      <w:lvlJc w:val="left"/>
      <w:pPr>
        <w:ind w:left="3292" w:hanging="720"/>
      </w:pPr>
      <w:rPr>
        <w:rFonts w:hint="default"/>
        <w:lang w:val="en-US" w:eastAsia="en-US" w:bidi="ar-SA"/>
      </w:rPr>
    </w:lvl>
    <w:lvl w:ilvl="4" w:tentative="0">
      <w:start w:val="0"/>
      <w:numFmt w:val="bullet"/>
      <w:lvlText w:val="•"/>
      <w:lvlJc w:val="left"/>
      <w:pPr>
        <w:ind w:left="4056" w:hanging="720"/>
      </w:pPr>
      <w:rPr>
        <w:rFonts w:hint="default"/>
        <w:lang w:val="en-US" w:eastAsia="en-US" w:bidi="ar-SA"/>
      </w:rPr>
    </w:lvl>
    <w:lvl w:ilvl="5" w:tentative="0">
      <w:start w:val="0"/>
      <w:numFmt w:val="bullet"/>
      <w:lvlText w:val="•"/>
      <w:lvlJc w:val="left"/>
      <w:pPr>
        <w:ind w:left="4820" w:hanging="720"/>
      </w:pPr>
      <w:rPr>
        <w:rFonts w:hint="default"/>
        <w:lang w:val="en-US" w:eastAsia="en-US" w:bidi="ar-SA"/>
      </w:rPr>
    </w:lvl>
    <w:lvl w:ilvl="6" w:tentative="0">
      <w:start w:val="0"/>
      <w:numFmt w:val="bullet"/>
      <w:lvlText w:val="•"/>
      <w:lvlJc w:val="left"/>
      <w:pPr>
        <w:ind w:left="5584" w:hanging="720"/>
      </w:pPr>
      <w:rPr>
        <w:rFonts w:hint="default"/>
        <w:lang w:val="en-US" w:eastAsia="en-US" w:bidi="ar-SA"/>
      </w:rPr>
    </w:lvl>
    <w:lvl w:ilvl="7" w:tentative="0">
      <w:start w:val="0"/>
      <w:numFmt w:val="bullet"/>
      <w:lvlText w:val="•"/>
      <w:lvlJc w:val="left"/>
      <w:pPr>
        <w:ind w:left="6348" w:hanging="720"/>
      </w:pPr>
      <w:rPr>
        <w:rFonts w:hint="default"/>
        <w:lang w:val="en-US" w:eastAsia="en-US" w:bidi="ar-SA"/>
      </w:rPr>
    </w:lvl>
    <w:lvl w:ilvl="8" w:tentative="0">
      <w:start w:val="0"/>
      <w:numFmt w:val="bullet"/>
      <w:lvlText w:val="•"/>
      <w:lvlJc w:val="left"/>
      <w:pPr>
        <w:ind w:left="7112" w:hanging="720"/>
      </w:pPr>
      <w:rPr>
        <w:rFonts w:hint="default"/>
        <w:lang w:val="en-US" w:eastAsia="en-US" w:bidi="ar-SA"/>
      </w:rPr>
    </w:lvl>
  </w:abstractNum>
  <w:abstractNum w:abstractNumId="14">
    <w:nsid w:val="682A4E50"/>
    <w:multiLevelType w:val="multilevel"/>
    <w:tmpl w:val="682A4E50"/>
    <w:lvl w:ilvl="0" w:tentative="0">
      <w:start w:val="1"/>
      <w:numFmt w:val="lowerRoman"/>
      <w:lvlText w:val="%1."/>
      <w:lvlJc w:val="left"/>
      <w:pPr>
        <w:ind w:left="288" w:hanging="25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16" w:hanging="252"/>
      </w:pPr>
      <w:rPr>
        <w:rFonts w:hint="default"/>
        <w:lang w:val="en-US" w:eastAsia="en-US" w:bidi="ar-SA"/>
      </w:rPr>
    </w:lvl>
    <w:lvl w:ilvl="2" w:tentative="0">
      <w:start w:val="0"/>
      <w:numFmt w:val="bullet"/>
      <w:lvlText w:val="•"/>
      <w:lvlJc w:val="left"/>
      <w:pPr>
        <w:ind w:left="1952" w:hanging="252"/>
      </w:pPr>
      <w:rPr>
        <w:rFonts w:hint="default"/>
        <w:lang w:val="en-US" w:eastAsia="en-US" w:bidi="ar-SA"/>
      </w:rPr>
    </w:lvl>
    <w:lvl w:ilvl="3" w:tentative="0">
      <w:start w:val="0"/>
      <w:numFmt w:val="bullet"/>
      <w:lvlText w:val="•"/>
      <w:lvlJc w:val="left"/>
      <w:pPr>
        <w:ind w:left="2788" w:hanging="252"/>
      </w:pPr>
      <w:rPr>
        <w:rFonts w:hint="default"/>
        <w:lang w:val="en-US" w:eastAsia="en-US" w:bidi="ar-SA"/>
      </w:rPr>
    </w:lvl>
    <w:lvl w:ilvl="4" w:tentative="0">
      <w:start w:val="0"/>
      <w:numFmt w:val="bullet"/>
      <w:lvlText w:val="•"/>
      <w:lvlJc w:val="left"/>
      <w:pPr>
        <w:ind w:left="3624" w:hanging="252"/>
      </w:pPr>
      <w:rPr>
        <w:rFonts w:hint="default"/>
        <w:lang w:val="en-US" w:eastAsia="en-US" w:bidi="ar-SA"/>
      </w:rPr>
    </w:lvl>
    <w:lvl w:ilvl="5" w:tentative="0">
      <w:start w:val="0"/>
      <w:numFmt w:val="bullet"/>
      <w:lvlText w:val="•"/>
      <w:lvlJc w:val="left"/>
      <w:pPr>
        <w:ind w:left="4460" w:hanging="252"/>
      </w:pPr>
      <w:rPr>
        <w:rFonts w:hint="default"/>
        <w:lang w:val="en-US" w:eastAsia="en-US" w:bidi="ar-SA"/>
      </w:rPr>
    </w:lvl>
    <w:lvl w:ilvl="6" w:tentative="0">
      <w:start w:val="0"/>
      <w:numFmt w:val="bullet"/>
      <w:lvlText w:val="•"/>
      <w:lvlJc w:val="left"/>
      <w:pPr>
        <w:ind w:left="5296" w:hanging="252"/>
      </w:pPr>
      <w:rPr>
        <w:rFonts w:hint="default"/>
        <w:lang w:val="en-US" w:eastAsia="en-US" w:bidi="ar-SA"/>
      </w:rPr>
    </w:lvl>
    <w:lvl w:ilvl="7" w:tentative="0">
      <w:start w:val="0"/>
      <w:numFmt w:val="bullet"/>
      <w:lvlText w:val="•"/>
      <w:lvlJc w:val="left"/>
      <w:pPr>
        <w:ind w:left="6132" w:hanging="252"/>
      </w:pPr>
      <w:rPr>
        <w:rFonts w:hint="default"/>
        <w:lang w:val="en-US" w:eastAsia="en-US" w:bidi="ar-SA"/>
      </w:rPr>
    </w:lvl>
    <w:lvl w:ilvl="8" w:tentative="0">
      <w:start w:val="0"/>
      <w:numFmt w:val="bullet"/>
      <w:lvlText w:val="•"/>
      <w:lvlJc w:val="left"/>
      <w:pPr>
        <w:ind w:left="6968" w:hanging="252"/>
      </w:pPr>
      <w:rPr>
        <w:rFonts w:hint="default"/>
        <w:lang w:val="en-US" w:eastAsia="en-US" w:bidi="ar-SA"/>
      </w:rPr>
    </w:lvl>
  </w:abstractNum>
  <w:abstractNum w:abstractNumId="15">
    <w:nsid w:val="682A4E5B"/>
    <w:multiLevelType w:val="multilevel"/>
    <w:tmpl w:val="682A4E5B"/>
    <w:lvl w:ilvl="0" w:tentative="0">
      <w:start w:val="1"/>
      <w:numFmt w:val="decimal"/>
      <w:lvlText w:val="%1."/>
      <w:lvlJc w:val="left"/>
      <w:pPr>
        <w:ind w:left="1008" w:hanging="720"/>
        <w:jc w:val="left"/>
      </w:pPr>
      <w:rPr>
        <w:rFonts w:hint="default"/>
        <w:spacing w:val="0"/>
        <w:w w:val="100"/>
        <w:lang w:val="en-US" w:eastAsia="en-US" w:bidi="ar-SA"/>
      </w:rPr>
    </w:lvl>
    <w:lvl w:ilvl="1" w:tentative="0">
      <w:start w:val="0"/>
      <w:numFmt w:val="bullet"/>
      <w:lvlText w:val="•"/>
      <w:lvlJc w:val="left"/>
      <w:pPr>
        <w:ind w:left="1764" w:hanging="720"/>
      </w:pPr>
      <w:rPr>
        <w:rFonts w:hint="default"/>
        <w:lang w:val="en-US" w:eastAsia="en-US" w:bidi="ar-SA"/>
      </w:rPr>
    </w:lvl>
    <w:lvl w:ilvl="2" w:tentative="0">
      <w:start w:val="0"/>
      <w:numFmt w:val="bullet"/>
      <w:lvlText w:val="•"/>
      <w:lvlJc w:val="left"/>
      <w:pPr>
        <w:ind w:left="2528" w:hanging="720"/>
      </w:pPr>
      <w:rPr>
        <w:rFonts w:hint="default"/>
        <w:lang w:val="en-US" w:eastAsia="en-US" w:bidi="ar-SA"/>
      </w:rPr>
    </w:lvl>
    <w:lvl w:ilvl="3" w:tentative="0">
      <w:start w:val="0"/>
      <w:numFmt w:val="bullet"/>
      <w:lvlText w:val="•"/>
      <w:lvlJc w:val="left"/>
      <w:pPr>
        <w:ind w:left="3292" w:hanging="720"/>
      </w:pPr>
      <w:rPr>
        <w:rFonts w:hint="default"/>
        <w:lang w:val="en-US" w:eastAsia="en-US" w:bidi="ar-SA"/>
      </w:rPr>
    </w:lvl>
    <w:lvl w:ilvl="4" w:tentative="0">
      <w:start w:val="0"/>
      <w:numFmt w:val="bullet"/>
      <w:lvlText w:val="•"/>
      <w:lvlJc w:val="left"/>
      <w:pPr>
        <w:ind w:left="4056" w:hanging="720"/>
      </w:pPr>
      <w:rPr>
        <w:rFonts w:hint="default"/>
        <w:lang w:val="en-US" w:eastAsia="en-US" w:bidi="ar-SA"/>
      </w:rPr>
    </w:lvl>
    <w:lvl w:ilvl="5" w:tentative="0">
      <w:start w:val="0"/>
      <w:numFmt w:val="bullet"/>
      <w:lvlText w:val="•"/>
      <w:lvlJc w:val="left"/>
      <w:pPr>
        <w:ind w:left="4820" w:hanging="720"/>
      </w:pPr>
      <w:rPr>
        <w:rFonts w:hint="default"/>
        <w:lang w:val="en-US" w:eastAsia="en-US" w:bidi="ar-SA"/>
      </w:rPr>
    </w:lvl>
    <w:lvl w:ilvl="6" w:tentative="0">
      <w:start w:val="0"/>
      <w:numFmt w:val="bullet"/>
      <w:lvlText w:val="•"/>
      <w:lvlJc w:val="left"/>
      <w:pPr>
        <w:ind w:left="5584" w:hanging="720"/>
      </w:pPr>
      <w:rPr>
        <w:rFonts w:hint="default"/>
        <w:lang w:val="en-US" w:eastAsia="en-US" w:bidi="ar-SA"/>
      </w:rPr>
    </w:lvl>
    <w:lvl w:ilvl="7" w:tentative="0">
      <w:start w:val="0"/>
      <w:numFmt w:val="bullet"/>
      <w:lvlText w:val="•"/>
      <w:lvlJc w:val="left"/>
      <w:pPr>
        <w:ind w:left="6348" w:hanging="720"/>
      </w:pPr>
      <w:rPr>
        <w:rFonts w:hint="default"/>
        <w:lang w:val="en-US" w:eastAsia="en-US" w:bidi="ar-SA"/>
      </w:rPr>
    </w:lvl>
    <w:lvl w:ilvl="8" w:tentative="0">
      <w:start w:val="0"/>
      <w:numFmt w:val="bullet"/>
      <w:lvlText w:val="•"/>
      <w:lvlJc w:val="left"/>
      <w:pPr>
        <w:ind w:left="7112" w:hanging="720"/>
      </w:pPr>
      <w:rPr>
        <w:rFonts w:hint="default"/>
        <w:lang w:val="en-US"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spacing w:before="1" w:line="295" w:lineRule="exact"/>
      <w:ind w:left="172"/>
      <w:outlineLvl w:val="1"/>
    </w:pPr>
    <w:rPr>
      <w:rFonts w:ascii="Cambria" w:hAnsi="Cambria" w:eastAsia="Cambria" w:cs="Cambria"/>
      <w:b/>
      <w:bCs/>
      <w:sz w:val="26"/>
      <w:szCs w:val="26"/>
      <w:lang w:val="en-US" w:eastAsia="en-US" w:bidi="ar-SA"/>
    </w:rPr>
  </w:style>
  <w:style w:type="paragraph" w:styleId="3">
    <w:name w:val="heading 2"/>
    <w:basedOn w:val="1"/>
    <w:next w:val="1"/>
    <w:qFormat/>
    <w:uiPriority w:val="1"/>
    <w:pPr>
      <w:ind w:left="172"/>
      <w:outlineLvl w:val="2"/>
    </w:pPr>
    <w:rPr>
      <w:rFonts w:ascii="Times New Roman" w:hAnsi="Times New Roman" w:eastAsia="Times New Roman" w:cs="Times New Roman"/>
      <w:sz w:val="26"/>
      <w:szCs w:val="26"/>
      <w:lang w:val="en-US" w:eastAsia="en-US" w:bidi="ar-SA"/>
    </w:rPr>
  </w:style>
  <w:style w:type="paragraph" w:styleId="4">
    <w:name w:val="heading 3"/>
    <w:basedOn w:val="1"/>
    <w:next w:val="1"/>
    <w:qFormat/>
    <w:uiPriority w:val="1"/>
    <w:pPr>
      <w:spacing w:before="5"/>
      <w:ind w:left="1007" w:hanging="719"/>
      <w:outlineLvl w:val="3"/>
    </w:pPr>
    <w:rPr>
      <w:rFonts w:ascii="Times New Roman" w:hAnsi="Times New Roman" w:eastAsia="Times New Roman" w:cs="Times New Roman"/>
      <w:b/>
      <w:bCs/>
      <w:sz w:val="24"/>
      <w:szCs w:val="24"/>
      <w:lang w:val="en-US" w:eastAsia="en-US" w:bidi="ar-SA"/>
    </w:rPr>
  </w:style>
  <w:style w:type="paragraph" w:styleId="5">
    <w:name w:val="heading 4"/>
    <w:basedOn w:val="1"/>
    <w:next w:val="1"/>
    <w:qFormat/>
    <w:uiPriority w:val="1"/>
    <w:pPr>
      <w:spacing w:before="7"/>
      <w:ind w:left="288" w:right="286"/>
      <w:jc w:val="both"/>
      <w:outlineLvl w:val="4"/>
    </w:pPr>
    <w:rPr>
      <w:rFonts w:ascii="Times New Roman" w:hAnsi="Times New Roman" w:eastAsia="Times New Roman" w:cs="Times New Roman"/>
      <w:b/>
      <w:bCs/>
      <w:sz w:val="24"/>
      <w:szCs w:val="24"/>
      <w:lang w:val="en-US" w:eastAsia="en-US" w:bidi="ar-SA"/>
    </w:rPr>
  </w:style>
  <w:style w:type="paragraph" w:styleId="6">
    <w:name w:val="heading 5"/>
    <w:basedOn w:val="1"/>
    <w:next w:val="1"/>
    <w:qFormat/>
    <w:uiPriority w:val="1"/>
    <w:pPr>
      <w:spacing w:before="5"/>
      <w:ind w:left="1007" w:hanging="719"/>
      <w:jc w:val="both"/>
      <w:outlineLvl w:val="5"/>
    </w:pPr>
    <w:rPr>
      <w:rFonts w:ascii="Times New Roman" w:hAnsi="Times New Roman" w:eastAsia="Times New Roman" w:cs="Times New Roman"/>
      <w:b/>
      <w:bCs/>
      <w:i/>
      <w:iCs/>
      <w:sz w:val="24"/>
      <w:szCs w:val="24"/>
      <w:lang w:val="en-US" w:eastAsia="en-US" w:bidi="ar-SA"/>
    </w:rPr>
  </w:style>
  <w:style w:type="character" w:default="1" w:styleId="13">
    <w:name w:val="Default Paragraph Font"/>
    <w:unhideWhenUsed/>
    <w:uiPriority w:val="1"/>
  </w:style>
  <w:style w:type="table" w:default="1" w:styleId="14">
    <w:name w:val="Normal Table"/>
    <w:semiHidden/>
    <w:uiPriority w:val="0"/>
    <w:tblPr>
      <w:tblLayout w:type="fixed"/>
      <w:tblCellMar>
        <w:top w:w="0" w:type="dxa"/>
        <w:left w:w="108" w:type="dxa"/>
        <w:bottom w:w="0" w:type="dxa"/>
        <w:right w:w="108" w:type="dxa"/>
      </w:tblCellMar>
    </w:tblPr>
  </w:style>
  <w:style w:type="paragraph" w:styleId="7">
    <w:name w:val="Body Text"/>
    <w:basedOn w:val="1"/>
    <w:qFormat/>
    <w:uiPriority w:val="1"/>
    <w:pPr>
      <w:ind w:left="288"/>
    </w:pPr>
    <w:rPr>
      <w:rFonts w:ascii="Times New Roman" w:hAnsi="Times New Roman" w:eastAsia="Times New Roman" w:cs="Times New Roman"/>
      <w:sz w:val="24"/>
      <w:szCs w:val="24"/>
      <w:lang w:val="en-US" w:eastAsia="en-US" w:bidi="ar-SA"/>
    </w:rPr>
  </w:style>
  <w:style w:type="paragraph" w:styleId="8">
    <w:name w:val="Title"/>
    <w:basedOn w:val="1"/>
    <w:qFormat/>
    <w:uiPriority w:val="1"/>
    <w:pPr>
      <w:spacing w:before="238"/>
      <w:ind w:left="3" w:right="3"/>
      <w:jc w:val="center"/>
    </w:pPr>
    <w:rPr>
      <w:rFonts w:ascii="Cambria" w:hAnsi="Cambria" w:eastAsia="Cambria" w:cs="Cambria"/>
      <w:b/>
      <w:bCs/>
      <w:sz w:val="48"/>
      <w:szCs w:val="48"/>
      <w:lang w:val="en-US" w:eastAsia="en-US" w:bidi="ar-SA"/>
    </w:rPr>
  </w:style>
  <w:style w:type="paragraph" w:styleId="9">
    <w:name w:val="toc 1"/>
    <w:basedOn w:val="1"/>
    <w:next w:val="1"/>
    <w:qFormat/>
    <w:uiPriority w:val="1"/>
    <w:pPr>
      <w:spacing w:before="258"/>
      <w:ind w:left="172"/>
    </w:pPr>
    <w:rPr>
      <w:rFonts w:ascii="Times New Roman" w:hAnsi="Times New Roman" w:eastAsia="Times New Roman" w:cs="Times New Roman"/>
      <w:b/>
      <w:bCs/>
      <w:sz w:val="22"/>
      <w:szCs w:val="22"/>
      <w:lang w:val="en-US" w:eastAsia="en-US" w:bidi="ar-SA"/>
    </w:rPr>
  </w:style>
  <w:style w:type="paragraph" w:styleId="10">
    <w:name w:val="toc 2"/>
    <w:basedOn w:val="1"/>
    <w:next w:val="1"/>
    <w:qFormat/>
    <w:uiPriority w:val="1"/>
    <w:pPr>
      <w:spacing w:before="253"/>
      <w:ind w:left="892" w:hanging="720"/>
    </w:pPr>
    <w:rPr>
      <w:rFonts w:ascii="Times New Roman" w:hAnsi="Times New Roman" w:eastAsia="Times New Roman" w:cs="Times New Roman"/>
      <w:sz w:val="22"/>
      <w:szCs w:val="22"/>
      <w:lang w:val="en-US" w:eastAsia="en-US" w:bidi="ar-SA"/>
    </w:rPr>
  </w:style>
  <w:style w:type="paragraph" w:styleId="11">
    <w:name w:val="toc 3"/>
    <w:basedOn w:val="1"/>
    <w:next w:val="1"/>
    <w:qFormat/>
    <w:uiPriority w:val="1"/>
    <w:pPr>
      <w:spacing w:before="258"/>
      <w:ind w:left="264"/>
    </w:pPr>
    <w:rPr>
      <w:rFonts w:ascii="Times New Roman" w:hAnsi="Times New Roman" w:eastAsia="Times New Roman" w:cs="Times New Roman"/>
      <w:b/>
      <w:bCs/>
      <w:sz w:val="22"/>
      <w:szCs w:val="22"/>
      <w:lang w:val="en-US" w:eastAsia="en-US" w:bidi="ar-SA"/>
    </w:rPr>
  </w:style>
  <w:style w:type="paragraph" w:styleId="12">
    <w:name w:val="toc 4"/>
    <w:basedOn w:val="1"/>
    <w:next w:val="1"/>
    <w:qFormat/>
    <w:uiPriority w:val="1"/>
    <w:pPr>
      <w:spacing w:before="219"/>
      <w:ind w:left="892"/>
    </w:pPr>
    <w:rPr>
      <w:rFonts w:ascii="Times New Roman" w:hAnsi="Times New Roman" w:eastAsia="Times New Roman" w:cs="Times New Roman"/>
      <w:sz w:val="22"/>
      <w:szCs w:val="22"/>
      <w:lang w:val="en-US" w:eastAsia="en-US" w:bidi="ar-SA"/>
    </w:rPr>
  </w:style>
  <w:style w:type="table" w:customStyle="1" w:styleId="15">
    <w:name w:val="Table Normal1"/>
    <w:unhideWhenUsed/>
    <w:qFormat/>
    <w:uiPriority w:val="2"/>
    <w:tblPr>
      <w:tblLayout w:type="fixed"/>
      <w:tblCellMar>
        <w:top w:w="0" w:type="dxa"/>
        <w:left w:w="0" w:type="dxa"/>
        <w:bottom w:w="0" w:type="dxa"/>
        <w:right w:w="0" w:type="dxa"/>
      </w:tblCellMar>
    </w:tblPr>
  </w:style>
  <w:style w:type="paragraph" w:customStyle="1" w:styleId="16">
    <w:name w:val="List Paragraph"/>
    <w:basedOn w:val="1"/>
    <w:qFormat/>
    <w:uiPriority w:val="1"/>
    <w:pPr>
      <w:ind w:left="1007" w:hanging="719"/>
    </w:pPr>
    <w:rPr>
      <w:rFonts w:ascii="Times New Roman" w:hAnsi="Times New Roman" w:eastAsia="Times New Roman" w:cs="Times New Roman"/>
      <w:lang w:val="en-US" w:eastAsia="en-US" w:bidi="ar-SA"/>
    </w:rPr>
  </w:style>
  <w:style w:type="paragraph" w:customStyle="1" w:styleId="17">
    <w:name w:val="Table Paragraph"/>
    <w:basedOn w:val="1"/>
    <w:qFormat/>
    <w:uiPriority w:val="1"/>
    <w:pPr>
      <w:spacing w:line="270" w:lineRule="exact"/>
      <w:ind w:left="11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2025-05-18T22:11:06Z</dcterms:created>
  <cp:lastModifiedBy>iPhone</cp:lastModifiedBy>
  <dcterms:modified xsi:type="dcterms:W3CDTF">2025-05-18T22:15:41Z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2025-05-18T00:00:00Z</vt:filetime>
  </property>
  <property fmtid="{D5CDD505-2E9C-101B-9397-08002B2CF9AE}" pid="3" name="LastSaved">
    <vt:filetime>2025-05-18T00:00:00Z</vt:filetime>
  </property>
  <property fmtid="{D5CDD505-2E9C-101B-9397-08002B2CF9AE}" pid="4" name="Producer">
    <vt:lpwstr>iLovePDF</vt:lpwstr>
  </property>
  <property fmtid="{D5CDD505-2E9C-101B-9397-08002B2CF9AE}" pid="5" name="ICV">
    <vt:lpwstr>CDFF0DBBCCFB4D7DFA4D2A681D552AE0_32</vt:lpwstr>
  </property>
  <property fmtid="{D5CDD505-2E9C-101B-9397-08002B2CF9AE}" pid="6" name="KSOProductBuildVer">
    <vt:lpwstr>1033-11.34.01</vt:lpwstr>
  </property>
</Properties>
</file>