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B84" w:rsidRDefault="00243B84" w:rsidP="00243B84">
      <w:pPr>
        <w:spacing w:after="0" w:line="480" w:lineRule="auto"/>
        <w:jc w:val="center"/>
        <w:rPr>
          <w:rFonts w:ascii="Times New Roman" w:hAnsi="Times New Roman" w:cs="Times New Roman"/>
          <w:b/>
          <w:sz w:val="25"/>
          <w:szCs w:val="25"/>
        </w:rPr>
      </w:pPr>
      <w:r w:rsidRPr="0027712B">
        <w:rPr>
          <w:rFonts w:ascii="Times New Roman" w:hAnsi="Times New Roman" w:cs="Times New Roman"/>
          <w:b/>
          <w:sz w:val="25"/>
          <w:szCs w:val="25"/>
        </w:rPr>
        <w:t>EFFECT OF PRIVATIZATION AND COMMERCIALIZATION OF GOVERNMENT OWNED I</w:t>
      </w:r>
      <w:r>
        <w:rPr>
          <w:rFonts w:ascii="Times New Roman" w:hAnsi="Times New Roman" w:cs="Times New Roman"/>
          <w:b/>
          <w:sz w:val="25"/>
          <w:szCs w:val="25"/>
        </w:rPr>
        <w:t>NDUSTRIES IN DEVELOPING ECONOMY</w:t>
      </w:r>
    </w:p>
    <w:p w:rsidR="00243B84" w:rsidRPr="0027712B" w:rsidRDefault="00243B84" w:rsidP="00243B84">
      <w:pPr>
        <w:spacing w:after="0" w:line="480" w:lineRule="auto"/>
        <w:jc w:val="center"/>
        <w:rPr>
          <w:rFonts w:ascii="Times New Roman" w:hAnsi="Times New Roman" w:cs="Times New Roman"/>
          <w:b/>
          <w:sz w:val="25"/>
          <w:szCs w:val="25"/>
        </w:rPr>
      </w:pPr>
      <w:r>
        <w:rPr>
          <w:rFonts w:ascii="Times New Roman" w:hAnsi="Times New Roman" w:cs="Times New Roman"/>
          <w:b/>
          <w:sz w:val="25"/>
          <w:szCs w:val="25"/>
        </w:rPr>
        <w:t>(A CASE STUDY OF IBADAN ELECTRICITY DISTRIBUTION COMPANY IBEDC, OYO STATE)</w:t>
      </w:r>
    </w:p>
    <w:p w:rsidR="00243B84" w:rsidRPr="00DE1C65" w:rsidRDefault="00243B84" w:rsidP="00243B84">
      <w:pPr>
        <w:shd w:val="clear" w:color="auto" w:fill="FFFFFF"/>
        <w:autoSpaceDE w:val="0"/>
        <w:autoSpaceDN w:val="0"/>
        <w:adjustRightInd w:val="0"/>
        <w:spacing w:line="480" w:lineRule="auto"/>
        <w:rPr>
          <w:rFonts w:asciiTheme="majorBidi" w:hAnsiTheme="majorBidi" w:cstheme="majorBidi"/>
          <w:b/>
          <w:color w:val="000000"/>
          <w:sz w:val="24"/>
          <w:szCs w:val="24"/>
        </w:rPr>
      </w:pPr>
    </w:p>
    <w:p w:rsidR="00243B84" w:rsidRPr="00DE1C65" w:rsidRDefault="00243B84" w:rsidP="00243B84">
      <w:pPr>
        <w:shd w:val="clear" w:color="auto" w:fill="FFFFFF"/>
        <w:autoSpaceDE w:val="0"/>
        <w:autoSpaceDN w:val="0"/>
        <w:adjustRightInd w:val="0"/>
        <w:spacing w:line="480" w:lineRule="auto"/>
        <w:jc w:val="center"/>
        <w:rPr>
          <w:rFonts w:asciiTheme="majorBidi" w:hAnsiTheme="majorBidi" w:cstheme="majorBidi"/>
          <w:b/>
          <w:i/>
          <w:color w:val="000000"/>
          <w:sz w:val="24"/>
          <w:szCs w:val="24"/>
        </w:rPr>
      </w:pPr>
      <w:r w:rsidRPr="00DE1C65">
        <w:rPr>
          <w:rFonts w:asciiTheme="majorBidi" w:hAnsiTheme="majorBidi" w:cstheme="majorBidi"/>
          <w:b/>
          <w:i/>
          <w:color w:val="000000"/>
          <w:sz w:val="24"/>
          <w:szCs w:val="24"/>
        </w:rPr>
        <w:t>By</w:t>
      </w:r>
    </w:p>
    <w:p w:rsidR="00243B84" w:rsidRPr="00DE1C65" w:rsidRDefault="00243B84" w:rsidP="00243B84">
      <w:pPr>
        <w:shd w:val="clear" w:color="auto" w:fill="FFFFFF"/>
        <w:autoSpaceDE w:val="0"/>
        <w:autoSpaceDN w:val="0"/>
        <w:adjustRightInd w:val="0"/>
        <w:spacing w:after="0" w:line="480" w:lineRule="auto"/>
        <w:jc w:val="center"/>
        <w:rPr>
          <w:rFonts w:asciiTheme="majorBidi" w:hAnsiTheme="majorBidi" w:cstheme="majorBidi"/>
          <w:b/>
          <w:color w:val="000000"/>
          <w:sz w:val="24"/>
          <w:szCs w:val="24"/>
        </w:rPr>
      </w:pPr>
      <w:r>
        <w:rPr>
          <w:rFonts w:asciiTheme="majorBidi" w:hAnsiTheme="majorBidi" w:cstheme="majorBidi"/>
          <w:b/>
          <w:color w:val="000000"/>
          <w:sz w:val="24"/>
          <w:szCs w:val="24"/>
        </w:rPr>
        <w:t xml:space="preserve">SHITTU ZAINAB ADUNI </w:t>
      </w:r>
    </w:p>
    <w:p w:rsidR="00243B84" w:rsidRPr="00136CE6" w:rsidRDefault="00243B84" w:rsidP="00243B84">
      <w:pPr>
        <w:shd w:val="clear" w:color="auto" w:fill="FFFFFF"/>
        <w:autoSpaceDE w:val="0"/>
        <w:autoSpaceDN w:val="0"/>
        <w:adjustRightInd w:val="0"/>
        <w:spacing w:after="0" w:line="480" w:lineRule="auto"/>
        <w:jc w:val="center"/>
        <w:rPr>
          <w:rFonts w:asciiTheme="majorBidi" w:hAnsiTheme="majorBidi" w:cstheme="majorBidi"/>
          <w:b/>
          <w:color w:val="000000"/>
          <w:sz w:val="24"/>
          <w:szCs w:val="24"/>
        </w:rPr>
      </w:pPr>
      <w:r w:rsidRPr="00136CE6">
        <w:rPr>
          <w:rFonts w:asciiTheme="majorBidi" w:hAnsiTheme="majorBidi" w:cstheme="majorBidi"/>
          <w:b/>
          <w:color w:val="000000"/>
          <w:sz w:val="24"/>
          <w:szCs w:val="24"/>
        </w:rPr>
        <w:t>HND/23/ACC/FT/0720</w:t>
      </w:r>
    </w:p>
    <w:p w:rsidR="00243B84" w:rsidRPr="00DE1C65" w:rsidRDefault="00243B84" w:rsidP="00243B84">
      <w:pPr>
        <w:shd w:val="clear" w:color="auto" w:fill="FFFFFF"/>
        <w:autoSpaceDE w:val="0"/>
        <w:autoSpaceDN w:val="0"/>
        <w:adjustRightInd w:val="0"/>
        <w:spacing w:after="0" w:line="480" w:lineRule="auto"/>
        <w:jc w:val="center"/>
        <w:rPr>
          <w:rFonts w:asciiTheme="majorBidi" w:hAnsiTheme="majorBidi" w:cstheme="majorBidi"/>
          <w:color w:val="000000"/>
          <w:sz w:val="24"/>
          <w:szCs w:val="24"/>
        </w:rPr>
      </w:pPr>
    </w:p>
    <w:p w:rsidR="00243B84" w:rsidRPr="00DE1C65" w:rsidRDefault="00243B84" w:rsidP="00243B84">
      <w:pPr>
        <w:spacing w:line="240" w:lineRule="auto"/>
        <w:jc w:val="center"/>
        <w:rPr>
          <w:rFonts w:asciiTheme="majorBidi" w:hAnsiTheme="majorBidi" w:cstheme="majorBidi"/>
          <w:b/>
          <w:sz w:val="24"/>
          <w:szCs w:val="24"/>
        </w:rPr>
      </w:pPr>
      <w:r w:rsidRPr="00DE1C65">
        <w:rPr>
          <w:rFonts w:asciiTheme="majorBidi" w:hAnsiTheme="majorBidi" w:cstheme="majorBidi"/>
          <w:b/>
          <w:sz w:val="24"/>
          <w:szCs w:val="24"/>
        </w:rPr>
        <w:t>BEING A RESEARCH PROJECT SUBMITTED TO THE DEPARTMENT OF ACCOUNTANCY, INSTITUTE OF FINANCE AND MANAGEMENT STUDIES (IFMS),</w:t>
      </w:r>
    </w:p>
    <w:p w:rsidR="00243B84" w:rsidRPr="00DE1C65" w:rsidRDefault="00243B84" w:rsidP="00243B84">
      <w:pPr>
        <w:shd w:val="clear" w:color="auto" w:fill="FFFFFF"/>
        <w:autoSpaceDE w:val="0"/>
        <w:autoSpaceDN w:val="0"/>
        <w:adjustRightInd w:val="0"/>
        <w:spacing w:line="240" w:lineRule="auto"/>
        <w:jc w:val="center"/>
        <w:rPr>
          <w:rFonts w:asciiTheme="majorBidi" w:hAnsiTheme="majorBidi" w:cstheme="majorBidi"/>
          <w:b/>
          <w:i/>
          <w:color w:val="000000"/>
          <w:sz w:val="24"/>
          <w:szCs w:val="24"/>
        </w:rPr>
      </w:pPr>
      <w:r w:rsidRPr="00DE1C65">
        <w:rPr>
          <w:rFonts w:asciiTheme="majorBidi" w:hAnsiTheme="majorBidi" w:cstheme="majorBidi"/>
          <w:b/>
          <w:sz w:val="24"/>
          <w:szCs w:val="24"/>
        </w:rPr>
        <w:t>KWARA STATE POLYTECHNIC, ILORIN</w:t>
      </w:r>
    </w:p>
    <w:p w:rsidR="00243B84" w:rsidRPr="00DE1C65" w:rsidRDefault="00243B84" w:rsidP="00243B84">
      <w:pPr>
        <w:shd w:val="clear" w:color="auto" w:fill="FFFFFF"/>
        <w:autoSpaceDE w:val="0"/>
        <w:autoSpaceDN w:val="0"/>
        <w:adjustRightInd w:val="0"/>
        <w:spacing w:line="240" w:lineRule="auto"/>
        <w:jc w:val="center"/>
        <w:rPr>
          <w:rFonts w:asciiTheme="majorBidi" w:hAnsiTheme="majorBidi" w:cstheme="majorBidi"/>
          <w:b/>
          <w:color w:val="000000"/>
          <w:sz w:val="24"/>
          <w:szCs w:val="24"/>
        </w:rPr>
      </w:pPr>
      <w:r w:rsidRPr="00DE1C65">
        <w:rPr>
          <w:rFonts w:asciiTheme="majorBidi" w:hAnsiTheme="majorBidi" w:cstheme="majorBidi"/>
          <w:b/>
          <w:color w:val="000000"/>
          <w:sz w:val="24"/>
          <w:szCs w:val="24"/>
        </w:rPr>
        <w:t>IN PARTIAL FULFILLMENT OF THE REQUIREMENT</w:t>
      </w:r>
    </w:p>
    <w:p w:rsidR="00243B84" w:rsidRPr="00DE1C65" w:rsidRDefault="00243B84" w:rsidP="00243B84">
      <w:pPr>
        <w:shd w:val="clear" w:color="auto" w:fill="FFFFFF"/>
        <w:autoSpaceDE w:val="0"/>
        <w:autoSpaceDN w:val="0"/>
        <w:adjustRightInd w:val="0"/>
        <w:spacing w:line="240" w:lineRule="auto"/>
        <w:jc w:val="center"/>
        <w:rPr>
          <w:rFonts w:asciiTheme="majorBidi" w:hAnsiTheme="majorBidi" w:cstheme="majorBidi"/>
          <w:b/>
          <w:color w:val="000000"/>
          <w:sz w:val="24"/>
          <w:szCs w:val="24"/>
        </w:rPr>
      </w:pPr>
      <w:r w:rsidRPr="00DE1C65">
        <w:rPr>
          <w:rFonts w:asciiTheme="majorBidi" w:hAnsiTheme="majorBidi" w:cstheme="majorBidi"/>
          <w:b/>
          <w:color w:val="000000"/>
          <w:sz w:val="24"/>
          <w:szCs w:val="24"/>
        </w:rPr>
        <w:t>FOR THE AWARD OF HIGHER NATIONAL DIPLOMA (HND) IN ACCOUNTANCY</w:t>
      </w:r>
    </w:p>
    <w:p w:rsidR="00243B84" w:rsidRDefault="00243B84" w:rsidP="00243B84">
      <w:pPr>
        <w:shd w:val="clear" w:color="auto" w:fill="FFFFFF"/>
        <w:autoSpaceDE w:val="0"/>
        <w:autoSpaceDN w:val="0"/>
        <w:adjustRightInd w:val="0"/>
        <w:spacing w:line="480" w:lineRule="auto"/>
        <w:jc w:val="center"/>
        <w:rPr>
          <w:rFonts w:asciiTheme="majorBidi" w:hAnsiTheme="majorBidi" w:cstheme="majorBidi"/>
          <w:color w:val="000000"/>
          <w:sz w:val="24"/>
          <w:szCs w:val="24"/>
        </w:rPr>
      </w:pPr>
    </w:p>
    <w:p w:rsidR="00243B84" w:rsidRDefault="00243B84" w:rsidP="00243B84">
      <w:pPr>
        <w:shd w:val="clear" w:color="auto" w:fill="FFFFFF"/>
        <w:autoSpaceDE w:val="0"/>
        <w:autoSpaceDN w:val="0"/>
        <w:adjustRightInd w:val="0"/>
        <w:spacing w:line="480" w:lineRule="auto"/>
        <w:jc w:val="center"/>
        <w:rPr>
          <w:rFonts w:asciiTheme="majorBidi" w:hAnsiTheme="majorBidi" w:cstheme="majorBidi"/>
          <w:color w:val="000000"/>
          <w:sz w:val="24"/>
          <w:szCs w:val="24"/>
        </w:rPr>
      </w:pPr>
    </w:p>
    <w:p w:rsidR="00243B84" w:rsidRPr="00DE1C65" w:rsidRDefault="00243B84" w:rsidP="00243B84">
      <w:pPr>
        <w:shd w:val="clear" w:color="auto" w:fill="FFFFFF"/>
        <w:autoSpaceDE w:val="0"/>
        <w:autoSpaceDN w:val="0"/>
        <w:adjustRightInd w:val="0"/>
        <w:spacing w:line="480" w:lineRule="auto"/>
        <w:jc w:val="center"/>
        <w:rPr>
          <w:rFonts w:asciiTheme="majorBidi" w:hAnsiTheme="majorBidi" w:cstheme="majorBidi"/>
          <w:color w:val="000000"/>
          <w:sz w:val="24"/>
          <w:szCs w:val="24"/>
        </w:rPr>
      </w:pPr>
    </w:p>
    <w:p w:rsidR="00243B84" w:rsidRDefault="00243B84" w:rsidP="00243B84">
      <w:pPr>
        <w:shd w:val="clear" w:color="auto" w:fill="FFFFFF"/>
        <w:autoSpaceDE w:val="0"/>
        <w:autoSpaceDN w:val="0"/>
        <w:adjustRightInd w:val="0"/>
        <w:spacing w:line="480" w:lineRule="auto"/>
        <w:ind w:left="5040" w:firstLine="720"/>
        <w:jc w:val="center"/>
        <w:rPr>
          <w:rFonts w:asciiTheme="majorBidi" w:hAnsiTheme="majorBidi" w:cstheme="majorBidi"/>
          <w:b/>
          <w:i/>
          <w:color w:val="000000"/>
          <w:sz w:val="24"/>
          <w:szCs w:val="24"/>
        </w:rPr>
      </w:pPr>
      <w:r>
        <w:rPr>
          <w:rFonts w:asciiTheme="majorBidi" w:hAnsiTheme="majorBidi" w:cstheme="majorBidi"/>
          <w:b/>
          <w:i/>
          <w:color w:val="000000"/>
          <w:sz w:val="24"/>
          <w:szCs w:val="24"/>
        </w:rPr>
        <w:t>MAY</w:t>
      </w:r>
      <w:r w:rsidRPr="00DE1C65">
        <w:rPr>
          <w:rFonts w:asciiTheme="majorBidi" w:hAnsiTheme="majorBidi" w:cstheme="majorBidi"/>
          <w:b/>
          <w:i/>
          <w:color w:val="000000"/>
          <w:sz w:val="24"/>
          <w:szCs w:val="24"/>
        </w:rPr>
        <w:t>, 202</w:t>
      </w:r>
      <w:r>
        <w:rPr>
          <w:rFonts w:asciiTheme="majorBidi" w:hAnsiTheme="majorBidi" w:cstheme="majorBidi"/>
          <w:b/>
          <w:i/>
          <w:color w:val="000000"/>
          <w:sz w:val="24"/>
          <w:szCs w:val="24"/>
        </w:rPr>
        <w:t>5</w:t>
      </w:r>
    </w:p>
    <w:p w:rsidR="00243B84" w:rsidRDefault="00243B84" w:rsidP="00243B84">
      <w:pPr>
        <w:shd w:val="clear" w:color="auto" w:fill="FFFFFF"/>
        <w:autoSpaceDE w:val="0"/>
        <w:autoSpaceDN w:val="0"/>
        <w:adjustRightInd w:val="0"/>
        <w:spacing w:line="480" w:lineRule="auto"/>
        <w:ind w:left="5040" w:firstLine="720"/>
        <w:jc w:val="center"/>
        <w:rPr>
          <w:rFonts w:asciiTheme="majorBidi" w:hAnsiTheme="majorBidi" w:cstheme="majorBidi"/>
          <w:b/>
          <w:i/>
          <w:color w:val="000000"/>
          <w:sz w:val="24"/>
          <w:szCs w:val="24"/>
        </w:rPr>
      </w:pPr>
    </w:p>
    <w:p w:rsidR="00243B84" w:rsidRDefault="00243B84" w:rsidP="00243B84">
      <w:pPr>
        <w:shd w:val="clear" w:color="auto" w:fill="FFFFFF"/>
        <w:autoSpaceDE w:val="0"/>
        <w:autoSpaceDN w:val="0"/>
        <w:adjustRightInd w:val="0"/>
        <w:spacing w:line="480" w:lineRule="auto"/>
        <w:ind w:left="5040" w:firstLine="720"/>
        <w:jc w:val="center"/>
        <w:rPr>
          <w:rFonts w:asciiTheme="majorBidi" w:hAnsiTheme="majorBidi" w:cstheme="majorBidi"/>
          <w:b/>
          <w:i/>
          <w:color w:val="000000"/>
          <w:sz w:val="24"/>
          <w:szCs w:val="24"/>
        </w:rPr>
      </w:pPr>
    </w:p>
    <w:p w:rsidR="00243B84" w:rsidRPr="00DE1C65" w:rsidRDefault="00243B84" w:rsidP="00243B84">
      <w:pPr>
        <w:shd w:val="clear" w:color="auto" w:fill="FFFFFF"/>
        <w:autoSpaceDE w:val="0"/>
        <w:autoSpaceDN w:val="0"/>
        <w:adjustRightInd w:val="0"/>
        <w:spacing w:line="480" w:lineRule="auto"/>
        <w:ind w:left="5040" w:firstLine="720"/>
        <w:jc w:val="center"/>
        <w:rPr>
          <w:rFonts w:asciiTheme="majorBidi" w:hAnsiTheme="majorBidi" w:cstheme="majorBidi"/>
          <w:b/>
          <w:i/>
          <w:color w:val="000000"/>
          <w:sz w:val="24"/>
          <w:szCs w:val="24"/>
        </w:rPr>
      </w:pPr>
    </w:p>
    <w:p w:rsidR="00243B84" w:rsidRPr="00DE1C65" w:rsidRDefault="00243B84" w:rsidP="00243B84">
      <w:pPr>
        <w:shd w:val="clear" w:color="auto" w:fill="FFFFFF"/>
        <w:autoSpaceDE w:val="0"/>
        <w:autoSpaceDN w:val="0"/>
        <w:adjustRightInd w:val="0"/>
        <w:spacing w:line="480" w:lineRule="auto"/>
        <w:jc w:val="center"/>
        <w:rPr>
          <w:rFonts w:asciiTheme="majorBidi" w:hAnsiTheme="majorBidi" w:cstheme="majorBidi"/>
          <w:b/>
          <w:i/>
          <w:color w:val="000000"/>
          <w:sz w:val="24"/>
          <w:szCs w:val="24"/>
        </w:rPr>
      </w:pPr>
      <w:r w:rsidRPr="00DE1C65">
        <w:rPr>
          <w:rFonts w:asciiTheme="majorBidi" w:hAnsiTheme="majorBidi" w:cstheme="majorBidi"/>
          <w:b/>
          <w:sz w:val="24"/>
          <w:szCs w:val="24"/>
        </w:rPr>
        <w:lastRenderedPageBreak/>
        <w:t>CERTIFICATION</w:t>
      </w:r>
    </w:p>
    <w:p w:rsidR="00243B84" w:rsidRPr="00DE1C65" w:rsidRDefault="00243B84" w:rsidP="00243B84">
      <w:pPr>
        <w:shd w:val="clear" w:color="auto" w:fill="FFFFFF"/>
        <w:autoSpaceDE w:val="0"/>
        <w:autoSpaceDN w:val="0"/>
        <w:adjustRightInd w:val="0"/>
        <w:spacing w:after="0" w:line="480" w:lineRule="auto"/>
        <w:jc w:val="center"/>
        <w:rPr>
          <w:rFonts w:asciiTheme="majorBidi" w:hAnsiTheme="majorBidi" w:cstheme="majorBidi"/>
          <w:b/>
          <w:color w:val="000000"/>
          <w:sz w:val="24"/>
          <w:szCs w:val="24"/>
        </w:rPr>
      </w:pPr>
      <w:r w:rsidRPr="00DE1C65">
        <w:rPr>
          <w:rFonts w:asciiTheme="majorBidi" w:hAnsiTheme="majorBidi" w:cstheme="majorBidi"/>
          <w:sz w:val="24"/>
          <w:szCs w:val="24"/>
        </w:rPr>
        <w:tab/>
      </w:r>
      <w:r>
        <w:rPr>
          <w:rFonts w:ascii="Times New Roman" w:hAnsi="Times New Roman"/>
          <w:sz w:val="24"/>
          <w:szCs w:val="24"/>
        </w:rPr>
        <w:t>This is to certify that this study was carried out by</w:t>
      </w:r>
      <w:r w:rsidRPr="00412E92">
        <w:rPr>
          <w:rFonts w:asciiTheme="majorBidi" w:hAnsiTheme="majorBidi" w:cstheme="majorBidi"/>
          <w:b/>
          <w:color w:val="000000"/>
          <w:sz w:val="24"/>
          <w:szCs w:val="24"/>
        </w:rPr>
        <w:t xml:space="preserve"> </w:t>
      </w:r>
      <w:r>
        <w:rPr>
          <w:rFonts w:asciiTheme="majorBidi" w:hAnsiTheme="majorBidi" w:cstheme="majorBidi"/>
          <w:b/>
          <w:color w:val="000000"/>
          <w:sz w:val="24"/>
          <w:szCs w:val="24"/>
        </w:rPr>
        <w:t xml:space="preserve">SHITTU ZAINAB ADUNI </w:t>
      </w:r>
    </w:p>
    <w:p w:rsidR="00243B84" w:rsidRPr="00AD08C8" w:rsidRDefault="00243B84" w:rsidP="00243B84">
      <w:pPr>
        <w:spacing w:after="0" w:line="480" w:lineRule="auto"/>
        <w:jc w:val="both"/>
        <w:rPr>
          <w:rFonts w:asciiTheme="majorBidi" w:hAnsiTheme="majorBidi" w:cstheme="majorBidi"/>
          <w:b/>
          <w:sz w:val="24"/>
          <w:szCs w:val="24"/>
        </w:rPr>
      </w:pPr>
      <w:r>
        <w:rPr>
          <w:rFonts w:ascii="Times New Roman" w:hAnsi="Times New Roman"/>
          <w:sz w:val="24"/>
          <w:szCs w:val="24"/>
        </w:rPr>
        <w:t xml:space="preserve"> titled “</w:t>
      </w:r>
      <w:r>
        <w:rPr>
          <w:rFonts w:asciiTheme="majorBidi" w:hAnsiTheme="majorBidi" w:cstheme="majorBidi"/>
          <w:bCs/>
          <w:sz w:val="24"/>
          <w:szCs w:val="24"/>
        </w:rPr>
        <w:t>The Impact o</w:t>
      </w:r>
      <w:r w:rsidRPr="00412E92">
        <w:rPr>
          <w:rFonts w:asciiTheme="majorBidi" w:hAnsiTheme="majorBidi" w:cstheme="majorBidi"/>
          <w:bCs/>
          <w:sz w:val="24"/>
          <w:szCs w:val="24"/>
        </w:rPr>
        <w:t>f International Financial Reporting Standards (IFRS</w:t>
      </w:r>
      <w:r>
        <w:rPr>
          <w:rFonts w:asciiTheme="majorBidi" w:hAnsiTheme="majorBidi" w:cstheme="majorBidi"/>
          <w:bCs/>
          <w:sz w:val="24"/>
          <w:szCs w:val="24"/>
        </w:rPr>
        <w:t>) On the Quality of Financial Statements in t</w:t>
      </w:r>
      <w:r w:rsidRPr="00412E92">
        <w:rPr>
          <w:rFonts w:asciiTheme="majorBidi" w:hAnsiTheme="majorBidi" w:cstheme="majorBidi"/>
          <w:bCs/>
          <w:sz w:val="24"/>
          <w:szCs w:val="24"/>
        </w:rPr>
        <w:t>he Nigerian Banking Sector</w:t>
      </w:r>
      <w:r>
        <w:rPr>
          <w:rFonts w:asciiTheme="majorBidi" w:hAnsiTheme="majorBidi" w:cstheme="majorBidi"/>
          <w:bCs/>
          <w:sz w:val="24"/>
          <w:szCs w:val="24"/>
        </w:rPr>
        <w:t>”</w:t>
      </w:r>
      <w:r>
        <w:rPr>
          <w:rFonts w:ascii="Times New Roman" w:hAnsi="Times New Roman"/>
          <w:sz w:val="24"/>
          <w:szCs w:val="24"/>
        </w:rPr>
        <w:t xml:space="preserve"> has been read and approved as meeting part of the requirements </w:t>
      </w:r>
      <w:r w:rsidRPr="00DD3B21">
        <w:rPr>
          <w:rFonts w:ascii="Times New Roman" w:hAnsi="Times New Roman"/>
          <w:sz w:val="24"/>
          <w:szCs w:val="24"/>
        </w:rPr>
        <w:t>for the award of Higher National Diploma</w:t>
      </w:r>
      <w:r>
        <w:rPr>
          <w:rFonts w:ascii="Times New Roman" w:hAnsi="Times New Roman"/>
          <w:sz w:val="24"/>
          <w:szCs w:val="24"/>
        </w:rPr>
        <w:t xml:space="preserve"> (HND)</w:t>
      </w:r>
      <w:r w:rsidRPr="00DD3B21">
        <w:rPr>
          <w:rFonts w:ascii="Times New Roman" w:hAnsi="Times New Roman"/>
          <w:sz w:val="24"/>
          <w:szCs w:val="24"/>
        </w:rPr>
        <w:t xml:space="preserve"> in Accountanc</w:t>
      </w:r>
      <w:r>
        <w:rPr>
          <w:rFonts w:ascii="Times New Roman" w:hAnsi="Times New Roman"/>
          <w:sz w:val="24"/>
          <w:szCs w:val="24"/>
        </w:rPr>
        <w:t xml:space="preserve">y, </w:t>
      </w:r>
      <w:r w:rsidRPr="00DD3B21">
        <w:rPr>
          <w:rFonts w:ascii="Times New Roman" w:hAnsi="Times New Roman"/>
          <w:sz w:val="24"/>
          <w:szCs w:val="24"/>
        </w:rPr>
        <w:t xml:space="preserve">Institute of Finance and Management Studies (IFMS), Kwara State Polytechnic, Ilorin </w:t>
      </w:r>
    </w:p>
    <w:p w:rsidR="00243B84" w:rsidRPr="00DD3B21" w:rsidRDefault="00243B84" w:rsidP="00243B84">
      <w:pPr>
        <w:spacing w:after="0" w:line="480" w:lineRule="auto"/>
        <w:rPr>
          <w:rFonts w:ascii="Times New Roman" w:hAnsi="Times New Roman"/>
          <w:sz w:val="24"/>
          <w:szCs w:val="24"/>
        </w:rPr>
      </w:pPr>
    </w:p>
    <w:p w:rsidR="00243B84" w:rsidRPr="00DD3B21" w:rsidRDefault="00243B84" w:rsidP="00243B84">
      <w:pPr>
        <w:spacing w:after="0" w:line="240" w:lineRule="auto"/>
        <w:rPr>
          <w:rFonts w:ascii="Times New Roman" w:hAnsi="Times New Roman"/>
          <w:sz w:val="24"/>
          <w:szCs w:val="24"/>
        </w:rPr>
      </w:pPr>
      <w:r w:rsidRPr="00DD3B21">
        <w:rPr>
          <w:rFonts w:ascii="Times New Roman" w:hAnsi="Times New Roman"/>
          <w:sz w:val="24"/>
          <w:szCs w:val="24"/>
        </w:rPr>
        <w:t>……………………………</w:t>
      </w:r>
      <w:r w:rsidRPr="00DD3B21">
        <w:rPr>
          <w:rFonts w:ascii="Times New Roman" w:hAnsi="Times New Roman"/>
          <w:sz w:val="24"/>
          <w:szCs w:val="24"/>
        </w:rPr>
        <w:tab/>
      </w:r>
      <w:r w:rsidRPr="00DD3B21">
        <w:rPr>
          <w:rFonts w:ascii="Times New Roman" w:hAnsi="Times New Roman"/>
          <w:sz w:val="24"/>
          <w:szCs w:val="24"/>
        </w:rPr>
        <w:tab/>
      </w:r>
      <w:r w:rsidRPr="00DD3B21">
        <w:rPr>
          <w:rFonts w:ascii="Times New Roman" w:hAnsi="Times New Roman"/>
          <w:sz w:val="24"/>
          <w:szCs w:val="24"/>
        </w:rPr>
        <w:tab/>
      </w:r>
      <w:r w:rsidRPr="00DD3B21">
        <w:rPr>
          <w:rFonts w:ascii="Times New Roman" w:hAnsi="Times New Roman"/>
          <w:sz w:val="24"/>
          <w:szCs w:val="24"/>
        </w:rPr>
        <w:tab/>
      </w:r>
      <w:r>
        <w:rPr>
          <w:rFonts w:ascii="Times New Roman" w:hAnsi="Times New Roman"/>
          <w:sz w:val="24"/>
          <w:szCs w:val="24"/>
        </w:rPr>
        <w:tab/>
      </w:r>
      <w:r>
        <w:rPr>
          <w:sz w:val="24"/>
          <w:szCs w:val="24"/>
        </w:rPr>
        <w:tab/>
      </w:r>
      <w:r w:rsidRPr="00DD3B21">
        <w:rPr>
          <w:rFonts w:ascii="Times New Roman" w:hAnsi="Times New Roman"/>
          <w:sz w:val="24"/>
          <w:szCs w:val="24"/>
        </w:rPr>
        <w:t>………..……………..</w:t>
      </w:r>
    </w:p>
    <w:p w:rsidR="00243B84" w:rsidRPr="00B23241" w:rsidRDefault="00243B84" w:rsidP="00243B84">
      <w:pPr>
        <w:spacing w:after="0" w:line="240" w:lineRule="auto"/>
        <w:rPr>
          <w:rFonts w:ascii="Times New Roman" w:hAnsi="Times New Roman"/>
          <w:b/>
          <w:sz w:val="24"/>
          <w:szCs w:val="24"/>
        </w:rPr>
      </w:pPr>
      <w:r>
        <w:rPr>
          <w:rFonts w:ascii="Times New Roman" w:hAnsi="Times New Roman"/>
          <w:b/>
          <w:sz w:val="24"/>
          <w:szCs w:val="24"/>
        </w:rPr>
        <w:t>S</w:t>
      </w:r>
      <w:r w:rsidRPr="00B23241">
        <w:rPr>
          <w:rFonts w:ascii="Times New Roman" w:hAnsi="Times New Roman"/>
          <w:b/>
          <w:sz w:val="24"/>
          <w:szCs w:val="24"/>
        </w:rPr>
        <w:t>A’AD TUNDE</w:t>
      </w:r>
      <w:r>
        <w:rPr>
          <w:rFonts w:ascii="Times New Roman" w:hAnsi="Times New Roman"/>
          <w:b/>
          <w:sz w:val="24"/>
          <w:szCs w:val="24"/>
        </w:rPr>
        <w:t xml:space="preserve"> (MR.)</w:t>
      </w:r>
      <w:r w:rsidRPr="00B23241">
        <w:rPr>
          <w:rFonts w:ascii="Times New Roman" w:hAnsi="Times New Roman"/>
          <w:b/>
          <w:sz w:val="24"/>
          <w:szCs w:val="24"/>
        </w:rPr>
        <w:tab/>
      </w:r>
      <w:r w:rsidRPr="00B23241">
        <w:rPr>
          <w:rFonts w:ascii="Times New Roman" w:hAnsi="Times New Roman"/>
          <w:sz w:val="24"/>
          <w:szCs w:val="24"/>
        </w:rPr>
        <w:tab/>
      </w:r>
      <w:r w:rsidRPr="00B23241">
        <w:rPr>
          <w:rFonts w:ascii="Times New Roman" w:hAnsi="Times New Roman"/>
          <w:sz w:val="24"/>
          <w:szCs w:val="24"/>
        </w:rPr>
        <w:tab/>
      </w:r>
      <w:r w:rsidRPr="00B23241">
        <w:rPr>
          <w:rFonts w:ascii="Times New Roman" w:hAnsi="Times New Roman"/>
          <w:sz w:val="24"/>
          <w:szCs w:val="24"/>
        </w:rPr>
        <w:tab/>
      </w:r>
      <w:r w:rsidRPr="00B2324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23241">
        <w:rPr>
          <w:rFonts w:ascii="Times New Roman" w:hAnsi="Times New Roman"/>
          <w:b/>
          <w:sz w:val="24"/>
          <w:szCs w:val="24"/>
        </w:rPr>
        <w:t>DATE</w:t>
      </w:r>
    </w:p>
    <w:p w:rsidR="00243B84" w:rsidRPr="00DD3B21" w:rsidRDefault="00243B84" w:rsidP="00243B84">
      <w:pPr>
        <w:spacing w:after="0" w:line="240" w:lineRule="auto"/>
        <w:rPr>
          <w:rFonts w:ascii="Times New Roman" w:hAnsi="Times New Roman"/>
          <w:i/>
          <w:sz w:val="24"/>
          <w:szCs w:val="24"/>
        </w:rPr>
      </w:pPr>
      <w:r w:rsidRPr="00DD3B21">
        <w:rPr>
          <w:rFonts w:ascii="Times New Roman" w:hAnsi="Times New Roman"/>
          <w:i/>
          <w:sz w:val="24"/>
          <w:szCs w:val="24"/>
        </w:rPr>
        <w:t>(Project Supervisor)</w:t>
      </w:r>
    </w:p>
    <w:p w:rsidR="00243B84" w:rsidRPr="00DD3B21" w:rsidRDefault="00243B84" w:rsidP="00243B84">
      <w:pPr>
        <w:spacing w:after="0" w:line="240" w:lineRule="auto"/>
        <w:rPr>
          <w:rFonts w:ascii="Times New Roman" w:hAnsi="Times New Roman"/>
          <w:sz w:val="24"/>
          <w:szCs w:val="24"/>
        </w:rPr>
      </w:pPr>
    </w:p>
    <w:p w:rsidR="00243B84" w:rsidRDefault="00243B84" w:rsidP="00243B84">
      <w:pPr>
        <w:spacing w:after="0" w:line="240" w:lineRule="auto"/>
        <w:rPr>
          <w:rFonts w:ascii="Times New Roman" w:hAnsi="Times New Roman"/>
          <w:sz w:val="24"/>
          <w:szCs w:val="24"/>
        </w:rPr>
      </w:pPr>
    </w:p>
    <w:p w:rsidR="00243B84" w:rsidRPr="00DD3B21" w:rsidRDefault="00243B84" w:rsidP="00243B84">
      <w:pPr>
        <w:spacing w:after="0" w:line="240" w:lineRule="auto"/>
        <w:rPr>
          <w:rFonts w:ascii="Times New Roman" w:hAnsi="Times New Roman"/>
          <w:sz w:val="24"/>
          <w:szCs w:val="24"/>
        </w:rPr>
      </w:pPr>
    </w:p>
    <w:p w:rsidR="00243B84" w:rsidRPr="00DD3B21" w:rsidRDefault="00243B84" w:rsidP="00243B84">
      <w:pPr>
        <w:spacing w:after="0" w:line="240" w:lineRule="auto"/>
        <w:rPr>
          <w:rFonts w:ascii="Times New Roman" w:hAnsi="Times New Roman"/>
          <w:sz w:val="24"/>
          <w:szCs w:val="24"/>
        </w:rPr>
      </w:pPr>
      <w:r w:rsidRPr="00DD3B21">
        <w:rPr>
          <w:rFonts w:ascii="Times New Roman" w:hAnsi="Times New Roman"/>
          <w:sz w:val="24"/>
          <w:szCs w:val="24"/>
        </w:rPr>
        <w:t>……………………………</w:t>
      </w:r>
      <w:r w:rsidRPr="00DD3B21">
        <w:rPr>
          <w:rFonts w:ascii="Times New Roman" w:hAnsi="Times New Roman"/>
          <w:sz w:val="24"/>
          <w:szCs w:val="24"/>
        </w:rPr>
        <w:tab/>
      </w:r>
      <w:r w:rsidRPr="00DD3B21">
        <w:rPr>
          <w:rFonts w:ascii="Times New Roman" w:hAnsi="Times New Roman"/>
          <w:sz w:val="24"/>
          <w:szCs w:val="24"/>
        </w:rPr>
        <w:tab/>
      </w:r>
      <w:r w:rsidRPr="00DD3B21">
        <w:rPr>
          <w:rFonts w:ascii="Times New Roman" w:hAnsi="Times New Roman"/>
          <w:sz w:val="24"/>
          <w:szCs w:val="24"/>
        </w:rPr>
        <w:tab/>
      </w:r>
      <w:r w:rsidRPr="00DD3B21">
        <w:rPr>
          <w:rFonts w:ascii="Times New Roman" w:hAnsi="Times New Roman"/>
          <w:sz w:val="24"/>
          <w:szCs w:val="24"/>
        </w:rPr>
        <w:tab/>
      </w:r>
      <w:r>
        <w:rPr>
          <w:rFonts w:ascii="Times New Roman" w:hAnsi="Times New Roman"/>
          <w:sz w:val="24"/>
          <w:szCs w:val="24"/>
        </w:rPr>
        <w:tab/>
      </w:r>
      <w:r>
        <w:rPr>
          <w:sz w:val="24"/>
          <w:szCs w:val="24"/>
        </w:rPr>
        <w:tab/>
      </w:r>
      <w:r w:rsidRPr="00DD3B21">
        <w:rPr>
          <w:rFonts w:ascii="Times New Roman" w:hAnsi="Times New Roman"/>
          <w:sz w:val="24"/>
          <w:szCs w:val="24"/>
        </w:rPr>
        <w:t>…………</w:t>
      </w:r>
      <w:r>
        <w:rPr>
          <w:sz w:val="24"/>
          <w:szCs w:val="24"/>
        </w:rPr>
        <w:t>..</w:t>
      </w:r>
      <w:r w:rsidRPr="00DD3B21">
        <w:rPr>
          <w:rFonts w:ascii="Times New Roman" w:hAnsi="Times New Roman"/>
          <w:sz w:val="24"/>
          <w:szCs w:val="24"/>
        </w:rPr>
        <w:t>………….</w:t>
      </w:r>
    </w:p>
    <w:p w:rsidR="00243B84" w:rsidRPr="00DD3B21" w:rsidRDefault="00243B84" w:rsidP="00243B84">
      <w:pPr>
        <w:spacing w:after="0" w:line="240" w:lineRule="auto"/>
        <w:rPr>
          <w:rFonts w:ascii="Times New Roman" w:hAnsi="Times New Roman"/>
          <w:b/>
          <w:sz w:val="24"/>
          <w:szCs w:val="24"/>
        </w:rPr>
      </w:pPr>
      <w:r>
        <w:rPr>
          <w:rFonts w:ascii="Times New Roman" w:hAnsi="Times New Roman"/>
          <w:b/>
          <w:sz w:val="24"/>
          <w:szCs w:val="24"/>
        </w:rPr>
        <w:t>MR. MO</w:t>
      </w:r>
      <w:r w:rsidRPr="00DD3B21">
        <w:rPr>
          <w:rFonts w:ascii="Times New Roman" w:hAnsi="Times New Roman"/>
          <w:b/>
          <w:sz w:val="24"/>
          <w:szCs w:val="24"/>
        </w:rPr>
        <w:t>HAMMED K.A.G</w:t>
      </w:r>
      <w:r w:rsidRPr="00DD3B21">
        <w:rPr>
          <w:rFonts w:ascii="Times New Roman" w:hAnsi="Times New Roman"/>
          <w:sz w:val="24"/>
          <w:szCs w:val="24"/>
        </w:rPr>
        <w:tab/>
      </w:r>
      <w:r w:rsidRPr="00DD3B21">
        <w:rPr>
          <w:rFonts w:ascii="Times New Roman" w:hAnsi="Times New Roman"/>
          <w:sz w:val="24"/>
          <w:szCs w:val="24"/>
        </w:rPr>
        <w:tab/>
      </w:r>
      <w:r w:rsidRPr="00DD3B21">
        <w:rPr>
          <w:rFonts w:ascii="Times New Roman" w:hAnsi="Times New Roman"/>
          <w:sz w:val="24"/>
          <w:szCs w:val="24"/>
        </w:rPr>
        <w:tab/>
      </w:r>
      <w:r w:rsidRPr="00DD3B21">
        <w:rPr>
          <w:rFonts w:ascii="Times New Roman" w:hAnsi="Times New Roman"/>
          <w:sz w:val="24"/>
          <w:szCs w:val="24"/>
        </w:rPr>
        <w:tab/>
      </w:r>
      <w:r>
        <w:rPr>
          <w:rFonts w:ascii="Times New Roman" w:hAnsi="Times New Roman"/>
          <w:sz w:val="24"/>
          <w:szCs w:val="24"/>
        </w:rPr>
        <w:tab/>
      </w:r>
      <w:r>
        <w:rPr>
          <w:sz w:val="24"/>
          <w:szCs w:val="24"/>
        </w:rPr>
        <w:tab/>
      </w:r>
      <w:r>
        <w:rPr>
          <w:sz w:val="24"/>
          <w:szCs w:val="24"/>
        </w:rPr>
        <w:tab/>
      </w:r>
      <w:r w:rsidRPr="00DD3B21">
        <w:rPr>
          <w:rFonts w:ascii="Times New Roman" w:hAnsi="Times New Roman"/>
          <w:b/>
          <w:sz w:val="24"/>
          <w:szCs w:val="24"/>
        </w:rPr>
        <w:t>DATE</w:t>
      </w:r>
    </w:p>
    <w:p w:rsidR="00243B84" w:rsidRPr="00DD3B21" w:rsidRDefault="00243B84" w:rsidP="00243B84">
      <w:pPr>
        <w:spacing w:after="0" w:line="240" w:lineRule="auto"/>
        <w:rPr>
          <w:rFonts w:ascii="Times New Roman" w:hAnsi="Times New Roman"/>
          <w:i/>
          <w:sz w:val="24"/>
          <w:szCs w:val="24"/>
        </w:rPr>
      </w:pPr>
      <w:r w:rsidRPr="00DD3B21">
        <w:rPr>
          <w:rFonts w:ascii="Times New Roman" w:hAnsi="Times New Roman"/>
          <w:i/>
          <w:sz w:val="24"/>
          <w:szCs w:val="24"/>
        </w:rPr>
        <w:t>(Project Coordinator)</w:t>
      </w:r>
    </w:p>
    <w:p w:rsidR="00243B84" w:rsidRDefault="00243B84" w:rsidP="00243B84">
      <w:pPr>
        <w:spacing w:after="0" w:line="240" w:lineRule="auto"/>
        <w:rPr>
          <w:rFonts w:ascii="Times New Roman" w:hAnsi="Times New Roman"/>
          <w:i/>
          <w:sz w:val="24"/>
          <w:szCs w:val="24"/>
        </w:rPr>
      </w:pPr>
    </w:p>
    <w:p w:rsidR="00243B84" w:rsidRPr="00DD3B21" w:rsidRDefault="00243B84" w:rsidP="00243B84">
      <w:pPr>
        <w:spacing w:after="0" w:line="240" w:lineRule="auto"/>
        <w:rPr>
          <w:rFonts w:ascii="Times New Roman" w:hAnsi="Times New Roman"/>
          <w:i/>
          <w:sz w:val="24"/>
          <w:szCs w:val="24"/>
        </w:rPr>
      </w:pPr>
    </w:p>
    <w:p w:rsidR="00243B84" w:rsidRPr="00DD3B21" w:rsidRDefault="00243B84" w:rsidP="00243B84">
      <w:pPr>
        <w:spacing w:after="0" w:line="240" w:lineRule="auto"/>
        <w:rPr>
          <w:rFonts w:ascii="Times New Roman" w:hAnsi="Times New Roman"/>
          <w:sz w:val="24"/>
          <w:szCs w:val="24"/>
        </w:rPr>
      </w:pPr>
    </w:p>
    <w:p w:rsidR="00243B84" w:rsidRPr="00DD3B21" w:rsidRDefault="00243B84" w:rsidP="00243B84">
      <w:pPr>
        <w:spacing w:after="0" w:line="240" w:lineRule="auto"/>
        <w:rPr>
          <w:rFonts w:ascii="Times New Roman" w:hAnsi="Times New Roman"/>
          <w:sz w:val="24"/>
          <w:szCs w:val="24"/>
        </w:rPr>
      </w:pPr>
      <w:r w:rsidRPr="00DD3B21">
        <w:rPr>
          <w:rFonts w:ascii="Times New Roman" w:hAnsi="Times New Roman"/>
          <w:sz w:val="24"/>
          <w:szCs w:val="24"/>
        </w:rPr>
        <w:t>…………………………</w:t>
      </w:r>
      <w:r w:rsidRPr="00DD3B21">
        <w:rPr>
          <w:rFonts w:ascii="Times New Roman" w:hAnsi="Times New Roman"/>
          <w:sz w:val="24"/>
          <w:szCs w:val="24"/>
        </w:rPr>
        <w:tab/>
      </w:r>
      <w:r w:rsidRPr="00DD3B21">
        <w:rPr>
          <w:rFonts w:ascii="Times New Roman" w:hAnsi="Times New Roman"/>
          <w:sz w:val="24"/>
          <w:szCs w:val="24"/>
        </w:rPr>
        <w:tab/>
      </w:r>
      <w:r w:rsidRPr="00DD3B21">
        <w:rPr>
          <w:rFonts w:ascii="Times New Roman" w:hAnsi="Times New Roman"/>
          <w:sz w:val="24"/>
          <w:szCs w:val="24"/>
        </w:rPr>
        <w:tab/>
      </w:r>
      <w:r w:rsidRPr="00DD3B21">
        <w:rPr>
          <w:rFonts w:ascii="Times New Roman" w:hAnsi="Times New Roman"/>
          <w:sz w:val="24"/>
          <w:szCs w:val="24"/>
        </w:rPr>
        <w:tab/>
      </w:r>
      <w:r>
        <w:rPr>
          <w:rFonts w:ascii="Times New Roman" w:hAnsi="Times New Roman"/>
          <w:sz w:val="24"/>
          <w:szCs w:val="24"/>
        </w:rPr>
        <w:tab/>
      </w:r>
      <w:r>
        <w:rPr>
          <w:sz w:val="24"/>
          <w:szCs w:val="24"/>
        </w:rPr>
        <w:tab/>
        <w:t>………</w:t>
      </w:r>
      <w:r w:rsidRPr="00DD3B21">
        <w:rPr>
          <w:rFonts w:ascii="Times New Roman" w:hAnsi="Times New Roman"/>
          <w:sz w:val="24"/>
          <w:szCs w:val="24"/>
        </w:rPr>
        <w:t>……………….</w:t>
      </w:r>
    </w:p>
    <w:p w:rsidR="00243B84" w:rsidRPr="00DD3B21" w:rsidRDefault="00243B84" w:rsidP="00243B84">
      <w:pPr>
        <w:spacing w:after="0" w:line="240" w:lineRule="auto"/>
        <w:rPr>
          <w:rFonts w:ascii="Times New Roman" w:hAnsi="Times New Roman"/>
          <w:sz w:val="24"/>
          <w:szCs w:val="24"/>
        </w:rPr>
      </w:pPr>
      <w:r w:rsidRPr="00DD3B21">
        <w:rPr>
          <w:rFonts w:ascii="Times New Roman" w:hAnsi="Times New Roman"/>
          <w:b/>
          <w:sz w:val="24"/>
          <w:szCs w:val="24"/>
        </w:rPr>
        <w:t>MR. ABDULAZEEZ Y.</w:t>
      </w:r>
      <w:r>
        <w:rPr>
          <w:rFonts w:ascii="Times New Roman" w:hAnsi="Times New Roman"/>
          <w:b/>
          <w:sz w:val="24"/>
          <w:szCs w:val="24"/>
        </w:rPr>
        <w:t xml:space="preserve"> </w:t>
      </w:r>
      <w:r w:rsidRPr="00DD3B21">
        <w:rPr>
          <w:rFonts w:ascii="Times New Roman" w:hAnsi="Times New Roman"/>
          <w:b/>
          <w:sz w:val="24"/>
          <w:szCs w:val="24"/>
        </w:rPr>
        <w:t>O</w:t>
      </w:r>
      <w:r>
        <w:rPr>
          <w:rFonts w:ascii="Times New Roman" w:hAnsi="Times New Roman"/>
          <w:b/>
          <w:sz w:val="24"/>
          <w:szCs w:val="24"/>
        </w:rPr>
        <w:t>.</w:t>
      </w:r>
      <w:r w:rsidRPr="00DD3B21">
        <w:rPr>
          <w:rFonts w:ascii="Times New Roman" w:hAnsi="Times New Roman"/>
          <w:b/>
          <w:sz w:val="24"/>
          <w:szCs w:val="24"/>
        </w:rPr>
        <w:tab/>
      </w:r>
      <w:r w:rsidRPr="00DD3B21">
        <w:rPr>
          <w:rFonts w:ascii="Times New Roman" w:hAnsi="Times New Roman"/>
          <w:sz w:val="24"/>
          <w:szCs w:val="24"/>
        </w:rPr>
        <w:tab/>
      </w:r>
      <w:r w:rsidRPr="00DD3B21">
        <w:rPr>
          <w:rFonts w:ascii="Times New Roman" w:hAnsi="Times New Roman"/>
          <w:sz w:val="24"/>
          <w:szCs w:val="24"/>
        </w:rPr>
        <w:tab/>
      </w:r>
      <w:r w:rsidRPr="00DD3B21">
        <w:rPr>
          <w:rFonts w:ascii="Times New Roman" w:hAnsi="Times New Roman"/>
          <w:sz w:val="24"/>
          <w:szCs w:val="24"/>
        </w:rPr>
        <w:tab/>
      </w:r>
      <w:r>
        <w:rPr>
          <w:rFonts w:ascii="Times New Roman" w:hAnsi="Times New Roman"/>
          <w:sz w:val="24"/>
          <w:szCs w:val="24"/>
        </w:rPr>
        <w:tab/>
      </w:r>
      <w:r>
        <w:rPr>
          <w:sz w:val="24"/>
          <w:szCs w:val="24"/>
        </w:rPr>
        <w:tab/>
      </w:r>
      <w:r>
        <w:rPr>
          <w:sz w:val="24"/>
          <w:szCs w:val="24"/>
        </w:rPr>
        <w:tab/>
      </w:r>
      <w:r w:rsidRPr="00DD3B21">
        <w:rPr>
          <w:rFonts w:ascii="Times New Roman" w:hAnsi="Times New Roman"/>
          <w:b/>
          <w:sz w:val="24"/>
          <w:szCs w:val="24"/>
        </w:rPr>
        <w:t>DATE</w:t>
      </w:r>
    </w:p>
    <w:p w:rsidR="00243B84" w:rsidRPr="00DD3B21" w:rsidRDefault="00243B84" w:rsidP="00243B84">
      <w:pPr>
        <w:spacing w:after="0" w:line="240" w:lineRule="auto"/>
        <w:rPr>
          <w:rFonts w:ascii="Times New Roman" w:hAnsi="Times New Roman"/>
          <w:i/>
          <w:sz w:val="24"/>
          <w:szCs w:val="24"/>
        </w:rPr>
      </w:pPr>
      <w:r w:rsidRPr="00DD3B21">
        <w:rPr>
          <w:rFonts w:ascii="Times New Roman" w:hAnsi="Times New Roman"/>
          <w:i/>
          <w:sz w:val="24"/>
          <w:szCs w:val="24"/>
        </w:rPr>
        <w:t>(Head of Department)</w:t>
      </w:r>
    </w:p>
    <w:p w:rsidR="00243B84" w:rsidRDefault="00243B84" w:rsidP="00243B84">
      <w:pPr>
        <w:spacing w:after="0" w:line="240" w:lineRule="auto"/>
        <w:rPr>
          <w:rFonts w:ascii="Times New Roman" w:hAnsi="Times New Roman"/>
          <w:sz w:val="24"/>
          <w:szCs w:val="24"/>
        </w:rPr>
      </w:pPr>
    </w:p>
    <w:p w:rsidR="00243B84" w:rsidRPr="00DD3B21" w:rsidRDefault="00243B84" w:rsidP="00243B84">
      <w:pPr>
        <w:spacing w:after="0" w:line="240" w:lineRule="auto"/>
        <w:rPr>
          <w:rFonts w:ascii="Times New Roman" w:hAnsi="Times New Roman"/>
          <w:sz w:val="24"/>
          <w:szCs w:val="24"/>
        </w:rPr>
      </w:pPr>
    </w:p>
    <w:p w:rsidR="00243B84" w:rsidRPr="00DD3B21" w:rsidRDefault="00243B84" w:rsidP="00243B84">
      <w:pPr>
        <w:spacing w:after="0" w:line="240" w:lineRule="auto"/>
        <w:rPr>
          <w:rFonts w:ascii="Times New Roman" w:hAnsi="Times New Roman"/>
          <w:sz w:val="24"/>
          <w:szCs w:val="24"/>
        </w:rPr>
      </w:pPr>
    </w:p>
    <w:p w:rsidR="00243B84" w:rsidRPr="00DD3B21" w:rsidRDefault="00243B84" w:rsidP="00243B84">
      <w:pPr>
        <w:spacing w:after="0" w:line="240" w:lineRule="auto"/>
        <w:rPr>
          <w:rFonts w:ascii="Times New Roman" w:hAnsi="Times New Roman"/>
          <w:sz w:val="24"/>
          <w:szCs w:val="24"/>
        </w:rPr>
      </w:pPr>
      <w:r w:rsidRPr="00DD3B21">
        <w:rPr>
          <w:rFonts w:ascii="Times New Roman" w:hAnsi="Times New Roman"/>
          <w:sz w:val="24"/>
          <w:szCs w:val="24"/>
        </w:rPr>
        <w:t>………………………….</w:t>
      </w:r>
      <w:r w:rsidRPr="00DD3B21">
        <w:rPr>
          <w:rFonts w:ascii="Times New Roman" w:hAnsi="Times New Roman"/>
          <w:sz w:val="24"/>
          <w:szCs w:val="24"/>
        </w:rPr>
        <w:tab/>
      </w:r>
      <w:r w:rsidRPr="00DD3B21">
        <w:rPr>
          <w:rFonts w:ascii="Times New Roman" w:hAnsi="Times New Roman"/>
          <w:sz w:val="24"/>
          <w:szCs w:val="24"/>
        </w:rPr>
        <w:tab/>
      </w:r>
      <w:r w:rsidRPr="00DD3B21">
        <w:rPr>
          <w:rFonts w:ascii="Times New Roman" w:hAnsi="Times New Roman"/>
          <w:sz w:val="24"/>
          <w:szCs w:val="24"/>
        </w:rPr>
        <w:tab/>
      </w:r>
      <w:r w:rsidRPr="00DD3B21">
        <w:rPr>
          <w:rFonts w:ascii="Times New Roman" w:hAnsi="Times New Roman"/>
          <w:sz w:val="24"/>
          <w:szCs w:val="24"/>
        </w:rPr>
        <w:tab/>
      </w:r>
      <w:r>
        <w:rPr>
          <w:rFonts w:ascii="Times New Roman" w:hAnsi="Times New Roman"/>
          <w:sz w:val="24"/>
          <w:szCs w:val="24"/>
        </w:rPr>
        <w:tab/>
      </w:r>
      <w:r>
        <w:rPr>
          <w:sz w:val="24"/>
          <w:szCs w:val="24"/>
        </w:rPr>
        <w:tab/>
        <w:t>…….</w:t>
      </w:r>
      <w:r w:rsidRPr="00DD3B21">
        <w:rPr>
          <w:rFonts w:ascii="Times New Roman" w:hAnsi="Times New Roman"/>
          <w:sz w:val="24"/>
          <w:szCs w:val="24"/>
        </w:rPr>
        <w:t>………………….</w:t>
      </w:r>
    </w:p>
    <w:p w:rsidR="00243B84" w:rsidRPr="00DD3B21" w:rsidRDefault="00243B84" w:rsidP="00243B84">
      <w:pPr>
        <w:spacing w:after="0" w:line="240" w:lineRule="auto"/>
        <w:rPr>
          <w:rFonts w:ascii="Times New Roman" w:hAnsi="Times New Roman"/>
          <w:sz w:val="24"/>
          <w:szCs w:val="24"/>
        </w:rPr>
      </w:pPr>
      <w:r w:rsidRPr="00DD3B21">
        <w:rPr>
          <w:rFonts w:ascii="Times New Roman" w:hAnsi="Times New Roman"/>
          <w:i/>
          <w:sz w:val="24"/>
          <w:szCs w:val="24"/>
        </w:rPr>
        <w:t xml:space="preserve"> (</w:t>
      </w:r>
      <w:r>
        <w:rPr>
          <w:rFonts w:ascii="Times New Roman" w:hAnsi="Times New Roman"/>
          <w:i/>
          <w:sz w:val="24"/>
          <w:szCs w:val="24"/>
        </w:rPr>
        <w:t>External Examiner)</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sidRPr="00DD3B21">
        <w:rPr>
          <w:rFonts w:ascii="Times New Roman" w:hAnsi="Times New Roman"/>
          <w:b/>
          <w:sz w:val="24"/>
          <w:szCs w:val="24"/>
        </w:rPr>
        <w:t>DATE</w:t>
      </w:r>
    </w:p>
    <w:p w:rsidR="00243B84" w:rsidRPr="005B0962" w:rsidRDefault="00243B84" w:rsidP="00243B84">
      <w:pPr>
        <w:spacing w:after="0" w:line="240" w:lineRule="auto"/>
        <w:rPr>
          <w:rFonts w:ascii="Times New Roman" w:hAnsi="Times New Roman"/>
          <w:iCs/>
          <w:sz w:val="24"/>
          <w:szCs w:val="24"/>
        </w:rPr>
      </w:pPr>
    </w:p>
    <w:p w:rsidR="00243B84" w:rsidRDefault="00243B84" w:rsidP="00243B84">
      <w:pPr>
        <w:rPr>
          <w:rFonts w:asciiTheme="majorBidi" w:hAnsiTheme="majorBidi" w:cstheme="majorBidi"/>
          <w:bCs/>
          <w:sz w:val="24"/>
          <w:szCs w:val="24"/>
        </w:rPr>
      </w:pPr>
    </w:p>
    <w:p w:rsidR="00243B84" w:rsidRDefault="00243B84" w:rsidP="00243B84">
      <w:pPr>
        <w:spacing w:line="480" w:lineRule="auto"/>
        <w:jc w:val="both"/>
        <w:rPr>
          <w:rFonts w:asciiTheme="majorBidi" w:hAnsiTheme="majorBidi" w:cstheme="majorBidi"/>
          <w:b/>
          <w:sz w:val="24"/>
          <w:szCs w:val="24"/>
        </w:rPr>
      </w:pPr>
    </w:p>
    <w:p w:rsidR="00243B84" w:rsidRDefault="00243B84" w:rsidP="00243B84">
      <w:pPr>
        <w:spacing w:line="480" w:lineRule="auto"/>
        <w:jc w:val="both"/>
        <w:rPr>
          <w:rFonts w:asciiTheme="majorBidi" w:hAnsiTheme="majorBidi" w:cstheme="majorBidi"/>
          <w:b/>
          <w:sz w:val="24"/>
          <w:szCs w:val="24"/>
        </w:rPr>
      </w:pPr>
    </w:p>
    <w:p w:rsidR="00243B84" w:rsidRDefault="00243B84" w:rsidP="00243B84">
      <w:pPr>
        <w:spacing w:line="480" w:lineRule="auto"/>
        <w:jc w:val="both"/>
        <w:rPr>
          <w:rFonts w:asciiTheme="majorBidi" w:hAnsiTheme="majorBidi" w:cstheme="majorBidi"/>
          <w:b/>
          <w:sz w:val="24"/>
          <w:szCs w:val="24"/>
        </w:rPr>
      </w:pPr>
    </w:p>
    <w:p w:rsidR="00243B84" w:rsidRPr="00DE1C65" w:rsidRDefault="00243B84" w:rsidP="00243B84">
      <w:pPr>
        <w:spacing w:line="480" w:lineRule="auto"/>
        <w:jc w:val="both"/>
        <w:rPr>
          <w:rFonts w:asciiTheme="majorBidi" w:hAnsiTheme="majorBidi" w:cstheme="majorBidi"/>
          <w:b/>
          <w:sz w:val="24"/>
          <w:szCs w:val="24"/>
        </w:rPr>
      </w:pPr>
    </w:p>
    <w:p w:rsidR="00243B84" w:rsidRPr="00DE1C65" w:rsidRDefault="00243B84" w:rsidP="00243B84">
      <w:pPr>
        <w:spacing w:after="0" w:line="480" w:lineRule="auto"/>
        <w:jc w:val="center"/>
        <w:rPr>
          <w:rFonts w:asciiTheme="majorBidi" w:hAnsiTheme="majorBidi" w:cstheme="majorBidi"/>
          <w:b/>
          <w:sz w:val="24"/>
          <w:szCs w:val="24"/>
        </w:rPr>
      </w:pPr>
      <w:r w:rsidRPr="00DE1C65">
        <w:rPr>
          <w:rFonts w:asciiTheme="majorBidi" w:hAnsiTheme="majorBidi" w:cstheme="majorBidi"/>
          <w:b/>
          <w:sz w:val="24"/>
          <w:szCs w:val="24"/>
        </w:rPr>
        <w:lastRenderedPageBreak/>
        <w:t>DEDICATION</w:t>
      </w:r>
    </w:p>
    <w:p w:rsidR="00243B84" w:rsidRPr="00DE1C65" w:rsidRDefault="00243B84" w:rsidP="00243B84">
      <w:pPr>
        <w:spacing w:after="0" w:line="480" w:lineRule="auto"/>
        <w:jc w:val="both"/>
        <w:rPr>
          <w:rFonts w:asciiTheme="majorBidi" w:hAnsiTheme="majorBidi" w:cstheme="majorBidi"/>
          <w:sz w:val="24"/>
          <w:szCs w:val="24"/>
        </w:rPr>
      </w:pPr>
      <w:r>
        <w:rPr>
          <w:rFonts w:asciiTheme="majorBidi" w:hAnsiTheme="majorBidi" w:cstheme="majorBidi"/>
          <w:sz w:val="24"/>
          <w:szCs w:val="24"/>
        </w:rPr>
        <w:t>This project is dedicated to almighty God.</w:t>
      </w:r>
    </w:p>
    <w:p w:rsidR="00243B84" w:rsidRPr="00DE1C65" w:rsidRDefault="00243B84" w:rsidP="00243B84">
      <w:pPr>
        <w:spacing w:after="0" w:line="480" w:lineRule="auto"/>
        <w:ind w:firstLine="720"/>
        <w:jc w:val="both"/>
        <w:rPr>
          <w:rFonts w:asciiTheme="majorBidi" w:hAnsiTheme="majorBidi" w:cstheme="majorBidi"/>
          <w:sz w:val="24"/>
          <w:szCs w:val="24"/>
        </w:rPr>
      </w:pPr>
    </w:p>
    <w:p w:rsidR="00243B84" w:rsidRPr="00DE1C65" w:rsidRDefault="00243B84" w:rsidP="00243B84">
      <w:pPr>
        <w:spacing w:after="0" w:line="480" w:lineRule="auto"/>
        <w:ind w:firstLine="720"/>
        <w:jc w:val="both"/>
        <w:rPr>
          <w:rFonts w:asciiTheme="majorBidi" w:hAnsiTheme="majorBidi" w:cstheme="majorBidi"/>
          <w:sz w:val="24"/>
          <w:szCs w:val="24"/>
        </w:rPr>
      </w:pPr>
    </w:p>
    <w:p w:rsidR="00243B84" w:rsidRPr="00DE1C65" w:rsidRDefault="00243B84" w:rsidP="00243B84">
      <w:pPr>
        <w:spacing w:after="0" w:line="480" w:lineRule="auto"/>
        <w:ind w:firstLine="720"/>
        <w:jc w:val="both"/>
        <w:rPr>
          <w:rFonts w:asciiTheme="majorBidi" w:hAnsiTheme="majorBidi" w:cstheme="majorBidi"/>
          <w:sz w:val="24"/>
          <w:szCs w:val="24"/>
        </w:rPr>
      </w:pPr>
    </w:p>
    <w:p w:rsidR="00243B84" w:rsidRDefault="00243B84" w:rsidP="00243B84">
      <w:pPr>
        <w:spacing w:after="0" w:line="480" w:lineRule="auto"/>
        <w:ind w:firstLine="720"/>
        <w:jc w:val="both"/>
        <w:rPr>
          <w:rFonts w:asciiTheme="majorBidi" w:hAnsiTheme="majorBidi" w:cstheme="majorBidi"/>
          <w:sz w:val="24"/>
          <w:szCs w:val="24"/>
        </w:rPr>
      </w:pPr>
    </w:p>
    <w:p w:rsidR="00243B84" w:rsidRPr="00DE1C65" w:rsidRDefault="00243B84" w:rsidP="00243B84">
      <w:pPr>
        <w:spacing w:after="0" w:line="480" w:lineRule="auto"/>
        <w:ind w:firstLine="720"/>
        <w:jc w:val="both"/>
        <w:rPr>
          <w:rFonts w:asciiTheme="majorBidi" w:hAnsiTheme="majorBidi" w:cstheme="majorBidi"/>
          <w:sz w:val="24"/>
          <w:szCs w:val="24"/>
        </w:rPr>
      </w:pPr>
    </w:p>
    <w:p w:rsidR="00243B84" w:rsidRPr="00DE1C65" w:rsidRDefault="00243B84" w:rsidP="00243B84">
      <w:pPr>
        <w:spacing w:after="0" w:line="480" w:lineRule="auto"/>
        <w:ind w:firstLine="720"/>
        <w:jc w:val="both"/>
        <w:rPr>
          <w:rFonts w:asciiTheme="majorBidi" w:hAnsiTheme="majorBidi" w:cstheme="majorBidi"/>
          <w:sz w:val="24"/>
          <w:szCs w:val="24"/>
        </w:rPr>
      </w:pPr>
    </w:p>
    <w:p w:rsidR="00243B84" w:rsidRPr="00DE1C65" w:rsidRDefault="00243B84" w:rsidP="00243B84">
      <w:pPr>
        <w:spacing w:after="0" w:line="480" w:lineRule="auto"/>
        <w:ind w:firstLine="720"/>
        <w:jc w:val="both"/>
        <w:rPr>
          <w:rFonts w:asciiTheme="majorBidi" w:hAnsiTheme="majorBidi" w:cstheme="majorBidi"/>
          <w:sz w:val="24"/>
          <w:szCs w:val="24"/>
        </w:rPr>
      </w:pPr>
    </w:p>
    <w:p w:rsidR="00243B84" w:rsidRPr="00DE1C65" w:rsidRDefault="00243B84" w:rsidP="00243B84">
      <w:pPr>
        <w:spacing w:after="0" w:line="480" w:lineRule="auto"/>
        <w:ind w:firstLine="720"/>
        <w:jc w:val="both"/>
        <w:rPr>
          <w:rFonts w:asciiTheme="majorBidi" w:hAnsiTheme="majorBidi" w:cstheme="majorBidi"/>
          <w:sz w:val="24"/>
          <w:szCs w:val="24"/>
        </w:rPr>
      </w:pPr>
    </w:p>
    <w:p w:rsidR="00243B84" w:rsidRPr="00DE1C65" w:rsidRDefault="00243B84" w:rsidP="00243B84">
      <w:pPr>
        <w:spacing w:after="0" w:line="480" w:lineRule="auto"/>
        <w:ind w:firstLine="720"/>
        <w:jc w:val="both"/>
        <w:rPr>
          <w:rFonts w:asciiTheme="majorBidi" w:hAnsiTheme="majorBidi" w:cstheme="majorBidi"/>
          <w:sz w:val="24"/>
          <w:szCs w:val="24"/>
        </w:rPr>
      </w:pPr>
    </w:p>
    <w:p w:rsidR="00243B84" w:rsidRPr="00DE1C65" w:rsidRDefault="00243B84" w:rsidP="00243B84">
      <w:pPr>
        <w:spacing w:after="0" w:line="480" w:lineRule="auto"/>
        <w:ind w:firstLine="720"/>
        <w:jc w:val="both"/>
        <w:rPr>
          <w:rFonts w:asciiTheme="majorBidi" w:hAnsiTheme="majorBidi" w:cstheme="majorBidi"/>
          <w:sz w:val="24"/>
          <w:szCs w:val="24"/>
        </w:rPr>
      </w:pPr>
    </w:p>
    <w:p w:rsidR="00243B84" w:rsidRPr="00DE1C65" w:rsidRDefault="00243B84" w:rsidP="00243B84">
      <w:pPr>
        <w:spacing w:after="0" w:line="480" w:lineRule="auto"/>
        <w:ind w:firstLine="720"/>
        <w:jc w:val="both"/>
        <w:rPr>
          <w:rFonts w:asciiTheme="majorBidi" w:hAnsiTheme="majorBidi" w:cstheme="majorBidi"/>
          <w:sz w:val="24"/>
          <w:szCs w:val="24"/>
        </w:rPr>
      </w:pPr>
    </w:p>
    <w:p w:rsidR="00243B84" w:rsidRDefault="00243B84" w:rsidP="00243B84">
      <w:pPr>
        <w:spacing w:after="0" w:line="480" w:lineRule="auto"/>
        <w:ind w:firstLine="720"/>
        <w:jc w:val="both"/>
        <w:rPr>
          <w:rFonts w:asciiTheme="majorBidi" w:hAnsiTheme="majorBidi" w:cstheme="majorBidi"/>
          <w:sz w:val="24"/>
          <w:szCs w:val="24"/>
        </w:rPr>
      </w:pPr>
    </w:p>
    <w:p w:rsidR="00243B84" w:rsidRPr="00DE1C65" w:rsidRDefault="00243B84" w:rsidP="00243B84">
      <w:pPr>
        <w:spacing w:after="0" w:line="480" w:lineRule="auto"/>
        <w:ind w:firstLine="720"/>
        <w:jc w:val="both"/>
        <w:rPr>
          <w:rFonts w:asciiTheme="majorBidi" w:hAnsiTheme="majorBidi" w:cstheme="majorBidi"/>
          <w:sz w:val="24"/>
          <w:szCs w:val="24"/>
        </w:rPr>
      </w:pPr>
    </w:p>
    <w:p w:rsidR="00243B84" w:rsidRPr="00DE1C65" w:rsidRDefault="00243B84" w:rsidP="00243B84">
      <w:pPr>
        <w:spacing w:after="0" w:line="480" w:lineRule="auto"/>
        <w:ind w:firstLine="720"/>
        <w:jc w:val="both"/>
        <w:rPr>
          <w:rFonts w:asciiTheme="majorBidi" w:hAnsiTheme="majorBidi" w:cstheme="majorBidi"/>
          <w:sz w:val="24"/>
          <w:szCs w:val="24"/>
        </w:rPr>
      </w:pPr>
    </w:p>
    <w:p w:rsidR="00243B84" w:rsidRPr="00DE1C65" w:rsidRDefault="00243B84" w:rsidP="00243B84">
      <w:pPr>
        <w:spacing w:after="0" w:line="480" w:lineRule="auto"/>
        <w:ind w:firstLine="720"/>
        <w:jc w:val="both"/>
        <w:rPr>
          <w:rFonts w:asciiTheme="majorBidi" w:hAnsiTheme="majorBidi" w:cstheme="majorBidi"/>
          <w:sz w:val="24"/>
          <w:szCs w:val="24"/>
        </w:rPr>
      </w:pPr>
    </w:p>
    <w:p w:rsidR="00243B84" w:rsidRPr="00DE1C65" w:rsidRDefault="00243B84" w:rsidP="00243B84">
      <w:pPr>
        <w:spacing w:after="0" w:line="480" w:lineRule="auto"/>
        <w:rPr>
          <w:rFonts w:asciiTheme="majorBidi" w:hAnsiTheme="majorBidi" w:cstheme="majorBidi"/>
          <w:b/>
          <w:sz w:val="24"/>
          <w:szCs w:val="24"/>
        </w:rPr>
      </w:pPr>
    </w:p>
    <w:p w:rsidR="00243B84" w:rsidRDefault="00243B84" w:rsidP="00243B84">
      <w:pPr>
        <w:spacing w:after="0" w:line="480" w:lineRule="auto"/>
        <w:ind w:firstLine="720"/>
        <w:jc w:val="center"/>
        <w:rPr>
          <w:rFonts w:asciiTheme="majorBidi" w:hAnsiTheme="majorBidi" w:cstheme="majorBidi"/>
          <w:b/>
          <w:sz w:val="24"/>
          <w:szCs w:val="24"/>
        </w:rPr>
      </w:pPr>
    </w:p>
    <w:p w:rsidR="00243B84" w:rsidRDefault="00243B84" w:rsidP="00243B84">
      <w:pPr>
        <w:spacing w:after="0" w:line="480" w:lineRule="auto"/>
        <w:ind w:firstLine="720"/>
        <w:jc w:val="center"/>
        <w:rPr>
          <w:rFonts w:asciiTheme="majorBidi" w:hAnsiTheme="majorBidi" w:cstheme="majorBidi"/>
          <w:b/>
          <w:sz w:val="24"/>
          <w:szCs w:val="24"/>
        </w:rPr>
      </w:pPr>
    </w:p>
    <w:p w:rsidR="00243B84" w:rsidRDefault="00243B84" w:rsidP="00243B84">
      <w:pPr>
        <w:spacing w:after="0" w:line="480" w:lineRule="auto"/>
        <w:ind w:firstLine="720"/>
        <w:jc w:val="center"/>
        <w:rPr>
          <w:rFonts w:asciiTheme="majorBidi" w:hAnsiTheme="majorBidi" w:cstheme="majorBidi"/>
          <w:b/>
          <w:sz w:val="24"/>
          <w:szCs w:val="24"/>
        </w:rPr>
      </w:pPr>
    </w:p>
    <w:p w:rsidR="00243B84" w:rsidRDefault="00243B84" w:rsidP="00243B84">
      <w:pPr>
        <w:spacing w:after="0" w:line="480" w:lineRule="auto"/>
        <w:ind w:firstLine="720"/>
        <w:jc w:val="center"/>
        <w:rPr>
          <w:rFonts w:asciiTheme="majorBidi" w:hAnsiTheme="majorBidi" w:cstheme="majorBidi"/>
          <w:b/>
          <w:sz w:val="24"/>
          <w:szCs w:val="24"/>
        </w:rPr>
      </w:pPr>
    </w:p>
    <w:p w:rsidR="00243B84" w:rsidRDefault="00243B84" w:rsidP="00243B84">
      <w:pPr>
        <w:spacing w:after="0" w:line="480" w:lineRule="auto"/>
        <w:ind w:firstLine="720"/>
        <w:jc w:val="center"/>
        <w:rPr>
          <w:rFonts w:asciiTheme="majorBidi" w:hAnsiTheme="majorBidi" w:cstheme="majorBidi"/>
          <w:b/>
          <w:sz w:val="24"/>
          <w:szCs w:val="24"/>
        </w:rPr>
      </w:pPr>
    </w:p>
    <w:p w:rsidR="00243B84" w:rsidRPr="00DE1C65" w:rsidRDefault="00243B84" w:rsidP="00243B84">
      <w:pPr>
        <w:spacing w:after="0" w:line="480" w:lineRule="auto"/>
        <w:ind w:firstLine="720"/>
        <w:jc w:val="center"/>
        <w:rPr>
          <w:rFonts w:asciiTheme="majorBidi" w:hAnsiTheme="majorBidi" w:cstheme="majorBidi"/>
          <w:b/>
          <w:sz w:val="24"/>
          <w:szCs w:val="24"/>
        </w:rPr>
      </w:pPr>
      <w:r w:rsidRPr="00DE1C65">
        <w:rPr>
          <w:rFonts w:asciiTheme="majorBidi" w:hAnsiTheme="majorBidi" w:cstheme="majorBidi"/>
          <w:b/>
          <w:sz w:val="24"/>
          <w:szCs w:val="24"/>
        </w:rPr>
        <w:lastRenderedPageBreak/>
        <w:t>ACKNOWLEDGEMENT</w:t>
      </w:r>
    </w:p>
    <w:p w:rsidR="00243B84" w:rsidRDefault="00243B84" w:rsidP="00243B84">
      <w:pPr>
        <w:spacing w:after="0" w:line="480" w:lineRule="auto"/>
        <w:jc w:val="both"/>
        <w:rPr>
          <w:rFonts w:asciiTheme="majorBidi" w:hAnsiTheme="majorBidi" w:cstheme="majorBidi"/>
          <w:sz w:val="24"/>
          <w:szCs w:val="24"/>
        </w:rPr>
      </w:pPr>
    </w:p>
    <w:p w:rsidR="00243B84" w:rsidRPr="00C63898" w:rsidRDefault="00243B84" w:rsidP="00243B84">
      <w:pPr>
        <w:spacing w:after="0" w:line="480" w:lineRule="auto"/>
        <w:jc w:val="both"/>
        <w:rPr>
          <w:rFonts w:asciiTheme="majorBidi" w:hAnsiTheme="majorBidi" w:cstheme="majorBidi"/>
          <w:sz w:val="24"/>
          <w:szCs w:val="24"/>
        </w:rPr>
      </w:pPr>
      <w:r w:rsidRPr="00C63898">
        <w:rPr>
          <w:rFonts w:asciiTheme="majorBidi" w:hAnsiTheme="majorBidi" w:cstheme="majorBidi"/>
          <w:sz w:val="24"/>
          <w:szCs w:val="24"/>
        </w:rPr>
        <w:t xml:space="preserve">All praises go to Almighty God for his protection, grace, good health and knowledge over me which I use to start and complete this project. Therefore, I say may all glory, </w:t>
      </w:r>
      <w:proofErr w:type="spellStart"/>
      <w:r w:rsidRPr="00C63898">
        <w:rPr>
          <w:rFonts w:asciiTheme="majorBidi" w:hAnsiTheme="majorBidi" w:cstheme="majorBidi"/>
          <w:sz w:val="24"/>
          <w:szCs w:val="24"/>
        </w:rPr>
        <w:t>honour</w:t>
      </w:r>
      <w:proofErr w:type="spellEnd"/>
      <w:r w:rsidRPr="00C63898">
        <w:rPr>
          <w:rFonts w:asciiTheme="majorBidi" w:hAnsiTheme="majorBidi" w:cstheme="majorBidi"/>
          <w:sz w:val="24"/>
          <w:szCs w:val="24"/>
        </w:rPr>
        <w:t>, praises, adoration and thanks be ascribed to the Almighty.</w:t>
      </w:r>
    </w:p>
    <w:p w:rsidR="00243B84" w:rsidRPr="00C63898" w:rsidRDefault="00243B84" w:rsidP="00243B84">
      <w:pPr>
        <w:spacing w:after="0" w:line="480" w:lineRule="auto"/>
        <w:jc w:val="both"/>
        <w:rPr>
          <w:rFonts w:asciiTheme="majorBidi" w:hAnsiTheme="majorBidi" w:cstheme="majorBidi"/>
          <w:sz w:val="24"/>
          <w:szCs w:val="24"/>
        </w:rPr>
      </w:pPr>
      <w:r w:rsidRPr="00C63898">
        <w:rPr>
          <w:rFonts w:asciiTheme="majorBidi" w:hAnsiTheme="majorBidi" w:cstheme="majorBidi"/>
          <w:sz w:val="24"/>
          <w:szCs w:val="24"/>
        </w:rPr>
        <w:t xml:space="preserve">I am very grateful to my supervisor Mr. SA'AD </w:t>
      </w:r>
      <w:proofErr w:type="spellStart"/>
      <w:r w:rsidRPr="00C63898">
        <w:rPr>
          <w:rFonts w:asciiTheme="majorBidi" w:hAnsiTheme="majorBidi" w:cstheme="majorBidi"/>
          <w:sz w:val="24"/>
          <w:szCs w:val="24"/>
        </w:rPr>
        <w:t>Tunde</w:t>
      </w:r>
      <w:proofErr w:type="spellEnd"/>
      <w:r w:rsidRPr="00C63898">
        <w:rPr>
          <w:rFonts w:asciiTheme="majorBidi" w:hAnsiTheme="majorBidi" w:cstheme="majorBidi"/>
          <w:sz w:val="24"/>
          <w:szCs w:val="24"/>
        </w:rPr>
        <w:t xml:space="preserve"> for his thorough checking and correction throughout my project writing. I also appreciate the amiable Head of Department (HOD), my project coordinator; and all other lecturers and staff of Accountancy Department, Kwara State Polytechnic, </w:t>
      </w:r>
      <w:proofErr w:type="gramStart"/>
      <w:r w:rsidRPr="00C63898">
        <w:rPr>
          <w:rFonts w:asciiTheme="majorBidi" w:hAnsiTheme="majorBidi" w:cstheme="majorBidi"/>
          <w:sz w:val="24"/>
          <w:szCs w:val="24"/>
        </w:rPr>
        <w:t>Ilorin</w:t>
      </w:r>
      <w:proofErr w:type="gramEnd"/>
      <w:r w:rsidRPr="00C63898">
        <w:rPr>
          <w:rFonts w:asciiTheme="majorBidi" w:hAnsiTheme="majorBidi" w:cstheme="majorBidi"/>
          <w:sz w:val="24"/>
          <w:szCs w:val="24"/>
        </w:rPr>
        <w:t xml:space="preserve"> for their positive impacts and contributions.</w:t>
      </w:r>
    </w:p>
    <w:p w:rsidR="00243B84" w:rsidRPr="00423BDB" w:rsidRDefault="00243B84" w:rsidP="00243B84">
      <w:pPr>
        <w:spacing w:after="0" w:line="480" w:lineRule="auto"/>
        <w:jc w:val="both"/>
        <w:rPr>
          <w:rFonts w:asciiTheme="majorBidi" w:hAnsiTheme="majorBidi" w:cstheme="majorBidi"/>
          <w:sz w:val="24"/>
          <w:szCs w:val="24"/>
        </w:rPr>
      </w:pPr>
      <w:r w:rsidRPr="00423BDB">
        <w:rPr>
          <w:rFonts w:asciiTheme="majorBidi" w:hAnsiTheme="majorBidi" w:cstheme="majorBidi"/>
          <w:sz w:val="24"/>
          <w:szCs w:val="24"/>
        </w:rPr>
        <w:t xml:space="preserve">I also recognized the moral support of my parent Mr. and </w:t>
      </w:r>
      <w:proofErr w:type="spellStart"/>
      <w:r w:rsidRPr="00423BDB">
        <w:rPr>
          <w:rFonts w:asciiTheme="majorBidi" w:hAnsiTheme="majorBidi" w:cstheme="majorBidi"/>
          <w:sz w:val="24"/>
          <w:szCs w:val="24"/>
        </w:rPr>
        <w:t>Mrs.SHITTU</w:t>
      </w:r>
      <w:proofErr w:type="spellEnd"/>
      <w:r w:rsidRPr="00423BDB">
        <w:rPr>
          <w:rFonts w:asciiTheme="majorBidi" w:hAnsiTheme="majorBidi" w:cstheme="majorBidi"/>
          <w:sz w:val="24"/>
          <w:szCs w:val="24"/>
        </w:rPr>
        <w:t xml:space="preserve"> for their supports. May almighty God grant them good health and they shall eat th</w:t>
      </w:r>
      <w:r>
        <w:rPr>
          <w:rFonts w:asciiTheme="majorBidi" w:hAnsiTheme="majorBidi" w:cstheme="majorBidi"/>
          <w:sz w:val="24"/>
          <w:szCs w:val="24"/>
        </w:rPr>
        <w:t xml:space="preserve">e fruit of their </w:t>
      </w:r>
      <w:proofErr w:type="spellStart"/>
      <w:r>
        <w:rPr>
          <w:rFonts w:asciiTheme="majorBidi" w:hAnsiTheme="majorBidi" w:cstheme="majorBidi"/>
          <w:sz w:val="24"/>
          <w:szCs w:val="24"/>
        </w:rPr>
        <w:t>labour</w:t>
      </w:r>
      <w:proofErr w:type="spellEnd"/>
      <w:r>
        <w:rPr>
          <w:rFonts w:asciiTheme="majorBidi" w:hAnsiTheme="majorBidi" w:cstheme="majorBidi"/>
          <w:sz w:val="24"/>
          <w:szCs w:val="24"/>
        </w:rPr>
        <w:t xml:space="preserve"> (Amen).</w:t>
      </w:r>
    </w:p>
    <w:p w:rsidR="00243B84" w:rsidRPr="00423BDB" w:rsidRDefault="00243B84" w:rsidP="00243B84">
      <w:pPr>
        <w:spacing w:after="0" w:line="480" w:lineRule="auto"/>
        <w:jc w:val="both"/>
        <w:rPr>
          <w:rFonts w:asciiTheme="majorBidi" w:hAnsiTheme="majorBidi" w:cstheme="majorBidi"/>
          <w:sz w:val="24"/>
          <w:szCs w:val="24"/>
        </w:rPr>
      </w:pPr>
      <w:r w:rsidRPr="00423BDB">
        <w:rPr>
          <w:rFonts w:asciiTheme="majorBidi" w:hAnsiTheme="majorBidi" w:cstheme="majorBidi"/>
          <w:sz w:val="24"/>
          <w:szCs w:val="24"/>
        </w:rPr>
        <w:t xml:space="preserve">I cannot forget my big brother </w:t>
      </w:r>
      <w:proofErr w:type="spellStart"/>
      <w:r w:rsidRPr="00423BDB">
        <w:rPr>
          <w:rFonts w:asciiTheme="majorBidi" w:hAnsiTheme="majorBidi" w:cstheme="majorBidi"/>
          <w:sz w:val="24"/>
          <w:szCs w:val="24"/>
        </w:rPr>
        <w:t>Shittu</w:t>
      </w:r>
      <w:proofErr w:type="spellEnd"/>
      <w:r w:rsidRPr="00423BDB">
        <w:rPr>
          <w:rFonts w:asciiTheme="majorBidi" w:hAnsiTheme="majorBidi" w:cstheme="majorBidi"/>
          <w:sz w:val="24"/>
          <w:szCs w:val="24"/>
        </w:rPr>
        <w:t xml:space="preserve"> Abdul </w:t>
      </w:r>
      <w:proofErr w:type="spellStart"/>
      <w:r w:rsidRPr="00423BDB">
        <w:rPr>
          <w:rFonts w:asciiTheme="majorBidi" w:hAnsiTheme="majorBidi" w:cstheme="majorBidi"/>
          <w:sz w:val="24"/>
          <w:szCs w:val="24"/>
        </w:rPr>
        <w:t>jelil</w:t>
      </w:r>
      <w:proofErr w:type="spellEnd"/>
      <w:r w:rsidRPr="00423BDB">
        <w:rPr>
          <w:rFonts w:asciiTheme="majorBidi" w:hAnsiTheme="majorBidi" w:cstheme="majorBidi"/>
          <w:sz w:val="24"/>
          <w:szCs w:val="24"/>
        </w:rPr>
        <w:t xml:space="preserve"> and </w:t>
      </w:r>
      <w:proofErr w:type="spellStart"/>
      <w:r w:rsidRPr="00423BDB">
        <w:rPr>
          <w:rFonts w:asciiTheme="majorBidi" w:hAnsiTheme="majorBidi" w:cstheme="majorBidi"/>
          <w:sz w:val="24"/>
          <w:szCs w:val="24"/>
        </w:rPr>
        <w:t>Shittu</w:t>
      </w:r>
      <w:proofErr w:type="spellEnd"/>
      <w:r w:rsidRPr="00423BDB">
        <w:rPr>
          <w:rFonts w:asciiTheme="majorBidi" w:hAnsiTheme="majorBidi" w:cstheme="majorBidi"/>
          <w:sz w:val="24"/>
          <w:szCs w:val="24"/>
        </w:rPr>
        <w:t xml:space="preserve"> </w:t>
      </w:r>
      <w:proofErr w:type="spellStart"/>
      <w:r w:rsidRPr="00423BDB">
        <w:rPr>
          <w:rFonts w:asciiTheme="majorBidi" w:hAnsiTheme="majorBidi" w:cstheme="majorBidi"/>
          <w:sz w:val="24"/>
          <w:szCs w:val="24"/>
        </w:rPr>
        <w:t>Ahmod</w:t>
      </w:r>
      <w:proofErr w:type="spellEnd"/>
      <w:r w:rsidRPr="00423BDB">
        <w:rPr>
          <w:rFonts w:asciiTheme="majorBidi" w:hAnsiTheme="majorBidi" w:cstheme="majorBidi"/>
          <w:sz w:val="24"/>
          <w:szCs w:val="24"/>
        </w:rPr>
        <w:t xml:space="preserve">, my big sister from another mother </w:t>
      </w:r>
      <w:proofErr w:type="spellStart"/>
      <w:r w:rsidRPr="00423BDB">
        <w:rPr>
          <w:rFonts w:asciiTheme="majorBidi" w:hAnsiTheme="majorBidi" w:cstheme="majorBidi"/>
          <w:sz w:val="24"/>
          <w:szCs w:val="24"/>
        </w:rPr>
        <w:t>Sulaimon</w:t>
      </w:r>
      <w:proofErr w:type="spellEnd"/>
      <w:r w:rsidRPr="00423BDB">
        <w:rPr>
          <w:rFonts w:asciiTheme="majorBidi" w:hAnsiTheme="majorBidi" w:cstheme="majorBidi"/>
          <w:sz w:val="24"/>
          <w:szCs w:val="24"/>
        </w:rPr>
        <w:t xml:space="preserve"> </w:t>
      </w:r>
      <w:proofErr w:type="spellStart"/>
      <w:r w:rsidRPr="00423BDB">
        <w:rPr>
          <w:rFonts w:asciiTheme="majorBidi" w:hAnsiTheme="majorBidi" w:cstheme="majorBidi"/>
          <w:sz w:val="24"/>
          <w:szCs w:val="24"/>
        </w:rPr>
        <w:t>Rofiat</w:t>
      </w:r>
      <w:proofErr w:type="spellEnd"/>
      <w:r w:rsidRPr="00423BDB">
        <w:rPr>
          <w:rFonts w:asciiTheme="majorBidi" w:hAnsiTheme="majorBidi" w:cstheme="majorBidi"/>
          <w:sz w:val="24"/>
          <w:szCs w:val="24"/>
        </w:rPr>
        <w:t xml:space="preserve">, </w:t>
      </w:r>
    </w:p>
    <w:p w:rsidR="00243B84" w:rsidRDefault="00243B84" w:rsidP="00243B84">
      <w:pPr>
        <w:spacing w:after="0" w:line="480" w:lineRule="auto"/>
        <w:jc w:val="both"/>
        <w:rPr>
          <w:rFonts w:asciiTheme="majorBidi" w:hAnsiTheme="majorBidi" w:cstheme="majorBidi"/>
          <w:sz w:val="24"/>
          <w:szCs w:val="24"/>
        </w:rPr>
      </w:pPr>
      <w:proofErr w:type="gramStart"/>
      <w:r w:rsidRPr="00423BDB">
        <w:rPr>
          <w:rFonts w:asciiTheme="majorBidi" w:hAnsiTheme="majorBidi" w:cstheme="majorBidi"/>
          <w:sz w:val="24"/>
          <w:szCs w:val="24"/>
        </w:rPr>
        <w:t>my</w:t>
      </w:r>
      <w:proofErr w:type="gramEnd"/>
      <w:r w:rsidRPr="00423BDB">
        <w:rPr>
          <w:rFonts w:asciiTheme="majorBidi" w:hAnsiTheme="majorBidi" w:cstheme="majorBidi"/>
          <w:sz w:val="24"/>
          <w:szCs w:val="24"/>
        </w:rPr>
        <w:t xml:space="preserve"> small sister </w:t>
      </w:r>
      <w:proofErr w:type="spellStart"/>
      <w:r w:rsidRPr="00423BDB">
        <w:rPr>
          <w:rFonts w:asciiTheme="majorBidi" w:hAnsiTheme="majorBidi" w:cstheme="majorBidi"/>
          <w:sz w:val="24"/>
          <w:szCs w:val="24"/>
        </w:rPr>
        <w:t>Shittu</w:t>
      </w:r>
      <w:proofErr w:type="spellEnd"/>
      <w:r w:rsidRPr="00423BDB">
        <w:rPr>
          <w:rFonts w:asciiTheme="majorBidi" w:hAnsiTheme="majorBidi" w:cstheme="majorBidi"/>
          <w:sz w:val="24"/>
          <w:szCs w:val="24"/>
        </w:rPr>
        <w:t xml:space="preserve"> </w:t>
      </w:r>
      <w:proofErr w:type="spellStart"/>
      <w:r w:rsidRPr="00423BDB">
        <w:rPr>
          <w:rFonts w:asciiTheme="majorBidi" w:hAnsiTheme="majorBidi" w:cstheme="majorBidi"/>
          <w:sz w:val="24"/>
          <w:szCs w:val="24"/>
        </w:rPr>
        <w:t>Nimotallahi</w:t>
      </w:r>
      <w:proofErr w:type="spellEnd"/>
      <w:r w:rsidRPr="00423BDB">
        <w:rPr>
          <w:rFonts w:asciiTheme="majorBidi" w:hAnsiTheme="majorBidi" w:cstheme="majorBidi"/>
          <w:sz w:val="24"/>
          <w:szCs w:val="24"/>
        </w:rPr>
        <w:t xml:space="preserve"> . They have always been there for me through tough times. They are more than friends to me, I really appreciate your effort both financially and morally Almighty God will cont</w:t>
      </w:r>
      <w:r>
        <w:rPr>
          <w:rFonts w:asciiTheme="majorBidi" w:hAnsiTheme="majorBidi" w:cstheme="majorBidi"/>
          <w:sz w:val="24"/>
          <w:szCs w:val="24"/>
        </w:rPr>
        <w:t>inue to bless you abundantly.</w:t>
      </w:r>
    </w:p>
    <w:p w:rsidR="00243B84" w:rsidRPr="00423BDB" w:rsidRDefault="00243B84" w:rsidP="00243B84">
      <w:pPr>
        <w:spacing w:after="0" w:line="480" w:lineRule="auto"/>
        <w:jc w:val="both"/>
        <w:rPr>
          <w:rFonts w:asciiTheme="majorBidi" w:hAnsiTheme="majorBidi" w:cstheme="majorBidi"/>
          <w:sz w:val="24"/>
          <w:szCs w:val="24"/>
        </w:rPr>
      </w:pPr>
    </w:p>
    <w:p w:rsidR="00243B84" w:rsidRDefault="00243B84" w:rsidP="00243B84">
      <w:pPr>
        <w:spacing w:after="0" w:line="480" w:lineRule="auto"/>
        <w:jc w:val="both"/>
        <w:rPr>
          <w:rFonts w:asciiTheme="majorBidi" w:hAnsiTheme="majorBidi" w:cstheme="majorBidi"/>
          <w:sz w:val="24"/>
          <w:szCs w:val="24"/>
        </w:rPr>
      </w:pPr>
      <w:r w:rsidRPr="00423BDB">
        <w:rPr>
          <w:rFonts w:asciiTheme="majorBidi" w:hAnsiTheme="majorBidi" w:cstheme="majorBidi"/>
          <w:sz w:val="24"/>
          <w:szCs w:val="24"/>
        </w:rPr>
        <w:t xml:space="preserve">I would like to thank all my lovely friends </w:t>
      </w:r>
      <w:proofErr w:type="spellStart"/>
      <w:r w:rsidRPr="00423BDB">
        <w:rPr>
          <w:rFonts w:asciiTheme="majorBidi" w:hAnsiTheme="majorBidi" w:cstheme="majorBidi"/>
          <w:sz w:val="24"/>
          <w:szCs w:val="24"/>
        </w:rPr>
        <w:t>Aderonke</w:t>
      </w:r>
      <w:proofErr w:type="spellEnd"/>
      <w:r w:rsidRPr="00423BDB">
        <w:rPr>
          <w:rFonts w:asciiTheme="majorBidi" w:hAnsiTheme="majorBidi" w:cstheme="majorBidi"/>
          <w:sz w:val="24"/>
          <w:szCs w:val="24"/>
        </w:rPr>
        <w:t xml:space="preserve">, Glory, for their cooperation, understanding and support in one way or the other my lovely girlfriend Aunty </w:t>
      </w:r>
      <w:proofErr w:type="spellStart"/>
      <w:r w:rsidRPr="00423BDB">
        <w:rPr>
          <w:rFonts w:asciiTheme="majorBidi" w:hAnsiTheme="majorBidi" w:cstheme="majorBidi"/>
          <w:sz w:val="24"/>
          <w:szCs w:val="24"/>
        </w:rPr>
        <w:t>Rofiat</w:t>
      </w:r>
      <w:proofErr w:type="spellEnd"/>
      <w:r w:rsidRPr="00423BDB">
        <w:rPr>
          <w:rFonts w:asciiTheme="majorBidi" w:hAnsiTheme="majorBidi" w:cstheme="majorBidi"/>
          <w:sz w:val="24"/>
          <w:szCs w:val="24"/>
        </w:rPr>
        <w:t>, for her cooperation and understanding. I love you all.</w:t>
      </w:r>
    </w:p>
    <w:p w:rsidR="00243B84" w:rsidRDefault="00243B84" w:rsidP="00243B84">
      <w:pPr>
        <w:spacing w:after="0" w:line="480" w:lineRule="auto"/>
        <w:jc w:val="both"/>
        <w:rPr>
          <w:rFonts w:asciiTheme="majorBidi" w:hAnsiTheme="majorBidi" w:cstheme="majorBidi"/>
          <w:sz w:val="24"/>
          <w:szCs w:val="24"/>
        </w:rPr>
      </w:pPr>
    </w:p>
    <w:p w:rsidR="00243B84" w:rsidRDefault="00243B84" w:rsidP="00243B84">
      <w:pPr>
        <w:spacing w:after="0" w:line="480" w:lineRule="auto"/>
        <w:jc w:val="both"/>
        <w:rPr>
          <w:rFonts w:asciiTheme="majorBidi" w:hAnsiTheme="majorBidi" w:cstheme="majorBidi"/>
          <w:sz w:val="24"/>
          <w:szCs w:val="24"/>
        </w:rPr>
      </w:pPr>
    </w:p>
    <w:p w:rsidR="00243B84" w:rsidRDefault="00243B84" w:rsidP="00243B84">
      <w:pPr>
        <w:spacing w:after="0" w:line="480" w:lineRule="auto"/>
        <w:jc w:val="both"/>
        <w:rPr>
          <w:rFonts w:asciiTheme="majorBidi" w:hAnsiTheme="majorBidi" w:cstheme="majorBidi"/>
          <w:sz w:val="24"/>
          <w:szCs w:val="24"/>
        </w:rPr>
      </w:pPr>
    </w:p>
    <w:p w:rsidR="00243B84" w:rsidRPr="00DE1C65" w:rsidRDefault="00243B84" w:rsidP="00243B84">
      <w:pPr>
        <w:spacing w:after="160" w:line="259" w:lineRule="auto"/>
        <w:jc w:val="center"/>
        <w:rPr>
          <w:rFonts w:asciiTheme="majorBidi" w:hAnsiTheme="majorBidi" w:cstheme="majorBidi"/>
          <w:b/>
          <w:sz w:val="24"/>
          <w:szCs w:val="24"/>
        </w:rPr>
      </w:pPr>
      <w:r w:rsidRPr="00DE1C65">
        <w:rPr>
          <w:rFonts w:asciiTheme="majorBidi" w:hAnsiTheme="majorBidi" w:cstheme="majorBidi"/>
          <w:b/>
          <w:sz w:val="24"/>
          <w:szCs w:val="24"/>
        </w:rPr>
        <w:lastRenderedPageBreak/>
        <w:t>TABLE OF CONTENTS</w:t>
      </w:r>
    </w:p>
    <w:p w:rsidR="00243B84" w:rsidRPr="00DE1C65" w:rsidRDefault="00243B84" w:rsidP="00243B84">
      <w:pPr>
        <w:spacing w:after="0" w:line="480" w:lineRule="auto"/>
        <w:rPr>
          <w:rFonts w:asciiTheme="majorBidi" w:hAnsiTheme="majorBidi" w:cstheme="majorBidi"/>
          <w:sz w:val="24"/>
          <w:szCs w:val="24"/>
        </w:rPr>
      </w:pPr>
      <w:r w:rsidRPr="00DE1C65">
        <w:rPr>
          <w:rFonts w:asciiTheme="majorBidi" w:hAnsiTheme="majorBidi" w:cstheme="majorBidi"/>
          <w:sz w:val="24"/>
          <w:szCs w:val="24"/>
        </w:rPr>
        <w:t>Title page</w:t>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proofErr w:type="spellStart"/>
      <w:r w:rsidRPr="00DE1C65">
        <w:rPr>
          <w:rFonts w:asciiTheme="majorBidi" w:hAnsiTheme="majorBidi" w:cstheme="majorBidi"/>
          <w:sz w:val="24"/>
          <w:szCs w:val="24"/>
        </w:rPr>
        <w:t>i</w:t>
      </w:r>
      <w:proofErr w:type="spellEnd"/>
    </w:p>
    <w:p w:rsidR="00243B84" w:rsidRPr="00DE1C65" w:rsidRDefault="00243B84" w:rsidP="00243B84">
      <w:pPr>
        <w:spacing w:after="0" w:line="480" w:lineRule="auto"/>
        <w:rPr>
          <w:rFonts w:asciiTheme="majorBidi" w:hAnsiTheme="majorBidi" w:cstheme="majorBidi"/>
          <w:sz w:val="24"/>
          <w:szCs w:val="24"/>
        </w:rPr>
      </w:pPr>
      <w:r w:rsidRPr="00DE1C65">
        <w:rPr>
          <w:rFonts w:asciiTheme="majorBidi" w:hAnsiTheme="majorBidi" w:cstheme="majorBidi"/>
          <w:sz w:val="24"/>
          <w:szCs w:val="24"/>
        </w:rPr>
        <w:t xml:space="preserve">Certification </w:t>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t>ii</w:t>
      </w:r>
    </w:p>
    <w:p w:rsidR="00243B84" w:rsidRPr="00DE1C65" w:rsidRDefault="00243B84" w:rsidP="00243B84">
      <w:pPr>
        <w:spacing w:after="0" w:line="480" w:lineRule="auto"/>
        <w:rPr>
          <w:rFonts w:asciiTheme="majorBidi" w:hAnsiTheme="majorBidi" w:cstheme="majorBidi"/>
          <w:sz w:val="24"/>
          <w:szCs w:val="24"/>
        </w:rPr>
      </w:pPr>
      <w:r w:rsidRPr="00DE1C65">
        <w:rPr>
          <w:rFonts w:asciiTheme="majorBidi" w:hAnsiTheme="majorBidi" w:cstheme="majorBidi"/>
          <w:sz w:val="24"/>
          <w:szCs w:val="24"/>
        </w:rPr>
        <w:t xml:space="preserve">Dedication </w:t>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t>iii</w:t>
      </w:r>
    </w:p>
    <w:p w:rsidR="00243B84" w:rsidRPr="00DE1C65" w:rsidRDefault="00243B84" w:rsidP="00243B84">
      <w:pPr>
        <w:spacing w:after="0" w:line="480" w:lineRule="auto"/>
        <w:rPr>
          <w:rFonts w:asciiTheme="majorBidi" w:hAnsiTheme="majorBidi" w:cstheme="majorBidi"/>
          <w:sz w:val="24"/>
          <w:szCs w:val="24"/>
        </w:rPr>
      </w:pPr>
      <w:r w:rsidRPr="00DE1C65">
        <w:rPr>
          <w:rFonts w:asciiTheme="majorBidi" w:hAnsiTheme="majorBidi" w:cstheme="majorBidi"/>
          <w:sz w:val="24"/>
          <w:szCs w:val="24"/>
        </w:rPr>
        <w:t xml:space="preserve">Acknowledgement </w:t>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proofErr w:type="gramStart"/>
      <w:r w:rsidRPr="00DE1C65">
        <w:rPr>
          <w:rFonts w:asciiTheme="majorBidi" w:hAnsiTheme="majorBidi" w:cstheme="majorBidi"/>
          <w:sz w:val="24"/>
          <w:szCs w:val="24"/>
        </w:rPr>
        <w:t>iv</w:t>
      </w:r>
      <w:proofErr w:type="gramEnd"/>
      <w:r w:rsidRPr="00DE1C65">
        <w:rPr>
          <w:rFonts w:asciiTheme="majorBidi" w:hAnsiTheme="majorBidi" w:cstheme="majorBidi"/>
          <w:sz w:val="24"/>
          <w:szCs w:val="24"/>
        </w:rPr>
        <w:tab/>
      </w:r>
    </w:p>
    <w:p w:rsidR="00243B84" w:rsidRPr="00DE1C65" w:rsidRDefault="00243B84" w:rsidP="00243B84">
      <w:pPr>
        <w:spacing w:after="0" w:line="480" w:lineRule="auto"/>
        <w:rPr>
          <w:rFonts w:asciiTheme="majorBidi" w:hAnsiTheme="majorBidi" w:cstheme="majorBidi"/>
          <w:sz w:val="24"/>
          <w:szCs w:val="24"/>
        </w:rPr>
      </w:pPr>
      <w:r w:rsidRPr="00DE1C65">
        <w:rPr>
          <w:rFonts w:asciiTheme="majorBidi" w:hAnsiTheme="majorBidi" w:cstheme="majorBidi"/>
          <w:sz w:val="24"/>
          <w:szCs w:val="24"/>
        </w:rPr>
        <w:t>Table of Contents</w:t>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t>v</w:t>
      </w:r>
    </w:p>
    <w:p w:rsidR="00243B84" w:rsidRPr="00DE1C65" w:rsidRDefault="00243B84" w:rsidP="00243B84">
      <w:pPr>
        <w:spacing w:after="0" w:line="480" w:lineRule="auto"/>
        <w:rPr>
          <w:rFonts w:asciiTheme="majorBidi" w:hAnsiTheme="majorBidi" w:cstheme="majorBidi"/>
          <w:b/>
          <w:sz w:val="24"/>
          <w:szCs w:val="24"/>
        </w:rPr>
      </w:pPr>
      <w:r w:rsidRPr="00DE1C65">
        <w:rPr>
          <w:rFonts w:asciiTheme="majorBidi" w:hAnsiTheme="majorBidi" w:cstheme="majorBidi"/>
          <w:b/>
          <w:sz w:val="24"/>
          <w:szCs w:val="24"/>
        </w:rPr>
        <w:t xml:space="preserve">CHAPTER ONE: INTRODUCTION </w:t>
      </w:r>
    </w:p>
    <w:p w:rsidR="00243B84" w:rsidRPr="00DE1C65" w:rsidRDefault="00243B84" w:rsidP="00243B84">
      <w:pPr>
        <w:pStyle w:val="ListParagraph"/>
        <w:numPr>
          <w:ilvl w:val="1"/>
          <w:numId w:val="1"/>
        </w:numPr>
        <w:spacing w:after="0" w:line="480" w:lineRule="auto"/>
        <w:jc w:val="both"/>
        <w:rPr>
          <w:rFonts w:asciiTheme="majorBidi" w:hAnsiTheme="majorBidi" w:cstheme="majorBidi"/>
          <w:sz w:val="24"/>
          <w:szCs w:val="24"/>
        </w:rPr>
      </w:pPr>
      <w:r w:rsidRPr="00DE1C65">
        <w:rPr>
          <w:rFonts w:asciiTheme="majorBidi" w:hAnsiTheme="majorBidi" w:cstheme="majorBidi"/>
          <w:sz w:val="24"/>
          <w:szCs w:val="24"/>
        </w:rPr>
        <w:t>Background of the Study</w:t>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t>1</w:t>
      </w:r>
    </w:p>
    <w:p w:rsidR="00243B84" w:rsidRPr="00DE1C65" w:rsidRDefault="00243B84" w:rsidP="00243B84">
      <w:pPr>
        <w:pStyle w:val="ListParagraph"/>
        <w:numPr>
          <w:ilvl w:val="1"/>
          <w:numId w:val="1"/>
        </w:numPr>
        <w:spacing w:after="0" w:line="480" w:lineRule="auto"/>
        <w:jc w:val="both"/>
        <w:rPr>
          <w:rFonts w:asciiTheme="majorBidi" w:hAnsiTheme="majorBidi" w:cstheme="majorBidi"/>
          <w:sz w:val="24"/>
          <w:szCs w:val="24"/>
        </w:rPr>
      </w:pPr>
      <w:r w:rsidRPr="00DE1C65">
        <w:rPr>
          <w:rFonts w:asciiTheme="majorBidi" w:hAnsiTheme="majorBidi" w:cstheme="majorBidi"/>
          <w:sz w:val="24"/>
          <w:szCs w:val="24"/>
        </w:rPr>
        <w:t>Stat</w:t>
      </w:r>
      <w:r>
        <w:rPr>
          <w:rFonts w:asciiTheme="majorBidi" w:hAnsiTheme="majorBidi" w:cstheme="majorBidi"/>
          <w:sz w:val="24"/>
          <w:szCs w:val="24"/>
        </w:rPr>
        <w:t>ement of the of Problems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w:t>
      </w:r>
    </w:p>
    <w:p w:rsidR="00243B84" w:rsidRPr="00DE1C65" w:rsidRDefault="00243B84" w:rsidP="00243B84">
      <w:pPr>
        <w:pStyle w:val="ListParagraph"/>
        <w:numPr>
          <w:ilvl w:val="1"/>
          <w:numId w:val="1"/>
        </w:num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Research Questions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w:t>
      </w:r>
    </w:p>
    <w:p w:rsidR="00243B84" w:rsidRPr="00DE1C65" w:rsidRDefault="00243B84" w:rsidP="00243B84">
      <w:pPr>
        <w:pStyle w:val="ListParagraph"/>
        <w:numPr>
          <w:ilvl w:val="1"/>
          <w:numId w:val="1"/>
        </w:numPr>
        <w:spacing w:after="0" w:line="480" w:lineRule="auto"/>
        <w:jc w:val="both"/>
        <w:rPr>
          <w:rFonts w:asciiTheme="majorBidi" w:hAnsiTheme="majorBidi" w:cstheme="majorBidi"/>
          <w:sz w:val="24"/>
          <w:szCs w:val="24"/>
        </w:rPr>
      </w:pPr>
      <w:r w:rsidRPr="00DE1C65">
        <w:rPr>
          <w:rFonts w:asciiTheme="majorBidi" w:hAnsiTheme="majorBidi" w:cstheme="majorBidi"/>
          <w:sz w:val="24"/>
          <w:szCs w:val="24"/>
        </w:rPr>
        <w:t>Objectives of the Study</w:t>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t>4</w:t>
      </w:r>
    </w:p>
    <w:p w:rsidR="00243B84" w:rsidRPr="00DE1C65" w:rsidRDefault="00243B84" w:rsidP="00243B84">
      <w:pPr>
        <w:spacing w:after="0" w:line="480" w:lineRule="auto"/>
        <w:jc w:val="both"/>
        <w:rPr>
          <w:rFonts w:asciiTheme="majorBidi" w:hAnsiTheme="majorBidi" w:cstheme="majorBidi"/>
          <w:sz w:val="24"/>
          <w:szCs w:val="24"/>
        </w:rPr>
      </w:pPr>
      <w:r w:rsidRPr="00DE1C65">
        <w:rPr>
          <w:rFonts w:asciiTheme="majorBidi" w:hAnsiTheme="majorBidi" w:cstheme="majorBidi"/>
          <w:sz w:val="24"/>
          <w:szCs w:val="24"/>
        </w:rPr>
        <w:t>1.5</w:t>
      </w:r>
      <w:r w:rsidRPr="00DE1C65">
        <w:rPr>
          <w:rFonts w:asciiTheme="majorBidi" w:hAnsiTheme="majorBidi" w:cstheme="majorBidi"/>
          <w:sz w:val="24"/>
          <w:szCs w:val="24"/>
        </w:rPr>
        <w:tab/>
        <w:t xml:space="preserve">Research Hypotheses </w:t>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t>5</w:t>
      </w:r>
    </w:p>
    <w:p w:rsidR="00243B84" w:rsidRPr="00DE1C65" w:rsidRDefault="00243B84" w:rsidP="00243B84">
      <w:pPr>
        <w:spacing w:after="0" w:line="480" w:lineRule="auto"/>
        <w:jc w:val="both"/>
        <w:rPr>
          <w:rFonts w:asciiTheme="majorBidi" w:hAnsiTheme="majorBidi" w:cstheme="majorBidi"/>
          <w:sz w:val="24"/>
          <w:szCs w:val="24"/>
        </w:rPr>
      </w:pPr>
      <w:r w:rsidRPr="00DE1C65">
        <w:rPr>
          <w:rFonts w:asciiTheme="majorBidi" w:hAnsiTheme="majorBidi" w:cstheme="majorBidi"/>
          <w:sz w:val="24"/>
          <w:szCs w:val="24"/>
        </w:rPr>
        <w:t>1.6</w:t>
      </w:r>
      <w:r w:rsidRPr="00DE1C65">
        <w:rPr>
          <w:rFonts w:asciiTheme="majorBidi" w:hAnsiTheme="majorBidi" w:cstheme="majorBidi"/>
          <w:sz w:val="24"/>
          <w:szCs w:val="24"/>
        </w:rPr>
        <w:tab/>
        <w:t>S</w:t>
      </w:r>
      <w:r>
        <w:rPr>
          <w:rFonts w:asciiTheme="majorBidi" w:hAnsiTheme="majorBidi" w:cstheme="majorBidi"/>
          <w:sz w:val="24"/>
          <w:szCs w:val="24"/>
        </w:rPr>
        <w:t>ignificance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w:t>
      </w:r>
    </w:p>
    <w:p w:rsidR="00243B84" w:rsidRPr="00DE1C65" w:rsidRDefault="00243B84" w:rsidP="00243B84">
      <w:pPr>
        <w:spacing w:after="0" w:line="480" w:lineRule="auto"/>
        <w:jc w:val="both"/>
        <w:rPr>
          <w:rFonts w:asciiTheme="majorBidi" w:hAnsiTheme="majorBidi" w:cstheme="majorBidi"/>
          <w:sz w:val="24"/>
          <w:szCs w:val="24"/>
        </w:rPr>
      </w:pPr>
      <w:r w:rsidRPr="00DE1C65">
        <w:rPr>
          <w:rFonts w:asciiTheme="majorBidi" w:hAnsiTheme="majorBidi" w:cstheme="majorBidi"/>
          <w:sz w:val="24"/>
          <w:szCs w:val="24"/>
        </w:rPr>
        <w:t>1.7</w:t>
      </w:r>
      <w:r w:rsidRPr="00DE1C65">
        <w:rPr>
          <w:rFonts w:asciiTheme="majorBidi" w:hAnsiTheme="majorBidi" w:cstheme="majorBidi"/>
          <w:sz w:val="24"/>
          <w:szCs w:val="24"/>
        </w:rPr>
        <w:tab/>
        <w:t>scope of the Study</w:t>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t>6</w:t>
      </w:r>
    </w:p>
    <w:p w:rsidR="00243B84" w:rsidRPr="00DE1C65" w:rsidRDefault="00243B84" w:rsidP="00243B84">
      <w:pPr>
        <w:spacing w:after="0" w:line="480" w:lineRule="auto"/>
        <w:jc w:val="both"/>
        <w:rPr>
          <w:rFonts w:asciiTheme="majorBidi" w:hAnsiTheme="majorBidi" w:cstheme="majorBidi"/>
          <w:sz w:val="24"/>
          <w:szCs w:val="24"/>
        </w:rPr>
      </w:pPr>
      <w:r w:rsidRPr="00DE1C65">
        <w:rPr>
          <w:rFonts w:asciiTheme="majorBidi" w:hAnsiTheme="majorBidi" w:cstheme="majorBidi"/>
          <w:sz w:val="24"/>
          <w:szCs w:val="24"/>
        </w:rPr>
        <w:t>1.8</w:t>
      </w:r>
      <w:r w:rsidRPr="00DE1C65">
        <w:rPr>
          <w:rFonts w:asciiTheme="majorBidi" w:hAnsiTheme="majorBidi" w:cstheme="majorBidi"/>
          <w:sz w:val="24"/>
          <w:szCs w:val="24"/>
        </w:rPr>
        <w:tab/>
        <w:t>Limitation of the Study</w:t>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t>6</w:t>
      </w:r>
    </w:p>
    <w:p w:rsidR="00243B84" w:rsidRPr="00DE1C65" w:rsidRDefault="00243B84" w:rsidP="00243B84">
      <w:pPr>
        <w:spacing w:after="0" w:line="480" w:lineRule="auto"/>
        <w:jc w:val="both"/>
        <w:rPr>
          <w:rFonts w:asciiTheme="majorBidi" w:hAnsiTheme="majorBidi" w:cstheme="majorBidi"/>
          <w:sz w:val="24"/>
          <w:szCs w:val="24"/>
        </w:rPr>
      </w:pPr>
      <w:r w:rsidRPr="00DE1C65">
        <w:rPr>
          <w:rFonts w:asciiTheme="majorBidi" w:hAnsiTheme="majorBidi" w:cstheme="majorBidi"/>
          <w:sz w:val="24"/>
          <w:szCs w:val="24"/>
        </w:rPr>
        <w:t>1.9</w:t>
      </w:r>
      <w:r w:rsidRPr="00DE1C65">
        <w:rPr>
          <w:rFonts w:asciiTheme="majorBidi" w:hAnsiTheme="majorBidi" w:cstheme="majorBidi"/>
          <w:sz w:val="24"/>
          <w:szCs w:val="24"/>
        </w:rPr>
        <w:tab/>
        <w:t>Operational Definition of Terms</w:t>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t>7</w:t>
      </w:r>
    </w:p>
    <w:p w:rsidR="00243B84" w:rsidRPr="00511E6F" w:rsidRDefault="00243B84" w:rsidP="00243B84">
      <w:pPr>
        <w:spacing w:after="0" w:line="480" w:lineRule="auto"/>
        <w:rPr>
          <w:rFonts w:asciiTheme="majorBidi" w:hAnsiTheme="majorBidi" w:cstheme="majorBidi"/>
          <w:b/>
          <w:sz w:val="24"/>
          <w:szCs w:val="24"/>
        </w:rPr>
      </w:pPr>
      <w:r w:rsidRPr="00DE1C65">
        <w:rPr>
          <w:rFonts w:asciiTheme="majorBidi" w:hAnsiTheme="majorBidi" w:cstheme="majorBidi"/>
          <w:b/>
          <w:sz w:val="24"/>
          <w:szCs w:val="24"/>
        </w:rPr>
        <w:t>CHAPTER TWO</w:t>
      </w:r>
      <w:r>
        <w:rPr>
          <w:rFonts w:asciiTheme="majorBidi" w:hAnsiTheme="majorBidi" w:cstheme="majorBidi"/>
          <w:b/>
          <w:sz w:val="24"/>
          <w:szCs w:val="24"/>
        </w:rPr>
        <w:t xml:space="preserve">: </w:t>
      </w:r>
      <w:r w:rsidRPr="00DE1C65">
        <w:rPr>
          <w:rFonts w:asciiTheme="majorBidi" w:hAnsiTheme="majorBidi" w:cstheme="majorBidi"/>
          <w:sz w:val="24"/>
          <w:szCs w:val="24"/>
        </w:rPr>
        <w:t xml:space="preserve">LITERATURE REVIEW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243B84" w:rsidRPr="00DE1C65" w:rsidRDefault="00243B84" w:rsidP="00243B84">
      <w:pPr>
        <w:spacing w:after="0" w:line="480" w:lineRule="auto"/>
        <w:jc w:val="both"/>
        <w:rPr>
          <w:rFonts w:asciiTheme="majorBidi" w:hAnsiTheme="majorBidi" w:cstheme="majorBidi"/>
          <w:sz w:val="24"/>
          <w:szCs w:val="24"/>
        </w:rPr>
      </w:pPr>
      <w:r>
        <w:rPr>
          <w:rFonts w:asciiTheme="majorBidi" w:hAnsiTheme="majorBidi" w:cstheme="majorBidi"/>
          <w:sz w:val="24"/>
          <w:szCs w:val="24"/>
        </w:rPr>
        <w:t>2.1</w:t>
      </w:r>
      <w:r>
        <w:rPr>
          <w:rFonts w:asciiTheme="majorBidi" w:hAnsiTheme="majorBidi" w:cstheme="majorBidi"/>
          <w:sz w:val="24"/>
          <w:szCs w:val="24"/>
        </w:rPr>
        <w:tab/>
        <w:t>Conceptual Framework</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9</w:t>
      </w:r>
    </w:p>
    <w:p w:rsidR="00243B84" w:rsidRPr="00DE1C65" w:rsidRDefault="00243B84" w:rsidP="00243B84">
      <w:pPr>
        <w:spacing w:after="0" w:line="480" w:lineRule="auto"/>
        <w:jc w:val="both"/>
        <w:rPr>
          <w:rFonts w:asciiTheme="majorBidi" w:hAnsiTheme="majorBidi" w:cstheme="majorBidi"/>
          <w:sz w:val="24"/>
          <w:szCs w:val="24"/>
        </w:rPr>
      </w:pPr>
      <w:r w:rsidRPr="00DE1C65">
        <w:rPr>
          <w:rFonts w:asciiTheme="majorBidi" w:hAnsiTheme="majorBidi" w:cstheme="majorBidi"/>
          <w:sz w:val="24"/>
          <w:szCs w:val="24"/>
        </w:rPr>
        <w:t>2.2</w:t>
      </w:r>
      <w:r>
        <w:rPr>
          <w:rFonts w:asciiTheme="majorBidi" w:hAnsiTheme="majorBidi" w:cstheme="majorBidi"/>
          <w:sz w:val="24"/>
          <w:szCs w:val="24"/>
        </w:rPr>
        <w:tab/>
        <w:t xml:space="preserve">Theoretical Framework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15</w:t>
      </w:r>
    </w:p>
    <w:p w:rsidR="00243B84" w:rsidRPr="00DE1C65" w:rsidRDefault="00243B84" w:rsidP="00243B84">
      <w:pPr>
        <w:spacing w:after="0" w:line="480" w:lineRule="auto"/>
        <w:jc w:val="both"/>
        <w:rPr>
          <w:rFonts w:asciiTheme="majorBidi" w:hAnsiTheme="majorBidi" w:cstheme="majorBidi"/>
          <w:sz w:val="24"/>
          <w:szCs w:val="24"/>
        </w:rPr>
      </w:pPr>
      <w:r w:rsidRPr="00DE1C65">
        <w:rPr>
          <w:rFonts w:asciiTheme="majorBidi" w:hAnsiTheme="majorBidi" w:cstheme="majorBidi"/>
          <w:sz w:val="24"/>
          <w:szCs w:val="24"/>
        </w:rPr>
        <w:t>2.</w:t>
      </w:r>
      <w:r>
        <w:rPr>
          <w:rFonts w:asciiTheme="majorBidi" w:hAnsiTheme="majorBidi" w:cstheme="majorBidi"/>
          <w:sz w:val="24"/>
          <w:szCs w:val="24"/>
        </w:rPr>
        <w:t>3</w:t>
      </w:r>
      <w:r>
        <w:rPr>
          <w:rFonts w:asciiTheme="majorBidi" w:hAnsiTheme="majorBidi" w:cstheme="majorBidi"/>
          <w:sz w:val="24"/>
          <w:szCs w:val="24"/>
        </w:rPr>
        <w:tab/>
        <w:t>Empirical Review</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18</w:t>
      </w:r>
    </w:p>
    <w:p w:rsidR="00243B84" w:rsidRPr="00DE1C65" w:rsidRDefault="00243B84" w:rsidP="00243B84">
      <w:pPr>
        <w:spacing w:after="0" w:line="480" w:lineRule="auto"/>
        <w:rPr>
          <w:rFonts w:asciiTheme="majorBidi" w:hAnsiTheme="majorBidi" w:cstheme="majorBidi"/>
          <w:b/>
          <w:sz w:val="24"/>
          <w:szCs w:val="24"/>
        </w:rPr>
      </w:pPr>
      <w:r w:rsidRPr="00DE1C65">
        <w:rPr>
          <w:rFonts w:asciiTheme="majorBidi" w:hAnsiTheme="majorBidi" w:cstheme="majorBidi"/>
          <w:b/>
          <w:sz w:val="24"/>
          <w:szCs w:val="24"/>
        </w:rPr>
        <w:t>CHAPTER THREE: RESEARCH METHODOLOGY</w:t>
      </w:r>
    </w:p>
    <w:p w:rsidR="00243B84" w:rsidRPr="00DE1C65" w:rsidRDefault="00243B84" w:rsidP="00243B84">
      <w:pPr>
        <w:spacing w:after="0" w:line="480" w:lineRule="auto"/>
        <w:rPr>
          <w:rFonts w:asciiTheme="majorBidi" w:hAnsiTheme="majorBidi" w:cstheme="majorBidi"/>
          <w:sz w:val="24"/>
          <w:szCs w:val="24"/>
        </w:rPr>
      </w:pPr>
      <w:r>
        <w:rPr>
          <w:rFonts w:asciiTheme="majorBidi" w:hAnsiTheme="majorBidi" w:cstheme="majorBidi"/>
          <w:sz w:val="24"/>
          <w:szCs w:val="24"/>
        </w:rPr>
        <w:t>3.1</w:t>
      </w:r>
      <w:r>
        <w:rPr>
          <w:rFonts w:asciiTheme="majorBidi" w:hAnsiTheme="majorBidi" w:cstheme="majorBidi"/>
          <w:sz w:val="24"/>
          <w:szCs w:val="24"/>
        </w:rPr>
        <w:tab/>
        <w:t>Design Study</w:t>
      </w:r>
      <w:r>
        <w:rPr>
          <w:rFonts w:asciiTheme="majorBidi" w:hAnsiTheme="majorBidi" w:cstheme="majorBidi"/>
          <w:sz w:val="24"/>
          <w:szCs w:val="24"/>
        </w:rPr>
        <w:tab/>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23</w:t>
      </w:r>
    </w:p>
    <w:p w:rsidR="00243B84" w:rsidRPr="00DE1C65" w:rsidRDefault="00243B84" w:rsidP="00243B84">
      <w:pPr>
        <w:spacing w:after="0" w:line="480" w:lineRule="auto"/>
        <w:jc w:val="both"/>
        <w:rPr>
          <w:rFonts w:asciiTheme="majorBidi" w:hAnsiTheme="majorBidi" w:cstheme="majorBidi"/>
          <w:sz w:val="24"/>
          <w:szCs w:val="24"/>
        </w:rPr>
      </w:pPr>
      <w:r>
        <w:rPr>
          <w:rFonts w:asciiTheme="majorBidi" w:hAnsiTheme="majorBidi" w:cstheme="majorBidi"/>
          <w:sz w:val="24"/>
          <w:szCs w:val="24"/>
        </w:rPr>
        <w:t>3.2</w:t>
      </w:r>
      <w:r>
        <w:rPr>
          <w:rFonts w:asciiTheme="majorBidi" w:hAnsiTheme="majorBidi" w:cstheme="majorBidi"/>
          <w:sz w:val="24"/>
          <w:szCs w:val="24"/>
        </w:rPr>
        <w:tab/>
        <w:t>Source of Data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23</w:t>
      </w:r>
    </w:p>
    <w:p w:rsidR="00243B84" w:rsidRPr="00DE1C65" w:rsidRDefault="00243B84" w:rsidP="00243B84">
      <w:pPr>
        <w:spacing w:after="0" w:line="480" w:lineRule="auto"/>
        <w:jc w:val="both"/>
        <w:rPr>
          <w:rFonts w:asciiTheme="majorBidi" w:hAnsiTheme="majorBidi" w:cstheme="majorBidi"/>
          <w:sz w:val="24"/>
          <w:szCs w:val="24"/>
        </w:rPr>
      </w:pPr>
      <w:r w:rsidRPr="00DE1C65">
        <w:rPr>
          <w:rFonts w:asciiTheme="majorBidi" w:hAnsiTheme="majorBidi" w:cstheme="majorBidi"/>
          <w:sz w:val="24"/>
          <w:szCs w:val="24"/>
        </w:rPr>
        <w:t>3.3</w:t>
      </w:r>
      <w:r w:rsidRPr="00DE1C65">
        <w:rPr>
          <w:rFonts w:asciiTheme="majorBidi" w:hAnsiTheme="majorBidi" w:cstheme="majorBidi"/>
          <w:sz w:val="24"/>
          <w:szCs w:val="24"/>
        </w:rPr>
        <w:tab/>
      </w:r>
      <w:r>
        <w:rPr>
          <w:rFonts w:asciiTheme="majorBidi" w:hAnsiTheme="majorBidi" w:cstheme="majorBidi"/>
          <w:sz w:val="24"/>
          <w:szCs w:val="24"/>
        </w:rPr>
        <w:t>Population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25</w:t>
      </w:r>
    </w:p>
    <w:p w:rsidR="00243B84" w:rsidRDefault="00243B84" w:rsidP="00243B84">
      <w:pPr>
        <w:spacing w:after="0" w:line="480" w:lineRule="auto"/>
        <w:jc w:val="both"/>
        <w:rPr>
          <w:rFonts w:asciiTheme="majorBidi" w:hAnsiTheme="majorBidi" w:cstheme="majorBidi"/>
          <w:sz w:val="24"/>
          <w:szCs w:val="24"/>
        </w:rPr>
      </w:pPr>
      <w:r w:rsidRPr="00DE1C65">
        <w:rPr>
          <w:rFonts w:asciiTheme="majorBidi" w:hAnsiTheme="majorBidi" w:cstheme="majorBidi"/>
          <w:sz w:val="24"/>
          <w:szCs w:val="24"/>
        </w:rPr>
        <w:lastRenderedPageBreak/>
        <w:t>3.4</w:t>
      </w:r>
      <w:r w:rsidRPr="00DE1C65">
        <w:rPr>
          <w:rFonts w:asciiTheme="majorBidi" w:hAnsiTheme="majorBidi" w:cstheme="majorBidi"/>
          <w:sz w:val="24"/>
          <w:szCs w:val="24"/>
        </w:rPr>
        <w:tab/>
        <w:t>Samp</w:t>
      </w:r>
      <w:r>
        <w:rPr>
          <w:rFonts w:asciiTheme="majorBidi" w:hAnsiTheme="majorBidi" w:cstheme="majorBidi"/>
          <w:sz w:val="24"/>
          <w:szCs w:val="24"/>
        </w:rPr>
        <w:t xml:space="preserve">le Size and Techniques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26</w:t>
      </w:r>
    </w:p>
    <w:p w:rsidR="00243B84" w:rsidRDefault="00243B84" w:rsidP="00243B84">
      <w:pPr>
        <w:spacing w:after="0" w:line="480" w:lineRule="auto"/>
        <w:jc w:val="both"/>
        <w:rPr>
          <w:rFonts w:asciiTheme="majorBidi" w:hAnsiTheme="majorBidi" w:cstheme="majorBidi"/>
          <w:sz w:val="24"/>
          <w:szCs w:val="24"/>
        </w:rPr>
      </w:pPr>
      <w:r>
        <w:rPr>
          <w:rFonts w:asciiTheme="majorBidi" w:hAnsiTheme="majorBidi" w:cstheme="majorBidi"/>
          <w:sz w:val="24"/>
          <w:szCs w:val="24"/>
        </w:rPr>
        <w:t>3.5</w:t>
      </w:r>
      <w:r>
        <w:rPr>
          <w:rFonts w:asciiTheme="majorBidi" w:hAnsiTheme="majorBidi" w:cstheme="majorBidi"/>
          <w:sz w:val="24"/>
          <w:szCs w:val="24"/>
        </w:rPr>
        <w:tab/>
        <w:t xml:space="preserve">Sample Size Determination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26</w:t>
      </w:r>
    </w:p>
    <w:p w:rsidR="00243B84" w:rsidRDefault="00243B84" w:rsidP="00243B84">
      <w:pPr>
        <w:spacing w:after="0" w:line="480" w:lineRule="auto"/>
        <w:jc w:val="both"/>
        <w:rPr>
          <w:rFonts w:asciiTheme="majorBidi" w:hAnsiTheme="majorBidi" w:cstheme="majorBidi"/>
          <w:sz w:val="24"/>
          <w:szCs w:val="24"/>
        </w:rPr>
      </w:pPr>
      <w:r>
        <w:rPr>
          <w:rFonts w:asciiTheme="majorBidi" w:hAnsiTheme="majorBidi" w:cstheme="majorBidi"/>
          <w:sz w:val="24"/>
          <w:szCs w:val="24"/>
        </w:rPr>
        <w:t>3.6</w:t>
      </w:r>
      <w:r>
        <w:rPr>
          <w:rFonts w:asciiTheme="majorBidi" w:hAnsiTheme="majorBidi" w:cstheme="majorBidi"/>
          <w:sz w:val="24"/>
          <w:szCs w:val="24"/>
        </w:rPr>
        <w:tab/>
        <w:t>Sample Size Distribution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27</w:t>
      </w:r>
    </w:p>
    <w:p w:rsidR="00243B84" w:rsidRDefault="00243B84" w:rsidP="00243B84">
      <w:pPr>
        <w:spacing w:after="0" w:line="480" w:lineRule="auto"/>
        <w:jc w:val="both"/>
        <w:rPr>
          <w:rFonts w:asciiTheme="majorBidi" w:hAnsiTheme="majorBidi" w:cstheme="majorBidi"/>
          <w:sz w:val="24"/>
          <w:szCs w:val="24"/>
        </w:rPr>
      </w:pPr>
      <w:r>
        <w:rPr>
          <w:rFonts w:asciiTheme="majorBidi" w:hAnsiTheme="majorBidi" w:cstheme="majorBidi"/>
          <w:sz w:val="24"/>
          <w:szCs w:val="24"/>
        </w:rPr>
        <w:t>3.7</w:t>
      </w:r>
      <w:r>
        <w:rPr>
          <w:rFonts w:asciiTheme="majorBidi" w:hAnsiTheme="majorBidi" w:cstheme="majorBidi"/>
          <w:sz w:val="24"/>
          <w:szCs w:val="24"/>
        </w:rPr>
        <w:tab/>
        <w:t xml:space="preserve">Instrumentation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27</w:t>
      </w:r>
    </w:p>
    <w:p w:rsidR="00243B84" w:rsidRPr="00DE1C65" w:rsidRDefault="00243B84" w:rsidP="00243B84">
      <w:pPr>
        <w:spacing w:after="0" w:line="480" w:lineRule="auto"/>
        <w:jc w:val="both"/>
        <w:rPr>
          <w:rFonts w:asciiTheme="majorBidi" w:hAnsiTheme="majorBidi" w:cstheme="majorBidi"/>
          <w:sz w:val="24"/>
          <w:szCs w:val="24"/>
        </w:rPr>
      </w:pPr>
      <w:r>
        <w:rPr>
          <w:rFonts w:asciiTheme="majorBidi" w:hAnsiTheme="majorBidi" w:cstheme="majorBidi"/>
          <w:sz w:val="24"/>
          <w:szCs w:val="24"/>
        </w:rPr>
        <w:t>3.8</w:t>
      </w:r>
      <w:r>
        <w:rPr>
          <w:rFonts w:asciiTheme="majorBidi" w:hAnsiTheme="majorBidi" w:cstheme="majorBidi"/>
          <w:sz w:val="24"/>
          <w:szCs w:val="24"/>
        </w:rPr>
        <w:tab/>
      </w:r>
      <w:proofErr w:type="spellStart"/>
      <w:r>
        <w:rPr>
          <w:rFonts w:asciiTheme="majorBidi" w:hAnsiTheme="majorBidi" w:cstheme="majorBidi"/>
          <w:sz w:val="24"/>
          <w:szCs w:val="24"/>
        </w:rPr>
        <w:t>Reliabilty</w:t>
      </w:r>
      <w:proofErr w:type="spellEnd"/>
      <w:r>
        <w:rPr>
          <w:rFonts w:asciiTheme="majorBidi" w:hAnsiTheme="majorBidi" w:cstheme="majorBidi"/>
          <w:sz w:val="24"/>
          <w:szCs w:val="24"/>
        </w:rPr>
        <w:t xml:space="preserve"> </w:t>
      </w:r>
      <w:proofErr w:type="gramStart"/>
      <w:r>
        <w:rPr>
          <w:rFonts w:asciiTheme="majorBidi" w:hAnsiTheme="majorBidi" w:cstheme="majorBidi"/>
          <w:sz w:val="24"/>
          <w:szCs w:val="24"/>
        </w:rPr>
        <w:t>Of</w:t>
      </w:r>
      <w:proofErr w:type="gramEnd"/>
      <w:r>
        <w:rPr>
          <w:rFonts w:asciiTheme="majorBidi" w:hAnsiTheme="majorBidi" w:cstheme="majorBidi"/>
          <w:sz w:val="24"/>
          <w:szCs w:val="24"/>
        </w:rPr>
        <w:t xml:space="preserve"> The Instrument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28</w:t>
      </w:r>
    </w:p>
    <w:p w:rsidR="00243B84" w:rsidRPr="00DE1C65" w:rsidRDefault="00243B84" w:rsidP="00243B84">
      <w:pPr>
        <w:spacing w:after="0" w:line="480" w:lineRule="auto"/>
        <w:jc w:val="both"/>
        <w:rPr>
          <w:rFonts w:asciiTheme="majorBidi" w:hAnsiTheme="majorBidi" w:cstheme="majorBidi"/>
          <w:sz w:val="24"/>
          <w:szCs w:val="24"/>
        </w:rPr>
      </w:pPr>
      <w:r w:rsidRPr="00DE1C65">
        <w:rPr>
          <w:rFonts w:asciiTheme="majorBidi" w:hAnsiTheme="majorBidi" w:cstheme="majorBidi"/>
          <w:sz w:val="24"/>
          <w:szCs w:val="24"/>
        </w:rPr>
        <w:t>3</w:t>
      </w:r>
      <w:r>
        <w:rPr>
          <w:rFonts w:asciiTheme="majorBidi" w:hAnsiTheme="majorBidi" w:cstheme="majorBidi"/>
          <w:sz w:val="24"/>
          <w:szCs w:val="24"/>
        </w:rPr>
        <w:t>.9</w:t>
      </w:r>
      <w:r>
        <w:rPr>
          <w:rFonts w:asciiTheme="majorBidi" w:hAnsiTheme="majorBidi" w:cstheme="majorBidi"/>
          <w:sz w:val="24"/>
          <w:szCs w:val="24"/>
        </w:rPr>
        <w:tab/>
        <w:t xml:space="preserve">Data Collection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29</w:t>
      </w:r>
    </w:p>
    <w:p w:rsidR="00243B84" w:rsidRPr="00DE1C65" w:rsidRDefault="00243B84" w:rsidP="00243B84">
      <w:pPr>
        <w:spacing w:after="0" w:line="480" w:lineRule="auto"/>
        <w:jc w:val="both"/>
        <w:rPr>
          <w:rFonts w:asciiTheme="majorBidi" w:hAnsiTheme="majorBidi" w:cstheme="majorBidi"/>
          <w:sz w:val="24"/>
          <w:szCs w:val="24"/>
        </w:rPr>
      </w:pPr>
      <w:r>
        <w:rPr>
          <w:rFonts w:asciiTheme="majorBidi" w:hAnsiTheme="majorBidi" w:cstheme="majorBidi"/>
          <w:sz w:val="24"/>
          <w:szCs w:val="24"/>
        </w:rPr>
        <w:t>3.10</w:t>
      </w:r>
      <w:r>
        <w:rPr>
          <w:rFonts w:asciiTheme="majorBidi" w:hAnsiTheme="majorBidi" w:cstheme="majorBidi"/>
          <w:sz w:val="24"/>
          <w:szCs w:val="24"/>
        </w:rPr>
        <w:tab/>
        <w:t xml:space="preserve">Instrumental Return Rate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29</w:t>
      </w:r>
    </w:p>
    <w:p w:rsidR="00243B84" w:rsidRPr="00DE1C65" w:rsidRDefault="00243B84" w:rsidP="00243B84">
      <w:pPr>
        <w:spacing w:after="0" w:line="480" w:lineRule="auto"/>
        <w:jc w:val="both"/>
        <w:rPr>
          <w:rFonts w:asciiTheme="majorBidi" w:hAnsiTheme="majorBidi" w:cstheme="majorBidi"/>
          <w:sz w:val="24"/>
          <w:szCs w:val="24"/>
        </w:rPr>
      </w:pPr>
      <w:r w:rsidRPr="00DE1C65">
        <w:rPr>
          <w:rFonts w:asciiTheme="majorBidi" w:hAnsiTheme="majorBidi" w:cstheme="majorBidi"/>
          <w:sz w:val="24"/>
          <w:szCs w:val="24"/>
        </w:rPr>
        <w:t>3.</w:t>
      </w:r>
      <w:r>
        <w:rPr>
          <w:rFonts w:asciiTheme="majorBidi" w:hAnsiTheme="majorBidi" w:cstheme="majorBidi"/>
          <w:sz w:val="24"/>
          <w:szCs w:val="24"/>
        </w:rPr>
        <w:t>11</w:t>
      </w:r>
      <w:r>
        <w:rPr>
          <w:rFonts w:asciiTheme="majorBidi" w:hAnsiTheme="majorBidi" w:cstheme="majorBidi"/>
          <w:sz w:val="24"/>
          <w:szCs w:val="24"/>
        </w:rPr>
        <w:tab/>
        <w:t xml:space="preserve">Model Specification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30</w:t>
      </w:r>
    </w:p>
    <w:p w:rsidR="00243B84" w:rsidRPr="00DE1C65" w:rsidRDefault="00243B84" w:rsidP="00243B84">
      <w:pPr>
        <w:spacing w:after="0" w:line="480" w:lineRule="auto"/>
        <w:rPr>
          <w:rFonts w:asciiTheme="majorBidi" w:hAnsiTheme="majorBidi" w:cstheme="majorBidi"/>
          <w:b/>
          <w:sz w:val="24"/>
          <w:szCs w:val="24"/>
        </w:rPr>
      </w:pPr>
      <w:r w:rsidRPr="00DE1C65">
        <w:rPr>
          <w:rFonts w:asciiTheme="majorBidi" w:hAnsiTheme="majorBidi" w:cstheme="majorBidi"/>
          <w:b/>
          <w:sz w:val="24"/>
          <w:szCs w:val="24"/>
        </w:rPr>
        <w:t>CHAPTER FOUR</w:t>
      </w:r>
      <w:r>
        <w:rPr>
          <w:rFonts w:asciiTheme="majorBidi" w:hAnsiTheme="majorBidi" w:cstheme="majorBidi"/>
          <w:b/>
          <w:sz w:val="24"/>
          <w:szCs w:val="24"/>
        </w:rPr>
        <w:t>: DATA ANALYSIS AND DISCUSSIONS</w:t>
      </w:r>
    </w:p>
    <w:p w:rsidR="00243B84" w:rsidRPr="00DE1C65" w:rsidRDefault="00243B84" w:rsidP="00243B84">
      <w:pPr>
        <w:spacing w:after="0" w:line="480" w:lineRule="auto"/>
        <w:jc w:val="both"/>
        <w:rPr>
          <w:rFonts w:asciiTheme="majorBidi" w:hAnsiTheme="majorBidi" w:cstheme="majorBidi"/>
          <w:sz w:val="24"/>
          <w:szCs w:val="24"/>
        </w:rPr>
      </w:pPr>
      <w:r>
        <w:rPr>
          <w:rFonts w:asciiTheme="majorBidi" w:hAnsiTheme="majorBidi" w:cstheme="majorBidi"/>
          <w:sz w:val="24"/>
          <w:szCs w:val="24"/>
        </w:rPr>
        <w:t>4.1</w:t>
      </w:r>
      <w:r>
        <w:rPr>
          <w:rFonts w:asciiTheme="majorBidi" w:hAnsiTheme="majorBidi" w:cstheme="majorBidi"/>
          <w:sz w:val="24"/>
          <w:szCs w:val="24"/>
        </w:rPr>
        <w:tab/>
        <w:t xml:space="preserve">Analysis </w:t>
      </w:r>
      <w:proofErr w:type="gramStart"/>
      <w:r>
        <w:rPr>
          <w:rFonts w:asciiTheme="majorBidi" w:hAnsiTheme="majorBidi" w:cstheme="majorBidi"/>
          <w:sz w:val="24"/>
          <w:szCs w:val="24"/>
        </w:rPr>
        <w:t>Of</w:t>
      </w:r>
      <w:proofErr w:type="gramEnd"/>
      <w:r>
        <w:rPr>
          <w:rFonts w:asciiTheme="majorBidi" w:hAnsiTheme="majorBidi" w:cstheme="majorBidi"/>
          <w:sz w:val="24"/>
          <w:szCs w:val="24"/>
        </w:rPr>
        <w:t xml:space="preserve"> Data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32</w:t>
      </w:r>
    </w:p>
    <w:p w:rsidR="00243B84" w:rsidRPr="00DE1C65" w:rsidRDefault="00243B84" w:rsidP="00243B84">
      <w:pPr>
        <w:spacing w:after="0" w:line="480" w:lineRule="auto"/>
        <w:rPr>
          <w:rFonts w:asciiTheme="majorBidi" w:hAnsiTheme="majorBidi" w:cstheme="majorBidi"/>
          <w:sz w:val="24"/>
          <w:szCs w:val="24"/>
        </w:rPr>
      </w:pPr>
      <w:r>
        <w:rPr>
          <w:rFonts w:asciiTheme="majorBidi" w:hAnsiTheme="majorBidi" w:cstheme="majorBidi"/>
          <w:sz w:val="24"/>
          <w:szCs w:val="24"/>
        </w:rPr>
        <w:t>4.2</w:t>
      </w:r>
      <w:r>
        <w:rPr>
          <w:rFonts w:asciiTheme="majorBidi" w:hAnsiTheme="majorBidi" w:cstheme="majorBidi"/>
          <w:sz w:val="24"/>
          <w:szCs w:val="24"/>
        </w:rPr>
        <w:tab/>
        <w:t xml:space="preserve">Discussion of Findings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39</w:t>
      </w:r>
    </w:p>
    <w:p w:rsidR="00243B84" w:rsidRPr="00DE1C65" w:rsidRDefault="00243B84" w:rsidP="00243B84">
      <w:pPr>
        <w:spacing w:after="0" w:line="480" w:lineRule="auto"/>
        <w:rPr>
          <w:rFonts w:asciiTheme="majorBidi" w:hAnsiTheme="majorBidi" w:cstheme="majorBidi"/>
          <w:b/>
          <w:sz w:val="24"/>
          <w:szCs w:val="24"/>
        </w:rPr>
      </w:pPr>
      <w:r w:rsidRPr="00DE1C65">
        <w:rPr>
          <w:rFonts w:asciiTheme="majorBidi" w:hAnsiTheme="majorBidi" w:cstheme="majorBidi"/>
          <w:b/>
          <w:sz w:val="24"/>
          <w:szCs w:val="24"/>
        </w:rPr>
        <w:t>CHAPTER FIVE: SUMMARY, CONCLUSION AND RECOMMENDATIONS</w:t>
      </w:r>
    </w:p>
    <w:p w:rsidR="00243B84" w:rsidRPr="00DE1C65" w:rsidRDefault="00243B84" w:rsidP="00243B84">
      <w:pPr>
        <w:spacing w:after="0" w:line="480" w:lineRule="auto"/>
        <w:jc w:val="both"/>
        <w:rPr>
          <w:rFonts w:asciiTheme="majorBidi" w:hAnsiTheme="majorBidi" w:cstheme="majorBidi"/>
          <w:sz w:val="24"/>
          <w:szCs w:val="24"/>
        </w:rPr>
      </w:pPr>
      <w:r w:rsidRPr="00DE1C65">
        <w:rPr>
          <w:rFonts w:asciiTheme="majorBidi" w:hAnsiTheme="majorBidi" w:cstheme="majorBidi"/>
          <w:sz w:val="24"/>
          <w:szCs w:val="24"/>
        </w:rPr>
        <w:t>5.</w:t>
      </w:r>
      <w:r>
        <w:rPr>
          <w:rFonts w:asciiTheme="majorBidi" w:hAnsiTheme="majorBidi" w:cstheme="majorBidi"/>
          <w:sz w:val="24"/>
          <w:szCs w:val="24"/>
        </w:rPr>
        <w:t>1</w:t>
      </w:r>
      <w:r>
        <w:rPr>
          <w:rFonts w:asciiTheme="majorBidi" w:hAnsiTheme="majorBidi" w:cstheme="majorBidi"/>
          <w:sz w:val="24"/>
          <w:szCs w:val="24"/>
        </w:rPr>
        <w:tab/>
        <w:t xml:space="preserve">Summary of the Study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41</w:t>
      </w:r>
    </w:p>
    <w:p w:rsidR="00243B84" w:rsidRPr="00DE1C65" w:rsidRDefault="00243B84" w:rsidP="00243B84">
      <w:pPr>
        <w:spacing w:after="0" w:line="480" w:lineRule="auto"/>
        <w:jc w:val="both"/>
        <w:rPr>
          <w:rFonts w:asciiTheme="majorBidi" w:hAnsiTheme="majorBidi" w:cstheme="majorBidi"/>
          <w:sz w:val="24"/>
          <w:szCs w:val="24"/>
        </w:rPr>
      </w:pPr>
      <w:r>
        <w:rPr>
          <w:rFonts w:asciiTheme="majorBidi" w:hAnsiTheme="majorBidi" w:cstheme="majorBidi"/>
          <w:sz w:val="24"/>
          <w:szCs w:val="24"/>
        </w:rPr>
        <w:t>5.2</w:t>
      </w:r>
      <w:r>
        <w:rPr>
          <w:rFonts w:asciiTheme="majorBidi" w:hAnsiTheme="majorBidi" w:cstheme="majorBidi"/>
          <w:sz w:val="24"/>
          <w:szCs w:val="24"/>
        </w:rPr>
        <w:tab/>
        <w:t xml:space="preserve">Conclusion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41</w:t>
      </w:r>
    </w:p>
    <w:p w:rsidR="00243B84" w:rsidRPr="00DE1C65" w:rsidRDefault="00243B84" w:rsidP="00243B84">
      <w:pPr>
        <w:spacing w:after="0" w:line="480" w:lineRule="auto"/>
        <w:jc w:val="both"/>
        <w:rPr>
          <w:rFonts w:asciiTheme="majorBidi" w:hAnsiTheme="majorBidi" w:cstheme="majorBidi"/>
          <w:sz w:val="24"/>
          <w:szCs w:val="24"/>
        </w:rPr>
      </w:pPr>
      <w:r>
        <w:rPr>
          <w:rFonts w:asciiTheme="majorBidi" w:hAnsiTheme="majorBidi" w:cstheme="majorBidi"/>
          <w:sz w:val="24"/>
          <w:szCs w:val="24"/>
        </w:rPr>
        <w:t>5.3</w:t>
      </w:r>
      <w:r>
        <w:rPr>
          <w:rFonts w:asciiTheme="majorBidi" w:hAnsiTheme="majorBidi" w:cstheme="majorBidi"/>
          <w:sz w:val="24"/>
          <w:szCs w:val="24"/>
        </w:rPr>
        <w:tab/>
        <w:t xml:space="preserve">Recommendations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42</w:t>
      </w:r>
    </w:p>
    <w:p w:rsidR="00243B84" w:rsidRPr="003E219A" w:rsidRDefault="00243B84" w:rsidP="00243B84">
      <w:pPr>
        <w:spacing w:after="0" w:line="480" w:lineRule="auto"/>
        <w:ind w:firstLine="720"/>
        <w:rPr>
          <w:rFonts w:asciiTheme="majorBidi" w:hAnsiTheme="majorBidi" w:cstheme="majorBidi"/>
          <w:sz w:val="24"/>
          <w:szCs w:val="24"/>
        </w:rPr>
      </w:pPr>
      <w:r>
        <w:rPr>
          <w:rFonts w:asciiTheme="majorBidi" w:hAnsiTheme="majorBidi" w:cstheme="majorBidi"/>
          <w:sz w:val="24"/>
          <w:szCs w:val="24"/>
        </w:rPr>
        <w:t>References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44</w:t>
      </w:r>
    </w:p>
    <w:p w:rsidR="00243B84" w:rsidRDefault="00243B84">
      <w:pPr>
        <w:spacing w:after="160" w:line="259" w:lineRule="auto"/>
      </w:pPr>
      <w:r>
        <w:br w:type="page"/>
      </w:r>
    </w:p>
    <w:p w:rsidR="00243B84" w:rsidRDefault="00243B84" w:rsidP="00243B84">
      <w:pPr>
        <w:spacing w:after="0" w:line="480" w:lineRule="auto"/>
        <w:jc w:val="center"/>
        <w:rPr>
          <w:rFonts w:ascii="Times New Roman" w:hAnsi="Times New Roman" w:cs="Times New Roman"/>
          <w:b/>
          <w:sz w:val="25"/>
          <w:szCs w:val="25"/>
        </w:rPr>
      </w:pPr>
    </w:p>
    <w:p w:rsidR="00243B84" w:rsidRDefault="00243B84" w:rsidP="00243B84">
      <w:pPr>
        <w:spacing w:after="0" w:line="480" w:lineRule="auto"/>
        <w:jc w:val="center"/>
        <w:rPr>
          <w:rFonts w:ascii="Times New Roman" w:hAnsi="Times New Roman" w:cs="Times New Roman"/>
          <w:b/>
          <w:sz w:val="25"/>
          <w:szCs w:val="25"/>
        </w:rPr>
      </w:pPr>
      <w:r w:rsidRPr="00E30294">
        <w:rPr>
          <w:rFonts w:ascii="Times New Roman" w:hAnsi="Times New Roman" w:cs="Times New Roman"/>
          <w:b/>
          <w:sz w:val="25"/>
          <w:szCs w:val="25"/>
        </w:rPr>
        <w:t>CHAPTER ONE</w:t>
      </w:r>
    </w:p>
    <w:p w:rsidR="00243B84" w:rsidRPr="00E30294" w:rsidRDefault="00243B84" w:rsidP="00243B84">
      <w:pPr>
        <w:spacing w:after="0" w:line="480" w:lineRule="auto"/>
        <w:jc w:val="center"/>
        <w:rPr>
          <w:rFonts w:ascii="Times New Roman" w:hAnsi="Times New Roman" w:cs="Times New Roman"/>
          <w:b/>
          <w:sz w:val="25"/>
          <w:szCs w:val="25"/>
        </w:rPr>
      </w:pPr>
      <w:r>
        <w:rPr>
          <w:rFonts w:ascii="Times New Roman" w:hAnsi="Times New Roman" w:cs="Times New Roman"/>
          <w:b/>
          <w:sz w:val="25"/>
          <w:szCs w:val="25"/>
        </w:rPr>
        <w:t xml:space="preserve">INTRODUCTION </w:t>
      </w:r>
    </w:p>
    <w:p w:rsidR="00243B84" w:rsidRPr="00E30294" w:rsidRDefault="00243B84" w:rsidP="00243B84">
      <w:pPr>
        <w:spacing w:after="0" w:line="480" w:lineRule="auto"/>
        <w:jc w:val="both"/>
        <w:rPr>
          <w:rFonts w:ascii="Times New Roman" w:hAnsi="Times New Roman" w:cs="Times New Roman"/>
          <w:b/>
          <w:sz w:val="25"/>
          <w:szCs w:val="25"/>
        </w:rPr>
      </w:pPr>
      <w:r>
        <w:rPr>
          <w:rFonts w:ascii="Times New Roman" w:hAnsi="Times New Roman" w:cs="Times New Roman"/>
          <w:b/>
          <w:sz w:val="25"/>
          <w:szCs w:val="25"/>
        </w:rPr>
        <w:t>1.1</w:t>
      </w:r>
      <w:r>
        <w:rPr>
          <w:rFonts w:ascii="Times New Roman" w:hAnsi="Times New Roman" w:cs="Times New Roman"/>
          <w:b/>
          <w:sz w:val="25"/>
          <w:szCs w:val="25"/>
        </w:rPr>
        <w:tab/>
      </w:r>
      <w:r w:rsidRPr="00E30294">
        <w:rPr>
          <w:rFonts w:ascii="Times New Roman" w:hAnsi="Times New Roman" w:cs="Times New Roman"/>
          <w:b/>
          <w:sz w:val="25"/>
          <w:szCs w:val="25"/>
        </w:rPr>
        <w:t xml:space="preserve">BACKGROUND TO THE STUDY </w:t>
      </w:r>
    </w:p>
    <w:p w:rsidR="00243B84" w:rsidRPr="00E30294" w:rsidRDefault="00243B84" w:rsidP="00243B84">
      <w:pPr>
        <w:spacing w:after="0" w:line="480" w:lineRule="auto"/>
        <w:ind w:firstLine="720"/>
        <w:jc w:val="both"/>
        <w:rPr>
          <w:rFonts w:ascii="Times New Roman" w:hAnsi="Times New Roman" w:cs="Times New Roman"/>
          <w:sz w:val="25"/>
          <w:szCs w:val="25"/>
        </w:rPr>
      </w:pPr>
      <w:r w:rsidRPr="00E30294">
        <w:rPr>
          <w:rFonts w:ascii="Times New Roman" w:hAnsi="Times New Roman" w:cs="Times New Roman"/>
          <w:sz w:val="25"/>
          <w:szCs w:val="25"/>
        </w:rPr>
        <w:t>Historically, the concept of privatization and commercialization were first put to practice during the olden days of the dynasty in china. In this era, the mining dynasty of china handover manufacturing industries, private individuals in the society to be managed. Subsequently, Winston Churchill’s governme</w:t>
      </w:r>
      <w:r>
        <w:rPr>
          <w:rFonts w:ascii="Times New Roman" w:hAnsi="Times New Roman" w:cs="Times New Roman"/>
          <w:sz w:val="25"/>
          <w:szCs w:val="25"/>
        </w:rPr>
        <w:t>nt privatized the British steel</w:t>
      </w:r>
      <w:r w:rsidRPr="00E30294">
        <w:rPr>
          <w:rFonts w:ascii="Times New Roman" w:hAnsi="Times New Roman" w:cs="Times New Roman"/>
          <w:sz w:val="25"/>
          <w:szCs w:val="25"/>
        </w:rPr>
        <w:t xml:space="preserve"> industry in the 1950s. This was followed by western Germany which sold its majority state in Volkswagen to small investors in a public share offering in 1961.</w:t>
      </w:r>
    </w:p>
    <w:p w:rsidR="00243B84" w:rsidRPr="00E30294" w:rsidRDefault="00243B84" w:rsidP="00243B84">
      <w:pPr>
        <w:spacing w:after="0" w:line="480" w:lineRule="auto"/>
        <w:ind w:firstLine="720"/>
        <w:jc w:val="both"/>
        <w:rPr>
          <w:rFonts w:ascii="Times New Roman" w:hAnsi="Times New Roman" w:cs="Times New Roman"/>
          <w:sz w:val="25"/>
          <w:szCs w:val="25"/>
        </w:rPr>
      </w:pPr>
      <w:r w:rsidRPr="00E30294">
        <w:rPr>
          <w:rFonts w:ascii="Times New Roman" w:hAnsi="Times New Roman" w:cs="Times New Roman"/>
          <w:sz w:val="25"/>
          <w:szCs w:val="25"/>
        </w:rPr>
        <w:t xml:space="preserve">The success of these privatized enterprises and the perception that privatization would go a long way in addressing market deficits and capital shortfall, promote economic development, reduce mass unemployment made leadership of Margret Thatcher, Ronald </w:t>
      </w:r>
      <w:proofErr w:type="spellStart"/>
      <w:r w:rsidRPr="00E30294">
        <w:rPr>
          <w:rFonts w:ascii="Times New Roman" w:hAnsi="Times New Roman" w:cs="Times New Roman"/>
          <w:sz w:val="25"/>
          <w:szCs w:val="25"/>
        </w:rPr>
        <w:t>Reagen</w:t>
      </w:r>
      <w:proofErr w:type="spellEnd"/>
      <w:r w:rsidRPr="00E30294">
        <w:rPr>
          <w:rFonts w:ascii="Times New Roman" w:hAnsi="Times New Roman" w:cs="Times New Roman"/>
          <w:sz w:val="25"/>
          <w:szCs w:val="25"/>
        </w:rPr>
        <w:t>, World Bank and International Monetary Fund clamored for large scale privatization in the 1980s through the introduction of structural adjustment program propels much government in different countries to embark on the massive transfer of public owned companies to private individuals (</w:t>
      </w:r>
      <w:proofErr w:type="spellStart"/>
      <w:r w:rsidRPr="00E30294">
        <w:rPr>
          <w:rFonts w:ascii="Times New Roman" w:hAnsi="Times New Roman" w:cs="Times New Roman"/>
          <w:sz w:val="25"/>
          <w:szCs w:val="25"/>
        </w:rPr>
        <w:t>Alabi</w:t>
      </w:r>
      <w:proofErr w:type="spellEnd"/>
      <w:r w:rsidRPr="00E30294">
        <w:rPr>
          <w:rFonts w:ascii="Times New Roman" w:hAnsi="Times New Roman" w:cs="Times New Roman"/>
          <w:sz w:val="25"/>
          <w:szCs w:val="25"/>
        </w:rPr>
        <w:t>, 2010).</w:t>
      </w:r>
    </w:p>
    <w:p w:rsidR="00243B84" w:rsidRPr="00E30294" w:rsidRDefault="00243B84" w:rsidP="00243B84">
      <w:pPr>
        <w:spacing w:after="0" w:line="480" w:lineRule="auto"/>
        <w:ind w:firstLine="720"/>
        <w:jc w:val="both"/>
        <w:rPr>
          <w:rFonts w:ascii="Times New Roman" w:hAnsi="Times New Roman" w:cs="Times New Roman"/>
          <w:sz w:val="25"/>
          <w:szCs w:val="25"/>
        </w:rPr>
      </w:pPr>
      <w:r>
        <w:rPr>
          <w:rFonts w:ascii="Times New Roman" w:hAnsi="Times New Roman" w:cs="Times New Roman"/>
          <w:sz w:val="25"/>
          <w:szCs w:val="25"/>
        </w:rPr>
        <w:t xml:space="preserve">In Nigeria, </w:t>
      </w:r>
      <w:r w:rsidRPr="00E30294">
        <w:rPr>
          <w:rFonts w:ascii="Times New Roman" w:hAnsi="Times New Roman" w:cs="Times New Roman"/>
          <w:sz w:val="25"/>
          <w:szCs w:val="25"/>
        </w:rPr>
        <w:t xml:space="preserve">structural adjustment program kicked start not until 1986 when the international monetary fund (IMF) insisted that one of the conditions the foreign loans regulated by the then </w:t>
      </w:r>
      <w:proofErr w:type="spellStart"/>
      <w:r w:rsidRPr="00E30294">
        <w:rPr>
          <w:rFonts w:ascii="Times New Roman" w:hAnsi="Times New Roman" w:cs="Times New Roman"/>
          <w:sz w:val="25"/>
          <w:szCs w:val="25"/>
        </w:rPr>
        <w:t>Shagari’s</w:t>
      </w:r>
      <w:proofErr w:type="spellEnd"/>
      <w:r w:rsidRPr="00E30294">
        <w:rPr>
          <w:rFonts w:ascii="Times New Roman" w:hAnsi="Times New Roman" w:cs="Times New Roman"/>
          <w:sz w:val="25"/>
          <w:szCs w:val="25"/>
        </w:rPr>
        <w:t xml:space="preserve"> Administration can be granted was to divest ownership in the management and control of some public enterprises (</w:t>
      </w:r>
      <w:proofErr w:type="spellStart"/>
      <w:r w:rsidRPr="00E30294">
        <w:rPr>
          <w:rFonts w:ascii="Times New Roman" w:hAnsi="Times New Roman" w:cs="Times New Roman"/>
          <w:sz w:val="25"/>
          <w:szCs w:val="25"/>
        </w:rPr>
        <w:t>Adejumo</w:t>
      </w:r>
      <w:proofErr w:type="spellEnd"/>
      <w:r w:rsidRPr="00E30294">
        <w:rPr>
          <w:rFonts w:ascii="Times New Roman" w:hAnsi="Times New Roman" w:cs="Times New Roman"/>
          <w:sz w:val="25"/>
          <w:szCs w:val="25"/>
        </w:rPr>
        <w:t xml:space="preserve"> &amp; </w:t>
      </w:r>
      <w:proofErr w:type="spellStart"/>
      <w:r w:rsidRPr="00E30294">
        <w:rPr>
          <w:rFonts w:ascii="Times New Roman" w:hAnsi="Times New Roman" w:cs="Times New Roman"/>
          <w:sz w:val="25"/>
          <w:szCs w:val="25"/>
        </w:rPr>
        <w:t>Adeleke</w:t>
      </w:r>
      <w:proofErr w:type="spellEnd"/>
      <w:r w:rsidRPr="00E30294">
        <w:rPr>
          <w:rFonts w:ascii="Times New Roman" w:hAnsi="Times New Roman" w:cs="Times New Roman"/>
          <w:sz w:val="25"/>
          <w:szCs w:val="25"/>
        </w:rPr>
        <w:t xml:space="preserve">, 2008) . This debate resonated to </w:t>
      </w:r>
      <w:proofErr w:type="spellStart"/>
      <w:r w:rsidRPr="00E30294">
        <w:rPr>
          <w:rFonts w:ascii="Times New Roman" w:hAnsi="Times New Roman" w:cs="Times New Roman"/>
          <w:sz w:val="25"/>
          <w:szCs w:val="25"/>
        </w:rPr>
        <w:t>Buhari</w:t>
      </w:r>
      <w:proofErr w:type="spellEnd"/>
      <w:r w:rsidRPr="00E30294">
        <w:rPr>
          <w:rFonts w:ascii="Times New Roman" w:hAnsi="Times New Roman" w:cs="Times New Roman"/>
          <w:sz w:val="25"/>
          <w:szCs w:val="25"/>
        </w:rPr>
        <w:t>/</w:t>
      </w:r>
      <w:proofErr w:type="spellStart"/>
      <w:r w:rsidRPr="00E30294">
        <w:rPr>
          <w:rFonts w:ascii="Times New Roman" w:hAnsi="Times New Roman" w:cs="Times New Roman"/>
          <w:sz w:val="25"/>
          <w:szCs w:val="25"/>
        </w:rPr>
        <w:t>Idiagbon</w:t>
      </w:r>
      <w:proofErr w:type="spellEnd"/>
      <w:r w:rsidRPr="00E30294">
        <w:rPr>
          <w:rFonts w:ascii="Times New Roman" w:hAnsi="Times New Roman" w:cs="Times New Roman"/>
          <w:sz w:val="25"/>
          <w:szCs w:val="25"/>
        </w:rPr>
        <w:t xml:space="preserve"> and General </w:t>
      </w:r>
      <w:proofErr w:type="spellStart"/>
      <w:r w:rsidRPr="00E30294">
        <w:rPr>
          <w:rFonts w:ascii="Times New Roman" w:hAnsi="Times New Roman" w:cs="Times New Roman"/>
          <w:sz w:val="25"/>
          <w:szCs w:val="25"/>
        </w:rPr>
        <w:t>Babangida</w:t>
      </w:r>
      <w:proofErr w:type="spellEnd"/>
      <w:r w:rsidRPr="00E30294">
        <w:rPr>
          <w:rFonts w:ascii="Times New Roman" w:hAnsi="Times New Roman" w:cs="Times New Roman"/>
          <w:sz w:val="25"/>
          <w:szCs w:val="25"/>
        </w:rPr>
        <w:t xml:space="preserve"> government that finally announced an intention to divest its holdings in certain key sectors of the economy and subsequently </w:t>
      </w:r>
      <w:r w:rsidRPr="00E30294">
        <w:rPr>
          <w:rFonts w:ascii="Times New Roman" w:hAnsi="Times New Roman" w:cs="Times New Roman"/>
          <w:sz w:val="25"/>
          <w:szCs w:val="25"/>
        </w:rPr>
        <w:lastRenderedPageBreak/>
        <w:t>promulgated the privatization and commercialization Act No 25 of 1988. Against this backdrop, privatization has hitherto been described by some authors as neoliberal policies and the packaged and sold by the western metropolis throu</w:t>
      </w:r>
      <w:r>
        <w:rPr>
          <w:rFonts w:ascii="Times New Roman" w:hAnsi="Times New Roman" w:cs="Times New Roman"/>
          <w:sz w:val="25"/>
          <w:szCs w:val="25"/>
        </w:rPr>
        <w:t xml:space="preserve">gh their agencies such as World </w:t>
      </w:r>
      <w:r w:rsidRPr="00E30294">
        <w:rPr>
          <w:rFonts w:ascii="Times New Roman" w:hAnsi="Times New Roman" w:cs="Times New Roman"/>
          <w:sz w:val="25"/>
          <w:szCs w:val="25"/>
        </w:rPr>
        <w:t xml:space="preserve">Bank and international monetary </w:t>
      </w:r>
      <w:proofErr w:type="spellStart"/>
      <w:r w:rsidRPr="00E30294">
        <w:rPr>
          <w:rFonts w:ascii="Times New Roman" w:hAnsi="Times New Roman" w:cs="Times New Roman"/>
          <w:sz w:val="25"/>
          <w:szCs w:val="25"/>
        </w:rPr>
        <w:t>funs</w:t>
      </w:r>
      <w:proofErr w:type="spellEnd"/>
      <w:r w:rsidRPr="00E30294">
        <w:rPr>
          <w:rFonts w:ascii="Times New Roman" w:hAnsi="Times New Roman" w:cs="Times New Roman"/>
          <w:sz w:val="25"/>
          <w:szCs w:val="25"/>
        </w:rPr>
        <w:t xml:space="preserve"> (IMF) (Gabriel, Oni, </w:t>
      </w:r>
      <w:proofErr w:type="spellStart"/>
      <w:r w:rsidRPr="00E30294">
        <w:rPr>
          <w:rFonts w:ascii="Times New Roman" w:hAnsi="Times New Roman" w:cs="Times New Roman"/>
          <w:sz w:val="25"/>
          <w:szCs w:val="25"/>
        </w:rPr>
        <w:t>Oyeyemi</w:t>
      </w:r>
      <w:proofErr w:type="spellEnd"/>
      <w:r w:rsidRPr="00E30294">
        <w:rPr>
          <w:rFonts w:ascii="Times New Roman" w:hAnsi="Times New Roman" w:cs="Times New Roman"/>
          <w:sz w:val="25"/>
          <w:szCs w:val="25"/>
        </w:rPr>
        <w:t xml:space="preserve"> &amp; </w:t>
      </w:r>
      <w:proofErr w:type="spellStart"/>
      <w:r w:rsidRPr="00E30294">
        <w:rPr>
          <w:rFonts w:ascii="Times New Roman" w:hAnsi="Times New Roman" w:cs="Times New Roman"/>
          <w:sz w:val="25"/>
          <w:szCs w:val="25"/>
        </w:rPr>
        <w:t>Abasilim</w:t>
      </w:r>
      <w:proofErr w:type="spellEnd"/>
      <w:r w:rsidRPr="00E30294">
        <w:rPr>
          <w:rFonts w:ascii="Times New Roman" w:hAnsi="Times New Roman" w:cs="Times New Roman"/>
          <w:sz w:val="25"/>
          <w:szCs w:val="25"/>
        </w:rPr>
        <w:t>, 2015)</w:t>
      </w:r>
    </w:p>
    <w:p w:rsidR="00243B84" w:rsidRPr="00E30294" w:rsidRDefault="00243B84" w:rsidP="00243B84">
      <w:pPr>
        <w:spacing w:after="0" w:line="480" w:lineRule="auto"/>
        <w:ind w:firstLine="720"/>
        <w:jc w:val="both"/>
        <w:rPr>
          <w:rFonts w:ascii="Times New Roman" w:hAnsi="Times New Roman" w:cs="Times New Roman"/>
          <w:sz w:val="25"/>
          <w:szCs w:val="25"/>
        </w:rPr>
      </w:pPr>
      <w:r w:rsidRPr="00E30294">
        <w:rPr>
          <w:rFonts w:ascii="Times New Roman" w:hAnsi="Times New Roman" w:cs="Times New Roman"/>
          <w:sz w:val="25"/>
          <w:szCs w:val="25"/>
        </w:rPr>
        <w:t xml:space="preserve">However, several other studies have noted </w:t>
      </w:r>
      <w:proofErr w:type="spellStart"/>
      <w:r w:rsidRPr="00E30294">
        <w:rPr>
          <w:rFonts w:ascii="Times New Roman" w:hAnsi="Times New Roman" w:cs="Times New Roman"/>
          <w:sz w:val="25"/>
          <w:szCs w:val="25"/>
        </w:rPr>
        <w:t>thtat</w:t>
      </w:r>
      <w:proofErr w:type="spellEnd"/>
      <w:r w:rsidRPr="00E30294">
        <w:rPr>
          <w:rFonts w:ascii="Times New Roman" w:hAnsi="Times New Roman" w:cs="Times New Roman"/>
          <w:sz w:val="25"/>
          <w:szCs w:val="25"/>
        </w:rPr>
        <w:t xml:space="preserve"> privatization of public enterprise would help to overcome the misuse of monopoly power, defective capital structure, mismanagement, corruption and nepotism (</w:t>
      </w:r>
      <w:proofErr w:type="spellStart"/>
      <w:r w:rsidRPr="00E30294">
        <w:rPr>
          <w:rFonts w:ascii="Times New Roman" w:hAnsi="Times New Roman" w:cs="Times New Roman"/>
          <w:sz w:val="25"/>
          <w:szCs w:val="25"/>
        </w:rPr>
        <w:t>Abdullahi</w:t>
      </w:r>
      <w:proofErr w:type="spellEnd"/>
      <w:r w:rsidRPr="00E30294">
        <w:rPr>
          <w:rFonts w:ascii="Times New Roman" w:hAnsi="Times New Roman" w:cs="Times New Roman"/>
          <w:sz w:val="25"/>
          <w:szCs w:val="25"/>
        </w:rPr>
        <w:t xml:space="preserve">, 2014; </w:t>
      </w:r>
      <w:proofErr w:type="spellStart"/>
      <w:r w:rsidRPr="00E30294">
        <w:rPr>
          <w:rFonts w:ascii="Times New Roman" w:hAnsi="Times New Roman" w:cs="Times New Roman"/>
          <w:sz w:val="25"/>
          <w:szCs w:val="25"/>
        </w:rPr>
        <w:t>Dappa</w:t>
      </w:r>
      <w:proofErr w:type="spellEnd"/>
      <w:r w:rsidRPr="00E30294">
        <w:rPr>
          <w:rFonts w:ascii="Times New Roman" w:hAnsi="Times New Roman" w:cs="Times New Roman"/>
          <w:sz w:val="25"/>
          <w:szCs w:val="25"/>
        </w:rPr>
        <w:t xml:space="preserve"> &amp; Oni, 2014). Indeed, a public enterprise in Nigeria tends to be characterized by incessant corruption, inefficiencies, ineffective to the bureaucratic in nature that is responsible for many government failures. These low performances in addition to technological shortcomings of many public enterprises appear to have made many studies to suggest that privatization or divesting inefficient public enterprises could save costs and generate more revenue to the government. </w:t>
      </w:r>
      <w:proofErr w:type="spellStart"/>
      <w:r w:rsidRPr="00E30294">
        <w:rPr>
          <w:rFonts w:ascii="Times New Roman" w:hAnsi="Times New Roman" w:cs="Times New Roman"/>
          <w:sz w:val="25"/>
          <w:szCs w:val="25"/>
        </w:rPr>
        <w:t>Nwoye</w:t>
      </w:r>
      <w:proofErr w:type="spellEnd"/>
      <w:r w:rsidRPr="00E30294">
        <w:rPr>
          <w:rFonts w:ascii="Times New Roman" w:hAnsi="Times New Roman" w:cs="Times New Roman"/>
          <w:sz w:val="25"/>
          <w:szCs w:val="25"/>
        </w:rPr>
        <w:t xml:space="preserve"> (2011) specifically argued that privatization and commercialization of public enterprise will not only facilitate the provision of capital and technology to strategic areas where the private sector either shy away from or lacked the capacity to invest, it will also increase capital formation, encourage foreign direct inve</w:t>
      </w:r>
      <w:r>
        <w:rPr>
          <w:rFonts w:ascii="Times New Roman" w:hAnsi="Times New Roman" w:cs="Times New Roman"/>
          <w:sz w:val="25"/>
          <w:szCs w:val="25"/>
        </w:rPr>
        <w:t>stment, production of essential</w:t>
      </w:r>
      <w:r w:rsidRPr="00E30294">
        <w:rPr>
          <w:rFonts w:ascii="Times New Roman" w:hAnsi="Times New Roman" w:cs="Times New Roman"/>
          <w:sz w:val="25"/>
          <w:szCs w:val="25"/>
        </w:rPr>
        <w:t xml:space="preserve"> goods at lower cost, create employment and generally contribute to the economic development of the country. Several other evidences have revealed that because many of the public enterprises in virtually all tiers of government in Nigeria whether were either equipped with low or second grade machinery, the performance of these public enterprises has remained very dismal with no option but to privatize them (</w:t>
      </w:r>
      <w:proofErr w:type="spellStart"/>
      <w:r w:rsidRPr="00E30294">
        <w:rPr>
          <w:rFonts w:ascii="Times New Roman" w:hAnsi="Times New Roman" w:cs="Times New Roman"/>
          <w:sz w:val="25"/>
          <w:szCs w:val="25"/>
        </w:rPr>
        <w:t>Obadan</w:t>
      </w:r>
      <w:proofErr w:type="spellEnd"/>
      <w:r w:rsidRPr="00E30294">
        <w:rPr>
          <w:rFonts w:ascii="Times New Roman" w:hAnsi="Times New Roman" w:cs="Times New Roman"/>
          <w:sz w:val="25"/>
          <w:szCs w:val="25"/>
        </w:rPr>
        <w:t>, 2000).</w:t>
      </w:r>
    </w:p>
    <w:p w:rsidR="00243B84" w:rsidRPr="00E30294" w:rsidRDefault="00243B84" w:rsidP="00243B84">
      <w:pPr>
        <w:spacing w:after="0" w:line="480" w:lineRule="auto"/>
        <w:jc w:val="both"/>
        <w:rPr>
          <w:rFonts w:ascii="Times New Roman" w:hAnsi="Times New Roman" w:cs="Times New Roman"/>
          <w:b/>
          <w:sz w:val="25"/>
          <w:szCs w:val="25"/>
        </w:rPr>
      </w:pPr>
      <w:r w:rsidRPr="00E30294">
        <w:rPr>
          <w:rFonts w:ascii="Times New Roman" w:hAnsi="Times New Roman" w:cs="Times New Roman"/>
          <w:b/>
          <w:sz w:val="25"/>
          <w:szCs w:val="25"/>
        </w:rPr>
        <w:t>1.2</w:t>
      </w:r>
      <w:r w:rsidRPr="00E30294">
        <w:rPr>
          <w:rFonts w:ascii="Times New Roman" w:hAnsi="Times New Roman" w:cs="Times New Roman"/>
          <w:b/>
          <w:sz w:val="25"/>
          <w:szCs w:val="25"/>
        </w:rPr>
        <w:tab/>
        <w:t>STATEMENT OF THE PROBLEM</w:t>
      </w:r>
    </w:p>
    <w:p w:rsidR="00243B84" w:rsidRPr="00E30294" w:rsidRDefault="00243B84" w:rsidP="00243B84">
      <w:pPr>
        <w:spacing w:after="0" w:line="480" w:lineRule="auto"/>
        <w:ind w:firstLine="720"/>
        <w:jc w:val="both"/>
        <w:rPr>
          <w:rFonts w:ascii="Times New Roman" w:hAnsi="Times New Roman" w:cs="Times New Roman"/>
          <w:sz w:val="25"/>
          <w:szCs w:val="25"/>
        </w:rPr>
      </w:pPr>
      <w:r w:rsidRPr="00E30294">
        <w:rPr>
          <w:rFonts w:ascii="Times New Roman" w:hAnsi="Times New Roman" w:cs="Times New Roman"/>
          <w:sz w:val="25"/>
          <w:szCs w:val="25"/>
        </w:rPr>
        <w:lastRenderedPageBreak/>
        <w:t>Some of the problems facing public owned enterprises were high corruption, lack of transparency, ineffectiveness, inconsistency and incredibility. The challenges</w:t>
      </w:r>
      <w:r>
        <w:rPr>
          <w:rFonts w:ascii="Times New Roman" w:hAnsi="Times New Roman" w:cs="Times New Roman"/>
          <w:sz w:val="25"/>
          <w:szCs w:val="25"/>
        </w:rPr>
        <w:t xml:space="preserve"> appear</w:t>
      </w:r>
      <w:r w:rsidRPr="00E30294">
        <w:rPr>
          <w:rFonts w:ascii="Times New Roman" w:hAnsi="Times New Roman" w:cs="Times New Roman"/>
          <w:sz w:val="25"/>
          <w:szCs w:val="25"/>
        </w:rPr>
        <w:t xml:space="preserve"> to mark a caused drastic failure of some public enterprises like National Electric Pow</w:t>
      </w:r>
      <w:r>
        <w:rPr>
          <w:rFonts w:ascii="Times New Roman" w:hAnsi="Times New Roman" w:cs="Times New Roman"/>
          <w:sz w:val="25"/>
          <w:szCs w:val="25"/>
        </w:rPr>
        <w:t xml:space="preserve">er Authority (NEPA) </w:t>
      </w:r>
      <w:r w:rsidRPr="00E30294">
        <w:rPr>
          <w:rFonts w:ascii="Times New Roman" w:hAnsi="Times New Roman" w:cs="Times New Roman"/>
          <w:sz w:val="25"/>
          <w:szCs w:val="25"/>
        </w:rPr>
        <w:t xml:space="preserve">and Nigeria Railway. In addition, the low performance of these enterprises coupled with the pressure on the international monetary fund to fully implement structural adjustment </w:t>
      </w:r>
      <w:proofErr w:type="spellStart"/>
      <w:r w:rsidRPr="00E30294">
        <w:rPr>
          <w:rFonts w:ascii="Times New Roman" w:hAnsi="Times New Roman" w:cs="Times New Roman"/>
          <w:sz w:val="25"/>
          <w:szCs w:val="25"/>
        </w:rPr>
        <w:t>program</w:t>
      </w:r>
      <w:r>
        <w:rPr>
          <w:rFonts w:ascii="Times New Roman" w:hAnsi="Times New Roman" w:cs="Times New Roman"/>
          <w:sz w:val="25"/>
          <w:szCs w:val="25"/>
        </w:rPr>
        <w:t>me</w:t>
      </w:r>
      <w:proofErr w:type="spellEnd"/>
      <w:r w:rsidRPr="00E30294">
        <w:rPr>
          <w:rFonts w:ascii="Times New Roman" w:hAnsi="Times New Roman" w:cs="Times New Roman"/>
          <w:sz w:val="25"/>
          <w:szCs w:val="25"/>
        </w:rPr>
        <w:t xml:space="preserve"> saw massive deregulation or privatization of public owned enterprises.</w:t>
      </w:r>
    </w:p>
    <w:p w:rsidR="00243B84" w:rsidRPr="00E30294" w:rsidRDefault="00243B84" w:rsidP="00243B84">
      <w:pPr>
        <w:spacing w:after="0" w:line="480" w:lineRule="auto"/>
        <w:jc w:val="both"/>
        <w:rPr>
          <w:rFonts w:ascii="Times New Roman" w:hAnsi="Times New Roman" w:cs="Times New Roman"/>
          <w:b/>
          <w:sz w:val="25"/>
          <w:szCs w:val="25"/>
        </w:rPr>
      </w:pPr>
      <w:r w:rsidRPr="00E30294">
        <w:rPr>
          <w:rFonts w:ascii="Times New Roman" w:hAnsi="Times New Roman" w:cs="Times New Roman"/>
          <w:b/>
          <w:sz w:val="25"/>
          <w:szCs w:val="25"/>
        </w:rPr>
        <w:t>1.3</w:t>
      </w:r>
      <w:r w:rsidRPr="00E30294">
        <w:rPr>
          <w:rFonts w:ascii="Times New Roman" w:hAnsi="Times New Roman" w:cs="Times New Roman"/>
          <w:b/>
          <w:sz w:val="25"/>
          <w:szCs w:val="25"/>
        </w:rPr>
        <w:tab/>
        <w:t>RESEARCH QUESTIONS</w:t>
      </w:r>
    </w:p>
    <w:p w:rsidR="00243B84" w:rsidRPr="00E30294" w:rsidRDefault="00243B84" w:rsidP="00243B84">
      <w:pPr>
        <w:spacing w:after="0" w:line="480" w:lineRule="auto"/>
        <w:ind w:firstLine="360"/>
        <w:jc w:val="both"/>
        <w:rPr>
          <w:rFonts w:ascii="Times New Roman" w:hAnsi="Times New Roman" w:cs="Times New Roman"/>
          <w:sz w:val="25"/>
          <w:szCs w:val="25"/>
        </w:rPr>
      </w:pPr>
      <w:r w:rsidRPr="00E30294">
        <w:rPr>
          <w:rFonts w:ascii="Times New Roman" w:hAnsi="Times New Roman" w:cs="Times New Roman"/>
          <w:sz w:val="25"/>
          <w:szCs w:val="25"/>
        </w:rPr>
        <w:t>In other to identify the problems that are militating against their performances, the following research questions were put forward:</w:t>
      </w:r>
    </w:p>
    <w:p w:rsidR="00243B84" w:rsidRPr="00E30294" w:rsidRDefault="00243B84" w:rsidP="00243B84">
      <w:pPr>
        <w:pStyle w:val="ListParagraph"/>
        <w:numPr>
          <w:ilvl w:val="0"/>
          <w:numId w:val="2"/>
        </w:numPr>
        <w:spacing w:after="0" w:line="480" w:lineRule="auto"/>
        <w:jc w:val="both"/>
        <w:rPr>
          <w:rFonts w:ascii="Times New Roman" w:hAnsi="Times New Roman" w:cs="Times New Roman"/>
          <w:sz w:val="25"/>
          <w:szCs w:val="25"/>
        </w:rPr>
      </w:pPr>
      <w:r w:rsidRPr="00E30294">
        <w:rPr>
          <w:rFonts w:ascii="Times New Roman" w:hAnsi="Times New Roman" w:cs="Times New Roman"/>
          <w:sz w:val="25"/>
          <w:szCs w:val="25"/>
        </w:rPr>
        <w:t>Why did government embark on privatization and commercialization of their own companies in developing countries?</w:t>
      </w:r>
    </w:p>
    <w:p w:rsidR="00243B84" w:rsidRPr="00E30294" w:rsidRDefault="00243B84" w:rsidP="00243B84">
      <w:pPr>
        <w:pStyle w:val="ListParagraph"/>
        <w:numPr>
          <w:ilvl w:val="0"/>
          <w:numId w:val="2"/>
        </w:numPr>
        <w:spacing w:after="0" w:line="480" w:lineRule="auto"/>
        <w:jc w:val="both"/>
        <w:rPr>
          <w:rFonts w:ascii="Times New Roman" w:hAnsi="Times New Roman" w:cs="Times New Roman"/>
          <w:sz w:val="25"/>
          <w:szCs w:val="25"/>
        </w:rPr>
      </w:pPr>
      <w:r w:rsidRPr="00E30294">
        <w:rPr>
          <w:rFonts w:ascii="Times New Roman" w:hAnsi="Times New Roman" w:cs="Times New Roman"/>
          <w:sz w:val="25"/>
          <w:szCs w:val="25"/>
        </w:rPr>
        <w:t>What impact does the privatization and commercialization have on government owned companies or industries on developing countries?</w:t>
      </w:r>
    </w:p>
    <w:p w:rsidR="00243B84" w:rsidRPr="00E30294" w:rsidRDefault="00243B84" w:rsidP="00243B84">
      <w:pPr>
        <w:pStyle w:val="ListParagraph"/>
        <w:numPr>
          <w:ilvl w:val="0"/>
          <w:numId w:val="2"/>
        </w:numPr>
        <w:spacing w:after="0" w:line="480" w:lineRule="auto"/>
        <w:jc w:val="both"/>
        <w:rPr>
          <w:rFonts w:ascii="Times New Roman" w:hAnsi="Times New Roman" w:cs="Times New Roman"/>
          <w:sz w:val="25"/>
          <w:szCs w:val="25"/>
        </w:rPr>
      </w:pPr>
      <w:r w:rsidRPr="00E30294">
        <w:rPr>
          <w:rFonts w:ascii="Times New Roman" w:hAnsi="Times New Roman" w:cs="Times New Roman"/>
          <w:sz w:val="25"/>
          <w:szCs w:val="25"/>
        </w:rPr>
        <w:t>What are the problems militating against government owned companies in developing economy?</w:t>
      </w:r>
    </w:p>
    <w:p w:rsidR="00243B84" w:rsidRPr="00E30294" w:rsidRDefault="00243B84" w:rsidP="00243B84">
      <w:pPr>
        <w:pStyle w:val="ListParagraph"/>
        <w:numPr>
          <w:ilvl w:val="0"/>
          <w:numId w:val="2"/>
        </w:numPr>
        <w:spacing w:after="0" w:line="480" w:lineRule="auto"/>
        <w:jc w:val="both"/>
        <w:rPr>
          <w:rFonts w:ascii="Times New Roman" w:hAnsi="Times New Roman" w:cs="Times New Roman"/>
          <w:sz w:val="25"/>
          <w:szCs w:val="25"/>
        </w:rPr>
      </w:pPr>
      <w:r w:rsidRPr="00E30294">
        <w:rPr>
          <w:rFonts w:ascii="Times New Roman" w:hAnsi="Times New Roman" w:cs="Times New Roman"/>
          <w:sz w:val="25"/>
          <w:szCs w:val="25"/>
        </w:rPr>
        <w:t>To what extent does privatization and commercialization proffer solution to the problems associated with government owned companies on developing economy?</w:t>
      </w:r>
    </w:p>
    <w:p w:rsidR="00243B84" w:rsidRPr="00E30294" w:rsidRDefault="00243B84" w:rsidP="00243B84">
      <w:pPr>
        <w:spacing w:after="0" w:line="480" w:lineRule="auto"/>
        <w:jc w:val="both"/>
        <w:rPr>
          <w:rFonts w:ascii="Times New Roman" w:hAnsi="Times New Roman" w:cs="Times New Roman"/>
          <w:b/>
          <w:sz w:val="25"/>
          <w:szCs w:val="25"/>
        </w:rPr>
      </w:pPr>
      <w:r w:rsidRPr="00E30294">
        <w:rPr>
          <w:rFonts w:ascii="Times New Roman" w:hAnsi="Times New Roman" w:cs="Times New Roman"/>
          <w:b/>
          <w:sz w:val="25"/>
          <w:szCs w:val="25"/>
        </w:rPr>
        <w:t>1.4</w:t>
      </w:r>
      <w:r w:rsidRPr="00E30294">
        <w:rPr>
          <w:rFonts w:ascii="Times New Roman" w:hAnsi="Times New Roman" w:cs="Times New Roman"/>
          <w:b/>
          <w:sz w:val="25"/>
          <w:szCs w:val="25"/>
        </w:rPr>
        <w:tab/>
        <w:t>OBJECTIVES OF THE STUDY</w:t>
      </w:r>
    </w:p>
    <w:p w:rsidR="00243B84" w:rsidRPr="00E30294" w:rsidRDefault="00243B84" w:rsidP="00243B84">
      <w:pPr>
        <w:pStyle w:val="ListParagraph"/>
        <w:numPr>
          <w:ilvl w:val="0"/>
          <w:numId w:val="3"/>
        </w:numPr>
        <w:spacing w:after="0" w:line="480" w:lineRule="auto"/>
        <w:jc w:val="both"/>
        <w:rPr>
          <w:rFonts w:ascii="Times New Roman" w:hAnsi="Times New Roman" w:cs="Times New Roman"/>
          <w:sz w:val="25"/>
          <w:szCs w:val="25"/>
        </w:rPr>
      </w:pPr>
      <w:r w:rsidRPr="00E30294">
        <w:rPr>
          <w:rFonts w:ascii="Times New Roman" w:hAnsi="Times New Roman" w:cs="Times New Roman"/>
          <w:sz w:val="25"/>
          <w:szCs w:val="25"/>
        </w:rPr>
        <w:t>To find out the effect of privatization and commercialization of government owned industries in developing economy.</w:t>
      </w:r>
    </w:p>
    <w:p w:rsidR="00243B84" w:rsidRPr="00E30294" w:rsidRDefault="00243B84" w:rsidP="00243B84">
      <w:pPr>
        <w:pStyle w:val="ListParagraph"/>
        <w:numPr>
          <w:ilvl w:val="0"/>
          <w:numId w:val="3"/>
        </w:numPr>
        <w:spacing w:after="0" w:line="480" w:lineRule="auto"/>
        <w:jc w:val="both"/>
        <w:rPr>
          <w:rFonts w:ascii="Times New Roman" w:hAnsi="Times New Roman" w:cs="Times New Roman"/>
          <w:sz w:val="25"/>
          <w:szCs w:val="25"/>
        </w:rPr>
      </w:pPr>
      <w:r w:rsidRPr="00E30294">
        <w:rPr>
          <w:rFonts w:ascii="Times New Roman" w:hAnsi="Times New Roman" w:cs="Times New Roman"/>
          <w:sz w:val="25"/>
          <w:szCs w:val="25"/>
        </w:rPr>
        <w:t>To know the reason why government embark on privatization and commercialization of their own industries in developing economy</w:t>
      </w:r>
    </w:p>
    <w:p w:rsidR="00243B84" w:rsidRPr="00E30294" w:rsidRDefault="00243B84" w:rsidP="00243B84">
      <w:pPr>
        <w:pStyle w:val="ListParagraph"/>
        <w:numPr>
          <w:ilvl w:val="0"/>
          <w:numId w:val="3"/>
        </w:numPr>
        <w:spacing w:after="0" w:line="480" w:lineRule="auto"/>
        <w:jc w:val="both"/>
        <w:rPr>
          <w:rFonts w:ascii="Times New Roman" w:hAnsi="Times New Roman" w:cs="Times New Roman"/>
          <w:sz w:val="25"/>
          <w:szCs w:val="25"/>
        </w:rPr>
      </w:pPr>
      <w:r w:rsidRPr="00E30294">
        <w:rPr>
          <w:rFonts w:ascii="Times New Roman" w:hAnsi="Times New Roman" w:cs="Times New Roman"/>
          <w:sz w:val="25"/>
          <w:szCs w:val="25"/>
        </w:rPr>
        <w:lastRenderedPageBreak/>
        <w:t>To find out if privatization and commercialization of government  owned industries improved the efficiency of service delivery on developing economy</w:t>
      </w:r>
    </w:p>
    <w:p w:rsidR="00243B84" w:rsidRDefault="00243B84" w:rsidP="00243B84">
      <w:pPr>
        <w:pStyle w:val="ListParagraph"/>
        <w:numPr>
          <w:ilvl w:val="0"/>
          <w:numId w:val="3"/>
        </w:numPr>
        <w:spacing w:after="0" w:line="480" w:lineRule="auto"/>
        <w:jc w:val="both"/>
        <w:rPr>
          <w:rFonts w:ascii="Times New Roman" w:hAnsi="Times New Roman" w:cs="Times New Roman"/>
          <w:sz w:val="25"/>
          <w:szCs w:val="25"/>
        </w:rPr>
      </w:pPr>
      <w:r w:rsidRPr="00E30294">
        <w:rPr>
          <w:rFonts w:ascii="Times New Roman" w:hAnsi="Times New Roman" w:cs="Times New Roman"/>
          <w:sz w:val="25"/>
          <w:szCs w:val="25"/>
        </w:rPr>
        <w:t>To determine whether privatization and commercialization help to solve the problems of government owned industries on developing economy</w:t>
      </w:r>
    </w:p>
    <w:p w:rsidR="00243B84" w:rsidRDefault="00243B84" w:rsidP="00243B84">
      <w:pPr>
        <w:spacing w:after="0" w:line="480" w:lineRule="auto"/>
        <w:jc w:val="both"/>
        <w:rPr>
          <w:rFonts w:ascii="Times New Roman" w:hAnsi="Times New Roman" w:cs="Times New Roman"/>
          <w:sz w:val="25"/>
          <w:szCs w:val="25"/>
        </w:rPr>
      </w:pPr>
    </w:p>
    <w:p w:rsidR="00243B84" w:rsidRPr="003A6826" w:rsidRDefault="00243B84" w:rsidP="00243B84">
      <w:pPr>
        <w:spacing w:after="0" w:line="480" w:lineRule="auto"/>
        <w:jc w:val="both"/>
        <w:rPr>
          <w:rFonts w:ascii="Times New Roman" w:hAnsi="Times New Roman" w:cs="Times New Roman"/>
          <w:sz w:val="25"/>
          <w:szCs w:val="25"/>
        </w:rPr>
      </w:pPr>
    </w:p>
    <w:p w:rsidR="00243B84" w:rsidRPr="00E30294" w:rsidRDefault="00243B84" w:rsidP="00243B84">
      <w:pPr>
        <w:spacing w:after="0" w:line="480" w:lineRule="auto"/>
        <w:jc w:val="both"/>
        <w:rPr>
          <w:rFonts w:ascii="Times New Roman" w:hAnsi="Times New Roman" w:cs="Times New Roman"/>
          <w:b/>
          <w:sz w:val="25"/>
          <w:szCs w:val="25"/>
        </w:rPr>
      </w:pPr>
      <w:r w:rsidRPr="00E30294">
        <w:rPr>
          <w:rFonts w:ascii="Times New Roman" w:hAnsi="Times New Roman" w:cs="Times New Roman"/>
          <w:b/>
          <w:sz w:val="25"/>
          <w:szCs w:val="25"/>
        </w:rPr>
        <w:t>1.5</w:t>
      </w:r>
      <w:r w:rsidRPr="00E30294">
        <w:rPr>
          <w:rFonts w:ascii="Times New Roman" w:hAnsi="Times New Roman" w:cs="Times New Roman"/>
          <w:b/>
          <w:sz w:val="25"/>
          <w:szCs w:val="25"/>
        </w:rPr>
        <w:tab/>
        <w:t>RESEARCH HYPOTHESES</w:t>
      </w:r>
    </w:p>
    <w:p w:rsidR="00243B84" w:rsidRPr="00E30294" w:rsidRDefault="00243B84" w:rsidP="00243B84">
      <w:pPr>
        <w:spacing w:after="0" w:line="480" w:lineRule="auto"/>
        <w:jc w:val="both"/>
        <w:rPr>
          <w:rFonts w:ascii="Times New Roman" w:hAnsi="Times New Roman" w:cs="Times New Roman"/>
          <w:sz w:val="25"/>
          <w:szCs w:val="25"/>
        </w:rPr>
      </w:pPr>
      <w:r w:rsidRPr="00E30294">
        <w:rPr>
          <w:rFonts w:ascii="Times New Roman" w:hAnsi="Times New Roman" w:cs="Times New Roman"/>
          <w:sz w:val="25"/>
          <w:szCs w:val="25"/>
        </w:rPr>
        <w:t>The following hypotheses are tested for the purpose of the research work:</w:t>
      </w:r>
    </w:p>
    <w:p w:rsidR="00243B84" w:rsidRPr="00E30294" w:rsidRDefault="00243B84" w:rsidP="00243B84">
      <w:pPr>
        <w:pStyle w:val="ListParagraph"/>
        <w:numPr>
          <w:ilvl w:val="0"/>
          <w:numId w:val="4"/>
        </w:numPr>
        <w:spacing w:after="0"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Ho: There is no significant relationship between privatization and economic development </w:t>
      </w:r>
    </w:p>
    <w:p w:rsidR="00243B84" w:rsidRPr="00E30294" w:rsidRDefault="00243B84" w:rsidP="00243B84">
      <w:pPr>
        <w:pStyle w:val="ListParagraph"/>
        <w:numPr>
          <w:ilvl w:val="0"/>
          <w:numId w:val="4"/>
        </w:numPr>
        <w:spacing w:after="0" w:line="480" w:lineRule="auto"/>
        <w:jc w:val="both"/>
        <w:rPr>
          <w:rFonts w:ascii="Times New Roman" w:hAnsi="Times New Roman" w:cs="Times New Roman"/>
          <w:sz w:val="25"/>
          <w:szCs w:val="25"/>
        </w:rPr>
      </w:pPr>
      <w:r w:rsidRPr="00E30294">
        <w:rPr>
          <w:rFonts w:ascii="Times New Roman" w:hAnsi="Times New Roman" w:cs="Times New Roman"/>
          <w:sz w:val="25"/>
          <w:szCs w:val="25"/>
        </w:rPr>
        <w:t>H</w:t>
      </w:r>
      <w:r w:rsidRPr="00E30294">
        <w:rPr>
          <w:rFonts w:ascii="Times New Roman" w:hAnsi="Times New Roman" w:cs="Times New Roman"/>
          <w:sz w:val="25"/>
          <w:szCs w:val="25"/>
          <w:vertAlign w:val="subscript"/>
        </w:rPr>
        <w:t>1</w:t>
      </w:r>
      <w:r w:rsidRPr="00E30294">
        <w:rPr>
          <w:rFonts w:ascii="Times New Roman" w:hAnsi="Times New Roman" w:cs="Times New Roman"/>
          <w:sz w:val="25"/>
          <w:szCs w:val="25"/>
        </w:rPr>
        <w:t xml:space="preserve">: poor implementation of privatization </w:t>
      </w:r>
      <w:proofErr w:type="spellStart"/>
      <w:r w:rsidRPr="00E30294">
        <w:rPr>
          <w:rFonts w:ascii="Times New Roman" w:hAnsi="Times New Roman" w:cs="Times New Roman"/>
          <w:sz w:val="25"/>
          <w:szCs w:val="25"/>
        </w:rPr>
        <w:t>programme</w:t>
      </w:r>
      <w:proofErr w:type="spellEnd"/>
      <w:r w:rsidRPr="00E30294">
        <w:rPr>
          <w:rFonts w:ascii="Times New Roman" w:hAnsi="Times New Roman" w:cs="Times New Roman"/>
          <w:sz w:val="25"/>
          <w:szCs w:val="25"/>
        </w:rPr>
        <w:t xml:space="preserve"> does not hinder economic development </w:t>
      </w:r>
    </w:p>
    <w:p w:rsidR="00243B84" w:rsidRPr="00E30294" w:rsidRDefault="00243B84" w:rsidP="00243B84">
      <w:pPr>
        <w:pStyle w:val="ListParagraph"/>
        <w:numPr>
          <w:ilvl w:val="0"/>
          <w:numId w:val="4"/>
        </w:numPr>
        <w:spacing w:after="0" w:line="480" w:lineRule="auto"/>
        <w:jc w:val="both"/>
        <w:rPr>
          <w:rFonts w:ascii="Times New Roman" w:hAnsi="Times New Roman" w:cs="Times New Roman"/>
          <w:sz w:val="25"/>
          <w:szCs w:val="25"/>
        </w:rPr>
      </w:pPr>
      <w:r w:rsidRPr="00E30294">
        <w:rPr>
          <w:rFonts w:ascii="Times New Roman" w:hAnsi="Times New Roman" w:cs="Times New Roman"/>
          <w:sz w:val="25"/>
          <w:szCs w:val="25"/>
        </w:rPr>
        <w:t>H</w:t>
      </w:r>
      <w:r w:rsidRPr="00E30294">
        <w:rPr>
          <w:rFonts w:ascii="Times New Roman" w:hAnsi="Times New Roman" w:cs="Times New Roman"/>
          <w:sz w:val="25"/>
          <w:szCs w:val="25"/>
          <w:vertAlign w:val="subscript"/>
        </w:rPr>
        <w:t>3</w:t>
      </w:r>
      <w:r w:rsidRPr="00E30294">
        <w:rPr>
          <w:rFonts w:ascii="Times New Roman" w:hAnsi="Times New Roman" w:cs="Times New Roman"/>
          <w:sz w:val="25"/>
          <w:szCs w:val="25"/>
        </w:rPr>
        <w:t xml:space="preserve">: that privatization and commercialization brings development and growth to Nigeria economy </w:t>
      </w:r>
    </w:p>
    <w:p w:rsidR="00243B84" w:rsidRPr="00E30294" w:rsidRDefault="00243B84" w:rsidP="00243B84">
      <w:pPr>
        <w:pStyle w:val="ListParagraph"/>
        <w:numPr>
          <w:ilvl w:val="0"/>
          <w:numId w:val="4"/>
        </w:numPr>
        <w:spacing w:after="0" w:line="480" w:lineRule="auto"/>
        <w:jc w:val="both"/>
        <w:rPr>
          <w:rFonts w:ascii="Times New Roman" w:hAnsi="Times New Roman" w:cs="Times New Roman"/>
          <w:sz w:val="25"/>
          <w:szCs w:val="25"/>
        </w:rPr>
      </w:pPr>
      <w:r w:rsidRPr="00E30294">
        <w:rPr>
          <w:rFonts w:ascii="Times New Roman" w:hAnsi="Times New Roman" w:cs="Times New Roman"/>
          <w:sz w:val="25"/>
          <w:szCs w:val="25"/>
        </w:rPr>
        <w:t>H</w:t>
      </w:r>
      <w:r w:rsidRPr="00E30294">
        <w:rPr>
          <w:rFonts w:ascii="Times New Roman" w:hAnsi="Times New Roman" w:cs="Times New Roman"/>
          <w:sz w:val="25"/>
          <w:szCs w:val="25"/>
          <w:vertAlign w:val="subscript"/>
        </w:rPr>
        <w:t>4</w:t>
      </w:r>
      <w:r w:rsidRPr="00E30294">
        <w:rPr>
          <w:rFonts w:ascii="Times New Roman" w:hAnsi="Times New Roman" w:cs="Times New Roman"/>
          <w:sz w:val="25"/>
          <w:szCs w:val="25"/>
        </w:rPr>
        <w:t>: that privatization of power sector contributes and strengthened the capacity of national economy.</w:t>
      </w:r>
    </w:p>
    <w:p w:rsidR="00243B84" w:rsidRPr="00E30294" w:rsidRDefault="00243B84" w:rsidP="00243B84">
      <w:pPr>
        <w:spacing w:after="0" w:line="480" w:lineRule="auto"/>
        <w:jc w:val="both"/>
        <w:rPr>
          <w:rFonts w:ascii="Times New Roman" w:hAnsi="Times New Roman" w:cs="Times New Roman"/>
          <w:b/>
          <w:sz w:val="25"/>
          <w:szCs w:val="25"/>
        </w:rPr>
      </w:pPr>
      <w:r w:rsidRPr="00E30294">
        <w:rPr>
          <w:rFonts w:ascii="Times New Roman" w:hAnsi="Times New Roman" w:cs="Times New Roman"/>
          <w:b/>
          <w:sz w:val="25"/>
          <w:szCs w:val="25"/>
        </w:rPr>
        <w:t>1.6</w:t>
      </w:r>
      <w:r w:rsidRPr="00E30294">
        <w:rPr>
          <w:rFonts w:ascii="Times New Roman" w:hAnsi="Times New Roman" w:cs="Times New Roman"/>
          <w:b/>
          <w:sz w:val="25"/>
          <w:szCs w:val="25"/>
        </w:rPr>
        <w:tab/>
        <w:t>SIGNIFICANCE OF THE STUDY</w:t>
      </w:r>
    </w:p>
    <w:p w:rsidR="00243B84" w:rsidRPr="00E30294" w:rsidRDefault="00243B84" w:rsidP="00243B84">
      <w:pPr>
        <w:spacing w:after="0" w:line="480" w:lineRule="auto"/>
        <w:ind w:firstLine="720"/>
        <w:jc w:val="both"/>
        <w:rPr>
          <w:rFonts w:ascii="Times New Roman" w:hAnsi="Times New Roman" w:cs="Times New Roman"/>
          <w:sz w:val="25"/>
          <w:szCs w:val="25"/>
        </w:rPr>
      </w:pPr>
      <w:r w:rsidRPr="00E30294">
        <w:rPr>
          <w:rFonts w:ascii="Times New Roman" w:hAnsi="Times New Roman" w:cs="Times New Roman"/>
          <w:sz w:val="25"/>
          <w:szCs w:val="25"/>
        </w:rPr>
        <w:t>A research is carried out to find out solution to the various problems that face mankind in the environment or society. This study tends to create awareness to citizens of developing countries and to economic planners on the implication of the privatization and commercialization of the public enterprises in developing economies. The importance of this study has both theoretical, practical and policy value and would help in the assessment of government owned industries.</w:t>
      </w:r>
    </w:p>
    <w:p w:rsidR="00243B84" w:rsidRPr="00E30294" w:rsidRDefault="00243B84" w:rsidP="00243B84">
      <w:pPr>
        <w:spacing w:after="0" w:line="480" w:lineRule="auto"/>
        <w:ind w:firstLine="720"/>
        <w:jc w:val="both"/>
        <w:rPr>
          <w:rFonts w:ascii="Times New Roman" w:hAnsi="Times New Roman" w:cs="Times New Roman"/>
          <w:sz w:val="25"/>
          <w:szCs w:val="25"/>
        </w:rPr>
      </w:pPr>
      <w:r w:rsidRPr="00E30294">
        <w:rPr>
          <w:rFonts w:ascii="Times New Roman" w:hAnsi="Times New Roman" w:cs="Times New Roman"/>
          <w:sz w:val="25"/>
          <w:szCs w:val="25"/>
        </w:rPr>
        <w:lastRenderedPageBreak/>
        <w:t xml:space="preserve">Also, the study will also stimulate further enquiry in the study of policies particularly in the area of economic development. Again, the study will be of immense academic importance as it will give direction to students of political science and public administration for further research into a new economic development. </w:t>
      </w:r>
    </w:p>
    <w:p w:rsidR="00243B84" w:rsidRPr="00E30294" w:rsidRDefault="00243B84" w:rsidP="00243B84">
      <w:pPr>
        <w:spacing w:after="0" w:line="480" w:lineRule="auto"/>
        <w:ind w:firstLine="720"/>
        <w:jc w:val="both"/>
        <w:rPr>
          <w:rFonts w:ascii="Times New Roman" w:hAnsi="Times New Roman" w:cs="Times New Roman"/>
          <w:sz w:val="25"/>
          <w:szCs w:val="25"/>
        </w:rPr>
      </w:pPr>
      <w:r w:rsidRPr="00E30294">
        <w:rPr>
          <w:rFonts w:ascii="Times New Roman" w:hAnsi="Times New Roman" w:cs="Times New Roman"/>
          <w:sz w:val="25"/>
          <w:szCs w:val="25"/>
        </w:rPr>
        <w:t>At the practical level, the study will help to keep Nigerians and other developing countries abreast with challenges in an area of privatization and commercialization</w:t>
      </w:r>
      <w:proofErr w:type="gramStart"/>
      <w:r w:rsidRPr="00E30294">
        <w:rPr>
          <w:rFonts w:ascii="Times New Roman" w:hAnsi="Times New Roman" w:cs="Times New Roman"/>
          <w:sz w:val="25"/>
          <w:szCs w:val="25"/>
        </w:rPr>
        <w:t>,.</w:t>
      </w:r>
      <w:proofErr w:type="gramEnd"/>
      <w:r w:rsidRPr="00E30294">
        <w:rPr>
          <w:rFonts w:ascii="Times New Roman" w:hAnsi="Times New Roman" w:cs="Times New Roman"/>
          <w:sz w:val="25"/>
          <w:szCs w:val="25"/>
        </w:rPr>
        <w:t xml:space="preserve"> This will help to mobilize not only their intellectuals but also the policy makers and administrators to rise to the challenges of analyzing and integrating this new development in history.</w:t>
      </w:r>
    </w:p>
    <w:p w:rsidR="00243B84" w:rsidRPr="00E30294" w:rsidRDefault="00243B84" w:rsidP="00243B84">
      <w:pPr>
        <w:spacing w:after="0" w:line="480" w:lineRule="auto"/>
        <w:jc w:val="both"/>
        <w:rPr>
          <w:rFonts w:ascii="Times New Roman" w:hAnsi="Times New Roman" w:cs="Times New Roman"/>
          <w:b/>
          <w:sz w:val="25"/>
          <w:szCs w:val="25"/>
        </w:rPr>
      </w:pPr>
      <w:r w:rsidRPr="00E30294">
        <w:rPr>
          <w:rFonts w:ascii="Times New Roman" w:hAnsi="Times New Roman" w:cs="Times New Roman"/>
          <w:b/>
          <w:sz w:val="25"/>
          <w:szCs w:val="25"/>
        </w:rPr>
        <w:t>1.7</w:t>
      </w:r>
      <w:r w:rsidRPr="00E30294">
        <w:rPr>
          <w:rFonts w:ascii="Times New Roman" w:hAnsi="Times New Roman" w:cs="Times New Roman"/>
          <w:b/>
          <w:sz w:val="25"/>
          <w:szCs w:val="25"/>
        </w:rPr>
        <w:tab/>
        <w:t>SCOPE OF THE STUDY</w:t>
      </w:r>
    </w:p>
    <w:p w:rsidR="00243B84" w:rsidRPr="00E30294" w:rsidRDefault="00243B84" w:rsidP="00243B84">
      <w:pPr>
        <w:spacing w:after="0" w:line="480" w:lineRule="auto"/>
        <w:ind w:firstLine="720"/>
        <w:jc w:val="both"/>
        <w:rPr>
          <w:rFonts w:ascii="Times New Roman" w:hAnsi="Times New Roman" w:cs="Times New Roman"/>
          <w:sz w:val="25"/>
          <w:szCs w:val="25"/>
        </w:rPr>
      </w:pPr>
      <w:r w:rsidRPr="00E30294">
        <w:rPr>
          <w:rFonts w:ascii="Times New Roman" w:hAnsi="Times New Roman" w:cs="Times New Roman"/>
          <w:sz w:val="25"/>
          <w:szCs w:val="25"/>
        </w:rPr>
        <w:t>The scope of this research is limited to Oyo State. Focus is also on IBEDC formally owned by the federal government. This company is expected to make profit while changing comparative prices.</w:t>
      </w:r>
    </w:p>
    <w:p w:rsidR="00243B84" w:rsidRPr="00E30294" w:rsidRDefault="00243B84" w:rsidP="00243B84">
      <w:pPr>
        <w:spacing w:after="0" w:line="480" w:lineRule="auto"/>
        <w:ind w:firstLine="720"/>
        <w:jc w:val="both"/>
        <w:rPr>
          <w:rFonts w:ascii="Times New Roman" w:hAnsi="Times New Roman" w:cs="Times New Roman"/>
          <w:sz w:val="25"/>
          <w:szCs w:val="25"/>
        </w:rPr>
      </w:pPr>
      <w:r w:rsidRPr="00E30294">
        <w:rPr>
          <w:rFonts w:ascii="Times New Roman" w:hAnsi="Times New Roman" w:cs="Times New Roman"/>
          <w:sz w:val="25"/>
          <w:szCs w:val="25"/>
        </w:rPr>
        <w:t>The scope of this study is also limited to the activities concerned with privatization and commercialization of public enterprises which was facilitated as a result of the failure and inefficiency surrounding its (IBEDC</w:t>
      </w:r>
      <w:proofErr w:type="gramStart"/>
      <w:r w:rsidRPr="00E30294">
        <w:rPr>
          <w:rFonts w:ascii="Times New Roman" w:hAnsi="Times New Roman" w:cs="Times New Roman"/>
          <w:sz w:val="25"/>
          <w:szCs w:val="25"/>
        </w:rPr>
        <w:t>)  activities</w:t>
      </w:r>
      <w:proofErr w:type="gramEnd"/>
      <w:r w:rsidRPr="00E30294">
        <w:rPr>
          <w:rFonts w:ascii="Times New Roman" w:hAnsi="Times New Roman" w:cs="Times New Roman"/>
          <w:sz w:val="25"/>
          <w:szCs w:val="25"/>
        </w:rPr>
        <w:t xml:space="preserve"> and program to the public. </w:t>
      </w:r>
    </w:p>
    <w:p w:rsidR="00243B84" w:rsidRPr="00E30294" w:rsidRDefault="00243B84" w:rsidP="00243B84">
      <w:pPr>
        <w:spacing w:after="0" w:line="480" w:lineRule="auto"/>
        <w:jc w:val="both"/>
        <w:rPr>
          <w:rFonts w:ascii="Times New Roman" w:hAnsi="Times New Roman" w:cs="Times New Roman"/>
          <w:b/>
          <w:sz w:val="25"/>
          <w:szCs w:val="25"/>
        </w:rPr>
      </w:pPr>
      <w:r w:rsidRPr="00E30294">
        <w:rPr>
          <w:rFonts w:ascii="Times New Roman" w:hAnsi="Times New Roman" w:cs="Times New Roman"/>
          <w:b/>
          <w:sz w:val="25"/>
          <w:szCs w:val="25"/>
        </w:rPr>
        <w:t>1.8</w:t>
      </w:r>
      <w:r w:rsidRPr="00E30294">
        <w:rPr>
          <w:rFonts w:ascii="Times New Roman" w:hAnsi="Times New Roman" w:cs="Times New Roman"/>
          <w:b/>
          <w:sz w:val="25"/>
          <w:szCs w:val="25"/>
        </w:rPr>
        <w:tab/>
        <w:t>LIMITATION OF THE STUDY</w:t>
      </w:r>
    </w:p>
    <w:p w:rsidR="00243B84" w:rsidRPr="00E30294" w:rsidRDefault="00243B84" w:rsidP="00243B84">
      <w:pPr>
        <w:spacing w:after="0" w:line="480" w:lineRule="auto"/>
        <w:ind w:firstLine="720"/>
        <w:jc w:val="both"/>
        <w:rPr>
          <w:rFonts w:ascii="Times New Roman" w:hAnsi="Times New Roman" w:cs="Times New Roman"/>
          <w:sz w:val="25"/>
          <w:szCs w:val="25"/>
        </w:rPr>
      </w:pPr>
      <w:r w:rsidRPr="00E30294">
        <w:rPr>
          <w:rFonts w:ascii="Times New Roman" w:hAnsi="Times New Roman" w:cs="Times New Roman"/>
          <w:sz w:val="25"/>
          <w:szCs w:val="25"/>
        </w:rPr>
        <w:t>The research work is limited by the time span within which the researcher is required to complete this work.</w:t>
      </w:r>
    </w:p>
    <w:p w:rsidR="00243B84" w:rsidRPr="00E30294" w:rsidRDefault="00243B84" w:rsidP="00243B84">
      <w:pPr>
        <w:spacing w:after="0" w:line="480" w:lineRule="auto"/>
        <w:ind w:firstLine="720"/>
        <w:jc w:val="both"/>
        <w:rPr>
          <w:rFonts w:ascii="Times New Roman" w:hAnsi="Times New Roman" w:cs="Times New Roman"/>
          <w:sz w:val="25"/>
          <w:szCs w:val="25"/>
        </w:rPr>
      </w:pPr>
      <w:r w:rsidRPr="00E30294">
        <w:rPr>
          <w:rFonts w:ascii="Times New Roman" w:hAnsi="Times New Roman" w:cs="Times New Roman"/>
          <w:sz w:val="25"/>
          <w:szCs w:val="25"/>
        </w:rPr>
        <w:t>Finance was another constraint to the study. The financial problem, make the researcher not to travel far to get all necessary data for the work.</w:t>
      </w:r>
    </w:p>
    <w:p w:rsidR="00243B84" w:rsidRPr="00E30294" w:rsidRDefault="00243B84" w:rsidP="00243B84">
      <w:pPr>
        <w:spacing w:after="0" w:line="480" w:lineRule="auto"/>
        <w:jc w:val="both"/>
        <w:rPr>
          <w:rFonts w:ascii="Times New Roman" w:hAnsi="Times New Roman" w:cs="Times New Roman"/>
          <w:sz w:val="25"/>
          <w:szCs w:val="25"/>
        </w:rPr>
      </w:pPr>
      <w:r w:rsidRPr="00E30294">
        <w:rPr>
          <w:rFonts w:ascii="Times New Roman" w:hAnsi="Times New Roman" w:cs="Times New Roman"/>
          <w:sz w:val="25"/>
          <w:szCs w:val="25"/>
        </w:rPr>
        <w:t>Limited material was another constraint to the completion of the work.</w:t>
      </w:r>
    </w:p>
    <w:p w:rsidR="00243B84" w:rsidRPr="00E30294" w:rsidRDefault="00243B84" w:rsidP="00243B84">
      <w:pPr>
        <w:spacing w:after="0" w:line="480" w:lineRule="auto"/>
        <w:ind w:firstLine="720"/>
        <w:jc w:val="both"/>
        <w:rPr>
          <w:rFonts w:ascii="Times New Roman" w:hAnsi="Times New Roman" w:cs="Times New Roman"/>
          <w:sz w:val="25"/>
          <w:szCs w:val="25"/>
        </w:rPr>
      </w:pPr>
      <w:r w:rsidRPr="00E30294">
        <w:rPr>
          <w:rFonts w:ascii="Times New Roman" w:hAnsi="Times New Roman" w:cs="Times New Roman"/>
          <w:sz w:val="25"/>
          <w:szCs w:val="25"/>
        </w:rPr>
        <w:lastRenderedPageBreak/>
        <w:t>Another limitation to the study was the attitude of respondents. Some of the respondents were reluctant to disclose information to the researcher which would have led to more accurate assessment of the situation.</w:t>
      </w:r>
    </w:p>
    <w:p w:rsidR="00243B84" w:rsidRPr="00E30294" w:rsidRDefault="00243B84" w:rsidP="00243B84">
      <w:pPr>
        <w:spacing w:after="0" w:line="480" w:lineRule="auto"/>
        <w:ind w:firstLine="720"/>
        <w:jc w:val="both"/>
        <w:rPr>
          <w:rFonts w:ascii="Times New Roman" w:hAnsi="Times New Roman" w:cs="Times New Roman"/>
          <w:sz w:val="25"/>
          <w:szCs w:val="25"/>
        </w:rPr>
      </w:pPr>
      <w:r w:rsidRPr="00E30294">
        <w:rPr>
          <w:rFonts w:ascii="Times New Roman" w:hAnsi="Times New Roman" w:cs="Times New Roman"/>
          <w:sz w:val="25"/>
          <w:szCs w:val="25"/>
        </w:rPr>
        <w:t>The cost of newspapers, magazines and national dallies also caused problems to attaining the objectives of the research work</w:t>
      </w:r>
    </w:p>
    <w:p w:rsidR="00243B84" w:rsidRPr="00E30294" w:rsidRDefault="00243B84" w:rsidP="00243B84">
      <w:pPr>
        <w:spacing w:after="0" w:line="480" w:lineRule="auto"/>
        <w:jc w:val="both"/>
        <w:rPr>
          <w:rFonts w:ascii="Times New Roman" w:hAnsi="Times New Roman" w:cs="Times New Roman"/>
          <w:b/>
          <w:sz w:val="25"/>
          <w:szCs w:val="25"/>
        </w:rPr>
      </w:pPr>
      <w:r w:rsidRPr="00E30294">
        <w:rPr>
          <w:rFonts w:ascii="Times New Roman" w:hAnsi="Times New Roman" w:cs="Times New Roman"/>
          <w:b/>
          <w:sz w:val="25"/>
          <w:szCs w:val="25"/>
        </w:rPr>
        <w:t>1.9</w:t>
      </w:r>
      <w:r w:rsidRPr="00E30294">
        <w:rPr>
          <w:rFonts w:ascii="Times New Roman" w:hAnsi="Times New Roman" w:cs="Times New Roman"/>
          <w:b/>
          <w:sz w:val="25"/>
          <w:szCs w:val="25"/>
        </w:rPr>
        <w:tab/>
        <w:t xml:space="preserve">DEFINITION OF </w:t>
      </w:r>
      <w:r>
        <w:rPr>
          <w:rFonts w:ascii="Times New Roman" w:hAnsi="Times New Roman" w:cs="Times New Roman"/>
          <w:b/>
          <w:sz w:val="25"/>
          <w:szCs w:val="25"/>
        </w:rPr>
        <w:t>TERMS</w:t>
      </w:r>
    </w:p>
    <w:p w:rsidR="00243B84" w:rsidRPr="00E30294" w:rsidRDefault="00243B84" w:rsidP="00243B84">
      <w:pPr>
        <w:spacing w:after="0" w:line="480" w:lineRule="auto"/>
        <w:ind w:firstLine="720"/>
        <w:jc w:val="both"/>
        <w:rPr>
          <w:rFonts w:ascii="Times New Roman" w:hAnsi="Times New Roman" w:cs="Times New Roman"/>
          <w:sz w:val="25"/>
          <w:szCs w:val="25"/>
        </w:rPr>
      </w:pPr>
      <w:r w:rsidRPr="00E30294">
        <w:rPr>
          <w:rFonts w:ascii="Times New Roman" w:hAnsi="Times New Roman" w:cs="Times New Roman"/>
          <w:sz w:val="25"/>
          <w:szCs w:val="25"/>
        </w:rPr>
        <w:t>This study is made up of two important concepts, the outright sale of government owned companies to private individuals in term of privatization and the operation of government enterprises as profit making ventures that changes market prices for their operations in the commercialization.</w:t>
      </w:r>
    </w:p>
    <w:p w:rsidR="00243B84" w:rsidRPr="00E30294" w:rsidRDefault="00243B84" w:rsidP="00243B84">
      <w:pPr>
        <w:spacing w:after="0" w:line="480" w:lineRule="auto"/>
        <w:jc w:val="both"/>
        <w:rPr>
          <w:rFonts w:ascii="Times New Roman" w:hAnsi="Times New Roman" w:cs="Times New Roman"/>
          <w:sz w:val="25"/>
          <w:szCs w:val="25"/>
        </w:rPr>
      </w:pPr>
      <w:r w:rsidRPr="00E30294">
        <w:rPr>
          <w:rFonts w:ascii="Times New Roman" w:hAnsi="Times New Roman" w:cs="Times New Roman"/>
          <w:b/>
          <w:sz w:val="25"/>
          <w:szCs w:val="25"/>
        </w:rPr>
        <w:t xml:space="preserve">Privatization: </w:t>
      </w:r>
      <w:r w:rsidRPr="00E30294">
        <w:rPr>
          <w:rFonts w:ascii="Times New Roman" w:hAnsi="Times New Roman" w:cs="Times New Roman"/>
          <w:sz w:val="25"/>
          <w:szCs w:val="25"/>
        </w:rPr>
        <w:t xml:space="preserve">This can be defined as narrowly as the transfer of government owned shareholding in the designed enterprise to private shareholders, comprising of individuals and corporate bodies. </w:t>
      </w:r>
    </w:p>
    <w:p w:rsidR="00243B84" w:rsidRPr="00E30294" w:rsidRDefault="00243B84" w:rsidP="00243B84">
      <w:pPr>
        <w:spacing w:after="0" w:line="480" w:lineRule="auto"/>
        <w:jc w:val="both"/>
        <w:rPr>
          <w:rFonts w:ascii="Times New Roman" w:hAnsi="Times New Roman" w:cs="Times New Roman"/>
          <w:sz w:val="25"/>
          <w:szCs w:val="25"/>
        </w:rPr>
      </w:pPr>
      <w:r w:rsidRPr="00E30294">
        <w:rPr>
          <w:rFonts w:ascii="Times New Roman" w:hAnsi="Times New Roman" w:cs="Times New Roman"/>
          <w:b/>
          <w:sz w:val="25"/>
          <w:szCs w:val="25"/>
        </w:rPr>
        <w:t xml:space="preserve">Commercialization: </w:t>
      </w:r>
      <w:r w:rsidRPr="00E30294">
        <w:rPr>
          <w:rFonts w:ascii="Times New Roman" w:hAnsi="Times New Roman" w:cs="Times New Roman"/>
          <w:sz w:val="25"/>
          <w:szCs w:val="25"/>
        </w:rPr>
        <w:t xml:space="preserve">This on its own means the re-organization of enterprise wholly or partly owned by the government in which such commercialized enterprise shall operate as profit making commercialized enterprises shall operate as profit making. Commercialized ventures without subvention from government. </w:t>
      </w:r>
    </w:p>
    <w:p w:rsidR="00243B84" w:rsidRPr="00E30294" w:rsidRDefault="00243B84" w:rsidP="00243B84">
      <w:pPr>
        <w:spacing w:after="0" w:line="480" w:lineRule="auto"/>
        <w:jc w:val="both"/>
        <w:rPr>
          <w:rFonts w:ascii="Times New Roman" w:hAnsi="Times New Roman" w:cs="Times New Roman"/>
          <w:sz w:val="25"/>
          <w:szCs w:val="25"/>
        </w:rPr>
      </w:pPr>
      <w:r w:rsidRPr="00E30294">
        <w:rPr>
          <w:rFonts w:ascii="Times New Roman" w:hAnsi="Times New Roman" w:cs="Times New Roman"/>
          <w:b/>
          <w:sz w:val="25"/>
          <w:szCs w:val="25"/>
        </w:rPr>
        <w:t xml:space="preserve">Government Owned Companies: </w:t>
      </w:r>
      <w:r w:rsidRPr="00E30294">
        <w:rPr>
          <w:rFonts w:ascii="Times New Roman" w:hAnsi="Times New Roman" w:cs="Times New Roman"/>
          <w:sz w:val="25"/>
          <w:szCs w:val="25"/>
        </w:rPr>
        <w:t xml:space="preserve">These are companies owned, directed and controlled by the government. </w:t>
      </w:r>
    </w:p>
    <w:p w:rsidR="00243B84" w:rsidRPr="00E30294" w:rsidRDefault="00243B84" w:rsidP="00243B84">
      <w:pPr>
        <w:spacing w:after="0" w:line="480" w:lineRule="auto"/>
        <w:jc w:val="both"/>
        <w:rPr>
          <w:rFonts w:ascii="Times New Roman" w:hAnsi="Times New Roman" w:cs="Times New Roman"/>
          <w:sz w:val="25"/>
          <w:szCs w:val="25"/>
        </w:rPr>
      </w:pPr>
      <w:r w:rsidRPr="00E30294">
        <w:rPr>
          <w:rFonts w:ascii="Times New Roman" w:hAnsi="Times New Roman" w:cs="Times New Roman"/>
          <w:b/>
          <w:sz w:val="25"/>
          <w:szCs w:val="25"/>
        </w:rPr>
        <w:t xml:space="preserve">Monopoly Power: </w:t>
      </w:r>
      <w:r w:rsidRPr="00E30294">
        <w:rPr>
          <w:rFonts w:ascii="Times New Roman" w:hAnsi="Times New Roman" w:cs="Times New Roman"/>
          <w:sz w:val="25"/>
          <w:szCs w:val="25"/>
        </w:rPr>
        <w:t xml:space="preserve">The excess of price over marginal cost is a measure of monopoly </w:t>
      </w:r>
    </w:p>
    <w:p w:rsidR="00243B84" w:rsidRDefault="00243B84" w:rsidP="00243B84">
      <w:pPr>
        <w:spacing w:after="0" w:line="480" w:lineRule="auto"/>
        <w:jc w:val="both"/>
        <w:rPr>
          <w:rFonts w:ascii="Times New Roman" w:hAnsi="Times New Roman" w:cs="Times New Roman"/>
          <w:sz w:val="25"/>
          <w:szCs w:val="25"/>
        </w:rPr>
      </w:pPr>
      <w:r w:rsidRPr="00E30294">
        <w:rPr>
          <w:rFonts w:ascii="Times New Roman" w:hAnsi="Times New Roman" w:cs="Times New Roman"/>
          <w:b/>
          <w:sz w:val="25"/>
          <w:szCs w:val="25"/>
        </w:rPr>
        <w:t xml:space="preserve">Private Sector: </w:t>
      </w:r>
      <w:r w:rsidRPr="00E30294">
        <w:rPr>
          <w:rFonts w:ascii="Times New Roman" w:hAnsi="Times New Roman" w:cs="Times New Roman"/>
          <w:sz w:val="25"/>
          <w:szCs w:val="25"/>
        </w:rPr>
        <w:t xml:space="preserve">According to giant paperback dictionary, private sector is that part of a country’s economy consisting of privately owned businesses. </w:t>
      </w:r>
    </w:p>
    <w:p w:rsidR="00243B84" w:rsidRDefault="00243B84" w:rsidP="00243B84">
      <w:pPr>
        <w:rPr>
          <w:rFonts w:ascii="Times New Roman" w:hAnsi="Times New Roman" w:cs="Times New Roman"/>
          <w:sz w:val="25"/>
          <w:szCs w:val="25"/>
        </w:rPr>
      </w:pPr>
      <w:r>
        <w:rPr>
          <w:rFonts w:ascii="Times New Roman" w:hAnsi="Times New Roman" w:cs="Times New Roman"/>
          <w:sz w:val="25"/>
          <w:szCs w:val="25"/>
        </w:rPr>
        <w:br w:type="page"/>
      </w:r>
    </w:p>
    <w:p w:rsidR="00243B84" w:rsidRDefault="00243B84" w:rsidP="00243B84">
      <w:pPr>
        <w:spacing w:after="0" w:line="480" w:lineRule="auto"/>
        <w:rPr>
          <w:rFonts w:ascii="Times New Roman" w:hAnsi="Times New Roman" w:cs="Times New Roman"/>
          <w:b/>
          <w:sz w:val="25"/>
          <w:szCs w:val="25"/>
        </w:rPr>
      </w:pPr>
    </w:p>
    <w:p w:rsidR="00243B84" w:rsidRDefault="00243B84" w:rsidP="00243B84">
      <w:pPr>
        <w:spacing w:after="0" w:line="480" w:lineRule="auto"/>
        <w:jc w:val="center"/>
        <w:rPr>
          <w:rFonts w:ascii="Times New Roman" w:hAnsi="Times New Roman" w:cs="Times New Roman"/>
          <w:b/>
          <w:sz w:val="25"/>
          <w:szCs w:val="25"/>
        </w:rPr>
      </w:pPr>
      <w:r w:rsidRPr="00E30294">
        <w:rPr>
          <w:rFonts w:ascii="Times New Roman" w:hAnsi="Times New Roman" w:cs="Times New Roman"/>
          <w:b/>
          <w:sz w:val="25"/>
          <w:szCs w:val="25"/>
        </w:rPr>
        <w:t>CHAPTER TWO</w:t>
      </w:r>
    </w:p>
    <w:p w:rsidR="00243B84" w:rsidRPr="00E30294" w:rsidRDefault="00243B84" w:rsidP="00243B84">
      <w:pPr>
        <w:spacing w:after="0" w:line="480" w:lineRule="auto"/>
        <w:jc w:val="center"/>
        <w:rPr>
          <w:rFonts w:ascii="Times New Roman" w:hAnsi="Times New Roman" w:cs="Times New Roman"/>
          <w:b/>
          <w:sz w:val="25"/>
          <w:szCs w:val="25"/>
        </w:rPr>
      </w:pPr>
      <w:r>
        <w:rPr>
          <w:rFonts w:ascii="Times New Roman" w:hAnsi="Times New Roman" w:cs="Times New Roman"/>
          <w:b/>
          <w:sz w:val="25"/>
          <w:szCs w:val="25"/>
        </w:rPr>
        <w:t>LITERATURE REVIEW</w:t>
      </w:r>
    </w:p>
    <w:p w:rsidR="00243B84" w:rsidRPr="00E30294" w:rsidRDefault="00243B84" w:rsidP="00243B84">
      <w:pPr>
        <w:spacing w:after="0" w:line="480" w:lineRule="auto"/>
        <w:jc w:val="both"/>
        <w:rPr>
          <w:rFonts w:ascii="Times New Roman" w:hAnsi="Times New Roman" w:cs="Times New Roman"/>
          <w:b/>
          <w:sz w:val="25"/>
          <w:szCs w:val="25"/>
        </w:rPr>
      </w:pPr>
      <w:r w:rsidRPr="00E30294">
        <w:rPr>
          <w:rFonts w:ascii="Times New Roman" w:hAnsi="Times New Roman" w:cs="Times New Roman"/>
          <w:b/>
          <w:sz w:val="25"/>
          <w:szCs w:val="25"/>
        </w:rPr>
        <w:t>2.</w:t>
      </w:r>
      <w:r>
        <w:rPr>
          <w:rFonts w:ascii="Times New Roman" w:hAnsi="Times New Roman" w:cs="Times New Roman"/>
          <w:b/>
          <w:sz w:val="25"/>
          <w:szCs w:val="25"/>
        </w:rPr>
        <w:t>0</w:t>
      </w:r>
      <w:r w:rsidRPr="00E30294">
        <w:rPr>
          <w:rFonts w:ascii="Times New Roman" w:hAnsi="Times New Roman" w:cs="Times New Roman"/>
          <w:b/>
          <w:sz w:val="25"/>
          <w:szCs w:val="25"/>
        </w:rPr>
        <w:tab/>
        <w:t>PREAMBLE</w:t>
      </w:r>
    </w:p>
    <w:p w:rsidR="00243B84" w:rsidRPr="00E30294" w:rsidRDefault="00243B84" w:rsidP="00243B84">
      <w:pPr>
        <w:spacing w:after="0" w:line="480" w:lineRule="auto"/>
        <w:ind w:firstLine="720"/>
        <w:jc w:val="both"/>
        <w:rPr>
          <w:rFonts w:ascii="Times New Roman" w:hAnsi="Times New Roman" w:cs="Times New Roman"/>
          <w:sz w:val="25"/>
          <w:szCs w:val="25"/>
        </w:rPr>
      </w:pPr>
      <w:r w:rsidRPr="00E30294">
        <w:rPr>
          <w:rFonts w:ascii="Times New Roman" w:hAnsi="Times New Roman" w:cs="Times New Roman"/>
          <w:sz w:val="25"/>
          <w:szCs w:val="25"/>
        </w:rPr>
        <w:t>This chapter attempts to examine the conceptual, theoretical and empirical review of privatization and commercialization for the economy growth and development in Nigeria.</w:t>
      </w:r>
    </w:p>
    <w:p w:rsidR="00243B84" w:rsidRDefault="00243B84" w:rsidP="00243B84">
      <w:pPr>
        <w:spacing w:after="0" w:line="480" w:lineRule="auto"/>
        <w:jc w:val="both"/>
        <w:rPr>
          <w:rFonts w:ascii="Times New Roman" w:hAnsi="Times New Roman" w:cs="Times New Roman"/>
          <w:b/>
          <w:sz w:val="25"/>
          <w:szCs w:val="25"/>
        </w:rPr>
      </w:pPr>
      <w:r w:rsidRPr="00E30294">
        <w:rPr>
          <w:rFonts w:ascii="Times New Roman" w:hAnsi="Times New Roman" w:cs="Times New Roman"/>
          <w:b/>
          <w:sz w:val="25"/>
          <w:szCs w:val="25"/>
        </w:rPr>
        <w:t>2.</w:t>
      </w:r>
      <w:r>
        <w:rPr>
          <w:rFonts w:ascii="Times New Roman" w:hAnsi="Times New Roman" w:cs="Times New Roman"/>
          <w:b/>
          <w:sz w:val="25"/>
          <w:szCs w:val="25"/>
        </w:rPr>
        <w:t>1</w:t>
      </w:r>
      <w:r w:rsidRPr="00E30294">
        <w:rPr>
          <w:rFonts w:ascii="Times New Roman" w:hAnsi="Times New Roman" w:cs="Times New Roman"/>
          <w:b/>
          <w:sz w:val="25"/>
          <w:szCs w:val="25"/>
        </w:rPr>
        <w:tab/>
        <w:t>CONCEPTUAL FRAMEWORK</w:t>
      </w:r>
    </w:p>
    <w:p w:rsidR="00243B84" w:rsidRPr="00E30294" w:rsidRDefault="00243B84" w:rsidP="00243B84">
      <w:pPr>
        <w:spacing w:after="0" w:line="480" w:lineRule="auto"/>
        <w:jc w:val="both"/>
        <w:rPr>
          <w:rFonts w:ascii="Times New Roman" w:hAnsi="Times New Roman" w:cs="Times New Roman"/>
          <w:b/>
          <w:sz w:val="25"/>
          <w:szCs w:val="25"/>
        </w:rPr>
      </w:pPr>
      <w:r>
        <w:rPr>
          <w:rFonts w:ascii="Times New Roman" w:hAnsi="Times New Roman" w:cs="Times New Roman"/>
          <w:b/>
          <w:sz w:val="25"/>
          <w:szCs w:val="25"/>
        </w:rPr>
        <w:t>2.1.1</w:t>
      </w:r>
      <w:r>
        <w:rPr>
          <w:rFonts w:ascii="Times New Roman" w:hAnsi="Times New Roman" w:cs="Times New Roman"/>
          <w:b/>
          <w:sz w:val="25"/>
          <w:szCs w:val="25"/>
        </w:rPr>
        <w:tab/>
        <w:t xml:space="preserve">CONCEPT OF PRIVATIZATION AND COMMERCIALIZATION </w:t>
      </w:r>
    </w:p>
    <w:p w:rsidR="00243B84" w:rsidRPr="00E30294" w:rsidRDefault="00243B84" w:rsidP="00243B84">
      <w:pPr>
        <w:spacing w:after="0" w:line="480" w:lineRule="auto"/>
        <w:ind w:firstLine="720"/>
        <w:jc w:val="both"/>
        <w:rPr>
          <w:rFonts w:ascii="Times New Roman" w:hAnsi="Times New Roman" w:cs="Times New Roman"/>
          <w:sz w:val="25"/>
          <w:szCs w:val="25"/>
        </w:rPr>
      </w:pPr>
      <w:r w:rsidRPr="00E30294">
        <w:rPr>
          <w:rFonts w:ascii="Times New Roman" w:hAnsi="Times New Roman" w:cs="Times New Roman"/>
          <w:sz w:val="25"/>
          <w:szCs w:val="25"/>
        </w:rPr>
        <w:t xml:space="preserve">The concept of privatization and commercialization has been used interchangeable. However, the two concepts have different meanings. According to </w:t>
      </w:r>
      <w:proofErr w:type="spellStart"/>
      <w:r w:rsidRPr="00E30294">
        <w:rPr>
          <w:rFonts w:ascii="Times New Roman" w:hAnsi="Times New Roman" w:cs="Times New Roman"/>
          <w:sz w:val="25"/>
          <w:szCs w:val="25"/>
        </w:rPr>
        <w:t>Ayodele</w:t>
      </w:r>
      <w:proofErr w:type="spellEnd"/>
      <w:r w:rsidRPr="00E30294">
        <w:rPr>
          <w:rFonts w:ascii="Times New Roman" w:hAnsi="Times New Roman" w:cs="Times New Roman"/>
          <w:sz w:val="25"/>
          <w:szCs w:val="25"/>
        </w:rPr>
        <w:t xml:space="preserve"> (2004), privatization is the process of transferring ownership and control of a government owned business to private individuals. It is a transfer of ownership right from a public agency to private sector. It is the sale of government owned assets and the opening of certain market to the private sector. </w:t>
      </w:r>
    </w:p>
    <w:p w:rsidR="00243B84" w:rsidRPr="00E30294" w:rsidRDefault="00243B84" w:rsidP="00243B84">
      <w:pPr>
        <w:spacing w:after="0" w:line="480" w:lineRule="auto"/>
        <w:ind w:firstLine="720"/>
        <w:jc w:val="both"/>
        <w:rPr>
          <w:rFonts w:ascii="Times New Roman" w:hAnsi="Times New Roman" w:cs="Times New Roman"/>
          <w:sz w:val="25"/>
          <w:szCs w:val="25"/>
        </w:rPr>
      </w:pPr>
      <w:r w:rsidRPr="00E30294">
        <w:rPr>
          <w:rFonts w:ascii="Times New Roman" w:hAnsi="Times New Roman" w:cs="Times New Roman"/>
          <w:sz w:val="25"/>
          <w:szCs w:val="25"/>
        </w:rPr>
        <w:t xml:space="preserve">Privatization has also been defined by privatization and commercialization Act of 1988 and Bureau of Public enterprises Act of 1993 as the relinquishment of part or all of the equity and other interests held by the federal government or any of its agencies in enterprises whether wholly or partly owned by the federal government. This definition means that privatization occurs through equity dilution, joint ventures, management contract and lease. Full or complete privatization is the complete transfer of ownership and control of a government enterprise or assets to the private sector. It is the transfer of the ownership (and all the incidence of ownership, including management) of a public enterprise to private investors. </w:t>
      </w:r>
    </w:p>
    <w:p w:rsidR="00243B84" w:rsidRPr="00E30294" w:rsidRDefault="00243B84" w:rsidP="00243B84">
      <w:pPr>
        <w:spacing w:after="0" w:line="480" w:lineRule="auto"/>
        <w:ind w:firstLine="720"/>
        <w:jc w:val="both"/>
        <w:rPr>
          <w:rFonts w:ascii="Times New Roman" w:hAnsi="Times New Roman" w:cs="Times New Roman"/>
          <w:sz w:val="25"/>
          <w:szCs w:val="25"/>
        </w:rPr>
      </w:pPr>
      <w:r w:rsidRPr="00E30294">
        <w:rPr>
          <w:rFonts w:ascii="Times New Roman" w:hAnsi="Times New Roman" w:cs="Times New Roman"/>
          <w:sz w:val="25"/>
          <w:szCs w:val="25"/>
        </w:rPr>
        <w:lastRenderedPageBreak/>
        <w:t xml:space="preserve">Similarly, </w:t>
      </w:r>
      <w:proofErr w:type="spellStart"/>
      <w:r w:rsidRPr="00E30294">
        <w:rPr>
          <w:rFonts w:ascii="Times New Roman" w:hAnsi="Times New Roman" w:cs="Times New Roman"/>
          <w:sz w:val="25"/>
          <w:szCs w:val="25"/>
        </w:rPr>
        <w:t>Ezeani</w:t>
      </w:r>
      <w:proofErr w:type="spellEnd"/>
      <w:r w:rsidRPr="00E30294">
        <w:rPr>
          <w:rFonts w:ascii="Times New Roman" w:hAnsi="Times New Roman" w:cs="Times New Roman"/>
          <w:sz w:val="25"/>
          <w:szCs w:val="25"/>
        </w:rPr>
        <w:t xml:space="preserve"> (2006) define privatization as a deliberate government policy of stimulating economic growth and efficiency by reducing state interference and broadening the scope of private sector activity through one or all of the following strategies, transfer of state owned asset to control or management of state-owned asset, encouraging private sector involvement in public activity and shifting decision making to agent operating in accordance with the market condition. </w:t>
      </w:r>
      <w:proofErr w:type="spellStart"/>
      <w:r w:rsidRPr="00E30294">
        <w:rPr>
          <w:rFonts w:ascii="Times New Roman" w:hAnsi="Times New Roman" w:cs="Times New Roman"/>
          <w:sz w:val="25"/>
          <w:szCs w:val="25"/>
        </w:rPr>
        <w:t>Solanke</w:t>
      </w:r>
      <w:proofErr w:type="spellEnd"/>
      <w:r w:rsidRPr="00E30294">
        <w:rPr>
          <w:rFonts w:ascii="Times New Roman" w:hAnsi="Times New Roman" w:cs="Times New Roman"/>
          <w:sz w:val="25"/>
          <w:szCs w:val="25"/>
        </w:rPr>
        <w:t xml:space="preserve"> (2012) also defines privatization as the sales of operation, granting vouchers to serve recipient or contracting out whichever ways it is defined the main idea is the changing of business status, service, industry from government or state or public to private ownership or control.</w:t>
      </w:r>
    </w:p>
    <w:p w:rsidR="00243B84" w:rsidRDefault="00243B84" w:rsidP="00243B84">
      <w:pPr>
        <w:spacing w:after="0" w:line="480" w:lineRule="auto"/>
        <w:ind w:firstLine="720"/>
        <w:jc w:val="both"/>
        <w:rPr>
          <w:rFonts w:ascii="Times New Roman" w:hAnsi="Times New Roman" w:cs="Times New Roman"/>
          <w:sz w:val="25"/>
          <w:szCs w:val="25"/>
        </w:rPr>
      </w:pPr>
      <w:r w:rsidRPr="00E30294">
        <w:rPr>
          <w:rFonts w:ascii="Times New Roman" w:hAnsi="Times New Roman" w:cs="Times New Roman"/>
          <w:sz w:val="25"/>
          <w:szCs w:val="25"/>
        </w:rPr>
        <w:t xml:space="preserve">On the other hand, commercialization is the practice of making a profit from services or </w:t>
      </w:r>
      <w:proofErr w:type="spellStart"/>
      <w:r w:rsidRPr="00E30294">
        <w:rPr>
          <w:rFonts w:ascii="Times New Roman" w:hAnsi="Times New Roman" w:cs="Times New Roman"/>
          <w:sz w:val="25"/>
          <w:szCs w:val="25"/>
        </w:rPr>
        <w:t>acitives</w:t>
      </w:r>
      <w:proofErr w:type="spellEnd"/>
      <w:r w:rsidRPr="00E30294">
        <w:rPr>
          <w:rFonts w:ascii="Times New Roman" w:hAnsi="Times New Roman" w:cs="Times New Roman"/>
          <w:sz w:val="25"/>
          <w:szCs w:val="25"/>
        </w:rPr>
        <w:t xml:space="preserve"> formerly offered free or at a low price to the public. It is the practice of making an activity profitable that was totally free. It can also be seen as is the efficient running of a government enterprise with the major motive of making a profit. Section 14 of the 1999 privatization and commercialization Act though did not distinguish privatization and commercialization, severities opined that commercialization is the reorganization of enterprise wholly or partly owned by the federal government in which such commercialized enterprises shall operate as profit making commercial ventures and without subventions from the federal government. </w:t>
      </w:r>
    </w:p>
    <w:p w:rsidR="00243B84" w:rsidRPr="00E30294" w:rsidRDefault="00243B84" w:rsidP="00243B84">
      <w:pPr>
        <w:spacing w:after="0" w:line="480" w:lineRule="auto"/>
        <w:ind w:firstLine="720"/>
        <w:jc w:val="both"/>
        <w:rPr>
          <w:rFonts w:ascii="Times New Roman" w:hAnsi="Times New Roman" w:cs="Times New Roman"/>
          <w:sz w:val="25"/>
          <w:szCs w:val="25"/>
        </w:rPr>
      </w:pPr>
      <w:r w:rsidRPr="00E30294">
        <w:rPr>
          <w:rFonts w:ascii="Times New Roman" w:hAnsi="Times New Roman" w:cs="Times New Roman"/>
          <w:sz w:val="25"/>
          <w:szCs w:val="25"/>
        </w:rPr>
        <w:t xml:space="preserve">The Act provides that commercialized enterprise shall operate as a purely commercial enterprise and may subject to the general regulatory power of the rates, prices and charges for goods and services it provides. Unlike the privatized enterprises, in commercialization, the government would continue to be the sole owner of the enterprises, they would also continue to have a financial stake in the enterprises to be commercialized (Oji, </w:t>
      </w:r>
      <w:proofErr w:type="spellStart"/>
      <w:r w:rsidRPr="00E30294">
        <w:rPr>
          <w:rFonts w:ascii="Times New Roman" w:hAnsi="Times New Roman" w:cs="Times New Roman"/>
          <w:sz w:val="25"/>
          <w:szCs w:val="25"/>
        </w:rPr>
        <w:t>Nwachukwu</w:t>
      </w:r>
      <w:proofErr w:type="spellEnd"/>
      <w:r w:rsidRPr="00E30294">
        <w:rPr>
          <w:rFonts w:ascii="Times New Roman" w:hAnsi="Times New Roman" w:cs="Times New Roman"/>
          <w:sz w:val="25"/>
          <w:szCs w:val="25"/>
        </w:rPr>
        <w:t xml:space="preserve"> &amp; </w:t>
      </w:r>
      <w:proofErr w:type="spellStart"/>
      <w:r w:rsidRPr="00E30294">
        <w:rPr>
          <w:rFonts w:ascii="Times New Roman" w:hAnsi="Times New Roman" w:cs="Times New Roman"/>
          <w:sz w:val="25"/>
          <w:szCs w:val="25"/>
        </w:rPr>
        <w:t>Eme</w:t>
      </w:r>
      <w:proofErr w:type="spellEnd"/>
      <w:r w:rsidRPr="00E30294">
        <w:rPr>
          <w:rFonts w:ascii="Times New Roman" w:hAnsi="Times New Roman" w:cs="Times New Roman"/>
          <w:sz w:val="25"/>
          <w:szCs w:val="25"/>
        </w:rPr>
        <w:t xml:space="preserve">, </w:t>
      </w:r>
      <w:r w:rsidRPr="00E30294">
        <w:rPr>
          <w:rFonts w:ascii="Times New Roman" w:hAnsi="Times New Roman" w:cs="Times New Roman"/>
          <w:sz w:val="25"/>
          <w:szCs w:val="25"/>
        </w:rPr>
        <w:lastRenderedPageBreak/>
        <w:t xml:space="preserve">2014). However, the technical committee on privatization and commercialization (TCPC), now Bureau of public privatization (BPE), would ensure that all the check and balances are in place to minimize government interference and to encourage optimum performance by the managers of those enterprises. </w:t>
      </w:r>
    </w:p>
    <w:p w:rsidR="00243B84" w:rsidRDefault="00243B84" w:rsidP="00243B84">
      <w:pPr>
        <w:spacing w:after="0" w:line="480" w:lineRule="auto"/>
        <w:ind w:firstLine="720"/>
        <w:jc w:val="both"/>
        <w:rPr>
          <w:rFonts w:ascii="Times New Roman" w:hAnsi="Times New Roman" w:cs="Times New Roman"/>
          <w:sz w:val="25"/>
          <w:szCs w:val="25"/>
        </w:rPr>
      </w:pPr>
      <w:r w:rsidRPr="00E30294">
        <w:rPr>
          <w:rFonts w:ascii="Times New Roman" w:hAnsi="Times New Roman" w:cs="Times New Roman"/>
          <w:sz w:val="25"/>
          <w:szCs w:val="25"/>
        </w:rPr>
        <w:t>Abba (2016) said privatization and commercialization appear to be dependable solution to cutting government owned industries but has its limitations. The limitations are central round it encouragement of capitalism and economic system which advocated the private ownership of property capitalism as an economic system put the production means into private hands. If privatization and commercialization is practiced to its extreme it will lead to full capitalism.</w:t>
      </w:r>
    </w:p>
    <w:p w:rsidR="00243B84" w:rsidRDefault="00243B84" w:rsidP="00243B84">
      <w:pPr>
        <w:spacing w:after="0" w:line="480" w:lineRule="auto"/>
        <w:ind w:firstLine="720"/>
        <w:jc w:val="both"/>
        <w:rPr>
          <w:rFonts w:ascii="Times New Roman" w:hAnsi="Times New Roman" w:cs="Times New Roman"/>
          <w:sz w:val="25"/>
          <w:szCs w:val="25"/>
        </w:rPr>
      </w:pPr>
    </w:p>
    <w:p w:rsidR="00243B84" w:rsidRPr="00E30294" w:rsidRDefault="00243B84" w:rsidP="00243B84">
      <w:pPr>
        <w:spacing w:after="0" w:line="480" w:lineRule="auto"/>
        <w:ind w:firstLine="720"/>
        <w:jc w:val="both"/>
        <w:rPr>
          <w:rFonts w:ascii="Times New Roman" w:hAnsi="Times New Roman" w:cs="Times New Roman"/>
          <w:sz w:val="25"/>
          <w:szCs w:val="25"/>
        </w:rPr>
      </w:pPr>
    </w:p>
    <w:p w:rsidR="00243B84" w:rsidRPr="00E30294" w:rsidRDefault="00243B84" w:rsidP="00243B84">
      <w:pPr>
        <w:spacing w:after="0" w:line="480" w:lineRule="auto"/>
        <w:jc w:val="both"/>
        <w:rPr>
          <w:rFonts w:ascii="Times New Roman" w:hAnsi="Times New Roman" w:cs="Times New Roman"/>
          <w:b/>
          <w:sz w:val="25"/>
          <w:szCs w:val="25"/>
        </w:rPr>
      </w:pPr>
      <w:r>
        <w:rPr>
          <w:rFonts w:ascii="Times New Roman" w:hAnsi="Times New Roman" w:cs="Times New Roman"/>
          <w:b/>
          <w:sz w:val="25"/>
          <w:szCs w:val="25"/>
        </w:rPr>
        <w:t>2.1.2</w:t>
      </w:r>
      <w:r w:rsidRPr="00E30294">
        <w:rPr>
          <w:rFonts w:ascii="Times New Roman" w:hAnsi="Times New Roman" w:cs="Times New Roman"/>
          <w:b/>
          <w:sz w:val="25"/>
          <w:szCs w:val="25"/>
        </w:rPr>
        <w:tab/>
        <w:t xml:space="preserve">THE REASONS FOR PRIVATIZATION OF IBEDC </w:t>
      </w:r>
    </w:p>
    <w:p w:rsidR="00243B84" w:rsidRPr="00E30294" w:rsidRDefault="00243B84" w:rsidP="00243B84">
      <w:pPr>
        <w:spacing w:after="0" w:line="480" w:lineRule="auto"/>
        <w:ind w:firstLine="720"/>
        <w:jc w:val="both"/>
        <w:rPr>
          <w:rFonts w:ascii="Times New Roman" w:hAnsi="Times New Roman" w:cs="Times New Roman"/>
          <w:sz w:val="25"/>
          <w:szCs w:val="25"/>
        </w:rPr>
      </w:pPr>
      <w:r w:rsidRPr="00E30294">
        <w:rPr>
          <w:rFonts w:ascii="Times New Roman" w:hAnsi="Times New Roman" w:cs="Times New Roman"/>
          <w:sz w:val="25"/>
          <w:szCs w:val="25"/>
        </w:rPr>
        <w:t xml:space="preserve">The poor performance of NEPA led to the </w:t>
      </w:r>
      <w:proofErr w:type="spellStart"/>
      <w:r w:rsidRPr="00E30294">
        <w:rPr>
          <w:rFonts w:ascii="Times New Roman" w:hAnsi="Times New Roman" w:cs="Times New Roman"/>
          <w:sz w:val="25"/>
          <w:szCs w:val="25"/>
        </w:rPr>
        <w:t>Babangida</w:t>
      </w:r>
      <w:proofErr w:type="spellEnd"/>
      <w:r w:rsidRPr="00E30294">
        <w:rPr>
          <w:rFonts w:ascii="Times New Roman" w:hAnsi="Times New Roman" w:cs="Times New Roman"/>
          <w:sz w:val="25"/>
          <w:szCs w:val="25"/>
        </w:rPr>
        <w:t xml:space="preserve"> administration of the close of 1987 to review the subsidies to the industry along with other government corporation and </w:t>
      </w:r>
      <w:proofErr w:type="spellStart"/>
      <w:r w:rsidRPr="00E30294">
        <w:rPr>
          <w:rFonts w:ascii="Times New Roman" w:hAnsi="Times New Roman" w:cs="Times New Roman"/>
          <w:sz w:val="25"/>
          <w:szCs w:val="25"/>
        </w:rPr>
        <w:t>parastatals</w:t>
      </w:r>
      <w:proofErr w:type="spellEnd"/>
      <w:r w:rsidRPr="00E30294">
        <w:rPr>
          <w:rFonts w:ascii="Times New Roman" w:hAnsi="Times New Roman" w:cs="Times New Roman"/>
          <w:sz w:val="25"/>
          <w:szCs w:val="25"/>
        </w:rPr>
        <w:t xml:space="preserve">. Despite the huge investment by government, there were low returns on investment and the implementation of privatization reached its apex in Nigeria in 1986. When general </w:t>
      </w:r>
      <w:proofErr w:type="spellStart"/>
      <w:r w:rsidRPr="00E30294">
        <w:rPr>
          <w:rFonts w:ascii="Times New Roman" w:hAnsi="Times New Roman" w:cs="Times New Roman"/>
          <w:sz w:val="25"/>
          <w:szCs w:val="25"/>
        </w:rPr>
        <w:t>Babangida</w:t>
      </w:r>
      <w:proofErr w:type="spellEnd"/>
      <w:r w:rsidRPr="00E30294">
        <w:rPr>
          <w:rFonts w:ascii="Times New Roman" w:hAnsi="Times New Roman" w:cs="Times New Roman"/>
          <w:sz w:val="25"/>
          <w:szCs w:val="25"/>
        </w:rPr>
        <w:t xml:space="preserve"> administration on introduced structural adjustment </w:t>
      </w:r>
      <w:proofErr w:type="spellStart"/>
      <w:r w:rsidRPr="00E30294">
        <w:rPr>
          <w:rFonts w:ascii="Times New Roman" w:hAnsi="Times New Roman" w:cs="Times New Roman"/>
          <w:sz w:val="25"/>
          <w:szCs w:val="25"/>
        </w:rPr>
        <w:t>programme</w:t>
      </w:r>
      <w:proofErr w:type="spellEnd"/>
      <w:r w:rsidRPr="00E30294">
        <w:rPr>
          <w:rFonts w:ascii="Times New Roman" w:hAnsi="Times New Roman" w:cs="Times New Roman"/>
          <w:sz w:val="25"/>
          <w:szCs w:val="25"/>
        </w:rPr>
        <w:t xml:space="preserve">. At that time, NEPA was partially </w:t>
      </w:r>
      <w:r>
        <w:rPr>
          <w:rFonts w:ascii="Times New Roman" w:hAnsi="Times New Roman" w:cs="Times New Roman"/>
          <w:sz w:val="25"/>
          <w:szCs w:val="25"/>
        </w:rPr>
        <w:t>commercialized</w:t>
      </w:r>
      <w:r w:rsidRPr="00E30294">
        <w:rPr>
          <w:rFonts w:ascii="Times New Roman" w:hAnsi="Times New Roman" w:cs="Times New Roman"/>
          <w:sz w:val="25"/>
          <w:szCs w:val="25"/>
        </w:rPr>
        <w:t xml:space="preserve"> until people started demanding for its outright privatization not only to break the monopoly enjoyed by NEPA, but also to ensure that they are more efficient and result oriented to accelerate the development performance which depended largely on the availability of the volume of electricity in the country. </w:t>
      </w:r>
    </w:p>
    <w:p w:rsidR="00243B84" w:rsidRPr="00E30294" w:rsidRDefault="00243B84" w:rsidP="00243B84">
      <w:pPr>
        <w:spacing w:after="0" w:line="480" w:lineRule="auto"/>
        <w:ind w:firstLine="720"/>
        <w:jc w:val="both"/>
        <w:rPr>
          <w:rFonts w:ascii="Times New Roman" w:hAnsi="Times New Roman" w:cs="Times New Roman"/>
          <w:sz w:val="25"/>
          <w:szCs w:val="25"/>
        </w:rPr>
      </w:pPr>
      <w:r w:rsidRPr="00E30294">
        <w:rPr>
          <w:rFonts w:ascii="Times New Roman" w:hAnsi="Times New Roman" w:cs="Times New Roman"/>
          <w:sz w:val="25"/>
          <w:szCs w:val="25"/>
        </w:rPr>
        <w:lastRenderedPageBreak/>
        <w:t>Also, IBEDC being privatized is expected to put to rest government interference in running of the corporations while the attendant problems such as bureaucratic procedure, delay in decision making and recruitment of personal based on patronage rather than merit will be removed when private sectors take over the ownership of IBEDC.</w:t>
      </w:r>
    </w:p>
    <w:p w:rsidR="00243B84" w:rsidRPr="00E30294" w:rsidRDefault="00243B84" w:rsidP="00243B84">
      <w:pPr>
        <w:spacing w:after="0" w:line="480" w:lineRule="auto"/>
        <w:ind w:firstLine="720"/>
        <w:jc w:val="both"/>
        <w:rPr>
          <w:rFonts w:ascii="Times New Roman" w:hAnsi="Times New Roman" w:cs="Times New Roman"/>
          <w:sz w:val="25"/>
          <w:szCs w:val="25"/>
        </w:rPr>
      </w:pPr>
      <w:r w:rsidRPr="00E30294">
        <w:rPr>
          <w:rFonts w:ascii="Times New Roman" w:hAnsi="Times New Roman" w:cs="Times New Roman"/>
          <w:sz w:val="25"/>
          <w:szCs w:val="25"/>
        </w:rPr>
        <w:t xml:space="preserve">Many countries of the world have embarked on privatization </w:t>
      </w:r>
      <w:proofErr w:type="spellStart"/>
      <w:r w:rsidRPr="00E30294">
        <w:rPr>
          <w:rFonts w:ascii="Times New Roman" w:hAnsi="Times New Roman" w:cs="Times New Roman"/>
          <w:sz w:val="25"/>
          <w:szCs w:val="25"/>
        </w:rPr>
        <w:t>programmes</w:t>
      </w:r>
      <w:proofErr w:type="spellEnd"/>
      <w:r w:rsidRPr="00E30294">
        <w:rPr>
          <w:rFonts w:ascii="Times New Roman" w:hAnsi="Times New Roman" w:cs="Times New Roman"/>
          <w:sz w:val="25"/>
          <w:szCs w:val="25"/>
        </w:rPr>
        <w:t xml:space="preserve"> at different times. Chile introduced it in 1974. The United Kingdom implemented a rigorous privatization </w:t>
      </w:r>
      <w:proofErr w:type="spellStart"/>
      <w:r w:rsidRPr="00E30294">
        <w:rPr>
          <w:rFonts w:ascii="Times New Roman" w:hAnsi="Times New Roman" w:cs="Times New Roman"/>
          <w:sz w:val="25"/>
          <w:szCs w:val="25"/>
        </w:rPr>
        <w:t>progammes</w:t>
      </w:r>
      <w:proofErr w:type="spellEnd"/>
      <w:r w:rsidRPr="00E30294">
        <w:rPr>
          <w:rFonts w:ascii="Times New Roman" w:hAnsi="Times New Roman" w:cs="Times New Roman"/>
          <w:sz w:val="25"/>
          <w:szCs w:val="25"/>
        </w:rPr>
        <w:t xml:space="preserve"> during the regime of </w:t>
      </w:r>
      <w:proofErr w:type="spellStart"/>
      <w:r w:rsidRPr="00E30294">
        <w:rPr>
          <w:rFonts w:ascii="Times New Roman" w:hAnsi="Times New Roman" w:cs="Times New Roman"/>
          <w:sz w:val="25"/>
          <w:szCs w:val="25"/>
        </w:rPr>
        <w:t>Magret</w:t>
      </w:r>
      <w:proofErr w:type="spellEnd"/>
      <w:r w:rsidRPr="00E30294">
        <w:rPr>
          <w:rFonts w:ascii="Times New Roman" w:hAnsi="Times New Roman" w:cs="Times New Roman"/>
          <w:sz w:val="25"/>
          <w:szCs w:val="25"/>
        </w:rPr>
        <w:t xml:space="preserve"> Thatcher in the 1980s (</w:t>
      </w:r>
      <w:proofErr w:type="spellStart"/>
      <w:r w:rsidRPr="00E30294">
        <w:rPr>
          <w:rFonts w:ascii="Times New Roman" w:hAnsi="Times New Roman" w:cs="Times New Roman"/>
          <w:sz w:val="25"/>
          <w:szCs w:val="25"/>
        </w:rPr>
        <w:t>Iheme</w:t>
      </w:r>
      <w:proofErr w:type="spellEnd"/>
      <w:r w:rsidRPr="00E30294">
        <w:rPr>
          <w:rFonts w:ascii="Times New Roman" w:hAnsi="Times New Roman" w:cs="Times New Roman"/>
          <w:sz w:val="25"/>
          <w:szCs w:val="25"/>
        </w:rPr>
        <w:t xml:space="preserve">, 1997). The decision for Britain to embark on privatization </w:t>
      </w:r>
      <w:proofErr w:type="spellStart"/>
      <w:r w:rsidRPr="00E30294">
        <w:rPr>
          <w:rFonts w:ascii="Times New Roman" w:hAnsi="Times New Roman" w:cs="Times New Roman"/>
          <w:sz w:val="25"/>
          <w:szCs w:val="25"/>
        </w:rPr>
        <w:t>programmes</w:t>
      </w:r>
      <w:proofErr w:type="spellEnd"/>
      <w:r w:rsidRPr="00E30294">
        <w:rPr>
          <w:rFonts w:ascii="Times New Roman" w:hAnsi="Times New Roman" w:cs="Times New Roman"/>
          <w:sz w:val="25"/>
          <w:szCs w:val="25"/>
        </w:rPr>
        <w:t xml:space="preserve"> was largely informed by the need to cut back on public spending rather than the need to promote efficiency and competition. Countries like Russia. Romania, Czech, </w:t>
      </w:r>
      <w:proofErr w:type="spellStart"/>
      <w:r w:rsidRPr="00E30294">
        <w:rPr>
          <w:rFonts w:ascii="Times New Roman" w:hAnsi="Times New Roman" w:cs="Times New Roman"/>
          <w:sz w:val="25"/>
          <w:szCs w:val="25"/>
        </w:rPr>
        <w:t>Choslovakia</w:t>
      </w:r>
      <w:proofErr w:type="spellEnd"/>
      <w:r w:rsidRPr="00E30294">
        <w:rPr>
          <w:rFonts w:ascii="Times New Roman" w:hAnsi="Times New Roman" w:cs="Times New Roman"/>
          <w:sz w:val="25"/>
          <w:szCs w:val="25"/>
        </w:rPr>
        <w:t xml:space="preserve"> among others witnessed the implementation of privatization in the 1990s. </w:t>
      </w:r>
      <w:proofErr w:type="gramStart"/>
      <w:r w:rsidRPr="00E30294">
        <w:rPr>
          <w:rFonts w:ascii="Times New Roman" w:hAnsi="Times New Roman" w:cs="Times New Roman"/>
          <w:sz w:val="25"/>
          <w:szCs w:val="25"/>
        </w:rPr>
        <w:t>privatization</w:t>
      </w:r>
      <w:proofErr w:type="gramEnd"/>
      <w:r w:rsidRPr="00E30294">
        <w:rPr>
          <w:rFonts w:ascii="Times New Roman" w:hAnsi="Times New Roman" w:cs="Times New Roman"/>
          <w:sz w:val="25"/>
          <w:szCs w:val="25"/>
        </w:rPr>
        <w:t xml:space="preserve"> in Nigeria was introduced by the privation and commercialization Decree of 1988 as part of the structural Adjustment </w:t>
      </w:r>
      <w:proofErr w:type="spellStart"/>
      <w:r w:rsidRPr="00E30294">
        <w:rPr>
          <w:rFonts w:ascii="Times New Roman" w:hAnsi="Times New Roman" w:cs="Times New Roman"/>
          <w:sz w:val="25"/>
          <w:szCs w:val="25"/>
        </w:rPr>
        <w:t>Programme</w:t>
      </w:r>
      <w:proofErr w:type="spellEnd"/>
      <w:r w:rsidRPr="00E30294">
        <w:rPr>
          <w:rFonts w:ascii="Times New Roman" w:hAnsi="Times New Roman" w:cs="Times New Roman"/>
          <w:sz w:val="25"/>
          <w:szCs w:val="25"/>
        </w:rPr>
        <w:t xml:space="preserve"> (SAP) of the </w:t>
      </w:r>
      <w:proofErr w:type="spellStart"/>
      <w:r w:rsidRPr="00E30294">
        <w:rPr>
          <w:rFonts w:ascii="Times New Roman" w:hAnsi="Times New Roman" w:cs="Times New Roman"/>
          <w:sz w:val="25"/>
          <w:szCs w:val="25"/>
        </w:rPr>
        <w:t>Babangisa</w:t>
      </w:r>
      <w:proofErr w:type="spellEnd"/>
      <w:r w:rsidRPr="00E30294">
        <w:rPr>
          <w:rFonts w:ascii="Times New Roman" w:hAnsi="Times New Roman" w:cs="Times New Roman"/>
          <w:sz w:val="25"/>
          <w:szCs w:val="25"/>
        </w:rPr>
        <w:t xml:space="preserve"> regime (1985-1993). The vision of a “global market civilization” has been reinforced by the policies of the major institutions of global economic government named up to the </w:t>
      </w:r>
      <w:proofErr w:type="spellStart"/>
      <w:r w:rsidRPr="00E30294">
        <w:rPr>
          <w:rFonts w:ascii="Times New Roman" w:hAnsi="Times New Roman" w:cs="Times New Roman"/>
          <w:sz w:val="25"/>
          <w:szCs w:val="25"/>
        </w:rPr>
        <w:t>mid 1990s</w:t>
      </w:r>
      <w:proofErr w:type="spellEnd"/>
      <w:r w:rsidRPr="00E30294">
        <w:rPr>
          <w:rFonts w:ascii="Times New Roman" w:hAnsi="Times New Roman" w:cs="Times New Roman"/>
          <w:sz w:val="25"/>
          <w:szCs w:val="25"/>
        </w:rPr>
        <w:t>. Underlying the SAP, has been a new liberal development strategy referred to as the washing on consensus which prioritizes the opening up of nation economics to global market forces and the requirement for limited government intervention in the management of the economy (</w:t>
      </w:r>
      <w:proofErr w:type="spellStart"/>
      <w:r w:rsidRPr="00E30294">
        <w:rPr>
          <w:rFonts w:ascii="Times New Roman" w:hAnsi="Times New Roman" w:cs="Times New Roman"/>
          <w:sz w:val="25"/>
          <w:szCs w:val="25"/>
        </w:rPr>
        <w:t>Ayodele</w:t>
      </w:r>
      <w:proofErr w:type="spellEnd"/>
      <w:r w:rsidRPr="00E30294">
        <w:rPr>
          <w:rFonts w:ascii="Times New Roman" w:hAnsi="Times New Roman" w:cs="Times New Roman"/>
          <w:sz w:val="25"/>
          <w:szCs w:val="25"/>
        </w:rPr>
        <w:t>, 2002).</w:t>
      </w:r>
    </w:p>
    <w:p w:rsidR="00243B84" w:rsidRPr="00E30294" w:rsidRDefault="00243B84" w:rsidP="00243B84">
      <w:pPr>
        <w:spacing w:after="0" w:line="480" w:lineRule="auto"/>
        <w:ind w:firstLine="360"/>
        <w:jc w:val="both"/>
        <w:rPr>
          <w:rFonts w:ascii="Times New Roman" w:hAnsi="Times New Roman" w:cs="Times New Roman"/>
          <w:sz w:val="25"/>
          <w:szCs w:val="25"/>
        </w:rPr>
      </w:pPr>
      <w:r w:rsidRPr="00E30294">
        <w:rPr>
          <w:rFonts w:ascii="Times New Roman" w:hAnsi="Times New Roman" w:cs="Times New Roman"/>
          <w:sz w:val="25"/>
          <w:szCs w:val="25"/>
        </w:rPr>
        <w:t>One of the main objectives of SAP was therefore to pursue deregulation and privatization leading to removal of subsidies reduction in the wage bills and the retrenchment of the public sector ostensible to trim the state down to size (</w:t>
      </w:r>
      <w:proofErr w:type="spellStart"/>
      <w:r w:rsidRPr="00E30294">
        <w:rPr>
          <w:rFonts w:ascii="Times New Roman" w:hAnsi="Times New Roman" w:cs="Times New Roman"/>
          <w:sz w:val="25"/>
          <w:szCs w:val="25"/>
        </w:rPr>
        <w:t>Eghu</w:t>
      </w:r>
      <w:proofErr w:type="spellEnd"/>
      <w:r w:rsidRPr="00E30294">
        <w:rPr>
          <w:rFonts w:ascii="Times New Roman" w:hAnsi="Times New Roman" w:cs="Times New Roman"/>
          <w:sz w:val="25"/>
          <w:szCs w:val="25"/>
        </w:rPr>
        <w:t xml:space="preserve">, 1998). The privatization and commercialization decree of 1988 set up the Technical Committee on Privatization and Commercialization TCPC) under the chairmanship of Dr. Hamza </w:t>
      </w:r>
      <w:proofErr w:type="spellStart"/>
      <w:r w:rsidRPr="00E30294">
        <w:rPr>
          <w:rFonts w:ascii="Times New Roman" w:hAnsi="Times New Roman" w:cs="Times New Roman"/>
          <w:sz w:val="25"/>
          <w:szCs w:val="25"/>
        </w:rPr>
        <w:t>Zayyad</w:t>
      </w:r>
      <w:proofErr w:type="spellEnd"/>
      <w:r w:rsidRPr="00E30294">
        <w:rPr>
          <w:rFonts w:ascii="Times New Roman" w:hAnsi="Times New Roman" w:cs="Times New Roman"/>
          <w:sz w:val="25"/>
          <w:szCs w:val="25"/>
        </w:rPr>
        <w:t xml:space="preserve">. He was mandated </w:t>
      </w:r>
      <w:r w:rsidRPr="00E30294">
        <w:rPr>
          <w:rFonts w:ascii="Times New Roman" w:hAnsi="Times New Roman" w:cs="Times New Roman"/>
          <w:sz w:val="25"/>
          <w:szCs w:val="25"/>
        </w:rPr>
        <w:lastRenderedPageBreak/>
        <w:t xml:space="preserve">to privatize three public enterprises and commercialize 34 others in 1993. The TCPC concluded its assignment and submitted a final report privatizing 88 out of the three enterprises listed in the Decree. Based on the recommendations of the TCPC, the federal military government promulgated the bureau for public enterprises Act of 1993 which replaced the 1988 Act and setup the bureau of public enterprises (BPE) to implement the privatization </w:t>
      </w:r>
      <w:proofErr w:type="spellStart"/>
      <w:r w:rsidRPr="00E30294">
        <w:rPr>
          <w:rFonts w:ascii="Times New Roman" w:hAnsi="Times New Roman" w:cs="Times New Roman"/>
          <w:sz w:val="25"/>
          <w:szCs w:val="25"/>
        </w:rPr>
        <w:t>programme</w:t>
      </w:r>
      <w:proofErr w:type="spellEnd"/>
      <w:r w:rsidRPr="00E30294">
        <w:rPr>
          <w:rFonts w:ascii="Times New Roman" w:hAnsi="Times New Roman" w:cs="Times New Roman"/>
          <w:sz w:val="25"/>
          <w:szCs w:val="25"/>
        </w:rPr>
        <w:t xml:space="preserve"> in Nigeria. In 1999, the federal government enacted the public enterprises (privatization and commercialization) Act which created the National council on privatization under the chairmanship </w:t>
      </w:r>
      <w:proofErr w:type="spellStart"/>
      <w:proofErr w:type="gramStart"/>
      <w:r w:rsidRPr="00E30294">
        <w:rPr>
          <w:rFonts w:ascii="Times New Roman" w:hAnsi="Times New Roman" w:cs="Times New Roman"/>
          <w:sz w:val="25"/>
          <w:szCs w:val="25"/>
        </w:rPr>
        <w:t>ot</w:t>
      </w:r>
      <w:proofErr w:type="spellEnd"/>
      <w:proofErr w:type="gramEnd"/>
      <w:r w:rsidRPr="00E30294">
        <w:rPr>
          <w:rFonts w:ascii="Times New Roman" w:hAnsi="Times New Roman" w:cs="Times New Roman"/>
          <w:sz w:val="25"/>
          <w:szCs w:val="25"/>
        </w:rPr>
        <w:t xml:space="preserve"> the vice president </w:t>
      </w:r>
      <w:proofErr w:type="spellStart"/>
      <w:r w:rsidRPr="00E30294">
        <w:rPr>
          <w:rFonts w:ascii="Times New Roman" w:hAnsi="Times New Roman" w:cs="Times New Roman"/>
          <w:sz w:val="25"/>
          <w:szCs w:val="25"/>
        </w:rPr>
        <w:t>Alhaji</w:t>
      </w:r>
      <w:proofErr w:type="spellEnd"/>
      <w:r w:rsidRPr="00E30294">
        <w:rPr>
          <w:rFonts w:ascii="Times New Roman" w:hAnsi="Times New Roman" w:cs="Times New Roman"/>
          <w:sz w:val="25"/>
          <w:szCs w:val="25"/>
        </w:rPr>
        <w:t xml:space="preserve"> </w:t>
      </w:r>
      <w:proofErr w:type="spellStart"/>
      <w:r w:rsidRPr="00E30294">
        <w:rPr>
          <w:rFonts w:ascii="Times New Roman" w:hAnsi="Times New Roman" w:cs="Times New Roman"/>
          <w:sz w:val="25"/>
          <w:szCs w:val="25"/>
        </w:rPr>
        <w:t>Atiku</w:t>
      </w:r>
      <w:proofErr w:type="spellEnd"/>
      <w:r w:rsidRPr="00E30294">
        <w:rPr>
          <w:rFonts w:ascii="Times New Roman" w:hAnsi="Times New Roman" w:cs="Times New Roman"/>
          <w:sz w:val="25"/>
          <w:szCs w:val="25"/>
        </w:rPr>
        <w:t xml:space="preserve"> </w:t>
      </w:r>
      <w:proofErr w:type="spellStart"/>
      <w:r w:rsidRPr="00E30294">
        <w:rPr>
          <w:rFonts w:ascii="Times New Roman" w:hAnsi="Times New Roman" w:cs="Times New Roman"/>
          <w:sz w:val="25"/>
          <w:szCs w:val="25"/>
        </w:rPr>
        <w:t>Abubakar</w:t>
      </w:r>
      <w:proofErr w:type="spellEnd"/>
      <w:r w:rsidRPr="00E30294">
        <w:rPr>
          <w:rFonts w:ascii="Times New Roman" w:hAnsi="Times New Roman" w:cs="Times New Roman"/>
          <w:sz w:val="25"/>
          <w:szCs w:val="25"/>
        </w:rPr>
        <w:t xml:space="preserve"> (</w:t>
      </w:r>
      <w:proofErr w:type="spellStart"/>
      <w:r w:rsidRPr="00E30294">
        <w:rPr>
          <w:rFonts w:ascii="Times New Roman" w:hAnsi="Times New Roman" w:cs="Times New Roman"/>
          <w:sz w:val="25"/>
          <w:szCs w:val="25"/>
        </w:rPr>
        <w:t>Igbuzor</w:t>
      </w:r>
      <w:proofErr w:type="spellEnd"/>
      <w:r w:rsidRPr="00E30294">
        <w:rPr>
          <w:rFonts w:ascii="Times New Roman" w:hAnsi="Times New Roman" w:cs="Times New Roman"/>
          <w:sz w:val="25"/>
          <w:szCs w:val="25"/>
        </w:rPr>
        <w:t>, 2003). The functions of the councils were:</w:t>
      </w:r>
    </w:p>
    <w:p w:rsidR="00243B84" w:rsidRPr="00E30294" w:rsidRDefault="00243B84" w:rsidP="00243B84">
      <w:pPr>
        <w:pStyle w:val="ListParagraph"/>
        <w:numPr>
          <w:ilvl w:val="0"/>
          <w:numId w:val="5"/>
        </w:numPr>
        <w:spacing w:after="0"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To make policies on privatization and commercialization </w:t>
      </w:r>
    </w:p>
    <w:p w:rsidR="00243B84" w:rsidRPr="00E30294" w:rsidRDefault="00243B84" w:rsidP="00243B84">
      <w:pPr>
        <w:pStyle w:val="ListParagraph"/>
        <w:numPr>
          <w:ilvl w:val="0"/>
          <w:numId w:val="5"/>
        </w:numPr>
        <w:spacing w:after="0"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To determine the </w:t>
      </w:r>
      <w:proofErr w:type="spellStart"/>
      <w:r w:rsidRPr="00E30294">
        <w:rPr>
          <w:rFonts w:ascii="Times New Roman" w:hAnsi="Times New Roman" w:cs="Times New Roman"/>
          <w:sz w:val="25"/>
          <w:szCs w:val="25"/>
        </w:rPr>
        <w:t>modalties</w:t>
      </w:r>
      <w:proofErr w:type="spellEnd"/>
      <w:r w:rsidRPr="00E30294">
        <w:rPr>
          <w:rFonts w:ascii="Times New Roman" w:hAnsi="Times New Roman" w:cs="Times New Roman"/>
          <w:sz w:val="25"/>
          <w:szCs w:val="25"/>
        </w:rPr>
        <w:t xml:space="preserve"> of privatization and advising the government accordingly</w:t>
      </w:r>
    </w:p>
    <w:p w:rsidR="00243B84" w:rsidRPr="00E30294" w:rsidRDefault="00243B84" w:rsidP="00243B84">
      <w:pPr>
        <w:pStyle w:val="ListParagraph"/>
        <w:numPr>
          <w:ilvl w:val="0"/>
          <w:numId w:val="5"/>
        </w:numPr>
        <w:spacing w:after="0"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To determine the timing of privatization for particular enterprises </w:t>
      </w:r>
    </w:p>
    <w:p w:rsidR="00243B84" w:rsidRPr="00E30294" w:rsidRDefault="00243B84" w:rsidP="00243B84">
      <w:pPr>
        <w:pStyle w:val="ListParagraph"/>
        <w:numPr>
          <w:ilvl w:val="0"/>
          <w:numId w:val="5"/>
        </w:numPr>
        <w:spacing w:after="0"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To approve the prices for shares and appointment of privatization advisers. </w:t>
      </w:r>
    </w:p>
    <w:p w:rsidR="00243B84" w:rsidRPr="00E30294" w:rsidRDefault="00243B84" w:rsidP="00243B84">
      <w:pPr>
        <w:pStyle w:val="ListParagraph"/>
        <w:numPr>
          <w:ilvl w:val="0"/>
          <w:numId w:val="5"/>
        </w:numPr>
        <w:spacing w:after="0" w:line="480" w:lineRule="auto"/>
        <w:jc w:val="both"/>
        <w:rPr>
          <w:rFonts w:ascii="Times New Roman" w:hAnsi="Times New Roman" w:cs="Times New Roman"/>
          <w:sz w:val="25"/>
          <w:szCs w:val="25"/>
        </w:rPr>
      </w:pPr>
      <w:r w:rsidRPr="00E30294">
        <w:rPr>
          <w:rFonts w:ascii="Times New Roman" w:hAnsi="Times New Roman" w:cs="Times New Roman"/>
          <w:sz w:val="25"/>
          <w:szCs w:val="25"/>
        </w:rPr>
        <w:t>To ensure that commercialized public enterprises to be privatized</w:t>
      </w:r>
    </w:p>
    <w:p w:rsidR="00243B84" w:rsidRPr="00E30294" w:rsidRDefault="00243B84" w:rsidP="00243B84">
      <w:pPr>
        <w:pStyle w:val="ListParagraph"/>
        <w:numPr>
          <w:ilvl w:val="0"/>
          <w:numId w:val="5"/>
        </w:numPr>
        <w:spacing w:after="0" w:line="480" w:lineRule="auto"/>
        <w:jc w:val="both"/>
        <w:rPr>
          <w:rFonts w:ascii="Times New Roman" w:hAnsi="Times New Roman" w:cs="Times New Roman"/>
          <w:sz w:val="25"/>
          <w:szCs w:val="25"/>
        </w:rPr>
      </w:pPr>
      <w:r w:rsidRPr="00E30294">
        <w:rPr>
          <w:rFonts w:ascii="Times New Roman" w:hAnsi="Times New Roman" w:cs="Times New Roman"/>
          <w:sz w:val="25"/>
          <w:szCs w:val="25"/>
        </w:rPr>
        <w:t>Making recommendations to the council in the appointment of consultants, advisers, investment bankers, issuing house, stockbrokers, solicitors, trustees and other professionals required for the purpose of either privatization or commercialization.</w:t>
      </w:r>
    </w:p>
    <w:p w:rsidR="00243B84" w:rsidRPr="00E30294" w:rsidRDefault="00243B84" w:rsidP="00243B84">
      <w:pPr>
        <w:spacing w:after="0" w:line="480" w:lineRule="auto"/>
        <w:ind w:firstLine="360"/>
        <w:jc w:val="both"/>
        <w:rPr>
          <w:rFonts w:ascii="Times New Roman" w:hAnsi="Times New Roman" w:cs="Times New Roman"/>
          <w:sz w:val="25"/>
          <w:szCs w:val="25"/>
        </w:rPr>
      </w:pPr>
      <w:r w:rsidRPr="00E30294">
        <w:rPr>
          <w:rFonts w:ascii="Times New Roman" w:hAnsi="Times New Roman" w:cs="Times New Roman"/>
          <w:sz w:val="25"/>
          <w:szCs w:val="25"/>
        </w:rPr>
        <w:t xml:space="preserve">Underlying the move to privatize public </w:t>
      </w:r>
      <w:proofErr w:type="spellStart"/>
      <w:r w:rsidRPr="00E30294">
        <w:rPr>
          <w:rFonts w:ascii="Times New Roman" w:hAnsi="Times New Roman" w:cs="Times New Roman"/>
          <w:sz w:val="25"/>
          <w:szCs w:val="25"/>
        </w:rPr>
        <w:t>assts</w:t>
      </w:r>
      <w:proofErr w:type="spellEnd"/>
      <w:r w:rsidRPr="00E30294">
        <w:rPr>
          <w:rFonts w:ascii="Times New Roman" w:hAnsi="Times New Roman" w:cs="Times New Roman"/>
          <w:sz w:val="25"/>
          <w:szCs w:val="25"/>
        </w:rPr>
        <w:t xml:space="preserve"> appears to be a basic belief that government owned and managed enterprises are inherently less efficient than private enterprises. While there is a great deal of evidence to suggest that this is true, it does not appear to be a significant alternative push to increase the efficiency of government enterprises, except in those cases where the body politics has defined enterprises as a uniquely government function (Gauche, 2000). Thus, this definition is becoming increasingly narrow overtime. Consequently, </w:t>
      </w:r>
      <w:r w:rsidRPr="00E30294">
        <w:rPr>
          <w:rFonts w:ascii="Times New Roman" w:hAnsi="Times New Roman" w:cs="Times New Roman"/>
          <w:sz w:val="25"/>
          <w:szCs w:val="25"/>
        </w:rPr>
        <w:lastRenderedPageBreak/>
        <w:t>privatization of public assets appears to stem from a desire to bring market discipline to bear on enterprises that were once sheltered by government ownership. This desire may stem from increasing realization that international trade of those nations and people who participate fully in the international economy. However, a country or an enterprise cannot participate fully in the international economy without being fully competitive. Thus a basic thrust of privatization appears to be the promotion of economic growth. It is the objective which will be thwarted to a great extent if the privatizing government fails to link up the privatized capital with those who will use the earnings from capital with those who will use earnings from that capital for consumption. If that capital goes primarily to those who reinvest rather than consume the income from the capital total activity in the economy will be less than otherwise possible and economic growth will suffer as a result (Kelso and Helter, 1982)</w:t>
      </w:r>
    </w:p>
    <w:p w:rsidR="00243B84" w:rsidRPr="00E30294" w:rsidRDefault="00243B84" w:rsidP="00243B84">
      <w:pPr>
        <w:spacing w:after="0" w:line="480" w:lineRule="auto"/>
        <w:jc w:val="both"/>
        <w:rPr>
          <w:rFonts w:ascii="Times New Roman" w:hAnsi="Times New Roman" w:cs="Times New Roman"/>
          <w:b/>
          <w:sz w:val="25"/>
          <w:szCs w:val="25"/>
        </w:rPr>
      </w:pPr>
      <w:r w:rsidRPr="00E30294">
        <w:rPr>
          <w:rFonts w:ascii="Times New Roman" w:hAnsi="Times New Roman" w:cs="Times New Roman"/>
          <w:b/>
          <w:sz w:val="25"/>
          <w:szCs w:val="25"/>
        </w:rPr>
        <w:t>2.</w:t>
      </w:r>
      <w:r>
        <w:rPr>
          <w:rFonts w:ascii="Times New Roman" w:hAnsi="Times New Roman" w:cs="Times New Roman"/>
          <w:b/>
          <w:sz w:val="25"/>
          <w:szCs w:val="25"/>
        </w:rPr>
        <w:t>2</w:t>
      </w:r>
      <w:r w:rsidRPr="00E30294">
        <w:rPr>
          <w:rFonts w:ascii="Times New Roman" w:hAnsi="Times New Roman" w:cs="Times New Roman"/>
          <w:b/>
          <w:sz w:val="25"/>
          <w:szCs w:val="25"/>
        </w:rPr>
        <w:tab/>
        <w:t>THEORETICAL FRAMEWORK</w:t>
      </w:r>
    </w:p>
    <w:p w:rsidR="00243B84" w:rsidRPr="0075468D" w:rsidRDefault="00243B84" w:rsidP="00243B84">
      <w:pPr>
        <w:spacing w:after="0" w:line="480" w:lineRule="auto"/>
        <w:jc w:val="both"/>
        <w:rPr>
          <w:rFonts w:ascii="Times New Roman" w:hAnsi="Times New Roman" w:cs="Times New Roman"/>
          <w:b/>
          <w:sz w:val="25"/>
          <w:szCs w:val="25"/>
        </w:rPr>
      </w:pPr>
      <w:r>
        <w:rPr>
          <w:rFonts w:ascii="Times New Roman" w:hAnsi="Times New Roman" w:cs="Times New Roman"/>
          <w:b/>
          <w:sz w:val="25"/>
          <w:szCs w:val="25"/>
        </w:rPr>
        <w:t>2.2.1</w:t>
      </w:r>
      <w:r>
        <w:rPr>
          <w:rFonts w:ascii="Times New Roman" w:hAnsi="Times New Roman" w:cs="Times New Roman"/>
          <w:b/>
          <w:sz w:val="25"/>
          <w:szCs w:val="25"/>
        </w:rPr>
        <w:tab/>
      </w:r>
      <w:r w:rsidRPr="0075468D">
        <w:rPr>
          <w:rFonts w:ascii="Times New Roman" w:hAnsi="Times New Roman" w:cs="Times New Roman"/>
          <w:b/>
          <w:sz w:val="25"/>
          <w:szCs w:val="25"/>
        </w:rPr>
        <w:t xml:space="preserve">MICROECONOMIC THEORIES </w:t>
      </w:r>
    </w:p>
    <w:p w:rsidR="00243B84" w:rsidRPr="00E30294" w:rsidRDefault="00243B84" w:rsidP="00243B84">
      <w:pPr>
        <w:spacing w:after="0" w:line="480" w:lineRule="auto"/>
        <w:ind w:firstLine="720"/>
        <w:jc w:val="both"/>
        <w:rPr>
          <w:rFonts w:ascii="Times New Roman" w:hAnsi="Times New Roman" w:cs="Times New Roman"/>
          <w:sz w:val="25"/>
          <w:szCs w:val="25"/>
        </w:rPr>
      </w:pPr>
      <w:r w:rsidRPr="00E30294">
        <w:rPr>
          <w:rFonts w:ascii="Times New Roman" w:hAnsi="Times New Roman" w:cs="Times New Roman"/>
          <w:sz w:val="25"/>
          <w:szCs w:val="25"/>
        </w:rPr>
        <w:t xml:space="preserve">Privatization is a </w:t>
      </w:r>
      <w:proofErr w:type="spellStart"/>
      <w:r w:rsidRPr="00E30294">
        <w:rPr>
          <w:rFonts w:ascii="Times New Roman" w:hAnsi="Times New Roman" w:cs="Times New Roman"/>
          <w:sz w:val="25"/>
          <w:szCs w:val="25"/>
        </w:rPr>
        <w:t>programme</w:t>
      </w:r>
      <w:proofErr w:type="spellEnd"/>
      <w:r w:rsidRPr="00E30294">
        <w:rPr>
          <w:rFonts w:ascii="Times New Roman" w:hAnsi="Times New Roman" w:cs="Times New Roman"/>
          <w:sz w:val="25"/>
          <w:szCs w:val="25"/>
        </w:rPr>
        <w:t xml:space="preserve"> of divestiture of public enterprises (PE) introduced within the frame work of macroeconomic reform. It involves the transfer of ownership and controlling share from public to private sector. Commercialization involves reform of the public enterprises (PE) sector to subject them to market discipline while still remaining a public enterprise (PE). Microeconomic theories used to justify PE reform, particularly privatization, derive from theoretical perspectives on the ownership issue drawn from property right theory.</w:t>
      </w:r>
    </w:p>
    <w:p w:rsidR="00243B84" w:rsidRPr="00E30294" w:rsidRDefault="00243B84" w:rsidP="00243B84">
      <w:pPr>
        <w:spacing w:after="0" w:line="480" w:lineRule="auto"/>
        <w:jc w:val="both"/>
        <w:rPr>
          <w:rFonts w:ascii="Times New Roman" w:hAnsi="Times New Roman" w:cs="Times New Roman"/>
          <w:b/>
          <w:sz w:val="25"/>
          <w:szCs w:val="25"/>
        </w:rPr>
      </w:pPr>
      <w:r>
        <w:rPr>
          <w:rFonts w:ascii="Times New Roman" w:hAnsi="Times New Roman" w:cs="Times New Roman"/>
          <w:b/>
          <w:sz w:val="25"/>
          <w:szCs w:val="25"/>
        </w:rPr>
        <w:t>2.2.2</w:t>
      </w:r>
      <w:r>
        <w:rPr>
          <w:rFonts w:ascii="Times New Roman" w:hAnsi="Times New Roman" w:cs="Times New Roman"/>
          <w:b/>
          <w:sz w:val="25"/>
          <w:szCs w:val="25"/>
        </w:rPr>
        <w:tab/>
      </w:r>
      <w:r w:rsidRPr="00E30294">
        <w:rPr>
          <w:rFonts w:ascii="Times New Roman" w:hAnsi="Times New Roman" w:cs="Times New Roman"/>
          <w:b/>
          <w:sz w:val="25"/>
          <w:szCs w:val="25"/>
        </w:rPr>
        <w:t>PUBLIC CHOICE THEORY AND PRINCIPAL AGENT AGENCY</w:t>
      </w:r>
    </w:p>
    <w:p w:rsidR="00243B84" w:rsidRPr="00E30294" w:rsidRDefault="00243B84" w:rsidP="00243B84">
      <w:pPr>
        <w:spacing w:after="0" w:line="480" w:lineRule="auto"/>
        <w:ind w:firstLine="720"/>
        <w:jc w:val="both"/>
        <w:rPr>
          <w:rFonts w:ascii="Times New Roman" w:hAnsi="Times New Roman" w:cs="Times New Roman"/>
          <w:sz w:val="25"/>
          <w:szCs w:val="25"/>
        </w:rPr>
      </w:pPr>
      <w:r w:rsidRPr="00E30294">
        <w:rPr>
          <w:rFonts w:ascii="Times New Roman" w:hAnsi="Times New Roman" w:cs="Times New Roman"/>
          <w:sz w:val="25"/>
          <w:szCs w:val="25"/>
        </w:rPr>
        <w:t>According to (</w:t>
      </w:r>
      <w:proofErr w:type="spellStart"/>
      <w:r w:rsidRPr="00E30294">
        <w:rPr>
          <w:rFonts w:ascii="Times New Roman" w:hAnsi="Times New Roman" w:cs="Times New Roman"/>
          <w:sz w:val="25"/>
          <w:szCs w:val="25"/>
        </w:rPr>
        <w:t>Archian</w:t>
      </w:r>
      <w:proofErr w:type="spellEnd"/>
      <w:r w:rsidRPr="00E30294">
        <w:rPr>
          <w:rFonts w:ascii="Times New Roman" w:hAnsi="Times New Roman" w:cs="Times New Roman"/>
          <w:sz w:val="25"/>
          <w:szCs w:val="25"/>
        </w:rPr>
        <w:t>, 1965</w:t>
      </w:r>
      <w:proofErr w:type="gramStart"/>
      <w:r w:rsidRPr="00E30294">
        <w:rPr>
          <w:rFonts w:ascii="Times New Roman" w:hAnsi="Times New Roman" w:cs="Times New Roman"/>
          <w:sz w:val="25"/>
          <w:szCs w:val="25"/>
        </w:rPr>
        <w:t>,Tullick</w:t>
      </w:r>
      <w:proofErr w:type="gramEnd"/>
      <w:r w:rsidRPr="00E30294">
        <w:rPr>
          <w:rFonts w:ascii="Times New Roman" w:hAnsi="Times New Roman" w:cs="Times New Roman"/>
          <w:sz w:val="25"/>
          <w:szCs w:val="25"/>
        </w:rPr>
        <w:t xml:space="preserve">, 1965, Jenson and </w:t>
      </w:r>
      <w:proofErr w:type="spellStart"/>
      <w:r w:rsidRPr="00E30294">
        <w:rPr>
          <w:rFonts w:ascii="Times New Roman" w:hAnsi="Times New Roman" w:cs="Times New Roman"/>
          <w:sz w:val="25"/>
          <w:szCs w:val="25"/>
        </w:rPr>
        <w:t>Meckling</w:t>
      </w:r>
      <w:proofErr w:type="spellEnd"/>
      <w:r w:rsidRPr="00E30294">
        <w:rPr>
          <w:rFonts w:ascii="Times New Roman" w:hAnsi="Times New Roman" w:cs="Times New Roman"/>
          <w:sz w:val="25"/>
          <w:szCs w:val="25"/>
        </w:rPr>
        <w:t xml:space="preserve">, 1976), the key theoretical elements underpinning the argument for a change of ownership from public to private relate to two main considerations. First, is the view that public ownership led to the </w:t>
      </w:r>
      <w:r w:rsidRPr="00E30294">
        <w:rPr>
          <w:rFonts w:ascii="Times New Roman" w:hAnsi="Times New Roman" w:cs="Times New Roman"/>
          <w:sz w:val="25"/>
          <w:szCs w:val="25"/>
        </w:rPr>
        <w:lastRenderedPageBreak/>
        <w:t>pursuit of objective that detract from economic welfare maximization. Second, is that an ownership change could improve economic performance by changing the mechanisms through which different institutional arrangements affecting the incentives for managing enterprises (</w:t>
      </w:r>
      <w:proofErr w:type="spellStart"/>
      <w:r w:rsidRPr="00E30294">
        <w:rPr>
          <w:rFonts w:ascii="Times New Roman" w:hAnsi="Times New Roman" w:cs="Times New Roman"/>
          <w:sz w:val="25"/>
          <w:szCs w:val="25"/>
        </w:rPr>
        <w:t>Vicker</w:t>
      </w:r>
      <w:proofErr w:type="spellEnd"/>
      <w:r w:rsidRPr="00E30294">
        <w:rPr>
          <w:rFonts w:ascii="Times New Roman" w:hAnsi="Times New Roman" w:cs="Times New Roman"/>
          <w:sz w:val="25"/>
          <w:szCs w:val="25"/>
        </w:rPr>
        <w:t xml:space="preserve"> </w:t>
      </w:r>
      <w:proofErr w:type="spellStart"/>
      <w:r w:rsidRPr="00E30294">
        <w:rPr>
          <w:rFonts w:ascii="Times New Roman" w:hAnsi="Times New Roman" w:cs="Times New Roman"/>
          <w:sz w:val="25"/>
          <w:szCs w:val="25"/>
        </w:rPr>
        <w:t>abd</w:t>
      </w:r>
      <w:proofErr w:type="spellEnd"/>
      <w:r w:rsidRPr="00E30294">
        <w:rPr>
          <w:rFonts w:ascii="Times New Roman" w:hAnsi="Times New Roman" w:cs="Times New Roman"/>
          <w:sz w:val="25"/>
          <w:szCs w:val="25"/>
        </w:rPr>
        <w:t xml:space="preserve"> Yarrow, 1988). The logical conclusion is that ownership change leads to economic efficiency in both developed and developing countries. Privatization and in some cases commercialization have grown in popularity and acceptability. It has also become an important instrument that government can use to promote economic development, improve the production and distribution of goods and services, streamline government structure and reinvigorate industries controlled or managed by the state.</w:t>
      </w:r>
    </w:p>
    <w:p w:rsidR="00243B84" w:rsidRPr="00E30294" w:rsidRDefault="00243B84" w:rsidP="00243B84">
      <w:pPr>
        <w:spacing w:after="0" w:line="480" w:lineRule="auto"/>
        <w:ind w:firstLine="720"/>
        <w:jc w:val="both"/>
        <w:rPr>
          <w:rFonts w:ascii="Times New Roman" w:hAnsi="Times New Roman" w:cs="Times New Roman"/>
          <w:sz w:val="25"/>
          <w:szCs w:val="25"/>
        </w:rPr>
      </w:pPr>
      <w:r w:rsidRPr="00E30294">
        <w:rPr>
          <w:rFonts w:ascii="Times New Roman" w:hAnsi="Times New Roman" w:cs="Times New Roman"/>
          <w:sz w:val="25"/>
          <w:szCs w:val="25"/>
        </w:rPr>
        <w:t>According to (</w:t>
      </w:r>
      <w:proofErr w:type="spellStart"/>
      <w:r w:rsidRPr="00E30294">
        <w:rPr>
          <w:rFonts w:ascii="Times New Roman" w:hAnsi="Times New Roman" w:cs="Times New Roman"/>
          <w:sz w:val="25"/>
          <w:szCs w:val="25"/>
        </w:rPr>
        <w:t>Rondinelli</w:t>
      </w:r>
      <w:proofErr w:type="spellEnd"/>
      <w:r w:rsidRPr="00E30294">
        <w:rPr>
          <w:rFonts w:ascii="Times New Roman" w:hAnsi="Times New Roman" w:cs="Times New Roman"/>
          <w:sz w:val="25"/>
          <w:szCs w:val="25"/>
        </w:rPr>
        <w:t xml:space="preserve"> and </w:t>
      </w:r>
      <w:proofErr w:type="spellStart"/>
      <w:r w:rsidRPr="00E30294">
        <w:rPr>
          <w:rFonts w:ascii="Times New Roman" w:hAnsi="Times New Roman" w:cs="Times New Roman"/>
          <w:sz w:val="25"/>
          <w:szCs w:val="25"/>
        </w:rPr>
        <w:t>Lacono</w:t>
      </w:r>
      <w:proofErr w:type="spellEnd"/>
      <w:r w:rsidRPr="00E30294">
        <w:rPr>
          <w:rFonts w:ascii="Times New Roman" w:hAnsi="Times New Roman" w:cs="Times New Roman"/>
          <w:sz w:val="25"/>
          <w:szCs w:val="25"/>
        </w:rPr>
        <w:t>, 1996), privatization has become an acceptable paradigm in political economy of state. It is a strategy for reducing the size of government and transferring assets and service functions from public to private ownership and control.</w:t>
      </w:r>
      <w:r>
        <w:rPr>
          <w:rFonts w:ascii="Times New Roman" w:hAnsi="Times New Roman" w:cs="Times New Roman"/>
          <w:sz w:val="25"/>
          <w:szCs w:val="25"/>
        </w:rPr>
        <w:t xml:space="preserve"> </w:t>
      </w:r>
      <w:r w:rsidRPr="00E30294">
        <w:rPr>
          <w:rFonts w:ascii="Times New Roman" w:hAnsi="Times New Roman" w:cs="Times New Roman"/>
          <w:sz w:val="25"/>
          <w:szCs w:val="25"/>
        </w:rPr>
        <w:t xml:space="preserve">On the theoretical plane, four distinctive schools of thought have tried to explain variations of policies applicable to privatization. First, there is the free market ideology of the </w:t>
      </w:r>
      <w:proofErr w:type="spellStart"/>
      <w:r w:rsidRPr="00E30294">
        <w:rPr>
          <w:rFonts w:ascii="Times New Roman" w:hAnsi="Times New Roman" w:cs="Times New Roman"/>
          <w:sz w:val="25"/>
          <w:szCs w:val="25"/>
        </w:rPr>
        <w:t>liassez</w:t>
      </w:r>
      <w:proofErr w:type="spellEnd"/>
      <w:r w:rsidRPr="00E30294">
        <w:rPr>
          <w:rFonts w:ascii="Times New Roman" w:hAnsi="Times New Roman" w:cs="Times New Roman"/>
          <w:sz w:val="25"/>
          <w:szCs w:val="25"/>
        </w:rPr>
        <w:t xml:space="preserve"> faire classical economic theory which favors the unleashing of the competitive profit motive by emancipating free market pricing from the interfering hands of the stat regulation (Samuelson, 1980). It argues that the character of the traders and that of the sovereign are inconsistent, that public administration was negligent and wasteful because public employees have </w:t>
      </w:r>
      <w:proofErr w:type="spellStart"/>
      <w:r w:rsidRPr="00E30294">
        <w:rPr>
          <w:rFonts w:ascii="Times New Roman" w:hAnsi="Times New Roman" w:cs="Times New Roman"/>
          <w:sz w:val="25"/>
          <w:szCs w:val="25"/>
        </w:rPr>
        <w:t>ne</w:t>
      </w:r>
      <w:proofErr w:type="spellEnd"/>
      <w:r w:rsidRPr="00E30294">
        <w:rPr>
          <w:rFonts w:ascii="Times New Roman" w:hAnsi="Times New Roman" w:cs="Times New Roman"/>
          <w:sz w:val="25"/>
          <w:szCs w:val="25"/>
        </w:rPr>
        <w:t xml:space="preserve"> direct interest in the outcome of their action.</w:t>
      </w:r>
    </w:p>
    <w:p w:rsidR="00243B84" w:rsidRPr="00E30294" w:rsidRDefault="00243B84" w:rsidP="00243B84">
      <w:pPr>
        <w:spacing w:after="0" w:line="480" w:lineRule="auto"/>
        <w:ind w:firstLine="720"/>
        <w:jc w:val="both"/>
        <w:rPr>
          <w:rFonts w:ascii="Times New Roman" w:hAnsi="Times New Roman" w:cs="Times New Roman"/>
          <w:sz w:val="25"/>
          <w:szCs w:val="25"/>
        </w:rPr>
      </w:pPr>
      <w:r w:rsidRPr="00E30294">
        <w:rPr>
          <w:rFonts w:ascii="Times New Roman" w:hAnsi="Times New Roman" w:cs="Times New Roman"/>
          <w:sz w:val="25"/>
          <w:szCs w:val="25"/>
        </w:rPr>
        <w:t>Privatization according to this, they would reap the advantages of the market system and competition, namely effectiveness, productivity and efficient service. This trend will also strengthen market forces with some degree of deregulation, economic liberalization, relaxation of wage and price controls (</w:t>
      </w:r>
      <w:proofErr w:type="spellStart"/>
      <w:r w:rsidRPr="00E30294">
        <w:rPr>
          <w:rFonts w:ascii="Times New Roman" w:hAnsi="Times New Roman" w:cs="Times New Roman"/>
          <w:sz w:val="25"/>
          <w:szCs w:val="25"/>
        </w:rPr>
        <w:t>Ugorji</w:t>
      </w:r>
      <w:proofErr w:type="spellEnd"/>
      <w:r w:rsidRPr="00E30294">
        <w:rPr>
          <w:rFonts w:ascii="Times New Roman" w:hAnsi="Times New Roman" w:cs="Times New Roman"/>
          <w:sz w:val="25"/>
          <w:szCs w:val="25"/>
        </w:rPr>
        <w:t>, 1995).</w:t>
      </w:r>
    </w:p>
    <w:p w:rsidR="00243B84" w:rsidRPr="00E30294" w:rsidRDefault="00243B84" w:rsidP="00243B84">
      <w:pPr>
        <w:spacing w:after="0" w:line="480" w:lineRule="auto"/>
        <w:jc w:val="both"/>
        <w:rPr>
          <w:rFonts w:ascii="Times New Roman" w:hAnsi="Times New Roman" w:cs="Times New Roman"/>
          <w:b/>
          <w:sz w:val="25"/>
          <w:szCs w:val="25"/>
        </w:rPr>
      </w:pPr>
      <w:r>
        <w:rPr>
          <w:rFonts w:ascii="Times New Roman" w:hAnsi="Times New Roman" w:cs="Times New Roman"/>
          <w:b/>
          <w:sz w:val="25"/>
          <w:szCs w:val="25"/>
        </w:rPr>
        <w:lastRenderedPageBreak/>
        <w:t>2.2.3</w:t>
      </w:r>
      <w:r>
        <w:rPr>
          <w:rFonts w:ascii="Times New Roman" w:hAnsi="Times New Roman" w:cs="Times New Roman"/>
          <w:b/>
          <w:sz w:val="25"/>
          <w:szCs w:val="25"/>
        </w:rPr>
        <w:tab/>
      </w:r>
      <w:r w:rsidRPr="00E30294">
        <w:rPr>
          <w:rFonts w:ascii="Times New Roman" w:hAnsi="Times New Roman" w:cs="Times New Roman"/>
          <w:b/>
          <w:sz w:val="25"/>
          <w:szCs w:val="25"/>
        </w:rPr>
        <w:t>LIBERALIZATION THEORY</w:t>
      </w:r>
    </w:p>
    <w:p w:rsidR="00243B84" w:rsidRPr="00E30294" w:rsidRDefault="00243B84" w:rsidP="00243B84">
      <w:pPr>
        <w:spacing w:after="0" w:line="480" w:lineRule="auto"/>
        <w:ind w:firstLine="720"/>
        <w:jc w:val="both"/>
        <w:rPr>
          <w:rFonts w:ascii="Times New Roman" w:hAnsi="Times New Roman" w:cs="Times New Roman"/>
          <w:sz w:val="25"/>
          <w:szCs w:val="25"/>
        </w:rPr>
      </w:pPr>
      <w:proofErr w:type="spellStart"/>
      <w:r w:rsidRPr="00E30294">
        <w:rPr>
          <w:rFonts w:ascii="Times New Roman" w:hAnsi="Times New Roman" w:cs="Times New Roman"/>
          <w:sz w:val="25"/>
          <w:szCs w:val="25"/>
        </w:rPr>
        <w:t>Omoleke</w:t>
      </w:r>
      <w:proofErr w:type="spellEnd"/>
      <w:r w:rsidRPr="00E30294">
        <w:rPr>
          <w:rFonts w:ascii="Times New Roman" w:hAnsi="Times New Roman" w:cs="Times New Roman"/>
          <w:sz w:val="25"/>
          <w:szCs w:val="25"/>
        </w:rPr>
        <w:t xml:space="preserve"> and </w:t>
      </w:r>
      <w:proofErr w:type="spellStart"/>
      <w:r w:rsidRPr="00E30294">
        <w:rPr>
          <w:rFonts w:ascii="Times New Roman" w:hAnsi="Times New Roman" w:cs="Times New Roman"/>
          <w:sz w:val="25"/>
          <w:szCs w:val="25"/>
        </w:rPr>
        <w:t>Adesopo</w:t>
      </w:r>
      <w:proofErr w:type="spellEnd"/>
      <w:r w:rsidRPr="00E30294">
        <w:rPr>
          <w:rFonts w:ascii="Times New Roman" w:hAnsi="Times New Roman" w:cs="Times New Roman"/>
          <w:sz w:val="25"/>
          <w:szCs w:val="25"/>
        </w:rPr>
        <w:t xml:space="preserve"> (2005) noted that this ideology of liberalism or neoliberal thought come as a result of change of new discourse in ideologies concerning the fundamental role of the state and the relative merits of the private and public secretary. The simple assumption is that as the state cannot be as efficient as a private entity in the production of the same output.</w:t>
      </w:r>
    </w:p>
    <w:p w:rsidR="00243B84" w:rsidRPr="00E30294" w:rsidRDefault="00243B84" w:rsidP="00243B84">
      <w:pPr>
        <w:spacing w:after="0" w:line="480" w:lineRule="auto"/>
        <w:ind w:firstLine="720"/>
        <w:jc w:val="both"/>
        <w:rPr>
          <w:rFonts w:ascii="Times New Roman" w:hAnsi="Times New Roman" w:cs="Times New Roman"/>
          <w:sz w:val="25"/>
          <w:szCs w:val="25"/>
        </w:rPr>
      </w:pPr>
      <w:r w:rsidRPr="00E30294">
        <w:rPr>
          <w:rFonts w:ascii="Times New Roman" w:hAnsi="Times New Roman" w:cs="Times New Roman"/>
          <w:sz w:val="25"/>
          <w:szCs w:val="25"/>
        </w:rPr>
        <w:t xml:space="preserve">According to </w:t>
      </w:r>
      <w:proofErr w:type="spellStart"/>
      <w:r w:rsidRPr="00E30294">
        <w:rPr>
          <w:rFonts w:ascii="Times New Roman" w:hAnsi="Times New Roman" w:cs="Times New Roman"/>
          <w:sz w:val="25"/>
          <w:szCs w:val="25"/>
        </w:rPr>
        <w:t>Omoleke</w:t>
      </w:r>
      <w:proofErr w:type="spellEnd"/>
      <w:r w:rsidRPr="00E30294">
        <w:rPr>
          <w:rFonts w:ascii="Times New Roman" w:hAnsi="Times New Roman" w:cs="Times New Roman"/>
          <w:sz w:val="25"/>
          <w:szCs w:val="25"/>
        </w:rPr>
        <w:t xml:space="preserve"> and </w:t>
      </w:r>
      <w:proofErr w:type="spellStart"/>
      <w:r w:rsidRPr="00E30294">
        <w:rPr>
          <w:rFonts w:ascii="Times New Roman" w:hAnsi="Times New Roman" w:cs="Times New Roman"/>
          <w:sz w:val="25"/>
          <w:szCs w:val="25"/>
        </w:rPr>
        <w:t>Bisiriyu</w:t>
      </w:r>
      <w:proofErr w:type="spellEnd"/>
      <w:r w:rsidRPr="00E30294">
        <w:rPr>
          <w:rFonts w:ascii="Times New Roman" w:hAnsi="Times New Roman" w:cs="Times New Roman"/>
          <w:sz w:val="25"/>
          <w:szCs w:val="25"/>
        </w:rPr>
        <w:t xml:space="preserve"> (2005), liberalism come in the </w:t>
      </w:r>
      <w:proofErr w:type="spellStart"/>
      <w:r w:rsidRPr="00E30294">
        <w:rPr>
          <w:rFonts w:ascii="Times New Roman" w:hAnsi="Times New Roman" w:cs="Times New Roman"/>
          <w:sz w:val="25"/>
          <w:szCs w:val="25"/>
        </w:rPr>
        <w:t>mid 20</w:t>
      </w:r>
      <w:r w:rsidRPr="00E30294">
        <w:rPr>
          <w:rFonts w:ascii="Times New Roman" w:hAnsi="Times New Roman" w:cs="Times New Roman"/>
          <w:sz w:val="25"/>
          <w:szCs w:val="25"/>
          <w:vertAlign w:val="superscript"/>
        </w:rPr>
        <w:t>th</w:t>
      </w:r>
      <w:proofErr w:type="spellEnd"/>
      <w:r w:rsidRPr="00E30294">
        <w:rPr>
          <w:rFonts w:ascii="Times New Roman" w:hAnsi="Times New Roman" w:cs="Times New Roman"/>
          <w:sz w:val="25"/>
          <w:szCs w:val="25"/>
        </w:rPr>
        <w:t xml:space="preserve"> century as a result of the campaign against state chartered monopoly in the </w:t>
      </w:r>
      <w:proofErr w:type="spellStart"/>
      <w:r w:rsidRPr="00E30294">
        <w:rPr>
          <w:rFonts w:ascii="Times New Roman" w:hAnsi="Times New Roman" w:cs="Times New Roman"/>
          <w:sz w:val="25"/>
          <w:szCs w:val="25"/>
        </w:rPr>
        <w:t>mid 20</w:t>
      </w:r>
      <w:r w:rsidRPr="00E30294">
        <w:rPr>
          <w:rFonts w:ascii="Times New Roman" w:hAnsi="Times New Roman" w:cs="Times New Roman"/>
          <w:sz w:val="25"/>
          <w:szCs w:val="25"/>
          <w:vertAlign w:val="superscript"/>
        </w:rPr>
        <w:t>th</w:t>
      </w:r>
      <w:proofErr w:type="spellEnd"/>
      <w:r w:rsidRPr="00E30294">
        <w:rPr>
          <w:rFonts w:ascii="Times New Roman" w:hAnsi="Times New Roman" w:cs="Times New Roman"/>
          <w:sz w:val="25"/>
          <w:szCs w:val="25"/>
        </w:rPr>
        <w:t xml:space="preserve"> century, a moment arose to fight over what it considered big business strangulation of free completion championed by new generation capitalist whose source wealth through financial manipulation.  Key to this ideology of liberalism particularly its new form is the heavy reliance on mark forces which its advocate claims to be the most efficient mechanism for allocation of scarce resources. </w:t>
      </w:r>
    </w:p>
    <w:p w:rsidR="00243B84" w:rsidRPr="00E30294" w:rsidRDefault="00243B84" w:rsidP="00243B84">
      <w:pPr>
        <w:spacing w:after="0" w:line="480" w:lineRule="auto"/>
        <w:jc w:val="both"/>
        <w:rPr>
          <w:rFonts w:ascii="Times New Roman" w:hAnsi="Times New Roman" w:cs="Times New Roman"/>
          <w:b/>
          <w:sz w:val="25"/>
          <w:szCs w:val="25"/>
        </w:rPr>
      </w:pPr>
      <w:r w:rsidRPr="00E30294">
        <w:rPr>
          <w:rFonts w:ascii="Times New Roman" w:hAnsi="Times New Roman" w:cs="Times New Roman"/>
          <w:b/>
          <w:sz w:val="25"/>
          <w:szCs w:val="25"/>
        </w:rPr>
        <w:t>2.3</w:t>
      </w:r>
      <w:r w:rsidRPr="00E30294">
        <w:rPr>
          <w:rFonts w:ascii="Times New Roman" w:hAnsi="Times New Roman" w:cs="Times New Roman"/>
          <w:b/>
          <w:sz w:val="25"/>
          <w:szCs w:val="25"/>
        </w:rPr>
        <w:tab/>
        <w:t>EMPIRICAL REVIEW</w:t>
      </w:r>
    </w:p>
    <w:p w:rsidR="00243B84" w:rsidRPr="00E30294" w:rsidRDefault="00243B84" w:rsidP="00243B84">
      <w:pPr>
        <w:spacing w:after="0" w:line="480" w:lineRule="auto"/>
        <w:ind w:firstLine="720"/>
        <w:jc w:val="both"/>
        <w:rPr>
          <w:rFonts w:ascii="Times New Roman" w:hAnsi="Times New Roman" w:cs="Times New Roman"/>
          <w:sz w:val="25"/>
          <w:szCs w:val="25"/>
        </w:rPr>
      </w:pPr>
      <w:proofErr w:type="spellStart"/>
      <w:r w:rsidRPr="00E30294">
        <w:rPr>
          <w:rFonts w:ascii="Times New Roman" w:hAnsi="Times New Roman" w:cs="Times New Roman"/>
          <w:sz w:val="25"/>
          <w:szCs w:val="25"/>
        </w:rPr>
        <w:t>Nellis</w:t>
      </w:r>
      <w:proofErr w:type="spellEnd"/>
      <w:r w:rsidRPr="00E30294">
        <w:rPr>
          <w:rFonts w:ascii="Times New Roman" w:hAnsi="Times New Roman" w:cs="Times New Roman"/>
          <w:sz w:val="25"/>
          <w:szCs w:val="25"/>
        </w:rPr>
        <w:t xml:space="preserve"> (2011) in </w:t>
      </w:r>
      <w:proofErr w:type="spellStart"/>
      <w:r w:rsidRPr="00E30294">
        <w:rPr>
          <w:rFonts w:ascii="Times New Roman" w:hAnsi="Times New Roman" w:cs="Times New Roman"/>
          <w:sz w:val="25"/>
          <w:szCs w:val="25"/>
        </w:rPr>
        <w:t>Obadan</w:t>
      </w:r>
      <w:proofErr w:type="spellEnd"/>
      <w:r w:rsidRPr="00E30294">
        <w:rPr>
          <w:rFonts w:ascii="Times New Roman" w:hAnsi="Times New Roman" w:cs="Times New Roman"/>
          <w:sz w:val="25"/>
          <w:szCs w:val="25"/>
        </w:rPr>
        <w:t xml:space="preserve"> (2010) agreed with the above assertion by saying that in empirical terms, various assessments of privatization lead to improved performance of private companies and that privately owned firms our per terms “state owned firm”. He posits that increasing evidence also shows that privatization yield positive result in lower income and transition countries or developing and developed countries as well.</w:t>
      </w:r>
    </w:p>
    <w:p w:rsidR="00243B84" w:rsidRPr="00E30294" w:rsidRDefault="00243B84" w:rsidP="00243B84">
      <w:pPr>
        <w:spacing w:after="0" w:line="480" w:lineRule="auto"/>
        <w:ind w:firstLine="720"/>
        <w:jc w:val="both"/>
        <w:rPr>
          <w:rFonts w:ascii="Times New Roman" w:hAnsi="Times New Roman" w:cs="Times New Roman"/>
          <w:sz w:val="25"/>
          <w:szCs w:val="25"/>
        </w:rPr>
      </w:pPr>
      <w:proofErr w:type="spellStart"/>
      <w:r w:rsidRPr="00E30294">
        <w:rPr>
          <w:rFonts w:ascii="Times New Roman" w:hAnsi="Times New Roman" w:cs="Times New Roman"/>
          <w:sz w:val="25"/>
          <w:szCs w:val="25"/>
        </w:rPr>
        <w:t>Cruislain</w:t>
      </w:r>
      <w:proofErr w:type="spellEnd"/>
      <w:r w:rsidRPr="00E30294">
        <w:rPr>
          <w:rFonts w:ascii="Times New Roman" w:hAnsi="Times New Roman" w:cs="Times New Roman"/>
          <w:sz w:val="25"/>
          <w:szCs w:val="25"/>
        </w:rPr>
        <w:t xml:space="preserve"> (1997) is of the view that the move for privatization is that most government fund themselves facing deep budget deficits and public finances crises, the state no longer has the financial resources either to offset the losses of state owned industries (SOIS) or to provide the capital increase necessary for their development. Thus, emphasizing that privatization is </w:t>
      </w:r>
      <w:r w:rsidRPr="00E30294">
        <w:rPr>
          <w:rFonts w:ascii="Times New Roman" w:hAnsi="Times New Roman" w:cs="Times New Roman"/>
          <w:sz w:val="25"/>
          <w:szCs w:val="25"/>
        </w:rPr>
        <w:lastRenderedPageBreak/>
        <w:t>the answers to most (SOIS) are deeply involved in corrupt practice that have depreciated the values to achieve the basic requirement expect of it.</w:t>
      </w:r>
    </w:p>
    <w:p w:rsidR="00243B84" w:rsidRPr="00E30294" w:rsidRDefault="00243B84" w:rsidP="00243B84">
      <w:pPr>
        <w:spacing w:after="0" w:line="480" w:lineRule="auto"/>
        <w:ind w:firstLine="720"/>
        <w:jc w:val="both"/>
        <w:rPr>
          <w:rFonts w:ascii="Times New Roman" w:hAnsi="Times New Roman" w:cs="Times New Roman"/>
          <w:sz w:val="25"/>
          <w:szCs w:val="25"/>
        </w:rPr>
      </w:pPr>
      <w:r w:rsidRPr="00E30294">
        <w:rPr>
          <w:rFonts w:ascii="Times New Roman" w:hAnsi="Times New Roman" w:cs="Times New Roman"/>
          <w:sz w:val="25"/>
          <w:szCs w:val="25"/>
        </w:rPr>
        <w:t xml:space="preserve">The Director General Bureau of Public Enterprises (GBPE), Dr. Christopher </w:t>
      </w:r>
      <w:proofErr w:type="spellStart"/>
      <w:r w:rsidRPr="00E30294">
        <w:rPr>
          <w:rFonts w:ascii="Times New Roman" w:hAnsi="Times New Roman" w:cs="Times New Roman"/>
          <w:sz w:val="25"/>
          <w:szCs w:val="25"/>
        </w:rPr>
        <w:t>Anyenwu</w:t>
      </w:r>
      <w:proofErr w:type="spellEnd"/>
      <w:r w:rsidRPr="00E30294">
        <w:rPr>
          <w:rFonts w:ascii="Times New Roman" w:hAnsi="Times New Roman" w:cs="Times New Roman"/>
          <w:sz w:val="25"/>
          <w:szCs w:val="25"/>
        </w:rPr>
        <w:t xml:space="preserve"> said that the government would fund it from meeting its privatization objectives. He listed the objectives of the privatization among others to include the restructuring  and rationalization of the public sector in order lessen the dominance of unproductive investments, besides privatization was targeted at raising funds for financial, social, economic development in areas such as health, education and infrastructure. </w:t>
      </w:r>
    </w:p>
    <w:p w:rsidR="00243B84" w:rsidRPr="00E30294" w:rsidRDefault="00243B84" w:rsidP="00243B84">
      <w:pPr>
        <w:spacing w:after="0" w:line="480" w:lineRule="auto"/>
        <w:ind w:firstLine="720"/>
        <w:jc w:val="both"/>
        <w:rPr>
          <w:rFonts w:ascii="Times New Roman" w:hAnsi="Times New Roman" w:cs="Times New Roman"/>
          <w:sz w:val="25"/>
          <w:szCs w:val="25"/>
        </w:rPr>
      </w:pPr>
      <w:r w:rsidRPr="00E30294">
        <w:rPr>
          <w:rFonts w:ascii="Times New Roman" w:hAnsi="Times New Roman" w:cs="Times New Roman"/>
          <w:sz w:val="25"/>
          <w:szCs w:val="25"/>
        </w:rPr>
        <w:t xml:space="preserve">General Ibrahim </w:t>
      </w:r>
      <w:proofErr w:type="spellStart"/>
      <w:r w:rsidRPr="00E30294">
        <w:rPr>
          <w:rFonts w:ascii="Times New Roman" w:hAnsi="Times New Roman" w:cs="Times New Roman"/>
          <w:sz w:val="25"/>
          <w:szCs w:val="25"/>
        </w:rPr>
        <w:t>Babagida</w:t>
      </w:r>
      <w:proofErr w:type="spellEnd"/>
      <w:r w:rsidRPr="00E30294">
        <w:rPr>
          <w:rFonts w:ascii="Times New Roman" w:hAnsi="Times New Roman" w:cs="Times New Roman"/>
          <w:sz w:val="25"/>
          <w:szCs w:val="25"/>
        </w:rPr>
        <w:t xml:space="preserve"> was the first to take a concrete step towards privatization and commercialization of some government owned industries. Having reviewed some books on administration and management problems of government owned industries and possible ways of reformative measures and the cause of those problems that have engulfed these government owned industries especially from the external and internal factors and also having reviewed some books and articles on these privatization and commercialization the policy has been detrimental to the poor in the society. Let us now attempt a review of some banks and articles that sees privatization and commercialization as an exploitative tool in the hand of ruling class and the foreign allies.</w:t>
      </w:r>
    </w:p>
    <w:p w:rsidR="00243B84" w:rsidRPr="00E30294" w:rsidRDefault="00243B84" w:rsidP="00243B84">
      <w:pPr>
        <w:spacing w:after="0" w:line="480" w:lineRule="auto"/>
        <w:ind w:firstLine="720"/>
        <w:jc w:val="both"/>
        <w:rPr>
          <w:rFonts w:ascii="Times New Roman" w:hAnsi="Times New Roman" w:cs="Times New Roman"/>
          <w:sz w:val="25"/>
          <w:szCs w:val="25"/>
        </w:rPr>
      </w:pPr>
      <w:proofErr w:type="spellStart"/>
      <w:r w:rsidRPr="00E30294">
        <w:rPr>
          <w:rFonts w:ascii="Times New Roman" w:hAnsi="Times New Roman" w:cs="Times New Roman"/>
          <w:sz w:val="25"/>
          <w:szCs w:val="25"/>
        </w:rPr>
        <w:t>Nnoli</w:t>
      </w:r>
      <w:proofErr w:type="spellEnd"/>
      <w:r w:rsidRPr="00E30294">
        <w:rPr>
          <w:rFonts w:ascii="Times New Roman" w:hAnsi="Times New Roman" w:cs="Times New Roman"/>
          <w:sz w:val="25"/>
          <w:szCs w:val="25"/>
        </w:rPr>
        <w:t xml:space="preserve"> (2018) historically introduced the issues of initial rationale way government involved in business activities that those reasons </w:t>
      </w:r>
      <w:r>
        <w:rPr>
          <w:rFonts w:ascii="Times New Roman" w:hAnsi="Times New Roman" w:cs="Times New Roman"/>
          <w:sz w:val="25"/>
          <w:szCs w:val="25"/>
        </w:rPr>
        <w:t xml:space="preserve">should not be sacrificed at the </w:t>
      </w:r>
      <w:r w:rsidRPr="00E30294">
        <w:rPr>
          <w:rFonts w:ascii="Times New Roman" w:hAnsi="Times New Roman" w:cs="Times New Roman"/>
          <w:sz w:val="25"/>
          <w:szCs w:val="25"/>
        </w:rPr>
        <w:t xml:space="preserve">altar of bourgeoisies inclined profit maximization. He contends because government, public </w:t>
      </w:r>
      <w:proofErr w:type="spellStart"/>
      <w:r w:rsidRPr="00E30294">
        <w:rPr>
          <w:rFonts w:ascii="Times New Roman" w:hAnsi="Times New Roman" w:cs="Times New Roman"/>
          <w:sz w:val="25"/>
          <w:szCs w:val="25"/>
        </w:rPr>
        <w:t>parastatals</w:t>
      </w:r>
      <w:proofErr w:type="spellEnd"/>
      <w:r w:rsidRPr="00E30294">
        <w:rPr>
          <w:rFonts w:ascii="Times New Roman" w:hAnsi="Times New Roman" w:cs="Times New Roman"/>
          <w:sz w:val="25"/>
          <w:szCs w:val="25"/>
        </w:rPr>
        <w:t xml:space="preserve"> was only peripheral to the interest of the foreign capitalist conditions of work in it, particularly the wage were attractive in the private companies with a consequent lowering of </w:t>
      </w:r>
      <w:r w:rsidRPr="00E30294">
        <w:rPr>
          <w:rFonts w:ascii="Times New Roman" w:hAnsi="Times New Roman" w:cs="Times New Roman"/>
          <w:sz w:val="25"/>
          <w:szCs w:val="25"/>
        </w:rPr>
        <w:lastRenderedPageBreak/>
        <w:t xml:space="preserve">workers </w:t>
      </w:r>
      <w:proofErr w:type="spellStart"/>
      <w:r w:rsidRPr="00E30294">
        <w:rPr>
          <w:rFonts w:ascii="Times New Roman" w:hAnsi="Times New Roman" w:cs="Times New Roman"/>
          <w:sz w:val="25"/>
          <w:szCs w:val="25"/>
        </w:rPr>
        <w:t>moral</w:t>
      </w:r>
      <w:proofErr w:type="spellEnd"/>
      <w:r w:rsidRPr="00E30294">
        <w:rPr>
          <w:rFonts w:ascii="Times New Roman" w:hAnsi="Times New Roman" w:cs="Times New Roman"/>
          <w:sz w:val="25"/>
          <w:szCs w:val="25"/>
        </w:rPr>
        <w:t xml:space="preserve"> and productivity. That the public sector should not be blamed for its inefficiency has occurred in public sectors, most of its activities were performed by private sector.  </w:t>
      </w:r>
    </w:p>
    <w:p w:rsidR="00243B84" w:rsidRPr="00E30294" w:rsidRDefault="00243B84" w:rsidP="00243B84">
      <w:pPr>
        <w:spacing w:after="0" w:line="480" w:lineRule="auto"/>
        <w:ind w:firstLine="720"/>
        <w:jc w:val="both"/>
        <w:rPr>
          <w:rFonts w:ascii="Times New Roman" w:hAnsi="Times New Roman" w:cs="Times New Roman"/>
          <w:sz w:val="25"/>
          <w:szCs w:val="25"/>
        </w:rPr>
      </w:pPr>
      <w:r w:rsidRPr="00E30294">
        <w:rPr>
          <w:rFonts w:ascii="Times New Roman" w:hAnsi="Times New Roman" w:cs="Times New Roman"/>
          <w:sz w:val="25"/>
          <w:szCs w:val="25"/>
        </w:rPr>
        <w:t xml:space="preserve">Another article assessed the different dimensions of which privatization and commercialization have been viewed by various scholars. I think the program from the onset has no clear focus. The government was not really sure what it wanted from the program and consequently the TCOO itself did not know where its true mission was. They never know whether their mission was raising money for the government or haring the national cake. Furthermore, </w:t>
      </w:r>
      <w:proofErr w:type="spellStart"/>
      <w:r w:rsidRPr="00E30294">
        <w:rPr>
          <w:rFonts w:ascii="Times New Roman" w:hAnsi="Times New Roman" w:cs="Times New Roman"/>
          <w:sz w:val="25"/>
          <w:szCs w:val="25"/>
        </w:rPr>
        <w:t>Bala</w:t>
      </w:r>
      <w:proofErr w:type="spellEnd"/>
      <w:r w:rsidRPr="00E30294">
        <w:rPr>
          <w:rFonts w:ascii="Times New Roman" w:hAnsi="Times New Roman" w:cs="Times New Roman"/>
          <w:sz w:val="25"/>
          <w:szCs w:val="25"/>
        </w:rPr>
        <w:t xml:space="preserve"> (2014) found out that the privatization in Nigeria has been able to replace the public monopoly with private monopoly. However, the major impact of the reform has been in the area of increased completion and efficiency. These were evidenced in the power holding, petroleum and banking sectors.</w:t>
      </w:r>
    </w:p>
    <w:p w:rsidR="00243B84" w:rsidRDefault="00243B84" w:rsidP="00243B84">
      <w:pPr>
        <w:spacing w:after="0" w:line="480" w:lineRule="auto"/>
        <w:jc w:val="both"/>
        <w:rPr>
          <w:rFonts w:ascii="Times New Roman" w:hAnsi="Times New Roman" w:cs="Times New Roman"/>
          <w:sz w:val="25"/>
          <w:szCs w:val="25"/>
        </w:rPr>
      </w:pPr>
    </w:p>
    <w:p w:rsidR="00243B84" w:rsidRPr="00E30294" w:rsidRDefault="00243B84" w:rsidP="00243B84">
      <w:pPr>
        <w:spacing w:after="0" w:line="480" w:lineRule="auto"/>
        <w:ind w:firstLine="720"/>
        <w:jc w:val="both"/>
        <w:rPr>
          <w:rFonts w:ascii="Times New Roman" w:hAnsi="Times New Roman" w:cs="Times New Roman"/>
          <w:sz w:val="25"/>
          <w:szCs w:val="25"/>
        </w:rPr>
      </w:pPr>
      <w:r w:rsidRPr="00E30294">
        <w:rPr>
          <w:rFonts w:ascii="Times New Roman" w:hAnsi="Times New Roman" w:cs="Times New Roman"/>
          <w:sz w:val="25"/>
          <w:szCs w:val="25"/>
        </w:rPr>
        <w:t xml:space="preserve">According to </w:t>
      </w:r>
      <w:proofErr w:type="spellStart"/>
      <w:r w:rsidRPr="00E30294">
        <w:rPr>
          <w:rFonts w:ascii="Times New Roman" w:hAnsi="Times New Roman" w:cs="Times New Roman"/>
          <w:sz w:val="25"/>
          <w:szCs w:val="25"/>
        </w:rPr>
        <w:t>Garba</w:t>
      </w:r>
      <w:proofErr w:type="spellEnd"/>
      <w:r w:rsidRPr="00E30294">
        <w:rPr>
          <w:rFonts w:ascii="Times New Roman" w:hAnsi="Times New Roman" w:cs="Times New Roman"/>
          <w:sz w:val="25"/>
          <w:szCs w:val="25"/>
        </w:rPr>
        <w:t xml:space="preserve"> on Vanguard, Thursday, September 10, 2014, today the world has virtually become a global village in terms of per holding and doing business is gradually shifting from boardrooms to individuals homes, courtesy of power holding.</w:t>
      </w:r>
    </w:p>
    <w:p w:rsidR="00243B84" w:rsidRPr="00E30294" w:rsidRDefault="00243B84" w:rsidP="00243B84">
      <w:pPr>
        <w:spacing w:after="0" w:line="480" w:lineRule="auto"/>
        <w:ind w:firstLine="720"/>
        <w:jc w:val="both"/>
        <w:rPr>
          <w:rFonts w:ascii="Times New Roman" w:hAnsi="Times New Roman" w:cs="Times New Roman"/>
          <w:sz w:val="25"/>
          <w:szCs w:val="25"/>
        </w:rPr>
      </w:pPr>
      <w:r w:rsidRPr="00E30294">
        <w:rPr>
          <w:rFonts w:ascii="Times New Roman" w:hAnsi="Times New Roman" w:cs="Times New Roman"/>
          <w:sz w:val="25"/>
          <w:szCs w:val="25"/>
        </w:rPr>
        <w:t xml:space="preserve">Mr. John </w:t>
      </w:r>
      <w:proofErr w:type="spellStart"/>
      <w:r w:rsidRPr="00E30294">
        <w:rPr>
          <w:rFonts w:ascii="Times New Roman" w:hAnsi="Times New Roman" w:cs="Times New Roman"/>
          <w:sz w:val="25"/>
          <w:szCs w:val="25"/>
        </w:rPr>
        <w:t>Odey</w:t>
      </w:r>
      <w:proofErr w:type="spellEnd"/>
      <w:r w:rsidRPr="00E30294">
        <w:rPr>
          <w:rFonts w:ascii="Times New Roman" w:hAnsi="Times New Roman" w:cs="Times New Roman"/>
          <w:sz w:val="25"/>
          <w:szCs w:val="25"/>
        </w:rPr>
        <w:t xml:space="preserve">, the minister of environment (2014) said although the Ibadan </w:t>
      </w:r>
      <w:proofErr w:type="gramStart"/>
      <w:r w:rsidRPr="00E30294">
        <w:rPr>
          <w:rFonts w:ascii="Times New Roman" w:hAnsi="Times New Roman" w:cs="Times New Roman"/>
          <w:sz w:val="25"/>
          <w:szCs w:val="25"/>
        </w:rPr>
        <w:t>distribution company</w:t>
      </w:r>
      <w:proofErr w:type="gramEnd"/>
      <w:r w:rsidRPr="00E30294">
        <w:rPr>
          <w:rFonts w:ascii="Times New Roman" w:hAnsi="Times New Roman" w:cs="Times New Roman"/>
          <w:sz w:val="25"/>
          <w:szCs w:val="25"/>
        </w:rPr>
        <w:t xml:space="preserve"> had impacted positively on the economy and lives, it should not be allowed to hamper people’s health and environment. We must balance the social, economic and environmental aspects of our developmental areas.</w:t>
      </w:r>
    </w:p>
    <w:p w:rsidR="00243B84" w:rsidRPr="00E30294" w:rsidRDefault="00243B84" w:rsidP="00243B84">
      <w:pPr>
        <w:spacing w:after="0" w:line="480" w:lineRule="auto"/>
        <w:ind w:firstLine="720"/>
        <w:jc w:val="both"/>
        <w:rPr>
          <w:rFonts w:ascii="Times New Roman" w:hAnsi="Times New Roman" w:cs="Times New Roman"/>
          <w:sz w:val="25"/>
          <w:szCs w:val="25"/>
        </w:rPr>
      </w:pPr>
      <w:proofErr w:type="spellStart"/>
      <w:r w:rsidRPr="00E30294">
        <w:rPr>
          <w:rFonts w:ascii="Times New Roman" w:hAnsi="Times New Roman" w:cs="Times New Roman"/>
          <w:sz w:val="25"/>
          <w:szCs w:val="25"/>
        </w:rPr>
        <w:t>Kalu</w:t>
      </w:r>
      <w:proofErr w:type="spellEnd"/>
      <w:r w:rsidRPr="00E30294">
        <w:rPr>
          <w:rFonts w:ascii="Times New Roman" w:hAnsi="Times New Roman" w:cs="Times New Roman"/>
          <w:sz w:val="25"/>
          <w:szCs w:val="25"/>
        </w:rPr>
        <w:t xml:space="preserve"> (2015) contributed that as the end of 2004, over 10 industries had been commercialized. For example, as Ibadan Electricity Distribution Company (IBEDC).</w:t>
      </w:r>
    </w:p>
    <w:p w:rsidR="00243B84" w:rsidRPr="00E30294" w:rsidRDefault="00243B84" w:rsidP="00243B84">
      <w:pPr>
        <w:spacing w:after="0" w:line="480" w:lineRule="auto"/>
        <w:jc w:val="both"/>
        <w:rPr>
          <w:rFonts w:ascii="Times New Roman" w:hAnsi="Times New Roman" w:cs="Times New Roman"/>
          <w:sz w:val="25"/>
          <w:szCs w:val="25"/>
        </w:rPr>
      </w:pPr>
      <w:r w:rsidRPr="00E30294">
        <w:rPr>
          <w:rFonts w:ascii="Times New Roman" w:hAnsi="Times New Roman" w:cs="Times New Roman"/>
          <w:sz w:val="25"/>
          <w:szCs w:val="25"/>
        </w:rPr>
        <w:lastRenderedPageBreak/>
        <w:t xml:space="preserve">According to federal government of Nigeria (2016), the long term goal of Ibadan Electricity Distribution Company is not only to be </w:t>
      </w:r>
      <w:proofErr w:type="spellStart"/>
      <w:r w:rsidRPr="00E30294">
        <w:rPr>
          <w:rFonts w:ascii="Times New Roman" w:hAnsi="Times New Roman" w:cs="Times New Roman"/>
          <w:sz w:val="25"/>
          <w:szCs w:val="25"/>
        </w:rPr>
        <w:t>self financing</w:t>
      </w:r>
      <w:proofErr w:type="spellEnd"/>
      <w:r w:rsidRPr="00E30294">
        <w:rPr>
          <w:rFonts w:ascii="Times New Roman" w:hAnsi="Times New Roman" w:cs="Times New Roman"/>
          <w:sz w:val="25"/>
          <w:szCs w:val="25"/>
        </w:rPr>
        <w:t xml:space="preserve"> but also to generate reasonable return on investment and provision of electricity/power supply.</w:t>
      </w:r>
    </w:p>
    <w:p w:rsidR="00243B84" w:rsidRPr="00E30294" w:rsidRDefault="00243B84" w:rsidP="00243B84">
      <w:pPr>
        <w:spacing w:after="0" w:line="480" w:lineRule="auto"/>
        <w:jc w:val="both"/>
        <w:rPr>
          <w:rFonts w:ascii="Times New Roman" w:hAnsi="Times New Roman" w:cs="Times New Roman"/>
          <w:sz w:val="25"/>
          <w:szCs w:val="25"/>
        </w:rPr>
      </w:pPr>
      <w:proofErr w:type="spellStart"/>
      <w:r w:rsidRPr="00E30294">
        <w:rPr>
          <w:rFonts w:ascii="Times New Roman" w:hAnsi="Times New Roman" w:cs="Times New Roman"/>
          <w:sz w:val="25"/>
          <w:szCs w:val="25"/>
        </w:rPr>
        <w:t>Amaechi</w:t>
      </w:r>
      <w:proofErr w:type="spellEnd"/>
      <w:r w:rsidRPr="00E30294">
        <w:rPr>
          <w:rFonts w:ascii="Times New Roman" w:hAnsi="Times New Roman" w:cs="Times New Roman"/>
          <w:sz w:val="25"/>
          <w:szCs w:val="25"/>
        </w:rPr>
        <w:t xml:space="preserve"> argues that with the Nigerian belief which holds that government owned industries are </w:t>
      </w:r>
      <w:proofErr w:type="gramStart"/>
      <w:r w:rsidRPr="00E30294">
        <w:rPr>
          <w:rFonts w:ascii="Times New Roman" w:hAnsi="Times New Roman" w:cs="Times New Roman"/>
          <w:sz w:val="25"/>
          <w:szCs w:val="25"/>
        </w:rPr>
        <w:t>nobody’s  property</w:t>
      </w:r>
      <w:proofErr w:type="gramEnd"/>
      <w:r w:rsidRPr="00E30294">
        <w:rPr>
          <w:rFonts w:ascii="Times New Roman" w:hAnsi="Times New Roman" w:cs="Times New Roman"/>
          <w:sz w:val="25"/>
          <w:szCs w:val="25"/>
        </w:rPr>
        <w:t xml:space="preserve">, everyone inside and outside then strives to loot them and </w:t>
      </w:r>
      <w:proofErr w:type="spellStart"/>
      <w:r w:rsidRPr="00E30294">
        <w:rPr>
          <w:rFonts w:ascii="Times New Roman" w:hAnsi="Times New Roman" w:cs="Times New Roman"/>
          <w:sz w:val="25"/>
          <w:szCs w:val="25"/>
        </w:rPr>
        <w:t>non one</w:t>
      </w:r>
      <w:proofErr w:type="spellEnd"/>
      <w:r w:rsidRPr="00E30294">
        <w:rPr>
          <w:rFonts w:ascii="Times New Roman" w:hAnsi="Times New Roman" w:cs="Times New Roman"/>
          <w:sz w:val="25"/>
          <w:szCs w:val="25"/>
        </w:rPr>
        <w:t xml:space="preserve"> preserves them. He argues that privatization is a step of fighting this ugly trend. </w:t>
      </w:r>
    </w:p>
    <w:p w:rsidR="00243B84" w:rsidRPr="00E30294" w:rsidRDefault="00243B84" w:rsidP="00243B84">
      <w:pPr>
        <w:spacing w:after="0" w:line="480" w:lineRule="auto"/>
        <w:ind w:firstLine="720"/>
        <w:jc w:val="both"/>
        <w:rPr>
          <w:rFonts w:ascii="Times New Roman" w:hAnsi="Times New Roman" w:cs="Times New Roman"/>
          <w:sz w:val="25"/>
          <w:szCs w:val="25"/>
        </w:rPr>
      </w:pPr>
      <w:r w:rsidRPr="00E30294">
        <w:rPr>
          <w:rFonts w:ascii="Times New Roman" w:hAnsi="Times New Roman" w:cs="Times New Roman"/>
          <w:sz w:val="25"/>
          <w:szCs w:val="25"/>
        </w:rPr>
        <w:t xml:space="preserve">However, </w:t>
      </w:r>
      <w:proofErr w:type="spellStart"/>
      <w:r w:rsidRPr="00E30294">
        <w:rPr>
          <w:rFonts w:ascii="Times New Roman" w:hAnsi="Times New Roman" w:cs="Times New Roman"/>
          <w:sz w:val="25"/>
          <w:szCs w:val="25"/>
        </w:rPr>
        <w:t>Okoli</w:t>
      </w:r>
      <w:proofErr w:type="spellEnd"/>
      <w:r w:rsidRPr="00E30294">
        <w:rPr>
          <w:rFonts w:ascii="Times New Roman" w:hAnsi="Times New Roman" w:cs="Times New Roman"/>
          <w:sz w:val="25"/>
          <w:szCs w:val="25"/>
        </w:rPr>
        <w:t xml:space="preserve"> (2015) in an article “the political economy of the privatization of public economy of the privatization of public enterprises in Nigeria” a study of Nigerian gas company limited, Enugu State that the deteriorating economic condition of these enterprises are intricately tied to the socioeconomic conditions of these enterprise and political problems of Nigeria.</w:t>
      </w:r>
    </w:p>
    <w:p w:rsidR="00243B84" w:rsidRPr="00E30294" w:rsidRDefault="00243B84" w:rsidP="00243B84">
      <w:pPr>
        <w:spacing w:after="0" w:line="480" w:lineRule="auto"/>
        <w:ind w:firstLine="720"/>
        <w:jc w:val="both"/>
        <w:rPr>
          <w:rFonts w:ascii="Times New Roman" w:hAnsi="Times New Roman" w:cs="Times New Roman"/>
          <w:sz w:val="25"/>
          <w:szCs w:val="25"/>
        </w:rPr>
      </w:pPr>
      <w:r w:rsidRPr="00E30294">
        <w:rPr>
          <w:rFonts w:ascii="Times New Roman" w:hAnsi="Times New Roman" w:cs="Times New Roman"/>
          <w:sz w:val="25"/>
          <w:szCs w:val="25"/>
        </w:rPr>
        <w:t xml:space="preserve">Dr. </w:t>
      </w:r>
      <w:proofErr w:type="spellStart"/>
      <w:r w:rsidRPr="00E30294">
        <w:rPr>
          <w:rFonts w:ascii="Times New Roman" w:hAnsi="Times New Roman" w:cs="Times New Roman"/>
          <w:sz w:val="25"/>
          <w:szCs w:val="25"/>
        </w:rPr>
        <w:t>Okigbo</w:t>
      </w:r>
      <w:proofErr w:type="spellEnd"/>
      <w:r w:rsidRPr="00E30294">
        <w:rPr>
          <w:rFonts w:ascii="Times New Roman" w:hAnsi="Times New Roman" w:cs="Times New Roman"/>
          <w:sz w:val="25"/>
          <w:szCs w:val="25"/>
        </w:rPr>
        <w:t xml:space="preserve"> (2015) opined that caution is required to critically re-evaluate what exactly the pre</w:t>
      </w:r>
      <w:r>
        <w:rPr>
          <w:rFonts w:ascii="Times New Roman" w:hAnsi="Times New Roman" w:cs="Times New Roman"/>
          <w:sz w:val="25"/>
          <w:szCs w:val="25"/>
        </w:rPr>
        <w:t>-</w:t>
      </w:r>
      <w:r w:rsidRPr="00E30294">
        <w:rPr>
          <w:rFonts w:ascii="Times New Roman" w:hAnsi="Times New Roman" w:cs="Times New Roman"/>
          <w:sz w:val="25"/>
          <w:szCs w:val="25"/>
        </w:rPr>
        <w:t xml:space="preserve">achieve what is relevant in our own situation and to determine how much and how far it should be adopted here and with that modification about who acquires the state financial interest is important. </w:t>
      </w:r>
    </w:p>
    <w:p w:rsidR="00243B84" w:rsidRDefault="00243B84" w:rsidP="00243B84">
      <w:pPr>
        <w:spacing w:after="0" w:line="480" w:lineRule="auto"/>
        <w:jc w:val="center"/>
        <w:rPr>
          <w:rFonts w:ascii="Times New Roman" w:hAnsi="Times New Roman" w:cs="Times New Roman"/>
          <w:b/>
          <w:sz w:val="25"/>
          <w:szCs w:val="25"/>
        </w:rPr>
      </w:pPr>
    </w:p>
    <w:p w:rsidR="00243B84" w:rsidRDefault="00243B84" w:rsidP="00243B84">
      <w:pPr>
        <w:spacing w:after="0" w:line="480" w:lineRule="auto"/>
        <w:jc w:val="center"/>
        <w:rPr>
          <w:rFonts w:ascii="Times New Roman" w:hAnsi="Times New Roman" w:cs="Times New Roman"/>
          <w:b/>
          <w:sz w:val="25"/>
          <w:szCs w:val="25"/>
        </w:rPr>
      </w:pPr>
    </w:p>
    <w:p w:rsidR="00243B84" w:rsidRDefault="00243B84" w:rsidP="00243B84">
      <w:pPr>
        <w:spacing w:after="0" w:line="480" w:lineRule="auto"/>
        <w:jc w:val="center"/>
        <w:rPr>
          <w:rFonts w:ascii="Times New Roman" w:hAnsi="Times New Roman" w:cs="Times New Roman"/>
          <w:b/>
          <w:sz w:val="25"/>
          <w:szCs w:val="25"/>
        </w:rPr>
      </w:pPr>
    </w:p>
    <w:p w:rsidR="00243B84" w:rsidRDefault="00243B84" w:rsidP="00243B84">
      <w:pPr>
        <w:spacing w:after="0" w:line="480" w:lineRule="auto"/>
        <w:jc w:val="center"/>
        <w:rPr>
          <w:rFonts w:ascii="Times New Roman" w:hAnsi="Times New Roman" w:cs="Times New Roman"/>
          <w:b/>
          <w:sz w:val="25"/>
          <w:szCs w:val="25"/>
        </w:rPr>
      </w:pPr>
    </w:p>
    <w:p w:rsidR="00243B84" w:rsidRDefault="00243B84" w:rsidP="00243B84">
      <w:pPr>
        <w:spacing w:after="0" w:line="480" w:lineRule="auto"/>
        <w:jc w:val="center"/>
        <w:rPr>
          <w:rFonts w:ascii="Times New Roman" w:hAnsi="Times New Roman" w:cs="Times New Roman"/>
          <w:b/>
          <w:sz w:val="25"/>
          <w:szCs w:val="25"/>
        </w:rPr>
      </w:pPr>
    </w:p>
    <w:p w:rsidR="00243B84" w:rsidRDefault="00243B84" w:rsidP="00243B84">
      <w:pPr>
        <w:spacing w:after="0" w:line="480" w:lineRule="auto"/>
        <w:jc w:val="center"/>
        <w:rPr>
          <w:rFonts w:ascii="Times New Roman" w:hAnsi="Times New Roman" w:cs="Times New Roman"/>
          <w:b/>
          <w:sz w:val="25"/>
          <w:szCs w:val="25"/>
        </w:rPr>
      </w:pPr>
    </w:p>
    <w:p w:rsidR="00243B84" w:rsidRDefault="00243B84" w:rsidP="00243B84">
      <w:pPr>
        <w:spacing w:after="0" w:line="480" w:lineRule="auto"/>
        <w:jc w:val="center"/>
        <w:rPr>
          <w:rFonts w:ascii="Times New Roman" w:hAnsi="Times New Roman" w:cs="Times New Roman"/>
          <w:b/>
          <w:sz w:val="25"/>
          <w:szCs w:val="25"/>
        </w:rPr>
      </w:pPr>
    </w:p>
    <w:p w:rsidR="00243B84" w:rsidRDefault="00243B84" w:rsidP="00243B84">
      <w:pPr>
        <w:spacing w:after="0" w:line="480" w:lineRule="auto"/>
        <w:jc w:val="center"/>
        <w:rPr>
          <w:rFonts w:ascii="Times New Roman" w:hAnsi="Times New Roman" w:cs="Times New Roman"/>
          <w:b/>
          <w:sz w:val="25"/>
          <w:szCs w:val="25"/>
        </w:rPr>
      </w:pPr>
    </w:p>
    <w:p w:rsidR="00243B84" w:rsidRDefault="00243B84" w:rsidP="00243B84">
      <w:pPr>
        <w:spacing w:after="0" w:line="480" w:lineRule="auto"/>
        <w:jc w:val="center"/>
        <w:rPr>
          <w:rFonts w:ascii="Times New Roman" w:hAnsi="Times New Roman" w:cs="Times New Roman"/>
          <w:b/>
          <w:sz w:val="25"/>
          <w:szCs w:val="25"/>
        </w:rPr>
      </w:pPr>
    </w:p>
    <w:p w:rsidR="00243B84" w:rsidRDefault="00243B84" w:rsidP="00243B84">
      <w:pPr>
        <w:spacing w:after="0" w:line="480" w:lineRule="auto"/>
        <w:jc w:val="center"/>
        <w:rPr>
          <w:rFonts w:ascii="Times New Roman" w:hAnsi="Times New Roman" w:cs="Times New Roman"/>
          <w:b/>
          <w:sz w:val="25"/>
          <w:szCs w:val="25"/>
        </w:rPr>
      </w:pPr>
    </w:p>
    <w:p w:rsidR="00243B84" w:rsidRDefault="00243B84" w:rsidP="00243B84">
      <w:pPr>
        <w:spacing w:after="0" w:line="480" w:lineRule="auto"/>
        <w:jc w:val="center"/>
        <w:rPr>
          <w:rFonts w:ascii="Times New Roman" w:hAnsi="Times New Roman" w:cs="Times New Roman"/>
          <w:b/>
          <w:sz w:val="25"/>
          <w:szCs w:val="25"/>
        </w:rPr>
      </w:pPr>
    </w:p>
    <w:p w:rsidR="00243B84" w:rsidRDefault="00243B84" w:rsidP="00243B84">
      <w:pPr>
        <w:spacing w:after="0" w:line="480" w:lineRule="auto"/>
        <w:jc w:val="center"/>
        <w:rPr>
          <w:rFonts w:ascii="Times New Roman" w:hAnsi="Times New Roman" w:cs="Times New Roman"/>
          <w:b/>
          <w:sz w:val="25"/>
          <w:szCs w:val="25"/>
        </w:rPr>
      </w:pPr>
    </w:p>
    <w:p w:rsidR="00243B84" w:rsidRDefault="00243B84" w:rsidP="00243B84">
      <w:pPr>
        <w:spacing w:after="0" w:line="480" w:lineRule="auto"/>
        <w:jc w:val="center"/>
        <w:rPr>
          <w:rFonts w:ascii="Times New Roman" w:hAnsi="Times New Roman" w:cs="Times New Roman"/>
          <w:b/>
          <w:sz w:val="25"/>
          <w:szCs w:val="25"/>
        </w:rPr>
      </w:pPr>
    </w:p>
    <w:p w:rsidR="00243B84" w:rsidRDefault="00243B84" w:rsidP="00243B84">
      <w:pPr>
        <w:spacing w:after="0" w:line="480" w:lineRule="auto"/>
        <w:jc w:val="center"/>
        <w:rPr>
          <w:rFonts w:ascii="Times New Roman" w:hAnsi="Times New Roman" w:cs="Times New Roman"/>
          <w:b/>
          <w:sz w:val="25"/>
          <w:szCs w:val="25"/>
        </w:rPr>
      </w:pPr>
    </w:p>
    <w:p w:rsidR="00243B84" w:rsidRPr="00E30294" w:rsidRDefault="00243B84" w:rsidP="00243B84">
      <w:pPr>
        <w:spacing w:after="0" w:line="480" w:lineRule="auto"/>
        <w:jc w:val="center"/>
        <w:rPr>
          <w:rFonts w:ascii="Times New Roman" w:hAnsi="Times New Roman" w:cs="Times New Roman"/>
          <w:b/>
          <w:sz w:val="25"/>
          <w:szCs w:val="25"/>
        </w:rPr>
      </w:pPr>
      <w:r w:rsidRPr="00E30294">
        <w:rPr>
          <w:rFonts w:ascii="Times New Roman" w:hAnsi="Times New Roman" w:cs="Times New Roman"/>
          <w:b/>
          <w:sz w:val="25"/>
          <w:szCs w:val="25"/>
        </w:rPr>
        <w:t>CHAPTER THREE</w:t>
      </w:r>
    </w:p>
    <w:p w:rsidR="00243B84" w:rsidRPr="00E30294" w:rsidRDefault="00243B84" w:rsidP="00243B84">
      <w:pPr>
        <w:spacing w:after="0" w:line="480" w:lineRule="auto"/>
        <w:jc w:val="center"/>
        <w:rPr>
          <w:rFonts w:ascii="Times New Roman" w:hAnsi="Times New Roman" w:cs="Times New Roman"/>
          <w:b/>
          <w:sz w:val="25"/>
          <w:szCs w:val="25"/>
        </w:rPr>
      </w:pPr>
      <w:r w:rsidRPr="00E30294">
        <w:rPr>
          <w:rFonts w:ascii="Times New Roman" w:hAnsi="Times New Roman" w:cs="Times New Roman"/>
          <w:b/>
          <w:sz w:val="25"/>
          <w:szCs w:val="25"/>
        </w:rPr>
        <w:t>RESEARCH METHODOLOGY</w:t>
      </w:r>
    </w:p>
    <w:p w:rsidR="00243B84" w:rsidRPr="00E30294" w:rsidRDefault="00243B84" w:rsidP="00243B84">
      <w:pPr>
        <w:spacing w:after="0" w:line="480" w:lineRule="auto"/>
        <w:jc w:val="both"/>
        <w:rPr>
          <w:rFonts w:ascii="Times New Roman" w:hAnsi="Times New Roman" w:cs="Times New Roman"/>
          <w:b/>
          <w:sz w:val="25"/>
          <w:szCs w:val="25"/>
        </w:rPr>
      </w:pPr>
      <w:r w:rsidRPr="00E30294">
        <w:rPr>
          <w:rFonts w:ascii="Times New Roman" w:hAnsi="Times New Roman" w:cs="Times New Roman"/>
          <w:b/>
          <w:sz w:val="25"/>
          <w:szCs w:val="25"/>
        </w:rPr>
        <w:t>3.0</w:t>
      </w:r>
      <w:r w:rsidRPr="00E30294">
        <w:rPr>
          <w:rFonts w:ascii="Times New Roman" w:hAnsi="Times New Roman" w:cs="Times New Roman"/>
          <w:b/>
          <w:sz w:val="25"/>
          <w:szCs w:val="25"/>
        </w:rPr>
        <w:tab/>
        <w:t>AREA OF STUDY</w:t>
      </w:r>
    </w:p>
    <w:p w:rsidR="00243B84" w:rsidRPr="00E30294" w:rsidRDefault="00243B84" w:rsidP="00243B84">
      <w:pPr>
        <w:spacing w:after="0" w:line="480" w:lineRule="auto"/>
        <w:ind w:firstLine="720"/>
        <w:jc w:val="both"/>
        <w:rPr>
          <w:rFonts w:ascii="Times New Roman" w:hAnsi="Times New Roman" w:cs="Times New Roman"/>
          <w:sz w:val="25"/>
          <w:szCs w:val="25"/>
        </w:rPr>
      </w:pPr>
      <w:r w:rsidRPr="00E30294">
        <w:rPr>
          <w:rFonts w:ascii="Times New Roman" w:hAnsi="Times New Roman" w:cs="Times New Roman"/>
          <w:sz w:val="25"/>
          <w:szCs w:val="25"/>
        </w:rPr>
        <w:t xml:space="preserve">The area of the study refers to the geographical location covered by the researcher. The researcher focused his mind and interest on the study of the Ibadan Electricity Distribution Company, Ibadan as case study concerning himself with the impact of privatization and commercialization of government owned industries. The case study is located in urban area. </w:t>
      </w:r>
    </w:p>
    <w:p w:rsidR="00243B84" w:rsidRPr="00E30294" w:rsidRDefault="00243B84" w:rsidP="00243B84">
      <w:pPr>
        <w:spacing w:after="0" w:line="480" w:lineRule="auto"/>
        <w:jc w:val="both"/>
        <w:rPr>
          <w:rFonts w:ascii="Times New Roman" w:hAnsi="Times New Roman" w:cs="Times New Roman"/>
          <w:b/>
          <w:sz w:val="25"/>
          <w:szCs w:val="25"/>
        </w:rPr>
      </w:pPr>
      <w:r w:rsidRPr="00E30294">
        <w:rPr>
          <w:rFonts w:ascii="Times New Roman" w:hAnsi="Times New Roman" w:cs="Times New Roman"/>
          <w:b/>
          <w:sz w:val="25"/>
          <w:szCs w:val="25"/>
        </w:rPr>
        <w:t>3.1</w:t>
      </w:r>
      <w:r w:rsidRPr="00E30294">
        <w:rPr>
          <w:rFonts w:ascii="Times New Roman" w:hAnsi="Times New Roman" w:cs="Times New Roman"/>
          <w:b/>
          <w:sz w:val="25"/>
          <w:szCs w:val="25"/>
        </w:rPr>
        <w:tab/>
        <w:t>DESIGN STUDY</w:t>
      </w:r>
    </w:p>
    <w:p w:rsidR="00243B84" w:rsidRPr="00E30294" w:rsidRDefault="00243B84" w:rsidP="00243B84">
      <w:pPr>
        <w:spacing w:after="0" w:line="480" w:lineRule="auto"/>
        <w:ind w:firstLine="720"/>
        <w:jc w:val="both"/>
        <w:rPr>
          <w:rFonts w:ascii="Times New Roman" w:hAnsi="Times New Roman" w:cs="Times New Roman"/>
          <w:sz w:val="25"/>
          <w:szCs w:val="25"/>
        </w:rPr>
      </w:pPr>
      <w:r w:rsidRPr="00E30294">
        <w:rPr>
          <w:rFonts w:ascii="Times New Roman" w:hAnsi="Times New Roman" w:cs="Times New Roman"/>
          <w:sz w:val="25"/>
          <w:szCs w:val="25"/>
        </w:rPr>
        <w:t xml:space="preserve">In defining, </w:t>
      </w:r>
      <w:proofErr w:type="spellStart"/>
      <w:r w:rsidRPr="00E30294">
        <w:rPr>
          <w:rFonts w:ascii="Times New Roman" w:hAnsi="Times New Roman" w:cs="Times New Roman"/>
          <w:sz w:val="25"/>
          <w:szCs w:val="25"/>
        </w:rPr>
        <w:t>Oddo</w:t>
      </w:r>
      <w:proofErr w:type="spellEnd"/>
      <w:r w:rsidRPr="00E30294">
        <w:rPr>
          <w:rFonts w:ascii="Times New Roman" w:hAnsi="Times New Roman" w:cs="Times New Roman"/>
          <w:sz w:val="25"/>
          <w:szCs w:val="25"/>
        </w:rPr>
        <w:t xml:space="preserve"> (2018), stated that designing implies outlining the name of equipment and other materials the research intending using, applying some to successfully execute the practical aspect of the research study. According to Kinnear (2017), “a research design is the basic plan which specifies the type of information to be collected and source of data collection procedure used in the research”. In this study a descriptive survey method was used. It is important to determine the method and procedure adopted in this research repot since it gives the reader the background information on how to evaluate the findings and conclusion.</w:t>
      </w:r>
    </w:p>
    <w:p w:rsidR="00243B84" w:rsidRPr="00E30294" w:rsidRDefault="00243B84" w:rsidP="00243B84">
      <w:pPr>
        <w:spacing w:after="0" w:line="480" w:lineRule="auto"/>
        <w:jc w:val="both"/>
        <w:rPr>
          <w:rFonts w:ascii="Times New Roman" w:hAnsi="Times New Roman" w:cs="Times New Roman"/>
          <w:b/>
          <w:sz w:val="25"/>
          <w:szCs w:val="25"/>
        </w:rPr>
      </w:pPr>
      <w:r w:rsidRPr="00E30294">
        <w:rPr>
          <w:rFonts w:ascii="Times New Roman" w:hAnsi="Times New Roman" w:cs="Times New Roman"/>
          <w:b/>
          <w:sz w:val="25"/>
          <w:szCs w:val="25"/>
        </w:rPr>
        <w:t>3.2</w:t>
      </w:r>
      <w:r w:rsidRPr="00E30294">
        <w:rPr>
          <w:rFonts w:ascii="Times New Roman" w:hAnsi="Times New Roman" w:cs="Times New Roman"/>
          <w:b/>
          <w:sz w:val="25"/>
          <w:szCs w:val="25"/>
        </w:rPr>
        <w:tab/>
        <w:t>SOURCE OF DATA</w:t>
      </w:r>
    </w:p>
    <w:p w:rsidR="00243B84" w:rsidRPr="00E30294" w:rsidRDefault="00243B84" w:rsidP="00243B84">
      <w:pPr>
        <w:spacing w:after="0" w:line="480" w:lineRule="auto"/>
        <w:ind w:firstLine="360"/>
        <w:jc w:val="both"/>
        <w:rPr>
          <w:rFonts w:ascii="Times New Roman" w:hAnsi="Times New Roman" w:cs="Times New Roman"/>
          <w:sz w:val="25"/>
          <w:szCs w:val="25"/>
        </w:rPr>
      </w:pPr>
      <w:r w:rsidRPr="00E30294">
        <w:rPr>
          <w:rFonts w:ascii="Times New Roman" w:hAnsi="Times New Roman" w:cs="Times New Roman"/>
          <w:sz w:val="25"/>
          <w:szCs w:val="25"/>
        </w:rPr>
        <w:t>The data to be used for the study will be collected through two main sources which are:</w:t>
      </w:r>
    </w:p>
    <w:p w:rsidR="00243B84" w:rsidRPr="00E30294" w:rsidRDefault="00243B84" w:rsidP="00243B84">
      <w:pPr>
        <w:pStyle w:val="ListParagraph"/>
        <w:numPr>
          <w:ilvl w:val="0"/>
          <w:numId w:val="6"/>
        </w:numPr>
        <w:spacing w:after="0" w:line="480" w:lineRule="auto"/>
        <w:jc w:val="both"/>
        <w:rPr>
          <w:rFonts w:ascii="Times New Roman" w:hAnsi="Times New Roman" w:cs="Times New Roman"/>
          <w:sz w:val="25"/>
          <w:szCs w:val="25"/>
        </w:rPr>
      </w:pPr>
      <w:r w:rsidRPr="00E30294">
        <w:rPr>
          <w:rFonts w:ascii="Times New Roman" w:hAnsi="Times New Roman" w:cs="Times New Roman"/>
          <w:sz w:val="25"/>
          <w:szCs w:val="25"/>
        </w:rPr>
        <w:lastRenderedPageBreak/>
        <w:t xml:space="preserve">primary source </w:t>
      </w:r>
    </w:p>
    <w:p w:rsidR="00243B84" w:rsidRPr="00E30294" w:rsidRDefault="00243B84" w:rsidP="00243B84">
      <w:pPr>
        <w:pStyle w:val="ListParagraph"/>
        <w:numPr>
          <w:ilvl w:val="0"/>
          <w:numId w:val="6"/>
        </w:numPr>
        <w:spacing w:after="0" w:line="480" w:lineRule="auto"/>
        <w:jc w:val="both"/>
        <w:rPr>
          <w:rFonts w:ascii="Times New Roman" w:hAnsi="Times New Roman" w:cs="Times New Roman"/>
          <w:sz w:val="25"/>
          <w:szCs w:val="25"/>
        </w:rPr>
      </w:pPr>
      <w:r w:rsidRPr="00E30294">
        <w:rPr>
          <w:rFonts w:ascii="Times New Roman" w:hAnsi="Times New Roman" w:cs="Times New Roman"/>
          <w:sz w:val="25"/>
          <w:szCs w:val="25"/>
        </w:rPr>
        <w:t>secondary source</w:t>
      </w:r>
    </w:p>
    <w:p w:rsidR="00243B84" w:rsidRPr="00E30294" w:rsidRDefault="00243B84" w:rsidP="00243B84">
      <w:pPr>
        <w:spacing w:after="0" w:line="480" w:lineRule="auto"/>
        <w:jc w:val="both"/>
        <w:rPr>
          <w:rFonts w:ascii="Times New Roman" w:hAnsi="Times New Roman" w:cs="Times New Roman"/>
          <w:b/>
          <w:sz w:val="25"/>
          <w:szCs w:val="25"/>
        </w:rPr>
      </w:pPr>
      <w:r w:rsidRPr="00E30294">
        <w:rPr>
          <w:rFonts w:ascii="Times New Roman" w:hAnsi="Times New Roman" w:cs="Times New Roman"/>
          <w:b/>
          <w:sz w:val="25"/>
          <w:szCs w:val="25"/>
        </w:rPr>
        <w:t>3.2.1</w:t>
      </w:r>
      <w:r w:rsidRPr="00E30294">
        <w:rPr>
          <w:rFonts w:ascii="Times New Roman" w:hAnsi="Times New Roman" w:cs="Times New Roman"/>
          <w:b/>
          <w:sz w:val="25"/>
          <w:szCs w:val="25"/>
        </w:rPr>
        <w:tab/>
        <w:t>PRIMARY SOURCE OF DATA</w:t>
      </w:r>
    </w:p>
    <w:p w:rsidR="00243B84" w:rsidRPr="00E30294" w:rsidRDefault="00243B84" w:rsidP="00243B84">
      <w:pPr>
        <w:spacing w:after="0" w:line="480" w:lineRule="auto"/>
        <w:ind w:firstLine="720"/>
        <w:jc w:val="both"/>
        <w:rPr>
          <w:rFonts w:ascii="Times New Roman" w:hAnsi="Times New Roman" w:cs="Times New Roman"/>
          <w:sz w:val="25"/>
          <w:szCs w:val="25"/>
        </w:rPr>
      </w:pPr>
      <w:r w:rsidRPr="00E30294">
        <w:rPr>
          <w:rFonts w:ascii="Times New Roman" w:hAnsi="Times New Roman" w:cs="Times New Roman"/>
          <w:sz w:val="25"/>
          <w:szCs w:val="25"/>
        </w:rPr>
        <w:t xml:space="preserve">Specified (2000) defined it as the data collected on </w:t>
      </w:r>
      <w:proofErr w:type="spellStart"/>
      <w:r w:rsidRPr="00E30294">
        <w:rPr>
          <w:rFonts w:ascii="Times New Roman" w:hAnsi="Times New Roman" w:cs="Times New Roman"/>
          <w:sz w:val="25"/>
          <w:szCs w:val="25"/>
        </w:rPr>
        <w:t>first hand</w:t>
      </w:r>
      <w:proofErr w:type="spellEnd"/>
      <w:r w:rsidRPr="00E30294">
        <w:rPr>
          <w:rFonts w:ascii="Times New Roman" w:hAnsi="Times New Roman" w:cs="Times New Roman"/>
          <w:sz w:val="25"/>
          <w:szCs w:val="25"/>
        </w:rPr>
        <w:t xml:space="preserve"> information from the original source for the users express purpose. Such data are usually obtained </w:t>
      </w:r>
      <w:proofErr w:type="spellStart"/>
      <w:r w:rsidRPr="00E30294">
        <w:rPr>
          <w:rFonts w:ascii="Times New Roman" w:hAnsi="Times New Roman" w:cs="Times New Roman"/>
          <w:sz w:val="25"/>
          <w:szCs w:val="25"/>
        </w:rPr>
        <w:t>form</w:t>
      </w:r>
      <w:proofErr w:type="spellEnd"/>
      <w:r w:rsidRPr="00E30294">
        <w:rPr>
          <w:rFonts w:ascii="Times New Roman" w:hAnsi="Times New Roman" w:cs="Times New Roman"/>
          <w:sz w:val="25"/>
          <w:szCs w:val="25"/>
        </w:rPr>
        <w:t xml:space="preserve"> the field through interviews, questionnaire, </w:t>
      </w:r>
      <w:proofErr w:type="gramStart"/>
      <w:r w:rsidRPr="00E30294">
        <w:rPr>
          <w:rFonts w:ascii="Times New Roman" w:hAnsi="Times New Roman" w:cs="Times New Roman"/>
          <w:sz w:val="25"/>
          <w:szCs w:val="25"/>
        </w:rPr>
        <w:t>survey</w:t>
      </w:r>
      <w:proofErr w:type="gramEnd"/>
      <w:r w:rsidRPr="00E30294">
        <w:rPr>
          <w:rFonts w:ascii="Times New Roman" w:hAnsi="Times New Roman" w:cs="Times New Roman"/>
          <w:sz w:val="25"/>
          <w:szCs w:val="25"/>
        </w:rPr>
        <w:t xml:space="preserve"> planned, experimental observation or recording of official transaction. The questionnaire was designed and distributed to respondents and later collected and analyzed by the researcher.</w:t>
      </w:r>
    </w:p>
    <w:p w:rsidR="00243B84" w:rsidRPr="00E30294" w:rsidRDefault="00243B84" w:rsidP="00243B84">
      <w:pPr>
        <w:spacing w:after="0" w:line="480" w:lineRule="auto"/>
        <w:jc w:val="both"/>
        <w:rPr>
          <w:rFonts w:ascii="Times New Roman" w:hAnsi="Times New Roman" w:cs="Times New Roman"/>
          <w:b/>
          <w:sz w:val="25"/>
          <w:szCs w:val="25"/>
        </w:rPr>
      </w:pPr>
      <w:r w:rsidRPr="00E30294">
        <w:rPr>
          <w:rFonts w:ascii="Times New Roman" w:hAnsi="Times New Roman" w:cs="Times New Roman"/>
          <w:b/>
          <w:sz w:val="25"/>
          <w:szCs w:val="25"/>
        </w:rPr>
        <w:t>3.</w:t>
      </w:r>
      <w:r>
        <w:rPr>
          <w:rFonts w:ascii="Times New Roman" w:hAnsi="Times New Roman" w:cs="Times New Roman"/>
          <w:b/>
          <w:sz w:val="25"/>
          <w:szCs w:val="25"/>
        </w:rPr>
        <w:t>2</w:t>
      </w:r>
      <w:r w:rsidRPr="00E30294">
        <w:rPr>
          <w:rFonts w:ascii="Times New Roman" w:hAnsi="Times New Roman" w:cs="Times New Roman"/>
          <w:b/>
          <w:sz w:val="25"/>
          <w:szCs w:val="25"/>
        </w:rPr>
        <w:t>.2</w:t>
      </w:r>
      <w:r w:rsidRPr="00E30294">
        <w:rPr>
          <w:rFonts w:ascii="Times New Roman" w:hAnsi="Times New Roman" w:cs="Times New Roman"/>
          <w:b/>
          <w:sz w:val="25"/>
          <w:szCs w:val="25"/>
        </w:rPr>
        <w:tab/>
        <w:t>SECONDARY SOURCE OF DATA</w:t>
      </w:r>
    </w:p>
    <w:p w:rsidR="00243B84" w:rsidRPr="00E30294" w:rsidRDefault="00243B84" w:rsidP="00243B84">
      <w:pPr>
        <w:spacing w:after="0" w:line="480" w:lineRule="auto"/>
        <w:ind w:firstLine="720"/>
        <w:jc w:val="both"/>
        <w:rPr>
          <w:rFonts w:ascii="Times New Roman" w:hAnsi="Times New Roman" w:cs="Times New Roman"/>
          <w:sz w:val="25"/>
          <w:szCs w:val="25"/>
        </w:rPr>
      </w:pPr>
      <w:r w:rsidRPr="00E30294">
        <w:rPr>
          <w:rFonts w:ascii="Times New Roman" w:hAnsi="Times New Roman" w:cs="Times New Roman"/>
          <w:sz w:val="25"/>
          <w:szCs w:val="25"/>
        </w:rPr>
        <w:t xml:space="preserve">The secondary source of data is obtained from the review of related literatures. In other words, the researcher consulted published and unpublished books, journals, newspapers, magazines, official documents (that is government and </w:t>
      </w:r>
      <w:proofErr w:type="spellStart"/>
      <w:r w:rsidRPr="00E30294">
        <w:rPr>
          <w:rFonts w:ascii="Times New Roman" w:hAnsi="Times New Roman" w:cs="Times New Roman"/>
          <w:sz w:val="25"/>
          <w:szCs w:val="25"/>
        </w:rPr>
        <w:t>non government</w:t>
      </w:r>
      <w:proofErr w:type="spellEnd"/>
      <w:r w:rsidRPr="00E30294">
        <w:rPr>
          <w:rFonts w:ascii="Times New Roman" w:hAnsi="Times New Roman" w:cs="Times New Roman"/>
          <w:sz w:val="25"/>
          <w:szCs w:val="25"/>
        </w:rPr>
        <w:t xml:space="preserve"> organization official documents with relevant data). The researcher made use of University of Ilorin Library, Lecture note book to mention but a few.</w:t>
      </w:r>
    </w:p>
    <w:p w:rsidR="00243B84" w:rsidRPr="00E30294" w:rsidRDefault="00243B84" w:rsidP="00243B84">
      <w:pPr>
        <w:spacing w:after="0" w:line="480" w:lineRule="auto"/>
        <w:jc w:val="both"/>
        <w:rPr>
          <w:rFonts w:ascii="Times New Roman" w:hAnsi="Times New Roman" w:cs="Times New Roman"/>
          <w:b/>
          <w:sz w:val="25"/>
          <w:szCs w:val="25"/>
        </w:rPr>
      </w:pPr>
      <w:r w:rsidRPr="00E30294">
        <w:rPr>
          <w:rFonts w:ascii="Times New Roman" w:hAnsi="Times New Roman" w:cs="Times New Roman"/>
          <w:b/>
          <w:sz w:val="25"/>
          <w:szCs w:val="25"/>
        </w:rPr>
        <w:t>3.</w:t>
      </w:r>
      <w:r>
        <w:rPr>
          <w:rFonts w:ascii="Times New Roman" w:hAnsi="Times New Roman" w:cs="Times New Roman"/>
          <w:b/>
          <w:sz w:val="25"/>
          <w:szCs w:val="25"/>
        </w:rPr>
        <w:t>2</w:t>
      </w:r>
      <w:r w:rsidRPr="00E30294">
        <w:rPr>
          <w:rFonts w:ascii="Times New Roman" w:hAnsi="Times New Roman" w:cs="Times New Roman"/>
          <w:b/>
          <w:sz w:val="25"/>
          <w:szCs w:val="25"/>
        </w:rPr>
        <w:t>.3</w:t>
      </w:r>
      <w:r w:rsidRPr="00E30294">
        <w:rPr>
          <w:rFonts w:ascii="Times New Roman" w:hAnsi="Times New Roman" w:cs="Times New Roman"/>
          <w:b/>
          <w:sz w:val="25"/>
          <w:szCs w:val="25"/>
        </w:rPr>
        <w:tab/>
        <w:t>LOCATION OF THE STUDY</w:t>
      </w:r>
    </w:p>
    <w:p w:rsidR="00243B84" w:rsidRPr="00E30294" w:rsidRDefault="00243B84" w:rsidP="00243B84">
      <w:pPr>
        <w:spacing w:after="0" w:line="480" w:lineRule="auto"/>
        <w:ind w:firstLine="720"/>
        <w:jc w:val="both"/>
        <w:rPr>
          <w:rFonts w:ascii="Times New Roman" w:hAnsi="Times New Roman" w:cs="Times New Roman"/>
          <w:sz w:val="25"/>
          <w:szCs w:val="25"/>
        </w:rPr>
      </w:pPr>
      <w:proofErr w:type="spellStart"/>
      <w:r w:rsidRPr="00E30294">
        <w:rPr>
          <w:rFonts w:ascii="Times New Roman" w:hAnsi="Times New Roman" w:cs="Times New Roman"/>
          <w:sz w:val="25"/>
          <w:szCs w:val="25"/>
        </w:rPr>
        <w:t>Osondu</w:t>
      </w:r>
      <w:proofErr w:type="spellEnd"/>
      <w:r w:rsidRPr="00E30294">
        <w:rPr>
          <w:rFonts w:ascii="Times New Roman" w:hAnsi="Times New Roman" w:cs="Times New Roman"/>
          <w:sz w:val="25"/>
          <w:szCs w:val="25"/>
        </w:rPr>
        <w:t xml:space="preserve"> (2015) said that the area of the study refers to the geographical location covered by the research. The researcher focused his mind and interest on the study of the Ibadan Electricity Distribution Company, Ibadan as a case study concerning himself with the impact of privatization and commercialization of government owned industries. The case study is located in urban area.</w:t>
      </w:r>
    </w:p>
    <w:p w:rsidR="00243B84" w:rsidRPr="00E30294" w:rsidRDefault="00243B84" w:rsidP="00243B84">
      <w:pPr>
        <w:spacing w:after="0" w:line="480" w:lineRule="auto"/>
        <w:jc w:val="both"/>
        <w:rPr>
          <w:rFonts w:ascii="Times New Roman" w:hAnsi="Times New Roman" w:cs="Times New Roman"/>
          <w:b/>
          <w:sz w:val="25"/>
          <w:szCs w:val="25"/>
        </w:rPr>
      </w:pPr>
      <w:r w:rsidRPr="00E30294">
        <w:rPr>
          <w:rFonts w:ascii="Times New Roman" w:hAnsi="Times New Roman" w:cs="Times New Roman"/>
          <w:b/>
          <w:sz w:val="25"/>
          <w:szCs w:val="25"/>
        </w:rPr>
        <w:t>3.3</w:t>
      </w:r>
      <w:r w:rsidRPr="00E30294">
        <w:rPr>
          <w:rFonts w:ascii="Times New Roman" w:hAnsi="Times New Roman" w:cs="Times New Roman"/>
          <w:b/>
          <w:sz w:val="25"/>
          <w:szCs w:val="25"/>
        </w:rPr>
        <w:tab/>
        <w:t>POPULATION OF THE STUDY</w:t>
      </w:r>
    </w:p>
    <w:p w:rsidR="00243B84" w:rsidRPr="00E30294" w:rsidRDefault="00243B84" w:rsidP="00243B84">
      <w:pPr>
        <w:spacing w:after="0" w:line="480" w:lineRule="auto"/>
        <w:ind w:firstLine="720"/>
        <w:jc w:val="both"/>
        <w:rPr>
          <w:rFonts w:ascii="Times New Roman" w:hAnsi="Times New Roman" w:cs="Times New Roman"/>
          <w:sz w:val="25"/>
          <w:szCs w:val="25"/>
        </w:rPr>
      </w:pPr>
      <w:r w:rsidRPr="00E30294">
        <w:rPr>
          <w:rFonts w:ascii="Times New Roman" w:hAnsi="Times New Roman" w:cs="Times New Roman"/>
          <w:sz w:val="25"/>
          <w:szCs w:val="25"/>
        </w:rPr>
        <w:t>For any researcher to collect information for a given research work, the researcher must specify the entire group that should embrace the information (</w:t>
      </w:r>
      <w:proofErr w:type="spellStart"/>
      <w:r w:rsidRPr="00E30294">
        <w:rPr>
          <w:rFonts w:ascii="Times New Roman" w:hAnsi="Times New Roman" w:cs="Times New Roman"/>
          <w:sz w:val="25"/>
          <w:szCs w:val="25"/>
        </w:rPr>
        <w:t>Nworgu</w:t>
      </w:r>
      <w:proofErr w:type="spellEnd"/>
      <w:r w:rsidRPr="00E30294">
        <w:rPr>
          <w:rFonts w:ascii="Times New Roman" w:hAnsi="Times New Roman" w:cs="Times New Roman"/>
          <w:sz w:val="25"/>
          <w:szCs w:val="25"/>
        </w:rPr>
        <w:t xml:space="preserve">, 2014). Research </w:t>
      </w:r>
      <w:r w:rsidRPr="00E30294">
        <w:rPr>
          <w:rFonts w:ascii="Times New Roman" w:hAnsi="Times New Roman" w:cs="Times New Roman"/>
          <w:sz w:val="25"/>
          <w:szCs w:val="25"/>
        </w:rPr>
        <w:lastRenderedPageBreak/>
        <w:t xml:space="preserve">population according to </w:t>
      </w:r>
      <w:proofErr w:type="spellStart"/>
      <w:r w:rsidRPr="00E30294">
        <w:rPr>
          <w:rFonts w:ascii="Times New Roman" w:hAnsi="Times New Roman" w:cs="Times New Roman"/>
          <w:sz w:val="25"/>
          <w:szCs w:val="25"/>
        </w:rPr>
        <w:t>Osuala</w:t>
      </w:r>
      <w:proofErr w:type="spellEnd"/>
      <w:r w:rsidRPr="00E30294">
        <w:rPr>
          <w:rFonts w:ascii="Times New Roman" w:hAnsi="Times New Roman" w:cs="Times New Roman"/>
          <w:sz w:val="25"/>
          <w:szCs w:val="25"/>
        </w:rPr>
        <w:t xml:space="preserve"> (2016) refers to the whole object from which the sample is drawn. </w:t>
      </w:r>
      <w:proofErr w:type="spellStart"/>
      <w:r w:rsidRPr="00E30294">
        <w:rPr>
          <w:rFonts w:ascii="Times New Roman" w:hAnsi="Times New Roman" w:cs="Times New Roman"/>
          <w:sz w:val="25"/>
          <w:szCs w:val="25"/>
        </w:rPr>
        <w:t>Sillverthorne</w:t>
      </w:r>
      <w:proofErr w:type="spellEnd"/>
      <w:r w:rsidRPr="00E30294">
        <w:rPr>
          <w:rFonts w:ascii="Times New Roman" w:hAnsi="Times New Roman" w:cs="Times New Roman"/>
          <w:sz w:val="25"/>
          <w:szCs w:val="25"/>
        </w:rPr>
        <w:t>, Fisher and Fort (2018) defined population as the totality of any group, person or project which is defined by some unique attributes. The population of the study which are the writers in the Ibadan Electricity Distribution Company (IBEDC) Ibadan us two hundred (200) workers, both senior and junior staff.</w:t>
      </w:r>
    </w:p>
    <w:p w:rsidR="00243B84" w:rsidRPr="00E30294" w:rsidRDefault="00243B84" w:rsidP="00243B84">
      <w:pPr>
        <w:spacing w:after="0" w:line="480" w:lineRule="auto"/>
        <w:jc w:val="both"/>
        <w:rPr>
          <w:rFonts w:ascii="Times New Roman" w:hAnsi="Times New Roman" w:cs="Times New Roman"/>
          <w:b/>
          <w:sz w:val="25"/>
          <w:szCs w:val="25"/>
        </w:rPr>
      </w:pPr>
      <w:r w:rsidRPr="00E30294">
        <w:rPr>
          <w:rFonts w:ascii="Times New Roman" w:hAnsi="Times New Roman" w:cs="Times New Roman"/>
          <w:b/>
          <w:sz w:val="25"/>
          <w:szCs w:val="25"/>
        </w:rPr>
        <w:t>Population Distribution Table</w:t>
      </w:r>
    </w:p>
    <w:tbl>
      <w:tblPr>
        <w:tblStyle w:val="TableGrid"/>
        <w:tblW w:w="0" w:type="auto"/>
        <w:tblLook w:val="04A0" w:firstRow="1" w:lastRow="0" w:firstColumn="1" w:lastColumn="0" w:noHBand="0" w:noVBand="1"/>
      </w:tblPr>
      <w:tblGrid>
        <w:gridCol w:w="3127"/>
        <w:gridCol w:w="3111"/>
        <w:gridCol w:w="3112"/>
      </w:tblGrid>
      <w:tr w:rsidR="00243B84" w:rsidRPr="00E30294" w:rsidTr="001F7D61">
        <w:tc>
          <w:tcPr>
            <w:tcW w:w="3192" w:type="dxa"/>
          </w:tcPr>
          <w:p w:rsidR="00243B84" w:rsidRPr="00E30294" w:rsidRDefault="00243B84" w:rsidP="001F7D61">
            <w:pPr>
              <w:spacing w:line="480" w:lineRule="auto"/>
              <w:jc w:val="both"/>
              <w:rPr>
                <w:rFonts w:ascii="Times New Roman" w:hAnsi="Times New Roman" w:cs="Times New Roman"/>
                <w:b/>
                <w:sz w:val="25"/>
                <w:szCs w:val="25"/>
              </w:rPr>
            </w:pPr>
            <w:r w:rsidRPr="00E30294">
              <w:rPr>
                <w:rFonts w:ascii="Times New Roman" w:hAnsi="Times New Roman" w:cs="Times New Roman"/>
                <w:b/>
                <w:sz w:val="25"/>
                <w:szCs w:val="25"/>
              </w:rPr>
              <w:t xml:space="preserve">Departments </w:t>
            </w:r>
          </w:p>
        </w:tc>
        <w:tc>
          <w:tcPr>
            <w:tcW w:w="3192" w:type="dxa"/>
          </w:tcPr>
          <w:p w:rsidR="00243B84" w:rsidRPr="00E30294" w:rsidRDefault="00243B84" w:rsidP="001F7D61">
            <w:pPr>
              <w:spacing w:line="480" w:lineRule="auto"/>
              <w:jc w:val="both"/>
              <w:rPr>
                <w:rFonts w:ascii="Times New Roman" w:hAnsi="Times New Roman" w:cs="Times New Roman"/>
                <w:b/>
                <w:sz w:val="25"/>
                <w:szCs w:val="25"/>
              </w:rPr>
            </w:pPr>
            <w:r w:rsidRPr="00E30294">
              <w:rPr>
                <w:rFonts w:ascii="Times New Roman" w:hAnsi="Times New Roman" w:cs="Times New Roman"/>
                <w:b/>
                <w:sz w:val="25"/>
                <w:szCs w:val="25"/>
              </w:rPr>
              <w:t xml:space="preserve">Population </w:t>
            </w:r>
          </w:p>
        </w:tc>
        <w:tc>
          <w:tcPr>
            <w:tcW w:w="3192" w:type="dxa"/>
          </w:tcPr>
          <w:p w:rsidR="00243B84" w:rsidRPr="00E30294" w:rsidRDefault="00243B84" w:rsidP="001F7D61">
            <w:pPr>
              <w:spacing w:line="480" w:lineRule="auto"/>
              <w:jc w:val="both"/>
              <w:rPr>
                <w:rFonts w:ascii="Times New Roman" w:hAnsi="Times New Roman" w:cs="Times New Roman"/>
                <w:b/>
                <w:sz w:val="25"/>
                <w:szCs w:val="25"/>
              </w:rPr>
            </w:pPr>
            <w:r w:rsidRPr="00E30294">
              <w:rPr>
                <w:rFonts w:ascii="Times New Roman" w:hAnsi="Times New Roman" w:cs="Times New Roman"/>
                <w:b/>
                <w:sz w:val="25"/>
                <w:szCs w:val="25"/>
              </w:rPr>
              <w:t xml:space="preserve">Percentage </w:t>
            </w:r>
          </w:p>
        </w:tc>
      </w:tr>
      <w:tr w:rsidR="00243B84" w:rsidRPr="00E30294" w:rsidTr="001F7D61">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Administration </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60</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30</w:t>
            </w:r>
          </w:p>
        </w:tc>
      </w:tr>
      <w:tr w:rsidR="00243B84" w:rsidRPr="00E30294" w:rsidTr="001F7D61">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Accounting </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40</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25</w:t>
            </w:r>
          </w:p>
        </w:tc>
      </w:tr>
      <w:tr w:rsidR="00243B84" w:rsidRPr="00E30294" w:rsidTr="001F7D61">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Engineering </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65</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35</w:t>
            </w:r>
          </w:p>
        </w:tc>
      </w:tr>
      <w:tr w:rsidR="00243B84" w:rsidRPr="00E30294" w:rsidTr="001F7D61">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Personnel management </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35</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10</w:t>
            </w:r>
          </w:p>
        </w:tc>
      </w:tr>
      <w:tr w:rsidR="00243B84" w:rsidRPr="00E30294" w:rsidTr="001F7D61">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Total </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200</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100%</w:t>
            </w:r>
          </w:p>
        </w:tc>
      </w:tr>
    </w:tbl>
    <w:p w:rsidR="00243B84" w:rsidRDefault="00243B84" w:rsidP="00243B84">
      <w:pPr>
        <w:spacing w:after="0" w:line="480" w:lineRule="auto"/>
        <w:jc w:val="both"/>
        <w:rPr>
          <w:rFonts w:ascii="Times New Roman" w:hAnsi="Times New Roman" w:cs="Times New Roman"/>
          <w:b/>
          <w:sz w:val="25"/>
          <w:szCs w:val="25"/>
        </w:rPr>
      </w:pPr>
      <w:r>
        <w:rPr>
          <w:rFonts w:ascii="Times New Roman" w:hAnsi="Times New Roman" w:cs="Times New Roman"/>
          <w:b/>
          <w:sz w:val="25"/>
          <w:szCs w:val="25"/>
        </w:rPr>
        <w:t>SOURCE: fieldwork, 2025</w:t>
      </w:r>
    </w:p>
    <w:p w:rsidR="00243B84" w:rsidRDefault="00243B84" w:rsidP="00243B84">
      <w:pPr>
        <w:spacing w:after="0" w:line="480" w:lineRule="auto"/>
        <w:jc w:val="both"/>
        <w:rPr>
          <w:rFonts w:ascii="Times New Roman" w:hAnsi="Times New Roman" w:cs="Times New Roman"/>
          <w:b/>
          <w:sz w:val="25"/>
          <w:szCs w:val="25"/>
        </w:rPr>
      </w:pPr>
    </w:p>
    <w:p w:rsidR="00243B84" w:rsidRDefault="00243B84" w:rsidP="00243B84">
      <w:pPr>
        <w:spacing w:after="0" w:line="480" w:lineRule="auto"/>
        <w:jc w:val="both"/>
        <w:rPr>
          <w:rFonts w:ascii="Times New Roman" w:hAnsi="Times New Roman" w:cs="Times New Roman"/>
          <w:b/>
          <w:sz w:val="25"/>
          <w:szCs w:val="25"/>
        </w:rPr>
      </w:pPr>
    </w:p>
    <w:p w:rsidR="00243B84" w:rsidRDefault="00243B84" w:rsidP="00243B84">
      <w:pPr>
        <w:spacing w:after="0" w:line="480" w:lineRule="auto"/>
        <w:jc w:val="both"/>
        <w:rPr>
          <w:rFonts w:ascii="Times New Roman" w:hAnsi="Times New Roman" w:cs="Times New Roman"/>
          <w:b/>
          <w:sz w:val="25"/>
          <w:szCs w:val="25"/>
        </w:rPr>
      </w:pPr>
    </w:p>
    <w:p w:rsidR="00243B84" w:rsidRPr="00E30294" w:rsidRDefault="00243B84" w:rsidP="00243B84">
      <w:pPr>
        <w:spacing w:after="0" w:line="480" w:lineRule="auto"/>
        <w:jc w:val="both"/>
        <w:rPr>
          <w:rFonts w:ascii="Times New Roman" w:hAnsi="Times New Roman" w:cs="Times New Roman"/>
          <w:b/>
          <w:sz w:val="25"/>
          <w:szCs w:val="25"/>
        </w:rPr>
      </w:pPr>
      <w:r w:rsidRPr="00E30294">
        <w:rPr>
          <w:rFonts w:ascii="Times New Roman" w:hAnsi="Times New Roman" w:cs="Times New Roman"/>
          <w:b/>
          <w:sz w:val="25"/>
          <w:szCs w:val="25"/>
        </w:rPr>
        <w:t>3.4</w:t>
      </w:r>
      <w:r w:rsidRPr="00E30294">
        <w:rPr>
          <w:rFonts w:ascii="Times New Roman" w:hAnsi="Times New Roman" w:cs="Times New Roman"/>
          <w:b/>
          <w:sz w:val="25"/>
          <w:szCs w:val="25"/>
        </w:rPr>
        <w:tab/>
        <w:t>SAMPLE TECHNIQUE</w:t>
      </w:r>
    </w:p>
    <w:p w:rsidR="00243B84" w:rsidRPr="00E30294" w:rsidRDefault="00243B84" w:rsidP="00243B84">
      <w:pPr>
        <w:spacing w:after="0" w:line="480" w:lineRule="auto"/>
        <w:ind w:firstLine="720"/>
        <w:jc w:val="both"/>
        <w:rPr>
          <w:rFonts w:ascii="Times New Roman" w:hAnsi="Times New Roman" w:cs="Times New Roman"/>
          <w:sz w:val="25"/>
          <w:szCs w:val="25"/>
        </w:rPr>
      </w:pPr>
      <w:r w:rsidRPr="00E30294">
        <w:rPr>
          <w:rFonts w:ascii="Times New Roman" w:hAnsi="Times New Roman" w:cs="Times New Roman"/>
          <w:sz w:val="25"/>
          <w:szCs w:val="25"/>
        </w:rPr>
        <w:t>This sample technique applied in selecting sample for the study was Simple Random Sampling techniques. According to Borg et al (2016), simple random sample so as to be representative of the population from which they are drawn.</w:t>
      </w:r>
    </w:p>
    <w:p w:rsidR="00243B84" w:rsidRPr="00E30294" w:rsidRDefault="00243B84" w:rsidP="00243B84">
      <w:pPr>
        <w:spacing w:after="0" w:line="480" w:lineRule="auto"/>
        <w:jc w:val="both"/>
        <w:rPr>
          <w:rFonts w:ascii="Times New Roman" w:hAnsi="Times New Roman" w:cs="Times New Roman"/>
          <w:b/>
          <w:sz w:val="25"/>
          <w:szCs w:val="25"/>
        </w:rPr>
      </w:pPr>
      <w:r w:rsidRPr="00E30294">
        <w:rPr>
          <w:rFonts w:ascii="Times New Roman" w:hAnsi="Times New Roman" w:cs="Times New Roman"/>
          <w:b/>
          <w:sz w:val="25"/>
          <w:szCs w:val="25"/>
        </w:rPr>
        <w:lastRenderedPageBreak/>
        <w:t>3.5</w:t>
      </w:r>
      <w:r w:rsidRPr="00E30294">
        <w:rPr>
          <w:rFonts w:ascii="Times New Roman" w:hAnsi="Times New Roman" w:cs="Times New Roman"/>
          <w:b/>
          <w:sz w:val="25"/>
          <w:szCs w:val="25"/>
        </w:rPr>
        <w:tab/>
        <w:t xml:space="preserve">SAMPLE SIZE DETERMINATION </w:t>
      </w:r>
    </w:p>
    <w:p w:rsidR="00243B84" w:rsidRPr="00E30294" w:rsidRDefault="00243B84" w:rsidP="00243B84">
      <w:pPr>
        <w:spacing w:after="0" w:line="480" w:lineRule="auto"/>
        <w:ind w:firstLine="720"/>
        <w:jc w:val="both"/>
        <w:rPr>
          <w:rFonts w:ascii="Times New Roman" w:hAnsi="Times New Roman" w:cs="Times New Roman"/>
          <w:sz w:val="25"/>
          <w:szCs w:val="25"/>
        </w:rPr>
      </w:pPr>
      <w:r w:rsidRPr="00E30294">
        <w:rPr>
          <w:rFonts w:ascii="Times New Roman" w:hAnsi="Times New Roman" w:cs="Times New Roman"/>
          <w:sz w:val="25"/>
          <w:szCs w:val="25"/>
        </w:rPr>
        <w:t xml:space="preserve">According to Borg et al (2016), sampling is a method of selecting a given or any population or any portion of population for the purpose of obtaining information for generalization about the larger population. The chosen population must be adequate represent all the existing characteristics. Basically, the sampling procedure used in this work is simple random sampling in which the researcher allowed all the departments in IBEDC to partake in the survey. The population of two hundred (200) staff were considered rather large relatively and so the researcher applied the </w:t>
      </w:r>
      <w:proofErr w:type="spellStart"/>
      <w:r w:rsidRPr="00E30294">
        <w:rPr>
          <w:rFonts w:ascii="Times New Roman" w:hAnsi="Times New Roman" w:cs="Times New Roman"/>
          <w:sz w:val="25"/>
          <w:szCs w:val="25"/>
        </w:rPr>
        <w:t>Yaro</w:t>
      </w:r>
      <w:proofErr w:type="spellEnd"/>
      <w:r w:rsidRPr="00E30294">
        <w:rPr>
          <w:rFonts w:ascii="Times New Roman" w:hAnsi="Times New Roman" w:cs="Times New Roman"/>
          <w:sz w:val="25"/>
          <w:szCs w:val="25"/>
        </w:rPr>
        <w:t xml:space="preserve"> </w:t>
      </w:r>
      <w:proofErr w:type="spellStart"/>
      <w:r w:rsidRPr="00E30294">
        <w:rPr>
          <w:rFonts w:ascii="Times New Roman" w:hAnsi="Times New Roman" w:cs="Times New Roman"/>
          <w:sz w:val="25"/>
          <w:szCs w:val="25"/>
        </w:rPr>
        <w:t>Yammani</w:t>
      </w:r>
      <w:proofErr w:type="spellEnd"/>
      <w:r w:rsidRPr="00E30294">
        <w:rPr>
          <w:rFonts w:ascii="Times New Roman" w:hAnsi="Times New Roman" w:cs="Times New Roman"/>
          <w:sz w:val="25"/>
          <w:szCs w:val="25"/>
        </w:rPr>
        <w:t xml:space="preserve"> Formula (1964).</w:t>
      </w:r>
    </w:p>
    <w:p w:rsidR="00243B84" w:rsidRPr="00E30294" w:rsidRDefault="00243B84" w:rsidP="00243B84">
      <w:pPr>
        <w:spacing w:after="0" w:line="480" w:lineRule="auto"/>
        <w:ind w:firstLine="720"/>
        <w:jc w:val="both"/>
        <w:rPr>
          <w:rFonts w:ascii="Times New Roman" w:hAnsi="Times New Roman" w:cs="Times New Roman"/>
          <w:sz w:val="25"/>
          <w:szCs w:val="25"/>
        </w:rPr>
      </w:pPr>
      <w:r w:rsidRPr="00E30294">
        <w:rPr>
          <w:rFonts w:ascii="Times New Roman" w:hAnsi="Times New Roman" w:cs="Times New Roman"/>
          <w:sz w:val="25"/>
          <w:szCs w:val="25"/>
        </w:rPr>
        <w:t>Therefore, to ensure the effective coverage of the population, the formula was applied thus:</w:t>
      </w:r>
    </w:p>
    <w:p w:rsidR="00243B84" w:rsidRPr="00E30294" w:rsidRDefault="00243B84" w:rsidP="00243B84">
      <w:pPr>
        <w:spacing w:after="0" w:line="480" w:lineRule="auto"/>
        <w:jc w:val="both"/>
        <w:rPr>
          <w:rFonts w:ascii="Times New Roman" w:eastAsiaTheme="minorEastAsia" w:hAnsi="Times New Roman" w:cs="Times New Roman"/>
          <w:sz w:val="25"/>
          <w:szCs w:val="25"/>
        </w:rPr>
      </w:pPr>
      <w:r w:rsidRPr="00E30294">
        <w:rPr>
          <w:rFonts w:ascii="Times New Roman" w:hAnsi="Times New Roman" w:cs="Times New Roman"/>
          <w:sz w:val="25"/>
          <w:szCs w:val="25"/>
        </w:rPr>
        <w:t xml:space="preserve">n= </w:t>
      </w:r>
      <m:oMath>
        <m:f>
          <m:fPr>
            <m:ctrlPr>
              <w:rPr>
                <w:rFonts w:ascii="Cambria Math" w:hAnsi="Cambria Math" w:cs="Times New Roman"/>
                <w:i/>
                <w:sz w:val="25"/>
                <w:szCs w:val="25"/>
              </w:rPr>
            </m:ctrlPr>
          </m:fPr>
          <m:num>
            <m:r>
              <w:rPr>
                <w:rFonts w:ascii="Cambria Math" w:hAnsi="Cambria Math" w:cs="Times New Roman"/>
                <w:sz w:val="25"/>
                <w:szCs w:val="25"/>
              </w:rPr>
              <m:t>N</m:t>
            </m:r>
          </m:num>
          <m:den>
            <m:r>
              <w:rPr>
                <w:rFonts w:ascii="Cambria Math" w:hAnsi="Cambria Math" w:cs="Times New Roman"/>
                <w:sz w:val="25"/>
                <w:szCs w:val="25"/>
              </w:rPr>
              <m:t>1</m:t>
            </m:r>
          </m:den>
        </m:f>
        <m:r>
          <w:rPr>
            <w:rFonts w:ascii="Cambria Math" w:hAnsi="Cambria Math" w:cs="Times New Roman"/>
            <w:sz w:val="25"/>
            <w:szCs w:val="25"/>
          </w:rPr>
          <m:t>+N</m:t>
        </m:r>
        <m:sSup>
          <m:sSupPr>
            <m:ctrlPr>
              <w:rPr>
                <w:rFonts w:ascii="Cambria Math" w:hAnsi="Cambria Math" w:cs="Times New Roman"/>
                <w:i/>
                <w:sz w:val="25"/>
                <w:szCs w:val="25"/>
              </w:rPr>
            </m:ctrlPr>
          </m:sSupPr>
          <m:e>
            <m:r>
              <w:rPr>
                <w:rFonts w:ascii="Cambria Math" w:hAnsi="Cambria Math" w:cs="Times New Roman"/>
                <w:sz w:val="25"/>
                <w:szCs w:val="25"/>
              </w:rPr>
              <m:t>(e)</m:t>
            </m:r>
          </m:e>
          <m:sup>
            <m:r>
              <w:rPr>
                <w:rFonts w:ascii="Cambria Math" w:hAnsi="Cambria Math" w:cs="Times New Roman"/>
                <w:sz w:val="25"/>
                <w:szCs w:val="25"/>
              </w:rPr>
              <m:t>2</m:t>
            </m:r>
          </m:sup>
        </m:sSup>
      </m:oMath>
    </w:p>
    <w:p w:rsidR="00243B84" w:rsidRPr="00E30294" w:rsidRDefault="00243B84" w:rsidP="00243B84">
      <w:pPr>
        <w:spacing w:after="0" w:line="480" w:lineRule="auto"/>
        <w:jc w:val="both"/>
        <w:rPr>
          <w:rFonts w:ascii="Times New Roman" w:eastAsiaTheme="minorEastAsia" w:hAnsi="Times New Roman" w:cs="Times New Roman"/>
          <w:sz w:val="25"/>
          <w:szCs w:val="25"/>
        </w:rPr>
      </w:pPr>
      <w:proofErr w:type="gramStart"/>
      <w:r w:rsidRPr="00E30294">
        <w:rPr>
          <w:rFonts w:ascii="Times New Roman" w:eastAsiaTheme="minorEastAsia" w:hAnsi="Times New Roman" w:cs="Times New Roman"/>
          <w:sz w:val="25"/>
          <w:szCs w:val="25"/>
        </w:rPr>
        <w:t>where</w:t>
      </w:r>
      <w:proofErr w:type="gramEnd"/>
      <w:r w:rsidRPr="00E30294">
        <w:rPr>
          <w:rFonts w:ascii="Times New Roman" w:eastAsiaTheme="minorEastAsia" w:hAnsi="Times New Roman" w:cs="Times New Roman"/>
          <w:sz w:val="25"/>
          <w:szCs w:val="25"/>
        </w:rPr>
        <w:t xml:space="preserve"> n= sample size </w:t>
      </w:r>
    </w:p>
    <w:p w:rsidR="00243B84" w:rsidRPr="00E30294" w:rsidRDefault="00243B84" w:rsidP="00243B84">
      <w:pPr>
        <w:spacing w:after="0" w:line="480" w:lineRule="auto"/>
        <w:jc w:val="both"/>
        <w:rPr>
          <w:rFonts w:ascii="Times New Roman" w:eastAsiaTheme="minorEastAsia" w:hAnsi="Times New Roman" w:cs="Times New Roman"/>
          <w:sz w:val="25"/>
          <w:szCs w:val="25"/>
        </w:rPr>
      </w:pPr>
      <w:r w:rsidRPr="00E30294">
        <w:rPr>
          <w:rFonts w:ascii="Times New Roman" w:eastAsiaTheme="minorEastAsia" w:hAnsi="Times New Roman" w:cs="Times New Roman"/>
          <w:sz w:val="25"/>
          <w:szCs w:val="25"/>
        </w:rPr>
        <w:t xml:space="preserve">e= margin error </w:t>
      </w:r>
    </w:p>
    <w:p w:rsidR="00243B84" w:rsidRPr="00E30294" w:rsidRDefault="00243B84" w:rsidP="00243B84">
      <w:pPr>
        <w:spacing w:after="0" w:line="480" w:lineRule="auto"/>
        <w:jc w:val="both"/>
        <w:rPr>
          <w:rFonts w:ascii="Times New Roman" w:eastAsiaTheme="minorEastAsia" w:hAnsi="Times New Roman" w:cs="Times New Roman"/>
          <w:sz w:val="25"/>
          <w:szCs w:val="25"/>
        </w:rPr>
      </w:pPr>
      <w:r w:rsidRPr="00E30294">
        <w:rPr>
          <w:rFonts w:ascii="Times New Roman" w:eastAsiaTheme="minorEastAsia" w:hAnsi="Times New Roman" w:cs="Times New Roman"/>
          <w:sz w:val="25"/>
          <w:szCs w:val="25"/>
        </w:rPr>
        <w:t xml:space="preserve">1= constant </w:t>
      </w:r>
    </w:p>
    <w:p w:rsidR="00243B84" w:rsidRPr="00E30294" w:rsidRDefault="00243B84" w:rsidP="00243B84">
      <w:pPr>
        <w:spacing w:after="0" w:line="480" w:lineRule="auto"/>
        <w:jc w:val="both"/>
        <w:rPr>
          <w:rFonts w:ascii="Times New Roman" w:eastAsiaTheme="minorEastAsia" w:hAnsi="Times New Roman" w:cs="Times New Roman"/>
          <w:sz w:val="25"/>
          <w:szCs w:val="25"/>
        </w:rPr>
      </w:pPr>
      <w:r w:rsidRPr="00E30294">
        <w:rPr>
          <w:rFonts w:ascii="Times New Roman" w:eastAsiaTheme="minorEastAsia" w:hAnsi="Times New Roman" w:cs="Times New Roman"/>
          <w:sz w:val="25"/>
          <w:szCs w:val="25"/>
        </w:rPr>
        <w:t>Therefore N=200</w:t>
      </w:r>
    </w:p>
    <w:p w:rsidR="00243B84" w:rsidRPr="00E30294" w:rsidRDefault="00243B84" w:rsidP="00243B84">
      <w:pPr>
        <w:spacing w:after="0" w:line="480" w:lineRule="auto"/>
        <w:jc w:val="both"/>
        <w:rPr>
          <w:rFonts w:ascii="Times New Roman" w:eastAsiaTheme="minorEastAsia" w:hAnsi="Times New Roman" w:cs="Times New Roman"/>
          <w:sz w:val="25"/>
          <w:szCs w:val="25"/>
          <w:vertAlign w:val="superscript"/>
        </w:rPr>
      </w:pPr>
      <w:r w:rsidRPr="00E30294">
        <w:rPr>
          <w:rFonts w:ascii="Times New Roman" w:eastAsiaTheme="minorEastAsia" w:hAnsi="Times New Roman" w:cs="Times New Roman"/>
          <w:sz w:val="25"/>
          <w:szCs w:val="25"/>
        </w:rPr>
        <w:t>E= (0.05)</w:t>
      </w:r>
      <w:r w:rsidRPr="00E30294">
        <w:rPr>
          <w:rFonts w:ascii="Times New Roman" w:eastAsiaTheme="minorEastAsia" w:hAnsi="Times New Roman" w:cs="Times New Roman"/>
          <w:sz w:val="25"/>
          <w:szCs w:val="25"/>
          <w:vertAlign w:val="superscript"/>
        </w:rPr>
        <w:t>2</w:t>
      </w:r>
    </w:p>
    <w:p w:rsidR="00243B84" w:rsidRPr="00E30294" w:rsidRDefault="00243B84" w:rsidP="00243B84">
      <w:pPr>
        <w:spacing w:after="0" w:line="480" w:lineRule="auto"/>
        <w:jc w:val="both"/>
        <w:rPr>
          <w:rFonts w:ascii="Times New Roman" w:hAnsi="Times New Roman" w:cs="Times New Roman"/>
          <w:sz w:val="25"/>
          <w:szCs w:val="25"/>
        </w:rPr>
      </w:pPr>
      <w:r w:rsidRPr="00E30294">
        <w:rPr>
          <w:rFonts w:ascii="Times New Roman" w:eastAsiaTheme="minorEastAsia" w:hAnsi="Times New Roman" w:cs="Times New Roman"/>
          <w:sz w:val="25"/>
          <w:szCs w:val="25"/>
        </w:rPr>
        <w:t>1= constant ‘</w:t>
      </w:r>
    </w:p>
    <w:p w:rsidR="00243B84" w:rsidRPr="00E30294" w:rsidRDefault="00243B84" w:rsidP="00243B84">
      <w:pPr>
        <w:spacing w:after="0" w:line="480" w:lineRule="auto"/>
        <w:jc w:val="both"/>
        <w:rPr>
          <w:rFonts w:ascii="Times New Roman" w:eastAsiaTheme="minorEastAsia" w:hAnsi="Times New Roman" w:cs="Times New Roman"/>
          <w:sz w:val="25"/>
          <w:szCs w:val="25"/>
        </w:rPr>
      </w:pPr>
      <w:r w:rsidRPr="00E30294">
        <w:rPr>
          <w:rFonts w:ascii="Times New Roman" w:hAnsi="Times New Roman" w:cs="Times New Roman"/>
          <w:sz w:val="25"/>
          <w:szCs w:val="25"/>
        </w:rPr>
        <w:t xml:space="preserve">n= </w:t>
      </w:r>
      <m:oMath>
        <m:f>
          <m:fPr>
            <m:ctrlPr>
              <w:rPr>
                <w:rFonts w:ascii="Cambria Math" w:hAnsi="Cambria Math" w:cs="Times New Roman"/>
                <w:i/>
                <w:sz w:val="25"/>
                <w:szCs w:val="25"/>
              </w:rPr>
            </m:ctrlPr>
          </m:fPr>
          <m:num>
            <m:r>
              <w:rPr>
                <w:rFonts w:ascii="Cambria Math" w:hAnsi="Cambria Math" w:cs="Times New Roman"/>
                <w:sz w:val="25"/>
                <w:szCs w:val="25"/>
              </w:rPr>
              <m:t>N</m:t>
            </m:r>
          </m:num>
          <m:den>
            <m:r>
              <w:rPr>
                <w:rFonts w:ascii="Cambria Math" w:hAnsi="Cambria Math" w:cs="Times New Roman"/>
                <w:sz w:val="25"/>
                <w:szCs w:val="25"/>
              </w:rPr>
              <m:t>1</m:t>
            </m:r>
          </m:den>
        </m:f>
        <m:r>
          <w:rPr>
            <w:rFonts w:ascii="Cambria Math" w:hAnsi="Cambria Math" w:cs="Times New Roman"/>
            <w:sz w:val="25"/>
            <w:szCs w:val="25"/>
          </w:rPr>
          <m:t>+N</m:t>
        </m:r>
        <m:sSup>
          <m:sSupPr>
            <m:ctrlPr>
              <w:rPr>
                <w:rFonts w:ascii="Cambria Math" w:hAnsi="Cambria Math" w:cs="Times New Roman"/>
                <w:i/>
                <w:sz w:val="25"/>
                <w:szCs w:val="25"/>
              </w:rPr>
            </m:ctrlPr>
          </m:sSupPr>
          <m:e>
            <m:r>
              <w:rPr>
                <w:rFonts w:ascii="Cambria Math" w:hAnsi="Cambria Math" w:cs="Times New Roman"/>
                <w:sz w:val="25"/>
                <w:szCs w:val="25"/>
              </w:rPr>
              <m:t>(e)</m:t>
            </m:r>
          </m:e>
          <m:sup>
            <m:r>
              <w:rPr>
                <w:rFonts w:ascii="Cambria Math" w:hAnsi="Cambria Math" w:cs="Times New Roman"/>
                <w:sz w:val="25"/>
                <w:szCs w:val="25"/>
              </w:rPr>
              <m:t>2</m:t>
            </m:r>
          </m:sup>
        </m:sSup>
      </m:oMath>
    </w:p>
    <w:p w:rsidR="00243B84" w:rsidRPr="00E30294" w:rsidRDefault="00243B84" w:rsidP="00243B84">
      <w:pPr>
        <w:spacing w:after="0" w:line="480" w:lineRule="auto"/>
        <w:jc w:val="both"/>
        <w:rPr>
          <w:rFonts w:ascii="Times New Roman" w:eastAsiaTheme="minorEastAsia" w:hAnsi="Times New Roman" w:cs="Times New Roman"/>
          <w:sz w:val="25"/>
          <w:szCs w:val="25"/>
        </w:rPr>
      </w:pPr>
      <w:r w:rsidRPr="00E30294">
        <w:rPr>
          <w:rFonts w:ascii="Times New Roman" w:hAnsi="Times New Roman" w:cs="Times New Roman"/>
          <w:sz w:val="25"/>
          <w:szCs w:val="25"/>
        </w:rPr>
        <w:t xml:space="preserve">n= </w:t>
      </w:r>
      <m:oMath>
        <m:f>
          <m:fPr>
            <m:ctrlPr>
              <w:rPr>
                <w:rFonts w:ascii="Cambria Math" w:hAnsi="Cambria Math" w:cs="Times New Roman"/>
                <w:i/>
                <w:sz w:val="25"/>
                <w:szCs w:val="25"/>
              </w:rPr>
            </m:ctrlPr>
          </m:fPr>
          <m:num>
            <m:r>
              <w:rPr>
                <w:rFonts w:ascii="Cambria Math" w:hAnsi="Cambria Math" w:cs="Times New Roman"/>
                <w:sz w:val="25"/>
                <w:szCs w:val="25"/>
              </w:rPr>
              <m:t>200</m:t>
            </m:r>
          </m:num>
          <m:den>
            <m:r>
              <w:rPr>
                <w:rFonts w:ascii="Cambria Math" w:hAnsi="Cambria Math" w:cs="Times New Roman"/>
                <w:sz w:val="25"/>
                <w:szCs w:val="25"/>
              </w:rPr>
              <m:t>1</m:t>
            </m:r>
          </m:den>
        </m:f>
        <m:r>
          <w:rPr>
            <w:rFonts w:ascii="Cambria Math" w:hAnsi="Cambria Math" w:cs="Times New Roman"/>
            <w:sz w:val="25"/>
            <w:szCs w:val="25"/>
          </w:rPr>
          <m:t>+200</m:t>
        </m:r>
        <m:sSup>
          <m:sSupPr>
            <m:ctrlPr>
              <w:rPr>
                <w:rFonts w:ascii="Cambria Math" w:hAnsi="Cambria Math" w:cs="Times New Roman"/>
                <w:i/>
                <w:sz w:val="25"/>
                <w:szCs w:val="25"/>
              </w:rPr>
            </m:ctrlPr>
          </m:sSupPr>
          <m:e>
            <m:r>
              <w:rPr>
                <w:rFonts w:ascii="Cambria Math" w:hAnsi="Cambria Math" w:cs="Times New Roman"/>
                <w:sz w:val="25"/>
                <w:szCs w:val="25"/>
              </w:rPr>
              <m:t>(0.05)</m:t>
            </m:r>
          </m:e>
          <m:sup>
            <m:r>
              <w:rPr>
                <w:rFonts w:ascii="Cambria Math" w:hAnsi="Cambria Math" w:cs="Times New Roman"/>
                <w:sz w:val="25"/>
                <w:szCs w:val="25"/>
              </w:rPr>
              <m:t>2</m:t>
            </m:r>
          </m:sup>
        </m:sSup>
      </m:oMath>
    </w:p>
    <w:p w:rsidR="00243B84" w:rsidRPr="00E30294" w:rsidRDefault="00243B84" w:rsidP="00243B84">
      <w:pPr>
        <w:spacing w:after="0" w:line="480" w:lineRule="auto"/>
        <w:jc w:val="both"/>
        <w:rPr>
          <w:rFonts w:ascii="Times New Roman" w:eastAsiaTheme="minorEastAsia" w:hAnsi="Times New Roman" w:cs="Times New Roman"/>
          <w:sz w:val="25"/>
          <w:szCs w:val="25"/>
        </w:rPr>
      </w:pPr>
      <w:r w:rsidRPr="00E30294">
        <w:rPr>
          <w:rFonts w:ascii="Times New Roman" w:eastAsiaTheme="minorEastAsia" w:hAnsi="Times New Roman" w:cs="Times New Roman"/>
          <w:sz w:val="25"/>
          <w:szCs w:val="25"/>
        </w:rPr>
        <w:t xml:space="preserve">= </w:t>
      </w:r>
      <w:r w:rsidRPr="00E30294">
        <w:rPr>
          <w:rFonts w:ascii="Times New Roman" w:hAnsi="Times New Roman" w:cs="Times New Roman"/>
          <w:sz w:val="25"/>
          <w:szCs w:val="25"/>
        </w:rPr>
        <w:t xml:space="preserve">n= </w:t>
      </w:r>
      <m:oMath>
        <m:f>
          <m:fPr>
            <m:ctrlPr>
              <w:rPr>
                <w:rFonts w:ascii="Cambria Math" w:hAnsi="Cambria Math" w:cs="Times New Roman"/>
                <w:i/>
                <w:sz w:val="25"/>
                <w:szCs w:val="25"/>
              </w:rPr>
            </m:ctrlPr>
          </m:fPr>
          <m:num>
            <m:r>
              <w:rPr>
                <w:rFonts w:ascii="Cambria Math" w:hAnsi="Cambria Math" w:cs="Times New Roman"/>
                <w:sz w:val="25"/>
                <w:szCs w:val="25"/>
              </w:rPr>
              <m:t>200</m:t>
            </m:r>
          </m:num>
          <m:den>
            <m:r>
              <w:rPr>
                <w:rFonts w:ascii="Cambria Math" w:hAnsi="Cambria Math" w:cs="Times New Roman"/>
                <w:sz w:val="25"/>
                <w:szCs w:val="25"/>
              </w:rPr>
              <m:t>1</m:t>
            </m:r>
          </m:den>
        </m:f>
        <m:r>
          <w:rPr>
            <w:rFonts w:ascii="Cambria Math" w:hAnsi="Cambria Math" w:cs="Times New Roman"/>
            <w:sz w:val="25"/>
            <w:szCs w:val="25"/>
          </w:rPr>
          <m:t>+0.5</m:t>
        </m:r>
      </m:oMath>
    </w:p>
    <w:p w:rsidR="00243B84" w:rsidRPr="00E30294" w:rsidRDefault="00243B84" w:rsidP="00243B84">
      <w:pPr>
        <w:spacing w:after="0" w:line="480" w:lineRule="auto"/>
        <w:jc w:val="both"/>
        <w:rPr>
          <w:rFonts w:ascii="Times New Roman" w:eastAsiaTheme="minorEastAsia" w:hAnsi="Times New Roman" w:cs="Times New Roman"/>
          <w:sz w:val="25"/>
          <w:szCs w:val="25"/>
        </w:rPr>
      </w:pPr>
      <w:r w:rsidRPr="00E30294">
        <w:rPr>
          <w:rFonts w:ascii="Times New Roman" w:eastAsiaTheme="minorEastAsia" w:hAnsi="Times New Roman" w:cs="Times New Roman"/>
          <w:sz w:val="25"/>
          <w:szCs w:val="25"/>
        </w:rPr>
        <w:t xml:space="preserve">= </w:t>
      </w:r>
      <w:r w:rsidRPr="00E30294">
        <w:rPr>
          <w:rFonts w:ascii="Times New Roman" w:hAnsi="Times New Roman" w:cs="Times New Roman"/>
          <w:sz w:val="25"/>
          <w:szCs w:val="25"/>
        </w:rPr>
        <w:t xml:space="preserve">n= </w:t>
      </w:r>
      <m:oMath>
        <m:f>
          <m:fPr>
            <m:ctrlPr>
              <w:rPr>
                <w:rFonts w:ascii="Cambria Math" w:hAnsi="Cambria Math" w:cs="Times New Roman"/>
                <w:i/>
                <w:sz w:val="25"/>
                <w:szCs w:val="25"/>
              </w:rPr>
            </m:ctrlPr>
          </m:fPr>
          <m:num>
            <m:r>
              <w:rPr>
                <w:rFonts w:ascii="Cambria Math" w:hAnsi="Cambria Math" w:cs="Times New Roman"/>
                <w:sz w:val="25"/>
                <w:szCs w:val="25"/>
              </w:rPr>
              <m:t>200</m:t>
            </m:r>
          </m:num>
          <m:den>
            <m:r>
              <w:rPr>
                <w:rFonts w:ascii="Cambria Math" w:hAnsi="Cambria Math" w:cs="Times New Roman"/>
                <w:sz w:val="25"/>
                <w:szCs w:val="25"/>
              </w:rPr>
              <m:t>1.5</m:t>
            </m:r>
          </m:den>
        </m:f>
      </m:oMath>
    </w:p>
    <w:p w:rsidR="00243B84" w:rsidRPr="00E30294" w:rsidRDefault="00243B84" w:rsidP="00243B84">
      <w:pPr>
        <w:spacing w:after="0" w:line="480" w:lineRule="auto"/>
        <w:jc w:val="both"/>
        <w:rPr>
          <w:rFonts w:ascii="Times New Roman" w:eastAsiaTheme="minorEastAsia" w:hAnsi="Times New Roman" w:cs="Times New Roman"/>
          <w:sz w:val="25"/>
          <w:szCs w:val="25"/>
        </w:rPr>
      </w:pPr>
      <w:r w:rsidRPr="00E30294">
        <w:rPr>
          <w:rFonts w:ascii="Times New Roman" w:eastAsiaTheme="minorEastAsia" w:hAnsi="Times New Roman" w:cs="Times New Roman"/>
          <w:sz w:val="25"/>
          <w:szCs w:val="25"/>
        </w:rPr>
        <w:lastRenderedPageBreak/>
        <w:t>n= 133</w:t>
      </w:r>
    </w:p>
    <w:p w:rsidR="00243B84" w:rsidRPr="00E30294" w:rsidRDefault="00243B84" w:rsidP="00243B84">
      <w:pPr>
        <w:spacing w:after="0" w:line="480" w:lineRule="auto"/>
        <w:jc w:val="both"/>
        <w:rPr>
          <w:rFonts w:ascii="Times New Roman" w:eastAsiaTheme="minorEastAsia" w:hAnsi="Times New Roman" w:cs="Times New Roman"/>
          <w:b/>
          <w:sz w:val="25"/>
          <w:szCs w:val="25"/>
        </w:rPr>
      </w:pPr>
      <w:r>
        <w:rPr>
          <w:rFonts w:ascii="Times New Roman" w:eastAsiaTheme="minorEastAsia" w:hAnsi="Times New Roman" w:cs="Times New Roman"/>
          <w:b/>
          <w:sz w:val="25"/>
          <w:szCs w:val="25"/>
        </w:rPr>
        <w:t>3.6</w:t>
      </w:r>
      <w:r>
        <w:rPr>
          <w:rFonts w:ascii="Times New Roman" w:eastAsiaTheme="minorEastAsia" w:hAnsi="Times New Roman" w:cs="Times New Roman"/>
          <w:b/>
          <w:sz w:val="25"/>
          <w:szCs w:val="25"/>
        </w:rPr>
        <w:tab/>
      </w:r>
      <w:r w:rsidRPr="00E30294">
        <w:rPr>
          <w:rFonts w:ascii="Times New Roman" w:eastAsiaTheme="minorEastAsia" w:hAnsi="Times New Roman" w:cs="Times New Roman"/>
          <w:b/>
          <w:sz w:val="25"/>
          <w:szCs w:val="25"/>
        </w:rPr>
        <w:t xml:space="preserve">SAMPLING SIZE DISTRIBUTION </w:t>
      </w:r>
    </w:p>
    <w:tbl>
      <w:tblPr>
        <w:tblStyle w:val="TableGrid"/>
        <w:tblW w:w="0" w:type="auto"/>
        <w:tblLook w:val="04A0" w:firstRow="1" w:lastRow="0" w:firstColumn="1" w:lastColumn="0" w:noHBand="0" w:noVBand="1"/>
      </w:tblPr>
      <w:tblGrid>
        <w:gridCol w:w="1999"/>
        <w:gridCol w:w="2298"/>
        <w:gridCol w:w="2271"/>
        <w:gridCol w:w="2288"/>
      </w:tblGrid>
      <w:tr w:rsidR="00243B84" w:rsidRPr="00E30294" w:rsidTr="001F7D61">
        <w:tc>
          <w:tcPr>
            <w:tcW w:w="1999" w:type="dxa"/>
          </w:tcPr>
          <w:p w:rsidR="00243B84" w:rsidRPr="00E30294" w:rsidRDefault="00243B84" w:rsidP="001F7D61">
            <w:pPr>
              <w:spacing w:line="480" w:lineRule="auto"/>
              <w:jc w:val="both"/>
              <w:rPr>
                <w:rFonts w:ascii="Times New Roman" w:hAnsi="Times New Roman" w:cs="Times New Roman"/>
                <w:b/>
                <w:sz w:val="25"/>
                <w:szCs w:val="25"/>
              </w:rPr>
            </w:pPr>
            <w:r w:rsidRPr="00E30294">
              <w:rPr>
                <w:rFonts w:ascii="Times New Roman" w:hAnsi="Times New Roman" w:cs="Times New Roman"/>
                <w:b/>
                <w:sz w:val="25"/>
                <w:szCs w:val="25"/>
              </w:rPr>
              <w:t>S/N</w:t>
            </w:r>
          </w:p>
        </w:tc>
        <w:tc>
          <w:tcPr>
            <w:tcW w:w="2298" w:type="dxa"/>
          </w:tcPr>
          <w:p w:rsidR="00243B84" w:rsidRPr="00E30294" w:rsidRDefault="00243B84" w:rsidP="001F7D61">
            <w:pPr>
              <w:spacing w:line="480" w:lineRule="auto"/>
              <w:jc w:val="both"/>
              <w:rPr>
                <w:rFonts w:ascii="Times New Roman" w:hAnsi="Times New Roman" w:cs="Times New Roman"/>
                <w:b/>
                <w:sz w:val="25"/>
                <w:szCs w:val="25"/>
              </w:rPr>
            </w:pPr>
            <w:r w:rsidRPr="00E30294">
              <w:rPr>
                <w:rFonts w:ascii="Times New Roman" w:hAnsi="Times New Roman" w:cs="Times New Roman"/>
                <w:b/>
                <w:sz w:val="25"/>
                <w:szCs w:val="25"/>
              </w:rPr>
              <w:t>DEPARTMENT</w:t>
            </w:r>
          </w:p>
        </w:tc>
        <w:tc>
          <w:tcPr>
            <w:tcW w:w="2271" w:type="dxa"/>
          </w:tcPr>
          <w:p w:rsidR="00243B84" w:rsidRPr="00E30294" w:rsidRDefault="00243B84" w:rsidP="001F7D61">
            <w:pPr>
              <w:spacing w:line="480" w:lineRule="auto"/>
              <w:jc w:val="both"/>
              <w:rPr>
                <w:rFonts w:ascii="Times New Roman" w:hAnsi="Times New Roman" w:cs="Times New Roman"/>
                <w:b/>
                <w:sz w:val="25"/>
                <w:szCs w:val="25"/>
              </w:rPr>
            </w:pPr>
            <w:r w:rsidRPr="00E30294">
              <w:rPr>
                <w:rFonts w:ascii="Times New Roman" w:hAnsi="Times New Roman" w:cs="Times New Roman"/>
                <w:b/>
                <w:sz w:val="25"/>
                <w:szCs w:val="25"/>
              </w:rPr>
              <w:t xml:space="preserve">POPULATION </w:t>
            </w:r>
          </w:p>
        </w:tc>
        <w:tc>
          <w:tcPr>
            <w:tcW w:w="2288" w:type="dxa"/>
          </w:tcPr>
          <w:p w:rsidR="00243B84" w:rsidRPr="00E30294" w:rsidRDefault="00243B84" w:rsidP="001F7D61">
            <w:pPr>
              <w:spacing w:line="480" w:lineRule="auto"/>
              <w:jc w:val="both"/>
              <w:rPr>
                <w:rFonts w:ascii="Times New Roman" w:hAnsi="Times New Roman" w:cs="Times New Roman"/>
                <w:b/>
                <w:sz w:val="25"/>
                <w:szCs w:val="25"/>
              </w:rPr>
            </w:pPr>
            <w:r w:rsidRPr="00E30294">
              <w:rPr>
                <w:rFonts w:ascii="Times New Roman" w:hAnsi="Times New Roman" w:cs="Times New Roman"/>
                <w:b/>
                <w:sz w:val="25"/>
                <w:szCs w:val="25"/>
              </w:rPr>
              <w:t>PERCENTAGE</w:t>
            </w:r>
          </w:p>
        </w:tc>
      </w:tr>
      <w:tr w:rsidR="00243B84" w:rsidRPr="00E30294" w:rsidTr="001F7D61">
        <w:tc>
          <w:tcPr>
            <w:tcW w:w="1999"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1</w:t>
            </w:r>
          </w:p>
        </w:tc>
        <w:tc>
          <w:tcPr>
            <w:tcW w:w="2298"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Administration </w:t>
            </w:r>
          </w:p>
        </w:tc>
        <w:tc>
          <w:tcPr>
            <w:tcW w:w="2271"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30</w:t>
            </w:r>
          </w:p>
        </w:tc>
        <w:tc>
          <w:tcPr>
            <w:tcW w:w="2288"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40</w:t>
            </w:r>
          </w:p>
        </w:tc>
      </w:tr>
      <w:tr w:rsidR="00243B84" w:rsidRPr="00E30294" w:rsidTr="001F7D61">
        <w:tc>
          <w:tcPr>
            <w:tcW w:w="1999"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2</w:t>
            </w:r>
          </w:p>
        </w:tc>
        <w:tc>
          <w:tcPr>
            <w:tcW w:w="2298"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Accounting </w:t>
            </w:r>
          </w:p>
        </w:tc>
        <w:tc>
          <w:tcPr>
            <w:tcW w:w="2271"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25</w:t>
            </w:r>
          </w:p>
        </w:tc>
        <w:tc>
          <w:tcPr>
            <w:tcW w:w="2288"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27</w:t>
            </w:r>
          </w:p>
        </w:tc>
      </w:tr>
      <w:tr w:rsidR="00243B84" w:rsidRPr="00E30294" w:rsidTr="001F7D61">
        <w:tc>
          <w:tcPr>
            <w:tcW w:w="1999"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3</w:t>
            </w:r>
          </w:p>
        </w:tc>
        <w:tc>
          <w:tcPr>
            <w:tcW w:w="2298"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Engineering </w:t>
            </w:r>
          </w:p>
        </w:tc>
        <w:tc>
          <w:tcPr>
            <w:tcW w:w="2271"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35</w:t>
            </w:r>
          </w:p>
        </w:tc>
        <w:tc>
          <w:tcPr>
            <w:tcW w:w="2288"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43</w:t>
            </w:r>
          </w:p>
        </w:tc>
      </w:tr>
      <w:tr w:rsidR="00243B84" w:rsidRPr="00E30294" w:rsidTr="001F7D61">
        <w:tc>
          <w:tcPr>
            <w:tcW w:w="1999"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4</w:t>
            </w:r>
          </w:p>
        </w:tc>
        <w:tc>
          <w:tcPr>
            <w:tcW w:w="2298"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Personnel management </w:t>
            </w:r>
          </w:p>
        </w:tc>
        <w:tc>
          <w:tcPr>
            <w:tcW w:w="2271"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10</w:t>
            </w:r>
          </w:p>
        </w:tc>
        <w:tc>
          <w:tcPr>
            <w:tcW w:w="2288"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23</w:t>
            </w:r>
          </w:p>
        </w:tc>
      </w:tr>
      <w:tr w:rsidR="00243B84" w:rsidRPr="00E30294" w:rsidTr="001F7D61">
        <w:tc>
          <w:tcPr>
            <w:tcW w:w="1999"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Total </w:t>
            </w:r>
          </w:p>
        </w:tc>
        <w:tc>
          <w:tcPr>
            <w:tcW w:w="2298"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100</w:t>
            </w:r>
          </w:p>
        </w:tc>
        <w:tc>
          <w:tcPr>
            <w:tcW w:w="2271"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133</w:t>
            </w:r>
          </w:p>
        </w:tc>
        <w:tc>
          <w:tcPr>
            <w:tcW w:w="2288"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100</w:t>
            </w:r>
          </w:p>
        </w:tc>
      </w:tr>
    </w:tbl>
    <w:p w:rsidR="00243B84" w:rsidRPr="00C1161E" w:rsidRDefault="00243B84" w:rsidP="00243B84">
      <w:pPr>
        <w:spacing w:after="0" w:line="480" w:lineRule="auto"/>
        <w:jc w:val="both"/>
        <w:rPr>
          <w:rFonts w:ascii="Times New Roman" w:hAnsi="Times New Roman" w:cs="Times New Roman"/>
          <w:b/>
          <w:sz w:val="25"/>
          <w:szCs w:val="25"/>
        </w:rPr>
      </w:pPr>
      <w:r>
        <w:rPr>
          <w:rFonts w:ascii="Times New Roman" w:hAnsi="Times New Roman" w:cs="Times New Roman"/>
          <w:b/>
          <w:sz w:val="25"/>
          <w:szCs w:val="25"/>
        </w:rPr>
        <w:t>SOURCE: fieldwork, 2025</w:t>
      </w:r>
    </w:p>
    <w:p w:rsidR="00243B84" w:rsidRPr="00E30294" w:rsidRDefault="00243B84" w:rsidP="00243B84">
      <w:pPr>
        <w:spacing w:after="0" w:line="480" w:lineRule="auto"/>
        <w:jc w:val="both"/>
        <w:rPr>
          <w:rFonts w:ascii="Times New Roman" w:hAnsi="Times New Roman" w:cs="Times New Roman"/>
          <w:b/>
          <w:sz w:val="25"/>
          <w:szCs w:val="25"/>
        </w:rPr>
      </w:pPr>
      <w:r w:rsidRPr="00E30294">
        <w:rPr>
          <w:rFonts w:ascii="Times New Roman" w:hAnsi="Times New Roman" w:cs="Times New Roman"/>
          <w:b/>
          <w:sz w:val="25"/>
          <w:szCs w:val="25"/>
        </w:rPr>
        <w:t>3.7</w:t>
      </w:r>
      <w:r w:rsidRPr="00E30294">
        <w:rPr>
          <w:rFonts w:ascii="Times New Roman" w:hAnsi="Times New Roman" w:cs="Times New Roman"/>
          <w:b/>
          <w:sz w:val="25"/>
          <w:szCs w:val="25"/>
        </w:rPr>
        <w:tab/>
        <w:t xml:space="preserve">INSTRUMENTATION </w:t>
      </w:r>
    </w:p>
    <w:p w:rsidR="00243B84" w:rsidRPr="00E30294" w:rsidRDefault="00243B84" w:rsidP="00243B84">
      <w:pPr>
        <w:spacing w:after="0" w:line="480" w:lineRule="auto"/>
        <w:ind w:firstLine="720"/>
        <w:jc w:val="both"/>
        <w:rPr>
          <w:rFonts w:ascii="Times New Roman" w:hAnsi="Times New Roman" w:cs="Times New Roman"/>
          <w:sz w:val="25"/>
          <w:szCs w:val="25"/>
        </w:rPr>
      </w:pPr>
      <w:r w:rsidRPr="00E30294">
        <w:rPr>
          <w:rFonts w:ascii="Times New Roman" w:hAnsi="Times New Roman" w:cs="Times New Roman"/>
          <w:sz w:val="25"/>
          <w:szCs w:val="25"/>
        </w:rPr>
        <w:t xml:space="preserve">According to </w:t>
      </w:r>
      <w:proofErr w:type="spellStart"/>
      <w:r w:rsidRPr="00E30294">
        <w:rPr>
          <w:rFonts w:ascii="Times New Roman" w:hAnsi="Times New Roman" w:cs="Times New Roman"/>
          <w:sz w:val="25"/>
          <w:szCs w:val="25"/>
        </w:rPr>
        <w:t>Odo</w:t>
      </w:r>
      <w:proofErr w:type="spellEnd"/>
      <w:r w:rsidRPr="00E30294">
        <w:rPr>
          <w:rFonts w:ascii="Times New Roman" w:hAnsi="Times New Roman" w:cs="Times New Roman"/>
          <w:sz w:val="25"/>
          <w:szCs w:val="25"/>
        </w:rPr>
        <w:t xml:space="preserve"> (2016), instrumentation deals with the foils the researcher/scientist employs to generate information for data analysis. The information can be in</w:t>
      </w:r>
      <w:r>
        <w:rPr>
          <w:rFonts w:ascii="Times New Roman" w:hAnsi="Times New Roman" w:cs="Times New Roman"/>
          <w:sz w:val="25"/>
          <w:szCs w:val="25"/>
        </w:rPr>
        <w:t xml:space="preserve"> </w:t>
      </w:r>
      <w:r w:rsidRPr="00E30294">
        <w:rPr>
          <w:rFonts w:ascii="Times New Roman" w:hAnsi="Times New Roman" w:cs="Times New Roman"/>
          <w:sz w:val="25"/>
          <w:szCs w:val="25"/>
        </w:rPr>
        <w:t>form of question or statement which the respondents is given to answer. It is called a questionnaire, when more than a piece of different types of such instrument is given to one respondent to react to. The instrument which the researcher used to gather information was questionnaire and interview method.</w:t>
      </w:r>
    </w:p>
    <w:p w:rsidR="00243B84" w:rsidRPr="00E30294" w:rsidRDefault="00243B84" w:rsidP="00243B84">
      <w:pPr>
        <w:spacing w:after="0" w:line="480" w:lineRule="auto"/>
        <w:ind w:firstLine="720"/>
        <w:jc w:val="both"/>
        <w:rPr>
          <w:rFonts w:ascii="Times New Roman" w:hAnsi="Times New Roman" w:cs="Times New Roman"/>
          <w:sz w:val="25"/>
          <w:szCs w:val="25"/>
        </w:rPr>
      </w:pPr>
      <w:r w:rsidRPr="00E30294">
        <w:rPr>
          <w:rFonts w:ascii="Times New Roman" w:hAnsi="Times New Roman" w:cs="Times New Roman"/>
          <w:sz w:val="25"/>
          <w:szCs w:val="25"/>
        </w:rPr>
        <w:t xml:space="preserve">According to Behring (2015) and Summer (2013), questionnaire is a series of written questions or repository and a device that contains the instrument on a topic about which the respondent’s written opinion are sought that measure the variable to research questions. That </w:t>
      </w:r>
      <w:r w:rsidRPr="00E30294">
        <w:rPr>
          <w:rFonts w:ascii="Times New Roman" w:hAnsi="Times New Roman" w:cs="Times New Roman"/>
          <w:sz w:val="25"/>
          <w:szCs w:val="25"/>
        </w:rPr>
        <w:lastRenderedPageBreak/>
        <w:t xml:space="preserve">means the researcher have already indicated the variable of his best interest interview, the variable of his best interest interview, according to </w:t>
      </w:r>
      <w:proofErr w:type="spellStart"/>
      <w:r w:rsidRPr="00E30294">
        <w:rPr>
          <w:rFonts w:ascii="Times New Roman" w:hAnsi="Times New Roman" w:cs="Times New Roman"/>
          <w:sz w:val="25"/>
          <w:szCs w:val="25"/>
        </w:rPr>
        <w:t>Obasi</w:t>
      </w:r>
      <w:proofErr w:type="spellEnd"/>
      <w:r w:rsidRPr="00E30294">
        <w:rPr>
          <w:rFonts w:ascii="Times New Roman" w:hAnsi="Times New Roman" w:cs="Times New Roman"/>
          <w:sz w:val="25"/>
          <w:szCs w:val="25"/>
        </w:rPr>
        <w:t xml:space="preserve">, is a data gathering instrument that enables a researcher to have an </w:t>
      </w:r>
      <w:proofErr w:type="spellStart"/>
      <w:r w:rsidRPr="00E30294">
        <w:rPr>
          <w:rFonts w:ascii="Times New Roman" w:hAnsi="Times New Roman" w:cs="Times New Roman"/>
          <w:sz w:val="25"/>
          <w:szCs w:val="25"/>
        </w:rPr>
        <w:t>indepth</w:t>
      </w:r>
      <w:proofErr w:type="spellEnd"/>
      <w:r w:rsidRPr="00E30294">
        <w:rPr>
          <w:rFonts w:ascii="Times New Roman" w:hAnsi="Times New Roman" w:cs="Times New Roman"/>
          <w:sz w:val="25"/>
          <w:szCs w:val="25"/>
        </w:rPr>
        <w:t xml:space="preserve"> knowledge of interaction with the provider of such information. Hence,   oral interview was held with the workers of IBEDC Ibadan. The researcher developed three research questions and at or each research question, three (3) items were developed which totaled ten (10) items of questions. </w:t>
      </w:r>
    </w:p>
    <w:p w:rsidR="00243B84" w:rsidRPr="00E30294" w:rsidRDefault="00243B84" w:rsidP="00243B84">
      <w:pPr>
        <w:spacing w:after="0" w:line="480" w:lineRule="auto"/>
        <w:jc w:val="both"/>
        <w:rPr>
          <w:rFonts w:ascii="Times New Roman" w:hAnsi="Times New Roman" w:cs="Times New Roman"/>
          <w:b/>
          <w:sz w:val="25"/>
          <w:szCs w:val="25"/>
        </w:rPr>
      </w:pPr>
      <w:r w:rsidRPr="00E30294">
        <w:rPr>
          <w:rFonts w:ascii="Times New Roman" w:hAnsi="Times New Roman" w:cs="Times New Roman"/>
          <w:b/>
          <w:sz w:val="25"/>
          <w:szCs w:val="25"/>
        </w:rPr>
        <w:t>3.8</w:t>
      </w:r>
      <w:r w:rsidRPr="00E30294">
        <w:rPr>
          <w:rFonts w:ascii="Times New Roman" w:hAnsi="Times New Roman" w:cs="Times New Roman"/>
          <w:b/>
          <w:sz w:val="25"/>
          <w:szCs w:val="25"/>
        </w:rPr>
        <w:tab/>
        <w:t xml:space="preserve">RELIABILITY OF THE INSTRUMENT </w:t>
      </w:r>
    </w:p>
    <w:p w:rsidR="00243B84" w:rsidRPr="00E30294" w:rsidRDefault="00243B84" w:rsidP="00243B84">
      <w:pPr>
        <w:spacing w:after="0" w:line="480" w:lineRule="auto"/>
        <w:ind w:firstLine="720"/>
        <w:jc w:val="both"/>
        <w:rPr>
          <w:rFonts w:ascii="Times New Roman" w:hAnsi="Times New Roman" w:cs="Times New Roman"/>
          <w:sz w:val="25"/>
          <w:szCs w:val="25"/>
        </w:rPr>
      </w:pPr>
      <w:proofErr w:type="spellStart"/>
      <w:r w:rsidRPr="00E30294">
        <w:rPr>
          <w:rFonts w:ascii="Times New Roman" w:hAnsi="Times New Roman" w:cs="Times New Roman"/>
          <w:sz w:val="25"/>
          <w:szCs w:val="25"/>
        </w:rPr>
        <w:t>Odo</w:t>
      </w:r>
      <w:proofErr w:type="spellEnd"/>
      <w:r w:rsidRPr="00E30294">
        <w:rPr>
          <w:rFonts w:ascii="Times New Roman" w:hAnsi="Times New Roman" w:cs="Times New Roman"/>
          <w:sz w:val="25"/>
          <w:szCs w:val="25"/>
        </w:rPr>
        <w:t xml:space="preserve"> (2018) and Borg of all said reliability of an instrument is a process of obtaining information on the degree to which a measure will yield similar results for the same subjects at different times.</w:t>
      </w:r>
    </w:p>
    <w:p w:rsidR="00243B84" w:rsidRPr="00E30294" w:rsidRDefault="00243B84" w:rsidP="00243B84">
      <w:pPr>
        <w:spacing w:after="0"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In reliability of the instrument, the researcher used test-re-test method to establish the reliability of the instrument. This shows that the constructed questionnaire was distributed at interval more than once to the same group of people to know how consistent each element of the group of people to know how consistent each element of the group is in the scoring of the instrument. </w:t>
      </w:r>
    </w:p>
    <w:p w:rsidR="00243B84" w:rsidRPr="00E30294" w:rsidRDefault="00243B84" w:rsidP="00243B84">
      <w:pPr>
        <w:spacing w:after="0" w:line="480" w:lineRule="auto"/>
        <w:jc w:val="both"/>
        <w:rPr>
          <w:rFonts w:ascii="Times New Roman" w:hAnsi="Times New Roman" w:cs="Times New Roman"/>
          <w:b/>
          <w:sz w:val="25"/>
          <w:szCs w:val="25"/>
        </w:rPr>
      </w:pPr>
      <w:r>
        <w:rPr>
          <w:rFonts w:ascii="Times New Roman" w:hAnsi="Times New Roman" w:cs="Times New Roman"/>
          <w:b/>
          <w:sz w:val="25"/>
          <w:szCs w:val="25"/>
        </w:rPr>
        <w:t>3.9</w:t>
      </w:r>
      <w:r w:rsidRPr="00E30294">
        <w:rPr>
          <w:rFonts w:ascii="Times New Roman" w:hAnsi="Times New Roman" w:cs="Times New Roman"/>
          <w:b/>
          <w:sz w:val="25"/>
          <w:szCs w:val="25"/>
        </w:rPr>
        <w:tab/>
        <w:t xml:space="preserve">DATA COLLECTION  </w:t>
      </w:r>
    </w:p>
    <w:p w:rsidR="00243B84" w:rsidRPr="00E30294" w:rsidRDefault="00243B84" w:rsidP="00243B84">
      <w:pPr>
        <w:spacing w:after="0" w:line="480" w:lineRule="auto"/>
        <w:ind w:firstLine="720"/>
        <w:jc w:val="both"/>
        <w:rPr>
          <w:rFonts w:ascii="Times New Roman" w:hAnsi="Times New Roman" w:cs="Times New Roman"/>
          <w:sz w:val="25"/>
          <w:szCs w:val="25"/>
        </w:rPr>
      </w:pPr>
      <w:r w:rsidRPr="00E30294">
        <w:rPr>
          <w:rFonts w:ascii="Times New Roman" w:hAnsi="Times New Roman" w:cs="Times New Roman"/>
          <w:sz w:val="25"/>
          <w:szCs w:val="25"/>
        </w:rPr>
        <w:t>The researcher collected data for the study through the use of questionnaire. One hundred and thirty three (133) copies of the questionnaire was distributed to the respondents. The researcher went to the location of the study to distribute the copies of the questionnaire. A face to face system of questionnaire distribution        is the process where the researcher visit the institution (IBEDC) company that is use as the case study to distribute the questionnaire directly by herself to the sample element.</w:t>
      </w:r>
    </w:p>
    <w:p w:rsidR="00243B84" w:rsidRPr="00E30294" w:rsidRDefault="00243B84" w:rsidP="00243B84">
      <w:pPr>
        <w:spacing w:after="0" w:line="480" w:lineRule="auto"/>
        <w:jc w:val="both"/>
        <w:rPr>
          <w:rFonts w:ascii="Times New Roman" w:hAnsi="Times New Roman" w:cs="Times New Roman"/>
          <w:b/>
          <w:sz w:val="25"/>
          <w:szCs w:val="25"/>
        </w:rPr>
      </w:pPr>
      <w:r>
        <w:rPr>
          <w:rFonts w:ascii="Times New Roman" w:hAnsi="Times New Roman" w:cs="Times New Roman"/>
          <w:b/>
          <w:sz w:val="25"/>
          <w:szCs w:val="25"/>
        </w:rPr>
        <w:t>3.10</w:t>
      </w:r>
      <w:r w:rsidRPr="00E30294">
        <w:rPr>
          <w:rFonts w:ascii="Times New Roman" w:hAnsi="Times New Roman" w:cs="Times New Roman"/>
          <w:b/>
          <w:sz w:val="25"/>
          <w:szCs w:val="25"/>
        </w:rPr>
        <w:tab/>
        <w:t>INSTRUMENT RETURN RATE</w:t>
      </w:r>
    </w:p>
    <w:p w:rsidR="00243B84" w:rsidRPr="00E30294" w:rsidRDefault="00243B84" w:rsidP="00243B84">
      <w:pPr>
        <w:spacing w:after="0" w:line="480" w:lineRule="auto"/>
        <w:ind w:firstLine="720"/>
        <w:jc w:val="both"/>
        <w:rPr>
          <w:rFonts w:ascii="Times New Roman" w:hAnsi="Times New Roman" w:cs="Times New Roman"/>
          <w:sz w:val="25"/>
          <w:szCs w:val="25"/>
        </w:rPr>
      </w:pPr>
      <w:r w:rsidRPr="00E30294">
        <w:rPr>
          <w:rFonts w:ascii="Times New Roman" w:hAnsi="Times New Roman" w:cs="Times New Roman"/>
          <w:sz w:val="25"/>
          <w:szCs w:val="25"/>
        </w:rPr>
        <w:lastRenderedPageBreak/>
        <w:t>The researcher distributed 133 copies of the questionnaire to the resp</w:t>
      </w:r>
      <w:r>
        <w:rPr>
          <w:rFonts w:ascii="Times New Roman" w:hAnsi="Times New Roman" w:cs="Times New Roman"/>
          <w:sz w:val="25"/>
          <w:szCs w:val="25"/>
        </w:rPr>
        <w:t xml:space="preserve">ondents of the institution </w:t>
      </w:r>
      <w:proofErr w:type="spellStart"/>
      <w:r>
        <w:rPr>
          <w:rFonts w:ascii="Times New Roman" w:hAnsi="Times New Roman" w:cs="Times New Roman"/>
          <w:sz w:val="25"/>
          <w:szCs w:val="25"/>
        </w:rPr>
        <w:t>i.e</w:t>
      </w:r>
      <w:proofErr w:type="spellEnd"/>
      <w:r>
        <w:rPr>
          <w:rFonts w:ascii="Times New Roman" w:hAnsi="Times New Roman" w:cs="Times New Roman"/>
          <w:sz w:val="25"/>
          <w:szCs w:val="25"/>
        </w:rPr>
        <w:t xml:space="preserve"> </w:t>
      </w:r>
      <w:r w:rsidRPr="00E30294">
        <w:rPr>
          <w:rFonts w:ascii="Times New Roman" w:hAnsi="Times New Roman" w:cs="Times New Roman"/>
          <w:sz w:val="25"/>
          <w:szCs w:val="25"/>
        </w:rPr>
        <w:t xml:space="preserve">IBEDC and 129 copies were returned in which 4 copies were not found. In the Administration Department, 40 copies of the questionnaires were distributed and 38 copies were returned, 12 copies were not returned. </w:t>
      </w:r>
    </w:p>
    <w:p w:rsidR="00243B84" w:rsidRPr="00E30294" w:rsidRDefault="00243B84" w:rsidP="00243B84">
      <w:pPr>
        <w:spacing w:after="0" w:line="480" w:lineRule="auto"/>
        <w:ind w:firstLine="720"/>
        <w:jc w:val="both"/>
        <w:rPr>
          <w:rFonts w:ascii="Times New Roman" w:hAnsi="Times New Roman" w:cs="Times New Roman"/>
          <w:sz w:val="25"/>
          <w:szCs w:val="25"/>
        </w:rPr>
      </w:pPr>
      <w:r w:rsidRPr="00E30294">
        <w:rPr>
          <w:rFonts w:ascii="Times New Roman" w:hAnsi="Times New Roman" w:cs="Times New Roman"/>
          <w:sz w:val="25"/>
          <w:szCs w:val="25"/>
        </w:rPr>
        <w:t xml:space="preserve">In accounting department 27 questionnaires were distributed, 26 were returned and 1 was not returned. In engineering department, 43 questionnaires were distributed, 42 copies were returned while 1 copy was not returned. Personnel management departments, a total of 23 copies were distributed, 23 were returned and 0 copy were not returned. </w:t>
      </w:r>
    </w:p>
    <w:p w:rsidR="00243B84" w:rsidRPr="00E30294" w:rsidRDefault="00243B84" w:rsidP="00243B84">
      <w:pPr>
        <w:spacing w:after="0" w:line="480" w:lineRule="auto"/>
        <w:jc w:val="center"/>
        <w:rPr>
          <w:rFonts w:ascii="Times New Roman" w:hAnsi="Times New Roman" w:cs="Times New Roman"/>
          <w:b/>
          <w:sz w:val="25"/>
          <w:szCs w:val="25"/>
        </w:rPr>
      </w:pPr>
      <w:r w:rsidRPr="00E30294">
        <w:rPr>
          <w:rFonts w:ascii="Times New Roman" w:hAnsi="Times New Roman" w:cs="Times New Roman"/>
          <w:b/>
          <w:sz w:val="25"/>
          <w:szCs w:val="25"/>
        </w:rPr>
        <w:t>TABLE OF ILLUSTRATION</w:t>
      </w:r>
    </w:p>
    <w:tbl>
      <w:tblPr>
        <w:tblStyle w:val="TableGrid"/>
        <w:tblW w:w="0" w:type="auto"/>
        <w:tblLook w:val="04A0" w:firstRow="1" w:lastRow="0" w:firstColumn="1" w:lastColumn="0" w:noHBand="0" w:noVBand="1"/>
      </w:tblPr>
      <w:tblGrid>
        <w:gridCol w:w="2244"/>
        <w:gridCol w:w="2204"/>
        <w:gridCol w:w="2204"/>
        <w:gridCol w:w="2204"/>
      </w:tblGrid>
      <w:tr w:rsidR="00243B84" w:rsidRPr="00E30294" w:rsidTr="001F7D61">
        <w:tc>
          <w:tcPr>
            <w:tcW w:w="2244"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Department </w:t>
            </w:r>
          </w:p>
        </w:tc>
        <w:tc>
          <w:tcPr>
            <w:tcW w:w="2204"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No of questionnaire shared </w:t>
            </w:r>
          </w:p>
        </w:tc>
        <w:tc>
          <w:tcPr>
            <w:tcW w:w="2204"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No of questionnaire returned </w:t>
            </w:r>
          </w:p>
        </w:tc>
        <w:tc>
          <w:tcPr>
            <w:tcW w:w="2204"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No of questionnaire not returned </w:t>
            </w:r>
          </w:p>
        </w:tc>
      </w:tr>
      <w:tr w:rsidR="00243B84" w:rsidRPr="00E30294" w:rsidTr="001F7D61">
        <w:tc>
          <w:tcPr>
            <w:tcW w:w="2244"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Administration </w:t>
            </w:r>
          </w:p>
        </w:tc>
        <w:tc>
          <w:tcPr>
            <w:tcW w:w="2204"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40</w:t>
            </w:r>
          </w:p>
        </w:tc>
        <w:tc>
          <w:tcPr>
            <w:tcW w:w="2204"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38</w:t>
            </w:r>
          </w:p>
        </w:tc>
        <w:tc>
          <w:tcPr>
            <w:tcW w:w="2204"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2</w:t>
            </w:r>
          </w:p>
        </w:tc>
      </w:tr>
      <w:tr w:rsidR="00243B84" w:rsidRPr="00E30294" w:rsidTr="001F7D61">
        <w:tc>
          <w:tcPr>
            <w:tcW w:w="2244"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Accounting </w:t>
            </w:r>
          </w:p>
        </w:tc>
        <w:tc>
          <w:tcPr>
            <w:tcW w:w="2204"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27</w:t>
            </w:r>
          </w:p>
        </w:tc>
        <w:tc>
          <w:tcPr>
            <w:tcW w:w="2204"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26</w:t>
            </w:r>
          </w:p>
        </w:tc>
        <w:tc>
          <w:tcPr>
            <w:tcW w:w="2204"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1</w:t>
            </w:r>
          </w:p>
        </w:tc>
      </w:tr>
      <w:tr w:rsidR="00243B84" w:rsidRPr="00E30294" w:rsidTr="001F7D61">
        <w:tc>
          <w:tcPr>
            <w:tcW w:w="2244"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Engineering </w:t>
            </w:r>
          </w:p>
        </w:tc>
        <w:tc>
          <w:tcPr>
            <w:tcW w:w="2204"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43</w:t>
            </w:r>
          </w:p>
        </w:tc>
        <w:tc>
          <w:tcPr>
            <w:tcW w:w="2204"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42</w:t>
            </w:r>
          </w:p>
        </w:tc>
        <w:tc>
          <w:tcPr>
            <w:tcW w:w="2204"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1</w:t>
            </w:r>
          </w:p>
        </w:tc>
      </w:tr>
      <w:tr w:rsidR="00243B84" w:rsidRPr="00E30294" w:rsidTr="001F7D61">
        <w:tc>
          <w:tcPr>
            <w:tcW w:w="2244"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Personnel </w:t>
            </w:r>
          </w:p>
        </w:tc>
        <w:tc>
          <w:tcPr>
            <w:tcW w:w="2204"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23</w:t>
            </w:r>
          </w:p>
        </w:tc>
        <w:tc>
          <w:tcPr>
            <w:tcW w:w="2204"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23</w:t>
            </w:r>
          </w:p>
        </w:tc>
        <w:tc>
          <w:tcPr>
            <w:tcW w:w="2204"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0</w:t>
            </w:r>
          </w:p>
        </w:tc>
      </w:tr>
      <w:tr w:rsidR="00243B84" w:rsidRPr="00E30294" w:rsidTr="001F7D61">
        <w:tc>
          <w:tcPr>
            <w:tcW w:w="2244"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Management </w:t>
            </w:r>
          </w:p>
        </w:tc>
        <w:tc>
          <w:tcPr>
            <w:tcW w:w="2204" w:type="dxa"/>
          </w:tcPr>
          <w:p w:rsidR="00243B84" w:rsidRPr="00E30294" w:rsidRDefault="00243B84" w:rsidP="001F7D61">
            <w:pPr>
              <w:spacing w:line="480" w:lineRule="auto"/>
              <w:jc w:val="both"/>
              <w:rPr>
                <w:rFonts w:ascii="Times New Roman" w:hAnsi="Times New Roman" w:cs="Times New Roman"/>
                <w:sz w:val="25"/>
                <w:szCs w:val="25"/>
              </w:rPr>
            </w:pPr>
          </w:p>
        </w:tc>
        <w:tc>
          <w:tcPr>
            <w:tcW w:w="2204" w:type="dxa"/>
          </w:tcPr>
          <w:p w:rsidR="00243B84" w:rsidRPr="00E30294" w:rsidRDefault="00243B84" w:rsidP="001F7D61">
            <w:pPr>
              <w:spacing w:line="480" w:lineRule="auto"/>
              <w:jc w:val="both"/>
              <w:rPr>
                <w:rFonts w:ascii="Times New Roman" w:hAnsi="Times New Roman" w:cs="Times New Roman"/>
                <w:sz w:val="25"/>
                <w:szCs w:val="25"/>
              </w:rPr>
            </w:pPr>
          </w:p>
        </w:tc>
        <w:tc>
          <w:tcPr>
            <w:tcW w:w="2204" w:type="dxa"/>
          </w:tcPr>
          <w:p w:rsidR="00243B84" w:rsidRPr="00E30294" w:rsidRDefault="00243B84" w:rsidP="001F7D61">
            <w:pPr>
              <w:spacing w:line="480" w:lineRule="auto"/>
              <w:jc w:val="both"/>
              <w:rPr>
                <w:rFonts w:ascii="Times New Roman" w:hAnsi="Times New Roman" w:cs="Times New Roman"/>
                <w:sz w:val="25"/>
                <w:szCs w:val="25"/>
              </w:rPr>
            </w:pPr>
          </w:p>
        </w:tc>
      </w:tr>
      <w:tr w:rsidR="00243B84" w:rsidRPr="00E30294" w:rsidTr="001F7D61">
        <w:tc>
          <w:tcPr>
            <w:tcW w:w="2244"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Total </w:t>
            </w:r>
          </w:p>
        </w:tc>
        <w:tc>
          <w:tcPr>
            <w:tcW w:w="2204"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133</w:t>
            </w:r>
          </w:p>
        </w:tc>
        <w:tc>
          <w:tcPr>
            <w:tcW w:w="2204"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129</w:t>
            </w:r>
          </w:p>
        </w:tc>
        <w:tc>
          <w:tcPr>
            <w:tcW w:w="2204"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4</w:t>
            </w:r>
          </w:p>
        </w:tc>
      </w:tr>
    </w:tbl>
    <w:p w:rsidR="00243B84" w:rsidRPr="00C1161E" w:rsidRDefault="00243B84" w:rsidP="00243B84">
      <w:pPr>
        <w:spacing w:after="0" w:line="480" w:lineRule="auto"/>
        <w:jc w:val="both"/>
        <w:rPr>
          <w:rFonts w:ascii="Times New Roman" w:hAnsi="Times New Roman" w:cs="Times New Roman"/>
          <w:b/>
          <w:sz w:val="25"/>
          <w:szCs w:val="25"/>
        </w:rPr>
      </w:pPr>
      <w:r>
        <w:rPr>
          <w:rFonts w:ascii="Times New Roman" w:hAnsi="Times New Roman" w:cs="Times New Roman"/>
          <w:b/>
          <w:sz w:val="25"/>
          <w:szCs w:val="25"/>
        </w:rPr>
        <w:t>SOURCE: fieldwork, 2025</w:t>
      </w:r>
    </w:p>
    <w:p w:rsidR="00243B84" w:rsidRPr="00E30294" w:rsidRDefault="00243B84" w:rsidP="00243B84">
      <w:pPr>
        <w:spacing w:after="0" w:line="480" w:lineRule="auto"/>
        <w:jc w:val="both"/>
        <w:rPr>
          <w:rFonts w:ascii="Times New Roman" w:hAnsi="Times New Roman" w:cs="Times New Roman"/>
          <w:b/>
          <w:sz w:val="25"/>
          <w:szCs w:val="25"/>
        </w:rPr>
      </w:pPr>
      <w:r>
        <w:rPr>
          <w:rFonts w:ascii="Times New Roman" w:hAnsi="Times New Roman" w:cs="Times New Roman"/>
          <w:b/>
          <w:sz w:val="25"/>
          <w:szCs w:val="25"/>
        </w:rPr>
        <w:t>3.11</w:t>
      </w:r>
      <w:r w:rsidRPr="00E30294">
        <w:rPr>
          <w:rFonts w:ascii="Times New Roman" w:hAnsi="Times New Roman" w:cs="Times New Roman"/>
          <w:b/>
          <w:sz w:val="25"/>
          <w:szCs w:val="25"/>
        </w:rPr>
        <w:tab/>
        <w:t xml:space="preserve">MODEL SPECIFICATION </w:t>
      </w:r>
    </w:p>
    <w:p w:rsidR="00243B84" w:rsidRPr="00E30294" w:rsidRDefault="00243B84" w:rsidP="00243B84">
      <w:pPr>
        <w:spacing w:after="0" w:line="480" w:lineRule="auto"/>
        <w:ind w:firstLine="720"/>
        <w:jc w:val="both"/>
        <w:rPr>
          <w:rFonts w:ascii="Times New Roman" w:hAnsi="Times New Roman" w:cs="Times New Roman"/>
          <w:sz w:val="25"/>
          <w:szCs w:val="25"/>
        </w:rPr>
      </w:pPr>
      <w:r w:rsidRPr="00E30294">
        <w:rPr>
          <w:rFonts w:ascii="Times New Roman" w:hAnsi="Times New Roman" w:cs="Times New Roman"/>
          <w:sz w:val="25"/>
          <w:szCs w:val="25"/>
        </w:rPr>
        <w:lastRenderedPageBreak/>
        <w:t xml:space="preserve">In this section, we pursue our objective further by specifying our model. The model is to verify the performance and impact of privatization and commercialization on Nigeria economy. The approach is to modify the model by specifying a multiple regression equation made up of gross domestic product (GDP) as a function of the independent variables </w:t>
      </w:r>
      <w:proofErr w:type="spellStart"/>
      <w:r w:rsidRPr="00E30294">
        <w:rPr>
          <w:rFonts w:ascii="Times New Roman" w:hAnsi="Times New Roman" w:cs="Times New Roman"/>
          <w:sz w:val="25"/>
          <w:szCs w:val="25"/>
        </w:rPr>
        <w:t>i.e</w:t>
      </w:r>
      <w:proofErr w:type="spellEnd"/>
      <w:r w:rsidRPr="00E30294">
        <w:rPr>
          <w:rFonts w:ascii="Times New Roman" w:hAnsi="Times New Roman" w:cs="Times New Roman"/>
          <w:sz w:val="25"/>
          <w:szCs w:val="25"/>
        </w:rPr>
        <w:t xml:space="preserve"> inflation rate, investment rate, privatization and commercialization.</w:t>
      </w:r>
    </w:p>
    <w:p w:rsidR="00243B84" w:rsidRPr="00E30294" w:rsidRDefault="00243B84" w:rsidP="00243B84">
      <w:pPr>
        <w:spacing w:after="0"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GDP= </w:t>
      </w:r>
      <w:proofErr w:type="gramStart"/>
      <w:r w:rsidRPr="00E30294">
        <w:rPr>
          <w:rFonts w:ascii="Times New Roman" w:hAnsi="Times New Roman" w:cs="Times New Roman"/>
          <w:sz w:val="25"/>
          <w:szCs w:val="25"/>
        </w:rPr>
        <w:t>F(</w:t>
      </w:r>
      <w:proofErr w:type="gramEnd"/>
      <w:r w:rsidRPr="00E30294">
        <w:rPr>
          <w:rFonts w:ascii="Times New Roman" w:hAnsi="Times New Roman" w:cs="Times New Roman"/>
          <w:sz w:val="25"/>
          <w:szCs w:val="25"/>
        </w:rPr>
        <w:t xml:space="preserve">pc, </w:t>
      </w:r>
      <w:proofErr w:type="spellStart"/>
      <w:r w:rsidRPr="00E30294">
        <w:rPr>
          <w:rFonts w:ascii="Times New Roman" w:hAnsi="Times New Roman" w:cs="Times New Roman"/>
          <w:sz w:val="25"/>
          <w:szCs w:val="25"/>
        </w:rPr>
        <w:t>inv</w:t>
      </w:r>
      <w:proofErr w:type="spellEnd"/>
      <w:r w:rsidRPr="00E30294">
        <w:rPr>
          <w:rFonts w:ascii="Times New Roman" w:hAnsi="Times New Roman" w:cs="Times New Roman"/>
          <w:sz w:val="25"/>
          <w:szCs w:val="25"/>
        </w:rPr>
        <w:t xml:space="preserve">, </w:t>
      </w:r>
      <w:proofErr w:type="spellStart"/>
      <w:r w:rsidRPr="00E30294">
        <w:rPr>
          <w:rFonts w:ascii="Times New Roman" w:hAnsi="Times New Roman" w:cs="Times New Roman"/>
          <w:sz w:val="25"/>
          <w:szCs w:val="25"/>
        </w:rPr>
        <w:t>inf</w:t>
      </w:r>
      <w:proofErr w:type="spellEnd"/>
      <w:r w:rsidRPr="00E30294">
        <w:rPr>
          <w:rFonts w:ascii="Times New Roman" w:hAnsi="Times New Roman" w:cs="Times New Roman"/>
          <w:sz w:val="25"/>
          <w:szCs w:val="25"/>
        </w:rPr>
        <w:t>)</w:t>
      </w:r>
    </w:p>
    <w:p w:rsidR="00243B84" w:rsidRPr="00E30294" w:rsidRDefault="00243B84" w:rsidP="00243B84">
      <w:pPr>
        <w:spacing w:after="0" w:line="480" w:lineRule="auto"/>
        <w:jc w:val="both"/>
        <w:rPr>
          <w:rFonts w:ascii="Times New Roman" w:hAnsi="Times New Roman" w:cs="Times New Roman"/>
          <w:sz w:val="25"/>
          <w:szCs w:val="25"/>
        </w:rPr>
      </w:pPr>
      <w:r w:rsidRPr="00E30294">
        <w:rPr>
          <w:rFonts w:ascii="Times New Roman" w:hAnsi="Times New Roman" w:cs="Times New Roman"/>
          <w:sz w:val="25"/>
          <w:szCs w:val="25"/>
        </w:rPr>
        <w:t>GDP= b</w:t>
      </w:r>
      <w:r w:rsidRPr="00E30294">
        <w:rPr>
          <w:rFonts w:ascii="Times New Roman" w:hAnsi="Times New Roman" w:cs="Times New Roman"/>
          <w:sz w:val="25"/>
          <w:szCs w:val="25"/>
          <w:vertAlign w:val="subscript"/>
        </w:rPr>
        <w:t>0</w:t>
      </w:r>
      <w:r w:rsidRPr="00E30294">
        <w:rPr>
          <w:rFonts w:ascii="Times New Roman" w:hAnsi="Times New Roman" w:cs="Times New Roman"/>
          <w:sz w:val="25"/>
          <w:szCs w:val="25"/>
        </w:rPr>
        <w:t>+b</w:t>
      </w:r>
      <w:r w:rsidRPr="00E30294">
        <w:rPr>
          <w:rFonts w:ascii="Times New Roman" w:hAnsi="Times New Roman" w:cs="Times New Roman"/>
          <w:sz w:val="25"/>
          <w:szCs w:val="25"/>
          <w:vertAlign w:val="subscript"/>
        </w:rPr>
        <w:t>1</w:t>
      </w:r>
      <w:r w:rsidRPr="00E30294">
        <w:rPr>
          <w:rFonts w:ascii="Times New Roman" w:hAnsi="Times New Roman" w:cs="Times New Roman"/>
          <w:sz w:val="25"/>
          <w:szCs w:val="25"/>
        </w:rPr>
        <w:t>pc+b</w:t>
      </w:r>
      <w:r w:rsidRPr="00E30294">
        <w:rPr>
          <w:rFonts w:ascii="Times New Roman" w:hAnsi="Times New Roman" w:cs="Times New Roman"/>
          <w:sz w:val="25"/>
          <w:szCs w:val="25"/>
          <w:vertAlign w:val="subscript"/>
        </w:rPr>
        <w:t>2</w:t>
      </w:r>
      <w:r w:rsidRPr="00E30294">
        <w:rPr>
          <w:rFonts w:ascii="Times New Roman" w:hAnsi="Times New Roman" w:cs="Times New Roman"/>
          <w:sz w:val="25"/>
          <w:szCs w:val="25"/>
        </w:rPr>
        <w:t>inv+b</w:t>
      </w:r>
      <w:r w:rsidRPr="00E30294">
        <w:rPr>
          <w:rFonts w:ascii="Times New Roman" w:hAnsi="Times New Roman" w:cs="Times New Roman"/>
          <w:sz w:val="25"/>
          <w:szCs w:val="25"/>
          <w:vertAlign w:val="subscript"/>
        </w:rPr>
        <w:t>3</w:t>
      </w:r>
      <w:r w:rsidRPr="00E30294">
        <w:rPr>
          <w:rFonts w:ascii="Times New Roman" w:hAnsi="Times New Roman" w:cs="Times New Roman"/>
          <w:sz w:val="25"/>
          <w:szCs w:val="25"/>
        </w:rPr>
        <w:t>inf+u</w:t>
      </w:r>
    </w:p>
    <w:p w:rsidR="00243B84" w:rsidRPr="00E30294" w:rsidRDefault="00243B84" w:rsidP="00243B84">
      <w:pPr>
        <w:spacing w:after="0" w:line="480" w:lineRule="auto"/>
        <w:jc w:val="both"/>
        <w:rPr>
          <w:rFonts w:ascii="Times New Roman" w:hAnsi="Times New Roman" w:cs="Times New Roman"/>
          <w:sz w:val="25"/>
          <w:szCs w:val="25"/>
        </w:rPr>
      </w:pPr>
      <w:r w:rsidRPr="00E30294">
        <w:rPr>
          <w:rFonts w:ascii="Times New Roman" w:hAnsi="Times New Roman" w:cs="Times New Roman"/>
          <w:sz w:val="25"/>
          <w:szCs w:val="25"/>
        </w:rPr>
        <w:t>DEFINITION OF VARIABLES</w:t>
      </w:r>
    </w:p>
    <w:p w:rsidR="00243B84" w:rsidRPr="00E30294" w:rsidRDefault="00243B84" w:rsidP="00243B84">
      <w:pPr>
        <w:spacing w:after="0" w:line="480" w:lineRule="auto"/>
        <w:jc w:val="both"/>
        <w:rPr>
          <w:rFonts w:ascii="Times New Roman" w:hAnsi="Times New Roman" w:cs="Times New Roman"/>
          <w:sz w:val="25"/>
          <w:szCs w:val="25"/>
        </w:rPr>
      </w:pPr>
      <w:r w:rsidRPr="00E30294">
        <w:rPr>
          <w:rFonts w:ascii="Times New Roman" w:hAnsi="Times New Roman" w:cs="Times New Roman"/>
          <w:sz w:val="25"/>
          <w:szCs w:val="25"/>
        </w:rPr>
        <w:t>GDP= Gross Domestic Product</w:t>
      </w:r>
    </w:p>
    <w:p w:rsidR="00243B84" w:rsidRPr="00E30294" w:rsidRDefault="00243B84" w:rsidP="00243B84">
      <w:pPr>
        <w:spacing w:after="0" w:line="480" w:lineRule="auto"/>
        <w:jc w:val="both"/>
        <w:rPr>
          <w:rFonts w:ascii="Times New Roman" w:hAnsi="Times New Roman" w:cs="Times New Roman"/>
          <w:sz w:val="25"/>
          <w:szCs w:val="25"/>
        </w:rPr>
      </w:pPr>
      <w:r w:rsidRPr="00E30294">
        <w:rPr>
          <w:rFonts w:ascii="Times New Roman" w:hAnsi="Times New Roman" w:cs="Times New Roman"/>
          <w:sz w:val="25"/>
          <w:szCs w:val="25"/>
        </w:rPr>
        <w:t>PC= Privatization and Commercialization</w:t>
      </w:r>
    </w:p>
    <w:p w:rsidR="00243B84" w:rsidRPr="00E30294" w:rsidRDefault="00243B84" w:rsidP="00243B84">
      <w:pPr>
        <w:spacing w:after="0" w:line="480" w:lineRule="auto"/>
        <w:jc w:val="both"/>
        <w:rPr>
          <w:rFonts w:ascii="Times New Roman" w:hAnsi="Times New Roman" w:cs="Times New Roman"/>
          <w:sz w:val="25"/>
          <w:szCs w:val="25"/>
        </w:rPr>
      </w:pPr>
      <w:proofErr w:type="spellStart"/>
      <w:proofErr w:type="gramStart"/>
      <w:r w:rsidRPr="00E30294">
        <w:rPr>
          <w:rFonts w:ascii="Times New Roman" w:hAnsi="Times New Roman" w:cs="Times New Roman"/>
          <w:sz w:val="25"/>
          <w:szCs w:val="25"/>
        </w:rPr>
        <w:t>Inf</w:t>
      </w:r>
      <w:proofErr w:type="spellEnd"/>
      <w:proofErr w:type="gramEnd"/>
      <w:r w:rsidRPr="00E30294">
        <w:rPr>
          <w:rFonts w:ascii="Times New Roman" w:hAnsi="Times New Roman" w:cs="Times New Roman"/>
          <w:sz w:val="25"/>
          <w:szCs w:val="25"/>
        </w:rPr>
        <w:t>= Inflation Rate</w:t>
      </w:r>
    </w:p>
    <w:p w:rsidR="00243B84" w:rsidRPr="00E30294" w:rsidRDefault="00243B84" w:rsidP="00243B84">
      <w:pPr>
        <w:spacing w:after="0" w:line="480" w:lineRule="auto"/>
        <w:jc w:val="both"/>
        <w:rPr>
          <w:rFonts w:ascii="Times New Roman" w:hAnsi="Times New Roman" w:cs="Times New Roman"/>
          <w:sz w:val="25"/>
          <w:szCs w:val="25"/>
        </w:rPr>
      </w:pPr>
      <w:proofErr w:type="spellStart"/>
      <w:r w:rsidRPr="00E30294">
        <w:rPr>
          <w:rFonts w:ascii="Times New Roman" w:hAnsi="Times New Roman" w:cs="Times New Roman"/>
          <w:sz w:val="25"/>
          <w:szCs w:val="25"/>
        </w:rPr>
        <w:t>Inv</w:t>
      </w:r>
      <w:proofErr w:type="spellEnd"/>
      <w:r w:rsidRPr="00E30294">
        <w:rPr>
          <w:rFonts w:ascii="Times New Roman" w:hAnsi="Times New Roman" w:cs="Times New Roman"/>
          <w:sz w:val="25"/>
          <w:szCs w:val="25"/>
        </w:rPr>
        <w:t xml:space="preserve">= Investment </w:t>
      </w:r>
    </w:p>
    <w:p w:rsidR="00243B84" w:rsidRPr="00E30294" w:rsidRDefault="00243B84" w:rsidP="00243B84">
      <w:pPr>
        <w:spacing w:after="0" w:line="480" w:lineRule="auto"/>
        <w:jc w:val="both"/>
        <w:rPr>
          <w:rFonts w:ascii="Times New Roman" w:hAnsi="Times New Roman" w:cs="Times New Roman"/>
          <w:sz w:val="25"/>
          <w:szCs w:val="25"/>
        </w:rPr>
      </w:pPr>
      <w:r w:rsidRPr="00E30294">
        <w:rPr>
          <w:rFonts w:ascii="Times New Roman" w:hAnsi="Times New Roman" w:cs="Times New Roman"/>
          <w:sz w:val="25"/>
          <w:szCs w:val="25"/>
        </w:rPr>
        <w:t>U= Error Term</w:t>
      </w:r>
    </w:p>
    <w:p w:rsidR="00243B84" w:rsidRDefault="00243B84" w:rsidP="00243B84">
      <w:pPr>
        <w:spacing w:after="0" w:line="480" w:lineRule="auto"/>
        <w:jc w:val="center"/>
        <w:rPr>
          <w:rFonts w:ascii="Times New Roman" w:hAnsi="Times New Roman" w:cs="Times New Roman"/>
          <w:b/>
          <w:sz w:val="25"/>
          <w:szCs w:val="25"/>
        </w:rPr>
      </w:pPr>
    </w:p>
    <w:p w:rsidR="00243B84" w:rsidRDefault="00243B84" w:rsidP="00243B84">
      <w:pPr>
        <w:spacing w:after="0" w:line="480" w:lineRule="auto"/>
        <w:jc w:val="center"/>
        <w:rPr>
          <w:rFonts w:ascii="Times New Roman" w:hAnsi="Times New Roman" w:cs="Times New Roman"/>
          <w:b/>
          <w:sz w:val="25"/>
          <w:szCs w:val="25"/>
        </w:rPr>
      </w:pPr>
    </w:p>
    <w:p w:rsidR="00243B84" w:rsidRDefault="00243B84" w:rsidP="00243B84">
      <w:pPr>
        <w:spacing w:after="0" w:line="480" w:lineRule="auto"/>
        <w:jc w:val="center"/>
        <w:rPr>
          <w:rFonts w:ascii="Times New Roman" w:hAnsi="Times New Roman" w:cs="Times New Roman"/>
          <w:b/>
          <w:sz w:val="25"/>
          <w:szCs w:val="25"/>
        </w:rPr>
      </w:pPr>
    </w:p>
    <w:p w:rsidR="00243B84" w:rsidRDefault="00243B84" w:rsidP="00243B84">
      <w:pPr>
        <w:spacing w:after="0" w:line="480" w:lineRule="auto"/>
        <w:jc w:val="center"/>
        <w:rPr>
          <w:rFonts w:ascii="Times New Roman" w:hAnsi="Times New Roman" w:cs="Times New Roman"/>
          <w:b/>
          <w:sz w:val="25"/>
          <w:szCs w:val="25"/>
        </w:rPr>
      </w:pPr>
    </w:p>
    <w:p w:rsidR="00243B84" w:rsidRDefault="00243B84" w:rsidP="00243B84">
      <w:pPr>
        <w:spacing w:after="0" w:line="480" w:lineRule="auto"/>
        <w:jc w:val="center"/>
        <w:rPr>
          <w:rFonts w:ascii="Times New Roman" w:hAnsi="Times New Roman" w:cs="Times New Roman"/>
          <w:b/>
          <w:sz w:val="25"/>
          <w:szCs w:val="25"/>
        </w:rPr>
      </w:pPr>
    </w:p>
    <w:p w:rsidR="00243B84" w:rsidRDefault="00243B84" w:rsidP="00243B84">
      <w:pPr>
        <w:spacing w:after="0" w:line="480" w:lineRule="auto"/>
        <w:jc w:val="center"/>
        <w:rPr>
          <w:rFonts w:ascii="Times New Roman" w:hAnsi="Times New Roman" w:cs="Times New Roman"/>
          <w:b/>
          <w:sz w:val="25"/>
          <w:szCs w:val="25"/>
        </w:rPr>
      </w:pPr>
    </w:p>
    <w:p w:rsidR="00243B84" w:rsidRDefault="00243B84" w:rsidP="00243B84">
      <w:pPr>
        <w:spacing w:after="0" w:line="480" w:lineRule="auto"/>
        <w:jc w:val="center"/>
        <w:rPr>
          <w:rFonts w:ascii="Times New Roman" w:hAnsi="Times New Roman" w:cs="Times New Roman"/>
          <w:b/>
          <w:sz w:val="25"/>
          <w:szCs w:val="25"/>
        </w:rPr>
      </w:pPr>
    </w:p>
    <w:p w:rsidR="00243B84" w:rsidRDefault="00243B84" w:rsidP="00243B84">
      <w:pPr>
        <w:spacing w:after="0" w:line="480" w:lineRule="auto"/>
        <w:jc w:val="center"/>
        <w:rPr>
          <w:rFonts w:ascii="Times New Roman" w:hAnsi="Times New Roman" w:cs="Times New Roman"/>
          <w:b/>
          <w:sz w:val="25"/>
          <w:szCs w:val="25"/>
        </w:rPr>
      </w:pPr>
    </w:p>
    <w:p w:rsidR="00243B84" w:rsidRDefault="00243B84" w:rsidP="00243B84">
      <w:pPr>
        <w:spacing w:after="0" w:line="480" w:lineRule="auto"/>
        <w:jc w:val="center"/>
        <w:rPr>
          <w:rFonts w:ascii="Times New Roman" w:hAnsi="Times New Roman" w:cs="Times New Roman"/>
          <w:b/>
          <w:sz w:val="25"/>
          <w:szCs w:val="25"/>
        </w:rPr>
      </w:pPr>
    </w:p>
    <w:p w:rsidR="00243B84" w:rsidRDefault="00243B84" w:rsidP="00243B84">
      <w:pPr>
        <w:spacing w:after="0" w:line="480" w:lineRule="auto"/>
        <w:jc w:val="center"/>
        <w:rPr>
          <w:rFonts w:ascii="Times New Roman" w:hAnsi="Times New Roman" w:cs="Times New Roman"/>
          <w:b/>
          <w:sz w:val="25"/>
          <w:szCs w:val="25"/>
        </w:rPr>
      </w:pPr>
    </w:p>
    <w:p w:rsidR="00243B84" w:rsidRDefault="00243B84" w:rsidP="00243B84">
      <w:pPr>
        <w:spacing w:after="0" w:line="480" w:lineRule="auto"/>
        <w:jc w:val="center"/>
        <w:rPr>
          <w:rFonts w:ascii="Times New Roman" w:hAnsi="Times New Roman" w:cs="Times New Roman"/>
          <w:b/>
          <w:sz w:val="25"/>
          <w:szCs w:val="25"/>
        </w:rPr>
      </w:pPr>
    </w:p>
    <w:p w:rsidR="00243B84" w:rsidRDefault="00243B84" w:rsidP="00243B84">
      <w:pPr>
        <w:spacing w:after="0" w:line="480" w:lineRule="auto"/>
        <w:jc w:val="center"/>
        <w:rPr>
          <w:rFonts w:ascii="Times New Roman" w:hAnsi="Times New Roman" w:cs="Times New Roman"/>
          <w:b/>
          <w:sz w:val="25"/>
          <w:szCs w:val="25"/>
        </w:rPr>
      </w:pPr>
    </w:p>
    <w:p w:rsidR="00243B84" w:rsidRDefault="00243B84" w:rsidP="00243B84">
      <w:pPr>
        <w:spacing w:after="0" w:line="480" w:lineRule="auto"/>
        <w:jc w:val="center"/>
        <w:rPr>
          <w:rFonts w:ascii="Times New Roman" w:hAnsi="Times New Roman" w:cs="Times New Roman"/>
          <w:b/>
          <w:sz w:val="25"/>
          <w:szCs w:val="25"/>
        </w:rPr>
      </w:pPr>
    </w:p>
    <w:p w:rsidR="00243B84" w:rsidRDefault="00243B84" w:rsidP="00243B84">
      <w:pPr>
        <w:spacing w:after="0" w:line="480" w:lineRule="auto"/>
        <w:jc w:val="center"/>
        <w:rPr>
          <w:rFonts w:ascii="Times New Roman" w:hAnsi="Times New Roman" w:cs="Times New Roman"/>
          <w:b/>
          <w:sz w:val="25"/>
          <w:szCs w:val="25"/>
        </w:rPr>
      </w:pPr>
    </w:p>
    <w:p w:rsidR="00243B84" w:rsidRDefault="00243B84" w:rsidP="00243B84">
      <w:pPr>
        <w:spacing w:after="0" w:line="480" w:lineRule="auto"/>
        <w:jc w:val="center"/>
        <w:rPr>
          <w:rFonts w:ascii="Times New Roman" w:hAnsi="Times New Roman" w:cs="Times New Roman"/>
          <w:b/>
          <w:sz w:val="25"/>
          <w:szCs w:val="25"/>
        </w:rPr>
      </w:pPr>
    </w:p>
    <w:p w:rsidR="00243B84" w:rsidRPr="00E30294" w:rsidRDefault="00243B84" w:rsidP="00243B84">
      <w:pPr>
        <w:spacing w:after="0" w:line="480" w:lineRule="auto"/>
        <w:jc w:val="center"/>
        <w:rPr>
          <w:rFonts w:ascii="Times New Roman" w:hAnsi="Times New Roman" w:cs="Times New Roman"/>
          <w:b/>
          <w:sz w:val="25"/>
          <w:szCs w:val="25"/>
        </w:rPr>
      </w:pPr>
      <w:r w:rsidRPr="00E30294">
        <w:rPr>
          <w:rFonts w:ascii="Times New Roman" w:hAnsi="Times New Roman" w:cs="Times New Roman"/>
          <w:b/>
          <w:sz w:val="25"/>
          <w:szCs w:val="25"/>
        </w:rPr>
        <w:t>CHAPTER FOUR</w:t>
      </w:r>
    </w:p>
    <w:p w:rsidR="00243B84" w:rsidRPr="00E30294" w:rsidRDefault="00243B84" w:rsidP="00243B84">
      <w:pPr>
        <w:spacing w:after="0" w:line="480" w:lineRule="auto"/>
        <w:jc w:val="center"/>
        <w:rPr>
          <w:rFonts w:ascii="Times New Roman" w:hAnsi="Times New Roman" w:cs="Times New Roman"/>
          <w:b/>
          <w:sz w:val="25"/>
          <w:szCs w:val="25"/>
        </w:rPr>
      </w:pPr>
      <w:r w:rsidRPr="00E30294">
        <w:rPr>
          <w:rFonts w:ascii="Times New Roman" w:hAnsi="Times New Roman" w:cs="Times New Roman"/>
          <w:b/>
          <w:sz w:val="25"/>
          <w:szCs w:val="25"/>
        </w:rPr>
        <w:t>DATA ANALYSIS AND DISCUSSION</w:t>
      </w:r>
    </w:p>
    <w:p w:rsidR="00243B84" w:rsidRPr="00E30294" w:rsidRDefault="00243B84" w:rsidP="00243B84">
      <w:pPr>
        <w:spacing w:after="0" w:line="480" w:lineRule="auto"/>
        <w:jc w:val="both"/>
        <w:rPr>
          <w:rFonts w:ascii="Times New Roman" w:hAnsi="Times New Roman" w:cs="Times New Roman"/>
          <w:sz w:val="25"/>
          <w:szCs w:val="25"/>
        </w:rPr>
      </w:pPr>
      <w:r w:rsidRPr="00E30294">
        <w:rPr>
          <w:rFonts w:ascii="Times New Roman" w:hAnsi="Times New Roman" w:cs="Times New Roman"/>
          <w:sz w:val="25"/>
          <w:szCs w:val="25"/>
        </w:rPr>
        <w:t>This chapter deals with the presentation of data collected in the course of the study with the view of making valuable recommendations and conclusion.</w:t>
      </w:r>
    </w:p>
    <w:p w:rsidR="00243B84" w:rsidRPr="00E30294" w:rsidRDefault="00243B84" w:rsidP="00243B84">
      <w:pPr>
        <w:spacing w:after="0" w:line="480" w:lineRule="auto"/>
        <w:jc w:val="both"/>
        <w:rPr>
          <w:rFonts w:ascii="Times New Roman" w:hAnsi="Times New Roman" w:cs="Times New Roman"/>
          <w:b/>
          <w:sz w:val="25"/>
          <w:szCs w:val="25"/>
        </w:rPr>
      </w:pPr>
      <w:r w:rsidRPr="00E30294">
        <w:rPr>
          <w:rFonts w:ascii="Times New Roman" w:hAnsi="Times New Roman" w:cs="Times New Roman"/>
          <w:b/>
          <w:sz w:val="25"/>
          <w:szCs w:val="25"/>
        </w:rPr>
        <w:t>4.1</w:t>
      </w:r>
      <w:r w:rsidRPr="00E30294">
        <w:rPr>
          <w:rFonts w:ascii="Times New Roman" w:hAnsi="Times New Roman" w:cs="Times New Roman"/>
          <w:b/>
          <w:sz w:val="25"/>
          <w:szCs w:val="25"/>
        </w:rPr>
        <w:tab/>
        <w:t>ANALYSIS OF DATA</w:t>
      </w:r>
    </w:p>
    <w:p w:rsidR="00243B84" w:rsidRPr="000F534B" w:rsidRDefault="00243B84" w:rsidP="00243B84">
      <w:pPr>
        <w:spacing w:after="0" w:line="480" w:lineRule="auto"/>
        <w:jc w:val="both"/>
        <w:rPr>
          <w:rFonts w:ascii="Times New Roman" w:hAnsi="Times New Roman" w:cs="Times New Roman"/>
          <w:b/>
          <w:sz w:val="25"/>
          <w:szCs w:val="25"/>
        </w:rPr>
      </w:pPr>
      <w:r w:rsidRPr="00E30294">
        <w:rPr>
          <w:rFonts w:ascii="Times New Roman" w:hAnsi="Times New Roman" w:cs="Times New Roman"/>
          <w:b/>
          <w:sz w:val="25"/>
          <w:szCs w:val="25"/>
        </w:rPr>
        <w:t>RESEARCH QUESTION ONE</w:t>
      </w:r>
      <w:r>
        <w:rPr>
          <w:rFonts w:ascii="Times New Roman" w:hAnsi="Times New Roman" w:cs="Times New Roman"/>
          <w:b/>
          <w:sz w:val="25"/>
          <w:szCs w:val="25"/>
        </w:rPr>
        <w:t xml:space="preserve">: </w:t>
      </w:r>
      <w:r w:rsidRPr="00E30294">
        <w:rPr>
          <w:rFonts w:ascii="Times New Roman" w:hAnsi="Times New Roman" w:cs="Times New Roman"/>
          <w:sz w:val="25"/>
          <w:szCs w:val="25"/>
        </w:rPr>
        <w:t>Why did the Nigeria government embark on privatization and commercialization of their industries?</w:t>
      </w:r>
    </w:p>
    <w:p w:rsidR="00243B84" w:rsidRPr="00B067B8" w:rsidRDefault="00243B84" w:rsidP="00243B84">
      <w:pPr>
        <w:spacing w:after="0" w:line="480" w:lineRule="auto"/>
        <w:jc w:val="both"/>
        <w:rPr>
          <w:rFonts w:ascii="Times New Roman" w:hAnsi="Times New Roman" w:cs="Times New Roman"/>
          <w:b/>
          <w:sz w:val="25"/>
          <w:szCs w:val="25"/>
        </w:rPr>
      </w:pPr>
      <w:r w:rsidRPr="00B067B8">
        <w:rPr>
          <w:rFonts w:ascii="Times New Roman" w:hAnsi="Times New Roman" w:cs="Times New Roman"/>
          <w:b/>
          <w:sz w:val="25"/>
          <w:szCs w:val="25"/>
        </w:rPr>
        <w:t>Table 4.1.1: Respondents View</w:t>
      </w:r>
    </w:p>
    <w:tbl>
      <w:tblPr>
        <w:tblStyle w:val="TableGrid"/>
        <w:tblW w:w="0" w:type="auto"/>
        <w:tblLook w:val="04A0" w:firstRow="1" w:lastRow="0" w:firstColumn="1" w:lastColumn="0" w:noHBand="0" w:noVBand="1"/>
      </w:tblPr>
      <w:tblGrid>
        <w:gridCol w:w="3127"/>
        <w:gridCol w:w="3106"/>
        <w:gridCol w:w="3117"/>
      </w:tblGrid>
      <w:tr w:rsidR="00243B84" w:rsidRPr="00E30294" w:rsidTr="001F7D61">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Response</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Number </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Percentage (%)</w:t>
            </w:r>
          </w:p>
        </w:tc>
      </w:tr>
      <w:tr w:rsidR="00243B84" w:rsidRPr="00E30294" w:rsidTr="001F7D61">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To generate profit </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56</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42</w:t>
            </w:r>
          </w:p>
        </w:tc>
      </w:tr>
      <w:tr w:rsidR="00243B84" w:rsidRPr="00E30294" w:rsidTr="001F7D61">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To enhance efficiency in service delivery </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42</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32</w:t>
            </w:r>
          </w:p>
        </w:tc>
      </w:tr>
      <w:tr w:rsidR="00243B84" w:rsidRPr="00E30294" w:rsidTr="001F7D61">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To create employment opportunities </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35</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26</w:t>
            </w:r>
          </w:p>
        </w:tc>
      </w:tr>
      <w:tr w:rsidR="00243B84" w:rsidRPr="00E30294" w:rsidTr="001F7D61">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Total</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 133</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100</w:t>
            </w:r>
          </w:p>
        </w:tc>
      </w:tr>
    </w:tbl>
    <w:p w:rsidR="00243B84" w:rsidRPr="00E30294" w:rsidRDefault="00243B84" w:rsidP="00243B84">
      <w:pPr>
        <w:spacing w:after="0"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Source: Field Survey, </w:t>
      </w:r>
      <w:r>
        <w:rPr>
          <w:rFonts w:ascii="Times New Roman" w:hAnsi="Times New Roman" w:cs="Times New Roman"/>
          <w:sz w:val="25"/>
          <w:szCs w:val="25"/>
        </w:rPr>
        <w:t>2025</w:t>
      </w:r>
    </w:p>
    <w:p w:rsidR="00243B84" w:rsidRPr="00E30294" w:rsidRDefault="00243B84" w:rsidP="00243B84">
      <w:pPr>
        <w:spacing w:after="0" w:line="480" w:lineRule="auto"/>
        <w:jc w:val="both"/>
        <w:rPr>
          <w:rFonts w:ascii="Times New Roman" w:hAnsi="Times New Roman" w:cs="Times New Roman"/>
          <w:sz w:val="25"/>
          <w:szCs w:val="25"/>
        </w:rPr>
      </w:pPr>
      <w:r w:rsidRPr="00E30294">
        <w:rPr>
          <w:rFonts w:ascii="Times New Roman" w:hAnsi="Times New Roman" w:cs="Times New Roman"/>
          <w:sz w:val="25"/>
          <w:szCs w:val="25"/>
        </w:rPr>
        <w:lastRenderedPageBreak/>
        <w:t>Table 4.1.2 shows that 87 respondents were of the view that IBEDC was making more profit than before while 34 respondents were of the view that IBEDC was not making more profit than before. Twelve (12) respondents did not have an idea of whether or not they were making more profit than before. Therefore, IBEDC was making more profit than when it was still NEPA.</w:t>
      </w:r>
    </w:p>
    <w:p w:rsidR="00243B84" w:rsidRPr="00E30294" w:rsidRDefault="00243B84" w:rsidP="00243B84">
      <w:pPr>
        <w:spacing w:after="0" w:line="480" w:lineRule="auto"/>
        <w:jc w:val="both"/>
        <w:rPr>
          <w:rFonts w:ascii="Times New Roman" w:hAnsi="Times New Roman" w:cs="Times New Roman"/>
          <w:sz w:val="25"/>
          <w:szCs w:val="25"/>
        </w:rPr>
      </w:pPr>
      <w:r w:rsidRPr="00E30294">
        <w:rPr>
          <w:rFonts w:ascii="Times New Roman" w:hAnsi="Times New Roman" w:cs="Times New Roman"/>
          <w:sz w:val="25"/>
          <w:szCs w:val="25"/>
        </w:rPr>
        <w:t>QUESTION</w:t>
      </w:r>
    </w:p>
    <w:p w:rsidR="00243B84" w:rsidRPr="00E30294" w:rsidRDefault="00243B84" w:rsidP="00243B84">
      <w:pPr>
        <w:spacing w:after="0" w:line="480" w:lineRule="auto"/>
        <w:jc w:val="both"/>
        <w:rPr>
          <w:rFonts w:ascii="Times New Roman" w:hAnsi="Times New Roman" w:cs="Times New Roman"/>
          <w:sz w:val="25"/>
          <w:szCs w:val="25"/>
        </w:rPr>
      </w:pPr>
      <w:r w:rsidRPr="00E30294">
        <w:rPr>
          <w:rFonts w:ascii="Times New Roman" w:hAnsi="Times New Roman" w:cs="Times New Roman"/>
          <w:sz w:val="25"/>
          <w:szCs w:val="25"/>
        </w:rPr>
        <w:t>Table 4.1.3</w:t>
      </w:r>
    </w:p>
    <w:tbl>
      <w:tblPr>
        <w:tblStyle w:val="TableGrid"/>
        <w:tblW w:w="0" w:type="auto"/>
        <w:tblLook w:val="04A0" w:firstRow="1" w:lastRow="0" w:firstColumn="1" w:lastColumn="0" w:noHBand="0" w:noVBand="1"/>
      </w:tblPr>
      <w:tblGrid>
        <w:gridCol w:w="3117"/>
        <w:gridCol w:w="3111"/>
        <w:gridCol w:w="3122"/>
      </w:tblGrid>
      <w:tr w:rsidR="00243B84" w:rsidRPr="00E30294" w:rsidTr="001F7D61">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Response </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Number </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Percentage (%)</w:t>
            </w:r>
          </w:p>
        </w:tc>
      </w:tr>
      <w:tr w:rsidR="00243B84" w:rsidRPr="00E30294" w:rsidTr="001F7D61">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Strongly agree </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40</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30</w:t>
            </w:r>
          </w:p>
        </w:tc>
      </w:tr>
      <w:tr w:rsidR="00243B84" w:rsidRPr="00E30294" w:rsidTr="001F7D61">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Agree </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60</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45</w:t>
            </w:r>
          </w:p>
        </w:tc>
      </w:tr>
      <w:tr w:rsidR="00243B84" w:rsidRPr="00E30294" w:rsidTr="001F7D61">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Does not agree</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23</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17</w:t>
            </w:r>
          </w:p>
        </w:tc>
      </w:tr>
      <w:tr w:rsidR="00243B84" w:rsidRPr="00E30294" w:rsidTr="001F7D61">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No idea</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10</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8</w:t>
            </w:r>
          </w:p>
        </w:tc>
      </w:tr>
      <w:tr w:rsidR="00243B84" w:rsidRPr="00E30294" w:rsidTr="001F7D61">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Total </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133</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100</w:t>
            </w:r>
          </w:p>
        </w:tc>
      </w:tr>
    </w:tbl>
    <w:p w:rsidR="00243B84" w:rsidRPr="00E30294" w:rsidRDefault="00243B84" w:rsidP="00243B84">
      <w:pPr>
        <w:spacing w:after="0"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Source: Field Survey, </w:t>
      </w:r>
      <w:r>
        <w:rPr>
          <w:rFonts w:ascii="Times New Roman" w:hAnsi="Times New Roman" w:cs="Times New Roman"/>
          <w:sz w:val="25"/>
          <w:szCs w:val="25"/>
        </w:rPr>
        <w:t>2025</w:t>
      </w:r>
    </w:p>
    <w:p w:rsidR="00243B84" w:rsidRDefault="00243B84" w:rsidP="00243B84">
      <w:pPr>
        <w:spacing w:after="0" w:line="480" w:lineRule="auto"/>
        <w:ind w:firstLine="720"/>
        <w:jc w:val="both"/>
        <w:rPr>
          <w:rFonts w:ascii="Times New Roman" w:hAnsi="Times New Roman" w:cs="Times New Roman"/>
          <w:sz w:val="25"/>
          <w:szCs w:val="25"/>
        </w:rPr>
      </w:pPr>
      <w:r w:rsidRPr="00E30294">
        <w:rPr>
          <w:rFonts w:ascii="Times New Roman" w:hAnsi="Times New Roman" w:cs="Times New Roman"/>
          <w:sz w:val="25"/>
          <w:szCs w:val="25"/>
        </w:rPr>
        <w:t>Table 4.1.3 shows that 70 respondents were of the view that privatization and commercialization has a positive impact, 32 respondents said it has a negative impact, 11 respondents had no idea if it had a positive impact on the economy. So, therefore, privatization and commercialization had a positive impact on the economy because majority of the respondents agreed to that opinion.</w:t>
      </w:r>
    </w:p>
    <w:p w:rsidR="00243B84" w:rsidRDefault="00243B84" w:rsidP="00243B84">
      <w:pPr>
        <w:spacing w:after="0" w:line="480" w:lineRule="auto"/>
        <w:ind w:firstLine="720"/>
        <w:jc w:val="both"/>
        <w:rPr>
          <w:rFonts w:ascii="Times New Roman" w:hAnsi="Times New Roman" w:cs="Times New Roman"/>
          <w:sz w:val="25"/>
          <w:szCs w:val="25"/>
        </w:rPr>
      </w:pPr>
    </w:p>
    <w:p w:rsidR="00243B84" w:rsidRDefault="00243B84" w:rsidP="00243B84">
      <w:pPr>
        <w:spacing w:after="0" w:line="480" w:lineRule="auto"/>
        <w:ind w:firstLine="720"/>
        <w:jc w:val="both"/>
        <w:rPr>
          <w:rFonts w:ascii="Times New Roman" w:hAnsi="Times New Roman" w:cs="Times New Roman"/>
          <w:sz w:val="25"/>
          <w:szCs w:val="25"/>
        </w:rPr>
      </w:pPr>
    </w:p>
    <w:p w:rsidR="00243B84" w:rsidRPr="00E30294" w:rsidRDefault="00243B84" w:rsidP="00243B84">
      <w:pPr>
        <w:spacing w:after="0" w:line="480" w:lineRule="auto"/>
        <w:ind w:firstLine="720"/>
        <w:jc w:val="both"/>
        <w:rPr>
          <w:rFonts w:ascii="Times New Roman" w:hAnsi="Times New Roman" w:cs="Times New Roman"/>
          <w:sz w:val="25"/>
          <w:szCs w:val="25"/>
        </w:rPr>
      </w:pPr>
    </w:p>
    <w:p w:rsidR="00243B84" w:rsidRPr="00B21F4D" w:rsidRDefault="00243B84" w:rsidP="00243B84">
      <w:pPr>
        <w:spacing w:after="0" w:line="480" w:lineRule="auto"/>
        <w:jc w:val="both"/>
        <w:rPr>
          <w:rFonts w:ascii="Times New Roman" w:hAnsi="Times New Roman" w:cs="Times New Roman"/>
          <w:b/>
          <w:sz w:val="25"/>
          <w:szCs w:val="25"/>
        </w:rPr>
      </w:pPr>
      <w:r w:rsidRPr="00B21F4D">
        <w:rPr>
          <w:rFonts w:ascii="Times New Roman" w:hAnsi="Times New Roman" w:cs="Times New Roman"/>
          <w:b/>
          <w:sz w:val="25"/>
          <w:szCs w:val="25"/>
        </w:rPr>
        <w:t>QUESTION: Has the working condition of the staffs improved sinc</w:t>
      </w:r>
      <w:r>
        <w:rPr>
          <w:rFonts w:ascii="Times New Roman" w:hAnsi="Times New Roman" w:cs="Times New Roman"/>
          <w:b/>
          <w:sz w:val="25"/>
          <w:szCs w:val="25"/>
        </w:rPr>
        <w:t>e NEPA was transformed to IBEDC?</w:t>
      </w:r>
    </w:p>
    <w:tbl>
      <w:tblPr>
        <w:tblStyle w:val="TableGrid"/>
        <w:tblW w:w="0" w:type="auto"/>
        <w:tblLook w:val="04A0" w:firstRow="1" w:lastRow="0" w:firstColumn="1" w:lastColumn="0" w:noHBand="0" w:noVBand="1"/>
      </w:tblPr>
      <w:tblGrid>
        <w:gridCol w:w="3117"/>
        <w:gridCol w:w="3111"/>
        <w:gridCol w:w="3122"/>
      </w:tblGrid>
      <w:tr w:rsidR="00243B84" w:rsidRPr="00E30294" w:rsidTr="001F7D61">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Response </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Number </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Percentage (%)</w:t>
            </w:r>
          </w:p>
        </w:tc>
      </w:tr>
      <w:tr w:rsidR="00243B84" w:rsidRPr="00E30294" w:rsidTr="001F7D61">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Yes </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70</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53</w:t>
            </w:r>
          </w:p>
        </w:tc>
      </w:tr>
      <w:tr w:rsidR="00243B84" w:rsidRPr="00E30294" w:rsidTr="001F7D61">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No</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43</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32</w:t>
            </w:r>
          </w:p>
        </w:tc>
      </w:tr>
      <w:tr w:rsidR="00243B84" w:rsidRPr="00E30294" w:rsidTr="001F7D61">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I don’t know </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20</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15</w:t>
            </w:r>
          </w:p>
        </w:tc>
      </w:tr>
      <w:tr w:rsidR="00243B84" w:rsidRPr="00E30294" w:rsidTr="001F7D61">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Total </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133</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100</w:t>
            </w:r>
          </w:p>
        </w:tc>
      </w:tr>
    </w:tbl>
    <w:p w:rsidR="00243B84" w:rsidRPr="00E30294" w:rsidRDefault="00243B84" w:rsidP="00243B84">
      <w:pPr>
        <w:spacing w:after="0"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Source: Field Survey, </w:t>
      </w:r>
      <w:r>
        <w:rPr>
          <w:rFonts w:ascii="Times New Roman" w:hAnsi="Times New Roman" w:cs="Times New Roman"/>
          <w:sz w:val="25"/>
          <w:szCs w:val="25"/>
        </w:rPr>
        <w:t>2025</w:t>
      </w:r>
    </w:p>
    <w:p w:rsidR="00243B84" w:rsidRDefault="00243B84" w:rsidP="00243B84">
      <w:pPr>
        <w:spacing w:after="0" w:line="480" w:lineRule="auto"/>
        <w:ind w:firstLine="720"/>
        <w:jc w:val="both"/>
        <w:rPr>
          <w:rFonts w:ascii="Times New Roman" w:hAnsi="Times New Roman" w:cs="Times New Roman"/>
          <w:sz w:val="25"/>
          <w:szCs w:val="25"/>
        </w:rPr>
      </w:pPr>
      <w:r w:rsidRPr="00E30294">
        <w:rPr>
          <w:rFonts w:ascii="Times New Roman" w:hAnsi="Times New Roman" w:cs="Times New Roman"/>
          <w:sz w:val="25"/>
          <w:szCs w:val="25"/>
        </w:rPr>
        <w:t xml:space="preserve">Table 4.2.1 shows that 70 respondents were of the view that the working conditions of the staff of IBEDC had improved since NEPA was transformed to IBEDC. 40 respondents were of the point that the working condition has not improved, 20 respondents did not know. So therefore, since 70 respondents agreed, it therefore means that the transformation of NEPA to IBEDC has improved the working condition of the staffs. </w:t>
      </w:r>
    </w:p>
    <w:p w:rsidR="00243B84" w:rsidRDefault="00243B84" w:rsidP="00243B84">
      <w:pPr>
        <w:spacing w:after="0" w:line="480" w:lineRule="auto"/>
        <w:ind w:firstLine="720"/>
        <w:jc w:val="both"/>
        <w:rPr>
          <w:rFonts w:ascii="Times New Roman" w:hAnsi="Times New Roman" w:cs="Times New Roman"/>
          <w:sz w:val="25"/>
          <w:szCs w:val="25"/>
        </w:rPr>
      </w:pPr>
    </w:p>
    <w:p w:rsidR="00243B84" w:rsidRDefault="00243B84" w:rsidP="00243B84">
      <w:pPr>
        <w:spacing w:after="0" w:line="480" w:lineRule="auto"/>
        <w:ind w:firstLine="720"/>
        <w:jc w:val="both"/>
        <w:rPr>
          <w:rFonts w:ascii="Times New Roman" w:hAnsi="Times New Roman" w:cs="Times New Roman"/>
          <w:sz w:val="25"/>
          <w:szCs w:val="25"/>
        </w:rPr>
      </w:pPr>
    </w:p>
    <w:p w:rsidR="00243B84" w:rsidRDefault="00243B84" w:rsidP="00243B84">
      <w:pPr>
        <w:spacing w:after="0" w:line="480" w:lineRule="auto"/>
        <w:ind w:firstLine="720"/>
        <w:jc w:val="both"/>
        <w:rPr>
          <w:rFonts w:ascii="Times New Roman" w:hAnsi="Times New Roman" w:cs="Times New Roman"/>
          <w:sz w:val="25"/>
          <w:szCs w:val="25"/>
        </w:rPr>
      </w:pPr>
    </w:p>
    <w:p w:rsidR="00243B84" w:rsidRDefault="00243B84" w:rsidP="00243B84">
      <w:pPr>
        <w:spacing w:after="0" w:line="480" w:lineRule="auto"/>
        <w:ind w:firstLine="720"/>
        <w:jc w:val="both"/>
        <w:rPr>
          <w:rFonts w:ascii="Times New Roman" w:hAnsi="Times New Roman" w:cs="Times New Roman"/>
          <w:sz w:val="25"/>
          <w:szCs w:val="25"/>
        </w:rPr>
      </w:pPr>
    </w:p>
    <w:p w:rsidR="00243B84" w:rsidRDefault="00243B84" w:rsidP="00243B84">
      <w:pPr>
        <w:spacing w:after="0" w:line="480" w:lineRule="auto"/>
        <w:ind w:firstLine="720"/>
        <w:jc w:val="both"/>
        <w:rPr>
          <w:rFonts w:ascii="Times New Roman" w:hAnsi="Times New Roman" w:cs="Times New Roman"/>
          <w:sz w:val="25"/>
          <w:szCs w:val="25"/>
        </w:rPr>
      </w:pPr>
    </w:p>
    <w:p w:rsidR="00243B84" w:rsidRPr="00E30294" w:rsidRDefault="00243B84" w:rsidP="00243B84">
      <w:pPr>
        <w:spacing w:after="0" w:line="480" w:lineRule="auto"/>
        <w:ind w:firstLine="720"/>
        <w:jc w:val="both"/>
        <w:rPr>
          <w:rFonts w:ascii="Times New Roman" w:hAnsi="Times New Roman" w:cs="Times New Roman"/>
          <w:sz w:val="25"/>
          <w:szCs w:val="25"/>
        </w:rPr>
      </w:pPr>
    </w:p>
    <w:p w:rsidR="00243B84" w:rsidRPr="00B21F4D" w:rsidRDefault="00243B84" w:rsidP="00243B84">
      <w:pPr>
        <w:spacing w:after="0" w:line="480" w:lineRule="auto"/>
        <w:jc w:val="both"/>
        <w:rPr>
          <w:rFonts w:ascii="Times New Roman" w:hAnsi="Times New Roman" w:cs="Times New Roman"/>
          <w:b/>
          <w:sz w:val="25"/>
          <w:szCs w:val="25"/>
        </w:rPr>
      </w:pPr>
      <w:proofErr w:type="gramStart"/>
      <w:r w:rsidRPr="00B21F4D">
        <w:rPr>
          <w:rFonts w:ascii="Times New Roman" w:hAnsi="Times New Roman" w:cs="Times New Roman"/>
          <w:b/>
          <w:sz w:val="25"/>
          <w:szCs w:val="25"/>
        </w:rPr>
        <w:lastRenderedPageBreak/>
        <w:t>Question :</w:t>
      </w:r>
      <w:proofErr w:type="gramEnd"/>
      <w:r w:rsidRPr="00B21F4D">
        <w:rPr>
          <w:rFonts w:ascii="Times New Roman" w:hAnsi="Times New Roman" w:cs="Times New Roman"/>
          <w:b/>
          <w:sz w:val="25"/>
          <w:szCs w:val="25"/>
        </w:rPr>
        <w:t xml:space="preserve"> Has the output of IBEDC improved since the commercialization?</w:t>
      </w:r>
    </w:p>
    <w:p w:rsidR="00243B84" w:rsidRPr="00B21F4D" w:rsidRDefault="00243B84" w:rsidP="00243B84">
      <w:pPr>
        <w:spacing w:after="0" w:line="480" w:lineRule="auto"/>
        <w:jc w:val="both"/>
        <w:rPr>
          <w:rFonts w:ascii="Times New Roman" w:hAnsi="Times New Roman" w:cs="Times New Roman"/>
          <w:b/>
          <w:sz w:val="25"/>
          <w:szCs w:val="25"/>
        </w:rPr>
      </w:pPr>
      <w:r w:rsidRPr="00B21F4D">
        <w:rPr>
          <w:rFonts w:ascii="Times New Roman" w:hAnsi="Times New Roman" w:cs="Times New Roman"/>
          <w:b/>
          <w:sz w:val="25"/>
          <w:szCs w:val="25"/>
        </w:rPr>
        <w:t>Table 4.2.2: Respondents view</w:t>
      </w:r>
    </w:p>
    <w:tbl>
      <w:tblPr>
        <w:tblStyle w:val="TableGrid"/>
        <w:tblW w:w="0" w:type="auto"/>
        <w:tblLook w:val="04A0" w:firstRow="1" w:lastRow="0" w:firstColumn="1" w:lastColumn="0" w:noHBand="0" w:noVBand="1"/>
      </w:tblPr>
      <w:tblGrid>
        <w:gridCol w:w="3117"/>
        <w:gridCol w:w="3111"/>
        <w:gridCol w:w="3122"/>
      </w:tblGrid>
      <w:tr w:rsidR="00243B84" w:rsidRPr="00E30294" w:rsidTr="001F7D61">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Response </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Number </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Percentage (%)</w:t>
            </w:r>
          </w:p>
        </w:tc>
      </w:tr>
      <w:tr w:rsidR="00243B84" w:rsidRPr="00E30294" w:rsidTr="001F7D61">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Yes </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25</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64</w:t>
            </w:r>
          </w:p>
        </w:tc>
      </w:tr>
      <w:tr w:rsidR="00243B84" w:rsidRPr="00E30294" w:rsidTr="001F7D61">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No</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33</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25</w:t>
            </w:r>
          </w:p>
        </w:tc>
      </w:tr>
      <w:tr w:rsidR="00243B84" w:rsidRPr="00E30294" w:rsidTr="001F7D61">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I don’t know </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15</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11</w:t>
            </w:r>
          </w:p>
        </w:tc>
      </w:tr>
      <w:tr w:rsidR="00243B84" w:rsidRPr="00E30294" w:rsidTr="001F7D61">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Total </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133</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100</w:t>
            </w:r>
          </w:p>
        </w:tc>
      </w:tr>
      <w:tr w:rsidR="00243B84" w:rsidRPr="00E30294" w:rsidTr="001F7D61">
        <w:tc>
          <w:tcPr>
            <w:tcW w:w="3192" w:type="dxa"/>
          </w:tcPr>
          <w:p w:rsidR="00243B84" w:rsidRPr="00E30294" w:rsidRDefault="00243B84" w:rsidP="001F7D61">
            <w:pPr>
              <w:spacing w:line="480" w:lineRule="auto"/>
              <w:jc w:val="both"/>
              <w:rPr>
                <w:rFonts w:ascii="Times New Roman" w:hAnsi="Times New Roman" w:cs="Times New Roman"/>
                <w:sz w:val="25"/>
                <w:szCs w:val="25"/>
              </w:rPr>
            </w:pPr>
          </w:p>
        </w:tc>
        <w:tc>
          <w:tcPr>
            <w:tcW w:w="3192" w:type="dxa"/>
          </w:tcPr>
          <w:p w:rsidR="00243B84" w:rsidRPr="00E30294" w:rsidRDefault="00243B84" w:rsidP="001F7D61">
            <w:pPr>
              <w:spacing w:line="480" w:lineRule="auto"/>
              <w:jc w:val="both"/>
              <w:rPr>
                <w:rFonts w:ascii="Times New Roman" w:hAnsi="Times New Roman" w:cs="Times New Roman"/>
                <w:sz w:val="25"/>
                <w:szCs w:val="25"/>
              </w:rPr>
            </w:pPr>
          </w:p>
        </w:tc>
        <w:tc>
          <w:tcPr>
            <w:tcW w:w="3192" w:type="dxa"/>
          </w:tcPr>
          <w:p w:rsidR="00243B84" w:rsidRPr="00E30294" w:rsidRDefault="00243B84" w:rsidP="001F7D61">
            <w:pPr>
              <w:spacing w:line="480" w:lineRule="auto"/>
              <w:jc w:val="both"/>
              <w:rPr>
                <w:rFonts w:ascii="Times New Roman" w:hAnsi="Times New Roman" w:cs="Times New Roman"/>
                <w:sz w:val="25"/>
                <w:szCs w:val="25"/>
              </w:rPr>
            </w:pPr>
          </w:p>
        </w:tc>
      </w:tr>
    </w:tbl>
    <w:p w:rsidR="00243B84" w:rsidRPr="00E30294" w:rsidRDefault="00243B84" w:rsidP="00243B84">
      <w:pPr>
        <w:spacing w:after="0"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Source: Field Survey, </w:t>
      </w:r>
      <w:r>
        <w:rPr>
          <w:rFonts w:ascii="Times New Roman" w:hAnsi="Times New Roman" w:cs="Times New Roman"/>
          <w:sz w:val="25"/>
          <w:szCs w:val="25"/>
        </w:rPr>
        <w:t>2025</w:t>
      </w:r>
    </w:p>
    <w:p w:rsidR="00243B84" w:rsidRPr="00E30294" w:rsidRDefault="00243B84" w:rsidP="00243B84">
      <w:pPr>
        <w:spacing w:after="0" w:line="480" w:lineRule="auto"/>
        <w:jc w:val="both"/>
        <w:rPr>
          <w:rFonts w:ascii="Times New Roman" w:hAnsi="Times New Roman" w:cs="Times New Roman"/>
          <w:sz w:val="25"/>
          <w:szCs w:val="25"/>
        </w:rPr>
      </w:pPr>
      <w:r w:rsidRPr="00E30294">
        <w:rPr>
          <w:rFonts w:ascii="Times New Roman" w:hAnsi="Times New Roman" w:cs="Times New Roman"/>
          <w:sz w:val="25"/>
          <w:szCs w:val="25"/>
        </w:rPr>
        <w:t>Table 4.2.2 shows that 85 respondents were of the view that, the output of IBEDC has improved commercialization, 33 respondents did not agree that the output of the IBEDC had improved since commercialization. 15 other respondents had no idea on that issue. It was concluded that the output of the IBEDC improved since commercialization took place.</w:t>
      </w:r>
    </w:p>
    <w:p w:rsidR="00243B84" w:rsidRDefault="00243B84" w:rsidP="00243B84">
      <w:pPr>
        <w:spacing w:after="0" w:line="480" w:lineRule="auto"/>
        <w:jc w:val="both"/>
        <w:rPr>
          <w:rFonts w:ascii="Times New Roman" w:hAnsi="Times New Roman" w:cs="Times New Roman"/>
          <w:sz w:val="25"/>
          <w:szCs w:val="25"/>
        </w:rPr>
      </w:pPr>
    </w:p>
    <w:p w:rsidR="00243B84" w:rsidRDefault="00243B84" w:rsidP="00243B84">
      <w:pPr>
        <w:spacing w:after="0" w:line="480" w:lineRule="auto"/>
        <w:jc w:val="both"/>
        <w:rPr>
          <w:rFonts w:ascii="Times New Roman" w:hAnsi="Times New Roman" w:cs="Times New Roman"/>
          <w:sz w:val="25"/>
          <w:szCs w:val="25"/>
        </w:rPr>
      </w:pPr>
    </w:p>
    <w:p w:rsidR="00243B84" w:rsidRDefault="00243B84" w:rsidP="00243B84">
      <w:pPr>
        <w:spacing w:after="0" w:line="480" w:lineRule="auto"/>
        <w:jc w:val="both"/>
        <w:rPr>
          <w:rFonts w:ascii="Times New Roman" w:hAnsi="Times New Roman" w:cs="Times New Roman"/>
          <w:sz w:val="25"/>
          <w:szCs w:val="25"/>
        </w:rPr>
      </w:pPr>
    </w:p>
    <w:p w:rsidR="00243B84" w:rsidRDefault="00243B84" w:rsidP="00243B84">
      <w:pPr>
        <w:spacing w:after="0" w:line="480" w:lineRule="auto"/>
        <w:jc w:val="both"/>
        <w:rPr>
          <w:rFonts w:ascii="Times New Roman" w:hAnsi="Times New Roman" w:cs="Times New Roman"/>
          <w:sz w:val="25"/>
          <w:szCs w:val="25"/>
        </w:rPr>
      </w:pPr>
    </w:p>
    <w:p w:rsidR="00243B84" w:rsidRDefault="00243B84" w:rsidP="00243B84">
      <w:pPr>
        <w:spacing w:after="0" w:line="480" w:lineRule="auto"/>
        <w:jc w:val="both"/>
        <w:rPr>
          <w:rFonts w:ascii="Times New Roman" w:hAnsi="Times New Roman" w:cs="Times New Roman"/>
          <w:sz w:val="25"/>
          <w:szCs w:val="25"/>
        </w:rPr>
      </w:pPr>
    </w:p>
    <w:p w:rsidR="00243B84" w:rsidRPr="00BA3DEE" w:rsidRDefault="00243B84" w:rsidP="00243B84">
      <w:pPr>
        <w:spacing w:after="0" w:line="480" w:lineRule="auto"/>
        <w:jc w:val="both"/>
        <w:rPr>
          <w:rFonts w:ascii="Times New Roman" w:hAnsi="Times New Roman" w:cs="Times New Roman"/>
          <w:b/>
          <w:sz w:val="25"/>
          <w:szCs w:val="25"/>
        </w:rPr>
      </w:pPr>
      <w:r w:rsidRPr="00BA3DEE">
        <w:rPr>
          <w:rFonts w:ascii="Times New Roman" w:hAnsi="Times New Roman" w:cs="Times New Roman"/>
          <w:b/>
          <w:sz w:val="25"/>
          <w:szCs w:val="25"/>
        </w:rPr>
        <w:t>QUESTION: What level of satisfaction have the masses enjoyed from the services of IBEDC?</w:t>
      </w:r>
    </w:p>
    <w:p w:rsidR="00243B84" w:rsidRPr="000B48BE" w:rsidRDefault="00243B84" w:rsidP="00243B84">
      <w:pPr>
        <w:spacing w:after="0" w:line="480" w:lineRule="auto"/>
        <w:jc w:val="both"/>
        <w:rPr>
          <w:rFonts w:ascii="Times New Roman" w:hAnsi="Times New Roman" w:cs="Times New Roman"/>
          <w:b/>
          <w:sz w:val="25"/>
          <w:szCs w:val="25"/>
        </w:rPr>
      </w:pPr>
      <w:r w:rsidRPr="000B48BE">
        <w:rPr>
          <w:rFonts w:ascii="Times New Roman" w:hAnsi="Times New Roman" w:cs="Times New Roman"/>
          <w:b/>
          <w:sz w:val="25"/>
          <w:szCs w:val="25"/>
        </w:rPr>
        <w:lastRenderedPageBreak/>
        <w:t>Table 4.2.3: Respondents’ View</w:t>
      </w:r>
    </w:p>
    <w:tbl>
      <w:tblPr>
        <w:tblStyle w:val="TableGrid"/>
        <w:tblW w:w="0" w:type="auto"/>
        <w:tblLook w:val="04A0" w:firstRow="1" w:lastRow="0" w:firstColumn="1" w:lastColumn="0" w:noHBand="0" w:noVBand="1"/>
      </w:tblPr>
      <w:tblGrid>
        <w:gridCol w:w="3117"/>
        <w:gridCol w:w="3111"/>
        <w:gridCol w:w="3122"/>
      </w:tblGrid>
      <w:tr w:rsidR="00243B84" w:rsidRPr="00E30294" w:rsidTr="001F7D61">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Response </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Number </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Percentage (%)</w:t>
            </w:r>
          </w:p>
        </w:tc>
      </w:tr>
      <w:tr w:rsidR="00243B84" w:rsidRPr="00E30294" w:rsidTr="001F7D61">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Highly satisfied</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45</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34</w:t>
            </w:r>
          </w:p>
        </w:tc>
      </w:tr>
      <w:tr w:rsidR="00243B84" w:rsidRPr="00E30294" w:rsidTr="001F7D61">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Satisfied </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69</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52</w:t>
            </w:r>
          </w:p>
        </w:tc>
      </w:tr>
      <w:tr w:rsidR="00243B84" w:rsidRPr="00E30294" w:rsidTr="001F7D61">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Not satisfied </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19</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14</w:t>
            </w:r>
          </w:p>
        </w:tc>
      </w:tr>
      <w:tr w:rsidR="00243B84" w:rsidRPr="00E30294" w:rsidTr="001F7D61">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Total </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133</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100</w:t>
            </w:r>
          </w:p>
        </w:tc>
      </w:tr>
    </w:tbl>
    <w:p w:rsidR="00243B84" w:rsidRPr="00E30294" w:rsidRDefault="00243B84" w:rsidP="00243B84">
      <w:pPr>
        <w:spacing w:after="0"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Source: Field Survey, </w:t>
      </w:r>
      <w:r>
        <w:rPr>
          <w:rFonts w:ascii="Times New Roman" w:hAnsi="Times New Roman" w:cs="Times New Roman"/>
          <w:sz w:val="25"/>
          <w:szCs w:val="25"/>
        </w:rPr>
        <w:t>2025</w:t>
      </w:r>
    </w:p>
    <w:p w:rsidR="00243B84" w:rsidRPr="00E30294" w:rsidRDefault="00243B84" w:rsidP="00243B84">
      <w:pPr>
        <w:spacing w:after="0" w:line="480" w:lineRule="auto"/>
        <w:ind w:firstLine="720"/>
        <w:jc w:val="both"/>
        <w:rPr>
          <w:rFonts w:ascii="Times New Roman" w:hAnsi="Times New Roman" w:cs="Times New Roman"/>
          <w:sz w:val="25"/>
          <w:szCs w:val="25"/>
        </w:rPr>
      </w:pPr>
      <w:r w:rsidRPr="00E30294">
        <w:rPr>
          <w:rFonts w:ascii="Times New Roman" w:hAnsi="Times New Roman" w:cs="Times New Roman"/>
          <w:sz w:val="25"/>
          <w:szCs w:val="25"/>
        </w:rPr>
        <w:t xml:space="preserve">Table 4.2.3 above shows that 45 respondents were highly satisfied while 69 respondents were just satisfied. Nineteen (19) respondents were not satisfied. Since majority was satisfied, the masses enjoyed the service of IBEDC </w:t>
      </w:r>
    </w:p>
    <w:p w:rsidR="00243B84" w:rsidRDefault="00243B84" w:rsidP="00243B84">
      <w:pPr>
        <w:spacing w:after="0" w:line="480" w:lineRule="auto"/>
        <w:jc w:val="both"/>
        <w:rPr>
          <w:rFonts w:ascii="Times New Roman" w:hAnsi="Times New Roman" w:cs="Times New Roman"/>
          <w:b/>
          <w:sz w:val="25"/>
          <w:szCs w:val="25"/>
        </w:rPr>
      </w:pPr>
    </w:p>
    <w:p w:rsidR="00243B84" w:rsidRDefault="00243B84" w:rsidP="00243B84">
      <w:pPr>
        <w:spacing w:after="0" w:line="480" w:lineRule="auto"/>
        <w:jc w:val="both"/>
        <w:rPr>
          <w:rFonts w:ascii="Times New Roman" w:hAnsi="Times New Roman" w:cs="Times New Roman"/>
          <w:b/>
          <w:sz w:val="25"/>
          <w:szCs w:val="25"/>
        </w:rPr>
      </w:pPr>
    </w:p>
    <w:p w:rsidR="00243B84" w:rsidRDefault="00243B84" w:rsidP="00243B84">
      <w:pPr>
        <w:spacing w:after="0" w:line="480" w:lineRule="auto"/>
        <w:jc w:val="both"/>
        <w:rPr>
          <w:rFonts w:ascii="Times New Roman" w:hAnsi="Times New Roman" w:cs="Times New Roman"/>
          <w:b/>
          <w:sz w:val="25"/>
          <w:szCs w:val="25"/>
        </w:rPr>
      </w:pPr>
    </w:p>
    <w:p w:rsidR="00243B84" w:rsidRDefault="00243B84" w:rsidP="00243B84">
      <w:pPr>
        <w:spacing w:after="0" w:line="480" w:lineRule="auto"/>
        <w:jc w:val="both"/>
        <w:rPr>
          <w:rFonts w:ascii="Times New Roman" w:hAnsi="Times New Roman" w:cs="Times New Roman"/>
          <w:b/>
          <w:sz w:val="25"/>
          <w:szCs w:val="25"/>
        </w:rPr>
      </w:pPr>
    </w:p>
    <w:p w:rsidR="00243B84" w:rsidRDefault="00243B84" w:rsidP="00243B84">
      <w:pPr>
        <w:spacing w:after="0" w:line="480" w:lineRule="auto"/>
        <w:jc w:val="both"/>
        <w:rPr>
          <w:rFonts w:ascii="Times New Roman" w:hAnsi="Times New Roman" w:cs="Times New Roman"/>
          <w:b/>
          <w:sz w:val="25"/>
          <w:szCs w:val="25"/>
        </w:rPr>
      </w:pPr>
    </w:p>
    <w:p w:rsidR="00243B84" w:rsidRDefault="00243B84" w:rsidP="00243B84">
      <w:pPr>
        <w:spacing w:after="0" w:line="480" w:lineRule="auto"/>
        <w:jc w:val="both"/>
        <w:rPr>
          <w:rFonts w:ascii="Times New Roman" w:hAnsi="Times New Roman" w:cs="Times New Roman"/>
          <w:b/>
          <w:sz w:val="25"/>
          <w:szCs w:val="25"/>
        </w:rPr>
      </w:pPr>
    </w:p>
    <w:p w:rsidR="00243B84" w:rsidRDefault="00243B84" w:rsidP="00243B84">
      <w:pPr>
        <w:spacing w:after="0" w:line="480" w:lineRule="auto"/>
        <w:jc w:val="both"/>
        <w:rPr>
          <w:rFonts w:ascii="Times New Roman" w:hAnsi="Times New Roman" w:cs="Times New Roman"/>
          <w:b/>
          <w:sz w:val="25"/>
          <w:szCs w:val="25"/>
        </w:rPr>
      </w:pPr>
    </w:p>
    <w:p w:rsidR="00243B84" w:rsidRPr="00BA3DEE" w:rsidRDefault="00243B84" w:rsidP="00243B84">
      <w:pPr>
        <w:spacing w:after="0" w:line="480" w:lineRule="auto"/>
        <w:jc w:val="both"/>
        <w:rPr>
          <w:rFonts w:ascii="Times New Roman" w:hAnsi="Times New Roman" w:cs="Times New Roman"/>
          <w:b/>
          <w:sz w:val="25"/>
          <w:szCs w:val="25"/>
        </w:rPr>
      </w:pPr>
      <w:r w:rsidRPr="00BA3DEE">
        <w:rPr>
          <w:rFonts w:ascii="Times New Roman" w:hAnsi="Times New Roman" w:cs="Times New Roman"/>
          <w:b/>
          <w:sz w:val="25"/>
          <w:szCs w:val="25"/>
        </w:rPr>
        <w:t>QUESTION: What are the problems militating against government owned industries in developing economy?</w:t>
      </w:r>
    </w:p>
    <w:p w:rsidR="00243B84" w:rsidRPr="00E30294" w:rsidRDefault="00243B84" w:rsidP="00243B84">
      <w:pPr>
        <w:spacing w:after="0" w:line="480" w:lineRule="auto"/>
        <w:jc w:val="both"/>
        <w:rPr>
          <w:rFonts w:ascii="Times New Roman" w:hAnsi="Times New Roman" w:cs="Times New Roman"/>
          <w:sz w:val="25"/>
          <w:szCs w:val="25"/>
        </w:rPr>
      </w:pPr>
      <w:r w:rsidRPr="00E30294">
        <w:rPr>
          <w:rFonts w:ascii="Times New Roman" w:hAnsi="Times New Roman" w:cs="Times New Roman"/>
          <w:sz w:val="25"/>
          <w:szCs w:val="25"/>
        </w:rPr>
        <w:t>Table 4.3.1</w:t>
      </w:r>
    </w:p>
    <w:tbl>
      <w:tblPr>
        <w:tblStyle w:val="TableGrid"/>
        <w:tblW w:w="0" w:type="auto"/>
        <w:tblLook w:val="04A0" w:firstRow="1" w:lastRow="0" w:firstColumn="1" w:lastColumn="0" w:noHBand="0" w:noVBand="1"/>
      </w:tblPr>
      <w:tblGrid>
        <w:gridCol w:w="3124"/>
        <w:gridCol w:w="3108"/>
        <w:gridCol w:w="3118"/>
      </w:tblGrid>
      <w:tr w:rsidR="00243B84" w:rsidRPr="00E30294" w:rsidTr="001F7D61">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lastRenderedPageBreak/>
              <w:t xml:space="preserve">Response </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Number </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Percentage (%)</w:t>
            </w:r>
          </w:p>
        </w:tc>
      </w:tr>
      <w:tr w:rsidR="00243B84" w:rsidRPr="00E30294" w:rsidTr="001F7D61">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Corruption </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26</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20</w:t>
            </w:r>
          </w:p>
        </w:tc>
      </w:tr>
      <w:tr w:rsidR="00243B84" w:rsidRPr="00E30294" w:rsidTr="001F7D61">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Inadequate skill manpower</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11</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8</w:t>
            </w:r>
          </w:p>
        </w:tc>
      </w:tr>
      <w:tr w:rsidR="00243B84" w:rsidRPr="00E30294" w:rsidTr="001F7D61">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Recruitment by patronage </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6</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5</w:t>
            </w:r>
          </w:p>
        </w:tc>
      </w:tr>
      <w:tr w:rsidR="00243B84" w:rsidRPr="00E30294" w:rsidTr="001F7D61">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All of the above </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59</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44</w:t>
            </w:r>
          </w:p>
        </w:tc>
      </w:tr>
      <w:tr w:rsidR="00243B84" w:rsidRPr="00E30294" w:rsidTr="001F7D61">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Total</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133</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100</w:t>
            </w:r>
          </w:p>
        </w:tc>
      </w:tr>
    </w:tbl>
    <w:p w:rsidR="00243B84" w:rsidRPr="00E30294" w:rsidRDefault="00243B84" w:rsidP="00243B84">
      <w:pPr>
        <w:spacing w:after="0"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Source: Field Survey, </w:t>
      </w:r>
      <w:r>
        <w:rPr>
          <w:rFonts w:ascii="Times New Roman" w:hAnsi="Times New Roman" w:cs="Times New Roman"/>
          <w:sz w:val="25"/>
          <w:szCs w:val="25"/>
        </w:rPr>
        <w:t>2025</w:t>
      </w:r>
    </w:p>
    <w:p w:rsidR="00243B84" w:rsidRPr="00E30294" w:rsidRDefault="00243B84" w:rsidP="00243B84">
      <w:pPr>
        <w:spacing w:after="0" w:line="480" w:lineRule="auto"/>
        <w:ind w:firstLine="720"/>
        <w:jc w:val="both"/>
        <w:rPr>
          <w:rFonts w:ascii="Times New Roman" w:hAnsi="Times New Roman" w:cs="Times New Roman"/>
          <w:sz w:val="25"/>
          <w:szCs w:val="25"/>
        </w:rPr>
      </w:pPr>
      <w:r w:rsidRPr="00E30294">
        <w:rPr>
          <w:rFonts w:ascii="Times New Roman" w:hAnsi="Times New Roman" w:cs="Times New Roman"/>
          <w:sz w:val="25"/>
          <w:szCs w:val="25"/>
        </w:rPr>
        <w:t xml:space="preserve">Table 4.3.1 above, it was shown that out of 133 respondents in IBEDC Ibadan, 31 of them agreed that corruption was one of their problems, 26 respondents agreed that inadequate skill manpower was their problem, 11 respondents were of the view that lack of fund was a problem facing them, 6 respondents were of the view that recruitment by patronage was their problem, while 59 respondents were of the opinion that all the above mentioned are the problems militating against government industries. </w:t>
      </w:r>
    </w:p>
    <w:p w:rsidR="00243B84" w:rsidRDefault="00243B84" w:rsidP="00243B84">
      <w:pPr>
        <w:spacing w:after="0" w:line="480" w:lineRule="auto"/>
        <w:ind w:firstLine="720"/>
        <w:jc w:val="both"/>
        <w:rPr>
          <w:rFonts w:ascii="Times New Roman" w:hAnsi="Times New Roman" w:cs="Times New Roman"/>
          <w:sz w:val="25"/>
          <w:szCs w:val="25"/>
        </w:rPr>
      </w:pPr>
      <w:r w:rsidRPr="00E30294">
        <w:rPr>
          <w:rFonts w:ascii="Times New Roman" w:hAnsi="Times New Roman" w:cs="Times New Roman"/>
          <w:sz w:val="25"/>
          <w:szCs w:val="25"/>
        </w:rPr>
        <w:t>Therefore, we can see that there are many problems militating against them.</w:t>
      </w:r>
    </w:p>
    <w:p w:rsidR="00243B84" w:rsidRDefault="00243B84" w:rsidP="00243B84">
      <w:pPr>
        <w:spacing w:after="0" w:line="480" w:lineRule="auto"/>
        <w:ind w:firstLine="720"/>
        <w:jc w:val="both"/>
        <w:rPr>
          <w:rFonts w:ascii="Times New Roman" w:hAnsi="Times New Roman" w:cs="Times New Roman"/>
          <w:sz w:val="25"/>
          <w:szCs w:val="25"/>
        </w:rPr>
      </w:pPr>
    </w:p>
    <w:p w:rsidR="00243B84" w:rsidRPr="00E30294" w:rsidRDefault="00243B84" w:rsidP="00243B84">
      <w:pPr>
        <w:spacing w:after="0" w:line="480" w:lineRule="auto"/>
        <w:ind w:firstLine="720"/>
        <w:jc w:val="both"/>
        <w:rPr>
          <w:rFonts w:ascii="Times New Roman" w:hAnsi="Times New Roman" w:cs="Times New Roman"/>
          <w:sz w:val="25"/>
          <w:szCs w:val="25"/>
        </w:rPr>
      </w:pPr>
    </w:p>
    <w:p w:rsidR="00243B84" w:rsidRPr="007A1CF6" w:rsidRDefault="00243B84" w:rsidP="00243B84">
      <w:pPr>
        <w:spacing w:after="0" w:line="480" w:lineRule="auto"/>
        <w:jc w:val="both"/>
        <w:rPr>
          <w:rFonts w:ascii="Times New Roman" w:hAnsi="Times New Roman" w:cs="Times New Roman"/>
          <w:b/>
          <w:sz w:val="25"/>
          <w:szCs w:val="25"/>
        </w:rPr>
      </w:pPr>
      <w:r w:rsidRPr="007A1CF6">
        <w:rPr>
          <w:rFonts w:ascii="Times New Roman" w:hAnsi="Times New Roman" w:cs="Times New Roman"/>
          <w:b/>
          <w:sz w:val="25"/>
          <w:szCs w:val="25"/>
        </w:rPr>
        <w:t>Question 4.3: Do you think government interference affect the effective functioning of IBEDC?</w:t>
      </w:r>
    </w:p>
    <w:tbl>
      <w:tblPr>
        <w:tblStyle w:val="TableGrid"/>
        <w:tblW w:w="0" w:type="auto"/>
        <w:tblLook w:val="04A0" w:firstRow="1" w:lastRow="0" w:firstColumn="1" w:lastColumn="0" w:noHBand="0" w:noVBand="1"/>
      </w:tblPr>
      <w:tblGrid>
        <w:gridCol w:w="3117"/>
        <w:gridCol w:w="3111"/>
        <w:gridCol w:w="3122"/>
      </w:tblGrid>
      <w:tr w:rsidR="00243B84" w:rsidRPr="00E30294" w:rsidTr="001F7D61">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Response </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Number </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Percentage (%)</w:t>
            </w:r>
          </w:p>
        </w:tc>
      </w:tr>
      <w:tr w:rsidR="00243B84" w:rsidRPr="00E30294" w:rsidTr="001F7D61">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lastRenderedPageBreak/>
              <w:t xml:space="preserve">Yes </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60</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45</w:t>
            </w:r>
          </w:p>
        </w:tc>
      </w:tr>
      <w:tr w:rsidR="00243B84" w:rsidRPr="00E30294" w:rsidTr="001F7D61">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No</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40</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30</w:t>
            </w:r>
          </w:p>
        </w:tc>
      </w:tr>
      <w:tr w:rsidR="00243B84" w:rsidRPr="00E30294" w:rsidTr="001F7D61">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I don’t know </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33</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25</w:t>
            </w:r>
          </w:p>
        </w:tc>
      </w:tr>
      <w:tr w:rsidR="00243B84" w:rsidRPr="00E30294" w:rsidTr="001F7D61">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Total </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133</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100</w:t>
            </w:r>
          </w:p>
        </w:tc>
      </w:tr>
    </w:tbl>
    <w:p w:rsidR="00243B84" w:rsidRPr="00E30294" w:rsidRDefault="00243B84" w:rsidP="00243B84">
      <w:pPr>
        <w:spacing w:after="0"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Source: Field Survey, </w:t>
      </w:r>
      <w:r>
        <w:rPr>
          <w:rFonts w:ascii="Times New Roman" w:hAnsi="Times New Roman" w:cs="Times New Roman"/>
          <w:sz w:val="25"/>
          <w:szCs w:val="25"/>
        </w:rPr>
        <w:t>2025</w:t>
      </w:r>
    </w:p>
    <w:p w:rsidR="00243B84" w:rsidRPr="00E30294" w:rsidRDefault="00243B84" w:rsidP="00243B84">
      <w:pPr>
        <w:spacing w:after="0"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Table 4.2.2 shows that 60 respondents who agreed to the view that government interference in the affairs of IBEDC could </w:t>
      </w:r>
      <w:proofErr w:type="spellStart"/>
      <w:r w:rsidRPr="00E30294">
        <w:rPr>
          <w:rFonts w:ascii="Times New Roman" w:hAnsi="Times New Roman" w:cs="Times New Roman"/>
          <w:sz w:val="25"/>
          <w:szCs w:val="25"/>
        </w:rPr>
        <w:t>effect</w:t>
      </w:r>
      <w:proofErr w:type="spellEnd"/>
      <w:r w:rsidRPr="00E30294">
        <w:rPr>
          <w:rFonts w:ascii="Times New Roman" w:hAnsi="Times New Roman" w:cs="Times New Roman"/>
          <w:sz w:val="25"/>
          <w:szCs w:val="25"/>
        </w:rPr>
        <w:t xml:space="preserve"> its effective functioning, 40 respondents did not agree to that while 33 respondents had no idea. Therefore, government interference affected the effective functioning of IBEDC.</w:t>
      </w:r>
    </w:p>
    <w:p w:rsidR="00243B84" w:rsidRDefault="00243B84" w:rsidP="00243B84">
      <w:pPr>
        <w:spacing w:after="0" w:line="480" w:lineRule="auto"/>
        <w:jc w:val="both"/>
        <w:rPr>
          <w:rFonts w:ascii="Times New Roman" w:hAnsi="Times New Roman" w:cs="Times New Roman"/>
          <w:sz w:val="25"/>
          <w:szCs w:val="25"/>
        </w:rPr>
      </w:pPr>
    </w:p>
    <w:p w:rsidR="00243B84" w:rsidRPr="00015856" w:rsidRDefault="00243B84" w:rsidP="00243B84">
      <w:pPr>
        <w:spacing w:after="0" w:line="480" w:lineRule="auto"/>
        <w:jc w:val="both"/>
        <w:rPr>
          <w:rFonts w:ascii="Times New Roman" w:hAnsi="Times New Roman" w:cs="Times New Roman"/>
          <w:b/>
          <w:sz w:val="25"/>
          <w:szCs w:val="25"/>
        </w:rPr>
      </w:pPr>
      <w:r w:rsidRPr="00015856">
        <w:rPr>
          <w:rFonts w:ascii="Times New Roman" w:hAnsi="Times New Roman" w:cs="Times New Roman"/>
          <w:b/>
          <w:sz w:val="25"/>
          <w:szCs w:val="25"/>
        </w:rPr>
        <w:t>QUESTION: By privatization and commercialization IBEDC, do you think that recruitment by patronage will reduce?</w:t>
      </w:r>
    </w:p>
    <w:tbl>
      <w:tblPr>
        <w:tblStyle w:val="TableGrid"/>
        <w:tblW w:w="0" w:type="auto"/>
        <w:tblLook w:val="04A0" w:firstRow="1" w:lastRow="0" w:firstColumn="1" w:lastColumn="0" w:noHBand="0" w:noVBand="1"/>
      </w:tblPr>
      <w:tblGrid>
        <w:gridCol w:w="3117"/>
        <w:gridCol w:w="3111"/>
        <w:gridCol w:w="3122"/>
      </w:tblGrid>
      <w:tr w:rsidR="00243B84" w:rsidRPr="00E30294" w:rsidTr="001F7D61">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Response </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Number </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Percentage (%)</w:t>
            </w:r>
          </w:p>
        </w:tc>
      </w:tr>
      <w:tr w:rsidR="00243B84" w:rsidRPr="00E30294" w:rsidTr="001F7D61">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Yes </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86</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65</w:t>
            </w:r>
          </w:p>
        </w:tc>
      </w:tr>
      <w:tr w:rsidR="00243B84" w:rsidRPr="00E30294" w:rsidTr="001F7D61">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No</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47</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35</w:t>
            </w:r>
          </w:p>
        </w:tc>
      </w:tr>
      <w:tr w:rsidR="00243B84" w:rsidRPr="00E30294" w:rsidTr="001F7D61">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Total </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133</w:t>
            </w:r>
          </w:p>
        </w:tc>
        <w:tc>
          <w:tcPr>
            <w:tcW w:w="3192" w:type="dxa"/>
          </w:tcPr>
          <w:p w:rsidR="00243B84" w:rsidRPr="00E30294" w:rsidRDefault="00243B84" w:rsidP="001F7D61">
            <w:pPr>
              <w:spacing w:line="480" w:lineRule="auto"/>
              <w:jc w:val="both"/>
              <w:rPr>
                <w:rFonts w:ascii="Times New Roman" w:hAnsi="Times New Roman" w:cs="Times New Roman"/>
                <w:sz w:val="25"/>
                <w:szCs w:val="25"/>
              </w:rPr>
            </w:pPr>
            <w:r w:rsidRPr="00E30294">
              <w:rPr>
                <w:rFonts w:ascii="Times New Roman" w:hAnsi="Times New Roman" w:cs="Times New Roman"/>
                <w:sz w:val="25"/>
                <w:szCs w:val="25"/>
              </w:rPr>
              <w:t>100</w:t>
            </w:r>
          </w:p>
        </w:tc>
      </w:tr>
    </w:tbl>
    <w:p w:rsidR="00243B84" w:rsidRPr="00E30294" w:rsidRDefault="00243B84" w:rsidP="00243B84">
      <w:pPr>
        <w:spacing w:after="0"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Source: Field Survey, </w:t>
      </w:r>
      <w:r>
        <w:rPr>
          <w:rFonts w:ascii="Times New Roman" w:hAnsi="Times New Roman" w:cs="Times New Roman"/>
          <w:sz w:val="25"/>
          <w:szCs w:val="25"/>
        </w:rPr>
        <w:t>2025</w:t>
      </w:r>
    </w:p>
    <w:p w:rsidR="00243B84" w:rsidRPr="00E30294" w:rsidRDefault="00243B84" w:rsidP="00243B84">
      <w:pPr>
        <w:spacing w:after="0"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From table 4.3.3 above, it is showed that out of 133 respondents in IBEDC, 86 respondents agreed that through privatization, recruitment by patronage will reduce while the other 47 </w:t>
      </w:r>
      <w:r w:rsidRPr="00E30294">
        <w:rPr>
          <w:rFonts w:ascii="Times New Roman" w:hAnsi="Times New Roman" w:cs="Times New Roman"/>
          <w:sz w:val="25"/>
          <w:szCs w:val="25"/>
        </w:rPr>
        <w:lastRenderedPageBreak/>
        <w:t>respondents did not see to it that way. Therefore, since 86 respondents agreed, it means that recruitment by patronage can reduce by privatizing and commercializing IBEDC</w:t>
      </w:r>
    </w:p>
    <w:p w:rsidR="00243B84" w:rsidRPr="00E30294" w:rsidRDefault="00243B84" w:rsidP="00243B84">
      <w:pPr>
        <w:spacing w:after="0" w:line="480" w:lineRule="auto"/>
        <w:jc w:val="both"/>
        <w:rPr>
          <w:rFonts w:ascii="Times New Roman" w:hAnsi="Times New Roman" w:cs="Times New Roman"/>
          <w:b/>
          <w:sz w:val="25"/>
          <w:szCs w:val="25"/>
        </w:rPr>
      </w:pPr>
      <w:r w:rsidRPr="00E30294">
        <w:rPr>
          <w:rFonts w:ascii="Times New Roman" w:hAnsi="Times New Roman" w:cs="Times New Roman"/>
          <w:b/>
          <w:sz w:val="25"/>
          <w:szCs w:val="25"/>
        </w:rPr>
        <w:t>4.2</w:t>
      </w:r>
      <w:r w:rsidRPr="00E30294">
        <w:rPr>
          <w:rFonts w:ascii="Times New Roman" w:hAnsi="Times New Roman" w:cs="Times New Roman"/>
          <w:b/>
          <w:sz w:val="25"/>
          <w:szCs w:val="25"/>
        </w:rPr>
        <w:tab/>
        <w:t>DISCUSSION OF THE FINDINGS</w:t>
      </w:r>
    </w:p>
    <w:p w:rsidR="00243B84" w:rsidRPr="00E30294" w:rsidRDefault="00243B84" w:rsidP="00243B84">
      <w:pPr>
        <w:spacing w:after="0" w:line="480" w:lineRule="auto"/>
        <w:ind w:firstLine="720"/>
        <w:jc w:val="both"/>
        <w:rPr>
          <w:rFonts w:ascii="Times New Roman" w:hAnsi="Times New Roman" w:cs="Times New Roman"/>
          <w:sz w:val="25"/>
          <w:szCs w:val="25"/>
        </w:rPr>
      </w:pPr>
      <w:r w:rsidRPr="00E30294">
        <w:rPr>
          <w:rFonts w:ascii="Times New Roman" w:hAnsi="Times New Roman" w:cs="Times New Roman"/>
          <w:sz w:val="25"/>
          <w:szCs w:val="25"/>
        </w:rPr>
        <w:t>There are various reasons why privatization and commercialization will be welcome development in Nigeria and also why enterprises should be left in the hands of the government. In this work, the data presentation above highlighted some shortcomings of private enterprises but also found out that despite these shortcomings, privatization and commercialization still remains a vital instrument for economic advancement of any country, mostly in the third world countries. Privatization and commercialization however is not inherently good or bad, but the poor performance or effectiveness of this development policy instrument depends on its implementation.</w:t>
      </w:r>
    </w:p>
    <w:p w:rsidR="00243B84" w:rsidRPr="00E30294" w:rsidRDefault="00243B84" w:rsidP="00243B84">
      <w:pPr>
        <w:spacing w:after="0" w:line="480" w:lineRule="auto"/>
        <w:ind w:firstLine="720"/>
        <w:jc w:val="both"/>
        <w:rPr>
          <w:rFonts w:ascii="Times New Roman" w:hAnsi="Times New Roman" w:cs="Times New Roman"/>
          <w:sz w:val="25"/>
          <w:szCs w:val="25"/>
        </w:rPr>
      </w:pPr>
      <w:r w:rsidRPr="00E30294">
        <w:rPr>
          <w:rFonts w:ascii="Times New Roman" w:hAnsi="Times New Roman" w:cs="Times New Roman"/>
          <w:sz w:val="25"/>
          <w:szCs w:val="25"/>
        </w:rPr>
        <w:t xml:space="preserve">Findings in this study are in support of this assertion because IBEDC as one of the major public enterprise in Nigeria did not live up to its expectation after privatization and commercialization. These technical complication are however direct consequence of several structural defects in the legal policy and implementation frameworks of privatization and commercialization exercise in Nigeria other problem encountered are antagonism by </w:t>
      </w:r>
      <w:proofErr w:type="spellStart"/>
      <w:r w:rsidRPr="00E30294">
        <w:rPr>
          <w:rFonts w:ascii="Times New Roman" w:hAnsi="Times New Roman" w:cs="Times New Roman"/>
          <w:sz w:val="25"/>
          <w:szCs w:val="25"/>
        </w:rPr>
        <w:t>labour</w:t>
      </w:r>
      <w:proofErr w:type="spellEnd"/>
      <w:r w:rsidRPr="00E30294">
        <w:rPr>
          <w:rFonts w:ascii="Times New Roman" w:hAnsi="Times New Roman" w:cs="Times New Roman"/>
          <w:sz w:val="25"/>
          <w:szCs w:val="25"/>
        </w:rPr>
        <w:t>, lack of publicity and public enlightenment and bottleneck in the system.</w:t>
      </w:r>
    </w:p>
    <w:p w:rsidR="00243B84" w:rsidRDefault="00243B84" w:rsidP="00243B84">
      <w:pPr>
        <w:rPr>
          <w:rFonts w:ascii="Times New Roman" w:hAnsi="Times New Roman" w:cs="Times New Roman"/>
          <w:b/>
          <w:sz w:val="25"/>
          <w:szCs w:val="25"/>
        </w:rPr>
      </w:pPr>
      <w:r>
        <w:rPr>
          <w:rFonts w:ascii="Times New Roman" w:hAnsi="Times New Roman" w:cs="Times New Roman"/>
          <w:b/>
          <w:sz w:val="25"/>
          <w:szCs w:val="25"/>
        </w:rPr>
        <w:br w:type="page"/>
      </w:r>
    </w:p>
    <w:p w:rsidR="00243B84" w:rsidRPr="00E30294" w:rsidRDefault="00243B84" w:rsidP="00243B84">
      <w:pPr>
        <w:spacing w:after="0" w:line="480" w:lineRule="auto"/>
        <w:jc w:val="center"/>
        <w:rPr>
          <w:rFonts w:ascii="Times New Roman" w:hAnsi="Times New Roman" w:cs="Times New Roman"/>
          <w:b/>
          <w:sz w:val="25"/>
          <w:szCs w:val="25"/>
        </w:rPr>
      </w:pPr>
      <w:r w:rsidRPr="00E30294">
        <w:rPr>
          <w:rFonts w:ascii="Times New Roman" w:hAnsi="Times New Roman" w:cs="Times New Roman"/>
          <w:b/>
          <w:sz w:val="25"/>
          <w:szCs w:val="25"/>
        </w:rPr>
        <w:lastRenderedPageBreak/>
        <w:t>CHAPTER FIVE</w:t>
      </w:r>
    </w:p>
    <w:p w:rsidR="00243B84" w:rsidRPr="00E30294" w:rsidRDefault="00243B84" w:rsidP="00243B84">
      <w:pPr>
        <w:spacing w:after="0" w:line="480" w:lineRule="auto"/>
        <w:jc w:val="both"/>
        <w:rPr>
          <w:rFonts w:ascii="Times New Roman" w:hAnsi="Times New Roman" w:cs="Times New Roman"/>
          <w:b/>
          <w:sz w:val="25"/>
          <w:szCs w:val="25"/>
        </w:rPr>
      </w:pPr>
      <w:r w:rsidRPr="00E30294">
        <w:rPr>
          <w:rFonts w:ascii="Times New Roman" w:hAnsi="Times New Roman" w:cs="Times New Roman"/>
          <w:b/>
          <w:sz w:val="25"/>
          <w:szCs w:val="25"/>
        </w:rPr>
        <w:t>SUMMARY OF FINDINGS, CONCLUSION</w:t>
      </w:r>
      <w:r>
        <w:rPr>
          <w:rFonts w:ascii="Times New Roman" w:hAnsi="Times New Roman" w:cs="Times New Roman"/>
          <w:b/>
          <w:sz w:val="25"/>
          <w:szCs w:val="25"/>
        </w:rPr>
        <w:t xml:space="preserve"> </w:t>
      </w:r>
      <w:r w:rsidRPr="00E30294">
        <w:rPr>
          <w:rFonts w:ascii="Times New Roman" w:hAnsi="Times New Roman" w:cs="Times New Roman"/>
          <w:b/>
          <w:sz w:val="25"/>
          <w:szCs w:val="25"/>
        </w:rPr>
        <w:t>AND RECOMMENDATIONS</w:t>
      </w:r>
    </w:p>
    <w:p w:rsidR="00243B84" w:rsidRPr="00E30294" w:rsidRDefault="00243B84" w:rsidP="00243B84">
      <w:pPr>
        <w:spacing w:after="0" w:line="480" w:lineRule="auto"/>
        <w:ind w:firstLine="720"/>
        <w:jc w:val="both"/>
        <w:rPr>
          <w:rFonts w:ascii="Times New Roman" w:hAnsi="Times New Roman" w:cs="Times New Roman"/>
          <w:sz w:val="25"/>
          <w:szCs w:val="25"/>
        </w:rPr>
      </w:pPr>
      <w:r w:rsidRPr="00E30294">
        <w:rPr>
          <w:rFonts w:ascii="Times New Roman" w:hAnsi="Times New Roman" w:cs="Times New Roman"/>
          <w:sz w:val="25"/>
          <w:szCs w:val="25"/>
        </w:rPr>
        <w:t>In this chapter, the researcher presents the summary of his findings based on the analysis of the data collected. As a result of findings recommendations are made which invariably leads to the conclusion.</w:t>
      </w:r>
    </w:p>
    <w:p w:rsidR="00243B84" w:rsidRPr="00E30294" w:rsidRDefault="00243B84" w:rsidP="00243B84">
      <w:pPr>
        <w:spacing w:after="0" w:line="480" w:lineRule="auto"/>
        <w:jc w:val="both"/>
        <w:rPr>
          <w:rFonts w:ascii="Times New Roman" w:hAnsi="Times New Roman" w:cs="Times New Roman"/>
          <w:b/>
          <w:sz w:val="25"/>
          <w:szCs w:val="25"/>
        </w:rPr>
      </w:pPr>
      <w:r w:rsidRPr="00E30294">
        <w:rPr>
          <w:rFonts w:ascii="Times New Roman" w:hAnsi="Times New Roman" w:cs="Times New Roman"/>
          <w:b/>
          <w:sz w:val="25"/>
          <w:szCs w:val="25"/>
        </w:rPr>
        <w:t>5.1</w:t>
      </w:r>
      <w:r w:rsidRPr="00E30294">
        <w:rPr>
          <w:rFonts w:ascii="Times New Roman" w:hAnsi="Times New Roman" w:cs="Times New Roman"/>
          <w:b/>
          <w:sz w:val="25"/>
          <w:szCs w:val="25"/>
        </w:rPr>
        <w:tab/>
      </w:r>
      <w:r>
        <w:rPr>
          <w:rFonts w:ascii="Times New Roman" w:hAnsi="Times New Roman" w:cs="Times New Roman"/>
          <w:b/>
          <w:sz w:val="25"/>
          <w:szCs w:val="25"/>
        </w:rPr>
        <w:t xml:space="preserve">SUMMARY OF </w:t>
      </w:r>
      <w:r w:rsidRPr="00E30294">
        <w:rPr>
          <w:rFonts w:ascii="Times New Roman" w:hAnsi="Times New Roman" w:cs="Times New Roman"/>
          <w:b/>
          <w:sz w:val="25"/>
          <w:szCs w:val="25"/>
        </w:rPr>
        <w:t xml:space="preserve">FINDINGS </w:t>
      </w:r>
    </w:p>
    <w:p w:rsidR="00243B84" w:rsidRPr="00E30294" w:rsidRDefault="00243B84" w:rsidP="00243B84">
      <w:pPr>
        <w:spacing w:after="0" w:line="480" w:lineRule="auto"/>
        <w:jc w:val="both"/>
        <w:rPr>
          <w:rFonts w:ascii="Times New Roman" w:hAnsi="Times New Roman" w:cs="Times New Roman"/>
          <w:sz w:val="25"/>
          <w:szCs w:val="25"/>
        </w:rPr>
      </w:pPr>
      <w:r w:rsidRPr="00E30294">
        <w:rPr>
          <w:rFonts w:ascii="Times New Roman" w:hAnsi="Times New Roman" w:cs="Times New Roman"/>
          <w:sz w:val="25"/>
          <w:szCs w:val="25"/>
        </w:rPr>
        <w:t>The researcher after th</w:t>
      </w:r>
      <w:r>
        <w:rPr>
          <w:rFonts w:ascii="Times New Roman" w:hAnsi="Times New Roman" w:cs="Times New Roman"/>
          <w:sz w:val="25"/>
          <w:szCs w:val="25"/>
        </w:rPr>
        <w:t>o</w:t>
      </w:r>
      <w:r w:rsidRPr="00E30294">
        <w:rPr>
          <w:rFonts w:ascii="Times New Roman" w:hAnsi="Times New Roman" w:cs="Times New Roman"/>
          <w:sz w:val="25"/>
          <w:szCs w:val="25"/>
        </w:rPr>
        <w:t>rough analysis of data gathered, found out as follows:</w:t>
      </w:r>
    </w:p>
    <w:p w:rsidR="00243B84" w:rsidRPr="00E30294" w:rsidRDefault="00243B84" w:rsidP="00243B84">
      <w:pPr>
        <w:pStyle w:val="ListParagraph"/>
        <w:numPr>
          <w:ilvl w:val="0"/>
          <w:numId w:val="7"/>
        </w:numPr>
        <w:spacing w:after="0" w:line="480" w:lineRule="auto"/>
        <w:jc w:val="both"/>
        <w:rPr>
          <w:rFonts w:ascii="Times New Roman" w:hAnsi="Times New Roman" w:cs="Times New Roman"/>
          <w:sz w:val="25"/>
          <w:szCs w:val="25"/>
        </w:rPr>
      </w:pPr>
      <w:r w:rsidRPr="00E30294">
        <w:rPr>
          <w:rFonts w:ascii="Times New Roman" w:hAnsi="Times New Roman" w:cs="Times New Roman"/>
          <w:sz w:val="25"/>
          <w:szCs w:val="25"/>
        </w:rPr>
        <w:t>That the Nigerian government embarks on privatization and commercialization to generate profit.</w:t>
      </w:r>
    </w:p>
    <w:p w:rsidR="00243B84" w:rsidRPr="00E30294" w:rsidRDefault="00243B84" w:rsidP="00243B84">
      <w:pPr>
        <w:pStyle w:val="ListParagraph"/>
        <w:numPr>
          <w:ilvl w:val="0"/>
          <w:numId w:val="7"/>
        </w:numPr>
        <w:spacing w:after="0" w:line="480" w:lineRule="auto"/>
        <w:jc w:val="both"/>
        <w:rPr>
          <w:rFonts w:ascii="Times New Roman" w:hAnsi="Times New Roman" w:cs="Times New Roman"/>
          <w:sz w:val="25"/>
          <w:szCs w:val="25"/>
        </w:rPr>
      </w:pPr>
      <w:r w:rsidRPr="00E30294">
        <w:rPr>
          <w:rFonts w:ascii="Times New Roman" w:hAnsi="Times New Roman" w:cs="Times New Roman"/>
          <w:sz w:val="25"/>
          <w:szCs w:val="25"/>
        </w:rPr>
        <w:t>That IBEDC was making more profit than when it was NEPA</w:t>
      </w:r>
    </w:p>
    <w:p w:rsidR="00243B84" w:rsidRPr="00E30294" w:rsidRDefault="00243B84" w:rsidP="00243B84">
      <w:pPr>
        <w:pStyle w:val="ListParagraph"/>
        <w:numPr>
          <w:ilvl w:val="0"/>
          <w:numId w:val="7"/>
        </w:numPr>
        <w:spacing w:after="0"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Through privatization and commercialization more job opportunities have been created </w:t>
      </w:r>
    </w:p>
    <w:p w:rsidR="00243B84" w:rsidRPr="00E30294" w:rsidRDefault="00243B84" w:rsidP="00243B84">
      <w:pPr>
        <w:pStyle w:val="ListParagraph"/>
        <w:numPr>
          <w:ilvl w:val="0"/>
          <w:numId w:val="7"/>
        </w:numPr>
        <w:spacing w:after="0" w:line="480" w:lineRule="auto"/>
        <w:jc w:val="both"/>
        <w:rPr>
          <w:rFonts w:ascii="Times New Roman" w:hAnsi="Times New Roman" w:cs="Times New Roman"/>
          <w:sz w:val="25"/>
          <w:szCs w:val="25"/>
        </w:rPr>
      </w:pPr>
      <w:r w:rsidRPr="00E30294">
        <w:rPr>
          <w:rFonts w:ascii="Times New Roman" w:hAnsi="Times New Roman" w:cs="Times New Roman"/>
          <w:sz w:val="25"/>
          <w:szCs w:val="25"/>
        </w:rPr>
        <w:t xml:space="preserve">The privatization has a positive impact on the economy </w:t>
      </w:r>
    </w:p>
    <w:p w:rsidR="00243B84" w:rsidRPr="00E30294" w:rsidRDefault="00243B84" w:rsidP="00243B84">
      <w:pPr>
        <w:pStyle w:val="ListParagraph"/>
        <w:numPr>
          <w:ilvl w:val="0"/>
          <w:numId w:val="7"/>
        </w:numPr>
        <w:spacing w:after="0" w:line="480" w:lineRule="auto"/>
        <w:jc w:val="both"/>
        <w:rPr>
          <w:rFonts w:ascii="Times New Roman" w:hAnsi="Times New Roman" w:cs="Times New Roman"/>
          <w:sz w:val="25"/>
          <w:szCs w:val="25"/>
        </w:rPr>
      </w:pPr>
      <w:r w:rsidRPr="00E30294">
        <w:rPr>
          <w:rFonts w:ascii="Times New Roman" w:hAnsi="Times New Roman" w:cs="Times New Roman"/>
          <w:sz w:val="25"/>
          <w:szCs w:val="25"/>
        </w:rPr>
        <w:t>That the output of IBEDC improved since commercialization took place</w:t>
      </w:r>
    </w:p>
    <w:p w:rsidR="00243B84" w:rsidRPr="00E30294" w:rsidRDefault="00243B84" w:rsidP="00243B84">
      <w:pPr>
        <w:spacing w:after="0" w:line="480" w:lineRule="auto"/>
        <w:jc w:val="both"/>
        <w:rPr>
          <w:rFonts w:ascii="Times New Roman" w:hAnsi="Times New Roman" w:cs="Times New Roman"/>
          <w:b/>
          <w:sz w:val="25"/>
          <w:szCs w:val="25"/>
        </w:rPr>
      </w:pPr>
      <w:r w:rsidRPr="00E30294">
        <w:rPr>
          <w:rFonts w:ascii="Times New Roman" w:hAnsi="Times New Roman" w:cs="Times New Roman"/>
          <w:b/>
          <w:sz w:val="25"/>
          <w:szCs w:val="25"/>
        </w:rPr>
        <w:t>5.</w:t>
      </w:r>
      <w:r>
        <w:rPr>
          <w:rFonts w:ascii="Times New Roman" w:hAnsi="Times New Roman" w:cs="Times New Roman"/>
          <w:b/>
          <w:sz w:val="25"/>
          <w:szCs w:val="25"/>
        </w:rPr>
        <w:t>2</w:t>
      </w:r>
      <w:r w:rsidRPr="00E30294">
        <w:rPr>
          <w:rFonts w:ascii="Times New Roman" w:hAnsi="Times New Roman" w:cs="Times New Roman"/>
          <w:b/>
          <w:sz w:val="25"/>
          <w:szCs w:val="25"/>
        </w:rPr>
        <w:tab/>
        <w:t>CONCLUSION</w:t>
      </w:r>
    </w:p>
    <w:p w:rsidR="00243B84" w:rsidRPr="00E30294" w:rsidRDefault="00243B84" w:rsidP="00243B84">
      <w:pPr>
        <w:spacing w:after="0" w:line="480" w:lineRule="auto"/>
        <w:ind w:firstLine="720"/>
        <w:jc w:val="both"/>
        <w:rPr>
          <w:rFonts w:ascii="Times New Roman" w:hAnsi="Times New Roman" w:cs="Times New Roman"/>
          <w:sz w:val="25"/>
          <w:szCs w:val="25"/>
        </w:rPr>
      </w:pPr>
      <w:r w:rsidRPr="00E30294">
        <w:rPr>
          <w:rFonts w:ascii="Times New Roman" w:hAnsi="Times New Roman" w:cs="Times New Roman"/>
          <w:sz w:val="25"/>
          <w:szCs w:val="25"/>
        </w:rPr>
        <w:t xml:space="preserve">In conclusion, privatization has been as a means to get government interested in fostering a new division of </w:t>
      </w:r>
      <w:proofErr w:type="spellStart"/>
      <w:r w:rsidRPr="00E30294">
        <w:rPr>
          <w:rFonts w:ascii="Times New Roman" w:hAnsi="Times New Roman" w:cs="Times New Roman"/>
          <w:sz w:val="25"/>
          <w:szCs w:val="25"/>
        </w:rPr>
        <w:t>labour</w:t>
      </w:r>
      <w:proofErr w:type="spellEnd"/>
      <w:r w:rsidRPr="00E30294">
        <w:rPr>
          <w:rFonts w:ascii="Times New Roman" w:hAnsi="Times New Roman" w:cs="Times New Roman"/>
          <w:sz w:val="25"/>
          <w:szCs w:val="25"/>
        </w:rPr>
        <w:t xml:space="preserve"> between the public and private sectors in order to increase the effectiveness and contribution to development of both sectors. Therefore, the success of privatization should be judged not in terms of the sale, the price paid to government or expansion of enterprise sold but rather on the basis of wealth. It is very clear that we cannot exclude economic from politics and it is well know that the basic problem facing public enterprises in Nigeria is control or management. This can be addressed through privatization in order to reduce expenditure and encourage economic recovery. </w:t>
      </w:r>
    </w:p>
    <w:p w:rsidR="00243B84" w:rsidRPr="00E30294" w:rsidRDefault="00243B84" w:rsidP="00243B84">
      <w:pPr>
        <w:spacing w:after="0" w:line="480" w:lineRule="auto"/>
        <w:ind w:firstLine="720"/>
        <w:jc w:val="both"/>
        <w:rPr>
          <w:rFonts w:ascii="Times New Roman" w:hAnsi="Times New Roman" w:cs="Times New Roman"/>
          <w:sz w:val="25"/>
          <w:szCs w:val="25"/>
        </w:rPr>
      </w:pPr>
      <w:r w:rsidRPr="00E30294">
        <w:rPr>
          <w:rFonts w:ascii="Times New Roman" w:hAnsi="Times New Roman" w:cs="Times New Roman"/>
          <w:sz w:val="25"/>
          <w:szCs w:val="25"/>
        </w:rPr>
        <w:lastRenderedPageBreak/>
        <w:t>From the respondents, submission, the researcher concluded that excessive political interference in the operational matters of public sector creates negative impacts and obstacles to the operation of IBEDC Ibadan.</w:t>
      </w:r>
    </w:p>
    <w:p w:rsidR="00243B84" w:rsidRPr="00E30294" w:rsidRDefault="00243B84" w:rsidP="00243B84">
      <w:pPr>
        <w:spacing w:after="0" w:line="480" w:lineRule="auto"/>
        <w:ind w:firstLine="720"/>
        <w:jc w:val="both"/>
        <w:rPr>
          <w:rFonts w:ascii="Times New Roman" w:hAnsi="Times New Roman" w:cs="Times New Roman"/>
          <w:sz w:val="25"/>
          <w:szCs w:val="25"/>
        </w:rPr>
      </w:pPr>
      <w:r w:rsidRPr="00E30294">
        <w:rPr>
          <w:rFonts w:ascii="Times New Roman" w:hAnsi="Times New Roman" w:cs="Times New Roman"/>
          <w:sz w:val="25"/>
          <w:szCs w:val="25"/>
        </w:rPr>
        <w:t>As the Federal Government of Nigeria (FGN) 1993 also currently observed, the primary agreement for privatization and commercialization is of course that the efficiency and profitability of the investment will improve after the exercise.</w:t>
      </w:r>
    </w:p>
    <w:p w:rsidR="00243B84" w:rsidRPr="00E30294" w:rsidRDefault="00243B84" w:rsidP="00243B84">
      <w:pPr>
        <w:spacing w:after="0" w:line="480" w:lineRule="auto"/>
        <w:jc w:val="both"/>
        <w:rPr>
          <w:rFonts w:ascii="Times New Roman" w:hAnsi="Times New Roman" w:cs="Times New Roman"/>
          <w:sz w:val="25"/>
          <w:szCs w:val="25"/>
        </w:rPr>
      </w:pPr>
      <w:r w:rsidRPr="00E30294">
        <w:rPr>
          <w:rFonts w:ascii="Times New Roman" w:hAnsi="Times New Roman" w:cs="Times New Roman"/>
          <w:sz w:val="25"/>
          <w:szCs w:val="25"/>
        </w:rPr>
        <w:t>Finally, it is the work of government to restructure the economy of the country and harness the political and economic power. These exercises bring about completion from various commercialized and privatized enterprises in Nigeria including IBEDC, Ibadan. Also, since these private enterprises have performed efficiently and effectively provision of electricity has been cheap and easy, job opportunities created, all adding to economic development.</w:t>
      </w:r>
    </w:p>
    <w:p w:rsidR="00243B84" w:rsidRPr="00E30294" w:rsidRDefault="00243B84" w:rsidP="00243B84">
      <w:pPr>
        <w:spacing w:after="0" w:line="480" w:lineRule="auto"/>
        <w:jc w:val="both"/>
        <w:rPr>
          <w:rFonts w:ascii="Times New Roman" w:hAnsi="Times New Roman" w:cs="Times New Roman"/>
          <w:b/>
          <w:sz w:val="25"/>
          <w:szCs w:val="25"/>
        </w:rPr>
      </w:pPr>
      <w:r>
        <w:rPr>
          <w:rFonts w:ascii="Times New Roman" w:hAnsi="Times New Roman" w:cs="Times New Roman"/>
          <w:b/>
          <w:sz w:val="25"/>
          <w:szCs w:val="25"/>
        </w:rPr>
        <w:t>5.3</w:t>
      </w:r>
      <w:r w:rsidRPr="00E30294">
        <w:rPr>
          <w:rFonts w:ascii="Times New Roman" w:hAnsi="Times New Roman" w:cs="Times New Roman"/>
          <w:b/>
          <w:sz w:val="25"/>
          <w:szCs w:val="25"/>
        </w:rPr>
        <w:tab/>
        <w:t>RECOMMENDATIONS</w:t>
      </w:r>
    </w:p>
    <w:p w:rsidR="00243B84" w:rsidRPr="00E30294" w:rsidRDefault="00243B84" w:rsidP="00243B84">
      <w:pPr>
        <w:spacing w:after="0" w:line="480" w:lineRule="auto"/>
        <w:ind w:firstLine="720"/>
        <w:jc w:val="both"/>
        <w:rPr>
          <w:rFonts w:ascii="Times New Roman" w:hAnsi="Times New Roman" w:cs="Times New Roman"/>
          <w:sz w:val="25"/>
          <w:szCs w:val="25"/>
        </w:rPr>
      </w:pPr>
      <w:r w:rsidRPr="00E30294">
        <w:rPr>
          <w:rFonts w:ascii="Times New Roman" w:hAnsi="Times New Roman" w:cs="Times New Roman"/>
          <w:sz w:val="25"/>
          <w:szCs w:val="25"/>
        </w:rPr>
        <w:t xml:space="preserve">Based on the findings, the following recommendation have been made knowing fully well that as privatization is in the hands of few individuals, government should ensure that before granting the license, they should examine and select the competent people who will handle the private enterprises and not people of questionable character. That partial commercialization and privatization should be adopted in government enterprises that are involved in providing strategic service like maintenance of peace and other security and vital documents, economic regulation </w:t>
      </w:r>
      <w:proofErr w:type="spellStart"/>
      <w:r w:rsidRPr="00E30294">
        <w:rPr>
          <w:rFonts w:ascii="Times New Roman" w:hAnsi="Times New Roman" w:cs="Times New Roman"/>
          <w:sz w:val="25"/>
          <w:szCs w:val="25"/>
        </w:rPr>
        <w:t>e.t.c</w:t>
      </w:r>
      <w:proofErr w:type="spellEnd"/>
      <w:r w:rsidRPr="00E30294">
        <w:rPr>
          <w:rFonts w:ascii="Times New Roman" w:hAnsi="Times New Roman" w:cs="Times New Roman"/>
          <w:sz w:val="25"/>
          <w:szCs w:val="25"/>
        </w:rPr>
        <w:t xml:space="preserve"> should not be privatized. This is because of the nature of their services/products but should be restricted and reorganized in order to make them more efficient. In order to put a stop to the problems militating against government industries, corruption should stop among them, government should manage available industries, corruption should stop among them, government should not interfere in the affairs of IBEDC, </w:t>
      </w:r>
      <w:r w:rsidRPr="00E30294">
        <w:rPr>
          <w:rFonts w:ascii="Times New Roman" w:hAnsi="Times New Roman" w:cs="Times New Roman"/>
          <w:sz w:val="25"/>
          <w:szCs w:val="25"/>
        </w:rPr>
        <w:lastRenderedPageBreak/>
        <w:t>capable hands should be employed to manage the IBEDC and also recruitment by merit should be applied.</w:t>
      </w:r>
    </w:p>
    <w:p w:rsidR="00243B84" w:rsidRDefault="00243B84" w:rsidP="00243B84">
      <w:pPr>
        <w:spacing w:after="0" w:line="480" w:lineRule="auto"/>
        <w:jc w:val="center"/>
        <w:rPr>
          <w:rFonts w:ascii="Times New Roman" w:hAnsi="Times New Roman" w:cs="Times New Roman"/>
          <w:b/>
          <w:sz w:val="25"/>
          <w:szCs w:val="25"/>
        </w:rPr>
      </w:pPr>
    </w:p>
    <w:p w:rsidR="00243B84" w:rsidRDefault="00243B84" w:rsidP="00243B84">
      <w:pPr>
        <w:spacing w:after="0" w:line="480" w:lineRule="auto"/>
        <w:jc w:val="center"/>
        <w:rPr>
          <w:rFonts w:ascii="Times New Roman" w:hAnsi="Times New Roman" w:cs="Times New Roman"/>
          <w:b/>
          <w:sz w:val="25"/>
          <w:szCs w:val="25"/>
        </w:rPr>
      </w:pPr>
    </w:p>
    <w:p w:rsidR="00243B84" w:rsidRDefault="00243B84" w:rsidP="00243B84">
      <w:pPr>
        <w:spacing w:after="0" w:line="480" w:lineRule="auto"/>
        <w:jc w:val="center"/>
        <w:rPr>
          <w:rFonts w:ascii="Times New Roman" w:hAnsi="Times New Roman" w:cs="Times New Roman"/>
          <w:b/>
          <w:sz w:val="25"/>
          <w:szCs w:val="25"/>
        </w:rPr>
      </w:pPr>
    </w:p>
    <w:p w:rsidR="00243B84" w:rsidRDefault="00243B84" w:rsidP="00243B84">
      <w:pPr>
        <w:spacing w:after="0" w:line="480" w:lineRule="auto"/>
        <w:jc w:val="center"/>
        <w:rPr>
          <w:rFonts w:ascii="Times New Roman" w:hAnsi="Times New Roman" w:cs="Times New Roman"/>
          <w:b/>
          <w:sz w:val="25"/>
          <w:szCs w:val="25"/>
        </w:rPr>
      </w:pPr>
    </w:p>
    <w:p w:rsidR="00243B84" w:rsidRDefault="00243B84" w:rsidP="00243B84">
      <w:pPr>
        <w:spacing w:after="0" w:line="480" w:lineRule="auto"/>
        <w:jc w:val="center"/>
        <w:rPr>
          <w:rFonts w:ascii="Times New Roman" w:hAnsi="Times New Roman" w:cs="Times New Roman"/>
          <w:b/>
          <w:sz w:val="25"/>
          <w:szCs w:val="25"/>
        </w:rPr>
      </w:pPr>
    </w:p>
    <w:p w:rsidR="00243B84" w:rsidRDefault="00243B84" w:rsidP="00243B84">
      <w:pPr>
        <w:spacing w:after="0" w:line="480" w:lineRule="auto"/>
        <w:jc w:val="center"/>
        <w:rPr>
          <w:rFonts w:ascii="Times New Roman" w:hAnsi="Times New Roman" w:cs="Times New Roman"/>
          <w:b/>
          <w:sz w:val="25"/>
          <w:szCs w:val="25"/>
        </w:rPr>
      </w:pPr>
    </w:p>
    <w:p w:rsidR="00243B84" w:rsidRDefault="00243B84" w:rsidP="00243B84">
      <w:pPr>
        <w:spacing w:after="0" w:line="480" w:lineRule="auto"/>
        <w:jc w:val="center"/>
        <w:rPr>
          <w:rFonts w:ascii="Times New Roman" w:hAnsi="Times New Roman" w:cs="Times New Roman"/>
          <w:b/>
          <w:sz w:val="25"/>
          <w:szCs w:val="25"/>
        </w:rPr>
      </w:pPr>
    </w:p>
    <w:p w:rsidR="00243B84" w:rsidRDefault="00243B84" w:rsidP="00243B84">
      <w:pPr>
        <w:spacing w:after="0" w:line="480" w:lineRule="auto"/>
        <w:jc w:val="center"/>
        <w:rPr>
          <w:rFonts w:ascii="Times New Roman" w:hAnsi="Times New Roman" w:cs="Times New Roman"/>
          <w:b/>
          <w:sz w:val="25"/>
          <w:szCs w:val="25"/>
        </w:rPr>
      </w:pPr>
    </w:p>
    <w:p w:rsidR="00243B84" w:rsidRDefault="00243B84" w:rsidP="00243B84">
      <w:pPr>
        <w:spacing w:after="0" w:line="480" w:lineRule="auto"/>
        <w:jc w:val="center"/>
        <w:rPr>
          <w:rFonts w:ascii="Times New Roman" w:hAnsi="Times New Roman" w:cs="Times New Roman"/>
          <w:b/>
          <w:sz w:val="25"/>
          <w:szCs w:val="25"/>
        </w:rPr>
      </w:pPr>
    </w:p>
    <w:p w:rsidR="00243B84" w:rsidRDefault="00243B84" w:rsidP="00243B84">
      <w:pPr>
        <w:spacing w:after="0" w:line="480" w:lineRule="auto"/>
        <w:jc w:val="center"/>
        <w:rPr>
          <w:rFonts w:ascii="Times New Roman" w:hAnsi="Times New Roman" w:cs="Times New Roman"/>
          <w:b/>
          <w:sz w:val="25"/>
          <w:szCs w:val="25"/>
        </w:rPr>
      </w:pPr>
    </w:p>
    <w:p w:rsidR="00243B84" w:rsidRDefault="00243B84" w:rsidP="00243B84">
      <w:pPr>
        <w:spacing w:after="0" w:line="480" w:lineRule="auto"/>
        <w:jc w:val="center"/>
        <w:rPr>
          <w:rFonts w:ascii="Times New Roman" w:hAnsi="Times New Roman" w:cs="Times New Roman"/>
          <w:b/>
          <w:sz w:val="25"/>
          <w:szCs w:val="25"/>
        </w:rPr>
      </w:pPr>
    </w:p>
    <w:p w:rsidR="00243B84" w:rsidRDefault="00243B84" w:rsidP="00243B84">
      <w:pPr>
        <w:spacing w:after="0" w:line="480" w:lineRule="auto"/>
        <w:jc w:val="center"/>
        <w:rPr>
          <w:rFonts w:ascii="Times New Roman" w:hAnsi="Times New Roman" w:cs="Times New Roman"/>
          <w:b/>
          <w:sz w:val="25"/>
          <w:szCs w:val="25"/>
        </w:rPr>
      </w:pPr>
    </w:p>
    <w:p w:rsidR="00243B84" w:rsidRDefault="00243B84" w:rsidP="00243B84">
      <w:pPr>
        <w:spacing w:after="0" w:line="480" w:lineRule="auto"/>
        <w:jc w:val="center"/>
        <w:rPr>
          <w:rFonts w:ascii="Times New Roman" w:hAnsi="Times New Roman" w:cs="Times New Roman"/>
          <w:b/>
          <w:sz w:val="25"/>
          <w:szCs w:val="25"/>
        </w:rPr>
      </w:pPr>
    </w:p>
    <w:p w:rsidR="00243B84" w:rsidRDefault="00243B84" w:rsidP="00243B84">
      <w:pPr>
        <w:spacing w:after="0" w:line="480" w:lineRule="auto"/>
        <w:jc w:val="center"/>
        <w:rPr>
          <w:rFonts w:ascii="Times New Roman" w:hAnsi="Times New Roman" w:cs="Times New Roman"/>
          <w:b/>
          <w:sz w:val="25"/>
          <w:szCs w:val="25"/>
        </w:rPr>
      </w:pPr>
    </w:p>
    <w:p w:rsidR="00243B84" w:rsidRDefault="00243B84" w:rsidP="00243B84">
      <w:pPr>
        <w:spacing w:after="0" w:line="480" w:lineRule="auto"/>
        <w:jc w:val="center"/>
        <w:rPr>
          <w:rFonts w:ascii="Times New Roman" w:hAnsi="Times New Roman" w:cs="Times New Roman"/>
          <w:b/>
          <w:sz w:val="25"/>
          <w:szCs w:val="25"/>
        </w:rPr>
      </w:pPr>
    </w:p>
    <w:p w:rsidR="00243B84" w:rsidRDefault="00243B84" w:rsidP="00243B84">
      <w:pPr>
        <w:spacing w:after="0" w:line="480" w:lineRule="auto"/>
        <w:jc w:val="center"/>
        <w:rPr>
          <w:rFonts w:ascii="Times New Roman" w:hAnsi="Times New Roman" w:cs="Times New Roman"/>
          <w:b/>
          <w:sz w:val="25"/>
          <w:szCs w:val="25"/>
        </w:rPr>
      </w:pPr>
    </w:p>
    <w:p w:rsidR="00243B84" w:rsidRDefault="00243B84" w:rsidP="00243B84">
      <w:pPr>
        <w:spacing w:after="0" w:line="480" w:lineRule="auto"/>
        <w:jc w:val="center"/>
        <w:rPr>
          <w:rFonts w:ascii="Times New Roman" w:hAnsi="Times New Roman" w:cs="Times New Roman"/>
          <w:b/>
          <w:sz w:val="25"/>
          <w:szCs w:val="25"/>
        </w:rPr>
      </w:pPr>
    </w:p>
    <w:p w:rsidR="00243B84" w:rsidRDefault="00243B84" w:rsidP="00243B84">
      <w:pPr>
        <w:spacing w:after="0" w:line="480" w:lineRule="auto"/>
        <w:jc w:val="center"/>
        <w:rPr>
          <w:rFonts w:ascii="Times New Roman" w:hAnsi="Times New Roman" w:cs="Times New Roman"/>
          <w:b/>
          <w:sz w:val="25"/>
          <w:szCs w:val="25"/>
        </w:rPr>
      </w:pPr>
    </w:p>
    <w:p w:rsidR="00243B84" w:rsidRDefault="00243B84" w:rsidP="00243B84">
      <w:pPr>
        <w:spacing w:after="0" w:line="480" w:lineRule="auto"/>
        <w:jc w:val="center"/>
        <w:rPr>
          <w:rFonts w:ascii="Times New Roman" w:hAnsi="Times New Roman" w:cs="Times New Roman"/>
          <w:b/>
          <w:sz w:val="25"/>
          <w:szCs w:val="25"/>
        </w:rPr>
      </w:pPr>
    </w:p>
    <w:p w:rsidR="00243B84" w:rsidRDefault="00243B84" w:rsidP="00243B84">
      <w:pPr>
        <w:spacing w:after="0" w:line="480" w:lineRule="auto"/>
        <w:jc w:val="center"/>
        <w:rPr>
          <w:rFonts w:ascii="Times New Roman" w:hAnsi="Times New Roman" w:cs="Times New Roman"/>
          <w:b/>
          <w:sz w:val="25"/>
          <w:szCs w:val="25"/>
        </w:rPr>
      </w:pPr>
    </w:p>
    <w:p w:rsidR="00243B84" w:rsidRDefault="00243B84" w:rsidP="00243B84">
      <w:pPr>
        <w:spacing w:after="0" w:line="480" w:lineRule="auto"/>
        <w:jc w:val="center"/>
        <w:rPr>
          <w:rFonts w:ascii="Times New Roman" w:hAnsi="Times New Roman" w:cs="Times New Roman"/>
          <w:b/>
          <w:sz w:val="25"/>
          <w:szCs w:val="25"/>
        </w:rPr>
      </w:pPr>
      <w:bookmarkStart w:id="0" w:name="_GoBack"/>
      <w:bookmarkEnd w:id="0"/>
    </w:p>
    <w:p w:rsidR="00243B84" w:rsidRPr="00E30294" w:rsidRDefault="00243B84" w:rsidP="00243B84">
      <w:pPr>
        <w:spacing w:after="0" w:line="480" w:lineRule="auto"/>
        <w:jc w:val="center"/>
        <w:rPr>
          <w:rFonts w:ascii="Times New Roman" w:hAnsi="Times New Roman" w:cs="Times New Roman"/>
          <w:b/>
          <w:sz w:val="25"/>
          <w:szCs w:val="25"/>
        </w:rPr>
      </w:pPr>
      <w:r w:rsidRPr="00E30294">
        <w:rPr>
          <w:rFonts w:ascii="Times New Roman" w:hAnsi="Times New Roman" w:cs="Times New Roman"/>
          <w:b/>
          <w:sz w:val="25"/>
          <w:szCs w:val="25"/>
        </w:rPr>
        <w:lastRenderedPageBreak/>
        <w:t>REFERENCES</w:t>
      </w:r>
    </w:p>
    <w:p w:rsidR="00243B84" w:rsidRPr="00E30294" w:rsidRDefault="00243B84" w:rsidP="00243B84">
      <w:pPr>
        <w:spacing w:after="0" w:line="480" w:lineRule="auto"/>
        <w:ind w:left="1440" w:hanging="1440"/>
        <w:jc w:val="both"/>
        <w:rPr>
          <w:rFonts w:ascii="Times New Roman" w:hAnsi="Times New Roman" w:cs="Times New Roman"/>
          <w:sz w:val="25"/>
          <w:szCs w:val="25"/>
        </w:rPr>
      </w:pPr>
      <w:proofErr w:type="spellStart"/>
      <w:r w:rsidRPr="00E30294">
        <w:rPr>
          <w:rFonts w:ascii="Times New Roman" w:hAnsi="Times New Roman" w:cs="Times New Roman"/>
          <w:sz w:val="25"/>
          <w:szCs w:val="25"/>
        </w:rPr>
        <w:t>Ajakaiye</w:t>
      </w:r>
      <w:proofErr w:type="spellEnd"/>
      <w:r w:rsidRPr="00E30294">
        <w:rPr>
          <w:rFonts w:ascii="Times New Roman" w:hAnsi="Times New Roman" w:cs="Times New Roman"/>
          <w:sz w:val="25"/>
          <w:szCs w:val="25"/>
        </w:rPr>
        <w:t xml:space="preserve">, O. (1990). Public Enterprises of Social Economic Research </w:t>
      </w:r>
    </w:p>
    <w:p w:rsidR="00243B84" w:rsidRPr="00E30294" w:rsidRDefault="00243B84" w:rsidP="00243B84">
      <w:pPr>
        <w:spacing w:after="0" w:line="480" w:lineRule="auto"/>
        <w:ind w:left="1440" w:hanging="1440"/>
        <w:jc w:val="both"/>
        <w:rPr>
          <w:rFonts w:ascii="Times New Roman" w:hAnsi="Times New Roman" w:cs="Times New Roman"/>
          <w:sz w:val="25"/>
          <w:szCs w:val="25"/>
        </w:rPr>
      </w:pPr>
      <w:proofErr w:type="spellStart"/>
      <w:r w:rsidRPr="00E30294">
        <w:rPr>
          <w:rFonts w:ascii="Times New Roman" w:hAnsi="Times New Roman" w:cs="Times New Roman"/>
          <w:sz w:val="25"/>
          <w:szCs w:val="25"/>
        </w:rPr>
        <w:t>Ayodele</w:t>
      </w:r>
      <w:proofErr w:type="spellEnd"/>
      <w:r w:rsidRPr="00E30294">
        <w:rPr>
          <w:rFonts w:ascii="Times New Roman" w:hAnsi="Times New Roman" w:cs="Times New Roman"/>
          <w:sz w:val="25"/>
          <w:szCs w:val="25"/>
        </w:rPr>
        <w:t xml:space="preserve">, S (1988). Privatization and Commercialization of Public Enterprises and their Implication. In </w:t>
      </w:r>
      <w:proofErr w:type="spellStart"/>
      <w:r w:rsidRPr="00E30294">
        <w:rPr>
          <w:rFonts w:ascii="Times New Roman" w:hAnsi="Times New Roman" w:cs="Times New Roman"/>
          <w:sz w:val="25"/>
          <w:szCs w:val="25"/>
        </w:rPr>
        <w:t>Adedotun</w:t>
      </w:r>
      <w:proofErr w:type="spellEnd"/>
      <w:r w:rsidRPr="00E30294">
        <w:rPr>
          <w:rFonts w:ascii="Times New Roman" w:hAnsi="Times New Roman" w:cs="Times New Roman"/>
          <w:sz w:val="25"/>
          <w:szCs w:val="25"/>
        </w:rPr>
        <w:t xml:space="preserve"> P.(</w:t>
      </w:r>
      <w:proofErr w:type="spellStart"/>
      <w:r w:rsidRPr="00E30294">
        <w:rPr>
          <w:rFonts w:ascii="Times New Roman" w:hAnsi="Times New Roman" w:cs="Times New Roman"/>
          <w:sz w:val="25"/>
          <w:szCs w:val="25"/>
        </w:rPr>
        <w:t>ed</w:t>
      </w:r>
      <w:proofErr w:type="spellEnd"/>
      <w:r w:rsidRPr="00E30294">
        <w:rPr>
          <w:rFonts w:ascii="Times New Roman" w:hAnsi="Times New Roman" w:cs="Times New Roman"/>
          <w:sz w:val="25"/>
          <w:szCs w:val="25"/>
        </w:rPr>
        <w:t>) Economic Policy and Development in Nigeria Ibadan, Nigeria, Nigeria Institute of Economic Research Ibadan.</w:t>
      </w:r>
    </w:p>
    <w:p w:rsidR="00243B84" w:rsidRPr="00E30294" w:rsidRDefault="00243B84" w:rsidP="00243B84">
      <w:pPr>
        <w:spacing w:after="0" w:line="480" w:lineRule="auto"/>
        <w:ind w:left="1440" w:hanging="1440"/>
        <w:jc w:val="both"/>
        <w:rPr>
          <w:rFonts w:ascii="Times New Roman" w:hAnsi="Times New Roman" w:cs="Times New Roman"/>
          <w:sz w:val="25"/>
          <w:szCs w:val="25"/>
        </w:rPr>
      </w:pPr>
      <w:proofErr w:type="spellStart"/>
      <w:r w:rsidRPr="00E30294">
        <w:rPr>
          <w:rFonts w:ascii="Times New Roman" w:hAnsi="Times New Roman" w:cs="Times New Roman"/>
          <w:sz w:val="25"/>
          <w:szCs w:val="25"/>
        </w:rPr>
        <w:t>Amadi</w:t>
      </w:r>
      <w:proofErr w:type="spellEnd"/>
      <w:r w:rsidRPr="00E30294">
        <w:rPr>
          <w:rFonts w:ascii="Times New Roman" w:hAnsi="Times New Roman" w:cs="Times New Roman"/>
          <w:sz w:val="25"/>
          <w:szCs w:val="25"/>
        </w:rPr>
        <w:t xml:space="preserve">, S (2003). Privatization without reforming. A paper presented at Civil Society Policy Makers Public Forum organized Socio-Economic Right Initiative (SERI) at Airport Hotel, Lagos on Tuesday 22, </w:t>
      </w:r>
      <w:proofErr w:type="gramStart"/>
      <w:r w:rsidRPr="00E30294">
        <w:rPr>
          <w:rFonts w:ascii="Times New Roman" w:hAnsi="Times New Roman" w:cs="Times New Roman"/>
          <w:sz w:val="25"/>
          <w:szCs w:val="25"/>
        </w:rPr>
        <w:t>July</w:t>
      </w:r>
      <w:proofErr w:type="gramEnd"/>
      <w:r w:rsidRPr="00E30294">
        <w:rPr>
          <w:rFonts w:ascii="Times New Roman" w:hAnsi="Times New Roman" w:cs="Times New Roman"/>
          <w:sz w:val="25"/>
          <w:szCs w:val="25"/>
        </w:rPr>
        <w:t>.</w:t>
      </w:r>
    </w:p>
    <w:p w:rsidR="00243B84" w:rsidRPr="00E30294" w:rsidRDefault="00243B84" w:rsidP="00243B84">
      <w:pPr>
        <w:spacing w:after="0" w:line="480" w:lineRule="auto"/>
        <w:ind w:left="1440" w:hanging="1440"/>
        <w:jc w:val="both"/>
        <w:rPr>
          <w:rFonts w:ascii="Times New Roman" w:hAnsi="Times New Roman" w:cs="Times New Roman"/>
          <w:sz w:val="25"/>
          <w:szCs w:val="25"/>
        </w:rPr>
      </w:pPr>
      <w:proofErr w:type="spellStart"/>
      <w:r w:rsidRPr="00E30294">
        <w:rPr>
          <w:rFonts w:ascii="Times New Roman" w:hAnsi="Times New Roman" w:cs="Times New Roman"/>
          <w:sz w:val="25"/>
          <w:szCs w:val="25"/>
        </w:rPr>
        <w:t>Nworgu</w:t>
      </w:r>
      <w:proofErr w:type="spellEnd"/>
      <w:r w:rsidRPr="00E30294">
        <w:rPr>
          <w:rFonts w:ascii="Times New Roman" w:hAnsi="Times New Roman" w:cs="Times New Roman"/>
          <w:sz w:val="25"/>
          <w:szCs w:val="25"/>
        </w:rPr>
        <w:t xml:space="preserve">, </w:t>
      </w:r>
      <w:proofErr w:type="spellStart"/>
      <w:r w:rsidRPr="00E30294">
        <w:rPr>
          <w:rFonts w:ascii="Times New Roman" w:hAnsi="Times New Roman" w:cs="Times New Roman"/>
          <w:sz w:val="25"/>
          <w:szCs w:val="25"/>
        </w:rPr>
        <w:t>Bornigace</w:t>
      </w:r>
      <w:proofErr w:type="spellEnd"/>
      <w:r w:rsidRPr="00E30294">
        <w:rPr>
          <w:rFonts w:ascii="Times New Roman" w:hAnsi="Times New Roman" w:cs="Times New Roman"/>
          <w:sz w:val="25"/>
          <w:szCs w:val="25"/>
        </w:rPr>
        <w:t>. G. (1991</w:t>
      </w:r>
      <w:proofErr w:type="gramStart"/>
      <w:r w:rsidRPr="00E30294">
        <w:rPr>
          <w:rFonts w:ascii="Times New Roman" w:hAnsi="Times New Roman" w:cs="Times New Roman"/>
          <w:sz w:val="25"/>
          <w:szCs w:val="25"/>
        </w:rPr>
        <w:t>) .</w:t>
      </w:r>
      <w:proofErr w:type="gramEnd"/>
      <w:r w:rsidRPr="00E30294">
        <w:rPr>
          <w:rFonts w:ascii="Times New Roman" w:hAnsi="Times New Roman" w:cs="Times New Roman"/>
          <w:sz w:val="25"/>
          <w:szCs w:val="25"/>
        </w:rPr>
        <w:t xml:space="preserve"> Educational Research Basic Issues and Methodology. Ibadan: Wisdom Publishers Limited.</w:t>
      </w:r>
    </w:p>
    <w:p w:rsidR="00243B84" w:rsidRPr="00E30294" w:rsidRDefault="00243B84" w:rsidP="00243B84">
      <w:pPr>
        <w:spacing w:after="0" w:line="480" w:lineRule="auto"/>
        <w:ind w:left="1440" w:hanging="1440"/>
        <w:jc w:val="both"/>
        <w:rPr>
          <w:rFonts w:ascii="Times New Roman" w:hAnsi="Times New Roman" w:cs="Times New Roman"/>
          <w:sz w:val="25"/>
          <w:szCs w:val="25"/>
        </w:rPr>
      </w:pPr>
      <w:proofErr w:type="spellStart"/>
      <w:r w:rsidRPr="00E30294">
        <w:rPr>
          <w:rFonts w:ascii="Times New Roman" w:hAnsi="Times New Roman" w:cs="Times New Roman"/>
          <w:sz w:val="25"/>
          <w:szCs w:val="25"/>
        </w:rPr>
        <w:t>Obasi</w:t>
      </w:r>
      <w:proofErr w:type="spellEnd"/>
      <w:r w:rsidRPr="00E30294">
        <w:rPr>
          <w:rFonts w:ascii="Times New Roman" w:hAnsi="Times New Roman" w:cs="Times New Roman"/>
          <w:sz w:val="25"/>
          <w:szCs w:val="25"/>
        </w:rPr>
        <w:t>, F (2008</w:t>
      </w:r>
      <w:proofErr w:type="gramStart"/>
      <w:r w:rsidRPr="00E30294">
        <w:rPr>
          <w:rFonts w:ascii="Times New Roman" w:hAnsi="Times New Roman" w:cs="Times New Roman"/>
          <w:sz w:val="25"/>
          <w:szCs w:val="25"/>
        </w:rPr>
        <w:t>) .</w:t>
      </w:r>
      <w:proofErr w:type="gramEnd"/>
      <w:r w:rsidRPr="00E30294">
        <w:rPr>
          <w:rFonts w:ascii="Times New Roman" w:hAnsi="Times New Roman" w:cs="Times New Roman"/>
          <w:sz w:val="25"/>
          <w:szCs w:val="25"/>
        </w:rPr>
        <w:t xml:space="preserve"> A Handbook on Research Proposal writing, Ibadan.</w:t>
      </w:r>
    </w:p>
    <w:p w:rsidR="00243B84" w:rsidRPr="00E30294" w:rsidRDefault="00243B84" w:rsidP="00243B84">
      <w:pPr>
        <w:spacing w:after="0" w:line="480" w:lineRule="auto"/>
        <w:ind w:left="1440" w:hanging="1440"/>
        <w:jc w:val="both"/>
        <w:rPr>
          <w:rFonts w:ascii="Times New Roman" w:hAnsi="Times New Roman" w:cs="Times New Roman"/>
          <w:sz w:val="25"/>
          <w:szCs w:val="25"/>
        </w:rPr>
      </w:pPr>
      <w:proofErr w:type="spellStart"/>
      <w:r w:rsidRPr="00E30294">
        <w:rPr>
          <w:rFonts w:ascii="Times New Roman" w:hAnsi="Times New Roman" w:cs="Times New Roman"/>
          <w:sz w:val="25"/>
          <w:szCs w:val="25"/>
        </w:rPr>
        <w:t>Odo</w:t>
      </w:r>
      <w:proofErr w:type="spellEnd"/>
      <w:r w:rsidRPr="00E30294">
        <w:rPr>
          <w:rFonts w:ascii="Times New Roman" w:hAnsi="Times New Roman" w:cs="Times New Roman"/>
          <w:sz w:val="25"/>
          <w:szCs w:val="25"/>
        </w:rPr>
        <w:t xml:space="preserve">, </w:t>
      </w:r>
      <w:proofErr w:type="spellStart"/>
      <w:r w:rsidRPr="00E30294">
        <w:rPr>
          <w:rFonts w:ascii="Times New Roman" w:hAnsi="Times New Roman" w:cs="Times New Roman"/>
          <w:sz w:val="25"/>
          <w:szCs w:val="25"/>
        </w:rPr>
        <w:t>Ozongwu</w:t>
      </w:r>
      <w:proofErr w:type="spellEnd"/>
      <w:r w:rsidRPr="00E30294">
        <w:rPr>
          <w:rFonts w:ascii="Times New Roman" w:hAnsi="Times New Roman" w:cs="Times New Roman"/>
          <w:sz w:val="25"/>
          <w:szCs w:val="25"/>
        </w:rPr>
        <w:t xml:space="preserve"> and Maurice (1999). Guide to proposal writing, a social and Behavioral Science. Ibadan: Snap Press Limited.</w:t>
      </w:r>
    </w:p>
    <w:p w:rsidR="00243B84" w:rsidRPr="00E30294" w:rsidRDefault="00243B84" w:rsidP="00243B84">
      <w:pPr>
        <w:spacing w:after="0" w:line="480" w:lineRule="auto"/>
        <w:ind w:left="1440" w:hanging="1440"/>
        <w:jc w:val="both"/>
        <w:rPr>
          <w:rFonts w:ascii="Times New Roman" w:hAnsi="Times New Roman" w:cs="Times New Roman"/>
          <w:sz w:val="25"/>
          <w:szCs w:val="25"/>
        </w:rPr>
      </w:pPr>
      <w:proofErr w:type="spellStart"/>
      <w:r w:rsidRPr="00E30294">
        <w:rPr>
          <w:rFonts w:ascii="Times New Roman" w:hAnsi="Times New Roman" w:cs="Times New Roman"/>
          <w:sz w:val="25"/>
          <w:szCs w:val="25"/>
        </w:rPr>
        <w:t>Osuala</w:t>
      </w:r>
      <w:proofErr w:type="spellEnd"/>
      <w:r w:rsidRPr="00E30294">
        <w:rPr>
          <w:rFonts w:ascii="Times New Roman" w:hAnsi="Times New Roman" w:cs="Times New Roman"/>
          <w:sz w:val="25"/>
          <w:szCs w:val="25"/>
        </w:rPr>
        <w:t>, E.C. (2005</w:t>
      </w:r>
      <w:proofErr w:type="gramStart"/>
      <w:r w:rsidRPr="00E30294">
        <w:rPr>
          <w:rFonts w:ascii="Times New Roman" w:hAnsi="Times New Roman" w:cs="Times New Roman"/>
          <w:sz w:val="25"/>
          <w:szCs w:val="25"/>
        </w:rPr>
        <w:t>) .</w:t>
      </w:r>
      <w:proofErr w:type="gramEnd"/>
      <w:r w:rsidRPr="00E30294">
        <w:rPr>
          <w:rFonts w:ascii="Times New Roman" w:hAnsi="Times New Roman" w:cs="Times New Roman"/>
          <w:sz w:val="25"/>
          <w:szCs w:val="25"/>
        </w:rPr>
        <w:t xml:space="preserve"> Introduction to Research Methodology. Ibadan: AFP first Publishers ltd</w:t>
      </w:r>
    </w:p>
    <w:p w:rsidR="00243B84" w:rsidRDefault="00243B84" w:rsidP="00243B84">
      <w:pPr>
        <w:spacing w:after="0" w:line="480" w:lineRule="auto"/>
        <w:ind w:left="1440" w:hanging="1440"/>
        <w:jc w:val="both"/>
        <w:rPr>
          <w:rFonts w:ascii="Times New Roman" w:hAnsi="Times New Roman" w:cs="Times New Roman"/>
          <w:sz w:val="25"/>
          <w:szCs w:val="25"/>
        </w:rPr>
      </w:pPr>
      <w:proofErr w:type="spellStart"/>
      <w:r w:rsidRPr="00E30294">
        <w:rPr>
          <w:rFonts w:ascii="Times New Roman" w:hAnsi="Times New Roman" w:cs="Times New Roman"/>
          <w:sz w:val="25"/>
          <w:szCs w:val="25"/>
        </w:rPr>
        <w:t>Yammani</w:t>
      </w:r>
      <w:proofErr w:type="spellEnd"/>
      <w:r w:rsidRPr="00E30294">
        <w:rPr>
          <w:rFonts w:ascii="Times New Roman" w:hAnsi="Times New Roman" w:cs="Times New Roman"/>
          <w:sz w:val="25"/>
          <w:szCs w:val="25"/>
        </w:rPr>
        <w:t>, Taro (1964). Statistics: An introductory (3</w:t>
      </w:r>
      <w:r w:rsidRPr="00E30294">
        <w:rPr>
          <w:rFonts w:ascii="Times New Roman" w:hAnsi="Times New Roman" w:cs="Times New Roman"/>
          <w:sz w:val="25"/>
          <w:szCs w:val="25"/>
          <w:vertAlign w:val="superscript"/>
        </w:rPr>
        <w:t>rd</w:t>
      </w:r>
      <w:r w:rsidRPr="00E30294">
        <w:rPr>
          <w:rFonts w:ascii="Times New Roman" w:hAnsi="Times New Roman" w:cs="Times New Roman"/>
          <w:sz w:val="25"/>
          <w:szCs w:val="25"/>
        </w:rPr>
        <w:t xml:space="preserve"> Edition). New </w:t>
      </w:r>
      <w:proofErr w:type="gramStart"/>
      <w:r w:rsidRPr="00E30294">
        <w:rPr>
          <w:rFonts w:ascii="Times New Roman" w:hAnsi="Times New Roman" w:cs="Times New Roman"/>
          <w:sz w:val="25"/>
          <w:szCs w:val="25"/>
        </w:rPr>
        <w:t>York :</w:t>
      </w:r>
      <w:proofErr w:type="gramEnd"/>
      <w:r w:rsidRPr="00E30294">
        <w:rPr>
          <w:rFonts w:ascii="Times New Roman" w:hAnsi="Times New Roman" w:cs="Times New Roman"/>
          <w:sz w:val="25"/>
          <w:szCs w:val="25"/>
        </w:rPr>
        <w:t xml:space="preserve"> Harper and Row Publishing Limited </w:t>
      </w:r>
    </w:p>
    <w:p w:rsidR="00243B84" w:rsidRDefault="00243B84" w:rsidP="00243B84">
      <w:pPr>
        <w:spacing w:line="480" w:lineRule="auto"/>
      </w:pPr>
    </w:p>
    <w:p w:rsidR="003520CC" w:rsidRDefault="003520CC"/>
    <w:sectPr w:rsidR="003520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731ED"/>
    <w:multiLevelType w:val="hybridMultilevel"/>
    <w:tmpl w:val="0D56E6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F02326"/>
    <w:multiLevelType w:val="hybridMultilevel"/>
    <w:tmpl w:val="299486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027461"/>
    <w:multiLevelType w:val="hybridMultilevel"/>
    <w:tmpl w:val="D6A037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F15FBE"/>
    <w:multiLevelType w:val="hybridMultilevel"/>
    <w:tmpl w:val="A7E45838"/>
    <w:lvl w:ilvl="0" w:tplc="3FBCA1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2C1DD1"/>
    <w:multiLevelType w:val="multilevel"/>
    <w:tmpl w:val="F6B0743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58A16EEF"/>
    <w:multiLevelType w:val="hybridMultilevel"/>
    <w:tmpl w:val="67A21932"/>
    <w:lvl w:ilvl="0" w:tplc="3FBCA1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8634A8"/>
    <w:multiLevelType w:val="hybridMultilevel"/>
    <w:tmpl w:val="9B28B5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B84"/>
    <w:rsid w:val="00243B84"/>
    <w:rsid w:val="003520CC"/>
    <w:rsid w:val="00857C81"/>
    <w:rsid w:val="00E0117B"/>
    <w:rsid w:val="00EA2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E31148-D87F-4321-9B46-A361963BE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B8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B84"/>
    <w:pPr>
      <w:ind w:left="720"/>
      <w:contextualSpacing/>
    </w:pPr>
  </w:style>
  <w:style w:type="table" w:styleId="TableGrid">
    <w:name w:val="Table Grid"/>
    <w:basedOn w:val="TableNormal"/>
    <w:uiPriority w:val="59"/>
    <w:rsid w:val="00243B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7784</Words>
  <Characters>44370</Characters>
  <Application>Microsoft Office Word</Application>
  <DocSecurity>0</DocSecurity>
  <Lines>369</Lines>
  <Paragraphs>104</Paragraphs>
  <ScaleCrop>false</ScaleCrop>
  <Company/>
  <LinksUpToDate>false</LinksUpToDate>
  <CharactersWithSpaces>52050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2025-05-13T16:27:00Z</dcterms:created>
  <dcterms:modified xsi:type="dcterms:W3CDTF">2025-05-13T16:27:00Z</dcterms:modified>
</cp:coreProperties>
</file>