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26C" w:rsidRPr="00F21689" w:rsidRDefault="003D626C" w:rsidP="003D626C">
      <w:pPr>
        <w:spacing w:line="240" w:lineRule="auto"/>
        <w:jc w:val="center"/>
        <w:rPr>
          <w:rFonts w:ascii="Cooper Black" w:hAnsi="Cooper Black" w:cs="Times New Roman"/>
          <w:sz w:val="36"/>
          <w:szCs w:val="28"/>
        </w:rPr>
      </w:pPr>
      <w:r w:rsidRPr="00F21689">
        <w:rPr>
          <w:rFonts w:ascii="Cooper Black" w:hAnsi="Cooper Black" w:cs="Times New Roman"/>
          <w:sz w:val="36"/>
          <w:szCs w:val="28"/>
        </w:rPr>
        <w:t xml:space="preserve">IMPACT OF RATIO ANALYSIS ON MANAGMENET DECISION MAKING IN </w:t>
      </w:r>
      <w:r w:rsidR="00A07E81" w:rsidRPr="00F21689">
        <w:rPr>
          <w:rFonts w:ascii="Cooper Black" w:hAnsi="Cooper Black" w:cs="Times New Roman"/>
          <w:sz w:val="36"/>
          <w:szCs w:val="28"/>
        </w:rPr>
        <w:t xml:space="preserve">NIGERIA </w:t>
      </w:r>
      <w:r w:rsidR="00F91D07" w:rsidRPr="00F21689">
        <w:rPr>
          <w:rFonts w:ascii="Cooper Black" w:hAnsi="Cooper Black" w:cs="Times New Roman"/>
          <w:sz w:val="36"/>
          <w:szCs w:val="28"/>
        </w:rPr>
        <w:t>DEPOSIT MONEY BANKS (DMB'S)</w:t>
      </w:r>
    </w:p>
    <w:p w:rsidR="003D626C" w:rsidRPr="00FE2950" w:rsidRDefault="003D626C" w:rsidP="003D626C">
      <w:pPr>
        <w:spacing w:line="240" w:lineRule="auto"/>
        <w:jc w:val="center"/>
        <w:rPr>
          <w:rFonts w:ascii="Tw Cen MT" w:hAnsi="Tw Cen MT" w:cs="Times New Roman"/>
          <w:sz w:val="34"/>
          <w:szCs w:val="28"/>
        </w:rPr>
      </w:pPr>
      <w:r w:rsidRPr="00FE2950">
        <w:rPr>
          <w:rFonts w:ascii="Tw Cen MT" w:hAnsi="Tw Cen MT" w:cs="Times New Roman"/>
          <w:sz w:val="34"/>
          <w:szCs w:val="28"/>
        </w:rPr>
        <w:t>(A CASE OF UN</w:t>
      </w:r>
      <w:r w:rsidR="00EF44A8">
        <w:rPr>
          <w:rFonts w:ascii="Tw Cen MT" w:hAnsi="Tw Cen MT" w:cs="Times New Roman"/>
          <w:sz w:val="34"/>
          <w:szCs w:val="28"/>
        </w:rPr>
        <w:t>ITED BANK FOR AFRICA, PLC</w:t>
      </w:r>
      <w:r w:rsidRPr="00FE2950">
        <w:rPr>
          <w:rFonts w:ascii="Tw Cen MT" w:hAnsi="Tw Cen MT" w:cs="Times New Roman"/>
          <w:sz w:val="34"/>
          <w:szCs w:val="28"/>
        </w:rPr>
        <w:t>)</w:t>
      </w:r>
    </w:p>
    <w:p w:rsidR="00144780" w:rsidRPr="006473B7" w:rsidRDefault="00144780" w:rsidP="00144780">
      <w:pPr>
        <w:pStyle w:val="NormalWeb"/>
        <w:shd w:val="clear" w:color="auto" w:fill="FFFFFF"/>
        <w:jc w:val="center"/>
        <w:rPr>
          <w:rStyle w:val="Strong"/>
          <w:rFonts w:eastAsiaTheme="minorEastAsia" w:cs="Arial"/>
          <w:color w:val="000000" w:themeColor="text1"/>
          <w:sz w:val="36"/>
          <w:szCs w:val="26"/>
        </w:rPr>
      </w:pPr>
      <w:r w:rsidRPr="006473B7">
        <w:rPr>
          <w:rStyle w:val="Strong"/>
          <w:rFonts w:eastAsiaTheme="minorEastAsia" w:cs="Arial"/>
          <w:color w:val="000000" w:themeColor="text1"/>
          <w:sz w:val="36"/>
          <w:szCs w:val="26"/>
        </w:rPr>
        <w:t>BY</w:t>
      </w:r>
    </w:p>
    <w:p w:rsidR="00144780" w:rsidRPr="006473B7" w:rsidRDefault="006B4D47" w:rsidP="00144780">
      <w:pPr>
        <w:pStyle w:val="NormalWeb"/>
        <w:shd w:val="clear" w:color="auto" w:fill="FFFFFF"/>
        <w:jc w:val="center"/>
        <w:rPr>
          <w:rStyle w:val="Strong"/>
          <w:rFonts w:ascii="Arial Black" w:eastAsiaTheme="minorEastAsia" w:hAnsi="Arial Black" w:cs="Arial"/>
          <w:b w:val="0"/>
          <w:color w:val="000000" w:themeColor="text1"/>
          <w:sz w:val="36"/>
          <w:szCs w:val="26"/>
        </w:rPr>
      </w:pPr>
      <w:r>
        <w:rPr>
          <w:rStyle w:val="Strong"/>
          <w:rFonts w:ascii="Arial Black" w:eastAsiaTheme="minorEastAsia" w:hAnsi="Arial Black" w:cs="Arial"/>
          <w:color w:val="000000" w:themeColor="text1"/>
          <w:sz w:val="36"/>
          <w:szCs w:val="26"/>
        </w:rPr>
        <w:t>ABUBAKRI ANEESAT ABIKE</w:t>
      </w:r>
    </w:p>
    <w:p w:rsidR="00144780" w:rsidRPr="006473B7" w:rsidRDefault="00144780" w:rsidP="00144780">
      <w:pPr>
        <w:pStyle w:val="NormalWeb"/>
        <w:shd w:val="clear" w:color="auto" w:fill="FFFFFF"/>
        <w:jc w:val="center"/>
        <w:rPr>
          <w:rStyle w:val="Strong"/>
          <w:rFonts w:ascii="Arial Black" w:eastAsiaTheme="minorEastAsia" w:hAnsi="Arial Black" w:cs="Arial"/>
          <w:b w:val="0"/>
          <w:color w:val="000000" w:themeColor="text1"/>
          <w:sz w:val="36"/>
          <w:szCs w:val="26"/>
        </w:rPr>
      </w:pPr>
      <w:r w:rsidRPr="006473B7">
        <w:rPr>
          <w:rStyle w:val="Strong"/>
          <w:rFonts w:ascii="Arial Black" w:eastAsiaTheme="minorEastAsia" w:hAnsi="Arial Black" w:cs="Arial"/>
          <w:color w:val="000000" w:themeColor="text1"/>
          <w:sz w:val="36"/>
          <w:szCs w:val="26"/>
        </w:rPr>
        <w:t>HND/23/BFN/FT/0</w:t>
      </w:r>
      <w:r w:rsidR="006B4D47">
        <w:rPr>
          <w:rStyle w:val="Strong"/>
          <w:rFonts w:ascii="Arial Black" w:eastAsiaTheme="minorEastAsia" w:hAnsi="Arial Black" w:cs="Arial"/>
          <w:color w:val="000000" w:themeColor="text1"/>
          <w:sz w:val="36"/>
          <w:szCs w:val="26"/>
        </w:rPr>
        <w:t>279</w:t>
      </w:r>
    </w:p>
    <w:p w:rsidR="00144780" w:rsidRPr="006473B7" w:rsidRDefault="00144780" w:rsidP="00144780">
      <w:pPr>
        <w:pStyle w:val="NormalWeb"/>
        <w:shd w:val="clear" w:color="auto" w:fill="FFFFFF"/>
        <w:jc w:val="center"/>
        <w:rPr>
          <w:rStyle w:val="Strong"/>
          <w:rFonts w:eastAsiaTheme="minorEastAsia" w:cs="Arial"/>
          <w:color w:val="000000" w:themeColor="text1"/>
          <w:sz w:val="36"/>
          <w:szCs w:val="26"/>
        </w:rPr>
      </w:pPr>
    </w:p>
    <w:p w:rsidR="00144780" w:rsidRPr="006473B7" w:rsidRDefault="00144780" w:rsidP="00144780">
      <w:pPr>
        <w:pStyle w:val="NormalWeb"/>
        <w:shd w:val="clear" w:color="auto" w:fill="FFFFFF"/>
        <w:jc w:val="center"/>
        <w:rPr>
          <w:rStyle w:val="Strong"/>
          <w:rFonts w:eastAsiaTheme="minorEastAsia" w:cs="Arial"/>
          <w:color w:val="000000" w:themeColor="text1"/>
          <w:sz w:val="36"/>
          <w:szCs w:val="26"/>
        </w:rPr>
      </w:pPr>
      <w:r w:rsidRPr="006473B7">
        <w:rPr>
          <w:rStyle w:val="Strong"/>
          <w:rFonts w:eastAsiaTheme="minorEastAsia" w:cs="Arial"/>
          <w:color w:val="000000" w:themeColor="text1"/>
          <w:sz w:val="36"/>
          <w:szCs w:val="26"/>
        </w:rPr>
        <w:t>SUBMITTED TO THE DEPARTMENT OF BANKING AND FINANCE, INSTITUTE OF FINANCE AND MANAGEMENT STUDIES, KWARA STATE POLYTECHNIC, ILORIN</w:t>
      </w:r>
    </w:p>
    <w:p w:rsidR="00144780" w:rsidRPr="006473B7" w:rsidRDefault="00144780" w:rsidP="00144780">
      <w:pPr>
        <w:pStyle w:val="NormalWeb"/>
        <w:shd w:val="clear" w:color="auto" w:fill="FFFFFF"/>
        <w:jc w:val="center"/>
        <w:rPr>
          <w:rStyle w:val="Strong"/>
          <w:rFonts w:eastAsiaTheme="minorEastAsia" w:cs="Arial"/>
          <w:color w:val="000000" w:themeColor="text1"/>
          <w:sz w:val="36"/>
          <w:szCs w:val="26"/>
        </w:rPr>
      </w:pPr>
    </w:p>
    <w:p w:rsidR="00144780" w:rsidRPr="006473B7" w:rsidRDefault="00144780" w:rsidP="00144780">
      <w:pPr>
        <w:pStyle w:val="NormalWeb"/>
        <w:shd w:val="clear" w:color="auto" w:fill="FFFFFF"/>
        <w:jc w:val="center"/>
        <w:rPr>
          <w:rStyle w:val="Strong"/>
          <w:rFonts w:eastAsiaTheme="minorEastAsia" w:cs="Arial"/>
          <w:color w:val="000000" w:themeColor="text1"/>
          <w:sz w:val="36"/>
          <w:szCs w:val="26"/>
        </w:rPr>
      </w:pPr>
      <w:r w:rsidRPr="006473B7">
        <w:rPr>
          <w:rStyle w:val="Strong"/>
          <w:rFonts w:eastAsiaTheme="minorEastAsia" w:cs="Arial"/>
          <w:color w:val="000000" w:themeColor="text1"/>
          <w:sz w:val="36"/>
          <w:szCs w:val="26"/>
        </w:rPr>
        <w:t>IN PARTIAL FULFILLMENT OF THE REQUIREMENT FOR THE AWARD OF HIGHER NATIONAL DIPLOMA (HND) IN BANKING AND FINANCE</w:t>
      </w:r>
    </w:p>
    <w:p w:rsidR="00144780" w:rsidRPr="006473B7" w:rsidRDefault="00144780" w:rsidP="00144780">
      <w:pPr>
        <w:pStyle w:val="NormalWeb"/>
        <w:shd w:val="clear" w:color="auto" w:fill="FFFFFF"/>
        <w:jc w:val="center"/>
        <w:rPr>
          <w:rStyle w:val="Strong"/>
          <w:rFonts w:eastAsiaTheme="minorEastAsia" w:cs="Arial"/>
          <w:color w:val="000000" w:themeColor="text1"/>
          <w:sz w:val="36"/>
          <w:szCs w:val="26"/>
        </w:rPr>
      </w:pPr>
    </w:p>
    <w:p w:rsidR="00144780" w:rsidRPr="006473B7" w:rsidRDefault="00144780" w:rsidP="00144780">
      <w:pPr>
        <w:pStyle w:val="NormalWeb"/>
        <w:shd w:val="clear" w:color="auto" w:fill="FFFFFF"/>
        <w:jc w:val="center"/>
        <w:rPr>
          <w:rStyle w:val="Strong"/>
          <w:rFonts w:eastAsiaTheme="minorEastAsia" w:cs="Arial"/>
          <w:color w:val="000000" w:themeColor="text1"/>
          <w:sz w:val="36"/>
          <w:szCs w:val="26"/>
        </w:rPr>
      </w:pPr>
      <w:r w:rsidRPr="006473B7">
        <w:rPr>
          <w:rStyle w:val="Strong"/>
          <w:rFonts w:eastAsiaTheme="minorEastAsia" w:cs="Arial"/>
          <w:color w:val="000000" w:themeColor="text1"/>
          <w:sz w:val="36"/>
          <w:szCs w:val="26"/>
        </w:rPr>
        <w:tab/>
      </w:r>
      <w:r w:rsidRPr="006473B7">
        <w:rPr>
          <w:rStyle w:val="Strong"/>
          <w:rFonts w:eastAsiaTheme="minorEastAsia" w:cs="Arial"/>
          <w:color w:val="000000" w:themeColor="text1"/>
          <w:sz w:val="36"/>
          <w:szCs w:val="26"/>
        </w:rPr>
        <w:tab/>
      </w:r>
      <w:r w:rsidRPr="006473B7">
        <w:rPr>
          <w:rStyle w:val="Strong"/>
          <w:rFonts w:eastAsiaTheme="minorEastAsia" w:cs="Arial"/>
          <w:color w:val="000000" w:themeColor="text1"/>
          <w:sz w:val="36"/>
          <w:szCs w:val="26"/>
        </w:rPr>
        <w:tab/>
      </w:r>
      <w:r w:rsidRPr="006473B7">
        <w:rPr>
          <w:rStyle w:val="Strong"/>
          <w:rFonts w:eastAsiaTheme="minorEastAsia" w:cs="Arial"/>
          <w:color w:val="000000" w:themeColor="text1"/>
          <w:sz w:val="36"/>
          <w:szCs w:val="26"/>
        </w:rPr>
        <w:tab/>
      </w:r>
      <w:r w:rsidRPr="006473B7">
        <w:rPr>
          <w:rStyle w:val="Strong"/>
          <w:rFonts w:eastAsiaTheme="minorEastAsia" w:cs="Arial"/>
          <w:color w:val="000000" w:themeColor="text1"/>
          <w:sz w:val="36"/>
          <w:szCs w:val="26"/>
        </w:rPr>
        <w:tab/>
      </w:r>
      <w:r w:rsidRPr="006473B7">
        <w:rPr>
          <w:rStyle w:val="Strong"/>
          <w:rFonts w:eastAsiaTheme="minorEastAsia" w:cs="Arial"/>
          <w:color w:val="000000" w:themeColor="text1"/>
          <w:sz w:val="36"/>
          <w:szCs w:val="26"/>
        </w:rPr>
        <w:tab/>
        <w:t>JUNE, 2025</w:t>
      </w:r>
    </w:p>
    <w:p w:rsidR="00144780" w:rsidRPr="006473B7" w:rsidRDefault="00144780" w:rsidP="00144780">
      <w:pPr>
        <w:spacing w:line="240" w:lineRule="auto"/>
        <w:rPr>
          <w:rFonts w:ascii="Times New Roman" w:eastAsia="Times New Roman" w:hAnsi="Times New Roman" w:cs="Times New Roman"/>
          <w:b/>
          <w:sz w:val="36"/>
          <w:szCs w:val="26"/>
        </w:rPr>
      </w:pPr>
      <w:r w:rsidRPr="006473B7">
        <w:rPr>
          <w:rFonts w:ascii="Times New Roman" w:hAnsi="Times New Roman"/>
          <w:b/>
          <w:sz w:val="36"/>
          <w:szCs w:val="26"/>
        </w:rPr>
        <w:br w:type="page"/>
      </w:r>
    </w:p>
    <w:p w:rsidR="00144780" w:rsidRPr="006473B7" w:rsidRDefault="00144780" w:rsidP="00144780">
      <w:pPr>
        <w:pStyle w:val="NormalWeb"/>
        <w:shd w:val="clear" w:color="auto" w:fill="FFFFFF"/>
        <w:spacing w:after="0" w:line="360" w:lineRule="auto"/>
        <w:jc w:val="center"/>
        <w:rPr>
          <w:rFonts w:ascii="Times New Roman" w:hAnsi="Times New Roman"/>
          <w:b/>
          <w:sz w:val="26"/>
          <w:szCs w:val="26"/>
        </w:rPr>
      </w:pPr>
      <w:r w:rsidRPr="006473B7">
        <w:rPr>
          <w:rFonts w:ascii="Times New Roman" w:hAnsi="Times New Roman"/>
          <w:b/>
          <w:sz w:val="26"/>
          <w:szCs w:val="26"/>
        </w:rPr>
        <w:lastRenderedPageBreak/>
        <w:t>CERTIFICATION</w:t>
      </w:r>
    </w:p>
    <w:p w:rsidR="00144780" w:rsidRPr="006473B7" w:rsidRDefault="00144780" w:rsidP="00144780">
      <w:pPr>
        <w:spacing w:after="0" w:line="360" w:lineRule="auto"/>
        <w:ind w:firstLine="720"/>
        <w:rPr>
          <w:rFonts w:ascii="Times New Roman" w:eastAsia="Arial Unicode MS" w:hAnsi="Times New Roman" w:cs="Times New Roman"/>
          <w:sz w:val="26"/>
          <w:szCs w:val="26"/>
        </w:rPr>
      </w:pPr>
      <w:r w:rsidRPr="006473B7">
        <w:rPr>
          <w:rFonts w:ascii="Times New Roman" w:eastAsia="Arial Unicode MS" w:hAnsi="Times New Roman" w:cs="Times New Roman"/>
          <w:sz w:val="26"/>
          <w:szCs w:val="26"/>
        </w:rPr>
        <w:t xml:space="preserve">This is to certify that this project work has been written by </w:t>
      </w:r>
      <w:r w:rsidR="007507AC">
        <w:rPr>
          <w:rFonts w:ascii="Times New Roman" w:eastAsia="Arial Unicode MS" w:hAnsi="Times New Roman" w:cs="Times New Roman"/>
          <w:sz w:val="26"/>
          <w:szCs w:val="26"/>
        </w:rPr>
        <w:t>ABUBAKRI ANEESAT ABIKE</w:t>
      </w:r>
      <w:r w:rsidRPr="006473B7">
        <w:rPr>
          <w:rFonts w:ascii="Times New Roman" w:eastAsia="Arial Unicode MS" w:hAnsi="Times New Roman" w:cs="Times New Roman"/>
          <w:sz w:val="26"/>
          <w:szCs w:val="26"/>
        </w:rPr>
        <w:t xml:space="preserve"> matricu</w:t>
      </w:r>
      <w:r w:rsidR="007507AC">
        <w:rPr>
          <w:rFonts w:ascii="Times New Roman" w:eastAsia="Arial Unicode MS" w:hAnsi="Times New Roman" w:cs="Times New Roman"/>
          <w:sz w:val="26"/>
          <w:szCs w:val="26"/>
        </w:rPr>
        <w:t>lation number HND/23/BFN/FT/0279</w:t>
      </w:r>
      <w:r w:rsidRPr="006473B7">
        <w:rPr>
          <w:rFonts w:ascii="Times New Roman" w:eastAsia="Arial Unicode MS" w:hAnsi="Times New Roman" w:cs="Times New Roman"/>
          <w:sz w:val="26"/>
          <w:szCs w:val="26"/>
        </w:rPr>
        <w:t xml:space="preserve"> and has been read and approved as meeting part of the requirements for the Award of Higher National Diploma (HND) in the Department of </w:t>
      </w:r>
      <w:r w:rsidR="007507AC">
        <w:rPr>
          <w:rFonts w:ascii="Times New Roman" w:eastAsia="Arial Unicode MS" w:hAnsi="Times New Roman" w:cs="Times New Roman"/>
          <w:sz w:val="26"/>
          <w:szCs w:val="26"/>
        </w:rPr>
        <w:t>Banking and Finance</w:t>
      </w:r>
      <w:r w:rsidRPr="006473B7">
        <w:rPr>
          <w:rFonts w:ascii="Times New Roman" w:eastAsia="Arial Unicode MS" w:hAnsi="Times New Roman" w:cs="Times New Roman"/>
          <w:sz w:val="26"/>
          <w:szCs w:val="26"/>
        </w:rPr>
        <w:t xml:space="preserve">, Institute of Finance and Management Studies, Kwara State Polytechnic, Ilorin, Kwara State. </w:t>
      </w:r>
    </w:p>
    <w:p w:rsidR="00144780" w:rsidRPr="006473B7" w:rsidRDefault="00144780" w:rsidP="00144780">
      <w:pPr>
        <w:spacing w:after="0" w:line="360" w:lineRule="auto"/>
        <w:jc w:val="both"/>
        <w:rPr>
          <w:rFonts w:ascii="Times New Roman" w:hAnsi="Times New Roman" w:cs="Times New Roman"/>
          <w:b/>
          <w:sz w:val="26"/>
          <w:szCs w:val="26"/>
        </w:rPr>
      </w:pPr>
    </w:p>
    <w:p w:rsidR="00144780" w:rsidRPr="006473B7" w:rsidRDefault="00144780" w:rsidP="00144780">
      <w:pPr>
        <w:spacing w:after="0" w:line="240" w:lineRule="auto"/>
        <w:jc w:val="both"/>
        <w:rPr>
          <w:rFonts w:ascii="Times New Roman" w:hAnsi="Times New Roman" w:cs="Times New Roman"/>
          <w:b/>
          <w:sz w:val="26"/>
          <w:szCs w:val="26"/>
        </w:rPr>
      </w:pPr>
    </w:p>
    <w:p w:rsidR="00144780" w:rsidRPr="006473B7" w:rsidRDefault="00144780" w:rsidP="00144780">
      <w:pPr>
        <w:spacing w:after="0" w:line="240" w:lineRule="auto"/>
        <w:jc w:val="both"/>
        <w:rPr>
          <w:rFonts w:ascii="Times New Roman" w:hAnsi="Times New Roman" w:cs="Times New Roman"/>
          <w:b/>
          <w:sz w:val="26"/>
          <w:szCs w:val="26"/>
        </w:rPr>
      </w:pPr>
    </w:p>
    <w:p w:rsidR="00144780" w:rsidRPr="006473B7" w:rsidRDefault="00144780" w:rsidP="00144780">
      <w:pPr>
        <w:spacing w:after="0" w:line="240" w:lineRule="auto"/>
        <w:jc w:val="both"/>
        <w:rPr>
          <w:rFonts w:ascii="Times New Roman" w:hAnsi="Times New Roman" w:cs="Times New Roman"/>
          <w:b/>
          <w:sz w:val="26"/>
          <w:szCs w:val="26"/>
        </w:rPr>
      </w:pPr>
      <w:r w:rsidRPr="006473B7">
        <w:rPr>
          <w:rFonts w:ascii="Times New Roman" w:hAnsi="Times New Roman" w:cs="Times New Roman"/>
          <w:b/>
          <w:sz w:val="26"/>
          <w:szCs w:val="26"/>
        </w:rPr>
        <w:t xml:space="preserve">……………………………. </w:t>
      </w: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t>……………………………</w:t>
      </w:r>
    </w:p>
    <w:p w:rsidR="00144780" w:rsidRPr="006473B7" w:rsidRDefault="00144780" w:rsidP="00144780">
      <w:pPr>
        <w:spacing w:after="0" w:line="240" w:lineRule="auto"/>
        <w:jc w:val="both"/>
        <w:rPr>
          <w:rFonts w:ascii="Times New Roman" w:hAnsi="Times New Roman" w:cs="Times New Roman"/>
          <w:b/>
          <w:sz w:val="26"/>
          <w:szCs w:val="26"/>
        </w:rPr>
      </w:pPr>
      <w:r w:rsidRPr="006473B7">
        <w:rPr>
          <w:rFonts w:ascii="Times New Roman" w:hAnsi="Times New Roman" w:cs="Times New Roman"/>
          <w:b/>
          <w:sz w:val="26"/>
          <w:szCs w:val="26"/>
        </w:rPr>
        <w:t>MRS. OTAYOKHE E.Y</w:t>
      </w: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t>DATE</w:t>
      </w:r>
    </w:p>
    <w:p w:rsidR="00144780" w:rsidRPr="006473B7" w:rsidRDefault="00144780" w:rsidP="00144780">
      <w:pPr>
        <w:spacing w:after="0" w:line="240" w:lineRule="auto"/>
        <w:jc w:val="both"/>
        <w:rPr>
          <w:rFonts w:ascii="Times New Roman" w:hAnsi="Times New Roman" w:cs="Times New Roman"/>
          <w:b/>
          <w:i/>
          <w:sz w:val="26"/>
          <w:szCs w:val="26"/>
        </w:rPr>
      </w:pPr>
      <w:r w:rsidRPr="006473B7">
        <w:rPr>
          <w:rFonts w:ascii="Times New Roman" w:hAnsi="Times New Roman" w:cs="Times New Roman"/>
          <w:b/>
          <w:i/>
          <w:sz w:val="26"/>
          <w:szCs w:val="26"/>
        </w:rPr>
        <w:t>Project Supervisor</w:t>
      </w:r>
      <w:r w:rsidRPr="006473B7">
        <w:rPr>
          <w:rFonts w:ascii="Times New Roman" w:hAnsi="Times New Roman" w:cs="Times New Roman"/>
          <w:b/>
          <w:i/>
          <w:sz w:val="26"/>
          <w:szCs w:val="26"/>
        </w:rPr>
        <w:tab/>
      </w:r>
    </w:p>
    <w:p w:rsidR="00144780" w:rsidRPr="006473B7" w:rsidRDefault="00144780" w:rsidP="00144780">
      <w:pPr>
        <w:spacing w:after="0" w:line="240" w:lineRule="auto"/>
        <w:jc w:val="both"/>
        <w:rPr>
          <w:rFonts w:ascii="Times New Roman" w:hAnsi="Times New Roman" w:cs="Times New Roman"/>
          <w:b/>
          <w:sz w:val="26"/>
          <w:szCs w:val="26"/>
        </w:rPr>
      </w:pP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r>
    </w:p>
    <w:p w:rsidR="00144780" w:rsidRPr="006473B7" w:rsidRDefault="00144780" w:rsidP="00144780">
      <w:pPr>
        <w:spacing w:after="0" w:line="240" w:lineRule="auto"/>
        <w:jc w:val="both"/>
        <w:rPr>
          <w:rFonts w:ascii="Times New Roman" w:hAnsi="Times New Roman" w:cs="Times New Roman"/>
          <w:b/>
          <w:sz w:val="26"/>
          <w:szCs w:val="26"/>
        </w:rPr>
      </w:pPr>
    </w:p>
    <w:p w:rsidR="00144780" w:rsidRPr="006473B7" w:rsidRDefault="00144780" w:rsidP="00144780">
      <w:pPr>
        <w:spacing w:after="0" w:line="240" w:lineRule="auto"/>
        <w:jc w:val="both"/>
        <w:rPr>
          <w:rFonts w:ascii="Times New Roman" w:hAnsi="Times New Roman" w:cs="Times New Roman"/>
          <w:b/>
          <w:sz w:val="26"/>
          <w:szCs w:val="26"/>
        </w:rPr>
      </w:pPr>
    </w:p>
    <w:p w:rsidR="00144780" w:rsidRPr="006473B7" w:rsidRDefault="00144780" w:rsidP="00144780">
      <w:pPr>
        <w:spacing w:after="0" w:line="240" w:lineRule="auto"/>
        <w:jc w:val="both"/>
        <w:rPr>
          <w:rFonts w:ascii="Times New Roman" w:hAnsi="Times New Roman" w:cs="Times New Roman"/>
          <w:b/>
          <w:sz w:val="26"/>
          <w:szCs w:val="26"/>
        </w:rPr>
      </w:pPr>
      <w:r w:rsidRPr="006473B7">
        <w:rPr>
          <w:rFonts w:ascii="Times New Roman" w:hAnsi="Times New Roman" w:cs="Times New Roman"/>
          <w:b/>
          <w:sz w:val="26"/>
          <w:szCs w:val="26"/>
        </w:rPr>
        <w:t xml:space="preserve">……………………………. </w:t>
      </w: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t>……………………………</w:t>
      </w:r>
    </w:p>
    <w:p w:rsidR="00144780" w:rsidRPr="006473B7" w:rsidRDefault="00144780" w:rsidP="00144780">
      <w:pPr>
        <w:spacing w:after="0" w:line="240" w:lineRule="auto"/>
        <w:jc w:val="both"/>
        <w:rPr>
          <w:rFonts w:ascii="Times New Roman" w:hAnsi="Times New Roman" w:cs="Times New Roman"/>
          <w:b/>
          <w:sz w:val="26"/>
          <w:szCs w:val="26"/>
        </w:rPr>
      </w:pPr>
      <w:r w:rsidRPr="006473B7">
        <w:rPr>
          <w:rFonts w:ascii="Times New Roman" w:hAnsi="Times New Roman" w:cs="Times New Roman"/>
          <w:b/>
          <w:sz w:val="26"/>
          <w:szCs w:val="26"/>
        </w:rPr>
        <w:t>MRS. OTAYOKHE E.Y</w:t>
      </w: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t>DATE</w:t>
      </w:r>
    </w:p>
    <w:p w:rsidR="00144780" w:rsidRPr="006473B7" w:rsidRDefault="00144780" w:rsidP="00144780">
      <w:pPr>
        <w:spacing w:after="0" w:line="240" w:lineRule="auto"/>
        <w:jc w:val="both"/>
        <w:rPr>
          <w:rFonts w:ascii="Times New Roman" w:hAnsi="Times New Roman" w:cs="Times New Roman"/>
          <w:b/>
          <w:i/>
          <w:sz w:val="26"/>
          <w:szCs w:val="26"/>
        </w:rPr>
      </w:pPr>
      <w:r w:rsidRPr="006473B7">
        <w:rPr>
          <w:rFonts w:ascii="Times New Roman" w:hAnsi="Times New Roman" w:cs="Times New Roman"/>
          <w:b/>
          <w:i/>
          <w:sz w:val="26"/>
          <w:szCs w:val="26"/>
        </w:rPr>
        <w:t>Project Co-Ordinator</w:t>
      </w:r>
      <w:r w:rsidRPr="006473B7">
        <w:rPr>
          <w:rFonts w:ascii="Times New Roman" w:hAnsi="Times New Roman" w:cs="Times New Roman"/>
          <w:b/>
          <w:i/>
          <w:sz w:val="26"/>
          <w:szCs w:val="26"/>
        </w:rPr>
        <w:tab/>
      </w:r>
    </w:p>
    <w:p w:rsidR="00144780" w:rsidRPr="006473B7" w:rsidRDefault="00144780" w:rsidP="00144780">
      <w:pPr>
        <w:spacing w:after="0" w:line="240" w:lineRule="auto"/>
        <w:jc w:val="both"/>
        <w:rPr>
          <w:rFonts w:ascii="Times New Roman" w:hAnsi="Times New Roman" w:cs="Times New Roman"/>
          <w:b/>
          <w:sz w:val="26"/>
          <w:szCs w:val="26"/>
        </w:rPr>
      </w:pPr>
    </w:p>
    <w:p w:rsidR="00144780" w:rsidRPr="006473B7" w:rsidRDefault="00144780" w:rsidP="00144780">
      <w:pPr>
        <w:spacing w:after="0" w:line="240" w:lineRule="auto"/>
        <w:jc w:val="both"/>
        <w:rPr>
          <w:rFonts w:ascii="Times New Roman" w:hAnsi="Times New Roman" w:cs="Times New Roman"/>
          <w:b/>
          <w:sz w:val="26"/>
          <w:szCs w:val="26"/>
        </w:rPr>
      </w:pPr>
    </w:p>
    <w:p w:rsidR="00144780" w:rsidRPr="006473B7" w:rsidRDefault="00144780" w:rsidP="00144780">
      <w:pPr>
        <w:spacing w:after="0" w:line="240" w:lineRule="auto"/>
        <w:jc w:val="both"/>
        <w:rPr>
          <w:rFonts w:ascii="Times New Roman" w:hAnsi="Times New Roman" w:cs="Times New Roman"/>
          <w:b/>
          <w:sz w:val="26"/>
          <w:szCs w:val="26"/>
        </w:rPr>
      </w:pPr>
      <w:r w:rsidRPr="006473B7">
        <w:rPr>
          <w:rFonts w:ascii="Times New Roman" w:hAnsi="Times New Roman" w:cs="Times New Roman"/>
          <w:b/>
          <w:sz w:val="26"/>
          <w:szCs w:val="26"/>
        </w:rPr>
        <w:t xml:space="preserve">…………………………… </w:t>
      </w: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t>…………………………….</w:t>
      </w:r>
    </w:p>
    <w:p w:rsidR="00144780" w:rsidRPr="006473B7" w:rsidRDefault="00144780" w:rsidP="00144780">
      <w:pPr>
        <w:spacing w:after="0" w:line="240" w:lineRule="auto"/>
        <w:jc w:val="both"/>
        <w:rPr>
          <w:rFonts w:ascii="Times New Roman" w:hAnsi="Times New Roman" w:cs="Times New Roman"/>
          <w:b/>
          <w:sz w:val="26"/>
          <w:szCs w:val="26"/>
        </w:rPr>
      </w:pPr>
      <w:r w:rsidRPr="006473B7">
        <w:rPr>
          <w:rFonts w:ascii="Times New Roman" w:hAnsi="Times New Roman" w:cs="Times New Roman"/>
          <w:b/>
          <w:sz w:val="26"/>
          <w:szCs w:val="26"/>
        </w:rPr>
        <w:t>MR. AJIBOYE W.T</w:t>
      </w: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t>DATE</w:t>
      </w:r>
    </w:p>
    <w:p w:rsidR="00144780" w:rsidRPr="006473B7" w:rsidRDefault="00144780" w:rsidP="00144780">
      <w:pPr>
        <w:spacing w:after="0" w:line="240" w:lineRule="auto"/>
        <w:jc w:val="both"/>
        <w:rPr>
          <w:rFonts w:ascii="Times New Roman" w:hAnsi="Times New Roman" w:cs="Times New Roman"/>
          <w:b/>
          <w:i/>
          <w:sz w:val="26"/>
          <w:szCs w:val="26"/>
        </w:rPr>
      </w:pPr>
      <w:r w:rsidRPr="006473B7">
        <w:rPr>
          <w:rFonts w:ascii="Times New Roman" w:hAnsi="Times New Roman" w:cs="Times New Roman"/>
          <w:b/>
          <w:i/>
          <w:sz w:val="26"/>
          <w:szCs w:val="26"/>
        </w:rPr>
        <w:t>Head of Department</w:t>
      </w:r>
      <w:r w:rsidRPr="006473B7">
        <w:rPr>
          <w:rFonts w:ascii="Times New Roman" w:hAnsi="Times New Roman" w:cs="Times New Roman"/>
          <w:b/>
          <w:i/>
          <w:sz w:val="26"/>
          <w:szCs w:val="26"/>
        </w:rPr>
        <w:tab/>
      </w:r>
    </w:p>
    <w:p w:rsidR="00144780" w:rsidRPr="006473B7" w:rsidRDefault="00144780" w:rsidP="00144780">
      <w:pPr>
        <w:spacing w:after="0" w:line="240" w:lineRule="auto"/>
        <w:jc w:val="both"/>
        <w:rPr>
          <w:rFonts w:ascii="Times New Roman" w:hAnsi="Times New Roman" w:cs="Times New Roman"/>
          <w:b/>
          <w:sz w:val="26"/>
          <w:szCs w:val="26"/>
        </w:rPr>
      </w:pPr>
    </w:p>
    <w:p w:rsidR="00144780" w:rsidRPr="006473B7" w:rsidRDefault="00144780" w:rsidP="00144780">
      <w:pPr>
        <w:spacing w:after="0" w:line="240" w:lineRule="auto"/>
        <w:jc w:val="both"/>
        <w:rPr>
          <w:rFonts w:ascii="Times New Roman" w:hAnsi="Times New Roman" w:cs="Times New Roman"/>
          <w:b/>
          <w:sz w:val="26"/>
          <w:szCs w:val="26"/>
        </w:rPr>
      </w:pPr>
    </w:p>
    <w:p w:rsidR="00144780" w:rsidRPr="006473B7" w:rsidRDefault="00144780" w:rsidP="00144780">
      <w:pPr>
        <w:spacing w:after="0" w:line="240" w:lineRule="auto"/>
        <w:jc w:val="both"/>
        <w:rPr>
          <w:rFonts w:ascii="Times New Roman" w:hAnsi="Times New Roman" w:cs="Times New Roman"/>
          <w:b/>
          <w:sz w:val="26"/>
          <w:szCs w:val="26"/>
        </w:rPr>
      </w:pPr>
    </w:p>
    <w:p w:rsidR="00144780" w:rsidRPr="006473B7" w:rsidRDefault="00144780" w:rsidP="00144780">
      <w:pPr>
        <w:spacing w:after="0" w:line="240" w:lineRule="auto"/>
        <w:jc w:val="both"/>
        <w:rPr>
          <w:rFonts w:ascii="Times New Roman" w:hAnsi="Times New Roman" w:cs="Times New Roman"/>
          <w:b/>
          <w:sz w:val="26"/>
          <w:szCs w:val="26"/>
        </w:rPr>
      </w:pPr>
      <w:r w:rsidRPr="006473B7">
        <w:rPr>
          <w:rFonts w:ascii="Times New Roman" w:hAnsi="Times New Roman" w:cs="Times New Roman"/>
          <w:b/>
          <w:sz w:val="26"/>
          <w:szCs w:val="26"/>
        </w:rPr>
        <w:t xml:space="preserve">…………………………… </w:t>
      </w: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t>……………………………</w:t>
      </w:r>
    </w:p>
    <w:p w:rsidR="00144780" w:rsidRPr="006473B7" w:rsidRDefault="00144780" w:rsidP="00144780">
      <w:pPr>
        <w:spacing w:after="0" w:line="240" w:lineRule="auto"/>
        <w:jc w:val="both"/>
        <w:rPr>
          <w:rFonts w:ascii="Times New Roman" w:hAnsi="Times New Roman" w:cs="Times New Roman"/>
          <w:b/>
          <w:i/>
          <w:sz w:val="26"/>
          <w:szCs w:val="26"/>
        </w:rPr>
      </w:pPr>
    </w:p>
    <w:p w:rsidR="00144780" w:rsidRDefault="00144780" w:rsidP="00144780">
      <w:pPr>
        <w:spacing w:after="0" w:line="360" w:lineRule="auto"/>
        <w:rPr>
          <w:rFonts w:ascii="Times New Roman" w:hAnsi="Times New Roman" w:cs="Times New Roman"/>
          <w:b/>
          <w:sz w:val="26"/>
          <w:szCs w:val="26"/>
        </w:rPr>
      </w:pPr>
      <w:r w:rsidRPr="006473B7">
        <w:rPr>
          <w:rFonts w:ascii="Times New Roman" w:hAnsi="Times New Roman" w:cs="Times New Roman"/>
          <w:b/>
          <w:i/>
          <w:sz w:val="26"/>
          <w:szCs w:val="26"/>
        </w:rPr>
        <w:t>External Examiner</w:t>
      </w:r>
      <w:r w:rsidRPr="006473B7">
        <w:rPr>
          <w:rFonts w:ascii="Times New Roman" w:hAnsi="Times New Roman" w:cs="Times New Roman"/>
          <w:b/>
          <w:i/>
          <w:sz w:val="26"/>
          <w:szCs w:val="26"/>
        </w:rPr>
        <w:tab/>
      </w:r>
      <w:r w:rsidRPr="006473B7">
        <w:rPr>
          <w:rFonts w:ascii="Times New Roman" w:hAnsi="Times New Roman" w:cs="Times New Roman"/>
          <w:b/>
          <w:i/>
          <w:sz w:val="26"/>
          <w:szCs w:val="26"/>
        </w:rPr>
        <w:tab/>
      </w:r>
      <w:r w:rsidRPr="006473B7">
        <w:rPr>
          <w:rFonts w:ascii="Times New Roman" w:hAnsi="Times New Roman" w:cs="Times New Roman"/>
          <w:b/>
          <w:i/>
          <w:sz w:val="26"/>
          <w:szCs w:val="26"/>
        </w:rPr>
        <w:tab/>
      </w:r>
      <w:r w:rsidRPr="006473B7">
        <w:rPr>
          <w:rFonts w:ascii="Times New Roman" w:hAnsi="Times New Roman" w:cs="Times New Roman"/>
          <w:b/>
          <w:i/>
          <w:sz w:val="26"/>
          <w:szCs w:val="26"/>
        </w:rPr>
        <w:tab/>
      </w:r>
      <w:r w:rsidRPr="006473B7">
        <w:rPr>
          <w:rFonts w:ascii="Times New Roman" w:hAnsi="Times New Roman" w:cs="Times New Roman"/>
          <w:b/>
          <w:i/>
          <w:sz w:val="26"/>
          <w:szCs w:val="26"/>
        </w:rPr>
        <w:tab/>
      </w:r>
      <w:r w:rsidRPr="006473B7">
        <w:rPr>
          <w:rFonts w:ascii="Times New Roman" w:hAnsi="Times New Roman" w:cs="Times New Roman"/>
          <w:b/>
          <w:i/>
          <w:sz w:val="26"/>
          <w:szCs w:val="26"/>
        </w:rPr>
        <w:tab/>
      </w:r>
      <w:r w:rsidRPr="006473B7">
        <w:rPr>
          <w:rFonts w:ascii="Times New Roman" w:hAnsi="Times New Roman" w:cs="Times New Roman"/>
          <w:b/>
          <w:sz w:val="26"/>
          <w:szCs w:val="26"/>
        </w:rPr>
        <w:t>DATE</w:t>
      </w:r>
    </w:p>
    <w:p w:rsidR="00144780" w:rsidRPr="00144780" w:rsidRDefault="00144780" w:rsidP="00144780">
      <w:pPr>
        <w:spacing w:after="0" w:line="360" w:lineRule="auto"/>
        <w:jc w:val="center"/>
        <w:rPr>
          <w:rFonts w:ascii="Times New Roman" w:hAnsi="Times New Roman" w:cs="Times New Roman"/>
          <w:sz w:val="26"/>
          <w:szCs w:val="26"/>
        </w:rPr>
      </w:pPr>
    </w:p>
    <w:p w:rsidR="004F6B63" w:rsidRDefault="004F6B63">
      <w:pPr>
        <w:rPr>
          <w:rFonts w:ascii="Times New Roman" w:hAnsi="Times New Roman" w:cs="Times New Roman"/>
          <w:b/>
          <w:sz w:val="26"/>
          <w:szCs w:val="26"/>
        </w:rPr>
      </w:pPr>
      <w:r>
        <w:rPr>
          <w:rFonts w:ascii="Times New Roman" w:hAnsi="Times New Roman" w:cs="Times New Roman"/>
          <w:b/>
          <w:sz w:val="26"/>
          <w:szCs w:val="26"/>
        </w:rPr>
        <w:br w:type="page"/>
      </w:r>
    </w:p>
    <w:p w:rsidR="00270201" w:rsidRPr="00B3793F" w:rsidRDefault="00270201" w:rsidP="00B3793F">
      <w:pPr>
        <w:spacing w:after="0" w:line="360" w:lineRule="auto"/>
        <w:jc w:val="center"/>
        <w:rPr>
          <w:rFonts w:ascii="Times New Roman" w:hAnsi="Times New Roman" w:cs="Times New Roman"/>
          <w:b/>
          <w:sz w:val="26"/>
          <w:szCs w:val="26"/>
        </w:rPr>
      </w:pPr>
      <w:r w:rsidRPr="00B3793F">
        <w:rPr>
          <w:rFonts w:ascii="Times New Roman" w:hAnsi="Times New Roman" w:cs="Times New Roman"/>
          <w:b/>
          <w:sz w:val="26"/>
          <w:szCs w:val="26"/>
        </w:rPr>
        <w:lastRenderedPageBreak/>
        <w:t>DEDICATION</w:t>
      </w:r>
    </w:p>
    <w:p w:rsidR="00270201" w:rsidRPr="00B3793F" w:rsidRDefault="00270201" w:rsidP="00B3793F">
      <w:pPr>
        <w:spacing w:after="0" w:line="360" w:lineRule="auto"/>
        <w:rPr>
          <w:rFonts w:ascii="Times New Roman" w:hAnsi="Times New Roman" w:cs="Times New Roman"/>
          <w:sz w:val="26"/>
          <w:szCs w:val="26"/>
        </w:rPr>
      </w:pPr>
      <w:r w:rsidRPr="00B3793F">
        <w:rPr>
          <w:rFonts w:ascii="Times New Roman" w:hAnsi="Times New Roman" w:cs="Times New Roman"/>
          <w:sz w:val="26"/>
          <w:szCs w:val="26"/>
        </w:rPr>
        <w:tab/>
        <w:t xml:space="preserve">This project is dedicated to almighty Allah and my family whose unwavering belief and dedication made this possible. Your commitment and support have been the driving force behind every step. Thank you for inspiring this creation, and for being a part of this journey </w:t>
      </w:r>
    </w:p>
    <w:p w:rsidR="00270201" w:rsidRPr="00B3793F" w:rsidRDefault="00B3793F" w:rsidP="00B3793F">
      <w:pPr>
        <w:spacing w:after="0" w:line="360" w:lineRule="auto"/>
        <w:jc w:val="center"/>
        <w:rPr>
          <w:rFonts w:ascii="Times New Roman" w:hAnsi="Times New Roman" w:cs="Times New Roman"/>
          <w:b/>
          <w:sz w:val="26"/>
          <w:szCs w:val="26"/>
        </w:rPr>
      </w:pPr>
      <w:r w:rsidRPr="00B3793F">
        <w:rPr>
          <w:rFonts w:ascii="Times New Roman" w:hAnsi="Times New Roman" w:cs="Times New Roman"/>
          <w:b/>
          <w:sz w:val="26"/>
          <w:szCs w:val="26"/>
        </w:rPr>
        <w:br w:type="column"/>
      </w:r>
      <w:r w:rsidR="00270201" w:rsidRPr="00B3793F">
        <w:rPr>
          <w:rFonts w:ascii="Times New Roman" w:hAnsi="Times New Roman" w:cs="Times New Roman"/>
          <w:b/>
          <w:sz w:val="26"/>
          <w:szCs w:val="26"/>
        </w:rPr>
        <w:lastRenderedPageBreak/>
        <w:t>ACKNOWLEDGEMENT</w:t>
      </w:r>
    </w:p>
    <w:p w:rsidR="00270201" w:rsidRPr="00B3793F" w:rsidRDefault="004F6B63" w:rsidP="004F6B6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270201" w:rsidRPr="00B3793F">
        <w:rPr>
          <w:rFonts w:ascii="Times New Roman" w:hAnsi="Times New Roman" w:cs="Times New Roman"/>
          <w:sz w:val="26"/>
          <w:szCs w:val="26"/>
        </w:rPr>
        <w:t>My biggest gratitude goes to the Almighty God, the possessor and professor  of Heaven and Earth for the Love, Grace to put these writings together Special thanks to my Project supervisor, Mrs OTAYOKHE E.Yfor her academic and motherly role played during the period of my study in putting up this project work and for being a great mentor, adviser towards my academic excellences.</w:t>
      </w:r>
    </w:p>
    <w:p w:rsidR="00270201" w:rsidRPr="00B3793F" w:rsidRDefault="00270201" w:rsidP="004F6B63">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 </w:t>
      </w:r>
      <w:r w:rsidR="004F6B63">
        <w:rPr>
          <w:rFonts w:ascii="Times New Roman" w:hAnsi="Times New Roman" w:cs="Times New Roman"/>
          <w:sz w:val="26"/>
          <w:szCs w:val="26"/>
        </w:rPr>
        <w:tab/>
      </w:r>
      <w:r w:rsidRPr="00B3793F">
        <w:rPr>
          <w:rFonts w:ascii="Times New Roman" w:hAnsi="Times New Roman" w:cs="Times New Roman"/>
          <w:sz w:val="26"/>
          <w:szCs w:val="26"/>
        </w:rPr>
        <w:t>Indebted gratitude to my parents, Mr and Mrs Abubakri  for their faith, Support and love which has taken me higher, you never gave up on me even when everything seems not to be working. I am bless to be your daughter and happy to make you proud.</w:t>
      </w:r>
    </w:p>
    <w:p w:rsidR="00270201" w:rsidRPr="00B3793F" w:rsidRDefault="004F6B63" w:rsidP="004F6B6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270201" w:rsidRPr="00B3793F">
        <w:rPr>
          <w:rFonts w:ascii="Times New Roman" w:hAnsi="Times New Roman" w:cs="Times New Roman"/>
          <w:sz w:val="26"/>
          <w:szCs w:val="26"/>
        </w:rPr>
        <w:t>Also, to my wonderful and glorious siblings, Yesirat, Oyinda, Anees Adiyat and Abubakri  it is blondish growing in your love and care.</w:t>
      </w:r>
    </w:p>
    <w:p w:rsidR="00270201" w:rsidRPr="00B3793F" w:rsidRDefault="00270201" w:rsidP="004F6B63">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Kudos to the love of my life Akanji Olajuwon you are such an incredible and supportive person to me and I celebrate and appreciate you.</w:t>
      </w:r>
    </w:p>
    <w:p w:rsidR="00270201" w:rsidRPr="00B3793F" w:rsidRDefault="004F6B63" w:rsidP="004F6B6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270201" w:rsidRPr="00B3793F">
        <w:rPr>
          <w:rFonts w:ascii="Times New Roman" w:hAnsi="Times New Roman" w:cs="Times New Roman"/>
          <w:sz w:val="26"/>
          <w:szCs w:val="26"/>
        </w:rPr>
        <w:t xml:space="preserve">As it is said that a tree does not make a forest this work is incomplete without appreciating my Friends,Akinsola Rashidat,Aroyinkole Ganiyat, Ayinde Yunus and my other friends </w:t>
      </w:r>
    </w:p>
    <w:p w:rsidR="00270201" w:rsidRPr="00B3793F" w:rsidRDefault="004F6B63" w:rsidP="004F6B6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270201" w:rsidRPr="00B3793F">
        <w:rPr>
          <w:rFonts w:ascii="Times New Roman" w:hAnsi="Times New Roman" w:cs="Times New Roman"/>
          <w:sz w:val="26"/>
          <w:szCs w:val="26"/>
        </w:rPr>
        <w:t>There is a saying that Before a gold can glitter, it must pass through fire on this note, I will love to appreciate all the great and loving lecturers and students in the department of Banking and Finance (BFN) under whose intense trainings, teachings and corrections I was groomed to become who I am today.</w:t>
      </w:r>
    </w:p>
    <w:p w:rsidR="00270201" w:rsidRPr="00B3793F" w:rsidRDefault="004F6B63" w:rsidP="004F6B6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270201" w:rsidRPr="00B3793F">
        <w:rPr>
          <w:rFonts w:ascii="Times New Roman" w:hAnsi="Times New Roman" w:cs="Times New Roman"/>
          <w:sz w:val="26"/>
          <w:szCs w:val="26"/>
        </w:rPr>
        <w:t>I must say that without these people, my journey would have been full of hitches Once again, Thank you</w:t>
      </w:r>
    </w:p>
    <w:p w:rsidR="00270201" w:rsidRPr="00B3793F" w:rsidRDefault="00270201" w:rsidP="004F6B63">
      <w:pPr>
        <w:spacing w:after="0" w:line="24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 I Love y’all</w:t>
      </w:r>
    </w:p>
    <w:p w:rsidR="00270201" w:rsidRPr="00B3793F" w:rsidRDefault="00270201" w:rsidP="00B3793F">
      <w:pPr>
        <w:spacing w:line="360" w:lineRule="auto"/>
        <w:rPr>
          <w:rFonts w:ascii="Times New Roman" w:hAnsi="Times New Roman" w:cs="Times New Roman"/>
          <w:b/>
          <w:sz w:val="26"/>
          <w:szCs w:val="26"/>
        </w:rPr>
      </w:pPr>
      <w:r w:rsidRPr="00B3793F">
        <w:rPr>
          <w:rFonts w:ascii="Times New Roman" w:hAnsi="Times New Roman" w:cs="Times New Roman"/>
          <w:b/>
          <w:sz w:val="26"/>
          <w:szCs w:val="26"/>
        </w:rPr>
        <w:br w:type="page"/>
      </w:r>
    </w:p>
    <w:p w:rsidR="003D626C" w:rsidRPr="00B3793F" w:rsidRDefault="003D626C" w:rsidP="00B3793F">
      <w:pPr>
        <w:spacing w:after="0" w:line="360" w:lineRule="auto"/>
        <w:jc w:val="center"/>
        <w:rPr>
          <w:rFonts w:ascii="Times New Roman" w:hAnsi="Times New Roman" w:cs="Times New Roman"/>
          <w:b/>
          <w:sz w:val="26"/>
          <w:szCs w:val="26"/>
        </w:rPr>
      </w:pPr>
      <w:r w:rsidRPr="00B3793F">
        <w:rPr>
          <w:rFonts w:ascii="Times New Roman" w:hAnsi="Times New Roman" w:cs="Times New Roman"/>
          <w:b/>
          <w:sz w:val="26"/>
          <w:szCs w:val="26"/>
        </w:rPr>
        <w:lastRenderedPageBreak/>
        <w:t>TABLE OF CONTENT</w:t>
      </w:r>
      <w:r w:rsidR="00EF44A8" w:rsidRPr="00B3793F">
        <w:rPr>
          <w:rFonts w:ascii="Times New Roman" w:hAnsi="Times New Roman" w:cs="Times New Roman"/>
          <w:b/>
          <w:sz w:val="26"/>
          <w:szCs w:val="26"/>
        </w:rPr>
        <w:t>S</w:t>
      </w:r>
    </w:p>
    <w:p w:rsidR="00B3793F" w:rsidRPr="00B3793F" w:rsidRDefault="00B3793F"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Title Page</w:t>
      </w:r>
    </w:p>
    <w:p w:rsidR="00B3793F" w:rsidRPr="00B3793F" w:rsidRDefault="00B3793F"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Certification</w:t>
      </w:r>
    </w:p>
    <w:p w:rsidR="00B3793F" w:rsidRPr="00B3793F" w:rsidRDefault="00B3793F"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Dedication</w:t>
      </w:r>
    </w:p>
    <w:p w:rsidR="00B3793F" w:rsidRPr="00B3793F" w:rsidRDefault="00B3793F"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Acknowledgement</w:t>
      </w:r>
    </w:p>
    <w:p w:rsidR="00B3793F" w:rsidRPr="00B3793F" w:rsidRDefault="00B3793F"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Table of content</w:t>
      </w:r>
    </w:p>
    <w:p w:rsidR="003D626C" w:rsidRPr="00B3793F" w:rsidRDefault="003D626C" w:rsidP="00B3793F">
      <w:pPr>
        <w:spacing w:after="0"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 xml:space="preserve">CHAPTER ONE </w:t>
      </w:r>
    </w:p>
    <w:p w:rsidR="003D626C" w:rsidRPr="00B3793F" w:rsidRDefault="00EF44A8"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1.0</w:t>
      </w:r>
      <w:r w:rsidRPr="00B3793F">
        <w:rPr>
          <w:rFonts w:ascii="Times New Roman" w:hAnsi="Times New Roman" w:cs="Times New Roman"/>
          <w:sz w:val="26"/>
          <w:szCs w:val="26"/>
        </w:rPr>
        <w:tab/>
      </w:r>
      <w:r w:rsidR="003D626C" w:rsidRPr="00B3793F">
        <w:rPr>
          <w:rFonts w:ascii="Times New Roman" w:hAnsi="Times New Roman" w:cs="Times New Roman"/>
          <w:sz w:val="26"/>
          <w:szCs w:val="26"/>
        </w:rPr>
        <w:t>Introduction</w:t>
      </w:r>
    </w:p>
    <w:p w:rsidR="003D626C" w:rsidRPr="00B3793F" w:rsidRDefault="00EF44A8" w:rsidP="00B3793F">
      <w:pPr>
        <w:pStyle w:val="ListParagraph"/>
        <w:numPr>
          <w:ilvl w:val="1"/>
          <w:numId w:val="4"/>
        </w:num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ab/>
        <w:t>Statement of the problem</w:t>
      </w:r>
    </w:p>
    <w:p w:rsidR="003D626C" w:rsidRPr="00B3793F" w:rsidRDefault="003D626C" w:rsidP="00B3793F">
      <w:pPr>
        <w:pStyle w:val="ListParagraph"/>
        <w:numPr>
          <w:ilvl w:val="1"/>
          <w:numId w:val="4"/>
        </w:num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ab/>
        <w:t>Research questions</w:t>
      </w:r>
    </w:p>
    <w:p w:rsidR="003D626C" w:rsidRPr="00B3793F" w:rsidRDefault="003D626C" w:rsidP="00B3793F">
      <w:pPr>
        <w:pStyle w:val="ListParagraph"/>
        <w:numPr>
          <w:ilvl w:val="1"/>
          <w:numId w:val="4"/>
        </w:num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ab/>
        <w:t>Objective of the Study</w:t>
      </w:r>
    </w:p>
    <w:p w:rsidR="003D626C" w:rsidRPr="00B3793F" w:rsidRDefault="003D626C" w:rsidP="00B3793F">
      <w:pPr>
        <w:pStyle w:val="ListParagraph"/>
        <w:numPr>
          <w:ilvl w:val="1"/>
          <w:numId w:val="4"/>
        </w:num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ab/>
        <w:t>Research Hypothesis</w:t>
      </w:r>
    </w:p>
    <w:p w:rsidR="003D626C" w:rsidRPr="00B3793F" w:rsidRDefault="003D626C" w:rsidP="00B3793F">
      <w:pPr>
        <w:pStyle w:val="ListParagraph"/>
        <w:numPr>
          <w:ilvl w:val="1"/>
          <w:numId w:val="4"/>
        </w:num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ab/>
        <w:t>Significance of the Study</w:t>
      </w:r>
    </w:p>
    <w:p w:rsidR="003D626C" w:rsidRPr="00B3793F" w:rsidRDefault="003D626C" w:rsidP="00B3793F">
      <w:pPr>
        <w:pStyle w:val="ListParagraph"/>
        <w:numPr>
          <w:ilvl w:val="1"/>
          <w:numId w:val="4"/>
        </w:num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ab/>
        <w:t>Scope and Limitation of the Study</w:t>
      </w:r>
    </w:p>
    <w:p w:rsidR="003D626C" w:rsidRPr="00B3793F" w:rsidRDefault="003D626C" w:rsidP="00B3793F">
      <w:pPr>
        <w:pStyle w:val="ListParagraph"/>
        <w:numPr>
          <w:ilvl w:val="1"/>
          <w:numId w:val="4"/>
        </w:num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ab/>
        <w:t>Definition of the Terms</w:t>
      </w:r>
    </w:p>
    <w:p w:rsidR="003D626C" w:rsidRPr="00B3793F" w:rsidRDefault="003D626C" w:rsidP="00B3793F">
      <w:pPr>
        <w:pStyle w:val="ListParagraph"/>
        <w:numPr>
          <w:ilvl w:val="1"/>
          <w:numId w:val="4"/>
        </w:num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ab/>
        <w:t>Plan of the study</w:t>
      </w:r>
    </w:p>
    <w:p w:rsidR="003D626C" w:rsidRPr="00B3793F" w:rsidRDefault="003D626C" w:rsidP="00B3793F">
      <w:pPr>
        <w:spacing w:after="0"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ab/>
        <w:t>CHAPTER TWO</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2.1 </w:t>
      </w:r>
      <w:r w:rsidRPr="00B3793F">
        <w:rPr>
          <w:rFonts w:ascii="Times New Roman" w:hAnsi="Times New Roman" w:cs="Times New Roman"/>
          <w:sz w:val="26"/>
          <w:szCs w:val="26"/>
        </w:rPr>
        <w:tab/>
        <w:t>Literature Review</w:t>
      </w:r>
    </w:p>
    <w:p w:rsidR="009D754A" w:rsidRPr="00B3793F" w:rsidRDefault="009D754A"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2.3</w:t>
      </w:r>
      <w:r w:rsidRPr="00B3793F">
        <w:rPr>
          <w:rFonts w:ascii="Times New Roman" w:hAnsi="Times New Roman" w:cs="Times New Roman"/>
          <w:sz w:val="26"/>
          <w:szCs w:val="26"/>
        </w:rPr>
        <w:tab/>
        <w:t>Empirical review</w:t>
      </w:r>
    </w:p>
    <w:p w:rsidR="009D754A" w:rsidRPr="00B3793F" w:rsidRDefault="009D754A"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2.3</w:t>
      </w:r>
      <w:r w:rsidRPr="00B3793F">
        <w:rPr>
          <w:rFonts w:ascii="Times New Roman" w:hAnsi="Times New Roman" w:cs="Times New Roman"/>
          <w:sz w:val="26"/>
          <w:szCs w:val="26"/>
        </w:rPr>
        <w:tab/>
        <w:t>Gaps in Literature</w:t>
      </w:r>
    </w:p>
    <w:p w:rsidR="003D626C" w:rsidRPr="00B3793F" w:rsidRDefault="003D626C" w:rsidP="00B3793F">
      <w:pPr>
        <w:spacing w:line="360" w:lineRule="auto"/>
        <w:rPr>
          <w:rFonts w:ascii="Times New Roman" w:hAnsi="Times New Roman" w:cs="Times New Roman"/>
          <w:b/>
          <w:sz w:val="26"/>
          <w:szCs w:val="26"/>
        </w:rPr>
      </w:pPr>
      <w:r w:rsidRPr="00B3793F">
        <w:rPr>
          <w:rFonts w:ascii="Times New Roman" w:hAnsi="Times New Roman" w:cs="Times New Roman"/>
          <w:b/>
          <w:sz w:val="26"/>
          <w:szCs w:val="26"/>
        </w:rPr>
        <w:tab/>
        <w:t>CHAPTER THREE</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3.0</w:t>
      </w:r>
      <w:r w:rsidRPr="00B3793F">
        <w:rPr>
          <w:rFonts w:ascii="Times New Roman" w:hAnsi="Times New Roman" w:cs="Times New Roman"/>
          <w:sz w:val="26"/>
          <w:szCs w:val="26"/>
        </w:rPr>
        <w:tab/>
        <w:t>Research Methodology</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3.1</w:t>
      </w:r>
      <w:r w:rsidRPr="00B3793F">
        <w:rPr>
          <w:rFonts w:ascii="Times New Roman" w:hAnsi="Times New Roman" w:cs="Times New Roman"/>
          <w:sz w:val="26"/>
          <w:szCs w:val="26"/>
        </w:rPr>
        <w:tab/>
        <w:t>Source of Data</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2.2</w:t>
      </w:r>
      <w:r w:rsidRPr="00B3793F">
        <w:rPr>
          <w:rFonts w:ascii="Times New Roman" w:hAnsi="Times New Roman" w:cs="Times New Roman"/>
          <w:sz w:val="26"/>
          <w:szCs w:val="26"/>
        </w:rPr>
        <w:tab/>
        <w:t>Population of the study</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lastRenderedPageBreak/>
        <w:t>3.3</w:t>
      </w:r>
      <w:r w:rsidRPr="00B3793F">
        <w:rPr>
          <w:rFonts w:ascii="Times New Roman" w:hAnsi="Times New Roman" w:cs="Times New Roman"/>
          <w:sz w:val="26"/>
          <w:szCs w:val="26"/>
        </w:rPr>
        <w:tab/>
        <w:t>Sample size</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3.4</w:t>
      </w:r>
      <w:r w:rsidRPr="00B3793F">
        <w:rPr>
          <w:rFonts w:ascii="Times New Roman" w:hAnsi="Times New Roman" w:cs="Times New Roman"/>
          <w:sz w:val="26"/>
          <w:szCs w:val="26"/>
        </w:rPr>
        <w:tab/>
        <w:t>Method of data collection</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3.5</w:t>
      </w:r>
      <w:r w:rsidRPr="00B3793F">
        <w:rPr>
          <w:rFonts w:ascii="Times New Roman" w:hAnsi="Times New Roman" w:cs="Times New Roman"/>
          <w:sz w:val="26"/>
          <w:szCs w:val="26"/>
        </w:rPr>
        <w:tab/>
        <w:t>Method of data analysis</w:t>
      </w:r>
    </w:p>
    <w:p w:rsidR="003D626C" w:rsidRPr="00B3793F" w:rsidRDefault="003D626C" w:rsidP="00B3793F">
      <w:pPr>
        <w:spacing w:after="0"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ab/>
        <w:t xml:space="preserve">CHAPTER FOUR </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4.0 </w:t>
      </w:r>
      <w:r w:rsidRPr="00B3793F">
        <w:rPr>
          <w:rFonts w:ascii="Times New Roman" w:hAnsi="Times New Roman" w:cs="Times New Roman"/>
          <w:sz w:val="26"/>
          <w:szCs w:val="26"/>
        </w:rPr>
        <w:tab/>
        <w:t>Data Presentation, Analysis and interpretation</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4.1</w:t>
      </w:r>
      <w:r w:rsidRPr="00B3793F">
        <w:rPr>
          <w:rFonts w:ascii="Times New Roman" w:hAnsi="Times New Roman" w:cs="Times New Roman"/>
          <w:sz w:val="26"/>
          <w:szCs w:val="26"/>
        </w:rPr>
        <w:tab/>
        <w:t>Data presentation</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4.2</w:t>
      </w:r>
      <w:r w:rsidRPr="00B3793F">
        <w:rPr>
          <w:rFonts w:ascii="Times New Roman" w:hAnsi="Times New Roman" w:cs="Times New Roman"/>
          <w:sz w:val="26"/>
          <w:szCs w:val="26"/>
        </w:rPr>
        <w:tab/>
        <w:t>Data analysis</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4.3</w:t>
      </w:r>
      <w:r w:rsidRPr="00B3793F">
        <w:rPr>
          <w:rFonts w:ascii="Times New Roman" w:hAnsi="Times New Roman" w:cs="Times New Roman"/>
          <w:sz w:val="26"/>
          <w:szCs w:val="26"/>
        </w:rPr>
        <w:tab/>
        <w:t>Data interpretation</w:t>
      </w:r>
    </w:p>
    <w:p w:rsidR="003D626C" w:rsidRPr="00B3793F" w:rsidRDefault="003D626C" w:rsidP="00B3793F">
      <w:pPr>
        <w:spacing w:after="0"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ab/>
        <w:t>CHAPTER FIVE</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5.0</w:t>
      </w:r>
      <w:r w:rsidRPr="00B3793F">
        <w:rPr>
          <w:rFonts w:ascii="Times New Roman" w:hAnsi="Times New Roman" w:cs="Times New Roman"/>
          <w:sz w:val="26"/>
          <w:szCs w:val="26"/>
        </w:rPr>
        <w:tab/>
        <w:t>Summary, conclusion and recommendations</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5.1</w:t>
      </w:r>
      <w:r w:rsidRPr="00B3793F">
        <w:rPr>
          <w:rFonts w:ascii="Times New Roman" w:hAnsi="Times New Roman" w:cs="Times New Roman"/>
          <w:sz w:val="26"/>
          <w:szCs w:val="26"/>
        </w:rPr>
        <w:tab/>
        <w:t>Summary of findings</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5.2 </w:t>
      </w:r>
      <w:r w:rsidRPr="00B3793F">
        <w:rPr>
          <w:rFonts w:ascii="Times New Roman" w:hAnsi="Times New Roman" w:cs="Times New Roman"/>
          <w:sz w:val="26"/>
          <w:szCs w:val="26"/>
        </w:rPr>
        <w:tab/>
        <w:t>Conclusions</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5.3 </w:t>
      </w:r>
      <w:r w:rsidRPr="00B3793F">
        <w:rPr>
          <w:rFonts w:ascii="Times New Roman" w:hAnsi="Times New Roman" w:cs="Times New Roman"/>
          <w:sz w:val="26"/>
          <w:szCs w:val="26"/>
        </w:rPr>
        <w:tab/>
        <w:t>Recommendations</w:t>
      </w:r>
    </w:p>
    <w:p w:rsidR="00F7321B"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ab/>
        <w:t>Reference</w:t>
      </w:r>
      <w:r w:rsidR="00EF44A8" w:rsidRPr="00B3793F">
        <w:rPr>
          <w:rFonts w:ascii="Times New Roman" w:hAnsi="Times New Roman" w:cs="Times New Roman"/>
          <w:sz w:val="26"/>
          <w:szCs w:val="26"/>
        </w:rPr>
        <w:t>s</w:t>
      </w:r>
    </w:p>
    <w:p w:rsidR="00F03AE6" w:rsidRDefault="00F03AE6" w:rsidP="00B3793F">
      <w:pPr>
        <w:spacing w:line="360" w:lineRule="auto"/>
        <w:rPr>
          <w:rFonts w:ascii="Times New Roman" w:hAnsi="Times New Roman" w:cs="Times New Roman"/>
          <w:sz w:val="26"/>
          <w:szCs w:val="26"/>
        </w:rPr>
        <w:sectPr w:rsidR="00F03AE6" w:rsidSect="00F03AE6">
          <w:footerReference w:type="default" r:id="rId7"/>
          <w:type w:val="oddPage"/>
          <w:pgSz w:w="11907" w:h="16839" w:code="9"/>
          <w:pgMar w:top="1440" w:right="1917" w:bottom="1440" w:left="1800" w:header="720" w:footer="720" w:gutter="0"/>
          <w:pgNumType w:fmt="lowerRoman" w:start="1"/>
          <w:cols w:space="720"/>
          <w:docGrid w:linePitch="360"/>
        </w:sectPr>
      </w:pPr>
    </w:p>
    <w:p w:rsidR="003D626C" w:rsidRPr="00B3793F" w:rsidRDefault="003D626C" w:rsidP="00B3793F">
      <w:pPr>
        <w:spacing w:after="0" w:line="360" w:lineRule="auto"/>
        <w:jc w:val="center"/>
        <w:rPr>
          <w:rFonts w:ascii="Times New Roman" w:hAnsi="Times New Roman" w:cs="Times New Roman"/>
          <w:b/>
          <w:sz w:val="26"/>
          <w:szCs w:val="26"/>
        </w:rPr>
      </w:pPr>
      <w:r w:rsidRPr="00B3793F">
        <w:rPr>
          <w:rFonts w:ascii="Times New Roman" w:hAnsi="Times New Roman" w:cs="Times New Roman"/>
          <w:b/>
          <w:sz w:val="26"/>
          <w:szCs w:val="26"/>
        </w:rPr>
        <w:lastRenderedPageBreak/>
        <w:t>CHAPTER ONE</w:t>
      </w:r>
    </w:p>
    <w:p w:rsidR="003D626C" w:rsidRPr="00B3793F" w:rsidRDefault="003D626C" w:rsidP="00B3793F">
      <w:pPr>
        <w:spacing w:after="0"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1.0</w:t>
      </w:r>
      <w:r w:rsidRPr="00B3793F">
        <w:rPr>
          <w:rFonts w:ascii="Times New Roman" w:hAnsi="Times New Roman" w:cs="Times New Roman"/>
          <w:b/>
          <w:sz w:val="26"/>
          <w:szCs w:val="26"/>
        </w:rPr>
        <w:tab/>
        <w:t>INTRODUCTION</w:t>
      </w:r>
      <w:r w:rsidR="00B960F3" w:rsidRPr="00B3793F">
        <w:rPr>
          <w:rFonts w:ascii="Times New Roman" w:hAnsi="Times New Roman" w:cs="Times New Roman"/>
          <w:b/>
          <w:sz w:val="26"/>
          <w:szCs w:val="26"/>
        </w:rPr>
        <w:t xml:space="preserve"> TO THE STUDY</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         In every organization irrespective of its size, ownership, structure, impact of ratio analysis on management decision making occupy a crucial position. However, given the centrality it can be said that behind every successful organization, the process in which the management arrive at decision making is very important as far as financial management is concerned in the private sector of the economy and specially in a banking institution like united bank for Africa (UBA) in a nut shell, the impact of ratio analysis on management decision making which is the most pre-occupation of this research work is referred to the manner through which the management of organization takes decision suitable for profits as possible , future planning, controlling current performance and future development through liquidity analysis, leverage analysis and activity analysis.</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      Significance change has taken place recent years in the size and complexity of both private organization and public organization because of this management is faced with evaluation in technical social political and economic forces. As a result the methods of arriving at the decision as become more difficult to management especially account activity of the organization/ this research is devoted to examination of some major impact of ratio analysis in financial institution (united bank of African).</w:t>
      </w:r>
    </w:p>
    <w:p w:rsidR="003D626C" w:rsidRPr="00B3793F" w:rsidRDefault="00FE3882" w:rsidP="00B3793F">
      <w:pPr>
        <w:spacing w:after="0"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 xml:space="preserve">1.1 </w:t>
      </w:r>
      <w:r w:rsidRPr="00B3793F">
        <w:rPr>
          <w:rFonts w:ascii="Times New Roman" w:hAnsi="Times New Roman" w:cs="Times New Roman"/>
          <w:b/>
          <w:sz w:val="26"/>
          <w:szCs w:val="26"/>
        </w:rPr>
        <w:tab/>
        <w:t>Statement Of The Problem</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1. </w:t>
      </w:r>
      <w:r w:rsidRPr="00B3793F">
        <w:rPr>
          <w:rFonts w:ascii="Times New Roman" w:hAnsi="Times New Roman" w:cs="Times New Roman"/>
          <w:b/>
          <w:sz w:val="26"/>
          <w:szCs w:val="26"/>
        </w:rPr>
        <w:t>Problem of ratio Analysis:</w:t>
      </w:r>
      <w:r w:rsidRPr="00B3793F">
        <w:rPr>
          <w:rFonts w:ascii="Times New Roman" w:hAnsi="Times New Roman" w:cs="Times New Roman"/>
          <w:sz w:val="26"/>
          <w:szCs w:val="26"/>
        </w:rPr>
        <w:t xml:space="preserve"> Whether ratio analysis can be used to ascertain the strength, weakness, opportunity and treat of the organization and whether </w:t>
      </w:r>
      <w:r w:rsidRPr="00B3793F">
        <w:rPr>
          <w:rFonts w:ascii="Times New Roman" w:hAnsi="Times New Roman" w:cs="Times New Roman"/>
          <w:sz w:val="26"/>
          <w:szCs w:val="26"/>
        </w:rPr>
        <w:lastRenderedPageBreak/>
        <w:t>ratio analysis can be used to determine the trend of development and performance of the organization over time.</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2</w:t>
      </w:r>
      <w:r w:rsidRPr="00B3793F">
        <w:rPr>
          <w:rFonts w:ascii="Times New Roman" w:hAnsi="Times New Roman" w:cs="Times New Roman"/>
          <w:b/>
          <w:sz w:val="26"/>
          <w:szCs w:val="26"/>
        </w:rPr>
        <w:t>. Problem of Management:</w:t>
      </w:r>
      <w:r w:rsidRPr="00B3793F">
        <w:rPr>
          <w:rFonts w:ascii="Times New Roman" w:hAnsi="Times New Roman" w:cs="Times New Roman"/>
          <w:sz w:val="26"/>
          <w:szCs w:val="26"/>
        </w:rPr>
        <w:t xml:space="preserve"> Whether management relies on ratio analysis for decision making.</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3. </w:t>
      </w:r>
      <w:r w:rsidRPr="00B3793F">
        <w:rPr>
          <w:rFonts w:ascii="Times New Roman" w:hAnsi="Times New Roman" w:cs="Times New Roman"/>
          <w:b/>
          <w:sz w:val="26"/>
          <w:szCs w:val="26"/>
        </w:rPr>
        <w:t>Problem of Decision Making:</w:t>
      </w:r>
      <w:r w:rsidRPr="00B3793F">
        <w:rPr>
          <w:rFonts w:ascii="Times New Roman" w:hAnsi="Times New Roman" w:cs="Times New Roman"/>
          <w:sz w:val="26"/>
          <w:szCs w:val="26"/>
        </w:rPr>
        <w:t xml:space="preserve"> the organization depends on the decision making.</w:t>
      </w:r>
    </w:p>
    <w:p w:rsidR="003D626C" w:rsidRPr="00B3793F" w:rsidRDefault="003D626C" w:rsidP="00B3793F">
      <w:pPr>
        <w:spacing w:after="0"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1.3 Research Questions</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For the purpose of this study, the following question is raised to enable the researcher find possible solution to the identified problem if properly answered.</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       How is the application of ratio analysis useful when it comes to dec</w:t>
      </w:r>
      <w:r w:rsidR="00AF0FF5" w:rsidRPr="00B3793F">
        <w:rPr>
          <w:rFonts w:ascii="Times New Roman" w:hAnsi="Times New Roman" w:cs="Times New Roman"/>
          <w:sz w:val="26"/>
          <w:szCs w:val="26"/>
        </w:rPr>
        <w:t>ision making in the deposit money banks?</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         In what way is the application of ratio analysis useful in evaluating the financial performance of the </w:t>
      </w:r>
      <w:r w:rsidR="00AF0FF5" w:rsidRPr="00B3793F">
        <w:rPr>
          <w:rFonts w:ascii="Times New Roman" w:hAnsi="Times New Roman" w:cs="Times New Roman"/>
          <w:sz w:val="26"/>
          <w:szCs w:val="26"/>
        </w:rPr>
        <w:t>deposit money banks?</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         How do interest parties in </w:t>
      </w:r>
      <w:r w:rsidR="00AF0FF5" w:rsidRPr="00B3793F">
        <w:rPr>
          <w:rFonts w:ascii="Times New Roman" w:hAnsi="Times New Roman" w:cs="Times New Roman"/>
          <w:sz w:val="26"/>
          <w:szCs w:val="26"/>
        </w:rPr>
        <w:t>deposit money bank</w:t>
      </w:r>
      <w:r w:rsidRPr="00B3793F">
        <w:rPr>
          <w:rFonts w:ascii="Times New Roman" w:hAnsi="Times New Roman" w:cs="Times New Roman"/>
          <w:sz w:val="26"/>
          <w:szCs w:val="26"/>
        </w:rPr>
        <w:t xml:space="preserve"> apply and use ratio analysis in evaluating the bank before taking their decision.</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         How is ratio analysis of importance when it comes to granting of loan and advances to customer?</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         To what extent does ratio analysis help the chief executive of the bank in decision making?</w:t>
      </w:r>
    </w:p>
    <w:p w:rsidR="008A4075"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        </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How is ratio analysis of importance to the balance sheet of the bank?</w:t>
      </w:r>
    </w:p>
    <w:p w:rsidR="003D626C" w:rsidRPr="00B3793F" w:rsidRDefault="003D626C" w:rsidP="00B3793F">
      <w:pPr>
        <w:spacing w:after="0"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1.4 Objective of the Study</w:t>
      </w:r>
    </w:p>
    <w:p w:rsidR="00601F1A" w:rsidRPr="00B3793F" w:rsidRDefault="00601F1A"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These broad objective is impact of Ratio Aalysis on management decision, the specific objectives are to:         </w:t>
      </w:r>
    </w:p>
    <w:p w:rsidR="003D626C" w:rsidRPr="00B3793F" w:rsidRDefault="00601F1A"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lastRenderedPageBreak/>
        <w:t>-</w:t>
      </w:r>
      <w:r w:rsidRPr="00B3793F">
        <w:rPr>
          <w:rFonts w:ascii="Times New Roman" w:hAnsi="Times New Roman" w:cs="Times New Roman"/>
          <w:sz w:val="26"/>
          <w:szCs w:val="26"/>
        </w:rPr>
        <w:tab/>
        <w:t xml:space="preserve">Find </w:t>
      </w:r>
      <w:r w:rsidR="003D626C" w:rsidRPr="00B3793F">
        <w:rPr>
          <w:rFonts w:ascii="Times New Roman" w:hAnsi="Times New Roman" w:cs="Times New Roman"/>
          <w:sz w:val="26"/>
          <w:szCs w:val="26"/>
        </w:rPr>
        <w:t>out how efficient and effective the management evaluates its financial position.</w:t>
      </w:r>
    </w:p>
    <w:p w:rsidR="003D626C" w:rsidRPr="00B3793F" w:rsidRDefault="00601F1A"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w:t>
      </w:r>
      <w:r w:rsidRPr="00B3793F">
        <w:rPr>
          <w:rFonts w:ascii="Times New Roman" w:hAnsi="Times New Roman" w:cs="Times New Roman"/>
          <w:sz w:val="26"/>
          <w:szCs w:val="26"/>
        </w:rPr>
        <w:tab/>
        <w:t xml:space="preserve">Find </w:t>
      </w:r>
      <w:r w:rsidR="003D626C" w:rsidRPr="00B3793F">
        <w:rPr>
          <w:rFonts w:ascii="Times New Roman" w:hAnsi="Times New Roman" w:cs="Times New Roman"/>
          <w:sz w:val="26"/>
          <w:szCs w:val="26"/>
        </w:rPr>
        <w:t>out the performance of the institution with regards to the financial analysis or ratio analysis in making a quantitative judgment about the institution financial position and its achievement.</w:t>
      </w:r>
    </w:p>
    <w:p w:rsidR="003D626C" w:rsidRPr="00B3793F" w:rsidRDefault="00601F1A"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w:t>
      </w:r>
      <w:r w:rsidRPr="00B3793F">
        <w:rPr>
          <w:rFonts w:ascii="Times New Roman" w:hAnsi="Times New Roman" w:cs="Times New Roman"/>
          <w:sz w:val="26"/>
          <w:szCs w:val="26"/>
        </w:rPr>
        <w:tab/>
        <w:t xml:space="preserve">Find </w:t>
      </w:r>
      <w:r w:rsidR="003D626C" w:rsidRPr="00B3793F">
        <w:rPr>
          <w:rFonts w:ascii="Times New Roman" w:hAnsi="Times New Roman" w:cs="Times New Roman"/>
          <w:sz w:val="26"/>
          <w:szCs w:val="26"/>
        </w:rPr>
        <w:t>out the effective implementation of the traditional function of banking acceptance of deposit to find lending.</w:t>
      </w:r>
    </w:p>
    <w:p w:rsidR="003D626C" w:rsidRPr="00B3793F" w:rsidRDefault="00601F1A"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w:t>
      </w:r>
      <w:r w:rsidRPr="00B3793F">
        <w:rPr>
          <w:rFonts w:ascii="Times New Roman" w:hAnsi="Times New Roman" w:cs="Times New Roman"/>
          <w:sz w:val="26"/>
          <w:szCs w:val="26"/>
        </w:rPr>
        <w:tab/>
        <w:t xml:space="preserve">Find </w:t>
      </w:r>
      <w:r w:rsidR="003D626C" w:rsidRPr="00B3793F">
        <w:rPr>
          <w:rFonts w:ascii="Times New Roman" w:hAnsi="Times New Roman" w:cs="Times New Roman"/>
          <w:sz w:val="26"/>
          <w:szCs w:val="26"/>
        </w:rPr>
        <w:t>out efficient financial resource mobilization without inflationary money supply expansion for economic development especially when external borrowing is viewed as a last resort.</w:t>
      </w:r>
    </w:p>
    <w:p w:rsidR="003D626C" w:rsidRPr="00B3793F" w:rsidRDefault="00601F1A"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w:t>
      </w:r>
      <w:r w:rsidRPr="00B3793F">
        <w:rPr>
          <w:rFonts w:ascii="Times New Roman" w:hAnsi="Times New Roman" w:cs="Times New Roman"/>
          <w:sz w:val="26"/>
          <w:szCs w:val="26"/>
        </w:rPr>
        <w:tab/>
        <w:t xml:space="preserve">Find </w:t>
      </w:r>
      <w:r w:rsidR="003D626C" w:rsidRPr="00B3793F">
        <w:rPr>
          <w:rFonts w:ascii="Times New Roman" w:hAnsi="Times New Roman" w:cs="Times New Roman"/>
          <w:sz w:val="26"/>
          <w:szCs w:val="26"/>
        </w:rPr>
        <w:t>out the commitment and identification on the institutional and its good by institution a design and activities of people and adopting a participating or democratic style of management maintaining accountability of assets.</w:t>
      </w:r>
    </w:p>
    <w:p w:rsidR="003D626C" w:rsidRPr="00B3793F" w:rsidRDefault="003D626C" w:rsidP="00B3793F">
      <w:pPr>
        <w:spacing w:after="0"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 xml:space="preserve">1 .5 Research Hypothesis </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H</w:t>
      </w:r>
      <w:r w:rsidR="00B60F5B" w:rsidRPr="00B3793F">
        <w:rPr>
          <w:rFonts w:ascii="Times New Roman" w:hAnsi="Times New Roman" w:cs="Times New Roman"/>
          <w:sz w:val="26"/>
          <w:szCs w:val="26"/>
        </w:rPr>
        <w:t>0</w:t>
      </w:r>
      <w:r w:rsidRPr="00B3793F">
        <w:rPr>
          <w:rFonts w:ascii="Times New Roman" w:hAnsi="Times New Roman" w:cs="Times New Roman"/>
          <w:sz w:val="26"/>
          <w:szCs w:val="26"/>
        </w:rPr>
        <w:t>-Ratio analysis does not have a positive impact on decision making in the banking industry.</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Hi-Ratio analysis has a positive impact on decision making the banking industry. </w:t>
      </w:r>
    </w:p>
    <w:p w:rsidR="003D626C" w:rsidRPr="00B3793F" w:rsidRDefault="003D626C" w:rsidP="00B3793F">
      <w:pPr>
        <w:spacing w:after="0"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 xml:space="preserve">1.6 </w:t>
      </w:r>
      <w:r w:rsidR="006216A2" w:rsidRPr="00B3793F">
        <w:rPr>
          <w:rFonts w:ascii="Times New Roman" w:hAnsi="Times New Roman" w:cs="Times New Roman"/>
          <w:b/>
          <w:sz w:val="26"/>
          <w:szCs w:val="26"/>
        </w:rPr>
        <w:t>Significance of the study</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The justification of impact of ratio analysis in financial institution cannot be over emphasis. it is therefore expected that this research work is bound to be beneficial to the following:</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b/>
          <w:sz w:val="26"/>
          <w:szCs w:val="26"/>
        </w:rPr>
        <w:lastRenderedPageBreak/>
        <w:t xml:space="preserve">Management: </w:t>
      </w:r>
      <w:r w:rsidRPr="00B3793F">
        <w:rPr>
          <w:rFonts w:ascii="Times New Roman" w:hAnsi="Times New Roman" w:cs="Times New Roman"/>
          <w:sz w:val="26"/>
          <w:szCs w:val="26"/>
        </w:rPr>
        <w:t>Most management decision are based on information from ratio analysis. Management planning is also support by vital information from ratio analysis.</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b/>
          <w:sz w:val="26"/>
          <w:szCs w:val="26"/>
        </w:rPr>
        <w:t xml:space="preserve">Share Holders: </w:t>
      </w:r>
      <w:r w:rsidRPr="00B3793F">
        <w:rPr>
          <w:rFonts w:ascii="Times New Roman" w:hAnsi="Times New Roman" w:cs="Times New Roman"/>
          <w:sz w:val="26"/>
          <w:szCs w:val="26"/>
        </w:rPr>
        <w:t>For share holders to determine their wealth maximization, the rely on information from ratio analysis such as stability ratio and leverage ratio.</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b/>
          <w:sz w:val="26"/>
          <w:szCs w:val="26"/>
        </w:rPr>
        <w:t xml:space="preserve">Potential Investors: </w:t>
      </w:r>
      <w:r w:rsidRPr="00B3793F">
        <w:rPr>
          <w:rFonts w:ascii="Times New Roman" w:hAnsi="Times New Roman" w:cs="Times New Roman"/>
          <w:sz w:val="26"/>
          <w:szCs w:val="26"/>
        </w:rPr>
        <w:t>For potential investors to embark on investment in an organization, the need to know how reliable the organization is and for them to know or ascertain the viability the organization is based on vital information from ratio analysis.</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b/>
          <w:sz w:val="26"/>
          <w:szCs w:val="26"/>
        </w:rPr>
        <w:t xml:space="preserve">Employees: </w:t>
      </w:r>
      <w:r w:rsidRPr="00B3793F">
        <w:rPr>
          <w:rFonts w:ascii="Times New Roman" w:hAnsi="Times New Roman" w:cs="Times New Roman"/>
          <w:sz w:val="26"/>
          <w:szCs w:val="26"/>
        </w:rPr>
        <w:t>the interest of employees in the organization is on how their welfare can be improve . they are able to obtain information for the agitation for improvement on their welfare through ratio analysis such as profitability ratio.</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b/>
          <w:sz w:val="26"/>
          <w:szCs w:val="26"/>
        </w:rPr>
        <w:t>Student :</w:t>
      </w:r>
      <w:r w:rsidRPr="00B3793F">
        <w:rPr>
          <w:rFonts w:ascii="Times New Roman" w:hAnsi="Times New Roman" w:cs="Times New Roman"/>
          <w:sz w:val="26"/>
          <w:szCs w:val="26"/>
        </w:rPr>
        <w:t xml:space="preserve"> It is expected that students mostly undergraduates stand to benefit from this research work because it will serve as a source of ratio analysis.</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b/>
          <w:sz w:val="26"/>
          <w:szCs w:val="26"/>
        </w:rPr>
        <w:t xml:space="preserve">Government </w:t>
      </w:r>
      <w:r w:rsidRPr="00B3793F">
        <w:rPr>
          <w:rFonts w:ascii="Times New Roman" w:hAnsi="Times New Roman" w:cs="Times New Roman"/>
          <w:sz w:val="26"/>
          <w:szCs w:val="26"/>
        </w:rPr>
        <w:t>: Government also rely on information from ratio analysis in the in the assessment of the organization for tax purpose such as profitability and liquidity ratios.</w:t>
      </w:r>
    </w:p>
    <w:p w:rsidR="003D626C" w:rsidRPr="00B3793F" w:rsidRDefault="003D626C" w:rsidP="00B3793F">
      <w:pPr>
        <w:spacing w:after="0"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1.7 Scope of the Study</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The scope of this research work will be specially to U</w:t>
      </w:r>
      <w:r w:rsidR="00ED5F71" w:rsidRPr="00B3793F">
        <w:rPr>
          <w:rFonts w:ascii="Times New Roman" w:hAnsi="Times New Roman" w:cs="Times New Roman"/>
          <w:sz w:val="26"/>
          <w:szCs w:val="26"/>
        </w:rPr>
        <w:t>NITED BANK FOR AFRICA PLC</w:t>
      </w:r>
      <w:r w:rsidRPr="00B3793F">
        <w:rPr>
          <w:rFonts w:ascii="Times New Roman" w:hAnsi="Times New Roman" w:cs="Times New Roman"/>
          <w:sz w:val="26"/>
          <w:szCs w:val="26"/>
        </w:rPr>
        <w:t xml:space="preserve"> branch; with regards to its accounting ratio which will help in :</w:t>
      </w:r>
    </w:p>
    <w:p w:rsidR="008A4075" w:rsidRPr="00B3793F" w:rsidRDefault="003329BE" w:rsidP="00B3793F">
      <w:pPr>
        <w:spacing w:after="0" w:line="360" w:lineRule="auto"/>
        <w:rPr>
          <w:rFonts w:ascii="Times New Roman" w:eastAsia="Times New Roman" w:hAnsi="Times New Roman" w:cs="Times New Roman"/>
          <w:sz w:val="26"/>
          <w:szCs w:val="26"/>
        </w:rPr>
      </w:pPr>
      <w:r w:rsidRPr="00B3793F">
        <w:rPr>
          <w:rFonts w:ascii="Times New Roman" w:eastAsia="Times New Roman" w:hAnsi="Times New Roman" w:cs="Times New Roman"/>
          <w:sz w:val="26"/>
          <w:szCs w:val="26"/>
        </w:rPr>
        <w:tab/>
      </w:r>
      <w:r w:rsidR="008A4075" w:rsidRPr="00B3793F">
        <w:rPr>
          <w:rFonts w:ascii="Times New Roman" w:eastAsia="Times New Roman" w:hAnsi="Times New Roman" w:cs="Times New Roman"/>
          <w:sz w:val="26"/>
          <w:szCs w:val="26"/>
        </w:rPr>
        <w:t xml:space="preserve">The assessment of profitability involves evaluating a firm's ability to generate earnings relative to its revenue, assets, equity, or other financial metrics over a specific period. It helps stakeholders determine whether the </w:t>
      </w:r>
      <w:r w:rsidR="008A4075" w:rsidRPr="00B3793F">
        <w:rPr>
          <w:rFonts w:ascii="Times New Roman" w:eastAsia="Times New Roman" w:hAnsi="Times New Roman" w:cs="Times New Roman"/>
          <w:sz w:val="26"/>
          <w:szCs w:val="26"/>
        </w:rPr>
        <w:lastRenderedPageBreak/>
        <w:t>organization is achieving sufficient returns and maintaining financial health. Key indicators used include net profit margin, return on assets (ROA), and return on equity (ROE). On the other hand, the assessment of liquidity measures the firm's capacity to meet short-term obligations as they fall due. It is crucial for ensuring operational stability and avoiding insolvency. Common liquidity ratios include the current ratio and quick ratio. Furthermore, the assessment of activity examines how efficiently a company utilizes its assets to generate revenue. This includes analyzing turnover ratios such as inventory turnover, receivables turnover, and total asset turnover to gauge operational performance. Lastly, the assessment of failure focuses on identifying signs of financial distress that could lead to insolvency or bankruptcy. This includes evaluating warning signals like consistent losses, declining sales, high debt ratios, and poor liquidity. Together, these assessments provide a comprehensive picture of a firm's financial standing and long-term viability.</w:t>
      </w:r>
    </w:p>
    <w:p w:rsidR="003D626C" w:rsidRPr="00B3793F" w:rsidRDefault="003D626C" w:rsidP="00B3793F">
      <w:pPr>
        <w:spacing w:after="0"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1.8 Definition of Terms</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     The terminologies used in this study are below for the better understanding of this work so that research will not mis-interpreted</w:t>
      </w:r>
    </w:p>
    <w:p w:rsidR="003D626C" w:rsidRPr="00B3793F" w:rsidRDefault="003D626C" w:rsidP="00B3793F">
      <w:pPr>
        <w:pStyle w:val="ListParagraph"/>
        <w:numPr>
          <w:ilvl w:val="0"/>
          <w:numId w:val="1"/>
        </w:numPr>
        <w:spacing w:after="0"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Bank:</w:t>
      </w:r>
      <w:r w:rsidRPr="00B3793F">
        <w:rPr>
          <w:rFonts w:ascii="Times New Roman" w:hAnsi="Times New Roman" w:cs="Times New Roman"/>
          <w:sz w:val="26"/>
          <w:szCs w:val="26"/>
        </w:rPr>
        <w:t xml:space="preserve"> It a financial institution which primary holds out itself to accept deposit from consumers and payout on demands.</w:t>
      </w:r>
    </w:p>
    <w:p w:rsidR="003D626C" w:rsidRPr="00B3793F" w:rsidRDefault="003D626C" w:rsidP="00B3793F">
      <w:pPr>
        <w:pStyle w:val="ListParagraph"/>
        <w:numPr>
          <w:ilvl w:val="0"/>
          <w:numId w:val="1"/>
        </w:numPr>
        <w:spacing w:after="0"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 xml:space="preserve">Ratio Analysis : </w:t>
      </w:r>
      <w:r w:rsidRPr="00B3793F">
        <w:rPr>
          <w:rFonts w:ascii="Times New Roman" w:hAnsi="Times New Roman" w:cs="Times New Roman"/>
          <w:sz w:val="26"/>
          <w:szCs w:val="26"/>
        </w:rPr>
        <w:t>Refers to the determination of the significant relationship which exist between figures as show in a firms performance.</w:t>
      </w:r>
    </w:p>
    <w:p w:rsidR="003D626C" w:rsidRPr="00B3793F" w:rsidRDefault="003D626C" w:rsidP="00B3793F">
      <w:pPr>
        <w:pStyle w:val="ListParagraph"/>
        <w:numPr>
          <w:ilvl w:val="0"/>
          <w:numId w:val="1"/>
        </w:numPr>
        <w:spacing w:after="0"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 xml:space="preserve">Profitability: </w:t>
      </w:r>
      <w:r w:rsidRPr="00B3793F">
        <w:rPr>
          <w:rFonts w:ascii="Times New Roman" w:hAnsi="Times New Roman" w:cs="Times New Roman"/>
          <w:sz w:val="26"/>
          <w:szCs w:val="26"/>
        </w:rPr>
        <w:t xml:space="preserve">These measures indicate whether the company is performing satisfactory. they are used among other things, to measured the performance of management to identify whether a company may be </w:t>
      </w:r>
      <w:r w:rsidRPr="00B3793F">
        <w:rPr>
          <w:rFonts w:ascii="Times New Roman" w:hAnsi="Times New Roman" w:cs="Times New Roman"/>
          <w:sz w:val="26"/>
          <w:szCs w:val="26"/>
        </w:rPr>
        <w:lastRenderedPageBreak/>
        <w:t>a worthwhile investment opportunity and to determine a company’s performance relative of its competitors.</w:t>
      </w:r>
    </w:p>
    <w:p w:rsidR="003D626C" w:rsidRPr="00B3793F" w:rsidRDefault="003D626C" w:rsidP="00B3793F">
      <w:pPr>
        <w:pStyle w:val="ListParagraph"/>
        <w:numPr>
          <w:ilvl w:val="0"/>
          <w:numId w:val="1"/>
        </w:numPr>
        <w:spacing w:after="0"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 xml:space="preserve">Management : </w:t>
      </w:r>
      <w:r w:rsidRPr="00B3793F">
        <w:rPr>
          <w:rFonts w:ascii="Times New Roman" w:hAnsi="Times New Roman" w:cs="Times New Roman"/>
          <w:sz w:val="26"/>
          <w:szCs w:val="26"/>
        </w:rPr>
        <w:t>Management can be describe as the act of working particularly through people, for the achievement of the broad goals of an organization.</w:t>
      </w:r>
    </w:p>
    <w:p w:rsidR="003D626C" w:rsidRPr="00B3793F" w:rsidRDefault="003D626C" w:rsidP="00B3793F">
      <w:pPr>
        <w:pStyle w:val="ListParagraph"/>
        <w:numPr>
          <w:ilvl w:val="0"/>
          <w:numId w:val="1"/>
        </w:numPr>
        <w:spacing w:after="0"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 xml:space="preserve">Liquidity: </w:t>
      </w:r>
      <w:r w:rsidRPr="00B3793F">
        <w:rPr>
          <w:rFonts w:ascii="Times New Roman" w:hAnsi="Times New Roman" w:cs="Times New Roman"/>
          <w:sz w:val="26"/>
          <w:szCs w:val="26"/>
        </w:rPr>
        <w:t>Liquidity measure the ability of business to meet short term obligation.</w:t>
      </w:r>
    </w:p>
    <w:p w:rsidR="003D626C" w:rsidRPr="00B3793F" w:rsidRDefault="003D626C" w:rsidP="00B3793F">
      <w:pPr>
        <w:pStyle w:val="ListParagraph"/>
        <w:numPr>
          <w:ilvl w:val="0"/>
          <w:numId w:val="1"/>
        </w:numPr>
        <w:spacing w:after="0"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 xml:space="preserve">Activity: </w:t>
      </w:r>
      <w:r w:rsidRPr="00B3793F">
        <w:rPr>
          <w:rFonts w:ascii="Times New Roman" w:hAnsi="Times New Roman" w:cs="Times New Roman"/>
          <w:sz w:val="26"/>
          <w:szCs w:val="26"/>
        </w:rPr>
        <w:t>Help assess the efficiency of managers actions.</w:t>
      </w:r>
    </w:p>
    <w:p w:rsidR="003D626C" w:rsidRPr="00B3793F" w:rsidRDefault="003D626C" w:rsidP="00B3793F">
      <w:pPr>
        <w:pStyle w:val="ListParagraph"/>
        <w:numPr>
          <w:ilvl w:val="0"/>
          <w:numId w:val="1"/>
        </w:numPr>
        <w:spacing w:after="0"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 xml:space="preserve">Return on capital employed: </w:t>
      </w:r>
      <w:r w:rsidRPr="00B3793F">
        <w:rPr>
          <w:rFonts w:ascii="Times New Roman" w:hAnsi="Times New Roman" w:cs="Times New Roman"/>
          <w:sz w:val="26"/>
          <w:szCs w:val="26"/>
        </w:rPr>
        <w:t>This is the yardstick employed to measure the efficiency of the management in utilizing the assets of the business.</w:t>
      </w:r>
    </w:p>
    <w:p w:rsidR="003D626C" w:rsidRPr="00B3793F" w:rsidRDefault="003D626C" w:rsidP="00B3793F">
      <w:pPr>
        <w:pStyle w:val="ListParagraph"/>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Profit</w:t>
      </w:r>
      <w:r w:rsidRPr="00B3793F">
        <w:rPr>
          <w:rFonts w:ascii="Times New Roman" w:hAnsi="Times New Roman" w:cs="Times New Roman"/>
          <w:sz w:val="26"/>
          <w:szCs w:val="26"/>
        </w:rPr>
        <w:softHyphen/>
      </w:r>
      <w:r w:rsidRPr="00B3793F">
        <w:rPr>
          <w:rFonts w:ascii="Times New Roman" w:hAnsi="Times New Roman" w:cs="Times New Roman"/>
          <w:sz w:val="26"/>
          <w:szCs w:val="26"/>
        </w:rPr>
        <w:softHyphen/>
      </w:r>
      <w:r w:rsidRPr="00B3793F">
        <w:rPr>
          <w:rFonts w:ascii="Times New Roman" w:hAnsi="Times New Roman" w:cs="Times New Roman"/>
          <w:sz w:val="26"/>
          <w:szCs w:val="26"/>
        </w:rPr>
        <w:softHyphen/>
      </w:r>
      <w:r w:rsidRPr="00B3793F">
        <w:rPr>
          <w:rFonts w:ascii="Times New Roman" w:hAnsi="Times New Roman" w:cs="Times New Roman"/>
          <w:sz w:val="26"/>
          <w:szCs w:val="26"/>
        </w:rPr>
        <w:softHyphen/>
      </w:r>
      <w:r w:rsidRPr="00B3793F">
        <w:rPr>
          <w:rFonts w:ascii="Times New Roman" w:hAnsi="Times New Roman" w:cs="Times New Roman"/>
          <w:sz w:val="26"/>
          <w:szCs w:val="26"/>
        </w:rPr>
        <w:softHyphen/>
      </w:r>
      <w:r w:rsidRPr="00B3793F">
        <w:rPr>
          <w:rFonts w:ascii="Times New Roman" w:hAnsi="Times New Roman" w:cs="Times New Roman"/>
          <w:sz w:val="26"/>
          <w:szCs w:val="26"/>
        </w:rPr>
        <w:softHyphen/>
      </w:r>
      <w:r w:rsidRPr="00B3793F">
        <w:rPr>
          <w:rFonts w:ascii="Times New Roman" w:hAnsi="Times New Roman" w:cs="Times New Roman"/>
          <w:sz w:val="26"/>
          <w:szCs w:val="26"/>
        </w:rPr>
        <w:softHyphen/>
      </w:r>
      <w:r w:rsidRPr="00B3793F">
        <w:rPr>
          <w:rFonts w:ascii="Times New Roman" w:hAnsi="Times New Roman" w:cs="Times New Roman"/>
          <w:sz w:val="26"/>
          <w:szCs w:val="26"/>
        </w:rPr>
        <w:softHyphen/>
      </w:r>
      <w:r w:rsidRPr="00B3793F">
        <w:rPr>
          <w:rFonts w:ascii="Times New Roman" w:hAnsi="Times New Roman" w:cs="Times New Roman"/>
          <w:sz w:val="26"/>
          <w:szCs w:val="26"/>
        </w:rPr>
        <w:softHyphen/>
      </w:r>
      <w:r w:rsidRPr="00B3793F">
        <w:rPr>
          <w:rFonts w:ascii="Times New Roman" w:hAnsi="Times New Roman" w:cs="Times New Roman"/>
          <w:sz w:val="26"/>
          <w:szCs w:val="26"/>
        </w:rPr>
        <w:softHyphen/>
      </w:r>
      <w:r w:rsidRPr="00B3793F">
        <w:rPr>
          <w:rFonts w:ascii="Times New Roman" w:hAnsi="Times New Roman" w:cs="Times New Roman"/>
          <w:sz w:val="26"/>
          <w:szCs w:val="26"/>
        </w:rPr>
        <w:softHyphen/>
      </w:r>
      <w:r w:rsidRPr="00B3793F">
        <w:rPr>
          <w:rFonts w:ascii="Times New Roman" w:hAnsi="Times New Roman" w:cs="Times New Roman"/>
          <w:sz w:val="26"/>
          <w:szCs w:val="26"/>
        </w:rPr>
        <w:softHyphen/>
      </w:r>
      <w:r w:rsidRPr="00B3793F">
        <w:rPr>
          <w:rFonts w:ascii="Times New Roman" w:hAnsi="Times New Roman" w:cs="Times New Roman"/>
          <w:sz w:val="26"/>
          <w:szCs w:val="26"/>
        </w:rPr>
        <w:softHyphen/>
      </w:r>
      <w:r w:rsidRPr="00B3793F">
        <w:rPr>
          <w:rFonts w:ascii="Times New Roman" w:hAnsi="Times New Roman" w:cs="Times New Roman"/>
          <w:sz w:val="26"/>
          <w:szCs w:val="26"/>
        </w:rPr>
        <w:softHyphen/>
      </w:r>
      <w:r w:rsidRPr="00B3793F">
        <w:rPr>
          <w:rFonts w:ascii="Times New Roman" w:hAnsi="Times New Roman" w:cs="Times New Roman"/>
          <w:sz w:val="26"/>
          <w:szCs w:val="26"/>
        </w:rPr>
        <w:softHyphen/>
      </w:r>
      <w:r w:rsidRPr="00B3793F">
        <w:rPr>
          <w:rFonts w:ascii="Times New Roman" w:hAnsi="Times New Roman" w:cs="Times New Roman"/>
          <w:sz w:val="26"/>
          <w:szCs w:val="26"/>
        </w:rPr>
        <w:softHyphen/>
      </w:r>
      <w:r w:rsidRPr="00B3793F">
        <w:rPr>
          <w:rFonts w:ascii="Times New Roman" w:hAnsi="Times New Roman" w:cs="Times New Roman"/>
          <w:sz w:val="26"/>
          <w:szCs w:val="26"/>
        </w:rPr>
        <w:softHyphen/>
      </w:r>
      <w:r w:rsidRPr="00B3793F">
        <w:rPr>
          <w:rFonts w:ascii="Times New Roman" w:hAnsi="Times New Roman" w:cs="Times New Roman"/>
          <w:sz w:val="26"/>
          <w:szCs w:val="26"/>
        </w:rPr>
        <w:softHyphen/>
      </w:r>
      <w:r w:rsidRPr="00B3793F">
        <w:rPr>
          <w:rFonts w:ascii="Times New Roman" w:hAnsi="Times New Roman" w:cs="Times New Roman"/>
          <w:sz w:val="26"/>
          <w:szCs w:val="26"/>
        </w:rPr>
        <w:softHyphen/>
      </w:r>
      <w:r w:rsidRPr="00B3793F">
        <w:rPr>
          <w:rFonts w:ascii="Times New Roman" w:hAnsi="Times New Roman" w:cs="Times New Roman"/>
          <w:sz w:val="26"/>
          <w:szCs w:val="26"/>
        </w:rPr>
        <w:softHyphen/>
      </w:r>
      <w:r w:rsidRPr="00B3793F">
        <w:rPr>
          <w:rFonts w:ascii="Times New Roman" w:hAnsi="Times New Roman" w:cs="Times New Roman"/>
          <w:sz w:val="26"/>
          <w:szCs w:val="26"/>
        </w:rPr>
        <w:softHyphen/>
      </w:r>
      <w:r w:rsidRPr="00B3793F">
        <w:rPr>
          <w:rFonts w:ascii="Times New Roman" w:hAnsi="Times New Roman" w:cs="Times New Roman"/>
          <w:sz w:val="26"/>
          <w:szCs w:val="26"/>
        </w:rPr>
        <w:softHyphen/>
      </w:r>
      <w:r w:rsidRPr="00B3793F">
        <w:rPr>
          <w:rFonts w:ascii="Times New Roman" w:hAnsi="Times New Roman" w:cs="Times New Roman"/>
          <w:sz w:val="26"/>
          <w:szCs w:val="26"/>
        </w:rPr>
        <w:noBreakHyphen/>
      </w:r>
      <w:r w:rsidRPr="00B3793F">
        <w:rPr>
          <w:rFonts w:ascii="Times New Roman" w:hAnsi="Times New Roman" w:cs="Times New Roman"/>
          <w:sz w:val="26"/>
          <w:szCs w:val="26"/>
        </w:rPr>
        <w:noBreakHyphen/>
      </w:r>
      <w:r w:rsidRPr="00B3793F">
        <w:rPr>
          <w:rFonts w:ascii="Times New Roman" w:hAnsi="Times New Roman" w:cs="Times New Roman"/>
          <w:sz w:val="26"/>
          <w:szCs w:val="26"/>
        </w:rPr>
        <w:noBreakHyphen/>
      </w:r>
      <w:r w:rsidRPr="00B3793F">
        <w:rPr>
          <w:rFonts w:ascii="Times New Roman" w:hAnsi="Times New Roman" w:cs="Times New Roman"/>
          <w:sz w:val="26"/>
          <w:szCs w:val="26"/>
        </w:rPr>
        <w:noBreakHyphen/>
      </w:r>
      <w:r w:rsidRPr="00B3793F">
        <w:rPr>
          <w:rFonts w:ascii="Times New Roman" w:hAnsi="Times New Roman" w:cs="Times New Roman"/>
          <w:sz w:val="26"/>
          <w:szCs w:val="26"/>
        </w:rPr>
        <w:noBreakHyphen/>
      </w:r>
      <w:r w:rsidRPr="00B3793F">
        <w:rPr>
          <w:rFonts w:ascii="Times New Roman" w:hAnsi="Times New Roman" w:cs="Times New Roman"/>
          <w:sz w:val="26"/>
          <w:szCs w:val="26"/>
        </w:rPr>
        <w:noBreakHyphen/>
      </w:r>
      <w:r w:rsidRPr="00B3793F">
        <w:rPr>
          <w:rFonts w:ascii="Times New Roman" w:hAnsi="Times New Roman" w:cs="Times New Roman"/>
          <w:sz w:val="26"/>
          <w:szCs w:val="26"/>
        </w:rPr>
        <w:noBreakHyphen/>
      </w:r>
      <w:r w:rsidRPr="00B3793F">
        <w:rPr>
          <w:rFonts w:ascii="Times New Roman" w:hAnsi="Times New Roman" w:cs="Times New Roman"/>
          <w:sz w:val="26"/>
          <w:szCs w:val="26"/>
        </w:rPr>
        <w:noBreakHyphen/>
      </w:r>
      <w:r w:rsidRPr="00B3793F">
        <w:rPr>
          <w:rFonts w:ascii="Times New Roman" w:hAnsi="Times New Roman" w:cs="Times New Roman"/>
          <w:sz w:val="26"/>
          <w:szCs w:val="26"/>
        </w:rPr>
        <w:noBreakHyphen/>
      </w:r>
      <w:r w:rsidRPr="00B3793F">
        <w:rPr>
          <w:rFonts w:ascii="Times New Roman" w:hAnsi="Times New Roman" w:cs="Times New Roman"/>
          <w:sz w:val="26"/>
          <w:szCs w:val="26"/>
        </w:rPr>
        <w:noBreakHyphen/>
      </w:r>
      <w:r w:rsidRPr="00B3793F">
        <w:rPr>
          <w:rFonts w:ascii="Times New Roman" w:hAnsi="Times New Roman" w:cs="Times New Roman"/>
          <w:sz w:val="26"/>
          <w:szCs w:val="26"/>
        </w:rPr>
        <w:noBreakHyphen/>
      </w:r>
      <w:r w:rsidRPr="00B3793F">
        <w:rPr>
          <w:rFonts w:ascii="Times New Roman" w:hAnsi="Times New Roman" w:cs="Times New Roman"/>
          <w:sz w:val="26"/>
          <w:szCs w:val="26"/>
        </w:rPr>
        <w:noBreakHyphen/>
        <w:t xml:space="preserve"> × 100%</w:t>
      </w:r>
    </w:p>
    <w:p w:rsidR="003D626C" w:rsidRPr="00B3793F" w:rsidRDefault="003D626C" w:rsidP="00B3793F">
      <w:pPr>
        <w:pStyle w:val="ListParagraph"/>
        <w:spacing w:after="0" w:line="360" w:lineRule="auto"/>
        <w:ind w:hanging="540"/>
        <w:jc w:val="both"/>
        <w:rPr>
          <w:rFonts w:ascii="Times New Roman" w:hAnsi="Times New Roman" w:cs="Times New Roman"/>
          <w:b/>
          <w:sz w:val="26"/>
          <w:szCs w:val="26"/>
        </w:rPr>
      </w:pPr>
    </w:p>
    <w:p w:rsidR="003D626C" w:rsidRPr="00B3793F" w:rsidRDefault="003D626C" w:rsidP="00B3793F">
      <w:pPr>
        <w:pStyle w:val="ListParagraph"/>
        <w:spacing w:after="0" w:line="360" w:lineRule="auto"/>
        <w:ind w:hanging="540"/>
        <w:jc w:val="both"/>
        <w:rPr>
          <w:rFonts w:ascii="Times New Roman" w:hAnsi="Times New Roman" w:cs="Times New Roman"/>
          <w:b/>
          <w:sz w:val="26"/>
          <w:szCs w:val="26"/>
        </w:rPr>
      </w:pPr>
      <w:r w:rsidRPr="00B3793F">
        <w:rPr>
          <w:rFonts w:ascii="Times New Roman" w:hAnsi="Times New Roman" w:cs="Times New Roman"/>
          <w:b/>
          <w:sz w:val="26"/>
          <w:szCs w:val="26"/>
        </w:rPr>
        <w:t>1.9 Plans of the Study</w:t>
      </w:r>
    </w:p>
    <w:p w:rsidR="003D626C" w:rsidRPr="00B3793F" w:rsidRDefault="003D626C" w:rsidP="00B3793F">
      <w:pPr>
        <w:pStyle w:val="ListParagraph"/>
        <w:spacing w:after="0" w:line="360" w:lineRule="auto"/>
        <w:ind w:left="180" w:firstLine="540"/>
        <w:jc w:val="both"/>
        <w:rPr>
          <w:rFonts w:ascii="Times New Roman" w:hAnsi="Times New Roman" w:cs="Times New Roman"/>
          <w:sz w:val="26"/>
          <w:szCs w:val="26"/>
        </w:rPr>
      </w:pPr>
      <w:r w:rsidRPr="00B3793F">
        <w:rPr>
          <w:rFonts w:ascii="Times New Roman" w:hAnsi="Times New Roman" w:cs="Times New Roman"/>
          <w:sz w:val="26"/>
          <w:szCs w:val="26"/>
        </w:rPr>
        <w:t>The study is divide into five chapter will be made up of introduction, background of the study, statement of the problem, research questions, and objective of the study.</w:t>
      </w:r>
    </w:p>
    <w:p w:rsidR="003D626C" w:rsidRPr="00B3793F" w:rsidRDefault="003D626C" w:rsidP="00B3793F">
      <w:pPr>
        <w:pStyle w:val="ListParagraph"/>
        <w:spacing w:after="0" w:line="360" w:lineRule="auto"/>
        <w:ind w:left="180" w:firstLine="540"/>
        <w:jc w:val="both"/>
        <w:rPr>
          <w:rFonts w:ascii="Times New Roman" w:hAnsi="Times New Roman" w:cs="Times New Roman"/>
          <w:sz w:val="26"/>
          <w:szCs w:val="26"/>
        </w:rPr>
      </w:pPr>
      <w:r w:rsidRPr="00B3793F">
        <w:rPr>
          <w:rFonts w:ascii="Times New Roman" w:hAnsi="Times New Roman" w:cs="Times New Roman"/>
          <w:sz w:val="26"/>
          <w:szCs w:val="26"/>
        </w:rPr>
        <w:t>Second chapter will be made up of literature reviews, historical background of the study, conceptual framework of ratio analysis, approaches to use of ratio, classification or types of ratios, place of ratio analysis in an organization or financial institution expected role of managers in relation to ratio analysis and contribution of investor to administrative performance in terms of financial ratio analysis and contribution of ratio analysis in decision making in an organization.</w:t>
      </w:r>
    </w:p>
    <w:p w:rsidR="003D626C" w:rsidRPr="00B3793F" w:rsidRDefault="003D626C" w:rsidP="00B3793F">
      <w:pPr>
        <w:pStyle w:val="ListParagraph"/>
        <w:spacing w:after="0" w:line="360" w:lineRule="auto"/>
        <w:ind w:left="180" w:firstLine="540"/>
        <w:jc w:val="both"/>
        <w:rPr>
          <w:rFonts w:ascii="Times New Roman" w:hAnsi="Times New Roman" w:cs="Times New Roman"/>
          <w:sz w:val="26"/>
          <w:szCs w:val="26"/>
        </w:rPr>
      </w:pPr>
      <w:r w:rsidRPr="00B3793F">
        <w:rPr>
          <w:rFonts w:ascii="Times New Roman" w:hAnsi="Times New Roman" w:cs="Times New Roman"/>
          <w:sz w:val="26"/>
          <w:szCs w:val="26"/>
        </w:rPr>
        <w:lastRenderedPageBreak/>
        <w:t>Third chapter will be made up of research methodology population size, sources of data, research instrument, data analysis procedure.</w:t>
      </w:r>
    </w:p>
    <w:p w:rsidR="003D626C" w:rsidRPr="00B3793F" w:rsidRDefault="003D626C" w:rsidP="00B3793F">
      <w:pPr>
        <w:pStyle w:val="ListParagraph"/>
        <w:spacing w:after="0" w:line="360" w:lineRule="auto"/>
        <w:ind w:left="180" w:firstLine="540"/>
        <w:jc w:val="both"/>
        <w:rPr>
          <w:rFonts w:ascii="Times New Roman" w:hAnsi="Times New Roman" w:cs="Times New Roman"/>
          <w:sz w:val="26"/>
          <w:szCs w:val="26"/>
        </w:rPr>
      </w:pPr>
      <w:r w:rsidRPr="00B3793F">
        <w:rPr>
          <w:rFonts w:ascii="Times New Roman" w:hAnsi="Times New Roman" w:cs="Times New Roman"/>
          <w:sz w:val="26"/>
          <w:szCs w:val="26"/>
        </w:rPr>
        <w:t>Fourth chapter will be made up of introduction, presentation and analysis of data, distribution of respondent by sex, age , marital status, education al qualification and management.</w:t>
      </w:r>
    </w:p>
    <w:p w:rsidR="003D626C" w:rsidRPr="00B3793F" w:rsidRDefault="003D626C" w:rsidP="00B3793F">
      <w:pPr>
        <w:pStyle w:val="ListParagraph"/>
        <w:spacing w:after="0" w:line="360" w:lineRule="auto"/>
        <w:ind w:left="180" w:firstLine="540"/>
        <w:jc w:val="both"/>
        <w:rPr>
          <w:rFonts w:ascii="Times New Roman" w:hAnsi="Times New Roman" w:cs="Times New Roman"/>
          <w:sz w:val="26"/>
          <w:szCs w:val="26"/>
        </w:rPr>
      </w:pPr>
      <w:r w:rsidRPr="00B3793F">
        <w:rPr>
          <w:rFonts w:ascii="Times New Roman" w:hAnsi="Times New Roman" w:cs="Times New Roman"/>
          <w:sz w:val="26"/>
          <w:szCs w:val="26"/>
        </w:rPr>
        <w:t>Fifth chapter will present summary of research findings, conclusion and recommendations.</w:t>
      </w:r>
    </w:p>
    <w:p w:rsidR="003D626C" w:rsidRPr="00B3793F" w:rsidRDefault="003D626C" w:rsidP="00B3793F">
      <w:pPr>
        <w:spacing w:after="0" w:line="360" w:lineRule="auto"/>
        <w:jc w:val="center"/>
        <w:rPr>
          <w:rFonts w:ascii="Times New Roman" w:hAnsi="Times New Roman" w:cs="Times New Roman"/>
          <w:b/>
          <w:sz w:val="26"/>
          <w:szCs w:val="26"/>
        </w:rPr>
      </w:pPr>
      <w:r w:rsidRPr="00B3793F">
        <w:rPr>
          <w:rFonts w:ascii="Times New Roman" w:hAnsi="Times New Roman" w:cs="Times New Roman"/>
          <w:b/>
          <w:sz w:val="26"/>
          <w:szCs w:val="26"/>
        </w:rPr>
        <w:br w:type="page"/>
      </w:r>
      <w:r w:rsidRPr="00B3793F">
        <w:rPr>
          <w:rFonts w:ascii="Times New Roman" w:hAnsi="Times New Roman" w:cs="Times New Roman"/>
          <w:b/>
          <w:sz w:val="26"/>
          <w:szCs w:val="26"/>
        </w:rPr>
        <w:lastRenderedPageBreak/>
        <w:t>CHAPTER TWO</w:t>
      </w:r>
    </w:p>
    <w:p w:rsidR="003D626C" w:rsidRPr="00B3793F" w:rsidRDefault="003D626C" w:rsidP="00B3793F">
      <w:pPr>
        <w:pStyle w:val="ListParagraph"/>
        <w:numPr>
          <w:ilvl w:val="1"/>
          <w:numId w:val="2"/>
        </w:numPr>
        <w:spacing w:after="0"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LITERATURE REVIEW</w:t>
      </w:r>
    </w:p>
    <w:p w:rsidR="003D626C" w:rsidRPr="00B3793F" w:rsidRDefault="003D626C" w:rsidP="00B3793F">
      <w:pPr>
        <w:pStyle w:val="ListParagraph"/>
        <w:numPr>
          <w:ilvl w:val="1"/>
          <w:numId w:val="2"/>
        </w:numPr>
        <w:spacing w:after="0"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Conceptual Review</w:t>
      </w:r>
    </w:p>
    <w:p w:rsidR="003D626C" w:rsidRPr="00B3793F" w:rsidRDefault="003D626C" w:rsidP="00B3793F">
      <w:pPr>
        <w:pStyle w:val="ListParagraph"/>
        <w:spacing w:after="0" w:line="360" w:lineRule="auto"/>
        <w:ind w:left="180" w:firstLine="540"/>
        <w:jc w:val="both"/>
        <w:rPr>
          <w:rFonts w:ascii="Times New Roman" w:hAnsi="Times New Roman" w:cs="Times New Roman"/>
          <w:sz w:val="26"/>
          <w:szCs w:val="26"/>
        </w:rPr>
      </w:pPr>
      <w:r w:rsidRPr="00B3793F">
        <w:rPr>
          <w:rFonts w:ascii="Times New Roman" w:hAnsi="Times New Roman" w:cs="Times New Roman"/>
          <w:sz w:val="26"/>
          <w:szCs w:val="26"/>
        </w:rPr>
        <w:t>Ratio are used in the analysis of financial of a business organization in order to reveal underlying economic trends in it’s activities and to discover it’s strength and weakness as compared with the trend of similar companies.</w:t>
      </w:r>
    </w:p>
    <w:p w:rsidR="003D626C" w:rsidRPr="00B3793F" w:rsidRDefault="003D626C" w:rsidP="00B3793F">
      <w:pPr>
        <w:pStyle w:val="ListParagraph"/>
        <w:spacing w:after="0" w:line="360" w:lineRule="auto"/>
        <w:ind w:left="180" w:firstLine="540"/>
        <w:jc w:val="both"/>
        <w:rPr>
          <w:rFonts w:ascii="Times New Roman" w:hAnsi="Times New Roman" w:cs="Times New Roman"/>
          <w:sz w:val="26"/>
          <w:szCs w:val="26"/>
        </w:rPr>
      </w:pPr>
      <w:r w:rsidRPr="00B3793F">
        <w:rPr>
          <w:rFonts w:ascii="Times New Roman" w:hAnsi="Times New Roman" w:cs="Times New Roman"/>
          <w:sz w:val="26"/>
          <w:szCs w:val="26"/>
        </w:rPr>
        <w:t>According to Rustagi R.P(2000) notes that a ratio is a relationship expressed in mathematical terms between two individual and groups of figures connected with each other in some logical manner.</w:t>
      </w:r>
    </w:p>
    <w:p w:rsidR="003D626C" w:rsidRPr="00B3793F" w:rsidRDefault="003D626C" w:rsidP="00B3793F">
      <w:pPr>
        <w:pStyle w:val="ListParagraph"/>
        <w:spacing w:after="0" w:line="360" w:lineRule="auto"/>
        <w:ind w:left="180" w:firstLine="540"/>
        <w:jc w:val="both"/>
        <w:rPr>
          <w:rFonts w:ascii="Times New Roman" w:hAnsi="Times New Roman" w:cs="Times New Roman"/>
          <w:sz w:val="26"/>
          <w:szCs w:val="26"/>
        </w:rPr>
      </w:pPr>
      <w:r w:rsidRPr="00B3793F">
        <w:rPr>
          <w:rFonts w:ascii="Times New Roman" w:hAnsi="Times New Roman" w:cs="Times New Roman"/>
          <w:sz w:val="26"/>
          <w:szCs w:val="26"/>
        </w:rPr>
        <w:t>Robert version (1998) also said that ratio analysis is the study of identify and choosing alternatives based on the valves and preferences of the decision maker. Decision making is also the process of sufficiently reducing uncertainty and doubt alternatives to allow a reasonable choice to be made from among them.</w:t>
      </w:r>
    </w:p>
    <w:p w:rsidR="003D626C" w:rsidRPr="00B3793F" w:rsidRDefault="003D626C" w:rsidP="00B3793F">
      <w:pPr>
        <w:pStyle w:val="ListParagraph"/>
        <w:spacing w:after="0" w:line="360" w:lineRule="auto"/>
        <w:ind w:left="180" w:firstLine="540"/>
        <w:jc w:val="both"/>
        <w:rPr>
          <w:rFonts w:ascii="Times New Roman" w:hAnsi="Times New Roman" w:cs="Times New Roman"/>
          <w:sz w:val="26"/>
          <w:szCs w:val="26"/>
        </w:rPr>
      </w:pPr>
      <w:r w:rsidRPr="00B3793F">
        <w:rPr>
          <w:rFonts w:ascii="Times New Roman" w:hAnsi="Times New Roman" w:cs="Times New Roman"/>
          <w:sz w:val="26"/>
          <w:szCs w:val="26"/>
        </w:rPr>
        <w:t>Butters, K.J (1981) referred to analysis as a very useful analytical technique to raise pertinent questions on a number of managerial issues. while assessing the financial health of a company with the help of ratio analysis answers to questions relating to the company’s profitability asset utilization, liquidity,   financing and strategies capabilities may be sought.</w:t>
      </w:r>
    </w:p>
    <w:p w:rsidR="003D626C" w:rsidRPr="00B3793F" w:rsidRDefault="003D626C" w:rsidP="00B3793F">
      <w:pPr>
        <w:pStyle w:val="ListParagraph"/>
        <w:spacing w:after="0" w:line="360" w:lineRule="auto"/>
        <w:ind w:left="180" w:firstLine="540"/>
        <w:jc w:val="both"/>
        <w:rPr>
          <w:rFonts w:ascii="Times New Roman" w:hAnsi="Times New Roman" w:cs="Times New Roman"/>
          <w:sz w:val="26"/>
          <w:szCs w:val="26"/>
        </w:rPr>
      </w:pPr>
      <w:r w:rsidRPr="00B3793F">
        <w:rPr>
          <w:rFonts w:ascii="Times New Roman" w:hAnsi="Times New Roman" w:cs="Times New Roman"/>
          <w:sz w:val="26"/>
          <w:szCs w:val="26"/>
        </w:rPr>
        <w:t>Anthony R. N and Reece J. S (1975) standards of companies may consist of past ratios, ratios calculated from the past financial statements of the same firm projected ratios; ratios developed using the projected to pro forma financial  statement of same firm.</w:t>
      </w:r>
    </w:p>
    <w:p w:rsidR="003D626C" w:rsidRPr="00B3793F" w:rsidRDefault="003D626C" w:rsidP="00B3793F">
      <w:pPr>
        <w:pStyle w:val="ListParagraph"/>
        <w:spacing w:after="0" w:line="360" w:lineRule="auto"/>
        <w:ind w:left="180" w:firstLine="540"/>
        <w:jc w:val="both"/>
        <w:rPr>
          <w:rFonts w:ascii="Times New Roman" w:hAnsi="Times New Roman" w:cs="Times New Roman"/>
          <w:sz w:val="26"/>
          <w:szCs w:val="26"/>
        </w:rPr>
      </w:pPr>
      <w:r w:rsidRPr="00B3793F">
        <w:rPr>
          <w:rFonts w:ascii="Times New Roman" w:hAnsi="Times New Roman" w:cs="Times New Roman"/>
          <w:sz w:val="26"/>
          <w:szCs w:val="26"/>
        </w:rPr>
        <w:t xml:space="preserve">Pandey I. m (1995) is the way used to evaluate the performance of a firm by comparing its current ratios with the past ratios. it gives an </w:t>
      </w:r>
      <w:r w:rsidRPr="00B3793F">
        <w:rPr>
          <w:rFonts w:ascii="Times New Roman" w:hAnsi="Times New Roman" w:cs="Times New Roman"/>
          <w:sz w:val="26"/>
          <w:szCs w:val="26"/>
        </w:rPr>
        <w:lastRenderedPageBreak/>
        <w:t>indication of the  direction of change and reflects whether the firm’s financial performance has improved, deteriorated or remained constant over time.</w:t>
      </w:r>
    </w:p>
    <w:p w:rsidR="003D626C" w:rsidRPr="00B3793F" w:rsidRDefault="003D626C" w:rsidP="00B3793F">
      <w:pPr>
        <w:pStyle w:val="ListParagraph"/>
        <w:spacing w:after="0" w:line="360" w:lineRule="auto"/>
        <w:ind w:left="180" w:firstLine="540"/>
        <w:jc w:val="both"/>
        <w:rPr>
          <w:rFonts w:ascii="Times New Roman" w:hAnsi="Times New Roman" w:cs="Times New Roman"/>
          <w:sz w:val="26"/>
          <w:szCs w:val="26"/>
        </w:rPr>
      </w:pPr>
      <w:r w:rsidRPr="00B3793F">
        <w:rPr>
          <w:rFonts w:ascii="Times New Roman" w:hAnsi="Times New Roman" w:cs="Times New Roman"/>
          <w:sz w:val="26"/>
          <w:szCs w:val="26"/>
        </w:rPr>
        <w:t>According to the webster’s new collegiate dictionary, mass G and C(1995) a ratio is defined as the indicated quotient of two mathematical expression and as the relation between two or more things.</w:t>
      </w:r>
    </w:p>
    <w:p w:rsidR="003D626C" w:rsidRPr="00B3793F" w:rsidRDefault="003D626C" w:rsidP="00B3793F">
      <w:pPr>
        <w:spacing w:after="0" w:line="360" w:lineRule="auto"/>
        <w:ind w:firstLine="180"/>
        <w:jc w:val="both"/>
        <w:rPr>
          <w:rFonts w:ascii="Times New Roman" w:hAnsi="Times New Roman" w:cs="Times New Roman"/>
          <w:sz w:val="26"/>
          <w:szCs w:val="26"/>
        </w:rPr>
      </w:pPr>
      <w:r w:rsidRPr="00B3793F">
        <w:rPr>
          <w:rFonts w:ascii="Times New Roman" w:hAnsi="Times New Roman" w:cs="Times New Roman"/>
          <w:sz w:val="26"/>
          <w:szCs w:val="26"/>
        </w:rPr>
        <w:t>Ratio analysis as a system has been defined by different authors in many ways. Williams H. Beurer tested the ability of financial ratios predict failure. In many of his studies a considerable power of defeat failure before it actual occurred was shown.</w:t>
      </w:r>
    </w:p>
    <w:p w:rsidR="003D626C" w:rsidRPr="00B3793F" w:rsidRDefault="003D626C" w:rsidP="00B3793F">
      <w:pPr>
        <w:spacing w:after="0" w:line="360" w:lineRule="auto"/>
        <w:ind w:firstLine="180"/>
        <w:jc w:val="both"/>
        <w:rPr>
          <w:rFonts w:ascii="Times New Roman" w:hAnsi="Times New Roman" w:cs="Times New Roman"/>
          <w:sz w:val="26"/>
          <w:szCs w:val="26"/>
        </w:rPr>
      </w:pPr>
      <w:r w:rsidRPr="00B3793F">
        <w:rPr>
          <w:rFonts w:ascii="Times New Roman" w:hAnsi="Times New Roman" w:cs="Times New Roman"/>
          <w:sz w:val="26"/>
          <w:szCs w:val="26"/>
        </w:rPr>
        <w:tab/>
        <w:t>In another empirical study Edward I. Atman employed financial ratio to predict corporate bankrupt through multiply discrimination analysis out of this result, the most important that did the best combined job in predicting  bankrupt were working capital to total assets retained earnings to total assess earnings before interest and taxes to total assets. using these ratio to find the discriminate analysis successfully to predict failure. however, he analyzed small business as opposed to large corporations tending addition credence to the three, average of the following ratio funds flow to current liabilities, equity to sales, working capital to sales inventory to sales and the trend of the quick ratio relative to the industry average.</w:t>
      </w:r>
    </w:p>
    <w:p w:rsidR="003D626C" w:rsidRPr="00B3793F" w:rsidRDefault="003D626C" w:rsidP="00B3793F">
      <w:pPr>
        <w:spacing w:after="0" w:line="360" w:lineRule="auto"/>
        <w:ind w:firstLine="180"/>
        <w:jc w:val="both"/>
        <w:rPr>
          <w:rFonts w:ascii="Times New Roman" w:hAnsi="Times New Roman" w:cs="Times New Roman"/>
          <w:sz w:val="26"/>
          <w:szCs w:val="26"/>
        </w:rPr>
      </w:pPr>
      <w:r w:rsidRPr="00B3793F">
        <w:rPr>
          <w:rFonts w:ascii="Times New Roman" w:hAnsi="Times New Roman" w:cs="Times New Roman"/>
          <w:sz w:val="26"/>
          <w:szCs w:val="26"/>
        </w:rPr>
        <w:tab/>
        <w:t xml:space="preserve">According to Adeloyo (1999) ratio is relationship between two amount it shows the number of items. fifteen for examples it contains three till therefore the ratio of five to fifteen is often expressed as 1:3 on the basis of those studies  it appears that the various  ratio are carefully examine from year to predict the  various events of the farm which enable management to </w:t>
      </w:r>
      <w:r w:rsidRPr="00B3793F">
        <w:rPr>
          <w:rFonts w:ascii="Times New Roman" w:hAnsi="Times New Roman" w:cs="Times New Roman"/>
          <w:sz w:val="26"/>
          <w:szCs w:val="26"/>
        </w:rPr>
        <w:lastRenderedPageBreak/>
        <w:t>understand the  economic trend of between different aspect of corporate activities. for example, improving stock turnover through the reduction of stock level, Trading account ratio</w:t>
      </w:r>
    </w:p>
    <w:p w:rsidR="003D626C" w:rsidRPr="00B3793F" w:rsidRDefault="003D626C" w:rsidP="00B3793F">
      <w:pPr>
        <w:pStyle w:val="ListParagraph"/>
        <w:spacing w:after="0" w:line="360" w:lineRule="auto"/>
        <w:ind w:hanging="540"/>
        <w:jc w:val="both"/>
        <w:rPr>
          <w:rFonts w:ascii="Times New Roman" w:hAnsi="Times New Roman" w:cs="Times New Roman"/>
          <w:sz w:val="26"/>
          <w:szCs w:val="26"/>
        </w:rPr>
      </w:pPr>
      <w:r w:rsidRPr="00B3793F">
        <w:rPr>
          <w:rFonts w:ascii="Times New Roman" w:hAnsi="Times New Roman" w:cs="Times New Roman"/>
          <w:sz w:val="26"/>
          <w:szCs w:val="26"/>
        </w:rPr>
        <w:tab/>
        <w:t xml:space="preserve">Gross profit percentage   =  </w:t>
      </w:r>
      <w:r w:rsidRPr="00B3793F">
        <w:rPr>
          <w:rFonts w:ascii="Times New Roman" w:hAnsi="Times New Roman" w:cs="Times New Roman"/>
          <w:sz w:val="26"/>
          <w:szCs w:val="26"/>
          <w:u w:val="single"/>
        </w:rPr>
        <w:t>Gross Profit</w:t>
      </w:r>
      <w:r w:rsidRPr="00B3793F">
        <w:rPr>
          <w:rFonts w:ascii="Times New Roman" w:hAnsi="Times New Roman" w:cs="Times New Roman"/>
          <w:sz w:val="26"/>
          <w:szCs w:val="26"/>
        </w:rPr>
        <w:t xml:space="preserve"> × </w:t>
      </w:r>
      <w:r w:rsidRPr="00B3793F">
        <w:rPr>
          <w:rFonts w:ascii="Times New Roman" w:hAnsi="Times New Roman" w:cs="Times New Roman"/>
          <w:sz w:val="26"/>
          <w:szCs w:val="26"/>
          <w:u w:val="single"/>
        </w:rPr>
        <w:t>100%</w:t>
      </w:r>
    </w:p>
    <w:p w:rsidR="003D626C" w:rsidRPr="00B3793F" w:rsidRDefault="003D626C" w:rsidP="00B3793F">
      <w:pPr>
        <w:pStyle w:val="ListParagraph"/>
        <w:spacing w:after="0" w:line="360" w:lineRule="auto"/>
        <w:ind w:hanging="540"/>
        <w:jc w:val="both"/>
        <w:rPr>
          <w:rFonts w:ascii="Times New Roman" w:hAnsi="Times New Roman" w:cs="Times New Roman"/>
          <w:sz w:val="26"/>
          <w:szCs w:val="26"/>
        </w:rPr>
      </w:pPr>
      <w:r w:rsidRPr="00B3793F">
        <w:rPr>
          <w:rFonts w:ascii="Times New Roman" w:hAnsi="Times New Roman" w:cs="Times New Roman"/>
          <w:sz w:val="26"/>
          <w:szCs w:val="26"/>
        </w:rPr>
        <w:tab/>
      </w:r>
      <w:r w:rsidRPr="00B3793F">
        <w:rPr>
          <w:rFonts w:ascii="Times New Roman" w:hAnsi="Times New Roman" w:cs="Times New Roman"/>
          <w:sz w:val="26"/>
          <w:szCs w:val="26"/>
        </w:rPr>
        <w:tab/>
      </w:r>
      <w:r w:rsidRPr="00B3793F">
        <w:rPr>
          <w:rFonts w:ascii="Times New Roman" w:hAnsi="Times New Roman" w:cs="Times New Roman"/>
          <w:sz w:val="26"/>
          <w:szCs w:val="26"/>
        </w:rPr>
        <w:tab/>
      </w:r>
      <w:r w:rsidRPr="00B3793F">
        <w:rPr>
          <w:rFonts w:ascii="Times New Roman" w:hAnsi="Times New Roman" w:cs="Times New Roman"/>
          <w:sz w:val="26"/>
          <w:szCs w:val="26"/>
        </w:rPr>
        <w:tab/>
      </w:r>
      <w:r w:rsidRPr="00B3793F">
        <w:rPr>
          <w:rFonts w:ascii="Times New Roman" w:hAnsi="Times New Roman" w:cs="Times New Roman"/>
          <w:sz w:val="26"/>
          <w:szCs w:val="26"/>
        </w:rPr>
        <w:tab/>
        <w:t xml:space="preserve">        Sale               1</w:t>
      </w:r>
    </w:p>
    <w:p w:rsidR="003D626C" w:rsidRPr="00B3793F" w:rsidRDefault="003D626C" w:rsidP="00B3793F">
      <w:pPr>
        <w:pStyle w:val="ListParagraph"/>
        <w:spacing w:after="0" w:line="360" w:lineRule="auto"/>
        <w:ind w:hanging="540"/>
        <w:jc w:val="both"/>
        <w:rPr>
          <w:rFonts w:ascii="Times New Roman" w:hAnsi="Times New Roman" w:cs="Times New Roman"/>
          <w:sz w:val="26"/>
          <w:szCs w:val="26"/>
        </w:rPr>
      </w:pPr>
      <w:r w:rsidRPr="00B3793F">
        <w:rPr>
          <w:rFonts w:ascii="Times New Roman" w:hAnsi="Times New Roman" w:cs="Times New Roman"/>
          <w:sz w:val="26"/>
          <w:szCs w:val="26"/>
        </w:rPr>
        <w:t xml:space="preserve"> Indicate the average gross margin on sales of goods</w:t>
      </w:r>
    </w:p>
    <w:p w:rsidR="003D626C" w:rsidRPr="00B3793F" w:rsidRDefault="003D626C" w:rsidP="00B3793F">
      <w:pPr>
        <w:spacing w:after="0" w:line="360" w:lineRule="auto"/>
        <w:ind w:firstLine="180"/>
        <w:jc w:val="both"/>
        <w:rPr>
          <w:rFonts w:ascii="Times New Roman" w:hAnsi="Times New Roman" w:cs="Times New Roman"/>
          <w:sz w:val="26"/>
          <w:szCs w:val="26"/>
        </w:rPr>
      </w:pPr>
      <w:r w:rsidRPr="00B3793F">
        <w:rPr>
          <w:rFonts w:ascii="Times New Roman" w:hAnsi="Times New Roman" w:cs="Times New Roman"/>
          <w:sz w:val="26"/>
          <w:szCs w:val="26"/>
        </w:rPr>
        <w:t xml:space="preserve">The corporate profitability has been studied by different authors in many ways, but none of them had studied on the relationship between financial ratios analysis and corporate profitability of United Bank for Africa Plc. As a result of this, the researchers chose this research work to show how the financial ratio analysis relates to corporate profitability of quoted United Bank for Africa Plc. Dave (2012) studies capital structure and profitability of the firms listed on Nigeria stock exchange. The observed negative association between long-term debt and profitability suggested that top management should take interest in capital structure to improve profitability. He adds that the relationship between working capital management and profitability of 131 companies listed in the Nigeria stock exchange for the period shows that account renewable inventories and account payables had negative relationship with profitability. However, the relationship between account receivables and account payables with profitability was highly significant; while the relationship of inventory with profitability was not statistically significant suggesting that account receivable and account payables are the areas to be focused on to improve the profitability of the firm. Niresh (2012) says that of a nonfinancial firm, although there are considerable inter industry difference in the capital structure of firms due to the unique of each industry business; </w:t>
      </w:r>
      <w:r w:rsidRPr="00B3793F">
        <w:rPr>
          <w:rFonts w:ascii="Times New Roman" w:hAnsi="Times New Roman" w:cs="Times New Roman"/>
          <w:sz w:val="26"/>
          <w:szCs w:val="26"/>
        </w:rPr>
        <w:lastRenderedPageBreak/>
        <w:t xml:space="preserve">the intra-firm variations are attributed to the business and financial risk of individual firms. Most studies found a negative relationship between profitability and leverage. Chary, et al (2011) argues that the relationship between working capital and the profitability has been an interesting debate in financial management. Working capital decision affects both liquidity and profitability excess investment and working capital may result in poor liquidity. He adds that management need to tradeoff between liquidity and profitability to maximizes shareholders wealth. To understand the impact of working capital on profitability, one needs to establish the relationship between these two statistical measures such as correlation and regression models which can be used to understand such relationship. </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ab/>
        <w:t xml:space="preserve">Leahy (2012) examines the determinants of profitability for a segment of the U.S Pharmaceutical Industry. He tested the proposition that profitability is related to functions performed and risks assumed by a company. As in those studies, the result varies according to the measure of profitability employed. He also found that the result did not vary systematically according to estimation method and suggests that results vary with the industry examined. Because of this literature review above, the researcher concludes that there are significantly effects between all dependents variables and independent variables of this study. The financial ratios will also help the management in planning, acquisition, allocation in order to achieve the goal (s) of the organization with minimum financial discomfort and maximum benefit which is profit maximization. </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ab/>
        <w:t xml:space="preserve">Moreover, if the management manages their finance very well, it will increase the profit made by the organization while if it does not, the profit of </w:t>
      </w:r>
      <w:r w:rsidRPr="00B3793F">
        <w:rPr>
          <w:rFonts w:ascii="Times New Roman" w:hAnsi="Times New Roman" w:cs="Times New Roman"/>
          <w:sz w:val="26"/>
          <w:szCs w:val="26"/>
        </w:rPr>
        <w:lastRenderedPageBreak/>
        <w:t>the organization will be affected or decreased. In other words, inventory turnover ratio and debtor’s turnover ratio are to be maintained for better profitability. Creditors may be kept at higher levels for shortening the length of net trade cycle. Furthermore, this inverse relationship between net trade cycle and return on assets was found to be different across industries depending on the type of industry. Finally, the relationship between variables such as those between working capital management and profitability indicates that the efficient working capital management increases profitability, one should expect a negative relationship between the measure of working capital management and profitability variable. There is negative relationship between gross profitability on the one hand and the measure of working capital management on the other hand. This is consistent with the view that the time lag between expenditure for purchases of raw material and the collecting of sales of finished goods can be too long and that decreasing this time lag increases profitability.</w:t>
      </w:r>
    </w:p>
    <w:p w:rsidR="003D626C" w:rsidRPr="00B3793F" w:rsidRDefault="003D626C" w:rsidP="00B3793F">
      <w:pPr>
        <w:spacing w:after="0"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2.2</w:t>
      </w:r>
      <w:r w:rsidRPr="00B3793F">
        <w:rPr>
          <w:rFonts w:ascii="Times New Roman" w:hAnsi="Times New Roman" w:cs="Times New Roman"/>
          <w:b/>
          <w:sz w:val="26"/>
          <w:szCs w:val="26"/>
        </w:rPr>
        <w:tab/>
        <w:t>Empirical Review</w:t>
      </w:r>
    </w:p>
    <w:p w:rsidR="003D626C" w:rsidRPr="00B3793F" w:rsidRDefault="003D626C" w:rsidP="00B3793F">
      <w:pPr>
        <w:autoSpaceDE w:val="0"/>
        <w:autoSpaceDN w:val="0"/>
        <w:adjustRightInd w:val="0"/>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ab/>
        <w:t xml:space="preserve">Alsamaree (2013) analyzed financial ratios and the performance of banks case study was Kuwait (2007-2010).The purpose of this study was to make assessment on attention to the financial performance and financial ratios, including analysis contributed to decision-makers to take correct decisions. About the methodology this study used a descriptive approach by describing the analytical and diagnostic and analysis of data and information relating to the budgets and income statements had been taking financial analysis approach in monitoring the facts about the reality where application entrance qualitative approach which reflects the most important indicators that </w:t>
      </w:r>
      <w:r w:rsidRPr="00B3793F">
        <w:rPr>
          <w:rFonts w:ascii="Times New Roman" w:hAnsi="Times New Roman" w:cs="Times New Roman"/>
          <w:sz w:val="26"/>
          <w:szCs w:val="26"/>
        </w:rPr>
        <w:lastRenderedPageBreak/>
        <w:t>measure financial performance. He found that there was No statistically significant differences between the profitability of Kuwait Finance House (KFH) and capital adequacy (2007-2010). Mabwe (2010) analyzed the performance of South Africa’s commercial banking sector for the period 2005- 2009. Financial ratios were employed to measure the profitability, liquidity and credit quality performance of five large South African based commercial banks. They found that overall bank performance increased considerably in the first two years of the analysis.</w:t>
      </w:r>
    </w:p>
    <w:p w:rsidR="003D626C" w:rsidRPr="00B3793F" w:rsidRDefault="003D626C" w:rsidP="00B3793F">
      <w:pPr>
        <w:autoSpaceDE w:val="0"/>
        <w:autoSpaceDN w:val="0"/>
        <w:adjustRightInd w:val="0"/>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ab/>
        <w:t xml:space="preserve">Abiola (2013) carried out Financial Ratio Analysis of Firms as Tool for Decision Making. The purpose of this study was to present primarily the relationship between financial analysis and accounting, and the fundamental role which accounting holds, through the information it produces, into analysts' work. They said that Financial analysis was a specialty in accounting that aimed at formulating a diagnosis and a prognosis relative to the situation and the financial performance of a company or an organization.. </w:t>
      </w:r>
      <w:r w:rsidRPr="00B3793F">
        <w:rPr>
          <w:rFonts w:ascii="Times New Roman" w:hAnsi="Times New Roman" w:cs="Times New Roman"/>
          <w:sz w:val="26"/>
          <w:szCs w:val="26"/>
        </w:rPr>
        <w:tab/>
        <w:t>The research method is the bibliographic one, being studied timely books and articles of the domain. Literature did not provide concrete answers to this problem, resolutions being expected especially from practitioners.</w:t>
      </w:r>
    </w:p>
    <w:p w:rsidR="003D626C" w:rsidRPr="00B3793F" w:rsidRDefault="003D626C" w:rsidP="00B3793F">
      <w:pPr>
        <w:autoSpaceDE w:val="0"/>
        <w:autoSpaceDN w:val="0"/>
        <w:adjustRightInd w:val="0"/>
        <w:spacing w:after="0" w:line="360" w:lineRule="auto"/>
        <w:ind w:firstLine="720"/>
        <w:jc w:val="both"/>
        <w:rPr>
          <w:rFonts w:ascii="Times New Roman" w:eastAsia="TimesNewRoman" w:hAnsi="Times New Roman" w:cs="Times New Roman"/>
          <w:sz w:val="26"/>
          <w:szCs w:val="26"/>
        </w:rPr>
      </w:pPr>
      <w:r w:rsidRPr="00B3793F">
        <w:rPr>
          <w:rFonts w:ascii="Times New Roman" w:hAnsi="Times New Roman" w:cs="Times New Roman"/>
          <w:sz w:val="26"/>
          <w:szCs w:val="26"/>
        </w:rPr>
        <w:t xml:space="preserve">Khalad (2011) carried out the comparison between the financial ratios analysis and balanced scorecard method. The main purpose of this study was to compare between the benefits and problems of using financial ratios analysis and Balanced Scorecard method in evaluating the overall control of the company. As a result, they found that the Balanced Scorecard is more efficient than financial ratios analysis because the latter is not comprehensive enough to evaluate overall performance. Nevertheless, both the balanced </w:t>
      </w:r>
      <w:r w:rsidRPr="00B3793F">
        <w:rPr>
          <w:rFonts w:ascii="Times New Roman" w:hAnsi="Times New Roman" w:cs="Times New Roman"/>
          <w:sz w:val="26"/>
          <w:szCs w:val="26"/>
        </w:rPr>
        <w:lastRenderedPageBreak/>
        <w:t>scorecard and financial ratios analysis are important tools for evaluating performance. So, we cannot ignore either of them.</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Financial ratios are mathematical equations derived from information presenting on a company’s financial statement. All financial ratios are used as indicators to reveal the financial health of the company, but some key ratios reveal a company’s strength more than others. They are represented in percentage or decimal format, which allows you to compare a company’s ratios to its competitors. Organizational leaders, investors and creditors should understand how to calculate key financial ratio and their importance in analyzing the financial pulse of a firm.</w:t>
      </w:r>
    </w:p>
    <w:p w:rsidR="003D626C" w:rsidRPr="00B3793F" w:rsidRDefault="003D626C" w:rsidP="00B3793F">
      <w:pPr>
        <w:spacing w:after="0"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2.3</w:t>
      </w:r>
      <w:r w:rsidRPr="00B3793F">
        <w:rPr>
          <w:rFonts w:ascii="Times New Roman" w:hAnsi="Times New Roman" w:cs="Times New Roman"/>
          <w:b/>
          <w:sz w:val="26"/>
          <w:szCs w:val="26"/>
        </w:rPr>
        <w:tab/>
        <w:t>Gaps in Literature</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This addresses an important gap in the corporate profitability has been studied by different authors in many ways, but none of themhad studied on the relationship between financial ratios analysis and corporate profitability of oiland gas companies in Nigeria. As a result of this, the researchers chose this research work toshow how the financial ratio analysis relates to corporate profitability of quoted oil and gascompanies. Dave (2012) studies capital structure and profitability of the firms listed on Nigeria stock exchange. The observed negative association between long-term debt and profitabilitysuggested that top management should take interest in capital structure to improve profitability. He adds that the relationship between working capital management and profitability of 131companies listed in the Nigeria stock exchange for the period shows that account renewableinventories and account payables had negative relationship with profitability. However, there relationship between account receivables and </w:t>
      </w:r>
      <w:r w:rsidRPr="00B3793F">
        <w:rPr>
          <w:rFonts w:ascii="Times New Roman" w:hAnsi="Times New Roman" w:cs="Times New Roman"/>
          <w:sz w:val="26"/>
          <w:szCs w:val="26"/>
        </w:rPr>
        <w:lastRenderedPageBreak/>
        <w:t xml:space="preserve">account payables with profitability was highlysignificant; while the relationship of inventory with profitability was not statistically significantsuggesting that account receivable and account payables are the areas to be focused on toimprove the profitability of the firm. Niresh (2012) says that of a nonfinancial firm, althoughthere are considerable inter industry difference in the capital structure of firms due to the uniqueof each industry business; the intra-firm variations are attributed to the business and financial risk of individual firms. Most studies found a negative relationship between profitability andleverage. Chary, et al (2011) argues that the relationship between working capital and the profitability has been an interesting debate in financial management. Working capital decisionaffects both liquidity and profitability excess investment and working capital may result in poorliquidity. He adds that management need to tradeoff between liquidity and profitability tomaximizes shareholders wealth. To understand the impact of working capital on profitability,One needs to establish the relationship between these two statistical measures such as correlationand regression models which can be used to understand such relationship.Leahy (2012) examines the determinants of profitability for a segment of the U.S PharmaceuticalIndustry. He tested the proposition that profitability is related to functions performed and risksassumed by a company. As in those studies, the result varies according to the measure of profitability employed. He also found that the result did not vary systematically according toestimation method and suggests that results vary with the industry examined. Because of this dependents variables and independent variables of this study. The financial ratios will also helpthe management in planning, acquisition, </w:t>
      </w:r>
      <w:r w:rsidRPr="00B3793F">
        <w:rPr>
          <w:rFonts w:ascii="Times New Roman" w:hAnsi="Times New Roman" w:cs="Times New Roman"/>
          <w:sz w:val="26"/>
          <w:szCs w:val="26"/>
        </w:rPr>
        <w:lastRenderedPageBreak/>
        <w:t>allocation in order to achieve the goal (s) of theorganization with minimum financial discomfort and maximum benefit which is profitmaximization.</w:t>
      </w:r>
    </w:p>
    <w:p w:rsidR="003D626C" w:rsidRPr="00B3793F" w:rsidRDefault="003D626C" w:rsidP="00B3793F">
      <w:pPr>
        <w:spacing w:after="0" w:line="360" w:lineRule="auto"/>
        <w:ind w:firstLine="720"/>
        <w:jc w:val="both"/>
        <w:rPr>
          <w:rFonts w:ascii="Times New Roman" w:hAnsi="Times New Roman" w:cs="Times New Roman"/>
          <w:sz w:val="26"/>
          <w:szCs w:val="26"/>
        </w:rPr>
      </w:pPr>
      <w:r w:rsidRPr="00B3793F">
        <w:rPr>
          <w:rFonts w:ascii="Times New Roman" w:hAnsi="Times New Roman" w:cs="Times New Roman"/>
          <w:sz w:val="26"/>
          <w:szCs w:val="26"/>
        </w:rPr>
        <w:t>Moreover, if the management manages their finance very well, it will increase the profit made bythe organization while if it does not, the profit of the organization will be affected or decreased.</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In other words, inventory turnover ratio and debtor’s turnover ratio are to be maintained for</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 better profitability. Creditors may be kept at higher levels for shortening the length of net tradecycle. Furthermore, this inverse relationship between net trade cycle and return on assets wasfound to be different across industries depending on the type of industry. Finally, the relationship between variables such as those between working capital management and profitability indicatesthat the efficient working capital management increases profitability, one should expect anegative relationship between the measure of working capital management and profitabilityvariable. There is negative relationship between gross profitability on the one hand and themeasure of working capital management on the other hand. This is consistent with the view thatthe time lag between expenditure for purchases of raw material and the collecting of sales offinished goods can be too long and that decreasing this time lag increases profitability.</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br w:type="page"/>
      </w:r>
    </w:p>
    <w:p w:rsidR="003D626C" w:rsidRPr="00B3793F" w:rsidRDefault="003D626C" w:rsidP="00B3793F">
      <w:pPr>
        <w:spacing w:after="0" w:line="360" w:lineRule="auto"/>
        <w:jc w:val="center"/>
        <w:rPr>
          <w:rFonts w:ascii="Times New Roman" w:hAnsi="Times New Roman" w:cs="Times New Roman"/>
          <w:b/>
          <w:sz w:val="26"/>
          <w:szCs w:val="26"/>
        </w:rPr>
      </w:pPr>
      <w:r w:rsidRPr="00B3793F">
        <w:rPr>
          <w:rFonts w:ascii="Times New Roman" w:hAnsi="Times New Roman" w:cs="Times New Roman"/>
          <w:b/>
          <w:sz w:val="26"/>
          <w:szCs w:val="26"/>
        </w:rPr>
        <w:lastRenderedPageBreak/>
        <w:t>CHAPTER THREE</w:t>
      </w:r>
    </w:p>
    <w:p w:rsidR="003D626C" w:rsidRPr="00B3793F" w:rsidRDefault="003D626C" w:rsidP="00B3793F">
      <w:pPr>
        <w:tabs>
          <w:tab w:val="left" w:pos="184"/>
        </w:tabs>
        <w:spacing w:after="0"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ab/>
        <w:t>3.0</w:t>
      </w:r>
      <w:r w:rsidRPr="00B3793F">
        <w:rPr>
          <w:rFonts w:ascii="Times New Roman" w:hAnsi="Times New Roman" w:cs="Times New Roman"/>
          <w:b/>
          <w:sz w:val="26"/>
          <w:szCs w:val="26"/>
        </w:rPr>
        <w:tab/>
        <w:t>METHODOLOGY</w:t>
      </w:r>
    </w:p>
    <w:p w:rsidR="003D626C" w:rsidRPr="00B3793F" w:rsidRDefault="003D626C" w:rsidP="00B3793F">
      <w:pPr>
        <w:tabs>
          <w:tab w:val="left" w:pos="184"/>
        </w:tabs>
        <w:spacing w:after="0"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3.1</w:t>
      </w:r>
      <w:r w:rsidRPr="00B3793F">
        <w:rPr>
          <w:rFonts w:ascii="Times New Roman" w:hAnsi="Times New Roman" w:cs="Times New Roman"/>
          <w:b/>
          <w:sz w:val="26"/>
          <w:szCs w:val="26"/>
        </w:rPr>
        <w:tab/>
        <w:t>Research Design</w:t>
      </w:r>
    </w:p>
    <w:p w:rsidR="003D626C" w:rsidRPr="00B3793F" w:rsidRDefault="003D626C" w:rsidP="00B3793F">
      <w:pPr>
        <w:tabs>
          <w:tab w:val="left" w:pos="184"/>
        </w:tabs>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       Research is defined according to the oxford advance learner’s dictionary as a careful study or an investigation, especially in order to discover new facts or information.</w:t>
      </w:r>
    </w:p>
    <w:p w:rsidR="003D626C" w:rsidRPr="00B3793F" w:rsidRDefault="003D626C" w:rsidP="00B3793F">
      <w:pPr>
        <w:tabs>
          <w:tab w:val="left" w:pos="184"/>
        </w:tabs>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ab/>
        <w:t>Olaitan and Nwoke (1992) define research as the process of arriving at dependable solution to problem through the planned and systematic, collection, analysis and interpretation of data. This chapter concentrates on the various methods used in obtaining information and data required for the study as well as the techniques employed for data analysis.</w:t>
      </w:r>
    </w:p>
    <w:p w:rsidR="003D626C" w:rsidRPr="00B3793F" w:rsidRDefault="003D626C" w:rsidP="00B3793F">
      <w:pPr>
        <w:tabs>
          <w:tab w:val="left" w:pos="184"/>
        </w:tabs>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The main source of data collection used in this research are the primary and secondary of data collection. The primary data was collected through the use of questionnaire while secondary data, data collected from CBN  (central bank of Nigeria) website and the internet.</w:t>
      </w:r>
    </w:p>
    <w:p w:rsidR="003D626C" w:rsidRPr="00B3793F" w:rsidRDefault="003D626C" w:rsidP="00B3793F">
      <w:pPr>
        <w:tabs>
          <w:tab w:val="left" w:pos="184"/>
        </w:tabs>
        <w:spacing w:after="0"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3.2</w:t>
      </w:r>
      <w:r w:rsidRPr="00B3793F">
        <w:rPr>
          <w:rFonts w:ascii="Times New Roman" w:hAnsi="Times New Roman" w:cs="Times New Roman"/>
          <w:b/>
          <w:sz w:val="26"/>
          <w:szCs w:val="26"/>
        </w:rPr>
        <w:tab/>
        <w:t>Sources of Data</w:t>
      </w:r>
    </w:p>
    <w:p w:rsidR="003D626C" w:rsidRPr="00B3793F" w:rsidRDefault="003D626C" w:rsidP="00B3793F">
      <w:pPr>
        <w:tabs>
          <w:tab w:val="left" w:pos="184"/>
        </w:tabs>
        <w:spacing w:after="0" w:line="360" w:lineRule="auto"/>
        <w:jc w:val="both"/>
        <w:rPr>
          <w:rFonts w:ascii="Times New Roman" w:hAnsi="Times New Roman" w:cs="Times New Roman"/>
          <w:sz w:val="26"/>
          <w:szCs w:val="26"/>
        </w:rPr>
      </w:pPr>
      <w:r w:rsidRPr="00B3793F">
        <w:rPr>
          <w:rFonts w:ascii="Times New Roman" w:hAnsi="Times New Roman" w:cs="Times New Roman"/>
          <w:b/>
          <w:sz w:val="26"/>
          <w:szCs w:val="26"/>
        </w:rPr>
        <w:tab/>
      </w:r>
      <w:r w:rsidRPr="00B3793F">
        <w:rPr>
          <w:rFonts w:ascii="Times New Roman" w:hAnsi="Times New Roman" w:cs="Times New Roman"/>
          <w:b/>
          <w:sz w:val="26"/>
          <w:szCs w:val="26"/>
        </w:rPr>
        <w:tab/>
      </w:r>
      <w:r w:rsidRPr="00B3793F">
        <w:rPr>
          <w:rFonts w:ascii="Times New Roman" w:hAnsi="Times New Roman" w:cs="Times New Roman"/>
          <w:sz w:val="26"/>
          <w:szCs w:val="26"/>
        </w:rPr>
        <w:t>No work of this nature can be satisfaction accomplished without the employment of one means of the other to get the information vitally necessary to intimately make meaningful whole information, for this research data are gathered in two ways which are the primary and secondary data.</w:t>
      </w:r>
    </w:p>
    <w:p w:rsidR="003D626C" w:rsidRPr="00B3793F" w:rsidRDefault="003D626C" w:rsidP="00B3793F">
      <w:pPr>
        <w:tabs>
          <w:tab w:val="left" w:pos="184"/>
        </w:tabs>
        <w:spacing w:after="0"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3.2.1</w:t>
      </w:r>
      <w:r w:rsidRPr="00B3793F">
        <w:rPr>
          <w:rFonts w:ascii="Times New Roman" w:hAnsi="Times New Roman" w:cs="Times New Roman"/>
          <w:b/>
          <w:sz w:val="26"/>
          <w:szCs w:val="26"/>
        </w:rPr>
        <w:tab/>
        <w:t>Primary Source</w:t>
      </w:r>
    </w:p>
    <w:p w:rsidR="003D626C" w:rsidRPr="00B3793F" w:rsidRDefault="003D626C" w:rsidP="00B3793F">
      <w:pPr>
        <w:tabs>
          <w:tab w:val="left" w:pos="184"/>
        </w:tabs>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ab/>
      </w:r>
      <w:r w:rsidRPr="00B3793F">
        <w:rPr>
          <w:rFonts w:ascii="Times New Roman" w:hAnsi="Times New Roman" w:cs="Times New Roman"/>
          <w:sz w:val="26"/>
          <w:szCs w:val="26"/>
        </w:rPr>
        <w:tab/>
        <w:t>This cover all data collection for the research in their original state they include interview and questionnaire.</w:t>
      </w:r>
    </w:p>
    <w:p w:rsidR="003D626C" w:rsidRPr="00B3793F" w:rsidRDefault="003D626C" w:rsidP="00B3793F">
      <w:pPr>
        <w:pStyle w:val="ListParagraph"/>
        <w:numPr>
          <w:ilvl w:val="0"/>
          <w:numId w:val="2"/>
        </w:numPr>
        <w:tabs>
          <w:tab w:val="left" w:pos="184"/>
        </w:tabs>
        <w:spacing w:after="0" w:line="360" w:lineRule="auto"/>
        <w:jc w:val="both"/>
        <w:rPr>
          <w:rFonts w:ascii="Times New Roman" w:hAnsi="Times New Roman" w:cs="Times New Roman"/>
          <w:sz w:val="26"/>
          <w:szCs w:val="26"/>
        </w:rPr>
      </w:pPr>
      <w:r w:rsidRPr="00B3793F">
        <w:rPr>
          <w:rFonts w:ascii="Times New Roman" w:hAnsi="Times New Roman" w:cs="Times New Roman"/>
          <w:b/>
          <w:sz w:val="26"/>
          <w:szCs w:val="26"/>
        </w:rPr>
        <w:t>Interview:</w:t>
      </w:r>
      <w:r w:rsidRPr="00B3793F">
        <w:rPr>
          <w:rFonts w:ascii="Times New Roman" w:hAnsi="Times New Roman" w:cs="Times New Roman"/>
          <w:sz w:val="26"/>
          <w:szCs w:val="26"/>
        </w:rPr>
        <w:t xml:space="preserve"> Interview is a sort of face to face interactive session between two or more persons namely the interview and interviewee of the </w:t>
      </w:r>
      <w:r w:rsidRPr="00B3793F">
        <w:rPr>
          <w:rFonts w:ascii="Times New Roman" w:hAnsi="Times New Roman" w:cs="Times New Roman"/>
          <w:sz w:val="26"/>
          <w:szCs w:val="26"/>
        </w:rPr>
        <w:lastRenderedPageBreak/>
        <w:t>interviewee on a particular subject. In this case the interviewer is the researcher whiles the interviews.</w:t>
      </w:r>
    </w:p>
    <w:p w:rsidR="003D626C" w:rsidRPr="00B3793F" w:rsidRDefault="003D626C" w:rsidP="00B3793F">
      <w:pPr>
        <w:pStyle w:val="ListParagraph"/>
        <w:numPr>
          <w:ilvl w:val="0"/>
          <w:numId w:val="3"/>
        </w:numPr>
        <w:tabs>
          <w:tab w:val="left" w:pos="184"/>
        </w:tabs>
        <w:spacing w:after="0" w:line="360" w:lineRule="auto"/>
        <w:jc w:val="both"/>
        <w:rPr>
          <w:rFonts w:ascii="Times New Roman" w:hAnsi="Times New Roman" w:cs="Times New Roman"/>
          <w:sz w:val="26"/>
          <w:szCs w:val="26"/>
        </w:rPr>
      </w:pPr>
      <w:r w:rsidRPr="00B3793F">
        <w:rPr>
          <w:rFonts w:ascii="Times New Roman" w:hAnsi="Times New Roman" w:cs="Times New Roman"/>
          <w:b/>
          <w:sz w:val="26"/>
          <w:szCs w:val="26"/>
        </w:rPr>
        <w:t>Structured Interview:</w:t>
      </w:r>
      <w:r w:rsidRPr="00B3793F">
        <w:rPr>
          <w:rFonts w:ascii="Times New Roman" w:hAnsi="Times New Roman" w:cs="Times New Roman"/>
          <w:sz w:val="26"/>
          <w:szCs w:val="26"/>
        </w:rPr>
        <w:t xml:space="preserve"> This is an interview where the researcher reads out a set of prepared question and notes the response of the respondents according to available choice to every question.</w:t>
      </w:r>
    </w:p>
    <w:p w:rsidR="003D626C" w:rsidRPr="00B3793F" w:rsidRDefault="003D626C" w:rsidP="00B3793F">
      <w:pPr>
        <w:pStyle w:val="ListParagraph"/>
        <w:numPr>
          <w:ilvl w:val="0"/>
          <w:numId w:val="3"/>
        </w:numPr>
        <w:tabs>
          <w:tab w:val="left" w:pos="184"/>
        </w:tabs>
        <w:spacing w:after="0" w:line="360" w:lineRule="auto"/>
        <w:jc w:val="both"/>
        <w:rPr>
          <w:rFonts w:ascii="Times New Roman" w:hAnsi="Times New Roman" w:cs="Times New Roman"/>
          <w:sz w:val="26"/>
          <w:szCs w:val="26"/>
        </w:rPr>
      </w:pPr>
      <w:r w:rsidRPr="00B3793F">
        <w:rPr>
          <w:rFonts w:ascii="Times New Roman" w:hAnsi="Times New Roman" w:cs="Times New Roman"/>
          <w:b/>
          <w:sz w:val="26"/>
          <w:szCs w:val="26"/>
        </w:rPr>
        <w:t>Instructed Interview:</w:t>
      </w:r>
      <w:r w:rsidRPr="00B3793F">
        <w:rPr>
          <w:rFonts w:ascii="Times New Roman" w:hAnsi="Times New Roman" w:cs="Times New Roman"/>
          <w:sz w:val="26"/>
          <w:szCs w:val="26"/>
        </w:rPr>
        <w:t xml:space="preserve"> In this researcher does not come to the venue of the interview with prepared set of question. Rather the researcher asks the question as they come to his or her mind as the interview progresses.</w:t>
      </w:r>
    </w:p>
    <w:p w:rsidR="003D626C" w:rsidRPr="00B3793F" w:rsidRDefault="003D626C" w:rsidP="00B3793F">
      <w:pPr>
        <w:pStyle w:val="ListParagraph"/>
        <w:numPr>
          <w:ilvl w:val="0"/>
          <w:numId w:val="2"/>
        </w:numPr>
        <w:spacing w:after="0" w:line="360" w:lineRule="auto"/>
        <w:jc w:val="both"/>
        <w:rPr>
          <w:rFonts w:ascii="Times New Roman" w:hAnsi="Times New Roman" w:cs="Times New Roman"/>
          <w:sz w:val="26"/>
          <w:szCs w:val="26"/>
        </w:rPr>
      </w:pPr>
      <w:r w:rsidRPr="00B3793F">
        <w:rPr>
          <w:rFonts w:ascii="Times New Roman" w:hAnsi="Times New Roman" w:cs="Times New Roman"/>
          <w:b/>
          <w:sz w:val="26"/>
          <w:szCs w:val="26"/>
        </w:rPr>
        <w:t xml:space="preserve">Questionnaire : </w:t>
      </w:r>
      <w:r w:rsidRPr="00B3793F">
        <w:rPr>
          <w:rFonts w:ascii="Times New Roman" w:hAnsi="Times New Roman" w:cs="Times New Roman"/>
          <w:sz w:val="26"/>
          <w:szCs w:val="26"/>
        </w:rPr>
        <w:t>A questionnaire is a prepared set of written questions for the purpose of compilation or comparison, it relate to the purpose of study and is usually distributed to the respondents who will have to fill in their response.</w:t>
      </w:r>
    </w:p>
    <w:p w:rsidR="003D626C" w:rsidRPr="00B3793F" w:rsidRDefault="003D626C" w:rsidP="00B3793F">
      <w:pPr>
        <w:spacing w:after="0" w:line="360" w:lineRule="auto"/>
        <w:ind w:firstLine="360"/>
        <w:jc w:val="both"/>
        <w:rPr>
          <w:rFonts w:ascii="Times New Roman" w:hAnsi="Times New Roman" w:cs="Times New Roman"/>
          <w:sz w:val="26"/>
          <w:szCs w:val="26"/>
        </w:rPr>
      </w:pPr>
      <w:r w:rsidRPr="00B3793F">
        <w:rPr>
          <w:rFonts w:ascii="Times New Roman" w:hAnsi="Times New Roman" w:cs="Times New Roman"/>
          <w:sz w:val="26"/>
          <w:szCs w:val="26"/>
        </w:rPr>
        <w:t>The questionnaire must seek answer to the research question usually raised in chapter one of the study there are two types of questionnaires. They include.</w:t>
      </w:r>
    </w:p>
    <w:p w:rsidR="003D626C" w:rsidRPr="00B3793F" w:rsidRDefault="003D626C" w:rsidP="00B3793F">
      <w:pPr>
        <w:pStyle w:val="ListParagraph"/>
        <w:numPr>
          <w:ilvl w:val="0"/>
          <w:numId w:val="5"/>
        </w:num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The Structured / Closed Questionnaire: The structured or closed type of questionnaire is the one in which the research asks a number of question and provides answer from which the respondent can choose the closed from questionnaire requires the respondent to stage his/her own opinion or response.</w:t>
      </w:r>
    </w:p>
    <w:p w:rsidR="003D626C" w:rsidRPr="00B3793F" w:rsidRDefault="003D626C" w:rsidP="00B3793F">
      <w:pPr>
        <w:pStyle w:val="ListParagraph"/>
        <w:numPr>
          <w:ilvl w:val="0"/>
          <w:numId w:val="5"/>
        </w:num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The Unstructured/ Open Questionnaire: In the unstructured or open questionnaire no set of answer is provided for the respondent to choose from here the respondent is free to answer the way he deems fit and okay.</w:t>
      </w:r>
    </w:p>
    <w:p w:rsidR="003D626C" w:rsidRPr="00B3793F" w:rsidRDefault="003D626C" w:rsidP="00B3793F">
      <w:pPr>
        <w:spacing w:after="0" w:line="360" w:lineRule="auto"/>
        <w:ind w:left="360" w:hanging="360"/>
        <w:jc w:val="both"/>
        <w:rPr>
          <w:rFonts w:ascii="Times New Roman" w:hAnsi="Times New Roman" w:cs="Times New Roman"/>
          <w:b/>
          <w:sz w:val="26"/>
          <w:szCs w:val="26"/>
        </w:rPr>
      </w:pPr>
      <w:r w:rsidRPr="00B3793F">
        <w:rPr>
          <w:rFonts w:ascii="Times New Roman" w:hAnsi="Times New Roman" w:cs="Times New Roman"/>
          <w:b/>
          <w:sz w:val="26"/>
          <w:szCs w:val="26"/>
        </w:rPr>
        <w:t>3.2.2</w:t>
      </w:r>
      <w:r w:rsidRPr="00B3793F">
        <w:rPr>
          <w:rFonts w:ascii="Times New Roman" w:hAnsi="Times New Roman" w:cs="Times New Roman"/>
          <w:b/>
          <w:sz w:val="26"/>
          <w:szCs w:val="26"/>
        </w:rPr>
        <w:tab/>
        <w:t>Secondary Source</w:t>
      </w:r>
    </w:p>
    <w:p w:rsidR="003D626C" w:rsidRPr="00B3793F" w:rsidRDefault="003D626C" w:rsidP="00B3793F">
      <w:pPr>
        <w:spacing w:after="0" w:line="360" w:lineRule="auto"/>
        <w:ind w:firstLine="360"/>
        <w:jc w:val="both"/>
        <w:rPr>
          <w:rFonts w:ascii="Times New Roman" w:hAnsi="Times New Roman" w:cs="Times New Roman"/>
          <w:sz w:val="26"/>
          <w:szCs w:val="26"/>
        </w:rPr>
      </w:pPr>
      <w:r w:rsidRPr="00B3793F">
        <w:rPr>
          <w:rFonts w:ascii="Times New Roman" w:hAnsi="Times New Roman" w:cs="Times New Roman"/>
          <w:sz w:val="26"/>
          <w:szCs w:val="26"/>
        </w:rPr>
        <w:lastRenderedPageBreak/>
        <w:t>Here more information or data were collected such as account journal being published every at the end of their financial years. The bank’s annual reports, magazine, textbooks business brochures and financial estimates of the institution are consulted.</w:t>
      </w:r>
    </w:p>
    <w:p w:rsidR="003D626C" w:rsidRPr="00B3793F" w:rsidRDefault="003D626C" w:rsidP="00B3793F">
      <w:pPr>
        <w:spacing w:after="0"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3.3</w:t>
      </w:r>
      <w:r w:rsidRPr="00B3793F">
        <w:rPr>
          <w:rFonts w:ascii="Times New Roman" w:hAnsi="Times New Roman" w:cs="Times New Roman"/>
          <w:b/>
          <w:sz w:val="26"/>
          <w:szCs w:val="26"/>
        </w:rPr>
        <w:tab/>
        <w:t>Sample size and Sampling Techniques</w:t>
      </w:r>
    </w:p>
    <w:p w:rsidR="003D626C" w:rsidRPr="00B3793F" w:rsidRDefault="003D626C" w:rsidP="00B3793F">
      <w:pPr>
        <w:spacing w:after="0" w:line="360" w:lineRule="auto"/>
        <w:ind w:firstLine="360"/>
        <w:jc w:val="both"/>
        <w:rPr>
          <w:rFonts w:ascii="Times New Roman" w:hAnsi="Times New Roman" w:cs="Times New Roman"/>
          <w:sz w:val="26"/>
          <w:szCs w:val="26"/>
        </w:rPr>
      </w:pPr>
      <w:r w:rsidRPr="00B3793F">
        <w:rPr>
          <w:rFonts w:ascii="Times New Roman" w:hAnsi="Times New Roman" w:cs="Times New Roman"/>
          <w:sz w:val="26"/>
          <w:szCs w:val="26"/>
        </w:rPr>
        <w:t>The sample size is based on the number of question that was administered of the United Bank for Africa Plc.</w:t>
      </w:r>
    </w:p>
    <w:p w:rsidR="003D626C" w:rsidRPr="00B3793F" w:rsidRDefault="003D626C" w:rsidP="00B3793F">
      <w:pPr>
        <w:spacing w:after="0" w:line="360" w:lineRule="auto"/>
        <w:rPr>
          <w:rFonts w:ascii="Times New Roman" w:hAnsi="Times New Roman" w:cs="Times New Roman"/>
          <w:b/>
          <w:sz w:val="26"/>
          <w:szCs w:val="26"/>
        </w:rPr>
      </w:pPr>
      <w:r w:rsidRPr="00B3793F">
        <w:rPr>
          <w:rFonts w:ascii="Times New Roman" w:hAnsi="Times New Roman" w:cs="Times New Roman"/>
          <w:b/>
          <w:sz w:val="26"/>
          <w:szCs w:val="26"/>
        </w:rPr>
        <w:t xml:space="preserve">3.4 </w:t>
      </w:r>
      <w:r w:rsidRPr="00B3793F">
        <w:rPr>
          <w:rFonts w:ascii="Times New Roman" w:hAnsi="Times New Roman" w:cs="Times New Roman"/>
          <w:b/>
          <w:sz w:val="26"/>
          <w:szCs w:val="26"/>
        </w:rPr>
        <w:tab/>
        <w:t>Research Instruments</w:t>
      </w:r>
    </w:p>
    <w:p w:rsidR="003D626C" w:rsidRPr="00B3793F" w:rsidRDefault="003D626C" w:rsidP="00B3793F">
      <w:pPr>
        <w:spacing w:after="0" w:line="360" w:lineRule="auto"/>
        <w:ind w:firstLine="360"/>
        <w:jc w:val="both"/>
        <w:rPr>
          <w:rFonts w:ascii="Times New Roman" w:hAnsi="Times New Roman" w:cs="Times New Roman"/>
          <w:sz w:val="26"/>
          <w:szCs w:val="26"/>
        </w:rPr>
      </w:pPr>
      <w:r w:rsidRPr="00B3793F">
        <w:rPr>
          <w:rFonts w:ascii="Times New Roman" w:hAnsi="Times New Roman" w:cs="Times New Roman"/>
          <w:sz w:val="26"/>
          <w:szCs w:val="26"/>
        </w:rPr>
        <w:t>The questionnaire, interview and personal observations were use for the collection of data. The instruments used for the collection of data are meant for United Bank for Africa Plc which are used as a case study for the researcher work. The questionnaire is rightly used to measure the independence and dependence variable identified in the research question and hypothesis.</w:t>
      </w:r>
    </w:p>
    <w:p w:rsidR="003D626C" w:rsidRPr="00B3793F" w:rsidRDefault="003D626C" w:rsidP="00B3793F">
      <w:pPr>
        <w:spacing w:after="0"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3.5</w:t>
      </w:r>
      <w:r w:rsidRPr="00B3793F">
        <w:rPr>
          <w:rFonts w:ascii="Times New Roman" w:hAnsi="Times New Roman" w:cs="Times New Roman"/>
          <w:b/>
          <w:sz w:val="26"/>
          <w:szCs w:val="26"/>
        </w:rPr>
        <w:tab/>
        <w:t>Population of the Study</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The target Regulation for this study comprised of the branches in Ilorin and the growth of the bank since inception up to date.</w:t>
      </w:r>
    </w:p>
    <w:p w:rsidR="003D626C" w:rsidRPr="00B3793F" w:rsidRDefault="003D626C" w:rsidP="00B3793F">
      <w:pPr>
        <w:pStyle w:val="ListParagraph"/>
        <w:spacing w:after="0" w:line="360" w:lineRule="auto"/>
        <w:ind w:left="0"/>
        <w:jc w:val="both"/>
        <w:rPr>
          <w:rFonts w:ascii="Times New Roman" w:hAnsi="Times New Roman" w:cs="Times New Roman"/>
          <w:sz w:val="26"/>
          <w:szCs w:val="26"/>
        </w:rPr>
      </w:pPr>
      <w:r w:rsidRPr="00B3793F">
        <w:rPr>
          <w:rFonts w:ascii="Times New Roman" w:hAnsi="Times New Roman" w:cs="Times New Roman"/>
          <w:b/>
          <w:sz w:val="26"/>
          <w:szCs w:val="26"/>
        </w:rPr>
        <w:t>3.6</w:t>
      </w:r>
      <w:r w:rsidRPr="00B3793F">
        <w:rPr>
          <w:rFonts w:ascii="Times New Roman" w:hAnsi="Times New Roman" w:cs="Times New Roman"/>
          <w:b/>
          <w:sz w:val="26"/>
          <w:szCs w:val="26"/>
        </w:rPr>
        <w:tab/>
        <w:t>Method of Data Analysis</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The choice of ordinary least squares (OLS) for the project work is derived from the fact that its computational procedures is simple and the estimates obtained from this procedure have optional properties which include linearity, Unbiasedness, Mini-variance and mean squared error estimation (Koutsoyians, 2003). </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lastRenderedPageBreak/>
        <w:t xml:space="preserve">In carrying out this project work on the relationship between financial ratio analysis and corporate profitability, the researcher develops a compact form of our model as follow </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Y = b</w:t>
      </w:r>
      <w:r w:rsidRPr="00B3793F">
        <w:rPr>
          <w:rFonts w:ascii="Times New Roman" w:hAnsi="Times New Roman" w:cs="Times New Roman"/>
          <w:sz w:val="26"/>
          <w:szCs w:val="26"/>
          <w:vertAlign w:val="subscript"/>
        </w:rPr>
        <w:t>0</w:t>
      </w:r>
      <w:r w:rsidRPr="00B3793F">
        <w:rPr>
          <w:rFonts w:ascii="Times New Roman" w:hAnsi="Times New Roman" w:cs="Times New Roman"/>
          <w:sz w:val="26"/>
          <w:szCs w:val="26"/>
        </w:rPr>
        <w:t xml:space="preserve"> + b</w:t>
      </w:r>
      <w:r w:rsidRPr="00B3793F">
        <w:rPr>
          <w:rFonts w:ascii="Times New Roman" w:hAnsi="Times New Roman" w:cs="Times New Roman"/>
          <w:sz w:val="26"/>
          <w:szCs w:val="26"/>
          <w:vertAlign w:val="subscript"/>
        </w:rPr>
        <w:t>1</w:t>
      </w:r>
      <w:r w:rsidRPr="00B3793F">
        <w:rPr>
          <w:rFonts w:ascii="Times New Roman" w:hAnsi="Times New Roman" w:cs="Times New Roman"/>
          <w:sz w:val="26"/>
          <w:szCs w:val="26"/>
        </w:rPr>
        <w:t>X</w:t>
      </w:r>
      <w:r w:rsidRPr="00B3793F">
        <w:rPr>
          <w:rFonts w:ascii="Times New Roman" w:hAnsi="Times New Roman" w:cs="Times New Roman"/>
          <w:sz w:val="26"/>
          <w:szCs w:val="26"/>
          <w:vertAlign w:val="subscript"/>
        </w:rPr>
        <w:t>1</w:t>
      </w:r>
      <w:r w:rsidRPr="00B3793F">
        <w:rPr>
          <w:rFonts w:ascii="Times New Roman" w:hAnsi="Times New Roman" w:cs="Times New Roman"/>
          <w:sz w:val="26"/>
          <w:szCs w:val="26"/>
        </w:rPr>
        <w:t xml:space="preserve"> + b</w:t>
      </w:r>
      <w:r w:rsidRPr="00B3793F">
        <w:rPr>
          <w:rFonts w:ascii="Times New Roman" w:hAnsi="Times New Roman" w:cs="Times New Roman"/>
          <w:sz w:val="26"/>
          <w:szCs w:val="26"/>
          <w:vertAlign w:val="subscript"/>
        </w:rPr>
        <w:t>2</w:t>
      </w:r>
      <w:r w:rsidRPr="00B3793F">
        <w:rPr>
          <w:rFonts w:ascii="Times New Roman" w:hAnsi="Times New Roman" w:cs="Times New Roman"/>
          <w:sz w:val="26"/>
          <w:szCs w:val="26"/>
        </w:rPr>
        <w:t>X</w:t>
      </w:r>
      <w:r w:rsidRPr="00B3793F">
        <w:rPr>
          <w:rFonts w:ascii="Times New Roman" w:hAnsi="Times New Roman" w:cs="Times New Roman"/>
          <w:sz w:val="26"/>
          <w:szCs w:val="26"/>
          <w:vertAlign w:val="subscript"/>
        </w:rPr>
        <w:t>2</w:t>
      </w:r>
      <w:r w:rsidRPr="00B3793F">
        <w:rPr>
          <w:rFonts w:ascii="Times New Roman" w:hAnsi="Times New Roman" w:cs="Times New Roman"/>
          <w:sz w:val="26"/>
          <w:szCs w:val="26"/>
        </w:rPr>
        <w:t xml:space="preserve"> +b</w:t>
      </w:r>
      <w:r w:rsidRPr="00B3793F">
        <w:rPr>
          <w:rFonts w:ascii="Times New Roman" w:hAnsi="Times New Roman" w:cs="Times New Roman"/>
          <w:sz w:val="26"/>
          <w:szCs w:val="26"/>
          <w:vertAlign w:val="subscript"/>
        </w:rPr>
        <w:t>3</w:t>
      </w:r>
      <w:r w:rsidRPr="00B3793F">
        <w:rPr>
          <w:rFonts w:ascii="Times New Roman" w:hAnsi="Times New Roman" w:cs="Times New Roman"/>
          <w:sz w:val="26"/>
          <w:szCs w:val="26"/>
        </w:rPr>
        <w:t>X</w:t>
      </w:r>
      <w:r w:rsidRPr="00B3793F">
        <w:rPr>
          <w:rFonts w:ascii="Times New Roman" w:hAnsi="Times New Roman" w:cs="Times New Roman"/>
          <w:sz w:val="26"/>
          <w:szCs w:val="26"/>
          <w:vertAlign w:val="subscript"/>
        </w:rPr>
        <w:t>3</w:t>
      </w:r>
      <w:r w:rsidRPr="00B3793F">
        <w:rPr>
          <w:rFonts w:ascii="Times New Roman" w:hAnsi="Times New Roman" w:cs="Times New Roman"/>
          <w:sz w:val="26"/>
          <w:szCs w:val="26"/>
        </w:rPr>
        <w:t xml:space="preserve"> +…. + u</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Where  </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Y </w:t>
      </w:r>
      <w:r w:rsidRPr="00B3793F">
        <w:rPr>
          <w:rFonts w:ascii="Times New Roman" w:hAnsi="Times New Roman" w:cs="Times New Roman"/>
          <w:sz w:val="26"/>
          <w:szCs w:val="26"/>
        </w:rPr>
        <w:tab/>
      </w:r>
      <w:r w:rsidRPr="00B3793F">
        <w:rPr>
          <w:rFonts w:ascii="Times New Roman" w:hAnsi="Times New Roman" w:cs="Times New Roman"/>
          <w:sz w:val="26"/>
          <w:szCs w:val="26"/>
        </w:rPr>
        <w:tab/>
        <w:t xml:space="preserve">= </w:t>
      </w:r>
      <w:r w:rsidRPr="00B3793F">
        <w:rPr>
          <w:rFonts w:ascii="Times New Roman" w:hAnsi="Times New Roman" w:cs="Times New Roman"/>
          <w:sz w:val="26"/>
          <w:szCs w:val="26"/>
        </w:rPr>
        <w:tab/>
        <w:t xml:space="preserve">Dependent variable of company  </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X </w:t>
      </w:r>
      <w:r w:rsidRPr="00B3793F">
        <w:rPr>
          <w:rFonts w:ascii="Times New Roman" w:hAnsi="Times New Roman" w:cs="Times New Roman"/>
          <w:sz w:val="26"/>
          <w:szCs w:val="26"/>
        </w:rPr>
        <w:tab/>
      </w:r>
      <w:r w:rsidRPr="00B3793F">
        <w:rPr>
          <w:rFonts w:ascii="Times New Roman" w:hAnsi="Times New Roman" w:cs="Times New Roman"/>
          <w:sz w:val="26"/>
          <w:szCs w:val="26"/>
        </w:rPr>
        <w:tab/>
        <w:t xml:space="preserve">= </w:t>
      </w:r>
      <w:r w:rsidRPr="00B3793F">
        <w:rPr>
          <w:rFonts w:ascii="Times New Roman" w:hAnsi="Times New Roman" w:cs="Times New Roman"/>
          <w:sz w:val="26"/>
          <w:szCs w:val="26"/>
        </w:rPr>
        <w:tab/>
        <w:t xml:space="preserve">Independent variable of company </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b</w:t>
      </w:r>
      <w:r w:rsidRPr="00B3793F">
        <w:rPr>
          <w:rFonts w:ascii="Times New Roman" w:hAnsi="Times New Roman" w:cs="Times New Roman"/>
          <w:sz w:val="26"/>
          <w:szCs w:val="26"/>
          <w:vertAlign w:val="subscript"/>
        </w:rPr>
        <w:t>0</w:t>
      </w:r>
      <w:r w:rsidRPr="00B3793F">
        <w:rPr>
          <w:rFonts w:ascii="Times New Roman" w:hAnsi="Times New Roman" w:cs="Times New Roman"/>
          <w:sz w:val="26"/>
          <w:szCs w:val="26"/>
        </w:rPr>
        <w:tab/>
      </w:r>
      <w:r w:rsidRPr="00B3793F">
        <w:rPr>
          <w:rFonts w:ascii="Times New Roman" w:hAnsi="Times New Roman" w:cs="Times New Roman"/>
          <w:sz w:val="26"/>
          <w:szCs w:val="26"/>
        </w:rPr>
        <w:tab/>
        <w:t xml:space="preserve">= </w:t>
      </w:r>
      <w:r w:rsidRPr="00B3793F">
        <w:rPr>
          <w:rFonts w:ascii="Times New Roman" w:hAnsi="Times New Roman" w:cs="Times New Roman"/>
          <w:sz w:val="26"/>
          <w:szCs w:val="26"/>
        </w:rPr>
        <w:tab/>
        <w:t xml:space="preserve">Intercept for X variable of company </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b</w:t>
      </w:r>
      <w:r w:rsidRPr="00B3793F">
        <w:rPr>
          <w:rFonts w:ascii="Times New Roman" w:hAnsi="Times New Roman" w:cs="Times New Roman"/>
          <w:sz w:val="26"/>
          <w:szCs w:val="26"/>
          <w:vertAlign w:val="subscript"/>
        </w:rPr>
        <w:t>1</w:t>
      </w:r>
      <w:r w:rsidRPr="00B3793F">
        <w:rPr>
          <w:rFonts w:ascii="Times New Roman" w:hAnsi="Times New Roman" w:cs="Times New Roman"/>
          <w:sz w:val="26"/>
          <w:szCs w:val="26"/>
        </w:rPr>
        <w:t>-b</w:t>
      </w:r>
      <w:r w:rsidRPr="00B3793F">
        <w:rPr>
          <w:rFonts w:ascii="Times New Roman" w:hAnsi="Times New Roman" w:cs="Times New Roman"/>
          <w:sz w:val="26"/>
          <w:szCs w:val="26"/>
          <w:vertAlign w:val="subscript"/>
        </w:rPr>
        <w:t>5</w:t>
      </w:r>
      <w:r w:rsidRPr="00B3793F">
        <w:rPr>
          <w:rFonts w:ascii="Times New Roman" w:hAnsi="Times New Roman" w:cs="Times New Roman"/>
          <w:sz w:val="26"/>
          <w:szCs w:val="26"/>
        </w:rPr>
        <w:tab/>
      </w:r>
      <w:r w:rsidRPr="00B3793F">
        <w:rPr>
          <w:rFonts w:ascii="Times New Roman" w:hAnsi="Times New Roman" w:cs="Times New Roman"/>
          <w:sz w:val="26"/>
          <w:szCs w:val="26"/>
        </w:rPr>
        <w:tab/>
        <w:t>=</w:t>
      </w:r>
      <w:r w:rsidRPr="00B3793F">
        <w:rPr>
          <w:rFonts w:ascii="Times New Roman" w:hAnsi="Times New Roman" w:cs="Times New Roman"/>
          <w:sz w:val="26"/>
          <w:szCs w:val="26"/>
        </w:rPr>
        <w:tab/>
        <w:t xml:space="preserve">Coefficient for the independent variables x of companies, denotingthe nature of relationship with dependent variable Y (orparameters) </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X</w:t>
      </w:r>
      <w:r w:rsidRPr="00B3793F">
        <w:rPr>
          <w:rFonts w:ascii="Times New Roman" w:hAnsi="Times New Roman" w:cs="Times New Roman"/>
          <w:sz w:val="26"/>
          <w:szCs w:val="26"/>
          <w:vertAlign w:val="subscript"/>
        </w:rPr>
        <w:t>1</w:t>
      </w:r>
      <w:r w:rsidRPr="00B3793F">
        <w:rPr>
          <w:rFonts w:ascii="Times New Roman" w:hAnsi="Times New Roman" w:cs="Times New Roman"/>
          <w:sz w:val="26"/>
          <w:szCs w:val="26"/>
        </w:rPr>
        <w:t>, X</w:t>
      </w:r>
      <w:r w:rsidRPr="00B3793F">
        <w:rPr>
          <w:rFonts w:ascii="Times New Roman" w:hAnsi="Times New Roman" w:cs="Times New Roman"/>
          <w:sz w:val="26"/>
          <w:szCs w:val="26"/>
          <w:vertAlign w:val="subscript"/>
        </w:rPr>
        <w:t>2</w:t>
      </w:r>
      <w:r w:rsidRPr="00B3793F">
        <w:rPr>
          <w:rFonts w:ascii="Times New Roman" w:hAnsi="Times New Roman" w:cs="Times New Roman"/>
          <w:sz w:val="26"/>
          <w:szCs w:val="26"/>
        </w:rPr>
        <w:t>, X</w:t>
      </w:r>
      <w:r w:rsidRPr="00B3793F">
        <w:rPr>
          <w:rFonts w:ascii="Times New Roman" w:hAnsi="Times New Roman" w:cs="Times New Roman"/>
          <w:sz w:val="26"/>
          <w:szCs w:val="26"/>
          <w:vertAlign w:val="subscript"/>
        </w:rPr>
        <w:t>3</w:t>
      </w:r>
      <w:r w:rsidRPr="00B3793F">
        <w:rPr>
          <w:rFonts w:ascii="Times New Roman" w:hAnsi="Times New Roman" w:cs="Times New Roman"/>
          <w:sz w:val="26"/>
          <w:szCs w:val="26"/>
        </w:rPr>
        <w:tab/>
        <w:t>=</w:t>
      </w:r>
      <w:r w:rsidRPr="00B3793F">
        <w:rPr>
          <w:rFonts w:ascii="Times New Roman" w:hAnsi="Times New Roman" w:cs="Times New Roman"/>
          <w:sz w:val="26"/>
          <w:szCs w:val="26"/>
        </w:rPr>
        <w:tab/>
        <w:t>Regression coefficients</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u </w:t>
      </w:r>
      <w:r w:rsidRPr="00B3793F">
        <w:rPr>
          <w:rFonts w:ascii="Times New Roman" w:hAnsi="Times New Roman" w:cs="Times New Roman"/>
          <w:sz w:val="26"/>
          <w:szCs w:val="26"/>
        </w:rPr>
        <w:tab/>
      </w:r>
      <w:r w:rsidRPr="00B3793F">
        <w:rPr>
          <w:rFonts w:ascii="Times New Roman" w:hAnsi="Times New Roman" w:cs="Times New Roman"/>
          <w:sz w:val="26"/>
          <w:szCs w:val="26"/>
        </w:rPr>
        <w:tab/>
        <w:t xml:space="preserve">= </w:t>
      </w:r>
      <w:r w:rsidRPr="00B3793F">
        <w:rPr>
          <w:rFonts w:ascii="Times New Roman" w:hAnsi="Times New Roman" w:cs="Times New Roman"/>
          <w:sz w:val="26"/>
          <w:szCs w:val="26"/>
        </w:rPr>
        <w:tab/>
        <w:t xml:space="preserve">The error term </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n </w:t>
      </w:r>
      <w:r w:rsidRPr="00B3793F">
        <w:rPr>
          <w:rFonts w:ascii="Times New Roman" w:hAnsi="Times New Roman" w:cs="Times New Roman"/>
          <w:sz w:val="26"/>
          <w:szCs w:val="26"/>
        </w:rPr>
        <w:tab/>
      </w:r>
      <w:r w:rsidRPr="00B3793F">
        <w:rPr>
          <w:rFonts w:ascii="Times New Roman" w:hAnsi="Times New Roman" w:cs="Times New Roman"/>
          <w:sz w:val="26"/>
          <w:szCs w:val="26"/>
        </w:rPr>
        <w:tab/>
        <w:t xml:space="preserve">= </w:t>
      </w:r>
      <w:r w:rsidRPr="00B3793F">
        <w:rPr>
          <w:rFonts w:ascii="Times New Roman" w:hAnsi="Times New Roman" w:cs="Times New Roman"/>
          <w:sz w:val="26"/>
          <w:szCs w:val="26"/>
        </w:rPr>
        <w:tab/>
        <w:t xml:space="preserve">Coefficient for each of the independent variables. </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Specifically, where researchers convert the above general least square model into our specified variables it becomes: </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(ROA)</w:t>
      </w:r>
      <w:r w:rsidRPr="00B3793F">
        <w:rPr>
          <w:rFonts w:ascii="Times New Roman" w:hAnsi="Times New Roman" w:cs="Times New Roman"/>
          <w:sz w:val="26"/>
          <w:szCs w:val="26"/>
          <w:vertAlign w:val="subscript"/>
        </w:rPr>
        <w:t>yt</w:t>
      </w:r>
      <w:r w:rsidRPr="00B3793F">
        <w:rPr>
          <w:rFonts w:ascii="Times New Roman" w:hAnsi="Times New Roman" w:cs="Times New Roman"/>
          <w:sz w:val="26"/>
          <w:szCs w:val="26"/>
        </w:rPr>
        <w:t xml:space="preserve"> = b</w:t>
      </w:r>
      <w:r w:rsidRPr="00B3793F">
        <w:rPr>
          <w:rFonts w:ascii="Times New Roman" w:hAnsi="Times New Roman" w:cs="Times New Roman"/>
          <w:sz w:val="26"/>
          <w:szCs w:val="26"/>
          <w:vertAlign w:val="subscript"/>
        </w:rPr>
        <w:t>0</w:t>
      </w:r>
      <w:r w:rsidRPr="00B3793F">
        <w:rPr>
          <w:rFonts w:ascii="Times New Roman" w:hAnsi="Times New Roman" w:cs="Times New Roman"/>
          <w:sz w:val="26"/>
          <w:szCs w:val="26"/>
        </w:rPr>
        <w:t xml:space="preserve"> + b</w:t>
      </w:r>
      <w:r w:rsidRPr="00B3793F">
        <w:rPr>
          <w:rFonts w:ascii="Times New Roman" w:hAnsi="Times New Roman" w:cs="Times New Roman"/>
          <w:sz w:val="26"/>
          <w:szCs w:val="26"/>
          <w:vertAlign w:val="subscript"/>
        </w:rPr>
        <w:t>1</w:t>
      </w:r>
      <w:r w:rsidRPr="00B3793F">
        <w:rPr>
          <w:rFonts w:ascii="Times New Roman" w:hAnsi="Times New Roman" w:cs="Times New Roman"/>
          <w:sz w:val="26"/>
          <w:szCs w:val="26"/>
        </w:rPr>
        <w:t>(TATR)</w:t>
      </w:r>
      <w:r w:rsidRPr="00B3793F">
        <w:rPr>
          <w:rFonts w:ascii="Times New Roman" w:hAnsi="Times New Roman" w:cs="Times New Roman"/>
          <w:sz w:val="26"/>
          <w:szCs w:val="26"/>
          <w:vertAlign w:val="subscript"/>
        </w:rPr>
        <w:t>yt</w:t>
      </w:r>
      <w:r w:rsidRPr="00B3793F">
        <w:rPr>
          <w:rFonts w:ascii="Times New Roman" w:hAnsi="Times New Roman" w:cs="Times New Roman"/>
          <w:sz w:val="26"/>
          <w:szCs w:val="26"/>
        </w:rPr>
        <w:t xml:space="preserve"> + b</w:t>
      </w:r>
      <w:r w:rsidRPr="00B3793F">
        <w:rPr>
          <w:rFonts w:ascii="Times New Roman" w:hAnsi="Times New Roman" w:cs="Times New Roman"/>
          <w:sz w:val="26"/>
          <w:szCs w:val="26"/>
          <w:vertAlign w:val="subscript"/>
        </w:rPr>
        <w:t>2</w:t>
      </w:r>
      <w:r w:rsidRPr="00B3793F">
        <w:rPr>
          <w:rFonts w:ascii="Times New Roman" w:hAnsi="Times New Roman" w:cs="Times New Roman"/>
          <w:sz w:val="26"/>
          <w:szCs w:val="26"/>
        </w:rPr>
        <w:t>(DTR)</w:t>
      </w:r>
      <w:r w:rsidRPr="00B3793F">
        <w:rPr>
          <w:rFonts w:ascii="Times New Roman" w:hAnsi="Times New Roman" w:cs="Times New Roman"/>
          <w:sz w:val="26"/>
          <w:szCs w:val="26"/>
          <w:vertAlign w:val="subscript"/>
        </w:rPr>
        <w:t>yt</w:t>
      </w:r>
      <w:r w:rsidRPr="00B3793F">
        <w:rPr>
          <w:rFonts w:ascii="Times New Roman" w:hAnsi="Times New Roman" w:cs="Times New Roman"/>
          <w:sz w:val="26"/>
          <w:szCs w:val="26"/>
        </w:rPr>
        <w:t xml:space="preserve"> + b</w:t>
      </w:r>
      <w:r w:rsidRPr="00B3793F">
        <w:rPr>
          <w:rFonts w:ascii="Times New Roman" w:hAnsi="Times New Roman" w:cs="Times New Roman"/>
          <w:sz w:val="26"/>
          <w:szCs w:val="26"/>
          <w:vertAlign w:val="subscript"/>
        </w:rPr>
        <w:t>3</w:t>
      </w:r>
      <w:r w:rsidRPr="00B3793F">
        <w:rPr>
          <w:rFonts w:ascii="Times New Roman" w:hAnsi="Times New Roman" w:cs="Times New Roman"/>
          <w:sz w:val="26"/>
          <w:szCs w:val="26"/>
        </w:rPr>
        <w:t>(DER)</w:t>
      </w:r>
      <w:r w:rsidRPr="00B3793F">
        <w:rPr>
          <w:rFonts w:ascii="Times New Roman" w:hAnsi="Times New Roman" w:cs="Times New Roman"/>
          <w:sz w:val="26"/>
          <w:szCs w:val="26"/>
          <w:vertAlign w:val="subscript"/>
        </w:rPr>
        <w:t>yt</w:t>
      </w:r>
      <w:r w:rsidRPr="00B3793F">
        <w:rPr>
          <w:rFonts w:ascii="Times New Roman" w:hAnsi="Times New Roman" w:cs="Times New Roman"/>
          <w:sz w:val="26"/>
          <w:szCs w:val="26"/>
        </w:rPr>
        <w:t xml:space="preserve"> + b</w:t>
      </w:r>
      <w:r w:rsidRPr="00B3793F">
        <w:rPr>
          <w:rFonts w:ascii="Times New Roman" w:hAnsi="Times New Roman" w:cs="Times New Roman"/>
          <w:sz w:val="26"/>
          <w:szCs w:val="26"/>
          <w:vertAlign w:val="subscript"/>
        </w:rPr>
        <w:t>4</w:t>
      </w:r>
      <w:r w:rsidRPr="00B3793F">
        <w:rPr>
          <w:rFonts w:ascii="Times New Roman" w:hAnsi="Times New Roman" w:cs="Times New Roman"/>
          <w:sz w:val="26"/>
          <w:szCs w:val="26"/>
        </w:rPr>
        <w:t>(IC)</w:t>
      </w:r>
      <w:r w:rsidRPr="00B3793F">
        <w:rPr>
          <w:rFonts w:ascii="Times New Roman" w:hAnsi="Times New Roman" w:cs="Times New Roman"/>
          <w:sz w:val="26"/>
          <w:szCs w:val="26"/>
          <w:vertAlign w:val="subscript"/>
        </w:rPr>
        <w:t>yt</w:t>
      </w:r>
      <w:r w:rsidRPr="00B3793F">
        <w:rPr>
          <w:rFonts w:ascii="Times New Roman" w:hAnsi="Times New Roman" w:cs="Times New Roman"/>
          <w:sz w:val="26"/>
          <w:szCs w:val="26"/>
        </w:rPr>
        <w:t xml:space="preserve"> + b</w:t>
      </w:r>
      <w:r w:rsidRPr="00B3793F">
        <w:rPr>
          <w:rFonts w:ascii="Times New Roman" w:hAnsi="Times New Roman" w:cs="Times New Roman"/>
          <w:sz w:val="26"/>
          <w:szCs w:val="26"/>
          <w:vertAlign w:val="subscript"/>
        </w:rPr>
        <w:t>5</w:t>
      </w:r>
      <w:r w:rsidRPr="00B3793F">
        <w:rPr>
          <w:rFonts w:ascii="Times New Roman" w:hAnsi="Times New Roman" w:cs="Times New Roman"/>
          <w:sz w:val="26"/>
          <w:szCs w:val="26"/>
        </w:rPr>
        <w:t>(CTR)</w:t>
      </w:r>
      <w:r w:rsidRPr="00B3793F">
        <w:rPr>
          <w:rFonts w:ascii="Times New Roman" w:hAnsi="Times New Roman" w:cs="Times New Roman"/>
          <w:sz w:val="26"/>
          <w:szCs w:val="26"/>
          <w:vertAlign w:val="subscript"/>
        </w:rPr>
        <w:t>yt</w:t>
      </w:r>
      <w:r w:rsidRPr="00B3793F">
        <w:rPr>
          <w:rFonts w:ascii="Times New Roman" w:hAnsi="Times New Roman" w:cs="Times New Roman"/>
          <w:sz w:val="26"/>
          <w:szCs w:val="26"/>
        </w:rPr>
        <w:t xml:space="preserve"> + </w:t>
      </w:r>
      <w:r w:rsidRPr="00B3793F">
        <w:rPr>
          <w:rFonts w:ascii="Times New Roman" w:eastAsia="Calibri" w:hAnsi="Times New Roman" w:cs="Times New Roman"/>
          <w:noProof/>
          <w:position w:val="1"/>
          <w:sz w:val="26"/>
          <w:szCs w:val="26"/>
        </w:rPr>
        <w:drawing>
          <wp:inline distT="0" distB="0" distL="0" distR="0">
            <wp:extent cx="60325" cy="79375"/>
            <wp:effectExtent l="0" t="0" r="0" b="0"/>
            <wp:docPr id="1" name="Picture 19144"/>
            <wp:cNvGraphicFramePr/>
            <a:graphic xmlns:a="http://schemas.openxmlformats.org/drawingml/2006/main">
              <a:graphicData uri="http://schemas.openxmlformats.org/drawingml/2006/picture">
                <pic:pic xmlns:pic="http://schemas.openxmlformats.org/drawingml/2006/picture">
                  <pic:nvPicPr>
                    <pic:cNvPr id="19144" name="Picture 19144"/>
                    <pic:cNvPicPr/>
                  </pic:nvPicPr>
                  <pic:blipFill>
                    <a:blip r:embed="rId8"/>
                    <a:stretch>
                      <a:fillRect/>
                    </a:stretch>
                  </pic:blipFill>
                  <pic:spPr>
                    <a:xfrm>
                      <a:off x="0" y="0"/>
                      <a:ext cx="60325" cy="79375"/>
                    </a:xfrm>
                    <a:prstGeom prst="rect">
                      <a:avLst/>
                    </a:prstGeom>
                  </pic:spPr>
                </pic:pic>
              </a:graphicData>
            </a:graphic>
          </wp:inline>
        </w:drawing>
      </w:r>
      <w:r w:rsidRPr="00B3793F">
        <w:rPr>
          <w:rFonts w:ascii="Times New Roman" w:hAnsi="Times New Roman" w:cs="Times New Roman"/>
          <w:sz w:val="26"/>
          <w:szCs w:val="26"/>
          <w:vertAlign w:val="subscript"/>
        </w:rPr>
        <w:t>i</w:t>
      </w:r>
      <w:r w:rsidRPr="00B3793F">
        <w:rPr>
          <w:rFonts w:ascii="Times New Roman" w:hAnsi="Times New Roman" w:cs="Times New Roman"/>
          <w:sz w:val="26"/>
          <w:szCs w:val="26"/>
        </w:rPr>
        <w:t xml:space="preserve"> Where  </w:t>
      </w:r>
    </w:p>
    <w:tbl>
      <w:tblPr>
        <w:tblStyle w:val="TableGrid0"/>
        <w:tblW w:w="4228" w:type="dxa"/>
        <w:tblInd w:w="721" w:type="dxa"/>
        <w:tblLook w:val="04A0"/>
      </w:tblPr>
      <w:tblGrid>
        <w:gridCol w:w="1440"/>
        <w:gridCol w:w="2788"/>
      </w:tblGrid>
      <w:tr w:rsidR="003D626C" w:rsidRPr="00B3793F" w:rsidTr="00ED5F71">
        <w:trPr>
          <w:trHeight w:val="370"/>
        </w:trPr>
        <w:tc>
          <w:tcPr>
            <w:tcW w:w="1440" w:type="dxa"/>
            <w:tcBorders>
              <w:top w:val="nil"/>
              <w:left w:val="nil"/>
              <w:bottom w:val="nil"/>
              <w:right w:val="nil"/>
            </w:tcBorders>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ROA  = </w:t>
            </w:r>
          </w:p>
        </w:tc>
        <w:tc>
          <w:tcPr>
            <w:tcW w:w="2788" w:type="dxa"/>
            <w:tcBorders>
              <w:top w:val="nil"/>
              <w:left w:val="nil"/>
              <w:bottom w:val="nil"/>
              <w:right w:val="nil"/>
            </w:tcBorders>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Return on Assets </w:t>
            </w:r>
          </w:p>
        </w:tc>
      </w:tr>
      <w:tr w:rsidR="003D626C" w:rsidRPr="00B3793F" w:rsidTr="00ED5F71">
        <w:trPr>
          <w:trHeight w:val="475"/>
        </w:trPr>
        <w:tc>
          <w:tcPr>
            <w:tcW w:w="1440" w:type="dxa"/>
            <w:tcBorders>
              <w:top w:val="nil"/>
              <w:left w:val="nil"/>
              <w:bottom w:val="nil"/>
              <w:right w:val="nil"/>
            </w:tcBorders>
            <w:vAlign w:val="center"/>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TATR = </w:t>
            </w:r>
          </w:p>
        </w:tc>
        <w:tc>
          <w:tcPr>
            <w:tcW w:w="2788" w:type="dxa"/>
            <w:tcBorders>
              <w:top w:val="nil"/>
              <w:left w:val="nil"/>
              <w:bottom w:val="nil"/>
              <w:right w:val="nil"/>
            </w:tcBorders>
            <w:vAlign w:val="center"/>
          </w:tcPr>
          <w:p w:rsidR="00251167" w:rsidRPr="00B3793F" w:rsidRDefault="00251167" w:rsidP="00B3793F">
            <w:pPr>
              <w:spacing w:line="360" w:lineRule="auto"/>
              <w:jc w:val="both"/>
              <w:rPr>
                <w:rFonts w:ascii="Times New Roman" w:hAnsi="Times New Roman" w:cs="Times New Roman"/>
                <w:noProof/>
                <w:sz w:val="26"/>
                <w:szCs w:val="26"/>
              </w:rPr>
            </w:pPr>
          </w:p>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Total Assets Turnover Ratio </w:t>
            </w:r>
          </w:p>
        </w:tc>
      </w:tr>
      <w:tr w:rsidR="003D626C" w:rsidRPr="00B3793F" w:rsidTr="00ED5F71">
        <w:trPr>
          <w:trHeight w:val="476"/>
        </w:trPr>
        <w:tc>
          <w:tcPr>
            <w:tcW w:w="1440" w:type="dxa"/>
            <w:tcBorders>
              <w:top w:val="nil"/>
              <w:left w:val="nil"/>
              <w:bottom w:val="nil"/>
              <w:right w:val="nil"/>
            </w:tcBorders>
            <w:vAlign w:val="center"/>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DTR  = </w:t>
            </w:r>
          </w:p>
        </w:tc>
        <w:tc>
          <w:tcPr>
            <w:tcW w:w="2788" w:type="dxa"/>
            <w:tcBorders>
              <w:top w:val="nil"/>
              <w:left w:val="nil"/>
              <w:bottom w:val="nil"/>
              <w:right w:val="nil"/>
            </w:tcBorders>
            <w:vAlign w:val="center"/>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Debtor’s Turnover Ratio </w:t>
            </w:r>
          </w:p>
        </w:tc>
      </w:tr>
      <w:tr w:rsidR="003D626C" w:rsidRPr="00B3793F" w:rsidTr="00ED5F71">
        <w:trPr>
          <w:trHeight w:val="475"/>
        </w:trPr>
        <w:tc>
          <w:tcPr>
            <w:tcW w:w="1440" w:type="dxa"/>
            <w:tcBorders>
              <w:top w:val="nil"/>
              <w:left w:val="nil"/>
              <w:bottom w:val="nil"/>
              <w:right w:val="nil"/>
            </w:tcBorders>
            <w:vAlign w:val="center"/>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DER  = </w:t>
            </w:r>
          </w:p>
        </w:tc>
        <w:tc>
          <w:tcPr>
            <w:tcW w:w="2788" w:type="dxa"/>
            <w:tcBorders>
              <w:top w:val="nil"/>
              <w:left w:val="nil"/>
              <w:bottom w:val="nil"/>
              <w:right w:val="nil"/>
            </w:tcBorders>
            <w:vAlign w:val="center"/>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Debt-equity Ratio </w:t>
            </w:r>
          </w:p>
        </w:tc>
      </w:tr>
      <w:tr w:rsidR="003D626C" w:rsidRPr="00B3793F" w:rsidTr="00ED5F71">
        <w:trPr>
          <w:trHeight w:val="475"/>
        </w:trPr>
        <w:tc>
          <w:tcPr>
            <w:tcW w:w="1440" w:type="dxa"/>
            <w:tcBorders>
              <w:top w:val="nil"/>
              <w:left w:val="nil"/>
              <w:bottom w:val="nil"/>
              <w:right w:val="nil"/>
            </w:tcBorders>
            <w:vAlign w:val="center"/>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IC  </w:t>
            </w:r>
            <w:r w:rsidRPr="00B3793F">
              <w:rPr>
                <w:rFonts w:ascii="Times New Roman" w:hAnsi="Times New Roman" w:cs="Times New Roman"/>
                <w:sz w:val="26"/>
                <w:szCs w:val="26"/>
              </w:rPr>
              <w:tab/>
              <w:t xml:space="preserve">= </w:t>
            </w:r>
          </w:p>
        </w:tc>
        <w:tc>
          <w:tcPr>
            <w:tcW w:w="2788" w:type="dxa"/>
            <w:tcBorders>
              <w:top w:val="nil"/>
              <w:left w:val="nil"/>
              <w:bottom w:val="nil"/>
              <w:right w:val="nil"/>
            </w:tcBorders>
            <w:vAlign w:val="center"/>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Interest Coverage </w:t>
            </w:r>
          </w:p>
        </w:tc>
      </w:tr>
      <w:tr w:rsidR="003D626C" w:rsidRPr="00B3793F" w:rsidTr="00ED5F71">
        <w:trPr>
          <w:trHeight w:val="371"/>
        </w:trPr>
        <w:tc>
          <w:tcPr>
            <w:tcW w:w="1440" w:type="dxa"/>
            <w:tcBorders>
              <w:top w:val="nil"/>
              <w:left w:val="nil"/>
              <w:bottom w:val="nil"/>
              <w:right w:val="nil"/>
            </w:tcBorders>
            <w:vAlign w:val="bottom"/>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lastRenderedPageBreak/>
              <w:t xml:space="preserve">CTR  = </w:t>
            </w:r>
          </w:p>
        </w:tc>
        <w:tc>
          <w:tcPr>
            <w:tcW w:w="2788" w:type="dxa"/>
            <w:tcBorders>
              <w:top w:val="nil"/>
              <w:left w:val="nil"/>
              <w:bottom w:val="nil"/>
              <w:right w:val="nil"/>
            </w:tcBorders>
            <w:vAlign w:val="bottom"/>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Creditors’ Turnover Ratio </w:t>
            </w:r>
          </w:p>
        </w:tc>
      </w:tr>
    </w:tbl>
    <w:p w:rsidR="003D626C" w:rsidRPr="00B3793F" w:rsidRDefault="003D626C" w:rsidP="00B3793F">
      <w:pPr>
        <w:spacing w:after="0" w:line="360" w:lineRule="auto"/>
        <w:ind w:left="360" w:hanging="360"/>
        <w:jc w:val="both"/>
        <w:rPr>
          <w:rFonts w:ascii="Times New Roman" w:hAnsi="Times New Roman" w:cs="Times New Roman"/>
          <w:b/>
          <w:sz w:val="26"/>
          <w:szCs w:val="26"/>
        </w:rPr>
      </w:pPr>
      <w:r w:rsidRPr="00B3793F">
        <w:rPr>
          <w:rFonts w:ascii="Times New Roman" w:hAnsi="Times New Roman" w:cs="Times New Roman"/>
          <w:b/>
          <w:sz w:val="26"/>
          <w:szCs w:val="26"/>
        </w:rPr>
        <w:t>3.7</w:t>
      </w:r>
      <w:r w:rsidRPr="00B3793F">
        <w:rPr>
          <w:rFonts w:ascii="Times New Roman" w:hAnsi="Times New Roman" w:cs="Times New Roman"/>
          <w:b/>
          <w:sz w:val="26"/>
          <w:szCs w:val="26"/>
        </w:rPr>
        <w:tab/>
      </w:r>
      <w:r w:rsidRPr="00B3793F">
        <w:rPr>
          <w:rFonts w:ascii="Times New Roman" w:hAnsi="Times New Roman" w:cs="Times New Roman"/>
          <w:b/>
          <w:sz w:val="26"/>
          <w:szCs w:val="26"/>
        </w:rPr>
        <w:tab/>
        <w:t>Model Specification</w:t>
      </w:r>
    </w:p>
    <w:p w:rsidR="003D626C" w:rsidRPr="00B3793F" w:rsidRDefault="003D626C" w:rsidP="00B3793F">
      <w:pPr>
        <w:spacing w:after="0" w:line="360" w:lineRule="auto"/>
        <w:ind w:firstLine="360"/>
        <w:jc w:val="both"/>
        <w:rPr>
          <w:rFonts w:ascii="Times New Roman" w:hAnsi="Times New Roman" w:cs="Times New Roman"/>
          <w:sz w:val="26"/>
          <w:szCs w:val="26"/>
        </w:rPr>
      </w:pPr>
      <w:r w:rsidRPr="00B3793F">
        <w:rPr>
          <w:rFonts w:ascii="Times New Roman" w:hAnsi="Times New Roman" w:cs="Times New Roman"/>
          <w:sz w:val="26"/>
          <w:szCs w:val="26"/>
        </w:rPr>
        <w:t>For the purpose of making meaning out of the data collected for this study the data was analyzed using:</w:t>
      </w:r>
    </w:p>
    <w:p w:rsidR="003D626C" w:rsidRPr="00B3793F" w:rsidRDefault="003D626C" w:rsidP="00B3793F">
      <w:pPr>
        <w:pStyle w:val="ListParagraph"/>
        <w:numPr>
          <w:ilvl w:val="0"/>
          <w:numId w:val="6"/>
        </w:num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Profitability Ratio</w:t>
      </w:r>
    </w:p>
    <w:p w:rsidR="003D626C" w:rsidRPr="00B3793F" w:rsidRDefault="003D626C" w:rsidP="00B3793F">
      <w:pPr>
        <w:pStyle w:val="ListParagraph"/>
        <w:numPr>
          <w:ilvl w:val="0"/>
          <w:numId w:val="6"/>
        </w:num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Liquidity Ratio</w:t>
      </w:r>
    </w:p>
    <w:p w:rsidR="003D626C" w:rsidRPr="00B3793F" w:rsidRDefault="003D626C" w:rsidP="00B3793F">
      <w:pPr>
        <w:pStyle w:val="ListParagraph"/>
        <w:numPr>
          <w:ilvl w:val="0"/>
          <w:numId w:val="6"/>
        </w:num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Revenue generation ratio </w:t>
      </w:r>
    </w:p>
    <w:p w:rsidR="003D626C" w:rsidRPr="00B3793F" w:rsidRDefault="003D626C" w:rsidP="00B3793F">
      <w:pPr>
        <w:pStyle w:val="ListParagraph"/>
        <w:numPr>
          <w:ilvl w:val="0"/>
          <w:numId w:val="6"/>
        </w:num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Loan Quality Ratio</w:t>
      </w:r>
    </w:p>
    <w:p w:rsidR="003D626C" w:rsidRPr="00B3793F" w:rsidRDefault="003D626C" w:rsidP="00B3793F">
      <w:pPr>
        <w:pStyle w:val="ListParagraph"/>
        <w:numPr>
          <w:ilvl w:val="0"/>
          <w:numId w:val="6"/>
        </w:num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Assets Composition Ratio</w:t>
      </w:r>
    </w:p>
    <w:p w:rsidR="003D626C" w:rsidRPr="00B3793F" w:rsidRDefault="003D626C" w:rsidP="00B3793F">
      <w:pPr>
        <w:pStyle w:val="ListParagraph"/>
        <w:numPr>
          <w:ilvl w:val="0"/>
          <w:numId w:val="6"/>
        </w:num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Capital Adequacy Ratio</w:t>
      </w:r>
    </w:p>
    <w:p w:rsidR="003D626C" w:rsidRPr="00B3793F" w:rsidRDefault="003D626C" w:rsidP="00B3793F">
      <w:pPr>
        <w:pStyle w:val="ListParagraph"/>
        <w:numPr>
          <w:ilvl w:val="0"/>
          <w:numId w:val="6"/>
        </w:num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Investment Ratio.</w:t>
      </w:r>
    </w:p>
    <w:p w:rsidR="00251167" w:rsidRPr="00B3793F" w:rsidRDefault="00251167" w:rsidP="00B3793F">
      <w:pPr>
        <w:spacing w:before="100" w:beforeAutospacing="1" w:after="100" w:afterAutospacing="1" w:line="360" w:lineRule="auto"/>
        <w:rPr>
          <w:rFonts w:ascii="Times New Roman" w:hAnsi="Times New Roman" w:cs="Times New Roman"/>
          <w:sz w:val="26"/>
          <w:szCs w:val="26"/>
        </w:rPr>
      </w:pPr>
      <w:r w:rsidRPr="00B3793F">
        <w:rPr>
          <w:rFonts w:ascii="Times New Roman" w:hAnsi="Times New Roman" w:cs="Times New Roman"/>
          <w:sz w:val="26"/>
          <w:szCs w:val="26"/>
        </w:rPr>
        <w:tab/>
        <w:t>In this study, a regression model is specified to examine the relationship between ratio analysis indicators and management decision-making effectiveness in United Bank for Africa Plc. The model aims to determine how financial ratios influence managerial choices concerning profitability, liquidity, and operational efficiency.</w:t>
      </w:r>
    </w:p>
    <w:p w:rsidR="00251167" w:rsidRPr="00B3793F" w:rsidRDefault="00251167" w:rsidP="00B3793F">
      <w:pPr>
        <w:spacing w:before="100" w:beforeAutospacing="1" w:after="100" w:afterAutospacing="1" w:line="360" w:lineRule="auto"/>
        <w:rPr>
          <w:rFonts w:ascii="Times New Roman" w:hAnsi="Times New Roman" w:cs="Times New Roman"/>
          <w:sz w:val="26"/>
          <w:szCs w:val="26"/>
        </w:rPr>
      </w:pPr>
      <w:r w:rsidRPr="00B3793F">
        <w:rPr>
          <w:rFonts w:ascii="Times New Roman" w:hAnsi="Times New Roman" w:cs="Times New Roman"/>
          <w:noProof/>
          <w:sz w:val="26"/>
          <w:szCs w:val="26"/>
        </w:rPr>
        <w:drawing>
          <wp:anchor distT="0" distB="0" distL="114300" distR="114300" simplePos="0" relativeHeight="251658240" behindDoc="0" locked="0" layoutInCell="1" allowOverlap="1">
            <wp:simplePos x="0" y="0"/>
            <wp:positionH relativeFrom="column">
              <wp:posOffset>1437541</wp:posOffset>
            </wp:positionH>
            <wp:positionV relativeFrom="paragraph">
              <wp:posOffset>357581</wp:posOffset>
            </wp:positionV>
            <wp:extent cx="3541395" cy="361656"/>
            <wp:effectExtent l="1905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l="42865" t="46978" r="16835" b="46429"/>
                    <a:stretch>
                      <a:fillRect/>
                    </a:stretch>
                  </pic:blipFill>
                  <pic:spPr bwMode="auto">
                    <a:xfrm>
                      <a:off x="0" y="0"/>
                      <a:ext cx="3543339" cy="361855"/>
                    </a:xfrm>
                    <a:prstGeom prst="rect">
                      <a:avLst/>
                    </a:prstGeom>
                    <a:noFill/>
                    <a:ln w="9525">
                      <a:noFill/>
                      <a:miter lim="800000"/>
                      <a:headEnd/>
                      <a:tailEnd/>
                    </a:ln>
                  </pic:spPr>
                </pic:pic>
              </a:graphicData>
            </a:graphic>
          </wp:anchor>
        </w:drawing>
      </w:r>
      <w:r w:rsidRPr="00B3793F">
        <w:rPr>
          <w:rFonts w:ascii="Times New Roman" w:hAnsi="Times New Roman" w:cs="Times New Roman"/>
          <w:sz w:val="26"/>
          <w:szCs w:val="26"/>
        </w:rPr>
        <w:t>The econometric model used is a multiple linear regression model specified as follows:</w:t>
      </w:r>
    </w:p>
    <w:p w:rsidR="00251167" w:rsidRPr="00B3793F" w:rsidRDefault="00251167" w:rsidP="00B3793F">
      <w:pPr>
        <w:spacing w:before="100" w:beforeAutospacing="1" w:after="100" w:afterAutospacing="1" w:line="360" w:lineRule="auto"/>
        <w:rPr>
          <w:rFonts w:ascii="Times New Roman" w:hAnsi="Times New Roman" w:cs="Times New Roman"/>
          <w:sz w:val="26"/>
          <w:szCs w:val="26"/>
        </w:rPr>
      </w:pPr>
    </w:p>
    <w:p w:rsidR="00251167" w:rsidRPr="00B3793F" w:rsidRDefault="00251167" w:rsidP="00B3793F">
      <w:pPr>
        <w:spacing w:before="100" w:beforeAutospacing="1" w:after="100" w:afterAutospacing="1" w:line="360" w:lineRule="auto"/>
        <w:rPr>
          <w:rFonts w:ascii="Times New Roman" w:hAnsi="Times New Roman" w:cs="Times New Roman"/>
          <w:sz w:val="26"/>
          <w:szCs w:val="26"/>
        </w:rPr>
      </w:pPr>
      <w:r w:rsidRPr="00B3793F">
        <w:rPr>
          <w:rFonts w:ascii="Times New Roman" w:hAnsi="Times New Roman" w:cs="Times New Roman"/>
          <w:sz w:val="26"/>
          <w:szCs w:val="26"/>
        </w:rPr>
        <w:t xml:space="preserve"> Where:</w:t>
      </w:r>
    </w:p>
    <w:p w:rsidR="00251167" w:rsidRPr="00B3793F" w:rsidRDefault="00251167" w:rsidP="00B3793F">
      <w:pPr>
        <w:numPr>
          <w:ilvl w:val="0"/>
          <w:numId w:val="8"/>
        </w:numPr>
        <w:spacing w:before="100" w:beforeAutospacing="1" w:after="100" w:afterAutospacing="1" w:line="360" w:lineRule="auto"/>
        <w:rPr>
          <w:rFonts w:ascii="Times New Roman" w:hAnsi="Times New Roman" w:cs="Times New Roman"/>
          <w:sz w:val="26"/>
          <w:szCs w:val="26"/>
        </w:rPr>
      </w:pPr>
      <w:r w:rsidRPr="00B3793F">
        <w:rPr>
          <w:rStyle w:val="Strong"/>
          <w:rFonts w:ascii="Times New Roman" w:hAnsi="Times New Roman" w:cs="Times New Roman"/>
          <w:sz w:val="26"/>
          <w:szCs w:val="26"/>
        </w:rPr>
        <w:t>MDM</w:t>
      </w:r>
      <w:r w:rsidRPr="00B3793F">
        <w:rPr>
          <w:rFonts w:ascii="Times New Roman" w:hAnsi="Times New Roman" w:cs="Times New Roman"/>
          <w:sz w:val="26"/>
          <w:szCs w:val="26"/>
        </w:rPr>
        <w:t xml:space="preserve"> = Management Decision Making (dependent variable – proxied by decision quality index or managerial efficiency score)</w:t>
      </w:r>
    </w:p>
    <w:p w:rsidR="00251167" w:rsidRPr="00B3793F" w:rsidRDefault="00251167" w:rsidP="00B3793F">
      <w:pPr>
        <w:numPr>
          <w:ilvl w:val="0"/>
          <w:numId w:val="8"/>
        </w:numPr>
        <w:spacing w:before="100" w:beforeAutospacing="1" w:after="100" w:afterAutospacing="1" w:line="360" w:lineRule="auto"/>
        <w:rPr>
          <w:rFonts w:ascii="Times New Roman" w:hAnsi="Times New Roman" w:cs="Times New Roman"/>
          <w:sz w:val="26"/>
          <w:szCs w:val="26"/>
        </w:rPr>
      </w:pPr>
      <w:r w:rsidRPr="00B3793F">
        <w:rPr>
          <w:rStyle w:val="Strong"/>
          <w:rFonts w:ascii="Times New Roman" w:hAnsi="Times New Roman" w:cs="Times New Roman"/>
          <w:sz w:val="26"/>
          <w:szCs w:val="26"/>
        </w:rPr>
        <w:lastRenderedPageBreak/>
        <w:t>PR</w:t>
      </w:r>
      <w:r w:rsidRPr="00B3793F">
        <w:rPr>
          <w:rFonts w:ascii="Times New Roman" w:hAnsi="Times New Roman" w:cs="Times New Roman"/>
          <w:sz w:val="26"/>
          <w:szCs w:val="26"/>
        </w:rPr>
        <w:t xml:space="preserve"> = Profitability Ratio (e.g., Return on Assets or Return on Equity)</w:t>
      </w:r>
    </w:p>
    <w:p w:rsidR="00251167" w:rsidRPr="00B3793F" w:rsidRDefault="00251167" w:rsidP="00B3793F">
      <w:pPr>
        <w:numPr>
          <w:ilvl w:val="0"/>
          <w:numId w:val="8"/>
        </w:numPr>
        <w:spacing w:before="100" w:beforeAutospacing="1" w:after="100" w:afterAutospacing="1" w:line="360" w:lineRule="auto"/>
        <w:rPr>
          <w:rFonts w:ascii="Times New Roman" w:hAnsi="Times New Roman" w:cs="Times New Roman"/>
          <w:sz w:val="26"/>
          <w:szCs w:val="26"/>
        </w:rPr>
      </w:pPr>
      <w:r w:rsidRPr="00B3793F">
        <w:rPr>
          <w:rStyle w:val="Strong"/>
          <w:rFonts w:ascii="Times New Roman" w:hAnsi="Times New Roman" w:cs="Times New Roman"/>
          <w:sz w:val="26"/>
          <w:szCs w:val="26"/>
        </w:rPr>
        <w:t>LR</w:t>
      </w:r>
      <w:r w:rsidRPr="00B3793F">
        <w:rPr>
          <w:rFonts w:ascii="Times New Roman" w:hAnsi="Times New Roman" w:cs="Times New Roman"/>
          <w:sz w:val="26"/>
          <w:szCs w:val="26"/>
        </w:rPr>
        <w:t xml:space="preserve"> = Liquidity Ratio (e.g., Current Ratio or Quick Ratio)</w:t>
      </w:r>
    </w:p>
    <w:p w:rsidR="00251167" w:rsidRPr="00B3793F" w:rsidRDefault="00251167" w:rsidP="00B3793F">
      <w:pPr>
        <w:numPr>
          <w:ilvl w:val="0"/>
          <w:numId w:val="8"/>
        </w:numPr>
        <w:spacing w:before="100" w:beforeAutospacing="1" w:after="100" w:afterAutospacing="1" w:line="360" w:lineRule="auto"/>
        <w:rPr>
          <w:rFonts w:ascii="Times New Roman" w:hAnsi="Times New Roman" w:cs="Times New Roman"/>
          <w:sz w:val="26"/>
          <w:szCs w:val="26"/>
        </w:rPr>
      </w:pPr>
      <w:r w:rsidRPr="00B3793F">
        <w:rPr>
          <w:rStyle w:val="Strong"/>
          <w:rFonts w:ascii="Times New Roman" w:hAnsi="Times New Roman" w:cs="Times New Roman"/>
          <w:sz w:val="26"/>
          <w:szCs w:val="26"/>
        </w:rPr>
        <w:t>ER</w:t>
      </w:r>
      <w:r w:rsidRPr="00B3793F">
        <w:rPr>
          <w:rFonts w:ascii="Times New Roman" w:hAnsi="Times New Roman" w:cs="Times New Roman"/>
          <w:sz w:val="26"/>
          <w:szCs w:val="26"/>
        </w:rPr>
        <w:t xml:space="preserve"> = Efficiency Ratio (e.g., Asset Turnover Ratio or Operating Expense Ratio)</w:t>
      </w:r>
    </w:p>
    <w:p w:rsidR="00251167" w:rsidRPr="00B3793F" w:rsidRDefault="00251167" w:rsidP="00B3793F">
      <w:pPr>
        <w:numPr>
          <w:ilvl w:val="0"/>
          <w:numId w:val="8"/>
        </w:numPr>
        <w:spacing w:before="100" w:beforeAutospacing="1" w:after="100" w:afterAutospacing="1" w:line="360" w:lineRule="auto"/>
        <w:rPr>
          <w:rFonts w:ascii="Times New Roman" w:hAnsi="Times New Roman" w:cs="Times New Roman"/>
          <w:sz w:val="26"/>
          <w:szCs w:val="26"/>
        </w:rPr>
      </w:pPr>
      <w:r w:rsidRPr="00B3793F">
        <w:rPr>
          <w:rStyle w:val="Strong"/>
          <w:rFonts w:ascii="Times New Roman" w:hAnsi="Times New Roman" w:cs="Times New Roman"/>
          <w:sz w:val="26"/>
          <w:szCs w:val="26"/>
        </w:rPr>
        <w:t>β</w:t>
      </w:r>
      <w:r w:rsidRPr="00B3793F">
        <w:rPr>
          <w:rStyle w:val="Strong"/>
          <w:rFonts w:ascii="Times New Roman" w:cs="Times New Roman"/>
          <w:sz w:val="26"/>
          <w:szCs w:val="26"/>
        </w:rPr>
        <w:t>₀</w:t>
      </w:r>
      <w:r w:rsidRPr="00B3793F">
        <w:rPr>
          <w:rFonts w:ascii="Times New Roman" w:hAnsi="Times New Roman" w:cs="Times New Roman"/>
          <w:sz w:val="26"/>
          <w:szCs w:val="26"/>
        </w:rPr>
        <w:t xml:space="preserve"> = Intercept</w:t>
      </w:r>
    </w:p>
    <w:p w:rsidR="00251167" w:rsidRPr="00B3793F" w:rsidRDefault="00251167" w:rsidP="00B3793F">
      <w:pPr>
        <w:numPr>
          <w:ilvl w:val="0"/>
          <w:numId w:val="8"/>
        </w:numPr>
        <w:spacing w:before="100" w:beforeAutospacing="1" w:after="100" w:afterAutospacing="1" w:line="360" w:lineRule="auto"/>
        <w:rPr>
          <w:rFonts w:ascii="Times New Roman" w:hAnsi="Times New Roman" w:cs="Times New Roman"/>
          <w:sz w:val="26"/>
          <w:szCs w:val="26"/>
        </w:rPr>
      </w:pPr>
      <w:r w:rsidRPr="00B3793F">
        <w:rPr>
          <w:rStyle w:val="Strong"/>
          <w:rFonts w:ascii="Times New Roman" w:hAnsi="Times New Roman" w:cs="Times New Roman"/>
          <w:sz w:val="26"/>
          <w:szCs w:val="26"/>
        </w:rPr>
        <w:t>β</w:t>
      </w:r>
      <w:r w:rsidRPr="00B3793F">
        <w:rPr>
          <w:rStyle w:val="Strong"/>
          <w:rFonts w:cs="Times New Roman"/>
          <w:sz w:val="26"/>
          <w:szCs w:val="26"/>
        </w:rPr>
        <w:t>₁</w:t>
      </w:r>
      <w:r w:rsidRPr="00B3793F">
        <w:rPr>
          <w:rStyle w:val="Strong"/>
          <w:rFonts w:ascii="Times New Roman" w:hAnsi="Times New Roman" w:cs="Times New Roman"/>
          <w:sz w:val="26"/>
          <w:szCs w:val="26"/>
        </w:rPr>
        <w:t xml:space="preserve"> – β</w:t>
      </w:r>
      <w:r w:rsidRPr="00B3793F">
        <w:rPr>
          <w:rStyle w:val="Strong"/>
          <w:rFonts w:cs="Times New Roman"/>
          <w:sz w:val="26"/>
          <w:szCs w:val="26"/>
        </w:rPr>
        <w:t>₃</w:t>
      </w:r>
      <w:r w:rsidRPr="00B3793F">
        <w:rPr>
          <w:rFonts w:ascii="Times New Roman" w:hAnsi="Times New Roman" w:cs="Times New Roman"/>
          <w:sz w:val="26"/>
          <w:szCs w:val="26"/>
        </w:rPr>
        <w:t xml:space="preserve"> = Coefficients of the independent variables</w:t>
      </w:r>
    </w:p>
    <w:p w:rsidR="00251167" w:rsidRPr="00B3793F" w:rsidRDefault="00251167" w:rsidP="00B3793F">
      <w:pPr>
        <w:numPr>
          <w:ilvl w:val="0"/>
          <w:numId w:val="8"/>
        </w:numPr>
        <w:spacing w:before="100" w:beforeAutospacing="1" w:after="100" w:afterAutospacing="1" w:line="360" w:lineRule="auto"/>
        <w:rPr>
          <w:rFonts w:ascii="Times New Roman" w:hAnsi="Times New Roman" w:cs="Times New Roman"/>
          <w:sz w:val="26"/>
          <w:szCs w:val="26"/>
        </w:rPr>
      </w:pPr>
      <w:r w:rsidRPr="00B3793F">
        <w:rPr>
          <w:rStyle w:val="Strong"/>
          <w:rFonts w:ascii="Times New Roman" w:hAnsi="Times New Roman" w:cs="Times New Roman"/>
          <w:sz w:val="26"/>
          <w:szCs w:val="26"/>
        </w:rPr>
        <w:t>μ</w:t>
      </w:r>
      <w:r w:rsidRPr="00B3793F">
        <w:rPr>
          <w:rFonts w:ascii="Times New Roman" w:hAnsi="Times New Roman" w:cs="Times New Roman"/>
          <w:sz w:val="26"/>
          <w:szCs w:val="26"/>
        </w:rPr>
        <w:t xml:space="preserve"> = Error term (captures other variables not included in the model)</w:t>
      </w:r>
    </w:p>
    <w:p w:rsidR="00251167" w:rsidRPr="00B3793F" w:rsidRDefault="00251167" w:rsidP="00B3793F">
      <w:pPr>
        <w:spacing w:before="100" w:beforeAutospacing="1" w:after="100" w:afterAutospacing="1" w:line="360" w:lineRule="auto"/>
        <w:rPr>
          <w:rFonts w:ascii="Times New Roman" w:hAnsi="Times New Roman" w:cs="Times New Roman"/>
          <w:sz w:val="26"/>
          <w:szCs w:val="26"/>
        </w:rPr>
      </w:pPr>
      <w:r w:rsidRPr="00B3793F">
        <w:rPr>
          <w:rFonts w:ascii="Times New Roman" w:hAnsi="Times New Roman" w:cs="Times New Roman"/>
          <w:sz w:val="26"/>
          <w:szCs w:val="26"/>
        </w:rPr>
        <w:t>This model helps to test whether changes in key financial ratios significantly influence managerial decision-making. The regression results will guide the interpretation of the strength and direction of these relationships.</w:t>
      </w:r>
    </w:p>
    <w:p w:rsidR="00251167" w:rsidRPr="00B3793F" w:rsidRDefault="00251167" w:rsidP="00B3793F">
      <w:pPr>
        <w:spacing w:line="360" w:lineRule="auto"/>
        <w:rPr>
          <w:rFonts w:ascii="Times New Roman" w:hAnsi="Times New Roman" w:cs="Times New Roman"/>
          <w:b/>
          <w:sz w:val="26"/>
          <w:szCs w:val="26"/>
        </w:rPr>
      </w:pPr>
      <w:r w:rsidRPr="00B3793F">
        <w:rPr>
          <w:rFonts w:ascii="Times New Roman" w:hAnsi="Times New Roman" w:cs="Times New Roman"/>
          <w:b/>
          <w:sz w:val="26"/>
          <w:szCs w:val="26"/>
        </w:rPr>
        <w:br w:type="page"/>
      </w:r>
    </w:p>
    <w:p w:rsidR="003D626C" w:rsidRPr="00B3793F" w:rsidRDefault="003D626C" w:rsidP="00B3793F">
      <w:pPr>
        <w:spacing w:after="0" w:line="360" w:lineRule="auto"/>
        <w:jc w:val="center"/>
        <w:rPr>
          <w:rFonts w:ascii="Times New Roman" w:hAnsi="Times New Roman" w:cs="Times New Roman"/>
          <w:b/>
          <w:sz w:val="26"/>
          <w:szCs w:val="26"/>
        </w:rPr>
      </w:pPr>
      <w:r w:rsidRPr="00B3793F">
        <w:rPr>
          <w:rFonts w:ascii="Times New Roman" w:hAnsi="Times New Roman" w:cs="Times New Roman"/>
          <w:b/>
          <w:sz w:val="26"/>
          <w:szCs w:val="26"/>
        </w:rPr>
        <w:lastRenderedPageBreak/>
        <w:t>CHAPTER FOUR</w:t>
      </w:r>
    </w:p>
    <w:p w:rsidR="003D626C" w:rsidRPr="00B3793F" w:rsidRDefault="003D626C" w:rsidP="00B3793F">
      <w:pPr>
        <w:spacing w:after="0"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4.0</w:t>
      </w:r>
      <w:r w:rsidRPr="00B3793F">
        <w:rPr>
          <w:rFonts w:ascii="Times New Roman" w:hAnsi="Times New Roman" w:cs="Times New Roman"/>
          <w:b/>
          <w:sz w:val="26"/>
          <w:szCs w:val="26"/>
        </w:rPr>
        <w:tab/>
        <w:t>DATA PRESENTATION, ANALYSIS AND INTERPRETATION</w:t>
      </w:r>
    </w:p>
    <w:p w:rsidR="003D626C" w:rsidRPr="00B3793F" w:rsidRDefault="003D626C" w:rsidP="00B3793F">
      <w:pPr>
        <w:spacing w:after="0"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4.1</w:t>
      </w:r>
      <w:r w:rsidRPr="00B3793F">
        <w:rPr>
          <w:rFonts w:ascii="Times New Roman" w:hAnsi="Times New Roman" w:cs="Times New Roman"/>
          <w:b/>
          <w:sz w:val="26"/>
          <w:szCs w:val="26"/>
        </w:rPr>
        <w:tab/>
        <w:t>Data Presentation</w:t>
      </w:r>
    </w:p>
    <w:p w:rsidR="003D626C" w:rsidRPr="00B3793F" w:rsidRDefault="003D626C" w:rsidP="00B3793F">
      <w:pPr>
        <w:spacing w:after="0" w:line="360" w:lineRule="auto"/>
        <w:ind w:firstLine="720"/>
        <w:jc w:val="both"/>
        <w:rPr>
          <w:rFonts w:ascii="Times New Roman" w:hAnsi="Times New Roman" w:cs="Times New Roman"/>
          <w:sz w:val="26"/>
          <w:szCs w:val="26"/>
        </w:rPr>
      </w:pPr>
      <w:r w:rsidRPr="00B3793F">
        <w:rPr>
          <w:rFonts w:ascii="Times New Roman" w:hAnsi="Times New Roman" w:cs="Times New Roman"/>
          <w:sz w:val="26"/>
          <w:szCs w:val="26"/>
        </w:rPr>
        <w:t>The purpose of this chapter is to present and analysis the data obtained through questionnaire and using them to hypothesis state in the study.</w:t>
      </w:r>
    </w:p>
    <w:p w:rsidR="003D626C" w:rsidRPr="00B3793F" w:rsidRDefault="003D626C" w:rsidP="00B3793F">
      <w:pPr>
        <w:spacing w:after="0" w:line="360" w:lineRule="auto"/>
        <w:ind w:firstLine="720"/>
        <w:jc w:val="both"/>
        <w:rPr>
          <w:rFonts w:ascii="Times New Roman" w:hAnsi="Times New Roman" w:cs="Times New Roman"/>
          <w:sz w:val="26"/>
          <w:szCs w:val="26"/>
        </w:rPr>
      </w:pPr>
      <w:r w:rsidRPr="00B3793F">
        <w:rPr>
          <w:rFonts w:ascii="Times New Roman" w:hAnsi="Times New Roman" w:cs="Times New Roman"/>
          <w:sz w:val="26"/>
          <w:szCs w:val="26"/>
        </w:rPr>
        <w:t>This chapter is the climax of the research and it provides the frame work upon which conclusion and recommendation are based. The sampling size as the study population united bank of Africa plc out of the thirty questionnaires been sent out 18 questionnaire were return while 12 (twelve) were not return. However administration will only be based on eighteen question received.</w:t>
      </w:r>
    </w:p>
    <w:p w:rsidR="003D626C" w:rsidRPr="00B3793F" w:rsidRDefault="003D626C" w:rsidP="00B3793F">
      <w:pPr>
        <w:spacing w:after="0"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4.2</w:t>
      </w:r>
      <w:r w:rsidRPr="00B3793F">
        <w:rPr>
          <w:rFonts w:ascii="Times New Roman" w:hAnsi="Times New Roman" w:cs="Times New Roman"/>
          <w:b/>
          <w:sz w:val="26"/>
          <w:szCs w:val="26"/>
        </w:rPr>
        <w:tab/>
        <w:t>Data of Analysis</w:t>
      </w:r>
    </w:p>
    <w:p w:rsidR="003D626C" w:rsidRPr="00B3793F" w:rsidRDefault="003D626C" w:rsidP="00B3793F">
      <w:pPr>
        <w:spacing w:after="0" w:line="360" w:lineRule="auto"/>
        <w:ind w:firstLine="720"/>
        <w:jc w:val="both"/>
        <w:rPr>
          <w:rFonts w:ascii="Times New Roman" w:hAnsi="Times New Roman" w:cs="Times New Roman"/>
          <w:sz w:val="26"/>
          <w:szCs w:val="26"/>
        </w:rPr>
      </w:pPr>
      <w:r w:rsidRPr="00B3793F">
        <w:rPr>
          <w:rFonts w:ascii="Times New Roman" w:hAnsi="Times New Roman" w:cs="Times New Roman"/>
          <w:sz w:val="26"/>
          <w:szCs w:val="26"/>
        </w:rPr>
        <w:t>For the purpose of this research study, it is those sets of people that completed and returned the valid questionnaires were manually processed the data were reported in table, which show the responses to question percent ages.</w:t>
      </w:r>
    </w:p>
    <w:p w:rsidR="003D626C" w:rsidRPr="00B3793F" w:rsidRDefault="003D626C" w:rsidP="00B3793F">
      <w:pPr>
        <w:spacing w:after="0"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The question was divided into two part one deal with personal information about the respondent while part two dealt with the subject matter  </w:t>
      </w:r>
    </w:p>
    <w:p w:rsidR="003D626C" w:rsidRPr="00B3793F" w:rsidRDefault="003D626C" w:rsidP="00B3793F">
      <w:pPr>
        <w:spacing w:after="0"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TABLE A 4:2:1 Distribution of respondent by department</w:t>
      </w:r>
    </w:p>
    <w:tbl>
      <w:tblPr>
        <w:tblStyle w:val="TableGrid"/>
        <w:tblW w:w="0" w:type="auto"/>
        <w:tblInd w:w="198" w:type="dxa"/>
        <w:tblLook w:val="04A0"/>
      </w:tblPr>
      <w:tblGrid>
        <w:gridCol w:w="2899"/>
        <w:gridCol w:w="3202"/>
        <w:gridCol w:w="2107"/>
      </w:tblGrid>
      <w:tr w:rsidR="003D626C" w:rsidRPr="00B3793F" w:rsidTr="00ED5F71">
        <w:tc>
          <w:tcPr>
            <w:tcW w:w="3060" w:type="dxa"/>
          </w:tcPr>
          <w:p w:rsidR="003D626C" w:rsidRPr="00B3793F" w:rsidRDefault="003D626C" w:rsidP="00B3793F">
            <w:pPr>
              <w:pStyle w:val="ListParagraph"/>
              <w:spacing w:line="360" w:lineRule="auto"/>
              <w:ind w:left="0"/>
              <w:jc w:val="both"/>
              <w:rPr>
                <w:rFonts w:ascii="Times New Roman" w:hAnsi="Times New Roman" w:cs="Times New Roman"/>
                <w:b/>
                <w:sz w:val="26"/>
                <w:szCs w:val="26"/>
              </w:rPr>
            </w:pPr>
            <w:r w:rsidRPr="00B3793F">
              <w:rPr>
                <w:rFonts w:ascii="Times New Roman" w:hAnsi="Times New Roman" w:cs="Times New Roman"/>
                <w:b/>
                <w:sz w:val="26"/>
                <w:szCs w:val="26"/>
              </w:rPr>
              <w:t>Department</w:t>
            </w:r>
          </w:p>
        </w:tc>
        <w:tc>
          <w:tcPr>
            <w:tcW w:w="3411" w:type="dxa"/>
          </w:tcPr>
          <w:p w:rsidR="003D626C" w:rsidRPr="00B3793F" w:rsidRDefault="003D626C" w:rsidP="00B3793F">
            <w:pPr>
              <w:pStyle w:val="ListParagraph"/>
              <w:spacing w:line="360" w:lineRule="auto"/>
              <w:ind w:left="0"/>
              <w:jc w:val="both"/>
              <w:rPr>
                <w:rFonts w:ascii="Times New Roman" w:hAnsi="Times New Roman" w:cs="Times New Roman"/>
                <w:b/>
                <w:sz w:val="26"/>
                <w:szCs w:val="26"/>
              </w:rPr>
            </w:pPr>
            <w:r w:rsidRPr="00B3793F">
              <w:rPr>
                <w:rFonts w:ascii="Times New Roman" w:hAnsi="Times New Roman" w:cs="Times New Roman"/>
                <w:b/>
                <w:sz w:val="26"/>
                <w:szCs w:val="26"/>
              </w:rPr>
              <w:t>No of respondent</w:t>
            </w:r>
          </w:p>
        </w:tc>
        <w:tc>
          <w:tcPr>
            <w:tcW w:w="2187" w:type="dxa"/>
          </w:tcPr>
          <w:p w:rsidR="003D626C" w:rsidRPr="00B3793F" w:rsidRDefault="003D626C" w:rsidP="00B3793F">
            <w:pPr>
              <w:pStyle w:val="ListParagraph"/>
              <w:spacing w:line="360" w:lineRule="auto"/>
              <w:ind w:left="0"/>
              <w:jc w:val="both"/>
              <w:rPr>
                <w:rFonts w:ascii="Times New Roman" w:hAnsi="Times New Roman" w:cs="Times New Roman"/>
                <w:b/>
                <w:sz w:val="26"/>
                <w:szCs w:val="26"/>
              </w:rPr>
            </w:pPr>
            <w:r w:rsidRPr="00B3793F">
              <w:rPr>
                <w:rFonts w:ascii="Times New Roman" w:hAnsi="Times New Roman" w:cs="Times New Roman"/>
                <w:b/>
                <w:sz w:val="26"/>
                <w:szCs w:val="26"/>
              </w:rPr>
              <w:t>Percentage</w:t>
            </w:r>
          </w:p>
        </w:tc>
      </w:tr>
      <w:tr w:rsidR="003D626C" w:rsidRPr="00B3793F" w:rsidTr="00ED5F71">
        <w:tc>
          <w:tcPr>
            <w:tcW w:w="3060" w:type="dxa"/>
          </w:tcPr>
          <w:p w:rsidR="003D626C" w:rsidRPr="00B3793F" w:rsidRDefault="003D626C" w:rsidP="00B3793F">
            <w:pPr>
              <w:pStyle w:val="ListParagraph"/>
              <w:spacing w:line="360" w:lineRule="auto"/>
              <w:ind w:left="0"/>
              <w:jc w:val="both"/>
              <w:rPr>
                <w:rFonts w:ascii="Times New Roman" w:hAnsi="Times New Roman" w:cs="Times New Roman"/>
                <w:sz w:val="26"/>
                <w:szCs w:val="26"/>
              </w:rPr>
            </w:pPr>
            <w:r w:rsidRPr="00B3793F">
              <w:rPr>
                <w:rFonts w:ascii="Times New Roman" w:hAnsi="Times New Roman" w:cs="Times New Roman"/>
                <w:sz w:val="26"/>
                <w:szCs w:val="26"/>
              </w:rPr>
              <w:t>Marketing</w:t>
            </w:r>
          </w:p>
        </w:tc>
        <w:tc>
          <w:tcPr>
            <w:tcW w:w="3411" w:type="dxa"/>
          </w:tcPr>
          <w:p w:rsidR="003D626C" w:rsidRPr="00B3793F" w:rsidRDefault="003D626C" w:rsidP="00B3793F">
            <w:pPr>
              <w:pStyle w:val="ListParagraph"/>
              <w:spacing w:line="360" w:lineRule="auto"/>
              <w:ind w:left="0"/>
              <w:jc w:val="both"/>
              <w:rPr>
                <w:rFonts w:ascii="Times New Roman" w:hAnsi="Times New Roman" w:cs="Times New Roman"/>
                <w:sz w:val="26"/>
                <w:szCs w:val="26"/>
              </w:rPr>
            </w:pPr>
            <w:r w:rsidRPr="00B3793F">
              <w:rPr>
                <w:rFonts w:ascii="Times New Roman" w:hAnsi="Times New Roman" w:cs="Times New Roman"/>
                <w:sz w:val="26"/>
                <w:szCs w:val="26"/>
              </w:rPr>
              <w:t>5</w:t>
            </w:r>
          </w:p>
        </w:tc>
        <w:tc>
          <w:tcPr>
            <w:tcW w:w="2187" w:type="dxa"/>
          </w:tcPr>
          <w:p w:rsidR="003D626C" w:rsidRPr="00B3793F" w:rsidRDefault="003D626C" w:rsidP="00B3793F">
            <w:pPr>
              <w:pStyle w:val="ListParagraph"/>
              <w:spacing w:line="360" w:lineRule="auto"/>
              <w:ind w:left="0"/>
              <w:jc w:val="both"/>
              <w:rPr>
                <w:rFonts w:ascii="Times New Roman" w:hAnsi="Times New Roman" w:cs="Times New Roman"/>
                <w:sz w:val="26"/>
                <w:szCs w:val="26"/>
              </w:rPr>
            </w:pPr>
            <w:r w:rsidRPr="00B3793F">
              <w:rPr>
                <w:rFonts w:ascii="Times New Roman" w:hAnsi="Times New Roman" w:cs="Times New Roman"/>
                <w:sz w:val="26"/>
                <w:szCs w:val="26"/>
              </w:rPr>
              <w:t>27.8%</w:t>
            </w:r>
          </w:p>
        </w:tc>
      </w:tr>
      <w:tr w:rsidR="003D626C" w:rsidRPr="00B3793F" w:rsidTr="00ED5F71">
        <w:tc>
          <w:tcPr>
            <w:tcW w:w="3060" w:type="dxa"/>
          </w:tcPr>
          <w:p w:rsidR="003D626C" w:rsidRPr="00B3793F" w:rsidRDefault="003D626C" w:rsidP="00B3793F">
            <w:pPr>
              <w:pStyle w:val="ListParagraph"/>
              <w:spacing w:line="360" w:lineRule="auto"/>
              <w:ind w:left="0"/>
              <w:jc w:val="both"/>
              <w:rPr>
                <w:rFonts w:ascii="Times New Roman" w:hAnsi="Times New Roman" w:cs="Times New Roman"/>
                <w:sz w:val="26"/>
                <w:szCs w:val="26"/>
              </w:rPr>
            </w:pPr>
            <w:r w:rsidRPr="00B3793F">
              <w:rPr>
                <w:rFonts w:ascii="Times New Roman" w:hAnsi="Times New Roman" w:cs="Times New Roman"/>
                <w:sz w:val="26"/>
                <w:szCs w:val="26"/>
              </w:rPr>
              <w:t>Human Resources</w:t>
            </w:r>
          </w:p>
        </w:tc>
        <w:tc>
          <w:tcPr>
            <w:tcW w:w="3411" w:type="dxa"/>
          </w:tcPr>
          <w:p w:rsidR="003D626C" w:rsidRPr="00B3793F" w:rsidRDefault="003D626C" w:rsidP="00B3793F">
            <w:pPr>
              <w:pStyle w:val="ListParagraph"/>
              <w:spacing w:line="360" w:lineRule="auto"/>
              <w:ind w:left="0"/>
              <w:jc w:val="both"/>
              <w:rPr>
                <w:rFonts w:ascii="Times New Roman" w:hAnsi="Times New Roman" w:cs="Times New Roman"/>
                <w:sz w:val="26"/>
                <w:szCs w:val="26"/>
              </w:rPr>
            </w:pPr>
            <w:r w:rsidRPr="00B3793F">
              <w:rPr>
                <w:rFonts w:ascii="Times New Roman" w:hAnsi="Times New Roman" w:cs="Times New Roman"/>
                <w:sz w:val="26"/>
                <w:szCs w:val="26"/>
              </w:rPr>
              <w:t>3</w:t>
            </w:r>
          </w:p>
        </w:tc>
        <w:tc>
          <w:tcPr>
            <w:tcW w:w="2187" w:type="dxa"/>
          </w:tcPr>
          <w:p w:rsidR="003D626C" w:rsidRPr="00B3793F" w:rsidRDefault="003D626C" w:rsidP="00B3793F">
            <w:pPr>
              <w:pStyle w:val="ListParagraph"/>
              <w:spacing w:line="360" w:lineRule="auto"/>
              <w:ind w:left="0"/>
              <w:jc w:val="both"/>
              <w:rPr>
                <w:rFonts w:ascii="Times New Roman" w:hAnsi="Times New Roman" w:cs="Times New Roman"/>
                <w:sz w:val="26"/>
                <w:szCs w:val="26"/>
              </w:rPr>
            </w:pPr>
            <w:r w:rsidRPr="00B3793F">
              <w:rPr>
                <w:rFonts w:ascii="Times New Roman" w:hAnsi="Times New Roman" w:cs="Times New Roman"/>
                <w:sz w:val="26"/>
                <w:szCs w:val="26"/>
              </w:rPr>
              <w:t>16.7</w:t>
            </w:r>
          </w:p>
        </w:tc>
      </w:tr>
      <w:tr w:rsidR="003D626C" w:rsidRPr="00B3793F" w:rsidTr="00ED5F71">
        <w:tc>
          <w:tcPr>
            <w:tcW w:w="3060" w:type="dxa"/>
          </w:tcPr>
          <w:p w:rsidR="003D626C" w:rsidRPr="00B3793F" w:rsidRDefault="003D626C" w:rsidP="00B3793F">
            <w:pPr>
              <w:pStyle w:val="ListParagraph"/>
              <w:spacing w:line="360" w:lineRule="auto"/>
              <w:ind w:left="0"/>
              <w:jc w:val="both"/>
              <w:rPr>
                <w:rFonts w:ascii="Times New Roman" w:hAnsi="Times New Roman" w:cs="Times New Roman"/>
                <w:sz w:val="26"/>
                <w:szCs w:val="26"/>
              </w:rPr>
            </w:pPr>
            <w:r w:rsidRPr="00B3793F">
              <w:rPr>
                <w:rFonts w:ascii="Times New Roman" w:hAnsi="Times New Roman" w:cs="Times New Roman"/>
                <w:sz w:val="26"/>
                <w:szCs w:val="26"/>
              </w:rPr>
              <w:t>Accounting</w:t>
            </w:r>
          </w:p>
        </w:tc>
        <w:tc>
          <w:tcPr>
            <w:tcW w:w="3411" w:type="dxa"/>
          </w:tcPr>
          <w:p w:rsidR="003D626C" w:rsidRPr="00B3793F" w:rsidRDefault="003D626C" w:rsidP="00B3793F">
            <w:pPr>
              <w:pStyle w:val="ListParagraph"/>
              <w:spacing w:line="360" w:lineRule="auto"/>
              <w:ind w:left="0"/>
              <w:jc w:val="both"/>
              <w:rPr>
                <w:rFonts w:ascii="Times New Roman" w:hAnsi="Times New Roman" w:cs="Times New Roman"/>
                <w:sz w:val="26"/>
                <w:szCs w:val="26"/>
              </w:rPr>
            </w:pPr>
            <w:r w:rsidRPr="00B3793F">
              <w:rPr>
                <w:rFonts w:ascii="Times New Roman" w:hAnsi="Times New Roman" w:cs="Times New Roman"/>
                <w:sz w:val="26"/>
                <w:szCs w:val="26"/>
              </w:rPr>
              <w:t>4</w:t>
            </w:r>
          </w:p>
        </w:tc>
        <w:tc>
          <w:tcPr>
            <w:tcW w:w="2187" w:type="dxa"/>
          </w:tcPr>
          <w:p w:rsidR="003D626C" w:rsidRPr="00B3793F" w:rsidRDefault="003D626C" w:rsidP="00B3793F">
            <w:pPr>
              <w:pStyle w:val="ListParagraph"/>
              <w:spacing w:line="360" w:lineRule="auto"/>
              <w:ind w:left="0"/>
              <w:jc w:val="both"/>
              <w:rPr>
                <w:rFonts w:ascii="Times New Roman" w:hAnsi="Times New Roman" w:cs="Times New Roman"/>
                <w:sz w:val="26"/>
                <w:szCs w:val="26"/>
              </w:rPr>
            </w:pPr>
            <w:r w:rsidRPr="00B3793F">
              <w:rPr>
                <w:rFonts w:ascii="Times New Roman" w:hAnsi="Times New Roman" w:cs="Times New Roman"/>
                <w:sz w:val="26"/>
                <w:szCs w:val="26"/>
              </w:rPr>
              <w:t>22.2%</w:t>
            </w:r>
          </w:p>
        </w:tc>
      </w:tr>
      <w:tr w:rsidR="003D626C" w:rsidRPr="00B3793F" w:rsidTr="00ED5F71">
        <w:tc>
          <w:tcPr>
            <w:tcW w:w="3060" w:type="dxa"/>
          </w:tcPr>
          <w:p w:rsidR="003D626C" w:rsidRPr="00B3793F" w:rsidRDefault="003D626C" w:rsidP="00B3793F">
            <w:pPr>
              <w:pStyle w:val="ListParagraph"/>
              <w:spacing w:line="360" w:lineRule="auto"/>
              <w:ind w:left="0"/>
              <w:jc w:val="both"/>
              <w:rPr>
                <w:rFonts w:ascii="Times New Roman" w:hAnsi="Times New Roman" w:cs="Times New Roman"/>
                <w:sz w:val="26"/>
                <w:szCs w:val="26"/>
              </w:rPr>
            </w:pPr>
            <w:r w:rsidRPr="00B3793F">
              <w:rPr>
                <w:rFonts w:ascii="Times New Roman" w:hAnsi="Times New Roman" w:cs="Times New Roman"/>
                <w:sz w:val="26"/>
                <w:szCs w:val="26"/>
              </w:rPr>
              <w:t xml:space="preserve">Customer Service </w:t>
            </w:r>
          </w:p>
        </w:tc>
        <w:tc>
          <w:tcPr>
            <w:tcW w:w="3411" w:type="dxa"/>
          </w:tcPr>
          <w:p w:rsidR="003D626C" w:rsidRPr="00B3793F" w:rsidRDefault="003D626C" w:rsidP="00B3793F">
            <w:pPr>
              <w:pStyle w:val="ListParagraph"/>
              <w:spacing w:line="360" w:lineRule="auto"/>
              <w:ind w:left="0"/>
              <w:jc w:val="both"/>
              <w:rPr>
                <w:rFonts w:ascii="Times New Roman" w:hAnsi="Times New Roman" w:cs="Times New Roman"/>
                <w:sz w:val="26"/>
                <w:szCs w:val="26"/>
              </w:rPr>
            </w:pPr>
            <w:r w:rsidRPr="00B3793F">
              <w:rPr>
                <w:rFonts w:ascii="Times New Roman" w:hAnsi="Times New Roman" w:cs="Times New Roman"/>
                <w:sz w:val="26"/>
                <w:szCs w:val="26"/>
              </w:rPr>
              <w:t>1</w:t>
            </w:r>
          </w:p>
        </w:tc>
        <w:tc>
          <w:tcPr>
            <w:tcW w:w="2187" w:type="dxa"/>
          </w:tcPr>
          <w:p w:rsidR="003D626C" w:rsidRPr="00B3793F" w:rsidRDefault="003D626C" w:rsidP="00B3793F">
            <w:pPr>
              <w:pStyle w:val="ListParagraph"/>
              <w:spacing w:line="360" w:lineRule="auto"/>
              <w:ind w:left="0"/>
              <w:jc w:val="both"/>
              <w:rPr>
                <w:rFonts w:ascii="Times New Roman" w:hAnsi="Times New Roman" w:cs="Times New Roman"/>
                <w:sz w:val="26"/>
                <w:szCs w:val="26"/>
              </w:rPr>
            </w:pPr>
            <w:r w:rsidRPr="00B3793F">
              <w:rPr>
                <w:rFonts w:ascii="Times New Roman" w:hAnsi="Times New Roman" w:cs="Times New Roman"/>
                <w:sz w:val="26"/>
                <w:szCs w:val="26"/>
              </w:rPr>
              <w:t>5.6 %</w:t>
            </w:r>
          </w:p>
        </w:tc>
      </w:tr>
      <w:tr w:rsidR="003D626C" w:rsidRPr="00B3793F" w:rsidTr="00ED5F71">
        <w:tc>
          <w:tcPr>
            <w:tcW w:w="3060" w:type="dxa"/>
          </w:tcPr>
          <w:p w:rsidR="003D626C" w:rsidRPr="00B3793F" w:rsidRDefault="003D626C" w:rsidP="00B3793F">
            <w:pPr>
              <w:pStyle w:val="ListParagraph"/>
              <w:spacing w:line="360" w:lineRule="auto"/>
              <w:ind w:left="0"/>
              <w:jc w:val="both"/>
              <w:rPr>
                <w:rFonts w:ascii="Times New Roman" w:hAnsi="Times New Roman" w:cs="Times New Roman"/>
                <w:sz w:val="26"/>
                <w:szCs w:val="26"/>
              </w:rPr>
            </w:pPr>
            <w:r w:rsidRPr="00B3793F">
              <w:rPr>
                <w:rFonts w:ascii="Times New Roman" w:hAnsi="Times New Roman" w:cs="Times New Roman"/>
                <w:sz w:val="26"/>
                <w:szCs w:val="26"/>
              </w:rPr>
              <w:lastRenderedPageBreak/>
              <w:t>Operational &amp; Serve</w:t>
            </w:r>
          </w:p>
        </w:tc>
        <w:tc>
          <w:tcPr>
            <w:tcW w:w="3411" w:type="dxa"/>
          </w:tcPr>
          <w:p w:rsidR="003D626C" w:rsidRPr="00B3793F" w:rsidRDefault="003D626C" w:rsidP="00B3793F">
            <w:pPr>
              <w:pStyle w:val="ListParagraph"/>
              <w:spacing w:line="360" w:lineRule="auto"/>
              <w:ind w:left="0"/>
              <w:jc w:val="both"/>
              <w:rPr>
                <w:rFonts w:ascii="Times New Roman" w:hAnsi="Times New Roman" w:cs="Times New Roman"/>
                <w:sz w:val="26"/>
                <w:szCs w:val="26"/>
              </w:rPr>
            </w:pPr>
            <w:r w:rsidRPr="00B3793F">
              <w:rPr>
                <w:rFonts w:ascii="Times New Roman" w:hAnsi="Times New Roman" w:cs="Times New Roman"/>
                <w:sz w:val="26"/>
                <w:szCs w:val="26"/>
              </w:rPr>
              <w:t>2</w:t>
            </w:r>
          </w:p>
        </w:tc>
        <w:tc>
          <w:tcPr>
            <w:tcW w:w="2187" w:type="dxa"/>
          </w:tcPr>
          <w:p w:rsidR="003D626C" w:rsidRPr="00B3793F" w:rsidRDefault="003D626C" w:rsidP="00B3793F">
            <w:pPr>
              <w:pStyle w:val="ListParagraph"/>
              <w:spacing w:line="360" w:lineRule="auto"/>
              <w:ind w:left="0"/>
              <w:jc w:val="both"/>
              <w:rPr>
                <w:rFonts w:ascii="Times New Roman" w:hAnsi="Times New Roman" w:cs="Times New Roman"/>
                <w:sz w:val="26"/>
                <w:szCs w:val="26"/>
              </w:rPr>
            </w:pPr>
            <w:r w:rsidRPr="00B3793F">
              <w:rPr>
                <w:rFonts w:ascii="Times New Roman" w:hAnsi="Times New Roman" w:cs="Times New Roman"/>
                <w:sz w:val="26"/>
                <w:szCs w:val="26"/>
              </w:rPr>
              <w:t>11%</w:t>
            </w:r>
          </w:p>
        </w:tc>
      </w:tr>
      <w:tr w:rsidR="003D626C" w:rsidRPr="00B3793F" w:rsidTr="00ED5F71">
        <w:tc>
          <w:tcPr>
            <w:tcW w:w="3060" w:type="dxa"/>
          </w:tcPr>
          <w:p w:rsidR="003D626C" w:rsidRPr="00B3793F" w:rsidRDefault="003D626C" w:rsidP="00B3793F">
            <w:pPr>
              <w:pStyle w:val="ListParagraph"/>
              <w:spacing w:line="360" w:lineRule="auto"/>
              <w:ind w:left="0"/>
              <w:jc w:val="both"/>
              <w:rPr>
                <w:rFonts w:ascii="Times New Roman" w:hAnsi="Times New Roman" w:cs="Times New Roman"/>
                <w:sz w:val="26"/>
                <w:szCs w:val="26"/>
              </w:rPr>
            </w:pPr>
            <w:r w:rsidRPr="00B3793F">
              <w:rPr>
                <w:rFonts w:ascii="Times New Roman" w:hAnsi="Times New Roman" w:cs="Times New Roman"/>
                <w:sz w:val="26"/>
                <w:szCs w:val="26"/>
              </w:rPr>
              <w:t>Corporate services</w:t>
            </w:r>
          </w:p>
        </w:tc>
        <w:tc>
          <w:tcPr>
            <w:tcW w:w="3411" w:type="dxa"/>
          </w:tcPr>
          <w:p w:rsidR="003D626C" w:rsidRPr="00B3793F" w:rsidRDefault="003D626C" w:rsidP="00B3793F">
            <w:pPr>
              <w:pStyle w:val="ListParagraph"/>
              <w:spacing w:line="360" w:lineRule="auto"/>
              <w:ind w:left="0"/>
              <w:jc w:val="both"/>
              <w:rPr>
                <w:rFonts w:ascii="Times New Roman" w:hAnsi="Times New Roman" w:cs="Times New Roman"/>
                <w:sz w:val="26"/>
                <w:szCs w:val="26"/>
              </w:rPr>
            </w:pPr>
            <w:r w:rsidRPr="00B3793F">
              <w:rPr>
                <w:rFonts w:ascii="Times New Roman" w:hAnsi="Times New Roman" w:cs="Times New Roman"/>
                <w:sz w:val="26"/>
                <w:szCs w:val="26"/>
              </w:rPr>
              <w:t>3</w:t>
            </w:r>
          </w:p>
        </w:tc>
        <w:tc>
          <w:tcPr>
            <w:tcW w:w="2187" w:type="dxa"/>
          </w:tcPr>
          <w:p w:rsidR="003D626C" w:rsidRPr="00B3793F" w:rsidRDefault="003D626C" w:rsidP="00B3793F">
            <w:pPr>
              <w:pStyle w:val="ListParagraph"/>
              <w:spacing w:line="360" w:lineRule="auto"/>
              <w:ind w:left="0"/>
              <w:jc w:val="both"/>
              <w:rPr>
                <w:rFonts w:ascii="Times New Roman" w:hAnsi="Times New Roman" w:cs="Times New Roman"/>
                <w:sz w:val="26"/>
                <w:szCs w:val="26"/>
              </w:rPr>
            </w:pPr>
            <w:r w:rsidRPr="00B3793F">
              <w:rPr>
                <w:rFonts w:ascii="Times New Roman" w:hAnsi="Times New Roman" w:cs="Times New Roman"/>
                <w:sz w:val="26"/>
                <w:szCs w:val="26"/>
              </w:rPr>
              <w:t>16.7%</w:t>
            </w:r>
          </w:p>
        </w:tc>
      </w:tr>
      <w:tr w:rsidR="003D626C" w:rsidRPr="00B3793F" w:rsidTr="00ED5F71">
        <w:tc>
          <w:tcPr>
            <w:tcW w:w="3060" w:type="dxa"/>
          </w:tcPr>
          <w:p w:rsidR="003D626C" w:rsidRPr="00B3793F" w:rsidRDefault="003D626C" w:rsidP="00B3793F">
            <w:pPr>
              <w:pStyle w:val="ListParagraph"/>
              <w:spacing w:line="360" w:lineRule="auto"/>
              <w:ind w:left="0"/>
              <w:jc w:val="both"/>
              <w:rPr>
                <w:rFonts w:ascii="Times New Roman" w:hAnsi="Times New Roman" w:cs="Times New Roman"/>
                <w:sz w:val="26"/>
                <w:szCs w:val="26"/>
              </w:rPr>
            </w:pPr>
            <w:r w:rsidRPr="00B3793F">
              <w:rPr>
                <w:rFonts w:ascii="Times New Roman" w:hAnsi="Times New Roman" w:cs="Times New Roman"/>
                <w:sz w:val="26"/>
                <w:szCs w:val="26"/>
              </w:rPr>
              <w:t>Total</w:t>
            </w:r>
          </w:p>
        </w:tc>
        <w:tc>
          <w:tcPr>
            <w:tcW w:w="3411" w:type="dxa"/>
          </w:tcPr>
          <w:p w:rsidR="003D626C" w:rsidRPr="00B3793F" w:rsidRDefault="003D626C" w:rsidP="00B3793F">
            <w:pPr>
              <w:pStyle w:val="ListParagraph"/>
              <w:spacing w:line="360" w:lineRule="auto"/>
              <w:ind w:left="0"/>
              <w:jc w:val="both"/>
              <w:rPr>
                <w:rFonts w:ascii="Times New Roman" w:hAnsi="Times New Roman" w:cs="Times New Roman"/>
                <w:sz w:val="26"/>
                <w:szCs w:val="26"/>
              </w:rPr>
            </w:pPr>
            <w:r w:rsidRPr="00B3793F">
              <w:rPr>
                <w:rFonts w:ascii="Times New Roman" w:hAnsi="Times New Roman" w:cs="Times New Roman"/>
                <w:sz w:val="26"/>
                <w:szCs w:val="26"/>
              </w:rPr>
              <w:t>18</w:t>
            </w:r>
          </w:p>
        </w:tc>
        <w:tc>
          <w:tcPr>
            <w:tcW w:w="2187" w:type="dxa"/>
          </w:tcPr>
          <w:p w:rsidR="003D626C" w:rsidRPr="00B3793F" w:rsidRDefault="003D626C" w:rsidP="00B3793F">
            <w:pPr>
              <w:pStyle w:val="ListParagraph"/>
              <w:spacing w:line="360" w:lineRule="auto"/>
              <w:ind w:left="0"/>
              <w:jc w:val="both"/>
              <w:rPr>
                <w:rFonts w:ascii="Times New Roman" w:hAnsi="Times New Roman" w:cs="Times New Roman"/>
                <w:sz w:val="26"/>
                <w:szCs w:val="26"/>
              </w:rPr>
            </w:pPr>
            <w:r w:rsidRPr="00B3793F">
              <w:rPr>
                <w:rFonts w:ascii="Times New Roman" w:hAnsi="Times New Roman" w:cs="Times New Roman"/>
                <w:sz w:val="26"/>
                <w:szCs w:val="26"/>
              </w:rPr>
              <w:t>100%</w:t>
            </w:r>
          </w:p>
        </w:tc>
      </w:tr>
    </w:tbl>
    <w:p w:rsidR="003D626C" w:rsidRPr="00B3793F" w:rsidRDefault="003D626C" w:rsidP="00B3793F">
      <w:pPr>
        <w:spacing w:after="0" w:line="360" w:lineRule="auto"/>
        <w:ind w:firstLine="450"/>
        <w:jc w:val="both"/>
        <w:rPr>
          <w:rFonts w:ascii="Times New Roman" w:hAnsi="Times New Roman" w:cs="Times New Roman"/>
          <w:sz w:val="26"/>
          <w:szCs w:val="26"/>
        </w:rPr>
      </w:pPr>
      <w:r w:rsidRPr="00B3793F">
        <w:rPr>
          <w:rFonts w:ascii="Times New Roman" w:hAnsi="Times New Roman" w:cs="Times New Roman"/>
          <w:sz w:val="26"/>
          <w:szCs w:val="26"/>
        </w:rPr>
        <w:t xml:space="preserve">Source : Research Survey </w:t>
      </w:r>
      <w:r w:rsidR="00E13712" w:rsidRPr="00B3793F">
        <w:rPr>
          <w:rFonts w:ascii="Times New Roman" w:hAnsi="Times New Roman" w:cs="Times New Roman"/>
          <w:sz w:val="26"/>
          <w:szCs w:val="26"/>
        </w:rPr>
        <w:t>2025</w:t>
      </w:r>
    </w:p>
    <w:p w:rsidR="003D626C" w:rsidRPr="00B3793F" w:rsidRDefault="003D626C" w:rsidP="00B3793F">
      <w:pPr>
        <w:spacing w:after="0" w:line="360" w:lineRule="auto"/>
        <w:ind w:firstLine="450"/>
        <w:jc w:val="both"/>
        <w:rPr>
          <w:rFonts w:ascii="Times New Roman" w:hAnsi="Times New Roman" w:cs="Times New Roman"/>
          <w:sz w:val="26"/>
          <w:szCs w:val="26"/>
        </w:rPr>
      </w:pPr>
      <w:r w:rsidRPr="00B3793F">
        <w:rPr>
          <w:rFonts w:ascii="Times New Roman" w:hAnsi="Times New Roman" w:cs="Times New Roman"/>
          <w:sz w:val="26"/>
          <w:szCs w:val="26"/>
        </w:rPr>
        <w:t>The above table shows the frequencies of the department of the respondent in which 5 (27.8%) respondent are frame marketing 3(16%) are from human resources, 4(22.2%) are from accounting 1(5.6%) are from customer service 2(11.6%) are from operation &amp; service, 3(16.7%)are from corporate services.</w:t>
      </w:r>
    </w:p>
    <w:p w:rsidR="003D626C" w:rsidRPr="00B3793F" w:rsidRDefault="003D626C" w:rsidP="00B3793F">
      <w:pPr>
        <w:spacing w:after="0"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Table B 4:2: Distribution Of Respondent By Sex</w:t>
      </w:r>
    </w:p>
    <w:tbl>
      <w:tblPr>
        <w:tblStyle w:val="TableGrid"/>
        <w:tblW w:w="0" w:type="auto"/>
        <w:tblLook w:val="04A0"/>
      </w:tblPr>
      <w:tblGrid>
        <w:gridCol w:w="2737"/>
        <w:gridCol w:w="3427"/>
        <w:gridCol w:w="2242"/>
      </w:tblGrid>
      <w:tr w:rsidR="003D626C" w:rsidRPr="00B3793F" w:rsidTr="00ED5F71">
        <w:tc>
          <w:tcPr>
            <w:tcW w:w="3192" w:type="dxa"/>
          </w:tcPr>
          <w:p w:rsidR="003D626C" w:rsidRPr="00B3793F" w:rsidRDefault="003D626C" w:rsidP="00B3793F">
            <w:pPr>
              <w:spacing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Sex</w:t>
            </w:r>
          </w:p>
        </w:tc>
        <w:tc>
          <w:tcPr>
            <w:tcW w:w="3936" w:type="dxa"/>
          </w:tcPr>
          <w:p w:rsidR="003D626C" w:rsidRPr="00B3793F" w:rsidRDefault="003D626C" w:rsidP="00B3793F">
            <w:pPr>
              <w:spacing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No of respondent</w:t>
            </w:r>
          </w:p>
        </w:tc>
        <w:tc>
          <w:tcPr>
            <w:tcW w:w="2448" w:type="dxa"/>
          </w:tcPr>
          <w:p w:rsidR="003D626C" w:rsidRPr="00B3793F" w:rsidRDefault="003D626C" w:rsidP="00B3793F">
            <w:pPr>
              <w:spacing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Percentage</w:t>
            </w:r>
          </w:p>
        </w:tc>
      </w:tr>
      <w:tr w:rsidR="003D626C" w:rsidRPr="00B3793F" w:rsidTr="00ED5F71">
        <w:tc>
          <w:tcPr>
            <w:tcW w:w="3192"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Male</w:t>
            </w:r>
          </w:p>
        </w:tc>
        <w:tc>
          <w:tcPr>
            <w:tcW w:w="3936"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5</w:t>
            </w:r>
          </w:p>
        </w:tc>
        <w:tc>
          <w:tcPr>
            <w:tcW w:w="2448"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27.8%</w:t>
            </w:r>
          </w:p>
        </w:tc>
      </w:tr>
      <w:tr w:rsidR="003D626C" w:rsidRPr="00B3793F" w:rsidTr="00ED5F71">
        <w:tc>
          <w:tcPr>
            <w:tcW w:w="3192"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Female</w:t>
            </w:r>
          </w:p>
        </w:tc>
        <w:tc>
          <w:tcPr>
            <w:tcW w:w="3936"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13</w:t>
            </w:r>
          </w:p>
        </w:tc>
        <w:tc>
          <w:tcPr>
            <w:tcW w:w="2448"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72.2%</w:t>
            </w:r>
          </w:p>
        </w:tc>
      </w:tr>
      <w:tr w:rsidR="003D626C" w:rsidRPr="00B3793F" w:rsidTr="00ED5F71">
        <w:tc>
          <w:tcPr>
            <w:tcW w:w="3192"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Total</w:t>
            </w:r>
          </w:p>
        </w:tc>
        <w:tc>
          <w:tcPr>
            <w:tcW w:w="3936"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18</w:t>
            </w:r>
          </w:p>
        </w:tc>
        <w:tc>
          <w:tcPr>
            <w:tcW w:w="2448"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100</w:t>
            </w:r>
          </w:p>
        </w:tc>
      </w:tr>
    </w:tbl>
    <w:p w:rsidR="003D626C" w:rsidRPr="00B3793F" w:rsidRDefault="003D626C" w:rsidP="00B3793F">
      <w:pPr>
        <w:spacing w:after="0" w:line="360" w:lineRule="auto"/>
        <w:ind w:firstLine="450"/>
        <w:jc w:val="both"/>
        <w:rPr>
          <w:rFonts w:ascii="Times New Roman" w:hAnsi="Times New Roman" w:cs="Times New Roman"/>
          <w:sz w:val="26"/>
          <w:szCs w:val="26"/>
        </w:rPr>
      </w:pPr>
      <w:r w:rsidRPr="00B3793F">
        <w:rPr>
          <w:rFonts w:ascii="Times New Roman" w:hAnsi="Times New Roman" w:cs="Times New Roman"/>
          <w:sz w:val="26"/>
          <w:szCs w:val="26"/>
        </w:rPr>
        <w:t xml:space="preserve">Source questionnaire administered </w:t>
      </w:r>
      <w:r w:rsidR="00E13712" w:rsidRPr="00B3793F">
        <w:rPr>
          <w:rFonts w:ascii="Times New Roman" w:hAnsi="Times New Roman" w:cs="Times New Roman"/>
          <w:sz w:val="26"/>
          <w:szCs w:val="26"/>
        </w:rPr>
        <w:t>2025</w:t>
      </w:r>
    </w:p>
    <w:p w:rsidR="003D626C" w:rsidRPr="00B3793F" w:rsidRDefault="003D626C" w:rsidP="00B3793F">
      <w:pPr>
        <w:spacing w:after="0" w:line="360" w:lineRule="auto"/>
        <w:ind w:firstLine="450"/>
        <w:jc w:val="both"/>
        <w:rPr>
          <w:rFonts w:ascii="Times New Roman" w:hAnsi="Times New Roman" w:cs="Times New Roman"/>
          <w:sz w:val="26"/>
          <w:szCs w:val="26"/>
        </w:rPr>
      </w:pPr>
      <w:r w:rsidRPr="00B3793F">
        <w:rPr>
          <w:rFonts w:ascii="Times New Roman" w:hAnsi="Times New Roman" w:cs="Times New Roman"/>
          <w:sz w:val="26"/>
          <w:szCs w:val="26"/>
        </w:rPr>
        <w:t xml:space="preserve">   The table above show that the respondents are either from the male or female 27.8% of the respondent is from the male while 72.2% of the respondent are from female</w:t>
      </w:r>
    </w:p>
    <w:p w:rsidR="003D626C" w:rsidRPr="00B3793F" w:rsidRDefault="003D626C" w:rsidP="00B3793F">
      <w:pPr>
        <w:spacing w:after="0" w:line="360" w:lineRule="auto"/>
        <w:ind w:firstLine="450"/>
        <w:jc w:val="both"/>
        <w:rPr>
          <w:rFonts w:ascii="Times New Roman" w:hAnsi="Times New Roman" w:cs="Times New Roman"/>
          <w:b/>
          <w:sz w:val="26"/>
          <w:szCs w:val="26"/>
        </w:rPr>
      </w:pPr>
      <w:r w:rsidRPr="00B3793F">
        <w:rPr>
          <w:rFonts w:ascii="Times New Roman" w:hAnsi="Times New Roman" w:cs="Times New Roman"/>
          <w:b/>
          <w:sz w:val="26"/>
          <w:szCs w:val="26"/>
        </w:rPr>
        <w:t>Table c 4.2.3: Distribution of Respondent by Age</w:t>
      </w:r>
    </w:p>
    <w:tbl>
      <w:tblPr>
        <w:tblStyle w:val="TableGrid"/>
        <w:tblW w:w="0" w:type="auto"/>
        <w:tblLook w:val="04A0"/>
      </w:tblPr>
      <w:tblGrid>
        <w:gridCol w:w="2623"/>
        <w:gridCol w:w="3323"/>
        <w:gridCol w:w="2460"/>
      </w:tblGrid>
      <w:tr w:rsidR="003D626C" w:rsidRPr="00B3793F" w:rsidTr="00ED5F71">
        <w:tc>
          <w:tcPr>
            <w:tcW w:w="2799" w:type="dxa"/>
          </w:tcPr>
          <w:p w:rsidR="003D626C" w:rsidRPr="00B3793F" w:rsidRDefault="003D626C" w:rsidP="00B3793F">
            <w:pPr>
              <w:spacing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Age</w:t>
            </w:r>
          </w:p>
        </w:tc>
        <w:tc>
          <w:tcPr>
            <w:tcW w:w="3500" w:type="dxa"/>
          </w:tcPr>
          <w:p w:rsidR="003D626C" w:rsidRPr="00B3793F" w:rsidRDefault="003D626C" w:rsidP="00B3793F">
            <w:pPr>
              <w:spacing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No of respondent</w:t>
            </w:r>
          </w:p>
        </w:tc>
        <w:tc>
          <w:tcPr>
            <w:tcW w:w="2557" w:type="dxa"/>
          </w:tcPr>
          <w:p w:rsidR="003D626C" w:rsidRPr="00B3793F" w:rsidRDefault="003D626C" w:rsidP="00B3793F">
            <w:pPr>
              <w:spacing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Percentage</w:t>
            </w:r>
          </w:p>
        </w:tc>
      </w:tr>
      <w:tr w:rsidR="003D626C" w:rsidRPr="00B3793F" w:rsidTr="00ED5F71">
        <w:tc>
          <w:tcPr>
            <w:tcW w:w="2799"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18-20</w:t>
            </w:r>
          </w:p>
        </w:tc>
        <w:tc>
          <w:tcPr>
            <w:tcW w:w="3500"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2</w:t>
            </w:r>
          </w:p>
        </w:tc>
        <w:tc>
          <w:tcPr>
            <w:tcW w:w="2557"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11.4%</w:t>
            </w:r>
          </w:p>
        </w:tc>
      </w:tr>
      <w:tr w:rsidR="003D626C" w:rsidRPr="00B3793F" w:rsidTr="00ED5F71">
        <w:tc>
          <w:tcPr>
            <w:tcW w:w="2799"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21-25</w:t>
            </w:r>
          </w:p>
        </w:tc>
        <w:tc>
          <w:tcPr>
            <w:tcW w:w="3500"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15</w:t>
            </w:r>
          </w:p>
        </w:tc>
        <w:tc>
          <w:tcPr>
            <w:tcW w:w="2557"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83%</w:t>
            </w:r>
          </w:p>
        </w:tc>
      </w:tr>
      <w:tr w:rsidR="003D626C" w:rsidRPr="00B3793F" w:rsidTr="00ED5F71">
        <w:tc>
          <w:tcPr>
            <w:tcW w:w="2799"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30-35</w:t>
            </w:r>
          </w:p>
        </w:tc>
        <w:tc>
          <w:tcPr>
            <w:tcW w:w="3500"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1</w:t>
            </w:r>
          </w:p>
        </w:tc>
        <w:tc>
          <w:tcPr>
            <w:tcW w:w="2557"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5.6%</w:t>
            </w:r>
          </w:p>
        </w:tc>
      </w:tr>
      <w:tr w:rsidR="003D626C" w:rsidRPr="00B3793F" w:rsidTr="00ED5F71">
        <w:tc>
          <w:tcPr>
            <w:tcW w:w="2799"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Total</w:t>
            </w:r>
          </w:p>
        </w:tc>
        <w:tc>
          <w:tcPr>
            <w:tcW w:w="3500"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18</w:t>
            </w:r>
          </w:p>
        </w:tc>
        <w:tc>
          <w:tcPr>
            <w:tcW w:w="2557"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100</w:t>
            </w:r>
          </w:p>
        </w:tc>
      </w:tr>
    </w:tbl>
    <w:p w:rsidR="003D626C" w:rsidRPr="00B3793F" w:rsidRDefault="003D626C" w:rsidP="00B3793F">
      <w:pPr>
        <w:spacing w:after="0" w:line="360" w:lineRule="auto"/>
        <w:ind w:firstLine="450"/>
        <w:jc w:val="both"/>
        <w:rPr>
          <w:rFonts w:ascii="Times New Roman" w:hAnsi="Times New Roman" w:cs="Times New Roman"/>
          <w:sz w:val="26"/>
          <w:szCs w:val="26"/>
        </w:rPr>
      </w:pPr>
      <w:r w:rsidRPr="00B3793F">
        <w:rPr>
          <w:rFonts w:ascii="Times New Roman" w:hAnsi="Times New Roman" w:cs="Times New Roman"/>
          <w:sz w:val="26"/>
          <w:szCs w:val="26"/>
        </w:rPr>
        <w:lastRenderedPageBreak/>
        <w:t xml:space="preserve">Source: Questionnaire Administered </w:t>
      </w:r>
      <w:r w:rsidR="00E13712" w:rsidRPr="00B3793F">
        <w:rPr>
          <w:rFonts w:ascii="Times New Roman" w:hAnsi="Times New Roman" w:cs="Times New Roman"/>
          <w:sz w:val="26"/>
          <w:szCs w:val="26"/>
        </w:rPr>
        <w:t>2025</w:t>
      </w:r>
      <w:r w:rsidRPr="00B3793F">
        <w:rPr>
          <w:rFonts w:ascii="Times New Roman" w:hAnsi="Times New Roman" w:cs="Times New Roman"/>
          <w:sz w:val="26"/>
          <w:szCs w:val="26"/>
        </w:rPr>
        <w:t>.</w:t>
      </w:r>
    </w:p>
    <w:p w:rsidR="003D626C" w:rsidRPr="00B3793F" w:rsidRDefault="003D626C" w:rsidP="00B3793F">
      <w:pPr>
        <w:spacing w:after="0" w:line="360" w:lineRule="auto"/>
        <w:ind w:firstLine="450"/>
        <w:jc w:val="both"/>
        <w:rPr>
          <w:rFonts w:ascii="Times New Roman" w:hAnsi="Times New Roman" w:cs="Times New Roman"/>
          <w:sz w:val="26"/>
          <w:szCs w:val="26"/>
        </w:rPr>
      </w:pPr>
      <w:r w:rsidRPr="00B3793F">
        <w:rPr>
          <w:rFonts w:ascii="Times New Roman" w:hAnsi="Times New Roman" w:cs="Times New Roman"/>
          <w:sz w:val="26"/>
          <w:szCs w:val="26"/>
        </w:rPr>
        <w:tab/>
        <w:t>The table above shows the age of the respondents considerable number how worked with bank for a reasonable number of years. Therefore they must adequate knowledge of how bank administer bank debt which will enable the researcher to obtain viable information that relate to the research work</w:t>
      </w:r>
    </w:p>
    <w:p w:rsidR="003D626C" w:rsidRPr="00B3793F" w:rsidRDefault="003D626C" w:rsidP="00B3793F">
      <w:pPr>
        <w:spacing w:after="0" w:line="360" w:lineRule="auto"/>
        <w:ind w:firstLine="450"/>
        <w:jc w:val="both"/>
        <w:rPr>
          <w:rFonts w:ascii="Times New Roman" w:hAnsi="Times New Roman" w:cs="Times New Roman"/>
          <w:b/>
          <w:sz w:val="26"/>
          <w:szCs w:val="26"/>
        </w:rPr>
      </w:pPr>
      <w:r w:rsidRPr="00B3793F">
        <w:rPr>
          <w:rFonts w:ascii="Times New Roman" w:hAnsi="Times New Roman" w:cs="Times New Roman"/>
          <w:b/>
          <w:sz w:val="26"/>
          <w:szCs w:val="26"/>
        </w:rPr>
        <w:t>Table D 4.2.4: Distribution Of Respondent By Marital Status</w:t>
      </w:r>
    </w:p>
    <w:tbl>
      <w:tblPr>
        <w:tblStyle w:val="TableGrid"/>
        <w:tblW w:w="0" w:type="auto"/>
        <w:tblLook w:val="04A0"/>
      </w:tblPr>
      <w:tblGrid>
        <w:gridCol w:w="2749"/>
        <w:gridCol w:w="3205"/>
        <w:gridCol w:w="2452"/>
      </w:tblGrid>
      <w:tr w:rsidR="003D626C" w:rsidRPr="00B3793F" w:rsidTr="00ED5F71">
        <w:tc>
          <w:tcPr>
            <w:tcW w:w="3192" w:type="dxa"/>
          </w:tcPr>
          <w:p w:rsidR="003D626C" w:rsidRPr="00B3793F" w:rsidRDefault="003D626C" w:rsidP="00B3793F">
            <w:pPr>
              <w:spacing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Marital status</w:t>
            </w:r>
          </w:p>
        </w:tc>
        <w:tc>
          <w:tcPr>
            <w:tcW w:w="3666" w:type="dxa"/>
          </w:tcPr>
          <w:p w:rsidR="003D626C" w:rsidRPr="00B3793F" w:rsidRDefault="003D626C" w:rsidP="00B3793F">
            <w:pPr>
              <w:spacing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No of respondent</w:t>
            </w:r>
          </w:p>
        </w:tc>
        <w:tc>
          <w:tcPr>
            <w:tcW w:w="2718" w:type="dxa"/>
          </w:tcPr>
          <w:p w:rsidR="003D626C" w:rsidRPr="00B3793F" w:rsidRDefault="003D626C" w:rsidP="00B3793F">
            <w:pPr>
              <w:spacing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Percentage</w:t>
            </w:r>
          </w:p>
        </w:tc>
      </w:tr>
      <w:tr w:rsidR="003D626C" w:rsidRPr="00B3793F" w:rsidTr="00ED5F71">
        <w:tc>
          <w:tcPr>
            <w:tcW w:w="3192"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Single </w:t>
            </w:r>
          </w:p>
        </w:tc>
        <w:tc>
          <w:tcPr>
            <w:tcW w:w="3666"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14</w:t>
            </w:r>
          </w:p>
        </w:tc>
        <w:tc>
          <w:tcPr>
            <w:tcW w:w="2718"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77.8%</w:t>
            </w:r>
          </w:p>
        </w:tc>
      </w:tr>
      <w:tr w:rsidR="003D626C" w:rsidRPr="00B3793F" w:rsidTr="00ED5F71">
        <w:tc>
          <w:tcPr>
            <w:tcW w:w="3192"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Married</w:t>
            </w:r>
          </w:p>
        </w:tc>
        <w:tc>
          <w:tcPr>
            <w:tcW w:w="3666"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4</w:t>
            </w:r>
          </w:p>
        </w:tc>
        <w:tc>
          <w:tcPr>
            <w:tcW w:w="2718"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22.2%</w:t>
            </w:r>
          </w:p>
        </w:tc>
      </w:tr>
      <w:tr w:rsidR="003D626C" w:rsidRPr="00B3793F" w:rsidTr="00ED5F71">
        <w:tc>
          <w:tcPr>
            <w:tcW w:w="3192"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Total</w:t>
            </w:r>
          </w:p>
        </w:tc>
        <w:tc>
          <w:tcPr>
            <w:tcW w:w="3666"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18</w:t>
            </w:r>
          </w:p>
        </w:tc>
        <w:tc>
          <w:tcPr>
            <w:tcW w:w="2718"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100</w:t>
            </w:r>
          </w:p>
        </w:tc>
      </w:tr>
    </w:tbl>
    <w:p w:rsidR="003D626C" w:rsidRPr="00B3793F" w:rsidRDefault="003D626C" w:rsidP="00B3793F">
      <w:pPr>
        <w:spacing w:after="0" w:line="360" w:lineRule="auto"/>
        <w:ind w:firstLine="450"/>
        <w:jc w:val="both"/>
        <w:rPr>
          <w:rFonts w:ascii="Times New Roman" w:hAnsi="Times New Roman" w:cs="Times New Roman"/>
          <w:sz w:val="26"/>
          <w:szCs w:val="26"/>
        </w:rPr>
      </w:pPr>
      <w:r w:rsidRPr="00B3793F">
        <w:rPr>
          <w:rFonts w:ascii="Times New Roman" w:hAnsi="Times New Roman" w:cs="Times New Roman"/>
          <w:sz w:val="26"/>
          <w:szCs w:val="26"/>
        </w:rPr>
        <w:t xml:space="preserve">Source: Questionnaire Administer </w:t>
      </w:r>
      <w:r w:rsidR="00E13712" w:rsidRPr="00B3793F">
        <w:rPr>
          <w:rFonts w:ascii="Times New Roman" w:hAnsi="Times New Roman" w:cs="Times New Roman"/>
          <w:sz w:val="26"/>
          <w:szCs w:val="26"/>
        </w:rPr>
        <w:t>2025</w:t>
      </w:r>
    </w:p>
    <w:p w:rsidR="003D626C" w:rsidRPr="00B3793F" w:rsidRDefault="003D626C" w:rsidP="00B3793F">
      <w:pPr>
        <w:spacing w:after="0" w:line="360" w:lineRule="auto"/>
        <w:ind w:firstLine="450"/>
        <w:jc w:val="both"/>
        <w:rPr>
          <w:rFonts w:ascii="Times New Roman" w:hAnsi="Times New Roman" w:cs="Times New Roman"/>
          <w:sz w:val="26"/>
          <w:szCs w:val="26"/>
        </w:rPr>
      </w:pPr>
      <w:r w:rsidRPr="00B3793F">
        <w:rPr>
          <w:rFonts w:ascii="Times New Roman" w:hAnsi="Times New Roman" w:cs="Times New Roman"/>
          <w:sz w:val="26"/>
          <w:szCs w:val="26"/>
        </w:rPr>
        <w:tab/>
        <w:t>The table above shows that the respondents are from either the single 77.8% of the respondent is from the single status while 22.2% of the respondent if from the single status while 22.2% of the respondent are from the married status.</w:t>
      </w:r>
    </w:p>
    <w:p w:rsidR="003D626C" w:rsidRPr="00B3793F" w:rsidRDefault="003D626C" w:rsidP="00B3793F">
      <w:pPr>
        <w:spacing w:after="0" w:line="360" w:lineRule="auto"/>
        <w:ind w:firstLine="450"/>
        <w:jc w:val="both"/>
        <w:rPr>
          <w:rFonts w:ascii="Times New Roman" w:hAnsi="Times New Roman" w:cs="Times New Roman"/>
          <w:b/>
          <w:sz w:val="26"/>
          <w:szCs w:val="26"/>
        </w:rPr>
      </w:pPr>
      <w:r w:rsidRPr="00B3793F">
        <w:rPr>
          <w:rFonts w:ascii="Times New Roman" w:hAnsi="Times New Roman" w:cs="Times New Roman"/>
          <w:b/>
          <w:sz w:val="26"/>
          <w:szCs w:val="26"/>
        </w:rPr>
        <w:t>Table E 4.2.5: Distribution Of Respondent By Educational Qualification</w:t>
      </w:r>
    </w:p>
    <w:tbl>
      <w:tblPr>
        <w:tblStyle w:val="TableGrid"/>
        <w:tblW w:w="0" w:type="auto"/>
        <w:tblLook w:val="04A0"/>
      </w:tblPr>
      <w:tblGrid>
        <w:gridCol w:w="2822"/>
        <w:gridCol w:w="2802"/>
        <w:gridCol w:w="2782"/>
      </w:tblGrid>
      <w:tr w:rsidR="003D626C" w:rsidRPr="00B3793F" w:rsidTr="00ED5F71">
        <w:tc>
          <w:tcPr>
            <w:tcW w:w="3192" w:type="dxa"/>
          </w:tcPr>
          <w:p w:rsidR="003D626C" w:rsidRPr="00B3793F" w:rsidRDefault="003D626C" w:rsidP="00B3793F">
            <w:pPr>
              <w:spacing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Educational qualification</w:t>
            </w:r>
          </w:p>
        </w:tc>
        <w:tc>
          <w:tcPr>
            <w:tcW w:w="3192" w:type="dxa"/>
          </w:tcPr>
          <w:p w:rsidR="003D626C" w:rsidRPr="00B3793F" w:rsidRDefault="003D626C" w:rsidP="00B3793F">
            <w:pPr>
              <w:spacing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No of Respondent</w:t>
            </w:r>
          </w:p>
        </w:tc>
        <w:tc>
          <w:tcPr>
            <w:tcW w:w="3192" w:type="dxa"/>
          </w:tcPr>
          <w:p w:rsidR="003D626C" w:rsidRPr="00B3793F" w:rsidRDefault="003D626C" w:rsidP="00B3793F">
            <w:pPr>
              <w:spacing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Percentage</w:t>
            </w:r>
          </w:p>
        </w:tc>
      </w:tr>
      <w:tr w:rsidR="003D626C" w:rsidRPr="00B3793F" w:rsidTr="00ED5F71">
        <w:tc>
          <w:tcPr>
            <w:tcW w:w="3192"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 xml:space="preserve">ND </w:t>
            </w:r>
          </w:p>
        </w:tc>
        <w:tc>
          <w:tcPr>
            <w:tcW w:w="3192"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2</w:t>
            </w:r>
          </w:p>
        </w:tc>
        <w:tc>
          <w:tcPr>
            <w:tcW w:w="3192"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11.1%</w:t>
            </w:r>
          </w:p>
        </w:tc>
      </w:tr>
      <w:tr w:rsidR="003D626C" w:rsidRPr="00B3793F" w:rsidTr="00ED5F71">
        <w:tc>
          <w:tcPr>
            <w:tcW w:w="3192"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HND</w:t>
            </w:r>
          </w:p>
        </w:tc>
        <w:tc>
          <w:tcPr>
            <w:tcW w:w="3192"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10</w:t>
            </w:r>
          </w:p>
        </w:tc>
        <w:tc>
          <w:tcPr>
            <w:tcW w:w="3192"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55.6%</w:t>
            </w:r>
          </w:p>
        </w:tc>
      </w:tr>
      <w:tr w:rsidR="003D626C" w:rsidRPr="00B3793F" w:rsidTr="00ED5F71">
        <w:tc>
          <w:tcPr>
            <w:tcW w:w="3192"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BSC</w:t>
            </w:r>
          </w:p>
        </w:tc>
        <w:tc>
          <w:tcPr>
            <w:tcW w:w="3192"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4</w:t>
            </w:r>
          </w:p>
        </w:tc>
        <w:tc>
          <w:tcPr>
            <w:tcW w:w="3192"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22.2%</w:t>
            </w:r>
          </w:p>
        </w:tc>
      </w:tr>
      <w:tr w:rsidR="003D626C" w:rsidRPr="00B3793F" w:rsidTr="00ED5F71">
        <w:tc>
          <w:tcPr>
            <w:tcW w:w="3192"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Msc</w:t>
            </w:r>
          </w:p>
        </w:tc>
        <w:tc>
          <w:tcPr>
            <w:tcW w:w="3192"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2</w:t>
            </w:r>
          </w:p>
        </w:tc>
        <w:tc>
          <w:tcPr>
            <w:tcW w:w="3192"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1.1%</w:t>
            </w:r>
          </w:p>
        </w:tc>
      </w:tr>
      <w:tr w:rsidR="003D626C" w:rsidRPr="00B3793F" w:rsidTr="00ED5F71">
        <w:tc>
          <w:tcPr>
            <w:tcW w:w="3192"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Total</w:t>
            </w:r>
          </w:p>
        </w:tc>
        <w:tc>
          <w:tcPr>
            <w:tcW w:w="3192"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18</w:t>
            </w:r>
          </w:p>
        </w:tc>
        <w:tc>
          <w:tcPr>
            <w:tcW w:w="3192"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100%</w:t>
            </w:r>
          </w:p>
        </w:tc>
      </w:tr>
    </w:tbl>
    <w:p w:rsidR="003D626C" w:rsidRPr="00B3793F" w:rsidRDefault="003D626C" w:rsidP="00B3793F">
      <w:pPr>
        <w:spacing w:after="0" w:line="360" w:lineRule="auto"/>
        <w:ind w:firstLine="450"/>
        <w:jc w:val="both"/>
        <w:rPr>
          <w:rFonts w:ascii="Times New Roman" w:hAnsi="Times New Roman" w:cs="Times New Roman"/>
          <w:sz w:val="26"/>
          <w:szCs w:val="26"/>
        </w:rPr>
      </w:pPr>
      <w:r w:rsidRPr="00B3793F">
        <w:rPr>
          <w:rFonts w:ascii="Times New Roman" w:hAnsi="Times New Roman" w:cs="Times New Roman"/>
          <w:sz w:val="26"/>
          <w:szCs w:val="26"/>
        </w:rPr>
        <w:t xml:space="preserve">Sources : Questionnaire Administer </w:t>
      </w:r>
      <w:r w:rsidR="00E13712" w:rsidRPr="00B3793F">
        <w:rPr>
          <w:rFonts w:ascii="Times New Roman" w:hAnsi="Times New Roman" w:cs="Times New Roman"/>
          <w:sz w:val="26"/>
          <w:szCs w:val="26"/>
        </w:rPr>
        <w:t>2025</w:t>
      </w:r>
    </w:p>
    <w:p w:rsidR="003D626C" w:rsidRPr="00B3793F" w:rsidRDefault="003D626C" w:rsidP="00B3793F">
      <w:pPr>
        <w:spacing w:after="0" w:line="360" w:lineRule="auto"/>
        <w:ind w:firstLine="450"/>
        <w:jc w:val="both"/>
        <w:rPr>
          <w:rFonts w:ascii="Times New Roman" w:hAnsi="Times New Roman" w:cs="Times New Roman"/>
          <w:sz w:val="26"/>
          <w:szCs w:val="26"/>
        </w:rPr>
      </w:pPr>
      <w:r w:rsidRPr="00B3793F">
        <w:rPr>
          <w:rFonts w:ascii="Times New Roman" w:hAnsi="Times New Roman" w:cs="Times New Roman"/>
          <w:sz w:val="26"/>
          <w:szCs w:val="26"/>
        </w:rPr>
        <w:lastRenderedPageBreak/>
        <w:tab/>
        <w:t>The table above shows that respondents are from national diploma (ND), higher national diploma(HND), bachelor of science (BSC), and master degree holder (MSC) 11.1% of the respondent are from the national diploma (ND), 55.6% are from higher national diploma (HND), 22.2% are the respondent from bachelor of science and 11.1% are respond from master degree holders</w:t>
      </w:r>
    </w:p>
    <w:p w:rsidR="003D626C" w:rsidRPr="00B3793F" w:rsidRDefault="003D626C" w:rsidP="00F03AE6">
      <w:pPr>
        <w:spacing w:after="0" w:line="360" w:lineRule="auto"/>
        <w:rPr>
          <w:rFonts w:ascii="Times New Roman" w:hAnsi="Times New Roman" w:cs="Times New Roman"/>
          <w:b/>
          <w:sz w:val="26"/>
          <w:szCs w:val="26"/>
        </w:rPr>
      </w:pPr>
      <w:r w:rsidRPr="00B3793F">
        <w:rPr>
          <w:rFonts w:ascii="Times New Roman" w:hAnsi="Times New Roman" w:cs="Times New Roman"/>
          <w:b/>
          <w:sz w:val="26"/>
          <w:szCs w:val="26"/>
        </w:rPr>
        <w:t>Table 4.6 Distribution Of Respondents By Management</w:t>
      </w:r>
    </w:p>
    <w:tbl>
      <w:tblPr>
        <w:tblStyle w:val="TableGrid"/>
        <w:tblW w:w="0" w:type="auto"/>
        <w:tblLook w:val="04A0"/>
      </w:tblPr>
      <w:tblGrid>
        <w:gridCol w:w="3333"/>
        <w:gridCol w:w="2953"/>
        <w:gridCol w:w="2120"/>
      </w:tblGrid>
      <w:tr w:rsidR="003D626C" w:rsidRPr="00B3793F" w:rsidTr="00ED5F71">
        <w:tc>
          <w:tcPr>
            <w:tcW w:w="3528" w:type="dxa"/>
          </w:tcPr>
          <w:p w:rsidR="003D626C" w:rsidRPr="00B3793F" w:rsidRDefault="003D626C" w:rsidP="00B3793F">
            <w:pPr>
              <w:spacing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Management level</w:t>
            </w:r>
          </w:p>
        </w:tc>
        <w:tc>
          <w:tcPr>
            <w:tcW w:w="3129" w:type="dxa"/>
          </w:tcPr>
          <w:p w:rsidR="003D626C" w:rsidRPr="00B3793F" w:rsidRDefault="003D626C" w:rsidP="00B3793F">
            <w:pPr>
              <w:spacing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No of respondent</w:t>
            </w:r>
          </w:p>
        </w:tc>
        <w:tc>
          <w:tcPr>
            <w:tcW w:w="2199" w:type="dxa"/>
          </w:tcPr>
          <w:p w:rsidR="003D626C" w:rsidRPr="00B3793F" w:rsidRDefault="003D626C" w:rsidP="00B3793F">
            <w:pPr>
              <w:spacing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Percentage</w:t>
            </w:r>
          </w:p>
        </w:tc>
      </w:tr>
      <w:tr w:rsidR="003D626C" w:rsidRPr="00B3793F" w:rsidTr="00ED5F71">
        <w:tc>
          <w:tcPr>
            <w:tcW w:w="3528"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Low level Management</w:t>
            </w:r>
          </w:p>
        </w:tc>
        <w:tc>
          <w:tcPr>
            <w:tcW w:w="3129"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3</w:t>
            </w:r>
          </w:p>
        </w:tc>
        <w:tc>
          <w:tcPr>
            <w:tcW w:w="2199"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16.7%</w:t>
            </w:r>
          </w:p>
        </w:tc>
      </w:tr>
      <w:tr w:rsidR="003D626C" w:rsidRPr="00B3793F" w:rsidTr="00ED5F71">
        <w:tc>
          <w:tcPr>
            <w:tcW w:w="3528"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Middle level management</w:t>
            </w:r>
          </w:p>
        </w:tc>
        <w:tc>
          <w:tcPr>
            <w:tcW w:w="3129"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10</w:t>
            </w:r>
          </w:p>
        </w:tc>
        <w:tc>
          <w:tcPr>
            <w:tcW w:w="2199"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55.6%</w:t>
            </w:r>
          </w:p>
        </w:tc>
      </w:tr>
      <w:tr w:rsidR="003D626C" w:rsidRPr="00B3793F" w:rsidTr="00ED5F71">
        <w:tc>
          <w:tcPr>
            <w:tcW w:w="3528"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Higher level management</w:t>
            </w:r>
          </w:p>
        </w:tc>
        <w:tc>
          <w:tcPr>
            <w:tcW w:w="3129"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5</w:t>
            </w:r>
          </w:p>
        </w:tc>
        <w:tc>
          <w:tcPr>
            <w:tcW w:w="2199"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27.5%</w:t>
            </w:r>
          </w:p>
        </w:tc>
      </w:tr>
      <w:tr w:rsidR="003D626C" w:rsidRPr="00B3793F" w:rsidTr="00ED5F71">
        <w:tc>
          <w:tcPr>
            <w:tcW w:w="3528"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Total</w:t>
            </w:r>
          </w:p>
        </w:tc>
        <w:tc>
          <w:tcPr>
            <w:tcW w:w="3129"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18</w:t>
            </w:r>
          </w:p>
        </w:tc>
        <w:tc>
          <w:tcPr>
            <w:tcW w:w="2199" w:type="dxa"/>
          </w:tcPr>
          <w:p w:rsidR="003D626C" w:rsidRPr="00B3793F" w:rsidRDefault="003D626C" w:rsidP="00B3793F">
            <w:pPr>
              <w:spacing w:line="360" w:lineRule="auto"/>
              <w:jc w:val="both"/>
              <w:rPr>
                <w:rFonts w:ascii="Times New Roman" w:hAnsi="Times New Roman" w:cs="Times New Roman"/>
                <w:sz w:val="26"/>
                <w:szCs w:val="26"/>
              </w:rPr>
            </w:pPr>
            <w:r w:rsidRPr="00B3793F">
              <w:rPr>
                <w:rFonts w:ascii="Times New Roman" w:hAnsi="Times New Roman" w:cs="Times New Roman"/>
                <w:sz w:val="26"/>
                <w:szCs w:val="26"/>
              </w:rPr>
              <w:t>100%</w:t>
            </w:r>
          </w:p>
        </w:tc>
      </w:tr>
    </w:tbl>
    <w:p w:rsidR="003D626C" w:rsidRPr="00B3793F" w:rsidRDefault="003D626C" w:rsidP="00B3793F">
      <w:pPr>
        <w:spacing w:after="0" w:line="360" w:lineRule="auto"/>
        <w:ind w:firstLine="450"/>
        <w:jc w:val="both"/>
        <w:rPr>
          <w:rFonts w:ascii="Times New Roman" w:hAnsi="Times New Roman" w:cs="Times New Roman"/>
          <w:sz w:val="26"/>
          <w:szCs w:val="26"/>
        </w:rPr>
      </w:pPr>
      <w:r w:rsidRPr="00B3793F">
        <w:rPr>
          <w:rFonts w:ascii="Times New Roman" w:hAnsi="Times New Roman" w:cs="Times New Roman"/>
          <w:sz w:val="26"/>
          <w:szCs w:val="26"/>
        </w:rPr>
        <w:t xml:space="preserve">Source : Questionnaire Administer </w:t>
      </w:r>
      <w:r w:rsidR="00E13712" w:rsidRPr="00B3793F">
        <w:rPr>
          <w:rFonts w:ascii="Times New Roman" w:hAnsi="Times New Roman" w:cs="Times New Roman"/>
          <w:sz w:val="26"/>
          <w:szCs w:val="26"/>
        </w:rPr>
        <w:t>2025</w:t>
      </w:r>
    </w:p>
    <w:p w:rsidR="003D626C" w:rsidRPr="00B3793F" w:rsidRDefault="003D626C" w:rsidP="00B3793F">
      <w:pPr>
        <w:spacing w:after="0" w:line="360" w:lineRule="auto"/>
        <w:ind w:firstLine="450"/>
        <w:jc w:val="both"/>
        <w:rPr>
          <w:rFonts w:ascii="Times New Roman" w:hAnsi="Times New Roman" w:cs="Times New Roman"/>
          <w:sz w:val="26"/>
          <w:szCs w:val="26"/>
        </w:rPr>
      </w:pPr>
      <w:r w:rsidRPr="00B3793F">
        <w:rPr>
          <w:rFonts w:ascii="Times New Roman" w:hAnsi="Times New Roman" w:cs="Times New Roman"/>
          <w:sz w:val="26"/>
          <w:szCs w:val="26"/>
        </w:rPr>
        <w:tab/>
        <w:t>The table above shows that respondents are from the low level management, middle level management and higher level management 16.7% of the respondent are from low level management 55.6% are from middle level management and 27.5% of the respondent are from higher level management.</w:t>
      </w:r>
    </w:p>
    <w:p w:rsidR="003D626C" w:rsidRPr="00B3793F" w:rsidRDefault="003D626C" w:rsidP="00B3793F">
      <w:pPr>
        <w:spacing w:after="0"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4.3</w:t>
      </w:r>
      <w:r w:rsidRPr="00B3793F">
        <w:rPr>
          <w:rFonts w:ascii="Times New Roman" w:hAnsi="Times New Roman" w:cs="Times New Roman"/>
          <w:b/>
          <w:sz w:val="26"/>
          <w:szCs w:val="26"/>
        </w:rPr>
        <w:tab/>
        <w:t>Data Interpretation</w:t>
      </w:r>
    </w:p>
    <w:p w:rsidR="003D626C" w:rsidRPr="00B3793F" w:rsidRDefault="003D626C" w:rsidP="00B3793F">
      <w:pPr>
        <w:spacing w:after="0" w:line="360" w:lineRule="auto"/>
        <w:ind w:firstLine="720"/>
        <w:jc w:val="both"/>
        <w:rPr>
          <w:rFonts w:ascii="Times New Roman" w:hAnsi="Times New Roman" w:cs="Times New Roman"/>
          <w:sz w:val="26"/>
          <w:szCs w:val="26"/>
        </w:rPr>
      </w:pPr>
      <w:r w:rsidRPr="00B3793F">
        <w:rPr>
          <w:rFonts w:ascii="Times New Roman" w:hAnsi="Times New Roman" w:cs="Times New Roman"/>
          <w:sz w:val="26"/>
          <w:szCs w:val="26"/>
        </w:rPr>
        <w:t>Financial institutions see appointment of auditors as an imposition which has to be obeyed. At present, the educational attainment of many of the financial institutions, shareholders in the country is still low. Thus, there is  a degree of ignorance as to the relevance act of the bank official.</w:t>
      </w:r>
    </w:p>
    <w:p w:rsidR="003D626C" w:rsidRPr="00B3793F" w:rsidRDefault="003D626C" w:rsidP="00B3793F">
      <w:pPr>
        <w:spacing w:after="0" w:line="360" w:lineRule="auto"/>
        <w:ind w:firstLine="720"/>
        <w:jc w:val="both"/>
        <w:rPr>
          <w:rFonts w:ascii="Times New Roman" w:hAnsi="Times New Roman" w:cs="Times New Roman"/>
          <w:sz w:val="26"/>
          <w:szCs w:val="26"/>
        </w:rPr>
      </w:pPr>
      <w:r w:rsidRPr="00B3793F">
        <w:rPr>
          <w:rFonts w:ascii="Times New Roman" w:hAnsi="Times New Roman" w:cs="Times New Roman"/>
          <w:sz w:val="26"/>
          <w:szCs w:val="26"/>
        </w:rPr>
        <w:t xml:space="preserve">While the audited financial institution seems deficient in many aspects of it accounting procedures, the auditing banks on the other hand strive to </w:t>
      </w:r>
      <w:r w:rsidRPr="00B3793F">
        <w:rPr>
          <w:rFonts w:ascii="Times New Roman" w:hAnsi="Times New Roman" w:cs="Times New Roman"/>
          <w:sz w:val="26"/>
          <w:szCs w:val="26"/>
        </w:rPr>
        <w:lastRenderedPageBreak/>
        <w:t>maintain auditing standard in its investigation and reporting. Though the sometime prove deficient, particularly the investigation aspect because of the laxity in record keeping various statistical deficiencies in an organization by financial institution.</w:t>
      </w:r>
    </w:p>
    <w:p w:rsidR="003D626C" w:rsidRPr="00B3793F" w:rsidRDefault="003D626C" w:rsidP="00B3793F">
      <w:pPr>
        <w:spacing w:after="0" w:line="360" w:lineRule="auto"/>
        <w:ind w:firstLine="450"/>
        <w:jc w:val="both"/>
        <w:rPr>
          <w:rFonts w:ascii="Times New Roman" w:hAnsi="Times New Roman" w:cs="Times New Roman"/>
          <w:sz w:val="26"/>
          <w:szCs w:val="26"/>
        </w:rPr>
      </w:pPr>
      <w:r w:rsidRPr="00B3793F">
        <w:rPr>
          <w:rFonts w:ascii="Times New Roman" w:hAnsi="Times New Roman" w:cs="Times New Roman"/>
          <w:sz w:val="26"/>
          <w:szCs w:val="26"/>
        </w:rPr>
        <w:t>However, finding shows that bank institutions are strongly staffed in term of accounting personnel. There is a real role definition, which makes senior control easier.</w:t>
      </w:r>
    </w:p>
    <w:p w:rsidR="003D626C" w:rsidRPr="00B3793F" w:rsidRDefault="003D626C" w:rsidP="00B3793F">
      <w:pPr>
        <w:spacing w:after="0" w:line="360" w:lineRule="auto"/>
        <w:rPr>
          <w:rFonts w:ascii="Times New Roman" w:hAnsi="Times New Roman" w:cs="Times New Roman"/>
          <w:b/>
          <w:sz w:val="26"/>
          <w:szCs w:val="26"/>
        </w:rPr>
      </w:pPr>
      <w:r w:rsidRPr="00B3793F">
        <w:rPr>
          <w:rFonts w:ascii="Times New Roman" w:hAnsi="Times New Roman" w:cs="Times New Roman"/>
          <w:b/>
          <w:sz w:val="26"/>
          <w:szCs w:val="26"/>
        </w:rPr>
        <w:br w:type="page"/>
      </w:r>
    </w:p>
    <w:p w:rsidR="003D626C" w:rsidRPr="00B3793F" w:rsidRDefault="003D626C" w:rsidP="00B3793F">
      <w:pPr>
        <w:spacing w:after="0" w:line="360" w:lineRule="auto"/>
        <w:ind w:firstLine="450"/>
        <w:jc w:val="center"/>
        <w:rPr>
          <w:rFonts w:ascii="Times New Roman" w:hAnsi="Times New Roman" w:cs="Times New Roman"/>
          <w:b/>
          <w:sz w:val="26"/>
          <w:szCs w:val="26"/>
        </w:rPr>
      </w:pPr>
      <w:r w:rsidRPr="00B3793F">
        <w:rPr>
          <w:rFonts w:ascii="Times New Roman" w:hAnsi="Times New Roman" w:cs="Times New Roman"/>
          <w:b/>
          <w:sz w:val="26"/>
          <w:szCs w:val="26"/>
        </w:rPr>
        <w:lastRenderedPageBreak/>
        <w:t>CHAPTER FIVE</w:t>
      </w:r>
    </w:p>
    <w:p w:rsidR="003D626C" w:rsidRPr="00B3793F" w:rsidRDefault="003D626C" w:rsidP="00B3793F">
      <w:pPr>
        <w:spacing w:after="0" w:line="360" w:lineRule="auto"/>
        <w:ind w:firstLine="450"/>
        <w:jc w:val="both"/>
        <w:rPr>
          <w:rFonts w:ascii="Times New Roman" w:hAnsi="Times New Roman" w:cs="Times New Roman"/>
          <w:b/>
          <w:sz w:val="26"/>
          <w:szCs w:val="26"/>
        </w:rPr>
      </w:pPr>
      <w:r w:rsidRPr="00B3793F">
        <w:rPr>
          <w:rFonts w:ascii="Times New Roman" w:hAnsi="Times New Roman" w:cs="Times New Roman"/>
          <w:b/>
          <w:sz w:val="26"/>
          <w:szCs w:val="26"/>
        </w:rPr>
        <w:t xml:space="preserve">5.0 SUMMARY, CONCLUSION AND RECOMMENDATION </w:t>
      </w:r>
    </w:p>
    <w:p w:rsidR="003D626C" w:rsidRPr="00B3793F" w:rsidRDefault="003D626C" w:rsidP="00B3793F">
      <w:pPr>
        <w:spacing w:after="0" w:line="360" w:lineRule="auto"/>
        <w:ind w:firstLine="450"/>
        <w:jc w:val="both"/>
        <w:rPr>
          <w:rFonts w:ascii="Times New Roman" w:hAnsi="Times New Roman" w:cs="Times New Roman"/>
          <w:b/>
          <w:sz w:val="26"/>
          <w:szCs w:val="26"/>
        </w:rPr>
      </w:pPr>
      <w:r w:rsidRPr="00B3793F">
        <w:rPr>
          <w:rFonts w:ascii="Times New Roman" w:hAnsi="Times New Roman" w:cs="Times New Roman"/>
          <w:b/>
          <w:sz w:val="26"/>
          <w:szCs w:val="26"/>
        </w:rPr>
        <w:t>5.1 Summary of Findings</w:t>
      </w:r>
    </w:p>
    <w:p w:rsidR="003D626C" w:rsidRPr="00B3793F" w:rsidRDefault="003D626C" w:rsidP="00B3793F">
      <w:pPr>
        <w:spacing w:after="0" w:line="360" w:lineRule="auto"/>
        <w:ind w:firstLine="450"/>
        <w:jc w:val="both"/>
        <w:rPr>
          <w:rFonts w:ascii="Times New Roman" w:hAnsi="Times New Roman" w:cs="Times New Roman"/>
          <w:sz w:val="26"/>
          <w:szCs w:val="26"/>
        </w:rPr>
      </w:pPr>
      <w:r w:rsidRPr="00B3793F">
        <w:rPr>
          <w:rFonts w:ascii="Times New Roman" w:hAnsi="Times New Roman" w:cs="Times New Roman"/>
          <w:sz w:val="26"/>
          <w:szCs w:val="26"/>
        </w:rPr>
        <w:t>From the proceeding chapter the researcher has come out with the following:</w:t>
      </w:r>
    </w:p>
    <w:p w:rsidR="003D626C" w:rsidRPr="00B3793F" w:rsidRDefault="003D626C" w:rsidP="00B3793F">
      <w:pPr>
        <w:spacing w:after="0" w:line="360" w:lineRule="auto"/>
        <w:ind w:firstLine="450"/>
        <w:jc w:val="both"/>
        <w:rPr>
          <w:rFonts w:ascii="Times New Roman" w:hAnsi="Times New Roman" w:cs="Times New Roman"/>
          <w:sz w:val="26"/>
          <w:szCs w:val="26"/>
        </w:rPr>
      </w:pPr>
      <w:r w:rsidRPr="00B3793F">
        <w:rPr>
          <w:rFonts w:ascii="Times New Roman" w:hAnsi="Times New Roman" w:cs="Times New Roman"/>
          <w:sz w:val="26"/>
          <w:szCs w:val="26"/>
        </w:rPr>
        <w:t xml:space="preserve"> The researcher discovered ratio analysis has an impact on management in decision making in an organization. The researcher also discovered that most manager of an organization uses ratio analysis for decision making in the management of organization is based on the impact or positive effect of ratio analysis.</w:t>
      </w:r>
    </w:p>
    <w:p w:rsidR="003D626C" w:rsidRPr="00B3793F" w:rsidRDefault="003D626C" w:rsidP="00B3793F">
      <w:pPr>
        <w:spacing w:after="0" w:line="360" w:lineRule="auto"/>
        <w:ind w:firstLine="450"/>
        <w:jc w:val="both"/>
        <w:rPr>
          <w:rFonts w:ascii="Times New Roman" w:hAnsi="Times New Roman" w:cs="Times New Roman"/>
          <w:sz w:val="26"/>
          <w:szCs w:val="26"/>
        </w:rPr>
      </w:pPr>
      <w:r w:rsidRPr="00B3793F">
        <w:rPr>
          <w:rFonts w:ascii="Times New Roman" w:hAnsi="Times New Roman" w:cs="Times New Roman"/>
          <w:sz w:val="26"/>
          <w:szCs w:val="26"/>
        </w:rPr>
        <w:t xml:space="preserve">  Also the researcher discovered that some of the managers are not aware of the importance of using financial analysis technique such as accounting ratio in judging the financial performance of the organization for the purpose of decision making and also do not apply ratio analysis in judging the operating efficiency of and ability of the bank (UBA) for provide adequate returns rather they considered the physical size and popularity of the banks as indicators of good finacial performance and healthy condition.</w:t>
      </w:r>
    </w:p>
    <w:p w:rsidR="003D626C" w:rsidRPr="00B3793F" w:rsidRDefault="003D626C" w:rsidP="00B3793F">
      <w:pPr>
        <w:spacing w:after="0" w:line="360" w:lineRule="auto"/>
        <w:jc w:val="both"/>
        <w:rPr>
          <w:rFonts w:ascii="Times New Roman" w:hAnsi="Times New Roman" w:cs="Times New Roman"/>
          <w:b/>
          <w:sz w:val="26"/>
          <w:szCs w:val="26"/>
        </w:rPr>
      </w:pPr>
      <w:r w:rsidRPr="00B3793F">
        <w:rPr>
          <w:rFonts w:ascii="Times New Roman" w:hAnsi="Times New Roman" w:cs="Times New Roman"/>
          <w:b/>
          <w:sz w:val="26"/>
          <w:szCs w:val="26"/>
        </w:rPr>
        <w:t xml:space="preserve">5.2 Conclusion </w:t>
      </w:r>
    </w:p>
    <w:p w:rsidR="003D626C" w:rsidRPr="00B3793F" w:rsidRDefault="003D626C" w:rsidP="00B3793F">
      <w:pPr>
        <w:spacing w:after="0" w:line="360" w:lineRule="auto"/>
        <w:ind w:firstLine="450"/>
        <w:jc w:val="both"/>
        <w:rPr>
          <w:rFonts w:ascii="Times New Roman" w:hAnsi="Times New Roman" w:cs="Times New Roman"/>
          <w:sz w:val="26"/>
          <w:szCs w:val="26"/>
        </w:rPr>
      </w:pPr>
      <w:r w:rsidRPr="00B3793F">
        <w:rPr>
          <w:rFonts w:ascii="Times New Roman" w:hAnsi="Times New Roman" w:cs="Times New Roman"/>
          <w:sz w:val="26"/>
          <w:szCs w:val="26"/>
        </w:rPr>
        <w:tab/>
        <w:t>Decision making is very important to both the internal and external users of financial statement which can be achieved with the help of ratio analysis. Banks should be very detailed in following up their performance and this can be ascertained and their known area of weakness can also be adjusted and improved upon by taking the necessary qualitative step.</w:t>
      </w:r>
    </w:p>
    <w:p w:rsidR="003D626C" w:rsidRPr="00B3793F" w:rsidRDefault="003D626C" w:rsidP="00B3793F">
      <w:pPr>
        <w:spacing w:after="0" w:line="360" w:lineRule="auto"/>
        <w:ind w:firstLine="450"/>
        <w:jc w:val="both"/>
        <w:rPr>
          <w:rFonts w:ascii="Times New Roman" w:hAnsi="Times New Roman" w:cs="Times New Roman"/>
          <w:sz w:val="26"/>
          <w:szCs w:val="26"/>
        </w:rPr>
      </w:pPr>
      <w:r w:rsidRPr="00B3793F">
        <w:rPr>
          <w:rFonts w:ascii="Times New Roman" w:hAnsi="Times New Roman" w:cs="Times New Roman"/>
          <w:sz w:val="26"/>
          <w:szCs w:val="26"/>
        </w:rPr>
        <w:tab/>
        <w:t>Also external parties should ensure that before any investment is made in the bank analysis should be carried out either by them or by professional.</w:t>
      </w:r>
    </w:p>
    <w:p w:rsidR="003D626C" w:rsidRPr="00B3793F" w:rsidRDefault="003D626C" w:rsidP="00B3793F">
      <w:pPr>
        <w:spacing w:after="0" w:line="360" w:lineRule="auto"/>
        <w:ind w:firstLine="450"/>
        <w:jc w:val="both"/>
        <w:rPr>
          <w:rFonts w:ascii="Times New Roman" w:hAnsi="Times New Roman" w:cs="Times New Roman"/>
          <w:b/>
          <w:sz w:val="26"/>
          <w:szCs w:val="26"/>
        </w:rPr>
      </w:pPr>
      <w:r w:rsidRPr="00B3793F">
        <w:rPr>
          <w:rFonts w:ascii="Times New Roman" w:hAnsi="Times New Roman" w:cs="Times New Roman"/>
          <w:b/>
          <w:sz w:val="26"/>
          <w:szCs w:val="26"/>
        </w:rPr>
        <w:lastRenderedPageBreak/>
        <w:t>5.3 Recommendations</w:t>
      </w:r>
    </w:p>
    <w:p w:rsidR="003D626C" w:rsidRPr="00B3793F" w:rsidRDefault="003D626C" w:rsidP="00B3793F">
      <w:pPr>
        <w:spacing w:after="0" w:line="360" w:lineRule="auto"/>
        <w:ind w:firstLine="450"/>
        <w:jc w:val="both"/>
        <w:rPr>
          <w:rFonts w:ascii="Times New Roman" w:hAnsi="Times New Roman" w:cs="Times New Roman"/>
          <w:b/>
          <w:sz w:val="26"/>
          <w:szCs w:val="26"/>
        </w:rPr>
      </w:pPr>
      <w:r w:rsidRPr="00B3793F">
        <w:rPr>
          <w:rFonts w:ascii="Times New Roman" w:hAnsi="Times New Roman" w:cs="Times New Roman"/>
          <w:sz w:val="26"/>
          <w:szCs w:val="26"/>
        </w:rPr>
        <w:t>Based on the findings of this study, it is found necessary to provide recommendation as follow:</w:t>
      </w:r>
    </w:p>
    <w:p w:rsidR="003D626C" w:rsidRPr="00B3793F" w:rsidRDefault="003D626C" w:rsidP="00B3793F">
      <w:pPr>
        <w:spacing w:after="0" w:line="360" w:lineRule="auto"/>
        <w:ind w:firstLine="450"/>
        <w:jc w:val="both"/>
        <w:rPr>
          <w:rFonts w:ascii="Times New Roman" w:hAnsi="Times New Roman" w:cs="Times New Roman"/>
          <w:b/>
          <w:sz w:val="26"/>
          <w:szCs w:val="26"/>
        </w:rPr>
      </w:pPr>
      <w:r w:rsidRPr="00B3793F">
        <w:rPr>
          <w:rFonts w:ascii="Times New Roman" w:hAnsi="Times New Roman" w:cs="Times New Roman"/>
          <w:sz w:val="26"/>
          <w:szCs w:val="26"/>
        </w:rPr>
        <w:t>There is need to restore the lost confidence of public in banks which has been caused by the prevalence of financial distress, in Nigeria banking sector management of bank should organize educational banking sector management of bank should organize educational programs through which their employees will be educated first, then the general public on the impact or positive effect of ratio analysis in an organization based on decision making.</w:t>
      </w:r>
    </w:p>
    <w:p w:rsidR="003D626C" w:rsidRPr="00B3793F" w:rsidRDefault="003D626C" w:rsidP="00B3793F">
      <w:pPr>
        <w:spacing w:after="0" w:line="360" w:lineRule="auto"/>
        <w:ind w:firstLine="450"/>
        <w:jc w:val="both"/>
        <w:rPr>
          <w:rFonts w:ascii="Times New Roman" w:hAnsi="Times New Roman" w:cs="Times New Roman"/>
          <w:sz w:val="26"/>
          <w:szCs w:val="26"/>
        </w:rPr>
      </w:pPr>
      <w:r w:rsidRPr="00B3793F">
        <w:rPr>
          <w:rFonts w:ascii="Times New Roman" w:hAnsi="Times New Roman" w:cs="Times New Roman"/>
          <w:sz w:val="26"/>
          <w:szCs w:val="26"/>
        </w:rPr>
        <w:t>United Bank for Africa plc, customer’s investors who do not have formal knowledge and ability to apply and use ratio should always go to professionals who can help them to accurately assess their proposed bank.</w:t>
      </w:r>
    </w:p>
    <w:p w:rsidR="003D626C" w:rsidRPr="00B3793F" w:rsidRDefault="003D626C" w:rsidP="00B3793F">
      <w:pPr>
        <w:spacing w:after="0" w:line="360" w:lineRule="auto"/>
        <w:ind w:firstLine="450"/>
        <w:jc w:val="both"/>
        <w:rPr>
          <w:rFonts w:ascii="Times New Roman" w:hAnsi="Times New Roman" w:cs="Times New Roman"/>
          <w:sz w:val="26"/>
          <w:szCs w:val="26"/>
        </w:rPr>
      </w:pPr>
      <w:r w:rsidRPr="00B3793F">
        <w:rPr>
          <w:rFonts w:ascii="Times New Roman" w:hAnsi="Times New Roman" w:cs="Times New Roman"/>
          <w:sz w:val="26"/>
          <w:szCs w:val="26"/>
        </w:rPr>
        <w:t>I recommend for other banks to adopt the same practice of employing financial ratio with regard to accounting decision making for their organization as UNITED BANK FOR AFRICA PLC is currently doing.</w:t>
      </w:r>
    </w:p>
    <w:p w:rsidR="003D626C" w:rsidRPr="00B3793F" w:rsidRDefault="003D626C" w:rsidP="00B3793F">
      <w:pPr>
        <w:spacing w:after="0" w:line="360" w:lineRule="auto"/>
        <w:ind w:firstLine="450"/>
        <w:jc w:val="both"/>
        <w:rPr>
          <w:rFonts w:ascii="Times New Roman" w:hAnsi="Times New Roman" w:cs="Times New Roman"/>
          <w:sz w:val="26"/>
          <w:szCs w:val="26"/>
        </w:rPr>
      </w:pPr>
      <w:r w:rsidRPr="00B3793F">
        <w:rPr>
          <w:rFonts w:ascii="Times New Roman" w:hAnsi="Times New Roman" w:cs="Times New Roman"/>
          <w:sz w:val="26"/>
          <w:szCs w:val="26"/>
        </w:rPr>
        <w:t xml:space="preserve"> ‘’Accounting ratio’’ should be instituted in the secondary school syllabus to create a strong foundation for upcoming youth so that all student who pass through secondary school will have an opportunity to study and understand ratio and its impact or effect.</w:t>
      </w:r>
    </w:p>
    <w:p w:rsidR="003D626C" w:rsidRPr="00B3793F" w:rsidRDefault="003D626C" w:rsidP="00B3793F">
      <w:pPr>
        <w:spacing w:after="0" w:line="360" w:lineRule="auto"/>
        <w:jc w:val="both"/>
        <w:rPr>
          <w:rFonts w:ascii="Times New Roman" w:hAnsi="Times New Roman" w:cs="Times New Roman"/>
          <w:b/>
          <w:sz w:val="26"/>
          <w:szCs w:val="26"/>
        </w:rPr>
      </w:pPr>
      <w:r w:rsidRPr="00B3793F">
        <w:rPr>
          <w:rFonts w:ascii="Times New Roman" w:hAnsi="Times New Roman" w:cs="Times New Roman"/>
          <w:b/>
          <w:sz w:val="26"/>
          <w:szCs w:val="26"/>
        </w:rPr>
        <w:br w:type="page"/>
      </w:r>
    </w:p>
    <w:p w:rsidR="003D626C" w:rsidRPr="00B3793F" w:rsidRDefault="003D626C" w:rsidP="00B3793F">
      <w:pPr>
        <w:spacing w:after="0" w:line="360" w:lineRule="auto"/>
        <w:ind w:left="720" w:hanging="720"/>
        <w:jc w:val="center"/>
        <w:rPr>
          <w:rFonts w:ascii="Times New Roman" w:hAnsi="Times New Roman" w:cs="Times New Roman"/>
          <w:b/>
          <w:sz w:val="26"/>
          <w:szCs w:val="26"/>
        </w:rPr>
      </w:pPr>
      <w:r w:rsidRPr="00B3793F">
        <w:rPr>
          <w:rFonts w:ascii="Times New Roman" w:hAnsi="Times New Roman" w:cs="Times New Roman"/>
          <w:b/>
          <w:sz w:val="26"/>
          <w:szCs w:val="26"/>
        </w:rPr>
        <w:lastRenderedPageBreak/>
        <w:t>REFERENCES</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Anthony R.N (1975): Management Accounting Principle New York Taraporawals, St Martins, Press, Inc.</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Alqam, M. A., Ali, H. Y., &amp; Hamshari, Y. M. (2021). The Relative Importance of Financial Ratios</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in Making Investment and Credit Decisions in Jordan. International Journal of Financial</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Research, 12(2), 284-293.</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Bakhit, G. R &amp; Alamin, M. (2016). The Role of Financial Management in the Decision-making of</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Business; 18:111–116.</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Butters K.J (1981): Case Problems in finance, Richard D. Irwin 3</w:t>
      </w:r>
      <w:r w:rsidRPr="00B3793F">
        <w:rPr>
          <w:rFonts w:ascii="Times New Roman" w:hAnsi="Times New Roman" w:cs="Times New Roman"/>
          <w:sz w:val="26"/>
          <w:szCs w:val="26"/>
          <w:vertAlign w:val="superscript"/>
        </w:rPr>
        <w:t>rd</w:t>
      </w:r>
      <w:r w:rsidRPr="00B3793F">
        <w:rPr>
          <w:rFonts w:ascii="Times New Roman" w:hAnsi="Times New Roman" w:cs="Times New Roman"/>
          <w:sz w:val="26"/>
          <w:szCs w:val="26"/>
        </w:rPr>
        <w:t xml:space="preserve"> edition, Prentice Hall, New York.</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Chand, S. (2014). 7 New Theories of Investment. https://www.yourarticlelibrary.com/macro-</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economics/theories-macro-economics/7-new-theories-of-investment-are-explained-</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below/31082.</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Conteh, S., &amp; Akuntansi, M. (2021). Financial Statement Analysisa tool for Investment Decision</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Making in the Gambia: Case of Trust Bank Gambia Limited. Int J Account Res, 9, 209.</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Dan, B. (2021). Ratio Analysis. Numerade. https://www.numerade.com/ask/question/ratio-</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lastRenderedPageBreak/>
        <w:t>analysis-is-a-widely-used-technique-for-evaluating-the-financial-performance-of-</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companies-for-purposes-of-making-investment-decisions-it-aids-investors-in-making-</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comparisons-of-one-acc-</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46124/?gclid=CjwKCAiAs92MBhAXEiwAXTi25wNLN_c6cCvi3cVs1UoCGfNTKWC</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FACz5qVDe3ym6Ft9W_2-oGfOfFBoCfLMQAvD_BwE.</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Ganti, A. (2019). Accelerator Theory. Investopedia.</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https://www.investopedia.com/terms/a/acceleratortheory.asp.</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Hussein, A. H. (2007). Factors influencing individual investor behaviour in the UAE financial</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markets. Journal of Business, 92(2), 24-26.</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Jagongo, A. and Mutswenji, V., (2014). A Survey of the Factors Influencing Investment Decisions:</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The Case of Individual Investors at The NSE, International Journal of Humanities and</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Social Science, 4(4), pp. 92-102.</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Jones, A. S., &amp; Godday, O. O. (2015). Accounting Ratios as a Veritable Tool for Corporate</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Investment Decisions: A Study of Selected Organizations in Delta State. Journal of Policy</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and Development Studies, 9(5), 38–49.</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Makarim, R. F., &amp; Noveria, A. (2014). Investment decision based on financial performance</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lastRenderedPageBreak/>
        <w:t>analysis and market approach valuation of Indonesian Construction Sector. Journal of</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business and management, 3(7), 799-812.</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Nadar, D. S., &amp; Wadhwa, B. (2019). Theoretical Review of the Role of Financial Ratios. Available</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at SSRN 3472673.</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Norman, A. S. (2011). Financial analysis as a consideration for stock exchange investment</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decisions in Tanzania. Journal of Accounting and Taxation, 3(4), 60-69.</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Shaheen, B. (2019). The Main Factors That Determine the Credit Decision in the Palestinian</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Commercial Banks Master's degree in management Business, Faculty of Graduate Studies.</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Hebron University 2019. Retrieved from</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http://dspace.hebron.edu/jspui/bitstream/123456789/763/1</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Thair, A., &amp; Kaddumi, T. (2016). Financial analysis and investment decision-empirical study on</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the Jordanian Stock Market. International Journal of Economic Research, 19</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Pondey I.M (1995): Financial Management 7</w:t>
      </w:r>
      <w:r w:rsidRPr="00B3793F">
        <w:rPr>
          <w:rFonts w:ascii="Times New Roman" w:hAnsi="Times New Roman" w:cs="Times New Roman"/>
          <w:sz w:val="26"/>
          <w:szCs w:val="26"/>
          <w:vertAlign w:val="superscript"/>
        </w:rPr>
        <w:t>th</w:t>
      </w:r>
      <w:r w:rsidRPr="00B3793F">
        <w:rPr>
          <w:rFonts w:ascii="Times New Roman" w:hAnsi="Times New Roman" w:cs="Times New Roman"/>
          <w:sz w:val="26"/>
          <w:szCs w:val="26"/>
        </w:rPr>
        <w:t xml:space="preserve"> editions, New Delhi Vikas publishing House pvt Ltd,</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Reece J.S (1975): Management Accounting Principle Boston Taraporewals PWS –KENT publisher company.</w:t>
      </w:r>
    </w:p>
    <w:p w:rsidR="003D626C" w:rsidRPr="00B3793F" w:rsidRDefault="003D626C" w:rsidP="00B3793F">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Robert version (1998) : @ http : //w.w.w google.com accessed on 2009 July 7.</w:t>
      </w:r>
    </w:p>
    <w:p w:rsidR="004766D0" w:rsidRPr="00B3793F" w:rsidRDefault="003D626C" w:rsidP="00F03AE6">
      <w:pPr>
        <w:spacing w:after="0" w:line="360" w:lineRule="auto"/>
        <w:ind w:left="720" w:hanging="720"/>
        <w:jc w:val="both"/>
        <w:rPr>
          <w:rFonts w:ascii="Times New Roman" w:hAnsi="Times New Roman" w:cs="Times New Roman"/>
          <w:sz w:val="26"/>
          <w:szCs w:val="26"/>
        </w:rPr>
      </w:pPr>
      <w:r w:rsidRPr="00B3793F">
        <w:rPr>
          <w:rFonts w:ascii="Times New Roman" w:hAnsi="Times New Roman" w:cs="Times New Roman"/>
          <w:sz w:val="26"/>
          <w:szCs w:val="26"/>
        </w:rPr>
        <w:t>Rustagi R.P (2000): Financial Management Theory concept and problems 2nd revised edition New Delhl Prentice-Hall of India private limited.</w:t>
      </w:r>
    </w:p>
    <w:sectPr w:rsidR="004766D0" w:rsidRPr="00B3793F" w:rsidSect="007507AC">
      <w:type w:val="oddPage"/>
      <w:pgSz w:w="11907" w:h="16839" w:code="9"/>
      <w:pgMar w:top="1440" w:right="1917"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996" w:rsidRDefault="000D6996" w:rsidP="00F7321B">
      <w:pPr>
        <w:spacing w:after="0" w:line="240" w:lineRule="auto"/>
      </w:pPr>
      <w:r>
        <w:separator/>
      </w:r>
    </w:p>
  </w:endnote>
  <w:endnote w:type="continuationSeparator" w:id="1">
    <w:p w:rsidR="000D6996" w:rsidRDefault="000D6996" w:rsidP="00F732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Times New Roman"/>
    <w:charset w:val="00"/>
    <w:family w:val="auto"/>
    <w:pitch w:val="default"/>
    <w:sig w:usb0="00000000" w:usb1="00000000" w:usb2="00000000" w:usb3="00000000" w:csb0="00000000" w:csb1="00000000"/>
  </w:font>
  <w:font w:name="Cooper Black">
    <w:panose1 w:val="0208090404030B020404"/>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87" w:usb1="08070000" w:usb2="00000010" w:usb3="00000000" w:csb0="0002000B"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0775"/>
      <w:docPartObj>
        <w:docPartGallery w:val="Page Numbers (Bottom of Page)"/>
        <w:docPartUnique/>
      </w:docPartObj>
    </w:sdtPr>
    <w:sdtContent>
      <w:p w:rsidR="00ED5F71" w:rsidRDefault="00051420" w:rsidP="00F7321B">
        <w:pPr>
          <w:pStyle w:val="Footer"/>
          <w:jc w:val="center"/>
        </w:pPr>
        <w:fldSimple w:instr=" PAGE   \* MERGEFORMAT ">
          <w:r w:rsidR="00F03AE6">
            <w:rPr>
              <w:noProof/>
            </w:rPr>
            <w:t>24</w:t>
          </w:r>
        </w:fldSimple>
      </w:p>
    </w:sdtContent>
  </w:sdt>
  <w:p w:rsidR="00ED5F71" w:rsidRDefault="00ED5F71">
    <w:pPr>
      <w:pStyle w:val="Footer"/>
    </w:pPr>
  </w:p>
  <w:p w:rsidR="00B3793F" w:rsidRDefault="00B3793F">
    <w:pPr>
      <w:pStyle w:val="Footer"/>
    </w:pPr>
  </w:p>
  <w:p w:rsidR="00B3793F" w:rsidRDefault="00B3793F">
    <w:pPr>
      <w:pStyle w:val="Footer"/>
    </w:pPr>
  </w:p>
  <w:p w:rsidR="00B3793F" w:rsidRDefault="00B3793F">
    <w:pPr>
      <w:pStyle w:val="Footer"/>
    </w:pPr>
  </w:p>
  <w:p w:rsidR="00B3793F" w:rsidRDefault="00B3793F">
    <w:pPr>
      <w:pStyle w:val="Footer"/>
    </w:pPr>
  </w:p>
  <w:p w:rsidR="00B3793F" w:rsidRDefault="00B3793F">
    <w:pPr>
      <w:pStyle w:val="Footer"/>
    </w:pPr>
  </w:p>
  <w:p w:rsidR="00B3793F" w:rsidRDefault="00B3793F">
    <w:pPr>
      <w:pStyle w:val="Footer"/>
    </w:pPr>
  </w:p>
  <w:p w:rsidR="00B3793F" w:rsidRDefault="00B3793F">
    <w:pPr>
      <w:pStyle w:val="Footer"/>
    </w:pPr>
  </w:p>
  <w:p w:rsidR="00B3793F" w:rsidRDefault="00B3793F">
    <w:pPr>
      <w:pStyle w:val="Footer"/>
    </w:pPr>
  </w:p>
  <w:p w:rsidR="00B3793F" w:rsidRDefault="00B3793F">
    <w:pPr>
      <w:pStyle w:val="Footer"/>
    </w:pPr>
  </w:p>
  <w:p w:rsidR="00B3793F" w:rsidRDefault="00B3793F">
    <w:pPr>
      <w:pStyle w:val="Footer"/>
    </w:pPr>
  </w:p>
  <w:p w:rsidR="00B3793F" w:rsidRDefault="00B379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996" w:rsidRDefault="000D6996" w:rsidP="00F7321B">
      <w:pPr>
        <w:spacing w:after="0" w:line="240" w:lineRule="auto"/>
      </w:pPr>
      <w:r>
        <w:separator/>
      </w:r>
    </w:p>
  </w:footnote>
  <w:footnote w:type="continuationSeparator" w:id="1">
    <w:p w:rsidR="000D6996" w:rsidRDefault="000D6996" w:rsidP="00F732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958FE"/>
    <w:multiLevelType w:val="hybridMultilevel"/>
    <w:tmpl w:val="461C11DC"/>
    <w:lvl w:ilvl="0" w:tplc="8BC2F2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2E3F4B"/>
    <w:multiLevelType w:val="multilevel"/>
    <w:tmpl w:val="BC2A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6D5F16"/>
    <w:multiLevelType w:val="hybridMultilevel"/>
    <w:tmpl w:val="226611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56968A4"/>
    <w:multiLevelType w:val="hybridMultilevel"/>
    <w:tmpl w:val="40E2AC9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A81347"/>
    <w:multiLevelType w:val="multilevel"/>
    <w:tmpl w:val="76422F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6B9C7DC1"/>
    <w:multiLevelType w:val="multilevel"/>
    <w:tmpl w:val="FB186DA0"/>
    <w:lvl w:ilvl="0">
      <w:start w:val="1"/>
      <w:numFmt w:val="decimal"/>
      <w:lvlText w:val="%1."/>
      <w:lvlJc w:val="left"/>
      <w:pPr>
        <w:ind w:left="360" w:hanging="360"/>
      </w:pPr>
      <w:rPr>
        <w:rFonts w:hint="default"/>
      </w:rPr>
    </w:lvl>
    <w:lvl w:ilvl="1">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6">
    <w:nsid w:val="70535FEA"/>
    <w:multiLevelType w:val="hybridMultilevel"/>
    <w:tmpl w:val="BE4E4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187299"/>
    <w:multiLevelType w:val="hybridMultilevel"/>
    <w:tmpl w:val="8FE8256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5"/>
  </w:num>
  <w:num w:numId="3">
    <w:abstractNumId w:val="2"/>
  </w:num>
  <w:num w:numId="4">
    <w:abstractNumId w:val="4"/>
  </w:num>
  <w:num w:numId="5">
    <w:abstractNumId w:val="7"/>
  </w:num>
  <w:num w:numId="6">
    <w:abstractNumId w:val="3"/>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D626C"/>
    <w:rsid w:val="00051420"/>
    <w:rsid w:val="00097DBA"/>
    <w:rsid w:val="000D6996"/>
    <w:rsid w:val="00111CD8"/>
    <w:rsid w:val="00144780"/>
    <w:rsid w:val="00153670"/>
    <w:rsid w:val="001A6244"/>
    <w:rsid w:val="001C6CC8"/>
    <w:rsid w:val="001E1490"/>
    <w:rsid w:val="002415B3"/>
    <w:rsid w:val="00247275"/>
    <w:rsid w:val="00251167"/>
    <w:rsid w:val="00270201"/>
    <w:rsid w:val="00310389"/>
    <w:rsid w:val="003329BE"/>
    <w:rsid w:val="00336CA1"/>
    <w:rsid w:val="003D626C"/>
    <w:rsid w:val="003F4AE2"/>
    <w:rsid w:val="00431602"/>
    <w:rsid w:val="004360CF"/>
    <w:rsid w:val="004766D0"/>
    <w:rsid w:val="004B2FDB"/>
    <w:rsid w:val="004C2C9F"/>
    <w:rsid w:val="004C5A35"/>
    <w:rsid w:val="004D122C"/>
    <w:rsid w:val="004F6B63"/>
    <w:rsid w:val="0051486B"/>
    <w:rsid w:val="005A034B"/>
    <w:rsid w:val="00601F1A"/>
    <w:rsid w:val="006216A2"/>
    <w:rsid w:val="00665EBD"/>
    <w:rsid w:val="006B4D47"/>
    <w:rsid w:val="007120B9"/>
    <w:rsid w:val="007507AC"/>
    <w:rsid w:val="0077695D"/>
    <w:rsid w:val="007A4CC4"/>
    <w:rsid w:val="00881ADC"/>
    <w:rsid w:val="00886E13"/>
    <w:rsid w:val="008A1757"/>
    <w:rsid w:val="008A4075"/>
    <w:rsid w:val="008B423C"/>
    <w:rsid w:val="008D1F46"/>
    <w:rsid w:val="00942484"/>
    <w:rsid w:val="009529CE"/>
    <w:rsid w:val="00962FC8"/>
    <w:rsid w:val="009B1D3C"/>
    <w:rsid w:val="009D6941"/>
    <w:rsid w:val="009D754A"/>
    <w:rsid w:val="009F496E"/>
    <w:rsid w:val="009F7473"/>
    <w:rsid w:val="00A07E81"/>
    <w:rsid w:val="00A717C3"/>
    <w:rsid w:val="00AC408B"/>
    <w:rsid w:val="00AF0FF5"/>
    <w:rsid w:val="00B26E8F"/>
    <w:rsid w:val="00B308A4"/>
    <w:rsid w:val="00B3793F"/>
    <w:rsid w:val="00B60F5B"/>
    <w:rsid w:val="00B84866"/>
    <w:rsid w:val="00B960F3"/>
    <w:rsid w:val="00C33C06"/>
    <w:rsid w:val="00C74C06"/>
    <w:rsid w:val="00C7718D"/>
    <w:rsid w:val="00C90567"/>
    <w:rsid w:val="00CC7EA1"/>
    <w:rsid w:val="00CD015A"/>
    <w:rsid w:val="00D075F8"/>
    <w:rsid w:val="00D37D05"/>
    <w:rsid w:val="00D65C7E"/>
    <w:rsid w:val="00D82469"/>
    <w:rsid w:val="00E015AB"/>
    <w:rsid w:val="00E13712"/>
    <w:rsid w:val="00E47F45"/>
    <w:rsid w:val="00E5413C"/>
    <w:rsid w:val="00EB25AA"/>
    <w:rsid w:val="00ED5F71"/>
    <w:rsid w:val="00EE7268"/>
    <w:rsid w:val="00EF44A8"/>
    <w:rsid w:val="00F03AE6"/>
    <w:rsid w:val="00F06DF9"/>
    <w:rsid w:val="00F1158A"/>
    <w:rsid w:val="00F21689"/>
    <w:rsid w:val="00F37BDF"/>
    <w:rsid w:val="00F7321B"/>
    <w:rsid w:val="00F91D07"/>
    <w:rsid w:val="00FE38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144"/>
        <w:sz w:val="24"/>
        <w:szCs w:val="24"/>
        <w:u w:color="FFC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26C"/>
    <w:rPr>
      <w:rFonts w:asciiTheme="minorHAnsi" w:eastAsiaTheme="minorEastAsia" w:hAnsiTheme="minorHAnsi" w:cstheme="minorBidi"/>
      <w:kern w:val="0"/>
      <w:sz w:val="22"/>
      <w:szCs w:val="22"/>
    </w:rPr>
  </w:style>
  <w:style w:type="paragraph" w:styleId="Heading3">
    <w:name w:val="heading 3"/>
    <w:basedOn w:val="Normal"/>
    <w:link w:val="Heading3Char"/>
    <w:uiPriority w:val="9"/>
    <w:qFormat/>
    <w:rsid w:val="002511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26C"/>
    <w:pPr>
      <w:ind w:left="720"/>
      <w:contextualSpacing/>
    </w:pPr>
    <w:rPr>
      <w:rFonts w:eastAsiaTheme="minorHAnsi"/>
    </w:rPr>
  </w:style>
  <w:style w:type="paragraph" w:styleId="Footer">
    <w:name w:val="footer"/>
    <w:basedOn w:val="Normal"/>
    <w:link w:val="FooterChar"/>
    <w:uiPriority w:val="99"/>
    <w:unhideWhenUsed/>
    <w:rsid w:val="003D626C"/>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D626C"/>
    <w:rPr>
      <w:rFonts w:asciiTheme="minorHAnsi" w:hAnsiTheme="minorHAnsi" w:cstheme="minorBidi"/>
      <w:kern w:val="0"/>
      <w:sz w:val="22"/>
      <w:szCs w:val="22"/>
    </w:rPr>
  </w:style>
  <w:style w:type="table" w:styleId="TableGrid">
    <w:name w:val="Table Grid"/>
    <w:basedOn w:val="TableNormal"/>
    <w:uiPriority w:val="59"/>
    <w:rsid w:val="003D626C"/>
    <w:pPr>
      <w:spacing w:after="0" w:line="240" w:lineRule="auto"/>
    </w:pPr>
    <w:rPr>
      <w:rFonts w:asciiTheme="minorHAnsi" w:hAnsiTheme="minorHAnsi" w:cstheme="minorBidi"/>
      <w:kern w:val="0"/>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0">
    <w:name w:val="TableGrid"/>
    <w:rsid w:val="003D626C"/>
    <w:pPr>
      <w:spacing w:after="0" w:line="240" w:lineRule="auto"/>
    </w:pPr>
    <w:rPr>
      <w:rFonts w:asciiTheme="minorHAnsi" w:eastAsiaTheme="minorEastAsia" w:hAnsiTheme="minorHAnsi" w:cstheme="minorBidi"/>
      <w:kern w:val="0"/>
      <w:sz w:val="22"/>
      <w:szCs w:val="22"/>
    </w:r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F732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321B"/>
    <w:rPr>
      <w:rFonts w:asciiTheme="minorHAnsi" w:eastAsiaTheme="minorEastAsia" w:hAnsiTheme="minorHAnsi" w:cstheme="minorBidi"/>
      <w:kern w:val="0"/>
      <w:sz w:val="22"/>
      <w:szCs w:val="22"/>
    </w:rPr>
  </w:style>
  <w:style w:type="paragraph" w:styleId="BalloonText">
    <w:name w:val="Balloon Text"/>
    <w:basedOn w:val="Normal"/>
    <w:link w:val="BalloonTextChar"/>
    <w:uiPriority w:val="99"/>
    <w:semiHidden/>
    <w:unhideWhenUsed/>
    <w:rsid w:val="00F06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DF9"/>
    <w:rPr>
      <w:rFonts w:ascii="Tahoma" w:eastAsiaTheme="minorEastAsia" w:hAnsi="Tahoma" w:cs="Tahoma"/>
      <w:kern w:val="0"/>
      <w:sz w:val="16"/>
      <w:szCs w:val="16"/>
    </w:rPr>
  </w:style>
  <w:style w:type="character" w:customStyle="1" w:styleId="Heading3Char">
    <w:name w:val="Heading 3 Char"/>
    <w:basedOn w:val="DefaultParagraphFont"/>
    <w:link w:val="Heading3"/>
    <w:uiPriority w:val="9"/>
    <w:rsid w:val="00251167"/>
    <w:rPr>
      <w:rFonts w:eastAsia="Times New Roman"/>
      <w:b/>
      <w:bCs/>
      <w:kern w:val="0"/>
      <w:sz w:val="27"/>
      <w:szCs w:val="27"/>
    </w:rPr>
  </w:style>
  <w:style w:type="character" w:styleId="Strong">
    <w:name w:val="Strong"/>
    <w:basedOn w:val="DefaultParagraphFont"/>
    <w:uiPriority w:val="22"/>
    <w:qFormat/>
    <w:rsid w:val="00251167"/>
    <w:rPr>
      <w:b/>
      <w:bCs/>
    </w:rPr>
  </w:style>
  <w:style w:type="character" w:customStyle="1" w:styleId="katex-mathml">
    <w:name w:val="katex-mathml"/>
    <w:basedOn w:val="DefaultParagraphFont"/>
    <w:rsid w:val="00251167"/>
  </w:style>
  <w:style w:type="character" w:customStyle="1" w:styleId="mord">
    <w:name w:val="mord"/>
    <w:basedOn w:val="DefaultParagraphFont"/>
    <w:rsid w:val="00251167"/>
  </w:style>
  <w:style w:type="character" w:customStyle="1" w:styleId="mrel">
    <w:name w:val="mrel"/>
    <w:basedOn w:val="DefaultParagraphFont"/>
    <w:rsid w:val="00251167"/>
  </w:style>
  <w:style w:type="character" w:customStyle="1" w:styleId="vlist-s">
    <w:name w:val="vlist-s"/>
    <w:basedOn w:val="DefaultParagraphFont"/>
    <w:rsid w:val="00251167"/>
  </w:style>
  <w:style w:type="character" w:customStyle="1" w:styleId="mbin">
    <w:name w:val="mbin"/>
    <w:basedOn w:val="DefaultParagraphFont"/>
    <w:rsid w:val="00251167"/>
  </w:style>
  <w:style w:type="paragraph" w:styleId="NormalWeb">
    <w:name w:val="Normal (Web)"/>
    <w:basedOn w:val="Normal"/>
    <w:uiPriority w:val="99"/>
    <w:unhideWhenUsed/>
    <w:rsid w:val="00144780"/>
    <w:pPr>
      <w:spacing w:after="150" w:line="240" w:lineRule="auto"/>
    </w:pPr>
    <w:rPr>
      <w:rFonts w:ascii="Source Sans Pro" w:eastAsia="Times New Roman" w:hAnsi="Source Sans Pro" w:cs="Times New Roman"/>
      <w:sz w:val="24"/>
      <w:szCs w:val="24"/>
    </w:rPr>
  </w:style>
</w:styles>
</file>

<file path=word/webSettings.xml><?xml version="1.0" encoding="utf-8"?>
<w:webSettings xmlns:r="http://schemas.openxmlformats.org/officeDocument/2006/relationships" xmlns:w="http://schemas.openxmlformats.org/wordprocessingml/2006/main">
  <w:divs>
    <w:div w:id="1408724929">
      <w:bodyDiv w:val="1"/>
      <w:marLeft w:val="0"/>
      <w:marRight w:val="0"/>
      <w:marTop w:val="0"/>
      <w:marBottom w:val="0"/>
      <w:divBdr>
        <w:top w:val="none" w:sz="0" w:space="0" w:color="auto"/>
        <w:left w:val="none" w:sz="0" w:space="0" w:color="auto"/>
        <w:bottom w:val="none" w:sz="0" w:space="0" w:color="auto"/>
        <w:right w:val="none" w:sz="0" w:space="0" w:color="auto"/>
      </w:divBdr>
    </w:div>
    <w:div w:id="191844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38</Pages>
  <Words>6816</Words>
  <Characters>38857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81</cp:revision>
  <cp:lastPrinted>2025-05-06T10:54:00Z</cp:lastPrinted>
  <dcterms:created xsi:type="dcterms:W3CDTF">2025-01-21T14:09:00Z</dcterms:created>
  <dcterms:modified xsi:type="dcterms:W3CDTF">2025-05-13T06:57:00Z</dcterms:modified>
</cp:coreProperties>
</file>