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D3E" w:rsidRDefault="00B35D07" w:rsidP="00B35D0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NEW PRODUCT DEVELOPMENT ON ORGANIZATIONAL PERFORMANCE IN MANUFACTURING INDUSTRY</w:t>
      </w:r>
    </w:p>
    <w:p w:rsidR="00025D3E" w:rsidRDefault="00B35D0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CASE STUDY OF TUYIL PHARMACEUTICAL INDUSTRY, ILORIN)</w:t>
      </w: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AYINLA FAIDAT AJIBOLA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ND/23/BAM/PT/0611</w:t>
      </w:r>
    </w:p>
    <w:p w:rsidR="00025D3E" w:rsidRDefault="00025D3E">
      <w:pPr>
        <w:spacing w:line="360" w:lineRule="auto"/>
        <w:jc w:val="center"/>
        <w:rPr>
          <w:rFonts w:ascii="Times New Roman" w:eastAsia="Times New Roman" w:hAnsi="Times New Roman" w:cs="Times New Roman"/>
          <w:b/>
          <w:sz w:val="26"/>
          <w:szCs w:val="26"/>
        </w:rPr>
      </w:pP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 MANAGEMENT</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IN PARTIAL </w:t>
      </w:r>
      <w:r w:rsidR="006D47D4">
        <w:rPr>
          <w:rFonts w:ascii="Times New Roman" w:eastAsia="Times New Roman" w:hAnsi="Times New Roman" w:cs="Times New Roman"/>
          <w:b/>
          <w:sz w:val="26"/>
          <w:szCs w:val="26"/>
        </w:rPr>
        <w:t>FULFILLMENT</w:t>
      </w:r>
      <w:r>
        <w:rPr>
          <w:rFonts w:ascii="Times New Roman" w:eastAsia="Times New Roman" w:hAnsi="Times New Roman" w:cs="Times New Roman"/>
          <w:b/>
          <w:sz w:val="26"/>
          <w:szCs w:val="26"/>
        </w:rPr>
        <w:t xml:space="preserve"> OF THE REQUIREMENT FOR THE AWARD OF NATIONAL DIPLOMA </w:t>
      </w:r>
      <w:r w:rsidR="006D47D4">
        <w:rPr>
          <w:rFonts w:ascii="Times New Roman" w:eastAsia="Times New Roman" w:hAnsi="Times New Roman" w:cs="Times New Roman"/>
          <w:b/>
          <w:sz w:val="26"/>
          <w:szCs w:val="26"/>
        </w:rPr>
        <w:t>(ND) IN BUSINESS ADMINISTRATION</w:t>
      </w:r>
    </w:p>
    <w:p w:rsidR="006D47D4" w:rsidRDefault="006D47D4">
      <w:pPr>
        <w:spacing w:line="360" w:lineRule="auto"/>
        <w:jc w:val="center"/>
        <w:rPr>
          <w:rFonts w:ascii="Times New Roman" w:eastAsia="Times New Roman" w:hAnsi="Times New Roman" w:cs="Times New Roman"/>
          <w:b/>
          <w:sz w:val="26"/>
          <w:szCs w:val="26"/>
        </w:rPr>
      </w:pPr>
    </w:p>
    <w:p w:rsidR="006D47D4" w:rsidRDefault="006D47D4">
      <w:pPr>
        <w:spacing w:line="360" w:lineRule="auto"/>
        <w:jc w:val="center"/>
        <w:rPr>
          <w:rFonts w:ascii="Times New Roman" w:eastAsia="Times New Roman" w:hAnsi="Times New Roman" w:cs="Times New Roman"/>
          <w:b/>
          <w:sz w:val="26"/>
          <w:szCs w:val="26"/>
        </w:rPr>
      </w:pPr>
    </w:p>
    <w:p w:rsidR="006D47D4" w:rsidRDefault="006D47D4">
      <w:pPr>
        <w:spacing w:line="360" w:lineRule="auto"/>
        <w:jc w:val="center"/>
        <w:rPr>
          <w:rFonts w:ascii="Times New Roman" w:eastAsia="Times New Roman" w:hAnsi="Times New Roman" w:cs="Times New Roman"/>
          <w:b/>
          <w:sz w:val="26"/>
          <w:szCs w:val="26"/>
        </w:rPr>
      </w:pPr>
    </w:p>
    <w:p w:rsidR="006D47D4" w:rsidRDefault="006D47D4">
      <w:pPr>
        <w:spacing w:line="360" w:lineRule="auto"/>
        <w:jc w:val="center"/>
        <w:rPr>
          <w:rFonts w:ascii="Times New Roman" w:eastAsia="Times New Roman" w:hAnsi="Times New Roman" w:cs="Times New Roman"/>
          <w:b/>
          <w:sz w:val="26"/>
          <w:szCs w:val="26"/>
        </w:rPr>
      </w:pPr>
    </w:p>
    <w:p w:rsidR="006D47D4" w:rsidRDefault="006D47D4">
      <w:pPr>
        <w:spacing w:line="360" w:lineRule="auto"/>
        <w:jc w:val="center"/>
        <w:rPr>
          <w:rFonts w:ascii="Times New Roman" w:eastAsia="Times New Roman" w:hAnsi="Times New Roman" w:cs="Times New Roman"/>
          <w:b/>
          <w:sz w:val="26"/>
          <w:szCs w:val="26"/>
        </w:rPr>
      </w:pPr>
    </w:p>
    <w:p w:rsidR="00025D3E" w:rsidRDefault="00B35D07" w:rsidP="006D47D4">
      <w:pPr>
        <w:spacing w:line="360" w:lineRule="auto"/>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AUGUST, 2025.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025D3E">
      <w:pPr>
        <w:spacing w:line="360" w:lineRule="auto"/>
        <w:jc w:val="center"/>
        <w:rPr>
          <w:rFonts w:ascii="Times New Roman" w:eastAsia="Times New Roman" w:hAnsi="Times New Roman" w:cs="Times New Roman"/>
          <w:b/>
          <w:sz w:val="26"/>
          <w:szCs w:val="26"/>
        </w:rPr>
      </w:pPr>
    </w:p>
    <w:p w:rsidR="006D47D4" w:rsidRDefault="006D47D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025D3E" w:rsidRPr="006D47D4" w:rsidRDefault="00B35D07" w:rsidP="006D47D4">
      <w:pPr>
        <w:spacing w:line="360" w:lineRule="auto"/>
        <w:jc w:val="both"/>
        <w:rPr>
          <w:rFonts w:ascii="Times New Roman" w:eastAsia="Times New Roman" w:hAnsi="Times New Roman" w:cs="Times New Roman"/>
          <w:bCs/>
          <w:sz w:val="26"/>
          <w:szCs w:val="26"/>
        </w:rPr>
      </w:pPr>
      <w:r w:rsidRPr="006D47D4">
        <w:rPr>
          <w:rFonts w:ascii="Times New Roman" w:eastAsia="Times New Roman" w:hAnsi="Times New Roman" w:cs="Times New Roman"/>
          <w:bCs/>
          <w:sz w:val="26"/>
          <w:szCs w:val="26"/>
        </w:rPr>
        <w:t>This is to certify that this project was carried out by ND/23/BAM/PT/0611 This project has been read and approved as meeting part of the requirement for the award of  National Diploma in Business Administration, Kwara State Polytechnic, Ilorin.</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6D47D4" w:rsidRDefault="006D47D4"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B35D07">
        <w:rPr>
          <w:rFonts w:ascii="Times New Roman" w:eastAsia="Times New Roman" w:hAnsi="Times New Roman" w:cs="Times New Roman"/>
          <w:b/>
          <w:sz w:val="26"/>
          <w:szCs w:val="26"/>
        </w:rPr>
        <w:t>​​__________________</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OLAGUNJU S. A.           </w:t>
      </w:r>
      <w:r w:rsidR="006D47D4">
        <w:rPr>
          <w:rFonts w:ascii="Times New Roman" w:eastAsia="Times New Roman" w:hAnsi="Times New Roman" w:cs="Times New Roman"/>
          <w:b/>
          <w:sz w:val="26"/>
          <w:szCs w:val="26"/>
        </w:rPr>
        <w:tab/>
      </w:r>
      <w:r w:rsidR="006D47D4">
        <w:rPr>
          <w:rFonts w:ascii="Times New Roman" w:eastAsia="Times New Roman" w:hAnsi="Times New Roman" w:cs="Times New Roman"/>
          <w:b/>
          <w:sz w:val="26"/>
          <w:szCs w:val="26"/>
        </w:rPr>
        <w:tab/>
      </w:r>
      <w:r w:rsidR="006D47D4">
        <w:rPr>
          <w:rFonts w:ascii="Times New Roman" w:eastAsia="Times New Roman" w:hAnsi="Times New Roman" w:cs="Times New Roman"/>
          <w:b/>
          <w:sz w:val="26"/>
          <w:szCs w:val="26"/>
        </w:rPr>
        <w:tab/>
      </w:r>
      <w:r w:rsidR="006D47D4">
        <w:rPr>
          <w:rFonts w:ascii="Times New Roman" w:eastAsia="Times New Roman" w:hAnsi="Times New Roman" w:cs="Times New Roman"/>
          <w:b/>
          <w:sz w:val="26"/>
          <w:szCs w:val="26"/>
        </w:rPr>
        <w:tab/>
      </w:r>
      <w:r w:rsidR="006D47D4">
        <w:rPr>
          <w:rFonts w:ascii="Times New Roman" w:eastAsia="Times New Roman" w:hAnsi="Times New Roman" w:cs="Times New Roman"/>
          <w:b/>
          <w:sz w:val="26"/>
          <w:szCs w:val="26"/>
        </w:rPr>
        <w:tab/>
      </w:r>
      <w:bookmarkStart w:id="0" w:name="_GoBack"/>
      <w:bookmarkEnd w:id="0"/>
      <w:r>
        <w:rPr>
          <w:rFonts w:ascii="Times New Roman" w:eastAsia="Times New Roman" w:hAnsi="Times New Roman" w:cs="Times New Roman"/>
          <w:b/>
          <w:sz w:val="26"/>
          <w:szCs w:val="26"/>
        </w:rPr>
        <w:t>DATE</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(PROJECT SUPERVISOR)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____________________​​​​​____________________</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KUDABO I. M.                   DATE</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(PROJECT CO-ORDINATOR)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____________________​​​​​___________________</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ALAKOSO I.                        DATE</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rsidR="00025D3E" w:rsidRDefault="00B35D07" w:rsidP="006D47D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025D3E" w:rsidP="006D47D4">
      <w:pPr>
        <w:spacing w:line="360" w:lineRule="auto"/>
        <w:jc w:val="both"/>
        <w:rPr>
          <w:rFonts w:ascii="Times New Roman" w:eastAsia="Times New Roman" w:hAnsi="Times New Roman" w:cs="Times New Roman"/>
          <w:b/>
          <w:sz w:val="26"/>
          <w:szCs w:val="26"/>
        </w:rPr>
      </w:pPr>
    </w:p>
    <w:p w:rsidR="00025D3E" w:rsidRDefault="00025D3E" w:rsidP="006D47D4">
      <w:pPr>
        <w:spacing w:line="360" w:lineRule="auto"/>
        <w:jc w:val="both"/>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spacing w:line="360" w:lineRule="auto"/>
        <w:jc w:val="center"/>
        <w:rPr>
          <w:rFonts w:ascii="Times New Roman" w:eastAsia="Times New Roman" w:hAnsi="Times New Roman" w:cs="Times New Roman"/>
          <w:b/>
          <w:sz w:val="26"/>
          <w:szCs w:val="26"/>
        </w:rPr>
      </w:pP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project work is dedicated to Almighty GOD for his blessings bestow on me and to my dearest parents</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Bookman Old Style" w:eastAsia="Bookman Old Style" w:hAnsi="Bookman Old Style" w:cs="Bookman Old Style"/>
          <w:sz w:val="22"/>
          <w:szCs w:val="22"/>
        </w:rPr>
      </w:pPr>
      <w:r>
        <w:rPr>
          <w:rFonts w:ascii="Times New Roman" w:eastAsia="Times New Roman" w:hAnsi="Times New Roman" w:cs="Times New Roman"/>
          <w:b/>
          <w:sz w:val="26"/>
          <w:szCs w:val="26"/>
        </w:rPr>
        <w:t xml:space="preserve"> </w:t>
      </w:r>
      <w:r>
        <w:rPr>
          <w:rFonts w:ascii="Bookman Old Style" w:eastAsia="Bookman Old Style" w:hAnsi="Bookman Old Style" w:cs="Bookman Old Style"/>
          <w:sz w:val="22"/>
          <w:szCs w:val="22"/>
        </w:rPr>
        <w:t xml:space="preserve">I give all glory, honor and adoration to Almighty God for his grace, mercy, favor, protection, provision and guidance throughout my program in the department of estate management and valuation in kwara state polytechnic. Have anxiously </w:t>
      </w:r>
      <w:r>
        <w:rPr>
          <w:rFonts w:ascii="Bookman Old Style" w:eastAsia="Bookman Old Style" w:hAnsi="Bookman Old Style" w:cs="Bookman Old Style"/>
          <w:sz w:val="22"/>
          <w:szCs w:val="22"/>
        </w:rPr>
        <w:lastRenderedPageBreak/>
        <w:t>hope for this opportunity to express adequate profound gratitude to the people who have in one way or the other assisted my academic pursuit.</w:t>
      </w:r>
    </w:p>
    <w:p w:rsidR="00025D3E" w:rsidRDefault="00B35D07">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am very grateful to my dearest and lovely parent Mr. and Mrs. AYINLA for how they nurtured me from infancy, prayer, encouragement and financial assistance. May your days be long to reap the fruit of your labor.</w:t>
      </w:r>
    </w:p>
    <w:p w:rsidR="00025D3E" w:rsidRDefault="00B35D07">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also use this medium to thank my Supervisor OLAGUNJU S. A. For his patience and constant kindness which he shown to me throughout this program, I pray both will eat the true work of his hands (Amen).</w:t>
      </w:r>
    </w:p>
    <w:p w:rsidR="00025D3E" w:rsidRDefault="00B35D07">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May God almighty bless u all </w:t>
      </w:r>
    </w:p>
    <w:p w:rsidR="00025D3E" w:rsidRDefault="00B35D07">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Amen</w:t>
      </w:r>
    </w:p>
    <w:p w:rsidR="00025D3E" w:rsidRDefault="00025D3E">
      <w:pPr>
        <w:spacing w:line="360" w:lineRule="auto"/>
        <w:jc w:val="center"/>
        <w:rPr>
          <w:rFonts w:ascii="Times New Roman" w:eastAsia="Times New Roman" w:hAnsi="Times New Roman" w:cs="Times New Roman"/>
          <w:b/>
          <w:sz w:val="26"/>
          <w:szCs w:val="26"/>
        </w:rPr>
      </w:pP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TABLE OF CONTENT</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Title page ​​​​​​​​​​i</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​​​​​​​​​ii</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 ​​​​​​​​​​iii</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 ​​​​​​​​iv-v</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Proposal ​​​​​​​​​​vi</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Study​​​​​​​1-4</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Problem​​​​​​​5-6</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Question​​​​​​​​6</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Study​​​​​​​7</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Hypotheses​​​​​​​​7-8</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Study​​​​​​​8-9</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Study​​​​​​​​9</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Terms​​​​​​​​9-10</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Introduction​​​​​​​​​11</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2.2 Conceptual Frame Work  ​​​​​​​11-23</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​​​​​​​23</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​​​​​​​​23-30</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3.1 Introduction ​​​​​​​​​31</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3.2 Research Design ​​​​​​​​31-32</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Population of the Study ​​​​​​​32</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Sample and Sampling Techniques ​​​​​​32-33</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3.5 Method of Data Collection ​​​​​​​33</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​​​​​​33-35</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3.7 Methods of Data Analysis ​​​​​​​35-37</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Study​​​​​37</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Introduction​​​​​​​​​38</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Data​​​​​​​​38-39</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Interpretations​​​​​​40</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Respondents​​​​40-42</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bargaining​​​43-44</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4.4 Presentation and Analysis According to Key Questions​​44-46</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Hypotheses​​​​​​​46-55</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Findings​​​​​​​55-57</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Findings​​​​​​​​58-59</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Conclusion​​​​​​​​​59-60</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​​​​​​​​60-61</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REFERENCES ​​​​​​​​​62-64</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QUESTIONNAIRE​​​​​​​​65-66</w:t>
      </w:r>
    </w:p>
    <w:p w:rsidR="00025D3E" w:rsidRDefault="00B35D07">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p>
    <w:p w:rsidR="00025D3E" w:rsidRDefault="00025D3E">
      <w:pPr>
        <w:spacing w:line="360" w:lineRule="auto"/>
        <w:jc w:val="center"/>
        <w:rPr>
          <w:rFonts w:ascii="Times New Roman" w:eastAsia="Times New Roman" w:hAnsi="Times New Roman" w:cs="Times New Roman"/>
          <w:b/>
          <w:sz w:val="26"/>
          <w:szCs w:val="26"/>
        </w:rPr>
      </w:pPr>
    </w:p>
    <w:p w:rsidR="00025D3E" w:rsidRDefault="00025D3E">
      <w:pPr>
        <w:rPr>
          <w:rFonts w:ascii="Times New Roman" w:eastAsia="Times New Roman" w:hAnsi="Times New Roman" w:cs="Times New Roman"/>
          <w:sz w:val="24"/>
          <w:szCs w:val="24"/>
        </w:rPr>
      </w:pPr>
    </w:p>
    <w:p w:rsidR="00025D3E" w:rsidRDefault="00025D3E">
      <w:pPr>
        <w:rPr>
          <w:rFonts w:ascii="Times New Roman" w:eastAsia="Times New Roman" w:hAnsi="Times New Roman" w:cs="Times New Roman"/>
          <w:sz w:val="24"/>
          <w:szCs w:val="24"/>
        </w:rPr>
      </w:pPr>
    </w:p>
    <w:p w:rsidR="00025D3E" w:rsidRDefault="00025D3E">
      <w:pPr>
        <w:rPr>
          <w:rFonts w:ascii="Times New Roman" w:eastAsia="Times New Roman" w:hAnsi="Times New Roman" w:cs="Times New Roman"/>
          <w:sz w:val="24"/>
          <w:szCs w:val="24"/>
        </w:rPr>
      </w:pPr>
    </w:p>
    <w:p w:rsidR="00025D3E" w:rsidRDefault="00025D3E">
      <w:pPr>
        <w:rPr>
          <w:rFonts w:ascii="Times New Roman" w:eastAsia="Times New Roman" w:hAnsi="Times New Roman" w:cs="Times New Roman"/>
          <w:sz w:val="24"/>
          <w:szCs w:val="24"/>
        </w:rPr>
      </w:pPr>
    </w:p>
    <w:p w:rsidR="00025D3E" w:rsidRDefault="00025D3E">
      <w:pPr>
        <w:rPr>
          <w:rFonts w:ascii="Times New Roman" w:eastAsia="Times New Roman" w:hAnsi="Times New Roman" w:cs="Times New Roman"/>
          <w:sz w:val="24"/>
          <w:szCs w:val="24"/>
        </w:rPr>
      </w:pPr>
    </w:p>
    <w:p w:rsidR="00025D3E" w:rsidRDefault="00025D3E">
      <w:pPr>
        <w:rPr>
          <w:rFonts w:ascii="Times New Roman" w:eastAsia="Times New Roman" w:hAnsi="Times New Roman" w:cs="Times New Roman"/>
          <w:sz w:val="24"/>
          <w:szCs w:val="24"/>
        </w:rPr>
      </w:pPr>
    </w:p>
    <w:p w:rsidR="00025D3E" w:rsidRDefault="00B35D07">
      <w:pPr>
        <w:spacing w:line="360" w:lineRule="auto"/>
        <w:ind w:left="4200"/>
        <w:rPr>
          <w:rFonts w:ascii="Times New Roman" w:eastAsia="Times New Roman" w:hAnsi="Times New Roman" w:cs="Times New Roman"/>
          <w:b/>
          <w:sz w:val="24"/>
          <w:szCs w:val="24"/>
        </w:rPr>
      </w:pPr>
      <w:bookmarkStart w:id="1" w:name="bookmark=id.gjdgxs" w:colFirst="0" w:colLast="0"/>
      <w:bookmarkEnd w:id="1"/>
      <w:r>
        <w:rPr>
          <w:rFonts w:ascii="Times New Roman" w:eastAsia="Times New Roman" w:hAnsi="Times New Roman" w:cs="Times New Roman"/>
          <w:sz w:val="24"/>
          <w:szCs w:val="24"/>
        </w:rPr>
        <w:t>Abstract</w:t>
      </w:r>
    </w:p>
    <w:p w:rsidR="00025D3E" w:rsidRDefault="00B35D0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Due to the economic condition of Nigerian society, pharmaceutical industry undertaking new product development are faced with an environment which is characterized by long lead times from basic research to industrial application, a commercialization phase with </w:t>
      </w:r>
      <w:r>
        <w:rPr>
          <w:rFonts w:ascii="Times New Roman" w:eastAsia="Times New Roman" w:hAnsi="Times New Roman" w:cs="Times New Roman"/>
          <w:i/>
          <w:sz w:val="24"/>
          <w:szCs w:val="24"/>
        </w:rPr>
        <w:lastRenderedPageBreak/>
        <w:t>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025D3E" w:rsidRDefault="00025D3E">
      <w:pPr>
        <w:ind w:left="3740"/>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025D3E">
      <w:pPr>
        <w:jc w:val="center"/>
        <w:rPr>
          <w:rFonts w:ascii="Times New Roman" w:eastAsia="Times New Roman" w:hAnsi="Times New Roman" w:cs="Times New Roman"/>
          <w:b/>
          <w:sz w:val="24"/>
          <w:szCs w:val="24"/>
        </w:rPr>
      </w:pPr>
    </w:p>
    <w:p w:rsidR="00025D3E" w:rsidRDefault="00B35D0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025D3E" w:rsidRDefault="00B35D0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25D3E" w:rsidRDefault="00025D3E">
      <w:pPr>
        <w:spacing w:line="360" w:lineRule="auto"/>
        <w:rPr>
          <w:rFonts w:ascii="Times New Roman" w:eastAsia="Times New Roman" w:hAnsi="Times New Roman" w:cs="Times New Roman"/>
          <w:sz w:val="24"/>
          <w:szCs w:val="24"/>
        </w:rPr>
      </w:pPr>
    </w:p>
    <w:p w:rsidR="00025D3E" w:rsidRDefault="00B35D07">
      <w:pPr>
        <w:numPr>
          <w:ilvl w:val="0"/>
          <w:numId w:val="3"/>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to the Study</w:t>
      </w:r>
    </w:p>
    <w:p w:rsidR="00025D3E" w:rsidRDefault="00025D3E">
      <w:pPr>
        <w:spacing w:line="360" w:lineRule="auto"/>
        <w:rPr>
          <w:rFonts w:ascii="Times New Roman" w:eastAsia="Times New Roman" w:hAnsi="Times New Roman" w:cs="Times New Roman"/>
          <w:b/>
          <w:sz w:val="24"/>
          <w:szCs w:val="24"/>
        </w:rPr>
      </w:pP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on product modification may not necessarily be applicable in the lower-tech industries where these industries hold competitive advantage we examine </w:t>
      </w:r>
      <w:r>
        <w:rPr>
          <w:rFonts w:ascii="Times New Roman" w:eastAsia="Times New Roman" w:hAnsi="Times New Roman" w:cs="Times New Roman"/>
          <w:sz w:val="24"/>
          <w:szCs w:val="24"/>
        </w:rPr>
        <w:lastRenderedPageBreak/>
        <w:t>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hyperlink r:id="rId7">
        <w:r>
          <w:rPr>
            <w:rFonts w:ascii="Times New Roman" w:eastAsia="Times New Roman" w:hAnsi="Times New Roman" w:cs="Times New Roman"/>
            <w:sz w:val="24"/>
            <w:szCs w:val="24"/>
          </w:rPr>
          <w:t xml:space="preserve">business </w:t>
        </w:r>
      </w:hyperlink>
      <w:r>
        <w:rPr>
          <w:rFonts w:ascii="Times New Roman" w:eastAsia="Times New Roman" w:hAnsi="Times New Roman" w:cs="Times New Roman"/>
          <w:sz w:val="24"/>
          <w:szCs w:val="24"/>
        </w:rPr>
        <w:t xml:space="preserve">product modification is the complete process of bringing a new </w:t>
      </w:r>
      <w:hyperlink r:id="rId8">
        <w:r>
          <w:rPr>
            <w:rFonts w:ascii="Times New Roman" w:eastAsia="Times New Roman" w:hAnsi="Times New Roman" w:cs="Times New Roman"/>
            <w:sz w:val="24"/>
            <w:szCs w:val="24"/>
          </w:rPr>
          <w:t>produc</w:t>
        </w:r>
      </w:hyperlink>
      <w:hyperlink r:id="rId9">
        <w:r>
          <w:rPr>
            <w:rFonts w:ascii="Times New Roman" w:eastAsia="Times New Roman" w:hAnsi="Times New Roman" w:cs="Times New Roman"/>
            <w:color w:val="0B0080"/>
            <w:sz w:val="24"/>
            <w:szCs w:val="24"/>
          </w:rPr>
          <w:t>t</w:t>
        </w:r>
      </w:hyperlink>
      <w:hyperlink r:id="rId10">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11">
        <w:r>
          <w:rPr>
            <w:rFonts w:ascii="Times New Roman" w:eastAsia="Times New Roman" w:hAnsi="Times New Roman" w:cs="Times New Roman"/>
            <w:sz w:val="24"/>
            <w:szCs w:val="24"/>
          </w:rPr>
          <w:t xml:space="preserve">marketing analysis. </w:t>
        </w:r>
      </w:hyperlink>
      <w:r>
        <w:rPr>
          <w:rFonts w:ascii="Times New Roman" w:eastAsia="Times New Roman" w:hAnsi="Times New Roman" w:cs="Times New Roman"/>
          <w:sz w:val="24"/>
          <w:szCs w:val="24"/>
        </w:rPr>
        <w:t xml:space="preserve">Companies typically see new product development as the first stage in generating and commercializing new product within the overall strategic process of </w:t>
      </w:r>
      <w:hyperlink r:id="rId12">
        <w:r>
          <w:rPr>
            <w:rFonts w:ascii="Times New Roman" w:eastAsia="Times New Roman" w:hAnsi="Times New Roman" w:cs="Times New Roman"/>
            <w:sz w:val="24"/>
            <w:szCs w:val="24"/>
          </w:rPr>
          <w:t xml:space="preserve">product life cycle management </w:t>
        </w:r>
      </w:hyperlink>
      <w:r>
        <w:rPr>
          <w:rFonts w:ascii="Times New Roman" w:eastAsia="Times New Roman" w:hAnsi="Times New Roman" w:cs="Times New Roman"/>
          <w:sz w:val="24"/>
          <w:szCs w:val="24"/>
        </w:rPr>
        <w:t>used to maintain or grow their market share.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Pr>
          <w:rFonts w:ascii="Times New Roman" w:eastAsia="Times New Roman" w:hAnsi="Times New Roman" w:cs="Times New Roman"/>
          <w:b/>
          <w:sz w:val="24"/>
          <w:szCs w:val="24"/>
        </w:rPr>
        <w:t>1992</w:t>
      </w:r>
      <w:r>
        <w:rPr>
          <w:rFonts w:ascii="Times New Roman" w:eastAsia="Times New Roman" w:hAnsi="Times New Roman" w:cs="Times New Roman"/>
          <w:sz w:val="24"/>
          <w:szCs w:val="24"/>
        </w:rPr>
        <w:t>,1996)</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025D3E" w:rsidRDefault="00B35D07">
      <w:pPr>
        <w:numPr>
          <w:ilvl w:val="0"/>
          <w:numId w:val="14"/>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025D3E" w:rsidRDefault="00025D3E">
      <w:pPr>
        <w:spacing w:line="360" w:lineRule="auto"/>
        <w:rPr>
          <w:rFonts w:ascii="Times New Roman" w:eastAsia="Times New Roman" w:hAnsi="Times New Roman" w:cs="Times New Roman"/>
          <w:sz w:val="24"/>
          <w:szCs w:val="24"/>
        </w:rPr>
      </w:pP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obtain the desired and appropriate results from marketing research, an organization must be guided by certain plans to satisfy all or at least most of the company objectives for it to be worthwhile.</w:t>
      </w:r>
    </w:p>
    <w:p w:rsidR="00025D3E" w:rsidRDefault="00B35D07">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Thus marketing research if well 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Pr>
          <w:rFonts w:ascii="Times New Roman" w:eastAsia="Times New Roman" w:hAnsi="Times New Roman" w:cs="Times New Roman"/>
          <w:b/>
          <w:sz w:val="24"/>
          <w:szCs w:val="24"/>
        </w:rPr>
        <w:t xml:space="preserve">1. 3. Research Questions </w:t>
      </w:r>
    </w:p>
    <w:p w:rsidR="00025D3E" w:rsidRDefault="00B35D0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the effect of marketing research contribution on new product development at Bioraj Pharmaceutical plc Ilorin? </w:t>
      </w:r>
    </w:p>
    <w:p w:rsidR="00025D3E" w:rsidRDefault="00B35D0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effects of product’s quality, benefits and strength on market stand on a new product development in Bioraj Pharmaceutical plc Ilorin? </w:t>
      </w:r>
    </w:p>
    <w:p w:rsidR="00025D3E" w:rsidRDefault="00B35D07">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factors of marketing research influence new product development in Bioraj Pharmaceutical plc Ilorin?</w:t>
      </w:r>
    </w:p>
    <w:p w:rsidR="00025D3E" w:rsidRDefault="00025D3E">
      <w:pPr>
        <w:spacing w:line="360" w:lineRule="auto"/>
        <w:ind w:firstLine="720"/>
        <w:rPr>
          <w:rFonts w:ascii="Times New Roman" w:eastAsia="Times New Roman" w:hAnsi="Times New Roman" w:cs="Times New Roman"/>
          <w:sz w:val="24"/>
          <w:szCs w:val="24"/>
        </w:rPr>
      </w:pPr>
    </w:p>
    <w:p w:rsidR="00025D3E" w:rsidRDefault="00B35D0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Objectives of the Study</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specifically aimed at;</w:t>
      </w:r>
    </w:p>
    <w:p w:rsidR="00025D3E" w:rsidRDefault="00B35D07">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examine the effect of marketing  research contribution on new product development at Bioraj Pharmaceutical plc Ilorin. </w:t>
      </w:r>
    </w:p>
    <w:p w:rsidR="00025D3E" w:rsidRDefault="00B35D07">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impact of product’s quality, benefits and strength on market stand on new product development in Bioraj Pharmaceutical plc Ilorin </w:t>
      </w:r>
    </w:p>
    <w:p w:rsidR="00025D3E" w:rsidRDefault="00B35D07">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the factors that influence marketing research on new product development in Bioraj Pharmaceutical plc Ilorin.                                                          </w:t>
      </w:r>
      <w:r>
        <w:rPr>
          <w:rFonts w:ascii="Times New Roman" w:eastAsia="Times New Roman" w:hAnsi="Times New Roman" w:cs="Times New Roman"/>
          <w:b/>
          <w:sz w:val="24"/>
          <w:szCs w:val="24"/>
        </w:rPr>
        <w:t xml:space="preserve">1. 5 Research Hypothesis </w:t>
      </w:r>
    </w:p>
    <w:p w:rsidR="00025D3E" w:rsidRDefault="00B35D07">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has no significant effect on product development of Bioraj Pharmaceutical plc Ilorin</w:t>
      </w:r>
    </w:p>
    <w:p w:rsidR="00025D3E" w:rsidRDefault="00B35D07">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features has no significant effect on market stand of product development at Bioraj Pharmaceutical plc Ilorin</w:t>
      </w:r>
    </w:p>
    <w:p w:rsidR="00025D3E" w:rsidRDefault="00B35D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Marketing research has no significance influence on new product development in Bioraj Pharmaceutical plc Ilorin.                                  </w:t>
      </w:r>
      <w:r>
        <w:rPr>
          <w:rFonts w:ascii="Times New Roman" w:eastAsia="Times New Roman" w:hAnsi="Times New Roman" w:cs="Times New Roman"/>
          <w:b/>
          <w:sz w:val="24"/>
          <w:szCs w:val="24"/>
        </w:rPr>
        <w:t>1.6. Significance of the Study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important area focused by the study is the impact of new product development on organization performance; it is intended to achieve two aims; to contribute to both theory and practice of marketing in Nigeria.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w:t>
      </w:r>
      <w:r>
        <w:rPr>
          <w:rFonts w:ascii="Times New Roman" w:eastAsia="Times New Roman" w:hAnsi="Times New Roman" w:cs="Times New Roman"/>
          <w:sz w:val="24"/>
          <w:szCs w:val="24"/>
        </w:rPr>
        <w:lastRenderedPageBreak/>
        <w:t>competitive environment but also inwards at the ways in which the organization respond to the demands of the customers.</w:t>
      </w:r>
    </w:p>
    <w:p w:rsidR="00025D3E" w:rsidRDefault="00B35D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Survival is the key objective of most pharmaceutical firms; today’s world is characterized by major changes in market and economic conditions, coupled with rapid advances in technologies.                                    </w:t>
      </w:r>
      <w:r>
        <w:rPr>
          <w:rFonts w:ascii="Times New Roman" w:eastAsia="Times New Roman" w:hAnsi="Times New Roman" w:cs="Times New Roman"/>
          <w:b/>
          <w:sz w:val="24"/>
          <w:szCs w:val="24"/>
        </w:rPr>
        <w:t>1.7.  Scope of the Study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025D3E" w:rsidRDefault="00B35D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Pr>
          <w:rFonts w:ascii="Times New Roman" w:eastAsia="Times New Roman" w:hAnsi="Times New Roman" w:cs="Times New Roman"/>
          <w:b/>
          <w:sz w:val="24"/>
          <w:szCs w:val="24"/>
        </w:rPr>
        <w:t xml:space="preserve"> 1.8.  Definition of Terms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used in this study may carry slightly different meaning, we therefore consider it necessary to define item to suit the context to which they are used in this study.</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RESEARCH: </w:t>
      </w:r>
      <w:r>
        <w:rPr>
          <w:rFonts w:ascii="Times New Roman" w:eastAsia="Times New Roman" w:hAnsi="Times New Roman" w:cs="Times New Roman"/>
          <w:sz w:val="24"/>
          <w:szCs w:val="24"/>
        </w:rPr>
        <w:t>Marketing research is the function that links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025D3E" w:rsidRDefault="00B35D0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It’s very necessary in an industry as it provides the entrepreneurs the necessary information before any serious decisions are made.</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PRODUCT: </w:t>
      </w:r>
      <w:r>
        <w:rPr>
          <w:rFonts w:ascii="Times New Roman" w:eastAsia="Times New Roman" w:hAnsi="Times New Roman" w:cs="Times New Roman"/>
          <w:sz w:val="24"/>
          <w:szCs w:val="24"/>
        </w:rPr>
        <w:t>is a very important element of the marketing mix. Product is a bundle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utilities consisting of various product features and accompanying services which are made up of set of tangible and intangible attributes.</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PRODUCT  DEVELOPMENT: </w:t>
      </w:r>
      <w:r>
        <w:rPr>
          <w:rFonts w:ascii="Times New Roman" w:eastAsia="Times New Roman" w:hAnsi="Times New Roman" w:cs="Times New Roman"/>
          <w:sz w:val="24"/>
          <w:szCs w:val="24"/>
        </w:rPr>
        <w:t>Is item really innovation, truly unique in which there is a real need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but for which there is no existing substitute is generally considered satisfaction. Replacement for existing product involving a significant differentiation from articles. Initiative product which are new to your company but not new to the market.</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WANT: </w:t>
      </w:r>
      <w:r>
        <w:rPr>
          <w:rFonts w:ascii="Times New Roman" w:eastAsia="Times New Roman" w:hAnsi="Times New Roman" w:cs="Times New Roman"/>
          <w:sz w:val="24"/>
          <w:szCs w:val="24"/>
        </w:rPr>
        <w:t>are desires for specific satisfiers of need which are person culture and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way he is brought up.</w:t>
      </w:r>
    </w:p>
    <w:p w:rsidR="00025D3E" w:rsidRDefault="00B35D07">
      <w:pPr>
        <w:spacing w:line="36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b/>
          <w:sz w:val="24"/>
          <w:szCs w:val="24"/>
        </w:rPr>
        <w:t xml:space="preserve">PRODUCT PLANNING: </w:t>
      </w:r>
      <w:r>
        <w:rPr>
          <w:rFonts w:ascii="Times New Roman" w:eastAsia="Times New Roman" w:hAnsi="Times New Roman" w:cs="Times New Roman"/>
          <w:color w:val="000000"/>
          <w:sz w:val="24"/>
          <w:szCs w:val="24"/>
        </w:rPr>
        <w:t xml:space="preserve">is the ongoing process of identifying and articulating </w:t>
      </w:r>
      <w:hyperlink r:id="rId13">
        <w:r>
          <w:rPr>
            <w:rFonts w:ascii="Times New Roman" w:eastAsia="Times New Roman" w:hAnsi="Times New Roman" w:cs="Times New Roman"/>
            <w:color w:val="000000"/>
            <w:sz w:val="24"/>
            <w:szCs w:val="24"/>
          </w:rPr>
          <w:t>market</w:t>
        </w:r>
      </w:hyperlink>
      <w:r>
        <w:rPr>
          <w:rFonts w:ascii="Times New Roman" w:eastAsia="Times New Roman" w:hAnsi="Times New Roman" w:cs="Times New Roman"/>
          <w:color w:val="000000"/>
          <w:sz w:val="24"/>
          <w:szCs w:val="24"/>
        </w:rPr>
        <w:t xml:space="preserve"> </w:t>
      </w:r>
      <w:hyperlink r:id="rId14">
        <w:r>
          <w:rPr>
            <w:rFonts w:ascii="Times New Roman" w:eastAsia="Times New Roman" w:hAnsi="Times New Roman" w:cs="Times New Roman"/>
            <w:color w:val="000000"/>
            <w:sz w:val="24"/>
            <w:szCs w:val="24"/>
          </w:rPr>
          <w:t>requirements</w:t>
        </w:r>
      </w:hyperlink>
      <w:hyperlink r:id="rId15">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define a product’s feature set. Product planning serves as the basis for</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decisions about price, distribution and promotion.</w:t>
      </w:r>
    </w:p>
    <w:p w:rsidR="00025D3E" w:rsidRDefault="00B35D0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 planning includes developing a product concept and testing it.</w:t>
      </w:r>
    </w:p>
    <w:p w:rsidR="00025D3E" w:rsidRDefault="00B35D07">
      <w:pPr>
        <w:tabs>
          <w:tab w:val="left" w:pos="214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PROMOTION:</w:t>
      </w:r>
      <w:r>
        <w:rPr>
          <w:rFonts w:ascii="Times New Roman" w:eastAsia="Times New Roman" w:hAnsi="Times New Roman" w:cs="Times New Roman"/>
          <w:sz w:val="24"/>
          <w:szCs w:val="24"/>
        </w:rPr>
        <w:tab/>
        <w:t>is   any   technique   that   persuasively   communicates   favorable information about a seller’s product to potential buyers either directly others who can influence purchase decisions.</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MARKETING: </w:t>
      </w:r>
      <w:r>
        <w:rPr>
          <w:rFonts w:ascii="Times New Roman" w:eastAsia="Times New Roman" w:hAnsi="Times New Roman" w:cs="Times New Roman"/>
          <w:sz w:val="24"/>
          <w:szCs w:val="24"/>
        </w:rPr>
        <w:t>is the performance of business activities which direct the flow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goods from the producer to the consumer or user in order to satisfy customers and accomplish the company’s objective.</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PRICE: </w:t>
      </w:r>
      <w:r>
        <w:rPr>
          <w:rFonts w:ascii="Times New Roman" w:eastAsia="Times New Roman" w:hAnsi="Times New Roman" w:cs="Times New Roman"/>
          <w:sz w:val="24"/>
          <w:szCs w:val="24"/>
        </w:rPr>
        <w:t>is the amount of money which is needed to acquire and exchange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combined assortment of product and its accompanied services.</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DISTRIBUTION: </w:t>
      </w:r>
      <w:r>
        <w:rPr>
          <w:rFonts w:ascii="Times New Roman" w:eastAsia="Times New Roman" w:hAnsi="Times New Roman" w:cs="Times New Roman"/>
          <w:sz w:val="24"/>
          <w:szCs w:val="24"/>
        </w:rPr>
        <w:t>is concerned with the activities involved in transferring the goods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producer to the final buyers and users. These activities could be classified as physical, legal, promotional, and financial, all performed in the course of transferring ownership</w:t>
      </w:r>
    </w:p>
    <w:p w:rsidR="00025D3E" w:rsidRDefault="00B35D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quality: </w:t>
      </w:r>
      <w:r>
        <w:rPr>
          <w:rFonts w:ascii="Times New Roman" w:eastAsia="Times New Roman" w:hAnsi="Times New Roman" w:cs="Times New Roman"/>
          <w:sz w:val="24"/>
          <w:szCs w:val="24"/>
        </w:rPr>
        <w:t xml:space="preserve">is a measure of product effectiveness and ineffectiveness based on customer’s feedback on the use of a particular drug. </w:t>
      </w:r>
    </w:p>
    <w:p w:rsidR="00025D3E" w:rsidRDefault="00B35D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TWO</w:t>
      </w:r>
    </w:p>
    <w:p w:rsidR="00025D3E" w:rsidRDefault="00B35D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LITERATURE REVIEW</w:t>
      </w:r>
    </w:p>
    <w:p w:rsidR="00025D3E" w:rsidRDefault="00B35D07">
      <w:pPr>
        <w:numPr>
          <w:ilvl w:val="0"/>
          <w:numId w:val="35"/>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is about the review of various authors’ ideas and it is also concerned with the concept and definitions of marketing research, the types of marketing research, roles of marketing research, use of marketing research, and concept of new product </w:t>
      </w:r>
      <w:r>
        <w:rPr>
          <w:rFonts w:ascii="Times New Roman" w:eastAsia="Times New Roman" w:hAnsi="Times New Roman" w:cs="Times New Roman"/>
          <w:sz w:val="24"/>
          <w:szCs w:val="24"/>
        </w:rPr>
        <w:lastRenderedPageBreak/>
        <w:t>development, needs for product development &amp; acceptability and stages of the product development among others.</w:t>
      </w:r>
    </w:p>
    <w:p w:rsidR="00025D3E" w:rsidRDefault="00B35D07">
      <w:pPr>
        <w:numPr>
          <w:ilvl w:val="1"/>
          <w:numId w:val="49"/>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Clarification</w:t>
      </w:r>
    </w:p>
    <w:p w:rsidR="00025D3E" w:rsidRDefault="00B35D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MARKETING RESEARCH OF NEW PRODUCT DEVELOPMENT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appropriate that marketing research for new product is a subject or an area that deserves attention in any producing firm, the step involves consists of:</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Developing New Product Strategy: </w:t>
      </w:r>
      <w:r>
        <w:rPr>
          <w:rFonts w:ascii="Times New Roman" w:eastAsia="Times New Roman" w:hAnsi="Times New Roman" w:cs="Times New Roman"/>
          <w:sz w:val="24"/>
          <w:szCs w:val="24"/>
        </w:rPr>
        <w:t>Deciding what product line the company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will use should offer how products for these lines are to be obtained (acquisition, licensing internal development, some combination of the three) how broad the line should be and how the product extend should be up graded.</w:t>
      </w:r>
    </w:p>
    <w:p w:rsidR="00025D3E" w:rsidRDefault="00B35D07">
      <w:pPr>
        <w:numPr>
          <w:ilvl w:val="0"/>
          <w:numId w:val="44"/>
        </w:numPr>
        <w:tabs>
          <w:tab w:val="left" w:pos="3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Generating Considerate New Product As: </w:t>
      </w:r>
      <w:r>
        <w:rPr>
          <w:rFonts w:ascii="Times New Roman" w:eastAsia="Times New Roman" w:hAnsi="Times New Roman" w:cs="Times New Roman"/>
          <w:sz w:val="24"/>
          <w:szCs w:val="24"/>
        </w:rPr>
        <w:t>Monitoring external source of ideas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025D3E" w:rsidRDefault="00B35D07">
      <w:pPr>
        <w:numPr>
          <w:ilvl w:val="0"/>
          <w:numId w:val="44"/>
        </w:numPr>
        <w:tabs>
          <w:tab w:val="left" w:pos="3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Preliminary Screening of Prospective: </w:t>
      </w:r>
      <w:r>
        <w:rPr>
          <w:rFonts w:ascii="Times New Roman" w:eastAsia="Times New Roman" w:hAnsi="Times New Roman" w:cs="Times New Roman"/>
          <w:sz w:val="24"/>
          <w:szCs w:val="24"/>
        </w:rPr>
        <w:t>Now product evaluating potential new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product on preliminary basis.</w:t>
      </w:r>
    </w:p>
    <w:p w:rsidR="00025D3E" w:rsidRDefault="00B35D07">
      <w:pPr>
        <w:numPr>
          <w:ilvl w:val="0"/>
          <w:numId w:val="44"/>
        </w:numPr>
        <w:tabs>
          <w:tab w:val="left" w:pos="3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Concept of Development and Testing: </w:t>
      </w:r>
      <w:r>
        <w:rPr>
          <w:rFonts w:ascii="Times New Roman" w:eastAsia="Times New Roman" w:hAnsi="Times New Roman" w:cs="Times New Roman"/>
          <w:sz w:val="24"/>
          <w:szCs w:val="24"/>
        </w:rPr>
        <w:t>For promotion prospect deciding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which segment the product should be sold, what is the need of those segments are the design features. Model brand name are attributes necessary to satisfy their needs that are verified.</w:t>
      </w:r>
    </w:p>
    <w:p w:rsidR="00025D3E" w:rsidRDefault="00B35D07">
      <w:pPr>
        <w:numPr>
          <w:ilvl w:val="0"/>
          <w:numId w:val="44"/>
        </w:numPr>
        <w:tabs>
          <w:tab w:val="left" w:pos="3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Conducting a Business Analysis of prospective product: </w:t>
      </w:r>
      <w:r>
        <w:rPr>
          <w:rFonts w:ascii="Times New Roman" w:eastAsia="Times New Roman" w:hAnsi="Times New Roman" w:cs="Times New Roman"/>
          <w:sz w:val="24"/>
          <w:szCs w:val="24"/>
        </w:rPr>
        <w:t>Marketing source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forecast and preparing estimate of investment, profit and marketing share.</w:t>
      </w:r>
    </w:p>
    <w:p w:rsidR="00025D3E" w:rsidRDefault="00B35D07">
      <w:pPr>
        <w:numPr>
          <w:ilvl w:val="0"/>
          <w:numId w:val="44"/>
        </w:numPr>
        <w:tabs>
          <w:tab w:val="left" w:pos="360"/>
        </w:tabs>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Use testing the product: </w:t>
      </w:r>
      <w:r>
        <w:rPr>
          <w:rFonts w:ascii="Times New Roman" w:eastAsia="Times New Roman" w:hAnsi="Times New Roman" w:cs="Times New Roman"/>
          <w:sz w:val="24"/>
          <w:szCs w:val="24"/>
        </w:rPr>
        <w:t>Obtaining user reaction to the product compare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competitive product.</w:t>
      </w:r>
    </w:p>
    <w:p w:rsidR="00025D3E" w:rsidRDefault="00B35D07">
      <w:pPr>
        <w:numPr>
          <w:ilvl w:val="0"/>
          <w:numId w:val="44"/>
        </w:numPr>
        <w:tabs>
          <w:tab w:val="left" w:pos="3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Sales Testing the product: </w:t>
      </w:r>
      <w:r>
        <w:rPr>
          <w:rFonts w:ascii="Times New Roman" w:eastAsia="Times New Roman" w:hAnsi="Times New Roman" w:cs="Times New Roman"/>
          <w:sz w:val="24"/>
          <w:szCs w:val="24"/>
        </w:rPr>
        <w:t>Offering the product the sales response to it and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actual or laboratory experiment condition to determine the sales response and to various level of price promotion and other method of distribution.</w:t>
      </w:r>
    </w:p>
    <w:p w:rsidR="00025D3E" w:rsidRDefault="00025D3E">
      <w:pPr>
        <w:spacing w:line="360" w:lineRule="auto"/>
        <w:rPr>
          <w:rFonts w:ascii="Times New Roman" w:eastAsia="Times New Roman" w:hAnsi="Times New Roman" w:cs="Times New Roman"/>
          <w:sz w:val="24"/>
          <w:szCs w:val="24"/>
        </w:rPr>
      </w:pPr>
    </w:p>
    <w:p w:rsidR="00025D3E" w:rsidRDefault="00B35D07">
      <w:pPr>
        <w:numPr>
          <w:ilvl w:val="0"/>
          <w:numId w:val="54"/>
        </w:numPr>
        <w:tabs>
          <w:tab w:val="left" w:pos="44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Commercialization: </w:t>
      </w:r>
      <w:r>
        <w:rPr>
          <w:rFonts w:ascii="Times New Roman" w:eastAsia="Times New Roman" w:hAnsi="Times New Roman" w:cs="Times New Roman"/>
          <w:sz w:val="24"/>
          <w:szCs w:val="24"/>
        </w:rPr>
        <w:t>is the stage where the product is finally into the market,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025D3E" w:rsidRDefault="00B35D07">
      <w:pPr>
        <w:numPr>
          <w:ilvl w:val="0"/>
          <w:numId w:val="54"/>
        </w:numPr>
        <w:tabs>
          <w:tab w:val="left" w:pos="44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Consumer Characteristics: </w:t>
      </w:r>
      <w:r>
        <w:rPr>
          <w:rFonts w:ascii="Times New Roman" w:eastAsia="Times New Roman" w:hAnsi="Times New Roman" w:cs="Times New Roman"/>
          <w:sz w:val="24"/>
          <w:szCs w:val="24"/>
        </w:rPr>
        <w:t>The classes of research attempt to identify users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025D3E" w:rsidRDefault="00B35D07">
      <w:pPr>
        <w:numPr>
          <w:ilvl w:val="0"/>
          <w:numId w:val="61"/>
        </w:numPr>
        <w:tabs>
          <w:tab w:val="left" w:pos="44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Market Analysis: </w:t>
      </w:r>
      <w:r>
        <w:rPr>
          <w:rFonts w:ascii="Times New Roman" w:eastAsia="Times New Roman" w:hAnsi="Times New Roman" w:cs="Times New Roman"/>
          <w:sz w:val="24"/>
          <w:szCs w:val="24"/>
        </w:rPr>
        <w:t>A common difficult in marketing is lack of adequate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025D3E" w:rsidRDefault="00B35D07">
      <w:pPr>
        <w:numPr>
          <w:ilvl w:val="1"/>
          <w:numId w:val="62"/>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Sales Forecast: </w:t>
      </w:r>
      <w:r>
        <w:rPr>
          <w:rFonts w:ascii="Times New Roman" w:eastAsia="Times New Roman" w:hAnsi="Times New Roman" w:cs="Times New Roman"/>
          <w:sz w:val="24"/>
          <w:szCs w:val="24"/>
        </w:rPr>
        <w:t>Plan for marketing activities, production and financial need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all dependent upon expected sales, and forecasting this became important to efficient </w:t>
      </w:r>
      <w:r>
        <w:rPr>
          <w:rFonts w:ascii="Times New Roman" w:eastAsia="Times New Roman" w:hAnsi="Times New Roman" w:cs="Times New Roman"/>
          <w:sz w:val="24"/>
          <w:szCs w:val="24"/>
        </w:rPr>
        <w:lastRenderedPageBreak/>
        <w:t>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025D3E" w:rsidRDefault="00B35D07">
      <w:pPr>
        <w:numPr>
          <w:ilvl w:val="1"/>
          <w:numId w:val="62"/>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Distribution Research: </w:t>
      </w:r>
      <w:r>
        <w:rPr>
          <w:rFonts w:ascii="Times New Roman" w:eastAsia="Times New Roman" w:hAnsi="Times New Roman" w:cs="Times New Roman"/>
          <w:sz w:val="24"/>
          <w:szCs w:val="24"/>
        </w:rPr>
        <w:t>In specific usage, distribution research is equated with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logistic or research on physical distribution facilities and institutions common sub-categories selection of outlets, research on channel of distribution and distribution cost studies.</w:t>
      </w:r>
    </w:p>
    <w:p w:rsidR="00025D3E" w:rsidRDefault="00B35D07">
      <w:pPr>
        <w:numPr>
          <w:ilvl w:val="1"/>
          <w:numId w:val="62"/>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Pricing Research: </w:t>
      </w:r>
      <w:r>
        <w:rPr>
          <w:rFonts w:ascii="Times New Roman" w:eastAsia="Times New Roman" w:hAnsi="Times New Roman" w:cs="Times New Roman"/>
          <w:sz w:val="24"/>
          <w:szCs w:val="24"/>
        </w:rPr>
        <w:t>Decision concerning the price range for the new product has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be made clearly in the development stage. Product concepts cannot be tested fully, for example without providing an indication of the price of the product.</w:t>
      </w:r>
    </w:p>
    <w:p w:rsidR="00025D3E" w:rsidRDefault="00B35D07">
      <w:pPr>
        <w:numPr>
          <w:ilvl w:val="2"/>
          <w:numId w:val="6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Roles of Marketing Research in Manufacturing Industry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025D3E" w:rsidRDefault="00B35D07">
      <w:pPr>
        <w:spacing w:line="360" w:lineRule="auto"/>
        <w:ind w:firstLine="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constitutes the basis that enables marketers to re-define and evaluate their strategies". This information is generally concerning behavior, attitudes and </w:t>
      </w:r>
      <w:r>
        <w:rPr>
          <w:rFonts w:ascii="Times New Roman" w:eastAsia="Times New Roman" w:hAnsi="Times New Roman" w:cs="Times New Roman"/>
          <w:sz w:val="24"/>
          <w:szCs w:val="24"/>
        </w:rPr>
        <w:lastRenderedPageBreak/>
        <w:t>motivations of a particular target group. Market research is the first step before any decisions are taken.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can see that marketing goals apply to sales, marketing cost, consumer and other aspect of marketing research information, so do accurate estimate doe organizational performance can on their goals.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025D3E" w:rsidRDefault="00B35D07">
      <w:pPr>
        <w:numPr>
          <w:ilvl w:val="0"/>
          <w:numId w:val="63"/>
        </w:numPr>
        <w:tabs>
          <w:tab w:val="left" w:pos="1080"/>
        </w:tabs>
        <w:spacing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 only in magazine and no network television.</w:t>
      </w:r>
    </w:p>
    <w:p w:rsidR="00025D3E" w:rsidRDefault="00B35D07">
      <w:pPr>
        <w:numPr>
          <w:ilvl w:val="0"/>
          <w:numId w:val="63"/>
        </w:numPr>
        <w:tabs>
          <w:tab w:val="left" w:pos="1080"/>
        </w:tabs>
        <w:spacing w:line="36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Assign sales personnel to territories showing minimum market potentials.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 another tactics will apply to other aspect of marketing tactics benefit from marketing research in this selection, execution, and evaluation.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marketing research information.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025D3E" w:rsidRDefault="00B35D07">
      <w:pPr>
        <w:numPr>
          <w:ilvl w:val="2"/>
          <w:numId w:val="60"/>
        </w:numPr>
        <w:tabs>
          <w:tab w:val="left" w:pos="64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Uses of Marketing Research in production Industry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way of describing the uses of marketing research (and thus, this management information), is in terms of marketing management function. Marketing management functions are separated into four categories: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learning function in marketing management involves getting organizational to accomplish through other learning activities, including establishing reward system that motivate and encourage all marketing personnel. Marketing research provides information </w:t>
      </w:r>
      <w:r>
        <w:rPr>
          <w:rFonts w:ascii="Times New Roman" w:eastAsia="Times New Roman" w:hAnsi="Times New Roman" w:cs="Times New Roman"/>
          <w:sz w:val="24"/>
          <w:szCs w:val="24"/>
        </w:rPr>
        <w:lastRenderedPageBreak/>
        <w:t>useful in selecting reward system deterring the nature by direction and guidance should take for each subordinate and making operational decisions.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research is key to marketing decision making, it does not always need to be elaborate to be effective. Sometimes small efforts, such as doing a quick search on the </w:t>
      </w:r>
      <w:r>
        <w:rPr>
          <w:rFonts w:ascii="Times New Roman" w:eastAsia="Times New Roman" w:hAnsi="Times New Roman" w:cs="Times New Roman"/>
          <w:sz w:val="24"/>
          <w:szCs w:val="24"/>
        </w:rPr>
        <w:lastRenderedPageBreak/>
        <w:t>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025D3E" w:rsidRDefault="00B35D07">
      <w:pPr>
        <w:numPr>
          <w:ilvl w:val="2"/>
          <w:numId w:val="6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of New Product Development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development is a sequential decision process. It's a series of decisions, not one. It is a key to concentrate attention on the precise new product decision at hand, and think through the market research and creative tools needed for that stage.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developing of concept testing for new product care must be taken to note the limitation, which is that some respondent may just accept the question because they have nothing at stake.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product testing, it is usually the policy of the company to do market testing before the product is finally launched in the market as full scale. This is done here in the country through town storming.</w:t>
      </w:r>
    </w:p>
    <w:p w:rsidR="00025D3E" w:rsidRDefault="00B35D07">
      <w:pPr>
        <w:numPr>
          <w:ilvl w:val="2"/>
          <w:numId w:val="6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Needs for new Product Development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involving the marketing research of the any company calls for an intensive research to improve the product. In the light of that, there is need to conduct more research in the product to maintain quality.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an indisputable fact that most companies pay more attention to sales promotion than marketing research. While large sum of money is budgeted for sales promotion annually only little is done with respect to marketing research.</w:t>
      </w:r>
    </w:p>
    <w:p w:rsidR="00025D3E" w:rsidRDefault="00B35D07">
      <w:pPr>
        <w:spacing w:line="360" w:lineRule="auto"/>
        <w:ind w:firstLine="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the need to change this orientation and invest more in marketing research. This will improve the quality of the product as well as its total revenue.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three  key  elements  to  meeting  a  customer’s  need  when  developing  new products or services in banks.</w:t>
      </w:r>
    </w:p>
    <w:p w:rsidR="00025D3E" w:rsidRDefault="00B35D07">
      <w:pPr>
        <w:numPr>
          <w:ilvl w:val="0"/>
          <w:numId w:val="4"/>
        </w:numPr>
        <w:tabs>
          <w:tab w:val="left" w:pos="720"/>
        </w:tabs>
        <w:spacing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Desirability: the new product or service must be desirable, i.e. a person wants to use it</w:t>
      </w:r>
    </w:p>
    <w:p w:rsidR="00025D3E" w:rsidRDefault="00B35D07">
      <w:pPr>
        <w:numPr>
          <w:ilvl w:val="0"/>
          <w:numId w:val="4"/>
        </w:numPr>
        <w:tabs>
          <w:tab w:val="left" w:pos="720"/>
        </w:tabs>
        <w:spacing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 the new product or service must have a useful purpose, i.e. a person will use it</w:t>
      </w:r>
    </w:p>
    <w:p w:rsidR="00025D3E" w:rsidRDefault="00B35D07">
      <w:pPr>
        <w:spacing w:line="360" w:lineRule="auto"/>
        <w:ind w:left="720"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(iii)User Experience: the new product or service must provide customer satisfaction, i.e. a person is happy using it.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The reason that the product’s meaning is so important is that people want to buy and use a product or service that matches their beliefs, values and desires, not purely for fulfilling a purpose.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025D3E" w:rsidRDefault="00B35D0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Discovering unmet customer needs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 in Harvard Business School finds that leading companies who have followed what their customers say have lost out to new innovations from other companies. This he has called “The Innovators Dilemma”.</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w:t>
      </w:r>
      <w:r>
        <w:rPr>
          <w:rFonts w:ascii="Times New Roman" w:eastAsia="Times New Roman" w:hAnsi="Times New Roman" w:cs="Times New Roman"/>
          <w:sz w:val="24"/>
          <w:szCs w:val="24"/>
        </w:rPr>
        <w:lastRenderedPageBreak/>
        <w:t>ethnographic research which is “</w:t>
      </w:r>
      <w:r>
        <w:rPr>
          <w:rFonts w:ascii="Times New Roman" w:eastAsia="Times New Roman" w:hAnsi="Times New Roman" w:cs="Times New Roman"/>
          <w:i/>
          <w:sz w:val="24"/>
          <w:szCs w:val="24"/>
        </w:rPr>
        <w:t>rigorous study of people‟s everyday lives</w:t>
      </w:r>
      <w:r>
        <w:rPr>
          <w:rFonts w:ascii="Times New Roman" w:eastAsia="Times New Roman" w:hAnsi="Times New Roman" w:cs="Times New Roman"/>
          <w:sz w:val="24"/>
          <w:szCs w:val="24"/>
        </w:rPr>
        <w:t>”.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Shorter product lifecycles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technological capabilities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Increasingly competitive Markets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 brand loyalty</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Diversify into growth areas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Market share</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and Research and Development Strategies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competition,</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ideas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Removal of problems with previous products</w:t>
      </w:r>
    </w:p>
    <w:p w:rsidR="00025D3E" w:rsidRDefault="00B35D07">
      <w:pPr>
        <w:numPr>
          <w:ilvl w:val="0"/>
          <w:numId w:val="43"/>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technology advantages and failure of previous products.</w:t>
      </w:r>
    </w:p>
    <w:p w:rsidR="00025D3E" w:rsidRDefault="00B35D07">
      <w:pPr>
        <w:numPr>
          <w:ilvl w:val="2"/>
          <w:numId w:val="6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 of New Product Development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025D3E" w:rsidRDefault="00B35D07">
      <w:pPr>
        <w:spacing w:line="360" w:lineRule="auto"/>
        <w:rPr>
          <w:rFonts w:ascii="Times New Roman" w:eastAsia="Times New Roman" w:hAnsi="Times New Roman" w:cs="Times New Roman"/>
          <w:sz w:val="24"/>
          <w:szCs w:val="24"/>
        </w:rPr>
        <w:sectPr w:rsidR="00025D3E">
          <w:pgSz w:w="12240" w:h="15840"/>
          <w:pgMar w:top="1430" w:right="1440" w:bottom="719" w:left="2070" w:header="0" w:footer="0" w:gutter="0"/>
          <w:pgNumType w:start="1"/>
          <w:cols w:space="720"/>
        </w:sectPr>
      </w:pPr>
      <w:r>
        <w:rPr>
          <w:rFonts w:ascii="Times New Roman" w:eastAsia="Times New Roman" w:hAnsi="Times New Roman" w:cs="Times New Roman"/>
          <w:sz w:val="24"/>
          <w:szCs w:val="24"/>
        </w:rPr>
        <w:t>This stages or process or steps involved in the development of new products.</w:t>
      </w:r>
    </w:p>
    <w:p w:rsidR="00025D3E" w:rsidRDefault="00B35D07">
      <w:pPr>
        <w:spacing w:line="360" w:lineRule="auto"/>
        <w:rPr>
          <w:rFonts w:ascii="Times New Roman" w:eastAsia="Times New Roman" w:hAnsi="Times New Roman" w:cs="Times New Roman"/>
          <w:sz w:val="24"/>
          <w:szCs w:val="24"/>
        </w:rPr>
      </w:pPr>
      <w:bookmarkStart w:id="2" w:name="bookmark=id.30j0zll" w:colFirst="0" w:colLast="0"/>
      <w:bookmarkEnd w:id="2"/>
      <w:r>
        <w:rPr>
          <w:rFonts w:ascii="Times New Roman" w:eastAsia="Times New Roman" w:hAnsi="Times New Roman" w:cs="Times New Roman"/>
          <w:noProof/>
          <w:sz w:val="24"/>
          <w:szCs w:val="24"/>
        </w:rPr>
        <w:lastRenderedPageBreak/>
        <w:drawing>
          <wp:anchor distT="0" distB="0" distL="0" distR="0" simplePos="0" relativeHeight="251658240" behindDoc="1" locked="0" layoutInCell="1" hidden="0" allowOverlap="1">
            <wp:simplePos x="0" y="0"/>
            <wp:positionH relativeFrom="page">
              <wp:posOffset>933450</wp:posOffset>
            </wp:positionH>
            <wp:positionV relativeFrom="page">
              <wp:posOffset>914400</wp:posOffset>
            </wp:positionV>
            <wp:extent cx="3657600" cy="33147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657600" cy="3314700"/>
                    </a:xfrm>
                    <a:prstGeom prst="rect">
                      <a:avLst/>
                    </a:prstGeom>
                    <a:ln/>
                  </pic:spPr>
                </pic:pic>
              </a:graphicData>
            </a:graphic>
          </wp:anchor>
        </w:drawing>
      </w: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025D3E">
      <w:pPr>
        <w:spacing w:line="360" w:lineRule="auto"/>
        <w:rPr>
          <w:rFonts w:ascii="Times New Roman" w:eastAsia="Times New Roman" w:hAnsi="Times New Roman" w:cs="Times New Roman"/>
          <w:sz w:val="24"/>
          <w:szCs w:val="24"/>
        </w:rPr>
      </w:pPr>
    </w:p>
    <w:p w:rsidR="00025D3E" w:rsidRDefault="00B35D07">
      <w:pPr>
        <w:numPr>
          <w:ilvl w:val="0"/>
          <w:numId w:val="59"/>
        </w:numPr>
        <w:tabs>
          <w:tab w:val="left" w:pos="44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generation</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step in new-product development is idea generation; new ideas can be generated</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Conducting marketing research to find out the consumers' needs and wants.</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Inviting suggestions from consumers.</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Inviting suggestions from employees.</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Brainstorming suggestions for new-product ideas.</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Searching in different markets viz., national and international markets for new-product ideas.</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Getting feedback from agents or dealers about services offered by competitors.</w:t>
      </w:r>
    </w:p>
    <w:p w:rsidR="00025D3E" w:rsidRDefault="00B35D07">
      <w:pPr>
        <w:numPr>
          <w:ilvl w:val="0"/>
          <w:numId w:val="45"/>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the new products of the competitors.</w:t>
      </w:r>
    </w:p>
    <w:p w:rsidR="00025D3E" w:rsidRDefault="00B35D07">
      <w:pPr>
        <w:numPr>
          <w:ilvl w:val="0"/>
          <w:numId w:val="59"/>
        </w:numPr>
        <w:tabs>
          <w:tab w:val="left" w:pos="38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screening</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banks have an "Idea Committee." This committee studies all the ideas very carefully. They select the good ideas and reject the bad ideas. Before selecting or rejecting an idea, the following questions are considered or asked:</w:t>
      </w:r>
    </w:p>
    <w:p w:rsidR="00025D3E" w:rsidRDefault="00B35D07">
      <w:pPr>
        <w:numPr>
          <w:ilvl w:val="0"/>
          <w:numId w:val="5"/>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necessary to introduce a new product?</w:t>
      </w:r>
    </w:p>
    <w:p w:rsidR="00025D3E" w:rsidRDefault="00B35D07">
      <w:pPr>
        <w:numPr>
          <w:ilvl w:val="0"/>
          <w:numId w:val="5"/>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the existing technology produce the new product?</w:t>
      </w:r>
    </w:p>
    <w:p w:rsidR="00025D3E" w:rsidRDefault="00B35D07">
      <w:pPr>
        <w:numPr>
          <w:ilvl w:val="0"/>
          <w:numId w:val="5"/>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Can the existing marketing network sell the new product?</w:t>
      </w:r>
    </w:p>
    <w:p w:rsidR="00025D3E" w:rsidRDefault="00B35D07">
      <w:pPr>
        <w:numPr>
          <w:ilvl w:val="0"/>
          <w:numId w:val="5"/>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can the new product break even?</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answers to these questions are positive, then the idea of a new-product development is selected else it is rejected. This step is necessary to avoid product failure.</w:t>
      </w:r>
    </w:p>
    <w:p w:rsidR="00025D3E" w:rsidRDefault="00B35D07">
      <w:pPr>
        <w:numPr>
          <w:ilvl w:val="0"/>
          <w:numId w:val="6"/>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 testing</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Concept testing is done after idea screening. It is different from test marketing.</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of concept testing, the company finds out:</w:t>
      </w:r>
    </w:p>
    <w:p w:rsidR="00025D3E" w:rsidRDefault="00B35D07">
      <w:pPr>
        <w:numPr>
          <w:ilvl w:val="0"/>
          <w:numId w:val="46"/>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understand the product idea or not?</w:t>
      </w:r>
    </w:p>
    <w:p w:rsidR="00025D3E" w:rsidRDefault="00B35D07">
      <w:pPr>
        <w:numPr>
          <w:ilvl w:val="0"/>
          <w:numId w:val="46"/>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need the new product or not?</w:t>
      </w:r>
    </w:p>
    <w:p w:rsidR="00025D3E" w:rsidRDefault="00B35D07">
      <w:pPr>
        <w:numPr>
          <w:ilvl w:val="0"/>
          <w:numId w:val="46"/>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consumers will accept the product or not?</w:t>
      </w:r>
    </w:p>
    <w:p w:rsidR="00025D3E" w:rsidRDefault="00B35D07">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025D3E" w:rsidRDefault="00B35D07">
      <w:pPr>
        <w:numPr>
          <w:ilvl w:val="0"/>
          <w:numId w:val="6"/>
        </w:numPr>
        <w:tabs>
          <w:tab w:val="left" w:pos="44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Business analysis</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analysis is a very important step in new-product development. Here, a detailed business analysis is done. The pharmaceutical industry should find out whether the new product is commercially profitable or not. Under business analysis, the company finds out:</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the new product is commercially profitable or not?</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cost of the new product?</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demand for the new product?</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Whether this demand is regular or seasonal?</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competitors of the new product?</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the total sales of the new product are?</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expenses on advertising, sales promotion, etc.?</w:t>
      </w:r>
    </w:p>
    <w:p w:rsidR="00025D3E" w:rsidRDefault="00B35D07">
      <w:pPr>
        <w:numPr>
          <w:ilvl w:val="0"/>
          <w:numId w:val="47"/>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profit the new product will earn?</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the company studies the new product from the business point of view. If the new product is profitable, it will be accepted else it will be rejected.</w:t>
      </w:r>
    </w:p>
    <w:p w:rsidR="00025D3E" w:rsidRDefault="00B35D07">
      <w:pPr>
        <w:tabs>
          <w:tab w:val="left" w:pos="44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Product development</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w:t>
      </w:r>
      <w:r>
        <w:rPr>
          <w:rFonts w:ascii="Times New Roman" w:eastAsia="Times New Roman" w:hAnsi="Times New Roman" w:cs="Times New Roman"/>
          <w:sz w:val="24"/>
          <w:szCs w:val="24"/>
        </w:rPr>
        <w:lastRenderedPageBreak/>
        <w:t>finance for introducing the new product/service. The advertising department will plan the advertisements for the new product. However, all this is done as a small scale for Test Marketing.</w:t>
      </w:r>
    </w:p>
    <w:p w:rsidR="00025D3E" w:rsidRDefault="00B35D07">
      <w:pPr>
        <w:numPr>
          <w:ilvl w:val="0"/>
          <w:numId w:val="6"/>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marketing</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marketing reduces the risk of large-scale marketing. It is a safety device. It is very time-consuming. It must be done especially for costly products.</w:t>
      </w:r>
    </w:p>
    <w:p w:rsidR="00025D3E" w:rsidRDefault="00B35D07">
      <w:pPr>
        <w:numPr>
          <w:ilvl w:val="0"/>
          <w:numId w:val="6"/>
        </w:numPr>
        <w:tabs>
          <w:tab w:val="left" w:pos="44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Commercialization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025D3E" w:rsidRDefault="00B35D07">
      <w:pPr>
        <w:numPr>
          <w:ilvl w:val="0"/>
          <w:numId w:val="6"/>
        </w:numPr>
        <w:tabs>
          <w:tab w:val="left" w:pos="44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market performance</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bank must review the marketing performance of the new product.</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must answer the following questions:</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new product/services accepted by the consumers?</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demand, sales and profits high?</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consumers satisfied with the after-sales-service?</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middlemen happy with their commission?</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marketing staffs happy with their income from the new product?</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Marketing manager changing the marketing mix according to the changes in the environment?</w:t>
      </w:r>
    </w:p>
    <w:p w:rsidR="00025D3E" w:rsidRDefault="00B35D07">
      <w:pPr>
        <w:numPr>
          <w:ilvl w:val="0"/>
          <w:numId w:val="48"/>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competitors introducing a similar new product in the market?</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must continuously monitor the performance of the new product. They must make necessary changes in their marketing plans and strategies else the products will fail. The product development process could also be considered in the following stages:</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Product concept creation</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Proof-of-Concept</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Electronic device development</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Assembly and verification of pilot batch</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Certification tests</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Preparation for production and pilot batch launch</w:t>
      </w:r>
    </w:p>
    <w:p w:rsidR="00025D3E" w:rsidRDefault="00B35D07">
      <w:pPr>
        <w:numPr>
          <w:ilvl w:val="0"/>
          <w:numId w:val="7"/>
        </w:numPr>
        <w:tabs>
          <w:tab w:val="left" w:pos="720"/>
        </w:tabs>
        <w:spacing w:line="360" w:lineRule="auto"/>
        <w:ind w:left="720" w:hanging="36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Full-scale production</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experts‟ work during this stage is quality assurance of the production Process and the manufactured products.</w:t>
      </w:r>
    </w:p>
    <w:p w:rsidR="00025D3E" w:rsidRDefault="00B35D07">
      <w:p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 Marketing research</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research is a formally organized system of communication form the market back to the seller in engineering reference, one of the functions itself it to act as a ‟feedback”loop.</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025D3E" w:rsidRDefault="00B35D07">
      <w:pPr>
        <w:numPr>
          <w:ilvl w:val="2"/>
          <w:numId w:val="59"/>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in Marketing</w:t>
      </w:r>
    </w:p>
    <w:p w:rsidR="00025D3E" w:rsidRDefault="00B35D07">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025D3E" w:rsidRDefault="00B35D07">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prelude improving judgment through use of scientific techniques wherever appropriate. The above definition tends to agree with the one given by (Nagel 1961) in the philosophy of science</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According to the Marketing Research Association (2000),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Marketing Research specifies the information required to address these issues; designs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method of collecting information; manages and implements the data collection process; analyzes the results; and communicates the findings, recommendations and their implications.</w:t>
      </w:r>
      <w:r>
        <w:rPr>
          <w:rFonts w:ascii="Times New Roman" w:eastAsia="Times New Roman" w:hAnsi="Times New Roman" w:cs="Times New Roman"/>
          <w:sz w:val="24"/>
          <w:szCs w:val="24"/>
        </w:rPr>
        <w:t>"</w:t>
      </w:r>
    </w:p>
    <w:p w:rsidR="00025D3E" w:rsidRDefault="00B35D07">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performance of business activities that direct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flow of goods and services from the producer to the consumer or </w:t>
      </w:r>
      <w:r>
        <w:rPr>
          <w:rFonts w:ascii="Times New Roman" w:eastAsia="Times New Roman" w:hAnsi="Times New Roman" w:cs="Times New Roman"/>
          <w:i/>
          <w:sz w:val="24"/>
          <w:szCs w:val="24"/>
        </w:rPr>
        <w:lastRenderedPageBreak/>
        <w:t xml:space="preserve">user‟‟ </w:t>
      </w:r>
      <w:r>
        <w:rPr>
          <w:rFonts w:ascii="Times New Roman" w:eastAsia="Times New Roman" w:hAnsi="Times New Roman" w:cs="Times New Roman"/>
          <w:sz w:val="24"/>
          <w:szCs w:val="24"/>
        </w:rPr>
        <w:t>When use to help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define the area of operation for marketing research, the definition does not need added explanation the marketing boundaries are not always clear because they overlap another policy areas may be illustrated by following examples.</w:t>
      </w:r>
    </w:p>
    <w:p w:rsidR="00025D3E" w:rsidRDefault="00B35D07">
      <w:pPr>
        <w:spacing w:line="360" w:lineRule="auto"/>
        <w:ind w:left="72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025D3E" w:rsidRDefault="00B35D07">
      <w:pPr>
        <w:spacing w:line="360" w:lineRule="auto"/>
        <w:ind w:firstLine="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Research identifies market segment estimate market potential, measure have analyzed sales data and forecast sales is conducted essentially to answer two questions:</w:t>
      </w:r>
    </w:p>
    <w:p w:rsidR="00025D3E" w:rsidRDefault="00B35D07">
      <w:pPr>
        <w:numPr>
          <w:ilvl w:val="0"/>
          <w:numId w:val="4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target/market identifying the appropriate ones?</w:t>
      </w:r>
    </w:p>
    <w:p w:rsidR="00025D3E" w:rsidRDefault="00B35D07">
      <w:pPr>
        <w:numPr>
          <w:ilvl w:val="0"/>
          <w:numId w:val="4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 the level sales and profit in each market for each product and for each distribution channels as high as it should be? </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answer to either of these questions is known a marketing problem has been identified.</w:t>
      </w:r>
    </w:p>
    <w:p w:rsidR="00025D3E" w:rsidRDefault="00B35D0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research in marketing could be based on;</w:t>
      </w:r>
    </w:p>
    <w:p w:rsidR="00025D3E" w:rsidRDefault="00B35D07">
      <w:pPr>
        <w:numPr>
          <w:ilvl w:val="0"/>
          <w:numId w:val="41"/>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Market measurement which is aimed towards obtaining quantitative data on potential demand over a period of time. These data relates to market potential and</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sales potential.</w:t>
      </w:r>
    </w:p>
    <w:p w:rsidR="00025D3E" w:rsidRDefault="00B35D07">
      <w:pPr>
        <w:numPr>
          <w:ilvl w:val="0"/>
          <w:numId w:val="41"/>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Influences of controllable it appraises the effectiveness of current product, distribution, promotion and pricing policies and practice to plan for future.</w:t>
      </w:r>
    </w:p>
    <w:p w:rsidR="00025D3E" w:rsidRDefault="00B35D07">
      <w:pPr>
        <w:numPr>
          <w:ilvl w:val="0"/>
          <w:numId w:val="41"/>
        </w:numPr>
        <w:tabs>
          <w:tab w:val="left" w:pos="785"/>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Influences of uncontrollable it focus on factors such as the level of consumer credit, business expansion plans etc. they are seldom carries out by marketing researchers.</w:t>
      </w:r>
    </w:p>
    <w:p w:rsidR="00025D3E" w:rsidRDefault="00B35D07">
      <w:pPr>
        <w:numPr>
          <w:ilvl w:val="0"/>
          <w:numId w:val="41"/>
        </w:numPr>
        <w:tabs>
          <w:tab w:val="left" w:pos="720"/>
        </w:tabs>
        <w:spacing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Competitive situation are specifically designed to delve into competitors marketing practices and policies.</w:t>
      </w:r>
    </w:p>
    <w:p w:rsidR="00025D3E" w:rsidRDefault="00B35D07">
      <w:pPr>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 marketing provides information to organization about their product, their market, competitors etc. there by making feasible accurate forecast about the future. It should be noted that the adoption of marketing research should be with caution.</w:t>
      </w:r>
    </w:p>
    <w:p w:rsidR="00025D3E" w:rsidRDefault="00B35D07">
      <w:pPr>
        <w:numPr>
          <w:ilvl w:val="2"/>
          <w:numId w:val="59"/>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Marketing Research</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025D3E" w:rsidRDefault="00B35D0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Qualitative and Quantitative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w:t>
      </w:r>
      <w:r>
        <w:rPr>
          <w:rFonts w:ascii="Times New Roman" w:eastAsia="Times New Roman" w:hAnsi="Times New Roman" w:cs="Times New Roman"/>
          <w:sz w:val="24"/>
          <w:szCs w:val="24"/>
        </w:rPr>
        <w:lastRenderedPageBreak/>
        <w:t>regarding the research problem. It is usually defined by structure and formality and can include telephone and mail surveys with a large, random sample.</w:t>
      </w:r>
    </w:p>
    <w:p w:rsidR="00025D3E" w:rsidRDefault="00B35D0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and Secondary</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025D3E" w:rsidRDefault="00B35D07">
      <w:pPr>
        <w:numPr>
          <w:ilvl w:val="1"/>
          <w:numId w:val="6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the NPD programme; the NPD strategy; culture and climate for innovation; and senior management commitment to NPD.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application to actual practice has been somewhat less common. (Poolton and Barclay 1998) even suggest that much research on NP success factors is too generic, and has not actually been applied to specific contexts very well. They say that success factors and their </w:t>
      </w:r>
      <w:r>
        <w:rPr>
          <w:rFonts w:ascii="Times New Roman" w:eastAsia="Times New Roman" w:hAnsi="Times New Roman" w:cs="Times New Roman"/>
          <w:sz w:val="24"/>
          <w:szCs w:val="24"/>
        </w:rPr>
        <w:lastRenderedPageBreak/>
        <w:t>importance depend heavily on industry and firm characteristics. They also suggest that much research focuses too heavily on variable by variable analysis.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025D3E" w:rsidRDefault="00B35D07">
      <w:pPr>
        <w:numPr>
          <w:ilvl w:val="1"/>
          <w:numId w:val="6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Emperical Review</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manner by which individual Banks manage their product development activities, as well as the underlying NPD processes themselves, differs enormously between </w:t>
      </w:r>
      <w:r>
        <w:rPr>
          <w:rFonts w:ascii="Times New Roman" w:eastAsia="Times New Roman" w:hAnsi="Times New Roman" w:cs="Times New Roman"/>
          <w:sz w:val="24"/>
          <w:szCs w:val="24"/>
        </w:rPr>
        <w:lastRenderedPageBreak/>
        <w:t>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id="3" w:name="bookmark=id.1fob9te" w:colFirst="0" w:colLast="0"/>
      <w:bookmarkEnd w:id="3"/>
      <w:r>
        <w:rPr>
          <w:rFonts w:ascii="Times New Roman" w:eastAsia="Times New Roman" w:hAnsi="Times New Roman" w:cs="Times New Roman"/>
          <w:sz w:val="24"/>
          <w:szCs w:val="24"/>
        </w:rPr>
        <w:t xml:space="preserve"> to enhance communication flows.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studies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thus point to high failure rates of new products, especially in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consumer markets (Brockhoff, 1999; Crawford, 1987; Urban and Hauser, 1993). It is therefore </w:t>
      </w:r>
      <w:r>
        <w:rPr>
          <w:rFonts w:ascii="Times New Roman" w:eastAsia="Times New Roman" w:hAnsi="Times New Roman" w:cs="Times New Roman"/>
          <w:sz w:val="24"/>
          <w:szCs w:val="24"/>
        </w:rPr>
        <w:lastRenderedPageBreak/>
        <w:t>development of an effective and efficient management approach in NPD process is highly expected to companies, particularly those small and vulnerable businesses. Further, because NPD research has not translated very strongly into managerial practice, “</w:t>
      </w:r>
      <w:r>
        <w:rPr>
          <w:rFonts w:ascii="Times New Roman" w:eastAsia="Times New Roman" w:hAnsi="Times New Roman" w:cs="Times New Roman"/>
          <w:i/>
          <w:sz w:val="24"/>
          <w:szCs w:val="24"/>
        </w:rPr>
        <w:t>managers are still relying on gut-feel with respect to „best practice‟ 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development </w:t>
      </w:r>
      <w:r>
        <w:rPr>
          <w:rFonts w:ascii="Times New Roman" w:eastAsia="Times New Roman" w:hAnsi="Times New Roman" w:cs="Times New Roman"/>
          <w:sz w:val="24"/>
          <w:szCs w:val="24"/>
        </w:rPr>
        <w:t>…” (Poolton and Barclay 1998,). Thus, it is important to look more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carefully at success factors within the specific context, and more at the basic concepts, rather than at many specific variables.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a review of the literature within the three background theories of new product development, corporate strategy and business incubation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id="4" w:name="bookmark=id.3znysh7" w:colFirst="0" w:colLast="0"/>
      <w:bookmarkEnd w:id="4"/>
      <w:r>
        <w:rPr>
          <w:rFonts w:ascii="Times New Roman" w:eastAsia="Times New Roman" w:hAnsi="Times New Roman" w:cs="Times New Roman"/>
          <w:sz w:val="24"/>
          <w:szCs w:val="24"/>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w:t>
      </w:r>
      <w:r>
        <w:rPr>
          <w:rFonts w:ascii="Times New Roman" w:eastAsia="Times New Roman" w:hAnsi="Times New Roman" w:cs="Times New Roman"/>
          <w:sz w:val="24"/>
          <w:szCs w:val="24"/>
        </w:rPr>
        <w:lastRenderedPageBreak/>
        <w:t>Kleindschmidt 1993; Cooper 1994). Thus, this would signify a closer relationship between corporate strategy and NPD processes in the context of some companies than may be suggested in some of the literature.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025D3E" w:rsidRDefault="00B35D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and Hart 1992) categorise the literature relating to new product success factors as either “generalist”or “Specialist”.</w:t>
      </w:r>
    </w:p>
    <w:p w:rsidR="00025D3E" w:rsidRDefault="00B35D07">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THREE          </w:t>
      </w:r>
    </w:p>
    <w:p w:rsidR="00025D3E" w:rsidRDefault="00B35D07">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METHODOLOGY</w:t>
      </w:r>
    </w:p>
    <w:p w:rsidR="00025D3E" w:rsidRDefault="00B35D07">
      <w:pPr>
        <w:numPr>
          <w:ilvl w:val="0"/>
          <w:numId w:val="8"/>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w:t>
      </w:r>
      <w:r>
        <w:rPr>
          <w:rFonts w:ascii="Times New Roman" w:eastAsia="Times New Roman" w:hAnsi="Times New Roman" w:cs="Times New Roman"/>
          <w:sz w:val="24"/>
          <w:szCs w:val="24"/>
        </w:rPr>
        <w:lastRenderedPageBreak/>
        <w:t>research methodology including research design, data collection and analysis methods utilized to answer the research questions, and the development of impact of marketing research product modification and acceptability in bank.</w:t>
      </w:r>
    </w:p>
    <w:p w:rsidR="00025D3E" w:rsidRDefault="00B35D07">
      <w:pPr>
        <w:numPr>
          <w:ilvl w:val="0"/>
          <w:numId w:val="9"/>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025D3E" w:rsidRDefault="00B35D07">
      <w:pPr>
        <w:numPr>
          <w:ilvl w:val="0"/>
          <w:numId w:val="10"/>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Population of the Study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marketing research is important to all categories of product and service, the population of the study here is only that of the 85 employees of Bioraj Pharmaceutical plc Ilorin. This is designed to enable the researcher know exactly what customers feels about the bank’s product/services, quality, market standard and wants satisfying the desire of the people.</w:t>
      </w:r>
    </w:p>
    <w:p w:rsidR="00025D3E" w:rsidRDefault="00B35D0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AND SAMPLING TECHNIQUES</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sample size for this study shall be drawn from the entire population of the staff records of 85 employees of Bioraj Pharmaceutical plc Ilorin, and the required sample size for this study shall be derived using the Taro Yamane (1967) Formula, as stated below;</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1+N(e</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xml:space="preserve"> </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desired sample size</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 population size</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 margin error</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a sample size of 70 will be required in this study to achieve a 95% precision from utilizing information and data collected from the sample.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025D3E" w:rsidRDefault="00B35D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Sample Size Returned</w:t>
      </w:r>
    </w:p>
    <w:tbl>
      <w:tblPr>
        <w:tblStyle w:val="a"/>
        <w:tblW w:w="9576"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025D3E">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Returned</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r>
      <w:tr w:rsidR="00025D3E">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Not-returned</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r>
      <w:tr w:rsidR="00025D3E">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192" w:type="dxa"/>
            <w:shd w:val="clear" w:color="auto" w:fill="auto"/>
          </w:tcPr>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sz w:val="24"/>
          <w:szCs w:val="24"/>
        </w:rPr>
        <w:t xml:space="preserve"> Author’s computation, 2025</w:t>
      </w:r>
    </w:p>
    <w:p w:rsidR="00025D3E" w:rsidRDefault="00B35D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025D3E" w:rsidRDefault="00B35D07">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Sampling Techniques and Sampling Size.</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Method of Data Collection</w:t>
      </w:r>
    </w:p>
    <w:p w:rsidR="00025D3E" w:rsidRDefault="00B35D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Pr>
          <w:rFonts w:ascii="Times New Roman" w:eastAsia="Times New Roman" w:hAnsi="Times New Roman" w:cs="Times New Roman"/>
          <w:b/>
          <w:sz w:val="24"/>
          <w:szCs w:val="24"/>
        </w:rPr>
        <w:t>3.6. Research Instrument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025D3E" w:rsidRDefault="00025D3E">
      <w:pPr>
        <w:spacing w:line="360" w:lineRule="auto"/>
        <w:ind w:firstLine="720"/>
        <w:jc w:val="both"/>
        <w:rPr>
          <w:rFonts w:ascii="Times New Roman" w:eastAsia="Times New Roman" w:hAnsi="Times New Roman" w:cs="Times New Roman"/>
          <w:sz w:val="24"/>
          <w:szCs w:val="24"/>
        </w:rPr>
      </w:pPr>
    </w:p>
    <w:p w:rsidR="00025D3E" w:rsidRDefault="00B35D07">
      <w:pPr>
        <w:numPr>
          <w:ilvl w:val="1"/>
          <w:numId w:val="58"/>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 of Data Analysis</w:t>
      </w:r>
    </w:p>
    <w:p w:rsidR="00025D3E" w:rsidRDefault="00B35D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p>
    <w:p w:rsidR="00025D3E" w:rsidRDefault="00025D3E">
      <w:pPr>
        <w:spacing w:line="360" w:lineRule="auto"/>
        <w:ind w:firstLine="720"/>
        <w:jc w:val="both"/>
        <w:rPr>
          <w:rFonts w:ascii="Times New Roman" w:eastAsia="Times New Roman" w:hAnsi="Times New Roman" w:cs="Times New Roman"/>
          <w:b/>
          <w:sz w:val="24"/>
          <w:szCs w:val="24"/>
        </w:rPr>
      </w:pPr>
    </w:p>
    <w:p w:rsidR="00025D3E" w:rsidRDefault="00B35D07">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FOUR    </w:t>
      </w:r>
    </w:p>
    <w:p w:rsidR="00025D3E" w:rsidRDefault="00B35D07">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DATA PRESENTATION, ANALYSES             AND INTERPRETATIONS </w:t>
      </w:r>
    </w:p>
    <w:p w:rsidR="00025D3E" w:rsidRDefault="00B35D07">
      <w:pPr>
        <w:numPr>
          <w:ilvl w:val="0"/>
          <w:numId w:val="11"/>
        </w:numPr>
        <w:tabs>
          <w:tab w:val="left" w:pos="720"/>
        </w:tabs>
        <w:spacing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concerned with the analysis of the data collected during the course of the investigation of the study.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025D3E" w:rsidRDefault="00B35D07">
      <w:pPr>
        <w:numPr>
          <w:ilvl w:val="0"/>
          <w:numId w:val="12"/>
        </w:numPr>
        <w:tabs>
          <w:tab w:val="left" w:pos="840"/>
        </w:tabs>
        <w:ind w:left="84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What affect the patronage habits of customers?</w:t>
      </w:r>
    </w:p>
    <w:tbl>
      <w:tblPr>
        <w:tblStyle w:val="a0"/>
        <w:tblW w:w="7060" w:type="dxa"/>
        <w:tblInd w:w="10" w:type="dxa"/>
        <w:tblLayout w:type="fixed"/>
        <w:tblLook w:val="0000" w:firstRow="0" w:lastRow="0" w:firstColumn="0" w:lastColumn="0" w:noHBand="0" w:noVBand="0"/>
      </w:tblPr>
      <w:tblGrid>
        <w:gridCol w:w="740"/>
        <w:gridCol w:w="1560"/>
        <w:gridCol w:w="2780"/>
        <w:gridCol w:w="1980"/>
      </w:tblGrid>
      <w:tr w:rsidR="00025D3E">
        <w:trPr>
          <w:trHeight w:val="278"/>
        </w:trPr>
        <w:tc>
          <w:tcPr>
            <w:tcW w:w="230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780" w:type="dxa"/>
            <w:tcBorders>
              <w:top w:val="single" w:sz="8" w:space="0" w:color="000000"/>
              <w:right w:val="single" w:sz="8" w:space="0" w:color="000000"/>
            </w:tcBorders>
            <w:shd w:val="clear" w:color="auto" w:fill="auto"/>
            <w:vAlign w:val="bottom"/>
          </w:tcPr>
          <w:p w:rsidR="00025D3E" w:rsidRDefault="00B35D07">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980" w:type="dxa"/>
            <w:tcBorders>
              <w:top w:val="single" w:sz="8" w:space="0" w:color="000000"/>
              <w:right w:val="single" w:sz="8" w:space="0" w:color="000000"/>
            </w:tcBorders>
            <w:shd w:val="clear" w:color="auto" w:fill="auto"/>
            <w:vAlign w:val="bottom"/>
          </w:tcPr>
          <w:p w:rsidR="00025D3E" w:rsidRDefault="00B35D07">
            <w:pPr>
              <w:ind w:left="4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7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tc>
        <w:tc>
          <w:tcPr>
            <w:tcW w:w="27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25D3E">
        <w:trPr>
          <w:trHeight w:val="288"/>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p>
        </w:tc>
        <w:tc>
          <w:tcPr>
            <w:tcW w:w="15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Values</w:t>
            </w:r>
          </w:p>
        </w:tc>
        <w:tc>
          <w:tcPr>
            <w:tcW w:w="27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5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driven</w:t>
            </w:r>
          </w:p>
        </w:tc>
        <w:tc>
          <w:tcPr>
            <w:tcW w:w="27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6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rPr>
          <w:rFonts w:ascii="Times New Roman" w:eastAsia="Times New Roman" w:hAnsi="Times New Roman" w:cs="Times New Roman"/>
          <w:sz w:val="24"/>
          <w:szCs w:val="24"/>
        </w:rPr>
      </w:pPr>
    </w:p>
    <w:p w:rsidR="00025D3E" w:rsidRDefault="00B35D07">
      <w:pPr>
        <w:spacing w:line="360" w:lineRule="auto"/>
        <w:ind w:left="1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60% of the respondents signify that technology affects the patronage habits of the customers while 30% says it is the medical research and 10% says its value.</w:t>
      </w:r>
    </w:p>
    <w:p w:rsidR="00025D3E" w:rsidRDefault="00025D3E">
      <w:pPr>
        <w:ind w:left="120" w:firstLine="720"/>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do you think/consider is the most important attribute of a New Product?</w:t>
      </w: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What do you think/consider is the most important attribute of a New Product?</w:t>
      </w:r>
    </w:p>
    <w:tbl>
      <w:tblPr>
        <w:tblStyle w:val="a1"/>
        <w:tblW w:w="7060" w:type="dxa"/>
        <w:tblInd w:w="10" w:type="dxa"/>
        <w:tblLayout w:type="fixed"/>
        <w:tblLook w:val="0000" w:firstRow="0" w:lastRow="0" w:firstColumn="0" w:lastColumn="0" w:noHBand="0" w:noVBand="0"/>
      </w:tblPr>
      <w:tblGrid>
        <w:gridCol w:w="740"/>
        <w:gridCol w:w="1920"/>
        <w:gridCol w:w="180"/>
        <w:gridCol w:w="2340"/>
        <w:gridCol w:w="1880"/>
      </w:tblGrid>
      <w:tr w:rsidR="00025D3E">
        <w:trPr>
          <w:trHeight w:val="278"/>
        </w:trPr>
        <w:tc>
          <w:tcPr>
            <w:tcW w:w="266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80" w:type="dxa"/>
            <w:tcBorders>
              <w:top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top w:val="single" w:sz="8" w:space="0" w:color="000000"/>
              <w:right w:val="single" w:sz="8" w:space="0" w:color="000000"/>
            </w:tcBorders>
            <w:shd w:val="clear" w:color="auto" w:fill="auto"/>
            <w:vAlign w:val="bottom"/>
          </w:tcPr>
          <w:p w:rsidR="00025D3E" w:rsidRDefault="00B35D07">
            <w:pPr>
              <w:ind w:right="22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80" w:type="dxa"/>
            <w:tcBorders>
              <w:top w:val="single" w:sz="8" w:space="0" w:color="000000"/>
              <w:right w:val="single" w:sz="8" w:space="0" w:color="000000"/>
            </w:tcBorders>
            <w:shd w:val="clear" w:color="auto" w:fill="auto"/>
            <w:vAlign w:val="bottom"/>
          </w:tcPr>
          <w:p w:rsidR="00025D3E" w:rsidRDefault="00B35D07">
            <w:pPr>
              <w:ind w:left="40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2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180" w:type="dxa"/>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025D3E" w:rsidRDefault="00B35D07">
            <w:pPr>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2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180" w:type="dxa"/>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025D3E" w:rsidRDefault="00B35D07">
            <w:pPr>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2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w:t>
            </w:r>
          </w:p>
        </w:tc>
        <w:tc>
          <w:tcPr>
            <w:tcW w:w="180" w:type="dxa"/>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025D3E" w:rsidRDefault="00B35D07">
            <w:pPr>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2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180" w:type="dxa"/>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2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right w:val="single" w:sz="8" w:space="0" w:color="000000"/>
            </w:tcBorders>
            <w:shd w:val="clear" w:color="auto" w:fill="auto"/>
            <w:vAlign w:val="bottom"/>
          </w:tcPr>
          <w:p w:rsidR="00025D3E" w:rsidRDefault="00B35D07">
            <w:pPr>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2660" w:type="dxa"/>
            <w:gridSpan w:val="2"/>
            <w:tcBorders>
              <w:left w:val="single" w:sz="8" w:space="0" w:color="000000"/>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25D3E" w:rsidRDefault="00025D3E">
      <w:pPr>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Do you recognizes any branding effect of New Product development from the industry?</w:t>
      </w:r>
    </w:p>
    <w:tbl>
      <w:tblPr>
        <w:tblStyle w:val="a2"/>
        <w:tblW w:w="7340" w:type="dxa"/>
        <w:tblInd w:w="10" w:type="dxa"/>
        <w:tblLayout w:type="fixed"/>
        <w:tblLook w:val="0000" w:firstRow="0" w:lastRow="0" w:firstColumn="0" w:lastColumn="0" w:noHBand="0" w:noVBand="0"/>
      </w:tblPr>
      <w:tblGrid>
        <w:gridCol w:w="740"/>
        <w:gridCol w:w="640"/>
        <w:gridCol w:w="1400"/>
        <w:gridCol w:w="2760"/>
        <w:gridCol w:w="1800"/>
      </w:tblGrid>
      <w:tr w:rsidR="00025D3E">
        <w:trPr>
          <w:trHeight w:val="278"/>
        </w:trPr>
        <w:tc>
          <w:tcPr>
            <w:tcW w:w="1380" w:type="dxa"/>
            <w:gridSpan w:val="2"/>
            <w:tcBorders>
              <w:top w:val="single" w:sz="8" w:space="0" w:color="000000"/>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400" w:type="dxa"/>
            <w:tcBorders>
              <w:top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top w:val="single" w:sz="8" w:space="0" w:color="000000"/>
              <w:right w:val="single" w:sz="8" w:space="0" w:color="000000"/>
            </w:tcBorders>
            <w:shd w:val="clear" w:color="auto" w:fill="auto"/>
            <w:vAlign w:val="bottom"/>
          </w:tcPr>
          <w:p w:rsidR="00025D3E" w:rsidRDefault="00B35D07">
            <w:pPr>
              <w:ind w:left="40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00" w:type="dxa"/>
            <w:tcBorders>
              <w:top w:val="single" w:sz="8" w:space="0" w:color="000000"/>
              <w:right w:val="single" w:sz="8" w:space="0" w:color="000000"/>
            </w:tcBorders>
            <w:shd w:val="clear" w:color="auto" w:fill="auto"/>
            <w:vAlign w:val="bottom"/>
          </w:tcPr>
          <w:p w:rsidR="00025D3E" w:rsidRDefault="00B35D0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640" w:type="dxa"/>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9"/>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640" w:type="dxa"/>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40" w:type="dxa"/>
            <w:gridSpan w:val="2"/>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040" w:type="dxa"/>
            <w:gridSpan w:val="2"/>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7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40" w:type="dxa"/>
            <w:gridSpan w:val="2"/>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040" w:type="dxa"/>
            <w:gridSpan w:val="2"/>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7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64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40" w:type="dxa"/>
            <w:shd w:val="clear" w:color="auto" w:fill="auto"/>
            <w:vAlign w:val="bottom"/>
          </w:tcPr>
          <w:p w:rsidR="00025D3E" w:rsidRDefault="00025D3E">
            <w:pPr>
              <w:rPr>
                <w:rFonts w:ascii="Times New Roman" w:eastAsia="Times New Roman" w:hAnsi="Times New Roman" w:cs="Times New Roman"/>
                <w:sz w:val="24"/>
                <w:szCs w:val="24"/>
              </w:rPr>
            </w:pPr>
          </w:p>
        </w:tc>
        <w:tc>
          <w:tcPr>
            <w:tcW w:w="14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1380" w:type="dxa"/>
            <w:gridSpan w:val="2"/>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7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1380" w:type="dxa"/>
            <w:gridSpan w:val="2"/>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c>
          <w:tcPr>
            <w:tcW w:w="4160" w:type="dxa"/>
            <w:gridSpan w:val="2"/>
            <w:shd w:val="clear" w:color="auto" w:fill="auto"/>
            <w:vAlign w:val="bottom"/>
          </w:tcPr>
          <w:p w:rsidR="00025D3E" w:rsidRDefault="00B35D07">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Administered 2025.</w:t>
            </w:r>
          </w:p>
        </w:tc>
        <w:tc>
          <w:tcPr>
            <w:tcW w:w="1800" w:type="dxa"/>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025D3E">
      <w:pPr>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could be deduced that 90% of our respondents responded positively that they sometimes buy any brand of new product, 6% responded “No” while 4% say not all the time.</w:t>
      </w:r>
    </w:p>
    <w:p w:rsidR="00025D3E" w:rsidRDefault="00025D3E">
      <w:pPr>
        <w:ind w:left="120" w:firstLine="720"/>
        <w:jc w:val="both"/>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What factors affect /influence your patronage habit of New Product?</w:t>
      </w:r>
    </w:p>
    <w:tbl>
      <w:tblPr>
        <w:tblStyle w:val="a3"/>
        <w:tblW w:w="6440" w:type="dxa"/>
        <w:tblInd w:w="10" w:type="dxa"/>
        <w:tblLayout w:type="fixed"/>
        <w:tblLook w:val="0000" w:firstRow="0" w:lastRow="0" w:firstColumn="0" w:lastColumn="0" w:noHBand="0" w:noVBand="0"/>
      </w:tblPr>
      <w:tblGrid>
        <w:gridCol w:w="740"/>
        <w:gridCol w:w="1660"/>
        <w:gridCol w:w="2200"/>
        <w:gridCol w:w="200"/>
        <w:gridCol w:w="1640"/>
      </w:tblGrid>
      <w:tr w:rsidR="00025D3E">
        <w:trPr>
          <w:trHeight w:val="278"/>
        </w:trPr>
        <w:tc>
          <w:tcPr>
            <w:tcW w:w="240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200" w:type="dxa"/>
            <w:tcBorders>
              <w:top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00" w:type="dxa"/>
            <w:tcBorders>
              <w:top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top w:val="single" w:sz="8" w:space="0" w:color="000000"/>
              <w:right w:val="single" w:sz="8" w:space="0" w:color="000000"/>
            </w:tcBorders>
            <w:shd w:val="clear" w:color="auto" w:fill="auto"/>
            <w:vAlign w:val="bottom"/>
          </w:tcPr>
          <w:p w:rsidR="00025D3E" w:rsidRDefault="00B35D07">
            <w:pPr>
              <w:ind w:right="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1"/>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200" w:type="dxa"/>
            <w:shd w:val="clear" w:color="auto" w:fill="auto"/>
            <w:vAlign w:val="bottom"/>
          </w:tcPr>
          <w:p w:rsidR="00025D3E" w:rsidRDefault="00B35D07">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Working spirit</w:t>
            </w:r>
          </w:p>
        </w:tc>
        <w:tc>
          <w:tcPr>
            <w:tcW w:w="2200" w:type="dxa"/>
            <w:shd w:val="clear" w:color="auto" w:fill="auto"/>
            <w:vAlign w:val="bottom"/>
          </w:tcPr>
          <w:p w:rsidR="00025D3E" w:rsidRDefault="00B35D07">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200" w:type="dxa"/>
            <w:shd w:val="clear" w:color="auto" w:fill="auto"/>
            <w:vAlign w:val="bottom"/>
          </w:tcPr>
          <w:p w:rsidR="00025D3E" w:rsidRDefault="00B35D07">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2200" w:type="dxa"/>
            <w:shd w:val="clear" w:color="auto" w:fill="auto"/>
            <w:vAlign w:val="bottom"/>
          </w:tcPr>
          <w:p w:rsidR="00025D3E" w:rsidRDefault="00B35D07">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shd w:val="clear" w:color="auto" w:fill="auto"/>
            <w:vAlign w:val="bottom"/>
          </w:tcPr>
          <w:p w:rsidR="00025D3E" w:rsidRDefault="00B35D07">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2400" w:type="dxa"/>
            <w:gridSpan w:val="2"/>
            <w:tcBorders>
              <w:left w:val="single" w:sz="8" w:space="0" w:color="000000"/>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00" w:type="dxa"/>
            <w:tcBorders>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information on the extent of which factors influenced their buying habit of new product, majority of the respondents constituting 90% suggests quality, while only 5% suggested working spirit of their staff.</w:t>
      </w:r>
    </w:p>
    <w:p w:rsidR="00025D3E" w:rsidRDefault="00025D3E">
      <w:pPr>
        <w:rPr>
          <w:rFonts w:ascii="Times New Roman" w:eastAsia="Times New Roman" w:hAnsi="Times New Roman" w:cs="Times New Roman"/>
          <w:b/>
          <w:sz w:val="24"/>
          <w:szCs w:val="24"/>
        </w:rPr>
      </w:pPr>
    </w:p>
    <w:p w:rsidR="00025D3E" w:rsidRDefault="00B35D07">
      <w:pPr>
        <w:ind w:left="840" w:hanging="7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Does the industry has a marketing research department of its own?</w:t>
      </w:r>
    </w:p>
    <w:tbl>
      <w:tblPr>
        <w:tblStyle w:val="a4"/>
        <w:tblW w:w="6620" w:type="dxa"/>
        <w:tblInd w:w="10" w:type="dxa"/>
        <w:tblLayout w:type="fixed"/>
        <w:tblLook w:val="0000" w:firstRow="0" w:lastRow="0" w:firstColumn="0" w:lastColumn="0" w:noHBand="0" w:noVBand="0"/>
      </w:tblPr>
      <w:tblGrid>
        <w:gridCol w:w="700"/>
        <w:gridCol w:w="1700"/>
        <w:gridCol w:w="2380"/>
        <w:gridCol w:w="1840"/>
      </w:tblGrid>
      <w:tr w:rsidR="00025D3E">
        <w:trPr>
          <w:trHeight w:val="278"/>
        </w:trPr>
        <w:tc>
          <w:tcPr>
            <w:tcW w:w="700" w:type="dxa"/>
            <w:tcBorders>
              <w:top w:val="single" w:sz="8" w:space="0" w:color="000000"/>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top w:val="single" w:sz="8" w:space="0" w:color="000000"/>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80" w:type="dxa"/>
            <w:tcBorders>
              <w:top w:val="single" w:sz="8" w:space="0" w:color="000000"/>
              <w:right w:val="single" w:sz="8" w:space="0" w:color="000000"/>
            </w:tcBorders>
            <w:shd w:val="clear" w:color="auto" w:fill="auto"/>
            <w:vAlign w:val="bottom"/>
          </w:tcPr>
          <w:p w:rsidR="00025D3E" w:rsidRDefault="00B35D07">
            <w:pPr>
              <w:ind w:left="22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40" w:type="dxa"/>
            <w:tcBorders>
              <w:top w:val="single" w:sz="8" w:space="0" w:color="000000"/>
              <w:right w:val="single" w:sz="8" w:space="0" w:color="000000"/>
            </w:tcBorders>
            <w:shd w:val="clear" w:color="auto" w:fill="auto"/>
            <w:vAlign w:val="bottom"/>
          </w:tcPr>
          <w:p w:rsidR="00025D3E" w:rsidRDefault="00B35D07">
            <w:pPr>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700" w:type="dxa"/>
            <w:tcBorders>
              <w:right w:val="single" w:sz="8" w:space="0" w:color="000000"/>
            </w:tcBorders>
            <w:shd w:val="clear" w:color="auto" w:fill="auto"/>
            <w:vAlign w:val="bottom"/>
          </w:tcPr>
          <w:p w:rsidR="00025D3E" w:rsidRDefault="00B35D07">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7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700" w:type="dxa"/>
            <w:tcBorders>
              <w:right w:val="single" w:sz="8" w:space="0" w:color="000000"/>
            </w:tcBorders>
            <w:shd w:val="clear" w:color="auto" w:fill="auto"/>
            <w:vAlign w:val="bottom"/>
          </w:tcPr>
          <w:p w:rsidR="00025D3E" w:rsidRDefault="00B35D07">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7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rPr>
          <w:rFonts w:ascii="Times New Roman" w:eastAsia="Times New Roman" w:hAnsi="Times New Roman" w:cs="Times New Roman"/>
          <w:sz w:val="24"/>
          <w:szCs w:val="24"/>
        </w:rPr>
      </w:pPr>
    </w:p>
    <w:p w:rsidR="00025D3E" w:rsidRDefault="00B35D07">
      <w:pPr>
        <w:spacing w:line="360" w:lineRule="auto"/>
        <w:ind w:left="1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above table its show that all the 50 respondents i.e. 100% said the bank have a marketing research department of its own</w:t>
      </w:r>
    </w:p>
    <w:p w:rsidR="00025D3E" w:rsidRDefault="00025D3E">
      <w:pPr>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 If “YES” which of these departments handles marketing research in the industry?</w:t>
      </w:r>
    </w:p>
    <w:tbl>
      <w:tblPr>
        <w:tblStyle w:val="a5"/>
        <w:tblW w:w="8060" w:type="dxa"/>
        <w:tblInd w:w="10" w:type="dxa"/>
        <w:tblLayout w:type="fixed"/>
        <w:tblLook w:val="0000" w:firstRow="0" w:lastRow="0" w:firstColumn="0" w:lastColumn="0" w:noHBand="0" w:noVBand="0"/>
      </w:tblPr>
      <w:tblGrid>
        <w:gridCol w:w="740"/>
        <w:gridCol w:w="3440"/>
        <w:gridCol w:w="2440"/>
        <w:gridCol w:w="1440"/>
      </w:tblGrid>
      <w:tr w:rsidR="00025D3E">
        <w:trPr>
          <w:trHeight w:val="278"/>
        </w:trPr>
        <w:tc>
          <w:tcPr>
            <w:tcW w:w="740" w:type="dxa"/>
            <w:tcBorders>
              <w:top w:val="single" w:sz="8" w:space="0" w:color="000000"/>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top w:val="single" w:sz="8" w:space="0" w:color="000000"/>
              <w:right w:val="single" w:sz="8" w:space="0" w:color="000000"/>
            </w:tcBorders>
            <w:shd w:val="clear" w:color="auto" w:fill="auto"/>
            <w:vAlign w:val="bottom"/>
          </w:tcPr>
          <w:p w:rsidR="00025D3E" w:rsidRDefault="00B35D07">
            <w:pPr>
              <w:ind w:left="94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440" w:type="dxa"/>
            <w:tcBorders>
              <w:top w:val="single" w:sz="8" w:space="0" w:color="000000"/>
              <w:right w:val="single" w:sz="8" w:space="0" w:color="000000"/>
            </w:tcBorders>
            <w:shd w:val="clear" w:color="auto" w:fill="auto"/>
            <w:vAlign w:val="bottom"/>
          </w:tcPr>
          <w:p w:rsidR="00025D3E" w:rsidRDefault="00B35D07">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4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Marketing/sales department</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4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department</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4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Admin/personnel</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440" w:type="dxa"/>
            <w:tcBorders>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Customer care department</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1"/>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44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25D3E" w:rsidRDefault="00025D3E">
      <w:pPr>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4.1.2  Does  marketing  decision  of  the  management  depend  on  the  outcome  of  the marketing research activities?</w:t>
      </w:r>
    </w:p>
    <w:tbl>
      <w:tblPr>
        <w:tblStyle w:val="a6"/>
        <w:tblW w:w="7160" w:type="dxa"/>
        <w:tblInd w:w="10" w:type="dxa"/>
        <w:tblLayout w:type="fixed"/>
        <w:tblLook w:val="0000" w:firstRow="0" w:lastRow="0" w:firstColumn="0" w:lastColumn="0" w:noHBand="0" w:noVBand="0"/>
      </w:tblPr>
      <w:tblGrid>
        <w:gridCol w:w="740"/>
        <w:gridCol w:w="1660"/>
        <w:gridCol w:w="2380"/>
        <w:gridCol w:w="2380"/>
      </w:tblGrid>
      <w:tr w:rsidR="00025D3E">
        <w:trPr>
          <w:trHeight w:val="278"/>
        </w:trPr>
        <w:tc>
          <w:tcPr>
            <w:tcW w:w="240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80" w:type="dxa"/>
            <w:tcBorders>
              <w:top w:val="single" w:sz="8" w:space="0" w:color="000000"/>
              <w:right w:val="single" w:sz="8" w:space="0" w:color="000000"/>
            </w:tcBorders>
            <w:shd w:val="clear" w:color="auto" w:fill="auto"/>
            <w:vAlign w:val="bottom"/>
          </w:tcPr>
          <w:p w:rsidR="00025D3E" w:rsidRDefault="00B35D07">
            <w:pPr>
              <w:ind w:left="22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380" w:type="dxa"/>
            <w:tcBorders>
              <w:top w:val="single" w:sz="8" w:space="0" w:color="000000"/>
              <w:right w:val="single" w:sz="8" w:space="0" w:color="000000"/>
            </w:tcBorders>
            <w:shd w:val="clear" w:color="auto" w:fill="auto"/>
            <w:vAlign w:val="bottom"/>
          </w:tcPr>
          <w:p w:rsidR="00025D3E" w:rsidRDefault="00B35D07">
            <w:pPr>
              <w:ind w:left="6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times</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9"/>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Seldomly</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25D3E" w:rsidRDefault="00025D3E">
      <w:pPr>
        <w:ind w:left="120"/>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How often does your organization undertake marketing research?</w:t>
      </w:r>
    </w:p>
    <w:tbl>
      <w:tblPr>
        <w:tblStyle w:val="a7"/>
        <w:tblW w:w="7280" w:type="dxa"/>
        <w:tblInd w:w="10" w:type="dxa"/>
        <w:tblLayout w:type="fixed"/>
        <w:tblLook w:val="0000" w:firstRow="0" w:lastRow="0" w:firstColumn="0" w:lastColumn="0" w:noHBand="0" w:noVBand="0"/>
      </w:tblPr>
      <w:tblGrid>
        <w:gridCol w:w="740"/>
        <w:gridCol w:w="2260"/>
        <w:gridCol w:w="2380"/>
        <w:gridCol w:w="1900"/>
      </w:tblGrid>
      <w:tr w:rsidR="00025D3E">
        <w:trPr>
          <w:trHeight w:val="214"/>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14"/>
        </w:trPr>
        <w:tc>
          <w:tcPr>
            <w:tcW w:w="740" w:type="dxa"/>
            <w:tcBorders>
              <w:left w:val="single" w:sz="8" w:space="0" w:color="000000"/>
              <w:bottom w:val="single" w:sz="8" w:space="0" w:color="000000"/>
            </w:tcBorders>
            <w:shd w:val="clear" w:color="auto" w:fill="auto"/>
            <w:vAlign w:val="bottom"/>
          </w:tcPr>
          <w:p w:rsidR="00025D3E" w:rsidRDefault="00025D3E">
            <w:pPr>
              <w:numPr>
                <w:ilvl w:val="0"/>
                <w:numId w:val="42"/>
              </w:numPr>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Annually</w:t>
            </w:r>
          </w:p>
        </w:tc>
        <w:tc>
          <w:tcPr>
            <w:tcW w:w="2380" w:type="dxa"/>
            <w:tcBorders>
              <w:bottom w:val="single" w:sz="8" w:space="0" w:color="000000"/>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900" w:type="dxa"/>
            <w:tcBorders>
              <w:bottom w:val="single" w:sz="8" w:space="0" w:color="000000"/>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2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Semi-Annually</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25D3E">
        <w:trPr>
          <w:trHeight w:val="231"/>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260" w:type="dxa"/>
            <w:tcBorders>
              <w:right w:val="single" w:sz="8" w:space="0" w:color="000000"/>
            </w:tcBorders>
            <w:shd w:val="clear" w:color="auto" w:fill="auto"/>
            <w:vAlign w:val="bottom"/>
          </w:tcPr>
          <w:p w:rsidR="00025D3E" w:rsidRDefault="00B35D07">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14"/>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26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Occasionally</w:t>
            </w: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025D3E">
        <w:trPr>
          <w:trHeight w:val="231"/>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6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2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025D3E" w:rsidRDefault="00025D3E">
      <w:pPr>
        <w:spacing w:line="360" w:lineRule="auto"/>
        <w:ind w:left="120" w:firstLine="720"/>
        <w:jc w:val="both"/>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4.1.4. How can one rate the performance of marketing research activities in the industry?</w:t>
      </w:r>
    </w:p>
    <w:p w:rsidR="00025D3E" w:rsidRDefault="00025D3E">
      <w:pPr>
        <w:rPr>
          <w:rFonts w:ascii="Times New Roman" w:eastAsia="Times New Roman" w:hAnsi="Times New Roman" w:cs="Times New Roman"/>
          <w:b/>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performance of marketing research activities in some departments</w:t>
      </w:r>
    </w:p>
    <w:tbl>
      <w:tblPr>
        <w:tblStyle w:val="a8"/>
        <w:tblW w:w="6800" w:type="dxa"/>
        <w:tblInd w:w="10" w:type="dxa"/>
        <w:tblLayout w:type="fixed"/>
        <w:tblLook w:val="0000" w:firstRow="0" w:lastRow="0" w:firstColumn="0" w:lastColumn="0" w:noHBand="0" w:noVBand="0"/>
      </w:tblPr>
      <w:tblGrid>
        <w:gridCol w:w="740"/>
        <w:gridCol w:w="1640"/>
        <w:gridCol w:w="2360"/>
        <w:gridCol w:w="2060"/>
      </w:tblGrid>
      <w:tr w:rsidR="00025D3E">
        <w:trPr>
          <w:trHeight w:val="280"/>
        </w:trPr>
        <w:tc>
          <w:tcPr>
            <w:tcW w:w="238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360" w:type="dxa"/>
            <w:tcBorders>
              <w:top w:val="single" w:sz="8" w:space="0" w:color="000000"/>
              <w:right w:val="single" w:sz="8" w:space="0" w:color="000000"/>
            </w:tcBorders>
            <w:shd w:val="clear" w:color="auto" w:fill="auto"/>
            <w:vAlign w:val="bottom"/>
          </w:tcPr>
          <w:p w:rsidR="00025D3E" w:rsidRDefault="00B35D07">
            <w:pPr>
              <w:ind w:left="22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2060" w:type="dxa"/>
            <w:tcBorders>
              <w:top w:val="single" w:sz="8" w:space="0" w:color="000000"/>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3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1"/>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3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3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40" w:type="dxa"/>
            <w:tcBorders>
              <w:right w:val="single" w:sz="8" w:space="0" w:color="000000"/>
            </w:tcBorders>
            <w:shd w:val="clear" w:color="auto" w:fill="auto"/>
            <w:vAlign w:val="bottom"/>
          </w:tcPr>
          <w:p w:rsidR="00025D3E" w:rsidRDefault="00B35D07">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3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025D3E">
        <w:trPr>
          <w:trHeight w:val="207"/>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74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4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6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74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25D3E" w:rsidRDefault="00025D3E">
      <w:pPr>
        <w:ind w:left="120" w:firstLine="720"/>
        <w:jc w:val="both"/>
        <w:rPr>
          <w:rFonts w:ascii="Times New Roman" w:eastAsia="Times New Roman" w:hAnsi="Times New Roman" w:cs="Times New Roman"/>
          <w:sz w:val="24"/>
          <w:szCs w:val="24"/>
        </w:rPr>
      </w:pPr>
    </w:p>
    <w:p w:rsidR="00025D3E" w:rsidRDefault="00B35D0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4.1.5 How would you rate the personnel responsible for carrying out marketing research for this organization?</w:t>
      </w: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of marketing research personnel</w:t>
      </w:r>
    </w:p>
    <w:tbl>
      <w:tblPr>
        <w:tblStyle w:val="a9"/>
        <w:tblW w:w="6800" w:type="dxa"/>
        <w:tblInd w:w="10" w:type="dxa"/>
        <w:tblLayout w:type="fixed"/>
        <w:tblLook w:val="0000" w:firstRow="0" w:lastRow="0" w:firstColumn="0" w:lastColumn="0" w:noHBand="0" w:noVBand="0"/>
      </w:tblPr>
      <w:tblGrid>
        <w:gridCol w:w="360"/>
        <w:gridCol w:w="2020"/>
        <w:gridCol w:w="2440"/>
        <w:gridCol w:w="1980"/>
      </w:tblGrid>
      <w:tr w:rsidR="00025D3E">
        <w:trPr>
          <w:trHeight w:val="278"/>
        </w:trPr>
        <w:tc>
          <w:tcPr>
            <w:tcW w:w="238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025D3E" w:rsidRDefault="00B35D07">
            <w:pPr>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980" w:type="dxa"/>
            <w:tcBorders>
              <w:top w:val="single" w:sz="8" w:space="0" w:color="000000"/>
              <w:right w:val="single" w:sz="8" w:space="0" w:color="000000"/>
            </w:tcBorders>
            <w:shd w:val="clear" w:color="auto" w:fill="auto"/>
            <w:vAlign w:val="bottom"/>
          </w:tcPr>
          <w:p w:rsidR="00025D3E" w:rsidRDefault="00B35D07">
            <w:pPr>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020" w:type="dxa"/>
            <w:tcBorders>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020" w:type="dxa"/>
            <w:tcBorders>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020" w:type="dxa"/>
            <w:tcBorders>
              <w:right w:val="single" w:sz="8" w:space="0" w:color="000000"/>
            </w:tcBorders>
            <w:shd w:val="clear" w:color="auto" w:fill="auto"/>
            <w:vAlign w:val="bottom"/>
          </w:tcPr>
          <w:p w:rsidR="00025D3E" w:rsidRDefault="00B35D07">
            <w:pP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025D3E">
        <w:trPr>
          <w:trHeight w:val="209"/>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020" w:type="dxa"/>
            <w:tcBorders>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98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0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25D3E" w:rsidRDefault="00025D3E">
      <w:pPr>
        <w:ind w:left="120"/>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4.1.6 What area(s) of industrial activities do customers usually complain on?</w:t>
      </w: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often complained.</w:t>
      </w:r>
    </w:p>
    <w:tbl>
      <w:tblPr>
        <w:tblStyle w:val="aa"/>
        <w:tblW w:w="7420" w:type="dxa"/>
        <w:tblInd w:w="10" w:type="dxa"/>
        <w:tblLayout w:type="fixed"/>
        <w:tblLook w:val="0000" w:firstRow="0" w:lastRow="0" w:firstColumn="0" w:lastColumn="0" w:noHBand="0" w:noVBand="0"/>
      </w:tblPr>
      <w:tblGrid>
        <w:gridCol w:w="360"/>
        <w:gridCol w:w="2860"/>
        <w:gridCol w:w="2500"/>
        <w:gridCol w:w="1700"/>
      </w:tblGrid>
      <w:tr w:rsidR="00025D3E">
        <w:trPr>
          <w:trHeight w:val="278"/>
        </w:trPr>
        <w:tc>
          <w:tcPr>
            <w:tcW w:w="322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500" w:type="dxa"/>
            <w:tcBorders>
              <w:top w:val="single" w:sz="8" w:space="0" w:color="000000"/>
              <w:right w:val="single" w:sz="8" w:space="0" w:color="000000"/>
            </w:tcBorders>
            <w:shd w:val="clear" w:color="auto" w:fill="auto"/>
            <w:vAlign w:val="bottom"/>
          </w:tcPr>
          <w:p w:rsidR="00025D3E" w:rsidRDefault="00B35D07">
            <w:pPr>
              <w:ind w:left="28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025D3E" w:rsidRDefault="00B35D07">
            <w:pPr>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60" w:type="dxa"/>
            <w:tcBorders>
              <w:right w:val="single" w:sz="8" w:space="0" w:color="000000"/>
            </w:tcBorders>
            <w:shd w:val="clear" w:color="auto" w:fill="auto"/>
            <w:vAlign w:val="bottom"/>
          </w:tcPr>
          <w:p w:rsidR="00025D3E" w:rsidRDefault="00B35D07">
            <w:pP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w:t>
            </w:r>
          </w:p>
        </w:tc>
        <w:tc>
          <w:tcPr>
            <w:tcW w:w="25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25D3E">
        <w:trPr>
          <w:trHeight w:val="209"/>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60" w:type="dxa"/>
            <w:tcBorders>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w:t>
            </w:r>
          </w:p>
        </w:tc>
        <w:tc>
          <w:tcPr>
            <w:tcW w:w="25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60" w:type="dxa"/>
            <w:tcBorders>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5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25D3E">
        <w:trPr>
          <w:trHeight w:val="209"/>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60" w:type="dxa"/>
            <w:tcBorders>
              <w:right w:val="single" w:sz="8" w:space="0" w:color="000000"/>
            </w:tcBorders>
            <w:shd w:val="clear" w:color="auto" w:fill="auto"/>
            <w:vAlign w:val="bottom"/>
          </w:tcPr>
          <w:p w:rsidR="00025D3E" w:rsidRDefault="00B35D07">
            <w:pPr>
              <w:ind w:left="480"/>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specify</w:t>
            </w:r>
          </w:p>
        </w:tc>
        <w:tc>
          <w:tcPr>
            <w:tcW w:w="25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360" w:type="dxa"/>
            <w:tcBorders>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5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3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86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025D3E" w:rsidRDefault="00025D3E">
      <w:pPr>
        <w:rPr>
          <w:rFonts w:ascii="Times New Roman" w:eastAsia="Times New Roman" w:hAnsi="Times New Roman" w:cs="Times New Roman"/>
          <w:sz w:val="24"/>
          <w:szCs w:val="24"/>
        </w:rPr>
      </w:pPr>
    </w:p>
    <w:p w:rsidR="00025D3E" w:rsidRDefault="00B35D07">
      <w:pPr>
        <w:spacing w:line="360" w:lineRule="auto"/>
        <w:ind w:left="120"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4.1.6 above indicates areas of activities that are often complained of by customers. It shows that price received less complaint as shown by 2 respondents representing 4% of total while research has been the main problem area of concerns as testified by 42 </w:t>
      </w:r>
      <w:r>
        <w:rPr>
          <w:rFonts w:ascii="Times New Roman" w:eastAsia="Times New Roman" w:hAnsi="Times New Roman" w:cs="Times New Roman"/>
          <w:sz w:val="24"/>
          <w:szCs w:val="24"/>
        </w:rPr>
        <w:lastRenderedPageBreak/>
        <w:t>respondents representing 84% of the total, while quality was revealed by 6 respondents representing 12% of the total.</w:t>
      </w:r>
    </w:p>
    <w:p w:rsidR="00025D3E" w:rsidRDefault="00025D3E">
      <w:pPr>
        <w:ind w:left="120" w:right="20" w:firstLine="720"/>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4.1.7 Potential sources of information are available for industries in</w:t>
      </w:r>
    </w:p>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b/>
          <w:sz w:val="24"/>
          <w:szCs w:val="24"/>
        </w:rPr>
        <w:t>Nigeria through? Indicate your main source of data/information for research purpose.</w:t>
      </w:r>
    </w:p>
    <w:tbl>
      <w:tblPr>
        <w:tblStyle w:val="ab"/>
        <w:tblW w:w="7920" w:type="dxa"/>
        <w:tblInd w:w="10" w:type="dxa"/>
        <w:tblLayout w:type="fixed"/>
        <w:tblLook w:val="0000" w:firstRow="0" w:lastRow="0" w:firstColumn="0" w:lastColumn="0" w:noHBand="0" w:noVBand="0"/>
      </w:tblPr>
      <w:tblGrid>
        <w:gridCol w:w="990"/>
        <w:gridCol w:w="3420"/>
        <w:gridCol w:w="1620"/>
        <w:gridCol w:w="1890"/>
      </w:tblGrid>
      <w:tr w:rsidR="00025D3E">
        <w:trPr>
          <w:trHeight w:val="299"/>
        </w:trPr>
        <w:tc>
          <w:tcPr>
            <w:tcW w:w="441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620" w:type="dxa"/>
            <w:tcBorders>
              <w:top w:val="single" w:sz="8" w:space="0" w:color="000000"/>
              <w:right w:val="single" w:sz="8" w:space="0" w:color="000000"/>
            </w:tcBorders>
            <w:shd w:val="clear" w:color="auto" w:fill="auto"/>
            <w:vAlign w:val="bottom"/>
          </w:tcPr>
          <w:p w:rsidR="00025D3E" w:rsidRDefault="00B35D07">
            <w:pPr>
              <w:ind w:left="22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90" w:type="dxa"/>
            <w:tcBorders>
              <w:top w:val="single" w:sz="8" w:space="0" w:color="000000"/>
              <w:right w:val="single" w:sz="8" w:space="0" w:color="000000"/>
            </w:tcBorders>
            <w:shd w:val="clear" w:color="auto" w:fill="auto"/>
            <w:vAlign w:val="bottom"/>
          </w:tcPr>
          <w:p w:rsidR="00025D3E" w:rsidRDefault="00B35D0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10"/>
        </w:trPr>
        <w:tc>
          <w:tcPr>
            <w:tcW w:w="99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99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42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experience</w:t>
            </w:r>
          </w:p>
        </w:tc>
        <w:tc>
          <w:tcPr>
            <w:tcW w:w="16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9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025D3E">
        <w:trPr>
          <w:trHeight w:val="210"/>
        </w:trPr>
        <w:tc>
          <w:tcPr>
            <w:tcW w:w="99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99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420" w:type="dxa"/>
            <w:tcBorders>
              <w:right w:val="single" w:sz="8" w:space="0" w:color="000000"/>
            </w:tcBorders>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Employees’ experience</w:t>
            </w:r>
          </w:p>
        </w:tc>
        <w:tc>
          <w:tcPr>
            <w:tcW w:w="16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9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25D3E">
        <w:trPr>
          <w:trHeight w:val="210"/>
        </w:trPr>
        <w:tc>
          <w:tcPr>
            <w:tcW w:w="99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99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42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16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10"/>
        </w:trPr>
        <w:tc>
          <w:tcPr>
            <w:tcW w:w="99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99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42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Other specify</w:t>
            </w:r>
          </w:p>
        </w:tc>
        <w:tc>
          <w:tcPr>
            <w:tcW w:w="16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10"/>
        </w:trPr>
        <w:tc>
          <w:tcPr>
            <w:tcW w:w="99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99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42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9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12"/>
        </w:trPr>
        <w:tc>
          <w:tcPr>
            <w:tcW w:w="99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3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6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9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25D3E" w:rsidRDefault="00025D3E">
      <w:pPr>
        <w:spacing w:line="360" w:lineRule="auto"/>
        <w:ind w:left="120" w:firstLine="720"/>
        <w:jc w:val="both"/>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4.1.8 RESEARCH QUESTION 1: Does marketing research have impact on product modification?</w:t>
      </w:r>
    </w:p>
    <w:tbl>
      <w:tblPr>
        <w:tblStyle w:val="ac"/>
        <w:tblW w:w="6880" w:type="dxa"/>
        <w:tblInd w:w="10" w:type="dxa"/>
        <w:tblLayout w:type="fixed"/>
        <w:tblLook w:val="0000" w:firstRow="0" w:lastRow="0" w:firstColumn="0" w:lastColumn="0" w:noHBand="0" w:noVBand="0"/>
      </w:tblPr>
      <w:tblGrid>
        <w:gridCol w:w="760"/>
        <w:gridCol w:w="1900"/>
        <w:gridCol w:w="2420"/>
        <w:gridCol w:w="1800"/>
      </w:tblGrid>
      <w:tr w:rsidR="00025D3E">
        <w:trPr>
          <w:trHeight w:val="299"/>
        </w:trPr>
        <w:tc>
          <w:tcPr>
            <w:tcW w:w="266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20" w:type="dxa"/>
            <w:tcBorders>
              <w:top w:val="single" w:sz="8" w:space="0" w:color="000000"/>
              <w:right w:val="single" w:sz="8" w:space="0" w:color="000000"/>
            </w:tcBorders>
            <w:shd w:val="clear" w:color="auto" w:fill="auto"/>
            <w:vAlign w:val="bottom"/>
          </w:tcPr>
          <w:p w:rsidR="00025D3E" w:rsidRDefault="00B35D07">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800" w:type="dxa"/>
            <w:tcBorders>
              <w:top w:val="single" w:sz="8" w:space="0" w:color="000000"/>
              <w:right w:val="single" w:sz="8" w:space="0" w:color="000000"/>
            </w:tcBorders>
            <w:shd w:val="clear" w:color="auto" w:fill="auto"/>
            <w:vAlign w:val="bottom"/>
          </w:tcPr>
          <w:p w:rsidR="00025D3E" w:rsidRDefault="00B35D07">
            <w:pPr>
              <w:ind w:left="32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0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w:t>
            </w:r>
          </w:p>
        </w:tc>
        <w:tc>
          <w:tcPr>
            <w:tcW w:w="24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0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4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0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24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0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4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12"/>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8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025D3E">
      <w:pPr>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25D3E" w:rsidRDefault="00025D3E">
      <w:pPr>
        <w:rPr>
          <w:rFonts w:ascii="Times New Roman" w:eastAsia="Times New Roman" w:hAnsi="Times New Roman" w:cs="Times New Roman"/>
          <w:sz w:val="24"/>
          <w:szCs w:val="24"/>
        </w:rPr>
      </w:pPr>
    </w:p>
    <w:p w:rsidR="00025D3E" w:rsidRDefault="00B35D07">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4.1.10 Does your bank adopts marketing research on New Product?</w:t>
      </w:r>
    </w:p>
    <w:tbl>
      <w:tblPr>
        <w:tblStyle w:val="ad"/>
        <w:tblW w:w="6980" w:type="dxa"/>
        <w:tblInd w:w="10" w:type="dxa"/>
        <w:tblLayout w:type="fixed"/>
        <w:tblLook w:val="0000" w:firstRow="0" w:lastRow="0" w:firstColumn="0" w:lastColumn="0" w:noHBand="0" w:noVBand="0"/>
      </w:tblPr>
      <w:tblGrid>
        <w:gridCol w:w="760"/>
        <w:gridCol w:w="1980"/>
        <w:gridCol w:w="2520"/>
        <w:gridCol w:w="1720"/>
      </w:tblGrid>
      <w:tr w:rsidR="00025D3E">
        <w:trPr>
          <w:trHeight w:val="299"/>
        </w:trPr>
        <w:tc>
          <w:tcPr>
            <w:tcW w:w="2740" w:type="dxa"/>
            <w:gridSpan w:val="2"/>
            <w:tcBorders>
              <w:top w:val="single" w:sz="8" w:space="0" w:color="000000"/>
              <w:left w:val="single" w:sz="8" w:space="0" w:color="000000"/>
              <w:righ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520" w:type="dxa"/>
            <w:tcBorders>
              <w:top w:val="single" w:sz="8" w:space="0" w:color="000000"/>
              <w:right w:val="single" w:sz="8" w:space="0" w:color="000000"/>
            </w:tcBorders>
            <w:shd w:val="clear" w:color="auto" w:fill="auto"/>
            <w:vAlign w:val="bottom"/>
          </w:tcPr>
          <w:p w:rsidR="00025D3E" w:rsidRDefault="00B35D07">
            <w:pPr>
              <w:ind w:left="22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20" w:type="dxa"/>
            <w:tcBorders>
              <w:top w:val="single" w:sz="8" w:space="0" w:color="000000"/>
              <w:right w:val="single" w:sz="8" w:space="0" w:color="000000"/>
            </w:tcBorders>
            <w:shd w:val="clear" w:color="auto" w:fill="auto"/>
            <w:vAlign w:val="bottom"/>
          </w:tcPr>
          <w:p w:rsidR="00025D3E" w:rsidRDefault="00B35D07">
            <w:pPr>
              <w:ind w:left="28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81"/>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98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5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025D3E">
        <w:trPr>
          <w:trHeight w:val="208"/>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81"/>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98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5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98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25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980" w:type="dxa"/>
            <w:tcBorders>
              <w:right w:val="single" w:sz="8" w:space="0" w:color="000000"/>
            </w:tcBorders>
            <w:shd w:val="clear" w:color="auto" w:fill="auto"/>
            <w:vAlign w:val="bottom"/>
          </w:tcPr>
          <w:p w:rsidR="00025D3E" w:rsidRDefault="00B35D07">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25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76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98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2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10"/>
        </w:trPr>
        <w:tc>
          <w:tcPr>
            <w:tcW w:w="76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98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5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majority of our respondents representing 80% suggest that their bank adopt marketing research on New Product which is significantly high, 8% suggest “sometimes”, while 12% consider “no”.</w:t>
      </w:r>
    </w:p>
    <w:p w:rsidR="00025D3E" w:rsidRDefault="00025D3E">
      <w:pPr>
        <w:ind w:left="120"/>
        <w:jc w:val="both"/>
        <w:rPr>
          <w:rFonts w:ascii="Times New Roman" w:eastAsia="Times New Roman" w:hAnsi="Times New Roman" w:cs="Times New Roman"/>
          <w:sz w:val="24"/>
          <w:szCs w:val="24"/>
        </w:rPr>
      </w:pPr>
    </w:p>
    <w:p w:rsidR="00025D3E" w:rsidRDefault="00B35D07">
      <w:pPr>
        <w:spacing w:line="360" w:lineRule="auto"/>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2: What are the effects of product features on market stand of a new product development?</w:t>
      </w:r>
    </w:p>
    <w:p w:rsidR="00025D3E" w:rsidRDefault="00B35D07">
      <w:pPr>
        <w:spacing w:line="360" w:lineRule="auto"/>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4.1.12 product feature has no significance on market stand of new product development.</w:t>
      </w:r>
    </w:p>
    <w:tbl>
      <w:tblPr>
        <w:tblStyle w:val="ae"/>
        <w:tblW w:w="7240" w:type="dxa"/>
        <w:tblInd w:w="10" w:type="dxa"/>
        <w:tblLayout w:type="fixed"/>
        <w:tblLook w:val="0000" w:firstRow="0" w:lastRow="0" w:firstColumn="0" w:lastColumn="0" w:noHBand="0" w:noVBand="0"/>
      </w:tblPr>
      <w:tblGrid>
        <w:gridCol w:w="800"/>
        <w:gridCol w:w="2300"/>
        <w:gridCol w:w="2440"/>
        <w:gridCol w:w="1700"/>
      </w:tblGrid>
      <w:tr w:rsidR="00025D3E">
        <w:trPr>
          <w:trHeight w:val="280"/>
        </w:trPr>
        <w:tc>
          <w:tcPr>
            <w:tcW w:w="800" w:type="dxa"/>
            <w:tcBorders>
              <w:top w:val="single" w:sz="8" w:space="0" w:color="000000"/>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top w:val="single" w:sz="8" w:space="0" w:color="000000"/>
              <w:right w:val="single" w:sz="8" w:space="0" w:color="000000"/>
            </w:tcBorders>
            <w:shd w:val="clear" w:color="auto" w:fill="auto"/>
            <w:vAlign w:val="bottom"/>
          </w:tcPr>
          <w:p w:rsidR="00025D3E" w:rsidRDefault="00B35D07">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025D3E" w:rsidRDefault="00B35D07">
            <w:pPr>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025D3E" w:rsidRDefault="00B35D07">
            <w:pPr>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07"/>
        </w:trPr>
        <w:tc>
          <w:tcPr>
            <w:tcW w:w="8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8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300" w:type="dxa"/>
            <w:tcBorders>
              <w:right w:val="single" w:sz="8" w:space="0" w:color="000000"/>
            </w:tcBorders>
            <w:shd w:val="clear" w:color="auto" w:fill="auto"/>
            <w:vAlign w:val="bottom"/>
          </w:tcPr>
          <w:p w:rsidR="00025D3E" w:rsidRDefault="00B35D07">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8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8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300" w:type="dxa"/>
            <w:tcBorders>
              <w:right w:val="single" w:sz="8" w:space="0" w:color="000000"/>
            </w:tcBorders>
            <w:shd w:val="clear" w:color="auto" w:fill="auto"/>
            <w:vAlign w:val="bottom"/>
          </w:tcPr>
          <w:p w:rsidR="00025D3E" w:rsidRDefault="00B35D07">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8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8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300" w:type="dxa"/>
            <w:tcBorders>
              <w:right w:val="single" w:sz="8" w:space="0" w:color="000000"/>
            </w:tcBorders>
            <w:shd w:val="clear" w:color="auto" w:fill="auto"/>
            <w:vAlign w:val="bottom"/>
          </w:tcPr>
          <w:p w:rsidR="00025D3E" w:rsidRDefault="00B35D07">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7"/>
        </w:trPr>
        <w:tc>
          <w:tcPr>
            <w:tcW w:w="8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60"/>
        </w:trPr>
        <w:tc>
          <w:tcPr>
            <w:tcW w:w="8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300" w:type="dxa"/>
            <w:tcBorders>
              <w:right w:val="single" w:sz="8" w:space="0" w:color="000000"/>
            </w:tcBorders>
            <w:shd w:val="clear" w:color="auto" w:fill="auto"/>
            <w:vAlign w:val="bottom"/>
          </w:tcPr>
          <w:p w:rsidR="00025D3E" w:rsidRDefault="00B35D07">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Neither</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7"/>
        </w:trPr>
        <w:tc>
          <w:tcPr>
            <w:tcW w:w="8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58"/>
        </w:trPr>
        <w:tc>
          <w:tcPr>
            <w:tcW w:w="800" w:type="dxa"/>
            <w:tcBorders>
              <w:left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00" w:type="dxa"/>
            <w:tcBorders>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09"/>
        </w:trPr>
        <w:tc>
          <w:tcPr>
            <w:tcW w:w="8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rsidR="00025D3E" w:rsidRDefault="00025D3E">
      <w:pPr>
        <w:ind w:left="120" w:firstLine="720"/>
        <w:jc w:val="both"/>
        <w:rPr>
          <w:rFonts w:ascii="Times New Roman" w:eastAsia="Times New Roman" w:hAnsi="Times New Roman" w:cs="Times New Roman"/>
          <w:sz w:val="24"/>
          <w:szCs w:val="24"/>
        </w:rPr>
      </w:pP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4.1.12 above indicates the significance of product features in most pharmaceutical industry. It revealed that the 50 respondents, which are 100% disagree strongly that product features has no significance in the industry.</w:t>
      </w:r>
    </w:p>
    <w:p w:rsidR="00025D3E" w:rsidRDefault="00025D3E">
      <w:pPr>
        <w:rPr>
          <w:rFonts w:ascii="Times New Roman" w:eastAsia="Times New Roman" w:hAnsi="Times New Roman" w:cs="Times New Roman"/>
          <w:sz w:val="24"/>
          <w:szCs w:val="24"/>
        </w:rPr>
      </w:pPr>
    </w:p>
    <w:p w:rsidR="00025D3E" w:rsidRDefault="00B35D07">
      <w:pPr>
        <w:spacing w:line="360" w:lineRule="auto"/>
        <w:ind w:right="6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3: to what extent does marketing research influence new product development of the bank?</w:t>
      </w:r>
    </w:p>
    <w:p w:rsidR="00025D3E" w:rsidRDefault="00B35D07">
      <w:pPr>
        <w:ind w:right="6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4.1.16 Marketing Research is an effective tool for exploiting new product development.</w:t>
      </w:r>
    </w:p>
    <w:tbl>
      <w:tblPr>
        <w:tblStyle w:val="af"/>
        <w:tblW w:w="7060" w:type="dxa"/>
        <w:tblInd w:w="10" w:type="dxa"/>
        <w:tblLayout w:type="fixed"/>
        <w:tblLook w:val="0000" w:firstRow="0" w:lastRow="0" w:firstColumn="0" w:lastColumn="0" w:noHBand="0" w:noVBand="0"/>
      </w:tblPr>
      <w:tblGrid>
        <w:gridCol w:w="600"/>
        <w:gridCol w:w="2320"/>
        <w:gridCol w:w="2440"/>
        <w:gridCol w:w="1700"/>
      </w:tblGrid>
      <w:tr w:rsidR="00025D3E">
        <w:trPr>
          <w:trHeight w:val="299"/>
        </w:trPr>
        <w:tc>
          <w:tcPr>
            <w:tcW w:w="600" w:type="dxa"/>
            <w:tcBorders>
              <w:top w:val="single" w:sz="8" w:space="0" w:color="000000"/>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top w:val="single" w:sz="8" w:space="0" w:color="000000"/>
              <w:right w:val="single" w:sz="8" w:space="0" w:color="000000"/>
            </w:tcBorders>
            <w:shd w:val="clear" w:color="auto" w:fill="auto"/>
            <w:vAlign w:val="bottom"/>
          </w:tcPr>
          <w:p w:rsidR="00025D3E" w:rsidRDefault="00B35D07">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40" w:type="dxa"/>
            <w:tcBorders>
              <w:top w:val="single" w:sz="8" w:space="0" w:color="000000"/>
              <w:right w:val="single" w:sz="8" w:space="0" w:color="000000"/>
            </w:tcBorders>
            <w:shd w:val="clear" w:color="auto" w:fill="auto"/>
            <w:vAlign w:val="bottom"/>
          </w:tcPr>
          <w:p w:rsidR="00025D3E" w:rsidRDefault="00B35D07">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c>
          <w:tcPr>
            <w:tcW w:w="1700" w:type="dxa"/>
            <w:tcBorders>
              <w:top w:val="single" w:sz="8" w:space="0" w:color="000000"/>
              <w:right w:val="single" w:sz="8" w:space="0" w:color="000000"/>
            </w:tcBorders>
            <w:shd w:val="clear" w:color="auto" w:fill="auto"/>
            <w:vAlign w:val="bottom"/>
          </w:tcPr>
          <w:p w:rsidR="00025D3E" w:rsidRDefault="00B35D07">
            <w:pPr>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025D3E">
        <w:trPr>
          <w:trHeight w:val="210"/>
        </w:trPr>
        <w:tc>
          <w:tcPr>
            <w:tcW w:w="6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6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320" w:type="dxa"/>
            <w:tcBorders>
              <w:right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025D3E">
        <w:trPr>
          <w:trHeight w:val="210"/>
        </w:trPr>
        <w:tc>
          <w:tcPr>
            <w:tcW w:w="6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6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320" w:type="dxa"/>
            <w:tcBorders>
              <w:right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10"/>
        </w:trPr>
        <w:tc>
          <w:tcPr>
            <w:tcW w:w="6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79"/>
        </w:trPr>
        <w:tc>
          <w:tcPr>
            <w:tcW w:w="6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320" w:type="dxa"/>
            <w:tcBorders>
              <w:right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25D3E">
        <w:trPr>
          <w:trHeight w:val="210"/>
        </w:trPr>
        <w:tc>
          <w:tcPr>
            <w:tcW w:w="6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81"/>
        </w:trPr>
        <w:tc>
          <w:tcPr>
            <w:tcW w:w="600" w:type="dxa"/>
            <w:tcBorders>
              <w:left w:val="single" w:sz="8" w:space="0" w:color="000000"/>
            </w:tcBorders>
            <w:shd w:val="clear" w:color="auto" w:fill="auto"/>
            <w:vAlign w:val="bottom"/>
          </w:tcPr>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320" w:type="dxa"/>
            <w:tcBorders>
              <w:right w:val="single" w:sz="8" w:space="0" w:color="000000"/>
            </w:tcBorders>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Neither</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208"/>
        </w:trPr>
        <w:tc>
          <w:tcPr>
            <w:tcW w:w="6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r w:rsidR="00025D3E">
        <w:trPr>
          <w:trHeight w:val="281"/>
        </w:trPr>
        <w:tc>
          <w:tcPr>
            <w:tcW w:w="600" w:type="dxa"/>
            <w:tcBorders>
              <w:lef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right w:val="single" w:sz="8" w:space="0" w:color="000000"/>
            </w:tcBorders>
            <w:shd w:val="clear" w:color="auto" w:fill="auto"/>
            <w:vAlign w:val="bottom"/>
          </w:tcPr>
          <w:p w:rsidR="00025D3E" w:rsidRDefault="00B35D07">
            <w:pPr>
              <w:ind w:left="58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4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0" w:type="dxa"/>
            <w:tcBorders>
              <w:right w:val="single" w:sz="8" w:space="0" w:color="000000"/>
            </w:tcBorders>
            <w:shd w:val="clear" w:color="auto" w:fill="auto"/>
            <w:vAlign w:val="bottom"/>
          </w:tcPr>
          <w:p w:rsidR="00025D3E" w:rsidRDefault="00B35D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25D3E">
        <w:trPr>
          <w:trHeight w:val="210"/>
        </w:trPr>
        <w:tc>
          <w:tcPr>
            <w:tcW w:w="600" w:type="dxa"/>
            <w:tcBorders>
              <w:left w:val="single" w:sz="8" w:space="0" w:color="000000"/>
              <w:bottom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32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244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c>
          <w:tcPr>
            <w:tcW w:w="1700" w:type="dxa"/>
            <w:tcBorders>
              <w:bottom w:val="single" w:sz="8" w:space="0" w:color="000000"/>
              <w:right w:val="single" w:sz="8" w:space="0" w:color="000000"/>
            </w:tcBorders>
            <w:shd w:val="clear" w:color="auto" w:fill="auto"/>
            <w:vAlign w:val="bottom"/>
          </w:tcPr>
          <w:p w:rsidR="00025D3E" w:rsidRDefault="00025D3E">
            <w:pPr>
              <w:rPr>
                <w:rFonts w:ascii="Times New Roman" w:eastAsia="Times New Roman" w:hAnsi="Times New Roman" w:cs="Times New Roman"/>
                <w:sz w:val="24"/>
                <w:szCs w:val="24"/>
              </w:rPr>
            </w:pPr>
          </w:p>
        </w:tc>
      </w:tr>
    </w:tbl>
    <w:p w:rsidR="00025D3E" w:rsidRDefault="00B35D07">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025D3E" w:rsidRDefault="00B35D07">
      <w:pPr>
        <w:spacing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4.1.16. Reveal the effective tool for exploiting new product opportunities, where 44 respondents which represent 88% strongly agree that marketing research is an effective tool while 6 respondents which represent 12% strongly disagree.</w:t>
      </w:r>
    </w:p>
    <w:p w:rsidR="00025D3E" w:rsidRDefault="00025D3E">
      <w:pPr>
        <w:spacing w:line="360"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Test of Hypothesis</w:t>
      </w: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01</w:t>
      </w:r>
      <w:r>
        <w:rPr>
          <w:rFonts w:ascii="Times New Roman" w:eastAsia="Times New Roman" w:hAnsi="Times New Roman" w:cs="Times New Roman"/>
          <w:b/>
          <w:sz w:val="24"/>
          <w:szCs w:val="24"/>
        </w:rPr>
        <w:t>: Marketing research has no significant effect on product modification.</w:t>
      </w:r>
    </w:p>
    <w:p w:rsidR="00025D3E" w:rsidRDefault="00025D3E">
      <w:pPr>
        <w:rPr>
          <w:rFonts w:ascii="Times New Roman" w:eastAsia="Times New Roman" w:hAnsi="Times New Roman" w:cs="Times New Roman"/>
          <w:sz w:val="24"/>
          <w:szCs w:val="24"/>
        </w:rPr>
      </w:pPr>
    </w:p>
    <w:tbl>
      <w:tblPr>
        <w:tblStyle w:val="af0"/>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09"/>
        <w:gridCol w:w="1086"/>
        <w:gridCol w:w="1469"/>
        <w:gridCol w:w="1469"/>
      </w:tblGrid>
      <w:tr w:rsidR="00025D3E">
        <w:trPr>
          <w:cantSplit/>
        </w:trPr>
        <w:tc>
          <w:tcPr>
            <w:tcW w:w="5828" w:type="dxa"/>
            <w:gridSpan w:val="5"/>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Model Summary</w:t>
            </w:r>
          </w:p>
        </w:tc>
      </w:tr>
      <w:tr w:rsidR="00025D3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Std. Error of the Estimate</w:t>
            </w:r>
          </w:p>
        </w:tc>
      </w:tr>
      <w:tr w:rsidR="00025D3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.486</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.236</w:t>
            </w:r>
          </w:p>
        </w:tc>
        <w:tc>
          <w:tcPr>
            <w:tcW w:w="1469" w:type="dxa"/>
            <w:tcBorders>
              <w:top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.44274</w:t>
            </w:r>
          </w:p>
        </w:tc>
      </w:tr>
      <w:tr w:rsidR="00025D3E">
        <w:trPr>
          <w:cantSplit/>
        </w:trPr>
        <w:tc>
          <w:tcPr>
            <w:tcW w:w="5828" w:type="dxa"/>
            <w:gridSpan w:val="5"/>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Predictors: (Constant), Marketing Research</w:t>
            </w:r>
          </w:p>
        </w:tc>
      </w:tr>
    </w:tbl>
    <w:p w:rsidR="00025D3E" w:rsidRDefault="00025D3E">
      <w:pPr>
        <w:spacing w:line="480" w:lineRule="auto"/>
        <w:jc w:val="both"/>
        <w:rPr>
          <w:rFonts w:ascii="Times New Roman" w:eastAsia="Times New Roman" w:hAnsi="Times New Roman" w:cs="Times New Roman"/>
          <w:sz w:val="24"/>
          <w:szCs w:val="24"/>
        </w:rPr>
      </w:pPr>
    </w:p>
    <w:p w:rsidR="00025D3E" w:rsidRDefault="00B35D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w:t>
      </w:r>
      <w:r>
        <w:rPr>
          <w:rFonts w:ascii="Times New Roman" w:eastAsia="Times New Roman" w:hAnsi="Times New Roman" w:cs="Times New Roman"/>
          <w:sz w:val="24"/>
          <w:szCs w:val="24"/>
        </w:rPr>
        <w:lastRenderedPageBreak/>
        <w:t>square value denotes 23.6% of product development is accounted definitely by the accessibility to marketing research of the selected industry.</w:t>
      </w:r>
    </w:p>
    <w:tbl>
      <w:tblPr>
        <w:tblStyle w:val="af1"/>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284"/>
        <w:gridCol w:w="1469"/>
        <w:gridCol w:w="994"/>
        <w:gridCol w:w="1408"/>
        <w:gridCol w:w="994"/>
        <w:gridCol w:w="994"/>
      </w:tblGrid>
      <w:tr w:rsidR="00025D3E">
        <w:trPr>
          <w:cantSplit/>
        </w:trPr>
        <w:tc>
          <w:tcPr>
            <w:tcW w:w="7878" w:type="dxa"/>
            <w:gridSpan w:val="7"/>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025D3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Sig.</w:t>
            </w:r>
          </w:p>
        </w:tc>
      </w:tr>
      <w:tr w:rsidR="00025D3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2.911</w:t>
            </w: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w:t>
            </w:r>
          </w:p>
        </w:tc>
        <w:tc>
          <w:tcPr>
            <w:tcW w:w="1408"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2.911</w:t>
            </w: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14.851</w:t>
            </w:r>
          </w:p>
        </w:tc>
        <w:tc>
          <w:tcPr>
            <w:tcW w:w="994" w:type="dxa"/>
            <w:tcBorders>
              <w:top w:val="single" w:sz="16" w:space="0" w:color="000000"/>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9.409</w:t>
            </w:r>
          </w:p>
        </w:tc>
        <w:tc>
          <w:tcPr>
            <w:tcW w:w="994"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48</w:t>
            </w:r>
          </w:p>
        </w:tc>
        <w:tc>
          <w:tcPr>
            <w:tcW w:w="1408"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.196</w:t>
            </w:r>
          </w:p>
        </w:tc>
        <w:tc>
          <w:tcPr>
            <w:tcW w:w="994" w:type="dxa"/>
            <w:tcBorders>
              <w:top w:val="nil"/>
              <w:bottom w:val="nil"/>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12.320</w:t>
            </w:r>
          </w:p>
        </w:tc>
        <w:tc>
          <w:tcPr>
            <w:tcW w:w="994"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r>
      <w:tr w:rsidR="00025D3E">
        <w:trPr>
          <w:cantSplit/>
        </w:trPr>
        <w:tc>
          <w:tcPr>
            <w:tcW w:w="7878"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Dependent Variable: New Product development</w:t>
            </w:r>
          </w:p>
        </w:tc>
      </w:tr>
      <w:tr w:rsidR="00025D3E">
        <w:trPr>
          <w:cantSplit/>
        </w:trPr>
        <w:tc>
          <w:tcPr>
            <w:tcW w:w="7878"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b. Predictors: (Constant), Marketing Research</w:t>
            </w:r>
          </w:p>
        </w:tc>
      </w:tr>
    </w:tbl>
    <w:p w:rsidR="00025D3E" w:rsidRDefault="00025D3E">
      <w:pPr>
        <w:spacing w:line="480" w:lineRule="auto"/>
        <w:jc w:val="both"/>
        <w:rPr>
          <w:rFonts w:ascii="Times New Roman" w:eastAsia="Times New Roman" w:hAnsi="Times New Roman" w:cs="Times New Roman"/>
          <w:sz w:val="24"/>
          <w:szCs w:val="24"/>
        </w:rPr>
      </w:pPr>
    </w:p>
    <w:p w:rsidR="00025D3E" w:rsidRDefault="00B35D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af2"/>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975"/>
        <w:gridCol w:w="1330"/>
        <w:gridCol w:w="1330"/>
        <w:gridCol w:w="1468"/>
        <w:gridCol w:w="994"/>
        <w:gridCol w:w="994"/>
      </w:tblGrid>
      <w:tr w:rsidR="00025D3E">
        <w:trPr>
          <w:cantSplit/>
        </w:trPr>
        <w:tc>
          <w:tcPr>
            <w:tcW w:w="8826" w:type="dxa"/>
            <w:gridSpan w:val="7"/>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025D3E">
        <w:trPr>
          <w:cantSplit/>
        </w:trPr>
        <w:tc>
          <w:tcPr>
            <w:tcW w:w="2710" w:type="dxa"/>
            <w:gridSpan w:val="2"/>
            <w:vMerge w:val="restart"/>
            <w:tcBorders>
              <w:top w:val="single" w:sz="16" w:space="0" w:color="000000"/>
              <w:left w:val="single" w:sz="16" w:space="0" w:color="000000"/>
              <w:bottom w:val="nil"/>
              <w:right w:val="nil"/>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Unstandardized Coefficients</w:t>
            </w:r>
          </w:p>
        </w:tc>
        <w:tc>
          <w:tcPr>
            <w:tcW w:w="1468" w:type="dxa"/>
            <w:tcBorders>
              <w:top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Standardized Coefficients</w:t>
            </w:r>
          </w:p>
        </w:tc>
        <w:tc>
          <w:tcPr>
            <w:tcW w:w="994" w:type="dxa"/>
            <w:vMerge w:val="restart"/>
            <w:tcBorders>
              <w:top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Sig.</w:t>
            </w:r>
          </w:p>
        </w:tc>
      </w:tr>
      <w:tr w:rsidR="00025D3E">
        <w:trPr>
          <w:cantSplit/>
        </w:trPr>
        <w:tc>
          <w:tcPr>
            <w:tcW w:w="2710" w:type="dxa"/>
            <w:gridSpan w:val="2"/>
            <w:vMerge/>
            <w:tcBorders>
              <w:top w:val="single" w:sz="16" w:space="0" w:color="000000"/>
              <w:left w:val="single" w:sz="16" w:space="0" w:color="000000"/>
              <w:bottom w:val="nil"/>
              <w:right w:val="nil"/>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B</w:t>
            </w:r>
          </w:p>
        </w:tc>
        <w:tc>
          <w:tcPr>
            <w:tcW w:w="1330" w:type="dxa"/>
            <w:tcBorders>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Std. Error</w:t>
            </w:r>
          </w:p>
        </w:tc>
        <w:tc>
          <w:tcPr>
            <w:tcW w:w="1468" w:type="dxa"/>
            <w:tcBorders>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Beta</w:t>
            </w:r>
          </w:p>
        </w:tc>
        <w:tc>
          <w:tcPr>
            <w:tcW w:w="994" w:type="dxa"/>
            <w:vMerge/>
            <w:tcBorders>
              <w:top w:val="single" w:sz="16" w:space="0" w:color="000000"/>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r>
      <w:tr w:rsidR="00025D3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975" w:type="dxa"/>
            <w:tcBorders>
              <w:top w:val="single" w:sz="16" w:space="0" w:color="000000"/>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6.374</w:t>
            </w:r>
          </w:p>
        </w:tc>
        <w:tc>
          <w:tcPr>
            <w:tcW w:w="1330"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.475</w:t>
            </w:r>
          </w:p>
        </w:tc>
        <w:tc>
          <w:tcPr>
            <w:tcW w:w="1468" w:type="dxa"/>
            <w:tcBorders>
              <w:top w:val="single" w:sz="16" w:space="0" w:color="000000"/>
              <w:bottom w:val="nil"/>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13.425</w:t>
            </w:r>
          </w:p>
        </w:tc>
        <w:tc>
          <w:tcPr>
            <w:tcW w:w="994" w:type="dxa"/>
            <w:tcBorders>
              <w:top w:val="single" w:sz="16" w:space="0" w:color="000000"/>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975" w:type="dxa"/>
            <w:tcBorders>
              <w:top w:val="nil"/>
              <w:left w:val="nil"/>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Marketing Research</w:t>
            </w:r>
          </w:p>
        </w:tc>
        <w:tc>
          <w:tcPr>
            <w:tcW w:w="1330" w:type="dxa"/>
            <w:tcBorders>
              <w:top w:val="nil"/>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-.389</w:t>
            </w:r>
          </w:p>
        </w:tc>
        <w:tc>
          <w:tcPr>
            <w:tcW w:w="1330"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.101</w:t>
            </w:r>
          </w:p>
        </w:tc>
        <w:tc>
          <w:tcPr>
            <w:tcW w:w="1468"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-.486</w:t>
            </w:r>
          </w:p>
        </w:tc>
        <w:tc>
          <w:tcPr>
            <w:tcW w:w="994"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-3.854</w:t>
            </w:r>
          </w:p>
        </w:tc>
        <w:tc>
          <w:tcPr>
            <w:tcW w:w="994" w:type="dxa"/>
            <w:tcBorders>
              <w:top w:val="nil"/>
              <w:bottom w:val="single" w:sz="16" w:space="0" w:color="000000"/>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p>
        </w:tc>
      </w:tr>
      <w:tr w:rsidR="00025D3E">
        <w:trPr>
          <w:cantSplit/>
        </w:trPr>
        <w:tc>
          <w:tcPr>
            <w:tcW w:w="8826"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Dependent Variable: New Product development</w:t>
            </w:r>
          </w:p>
        </w:tc>
      </w:tr>
    </w:tbl>
    <w:p w:rsidR="00025D3E" w:rsidRDefault="00025D3E">
      <w:pPr>
        <w:spacing w:line="360" w:lineRule="auto"/>
        <w:jc w:val="both"/>
        <w:rPr>
          <w:rFonts w:ascii="Times New Roman" w:eastAsia="Times New Roman" w:hAnsi="Times New Roman" w:cs="Times New Roman"/>
          <w:sz w:val="24"/>
          <w:szCs w:val="24"/>
        </w:rPr>
      </w:pP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25D3E" w:rsidRDefault="00025D3E">
      <w:pPr>
        <w:spacing w:line="360" w:lineRule="auto"/>
        <w:jc w:val="both"/>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02</w:t>
      </w:r>
      <w:r>
        <w:rPr>
          <w:rFonts w:ascii="Times New Roman" w:eastAsia="Times New Roman" w:hAnsi="Times New Roman" w:cs="Times New Roman"/>
          <w:b/>
          <w:sz w:val="24"/>
          <w:szCs w:val="24"/>
        </w:rPr>
        <w:t>: Product features has no significant effect on market stand of new product development</w:t>
      </w:r>
    </w:p>
    <w:tbl>
      <w:tblPr>
        <w:tblStyle w:val="af3"/>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09"/>
        <w:gridCol w:w="1086"/>
        <w:gridCol w:w="1469"/>
        <w:gridCol w:w="1469"/>
      </w:tblGrid>
      <w:tr w:rsidR="00025D3E">
        <w:trPr>
          <w:cantSplit/>
        </w:trPr>
        <w:tc>
          <w:tcPr>
            <w:tcW w:w="5828" w:type="dxa"/>
            <w:gridSpan w:val="5"/>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Model Summary</w:t>
            </w:r>
          </w:p>
        </w:tc>
      </w:tr>
      <w:tr w:rsidR="00025D3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Std. Error of the Estimate</w:t>
            </w:r>
          </w:p>
        </w:tc>
      </w:tr>
      <w:tr w:rsidR="00025D3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.925</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.856</w:t>
            </w:r>
          </w:p>
        </w:tc>
        <w:tc>
          <w:tcPr>
            <w:tcW w:w="1469" w:type="dxa"/>
            <w:tcBorders>
              <w:top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.34289</w:t>
            </w:r>
          </w:p>
        </w:tc>
      </w:tr>
      <w:tr w:rsidR="00025D3E">
        <w:trPr>
          <w:cantSplit/>
        </w:trPr>
        <w:tc>
          <w:tcPr>
            <w:tcW w:w="5828" w:type="dxa"/>
            <w:gridSpan w:val="5"/>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lastRenderedPageBreak/>
              <w:t>a. Predictors: (Constant), product features</w:t>
            </w:r>
          </w:p>
        </w:tc>
      </w:tr>
    </w:tbl>
    <w:p w:rsidR="00025D3E" w:rsidRDefault="00025D3E">
      <w:pPr>
        <w:spacing w:line="480" w:lineRule="auto"/>
        <w:jc w:val="both"/>
        <w:rPr>
          <w:rFonts w:ascii="Times New Roman" w:eastAsia="Times New Roman" w:hAnsi="Times New Roman" w:cs="Times New Roman"/>
          <w:sz w:val="24"/>
          <w:szCs w:val="24"/>
        </w:rPr>
      </w:pPr>
    </w:p>
    <w:p w:rsidR="00025D3E" w:rsidRDefault="00B35D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af4"/>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284"/>
        <w:gridCol w:w="1469"/>
        <w:gridCol w:w="994"/>
        <w:gridCol w:w="1408"/>
        <w:gridCol w:w="994"/>
        <w:gridCol w:w="994"/>
      </w:tblGrid>
      <w:tr w:rsidR="00025D3E">
        <w:trPr>
          <w:cantSplit/>
        </w:trPr>
        <w:tc>
          <w:tcPr>
            <w:tcW w:w="7878" w:type="dxa"/>
            <w:gridSpan w:val="7"/>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025D3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Sig.</w:t>
            </w:r>
          </w:p>
        </w:tc>
      </w:tr>
      <w:tr w:rsidR="00025D3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32.954</w:t>
            </w: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w:t>
            </w:r>
          </w:p>
        </w:tc>
        <w:tc>
          <w:tcPr>
            <w:tcW w:w="1408"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16.477</w:t>
            </w: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140.142</w:t>
            </w:r>
          </w:p>
        </w:tc>
        <w:tc>
          <w:tcPr>
            <w:tcW w:w="994" w:type="dxa"/>
            <w:tcBorders>
              <w:top w:val="single" w:sz="16" w:space="0" w:color="000000"/>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5.526</w:t>
            </w:r>
          </w:p>
        </w:tc>
        <w:tc>
          <w:tcPr>
            <w:tcW w:w="994"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47</w:t>
            </w:r>
          </w:p>
        </w:tc>
        <w:tc>
          <w:tcPr>
            <w:tcW w:w="1408"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.118</w:t>
            </w:r>
          </w:p>
        </w:tc>
        <w:tc>
          <w:tcPr>
            <w:tcW w:w="994" w:type="dxa"/>
            <w:tcBorders>
              <w:top w:val="nil"/>
              <w:bottom w:val="nil"/>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38.480</w:t>
            </w:r>
          </w:p>
        </w:tc>
        <w:tc>
          <w:tcPr>
            <w:tcW w:w="994"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r>
      <w:tr w:rsidR="00025D3E">
        <w:trPr>
          <w:cantSplit/>
        </w:trPr>
        <w:tc>
          <w:tcPr>
            <w:tcW w:w="7878"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Dependent Variable: Market stand of new product development</w:t>
            </w:r>
          </w:p>
        </w:tc>
      </w:tr>
      <w:tr w:rsidR="00025D3E">
        <w:trPr>
          <w:cantSplit/>
        </w:trPr>
        <w:tc>
          <w:tcPr>
            <w:tcW w:w="7878"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b. Predictors: (Constant), product features</w:t>
            </w:r>
          </w:p>
        </w:tc>
      </w:tr>
    </w:tbl>
    <w:p w:rsidR="00025D3E" w:rsidRDefault="00025D3E">
      <w:pPr>
        <w:jc w:val="both"/>
        <w:rPr>
          <w:rFonts w:ascii="Times New Roman" w:eastAsia="Times New Roman" w:hAnsi="Times New Roman" w:cs="Times New Roman"/>
          <w:sz w:val="24"/>
          <w:szCs w:val="24"/>
        </w:rPr>
      </w:pPr>
    </w:p>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25D3E" w:rsidRDefault="00025D3E">
      <w:pPr>
        <w:rPr>
          <w:rFonts w:ascii="Times New Roman" w:eastAsia="Times New Roman" w:hAnsi="Times New Roman" w:cs="Times New Roman"/>
          <w:sz w:val="24"/>
          <w:szCs w:val="24"/>
        </w:rPr>
      </w:pPr>
    </w:p>
    <w:tbl>
      <w:tblPr>
        <w:tblStyle w:val="af5"/>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652"/>
        <w:gridCol w:w="1331"/>
        <w:gridCol w:w="1331"/>
        <w:gridCol w:w="1469"/>
        <w:gridCol w:w="979"/>
        <w:gridCol w:w="979"/>
      </w:tblGrid>
      <w:tr w:rsidR="00025D3E">
        <w:trPr>
          <w:cantSplit/>
        </w:trPr>
        <w:tc>
          <w:tcPr>
            <w:tcW w:w="8474" w:type="dxa"/>
            <w:gridSpan w:val="7"/>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025D3E">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Unstandardized Coefficients</w:t>
            </w:r>
          </w:p>
        </w:tc>
        <w:tc>
          <w:tcPr>
            <w:tcW w:w="1469" w:type="dxa"/>
            <w:tcBorders>
              <w:top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Sig.</w:t>
            </w:r>
          </w:p>
        </w:tc>
      </w:tr>
      <w:tr w:rsidR="00025D3E">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B</w:t>
            </w:r>
          </w:p>
        </w:tc>
        <w:tc>
          <w:tcPr>
            <w:tcW w:w="1331" w:type="dxa"/>
            <w:tcBorders>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Std. Error</w:t>
            </w:r>
          </w:p>
        </w:tc>
        <w:tc>
          <w:tcPr>
            <w:tcW w:w="1469" w:type="dxa"/>
            <w:tcBorders>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Beta</w:t>
            </w:r>
          </w:p>
        </w:tc>
        <w:tc>
          <w:tcPr>
            <w:tcW w:w="979" w:type="dxa"/>
            <w:vMerge/>
            <w:tcBorders>
              <w:top w:val="single" w:sz="16" w:space="0" w:color="000000"/>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r>
      <w:tr w:rsidR="00025D3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652" w:type="dxa"/>
            <w:tcBorders>
              <w:top w:val="single" w:sz="16" w:space="0" w:color="000000"/>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-1.930</w:t>
            </w:r>
          </w:p>
        </w:tc>
        <w:tc>
          <w:tcPr>
            <w:tcW w:w="1331"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.868</w:t>
            </w:r>
          </w:p>
        </w:tc>
        <w:tc>
          <w:tcPr>
            <w:tcW w:w="1469" w:type="dxa"/>
            <w:tcBorders>
              <w:top w:val="single" w:sz="16" w:space="0" w:color="000000"/>
              <w:bottom w:val="nil"/>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-2.224</w:t>
            </w:r>
          </w:p>
        </w:tc>
        <w:tc>
          <w:tcPr>
            <w:tcW w:w="979" w:type="dxa"/>
            <w:tcBorders>
              <w:top w:val="single" w:sz="16" w:space="0" w:color="000000"/>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.031</w:t>
            </w:r>
          </w:p>
        </w:tc>
      </w:tr>
      <w:tr w:rsidR="00025D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652" w:type="dxa"/>
            <w:tcBorders>
              <w:top w:val="nil"/>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Product Quality</w:t>
            </w:r>
          </w:p>
        </w:tc>
        <w:tc>
          <w:tcPr>
            <w:tcW w:w="1331" w:type="dxa"/>
            <w:tcBorders>
              <w:top w:val="nil"/>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1.305</w:t>
            </w:r>
          </w:p>
        </w:tc>
        <w:tc>
          <w:tcPr>
            <w:tcW w:w="1331"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.079</w:t>
            </w:r>
          </w:p>
        </w:tc>
        <w:tc>
          <w:tcPr>
            <w:tcW w:w="1469"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.922</w:t>
            </w:r>
          </w:p>
        </w:tc>
        <w:tc>
          <w:tcPr>
            <w:tcW w:w="979"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16.521</w:t>
            </w:r>
          </w:p>
        </w:tc>
        <w:tc>
          <w:tcPr>
            <w:tcW w:w="979" w:type="dxa"/>
            <w:tcBorders>
              <w:top w:val="nil"/>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p>
        </w:tc>
      </w:tr>
      <w:tr w:rsidR="00025D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652" w:type="dxa"/>
            <w:tcBorders>
              <w:top w:val="nil"/>
              <w:left w:val="nil"/>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Product Quantity</w:t>
            </w:r>
          </w:p>
        </w:tc>
        <w:tc>
          <w:tcPr>
            <w:tcW w:w="1331" w:type="dxa"/>
            <w:tcBorders>
              <w:top w:val="nil"/>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.081</w:t>
            </w:r>
          </w:p>
        </w:tc>
        <w:tc>
          <w:tcPr>
            <w:tcW w:w="1331"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.206</w:t>
            </w:r>
          </w:p>
        </w:tc>
        <w:tc>
          <w:tcPr>
            <w:tcW w:w="1469"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.022</w:t>
            </w:r>
          </w:p>
        </w:tc>
        <w:tc>
          <w:tcPr>
            <w:tcW w:w="979"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.394</w:t>
            </w:r>
          </w:p>
        </w:tc>
        <w:tc>
          <w:tcPr>
            <w:tcW w:w="979" w:type="dxa"/>
            <w:tcBorders>
              <w:top w:val="nil"/>
              <w:bottom w:val="single" w:sz="16" w:space="0" w:color="000000"/>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.695</w:t>
            </w:r>
          </w:p>
        </w:tc>
      </w:tr>
      <w:tr w:rsidR="00025D3E">
        <w:trPr>
          <w:cantSplit/>
        </w:trPr>
        <w:tc>
          <w:tcPr>
            <w:tcW w:w="8474"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Dependent Variable: Market Stand of new  product development</w:t>
            </w:r>
          </w:p>
        </w:tc>
      </w:tr>
    </w:tbl>
    <w:p w:rsidR="00025D3E" w:rsidRDefault="00025D3E">
      <w:pPr>
        <w:jc w:val="both"/>
        <w:rPr>
          <w:rFonts w:ascii="Times New Roman" w:eastAsia="Times New Roman" w:hAnsi="Times New Roman" w:cs="Times New Roman"/>
          <w:sz w:val="24"/>
          <w:szCs w:val="24"/>
        </w:rPr>
      </w:pPr>
    </w:p>
    <w:p w:rsidR="00025D3E" w:rsidRDefault="00B35D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25D3E" w:rsidRDefault="00025D3E">
      <w:pPr>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HO3: Marketing research has no significance influence on New product development</w:t>
      </w:r>
    </w:p>
    <w:tbl>
      <w:tblPr>
        <w:tblStyle w:val="af6"/>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09"/>
        <w:gridCol w:w="1086"/>
        <w:gridCol w:w="1469"/>
        <w:gridCol w:w="1469"/>
      </w:tblGrid>
      <w:tr w:rsidR="00025D3E">
        <w:trPr>
          <w:cantSplit/>
        </w:trPr>
        <w:tc>
          <w:tcPr>
            <w:tcW w:w="5828" w:type="dxa"/>
            <w:gridSpan w:val="5"/>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lastRenderedPageBreak/>
              <w:t>Model Summary</w:t>
            </w:r>
          </w:p>
        </w:tc>
      </w:tr>
      <w:tr w:rsidR="00025D3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Std. Error of the Estimate</w:t>
            </w:r>
          </w:p>
        </w:tc>
      </w:tr>
      <w:tr w:rsidR="00025D3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.525</w:t>
            </w:r>
            <w:r>
              <w:rPr>
                <w:rFonts w:ascii="Arial" w:eastAsia="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.276</w:t>
            </w:r>
          </w:p>
        </w:tc>
        <w:tc>
          <w:tcPr>
            <w:tcW w:w="1469" w:type="dxa"/>
            <w:tcBorders>
              <w:top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.43106</w:t>
            </w:r>
          </w:p>
        </w:tc>
      </w:tr>
      <w:tr w:rsidR="00025D3E">
        <w:trPr>
          <w:cantSplit/>
        </w:trPr>
        <w:tc>
          <w:tcPr>
            <w:tcW w:w="5828" w:type="dxa"/>
            <w:gridSpan w:val="5"/>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Predictors: (Constant), Marketing research</w:t>
            </w:r>
          </w:p>
        </w:tc>
      </w:tr>
    </w:tbl>
    <w:p w:rsidR="00025D3E" w:rsidRDefault="00B35D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af7"/>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284"/>
        <w:gridCol w:w="1469"/>
        <w:gridCol w:w="994"/>
        <w:gridCol w:w="1408"/>
        <w:gridCol w:w="994"/>
        <w:gridCol w:w="994"/>
      </w:tblGrid>
      <w:tr w:rsidR="00025D3E">
        <w:trPr>
          <w:cantSplit/>
        </w:trPr>
        <w:tc>
          <w:tcPr>
            <w:tcW w:w="7878" w:type="dxa"/>
            <w:gridSpan w:val="7"/>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ANOVA</w:t>
            </w:r>
            <w:r>
              <w:rPr>
                <w:rFonts w:ascii="Arial" w:eastAsia="Arial" w:hAnsi="Arial"/>
                <w:b/>
                <w:color w:val="000000"/>
                <w:sz w:val="18"/>
                <w:szCs w:val="18"/>
                <w:vertAlign w:val="superscript"/>
              </w:rPr>
              <w:t>a</w:t>
            </w:r>
          </w:p>
        </w:tc>
      </w:tr>
      <w:tr w:rsidR="00025D3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Sig.</w:t>
            </w:r>
          </w:p>
        </w:tc>
      </w:tr>
      <w:tr w:rsidR="00025D3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3.401</w:t>
            </w: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w:t>
            </w:r>
          </w:p>
        </w:tc>
        <w:tc>
          <w:tcPr>
            <w:tcW w:w="1408"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3.401</w:t>
            </w:r>
          </w:p>
        </w:tc>
        <w:tc>
          <w:tcPr>
            <w:tcW w:w="994"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18.304</w:t>
            </w:r>
          </w:p>
        </w:tc>
        <w:tc>
          <w:tcPr>
            <w:tcW w:w="994" w:type="dxa"/>
            <w:tcBorders>
              <w:top w:val="single" w:sz="16" w:space="0" w:color="000000"/>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r>
              <w:rPr>
                <w:rFonts w:ascii="Arial" w:eastAsia="Arial" w:hAnsi="Arial"/>
                <w:color w:val="000000"/>
                <w:sz w:val="18"/>
                <w:szCs w:val="18"/>
                <w:vertAlign w:val="superscript"/>
              </w:rPr>
              <w:t>b</w:t>
            </w: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284" w:type="dxa"/>
            <w:tcBorders>
              <w:top w:val="nil"/>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8.919</w:t>
            </w:r>
          </w:p>
        </w:tc>
        <w:tc>
          <w:tcPr>
            <w:tcW w:w="994"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48</w:t>
            </w:r>
          </w:p>
        </w:tc>
        <w:tc>
          <w:tcPr>
            <w:tcW w:w="1408" w:type="dxa"/>
            <w:tcBorders>
              <w:top w:val="nil"/>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.186</w:t>
            </w:r>
          </w:p>
        </w:tc>
        <w:tc>
          <w:tcPr>
            <w:tcW w:w="994" w:type="dxa"/>
            <w:tcBorders>
              <w:top w:val="nil"/>
              <w:bottom w:val="nil"/>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r>
      <w:tr w:rsidR="00025D3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12.320</w:t>
            </w:r>
          </w:p>
        </w:tc>
        <w:tc>
          <w:tcPr>
            <w:tcW w:w="994"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49</w:t>
            </w:r>
          </w:p>
        </w:tc>
        <w:tc>
          <w:tcPr>
            <w:tcW w:w="1408" w:type="dxa"/>
            <w:tcBorders>
              <w:top w:val="nil"/>
              <w:bottom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025D3E" w:rsidRDefault="00025D3E">
            <w:pPr>
              <w:rPr>
                <w:rFonts w:ascii="Times New Roman" w:eastAsia="Times New Roman" w:hAnsi="Times New Roman" w:cs="Times New Roman"/>
                <w:sz w:val="24"/>
                <w:szCs w:val="24"/>
              </w:rPr>
            </w:pPr>
          </w:p>
        </w:tc>
      </w:tr>
      <w:tr w:rsidR="00025D3E">
        <w:trPr>
          <w:cantSplit/>
        </w:trPr>
        <w:tc>
          <w:tcPr>
            <w:tcW w:w="7878"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Dependent Variable: New product development</w:t>
            </w:r>
          </w:p>
        </w:tc>
      </w:tr>
      <w:tr w:rsidR="00025D3E">
        <w:trPr>
          <w:cantSplit/>
        </w:trPr>
        <w:tc>
          <w:tcPr>
            <w:tcW w:w="7878"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b. Predictors: (Constant), Marketing research</w:t>
            </w:r>
          </w:p>
        </w:tc>
      </w:tr>
    </w:tbl>
    <w:p w:rsidR="00025D3E" w:rsidRDefault="00025D3E">
      <w:pPr>
        <w:spacing w:line="480" w:lineRule="auto"/>
        <w:jc w:val="both"/>
        <w:rPr>
          <w:rFonts w:ascii="Times New Roman" w:eastAsia="Times New Roman" w:hAnsi="Times New Roman" w:cs="Times New Roman"/>
          <w:sz w:val="24"/>
          <w:szCs w:val="24"/>
        </w:rPr>
      </w:pPr>
    </w:p>
    <w:p w:rsidR="00025D3E" w:rsidRDefault="00B35D0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af8"/>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897"/>
        <w:gridCol w:w="1331"/>
        <w:gridCol w:w="1331"/>
        <w:gridCol w:w="1469"/>
        <w:gridCol w:w="979"/>
        <w:gridCol w:w="979"/>
      </w:tblGrid>
      <w:tr w:rsidR="00025D3E">
        <w:trPr>
          <w:cantSplit/>
        </w:trPr>
        <w:tc>
          <w:tcPr>
            <w:tcW w:w="8719" w:type="dxa"/>
            <w:gridSpan w:val="7"/>
            <w:tcBorders>
              <w:top w:val="nil"/>
              <w:left w:val="nil"/>
              <w:bottom w:val="nil"/>
              <w:right w:val="nil"/>
            </w:tcBorders>
            <w:shd w:val="clear" w:color="auto" w:fill="FFFFFF"/>
            <w:vAlign w:val="center"/>
          </w:tcPr>
          <w:p w:rsidR="00025D3E" w:rsidRDefault="00B35D07">
            <w:pPr>
              <w:ind w:left="60" w:right="60"/>
              <w:jc w:val="center"/>
              <w:rPr>
                <w:rFonts w:ascii="Arial" w:eastAsia="Arial" w:hAnsi="Arial"/>
                <w:color w:val="000000"/>
                <w:sz w:val="18"/>
                <w:szCs w:val="18"/>
              </w:rPr>
            </w:pPr>
            <w:r>
              <w:rPr>
                <w:rFonts w:ascii="Arial" w:eastAsia="Arial" w:hAnsi="Arial"/>
                <w:b/>
                <w:color w:val="000000"/>
                <w:sz w:val="18"/>
                <w:szCs w:val="18"/>
              </w:rPr>
              <w:t>Coefficients</w:t>
            </w:r>
            <w:r>
              <w:rPr>
                <w:rFonts w:ascii="Arial" w:eastAsia="Arial" w:hAnsi="Arial"/>
                <w:b/>
                <w:color w:val="000000"/>
                <w:sz w:val="18"/>
                <w:szCs w:val="18"/>
                <w:vertAlign w:val="superscript"/>
              </w:rPr>
              <w:t>a</w:t>
            </w:r>
          </w:p>
        </w:tc>
      </w:tr>
      <w:tr w:rsidR="00025D3E">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Unstandardized Coefficients</w:t>
            </w:r>
          </w:p>
        </w:tc>
        <w:tc>
          <w:tcPr>
            <w:tcW w:w="1469" w:type="dxa"/>
            <w:tcBorders>
              <w:top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Standardized Coefficients</w:t>
            </w:r>
          </w:p>
        </w:tc>
        <w:tc>
          <w:tcPr>
            <w:tcW w:w="979" w:type="dxa"/>
            <w:vMerge w:val="restart"/>
            <w:tcBorders>
              <w:top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t</w:t>
            </w:r>
          </w:p>
        </w:tc>
        <w:tc>
          <w:tcPr>
            <w:tcW w:w="979" w:type="dxa"/>
            <w:vMerge w:val="restart"/>
            <w:tcBorders>
              <w:top w:val="single" w:sz="16" w:space="0" w:color="000000"/>
              <w:right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Sig.</w:t>
            </w:r>
          </w:p>
        </w:tc>
      </w:tr>
      <w:tr w:rsidR="00025D3E">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B</w:t>
            </w:r>
          </w:p>
        </w:tc>
        <w:tc>
          <w:tcPr>
            <w:tcW w:w="1331" w:type="dxa"/>
            <w:tcBorders>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Std. Error</w:t>
            </w:r>
          </w:p>
        </w:tc>
        <w:tc>
          <w:tcPr>
            <w:tcW w:w="1469" w:type="dxa"/>
            <w:tcBorders>
              <w:bottom w:val="single" w:sz="16" w:space="0" w:color="000000"/>
            </w:tcBorders>
            <w:shd w:val="clear" w:color="auto" w:fill="FFFFFF"/>
            <w:vAlign w:val="bottom"/>
          </w:tcPr>
          <w:p w:rsidR="00025D3E" w:rsidRDefault="00B35D07">
            <w:pPr>
              <w:ind w:left="60" w:right="60"/>
              <w:jc w:val="center"/>
              <w:rPr>
                <w:rFonts w:ascii="Arial" w:eastAsia="Arial" w:hAnsi="Arial"/>
                <w:color w:val="000000"/>
                <w:sz w:val="18"/>
                <w:szCs w:val="18"/>
              </w:rPr>
            </w:pPr>
            <w:r>
              <w:rPr>
                <w:rFonts w:ascii="Arial" w:eastAsia="Arial" w:hAnsi="Arial"/>
                <w:color w:val="000000"/>
                <w:sz w:val="18"/>
                <w:szCs w:val="18"/>
              </w:rPr>
              <w:t>Beta</w:t>
            </w:r>
          </w:p>
        </w:tc>
        <w:tc>
          <w:tcPr>
            <w:tcW w:w="979" w:type="dxa"/>
            <w:vMerge/>
            <w:tcBorders>
              <w:top w:val="single" w:sz="16" w:space="0" w:color="000000"/>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979" w:type="dxa"/>
            <w:vMerge/>
            <w:tcBorders>
              <w:top w:val="single" w:sz="16" w:space="0" w:color="000000"/>
              <w:right w:val="single" w:sz="16" w:space="0" w:color="000000"/>
            </w:tcBorders>
            <w:shd w:val="clear" w:color="auto" w:fill="FFFFFF"/>
            <w:vAlign w:val="bottom"/>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r>
      <w:tr w:rsidR="00025D3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1</w:t>
            </w:r>
          </w:p>
        </w:tc>
        <w:tc>
          <w:tcPr>
            <w:tcW w:w="1897" w:type="dxa"/>
            <w:tcBorders>
              <w:top w:val="single" w:sz="16" w:space="0" w:color="000000"/>
              <w:left w:val="nil"/>
              <w:bottom w:val="nil"/>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5.892</w:t>
            </w:r>
          </w:p>
        </w:tc>
        <w:tc>
          <w:tcPr>
            <w:tcW w:w="1331"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.317</w:t>
            </w:r>
          </w:p>
        </w:tc>
        <w:tc>
          <w:tcPr>
            <w:tcW w:w="1469" w:type="dxa"/>
            <w:tcBorders>
              <w:top w:val="single" w:sz="16" w:space="0" w:color="000000"/>
              <w:bottom w:val="nil"/>
            </w:tcBorders>
            <w:shd w:val="clear" w:color="auto" w:fill="FFFFFF"/>
            <w:vAlign w:val="center"/>
          </w:tcPr>
          <w:p w:rsidR="00025D3E" w:rsidRDefault="00025D3E">
            <w:pPr>
              <w:rPr>
                <w:rFonts w:ascii="Times New Roman" w:eastAsia="Times New Roman" w:hAnsi="Times New Roman" w:cs="Times New Roman"/>
                <w:sz w:val="24"/>
                <w:szCs w:val="24"/>
              </w:rPr>
            </w:pPr>
          </w:p>
        </w:tc>
        <w:tc>
          <w:tcPr>
            <w:tcW w:w="979" w:type="dxa"/>
            <w:tcBorders>
              <w:top w:val="single" w:sz="16" w:space="0" w:color="000000"/>
              <w:bottom w:val="nil"/>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18.573</w:t>
            </w:r>
          </w:p>
        </w:tc>
        <w:tc>
          <w:tcPr>
            <w:tcW w:w="979" w:type="dxa"/>
            <w:tcBorders>
              <w:top w:val="single" w:sz="16" w:space="0" w:color="000000"/>
              <w:bottom w:val="nil"/>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p>
        </w:tc>
      </w:tr>
      <w:tr w:rsidR="00025D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25D3E" w:rsidRDefault="00025D3E">
            <w:pPr>
              <w:widowControl w:val="0"/>
              <w:pBdr>
                <w:top w:val="nil"/>
                <w:left w:val="nil"/>
                <w:bottom w:val="nil"/>
                <w:right w:val="nil"/>
                <w:between w:val="nil"/>
              </w:pBdr>
              <w:spacing w:line="276" w:lineRule="auto"/>
              <w:rPr>
                <w:rFonts w:ascii="Arial" w:eastAsia="Arial" w:hAnsi="Arial"/>
                <w:color w:val="000000"/>
                <w:sz w:val="18"/>
                <w:szCs w:val="18"/>
              </w:rPr>
            </w:pPr>
          </w:p>
        </w:tc>
        <w:tc>
          <w:tcPr>
            <w:tcW w:w="1897" w:type="dxa"/>
            <w:tcBorders>
              <w:top w:val="nil"/>
              <w:left w:val="nil"/>
              <w:bottom w:val="single" w:sz="16" w:space="0" w:color="000000"/>
              <w:right w:val="single" w:sz="16" w:space="0" w:color="000000"/>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Marketing research</w:t>
            </w:r>
          </w:p>
        </w:tc>
        <w:tc>
          <w:tcPr>
            <w:tcW w:w="1331" w:type="dxa"/>
            <w:tcBorders>
              <w:top w:val="nil"/>
              <w:left w:val="single" w:sz="16" w:space="0" w:color="000000"/>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-.297</w:t>
            </w:r>
          </w:p>
        </w:tc>
        <w:tc>
          <w:tcPr>
            <w:tcW w:w="1331"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.069</w:t>
            </w:r>
          </w:p>
        </w:tc>
        <w:tc>
          <w:tcPr>
            <w:tcW w:w="1469"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-.525</w:t>
            </w:r>
          </w:p>
        </w:tc>
        <w:tc>
          <w:tcPr>
            <w:tcW w:w="979" w:type="dxa"/>
            <w:tcBorders>
              <w:top w:val="nil"/>
              <w:bottom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-4.278</w:t>
            </w:r>
          </w:p>
        </w:tc>
        <w:tc>
          <w:tcPr>
            <w:tcW w:w="979" w:type="dxa"/>
            <w:tcBorders>
              <w:top w:val="nil"/>
              <w:bottom w:val="single" w:sz="16" w:space="0" w:color="000000"/>
              <w:right w:val="single" w:sz="16" w:space="0" w:color="000000"/>
            </w:tcBorders>
            <w:shd w:val="clear" w:color="auto" w:fill="FFFFFF"/>
            <w:vAlign w:val="center"/>
          </w:tcPr>
          <w:p w:rsidR="00025D3E" w:rsidRDefault="00B35D07">
            <w:pPr>
              <w:ind w:left="60" w:right="60"/>
              <w:jc w:val="right"/>
              <w:rPr>
                <w:rFonts w:ascii="Arial" w:eastAsia="Arial" w:hAnsi="Arial"/>
                <w:color w:val="000000"/>
                <w:sz w:val="18"/>
                <w:szCs w:val="18"/>
              </w:rPr>
            </w:pPr>
            <w:r>
              <w:rPr>
                <w:rFonts w:ascii="Arial" w:eastAsia="Arial" w:hAnsi="Arial"/>
                <w:color w:val="000000"/>
                <w:sz w:val="18"/>
                <w:szCs w:val="18"/>
              </w:rPr>
              <w:t>.000</w:t>
            </w:r>
          </w:p>
        </w:tc>
      </w:tr>
      <w:tr w:rsidR="00025D3E">
        <w:trPr>
          <w:cantSplit/>
        </w:trPr>
        <w:tc>
          <w:tcPr>
            <w:tcW w:w="8719" w:type="dxa"/>
            <w:gridSpan w:val="7"/>
            <w:tcBorders>
              <w:top w:val="nil"/>
              <w:left w:val="nil"/>
              <w:bottom w:val="nil"/>
              <w:right w:val="nil"/>
            </w:tcBorders>
            <w:shd w:val="clear" w:color="auto" w:fill="FFFFFF"/>
          </w:tcPr>
          <w:p w:rsidR="00025D3E" w:rsidRDefault="00B35D07">
            <w:pPr>
              <w:ind w:left="60" w:right="60"/>
              <w:rPr>
                <w:rFonts w:ascii="Arial" w:eastAsia="Arial" w:hAnsi="Arial"/>
                <w:color w:val="000000"/>
                <w:sz w:val="18"/>
                <w:szCs w:val="18"/>
              </w:rPr>
            </w:pPr>
            <w:r>
              <w:rPr>
                <w:rFonts w:ascii="Arial" w:eastAsia="Arial" w:hAnsi="Arial"/>
                <w:color w:val="000000"/>
                <w:sz w:val="18"/>
                <w:szCs w:val="18"/>
              </w:rPr>
              <w:t>a. Dependent Variable: New product development</w:t>
            </w:r>
          </w:p>
        </w:tc>
      </w:tr>
    </w:tbl>
    <w:p w:rsidR="00025D3E" w:rsidRDefault="00025D3E">
      <w:pPr>
        <w:spacing w:line="360" w:lineRule="auto"/>
        <w:jc w:val="both"/>
        <w:rPr>
          <w:rFonts w:ascii="Times New Roman" w:eastAsia="Times New Roman" w:hAnsi="Times New Roman" w:cs="Times New Roman"/>
          <w:sz w:val="24"/>
          <w:szCs w:val="24"/>
        </w:rPr>
      </w:pPr>
    </w:p>
    <w:p w:rsidR="00025D3E" w:rsidRDefault="00B35D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025D3E" w:rsidRDefault="00025D3E">
      <w:pPr>
        <w:spacing w:line="360" w:lineRule="auto"/>
        <w:jc w:val="both"/>
        <w:rPr>
          <w:rFonts w:ascii="Times New Roman" w:eastAsia="Times New Roman" w:hAnsi="Times New Roman" w:cs="Times New Roman"/>
          <w:sz w:val="24"/>
          <w:szCs w:val="24"/>
        </w:rPr>
      </w:pPr>
    </w:p>
    <w:p w:rsidR="00025D3E" w:rsidRDefault="00B35D07">
      <w:pPr>
        <w:numPr>
          <w:ilvl w:val="0"/>
          <w:numId w:val="13"/>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FINDINGS</w:t>
      </w:r>
    </w:p>
    <w:p w:rsidR="00025D3E" w:rsidRDefault="00B35D07">
      <w:pPr>
        <w:spacing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an attempt to evaluate the use of Marketing Research on new product development and its contribution to organization performance of Bioraj Pharmaceutical plc Ilorin, the following findings have been revealed.</w:t>
      </w:r>
    </w:p>
    <w:p w:rsidR="00025D3E" w:rsidRDefault="00B35D07">
      <w:pPr>
        <w:numPr>
          <w:ilvl w:val="0"/>
          <w:numId w:val="50"/>
        </w:num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most pharmaceutical industry provide the marketing research department of its own.</w:t>
      </w:r>
    </w:p>
    <w:p w:rsidR="00025D3E" w:rsidRDefault="00B35D07">
      <w:pPr>
        <w:numPr>
          <w:ilvl w:val="0"/>
          <w:numId w:val="50"/>
        </w:num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most pharmaceutical industry source information for research from compilation of data from customers care department</w:t>
      </w:r>
    </w:p>
    <w:p w:rsidR="00025D3E" w:rsidRDefault="00B35D07">
      <w:pPr>
        <w:numPr>
          <w:ilvl w:val="0"/>
          <w:numId w:val="50"/>
        </w:num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marketing decision of most pharmaceutical firms is significantly based on the marketing research findings.</w:t>
      </w:r>
    </w:p>
    <w:p w:rsidR="00025D3E" w:rsidRDefault="00B35D07">
      <w:pPr>
        <w:numPr>
          <w:ilvl w:val="0"/>
          <w:numId w:val="50"/>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industry resorted to marketing research when product features (i.e. product quality) failed in the require standard or the product quality is barely decreasing.</w:t>
      </w:r>
    </w:p>
    <w:p w:rsidR="00025D3E" w:rsidRDefault="00B35D07">
      <w:pPr>
        <w:numPr>
          <w:ilvl w:val="0"/>
          <w:numId w:val="50"/>
        </w:num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adequate qualified and trainees personnel for marketing research profession in the industry.</w:t>
      </w:r>
    </w:p>
    <w:p w:rsidR="00025D3E" w:rsidRDefault="00B35D07">
      <w:pPr>
        <w:numPr>
          <w:ilvl w:val="0"/>
          <w:numId w:val="50"/>
        </w:num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There are not enough marketing efforts in the customer care department to improve the products features i.e. product quantity of the industry as shown in the regression coefficient (p=0.695&gt;0.05) in hypothesis 2.               </w:t>
      </w:r>
    </w:p>
    <w:p w:rsidR="00025D3E" w:rsidRDefault="00025D3E">
      <w:pPr>
        <w:jc w:val="center"/>
        <w:rPr>
          <w:rFonts w:ascii="Times New Roman" w:eastAsia="Times New Roman" w:hAnsi="Times New Roman" w:cs="Times New Roman"/>
          <w:b/>
          <w:sz w:val="24"/>
          <w:szCs w:val="24"/>
        </w:rPr>
      </w:pPr>
    </w:p>
    <w:p w:rsidR="00025D3E" w:rsidRDefault="00B35D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025D3E" w:rsidRDefault="00B35D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025D3E" w:rsidRDefault="00B35D07">
      <w:pPr>
        <w:numPr>
          <w:ilvl w:val="0"/>
          <w:numId w:val="15"/>
        </w:numPr>
        <w:tabs>
          <w:tab w:val="left" w:pos="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25D3E" w:rsidRDefault="00B35D07">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025D3E" w:rsidRDefault="00B35D07">
      <w:pPr>
        <w:numPr>
          <w:ilvl w:val="0"/>
          <w:numId w:val="16"/>
        </w:numPr>
        <w:tabs>
          <w:tab w:val="left" w:pos="72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looks into the Impact of New product in the organization performance in the pharmaceutical industry which is divided into five chapters.</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025D3E" w:rsidRDefault="00B35D07">
      <w:pPr>
        <w:numPr>
          <w:ilvl w:val="0"/>
          <w:numId w:val="17"/>
        </w:numPr>
        <w:tabs>
          <w:tab w:val="left" w:pos="72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huge amount of money spent for the promotion activities in most pharmaceutical firms, the products are not well recognized. This means that the planning and development stage of the industry are the most important areas to consider before any other thing.</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w:t>
      </w:r>
      <w:r>
        <w:rPr>
          <w:rFonts w:ascii="Times New Roman" w:eastAsia="Times New Roman" w:hAnsi="Times New Roman" w:cs="Times New Roman"/>
          <w:sz w:val="24"/>
          <w:szCs w:val="24"/>
        </w:rPr>
        <w:lastRenderedPageBreak/>
        <w:t>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025D3E" w:rsidRDefault="00B35D0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most organizations can be regarded as pace setters or market leaders in their various markets, if only they take time in doing marketing research on product modification.</w:t>
      </w:r>
    </w:p>
    <w:p w:rsidR="00025D3E" w:rsidRDefault="00B35D07">
      <w:pPr>
        <w:numPr>
          <w:ilvl w:val="0"/>
          <w:numId w:val="18"/>
        </w:numPr>
        <w:tabs>
          <w:tab w:val="left" w:pos="720"/>
        </w:tabs>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Recommendations</w:t>
      </w:r>
    </w:p>
    <w:p w:rsidR="00025D3E" w:rsidRDefault="00B35D07">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025D3E" w:rsidRDefault="00B35D07">
      <w:pPr>
        <w:numPr>
          <w:ilvl w:val="0"/>
          <w:numId w:val="19"/>
        </w:numPr>
        <w:tabs>
          <w:tab w:val="left" w:pos="360"/>
        </w:tabs>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Pharmaceutical sector should adopt the scientific method of product planning and development within the context of marketing research.</w:t>
      </w:r>
    </w:p>
    <w:p w:rsidR="00025D3E" w:rsidRDefault="00B35D07">
      <w:pPr>
        <w:numPr>
          <w:ilvl w:val="0"/>
          <w:numId w:val="19"/>
        </w:numPr>
        <w:tabs>
          <w:tab w:val="left" w:pos="360"/>
        </w:tabs>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recommendation that can be put forward is that, more money should be invested in marketing activities to enable more customers in patronage of more quality products.</w:t>
      </w:r>
    </w:p>
    <w:p w:rsidR="00025D3E" w:rsidRDefault="00B35D07">
      <w:pPr>
        <w:numPr>
          <w:ilvl w:val="0"/>
          <w:numId w:val="19"/>
        </w:numPr>
        <w:tabs>
          <w:tab w:val="left" w:pos="360"/>
        </w:tabs>
        <w:spacing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025D3E" w:rsidRDefault="00025D3E">
      <w:pPr>
        <w:tabs>
          <w:tab w:val="left" w:pos="360"/>
        </w:tabs>
        <w:spacing w:line="360" w:lineRule="auto"/>
        <w:ind w:left="360"/>
        <w:jc w:val="both"/>
        <w:rPr>
          <w:rFonts w:ascii="Times New Roman" w:eastAsia="Times New Roman" w:hAnsi="Times New Roman" w:cs="Times New Roman"/>
          <w:sz w:val="24"/>
          <w:szCs w:val="24"/>
        </w:rPr>
      </w:pPr>
    </w:p>
    <w:p w:rsidR="00025D3E" w:rsidRDefault="00025D3E">
      <w:pPr>
        <w:tabs>
          <w:tab w:val="left" w:pos="360"/>
        </w:tabs>
        <w:ind w:left="360"/>
        <w:jc w:val="both"/>
        <w:rPr>
          <w:rFonts w:ascii="Times New Roman" w:eastAsia="Times New Roman" w:hAnsi="Times New Roman" w:cs="Times New Roman"/>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025D3E">
      <w:pPr>
        <w:tabs>
          <w:tab w:val="left" w:pos="360"/>
        </w:tabs>
        <w:ind w:left="360"/>
        <w:jc w:val="both"/>
        <w:rPr>
          <w:rFonts w:ascii="Times New Roman" w:eastAsia="Times New Roman" w:hAnsi="Times New Roman" w:cs="Times New Roman"/>
          <w:b/>
          <w:sz w:val="24"/>
          <w:szCs w:val="24"/>
        </w:rPr>
      </w:pPr>
    </w:p>
    <w:p w:rsidR="00025D3E" w:rsidRDefault="00B35D07">
      <w:pPr>
        <w:tabs>
          <w:tab w:val="left" w:pos="360"/>
        </w:tabs>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 </w:t>
      </w:r>
    </w:p>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AKPAN, A.B. (2003): </w:t>
      </w:r>
      <w:r>
        <w:rPr>
          <w:rFonts w:ascii="Times New Roman" w:eastAsia="Times New Roman" w:hAnsi="Times New Roman" w:cs="Times New Roman"/>
          <w:i/>
          <w:sz w:val="24"/>
          <w:szCs w:val="24"/>
        </w:rPr>
        <w:t>Introduction to Marketing:</w:t>
      </w:r>
      <w:r>
        <w:rPr>
          <w:rFonts w:ascii="Times New Roman" w:eastAsia="Times New Roman" w:hAnsi="Times New Roman" w:cs="Times New Roman"/>
          <w:sz w:val="24"/>
          <w:szCs w:val="24"/>
        </w:rPr>
        <w:t xml:space="preserve"> Zaria, Isola Ola and Sons.</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365" w:lineRule="auto"/>
        <w:rPr>
          <w:rFonts w:ascii="Times New Roman" w:eastAsia="Times New Roman" w:hAnsi="Times New Roman" w:cs="Times New Roman"/>
          <w:sz w:val="24"/>
          <w:szCs w:val="24"/>
        </w:rPr>
      </w:pPr>
    </w:p>
    <w:p w:rsidR="00025D3E" w:rsidRDefault="00B35D07">
      <w:pPr>
        <w:spacing w:line="213" w:lineRule="auto"/>
        <w:ind w:left="720" w:hanging="719"/>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AKRANI .G. (2012) </w:t>
      </w:r>
      <w:r>
        <w:rPr>
          <w:rFonts w:ascii="Times New Roman" w:eastAsia="Times New Roman" w:hAnsi="Times New Roman" w:cs="Times New Roman"/>
          <w:i/>
          <w:sz w:val="24"/>
          <w:szCs w:val="24"/>
        </w:rPr>
        <w:t>Stages Process Steps of New Product Development.</w:t>
      </w:r>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0000FF"/>
            <w:sz w:val="24"/>
            <w:szCs w:val="24"/>
            <w:u w:val="single"/>
          </w:rPr>
          <w:t>http://www.kalyan_city.blogspot.com</w:t>
        </w:r>
      </w:hyperlink>
    </w:p>
    <w:p w:rsidR="00025D3E" w:rsidRDefault="00025D3E">
      <w:pPr>
        <w:spacing w:line="266" w:lineRule="auto"/>
        <w:rPr>
          <w:rFonts w:ascii="Times New Roman" w:eastAsia="Times New Roman" w:hAnsi="Times New Roman" w:cs="Times New Roman"/>
          <w:sz w:val="24"/>
          <w:szCs w:val="24"/>
        </w:rPr>
      </w:pPr>
    </w:p>
    <w:p w:rsidR="00025D3E" w:rsidRDefault="00B35D07">
      <w:pPr>
        <w:spacing w:line="214" w:lineRule="auto"/>
        <w:ind w:left="72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BINGWEN, Y. (2010) Managing New Product Development Processes: An Innovative Approach for SME. November. http://www.dk.cput.ac.za/td_cput/293</w:t>
      </w:r>
    </w:p>
    <w:p w:rsidR="00025D3E" w:rsidRDefault="00025D3E">
      <w:pPr>
        <w:spacing w:line="266" w:lineRule="auto"/>
        <w:rPr>
          <w:rFonts w:ascii="Times New Roman" w:eastAsia="Times New Roman" w:hAnsi="Times New Roman" w:cs="Times New Roman"/>
          <w:sz w:val="24"/>
          <w:szCs w:val="24"/>
        </w:rPr>
      </w:pPr>
    </w:p>
    <w:p w:rsidR="00025D3E" w:rsidRDefault="00B35D07">
      <w:pPr>
        <w:spacing w:line="222" w:lineRule="auto"/>
        <w:ind w:left="720" w:right="76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MOORMAN .C. AND MINNER A.S. (1997) The Impact of Org Memory on New Product Performance and Creativity. </w:t>
      </w:r>
      <w:r>
        <w:rPr>
          <w:rFonts w:ascii="Times New Roman" w:eastAsia="Times New Roman" w:hAnsi="Times New Roman" w:cs="Times New Roman"/>
          <w:i/>
          <w:sz w:val="24"/>
          <w:szCs w:val="24"/>
        </w:rPr>
        <w:t>Journal of Marketing Research</w:t>
      </w:r>
      <w:r>
        <w:rPr>
          <w:rFonts w:ascii="Times New Roman" w:eastAsia="Times New Roman" w:hAnsi="Times New Roman" w:cs="Times New Roman"/>
          <w:sz w:val="24"/>
          <w:szCs w:val="24"/>
        </w:rPr>
        <w:t>. FEBUAURY. Vol xxxiv p 91-106 http://www.jstor.org</w:t>
      </w:r>
    </w:p>
    <w:p w:rsidR="00025D3E" w:rsidRDefault="00025D3E">
      <w:pPr>
        <w:spacing w:line="203" w:lineRule="auto"/>
        <w:rPr>
          <w:rFonts w:ascii="Times New Roman" w:eastAsia="Times New Roman" w:hAnsi="Times New Roman" w:cs="Times New Roman"/>
          <w:sz w:val="24"/>
          <w:szCs w:val="24"/>
        </w:rPr>
      </w:pPr>
    </w:p>
    <w:p w:rsidR="00025D3E" w:rsidRDefault="00B35D07">
      <w:pPr>
        <w:spacing w:line="2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CAFFYN, S. (1997)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Extending Continuous Improvement to the New Product.</w:t>
      </w:r>
    </w:p>
    <w:p w:rsidR="00025D3E" w:rsidRDefault="00025D3E">
      <w:pPr>
        <w:spacing w:line="266" w:lineRule="auto"/>
        <w:rPr>
          <w:rFonts w:ascii="Times New Roman" w:eastAsia="Times New Roman" w:hAnsi="Times New Roman" w:cs="Times New Roman"/>
          <w:sz w:val="24"/>
          <w:szCs w:val="24"/>
        </w:rPr>
      </w:pPr>
    </w:p>
    <w:p w:rsidR="00025D3E" w:rsidRDefault="00B35D07">
      <w:pPr>
        <w:spacing w:line="222"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COMER, J.M., AND ZIRGER, B.J. (1997) “Building a Supplier-Customer Relationship Using Joint New Product Development”, </w:t>
      </w:r>
      <w:r>
        <w:rPr>
          <w:rFonts w:ascii="Times New Roman" w:eastAsia="Times New Roman" w:hAnsi="Times New Roman" w:cs="Times New Roman"/>
          <w:i/>
          <w:sz w:val="24"/>
          <w:szCs w:val="24"/>
        </w:rPr>
        <w:t>Industrial Marketing Management</w:t>
      </w:r>
      <w:r>
        <w:rPr>
          <w:rFonts w:ascii="Times New Roman" w:eastAsia="Times New Roman" w:hAnsi="Times New Roman" w:cs="Times New Roman"/>
          <w:sz w:val="24"/>
          <w:szCs w:val="24"/>
        </w:rPr>
        <w:t xml:space="preserve"> 26(2): 203211.</w:t>
      </w:r>
    </w:p>
    <w:p w:rsidR="00025D3E" w:rsidRDefault="00025D3E">
      <w:pPr>
        <w:spacing w:line="267" w:lineRule="auto"/>
        <w:rPr>
          <w:rFonts w:ascii="Times New Roman" w:eastAsia="Times New Roman" w:hAnsi="Times New Roman" w:cs="Times New Roman"/>
          <w:sz w:val="24"/>
          <w:szCs w:val="24"/>
        </w:rPr>
      </w:pPr>
    </w:p>
    <w:p w:rsidR="00025D3E" w:rsidRDefault="00B35D07">
      <w:pPr>
        <w:spacing w:line="213"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R.G. (1994) “New Products: The Factors that Drive Success”, </w:t>
      </w:r>
      <w:r>
        <w:rPr>
          <w:rFonts w:ascii="Times New Roman" w:eastAsia="Times New Roman" w:hAnsi="Times New Roman" w:cs="Times New Roman"/>
          <w:i/>
          <w:sz w:val="24"/>
          <w:szCs w:val="24"/>
        </w:rPr>
        <w:t>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Marketing Review </w:t>
      </w:r>
      <w:r>
        <w:rPr>
          <w:rFonts w:ascii="Times New Roman" w:eastAsia="Times New Roman" w:hAnsi="Times New Roman" w:cs="Times New Roman"/>
          <w:sz w:val="24"/>
          <w:szCs w:val="24"/>
        </w:rPr>
        <w:t>11(1): 60-76.</w:t>
      </w:r>
    </w:p>
    <w:p w:rsidR="00025D3E" w:rsidRDefault="00025D3E">
      <w:pPr>
        <w:spacing w:line="266" w:lineRule="auto"/>
        <w:rPr>
          <w:rFonts w:ascii="Times New Roman" w:eastAsia="Times New Roman" w:hAnsi="Times New Roman" w:cs="Times New Roman"/>
          <w:sz w:val="24"/>
          <w:szCs w:val="24"/>
        </w:rPr>
      </w:pPr>
    </w:p>
    <w:p w:rsidR="00025D3E" w:rsidRDefault="00B35D07">
      <w:pPr>
        <w:spacing w:line="223" w:lineRule="auto"/>
        <w:ind w:left="720" w:right="10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R.G., AND KLEINSCHMIDT, E.J. (2000) “New Product Performance: What Distinguishes the Star Products”, </w:t>
      </w:r>
      <w:r>
        <w:rPr>
          <w:rFonts w:ascii="Times New Roman" w:eastAsia="Times New Roman" w:hAnsi="Times New Roman" w:cs="Times New Roman"/>
          <w:i/>
          <w:sz w:val="24"/>
          <w:szCs w:val="24"/>
        </w:rPr>
        <w:t>Australian Journal of Management</w:t>
      </w:r>
      <w:r>
        <w:rPr>
          <w:rFonts w:ascii="Times New Roman" w:eastAsia="Times New Roman" w:hAnsi="Times New Roman" w:cs="Times New Roman"/>
          <w:sz w:val="24"/>
          <w:szCs w:val="24"/>
        </w:rPr>
        <w:t xml:space="preserve"> 25(1): 1745.</w:t>
      </w:r>
    </w:p>
    <w:p w:rsidR="00025D3E" w:rsidRDefault="00025D3E">
      <w:pPr>
        <w:spacing w:line="364" w:lineRule="auto"/>
        <w:rPr>
          <w:rFonts w:ascii="Times New Roman" w:eastAsia="Times New Roman" w:hAnsi="Times New Roman" w:cs="Times New Roman"/>
          <w:sz w:val="24"/>
          <w:szCs w:val="24"/>
        </w:rPr>
      </w:pPr>
    </w:p>
    <w:p w:rsidR="00025D3E" w:rsidRDefault="00B35D07">
      <w:pPr>
        <w:spacing w:line="222" w:lineRule="auto"/>
        <w:ind w:left="720" w:right="44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DONG .X. (2008).</w:t>
      </w:r>
      <w:r>
        <w:rPr>
          <w:rFonts w:ascii="Times New Roman" w:eastAsia="Times New Roman" w:hAnsi="Times New Roman" w:cs="Times New Roman"/>
          <w:i/>
          <w:sz w:val="24"/>
          <w:szCs w:val="24"/>
        </w:rPr>
        <w:t>Improving Efficiency in Product and Process Development: A case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study on a consumer product creation process. </w:t>
      </w:r>
      <w:r>
        <w:rPr>
          <w:rFonts w:ascii="Times New Roman" w:eastAsia="Times New Roman" w:hAnsi="Times New Roman" w:cs="Times New Roman"/>
          <w:sz w:val="24"/>
          <w:szCs w:val="24"/>
        </w:rPr>
        <w:t>http://www.dspace.mit.edu/bitstream/handle</w:t>
      </w:r>
    </w:p>
    <w:p w:rsidR="00025D3E" w:rsidRDefault="00025D3E">
      <w:pPr>
        <w:spacing w:line="301"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Process</w:t>
      </w:r>
      <w:r>
        <w:rPr>
          <w:rFonts w:ascii="Times New Roman" w:eastAsia="Times New Roman" w:hAnsi="Times New Roman" w:cs="Times New Roman"/>
          <w:i/>
          <w:sz w:val="24"/>
          <w:szCs w:val="24"/>
        </w:rPr>
        <w:t>”, Research &amp; Development Management</w:t>
      </w:r>
      <w:r>
        <w:rPr>
          <w:rFonts w:ascii="Times New Roman" w:eastAsia="Times New Roman" w:hAnsi="Times New Roman" w:cs="Times New Roman"/>
          <w:sz w:val="24"/>
          <w:szCs w:val="24"/>
        </w:rPr>
        <w:t xml:space="preserve"> 27(3): 253-267.</w:t>
      </w:r>
    </w:p>
    <w:p w:rsidR="00025D3E" w:rsidRDefault="00025D3E">
      <w:pPr>
        <w:spacing w:line="200"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DONALD. S. T. and DELL .H. (1990): </w:t>
      </w:r>
      <w:r>
        <w:rPr>
          <w:rFonts w:ascii="Times New Roman" w:eastAsia="Times New Roman" w:hAnsi="Times New Roman" w:cs="Times New Roman"/>
          <w:i/>
          <w:sz w:val="24"/>
          <w:szCs w:val="24"/>
        </w:rPr>
        <w:t>Marketing Research Measurement and Methods:</w:t>
      </w:r>
    </w:p>
    <w:p w:rsidR="00025D3E" w:rsidRDefault="00025D3E">
      <w:pPr>
        <w:spacing w:line="14" w:lineRule="auto"/>
        <w:rPr>
          <w:rFonts w:ascii="Times New Roman" w:eastAsia="Times New Roman" w:hAnsi="Times New Roman" w:cs="Times New Roman"/>
          <w:sz w:val="24"/>
          <w:szCs w:val="24"/>
        </w:rPr>
      </w:pPr>
    </w:p>
    <w:p w:rsidR="00025D3E" w:rsidRDefault="00B35D07">
      <w:pPr>
        <w:spacing w:line="23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New York.</w:t>
      </w:r>
    </w:p>
    <w:p w:rsidR="00025D3E" w:rsidRDefault="00025D3E">
      <w:pPr>
        <w:spacing w:line="365" w:lineRule="auto"/>
        <w:rPr>
          <w:rFonts w:ascii="Times New Roman" w:eastAsia="Times New Roman" w:hAnsi="Times New Roman" w:cs="Times New Roman"/>
          <w:sz w:val="24"/>
          <w:szCs w:val="24"/>
        </w:rPr>
      </w:pPr>
    </w:p>
    <w:p w:rsidR="00025D3E" w:rsidRDefault="00B35D07">
      <w:pPr>
        <w:spacing w:line="222"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FANG.E, PALMATINER .R. W., and EVANS .K. R. (2008).Influence of Customer Participation on Creating and Sharing of New Product Value.http://www.faculty.washing.edu/palmatrw/docs/customer%20participation</w:t>
      </w:r>
    </w:p>
    <w:p w:rsidR="00025D3E" w:rsidRDefault="00025D3E">
      <w:pPr>
        <w:spacing w:line="268" w:lineRule="auto"/>
        <w:rPr>
          <w:rFonts w:ascii="Times New Roman" w:eastAsia="Times New Roman" w:hAnsi="Times New Roman" w:cs="Times New Roman"/>
          <w:sz w:val="24"/>
          <w:szCs w:val="24"/>
        </w:rPr>
      </w:pPr>
    </w:p>
    <w:p w:rsidR="00025D3E" w:rsidRDefault="00B35D07">
      <w:pPr>
        <w:spacing w:line="222" w:lineRule="auto"/>
        <w:ind w:left="720" w:right="70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GARY L. L, PAMELA D. M, KATHLEEN S, MARY S, AND ERIC V. H. (2002) Performance Assessment of the Lead User Idea Generation Process for New Product Development.</w:t>
      </w:r>
    </w:p>
    <w:p w:rsidR="00025D3E" w:rsidRDefault="00025D3E">
      <w:pPr>
        <w:spacing w:line="202"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HUGHES, G.D., AND CHAFIN, D.C. (1996) “Turning New Product Development into a</w:t>
      </w:r>
    </w:p>
    <w:p w:rsidR="00025D3E" w:rsidRDefault="00B35D07">
      <w:pPr>
        <w:spacing w:line="23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Learning Process”, </w:t>
      </w:r>
      <w:r>
        <w:rPr>
          <w:rFonts w:ascii="Times New Roman" w:eastAsia="Times New Roman" w:hAnsi="Times New Roman" w:cs="Times New Roman"/>
          <w:i/>
          <w:sz w:val="24"/>
          <w:szCs w:val="24"/>
        </w:rPr>
        <w:t>Journal of Product Innovation Management.</w:t>
      </w:r>
    </w:p>
    <w:p w:rsidR="00025D3E" w:rsidRDefault="00B35D07">
      <w:pPr>
        <w:spacing w:line="214" w:lineRule="auto"/>
        <w:ind w:left="720" w:right="66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ILORI, M.O., OKE, J.S., AND SANNI, S.A. (2000) “Management of New Product Development in Selected Food Companies in Nigeria”.</w:t>
      </w:r>
    </w:p>
    <w:p w:rsidR="00025D3E" w:rsidRDefault="00025D3E">
      <w:pPr>
        <w:spacing w:line="365" w:lineRule="auto"/>
        <w:rPr>
          <w:rFonts w:ascii="Times New Roman" w:eastAsia="Times New Roman" w:hAnsi="Times New Roman" w:cs="Times New Roman"/>
          <w:sz w:val="24"/>
          <w:szCs w:val="24"/>
        </w:rPr>
      </w:pPr>
    </w:p>
    <w:p w:rsidR="00025D3E" w:rsidRDefault="00B35D07">
      <w:pPr>
        <w:spacing w:line="213"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JEFFERY, M. (1998) “Beating the Odds in New Product Development”, </w:t>
      </w:r>
      <w:r>
        <w:rPr>
          <w:rFonts w:ascii="Times New Roman" w:eastAsia="Times New Roman" w:hAnsi="Times New Roman" w:cs="Times New Roman"/>
          <w:i/>
          <w:sz w:val="24"/>
          <w:szCs w:val="24"/>
        </w:rPr>
        <w:t>the World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Ingredients </w:t>
      </w:r>
      <w:r>
        <w:rPr>
          <w:rFonts w:ascii="Times New Roman" w:eastAsia="Times New Roman" w:hAnsi="Times New Roman" w:cs="Times New Roman"/>
          <w:sz w:val="24"/>
          <w:szCs w:val="24"/>
        </w:rPr>
        <w:t>(January/February): 20-24.</w:t>
      </w:r>
    </w:p>
    <w:p w:rsidR="00025D3E" w:rsidRDefault="00025D3E">
      <w:pPr>
        <w:spacing w:line="306" w:lineRule="auto"/>
        <w:rPr>
          <w:rFonts w:ascii="Times New Roman" w:eastAsia="Times New Roman" w:hAnsi="Times New Roman" w:cs="Times New Roman"/>
          <w:sz w:val="24"/>
          <w:szCs w:val="24"/>
        </w:rPr>
      </w:pPr>
    </w:p>
    <w:p w:rsidR="00025D3E" w:rsidRDefault="00B35D07">
      <w:pPr>
        <w:spacing w:line="213" w:lineRule="auto"/>
        <w:ind w:left="720" w:right="32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JANE E., PAULA F, AND SUZANNE M. S. (1994) A Primer on Consume Marketing Research Procedures Methods and Tools. March.</w:t>
      </w:r>
    </w:p>
    <w:p w:rsidR="00025D3E" w:rsidRDefault="00025D3E">
      <w:pPr>
        <w:spacing w:line="234" w:lineRule="auto"/>
        <w:rPr>
          <w:rFonts w:ascii="Times New Roman" w:eastAsia="Times New Roman" w:hAnsi="Times New Roman" w:cs="Times New Roman"/>
          <w:sz w:val="24"/>
          <w:szCs w:val="24"/>
        </w:rPr>
      </w:pPr>
    </w:p>
    <w:p w:rsidR="00025D3E" w:rsidRDefault="00B35D07">
      <w:pPr>
        <w:spacing w:line="2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LUCEY  .T.  (2002)  Quantitative  Techniques  6</w:t>
      </w:r>
      <w:r>
        <w:rPr>
          <w:rFonts w:ascii="Times New Roman" w:eastAsia="Times New Roman" w:hAnsi="Times New Roman" w:cs="Times New Roman"/>
          <w:sz w:val="24"/>
          <w:szCs w:val="24"/>
          <w:vertAlign w:val="superscript"/>
        </w:rPr>
        <w:t>ed</w:t>
      </w:r>
      <w:r>
        <w:rPr>
          <w:rFonts w:ascii="Times New Roman" w:eastAsia="Times New Roman" w:hAnsi="Times New Roman" w:cs="Times New Roman"/>
          <w:sz w:val="24"/>
          <w:szCs w:val="24"/>
        </w:rPr>
        <w:t>.  UK.  T.J  International  Padstow,</w:t>
      </w:r>
    </w:p>
    <w:p w:rsidR="00025D3E" w:rsidRDefault="00B35D07">
      <w:pPr>
        <w:spacing w:line="221"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Cornwall.</w:t>
      </w:r>
    </w:p>
    <w:p w:rsidR="00025D3E" w:rsidRDefault="00025D3E">
      <w:pPr>
        <w:spacing w:line="306" w:lineRule="auto"/>
        <w:rPr>
          <w:rFonts w:ascii="Times New Roman" w:eastAsia="Times New Roman" w:hAnsi="Times New Roman" w:cs="Times New Roman"/>
          <w:sz w:val="24"/>
          <w:szCs w:val="24"/>
        </w:rPr>
      </w:pPr>
    </w:p>
    <w:p w:rsidR="00025D3E" w:rsidRDefault="00B35D07">
      <w:pPr>
        <w:spacing w:line="206"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LUNDON O. B. and LELAND L. B. (2000)</w:t>
      </w:r>
      <w:r>
        <w:rPr>
          <w:rFonts w:ascii="Times New Roman" w:eastAsia="Times New Roman" w:hAnsi="Times New Roman" w:cs="Times New Roman"/>
          <w:i/>
          <w:sz w:val="24"/>
          <w:szCs w:val="24"/>
        </w:rPr>
        <w:t>, Marketing Research and Analysis,</w:t>
      </w:r>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ed. New York.</w:t>
      </w:r>
    </w:p>
    <w:p w:rsidR="00025D3E" w:rsidRDefault="00025D3E">
      <w:pPr>
        <w:spacing w:line="364" w:lineRule="auto"/>
        <w:rPr>
          <w:rFonts w:ascii="Times New Roman" w:eastAsia="Times New Roman" w:hAnsi="Times New Roman" w:cs="Times New Roman"/>
          <w:sz w:val="24"/>
          <w:szCs w:val="24"/>
        </w:rPr>
      </w:pPr>
    </w:p>
    <w:p w:rsidR="00025D3E" w:rsidRDefault="00B35D07">
      <w:pPr>
        <w:spacing w:line="214"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LINT .O. (2001) </w:t>
      </w:r>
      <w:r>
        <w:rPr>
          <w:rFonts w:ascii="Times New Roman" w:eastAsia="Times New Roman" w:hAnsi="Times New Roman" w:cs="Times New Roman"/>
          <w:i/>
          <w:sz w:val="24"/>
          <w:szCs w:val="24"/>
        </w:rPr>
        <w:t>The Option Approach to the New Product Development Process.</w:t>
      </w:r>
      <w:r>
        <w:rPr>
          <w:rFonts w:ascii="Times New Roman" w:eastAsia="Times New Roman" w:hAnsi="Times New Roman" w:cs="Times New Roman"/>
          <w:sz w:val="24"/>
          <w:szCs w:val="24"/>
        </w:rPr>
        <w:t xml:space="preserve"> http://wwwciteseerx.ist.pus.edu</w:t>
      </w:r>
    </w:p>
    <w:p w:rsidR="00025D3E" w:rsidRDefault="00025D3E">
      <w:pPr>
        <w:spacing w:line="264" w:lineRule="auto"/>
        <w:rPr>
          <w:rFonts w:ascii="Times New Roman" w:eastAsia="Times New Roman" w:hAnsi="Times New Roman" w:cs="Times New Roman"/>
          <w:sz w:val="24"/>
          <w:szCs w:val="24"/>
        </w:rPr>
      </w:pPr>
    </w:p>
    <w:p w:rsidR="00025D3E" w:rsidRDefault="00B35D07">
      <w:pPr>
        <w:spacing w:line="214"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M.A. (2001) </w:t>
      </w:r>
      <w:r>
        <w:rPr>
          <w:rFonts w:ascii="Times New Roman" w:eastAsia="Times New Roman" w:hAnsi="Times New Roman" w:cs="Times New Roman"/>
          <w:i/>
          <w:sz w:val="24"/>
          <w:szCs w:val="24"/>
        </w:rPr>
        <w:t>Success, Failure and Organisation Competence: A case study of 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New Product Development process. </w:t>
      </w:r>
      <w:r>
        <w:rPr>
          <w:rFonts w:ascii="Times New Roman" w:eastAsia="Times New Roman" w:hAnsi="Times New Roman" w:cs="Times New Roman"/>
          <w:sz w:val="24"/>
          <w:szCs w:val="24"/>
        </w:rPr>
        <w:t>http://www.sciencedirect.com</w:t>
      </w:r>
    </w:p>
    <w:p w:rsidR="00025D3E" w:rsidRDefault="00025D3E">
      <w:pPr>
        <w:spacing w:line="266" w:lineRule="auto"/>
        <w:rPr>
          <w:rFonts w:ascii="Times New Roman" w:eastAsia="Times New Roman" w:hAnsi="Times New Roman" w:cs="Times New Roman"/>
          <w:sz w:val="24"/>
          <w:szCs w:val="24"/>
        </w:rPr>
      </w:pPr>
    </w:p>
    <w:p w:rsidR="00025D3E" w:rsidRDefault="00B35D07">
      <w:pPr>
        <w:spacing w:line="214"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NWOKOYE N.G. (2004)</w:t>
      </w:r>
      <w:r>
        <w:rPr>
          <w:rFonts w:ascii="Times New Roman" w:eastAsia="Times New Roman" w:hAnsi="Times New Roman" w:cs="Times New Roman"/>
          <w:i/>
          <w:sz w:val="24"/>
          <w:szCs w:val="24"/>
        </w:rPr>
        <w:t>„‟Modern Marketing for Nigerian‟‟</w:t>
      </w:r>
      <w:r>
        <w:rPr>
          <w:rFonts w:ascii="Times New Roman" w:eastAsia="Times New Roman" w:hAnsi="Times New Roman" w:cs="Times New Roman"/>
          <w:sz w:val="24"/>
          <w:szCs w:val="24"/>
        </w:rPr>
        <w:t xml:space="preserve"> Africana –First Publishers Ltd.</w:t>
      </w:r>
    </w:p>
    <w:p w:rsidR="00025D3E" w:rsidRDefault="00025D3E">
      <w:pPr>
        <w:spacing w:line="300"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NELSONJ .E., (1943): </w:t>
      </w:r>
      <w:r>
        <w:rPr>
          <w:rFonts w:ascii="Times New Roman" w:eastAsia="Times New Roman" w:hAnsi="Times New Roman" w:cs="Times New Roman"/>
          <w:i/>
          <w:sz w:val="24"/>
          <w:szCs w:val="24"/>
        </w:rPr>
        <w:t>The Practice of Marketing Research;</w:t>
      </w:r>
      <w:r>
        <w:rPr>
          <w:rFonts w:ascii="Times New Roman" w:eastAsia="Times New Roman" w:hAnsi="Times New Roman" w:cs="Times New Roman"/>
          <w:sz w:val="24"/>
          <w:szCs w:val="24"/>
        </w:rPr>
        <w:t xml:space="preserve"> U.S.A.</w:t>
      </w:r>
    </w:p>
    <w:p w:rsidR="00025D3E" w:rsidRDefault="00025D3E">
      <w:pPr>
        <w:spacing w:line="364" w:lineRule="auto"/>
        <w:rPr>
          <w:rFonts w:ascii="Times New Roman" w:eastAsia="Times New Roman" w:hAnsi="Times New Roman" w:cs="Times New Roman"/>
          <w:sz w:val="24"/>
          <w:szCs w:val="24"/>
        </w:rPr>
      </w:pPr>
    </w:p>
    <w:p w:rsidR="00025D3E" w:rsidRDefault="00B35D07">
      <w:pPr>
        <w:spacing w:line="213"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PAUL E. G. and DONALD S. T. (1990) </w:t>
      </w:r>
      <w:r>
        <w:rPr>
          <w:rFonts w:ascii="Times New Roman" w:eastAsia="Times New Roman" w:hAnsi="Times New Roman" w:cs="Times New Roman"/>
          <w:i/>
          <w:sz w:val="24"/>
          <w:szCs w:val="24"/>
        </w:rPr>
        <w:t>Research for Marketing Decision:</w:t>
      </w:r>
      <w:r>
        <w:rPr>
          <w:rFonts w:ascii="Times New Roman" w:eastAsia="Times New Roman" w:hAnsi="Times New Roman" w:cs="Times New Roman"/>
          <w:sz w:val="24"/>
          <w:szCs w:val="24"/>
        </w:rPr>
        <w:t xml:space="preserve"> Ikeja, Longman, Nigeria, Plc. Lagos.</w:t>
      </w:r>
    </w:p>
    <w:p w:rsidR="00025D3E" w:rsidRDefault="00025D3E">
      <w:pPr>
        <w:spacing w:line="367" w:lineRule="auto"/>
        <w:rPr>
          <w:rFonts w:ascii="Times New Roman" w:eastAsia="Times New Roman" w:hAnsi="Times New Roman" w:cs="Times New Roman"/>
          <w:sz w:val="24"/>
          <w:szCs w:val="24"/>
        </w:rPr>
      </w:pPr>
    </w:p>
    <w:p w:rsidR="00025D3E" w:rsidRDefault="00B35D07">
      <w:pPr>
        <w:spacing w:line="222"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POOLTON, J., AND BARCLAY, I. (1998) “New Product Development from Past Research to Future Applications”, </w:t>
      </w:r>
      <w:r>
        <w:rPr>
          <w:rFonts w:ascii="Times New Roman" w:eastAsia="Times New Roman" w:hAnsi="Times New Roman" w:cs="Times New Roman"/>
          <w:i/>
          <w:sz w:val="24"/>
          <w:szCs w:val="24"/>
        </w:rPr>
        <w:t>Industrial Marketing Management</w:t>
      </w:r>
      <w:r>
        <w:rPr>
          <w:rFonts w:ascii="Times New Roman" w:eastAsia="Times New Roman" w:hAnsi="Times New Roman" w:cs="Times New Roman"/>
          <w:sz w:val="24"/>
          <w:szCs w:val="24"/>
        </w:rPr>
        <w:t xml:space="preserve"> 27(3): 197-212.</w:t>
      </w:r>
    </w:p>
    <w:p w:rsidR="00025D3E" w:rsidRDefault="00025D3E">
      <w:pPr>
        <w:spacing w:line="288" w:lineRule="auto"/>
        <w:rPr>
          <w:rFonts w:ascii="Times New Roman" w:eastAsia="Times New Roman" w:hAnsi="Times New Roman" w:cs="Times New Roman"/>
          <w:sz w:val="24"/>
          <w:szCs w:val="24"/>
        </w:rPr>
      </w:pPr>
    </w:p>
    <w:p w:rsidR="00025D3E" w:rsidRDefault="00B35D07">
      <w:pPr>
        <w:spacing w:line="2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RONALD S. R. (1987)</w:t>
      </w:r>
      <w:r>
        <w:rPr>
          <w:rFonts w:ascii="Times New Roman" w:eastAsia="Times New Roman" w:hAnsi="Times New Roman" w:cs="Times New Roman"/>
          <w:i/>
          <w:sz w:val="24"/>
          <w:szCs w:val="24"/>
        </w:rPr>
        <w:t>, Marketing Research,</w:t>
      </w:r>
      <w:r>
        <w:rPr>
          <w:rFonts w:ascii="Times New Roman" w:eastAsia="Times New Roman" w:hAnsi="Times New Roman" w:cs="Times New Roman"/>
          <w:sz w:val="24"/>
          <w:szCs w:val="24"/>
        </w:rPr>
        <w:t xml:space="preserve">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New Delhi, India.</w:t>
      </w:r>
    </w:p>
    <w:p w:rsidR="00025D3E" w:rsidRDefault="00025D3E">
      <w:pPr>
        <w:spacing w:line="287" w:lineRule="auto"/>
        <w:rPr>
          <w:rFonts w:ascii="Times New Roman" w:eastAsia="Times New Roman" w:hAnsi="Times New Roman" w:cs="Times New Roman"/>
          <w:sz w:val="24"/>
          <w:szCs w:val="24"/>
        </w:rPr>
      </w:pPr>
    </w:p>
    <w:p w:rsidR="00025D3E" w:rsidRDefault="00B35D07">
      <w:pPr>
        <w:spacing w:line="214" w:lineRule="auto"/>
        <w:ind w:left="720" w:right="146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SYLVIA M.W. (2005); </w:t>
      </w:r>
      <w:r>
        <w:rPr>
          <w:rFonts w:ascii="Times New Roman" w:eastAsia="Times New Roman" w:hAnsi="Times New Roman" w:cs="Times New Roman"/>
          <w:i/>
          <w:sz w:val="24"/>
          <w:szCs w:val="24"/>
        </w:rPr>
        <w:t>Research Methodology Made Simple for Social 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Behavioural Science </w:t>
      </w:r>
      <w:r>
        <w:rPr>
          <w:rFonts w:ascii="Times New Roman" w:eastAsia="Times New Roman" w:hAnsi="Times New Roman" w:cs="Times New Roman"/>
          <w:sz w:val="24"/>
          <w:szCs w:val="24"/>
        </w:rPr>
        <w:t>Sheriff Salam Press.</w:t>
      </w:r>
    </w:p>
    <w:p w:rsidR="00025D3E" w:rsidRDefault="00025D3E">
      <w:pPr>
        <w:spacing w:line="300" w:lineRule="auto"/>
        <w:rPr>
          <w:rFonts w:ascii="Times New Roman" w:eastAsia="Times New Roman" w:hAnsi="Times New Roman" w:cs="Times New Roman"/>
          <w:sz w:val="24"/>
          <w:szCs w:val="24"/>
        </w:rPr>
      </w:pPr>
    </w:p>
    <w:p w:rsidR="00025D3E" w:rsidRDefault="00B35D07">
      <w:pPr>
        <w:spacing w:line="2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(2000) “Continuous Learning Process in New</w:t>
      </w:r>
    </w:p>
    <w:p w:rsidR="00025D3E" w:rsidRDefault="00025D3E">
      <w:pPr>
        <w:spacing w:line="201" w:lineRule="auto"/>
        <w:rPr>
          <w:rFonts w:ascii="Times New Roman" w:eastAsia="Times New Roman" w:hAnsi="Times New Roman" w:cs="Times New Roman"/>
          <w:sz w:val="24"/>
          <w:szCs w:val="24"/>
        </w:rPr>
      </w:pPr>
    </w:p>
    <w:p w:rsidR="00025D3E" w:rsidRDefault="00B35D07">
      <w:pPr>
        <w:spacing w:line="23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Product Development of the Thai food Industry”</w:t>
      </w:r>
      <w:r>
        <w:rPr>
          <w:rFonts w:ascii="Times New Roman" w:eastAsia="Times New Roman" w:hAnsi="Times New Roman" w:cs="Times New Roman"/>
          <w:i/>
          <w:sz w:val="24"/>
          <w:szCs w:val="24"/>
        </w:rPr>
        <w:t>, British Food Journal</w:t>
      </w:r>
    </w:p>
    <w:p w:rsidR="00025D3E" w:rsidRDefault="00B35D07">
      <w:pPr>
        <w:spacing w:line="221" w:lineRule="auto"/>
        <w:ind w:left="720" w:hanging="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(1998</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“Organization of New Product Development in Thailand‟s Food Processing Industry‟, </w:t>
      </w:r>
      <w:r>
        <w:rPr>
          <w:rFonts w:ascii="Times New Roman" w:eastAsia="Times New Roman" w:hAnsi="Times New Roman" w:cs="Times New Roman"/>
          <w:i/>
          <w:sz w:val="24"/>
          <w:szCs w:val="24"/>
        </w:rPr>
        <w:t>International Food 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Agribusiness Management Review </w:t>
      </w:r>
      <w:r>
        <w:rPr>
          <w:rFonts w:ascii="Times New Roman" w:eastAsia="Times New Roman" w:hAnsi="Times New Roman" w:cs="Times New Roman"/>
          <w:sz w:val="24"/>
          <w:szCs w:val="24"/>
        </w:rPr>
        <w:t>1(2): 161-192.</w:t>
      </w:r>
    </w:p>
    <w:p w:rsidR="00025D3E" w:rsidRDefault="00025D3E">
      <w:pPr>
        <w:spacing w:line="309" w:lineRule="auto"/>
        <w:rPr>
          <w:rFonts w:ascii="Times New Roman" w:eastAsia="Times New Roman" w:hAnsi="Times New Roman" w:cs="Times New Roman"/>
          <w:sz w:val="24"/>
          <w:szCs w:val="24"/>
        </w:rPr>
      </w:pPr>
    </w:p>
    <w:p w:rsidR="00025D3E" w:rsidRDefault="00B35D07">
      <w:pPr>
        <w:spacing w:line="213" w:lineRule="auto"/>
        <w:ind w:left="720" w:right="220"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SUWANNAPORN, P. AND SPEECE, M (2002) Marketing Research and New Product Development Success in Thailand food processing.</w:t>
      </w:r>
    </w:p>
    <w:p w:rsidR="00025D3E" w:rsidRDefault="00025D3E">
      <w:pPr>
        <w:spacing w:line="201" w:lineRule="auto"/>
        <w:rPr>
          <w:rFonts w:ascii="Times New Roman" w:eastAsia="Times New Roman" w:hAnsi="Times New Roman" w:cs="Times New Roman"/>
          <w:sz w:val="24"/>
          <w:szCs w:val="24"/>
        </w:rPr>
      </w:pPr>
    </w:p>
    <w:p w:rsidR="00025D3E" w:rsidRDefault="00B35D07">
      <w:pPr>
        <w:tabs>
          <w:tab w:val="left" w:pos="2020"/>
          <w:tab w:val="left" w:pos="3500"/>
          <w:tab w:val="left" w:pos="4500"/>
          <w:tab w:val="left" w:pos="5720"/>
          <w:tab w:val="left" w:pos="6660"/>
          <w:tab w:val="left" w:pos="796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Understanding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Customer</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Need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During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New</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Product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Development</w:t>
      </w:r>
    </w:p>
    <w:p w:rsidR="00025D3E" w:rsidRDefault="00025D3E">
      <w:pPr>
        <w:spacing w:line="14" w:lineRule="auto"/>
        <w:rPr>
          <w:rFonts w:ascii="Times New Roman" w:eastAsia="Times New Roman" w:hAnsi="Times New Roman" w:cs="Times New Roman"/>
          <w:sz w:val="24"/>
          <w:szCs w:val="24"/>
        </w:rPr>
      </w:pPr>
    </w:p>
    <w:p w:rsidR="00025D3E" w:rsidRDefault="00B35D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(2005).http://wwwlightminds.co.uk</w:t>
      </w: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025D3E">
      <w:pPr>
        <w:spacing w:line="298" w:lineRule="auto"/>
        <w:jc w:val="center"/>
        <w:rPr>
          <w:rFonts w:ascii="Times New Roman" w:eastAsia="Times New Roman" w:hAnsi="Times New Roman" w:cs="Times New Roman"/>
          <w:b/>
          <w:sz w:val="24"/>
          <w:szCs w:val="24"/>
        </w:rPr>
      </w:pPr>
    </w:p>
    <w:p w:rsidR="00025D3E" w:rsidRDefault="00B35D07">
      <w:pPr>
        <w:spacing w:line="29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w:t>
      </w:r>
    </w:p>
    <w:p w:rsidR="00025D3E" w:rsidRDefault="00B35D07">
      <w:pPr>
        <w:spacing w:line="29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QUESTIONNAIRE</w:t>
      </w:r>
    </w:p>
    <w:p w:rsidR="00025D3E" w:rsidRDefault="00B35D07">
      <w:pPr>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Business Administration,</w:t>
      </w:r>
    </w:p>
    <w:p w:rsidR="00025D3E" w:rsidRDefault="00025D3E">
      <w:pPr>
        <w:spacing w:line="200" w:lineRule="auto"/>
        <w:rPr>
          <w:rFonts w:ascii="Times New Roman" w:eastAsia="Times New Roman" w:hAnsi="Times New Roman" w:cs="Times New Roman"/>
          <w:sz w:val="24"/>
          <w:szCs w:val="24"/>
        </w:rPr>
      </w:pPr>
    </w:p>
    <w:p w:rsidR="00025D3E" w:rsidRDefault="00B35D07">
      <w:pPr>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w:t>
      </w:r>
    </w:p>
    <w:p w:rsidR="00025D3E" w:rsidRDefault="00025D3E">
      <w:pPr>
        <w:spacing w:line="200" w:lineRule="auto"/>
        <w:rPr>
          <w:rFonts w:ascii="Times New Roman" w:eastAsia="Times New Roman" w:hAnsi="Times New Roman" w:cs="Times New Roman"/>
          <w:sz w:val="24"/>
          <w:szCs w:val="24"/>
        </w:rPr>
      </w:pPr>
    </w:p>
    <w:p w:rsidR="00025D3E" w:rsidRDefault="00B35D07">
      <w:pPr>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p w:rsidR="00025D3E" w:rsidRDefault="00B35D07">
      <w:pPr>
        <w:spacing w:line="46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designed based on the Assessment of the Impact of Marketing Research on Product Modification and acceptability in the banking industry. Your cooperation is therefore needed in assisting the researcher with the required information and explanation necessary for the accomplishment of the research.</w:t>
      </w:r>
    </w:p>
    <w:p w:rsidR="00025D3E" w:rsidRDefault="00B35D07">
      <w:pPr>
        <w:spacing w:line="4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Your response would be used exclusively for this research study and be treated with utmost confidentiality.</w:t>
      </w:r>
    </w:p>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 operation</w:t>
      </w:r>
    </w:p>
    <w:p w:rsidR="00025D3E" w:rsidRDefault="00025D3E">
      <w:pPr>
        <w:spacing w:line="238" w:lineRule="auto"/>
        <w:rPr>
          <w:rFonts w:ascii="Times New Roman" w:eastAsia="Times New Roman" w:hAnsi="Times New Roman" w:cs="Times New Roman"/>
          <w:b/>
          <w:i/>
          <w:sz w:val="24"/>
          <w:szCs w:val="24"/>
        </w:rPr>
      </w:pPr>
    </w:p>
    <w:p w:rsidR="00025D3E" w:rsidRDefault="00B35D07">
      <w:pPr>
        <w:spacing w:line="238"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Researcher</w:t>
      </w:r>
    </w:p>
    <w:p w:rsidR="00025D3E" w:rsidRDefault="00025D3E">
      <w:pPr>
        <w:spacing w:line="238" w:lineRule="auto"/>
        <w:rPr>
          <w:rFonts w:ascii="Times New Roman" w:eastAsia="Times New Roman" w:hAnsi="Times New Roman" w:cs="Times New Roman"/>
          <w:sz w:val="24"/>
          <w:szCs w:val="24"/>
        </w:rPr>
      </w:pPr>
    </w:p>
    <w:p w:rsidR="00025D3E" w:rsidRDefault="00B35D07">
      <w:pPr>
        <w:spacing w:line="23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025D3E" w:rsidRDefault="00025D3E">
      <w:pPr>
        <w:spacing w:line="291"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sz w:val="24"/>
          <w:szCs w:val="24"/>
        </w:rPr>
      </w:pPr>
      <w:sdt>
        <w:sdtPr>
          <w:tag w:val="goog_rdk_0"/>
          <w:id w:val="-913691813"/>
        </w:sdtPr>
        <w:sdtContent>
          <w:r>
            <w:rPr>
              <w:rFonts w:ascii="Gungsuh" w:eastAsia="Gungsuh" w:hAnsi="Gungsuh" w:cs="Gungsuh"/>
              <w:sz w:val="24"/>
              <w:szCs w:val="24"/>
            </w:rPr>
            <w:t>Please tick {√} as applicable and comment where necessary.</w:t>
          </w:r>
        </w:sdtContent>
      </w:sdt>
    </w:p>
    <w:p w:rsidR="00025D3E" w:rsidRDefault="00025D3E">
      <w:pPr>
        <w:spacing w:line="200" w:lineRule="auto"/>
        <w:rPr>
          <w:rFonts w:ascii="Times New Roman" w:eastAsia="Times New Roman" w:hAnsi="Times New Roman" w:cs="Times New Roman"/>
          <w:sz w:val="24"/>
          <w:szCs w:val="24"/>
        </w:rPr>
      </w:pPr>
    </w:p>
    <w:p w:rsidR="00025D3E" w:rsidRDefault="00025D3E">
      <w:pPr>
        <w:spacing w:line="312" w:lineRule="auto"/>
        <w:rPr>
          <w:rFonts w:ascii="Times New Roman" w:eastAsia="Times New Roman" w:hAnsi="Times New Roman" w:cs="Times New Roman"/>
          <w:sz w:val="24"/>
          <w:szCs w:val="24"/>
        </w:rPr>
      </w:pPr>
    </w:p>
    <w:p w:rsidR="00025D3E" w:rsidRDefault="00B35D07">
      <w:pPr>
        <w:numPr>
          <w:ilvl w:val="0"/>
          <w:numId w:val="20"/>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motivate your patronage habit of new product modification?</w:t>
      </w:r>
    </w:p>
    <w:p w:rsidR="00025D3E" w:rsidRDefault="00025D3E">
      <w:pPr>
        <w:spacing w:line="299" w:lineRule="auto"/>
        <w:rPr>
          <w:rFonts w:ascii="Times New Roman" w:eastAsia="Times New Roman" w:hAnsi="Times New Roman" w:cs="Times New Roman"/>
          <w:sz w:val="24"/>
          <w:szCs w:val="24"/>
        </w:rPr>
      </w:pPr>
    </w:p>
    <w:tbl>
      <w:tblPr>
        <w:tblStyle w:val="af9"/>
        <w:tblW w:w="5840" w:type="dxa"/>
        <w:tblInd w:w="720" w:type="dxa"/>
        <w:tblLayout w:type="fixed"/>
        <w:tblLook w:val="0000" w:firstRow="0" w:lastRow="0" w:firstColumn="0" w:lastColumn="0" w:noHBand="0" w:noVBand="0"/>
      </w:tblPr>
      <w:tblGrid>
        <w:gridCol w:w="480"/>
        <w:gridCol w:w="2800"/>
        <w:gridCol w:w="216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598"/>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598"/>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0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driven</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600"/>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Social</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298" w:lineRule="auto"/>
        <w:rPr>
          <w:rFonts w:ascii="Times New Roman" w:eastAsia="Times New Roman" w:hAnsi="Times New Roman" w:cs="Times New Roman"/>
          <w:sz w:val="24"/>
          <w:szCs w:val="24"/>
        </w:rPr>
      </w:pPr>
    </w:p>
    <w:p w:rsidR="00025D3E" w:rsidRDefault="00B35D07">
      <w:pPr>
        <w:numPr>
          <w:ilvl w:val="0"/>
          <w:numId w:val="21"/>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category do you belong?</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98" w:lineRule="auto"/>
        <w:rPr>
          <w:rFonts w:ascii="Times New Roman" w:eastAsia="Times New Roman" w:hAnsi="Times New Roman" w:cs="Times New Roman"/>
          <w:sz w:val="24"/>
          <w:szCs w:val="24"/>
        </w:rPr>
      </w:pPr>
    </w:p>
    <w:tbl>
      <w:tblPr>
        <w:tblStyle w:val="afa"/>
        <w:tblW w:w="5840" w:type="dxa"/>
        <w:tblInd w:w="720" w:type="dxa"/>
        <w:tblLayout w:type="fixed"/>
        <w:tblLook w:val="0000" w:firstRow="0" w:lastRow="0" w:firstColumn="0" w:lastColumn="0" w:noHBand="0" w:noVBand="0"/>
      </w:tblPr>
      <w:tblGrid>
        <w:gridCol w:w="480"/>
        <w:gridCol w:w="3940"/>
        <w:gridCol w:w="102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9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w:t>
            </w:r>
          </w:p>
        </w:tc>
        <w:tc>
          <w:tcPr>
            <w:tcW w:w="10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9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researcher on New Product</w:t>
            </w:r>
          </w:p>
        </w:tc>
        <w:tc>
          <w:tcPr>
            <w:tcW w:w="10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9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 competitor</w:t>
            </w:r>
          </w:p>
        </w:tc>
        <w:tc>
          <w:tcPr>
            <w:tcW w:w="10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9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10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298" w:lineRule="auto"/>
        <w:rPr>
          <w:rFonts w:ascii="Times New Roman" w:eastAsia="Times New Roman" w:hAnsi="Times New Roman" w:cs="Times New Roman"/>
          <w:sz w:val="24"/>
          <w:szCs w:val="24"/>
        </w:rPr>
      </w:pPr>
    </w:p>
    <w:p w:rsidR="00025D3E" w:rsidRDefault="00B35D07">
      <w:pPr>
        <w:numPr>
          <w:ilvl w:val="0"/>
          <w:numId w:val="22"/>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Rate these in antecedent of attribute to consider on New Product development?</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300" w:lineRule="auto"/>
        <w:rPr>
          <w:rFonts w:ascii="Times New Roman" w:eastAsia="Times New Roman" w:hAnsi="Times New Roman" w:cs="Times New Roman"/>
          <w:sz w:val="24"/>
          <w:szCs w:val="24"/>
        </w:rPr>
      </w:pPr>
    </w:p>
    <w:tbl>
      <w:tblPr>
        <w:tblStyle w:val="afb"/>
        <w:tblW w:w="5840" w:type="dxa"/>
        <w:tblInd w:w="720" w:type="dxa"/>
        <w:tblLayout w:type="fixed"/>
        <w:tblLook w:val="0000" w:firstRow="0" w:lastRow="0" w:firstColumn="0" w:lastColumn="0" w:noHBand="0" w:noVBand="0"/>
      </w:tblPr>
      <w:tblGrid>
        <w:gridCol w:w="480"/>
        <w:gridCol w:w="2900"/>
        <w:gridCol w:w="2060"/>
        <w:gridCol w:w="400"/>
      </w:tblGrid>
      <w:tr w:rsidR="00025D3E">
        <w:trPr>
          <w:trHeight w:val="299"/>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0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p>
        </w:tc>
        <w:tc>
          <w:tcPr>
            <w:tcW w:w="206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0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06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p>
        </w:tc>
        <w:tc>
          <w:tcPr>
            <w:tcW w:w="290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seal</w:t>
            </w:r>
          </w:p>
        </w:tc>
        <w:tc>
          <w:tcPr>
            <w:tcW w:w="206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0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B35D07">
      <w:pPr>
        <w:numPr>
          <w:ilvl w:val="0"/>
          <w:numId w:val="22"/>
        </w:num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recognizing any branding effect on new product development?</w:t>
      </w:r>
    </w:p>
    <w:p w:rsidR="00025D3E" w:rsidRDefault="00025D3E">
      <w:pPr>
        <w:spacing w:line="298" w:lineRule="auto"/>
        <w:rPr>
          <w:rFonts w:ascii="Times New Roman" w:eastAsia="Times New Roman" w:hAnsi="Times New Roman" w:cs="Times New Roman"/>
          <w:sz w:val="24"/>
          <w:szCs w:val="24"/>
        </w:rPr>
      </w:pPr>
    </w:p>
    <w:tbl>
      <w:tblPr>
        <w:tblStyle w:val="afc"/>
        <w:tblW w:w="5840" w:type="dxa"/>
        <w:tblInd w:w="720" w:type="dxa"/>
        <w:tblLayout w:type="fixed"/>
        <w:tblLook w:val="0000" w:firstRow="0" w:lastRow="0" w:firstColumn="0" w:lastColumn="0" w:noHBand="0" w:noVBand="0"/>
      </w:tblPr>
      <w:tblGrid>
        <w:gridCol w:w="480"/>
        <w:gridCol w:w="3220"/>
        <w:gridCol w:w="174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2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74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22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74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2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74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2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174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298" w:lineRule="auto"/>
        <w:rPr>
          <w:rFonts w:ascii="Times New Roman" w:eastAsia="Times New Roman" w:hAnsi="Times New Roman" w:cs="Times New Roman"/>
          <w:sz w:val="24"/>
          <w:szCs w:val="24"/>
        </w:rPr>
      </w:pPr>
    </w:p>
    <w:p w:rsidR="00025D3E" w:rsidRDefault="00B35D07">
      <w:pPr>
        <w:numPr>
          <w:ilvl w:val="0"/>
          <w:numId w:val="23"/>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affect /influence your patronage habit of New Product development?</w:t>
      </w:r>
    </w:p>
    <w:p w:rsidR="00025D3E" w:rsidRDefault="00025D3E">
      <w:pPr>
        <w:spacing w:line="300" w:lineRule="auto"/>
        <w:rPr>
          <w:rFonts w:ascii="Times New Roman" w:eastAsia="Times New Roman" w:hAnsi="Times New Roman" w:cs="Times New Roman"/>
          <w:sz w:val="24"/>
          <w:szCs w:val="24"/>
        </w:rPr>
      </w:pPr>
    </w:p>
    <w:tbl>
      <w:tblPr>
        <w:tblStyle w:val="afd"/>
        <w:tblW w:w="5840" w:type="dxa"/>
        <w:tblInd w:w="720" w:type="dxa"/>
        <w:tblLayout w:type="fixed"/>
        <w:tblLook w:val="0000" w:firstRow="0" w:lastRow="0" w:firstColumn="0" w:lastColumn="0" w:noHBand="0" w:noVBand="0"/>
      </w:tblPr>
      <w:tblGrid>
        <w:gridCol w:w="480"/>
        <w:gridCol w:w="2800"/>
        <w:gridCol w:w="216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Belief</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80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216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306"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91" w:lineRule="auto"/>
        <w:rPr>
          <w:rFonts w:ascii="Times New Roman" w:eastAsia="Times New Roman" w:hAnsi="Times New Roman" w:cs="Times New Roman"/>
          <w:sz w:val="24"/>
          <w:szCs w:val="24"/>
        </w:rPr>
      </w:pPr>
    </w:p>
    <w:p w:rsidR="00025D3E" w:rsidRDefault="00B35D07">
      <w:pPr>
        <w:rPr>
          <w:rFonts w:ascii="Times New Roman" w:eastAsia="Times New Roman" w:hAnsi="Times New Roman" w:cs="Times New Roman"/>
          <w:sz w:val="24"/>
          <w:szCs w:val="24"/>
        </w:rPr>
      </w:pPr>
      <w:sdt>
        <w:sdtPr>
          <w:tag w:val="goog_rdk_1"/>
          <w:id w:val="-1557312325"/>
        </w:sdtPr>
        <w:sdtContent>
          <w:r>
            <w:rPr>
              <w:rFonts w:ascii="Gungsuh" w:eastAsia="Gungsuh" w:hAnsi="Gungsuh" w:cs="Gungsuh"/>
              <w:sz w:val="24"/>
              <w:szCs w:val="24"/>
            </w:rPr>
            <w:t>Please kindly tick {√} as applicable and comment where necessary.</w:t>
          </w:r>
        </w:sdtContent>
      </w:sdt>
    </w:p>
    <w:p w:rsidR="00025D3E" w:rsidRDefault="00025D3E">
      <w:pPr>
        <w:spacing w:line="200" w:lineRule="auto"/>
        <w:rPr>
          <w:rFonts w:ascii="Times New Roman" w:eastAsia="Times New Roman" w:hAnsi="Times New Roman" w:cs="Times New Roman"/>
          <w:sz w:val="24"/>
          <w:szCs w:val="24"/>
        </w:rPr>
      </w:pPr>
    </w:p>
    <w:p w:rsidR="00025D3E" w:rsidRDefault="00025D3E">
      <w:pPr>
        <w:spacing w:line="300" w:lineRule="auto"/>
        <w:rPr>
          <w:rFonts w:ascii="Times New Roman" w:eastAsia="Times New Roman" w:hAnsi="Times New Roman" w:cs="Times New Roman"/>
          <w:sz w:val="24"/>
          <w:szCs w:val="24"/>
        </w:rPr>
      </w:pPr>
    </w:p>
    <w:p w:rsidR="00025D3E" w:rsidRDefault="00B35D07">
      <w:pPr>
        <w:numPr>
          <w:ilvl w:val="0"/>
          <w:numId w:val="24"/>
        </w:numPr>
        <w:tabs>
          <w:tab w:val="left" w:pos="720"/>
        </w:tabs>
        <w:spacing w:line="239"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rsidR="00025D3E" w:rsidRDefault="00025D3E">
      <w:pPr>
        <w:spacing w:line="300" w:lineRule="auto"/>
        <w:rPr>
          <w:rFonts w:ascii="Times New Roman" w:eastAsia="Times New Roman" w:hAnsi="Times New Roman" w:cs="Times New Roman"/>
          <w:sz w:val="24"/>
          <w:szCs w:val="24"/>
        </w:rPr>
      </w:pPr>
    </w:p>
    <w:p w:rsidR="00025D3E" w:rsidRDefault="00B35D07">
      <w:pPr>
        <w:tabs>
          <w:tab w:val="left" w:pos="1420"/>
          <w:tab w:val="left" w:pos="5740"/>
          <w:tab w:val="left" w:pos="646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Male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96" w:lineRule="auto"/>
        <w:rPr>
          <w:rFonts w:ascii="Times New Roman" w:eastAsia="Times New Roman" w:hAnsi="Times New Roman" w:cs="Times New Roman"/>
          <w:sz w:val="24"/>
          <w:szCs w:val="24"/>
        </w:rPr>
      </w:pPr>
    </w:p>
    <w:p w:rsidR="00025D3E" w:rsidRDefault="00B35D07">
      <w:pPr>
        <w:tabs>
          <w:tab w:val="left" w:pos="1420"/>
          <w:tab w:val="left" w:pos="5740"/>
          <w:tab w:val="left" w:pos="646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Female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299" w:lineRule="auto"/>
        <w:rPr>
          <w:rFonts w:ascii="Times New Roman" w:eastAsia="Times New Roman" w:hAnsi="Times New Roman" w:cs="Times New Roman"/>
          <w:sz w:val="24"/>
          <w:szCs w:val="24"/>
        </w:rPr>
      </w:pPr>
    </w:p>
    <w:p w:rsidR="00025D3E" w:rsidRDefault="00B35D07">
      <w:pPr>
        <w:numPr>
          <w:ilvl w:val="0"/>
          <w:numId w:val="25"/>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p w:rsidR="00025D3E" w:rsidRDefault="00025D3E">
      <w:pPr>
        <w:spacing w:line="299" w:lineRule="auto"/>
        <w:rPr>
          <w:rFonts w:ascii="Times New Roman" w:eastAsia="Times New Roman" w:hAnsi="Times New Roman" w:cs="Times New Roman"/>
          <w:sz w:val="24"/>
          <w:szCs w:val="24"/>
        </w:rPr>
      </w:pPr>
    </w:p>
    <w:p w:rsidR="00025D3E" w:rsidRDefault="00B35D07">
      <w:pPr>
        <w:tabs>
          <w:tab w:val="left" w:pos="1420"/>
          <w:tab w:val="left" w:pos="5740"/>
          <w:tab w:val="left" w:pos="646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20-30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1420"/>
          <w:tab w:val="left" w:pos="5740"/>
          <w:tab w:val="left" w:pos="646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30-40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1420"/>
          <w:tab w:val="left" w:pos="5740"/>
          <w:tab w:val="left" w:pos="646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40-50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1420"/>
          <w:tab w:val="left" w:pos="5740"/>
          <w:tab w:val="left" w:pos="646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50-60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tabs>
          <w:tab w:val="left" w:pos="1420"/>
          <w:tab w:val="left" w:pos="5740"/>
          <w:tab w:val="left" w:pos="6460"/>
        </w:tabs>
        <w:ind w:left="720"/>
        <w:rPr>
          <w:rFonts w:ascii="Times New Roman" w:eastAsia="Times New Roman" w:hAnsi="Times New Roman" w:cs="Times New Roman"/>
          <w:sz w:val="24"/>
          <w:szCs w:val="24"/>
        </w:rPr>
      </w:pPr>
    </w:p>
    <w:p w:rsidR="00025D3E" w:rsidRDefault="00B35D07">
      <w:pPr>
        <w:numPr>
          <w:ilvl w:val="0"/>
          <w:numId w:val="25"/>
        </w:numPr>
        <w:tabs>
          <w:tab w:val="left" w:pos="1420"/>
          <w:tab w:val="left" w:pos="5740"/>
          <w:tab w:val="left" w:pos="6460"/>
        </w:tabs>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company’s organizational structure have a marketing research department of its own?</w:t>
      </w:r>
    </w:p>
    <w:p w:rsidR="00025D3E" w:rsidRDefault="00025D3E">
      <w:pPr>
        <w:spacing w:line="267" w:lineRule="auto"/>
        <w:rPr>
          <w:rFonts w:ascii="Times New Roman" w:eastAsia="Times New Roman" w:hAnsi="Times New Roman" w:cs="Times New Roman"/>
          <w:sz w:val="24"/>
          <w:szCs w:val="24"/>
        </w:rPr>
      </w:pPr>
    </w:p>
    <w:p w:rsidR="00025D3E" w:rsidRDefault="00B35D07">
      <w:pPr>
        <w:tabs>
          <w:tab w:val="left" w:pos="1419"/>
          <w:tab w:val="left" w:pos="2139"/>
          <w:tab w:val="left" w:pos="2859"/>
          <w:tab w:val="left" w:pos="3579"/>
          <w:tab w:val="left" w:pos="4299"/>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No</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334" w:lineRule="auto"/>
        <w:rPr>
          <w:rFonts w:ascii="Times New Roman" w:eastAsia="Times New Roman" w:hAnsi="Times New Roman" w:cs="Times New Roman"/>
          <w:sz w:val="24"/>
          <w:szCs w:val="24"/>
        </w:rPr>
      </w:pPr>
    </w:p>
    <w:p w:rsidR="00025D3E" w:rsidRDefault="00B35D07">
      <w:pPr>
        <w:numPr>
          <w:ilvl w:val="0"/>
          <w:numId w:val="26"/>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which of these department handles marketing research for your organization?</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98" w:lineRule="auto"/>
        <w:rPr>
          <w:rFonts w:ascii="Times New Roman" w:eastAsia="Times New Roman" w:hAnsi="Times New Roman" w:cs="Times New Roman"/>
          <w:sz w:val="24"/>
          <w:szCs w:val="24"/>
        </w:rPr>
      </w:pPr>
    </w:p>
    <w:tbl>
      <w:tblPr>
        <w:tblStyle w:val="afe"/>
        <w:tblW w:w="5840" w:type="dxa"/>
        <w:tblInd w:w="720" w:type="dxa"/>
        <w:tblLayout w:type="fixed"/>
        <w:tblLook w:val="0000" w:firstRow="0" w:lastRow="0" w:firstColumn="0" w:lastColumn="0" w:noHBand="0" w:noVBand="0"/>
      </w:tblPr>
      <w:tblGrid>
        <w:gridCol w:w="480"/>
        <w:gridCol w:w="4360"/>
        <w:gridCol w:w="60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3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Marketing/Sales department</w:t>
            </w:r>
          </w:p>
        </w:tc>
        <w:tc>
          <w:tcPr>
            <w:tcW w:w="6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43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department</w:t>
            </w:r>
          </w:p>
        </w:tc>
        <w:tc>
          <w:tcPr>
            <w:tcW w:w="6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43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Administration/Personnel department</w:t>
            </w:r>
          </w:p>
        </w:tc>
        <w:tc>
          <w:tcPr>
            <w:tcW w:w="6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800"/>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43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Customer-care  department</w:t>
            </w:r>
          </w:p>
        </w:tc>
        <w:tc>
          <w:tcPr>
            <w:tcW w:w="6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363" w:lineRule="auto"/>
        <w:rPr>
          <w:rFonts w:ascii="Times New Roman" w:eastAsia="Times New Roman" w:hAnsi="Times New Roman" w:cs="Times New Roman"/>
          <w:sz w:val="24"/>
          <w:szCs w:val="24"/>
        </w:rPr>
      </w:pPr>
    </w:p>
    <w:p w:rsidR="00025D3E" w:rsidRDefault="00B35D07">
      <w:pPr>
        <w:numPr>
          <w:ilvl w:val="0"/>
          <w:numId w:val="27"/>
        </w:numPr>
        <w:tabs>
          <w:tab w:val="left" w:pos="720"/>
        </w:tabs>
        <w:spacing w:line="425"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does marketing decision of the management depends on the outcome of the marketing research activities?</w:t>
      </w:r>
    </w:p>
    <w:p w:rsidR="00025D3E" w:rsidRDefault="00025D3E">
      <w:pPr>
        <w:spacing w:line="269" w:lineRule="auto"/>
        <w:rPr>
          <w:rFonts w:ascii="Times New Roman" w:eastAsia="Times New Roman" w:hAnsi="Times New Roman" w:cs="Times New Roman"/>
          <w:sz w:val="24"/>
          <w:szCs w:val="24"/>
        </w:rPr>
      </w:pPr>
    </w:p>
    <w:tbl>
      <w:tblPr>
        <w:tblStyle w:val="aff"/>
        <w:tblW w:w="5840" w:type="dxa"/>
        <w:tblInd w:w="720" w:type="dxa"/>
        <w:tblLayout w:type="fixed"/>
        <w:tblLook w:val="0000" w:firstRow="0" w:lastRow="0" w:firstColumn="0" w:lastColumn="0" w:noHBand="0" w:noVBand="0"/>
      </w:tblPr>
      <w:tblGrid>
        <w:gridCol w:w="480"/>
        <w:gridCol w:w="2980"/>
        <w:gridCol w:w="1980"/>
        <w:gridCol w:w="400"/>
      </w:tblGrid>
      <w:tr w:rsidR="00025D3E">
        <w:trPr>
          <w:trHeight w:val="299"/>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8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times</w:t>
            </w:r>
          </w:p>
        </w:tc>
        <w:tc>
          <w:tcPr>
            <w:tcW w:w="198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8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198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499"/>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8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Seldomly</w:t>
            </w:r>
          </w:p>
        </w:tc>
        <w:tc>
          <w:tcPr>
            <w:tcW w:w="198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499"/>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8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198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B35D07">
      <w:pPr>
        <w:numPr>
          <w:ilvl w:val="0"/>
          <w:numId w:val="28"/>
        </w:numPr>
        <w:tabs>
          <w:tab w:val="left" w:pos="720"/>
        </w:tabs>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does your company undertake marketing research? How can you rate the performance of research activities in your firm?</w:t>
      </w: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98" w:lineRule="auto"/>
        <w:rPr>
          <w:rFonts w:ascii="Times New Roman" w:eastAsia="Times New Roman" w:hAnsi="Times New Roman" w:cs="Times New Roman"/>
          <w:sz w:val="24"/>
          <w:szCs w:val="24"/>
        </w:rPr>
      </w:pPr>
    </w:p>
    <w:tbl>
      <w:tblPr>
        <w:tblStyle w:val="aff0"/>
        <w:tblW w:w="5840" w:type="dxa"/>
        <w:tblInd w:w="720" w:type="dxa"/>
        <w:tblLayout w:type="fixed"/>
        <w:tblLook w:val="0000" w:firstRow="0" w:lastRow="0" w:firstColumn="0" w:lastColumn="0" w:noHBand="0" w:noVBand="0"/>
      </w:tblPr>
      <w:tblGrid>
        <w:gridCol w:w="480"/>
        <w:gridCol w:w="2960"/>
        <w:gridCol w:w="200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0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p>
        </w:tc>
        <w:tc>
          <w:tcPr>
            <w:tcW w:w="29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0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0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0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363" w:lineRule="auto"/>
        <w:rPr>
          <w:rFonts w:ascii="Times New Roman" w:eastAsia="Times New Roman" w:hAnsi="Times New Roman" w:cs="Times New Roman"/>
          <w:sz w:val="24"/>
          <w:szCs w:val="24"/>
        </w:rPr>
      </w:pPr>
    </w:p>
    <w:p w:rsidR="00025D3E" w:rsidRDefault="00B35D07">
      <w:pPr>
        <w:numPr>
          <w:ilvl w:val="0"/>
          <w:numId w:val="29"/>
        </w:numPr>
        <w:tabs>
          <w:tab w:val="left" w:pos="720"/>
        </w:tabs>
        <w:spacing w:line="427"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you rate the marketing research of your industry?</w:t>
      </w:r>
    </w:p>
    <w:tbl>
      <w:tblPr>
        <w:tblStyle w:val="aff1"/>
        <w:tblW w:w="5840" w:type="dxa"/>
        <w:tblInd w:w="720" w:type="dxa"/>
        <w:tblLayout w:type="fixed"/>
        <w:tblLook w:val="0000" w:firstRow="0" w:lastRow="0" w:firstColumn="0" w:lastColumn="0" w:noHBand="0" w:noVBand="0"/>
      </w:tblPr>
      <w:tblGrid>
        <w:gridCol w:w="480"/>
        <w:gridCol w:w="2960"/>
        <w:gridCol w:w="200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296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200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96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00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800"/>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296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c>
          <w:tcPr>
            <w:tcW w:w="200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96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00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00" w:lineRule="auto"/>
        <w:rPr>
          <w:rFonts w:ascii="Times New Roman" w:eastAsia="Times New Roman" w:hAnsi="Times New Roman" w:cs="Times New Roman"/>
          <w:sz w:val="24"/>
          <w:szCs w:val="24"/>
        </w:rPr>
      </w:pPr>
    </w:p>
    <w:p w:rsidR="00025D3E" w:rsidRDefault="00025D3E">
      <w:pPr>
        <w:spacing w:line="297" w:lineRule="auto"/>
        <w:rPr>
          <w:rFonts w:ascii="Times New Roman" w:eastAsia="Times New Roman" w:hAnsi="Times New Roman" w:cs="Times New Roman"/>
          <w:sz w:val="24"/>
          <w:szCs w:val="24"/>
        </w:rPr>
      </w:pPr>
    </w:p>
    <w:p w:rsidR="00025D3E" w:rsidRDefault="00B35D07">
      <w:pPr>
        <w:numPr>
          <w:ilvl w:val="0"/>
          <w:numId w:val="30"/>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area(s) of the company activities do customers usually complain on?</w:t>
      </w:r>
    </w:p>
    <w:p w:rsidR="00025D3E" w:rsidRDefault="00B35D07">
      <w:pPr>
        <w:numPr>
          <w:ilvl w:val="0"/>
          <w:numId w:val="51"/>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tabs>
          <w:tab w:val="left" w:pos="720"/>
        </w:tabs>
        <w:ind w:left="1080"/>
        <w:jc w:val="both"/>
        <w:rPr>
          <w:rFonts w:ascii="Times New Roman" w:eastAsia="Times New Roman" w:hAnsi="Times New Roman" w:cs="Times New Roman"/>
          <w:sz w:val="24"/>
          <w:szCs w:val="24"/>
        </w:rPr>
      </w:pPr>
    </w:p>
    <w:p w:rsidR="00025D3E" w:rsidRDefault="00B35D07">
      <w:pPr>
        <w:numPr>
          <w:ilvl w:val="0"/>
          <w:numId w:val="51"/>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pBdr>
          <w:top w:val="nil"/>
          <w:left w:val="nil"/>
          <w:bottom w:val="nil"/>
          <w:right w:val="nil"/>
          <w:between w:val="nil"/>
        </w:pBdr>
        <w:ind w:left="720"/>
        <w:rPr>
          <w:rFonts w:ascii="Times New Roman" w:eastAsia="Times New Roman" w:hAnsi="Times New Roman" w:cs="Times New Roman"/>
          <w:color w:val="000000"/>
          <w:sz w:val="24"/>
          <w:szCs w:val="24"/>
        </w:rPr>
      </w:pPr>
    </w:p>
    <w:p w:rsidR="00025D3E" w:rsidRDefault="00025D3E">
      <w:pPr>
        <w:tabs>
          <w:tab w:val="left" w:pos="720"/>
        </w:tabs>
        <w:ind w:left="1080"/>
        <w:jc w:val="both"/>
        <w:rPr>
          <w:rFonts w:ascii="Times New Roman" w:eastAsia="Times New Roman" w:hAnsi="Times New Roman" w:cs="Times New Roman"/>
          <w:sz w:val="24"/>
          <w:szCs w:val="24"/>
        </w:rPr>
      </w:pPr>
    </w:p>
    <w:p w:rsidR="00025D3E" w:rsidRDefault="00B35D07">
      <w:pPr>
        <w:numPr>
          <w:ilvl w:val="0"/>
          <w:numId w:val="51"/>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Quantity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tabs>
          <w:tab w:val="left" w:pos="720"/>
        </w:tabs>
        <w:ind w:left="1080"/>
        <w:jc w:val="both"/>
        <w:rPr>
          <w:rFonts w:ascii="Times New Roman" w:eastAsia="Times New Roman" w:hAnsi="Times New Roman" w:cs="Times New Roman"/>
          <w:sz w:val="24"/>
          <w:szCs w:val="24"/>
        </w:rPr>
      </w:pPr>
    </w:p>
    <w:p w:rsidR="00025D3E" w:rsidRDefault="00B35D07">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D.Others Specify ……………………………………………………………</w:t>
      </w:r>
    </w:p>
    <w:p w:rsidR="00025D3E" w:rsidRDefault="00025D3E">
      <w:pPr>
        <w:ind w:left="720"/>
        <w:jc w:val="both"/>
        <w:rPr>
          <w:rFonts w:ascii="Times New Roman" w:eastAsia="Times New Roman" w:hAnsi="Times New Roman" w:cs="Times New Roman"/>
          <w:sz w:val="24"/>
          <w:szCs w:val="24"/>
        </w:rPr>
      </w:pPr>
    </w:p>
    <w:p w:rsidR="00025D3E" w:rsidRDefault="00B35D07">
      <w:pPr>
        <w:numPr>
          <w:ilvl w:val="0"/>
          <w:numId w:val="31"/>
        </w:numPr>
        <w:tabs>
          <w:tab w:val="left" w:pos="720"/>
        </w:tabs>
        <w:spacing w:line="428"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sources of information are available for manufacturing industries in Nigeria through?</w:t>
      </w:r>
    </w:p>
    <w:tbl>
      <w:tblPr>
        <w:tblStyle w:val="aff2"/>
        <w:tblW w:w="5840" w:type="dxa"/>
        <w:tblInd w:w="720" w:type="dxa"/>
        <w:tblLayout w:type="fixed"/>
        <w:tblLook w:val="0000" w:firstRow="0" w:lastRow="0" w:firstColumn="0" w:lastColumn="0" w:noHBand="0" w:noVBand="0"/>
      </w:tblPr>
      <w:tblGrid>
        <w:gridCol w:w="480"/>
        <w:gridCol w:w="3040"/>
        <w:gridCol w:w="192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0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w:t>
            </w:r>
          </w:p>
        </w:tc>
        <w:tc>
          <w:tcPr>
            <w:tcW w:w="19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0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w:t>
            </w:r>
          </w:p>
        </w:tc>
        <w:tc>
          <w:tcPr>
            <w:tcW w:w="19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04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192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301" w:lineRule="auto"/>
        <w:rPr>
          <w:rFonts w:ascii="Times New Roman" w:eastAsia="Times New Roman" w:hAnsi="Times New Roman" w:cs="Times New Roman"/>
          <w:sz w:val="24"/>
          <w:szCs w:val="24"/>
        </w:rPr>
      </w:pPr>
    </w:p>
    <w:p w:rsidR="00025D3E" w:rsidRDefault="00B35D07">
      <w:pPr>
        <w:numPr>
          <w:ilvl w:val="0"/>
          <w:numId w:val="5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 Specify ……………………………………………………………</w:t>
      </w:r>
    </w:p>
    <w:p w:rsidR="00025D3E" w:rsidRDefault="00025D3E">
      <w:pPr>
        <w:spacing w:line="297" w:lineRule="auto"/>
        <w:rPr>
          <w:rFonts w:ascii="Times New Roman" w:eastAsia="Times New Roman" w:hAnsi="Times New Roman" w:cs="Times New Roman"/>
          <w:sz w:val="24"/>
          <w:szCs w:val="24"/>
        </w:rPr>
      </w:pPr>
    </w:p>
    <w:p w:rsidR="00025D3E" w:rsidRDefault="00B35D07">
      <w:pPr>
        <w:numPr>
          <w:ilvl w:val="0"/>
          <w:numId w:val="32"/>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marketing research have impact on New Product Development?</w:t>
      </w:r>
    </w:p>
    <w:p w:rsidR="00025D3E" w:rsidRDefault="00025D3E">
      <w:pPr>
        <w:spacing w:line="300" w:lineRule="auto"/>
        <w:rPr>
          <w:rFonts w:ascii="Times New Roman" w:eastAsia="Times New Roman" w:hAnsi="Times New Roman" w:cs="Times New Roman"/>
          <w:sz w:val="24"/>
          <w:szCs w:val="24"/>
        </w:rPr>
      </w:pPr>
    </w:p>
    <w:tbl>
      <w:tblPr>
        <w:tblStyle w:val="aff3"/>
        <w:tblW w:w="5840" w:type="dxa"/>
        <w:tblInd w:w="720" w:type="dxa"/>
        <w:tblLayout w:type="fixed"/>
        <w:tblLook w:val="0000" w:firstRow="0" w:lastRow="0" w:firstColumn="0" w:lastColumn="0" w:noHBand="0" w:noVBand="0"/>
      </w:tblPr>
      <w:tblGrid>
        <w:gridCol w:w="480"/>
        <w:gridCol w:w="3220"/>
        <w:gridCol w:w="1740"/>
        <w:gridCol w:w="400"/>
      </w:tblGrid>
      <w:tr w:rsidR="00025D3E">
        <w:trPr>
          <w:trHeight w:val="299"/>
        </w:trPr>
        <w:tc>
          <w:tcPr>
            <w:tcW w:w="480" w:type="dxa"/>
            <w:shd w:val="clear" w:color="auto" w:fill="auto"/>
            <w:vAlign w:val="bottom"/>
          </w:tcPr>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20" w:type="dxa"/>
            <w:shd w:val="clear" w:color="auto" w:fill="auto"/>
            <w:vAlign w:val="bottom"/>
          </w:tcPr>
          <w:p w:rsidR="00025D3E" w:rsidRDefault="00B35D07">
            <w:pPr>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Most time</w:t>
            </w:r>
          </w:p>
        </w:tc>
        <w:tc>
          <w:tcPr>
            <w:tcW w:w="1740" w:type="dxa"/>
            <w:shd w:val="clear" w:color="auto" w:fill="auto"/>
            <w:vAlign w:val="bottom"/>
          </w:tcPr>
          <w:p w:rsidR="00025D3E" w:rsidRDefault="00B35D07">
            <w:pPr>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22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74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800"/>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2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174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25D3E">
        <w:trPr>
          <w:trHeight w:val="797"/>
        </w:trPr>
        <w:tc>
          <w:tcPr>
            <w:tcW w:w="480" w:type="dxa"/>
            <w:shd w:val="clear" w:color="auto" w:fill="auto"/>
            <w:vAlign w:val="bottom"/>
          </w:tcPr>
          <w:p w:rsidR="00025D3E" w:rsidRDefault="00B35D07">
            <w:pPr>
              <w:spacing w:line="29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20" w:type="dxa"/>
            <w:shd w:val="clear" w:color="auto" w:fill="auto"/>
            <w:vAlign w:val="bottom"/>
          </w:tcPr>
          <w:p w:rsidR="00025D3E" w:rsidRDefault="00B35D07">
            <w:pPr>
              <w:spacing w:line="298" w:lineRule="auto"/>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Not all the time</w:t>
            </w:r>
          </w:p>
        </w:tc>
        <w:tc>
          <w:tcPr>
            <w:tcW w:w="1740" w:type="dxa"/>
            <w:shd w:val="clear" w:color="auto" w:fill="auto"/>
            <w:vAlign w:val="bottom"/>
          </w:tcPr>
          <w:p w:rsidR="00025D3E" w:rsidRDefault="00B35D07">
            <w:pPr>
              <w:spacing w:line="298" w:lineRule="auto"/>
              <w:ind w:right="19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0" w:type="dxa"/>
            <w:shd w:val="clear" w:color="auto" w:fill="auto"/>
            <w:vAlign w:val="bottom"/>
          </w:tcPr>
          <w:p w:rsidR="00025D3E" w:rsidRDefault="00B35D07">
            <w:pPr>
              <w:spacing w:line="29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025D3E" w:rsidRDefault="00025D3E">
      <w:pPr>
        <w:spacing w:line="297" w:lineRule="auto"/>
        <w:rPr>
          <w:rFonts w:ascii="Times New Roman" w:eastAsia="Times New Roman" w:hAnsi="Times New Roman" w:cs="Times New Roman"/>
          <w:sz w:val="24"/>
          <w:szCs w:val="24"/>
        </w:rPr>
      </w:pPr>
    </w:p>
    <w:p w:rsidR="00025D3E" w:rsidRDefault="00B35D07">
      <w:pPr>
        <w:numPr>
          <w:ilvl w:val="0"/>
          <w:numId w:val="33"/>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your firm take priority to invest in marketing research?</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idea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33"/>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Does your firm adopt marketing research on New Product modification?</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idea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363" w:lineRule="auto"/>
        <w:ind w:left="720"/>
        <w:rPr>
          <w:rFonts w:ascii="Times New Roman" w:eastAsia="Times New Roman" w:hAnsi="Times New Roman" w:cs="Times New Roman"/>
          <w:sz w:val="24"/>
          <w:szCs w:val="24"/>
        </w:rPr>
      </w:pPr>
    </w:p>
    <w:p w:rsidR="00025D3E" w:rsidRDefault="00B35D07">
      <w:pPr>
        <w:numPr>
          <w:ilvl w:val="0"/>
          <w:numId w:val="34"/>
        </w:numPr>
        <w:tabs>
          <w:tab w:val="left" w:pos="720"/>
        </w:tabs>
        <w:spacing w:line="427"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opinion relating to the possibility of marketing research on New Product Development?_________________________________________________________</w:t>
      </w: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kindly indicate how strongly you agree or disagree with the following statement</w:t>
      </w:r>
    </w:p>
    <w:p w:rsidR="00025D3E" w:rsidRDefault="00025D3E">
      <w:pPr>
        <w:rPr>
          <w:rFonts w:ascii="Times New Roman" w:eastAsia="Times New Roman" w:hAnsi="Times New Roman" w:cs="Times New Roman"/>
          <w:b/>
          <w:sz w:val="24"/>
          <w:szCs w:val="24"/>
        </w:rPr>
      </w:pPr>
    </w:p>
    <w:p w:rsidR="00025D3E" w:rsidRDefault="00B35D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 marketing research as an assessment of the impact of new product modification?</w:t>
      </w:r>
    </w:p>
    <w:p w:rsidR="00025D3E" w:rsidRDefault="00025D3E">
      <w:pPr>
        <w:rPr>
          <w:rFonts w:ascii="Times New Roman" w:eastAsia="Times New Roman" w:hAnsi="Times New Roman" w:cs="Times New Roman"/>
          <w:b/>
          <w:sz w:val="24"/>
          <w:szCs w:val="24"/>
        </w:rPr>
      </w:pPr>
    </w:p>
    <w:p w:rsidR="00025D3E" w:rsidRDefault="00025D3E">
      <w:pPr>
        <w:spacing w:line="300" w:lineRule="auto"/>
        <w:rPr>
          <w:rFonts w:ascii="Times New Roman" w:eastAsia="Times New Roman" w:hAnsi="Times New Roman" w:cs="Times New Roman"/>
          <w:sz w:val="24"/>
          <w:szCs w:val="24"/>
        </w:rPr>
      </w:pPr>
    </w:p>
    <w:p w:rsidR="00025D3E" w:rsidRDefault="00B35D07">
      <w:pPr>
        <w:numPr>
          <w:ilvl w:val="0"/>
          <w:numId w:val="36"/>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has no significance impact on new product modification?</w:t>
      </w:r>
    </w:p>
    <w:p w:rsidR="00025D3E" w:rsidRDefault="00B35D07">
      <w:pPr>
        <w:numPr>
          <w:ilvl w:val="0"/>
          <w:numId w:val="52"/>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2"/>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2"/>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2"/>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2"/>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298" w:lineRule="auto"/>
        <w:rPr>
          <w:rFonts w:ascii="Times New Roman" w:eastAsia="Times New Roman" w:hAnsi="Times New Roman" w:cs="Times New Roman"/>
          <w:sz w:val="24"/>
          <w:szCs w:val="24"/>
        </w:rPr>
      </w:pPr>
    </w:p>
    <w:p w:rsidR="00025D3E" w:rsidRDefault="00B35D07">
      <w:pPr>
        <w:tabs>
          <w:tab w:val="left" w:pos="700"/>
        </w:tabs>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Marketing Research findings usually help in proper utilization of our firm’s</w:t>
      </w:r>
    </w:p>
    <w:p w:rsidR="00025D3E" w:rsidRDefault="00B35D07">
      <w:pPr>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w:t>
      </w:r>
    </w:p>
    <w:p w:rsidR="00025D3E" w:rsidRDefault="00B35D07">
      <w:pPr>
        <w:numPr>
          <w:ilvl w:val="0"/>
          <w:numId w:val="5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200" w:lineRule="auto"/>
        <w:rPr>
          <w:rFonts w:ascii="Times New Roman" w:eastAsia="Times New Roman" w:hAnsi="Times New Roman" w:cs="Times New Roman"/>
          <w:sz w:val="24"/>
          <w:szCs w:val="24"/>
        </w:rPr>
      </w:pPr>
    </w:p>
    <w:p w:rsidR="00025D3E" w:rsidRDefault="00B35D07">
      <w:pPr>
        <w:numPr>
          <w:ilvl w:val="0"/>
          <w:numId w:val="37"/>
        </w:numPr>
        <w:tabs>
          <w:tab w:val="left" w:pos="720"/>
        </w:tabs>
        <w:spacing w:line="239"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Budgetary allocation to marketing research is inadequate.</w:t>
      </w:r>
    </w:p>
    <w:p w:rsidR="00025D3E" w:rsidRDefault="00B35D07">
      <w:pPr>
        <w:numPr>
          <w:ilvl w:val="0"/>
          <w:numId w:val="55"/>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5"/>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5"/>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5"/>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5"/>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025D3E">
      <w:pPr>
        <w:spacing w:line="298" w:lineRule="auto"/>
        <w:rPr>
          <w:rFonts w:ascii="Times New Roman" w:eastAsia="Times New Roman" w:hAnsi="Times New Roman" w:cs="Times New Roman"/>
          <w:sz w:val="24"/>
          <w:szCs w:val="24"/>
        </w:rPr>
      </w:pPr>
    </w:p>
    <w:p w:rsidR="00025D3E" w:rsidRDefault="00025D3E">
      <w:pPr>
        <w:tabs>
          <w:tab w:val="left" w:pos="720"/>
        </w:tabs>
        <w:spacing w:line="239" w:lineRule="auto"/>
        <w:ind w:left="720"/>
        <w:jc w:val="both"/>
        <w:rPr>
          <w:rFonts w:ascii="Times New Roman" w:eastAsia="Times New Roman" w:hAnsi="Times New Roman" w:cs="Times New Roman"/>
          <w:sz w:val="24"/>
          <w:szCs w:val="24"/>
        </w:rPr>
      </w:pPr>
    </w:p>
    <w:p w:rsidR="00025D3E" w:rsidRDefault="00B35D07">
      <w:pPr>
        <w:numPr>
          <w:ilvl w:val="0"/>
          <w:numId w:val="38"/>
        </w:numPr>
        <w:tabs>
          <w:tab w:val="left" w:pos="720"/>
        </w:tabs>
        <w:spacing w:line="427"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findings have not yielded any solution to marketing problems of the company in most of the times.</w:t>
      </w:r>
    </w:p>
    <w:p w:rsidR="00025D3E" w:rsidRDefault="00B35D07">
      <w:pPr>
        <w:numPr>
          <w:ilvl w:val="0"/>
          <w:numId w:val="5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39"/>
        </w:numPr>
        <w:tabs>
          <w:tab w:val="left" w:pos="720"/>
        </w:tabs>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Research is an effective tool for exploiting product features opportunities.</w:t>
      </w:r>
    </w:p>
    <w:p w:rsidR="00025D3E" w:rsidRDefault="00B35D07">
      <w:pPr>
        <w:numPr>
          <w:ilvl w:val="0"/>
          <w:numId w:val="57"/>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Strongly Agree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7"/>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7"/>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7"/>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numPr>
          <w:ilvl w:val="0"/>
          <w:numId w:val="57"/>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p>
    <w:p w:rsidR="00025D3E" w:rsidRDefault="00B35D07">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20.What additional comment(s) can you give relative to the impact of marketing research on New Product in your firm_______________________________________________________</w:t>
      </w:r>
    </w:p>
    <w:p w:rsidR="00025D3E" w:rsidRDefault="00025D3E"/>
    <w:sectPr w:rsidR="00025D3E">
      <w:pgSz w:w="12240" w:h="15840"/>
      <w:pgMar w:top="1440" w:right="1440" w:bottom="719"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EAA"/>
    <w:multiLevelType w:val="multilevel"/>
    <w:tmpl w:val="8AAA39A8"/>
    <w:lvl w:ilvl="0">
      <w:start w:val="1"/>
      <w:numFmt w:val="upp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
    <w:nsid w:val="03120472"/>
    <w:multiLevelType w:val="multilevel"/>
    <w:tmpl w:val="4E5A5F06"/>
    <w:lvl w:ilvl="0">
      <w:start w:val="1"/>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5B2363C"/>
    <w:multiLevelType w:val="multilevel"/>
    <w:tmpl w:val="C7CEA23A"/>
    <w:lvl w:ilvl="0">
      <w:start w:val="1"/>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5DF7122"/>
    <w:multiLevelType w:val="multilevel"/>
    <w:tmpl w:val="FD568A06"/>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F9B5255"/>
    <w:multiLevelType w:val="multilevel"/>
    <w:tmpl w:val="A7B2D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0362064"/>
    <w:multiLevelType w:val="multilevel"/>
    <w:tmpl w:val="90905DD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19D5B16"/>
    <w:multiLevelType w:val="multilevel"/>
    <w:tmpl w:val="2B6635A0"/>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4C86904"/>
    <w:multiLevelType w:val="multilevel"/>
    <w:tmpl w:val="1E7E3BFC"/>
    <w:lvl w:ilvl="0">
      <w:start w:val="3"/>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52A11BB"/>
    <w:multiLevelType w:val="multilevel"/>
    <w:tmpl w:val="DAF2318C"/>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F3D2C6E"/>
    <w:multiLevelType w:val="multilevel"/>
    <w:tmpl w:val="55F27FA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F97233F"/>
    <w:multiLevelType w:val="multilevel"/>
    <w:tmpl w:val="E0B8800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0773261"/>
    <w:multiLevelType w:val="multilevel"/>
    <w:tmpl w:val="D0E69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832602"/>
    <w:multiLevelType w:val="multilevel"/>
    <w:tmpl w:val="AA561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32451F9"/>
    <w:multiLevelType w:val="multilevel"/>
    <w:tmpl w:val="F432D9A8"/>
    <w:lvl w:ilvl="0">
      <w:start w:val="1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25F97B70"/>
    <w:multiLevelType w:val="multilevel"/>
    <w:tmpl w:val="A238CA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6E559DF"/>
    <w:multiLevelType w:val="multilevel"/>
    <w:tmpl w:val="18B2E858"/>
    <w:lvl w:ilvl="0">
      <w:start w:val="2"/>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273B4356"/>
    <w:multiLevelType w:val="multilevel"/>
    <w:tmpl w:val="0E8C57CE"/>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BA22F69"/>
    <w:multiLevelType w:val="multilevel"/>
    <w:tmpl w:val="17B02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EE6AB3"/>
    <w:multiLevelType w:val="multilevel"/>
    <w:tmpl w:val="6A80151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2E6E60DC"/>
    <w:multiLevelType w:val="multilevel"/>
    <w:tmpl w:val="3412288E"/>
    <w:lvl w:ilvl="0">
      <w:start w:val="1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3445059C"/>
    <w:multiLevelType w:val="multilevel"/>
    <w:tmpl w:val="9FFC2180"/>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347643CB"/>
    <w:multiLevelType w:val="multilevel"/>
    <w:tmpl w:val="1E0E746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36581560"/>
    <w:multiLevelType w:val="multilevel"/>
    <w:tmpl w:val="8A54258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8D87D58"/>
    <w:multiLevelType w:val="multilevel"/>
    <w:tmpl w:val="F8E87EBE"/>
    <w:lvl w:ilvl="0">
      <w:start w:val="1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39386972"/>
    <w:multiLevelType w:val="multilevel"/>
    <w:tmpl w:val="2A1CBE2C"/>
    <w:lvl w:ilvl="0">
      <w:start w:val="7"/>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399249EC"/>
    <w:multiLevelType w:val="multilevel"/>
    <w:tmpl w:val="65025766"/>
    <w:lvl w:ilvl="0">
      <w:start w:val="1"/>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3BAA237A"/>
    <w:multiLevelType w:val="multilevel"/>
    <w:tmpl w:val="84F87D8C"/>
    <w:lvl w:ilvl="0">
      <w:start w:val="1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3C87572B"/>
    <w:multiLevelType w:val="multilevel"/>
    <w:tmpl w:val="860A8CB4"/>
    <w:lvl w:ilvl="0">
      <w:start w:val="9"/>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3E2B3BCF"/>
    <w:multiLevelType w:val="multilevel"/>
    <w:tmpl w:val="8C1EBC5C"/>
    <w:lvl w:ilvl="0">
      <w:start w:val="2"/>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47647E5B"/>
    <w:multiLevelType w:val="multilevel"/>
    <w:tmpl w:val="6660DA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83150C3"/>
    <w:multiLevelType w:val="multilevel"/>
    <w:tmpl w:val="240AD928"/>
    <w:lvl w:ilvl="0">
      <w:start w:val="1"/>
      <w:numFmt w:val="decimal"/>
      <w:lvlText w:val="%1."/>
      <w:lvlJc w:val="left"/>
      <w:pPr>
        <w:ind w:left="720" w:hanging="360"/>
      </w:pPr>
      <w:rPr>
        <w:b w:val="0"/>
      </w:rPr>
    </w:lvl>
    <w:lvl w:ilvl="1">
      <w:start w:val="2"/>
      <w:numFmt w:val="decimal"/>
      <w:lvlText w:val="%1.%2"/>
      <w:lvlJc w:val="left"/>
      <w:pPr>
        <w:ind w:left="840" w:hanging="480"/>
      </w:pPr>
    </w:lvl>
    <w:lvl w:ilvl="2">
      <w:start w:val="8"/>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4DCC5413"/>
    <w:multiLevelType w:val="multilevel"/>
    <w:tmpl w:val="44D63D4E"/>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E5D119A"/>
    <w:multiLevelType w:val="multilevel"/>
    <w:tmpl w:val="EDC40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E84F50"/>
    <w:multiLevelType w:val="multilevel"/>
    <w:tmpl w:val="C7989438"/>
    <w:lvl w:ilvl="0">
      <w:start w:val="1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50324C20"/>
    <w:multiLevelType w:val="multilevel"/>
    <w:tmpl w:val="5B06888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52997052"/>
    <w:multiLevelType w:val="multilevel"/>
    <w:tmpl w:val="757CB32E"/>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52D50C4E"/>
    <w:multiLevelType w:val="multilevel"/>
    <w:tmpl w:val="57DABDAE"/>
    <w:lvl w:ilvl="0">
      <w:start w:val="1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536C139B"/>
    <w:multiLevelType w:val="multilevel"/>
    <w:tmpl w:val="938CE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3AE77B3"/>
    <w:multiLevelType w:val="multilevel"/>
    <w:tmpl w:val="D78494CE"/>
    <w:lvl w:ilvl="0">
      <w:start w:val="3"/>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53B50928"/>
    <w:multiLevelType w:val="multilevel"/>
    <w:tmpl w:val="DADCC14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53C564B3"/>
    <w:multiLevelType w:val="multilevel"/>
    <w:tmpl w:val="FD6A72C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5439692F"/>
    <w:multiLevelType w:val="multilevel"/>
    <w:tmpl w:val="DED09714"/>
    <w:lvl w:ilvl="0">
      <w:start w:val="1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54465BD2"/>
    <w:multiLevelType w:val="multilevel"/>
    <w:tmpl w:val="96F4A47A"/>
    <w:lvl w:ilvl="0">
      <w:start w:val="1"/>
      <w:numFmt w:val="decimal"/>
      <w:lvlText w:val="%1"/>
      <w:lvlJc w:val="left"/>
      <w:pPr>
        <w:ind w:left="0" w:firstLine="0"/>
      </w:pPr>
    </w:lvl>
    <w:lvl w:ilvl="1">
      <w:start w:val="1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56B5213D"/>
    <w:multiLevelType w:val="multilevel"/>
    <w:tmpl w:val="B5982E42"/>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57563C85"/>
    <w:multiLevelType w:val="multilevel"/>
    <w:tmpl w:val="1B3C2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59E5664C"/>
    <w:multiLevelType w:val="multilevel"/>
    <w:tmpl w:val="92A43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A24627B"/>
    <w:multiLevelType w:val="multilevel"/>
    <w:tmpl w:val="9F645678"/>
    <w:lvl w:ilvl="0">
      <w:start w:val="1"/>
      <w:numFmt w:val="decimal"/>
      <w:lvlText w:val="2.%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5E676299"/>
    <w:multiLevelType w:val="multilevel"/>
    <w:tmpl w:val="837A3CF8"/>
    <w:lvl w:ilvl="0">
      <w:start w:val="3"/>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63877045"/>
    <w:multiLevelType w:val="multilevel"/>
    <w:tmpl w:val="B6F8E360"/>
    <w:lvl w:ilvl="0">
      <w:start w:val="8"/>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64D044D3"/>
    <w:multiLevelType w:val="multilevel"/>
    <w:tmpl w:val="20C8DD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6D700EE"/>
    <w:multiLevelType w:val="multilevel"/>
    <w:tmpl w:val="9BEAD83A"/>
    <w:lvl w:ilvl="0">
      <w:start w:val="4"/>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688055C5"/>
    <w:multiLevelType w:val="multilevel"/>
    <w:tmpl w:val="641C149A"/>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6A063EE1"/>
    <w:multiLevelType w:val="multilevel"/>
    <w:tmpl w:val="E488CCCA"/>
    <w:lvl w:ilvl="0">
      <w:start w:val="2"/>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6B1A0617"/>
    <w:multiLevelType w:val="multilevel"/>
    <w:tmpl w:val="7CAC4D72"/>
    <w:lvl w:ilvl="0">
      <w:start w:val="1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nsid w:val="6CA67262"/>
    <w:multiLevelType w:val="multilevel"/>
    <w:tmpl w:val="C34026B4"/>
    <w:lvl w:ilvl="0">
      <w:start w:val="1"/>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701F1904"/>
    <w:multiLevelType w:val="multilevel"/>
    <w:tmpl w:val="C422F66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70E8461D"/>
    <w:multiLevelType w:val="multilevel"/>
    <w:tmpl w:val="300CA6A6"/>
    <w:lvl w:ilvl="0">
      <w:start w:val="1"/>
      <w:numFmt w:val="decimal"/>
      <w:lvlText w:val="%1."/>
      <w:lvlJc w:val="left"/>
      <w:pPr>
        <w:ind w:left="720" w:hanging="360"/>
      </w:pPr>
    </w:lvl>
    <w:lvl w:ilvl="1">
      <w:start w:val="5"/>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nsid w:val="71632F14"/>
    <w:multiLevelType w:val="multilevel"/>
    <w:tmpl w:val="937ED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71FF1004"/>
    <w:multiLevelType w:val="multilevel"/>
    <w:tmpl w:val="53A8E566"/>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7AE62502"/>
    <w:multiLevelType w:val="multilevel"/>
    <w:tmpl w:val="05DABA7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nsid w:val="7B891773"/>
    <w:multiLevelType w:val="multilevel"/>
    <w:tmpl w:val="934A0E2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7C9A652F"/>
    <w:multiLevelType w:val="multilevel"/>
    <w:tmpl w:val="18665BA8"/>
    <w:lvl w:ilvl="0">
      <w:start w:val="2"/>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nsid w:val="7DCC5100"/>
    <w:multiLevelType w:val="multilevel"/>
    <w:tmpl w:val="5BD6862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45"/>
  </w:num>
  <w:num w:numId="3">
    <w:abstractNumId w:val="2"/>
  </w:num>
  <w:num w:numId="4">
    <w:abstractNumId w:val="5"/>
  </w:num>
  <w:num w:numId="5">
    <w:abstractNumId w:val="40"/>
  </w:num>
  <w:num w:numId="6">
    <w:abstractNumId w:val="58"/>
  </w:num>
  <w:num w:numId="7">
    <w:abstractNumId w:val="60"/>
  </w:num>
  <w:num w:numId="8">
    <w:abstractNumId w:val="25"/>
  </w:num>
  <w:num w:numId="9">
    <w:abstractNumId w:val="28"/>
  </w:num>
  <w:num w:numId="10">
    <w:abstractNumId w:val="38"/>
  </w:num>
  <w:num w:numId="11">
    <w:abstractNumId w:val="1"/>
  </w:num>
  <w:num w:numId="12">
    <w:abstractNumId w:val="61"/>
  </w:num>
  <w:num w:numId="13">
    <w:abstractNumId w:val="50"/>
  </w:num>
  <w:num w:numId="14">
    <w:abstractNumId w:val="52"/>
  </w:num>
  <w:num w:numId="15">
    <w:abstractNumId w:val="54"/>
  </w:num>
  <w:num w:numId="16">
    <w:abstractNumId w:val="15"/>
  </w:num>
  <w:num w:numId="17">
    <w:abstractNumId w:val="7"/>
  </w:num>
  <w:num w:numId="18">
    <w:abstractNumId w:val="47"/>
  </w:num>
  <w:num w:numId="19">
    <w:abstractNumId w:val="10"/>
  </w:num>
  <w:num w:numId="20">
    <w:abstractNumId w:val="62"/>
  </w:num>
  <w:num w:numId="21">
    <w:abstractNumId w:val="59"/>
  </w:num>
  <w:num w:numId="22">
    <w:abstractNumId w:val="35"/>
  </w:num>
  <w:num w:numId="23">
    <w:abstractNumId w:val="31"/>
  </w:num>
  <w:num w:numId="24">
    <w:abstractNumId w:val="18"/>
  </w:num>
  <w:num w:numId="25">
    <w:abstractNumId w:val="51"/>
  </w:num>
  <w:num w:numId="26">
    <w:abstractNumId w:val="43"/>
  </w:num>
  <w:num w:numId="27">
    <w:abstractNumId w:val="8"/>
  </w:num>
  <w:num w:numId="28">
    <w:abstractNumId w:val="6"/>
  </w:num>
  <w:num w:numId="29">
    <w:abstractNumId w:val="48"/>
  </w:num>
  <w:num w:numId="30">
    <w:abstractNumId w:val="27"/>
  </w:num>
  <w:num w:numId="31">
    <w:abstractNumId w:val="16"/>
  </w:num>
  <w:num w:numId="32">
    <w:abstractNumId w:val="53"/>
  </w:num>
  <w:num w:numId="33">
    <w:abstractNumId w:val="19"/>
  </w:num>
  <w:num w:numId="34">
    <w:abstractNumId w:val="13"/>
  </w:num>
  <w:num w:numId="35">
    <w:abstractNumId w:val="46"/>
  </w:num>
  <w:num w:numId="36">
    <w:abstractNumId w:val="36"/>
  </w:num>
  <w:num w:numId="37">
    <w:abstractNumId w:val="23"/>
  </w:num>
  <w:num w:numId="38">
    <w:abstractNumId w:val="41"/>
  </w:num>
  <w:num w:numId="39">
    <w:abstractNumId w:val="26"/>
  </w:num>
  <w:num w:numId="40">
    <w:abstractNumId w:val="56"/>
  </w:num>
  <w:num w:numId="41">
    <w:abstractNumId w:val="44"/>
  </w:num>
  <w:num w:numId="42">
    <w:abstractNumId w:val="0"/>
  </w:num>
  <w:num w:numId="43">
    <w:abstractNumId w:val="17"/>
  </w:num>
  <w:num w:numId="44">
    <w:abstractNumId w:val="34"/>
  </w:num>
  <w:num w:numId="45">
    <w:abstractNumId w:val="57"/>
  </w:num>
  <w:num w:numId="46">
    <w:abstractNumId w:val="32"/>
  </w:num>
  <w:num w:numId="47">
    <w:abstractNumId w:val="37"/>
  </w:num>
  <w:num w:numId="48">
    <w:abstractNumId w:val="11"/>
  </w:num>
  <w:num w:numId="49">
    <w:abstractNumId w:val="9"/>
  </w:num>
  <w:num w:numId="50">
    <w:abstractNumId w:val="4"/>
  </w:num>
  <w:num w:numId="51">
    <w:abstractNumId w:val="22"/>
  </w:num>
  <w:num w:numId="52">
    <w:abstractNumId w:val="39"/>
  </w:num>
  <w:num w:numId="53">
    <w:abstractNumId w:val="55"/>
  </w:num>
  <w:num w:numId="54">
    <w:abstractNumId w:val="24"/>
  </w:num>
  <w:num w:numId="55">
    <w:abstractNumId w:val="14"/>
  </w:num>
  <w:num w:numId="56">
    <w:abstractNumId w:val="49"/>
  </w:num>
  <w:num w:numId="57">
    <w:abstractNumId w:val="29"/>
  </w:num>
  <w:num w:numId="58">
    <w:abstractNumId w:val="3"/>
  </w:num>
  <w:num w:numId="59">
    <w:abstractNumId w:val="30"/>
  </w:num>
  <w:num w:numId="60">
    <w:abstractNumId w:val="20"/>
  </w:num>
  <w:num w:numId="61">
    <w:abstractNumId w:val="33"/>
  </w:num>
  <w:num w:numId="62">
    <w:abstractNumId w:val="42"/>
  </w:num>
  <w:num w:numId="63">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025D3E"/>
    <w:rsid w:val="00025D3E"/>
    <w:rsid w:val="006D47D4"/>
    <w:rsid w:val="00B35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18"/>
    <w:rPr>
      <w:rFonts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87418"/>
    <w:pPr>
      <w:ind w:left="720"/>
    </w:pPr>
  </w:style>
  <w:style w:type="paragraph" w:styleId="Header">
    <w:name w:val="header"/>
    <w:basedOn w:val="Normal"/>
    <w:link w:val="HeaderChar"/>
    <w:uiPriority w:val="99"/>
    <w:semiHidden/>
    <w:unhideWhenUsed/>
    <w:rsid w:val="00E87418"/>
    <w:pPr>
      <w:tabs>
        <w:tab w:val="center" w:pos="4680"/>
        <w:tab w:val="right" w:pos="9360"/>
      </w:tabs>
    </w:pPr>
  </w:style>
  <w:style w:type="character" w:customStyle="1" w:styleId="HeaderChar">
    <w:name w:val="Header Char"/>
    <w:basedOn w:val="DefaultParagraphFont"/>
    <w:link w:val="Header"/>
    <w:uiPriority w:val="99"/>
    <w:semiHidden/>
    <w:rsid w:val="00E87418"/>
    <w:rPr>
      <w:rFonts w:ascii="Calibri" w:eastAsia="Calibri" w:hAnsi="Calibri" w:cs="Arial"/>
      <w:sz w:val="20"/>
      <w:szCs w:val="20"/>
    </w:rPr>
  </w:style>
  <w:style w:type="paragraph" w:styleId="Footer">
    <w:name w:val="footer"/>
    <w:basedOn w:val="Normal"/>
    <w:link w:val="FooterChar"/>
    <w:uiPriority w:val="99"/>
    <w:semiHidden/>
    <w:unhideWhenUsed/>
    <w:rsid w:val="00E87418"/>
    <w:pPr>
      <w:tabs>
        <w:tab w:val="center" w:pos="4680"/>
        <w:tab w:val="right" w:pos="9360"/>
      </w:tabs>
    </w:pPr>
  </w:style>
  <w:style w:type="character" w:customStyle="1" w:styleId="FooterChar">
    <w:name w:val="Footer Char"/>
    <w:basedOn w:val="DefaultParagraphFont"/>
    <w:link w:val="Footer"/>
    <w:uiPriority w:val="99"/>
    <w:semiHidden/>
    <w:rsid w:val="00E87418"/>
    <w:rPr>
      <w:rFonts w:ascii="Calibri" w:eastAsia="Calibri" w:hAnsi="Calibri" w:cs="Arial"/>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418"/>
    <w:rPr>
      <w:rFonts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87418"/>
    <w:pPr>
      <w:ind w:left="720"/>
    </w:pPr>
  </w:style>
  <w:style w:type="paragraph" w:styleId="Header">
    <w:name w:val="header"/>
    <w:basedOn w:val="Normal"/>
    <w:link w:val="HeaderChar"/>
    <w:uiPriority w:val="99"/>
    <w:semiHidden/>
    <w:unhideWhenUsed/>
    <w:rsid w:val="00E87418"/>
    <w:pPr>
      <w:tabs>
        <w:tab w:val="center" w:pos="4680"/>
        <w:tab w:val="right" w:pos="9360"/>
      </w:tabs>
    </w:pPr>
  </w:style>
  <w:style w:type="character" w:customStyle="1" w:styleId="HeaderChar">
    <w:name w:val="Header Char"/>
    <w:basedOn w:val="DefaultParagraphFont"/>
    <w:link w:val="Header"/>
    <w:uiPriority w:val="99"/>
    <w:semiHidden/>
    <w:rsid w:val="00E87418"/>
    <w:rPr>
      <w:rFonts w:ascii="Calibri" w:eastAsia="Calibri" w:hAnsi="Calibri" w:cs="Arial"/>
      <w:sz w:val="20"/>
      <w:szCs w:val="20"/>
    </w:rPr>
  </w:style>
  <w:style w:type="paragraph" w:styleId="Footer">
    <w:name w:val="footer"/>
    <w:basedOn w:val="Normal"/>
    <w:link w:val="FooterChar"/>
    <w:uiPriority w:val="99"/>
    <w:semiHidden/>
    <w:unhideWhenUsed/>
    <w:rsid w:val="00E87418"/>
    <w:pPr>
      <w:tabs>
        <w:tab w:val="center" w:pos="4680"/>
        <w:tab w:val="right" w:pos="9360"/>
      </w:tabs>
    </w:pPr>
  </w:style>
  <w:style w:type="character" w:customStyle="1" w:styleId="FooterChar">
    <w:name w:val="Footer Char"/>
    <w:basedOn w:val="DefaultParagraphFont"/>
    <w:link w:val="Footer"/>
    <w:uiPriority w:val="99"/>
    <w:semiHidden/>
    <w:rsid w:val="00E87418"/>
    <w:rPr>
      <w:rFonts w:ascii="Calibri" w:eastAsia="Calibri" w:hAnsi="Calibri" w:cs="Arial"/>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n.wikipedia.org/wiki/Product_(business)" TargetMode="External"/><Relationship Id="rId13" Type="http://schemas.openxmlformats.org/officeDocument/2006/relationships/hyperlink" Target="http://en.wikipedia.org/w/index.php?title=Market_requirement&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Business" TargetMode="External"/><Relationship Id="rId12" Type="http://schemas.openxmlformats.org/officeDocument/2006/relationships/hyperlink" Target="http://en.wikipedia.org/wiki/Product_life_cycle_management" TargetMode="External"/><Relationship Id="rId17" Type="http://schemas.openxmlformats.org/officeDocument/2006/relationships/hyperlink" Target="http://www.kalyan_city.blogspot.com/"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arketing" TargetMode="External"/><Relationship Id="rId5" Type="http://schemas.openxmlformats.org/officeDocument/2006/relationships/settings" Target="settings.xml"/><Relationship Id="rId15" Type="http://schemas.openxmlformats.org/officeDocument/2006/relationships/hyperlink" Target="http://en.wikipedia.org/w/index.php?title=Market_requirement&amp;action=edit&amp;redlink=1" TargetMode="External"/><Relationship Id="rId10" Type="http://schemas.openxmlformats.org/officeDocument/2006/relationships/hyperlink" Target="http://en.wikipedia.org/wiki/Product_(busines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n.wikipedia.org/wiki/Product_(business)" TargetMode="External"/><Relationship Id="rId14" Type="http://schemas.openxmlformats.org/officeDocument/2006/relationships/hyperlink" Target="http://en.wikipedia.org/w/index.php?title=Market_requirement&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pQPB8ICOqYAFtDdq0EACGtKLw==">CgMxLjAaJQoBMBIgCh4IB0IaCg9UaW1lcyBOZXcgUm9tYW4SB0d1bmdzdWgaJQoBMRIgCh4IB0IaCg9UaW1lcyBOZXcgUm9tYW4SB0d1bmdzdWgyCWlkLmdqZGd4czIKaWQuMzBqMHpsbDIKaWQuMWZvYjl0ZTIKaWQuM3pueXNoNzgAciExdFE4blkzMmVtUFlFTkJ2VkxhRGhZOV9FZ0ExRnRHczA=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62</Pages>
  <Words>17205</Words>
  <Characters>98075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TEEJAY</dc:creator>
  <cp:lastModifiedBy>USER</cp:lastModifiedBy>
  <cp:revision>2</cp:revision>
  <dcterms:created xsi:type="dcterms:W3CDTF">2019-11-24T06:07:00Z</dcterms:created>
  <dcterms:modified xsi:type="dcterms:W3CDTF">2025-05-14T10:47:00Z</dcterms:modified>
</cp:coreProperties>
</file>