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BC1" w:rsidRPr="00D1470B" w:rsidRDefault="00E07BC1" w:rsidP="00E07BC1">
      <w:pPr>
        <w:spacing w:line="480" w:lineRule="auto"/>
        <w:jc w:val="center"/>
        <w:rPr>
          <w:b/>
          <w:sz w:val="30"/>
          <w:szCs w:val="26"/>
        </w:rPr>
      </w:pPr>
      <w:r w:rsidRPr="00D1470B">
        <w:rPr>
          <w:b/>
          <w:sz w:val="30"/>
          <w:szCs w:val="26"/>
        </w:rPr>
        <w:t>NIGERIA TAX SYSTEM ITS AIMS, OBJECTIVES AND CONTRIBUTION TO THE NIGERIA ECONOMIC DEVELOPMENT</w:t>
      </w:r>
    </w:p>
    <w:p w:rsidR="00E07BC1" w:rsidRPr="00D1470B" w:rsidRDefault="00E07BC1" w:rsidP="00E07BC1">
      <w:pPr>
        <w:spacing w:line="276" w:lineRule="auto"/>
        <w:jc w:val="center"/>
        <w:rPr>
          <w:b/>
          <w:sz w:val="30"/>
          <w:szCs w:val="26"/>
        </w:rPr>
      </w:pPr>
      <w:r w:rsidRPr="00D1470B">
        <w:rPr>
          <w:b/>
          <w:sz w:val="30"/>
          <w:szCs w:val="26"/>
        </w:rPr>
        <w:t>(A Case Study of Kwara State Internal Revenue Service Ilorin)</w:t>
      </w:r>
    </w:p>
    <w:p w:rsidR="00E07BC1" w:rsidRPr="00D1470B" w:rsidRDefault="00E07BC1" w:rsidP="00E07BC1">
      <w:pPr>
        <w:pStyle w:val="NormalWeb"/>
        <w:tabs>
          <w:tab w:val="left" w:pos="4200"/>
          <w:tab w:val="center" w:pos="4680"/>
        </w:tabs>
        <w:spacing w:after="240" w:afterAutospacing="0" w:line="276" w:lineRule="auto"/>
        <w:ind w:left="720"/>
        <w:jc w:val="center"/>
        <w:rPr>
          <w:b/>
          <w:bCs/>
          <w:sz w:val="70"/>
          <w:szCs w:val="26"/>
          <w:lang w:val="en-US"/>
        </w:rPr>
      </w:pPr>
      <w:r w:rsidRPr="00D1470B">
        <w:rPr>
          <w:b/>
          <w:bCs/>
          <w:sz w:val="70"/>
          <w:szCs w:val="26"/>
          <w:lang w:val="en-US"/>
        </w:rPr>
        <w:t>BY</w:t>
      </w:r>
    </w:p>
    <w:p w:rsidR="00E07BC1" w:rsidRPr="00D1470B" w:rsidRDefault="00E07BC1" w:rsidP="00E07BC1">
      <w:pPr>
        <w:pStyle w:val="NormalWeb"/>
        <w:spacing w:before="0" w:beforeAutospacing="0" w:after="0" w:afterAutospacing="0" w:line="276" w:lineRule="auto"/>
        <w:ind w:left="720"/>
        <w:jc w:val="center"/>
        <w:rPr>
          <w:b/>
          <w:bCs/>
          <w:sz w:val="44"/>
          <w:szCs w:val="44"/>
          <w:lang w:val="en-US"/>
        </w:rPr>
      </w:pPr>
      <w:r>
        <w:rPr>
          <w:b/>
          <w:bCs/>
          <w:sz w:val="44"/>
          <w:szCs w:val="44"/>
          <w:lang w:val="en-US"/>
        </w:rPr>
        <w:t>ISH</w:t>
      </w:r>
      <w:r w:rsidRPr="00D1470B">
        <w:rPr>
          <w:b/>
          <w:bCs/>
          <w:sz w:val="44"/>
          <w:szCs w:val="44"/>
          <w:lang w:val="en-US"/>
        </w:rPr>
        <w:t>AQ MARYAM BUKOLA</w:t>
      </w:r>
    </w:p>
    <w:p w:rsidR="00E07BC1" w:rsidRPr="00D1470B" w:rsidRDefault="00E07BC1" w:rsidP="00E07BC1">
      <w:pPr>
        <w:pStyle w:val="NormalWeb"/>
        <w:spacing w:before="0" w:beforeAutospacing="0" w:after="0" w:afterAutospacing="0" w:line="276" w:lineRule="auto"/>
        <w:ind w:left="720"/>
        <w:jc w:val="center"/>
        <w:rPr>
          <w:b/>
          <w:bCs/>
          <w:sz w:val="44"/>
          <w:szCs w:val="44"/>
          <w:lang w:val="en-US"/>
        </w:rPr>
      </w:pPr>
      <w:r w:rsidRPr="00D1470B">
        <w:rPr>
          <w:b/>
          <w:bCs/>
          <w:sz w:val="44"/>
          <w:szCs w:val="44"/>
          <w:lang w:val="en-US"/>
        </w:rPr>
        <w:t>HND/23/ACCT/FT/0512</w:t>
      </w:r>
    </w:p>
    <w:p w:rsidR="00E07BC1" w:rsidRPr="00D1470B" w:rsidRDefault="00E07BC1" w:rsidP="00E07BC1">
      <w:pPr>
        <w:pStyle w:val="NormalWeb"/>
        <w:spacing w:before="0" w:beforeAutospacing="0" w:after="0" w:afterAutospacing="0" w:line="276" w:lineRule="auto"/>
        <w:ind w:left="720"/>
        <w:jc w:val="center"/>
        <w:rPr>
          <w:b/>
          <w:bCs/>
          <w:sz w:val="44"/>
          <w:szCs w:val="44"/>
          <w:lang w:val="en-US"/>
        </w:rPr>
      </w:pPr>
    </w:p>
    <w:p w:rsidR="00E07BC1" w:rsidRPr="00D1470B" w:rsidRDefault="00E07BC1" w:rsidP="00E07BC1">
      <w:pPr>
        <w:pStyle w:val="NormalWeb"/>
        <w:spacing w:before="0" w:beforeAutospacing="0" w:after="0" w:afterAutospacing="0"/>
        <w:jc w:val="center"/>
        <w:rPr>
          <w:b/>
          <w:bCs/>
          <w:sz w:val="26"/>
          <w:szCs w:val="26"/>
          <w:lang w:val="en-US"/>
        </w:rPr>
      </w:pPr>
      <w:r w:rsidRPr="00D1470B">
        <w:rPr>
          <w:b/>
          <w:bCs/>
          <w:sz w:val="26"/>
          <w:szCs w:val="26"/>
          <w:lang w:val="en-US"/>
        </w:rPr>
        <w:t>BEING A PROJECT SUBMITTED TO THE DEPARTMENT OF ACCOUNTANCY, INSTITUTE OF FINANCE AND MANAGEMENT STUDIES (IFMS) KWARA STATE POLYTECHNIC, ILORIN.</w:t>
      </w:r>
    </w:p>
    <w:p w:rsidR="00E07BC1" w:rsidRPr="00D1470B" w:rsidRDefault="00E07BC1" w:rsidP="00E07BC1">
      <w:pPr>
        <w:pStyle w:val="NormalWeb"/>
        <w:spacing w:after="240" w:afterAutospacing="0"/>
        <w:jc w:val="center"/>
        <w:rPr>
          <w:b/>
          <w:bCs/>
          <w:sz w:val="26"/>
          <w:szCs w:val="26"/>
          <w:lang w:val="en-US"/>
        </w:rPr>
      </w:pPr>
      <w:r w:rsidRPr="00D1470B">
        <w:rPr>
          <w:b/>
          <w:bCs/>
          <w:sz w:val="26"/>
          <w:szCs w:val="26"/>
          <w:lang w:val="en-US"/>
        </w:rPr>
        <w:t>IN PARTIAL FULFILLMENT OF THE REQUIREMENT FOR THE AWARD OF HIGHER NATIONAL DIPLOMA (HND) IN ACCOUNTANCY</w:t>
      </w:r>
    </w:p>
    <w:p w:rsidR="00E07BC1" w:rsidRPr="00C137CD" w:rsidRDefault="00E07BC1" w:rsidP="00E07BC1">
      <w:pPr>
        <w:pStyle w:val="NormalWeb"/>
        <w:spacing w:after="240" w:afterAutospacing="0" w:line="480" w:lineRule="auto"/>
        <w:rPr>
          <w:sz w:val="26"/>
          <w:szCs w:val="26"/>
        </w:rPr>
      </w:pPr>
    </w:p>
    <w:p w:rsidR="00E07BC1" w:rsidRDefault="00E07BC1" w:rsidP="00E07BC1">
      <w:pPr>
        <w:pStyle w:val="NormalWeb"/>
        <w:spacing w:after="240" w:afterAutospacing="0" w:line="480" w:lineRule="auto"/>
        <w:ind w:left="5040" w:firstLine="720"/>
        <w:rPr>
          <w:b/>
          <w:sz w:val="34"/>
          <w:szCs w:val="26"/>
        </w:rPr>
      </w:pPr>
      <w:r>
        <w:rPr>
          <w:b/>
          <w:sz w:val="34"/>
          <w:szCs w:val="26"/>
        </w:rPr>
        <w:t>MAY, 2025</w:t>
      </w:r>
    </w:p>
    <w:p w:rsidR="00E07BC1" w:rsidRDefault="00E07BC1" w:rsidP="00E07BC1">
      <w:pPr>
        <w:pStyle w:val="NormalWeb"/>
        <w:spacing w:after="240" w:afterAutospacing="0" w:line="480" w:lineRule="auto"/>
        <w:ind w:left="5040" w:firstLine="720"/>
        <w:rPr>
          <w:b/>
          <w:sz w:val="34"/>
          <w:szCs w:val="26"/>
        </w:rPr>
      </w:pPr>
    </w:p>
    <w:p w:rsidR="00E07BC1" w:rsidRPr="00C137CD" w:rsidRDefault="00E07BC1" w:rsidP="00E07BC1">
      <w:pPr>
        <w:pStyle w:val="NormalWeb"/>
        <w:spacing w:after="240" w:afterAutospacing="0" w:line="480" w:lineRule="auto"/>
        <w:ind w:left="5040" w:firstLine="720"/>
        <w:rPr>
          <w:b/>
          <w:sz w:val="34"/>
          <w:szCs w:val="26"/>
        </w:rPr>
      </w:pPr>
    </w:p>
    <w:p w:rsidR="00E07BC1" w:rsidRDefault="00E07BC1" w:rsidP="00E07BC1">
      <w:pPr>
        <w:spacing w:line="480" w:lineRule="auto"/>
        <w:jc w:val="center"/>
        <w:rPr>
          <w:b/>
          <w:sz w:val="28"/>
        </w:rPr>
      </w:pPr>
      <w:r>
        <w:rPr>
          <w:b/>
          <w:sz w:val="28"/>
        </w:rPr>
        <w:lastRenderedPageBreak/>
        <w:t>CERTIFICATION</w:t>
      </w:r>
    </w:p>
    <w:p w:rsidR="00E07BC1" w:rsidRDefault="00E07BC1" w:rsidP="00E07BC1">
      <w:pPr>
        <w:spacing w:line="480" w:lineRule="auto"/>
        <w:jc w:val="both"/>
        <w:rPr>
          <w:bCs/>
        </w:rPr>
      </w:pPr>
      <w:bookmarkStart w:id="0" w:name="_Hlk167214343"/>
      <w:r>
        <w:t xml:space="preserve">This is to certify that this project work has been written by </w:t>
      </w:r>
      <w:r>
        <w:rPr>
          <w:b/>
        </w:rPr>
        <w:t>ISH</w:t>
      </w:r>
      <w:r w:rsidRPr="00F75154">
        <w:rPr>
          <w:b/>
        </w:rPr>
        <w:t>AQ MARYAM BUKOLA</w:t>
      </w:r>
      <w:r>
        <w:rPr>
          <w:b/>
        </w:rPr>
        <w:t xml:space="preserve"> </w:t>
      </w:r>
      <w:r>
        <w:t xml:space="preserve">with matriculation number </w:t>
      </w:r>
      <w:r w:rsidRPr="00F75154">
        <w:rPr>
          <w:b/>
        </w:rPr>
        <w:t>HND/23/ACCT/FT/0512</w:t>
      </w:r>
      <w:r>
        <w:rPr>
          <w:b/>
        </w:rPr>
        <w:t xml:space="preserve"> </w:t>
      </w:r>
      <w:r>
        <w:t>and has been  read and approved as meeting parts of the requirements for the Award of Higher National Diploma (HND) in the Department of Accountancy, Institute of Finance and Management Studies, Kwara State Polytechnic, Ilorin, Kwara State</w:t>
      </w:r>
    </w:p>
    <w:bookmarkEnd w:id="0"/>
    <w:p w:rsidR="00E07BC1" w:rsidRDefault="00E07BC1" w:rsidP="00E07BC1">
      <w:pPr>
        <w:spacing w:line="480" w:lineRule="auto"/>
      </w:pPr>
    </w:p>
    <w:p w:rsidR="00E07BC1" w:rsidRDefault="00E07BC1" w:rsidP="00E07BC1">
      <w:r>
        <w:t>……………………………</w:t>
      </w:r>
      <w:r>
        <w:tab/>
      </w:r>
      <w:r>
        <w:tab/>
      </w:r>
      <w:r>
        <w:tab/>
      </w:r>
      <w:r>
        <w:tab/>
      </w:r>
      <w:r>
        <w:tab/>
      </w:r>
      <w:r>
        <w:tab/>
        <w:t>………..……………..</w:t>
      </w:r>
    </w:p>
    <w:p w:rsidR="00E07BC1" w:rsidRDefault="00E07BC1" w:rsidP="00E07BC1">
      <w:pPr>
        <w:rPr>
          <w:b/>
        </w:rPr>
      </w:pPr>
      <w:r>
        <w:rPr>
          <w:b/>
        </w:rPr>
        <w:t>SA’AD TUNDE (MR.)</w:t>
      </w:r>
      <w:r>
        <w:rPr>
          <w:b/>
        </w:rPr>
        <w:tab/>
      </w:r>
      <w:r>
        <w:tab/>
      </w:r>
      <w:r>
        <w:tab/>
      </w:r>
      <w:r>
        <w:tab/>
      </w:r>
      <w:r>
        <w:tab/>
      </w:r>
      <w:r>
        <w:tab/>
      </w:r>
      <w:r>
        <w:tab/>
      </w:r>
      <w:r>
        <w:rPr>
          <w:b/>
        </w:rPr>
        <w:t>DATE</w:t>
      </w:r>
    </w:p>
    <w:p w:rsidR="00E07BC1" w:rsidRDefault="00E07BC1" w:rsidP="00E07BC1">
      <w:pPr>
        <w:rPr>
          <w:i/>
        </w:rPr>
      </w:pPr>
      <w:r>
        <w:rPr>
          <w:i/>
        </w:rPr>
        <w:t>(Project Supervisor)</w:t>
      </w:r>
    </w:p>
    <w:p w:rsidR="00E07BC1" w:rsidRDefault="00E07BC1" w:rsidP="00E07BC1"/>
    <w:p w:rsidR="00E07BC1" w:rsidRDefault="00E07BC1" w:rsidP="00E07BC1"/>
    <w:p w:rsidR="00E07BC1" w:rsidRDefault="00E07BC1" w:rsidP="00E07BC1"/>
    <w:p w:rsidR="00E07BC1" w:rsidRDefault="00E07BC1" w:rsidP="00E07BC1">
      <w:r>
        <w:t>……………………………</w:t>
      </w:r>
      <w:r>
        <w:tab/>
      </w:r>
      <w:r>
        <w:tab/>
      </w:r>
      <w:r>
        <w:tab/>
      </w:r>
      <w:r>
        <w:tab/>
      </w:r>
      <w:r>
        <w:tab/>
      </w:r>
      <w:r>
        <w:tab/>
        <w:t>…………..………….</w:t>
      </w:r>
    </w:p>
    <w:p w:rsidR="00E07BC1" w:rsidRDefault="00E07BC1" w:rsidP="00E07BC1">
      <w:pPr>
        <w:rPr>
          <w:b/>
        </w:rPr>
      </w:pPr>
      <w:r>
        <w:rPr>
          <w:b/>
        </w:rPr>
        <w:t>MRS. ADEGBOYE B. B</w:t>
      </w:r>
      <w:r>
        <w:tab/>
      </w:r>
      <w:r>
        <w:tab/>
      </w:r>
      <w:r>
        <w:tab/>
      </w:r>
      <w:r>
        <w:tab/>
      </w:r>
      <w:r>
        <w:tab/>
      </w:r>
      <w:r>
        <w:tab/>
      </w:r>
      <w:r>
        <w:tab/>
      </w:r>
      <w:r>
        <w:rPr>
          <w:b/>
        </w:rPr>
        <w:t>DATE</w:t>
      </w:r>
    </w:p>
    <w:p w:rsidR="00E07BC1" w:rsidRDefault="00E07BC1" w:rsidP="00E07BC1">
      <w:pPr>
        <w:rPr>
          <w:i/>
        </w:rPr>
      </w:pPr>
      <w:r>
        <w:rPr>
          <w:i/>
        </w:rPr>
        <w:t>(Project Coordinator)</w:t>
      </w:r>
    </w:p>
    <w:p w:rsidR="00E07BC1" w:rsidRDefault="00E07BC1" w:rsidP="00E07BC1">
      <w:pPr>
        <w:rPr>
          <w:i/>
        </w:rPr>
      </w:pPr>
    </w:p>
    <w:p w:rsidR="00E07BC1" w:rsidRDefault="00E07BC1" w:rsidP="00E07BC1">
      <w:pPr>
        <w:rPr>
          <w:i/>
        </w:rPr>
      </w:pPr>
    </w:p>
    <w:p w:rsidR="00E07BC1" w:rsidRDefault="00E07BC1" w:rsidP="00E07BC1"/>
    <w:p w:rsidR="00E07BC1" w:rsidRDefault="00E07BC1" w:rsidP="00E07BC1">
      <w:r>
        <w:t>…………………………</w:t>
      </w:r>
      <w:r>
        <w:tab/>
      </w:r>
      <w:r>
        <w:tab/>
      </w:r>
      <w:r>
        <w:tab/>
      </w:r>
      <w:r>
        <w:tab/>
      </w:r>
      <w:r>
        <w:tab/>
      </w:r>
      <w:r>
        <w:tab/>
        <w:t>………………………</w:t>
      </w:r>
    </w:p>
    <w:p w:rsidR="00E07BC1" w:rsidRDefault="00E07BC1" w:rsidP="00E07BC1">
      <w:r w:rsidRPr="00913238">
        <w:rPr>
          <w:b/>
        </w:rPr>
        <w:t>MR. ELELU M. O.</w:t>
      </w:r>
      <w:r w:rsidRPr="00913238">
        <w:rPr>
          <w:b/>
        </w:rPr>
        <w:tab/>
      </w:r>
      <w:r>
        <w:tab/>
      </w:r>
      <w:r>
        <w:tab/>
      </w:r>
      <w:r>
        <w:tab/>
      </w:r>
      <w:r>
        <w:tab/>
      </w:r>
      <w:r>
        <w:tab/>
      </w:r>
      <w:r>
        <w:tab/>
      </w:r>
      <w:r>
        <w:tab/>
      </w:r>
      <w:r>
        <w:rPr>
          <w:b/>
        </w:rPr>
        <w:t>DATE</w:t>
      </w:r>
    </w:p>
    <w:p w:rsidR="00E07BC1" w:rsidRDefault="00E07BC1" w:rsidP="00E07BC1">
      <w:pPr>
        <w:rPr>
          <w:i/>
        </w:rPr>
      </w:pPr>
      <w:r>
        <w:rPr>
          <w:i/>
        </w:rPr>
        <w:t>(Head of Department)</w:t>
      </w:r>
    </w:p>
    <w:p w:rsidR="00E07BC1" w:rsidRDefault="00E07BC1" w:rsidP="00E07BC1"/>
    <w:p w:rsidR="00E07BC1" w:rsidRDefault="00E07BC1" w:rsidP="00E07BC1"/>
    <w:p w:rsidR="00E07BC1" w:rsidRDefault="00E07BC1" w:rsidP="00E07BC1"/>
    <w:p w:rsidR="00E07BC1" w:rsidRDefault="00E07BC1" w:rsidP="00E07BC1">
      <w:r>
        <w:t>………………………….</w:t>
      </w:r>
      <w:r>
        <w:tab/>
      </w:r>
      <w:r>
        <w:tab/>
      </w:r>
      <w:r>
        <w:tab/>
      </w:r>
      <w:r>
        <w:tab/>
      </w:r>
      <w:r>
        <w:tab/>
      </w:r>
      <w:r>
        <w:tab/>
        <w:t>…….………………</w:t>
      </w:r>
    </w:p>
    <w:p w:rsidR="00E07BC1" w:rsidRDefault="00E07BC1" w:rsidP="00E07BC1">
      <w:pPr>
        <w:rPr>
          <w:b/>
          <w:bCs/>
          <w:i/>
        </w:rPr>
      </w:pPr>
      <w:r>
        <w:rPr>
          <w:b/>
          <w:bCs/>
          <w:i/>
        </w:rPr>
        <w:t>IKHU-OMOREGBE SUNDAY (FCA)</w:t>
      </w:r>
      <w:r>
        <w:rPr>
          <w:b/>
          <w:bCs/>
          <w:i/>
        </w:rPr>
        <w:tab/>
      </w:r>
      <w:r>
        <w:rPr>
          <w:b/>
          <w:bCs/>
          <w:i/>
        </w:rPr>
        <w:tab/>
      </w:r>
      <w:r>
        <w:rPr>
          <w:b/>
          <w:bCs/>
          <w:i/>
        </w:rPr>
        <w:tab/>
      </w:r>
      <w:r>
        <w:rPr>
          <w:b/>
          <w:bCs/>
          <w:i/>
        </w:rPr>
        <w:tab/>
      </w:r>
      <w:r>
        <w:rPr>
          <w:b/>
          <w:bCs/>
          <w:i/>
        </w:rPr>
        <w:tab/>
      </w:r>
      <w:r>
        <w:rPr>
          <w:b/>
        </w:rPr>
        <w:t>DATE</w:t>
      </w:r>
    </w:p>
    <w:p w:rsidR="00E07BC1" w:rsidRDefault="00E07BC1" w:rsidP="00E07BC1">
      <w:r>
        <w:rPr>
          <w:i/>
        </w:rPr>
        <w:t xml:space="preserve"> (External Examiner)</w:t>
      </w:r>
      <w:r>
        <w:rPr>
          <w:i/>
        </w:rPr>
        <w:tab/>
      </w:r>
      <w:r>
        <w:rPr>
          <w:i/>
        </w:rPr>
        <w:tab/>
      </w:r>
      <w:r>
        <w:rPr>
          <w:i/>
        </w:rPr>
        <w:tab/>
      </w:r>
      <w:r>
        <w:rPr>
          <w:i/>
        </w:rPr>
        <w:tab/>
      </w:r>
      <w:r>
        <w:rPr>
          <w:i/>
        </w:rPr>
        <w:tab/>
      </w:r>
      <w:r>
        <w:rPr>
          <w:i/>
        </w:rPr>
        <w:tab/>
      </w:r>
      <w:r>
        <w:rPr>
          <w:i/>
        </w:rPr>
        <w:tab/>
      </w:r>
      <w:r>
        <w:rPr>
          <w:i/>
        </w:rPr>
        <w:tab/>
      </w:r>
    </w:p>
    <w:p w:rsidR="00E07BC1" w:rsidRDefault="00E07BC1" w:rsidP="00E07BC1">
      <w:pPr>
        <w:spacing w:line="480" w:lineRule="auto"/>
        <w:jc w:val="center"/>
        <w:rPr>
          <w:b/>
        </w:rPr>
      </w:pPr>
    </w:p>
    <w:p w:rsidR="00E07BC1" w:rsidRDefault="00E07BC1" w:rsidP="00E07BC1"/>
    <w:p w:rsidR="00E07BC1" w:rsidRDefault="00E07BC1" w:rsidP="00E07BC1">
      <w:pPr>
        <w:spacing w:line="480" w:lineRule="auto"/>
        <w:jc w:val="center"/>
        <w:rPr>
          <w:rFonts w:ascii="Bookman Old Style" w:hAnsi="Bookman Old Style" w:cs="Tahoma"/>
          <w:b/>
          <w:sz w:val="26"/>
          <w:szCs w:val="26"/>
        </w:rPr>
      </w:pPr>
    </w:p>
    <w:p w:rsidR="00E07BC1" w:rsidRPr="00C137CD" w:rsidRDefault="00E07BC1" w:rsidP="00E07BC1">
      <w:pPr>
        <w:spacing w:line="480" w:lineRule="auto"/>
        <w:jc w:val="center"/>
        <w:rPr>
          <w:rFonts w:ascii="Bookman Old Style" w:hAnsi="Bookman Old Style" w:cs="Tahoma"/>
          <w:b/>
          <w:sz w:val="26"/>
          <w:szCs w:val="26"/>
        </w:rPr>
      </w:pPr>
    </w:p>
    <w:p w:rsidR="00E07BC1" w:rsidRPr="00C137CD" w:rsidRDefault="00E07BC1" w:rsidP="00E07BC1">
      <w:pPr>
        <w:spacing w:line="480" w:lineRule="auto"/>
        <w:jc w:val="center"/>
        <w:rPr>
          <w:rFonts w:ascii="Bookman Old Style" w:hAnsi="Bookman Old Style" w:cs="Tahoma"/>
          <w:b/>
          <w:sz w:val="26"/>
          <w:szCs w:val="26"/>
        </w:rPr>
      </w:pPr>
      <w:r w:rsidRPr="00C137CD">
        <w:rPr>
          <w:rFonts w:ascii="Bookman Old Style" w:hAnsi="Bookman Old Style" w:cs="Tahoma"/>
          <w:b/>
          <w:sz w:val="26"/>
          <w:szCs w:val="26"/>
        </w:rPr>
        <w:lastRenderedPageBreak/>
        <w:t>DEDICATION</w:t>
      </w:r>
    </w:p>
    <w:p w:rsidR="00E07BC1" w:rsidRPr="005A0367" w:rsidRDefault="00E07BC1" w:rsidP="00E07BC1">
      <w:pPr>
        <w:spacing w:line="480" w:lineRule="auto"/>
        <w:rPr>
          <w:rFonts w:ascii="Bookman Old Style" w:hAnsi="Bookman Old Style" w:cs="Tahoma"/>
          <w:sz w:val="26"/>
          <w:szCs w:val="26"/>
        </w:rPr>
      </w:pPr>
      <w:r w:rsidRPr="005A0367">
        <w:rPr>
          <w:rFonts w:ascii="Bookman Old Style" w:hAnsi="Bookman Old Style" w:cs="Tahoma"/>
          <w:sz w:val="26"/>
          <w:szCs w:val="26"/>
        </w:rPr>
        <w:t>This project is dedicated to God</w:t>
      </w:r>
    </w:p>
    <w:p w:rsidR="00E07BC1" w:rsidRPr="00C137CD" w:rsidRDefault="00E07BC1" w:rsidP="00E07BC1">
      <w:pPr>
        <w:spacing w:line="480" w:lineRule="auto"/>
        <w:rPr>
          <w:rFonts w:ascii="Bookman Old Style" w:hAnsi="Bookman Old Style" w:cs="Tahoma"/>
          <w:b/>
          <w:sz w:val="26"/>
          <w:szCs w:val="26"/>
        </w:rPr>
      </w:pPr>
    </w:p>
    <w:p w:rsidR="00E07BC1" w:rsidRPr="00C137CD" w:rsidRDefault="00E07BC1" w:rsidP="00E07BC1">
      <w:pPr>
        <w:spacing w:line="480" w:lineRule="auto"/>
        <w:rPr>
          <w:rFonts w:ascii="Bookman Old Style" w:hAnsi="Bookman Old Style" w:cs="Tahoma"/>
          <w:b/>
          <w:sz w:val="26"/>
          <w:szCs w:val="26"/>
        </w:rPr>
      </w:pPr>
    </w:p>
    <w:p w:rsidR="00E07BC1" w:rsidRPr="00C137CD" w:rsidRDefault="00E07BC1" w:rsidP="00E07BC1">
      <w:pPr>
        <w:spacing w:line="480" w:lineRule="auto"/>
        <w:rPr>
          <w:rFonts w:ascii="Bookman Old Style" w:hAnsi="Bookman Old Style" w:cs="Tahoma"/>
          <w:b/>
          <w:sz w:val="26"/>
          <w:szCs w:val="26"/>
        </w:rPr>
      </w:pPr>
    </w:p>
    <w:p w:rsidR="00E07BC1" w:rsidRPr="00C137CD" w:rsidRDefault="00E07BC1" w:rsidP="00E07BC1">
      <w:pPr>
        <w:spacing w:line="480" w:lineRule="auto"/>
        <w:rPr>
          <w:rFonts w:ascii="Bookman Old Style" w:hAnsi="Bookman Old Style" w:cs="Tahoma"/>
          <w:b/>
          <w:sz w:val="26"/>
          <w:szCs w:val="26"/>
        </w:rPr>
      </w:pPr>
    </w:p>
    <w:p w:rsidR="00E07BC1" w:rsidRDefault="00E07BC1" w:rsidP="00E07BC1">
      <w:pPr>
        <w:spacing w:line="480" w:lineRule="auto"/>
        <w:rPr>
          <w:rFonts w:ascii="Bookman Old Style" w:hAnsi="Bookman Old Style" w:cs="Tahoma"/>
          <w:b/>
          <w:sz w:val="26"/>
          <w:szCs w:val="26"/>
        </w:rPr>
      </w:pPr>
    </w:p>
    <w:p w:rsidR="00E07BC1" w:rsidRDefault="00E07BC1" w:rsidP="00E07BC1">
      <w:pPr>
        <w:spacing w:line="480" w:lineRule="auto"/>
        <w:rPr>
          <w:rFonts w:ascii="Bookman Old Style" w:hAnsi="Bookman Old Style" w:cs="Tahoma"/>
          <w:b/>
          <w:sz w:val="26"/>
          <w:szCs w:val="26"/>
        </w:rPr>
      </w:pPr>
    </w:p>
    <w:p w:rsidR="00E07BC1" w:rsidRDefault="00E07BC1" w:rsidP="00E07BC1">
      <w:pPr>
        <w:spacing w:line="480" w:lineRule="auto"/>
        <w:rPr>
          <w:rFonts w:ascii="Bookman Old Style" w:hAnsi="Bookman Old Style" w:cs="Tahoma"/>
          <w:b/>
          <w:sz w:val="26"/>
          <w:szCs w:val="26"/>
        </w:rPr>
      </w:pPr>
    </w:p>
    <w:p w:rsidR="00E07BC1" w:rsidRPr="00C137CD" w:rsidRDefault="00E07BC1" w:rsidP="00E07BC1">
      <w:pPr>
        <w:spacing w:line="480" w:lineRule="auto"/>
        <w:rPr>
          <w:rFonts w:ascii="Bookman Old Style" w:hAnsi="Bookman Old Style" w:cs="Tahoma"/>
          <w:b/>
          <w:sz w:val="26"/>
          <w:szCs w:val="26"/>
        </w:rPr>
      </w:pPr>
    </w:p>
    <w:p w:rsidR="00E07BC1" w:rsidRDefault="00E07BC1" w:rsidP="00E07BC1">
      <w:pPr>
        <w:spacing w:line="480" w:lineRule="auto"/>
        <w:rPr>
          <w:rFonts w:ascii="Bookman Old Style" w:hAnsi="Bookman Old Style" w:cs="Tahoma"/>
          <w:b/>
          <w:sz w:val="26"/>
          <w:szCs w:val="26"/>
        </w:rPr>
      </w:pPr>
    </w:p>
    <w:p w:rsidR="00E07BC1" w:rsidRDefault="00E07BC1" w:rsidP="00E07BC1">
      <w:pPr>
        <w:spacing w:line="480" w:lineRule="auto"/>
        <w:rPr>
          <w:rFonts w:ascii="Bookman Old Style" w:hAnsi="Bookman Old Style" w:cs="Tahoma"/>
          <w:b/>
          <w:sz w:val="26"/>
          <w:szCs w:val="26"/>
        </w:rPr>
      </w:pPr>
    </w:p>
    <w:p w:rsidR="00E07BC1" w:rsidRPr="00C137CD" w:rsidRDefault="00E07BC1" w:rsidP="00E07BC1">
      <w:pPr>
        <w:spacing w:line="480" w:lineRule="auto"/>
        <w:rPr>
          <w:rFonts w:ascii="Bookman Old Style" w:hAnsi="Bookman Old Style" w:cs="Tahoma"/>
          <w:b/>
          <w:sz w:val="26"/>
          <w:szCs w:val="26"/>
        </w:rPr>
      </w:pPr>
    </w:p>
    <w:p w:rsidR="00E07BC1" w:rsidRPr="00C137CD" w:rsidRDefault="00E07BC1" w:rsidP="00E07BC1">
      <w:pPr>
        <w:spacing w:line="480" w:lineRule="auto"/>
        <w:rPr>
          <w:rFonts w:ascii="Bookman Old Style" w:hAnsi="Bookman Old Style" w:cs="Tahoma"/>
          <w:b/>
          <w:sz w:val="26"/>
          <w:szCs w:val="26"/>
        </w:rPr>
      </w:pPr>
    </w:p>
    <w:p w:rsidR="00E07BC1" w:rsidRPr="00C137CD" w:rsidRDefault="00E07BC1" w:rsidP="00E07BC1">
      <w:pPr>
        <w:spacing w:line="480" w:lineRule="auto"/>
        <w:rPr>
          <w:rFonts w:ascii="Bookman Old Style" w:hAnsi="Bookman Old Style" w:cs="Tahoma"/>
          <w:b/>
          <w:sz w:val="26"/>
          <w:szCs w:val="26"/>
        </w:rPr>
      </w:pPr>
    </w:p>
    <w:p w:rsidR="00E07BC1" w:rsidRPr="00C137CD" w:rsidRDefault="00E07BC1" w:rsidP="00E07BC1">
      <w:pPr>
        <w:spacing w:line="480" w:lineRule="auto"/>
        <w:rPr>
          <w:rFonts w:ascii="Bookman Old Style" w:hAnsi="Bookman Old Style" w:cs="Tahoma"/>
          <w:b/>
          <w:sz w:val="26"/>
          <w:szCs w:val="26"/>
        </w:rPr>
      </w:pPr>
    </w:p>
    <w:p w:rsidR="00E07BC1" w:rsidRPr="00C137CD" w:rsidRDefault="00E07BC1" w:rsidP="00E07BC1">
      <w:pPr>
        <w:spacing w:line="480" w:lineRule="auto"/>
        <w:rPr>
          <w:rFonts w:ascii="Bookman Old Style" w:hAnsi="Bookman Old Style" w:cs="Tahoma"/>
          <w:b/>
          <w:sz w:val="26"/>
          <w:szCs w:val="26"/>
        </w:rPr>
      </w:pPr>
    </w:p>
    <w:p w:rsidR="00E07BC1" w:rsidRPr="00C137CD" w:rsidRDefault="00E07BC1" w:rsidP="00E07BC1">
      <w:pPr>
        <w:spacing w:line="480" w:lineRule="auto"/>
        <w:rPr>
          <w:rFonts w:ascii="Bookman Old Style" w:hAnsi="Bookman Old Style" w:cs="Tahoma"/>
          <w:b/>
          <w:sz w:val="26"/>
          <w:szCs w:val="26"/>
        </w:rPr>
      </w:pPr>
    </w:p>
    <w:p w:rsidR="00E07BC1" w:rsidRPr="00C137CD" w:rsidRDefault="00E07BC1" w:rsidP="00E07BC1">
      <w:pPr>
        <w:spacing w:line="480" w:lineRule="auto"/>
        <w:rPr>
          <w:rFonts w:ascii="Bookman Old Style" w:hAnsi="Bookman Old Style" w:cs="Tahoma"/>
          <w:b/>
          <w:sz w:val="26"/>
          <w:szCs w:val="26"/>
        </w:rPr>
      </w:pPr>
    </w:p>
    <w:p w:rsidR="00E07BC1" w:rsidRDefault="00E07BC1" w:rsidP="00E07BC1">
      <w:pPr>
        <w:spacing w:line="480" w:lineRule="auto"/>
        <w:jc w:val="center"/>
        <w:rPr>
          <w:rFonts w:ascii="Bookman Old Style" w:hAnsi="Bookman Old Style" w:cs="Tahoma"/>
          <w:b/>
          <w:sz w:val="26"/>
          <w:szCs w:val="26"/>
        </w:rPr>
      </w:pPr>
      <w:r w:rsidRPr="00C137CD">
        <w:rPr>
          <w:rFonts w:ascii="Bookman Old Style" w:hAnsi="Bookman Old Style" w:cs="Tahoma"/>
          <w:b/>
          <w:sz w:val="26"/>
          <w:szCs w:val="26"/>
        </w:rPr>
        <w:lastRenderedPageBreak/>
        <w:t>ACKNOWLEDGMENT</w:t>
      </w:r>
    </w:p>
    <w:p w:rsidR="00E07BC1" w:rsidRPr="00A57CB6" w:rsidRDefault="00E07BC1" w:rsidP="00E07BC1">
      <w:pPr>
        <w:spacing w:line="480" w:lineRule="auto"/>
        <w:jc w:val="both"/>
      </w:pPr>
      <w:r w:rsidRPr="00A57CB6">
        <w:t>All praises go to Almighty God for his protection, grace, good health and knowledge over me which I use to start and complete this project. Therefore, I say may all glory, honour, praises, adoration and thanks be ascribed to the Almighty.</w:t>
      </w:r>
    </w:p>
    <w:p w:rsidR="00E07BC1" w:rsidRPr="00A57CB6" w:rsidRDefault="00E07BC1" w:rsidP="00E07BC1">
      <w:pPr>
        <w:spacing w:line="480" w:lineRule="auto"/>
        <w:jc w:val="both"/>
      </w:pPr>
      <w:r w:rsidRPr="00A57CB6">
        <w:t>I am very grateful to my supervisor Mr. SA'AD Tunde for his thorough checking and correction throughout my project writing. I also appreciate the amiable Head of Department (HOD), my project coordinator; and all other lecturers and staff of Accountancy Department, Kwara State Polytechnic, Ilorin for their positive impacts and contributions.</w:t>
      </w:r>
    </w:p>
    <w:p w:rsidR="00E07BC1" w:rsidRPr="00A57CB6" w:rsidRDefault="00E07BC1" w:rsidP="00E07BC1">
      <w:pPr>
        <w:spacing w:line="480" w:lineRule="auto"/>
        <w:jc w:val="both"/>
      </w:pPr>
      <w:r w:rsidRPr="00A57CB6">
        <w:t>I also recognized the moral support of my parent Mr. and  Mrs ISIAKA for their supports. May almighty God grant them good health and they shall eat the fruit of their labour(Amen).</w:t>
      </w:r>
    </w:p>
    <w:p w:rsidR="00E07BC1" w:rsidRPr="00A57CB6" w:rsidRDefault="00E07BC1" w:rsidP="00E07BC1">
      <w:pPr>
        <w:spacing w:line="480" w:lineRule="auto"/>
        <w:jc w:val="both"/>
      </w:pPr>
      <w:r w:rsidRPr="00A57CB6">
        <w:t>To my big brothers  for their words of encouragement and support, My lil sister Hawau always supporting me,My able cousins Kenny and Idowu. They  have always been there for me through tough times. I really appreciate your effort both financially and morally Almighty God will continue to bless you abundantly.</w:t>
      </w:r>
    </w:p>
    <w:p w:rsidR="00E07BC1" w:rsidRPr="00A57CB6" w:rsidRDefault="00E07BC1" w:rsidP="00E07BC1">
      <w:pPr>
        <w:spacing w:line="480" w:lineRule="auto"/>
        <w:jc w:val="both"/>
      </w:pPr>
      <w:r w:rsidRPr="00A57CB6">
        <w:t>I would like to thank all my lovely friends Oyindamola,Motunrayo,Seunayoumi,Opeyemi,Oluwaferanmi,Femi,Legacy,Kolade,Samuel for their cooperation, understanding and support in one way or the other my lovely Boyfriend Bello Toheeb Olayemi for his support and understanding. I love you all.</w:t>
      </w:r>
    </w:p>
    <w:p w:rsidR="00E07BC1" w:rsidRDefault="00E07BC1" w:rsidP="00E07BC1">
      <w:pPr>
        <w:spacing w:line="480" w:lineRule="auto"/>
        <w:rPr>
          <w:rFonts w:ascii="Bookman Old Style" w:hAnsi="Bookman Old Style" w:cs="Tahoma"/>
          <w:b/>
          <w:sz w:val="26"/>
          <w:szCs w:val="26"/>
        </w:rPr>
      </w:pPr>
    </w:p>
    <w:p w:rsidR="00E07BC1" w:rsidRPr="0054697C" w:rsidRDefault="00E07BC1" w:rsidP="00E07BC1">
      <w:pPr>
        <w:spacing w:line="480" w:lineRule="auto"/>
        <w:jc w:val="center"/>
        <w:rPr>
          <w:rFonts w:ascii="Bookman Old Style" w:hAnsi="Bookman Old Style" w:cs="Tahoma"/>
          <w:b/>
          <w:sz w:val="26"/>
          <w:szCs w:val="26"/>
        </w:rPr>
      </w:pPr>
      <w:r w:rsidRPr="00C137CD">
        <w:rPr>
          <w:rFonts w:ascii="Bookman Old Style" w:hAnsi="Bookman Old Style" w:cs="Tahoma"/>
          <w:b/>
          <w:sz w:val="26"/>
          <w:szCs w:val="26"/>
        </w:rPr>
        <w:t>TABLE OF CONTENT</w:t>
      </w:r>
    </w:p>
    <w:p w:rsidR="00E07BC1" w:rsidRDefault="00E07BC1" w:rsidP="00E07BC1">
      <w:pPr>
        <w:spacing w:line="480" w:lineRule="auto"/>
        <w:rPr>
          <w:sz w:val="26"/>
          <w:szCs w:val="26"/>
        </w:rPr>
      </w:pPr>
      <w:r w:rsidRPr="000C1A52">
        <w:rPr>
          <w:sz w:val="26"/>
          <w:szCs w:val="26"/>
        </w:rPr>
        <w:lastRenderedPageBreak/>
        <w:t>T</w:t>
      </w:r>
      <w:r>
        <w:rPr>
          <w:sz w:val="26"/>
          <w:szCs w:val="26"/>
        </w:rPr>
        <w:t>itle page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i </w:t>
      </w:r>
    </w:p>
    <w:p w:rsidR="00E07BC1" w:rsidRDefault="00E07BC1" w:rsidP="00E07BC1">
      <w:pPr>
        <w:spacing w:line="480" w:lineRule="auto"/>
        <w:rPr>
          <w:sz w:val="26"/>
          <w:szCs w:val="26"/>
        </w:rPr>
      </w:pPr>
      <w:r>
        <w:rPr>
          <w:sz w:val="26"/>
          <w:szCs w:val="26"/>
        </w:rPr>
        <w:t xml:space="preserve">Certification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w:t>
      </w:r>
    </w:p>
    <w:p w:rsidR="00E07BC1" w:rsidRDefault="00E07BC1" w:rsidP="00E07BC1">
      <w:pPr>
        <w:spacing w:line="480" w:lineRule="auto"/>
        <w:rPr>
          <w:sz w:val="26"/>
          <w:szCs w:val="26"/>
        </w:rPr>
      </w:pPr>
      <w:r>
        <w:rPr>
          <w:sz w:val="26"/>
          <w:szCs w:val="26"/>
        </w:rPr>
        <w:t xml:space="preserve">Dedication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iii</w:t>
      </w:r>
    </w:p>
    <w:p w:rsidR="00E07BC1" w:rsidRDefault="00E07BC1" w:rsidP="00E07BC1">
      <w:pPr>
        <w:spacing w:line="480" w:lineRule="auto"/>
        <w:rPr>
          <w:sz w:val="26"/>
          <w:szCs w:val="26"/>
        </w:rPr>
      </w:pPr>
      <w:r>
        <w:rPr>
          <w:sz w:val="26"/>
          <w:szCs w:val="26"/>
        </w:rPr>
        <w:t xml:space="preserve">Acknowledgement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iv</w:t>
      </w:r>
    </w:p>
    <w:p w:rsidR="00E07BC1" w:rsidRPr="0054697C" w:rsidRDefault="00E07BC1" w:rsidP="00E07BC1">
      <w:pPr>
        <w:spacing w:line="480" w:lineRule="auto"/>
        <w:rPr>
          <w:sz w:val="26"/>
          <w:szCs w:val="26"/>
        </w:rPr>
      </w:pPr>
      <w:r>
        <w:rPr>
          <w:sz w:val="26"/>
          <w:szCs w:val="26"/>
        </w:rPr>
        <w:t xml:space="preserve">Table of contents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w:t>
      </w:r>
    </w:p>
    <w:p w:rsidR="00E07BC1" w:rsidRPr="0054697C" w:rsidRDefault="00E07BC1" w:rsidP="00E07BC1">
      <w:pPr>
        <w:spacing w:line="480" w:lineRule="auto"/>
        <w:rPr>
          <w:rFonts w:ascii="Bookman Old Style" w:hAnsi="Bookman Old Style" w:cs="Tahoma"/>
          <w:b/>
          <w:sz w:val="26"/>
          <w:szCs w:val="26"/>
        </w:rPr>
      </w:pPr>
      <w:r w:rsidRPr="0054697C">
        <w:rPr>
          <w:rFonts w:ascii="Bookman Old Style" w:hAnsi="Bookman Old Style" w:cs="Tahoma"/>
          <w:b/>
          <w:sz w:val="26"/>
          <w:szCs w:val="26"/>
        </w:rPr>
        <w:t>CHAPTER ONE</w:t>
      </w:r>
    </w:p>
    <w:p w:rsidR="00E07BC1" w:rsidRPr="00C137CD" w:rsidRDefault="00E07BC1" w:rsidP="00E07BC1">
      <w:pPr>
        <w:spacing w:line="480" w:lineRule="auto"/>
        <w:rPr>
          <w:rFonts w:ascii="Bookman Old Style" w:hAnsi="Bookman Old Style" w:cs="Tahoma"/>
          <w:sz w:val="26"/>
          <w:szCs w:val="26"/>
        </w:rPr>
      </w:pPr>
      <w:r>
        <w:rPr>
          <w:rFonts w:ascii="Bookman Old Style" w:hAnsi="Bookman Old Style" w:cs="Tahoma"/>
          <w:sz w:val="26"/>
          <w:szCs w:val="26"/>
        </w:rPr>
        <w:t>1.0</w:t>
      </w:r>
      <w:r>
        <w:rPr>
          <w:rFonts w:ascii="Bookman Old Style" w:hAnsi="Bookman Old Style" w:cs="Tahoma"/>
          <w:sz w:val="26"/>
          <w:szCs w:val="26"/>
        </w:rPr>
        <w:tab/>
      </w:r>
      <w:r w:rsidRPr="00C137CD">
        <w:rPr>
          <w:rFonts w:ascii="Bookman Old Style" w:hAnsi="Bookman Old Style" w:cs="Tahoma"/>
          <w:sz w:val="26"/>
          <w:szCs w:val="26"/>
        </w:rPr>
        <w:t>Introduction</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1</w:t>
      </w:r>
      <w:r>
        <w:rPr>
          <w:rFonts w:ascii="Bookman Old Style" w:hAnsi="Bookman Old Style" w:cs="Tahoma"/>
          <w:sz w:val="26"/>
          <w:szCs w:val="26"/>
        </w:rPr>
        <w:tab/>
      </w:r>
      <w:r>
        <w:rPr>
          <w:rFonts w:ascii="Bookman Old Style" w:hAnsi="Bookman Old Style" w:cs="Tahoma"/>
          <w:sz w:val="26"/>
          <w:szCs w:val="26"/>
        </w:rPr>
        <w:tab/>
      </w:r>
    </w:p>
    <w:p w:rsidR="00E07BC1" w:rsidRPr="00C137CD" w:rsidRDefault="00E07BC1" w:rsidP="00E07BC1">
      <w:pPr>
        <w:numPr>
          <w:ilvl w:val="1"/>
          <w:numId w:val="1"/>
        </w:numPr>
        <w:spacing w:line="480" w:lineRule="auto"/>
        <w:rPr>
          <w:rFonts w:ascii="Bookman Old Style" w:hAnsi="Bookman Old Style" w:cs="Tahoma"/>
          <w:sz w:val="26"/>
          <w:szCs w:val="26"/>
        </w:rPr>
      </w:pPr>
      <w:r w:rsidRPr="00C137CD">
        <w:rPr>
          <w:rFonts w:ascii="Bookman Old Style" w:hAnsi="Bookman Old Style" w:cs="Tahoma"/>
          <w:sz w:val="26"/>
          <w:szCs w:val="26"/>
        </w:rPr>
        <w:t>Background to the study</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1</w:t>
      </w:r>
    </w:p>
    <w:p w:rsidR="00E07BC1" w:rsidRPr="00C137CD" w:rsidRDefault="00E07BC1" w:rsidP="00E07BC1">
      <w:pPr>
        <w:numPr>
          <w:ilvl w:val="1"/>
          <w:numId w:val="1"/>
        </w:numPr>
        <w:spacing w:line="480" w:lineRule="auto"/>
        <w:rPr>
          <w:rFonts w:ascii="Bookman Old Style" w:hAnsi="Bookman Old Style" w:cs="Tahoma"/>
          <w:sz w:val="26"/>
          <w:szCs w:val="26"/>
        </w:rPr>
      </w:pPr>
      <w:r w:rsidRPr="00C137CD">
        <w:rPr>
          <w:rFonts w:ascii="Bookman Old Style" w:hAnsi="Bookman Old Style" w:cs="Tahoma"/>
          <w:sz w:val="26"/>
          <w:szCs w:val="26"/>
        </w:rPr>
        <w:t>Statement of the problem</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4</w:t>
      </w:r>
    </w:p>
    <w:p w:rsidR="00E07BC1" w:rsidRPr="00C137CD" w:rsidRDefault="00E07BC1" w:rsidP="00E07BC1">
      <w:pPr>
        <w:numPr>
          <w:ilvl w:val="1"/>
          <w:numId w:val="1"/>
        </w:numPr>
        <w:spacing w:line="480" w:lineRule="auto"/>
        <w:rPr>
          <w:rFonts w:ascii="Bookman Old Style" w:hAnsi="Bookman Old Style" w:cs="Tahoma"/>
          <w:sz w:val="26"/>
          <w:szCs w:val="26"/>
        </w:rPr>
      </w:pPr>
      <w:r w:rsidRPr="00C137CD">
        <w:rPr>
          <w:rFonts w:ascii="Bookman Old Style" w:hAnsi="Bookman Old Style" w:cs="Tahoma"/>
          <w:sz w:val="26"/>
          <w:szCs w:val="26"/>
        </w:rPr>
        <w:t>Objective and purpose of the study</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5</w:t>
      </w:r>
    </w:p>
    <w:p w:rsidR="00E07BC1" w:rsidRPr="00C137CD" w:rsidRDefault="00E07BC1" w:rsidP="00E07BC1">
      <w:pPr>
        <w:numPr>
          <w:ilvl w:val="1"/>
          <w:numId w:val="1"/>
        </w:numPr>
        <w:spacing w:line="480" w:lineRule="auto"/>
        <w:rPr>
          <w:rFonts w:ascii="Bookman Old Style" w:hAnsi="Bookman Old Style" w:cs="Tahoma"/>
          <w:sz w:val="26"/>
          <w:szCs w:val="26"/>
        </w:rPr>
      </w:pPr>
      <w:r w:rsidRPr="00C137CD">
        <w:rPr>
          <w:rFonts w:ascii="Bookman Old Style" w:hAnsi="Bookman Old Style" w:cs="Tahoma"/>
          <w:sz w:val="26"/>
          <w:szCs w:val="26"/>
        </w:rPr>
        <w:t>Scope of the study</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6</w:t>
      </w:r>
    </w:p>
    <w:p w:rsidR="00E07BC1" w:rsidRPr="00C137CD" w:rsidRDefault="00E07BC1" w:rsidP="00E07BC1">
      <w:pPr>
        <w:numPr>
          <w:ilvl w:val="1"/>
          <w:numId w:val="1"/>
        </w:numPr>
        <w:spacing w:line="480" w:lineRule="auto"/>
        <w:rPr>
          <w:rFonts w:ascii="Bookman Old Style" w:hAnsi="Bookman Old Style" w:cs="Tahoma"/>
          <w:sz w:val="26"/>
          <w:szCs w:val="26"/>
        </w:rPr>
      </w:pPr>
      <w:r w:rsidRPr="00C137CD">
        <w:rPr>
          <w:rFonts w:ascii="Bookman Old Style" w:hAnsi="Bookman Old Style" w:cs="Tahoma"/>
          <w:sz w:val="26"/>
          <w:szCs w:val="26"/>
        </w:rPr>
        <w:t>Research methodology</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6</w:t>
      </w:r>
    </w:p>
    <w:p w:rsidR="00E07BC1" w:rsidRPr="00C137CD" w:rsidRDefault="00E07BC1" w:rsidP="00E07BC1">
      <w:pPr>
        <w:numPr>
          <w:ilvl w:val="1"/>
          <w:numId w:val="1"/>
        </w:numPr>
        <w:spacing w:line="480" w:lineRule="auto"/>
        <w:rPr>
          <w:rFonts w:ascii="Bookman Old Style" w:hAnsi="Bookman Old Style" w:cs="Tahoma"/>
          <w:sz w:val="26"/>
          <w:szCs w:val="26"/>
        </w:rPr>
      </w:pPr>
      <w:r w:rsidRPr="00C137CD">
        <w:rPr>
          <w:rFonts w:ascii="Bookman Old Style" w:hAnsi="Bookman Old Style" w:cs="Tahoma"/>
          <w:sz w:val="26"/>
          <w:szCs w:val="26"/>
        </w:rPr>
        <w:t>Statement of hypothesis</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7</w:t>
      </w:r>
    </w:p>
    <w:p w:rsidR="00E07BC1" w:rsidRPr="00C137CD" w:rsidRDefault="00E07BC1" w:rsidP="00E07BC1">
      <w:pPr>
        <w:numPr>
          <w:ilvl w:val="1"/>
          <w:numId w:val="1"/>
        </w:numPr>
        <w:spacing w:line="480" w:lineRule="auto"/>
        <w:rPr>
          <w:rFonts w:ascii="Bookman Old Style" w:hAnsi="Bookman Old Style" w:cs="Tahoma"/>
          <w:sz w:val="26"/>
          <w:szCs w:val="26"/>
        </w:rPr>
      </w:pPr>
      <w:r w:rsidRPr="00C137CD">
        <w:rPr>
          <w:rFonts w:ascii="Bookman Old Style" w:hAnsi="Bookman Old Style" w:cs="Tahoma"/>
          <w:sz w:val="26"/>
          <w:szCs w:val="26"/>
        </w:rPr>
        <w:t>Definition of term</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7</w:t>
      </w:r>
    </w:p>
    <w:p w:rsidR="00E07BC1" w:rsidRPr="00C137CD" w:rsidRDefault="00E07BC1" w:rsidP="00E07BC1">
      <w:pPr>
        <w:numPr>
          <w:ilvl w:val="1"/>
          <w:numId w:val="1"/>
        </w:numPr>
        <w:spacing w:line="480" w:lineRule="auto"/>
        <w:rPr>
          <w:rFonts w:ascii="Bookman Old Style" w:hAnsi="Bookman Old Style" w:cs="Tahoma"/>
          <w:sz w:val="26"/>
          <w:szCs w:val="26"/>
        </w:rPr>
      </w:pPr>
      <w:r w:rsidRPr="00C137CD">
        <w:rPr>
          <w:rFonts w:ascii="Bookman Old Style" w:hAnsi="Bookman Old Style" w:cs="Tahoma"/>
          <w:sz w:val="26"/>
          <w:szCs w:val="26"/>
        </w:rPr>
        <w:t>Organization and development</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8</w:t>
      </w:r>
    </w:p>
    <w:p w:rsidR="00E07BC1" w:rsidRPr="00C137CD" w:rsidRDefault="00E07BC1" w:rsidP="00E07BC1">
      <w:pPr>
        <w:spacing w:line="480" w:lineRule="auto"/>
        <w:rPr>
          <w:rFonts w:ascii="Bookman Old Style" w:hAnsi="Bookman Old Style" w:cs="Tahoma"/>
          <w:sz w:val="26"/>
          <w:szCs w:val="26"/>
        </w:rPr>
      </w:pPr>
      <w:r>
        <w:rPr>
          <w:rFonts w:ascii="Bookman Old Style" w:hAnsi="Bookman Old Style" w:cs="Tahoma"/>
          <w:sz w:val="26"/>
          <w:szCs w:val="26"/>
        </w:rPr>
        <w:t>1.9</w:t>
      </w:r>
      <w:r>
        <w:rPr>
          <w:rFonts w:ascii="Bookman Old Style" w:hAnsi="Bookman Old Style" w:cs="Tahoma"/>
          <w:sz w:val="26"/>
          <w:szCs w:val="26"/>
        </w:rPr>
        <w:tab/>
      </w:r>
      <w:r w:rsidRPr="00C137CD">
        <w:rPr>
          <w:rFonts w:ascii="Bookman Old Style" w:hAnsi="Bookman Old Style" w:cs="Tahoma"/>
          <w:sz w:val="26"/>
          <w:szCs w:val="26"/>
        </w:rPr>
        <w:t>Limitation of the study</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8</w:t>
      </w:r>
    </w:p>
    <w:p w:rsidR="00E07BC1" w:rsidRDefault="00E07BC1" w:rsidP="00E07BC1">
      <w:pPr>
        <w:spacing w:line="480" w:lineRule="auto"/>
        <w:ind w:left="720"/>
        <w:rPr>
          <w:rFonts w:ascii="Bookman Old Style" w:hAnsi="Bookman Old Style" w:cs="Tahoma"/>
          <w:sz w:val="26"/>
          <w:szCs w:val="26"/>
        </w:rPr>
      </w:pPr>
    </w:p>
    <w:p w:rsidR="00E07BC1" w:rsidRPr="00C137CD" w:rsidRDefault="00E07BC1" w:rsidP="00E07BC1">
      <w:pPr>
        <w:spacing w:line="480" w:lineRule="auto"/>
        <w:ind w:left="720"/>
        <w:rPr>
          <w:rFonts w:ascii="Bookman Old Style" w:hAnsi="Bookman Old Style" w:cs="Tahoma"/>
          <w:sz w:val="26"/>
          <w:szCs w:val="26"/>
        </w:rPr>
      </w:pPr>
    </w:p>
    <w:p w:rsidR="00E07BC1" w:rsidRPr="0054697C" w:rsidRDefault="00E07BC1" w:rsidP="00E07BC1">
      <w:pPr>
        <w:spacing w:line="480" w:lineRule="auto"/>
        <w:rPr>
          <w:rFonts w:ascii="Bookman Old Style" w:hAnsi="Bookman Old Style" w:cs="Tahoma"/>
          <w:b/>
          <w:sz w:val="26"/>
          <w:szCs w:val="26"/>
        </w:rPr>
      </w:pPr>
      <w:r w:rsidRPr="0054697C">
        <w:rPr>
          <w:rFonts w:ascii="Bookman Old Style" w:hAnsi="Bookman Old Style" w:cs="Tahoma"/>
          <w:b/>
          <w:sz w:val="26"/>
          <w:szCs w:val="26"/>
        </w:rPr>
        <w:t>CHAPTER TWO</w:t>
      </w:r>
    </w:p>
    <w:p w:rsidR="00E07BC1" w:rsidRPr="00C137CD" w:rsidRDefault="00E07BC1" w:rsidP="00E07BC1">
      <w:pPr>
        <w:spacing w:line="480" w:lineRule="auto"/>
        <w:rPr>
          <w:rFonts w:ascii="Bookman Old Style" w:hAnsi="Bookman Old Style" w:cs="Tahoma"/>
          <w:sz w:val="26"/>
          <w:szCs w:val="26"/>
        </w:rPr>
      </w:pPr>
      <w:r>
        <w:rPr>
          <w:rFonts w:ascii="Bookman Old Style" w:hAnsi="Bookman Old Style" w:cs="Tahoma"/>
          <w:sz w:val="26"/>
          <w:szCs w:val="26"/>
        </w:rPr>
        <w:lastRenderedPageBreak/>
        <w:t>2.0</w:t>
      </w:r>
      <w:r>
        <w:rPr>
          <w:rFonts w:ascii="Bookman Old Style" w:hAnsi="Bookman Old Style" w:cs="Tahoma"/>
          <w:sz w:val="26"/>
          <w:szCs w:val="26"/>
        </w:rPr>
        <w:tab/>
      </w:r>
      <w:r w:rsidRPr="00C137CD">
        <w:rPr>
          <w:rFonts w:ascii="Bookman Old Style" w:hAnsi="Bookman Old Style" w:cs="Tahoma"/>
          <w:sz w:val="26"/>
          <w:szCs w:val="26"/>
        </w:rPr>
        <w:t>Literature review</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10</w:t>
      </w:r>
    </w:p>
    <w:p w:rsidR="00E07BC1" w:rsidRPr="00C137CD" w:rsidRDefault="00E07BC1" w:rsidP="00E07BC1">
      <w:pPr>
        <w:numPr>
          <w:ilvl w:val="1"/>
          <w:numId w:val="2"/>
        </w:numPr>
        <w:spacing w:line="480" w:lineRule="auto"/>
        <w:rPr>
          <w:rFonts w:ascii="Bookman Old Style" w:hAnsi="Bookman Old Style" w:cs="Tahoma"/>
          <w:sz w:val="26"/>
          <w:szCs w:val="26"/>
        </w:rPr>
      </w:pPr>
      <w:r w:rsidRPr="00C137CD">
        <w:rPr>
          <w:rFonts w:ascii="Bookman Old Style" w:hAnsi="Bookman Old Style" w:cs="Tahoma"/>
          <w:sz w:val="26"/>
          <w:szCs w:val="26"/>
        </w:rPr>
        <w:t xml:space="preserve">Definition of taxation </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14</w:t>
      </w:r>
    </w:p>
    <w:p w:rsidR="00E07BC1" w:rsidRPr="00C137CD" w:rsidRDefault="00E07BC1" w:rsidP="00E07BC1">
      <w:pPr>
        <w:numPr>
          <w:ilvl w:val="1"/>
          <w:numId w:val="2"/>
        </w:numPr>
        <w:spacing w:line="480" w:lineRule="auto"/>
        <w:rPr>
          <w:rFonts w:ascii="Bookman Old Style" w:hAnsi="Bookman Old Style" w:cs="Tahoma"/>
          <w:sz w:val="26"/>
          <w:szCs w:val="26"/>
        </w:rPr>
      </w:pPr>
      <w:r w:rsidRPr="00C137CD">
        <w:rPr>
          <w:rFonts w:ascii="Bookman Old Style" w:hAnsi="Bookman Old Style" w:cs="Tahoma"/>
          <w:sz w:val="26"/>
          <w:szCs w:val="26"/>
        </w:rPr>
        <w:t>The varies type of tax</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15</w:t>
      </w:r>
    </w:p>
    <w:p w:rsidR="00E07BC1" w:rsidRPr="00C137CD" w:rsidRDefault="00E07BC1" w:rsidP="00E07BC1">
      <w:pPr>
        <w:numPr>
          <w:ilvl w:val="1"/>
          <w:numId w:val="2"/>
        </w:numPr>
        <w:spacing w:line="480" w:lineRule="auto"/>
        <w:rPr>
          <w:rFonts w:ascii="Bookman Old Style" w:hAnsi="Bookman Old Style" w:cs="Tahoma"/>
          <w:sz w:val="26"/>
          <w:szCs w:val="26"/>
        </w:rPr>
      </w:pPr>
      <w:r w:rsidRPr="00C137CD">
        <w:rPr>
          <w:rFonts w:ascii="Bookman Old Style" w:hAnsi="Bookman Old Style" w:cs="Tahoma"/>
          <w:sz w:val="26"/>
          <w:szCs w:val="26"/>
        </w:rPr>
        <w:t>Theoretical aims and objectives of taxation</w:t>
      </w:r>
      <w:r>
        <w:rPr>
          <w:rFonts w:ascii="Bookman Old Style" w:hAnsi="Bookman Old Style" w:cs="Tahoma"/>
          <w:sz w:val="26"/>
          <w:szCs w:val="26"/>
        </w:rPr>
        <w:tab/>
      </w:r>
      <w:r>
        <w:rPr>
          <w:rFonts w:ascii="Bookman Old Style" w:hAnsi="Bookman Old Style" w:cs="Tahoma"/>
          <w:sz w:val="26"/>
          <w:szCs w:val="26"/>
        </w:rPr>
        <w:tab/>
        <w:t>23</w:t>
      </w:r>
    </w:p>
    <w:p w:rsidR="00E07BC1" w:rsidRPr="00C137CD" w:rsidRDefault="00E07BC1" w:rsidP="00E07BC1">
      <w:pPr>
        <w:numPr>
          <w:ilvl w:val="1"/>
          <w:numId w:val="2"/>
        </w:numPr>
        <w:spacing w:line="480" w:lineRule="auto"/>
        <w:rPr>
          <w:rFonts w:ascii="Bookman Old Style" w:hAnsi="Bookman Old Style" w:cs="Tahoma"/>
          <w:sz w:val="26"/>
          <w:szCs w:val="26"/>
        </w:rPr>
      </w:pPr>
      <w:r w:rsidRPr="00C137CD">
        <w:rPr>
          <w:rFonts w:ascii="Bookman Old Style" w:hAnsi="Bookman Old Style" w:cs="Tahoma"/>
          <w:sz w:val="26"/>
          <w:szCs w:val="26"/>
        </w:rPr>
        <w:t>Miscellaneous taxes</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25</w:t>
      </w:r>
    </w:p>
    <w:p w:rsidR="00E07BC1" w:rsidRPr="00C137CD" w:rsidRDefault="00E07BC1" w:rsidP="00E07BC1">
      <w:pPr>
        <w:numPr>
          <w:ilvl w:val="1"/>
          <w:numId w:val="2"/>
        </w:numPr>
        <w:spacing w:line="480" w:lineRule="auto"/>
        <w:rPr>
          <w:rFonts w:ascii="Bookman Old Style" w:hAnsi="Bookman Old Style" w:cs="Tahoma"/>
          <w:sz w:val="26"/>
          <w:szCs w:val="26"/>
        </w:rPr>
      </w:pPr>
      <w:r w:rsidRPr="00C137CD">
        <w:rPr>
          <w:rFonts w:ascii="Bookman Old Style" w:hAnsi="Bookman Old Style" w:cs="Tahoma"/>
          <w:sz w:val="26"/>
          <w:szCs w:val="26"/>
        </w:rPr>
        <w:t>Assessment procedure</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26</w:t>
      </w:r>
    </w:p>
    <w:p w:rsidR="00E07BC1" w:rsidRPr="0054697C" w:rsidRDefault="00E07BC1" w:rsidP="00E07BC1">
      <w:pPr>
        <w:numPr>
          <w:ilvl w:val="1"/>
          <w:numId w:val="2"/>
        </w:numPr>
        <w:spacing w:line="480" w:lineRule="auto"/>
        <w:rPr>
          <w:rFonts w:ascii="Bookman Old Style" w:hAnsi="Bookman Old Style" w:cs="Tahoma"/>
          <w:sz w:val="26"/>
          <w:szCs w:val="26"/>
        </w:rPr>
      </w:pPr>
      <w:r w:rsidRPr="00C137CD">
        <w:rPr>
          <w:rFonts w:ascii="Bookman Old Style" w:hAnsi="Bookman Old Style" w:cs="Tahoma"/>
          <w:sz w:val="26"/>
          <w:szCs w:val="26"/>
        </w:rPr>
        <w:t>Problem of tax collection in Nigeria</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29</w:t>
      </w:r>
    </w:p>
    <w:p w:rsidR="00E07BC1" w:rsidRPr="0054697C" w:rsidRDefault="00E07BC1" w:rsidP="00E07BC1">
      <w:pPr>
        <w:spacing w:line="480" w:lineRule="auto"/>
        <w:rPr>
          <w:rFonts w:ascii="Bookman Old Style" w:hAnsi="Bookman Old Style" w:cs="Tahoma"/>
          <w:b/>
          <w:sz w:val="26"/>
          <w:szCs w:val="26"/>
        </w:rPr>
      </w:pPr>
      <w:r w:rsidRPr="0054697C">
        <w:rPr>
          <w:rFonts w:ascii="Bookman Old Style" w:hAnsi="Bookman Old Style" w:cs="Tahoma"/>
          <w:b/>
          <w:sz w:val="26"/>
          <w:szCs w:val="26"/>
        </w:rPr>
        <w:t>CHAPTER THREE</w:t>
      </w:r>
    </w:p>
    <w:p w:rsidR="00E07BC1" w:rsidRPr="00C137CD" w:rsidRDefault="00E07BC1" w:rsidP="00E07BC1">
      <w:pPr>
        <w:spacing w:line="480" w:lineRule="auto"/>
        <w:rPr>
          <w:rFonts w:ascii="Bookman Old Style" w:hAnsi="Bookman Old Style" w:cs="Tahoma"/>
          <w:sz w:val="26"/>
          <w:szCs w:val="26"/>
        </w:rPr>
      </w:pPr>
      <w:r>
        <w:rPr>
          <w:rFonts w:ascii="Bookman Old Style" w:hAnsi="Bookman Old Style" w:cs="Tahoma"/>
          <w:sz w:val="26"/>
          <w:szCs w:val="26"/>
        </w:rPr>
        <w:t>3.0</w:t>
      </w:r>
      <w:r>
        <w:rPr>
          <w:rFonts w:ascii="Bookman Old Style" w:hAnsi="Bookman Old Style" w:cs="Tahoma"/>
          <w:sz w:val="26"/>
          <w:szCs w:val="26"/>
        </w:rPr>
        <w:tab/>
      </w:r>
      <w:r w:rsidRPr="00C137CD">
        <w:rPr>
          <w:rFonts w:ascii="Bookman Old Style" w:hAnsi="Bookman Old Style" w:cs="Tahoma"/>
          <w:sz w:val="26"/>
          <w:szCs w:val="26"/>
        </w:rPr>
        <w:t>Research</w:t>
      </w:r>
      <w:r>
        <w:rPr>
          <w:rFonts w:ascii="Bookman Old Style" w:hAnsi="Bookman Old Style" w:cs="Tahoma"/>
          <w:sz w:val="26"/>
          <w:szCs w:val="26"/>
        </w:rPr>
        <w:t xml:space="preserve"> Methodology </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33</w:t>
      </w:r>
    </w:p>
    <w:p w:rsidR="00E07BC1" w:rsidRPr="00C137CD" w:rsidRDefault="00E07BC1" w:rsidP="00E07BC1">
      <w:pPr>
        <w:spacing w:line="480" w:lineRule="auto"/>
        <w:rPr>
          <w:rFonts w:ascii="Bookman Old Style" w:hAnsi="Bookman Old Style" w:cs="Tahoma"/>
          <w:sz w:val="26"/>
          <w:szCs w:val="26"/>
        </w:rPr>
      </w:pPr>
      <w:r w:rsidRPr="00C137CD">
        <w:rPr>
          <w:rFonts w:ascii="Bookman Old Style" w:hAnsi="Bookman Old Style" w:cs="Tahoma"/>
          <w:sz w:val="26"/>
          <w:szCs w:val="26"/>
        </w:rPr>
        <w:t>3.1</w:t>
      </w:r>
      <w:r w:rsidRPr="00C137CD">
        <w:rPr>
          <w:rFonts w:ascii="Bookman Old Style" w:hAnsi="Bookman Old Style" w:cs="Tahoma"/>
          <w:sz w:val="26"/>
          <w:szCs w:val="26"/>
        </w:rPr>
        <w:tab/>
        <w:t>History of the kwara state Board of internal revenue</w:t>
      </w:r>
      <w:r>
        <w:rPr>
          <w:rFonts w:ascii="Bookman Old Style" w:hAnsi="Bookman Old Style" w:cs="Tahoma"/>
          <w:sz w:val="26"/>
          <w:szCs w:val="26"/>
        </w:rPr>
        <w:t>36</w:t>
      </w:r>
    </w:p>
    <w:p w:rsidR="00E07BC1" w:rsidRPr="00C137CD" w:rsidRDefault="00E07BC1" w:rsidP="00E07BC1">
      <w:pPr>
        <w:spacing w:line="480" w:lineRule="auto"/>
        <w:rPr>
          <w:rFonts w:ascii="Bookman Old Style" w:hAnsi="Bookman Old Style" w:cs="Tahoma"/>
          <w:sz w:val="26"/>
          <w:szCs w:val="26"/>
        </w:rPr>
      </w:pPr>
      <w:r w:rsidRPr="00C137CD">
        <w:rPr>
          <w:rFonts w:ascii="Bookman Old Style" w:hAnsi="Bookman Old Style" w:cs="Tahoma"/>
          <w:sz w:val="26"/>
          <w:szCs w:val="26"/>
        </w:rPr>
        <w:t>3.2</w:t>
      </w:r>
      <w:r w:rsidRPr="00C137CD">
        <w:rPr>
          <w:rFonts w:ascii="Bookman Old Style" w:hAnsi="Bookman Old Style" w:cs="Tahoma"/>
          <w:sz w:val="26"/>
          <w:szCs w:val="26"/>
        </w:rPr>
        <w:tab/>
        <w:t>Organization structure of the Board</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p>
    <w:p w:rsidR="00E07BC1" w:rsidRPr="00C137CD" w:rsidRDefault="00E07BC1" w:rsidP="00E07BC1">
      <w:pPr>
        <w:spacing w:line="480" w:lineRule="auto"/>
        <w:rPr>
          <w:rFonts w:ascii="Bookman Old Style" w:hAnsi="Bookman Old Style" w:cs="Tahoma"/>
          <w:sz w:val="26"/>
          <w:szCs w:val="26"/>
        </w:rPr>
      </w:pPr>
      <w:r w:rsidRPr="00C137CD">
        <w:rPr>
          <w:rFonts w:ascii="Bookman Old Style" w:hAnsi="Bookman Old Style" w:cs="Tahoma"/>
          <w:sz w:val="26"/>
          <w:szCs w:val="26"/>
        </w:rPr>
        <w:t>3.3</w:t>
      </w:r>
      <w:r w:rsidRPr="00C137CD">
        <w:rPr>
          <w:rFonts w:ascii="Bookman Old Style" w:hAnsi="Bookman Old Style" w:cs="Tahoma"/>
          <w:sz w:val="26"/>
          <w:szCs w:val="26"/>
        </w:rPr>
        <w:tab/>
        <w:t>Objective of the Board of internal Reserve</w:t>
      </w:r>
      <w:r>
        <w:rPr>
          <w:rFonts w:ascii="Bookman Old Style" w:hAnsi="Bookman Old Style" w:cs="Tahoma"/>
          <w:sz w:val="26"/>
          <w:szCs w:val="26"/>
        </w:rPr>
        <w:tab/>
      </w:r>
      <w:r>
        <w:rPr>
          <w:rFonts w:ascii="Bookman Old Style" w:hAnsi="Bookman Old Style" w:cs="Tahoma"/>
          <w:sz w:val="26"/>
          <w:szCs w:val="26"/>
        </w:rPr>
        <w:tab/>
        <w:t>38</w:t>
      </w:r>
    </w:p>
    <w:p w:rsidR="00E07BC1" w:rsidRDefault="00E07BC1" w:rsidP="00E07BC1">
      <w:pPr>
        <w:spacing w:line="480" w:lineRule="auto"/>
        <w:rPr>
          <w:rFonts w:ascii="Bookman Old Style" w:hAnsi="Bookman Old Style" w:cs="Tahoma"/>
          <w:sz w:val="26"/>
          <w:szCs w:val="26"/>
        </w:rPr>
      </w:pPr>
      <w:r>
        <w:rPr>
          <w:rFonts w:ascii="Bookman Old Style" w:hAnsi="Bookman Old Style" w:cs="Tahoma"/>
          <w:sz w:val="26"/>
          <w:szCs w:val="26"/>
        </w:rPr>
        <w:t>3.4</w:t>
      </w:r>
      <w:r>
        <w:rPr>
          <w:rFonts w:ascii="Bookman Old Style" w:hAnsi="Bookman Old Style" w:cs="Tahoma"/>
          <w:sz w:val="26"/>
          <w:szCs w:val="26"/>
        </w:rPr>
        <w:tab/>
        <w:t>m</w:t>
      </w:r>
      <w:r w:rsidRPr="00C137CD">
        <w:rPr>
          <w:rFonts w:ascii="Bookman Old Style" w:hAnsi="Bookman Old Style" w:cs="Tahoma"/>
          <w:sz w:val="26"/>
          <w:szCs w:val="26"/>
        </w:rPr>
        <w:t>e</w:t>
      </w:r>
      <w:r>
        <w:rPr>
          <w:rFonts w:ascii="Bookman Old Style" w:hAnsi="Bookman Old Style" w:cs="Tahoma"/>
          <w:sz w:val="26"/>
          <w:szCs w:val="26"/>
        </w:rPr>
        <w:t>thod</w:t>
      </w:r>
      <w:r w:rsidRPr="00C137CD">
        <w:rPr>
          <w:rFonts w:ascii="Bookman Old Style" w:hAnsi="Bookman Old Style" w:cs="Tahoma"/>
          <w:sz w:val="26"/>
          <w:szCs w:val="26"/>
        </w:rPr>
        <w:t xml:space="preserve"> Of Data collection</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39</w:t>
      </w:r>
    </w:p>
    <w:p w:rsidR="00E07BC1" w:rsidRPr="00BE36AE" w:rsidRDefault="00E07BC1" w:rsidP="00E07BC1">
      <w:pPr>
        <w:pStyle w:val="ListParagraph"/>
        <w:numPr>
          <w:ilvl w:val="1"/>
          <w:numId w:val="3"/>
        </w:numPr>
        <w:tabs>
          <w:tab w:val="left" w:pos="3501"/>
        </w:tabs>
        <w:spacing w:line="480" w:lineRule="auto"/>
        <w:jc w:val="both"/>
      </w:pPr>
      <w:r w:rsidRPr="00F96D55">
        <w:rPr>
          <w:rFonts w:ascii="Bookman Old Style" w:hAnsi="Bookman Old Style" w:cs="Tahoma"/>
          <w:sz w:val="26"/>
          <w:szCs w:val="26"/>
        </w:rPr>
        <w:t xml:space="preserve"> </w:t>
      </w:r>
      <w:r w:rsidRPr="004D1917">
        <w:t>Sampling Techniques</w:t>
      </w:r>
      <w:r w:rsidRPr="00BE36AE">
        <w:t xml:space="preserve">   </w:t>
      </w:r>
      <w:r>
        <w:tab/>
      </w:r>
      <w:r>
        <w:tab/>
      </w:r>
      <w:r>
        <w:tab/>
      </w:r>
      <w:r>
        <w:tab/>
      </w:r>
      <w:r>
        <w:tab/>
      </w:r>
      <w:r>
        <w:tab/>
      </w:r>
      <w:r>
        <w:tab/>
        <w:t>39</w:t>
      </w:r>
    </w:p>
    <w:p w:rsidR="00E07BC1" w:rsidRPr="00F96D55" w:rsidRDefault="00E07BC1" w:rsidP="00E07BC1">
      <w:pPr>
        <w:tabs>
          <w:tab w:val="left" w:pos="720"/>
        </w:tabs>
        <w:spacing w:line="480" w:lineRule="auto"/>
        <w:jc w:val="both"/>
      </w:pPr>
      <w:r w:rsidRPr="00F96D55">
        <w:t xml:space="preserve">3.6       Method of Data Analysis </w:t>
      </w:r>
      <w:r>
        <w:tab/>
      </w:r>
      <w:r>
        <w:tab/>
      </w:r>
      <w:r>
        <w:tab/>
      </w:r>
      <w:r>
        <w:tab/>
      </w:r>
      <w:r>
        <w:tab/>
      </w:r>
      <w:r>
        <w:tab/>
        <w:t>39</w:t>
      </w:r>
    </w:p>
    <w:p w:rsidR="00E07BC1" w:rsidRPr="00C137CD" w:rsidRDefault="00E07BC1" w:rsidP="00E07BC1">
      <w:pPr>
        <w:spacing w:line="480" w:lineRule="auto"/>
        <w:rPr>
          <w:rFonts w:ascii="Bookman Old Style" w:hAnsi="Bookman Old Style" w:cs="Tahoma"/>
          <w:sz w:val="26"/>
          <w:szCs w:val="26"/>
        </w:rPr>
      </w:pPr>
      <w:r w:rsidRPr="00C137CD">
        <w:rPr>
          <w:rFonts w:ascii="Bookman Old Style" w:hAnsi="Bookman Old Style" w:cs="Tahoma"/>
          <w:sz w:val="26"/>
          <w:szCs w:val="26"/>
        </w:rPr>
        <w:t>3.</w:t>
      </w:r>
      <w:r>
        <w:rPr>
          <w:rFonts w:ascii="Bookman Old Style" w:hAnsi="Bookman Old Style" w:cs="Tahoma"/>
          <w:sz w:val="26"/>
          <w:szCs w:val="26"/>
        </w:rPr>
        <w:t>7</w:t>
      </w:r>
      <w:r w:rsidRPr="00C137CD">
        <w:rPr>
          <w:rFonts w:ascii="Bookman Old Style" w:hAnsi="Bookman Old Style" w:cs="Tahoma"/>
          <w:sz w:val="26"/>
          <w:szCs w:val="26"/>
        </w:rPr>
        <w:tab/>
        <w:t>Hypothesis testing</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40</w:t>
      </w:r>
      <w:r>
        <w:rPr>
          <w:rFonts w:ascii="Bookman Old Style" w:hAnsi="Bookman Old Style" w:cs="Tahoma"/>
          <w:sz w:val="26"/>
          <w:szCs w:val="26"/>
        </w:rPr>
        <w:tab/>
      </w:r>
      <w:r>
        <w:rPr>
          <w:rFonts w:ascii="Bookman Old Style" w:hAnsi="Bookman Old Style" w:cs="Tahoma"/>
          <w:sz w:val="26"/>
          <w:szCs w:val="26"/>
        </w:rPr>
        <w:tab/>
      </w:r>
    </w:p>
    <w:p w:rsidR="00E07BC1" w:rsidRPr="0054697C" w:rsidRDefault="00E07BC1" w:rsidP="00E07BC1">
      <w:pPr>
        <w:spacing w:line="480" w:lineRule="auto"/>
        <w:rPr>
          <w:rFonts w:ascii="Bookman Old Style" w:hAnsi="Bookman Old Style" w:cs="Tahoma"/>
          <w:b/>
          <w:sz w:val="26"/>
          <w:szCs w:val="26"/>
        </w:rPr>
      </w:pPr>
      <w:r w:rsidRPr="0054697C">
        <w:rPr>
          <w:rFonts w:ascii="Bookman Old Style" w:hAnsi="Bookman Old Style" w:cs="Tahoma"/>
          <w:b/>
          <w:sz w:val="26"/>
          <w:szCs w:val="26"/>
        </w:rPr>
        <w:t>CHAPTER FOUR</w:t>
      </w:r>
    </w:p>
    <w:p w:rsidR="00E07BC1" w:rsidRPr="00C137CD" w:rsidRDefault="00E07BC1" w:rsidP="00E07BC1">
      <w:pPr>
        <w:spacing w:line="480" w:lineRule="auto"/>
        <w:rPr>
          <w:rFonts w:ascii="Bookman Old Style" w:hAnsi="Bookman Old Style" w:cs="Tahoma"/>
          <w:sz w:val="26"/>
          <w:szCs w:val="26"/>
        </w:rPr>
      </w:pPr>
      <w:r>
        <w:rPr>
          <w:rFonts w:ascii="Bookman Old Style" w:hAnsi="Bookman Old Style" w:cs="Tahoma"/>
          <w:sz w:val="26"/>
          <w:szCs w:val="26"/>
        </w:rPr>
        <w:t>4.0</w:t>
      </w:r>
      <w:r>
        <w:rPr>
          <w:rFonts w:ascii="Bookman Old Style" w:hAnsi="Bookman Old Style" w:cs="Tahoma"/>
          <w:sz w:val="26"/>
          <w:szCs w:val="26"/>
        </w:rPr>
        <w:tab/>
      </w:r>
      <w:r w:rsidRPr="00C137CD">
        <w:rPr>
          <w:rFonts w:ascii="Bookman Old Style" w:hAnsi="Bookman Old Style" w:cs="Tahoma"/>
          <w:sz w:val="26"/>
          <w:szCs w:val="26"/>
        </w:rPr>
        <w:t>Data Presentation and Interpretation</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45</w:t>
      </w:r>
    </w:p>
    <w:p w:rsidR="00E07BC1" w:rsidRPr="00C137CD" w:rsidRDefault="00E07BC1" w:rsidP="00E07BC1">
      <w:pPr>
        <w:spacing w:line="480" w:lineRule="auto"/>
        <w:rPr>
          <w:rFonts w:ascii="Bookman Old Style" w:hAnsi="Bookman Old Style" w:cs="Tahoma"/>
          <w:sz w:val="26"/>
          <w:szCs w:val="26"/>
        </w:rPr>
      </w:pPr>
      <w:r w:rsidRPr="00C137CD">
        <w:rPr>
          <w:rFonts w:ascii="Bookman Old Style" w:hAnsi="Bookman Old Style" w:cs="Tahoma"/>
          <w:sz w:val="26"/>
          <w:szCs w:val="26"/>
        </w:rPr>
        <w:lastRenderedPageBreak/>
        <w:t>4.1</w:t>
      </w:r>
      <w:r w:rsidRPr="00C137CD">
        <w:rPr>
          <w:rFonts w:ascii="Bookman Old Style" w:hAnsi="Bookman Old Style" w:cs="Tahoma"/>
          <w:sz w:val="26"/>
          <w:szCs w:val="26"/>
        </w:rPr>
        <w:tab/>
        <w:t>Data analysis (PAYE and Direct Assessment)</w:t>
      </w:r>
      <w:r>
        <w:rPr>
          <w:rFonts w:ascii="Bookman Old Style" w:hAnsi="Bookman Old Style" w:cs="Tahoma"/>
          <w:sz w:val="26"/>
          <w:szCs w:val="26"/>
        </w:rPr>
        <w:tab/>
      </w:r>
      <w:r>
        <w:rPr>
          <w:rFonts w:ascii="Bookman Old Style" w:hAnsi="Bookman Old Style" w:cs="Tahoma"/>
          <w:sz w:val="26"/>
          <w:szCs w:val="26"/>
        </w:rPr>
        <w:tab/>
        <w:t>46</w:t>
      </w:r>
    </w:p>
    <w:p w:rsidR="00E07BC1" w:rsidRPr="00C137CD" w:rsidRDefault="00E07BC1" w:rsidP="00E07BC1">
      <w:pPr>
        <w:spacing w:line="480" w:lineRule="auto"/>
        <w:rPr>
          <w:rFonts w:ascii="Bookman Old Style" w:hAnsi="Bookman Old Style" w:cs="Tahoma"/>
          <w:sz w:val="26"/>
          <w:szCs w:val="26"/>
        </w:rPr>
      </w:pPr>
      <w:r w:rsidRPr="00C137CD">
        <w:rPr>
          <w:rFonts w:ascii="Bookman Old Style" w:hAnsi="Bookman Old Style" w:cs="Tahoma"/>
          <w:sz w:val="26"/>
          <w:szCs w:val="26"/>
        </w:rPr>
        <w:t>4.2</w:t>
      </w:r>
      <w:r w:rsidRPr="00C137CD">
        <w:rPr>
          <w:rFonts w:ascii="Bookman Old Style" w:hAnsi="Bookman Old Style" w:cs="Tahoma"/>
          <w:sz w:val="26"/>
          <w:szCs w:val="26"/>
        </w:rPr>
        <w:tab/>
        <w:t>Other Revenue sections</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48</w:t>
      </w:r>
    </w:p>
    <w:p w:rsidR="00E07BC1" w:rsidRPr="00C137CD" w:rsidRDefault="00E07BC1" w:rsidP="00E07BC1">
      <w:pPr>
        <w:spacing w:line="480" w:lineRule="auto"/>
        <w:rPr>
          <w:rFonts w:ascii="Bookman Old Style" w:hAnsi="Bookman Old Style" w:cs="Tahoma"/>
          <w:sz w:val="26"/>
          <w:szCs w:val="26"/>
        </w:rPr>
      </w:pPr>
      <w:r w:rsidRPr="00C137CD">
        <w:rPr>
          <w:rFonts w:ascii="Bookman Old Style" w:hAnsi="Bookman Old Style" w:cs="Tahoma"/>
          <w:sz w:val="26"/>
          <w:szCs w:val="26"/>
        </w:rPr>
        <w:t>4.3</w:t>
      </w:r>
      <w:r w:rsidRPr="00C137CD">
        <w:rPr>
          <w:rFonts w:ascii="Bookman Old Style" w:hAnsi="Bookman Old Style" w:cs="Tahoma"/>
          <w:sz w:val="26"/>
          <w:szCs w:val="26"/>
        </w:rPr>
        <w:tab/>
        <w:t>Contribution</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49</w:t>
      </w:r>
    </w:p>
    <w:p w:rsidR="00E07BC1" w:rsidRPr="00C137CD" w:rsidRDefault="00E07BC1" w:rsidP="00E07BC1">
      <w:pPr>
        <w:spacing w:line="480" w:lineRule="auto"/>
        <w:rPr>
          <w:rFonts w:ascii="Bookman Old Style" w:hAnsi="Bookman Old Style" w:cs="Tahoma"/>
          <w:sz w:val="26"/>
          <w:szCs w:val="26"/>
        </w:rPr>
      </w:pPr>
      <w:r w:rsidRPr="00C137CD">
        <w:rPr>
          <w:rFonts w:ascii="Bookman Old Style" w:hAnsi="Bookman Old Style" w:cs="Tahoma"/>
          <w:sz w:val="26"/>
          <w:szCs w:val="26"/>
        </w:rPr>
        <w:t>4.4</w:t>
      </w:r>
      <w:r w:rsidRPr="00C137CD">
        <w:rPr>
          <w:rFonts w:ascii="Bookman Old Style" w:hAnsi="Bookman Old Style" w:cs="Tahoma"/>
          <w:sz w:val="26"/>
          <w:szCs w:val="26"/>
        </w:rPr>
        <w:tab/>
        <w:t>findings</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t>50</w:t>
      </w:r>
    </w:p>
    <w:p w:rsidR="00E07BC1" w:rsidRPr="0054697C" w:rsidRDefault="00E07BC1" w:rsidP="00E07BC1">
      <w:pPr>
        <w:spacing w:line="480" w:lineRule="auto"/>
        <w:rPr>
          <w:rFonts w:ascii="Bookman Old Style" w:hAnsi="Bookman Old Style" w:cs="Tahoma"/>
          <w:b/>
          <w:sz w:val="26"/>
          <w:szCs w:val="26"/>
        </w:rPr>
      </w:pPr>
      <w:r w:rsidRPr="0054697C">
        <w:rPr>
          <w:rFonts w:ascii="Bookman Old Style" w:hAnsi="Bookman Old Style" w:cs="Tahoma"/>
          <w:b/>
          <w:sz w:val="26"/>
          <w:szCs w:val="26"/>
        </w:rPr>
        <w:t>CHAPTER FIVE</w:t>
      </w:r>
    </w:p>
    <w:p w:rsidR="00E07BC1" w:rsidRPr="008574F5" w:rsidRDefault="00E07BC1" w:rsidP="00E07BC1">
      <w:pPr>
        <w:spacing w:line="480" w:lineRule="auto"/>
        <w:rPr>
          <w:rFonts w:ascii="Bookman Old Style" w:hAnsi="Bookman Old Style" w:cs="Tahoma"/>
          <w:b/>
          <w:sz w:val="26"/>
          <w:szCs w:val="26"/>
        </w:rPr>
      </w:pPr>
      <w:r w:rsidRPr="008574F5">
        <w:rPr>
          <w:rFonts w:ascii="Bookman Old Style" w:hAnsi="Bookman Old Style" w:cs="Tahoma"/>
          <w:b/>
          <w:sz w:val="26"/>
          <w:szCs w:val="26"/>
        </w:rPr>
        <w:t>SUMMARY, CONCLUSION AND RECOMENDATIO</w:t>
      </w:r>
    </w:p>
    <w:p w:rsidR="00E07BC1" w:rsidRDefault="00E07BC1" w:rsidP="00E07BC1">
      <w:pPr>
        <w:spacing w:line="480" w:lineRule="auto"/>
        <w:rPr>
          <w:rFonts w:ascii="Bookman Old Style" w:hAnsi="Bookman Old Style"/>
          <w:sz w:val="26"/>
          <w:szCs w:val="26"/>
        </w:rPr>
      </w:pPr>
      <w:r>
        <w:rPr>
          <w:rFonts w:ascii="Bookman Old Style" w:hAnsi="Bookman Old Style"/>
          <w:sz w:val="26"/>
          <w:szCs w:val="26"/>
        </w:rPr>
        <w:t>5.1</w:t>
      </w:r>
      <w:r>
        <w:rPr>
          <w:rFonts w:ascii="Bookman Old Style" w:hAnsi="Bookman Old Style"/>
          <w:sz w:val="26"/>
          <w:szCs w:val="26"/>
        </w:rPr>
        <w:tab/>
        <w:t>Summary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51</w:t>
      </w:r>
    </w:p>
    <w:p w:rsidR="00E07BC1" w:rsidRDefault="00E07BC1" w:rsidP="00E07BC1">
      <w:pPr>
        <w:spacing w:line="480" w:lineRule="auto"/>
        <w:rPr>
          <w:rFonts w:ascii="Bookman Old Style" w:hAnsi="Bookman Old Style"/>
          <w:sz w:val="26"/>
          <w:szCs w:val="26"/>
        </w:rPr>
      </w:pPr>
      <w:r>
        <w:rPr>
          <w:rFonts w:ascii="Bookman Old Style" w:hAnsi="Bookman Old Style"/>
          <w:sz w:val="26"/>
          <w:szCs w:val="26"/>
        </w:rPr>
        <w:t>5.2</w:t>
      </w:r>
      <w:r>
        <w:rPr>
          <w:rFonts w:ascii="Bookman Old Style" w:hAnsi="Bookman Old Style"/>
          <w:sz w:val="26"/>
          <w:szCs w:val="26"/>
        </w:rPr>
        <w:tab/>
        <w:t>Conclusion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51</w:t>
      </w:r>
    </w:p>
    <w:p w:rsidR="00E07BC1" w:rsidRDefault="00E07BC1" w:rsidP="00E07BC1">
      <w:pPr>
        <w:spacing w:line="480" w:lineRule="auto"/>
        <w:rPr>
          <w:rFonts w:ascii="Bookman Old Style" w:hAnsi="Bookman Old Style"/>
          <w:sz w:val="26"/>
          <w:szCs w:val="26"/>
        </w:rPr>
      </w:pPr>
      <w:r>
        <w:rPr>
          <w:rFonts w:ascii="Bookman Old Style" w:hAnsi="Bookman Old Style"/>
          <w:sz w:val="26"/>
          <w:szCs w:val="26"/>
        </w:rPr>
        <w:t>5.3</w:t>
      </w:r>
      <w:r>
        <w:rPr>
          <w:rFonts w:ascii="Bookman Old Style" w:hAnsi="Bookman Old Style"/>
          <w:sz w:val="26"/>
          <w:szCs w:val="26"/>
        </w:rPr>
        <w:tab/>
        <w:t>Recommendation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52</w:t>
      </w:r>
    </w:p>
    <w:p w:rsidR="00E07BC1" w:rsidRPr="00C137CD" w:rsidRDefault="00E07BC1" w:rsidP="00E07BC1">
      <w:pPr>
        <w:spacing w:line="480" w:lineRule="auto"/>
        <w:rPr>
          <w:rFonts w:ascii="Bookman Old Style" w:hAnsi="Bookman Old Style"/>
          <w:sz w:val="26"/>
          <w:szCs w:val="26"/>
        </w:rPr>
      </w:pPr>
      <w:r>
        <w:rPr>
          <w:rFonts w:ascii="Bookman Old Style" w:hAnsi="Bookman Old Style"/>
          <w:sz w:val="26"/>
          <w:szCs w:val="26"/>
        </w:rPr>
        <w:tab/>
        <w:t xml:space="preserve">References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56</w:t>
      </w:r>
    </w:p>
    <w:p w:rsidR="00E07BC1" w:rsidRDefault="00E07BC1">
      <w:pPr>
        <w:spacing w:after="160" w:line="259" w:lineRule="auto"/>
      </w:pPr>
      <w:r>
        <w:br w:type="page"/>
      </w:r>
    </w:p>
    <w:p w:rsidR="00E07BC1" w:rsidRPr="000A397D" w:rsidRDefault="00E07BC1" w:rsidP="00E07BC1">
      <w:pPr>
        <w:spacing w:line="480" w:lineRule="auto"/>
        <w:jc w:val="center"/>
        <w:rPr>
          <w:b/>
        </w:rPr>
      </w:pPr>
      <w:r w:rsidRPr="000A397D">
        <w:rPr>
          <w:b/>
        </w:rPr>
        <w:lastRenderedPageBreak/>
        <w:t>CHAPTER ONE</w:t>
      </w:r>
    </w:p>
    <w:p w:rsidR="00E07BC1" w:rsidRPr="000A397D" w:rsidRDefault="00E07BC1" w:rsidP="00E07BC1">
      <w:pPr>
        <w:spacing w:line="480" w:lineRule="auto"/>
        <w:jc w:val="center"/>
        <w:rPr>
          <w:b/>
        </w:rPr>
      </w:pPr>
      <w:r w:rsidRPr="000A397D">
        <w:rPr>
          <w:b/>
        </w:rPr>
        <w:t>INTRODUCTION</w:t>
      </w:r>
    </w:p>
    <w:p w:rsidR="00E07BC1" w:rsidRPr="000A397D" w:rsidRDefault="00E07BC1" w:rsidP="00E07BC1">
      <w:pPr>
        <w:spacing w:line="480" w:lineRule="auto"/>
        <w:jc w:val="both"/>
        <w:rPr>
          <w:b/>
        </w:rPr>
      </w:pPr>
      <w:r w:rsidRPr="000A397D">
        <w:rPr>
          <w:b/>
        </w:rPr>
        <w:t xml:space="preserve">1.1 </w:t>
      </w:r>
      <w:r w:rsidRPr="000A397D">
        <w:rPr>
          <w:b/>
        </w:rPr>
        <w:tab/>
        <w:t>BACKGROUND TO THE STUDY</w:t>
      </w:r>
    </w:p>
    <w:p w:rsidR="00E07BC1" w:rsidRPr="000A397D" w:rsidRDefault="00E07BC1" w:rsidP="00E07BC1">
      <w:pPr>
        <w:spacing w:line="480" w:lineRule="auto"/>
        <w:jc w:val="both"/>
      </w:pPr>
      <w:r w:rsidRPr="000A397D">
        <w:tab/>
        <w:t>The existence of tax has been before the colonization of African countries. Taxes existed in African for the common benefit of African populace.</w:t>
      </w:r>
    </w:p>
    <w:p w:rsidR="00E07BC1" w:rsidRPr="000A397D" w:rsidRDefault="00E07BC1" w:rsidP="00E07BC1">
      <w:pPr>
        <w:spacing w:line="480" w:lineRule="auto"/>
        <w:jc w:val="both"/>
      </w:pPr>
      <w:r w:rsidRPr="000A397D">
        <w:tab/>
        <w:t>In Nigeria taxes were paid and were properly recognized then and there were few cases of tax evasion and tax avoidance.</w:t>
      </w:r>
    </w:p>
    <w:p w:rsidR="00E07BC1" w:rsidRPr="000A397D" w:rsidRDefault="00E07BC1" w:rsidP="00E07BC1">
      <w:pPr>
        <w:spacing w:line="480" w:lineRule="auto"/>
        <w:jc w:val="both"/>
      </w:pPr>
      <w:r w:rsidRPr="000A397D">
        <w:tab/>
        <w:t>Th</w:t>
      </w:r>
      <w:r>
        <w:t xml:space="preserve">ough, compared with what we  now tax, it is </w:t>
      </w:r>
      <w:r w:rsidRPr="000A397D">
        <w:t xml:space="preserve"> relatively small but sufficient for the need of the society as at that time.</w:t>
      </w:r>
      <w:r>
        <w:t xml:space="preserve"> </w:t>
      </w:r>
      <w:r w:rsidRPr="000A397D">
        <w:t>For example taxes were prominent in the northern part of Nigeria before the colonial era, by the way of rendering free service such as clearing of bush digging of wells, digging of pit toilets etc  all these were recognized as taxes for the bene</w:t>
      </w:r>
      <w:r>
        <w:t>fits of the community as a whole (Prest, 2021).</w:t>
      </w:r>
    </w:p>
    <w:p w:rsidR="00E07BC1" w:rsidRPr="000A397D" w:rsidRDefault="00E07BC1" w:rsidP="00E07BC1">
      <w:pPr>
        <w:spacing w:line="480" w:lineRule="auto"/>
        <w:jc w:val="both"/>
      </w:pPr>
      <w:r w:rsidRPr="000A397D">
        <w:tab/>
        <w:t>Cattle rearers and citizen even went to the extent of giving cows and horses so that community could sell them and use the proceeds for the economic deployment of the community.</w:t>
      </w:r>
    </w:p>
    <w:p w:rsidR="00E07BC1" w:rsidRPr="000A397D" w:rsidRDefault="00E07BC1" w:rsidP="00E07BC1">
      <w:pPr>
        <w:spacing w:line="480" w:lineRule="auto"/>
        <w:jc w:val="both"/>
      </w:pPr>
      <w:r w:rsidRPr="000A397D">
        <w:tab/>
        <w:t>There were laws or regulation guiding the procedure then and even of there were any, they were not on record today.</w:t>
      </w:r>
    </w:p>
    <w:p w:rsidR="00E07BC1" w:rsidRPr="000A397D" w:rsidRDefault="00E07BC1" w:rsidP="00E07BC1">
      <w:pPr>
        <w:spacing w:line="480" w:lineRule="auto"/>
        <w:jc w:val="both"/>
      </w:pPr>
      <w:r w:rsidRPr="000A397D">
        <w:tab/>
        <w:t xml:space="preserve">In those days, the Obas Emirs and Obis were appointed and recognized as commissioners for tax purpose which is now equivalent to the modern commissions for finance and revenue. These chiefs would in turn appoint ward chiefs who would be </w:t>
      </w:r>
      <w:r w:rsidRPr="000A397D">
        <w:lastRenderedPageBreak/>
        <w:t>operating under their authority. Also, the word chiefs would appoint family heads to carry out any responsibilities given to them.</w:t>
      </w:r>
    </w:p>
    <w:p w:rsidR="00E07BC1" w:rsidRPr="000A397D" w:rsidRDefault="00E07BC1" w:rsidP="00E07BC1">
      <w:pPr>
        <w:spacing w:line="480" w:lineRule="auto"/>
        <w:jc w:val="both"/>
      </w:pPr>
      <w:r w:rsidRPr="000A397D">
        <w:tab/>
        <w:t>Any matte which could cause delay in tax administration would be jointly decided by  the oba, Emir or Obi and his council of chiefs and the obas, Emir or obi are usually  the chairman of such a panel or meetings. The system has now been adopted by the joint tax board with some moderation as the letter is not the combination of chiefs but a commission of different  profession  from different field of human endeavor</w:t>
      </w:r>
    </w:p>
    <w:p w:rsidR="00E07BC1" w:rsidRPr="000A397D" w:rsidRDefault="00E07BC1" w:rsidP="00E07BC1">
      <w:pPr>
        <w:spacing w:line="480" w:lineRule="auto"/>
        <w:jc w:val="both"/>
      </w:pPr>
      <w:r w:rsidRPr="000A397D">
        <w:tab/>
        <w:t>If one views the system of tax administration during pre-colonial period, there collected at times, could  be less than expresses incurred during the process of collection.</w:t>
      </w:r>
    </w:p>
    <w:p w:rsidR="00E07BC1" w:rsidRPr="000A397D" w:rsidRDefault="00E07BC1" w:rsidP="00E07BC1">
      <w:pPr>
        <w:spacing w:line="480" w:lineRule="auto"/>
        <w:jc w:val="both"/>
      </w:pPr>
      <w:r w:rsidRPr="000A397D">
        <w:tab/>
        <w:t>Also, there were few case of tax evasion and tax avoidance could be attributed to the level and standard of education. People are now educated and so the now known how to avoid aid wade tax clearly.</w:t>
      </w:r>
    </w:p>
    <w:p w:rsidR="00E07BC1" w:rsidRPr="000A397D" w:rsidRDefault="00E07BC1" w:rsidP="00E07BC1">
      <w:pPr>
        <w:spacing w:line="480" w:lineRule="auto"/>
        <w:jc w:val="both"/>
      </w:pPr>
      <w:r w:rsidRPr="000A397D">
        <w:tab/>
        <w:t>However, with all this all this above mentioned points, the pre-colonial tax system has it advantages because this custodian ot this money could easily run away with it or misappropriate part of the whole money or it may be stolen there were banking in those days.</w:t>
      </w:r>
    </w:p>
    <w:p w:rsidR="00E07BC1" w:rsidRPr="000A397D" w:rsidRDefault="00E07BC1" w:rsidP="00E07BC1">
      <w:pPr>
        <w:spacing w:line="480" w:lineRule="auto"/>
        <w:jc w:val="both"/>
      </w:pPr>
      <w:r w:rsidRPr="000A397D">
        <w:tab/>
        <w:t>Secondly, some family head were assigned to collect the tax liabilities of their wards. The could not do much in collecting the taxes from their family members who  refuse</w:t>
      </w:r>
      <w:r>
        <w:t>d</w:t>
      </w:r>
      <w:r w:rsidRPr="000A397D">
        <w:t xml:space="preserve"> to pay. They may even except their own immediate families from paying tax.</w:t>
      </w:r>
    </w:p>
    <w:p w:rsidR="00E07BC1" w:rsidRPr="000A397D" w:rsidRDefault="00E07BC1" w:rsidP="00E07BC1">
      <w:pPr>
        <w:spacing w:line="480" w:lineRule="auto"/>
        <w:jc w:val="both"/>
      </w:pPr>
      <w:r w:rsidRPr="000A397D">
        <w:lastRenderedPageBreak/>
        <w:tab/>
        <w:t>In view of those problem and advantages, in 1904 lord lugard introduce community income tax into northern Nigeria. It is important to mention here that Nigeria tax system as it is today is an offspring of the British tax system.</w:t>
      </w:r>
    </w:p>
    <w:p w:rsidR="00E07BC1" w:rsidRPr="000A397D" w:rsidRDefault="00E07BC1" w:rsidP="00E07BC1">
      <w:pPr>
        <w:spacing w:line="480" w:lineRule="auto"/>
        <w:jc w:val="both"/>
      </w:pPr>
      <w:r w:rsidRPr="000A397D">
        <w:tab/>
        <w:t>Though further changes and amendments were made in the 1904 tax,  which result to the native revenue ordinance in 1917,1918 it was extended to the southern part of Nigeria.</w:t>
      </w:r>
    </w:p>
    <w:p w:rsidR="00E07BC1" w:rsidRPr="000A397D" w:rsidRDefault="00E07BC1" w:rsidP="00E07BC1">
      <w:pPr>
        <w:spacing w:line="480" w:lineRule="auto"/>
        <w:jc w:val="both"/>
      </w:pPr>
      <w:r w:rsidRPr="000A397D">
        <w:tab/>
        <w:t>It was in operation in Abeokuta in Ogun state and Benin city in Edo state. In 1928, the provision was extended to the introduction as income tax on the income of individual trade vocation o profession. This was however limited to profit withdrawn by the owners.</w:t>
      </w:r>
    </w:p>
    <w:p w:rsidR="00E07BC1" w:rsidRPr="000A397D" w:rsidRDefault="00E07BC1" w:rsidP="00E07BC1">
      <w:pPr>
        <w:spacing w:line="480" w:lineRule="auto"/>
        <w:jc w:val="both"/>
      </w:pPr>
      <w:r w:rsidRPr="000A397D">
        <w:tab/>
        <w:t>The company income tax was enacted in 1943 while the Nigeria income tax was also enacted in 1940. The tax laws and the administration of tax was not met with joy by Nigerians as the colonials masters encountered great problems in executing most of those tax laws. Were not proper and should annulled consequence of which riot erupted. The same thing happened in the western state in Abeokuta. This was a very showing the dissatisfaction of the people with the tax laws and many women and children died in the two riots.</w:t>
      </w:r>
    </w:p>
    <w:p w:rsidR="00E07BC1" w:rsidRPr="000A397D" w:rsidRDefault="00E07BC1" w:rsidP="00E07BC1">
      <w:pPr>
        <w:spacing w:line="480" w:lineRule="auto"/>
        <w:jc w:val="both"/>
      </w:pPr>
      <w:r w:rsidRPr="000A397D">
        <w:tab/>
        <w:t>Since 1943 there had been some other legislation which is still relevant today. These</w:t>
      </w:r>
      <w:r>
        <w:t xml:space="preserve"> </w:t>
      </w:r>
      <w:r w:rsidRPr="000A397D">
        <w:t>modern legislation are up to date for the modern economic system.</w:t>
      </w:r>
    </w:p>
    <w:p w:rsidR="00E07BC1" w:rsidRPr="000A397D" w:rsidRDefault="00E07BC1" w:rsidP="00E07BC1">
      <w:pPr>
        <w:spacing w:line="480" w:lineRule="auto"/>
        <w:jc w:val="both"/>
      </w:pPr>
    </w:p>
    <w:p w:rsidR="00E07BC1" w:rsidRPr="000A397D" w:rsidRDefault="00E07BC1" w:rsidP="00E07BC1">
      <w:pPr>
        <w:spacing w:line="480" w:lineRule="auto"/>
        <w:jc w:val="both"/>
      </w:pPr>
    </w:p>
    <w:p w:rsidR="00E07BC1" w:rsidRPr="000A397D" w:rsidRDefault="00E07BC1" w:rsidP="00E07BC1">
      <w:pPr>
        <w:spacing w:line="480" w:lineRule="auto"/>
        <w:jc w:val="both"/>
        <w:rPr>
          <w:b/>
        </w:rPr>
      </w:pPr>
      <w:r w:rsidRPr="000A397D">
        <w:rPr>
          <w:b/>
        </w:rPr>
        <w:t>1.2</w:t>
      </w:r>
      <w:r w:rsidRPr="000A397D">
        <w:rPr>
          <w:b/>
        </w:rPr>
        <w:tab/>
        <w:t>STATEMENT OF THE PROBLEM</w:t>
      </w:r>
    </w:p>
    <w:p w:rsidR="00E07BC1" w:rsidRPr="000A397D" w:rsidRDefault="00E07BC1" w:rsidP="00E07BC1">
      <w:pPr>
        <w:spacing w:line="480" w:lineRule="auto"/>
        <w:jc w:val="both"/>
      </w:pPr>
      <w:r w:rsidRPr="000A397D">
        <w:lastRenderedPageBreak/>
        <w:tab/>
        <w:t>The paramount problem that calls for this study is the general unawareness of the citizenry about the importance and contribution of taxes to the economy.</w:t>
      </w:r>
    </w:p>
    <w:p w:rsidR="00E07BC1" w:rsidRPr="000A397D" w:rsidRDefault="00E07BC1" w:rsidP="00E07BC1">
      <w:pPr>
        <w:spacing w:line="480" w:lineRule="auto"/>
        <w:jc w:val="both"/>
      </w:pPr>
      <w:r w:rsidRPr="000A397D">
        <w:tab/>
        <w:t>Also, major problem being faced by the board of internal revenue which reduces the revenue generation capacity of   the government include the following;</w:t>
      </w:r>
    </w:p>
    <w:p w:rsidR="00E07BC1" w:rsidRPr="000A397D" w:rsidRDefault="00E07BC1" w:rsidP="00E07BC1">
      <w:pPr>
        <w:spacing w:line="480" w:lineRule="auto"/>
        <w:jc w:val="both"/>
      </w:pPr>
      <w:r w:rsidRPr="000A397D">
        <w:t>a.</w:t>
      </w:r>
      <w:r w:rsidRPr="000A397D">
        <w:tab/>
        <w:t>shortage of working facilities, such as vehicles, strong safe and cabinet etc</w:t>
      </w:r>
    </w:p>
    <w:p w:rsidR="00E07BC1" w:rsidRPr="000A397D" w:rsidRDefault="00E07BC1" w:rsidP="00E07BC1">
      <w:pPr>
        <w:spacing w:line="480" w:lineRule="auto"/>
        <w:ind w:left="720" w:hanging="720"/>
        <w:jc w:val="both"/>
      </w:pPr>
      <w:r w:rsidRPr="000A397D">
        <w:t>b.</w:t>
      </w:r>
      <w:r w:rsidRPr="000A397D">
        <w:tab/>
        <w:t>manpower problem which has to do with shortage staff, illiteracy among tax payers which impedes communication with them.</w:t>
      </w:r>
    </w:p>
    <w:p w:rsidR="00E07BC1" w:rsidRPr="000A397D" w:rsidRDefault="00E07BC1" w:rsidP="00E07BC1">
      <w:pPr>
        <w:spacing w:line="480" w:lineRule="auto"/>
        <w:ind w:left="720" w:hanging="720"/>
        <w:jc w:val="both"/>
      </w:pPr>
      <w:r w:rsidRPr="000A397D">
        <w:t>c.</w:t>
      </w:r>
      <w:r w:rsidRPr="000A397D">
        <w:tab/>
        <w:t>Some tax payers don’t keep proper record of account and assessment of such tax payers is based on the t judgment of tax officials.</w:t>
      </w:r>
    </w:p>
    <w:p w:rsidR="00E07BC1" w:rsidRPr="000A397D" w:rsidRDefault="00E07BC1" w:rsidP="00E07BC1">
      <w:pPr>
        <w:spacing w:line="480" w:lineRule="auto"/>
        <w:jc w:val="both"/>
      </w:pPr>
      <w:r w:rsidRPr="000A397D">
        <w:t>d.</w:t>
      </w:r>
      <w:r w:rsidRPr="000A397D">
        <w:tab/>
        <w:t>Tax evasion and tax avoidance</w:t>
      </w:r>
    </w:p>
    <w:p w:rsidR="00E07BC1" w:rsidRPr="000A397D" w:rsidRDefault="00E07BC1" w:rsidP="00E07BC1">
      <w:pPr>
        <w:spacing w:line="480" w:lineRule="auto"/>
        <w:ind w:left="720" w:hanging="720"/>
        <w:jc w:val="both"/>
      </w:pPr>
      <w:r w:rsidRPr="000A397D">
        <w:t>e.</w:t>
      </w:r>
      <w:r w:rsidRPr="000A397D">
        <w:tab/>
        <w:t>Sometime, the statistics departments rally on this market women information, which may be wrong.</w:t>
      </w:r>
    </w:p>
    <w:p w:rsidR="00E07BC1" w:rsidRPr="000A397D" w:rsidRDefault="00E07BC1" w:rsidP="00E07BC1">
      <w:pPr>
        <w:spacing w:line="480" w:lineRule="auto"/>
        <w:ind w:left="720" w:hanging="720"/>
        <w:jc w:val="both"/>
      </w:pPr>
      <w:r w:rsidRPr="000A397D">
        <w:t>f.</w:t>
      </w:r>
      <w:r w:rsidRPr="000A397D">
        <w:tab/>
        <w:t>Some tax collectors were not fully trained in the field so they are ineffective when carrying out their duties.</w:t>
      </w:r>
    </w:p>
    <w:p w:rsidR="00E07BC1" w:rsidRPr="000A397D" w:rsidRDefault="00E07BC1" w:rsidP="00E07BC1">
      <w:pPr>
        <w:spacing w:line="480" w:lineRule="auto"/>
        <w:ind w:left="720" w:hanging="720"/>
        <w:jc w:val="both"/>
      </w:pPr>
      <w:r w:rsidRPr="000A397D">
        <w:t>g.</w:t>
      </w:r>
      <w:r w:rsidRPr="000A397D">
        <w:tab/>
        <w:t>Some employers of labour do not always corporate with the tax authority in respect of payee system of their employment and this also occurred in the limited liabilities company which makes it very difficult for the board of internal revenue to assess their tax liabilities.</w:t>
      </w:r>
    </w:p>
    <w:p w:rsidR="00E07BC1" w:rsidRPr="000A397D" w:rsidRDefault="00E07BC1" w:rsidP="00E07BC1">
      <w:pPr>
        <w:spacing w:line="480" w:lineRule="auto"/>
        <w:ind w:left="720" w:hanging="720"/>
        <w:jc w:val="both"/>
      </w:pPr>
      <w:r w:rsidRPr="000A397D">
        <w:t>h.</w:t>
      </w:r>
      <w:r w:rsidRPr="000A397D">
        <w:tab/>
        <w:t xml:space="preserve"> fraudulent practice and by some tax collections.</w:t>
      </w:r>
    </w:p>
    <w:p w:rsidR="00E07BC1" w:rsidRPr="000A397D" w:rsidRDefault="00E07BC1" w:rsidP="00E07BC1">
      <w:pPr>
        <w:spacing w:line="480" w:lineRule="auto"/>
        <w:ind w:left="720" w:hanging="720"/>
        <w:jc w:val="both"/>
      </w:pPr>
    </w:p>
    <w:p w:rsidR="00E07BC1" w:rsidRPr="000A397D" w:rsidRDefault="00E07BC1" w:rsidP="00E07BC1">
      <w:pPr>
        <w:spacing w:line="480" w:lineRule="auto"/>
        <w:ind w:left="720" w:hanging="720"/>
        <w:jc w:val="both"/>
        <w:rPr>
          <w:b/>
        </w:rPr>
      </w:pPr>
      <w:r w:rsidRPr="000A397D">
        <w:rPr>
          <w:b/>
        </w:rPr>
        <w:t>1.3</w:t>
      </w:r>
      <w:r w:rsidRPr="000A397D">
        <w:rPr>
          <w:b/>
        </w:rPr>
        <w:tab/>
        <w:t>OBJECTIVE AND PURPOSE OF THE STUDY</w:t>
      </w:r>
    </w:p>
    <w:p w:rsidR="00E07BC1" w:rsidRPr="000A397D" w:rsidRDefault="00E07BC1" w:rsidP="00E07BC1">
      <w:pPr>
        <w:spacing w:line="480" w:lineRule="auto"/>
        <w:ind w:left="720" w:hanging="720"/>
        <w:jc w:val="both"/>
      </w:pPr>
      <w:r w:rsidRPr="000A397D">
        <w:lastRenderedPageBreak/>
        <w:t>i.</w:t>
      </w:r>
      <w:r w:rsidRPr="000A397D">
        <w:tab/>
        <w:t>The primary objective of this study is to sanitize the citizenry about the importanc</w:t>
      </w:r>
      <w:r>
        <w:t xml:space="preserve">e and contribution of taxes to </w:t>
      </w:r>
      <w:r w:rsidRPr="000A397D">
        <w:t>the economy of Nigeria as well as to let them now the need to pay their taxes promptly</w:t>
      </w:r>
    </w:p>
    <w:p w:rsidR="00E07BC1" w:rsidRPr="000A397D" w:rsidRDefault="00E07BC1" w:rsidP="00E07BC1">
      <w:pPr>
        <w:spacing w:line="480" w:lineRule="auto"/>
        <w:ind w:left="720" w:hanging="720"/>
        <w:jc w:val="both"/>
      </w:pPr>
      <w:r w:rsidRPr="000A397D">
        <w:t>ii.</w:t>
      </w:r>
      <w:r w:rsidRPr="000A397D">
        <w:tab/>
        <w:t>To proffer solutions to the obstacles often faced by tax collector and the payer in the country</w:t>
      </w:r>
    </w:p>
    <w:p w:rsidR="00E07BC1" w:rsidRPr="000A397D" w:rsidRDefault="00E07BC1" w:rsidP="00E07BC1">
      <w:pPr>
        <w:spacing w:line="480" w:lineRule="auto"/>
        <w:ind w:left="720" w:hanging="720"/>
        <w:jc w:val="both"/>
      </w:pPr>
      <w:r w:rsidRPr="000A397D">
        <w:t>iii.</w:t>
      </w:r>
      <w:r w:rsidRPr="000A397D">
        <w:tab/>
        <w:t>To study how revenue is raised for finance of government expenditure</w:t>
      </w:r>
    </w:p>
    <w:p w:rsidR="00E07BC1" w:rsidRPr="000A397D" w:rsidRDefault="00E07BC1" w:rsidP="00E07BC1">
      <w:pPr>
        <w:spacing w:line="480" w:lineRule="auto"/>
        <w:ind w:left="720" w:hanging="720"/>
        <w:jc w:val="both"/>
      </w:pPr>
      <w:r w:rsidRPr="000A397D">
        <w:t>iv.</w:t>
      </w:r>
      <w:r w:rsidRPr="000A397D">
        <w:tab/>
        <w:t>To know resources are transfer from the citizens to the government.</w:t>
      </w:r>
    </w:p>
    <w:p w:rsidR="00E07BC1" w:rsidRPr="000A397D" w:rsidRDefault="00E07BC1" w:rsidP="00E07BC1">
      <w:pPr>
        <w:spacing w:line="480" w:lineRule="auto"/>
        <w:ind w:left="720" w:hanging="720"/>
        <w:jc w:val="both"/>
      </w:pPr>
      <w:r w:rsidRPr="000A397D">
        <w:tab/>
        <w:t>It id the main purpose of the study to let students and non-students to known the role, contributions and importance’s of taxation to the economic development of the country.</w:t>
      </w:r>
    </w:p>
    <w:p w:rsidR="00E07BC1" w:rsidRPr="000A397D" w:rsidRDefault="00E07BC1" w:rsidP="00E07BC1">
      <w:pPr>
        <w:spacing w:line="480" w:lineRule="auto"/>
        <w:ind w:left="720" w:hanging="720"/>
        <w:jc w:val="both"/>
      </w:pPr>
      <w:r w:rsidRPr="000A397D">
        <w:tab/>
      </w:r>
      <w:r w:rsidRPr="000A397D">
        <w:tab/>
        <w:t>This is b</w:t>
      </w:r>
      <w:r>
        <w:t xml:space="preserve">ecause of the ignorance of the </w:t>
      </w:r>
      <w:r w:rsidRPr="000A397D">
        <w:t>people on the importance of Nigerian tax system which has cause how revenue generation to the government and consequently a negative effect on economic development.</w:t>
      </w:r>
    </w:p>
    <w:p w:rsidR="00E07BC1" w:rsidRPr="000A397D" w:rsidRDefault="00E07BC1" w:rsidP="00E07BC1">
      <w:pPr>
        <w:spacing w:line="480" w:lineRule="auto"/>
        <w:ind w:left="720" w:hanging="720"/>
        <w:jc w:val="both"/>
      </w:pPr>
      <w:r w:rsidRPr="000A397D">
        <w:tab/>
      </w:r>
      <w:r w:rsidRPr="000A397D">
        <w:tab/>
        <w:t>Many find it difficult to know the importance of taxation grid fed cheated when ever they are asked to pay up their tax liabilities.</w:t>
      </w:r>
    </w:p>
    <w:p w:rsidR="00E07BC1" w:rsidRPr="000A397D" w:rsidRDefault="00E07BC1" w:rsidP="00E07BC1">
      <w:pPr>
        <w:spacing w:line="480" w:lineRule="auto"/>
        <w:ind w:left="720" w:hanging="720"/>
        <w:jc w:val="both"/>
      </w:pPr>
      <w:r w:rsidRPr="000A397D">
        <w:tab/>
      </w:r>
      <w:r w:rsidRPr="000A397D">
        <w:tab/>
        <w:t>People will not fed reluctant to discharge their civic responsibilities if the are aware of this system and contribution of Nigeria taxes to the development of the economy.</w:t>
      </w:r>
    </w:p>
    <w:p w:rsidR="00E07BC1" w:rsidRPr="000A397D" w:rsidRDefault="00E07BC1" w:rsidP="00E07BC1">
      <w:pPr>
        <w:spacing w:line="480" w:lineRule="auto"/>
        <w:ind w:left="720" w:hanging="720"/>
        <w:jc w:val="both"/>
      </w:pPr>
      <w:r w:rsidRPr="000A397D">
        <w:tab/>
      </w:r>
      <w:r w:rsidRPr="000A397D">
        <w:tab/>
        <w:t>In other ward, proper awareness of the people about the tax system and its contribution to the economy of the country will make them discharge their civic responsibilities with enthusian.</w:t>
      </w:r>
    </w:p>
    <w:p w:rsidR="00E07BC1" w:rsidRPr="000A397D" w:rsidRDefault="00E07BC1" w:rsidP="00E07BC1">
      <w:pPr>
        <w:spacing w:line="480" w:lineRule="auto"/>
        <w:ind w:left="720" w:hanging="720"/>
        <w:jc w:val="both"/>
      </w:pPr>
      <w:r w:rsidRPr="000A397D">
        <w:lastRenderedPageBreak/>
        <w:tab/>
        <w:t>However, and important purpose is to focus on the areas of difficulties with a view to providing them with possible solution.</w:t>
      </w:r>
    </w:p>
    <w:p w:rsidR="00E07BC1" w:rsidRPr="000A397D" w:rsidRDefault="00E07BC1" w:rsidP="00E07BC1">
      <w:pPr>
        <w:spacing w:line="480" w:lineRule="auto"/>
        <w:ind w:left="720" w:hanging="720"/>
        <w:jc w:val="both"/>
        <w:rPr>
          <w:b/>
        </w:rPr>
      </w:pPr>
      <w:r w:rsidRPr="000A397D">
        <w:rPr>
          <w:b/>
        </w:rPr>
        <w:t xml:space="preserve">1.4 </w:t>
      </w:r>
      <w:r w:rsidRPr="000A397D">
        <w:rPr>
          <w:b/>
        </w:rPr>
        <w:tab/>
        <w:t>SCOPE OF THE STUDY</w:t>
      </w:r>
    </w:p>
    <w:p w:rsidR="00E07BC1" w:rsidRPr="000A397D" w:rsidRDefault="00E07BC1" w:rsidP="00E07BC1">
      <w:pPr>
        <w:spacing w:line="480" w:lineRule="auto"/>
        <w:ind w:left="720" w:hanging="720"/>
        <w:jc w:val="both"/>
      </w:pPr>
      <w:r w:rsidRPr="000A397D">
        <w:tab/>
      </w:r>
      <w:r w:rsidRPr="000A397D">
        <w:tab/>
        <w:t>The study primarily designed to look at the areas of difficulties in order to find the means of bringing them out for possible solution.</w:t>
      </w:r>
    </w:p>
    <w:p w:rsidR="00E07BC1" w:rsidRPr="000A397D" w:rsidRDefault="00E07BC1" w:rsidP="00E07BC1">
      <w:pPr>
        <w:spacing w:line="480" w:lineRule="auto"/>
        <w:ind w:left="720" w:hanging="720"/>
        <w:jc w:val="both"/>
      </w:pPr>
      <w:r w:rsidRPr="000A397D">
        <w:tab/>
      </w:r>
      <w:r w:rsidRPr="000A397D">
        <w:tab/>
        <w:t>Government has many ways of generating revenue through taxes. This study is however restrained to the taxes generated by the state board of internal revenue which is majorly the personal income tax of individual is working either with the government or in the private establishment.</w:t>
      </w:r>
    </w:p>
    <w:p w:rsidR="00E07BC1" w:rsidRPr="000A397D" w:rsidRDefault="00E07BC1" w:rsidP="00E07BC1">
      <w:pPr>
        <w:spacing w:line="480" w:lineRule="auto"/>
        <w:ind w:left="720" w:hanging="720"/>
        <w:jc w:val="both"/>
      </w:pPr>
      <w:r w:rsidRPr="000A397D">
        <w:tab/>
      </w:r>
      <w:r w:rsidRPr="000A397D">
        <w:tab/>
        <w:t>One of the factor determine the revenue generating capacity of the government is the administrative competences of the tax collecting of the government, that is the boards of internal revenue in this case.</w:t>
      </w:r>
    </w:p>
    <w:p w:rsidR="00E07BC1" w:rsidRPr="000A397D" w:rsidRDefault="00E07BC1" w:rsidP="00E07BC1">
      <w:pPr>
        <w:spacing w:line="480" w:lineRule="auto"/>
        <w:ind w:left="720" w:hanging="720"/>
        <w:jc w:val="both"/>
        <w:rPr>
          <w:b/>
        </w:rPr>
      </w:pPr>
      <w:r w:rsidRPr="000A397D">
        <w:rPr>
          <w:b/>
        </w:rPr>
        <w:t>1.5</w:t>
      </w:r>
      <w:r w:rsidRPr="000A397D">
        <w:rPr>
          <w:b/>
        </w:rPr>
        <w:tab/>
        <w:t>RESEARCH METHODOLOGY</w:t>
      </w:r>
    </w:p>
    <w:p w:rsidR="00E07BC1" w:rsidRPr="000A397D" w:rsidRDefault="00E07BC1" w:rsidP="00E07BC1">
      <w:pPr>
        <w:spacing w:line="480" w:lineRule="auto"/>
        <w:ind w:left="90" w:firstLine="630"/>
        <w:jc w:val="both"/>
      </w:pPr>
      <w:r w:rsidRPr="000A397D">
        <w:t>Research works are carried out using various research methods. These include the primary and secondary source of data. These source have been employed in collecting the information used in the study.</w:t>
      </w:r>
    </w:p>
    <w:p w:rsidR="00E07BC1" w:rsidRPr="000A397D" w:rsidRDefault="00E07BC1" w:rsidP="00E07BC1">
      <w:pPr>
        <w:spacing w:line="480" w:lineRule="auto"/>
        <w:ind w:firstLine="720"/>
        <w:jc w:val="both"/>
      </w:pPr>
      <w:r w:rsidRPr="000A397D">
        <w:t>The primary data used are questionnaire as well as interview while secondary data used are from textbook journals and publication.</w:t>
      </w:r>
    </w:p>
    <w:p w:rsidR="00E07BC1" w:rsidRPr="000A397D" w:rsidRDefault="00E07BC1" w:rsidP="00E07BC1">
      <w:pPr>
        <w:spacing w:line="480" w:lineRule="auto"/>
        <w:ind w:left="720" w:hanging="720"/>
        <w:jc w:val="both"/>
        <w:rPr>
          <w:b/>
        </w:rPr>
      </w:pPr>
      <w:r w:rsidRPr="000A397D">
        <w:rPr>
          <w:b/>
        </w:rPr>
        <w:t>1.6</w:t>
      </w:r>
      <w:r w:rsidRPr="000A397D">
        <w:rPr>
          <w:b/>
        </w:rPr>
        <w:tab/>
        <w:t>STATEMENT OF HYPOTHES</w:t>
      </w:r>
      <w:r>
        <w:rPr>
          <w:b/>
        </w:rPr>
        <w:t>E</w:t>
      </w:r>
      <w:r w:rsidRPr="000A397D">
        <w:rPr>
          <w:b/>
        </w:rPr>
        <w:t>S</w:t>
      </w:r>
    </w:p>
    <w:p w:rsidR="00E07BC1" w:rsidRPr="000A397D" w:rsidRDefault="00E07BC1" w:rsidP="00E07BC1">
      <w:pPr>
        <w:spacing w:line="480" w:lineRule="auto"/>
        <w:ind w:firstLine="720"/>
        <w:jc w:val="both"/>
      </w:pPr>
      <w:r w:rsidRPr="000A397D">
        <w:t>The following hypothesis were developed and tested to determine the importance of taxes to the state revenue:</w:t>
      </w:r>
    </w:p>
    <w:p w:rsidR="00E07BC1" w:rsidRPr="000A397D" w:rsidRDefault="00E07BC1" w:rsidP="00E07BC1">
      <w:pPr>
        <w:spacing w:line="480" w:lineRule="auto"/>
        <w:ind w:left="720" w:hanging="720"/>
        <w:jc w:val="both"/>
      </w:pPr>
      <w:r w:rsidRPr="000A397D">
        <w:lastRenderedPageBreak/>
        <w:t>a.</w:t>
      </w:r>
      <w:r w:rsidRPr="000A397D">
        <w:tab/>
        <w:t>Taxation in Nigeria has been thee pilot on which this Nigeria economy revenue.</w:t>
      </w:r>
    </w:p>
    <w:p w:rsidR="00E07BC1" w:rsidRPr="000A397D" w:rsidRDefault="00E07BC1" w:rsidP="00E07BC1">
      <w:pPr>
        <w:spacing w:line="480" w:lineRule="auto"/>
        <w:ind w:left="720" w:hanging="720"/>
        <w:jc w:val="both"/>
      </w:pPr>
      <w:r w:rsidRPr="000A397D">
        <w:t>b.</w:t>
      </w:r>
      <w:r w:rsidRPr="000A397D">
        <w:tab/>
        <w:t xml:space="preserve">Among the various taxes, pay as you earn (PAYE) is the easiest to collected and it also contributes to the revenue. Tax is a necessary ingredient for civilization </w:t>
      </w:r>
    </w:p>
    <w:p w:rsidR="00E07BC1" w:rsidRPr="000A397D" w:rsidRDefault="00E07BC1" w:rsidP="00E07BC1">
      <w:pPr>
        <w:spacing w:line="480" w:lineRule="auto"/>
        <w:ind w:left="720" w:hanging="720"/>
        <w:jc w:val="both"/>
        <w:rPr>
          <w:b/>
        </w:rPr>
      </w:pPr>
      <w:r w:rsidRPr="000A397D">
        <w:rPr>
          <w:b/>
        </w:rPr>
        <w:t>1.7</w:t>
      </w:r>
      <w:r w:rsidRPr="000A397D">
        <w:rPr>
          <w:b/>
        </w:rPr>
        <w:tab/>
        <w:t>DEFINITION OF TERMS</w:t>
      </w:r>
    </w:p>
    <w:p w:rsidR="00E07BC1" w:rsidRPr="000A397D" w:rsidRDefault="00E07BC1" w:rsidP="00E07BC1">
      <w:pPr>
        <w:spacing w:line="480" w:lineRule="auto"/>
        <w:ind w:firstLine="720"/>
        <w:jc w:val="both"/>
      </w:pPr>
      <w:r w:rsidRPr="000A397D">
        <w:t>PAYEE: (pay as you earn) : system of taxation whereby people are asked to pay a tax liabilities  proportionate to their  earnings are of internal, revenue: this is a statutory body, created  by the enactment of edict No. 9 of 1984 saddled with the responsibilities of administrating the tax system on the state.</w:t>
      </w:r>
    </w:p>
    <w:p w:rsidR="00E07BC1" w:rsidRPr="000A397D" w:rsidRDefault="00E07BC1" w:rsidP="00E07BC1">
      <w:pPr>
        <w:spacing w:line="480" w:lineRule="auto"/>
        <w:ind w:firstLine="720"/>
        <w:jc w:val="both"/>
      </w:pPr>
      <w:r w:rsidRPr="000A397D">
        <w:t>Tax avoidance: this is the act or reducing tax liability by tax payer, by taking advantage of loopholes in tax laws</w:t>
      </w:r>
    </w:p>
    <w:p w:rsidR="00E07BC1" w:rsidRPr="000A397D" w:rsidRDefault="00E07BC1" w:rsidP="00E07BC1">
      <w:pPr>
        <w:spacing w:line="480" w:lineRule="auto"/>
        <w:ind w:firstLine="720"/>
        <w:jc w:val="both"/>
      </w:pPr>
      <w:r w:rsidRPr="000A397D">
        <w:t>TAX EVASION:</w:t>
      </w:r>
      <w:r w:rsidRPr="000A397D">
        <w:tab/>
        <w:t>this refers to illegal act of refusing to pay tax at all tax collectors. These are the people appointed by the government to collect tax on their behalf.</w:t>
      </w:r>
    </w:p>
    <w:p w:rsidR="00E07BC1" w:rsidRPr="000A397D" w:rsidRDefault="00E07BC1" w:rsidP="00E07BC1">
      <w:pPr>
        <w:spacing w:line="480" w:lineRule="auto"/>
        <w:ind w:firstLine="720"/>
        <w:jc w:val="both"/>
      </w:pPr>
      <w:r w:rsidRPr="000A397D">
        <w:t>CITIZENRY: these are people staying in a country which may be by birth, naturalization and honorary</w:t>
      </w:r>
    </w:p>
    <w:p w:rsidR="00E07BC1" w:rsidRDefault="00E07BC1" w:rsidP="00E07BC1">
      <w:pPr>
        <w:spacing w:line="480" w:lineRule="auto"/>
        <w:ind w:firstLine="720"/>
        <w:jc w:val="both"/>
      </w:pPr>
      <w:r w:rsidRPr="000A397D">
        <w:t>TAX AUTHORITY: This is the body vested by the law to make law partnering to tax collection.</w:t>
      </w:r>
    </w:p>
    <w:p w:rsidR="00E07BC1" w:rsidRPr="000A397D" w:rsidRDefault="00E07BC1" w:rsidP="00E07BC1">
      <w:pPr>
        <w:spacing w:line="480" w:lineRule="auto"/>
        <w:ind w:firstLine="720"/>
        <w:jc w:val="both"/>
      </w:pPr>
    </w:p>
    <w:p w:rsidR="00E07BC1" w:rsidRPr="000A397D" w:rsidRDefault="00E07BC1" w:rsidP="00E07BC1">
      <w:pPr>
        <w:spacing w:line="480" w:lineRule="auto"/>
        <w:jc w:val="both"/>
        <w:rPr>
          <w:b/>
        </w:rPr>
      </w:pPr>
      <w:r w:rsidRPr="000A397D">
        <w:rPr>
          <w:b/>
        </w:rPr>
        <w:t>1.8</w:t>
      </w:r>
      <w:r w:rsidRPr="000A397D">
        <w:rPr>
          <w:b/>
        </w:rPr>
        <w:tab/>
        <w:t>ORGANIZATION AND PLAN THE STUDY</w:t>
      </w:r>
    </w:p>
    <w:p w:rsidR="00E07BC1" w:rsidRPr="000A397D" w:rsidRDefault="00E07BC1" w:rsidP="00E07BC1">
      <w:pPr>
        <w:spacing w:line="480" w:lineRule="auto"/>
        <w:ind w:firstLine="720"/>
        <w:jc w:val="both"/>
      </w:pPr>
      <w:r w:rsidRPr="000A397D">
        <w:t>Plan of the study start with the background of the study the problem of the study, objective and purpose, scope and limitation of the study, research method employed in Co BECTIN 9 data and the definition of term</w:t>
      </w:r>
    </w:p>
    <w:p w:rsidR="00E07BC1" w:rsidRPr="000A397D" w:rsidRDefault="00E07BC1" w:rsidP="00E07BC1">
      <w:pPr>
        <w:spacing w:line="480" w:lineRule="auto"/>
        <w:ind w:firstLine="720"/>
        <w:jc w:val="both"/>
      </w:pPr>
      <w:r w:rsidRPr="000A397D">
        <w:lastRenderedPageBreak/>
        <w:t>It also includes the summary and recommendation.</w:t>
      </w:r>
    </w:p>
    <w:p w:rsidR="00E07BC1" w:rsidRPr="000A397D" w:rsidRDefault="00E07BC1" w:rsidP="00E07BC1">
      <w:pPr>
        <w:spacing w:line="480" w:lineRule="auto"/>
        <w:ind w:firstLine="720"/>
        <w:jc w:val="both"/>
      </w:pPr>
      <w:r>
        <w:t xml:space="preserve"> Chapter </w:t>
      </w:r>
      <w:r w:rsidRPr="000A397D">
        <w:t xml:space="preserve">one deals with the background of the study, statement of problem, objective and purpose and limitation and definition of terms. </w:t>
      </w:r>
    </w:p>
    <w:p w:rsidR="00E07BC1" w:rsidRPr="000A397D" w:rsidRDefault="00E07BC1" w:rsidP="00E07BC1">
      <w:pPr>
        <w:spacing w:line="480" w:lineRule="auto"/>
        <w:ind w:firstLine="720"/>
        <w:jc w:val="both"/>
      </w:pPr>
      <w:r w:rsidRPr="000A397D">
        <w:t>Chapter two deals with literature review definition, types of taxes theatrical aim and objective of taxation, miscellaneous taxes, procedure for assessment and problems of tax collection research methodology and case study</w:t>
      </w:r>
    </w:p>
    <w:p w:rsidR="00E07BC1" w:rsidRPr="000A397D" w:rsidRDefault="00E07BC1" w:rsidP="00E07BC1">
      <w:pPr>
        <w:spacing w:line="480" w:lineRule="auto"/>
        <w:ind w:firstLine="720"/>
        <w:jc w:val="both"/>
      </w:pPr>
      <w:r w:rsidRPr="000A397D">
        <w:t>Chapter there is on research method and case study, history of Kwara state Board internal revenue, structure of the board, the objectives of  board, and testing of hypothesis limitation of the study.</w:t>
      </w:r>
    </w:p>
    <w:p w:rsidR="00E07BC1" w:rsidRPr="000A397D" w:rsidRDefault="00E07BC1" w:rsidP="00E07BC1">
      <w:pPr>
        <w:spacing w:line="480" w:lineRule="auto"/>
        <w:ind w:firstLine="720"/>
        <w:jc w:val="both"/>
      </w:pPr>
      <w:r w:rsidRPr="000A397D">
        <w:t>Chapter four deals with data presentation and analysis other revenue section and findings.</w:t>
      </w:r>
    </w:p>
    <w:p w:rsidR="00E07BC1" w:rsidRPr="000A397D" w:rsidRDefault="00E07BC1" w:rsidP="00E07BC1">
      <w:pPr>
        <w:spacing w:line="480" w:lineRule="auto"/>
        <w:ind w:firstLine="720"/>
        <w:jc w:val="both"/>
      </w:pPr>
      <w:r w:rsidRPr="000A397D">
        <w:t>Chapter five contains the summary, conclusion as well as recommendations.</w:t>
      </w:r>
    </w:p>
    <w:p w:rsidR="00E07BC1" w:rsidRPr="000A397D" w:rsidRDefault="00E07BC1" w:rsidP="00E07BC1">
      <w:pPr>
        <w:spacing w:line="480" w:lineRule="auto"/>
        <w:jc w:val="both"/>
        <w:rPr>
          <w:b/>
        </w:rPr>
      </w:pPr>
      <w:r w:rsidRPr="000A397D">
        <w:rPr>
          <w:b/>
        </w:rPr>
        <w:t>1.9</w:t>
      </w:r>
      <w:r w:rsidRPr="000A397D">
        <w:rPr>
          <w:b/>
        </w:rPr>
        <w:tab/>
        <w:t>LIMITATION OF THE STUDY</w:t>
      </w:r>
    </w:p>
    <w:p w:rsidR="00E07BC1" w:rsidRPr="000A397D" w:rsidRDefault="00E07BC1" w:rsidP="00E07BC1">
      <w:pPr>
        <w:spacing w:line="480" w:lineRule="auto"/>
        <w:jc w:val="both"/>
      </w:pPr>
      <w:r w:rsidRPr="000A397D">
        <w:tab/>
        <w:t>Limitation encountered in the course of this study is primary the time constraint as the stipulated time for th</w:t>
      </w:r>
      <w:r>
        <w:t xml:space="preserve">e submission of the project is </w:t>
      </w:r>
      <w:r w:rsidRPr="000A397D">
        <w:t>not sufficient enough for through and deep research into the subject.</w:t>
      </w:r>
    </w:p>
    <w:p w:rsidR="00E07BC1" w:rsidRPr="000A397D" w:rsidRDefault="00E07BC1" w:rsidP="00E07BC1">
      <w:pPr>
        <w:spacing w:line="480" w:lineRule="auto"/>
        <w:jc w:val="both"/>
      </w:pPr>
      <w:r w:rsidRPr="000A397D">
        <w:tab/>
        <w:t>Also, there is difficulty o</w:t>
      </w:r>
      <w:r>
        <w:t xml:space="preserve">f finance, lack of cooperation </w:t>
      </w:r>
      <w:r w:rsidRPr="000A397D">
        <w:t>from the officers in charges as regard disclosure of needed data.</w:t>
      </w:r>
    </w:p>
    <w:p w:rsidR="00E07BC1" w:rsidRPr="000A397D" w:rsidRDefault="00E07BC1" w:rsidP="00E07BC1">
      <w:pPr>
        <w:spacing w:line="480" w:lineRule="auto"/>
        <w:jc w:val="center"/>
        <w:rPr>
          <w:b/>
        </w:rPr>
      </w:pPr>
      <w:r>
        <w:rPr>
          <w:b/>
        </w:rPr>
        <w:br w:type="page"/>
      </w:r>
      <w:r w:rsidRPr="000A397D">
        <w:rPr>
          <w:b/>
        </w:rPr>
        <w:lastRenderedPageBreak/>
        <w:t>CHAPTER TWO</w:t>
      </w:r>
    </w:p>
    <w:p w:rsidR="00E07BC1" w:rsidRDefault="00E07BC1" w:rsidP="00E07BC1">
      <w:pPr>
        <w:spacing w:line="480" w:lineRule="auto"/>
        <w:jc w:val="center"/>
        <w:rPr>
          <w:b/>
        </w:rPr>
      </w:pPr>
      <w:r w:rsidRPr="000A397D">
        <w:rPr>
          <w:b/>
        </w:rPr>
        <w:t>LITERATURE REVIEW</w:t>
      </w:r>
    </w:p>
    <w:p w:rsidR="00E07BC1" w:rsidRPr="000A397D" w:rsidRDefault="00E07BC1" w:rsidP="00E07BC1">
      <w:pPr>
        <w:spacing w:line="480" w:lineRule="auto"/>
        <w:rPr>
          <w:b/>
        </w:rPr>
      </w:pPr>
      <w:r>
        <w:rPr>
          <w:b/>
        </w:rPr>
        <w:t>Preamble</w:t>
      </w:r>
    </w:p>
    <w:p w:rsidR="00E07BC1" w:rsidRPr="000A397D" w:rsidRDefault="00E07BC1" w:rsidP="00E07BC1">
      <w:pPr>
        <w:spacing w:line="480" w:lineRule="auto"/>
        <w:jc w:val="both"/>
      </w:pPr>
      <w:r w:rsidRPr="000A397D">
        <w:tab/>
        <w:t>In 1906 the colonial government under the leadership of lord lugard first introduced direct taxation to the former Northern Nigeria</w:t>
      </w:r>
    </w:p>
    <w:p w:rsidR="00E07BC1" w:rsidRPr="000A397D" w:rsidRDefault="00E07BC1" w:rsidP="00E07BC1">
      <w:pPr>
        <w:spacing w:line="480" w:lineRule="auto"/>
        <w:jc w:val="both"/>
      </w:pPr>
      <w:r w:rsidRPr="000A397D">
        <w:tab/>
        <w:t>Prior to that time there had been an elaboration system of taxation of the administration of  the powerful emirs we later made changes which appear in the native, revenue ordinance of 1917 which later extended to southern Nigeria in 1918.</w:t>
      </w:r>
    </w:p>
    <w:p w:rsidR="00E07BC1" w:rsidRPr="000A397D" w:rsidRDefault="00E07BC1" w:rsidP="00E07BC1">
      <w:pPr>
        <w:spacing w:line="480" w:lineRule="auto"/>
        <w:jc w:val="both"/>
      </w:pPr>
      <w:r w:rsidRPr="000A397D">
        <w:tab/>
        <w:t>However, after much was duely enacted native in 1929 to apply to the eastern providence and asaba division and to be effective from the 1</w:t>
      </w:r>
      <w:r w:rsidRPr="000A397D">
        <w:rPr>
          <w:vertAlign w:val="superscript"/>
        </w:rPr>
        <w:t>st</w:t>
      </w:r>
      <w:r w:rsidRPr="000A397D">
        <w:t xml:space="preserve"> April 1928.</w:t>
      </w:r>
    </w:p>
    <w:p w:rsidR="00E07BC1" w:rsidRPr="000A397D" w:rsidRDefault="00E07BC1" w:rsidP="00E07BC1">
      <w:pPr>
        <w:spacing w:line="480" w:lineRule="auto"/>
        <w:jc w:val="both"/>
      </w:pPr>
      <w:r w:rsidRPr="000A397D">
        <w:tab/>
        <w:t>However the present Nigeria taxation system began in 1940 when the native revenue ordinance taxation ordinance No 4 of 1940 was enacted. A more comprehensive one was passed in 1963 to replace the 1940 ordinance. Though there was no other service change until 1956.</w:t>
      </w:r>
    </w:p>
    <w:p w:rsidR="00E07BC1" w:rsidRPr="000A397D" w:rsidRDefault="00E07BC1" w:rsidP="00E07BC1">
      <w:pPr>
        <w:spacing w:line="480" w:lineRule="auto"/>
        <w:jc w:val="both"/>
      </w:pPr>
      <w:r w:rsidRPr="000A397D">
        <w:tab/>
        <w:t xml:space="preserve">Prest  (1975) Notice that “there were fore major problem that caused the radical difference in performance of taxation in the developing countries despites of long time existence. </w:t>
      </w:r>
    </w:p>
    <w:p w:rsidR="00E07BC1" w:rsidRPr="000A397D" w:rsidRDefault="00E07BC1" w:rsidP="00E07BC1">
      <w:pPr>
        <w:spacing w:line="480" w:lineRule="auto"/>
        <w:jc w:val="both"/>
      </w:pPr>
      <w:r w:rsidRPr="000A397D">
        <w:t>These problem he said are</w:t>
      </w:r>
    </w:p>
    <w:p w:rsidR="00E07BC1" w:rsidRPr="000A397D" w:rsidRDefault="00E07BC1" w:rsidP="00E07BC1">
      <w:pPr>
        <w:spacing w:line="480" w:lineRule="auto"/>
        <w:jc w:val="both"/>
      </w:pPr>
      <w:r w:rsidRPr="000A397D">
        <w:t>a)</w:t>
      </w:r>
      <w:r w:rsidRPr="000A397D">
        <w:tab/>
        <w:t>Collection</w:t>
      </w:r>
    </w:p>
    <w:p w:rsidR="00E07BC1" w:rsidRPr="000A397D" w:rsidRDefault="00E07BC1" w:rsidP="00E07BC1">
      <w:pPr>
        <w:spacing w:line="480" w:lineRule="auto"/>
        <w:jc w:val="both"/>
      </w:pPr>
      <w:r w:rsidRPr="000A397D">
        <w:t xml:space="preserve">b) </w:t>
      </w:r>
      <w:r w:rsidRPr="000A397D">
        <w:tab/>
        <w:t>Fixing rates and allowances</w:t>
      </w:r>
    </w:p>
    <w:p w:rsidR="00E07BC1" w:rsidRPr="000A397D" w:rsidRDefault="00E07BC1" w:rsidP="00E07BC1">
      <w:pPr>
        <w:spacing w:line="480" w:lineRule="auto"/>
        <w:jc w:val="both"/>
      </w:pPr>
      <w:r w:rsidRPr="000A397D">
        <w:t>c)</w:t>
      </w:r>
      <w:r w:rsidRPr="000A397D">
        <w:tab/>
        <w:t>Difficulties in assessing income</w:t>
      </w:r>
    </w:p>
    <w:p w:rsidR="00E07BC1" w:rsidRPr="000A397D" w:rsidRDefault="00E07BC1" w:rsidP="00E07BC1">
      <w:pPr>
        <w:spacing w:line="480" w:lineRule="auto"/>
        <w:jc w:val="both"/>
      </w:pPr>
      <w:r w:rsidRPr="000A397D">
        <w:lastRenderedPageBreak/>
        <w:t>d)</w:t>
      </w:r>
      <w:r w:rsidRPr="000A397D">
        <w:tab/>
        <w:t>The problem of defining income</w:t>
      </w:r>
    </w:p>
    <w:p w:rsidR="00E07BC1" w:rsidRPr="000A397D" w:rsidRDefault="00E07BC1" w:rsidP="00E07BC1">
      <w:pPr>
        <w:spacing w:line="480" w:lineRule="auto"/>
        <w:jc w:val="both"/>
      </w:pPr>
      <w:r w:rsidRPr="000A397D">
        <w:tab/>
        <w:t>in defining income, prest notice that what is regarded, as income in one country does not apply in another he gave the example of capital gains which from part of personal income   in America but not in Britain before, it will be very difficult, he observed to define the income of a farmer in developing countries as he is not only provide his own needs and does not keep account of his income.</w:t>
      </w:r>
    </w:p>
    <w:p w:rsidR="00E07BC1" w:rsidRPr="000A397D" w:rsidRDefault="00E07BC1" w:rsidP="00E07BC1">
      <w:pPr>
        <w:spacing w:line="480" w:lineRule="auto"/>
        <w:jc w:val="both"/>
      </w:pPr>
      <w:r w:rsidRPr="000A397D">
        <w:tab/>
        <w:t>Assessment of group income in developing nation tends to be difficult according to prest. He argued that besides the unwillingness of the group to keeps account of their income “evaluation of their income need the wisdom of Solomon”</w:t>
      </w:r>
    </w:p>
    <w:p w:rsidR="00E07BC1" w:rsidRPr="000A397D" w:rsidRDefault="00E07BC1" w:rsidP="00E07BC1">
      <w:pPr>
        <w:spacing w:line="480" w:lineRule="auto"/>
        <w:jc w:val="both"/>
      </w:pPr>
      <w:r w:rsidRPr="000A397D">
        <w:tab/>
        <w:t>Prest observed that many Africans countries in the past imitate the richer countries in fixing their rate and allowances which in the end not only created administrative problems but also lead to tax evasion.</w:t>
      </w:r>
    </w:p>
    <w:p w:rsidR="00E07BC1" w:rsidRPr="000A397D" w:rsidRDefault="00E07BC1" w:rsidP="00E07BC1">
      <w:pPr>
        <w:spacing w:line="480" w:lineRule="auto"/>
        <w:jc w:val="both"/>
      </w:pPr>
      <w:r w:rsidRPr="000A397D">
        <w:tab/>
        <w:t>He also wrote about the problem of tax collection which he said is a bit limited in the western countries due to application of some technical devices that cannot be applied in African countries. This he said will naturally lead to evasion and even gave example of African tax defaulters who retreat in to the bush or some who look at the prison yard as a resting place.</w:t>
      </w:r>
    </w:p>
    <w:p w:rsidR="00E07BC1" w:rsidRPr="000A397D" w:rsidRDefault="00E07BC1" w:rsidP="00E07BC1">
      <w:pPr>
        <w:spacing w:line="480" w:lineRule="auto"/>
        <w:jc w:val="both"/>
      </w:pPr>
      <w:r w:rsidRPr="000A397D">
        <w:tab/>
        <w:t>Prest ( 1975) suggests the prosecution of offender. He felt that thus would make an immense amount of difference in the efficiency with, which tax affairs are conducted in Africa countries.</w:t>
      </w:r>
    </w:p>
    <w:p w:rsidR="00E07BC1" w:rsidRPr="000A397D" w:rsidRDefault="00E07BC1" w:rsidP="00E07BC1">
      <w:pPr>
        <w:spacing w:line="480" w:lineRule="auto"/>
        <w:jc w:val="both"/>
      </w:pPr>
      <w:r w:rsidRPr="000A397D">
        <w:lastRenderedPageBreak/>
        <w:tab/>
        <w:t>Fashokun (1974) entirely has a different view on the implication of the tax laws and provision and called for their review. While contending that “the extensive list of income assessable to tax is the intention of legislature to soak  the workman. He observedthat the predicament of the revenue division with respect to claims for allowance in that, there is no common measure in applying literal provision to all classes of employment and claims.</w:t>
      </w:r>
    </w:p>
    <w:p w:rsidR="00E07BC1" w:rsidRPr="000A397D" w:rsidRDefault="00E07BC1" w:rsidP="00E07BC1">
      <w:pPr>
        <w:spacing w:line="480" w:lineRule="auto"/>
        <w:jc w:val="both"/>
      </w:pPr>
      <w:r w:rsidRPr="000A397D">
        <w:tab/>
        <w:t>Fashokun (1974)  advocates the improvement  in the current changing provision. He also called for the inclusion of office in the definition of employment of people like obas and director so as to remove judicial double on their taxability.</w:t>
      </w:r>
    </w:p>
    <w:p w:rsidR="00E07BC1" w:rsidRPr="000A397D" w:rsidRDefault="00E07BC1" w:rsidP="00E07BC1">
      <w:pPr>
        <w:spacing w:line="480" w:lineRule="auto"/>
        <w:jc w:val="both"/>
      </w:pPr>
      <w:r w:rsidRPr="000A397D">
        <w:tab/>
        <w:t>In conclusion, Fashokun called for the liberalization of condition of allowance and express in respect of employment income and the need to “ oblige the employer to set up specialized department and complex tax system”.</w:t>
      </w:r>
    </w:p>
    <w:p w:rsidR="00E07BC1" w:rsidRPr="000A397D" w:rsidRDefault="00E07BC1" w:rsidP="00E07BC1">
      <w:pPr>
        <w:spacing w:line="480" w:lineRule="auto"/>
        <w:jc w:val="both"/>
      </w:pPr>
      <w:r w:rsidRPr="000A397D">
        <w:tab/>
        <w:t>Professor Hart (1996) on the other hand, wanted taxed collection to be prompt in an inflationary period. He printed out that the continued delay in collection implied interest free loan to tax payer.</w:t>
      </w:r>
    </w:p>
    <w:p w:rsidR="00E07BC1" w:rsidRPr="000A397D" w:rsidRDefault="00E07BC1" w:rsidP="00E07BC1">
      <w:pPr>
        <w:spacing w:line="480" w:lineRule="auto"/>
        <w:jc w:val="both"/>
      </w:pPr>
      <w:r w:rsidRPr="000A397D">
        <w:tab/>
        <w:t>Hart believed that it is not a matter of matter of introducing new penalties for non-payment. He believes that tax law are not deficient  but simply that of enforcing them</w:t>
      </w:r>
    </w:p>
    <w:p w:rsidR="00E07BC1" w:rsidRPr="000A397D" w:rsidRDefault="00E07BC1" w:rsidP="00E07BC1">
      <w:pPr>
        <w:spacing w:line="480" w:lineRule="auto"/>
        <w:jc w:val="both"/>
      </w:pPr>
      <w:r w:rsidRPr="000A397D">
        <w:tab/>
        <w:t>P.A omoroyinwa (1982) trace the support for taxation on the various attempt by nation to perfect their tax system. He discussed this legal basis of taxation in Nigeria with, the various amendment and observed that revenue authorities in all stated are subject to both federal and state tax law.</w:t>
      </w:r>
    </w:p>
    <w:p w:rsidR="00E07BC1" w:rsidRPr="000A397D" w:rsidRDefault="00E07BC1" w:rsidP="00E07BC1">
      <w:pPr>
        <w:spacing w:line="480" w:lineRule="auto"/>
        <w:jc w:val="both"/>
      </w:pPr>
      <w:r w:rsidRPr="000A397D">
        <w:lastRenderedPageBreak/>
        <w:tab/>
        <w:t>He examined the theoretical  framework of taxation which was also made use of in the write up.</w:t>
      </w:r>
    </w:p>
    <w:p w:rsidR="00E07BC1" w:rsidRPr="000A397D" w:rsidRDefault="00E07BC1" w:rsidP="00E07BC1">
      <w:pPr>
        <w:spacing w:line="480" w:lineRule="auto"/>
        <w:jc w:val="both"/>
      </w:pPr>
      <w:r w:rsidRPr="000A397D">
        <w:tab/>
        <w:t>Omoroyinwa observed that where the tax administrative is ineffective, a tax system based on the principle, of equity is regressive in practice due large scale tax avoidance.</w:t>
      </w:r>
    </w:p>
    <w:p w:rsidR="00E07BC1" w:rsidRPr="000A397D" w:rsidRDefault="00E07BC1" w:rsidP="00E07BC1">
      <w:pPr>
        <w:spacing w:line="480" w:lineRule="auto"/>
        <w:jc w:val="both"/>
      </w:pPr>
      <w:r w:rsidRPr="000A397D">
        <w:tab/>
        <w:t>Omoroyinwa (1982) asserts that “taxation effort index in Nigeria is less than eight percent (8%) indicating the existence of excess taxable capacity especially “when compared to developed nation such as united states of America and united kingdom where it of forty percent (40%) and one percent (41%) respectively.</w:t>
      </w:r>
    </w:p>
    <w:p w:rsidR="00E07BC1" w:rsidRPr="000A397D" w:rsidRDefault="00E07BC1" w:rsidP="00E07BC1">
      <w:pPr>
        <w:spacing w:line="480" w:lineRule="auto"/>
        <w:jc w:val="both"/>
      </w:pPr>
      <w:r w:rsidRPr="000A397D">
        <w:tab/>
        <w:t>Omoroyinwa (1982) Examines the various, problem of tax administration in Nigeria and offered suggestion. In this own opinion policy measure should not be aimed at in creasing tax rates but that of police will enforce tax law”.  He call for the reduction of the current rate of seventy percent (40%) and a general review of the tax laws.</w:t>
      </w:r>
    </w:p>
    <w:p w:rsidR="00E07BC1" w:rsidRPr="000A397D" w:rsidRDefault="00E07BC1" w:rsidP="00E07BC1">
      <w:pPr>
        <w:spacing w:line="480" w:lineRule="auto"/>
        <w:jc w:val="both"/>
      </w:pPr>
      <w:r w:rsidRPr="000A397D">
        <w:tab/>
        <w:t>In like manner, survey (1995) in the study, examine the problem of tax administrative lout this time in development countries.</w:t>
      </w:r>
    </w:p>
    <w:p w:rsidR="00E07BC1" w:rsidRPr="000A397D" w:rsidRDefault="00E07BC1" w:rsidP="00E07BC1">
      <w:pPr>
        <w:spacing w:line="480" w:lineRule="auto"/>
        <w:jc w:val="both"/>
      </w:pPr>
      <w:r w:rsidRPr="000A397D">
        <w:tab/>
        <w:t>He painted out that the introduction of new sources of revenue and adjustment of rate and necessary of there should be effective administration which to hint is hindered by staffing of the tax authority with in experience and in sufficient personnel and the general lack of confidence of the tax payer in the government.</w:t>
      </w:r>
      <w:r w:rsidRPr="000A397D">
        <w:tab/>
      </w:r>
    </w:p>
    <w:p w:rsidR="00E07BC1" w:rsidRPr="000A397D" w:rsidRDefault="00E07BC1" w:rsidP="00E07BC1">
      <w:pPr>
        <w:spacing w:line="480" w:lineRule="auto"/>
        <w:jc w:val="both"/>
      </w:pPr>
      <w:r w:rsidRPr="000A397D">
        <w:tab/>
        <w:t>Survey  recommends the mass education of both tax payer and tax officials  in addition suggested the training of personal.</w:t>
      </w:r>
    </w:p>
    <w:p w:rsidR="00E07BC1" w:rsidRPr="000A397D" w:rsidRDefault="00E07BC1" w:rsidP="00E07BC1">
      <w:pPr>
        <w:spacing w:line="480" w:lineRule="auto"/>
      </w:pPr>
      <w:r w:rsidRPr="000A397D">
        <w:rPr>
          <w:b/>
        </w:rPr>
        <w:lastRenderedPageBreak/>
        <w:t>2.1</w:t>
      </w:r>
      <w:r w:rsidRPr="000A397D">
        <w:rPr>
          <w:b/>
        </w:rPr>
        <w:tab/>
        <w:t>DEFINITION OF TAXATION</w:t>
      </w:r>
      <w:r w:rsidRPr="000A397D">
        <w:rPr>
          <w:b/>
        </w:rPr>
        <w:br/>
      </w:r>
      <w:r w:rsidRPr="000A397D">
        <w:tab/>
        <w:t>the Nigeria taxation has no other definition than the general definition of taxation only that taxation, its application and it rules differs from country,</w:t>
      </w:r>
    </w:p>
    <w:p w:rsidR="00E07BC1" w:rsidRPr="000A397D" w:rsidRDefault="00E07BC1" w:rsidP="00E07BC1">
      <w:pPr>
        <w:spacing w:line="480" w:lineRule="auto"/>
        <w:jc w:val="both"/>
      </w:pPr>
      <w:r w:rsidRPr="000A397D">
        <w:tab/>
        <w:t>According to K.A Ishola (200) taxation could be defined as a compulsory levy by a public authority (I.e. for Kwara state Government we have board of internal revenue) on the income consumption and production of goods and service this term does not includes specifics charge made against a particular and privileges occurring only to those paying such charge, such as licenses, permit and many others.</w:t>
      </w:r>
    </w:p>
    <w:p w:rsidR="00E07BC1" w:rsidRPr="000A397D" w:rsidRDefault="00E07BC1" w:rsidP="00E07BC1">
      <w:pPr>
        <w:spacing w:line="480" w:lineRule="auto"/>
        <w:jc w:val="both"/>
      </w:pPr>
      <w:r w:rsidRPr="000A397D">
        <w:t>Mustapha A. (2007) define tax as a compulsory levied paid, levy impose by the government through it agent on the income capital and consumption of its subjects.</w:t>
      </w:r>
    </w:p>
    <w:p w:rsidR="00E07BC1" w:rsidRPr="000A397D" w:rsidRDefault="00E07BC1" w:rsidP="00E07BC1">
      <w:pPr>
        <w:spacing w:line="480" w:lineRule="auto"/>
        <w:jc w:val="both"/>
      </w:pPr>
      <w:r w:rsidRPr="000A397D">
        <w:tab/>
        <w:t>Tax as a major source of government revenue, could also be defined as a compulsory and obligatory payment by individuals, companies on their income to the government.</w:t>
      </w:r>
    </w:p>
    <w:p w:rsidR="00E07BC1" w:rsidRPr="000A397D" w:rsidRDefault="00E07BC1" w:rsidP="00E07BC1">
      <w:pPr>
        <w:spacing w:line="480" w:lineRule="auto"/>
        <w:jc w:val="both"/>
      </w:pPr>
      <w:r w:rsidRPr="000A397D">
        <w:tab/>
        <w:t xml:space="preserve">It is a very important fiscal instrument for most government for the purpose of generating revenue and for social and economic control </w:t>
      </w:r>
    </w:p>
    <w:p w:rsidR="00E07BC1" w:rsidRPr="000A397D" w:rsidRDefault="00E07BC1" w:rsidP="00E07BC1">
      <w:pPr>
        <w:spacing w:line="480" w:lineRule="auto"/>
        <w:jc w:val="both"/>
      </w:pPr>
      <w:r w:rsidRPr="000A397D">
        <w:tab/>
        <w:t>However, individual payers are not expected to derive benefit that exactly commensurate with taxes paid.</w:t>
      </w:r>
    </w:p>
    <w:p w:rsidR="00E07BC1" w:rsidRPr="000A397D" w:rsidRDefault="00E07BC1" w:rsidP="00E07BC1">
      <w:pPr>
        <w:spacing w:line="480" w:lineRule="auto"/>
        <w:jc w:val="both"/>
      </w:pPr>
      <w:r w:rsidRPr="000A397D">
        <w:tab/>
        <w:t>Taxes may be described as director indirect depending upon persons who bear ultimate burden.</w:t>
      </w:r>
    </w:p>
    <w:p w:rsidR="00E07BC1" w:rsidRPr="000A397D" w:rsidRDefault="00E07BC1" w:rsidP="00E07BC1">
      <w:pPr>
        <w:spacing w:line="480" w:lineRule="auto"/>
        <w:jc w:val="both"/>
      </w:pPr>
      <w:r w:rsidRPr="000A397D">
        <w:tab/>
        <w:t>In other words direct taxes are levied on individual’s income while indirect taxes are levied against consumption (i.e. goods and service)</w:t>
      </w:r>
    </w:p>
    <w:p w:rsidR="00E07BC1" w:rsidRPr="000A397D" w:rsidRDefault="00E07BC1" w:rsidP="00E07BC1">
      <w:pPr>
        <w:spacing w:line="480" w:lineRule="auto"/>
        <w:jc w:val="both"/>
      </w:pPr>
      <w:r w:rsidRPr="000A397D">
        <w:lastRenderedPageBreak/>
        <w:t>Direct taxes include: personal income tax, companies income tax, capital gains tax, companies income tax, capital again, capital transfer tax and petroleum profit tax.</w:t>
      </w:r>
    </w:p>
    <w:p w:rsidR="00E07BC1" w:rsidRPr="000A397D" w:rsidRDefault="00E07BC1" w:rsidP="00E07BC1">
      <w:pPr>
        <w:spacing w:line="480" w:lineRule="auto"/>
        <w:jc w:val="both"/>
      </w:pPr>
      <w:r w:rsidRPr="000A397D">
        <w:t>Indirect taxes include: purchase tax, custom duties and excise duties etc</w:t>
      </w:r>
    </w:p>
    <w:p w:rsidR="00E07BC1" w:rsidRPr="000A397D" w:rsidRDefault="00E07BC1" w:rsidP="00E07BC1">
      <w:pPr>
        <w:spacing w:line="480" w:lineRule="auto"/>
        <w:jc w:val="both"/>
        <w:rPr>
          <w:b/>
        </w:rPr>
      </w:pPr>
      <w:r w:rsidRPr="000A397D">
        <w:rPr>
          <w:b/>
        </w:rPr>
        <w:t>2.2</w:t>
      </w:r>
      <w:r w:rsidRPr="000A397D">
        <w:rPr>
          <w:b/>
        </w:rPr>
        <w:tab/>
        <w:t>THE VARIOUS TYPES OF TAXES</w:t>
      </w:r>
    </w:p>
    <w:p w:rsidR="00E07BC1" w:rsidRPr="000A397D" w:rsidRDefault="00E07BC1" w:rsidP="00E07BC1">
      <w:pPr>
        <w:spacing w:line="480" w:lineRule="auto"/>
        <w:jc w:val="both"/>
      </w:pPr>
      <w:r w:rsidRPr="000A397D">
        <w:tab/>
        <w:t>As mention earlier, there are two board categories of taxes:</w:t>
      </w:r>
    </w:p>
    <w:p w:rsidR="00E07BC1" w:rsidRPr="000A397D" w:rsidRDefault="00E07BC1" w:rsidP="00E07BC1">
      <w:pPr>
        <w:spacing w:line="480" w:lineRule="auto"/>
        <w:jc w:val="both"/>
      </w:pPr>
      <w:r w:rsidRPr="000A397D">
        <w:t>DIRECT AND INDIRECT TAXES</w:t>
      </w:r>
    </w:p>
    <w:p w:rsidR="00E07BC1" w:rsidRPr="000A397D" w:rsidRDefault="00E07BC1" w:rsidP="00E07BC1">
      <w:pPr>
        <w:spacing w:line="480" w:lineRule="auto"/>
        <w:jc w:val="both"/>
      </w:pPr>
      <w:r w:rsidRPr="000A397D">
        <w:t>The following types of taxes will however be discussed</w:t>
      </w:r>
    </w:p>
    <w:p w:rsidR="00E07BC1" w:rsidRPr="000A397D" w:rsidRDefault="00E07BC1" w:rsidP="00E07BC1">
      <w:pPr>
        <w:numPr>
          <w:ilvl w:val="0"/>
          <w:numId w:val="4"/>
        </w:numPr>
        <w:spacing w:line="480" w:lineRule="auto"/>
        <w:jc w:val="both"/>
      </w:pPr>
      <w:r w:rsidRPr="000A397D">
        <w:t>pay- As you-Earn (PAYE)</w:t>
      </w:r>
    </w:p>
    <w:p w:rsidR="00E07BC1" w:rsidRPr="000A397D" w:rsidRDefault="00E07BC1" w:rsidP="00E07BC1">
      <w:pPr>
        <w:numPr>
          <w:ilvl w:val="0"/>
          <w:numId w:val="4"/>
        </w:numPr>
        <w:spacing w:line="480" w:lineRule="auto"/>
        <w:jc w:val="both"/>
      </w:pPr>
      <w:r w:rsidRPr="000A397D">
        <w:t>direct assessment Tax</w:t>
      </w:r>
    </w:p>
    <w:p w:rsidR="00E07BC1" w:rsidRPr="000A397D" w:rsidRDefault="00E07BC1" w:rsidP="00E07BC1">
      <w:pPr>
        <w:numPr>
          <w:ilvl w:val="0"/>
          <w:numId w:val="4"/>
        </w:numPr>
        <w:spacing w:line="480" w:lineRule="auto"/>
        <w:jc w:val="both"/>
      </w:pPr>
      <w:r w:rsidRPr="000A397D">
        <w:t>withholding tax</w:t>
      </w:r>
    </w:p>
    <w:p w:rsidR="00E07BC1" w:rsidRPr="000A397D" w:rsidRDefault="00E07BC1" w:rsidP="00E07BC1">
      <w:pPr>
        <w:numPr>
          <w:ilvl w:val="0"/>
          <w:numId w:val="4"/>
        </w:numPr>
        <w:spacing w:line="480" w:lineRule="auto"/>
        <w:jc w:val="both"/>
      </w:pPr>
      <w:r w:rsidRPr="000A397D">
        <w:t>purchase tax</w:t>
      </w:r>
    </w:p>
    <w:p w:rsidR="00E07BC1" w:rsidRPr="000A397D" w:rsidRDefault="00E07BC1" w:rsidP="00E07BC1">
      <w:pPr>
        <w:spacing w:line="480" w:lineRule="auto"/>
        <w:jc w:val="both"/>
      </w:pPr>
      <w:r w:rsidRPr="000A397D">
        <w:t>A. THE PAY AS YOU ERN(PAYE)</w:t>
      </w:r>
    </w:p>
    <w:p w:rsidR="00E07BC1" w:rsidRPr="000A397D" w:rsidRDefault="00E07BC1" w:rsidP="00E07BC1">
      <w:pPr>
        <w:spacing w:line="480" w:lineRule="auto"/>
        <w:jc w:val="both"/>
      </w:pPr>
      <w:r w:rsidRPr="000A397D">
        <w:tab/>
        <w:t>This system shows the way by which tax is deducted at source from an employees income by an employee on behalf of the internal revenue board.</w:t>
      </w:r>
    </w:p>
    <w:p w:rsidR="00E07BC1" w:rsidRPr="000A397D" w:rsidRDefault="00E07BC1" w:rsidP="00E07BC1">
      <w:pPr>
        <w:spacing w:line="480" w:lineRule="auto"/>
        <w:jc w:val="both"/>
      </w:pPr>
      <w:r w:rsidRPr="000A397D">
        <w:t>Categories of people expected from pay-As-You-Earn tax system are:</w:t>
      </w:r>
    </w:p>
    <w:p w:rsidR="00E07BC1" w:rsidRPr="000A397D" w:rsidRDefault="00E07BC1" w:rsidP="00E07BC1">
      <w:pPr>
        <w:numPr>
          <w:ilvl w:val="0"/>
          <w:numId w:val="5"/>
        </w:numPr>
        <w:tabs>
          <w:tab w:val="clear" w:pos="1440"/>
        </w:tabs>
        <w:spacing w:line="480" w:lineRule="auto"/>
        <w:ind w:left="1080" w:hanging="1080"/>
        <w:jc w:val="both"/>
      </w:pPr>
      <w:r w:rsidRPr="000A397D">
        <w:t>The Nigeria armed force personnel</w:t>
      </w:r>
    </w:p>
    <w:p w:rsidR="00E07BC1" w:rsidRPr="000A397D" w:rsidRDefault="00E07BC1" w:rsidP="00E07BC1">
      <w:pPr>
        <w:numPr>
          <w:ilvl w:val="0"/>
          <w:numId w:val="5"/>
        </w:numPr>
        <w:tabs>
          <w:tab w:val="clear" w:pos="1440"/>
        </w:tabs>
        <w:spacing w:line="480" w:lineRule="auto"/>
        <w:ind w:left="1080" w:hanging="1080"/>
        <w:jc w:val="both"/>
      </w:pPr>
      <w:r w:rsidRPr="000A397D">
        <w:t>The civilian employed by levy</w:t>
      </w:r>
    </w:p>
    <w:p w:rsidR="00E07BC1" w:rsidRPr="000A397D" w:rsidRDefault="00E07BC1" w:rsidP="00E07BC1">
      <w:pPr>
        <w:numPr>
          <w:ilvl w:val="0"/>
          <w:numId w:val="5"/>
        </w:numPr>
        <w:tabs>
          <w:tab w:val="clear" w:pos="1440"/>
        </w:tabs>
        <w:spacing w:line="480" w:lineRule="auto"/>
        <w:ind w:left="1080" w:hanging="1080"/>
        <w:jc w:val="both"/>
      </w:pPr>
      <w:r w:rsidRPr="000A397D">
        <w:t>The  officials of the ministry of external affairs.</w:t>
      </w:r>
    </w:p>
    <w:p w:rsidR="00E07BC1" w:rsidRPr="000A397D" w:rsidRDefault="00E07BC1" w:rsidP="00E07BC1">
      <w:pPr>
        <w:spacing w:line="480" w:lineRule="auto"/>
        <w:ind w:left="720"/>
        <w:jc w:val="both"/>
      </w:pPr>
      <w:r w:rsidRPr="000A397D">
        <w:t>Pay as you earn does not apply only to those with weekly or monthly salaries bonuses, commission as well as directors fees etc</w:t>
      </w:r>
    </w:p>
    <w:p w:rsidR="00E07BC1" w:rsidRPr="000A397D" w:rsidRDefault="00E07BC1" w:rsidP="00E07BC1">
      <w:pPr>
        <w:spacing w:line="480" w:lineRule="auto"/>
        <w:ind w:left="720"/>
        <w:jc w:val="both"/>
      </w:pPr>
      <w:r w:rsidRPr="000A397D">
        <w:lastRenderedPageBreak/>
        <w:tab/>
        <w:t>Under the PAYE tax the amount of tax which the employer deducts on any depends on:</w:t>
      </w:r>
    </w:p>
    <w:p w:rsidR="00E07BC1" w:rsidRPr="000A397D" w:rsidRDefault="00E07BC1" w:rsidP="00E07BC1">
      <w:pPr>
        <w:spacing w:line="480" w:lineRule="auto"/>
        <w:ind w:left="720" w:hanging="720"/>
        <w:jc w:val="both"/>
      </w:pPr>
      <w:r w:rsidRPr="000A397D">
        <w:t>i.</w:t>
      </w:r>
      <w:r w:rsidRPr="000A397D">
        <w:tab/>
        <w:t>The employees total pay since the beginning of the income tax year which, start on 1</w:t>
      </w:r>
      <w:r w:rsidRPr="000A397D">
        <w:rPr>
          <w:vertAlign w:val="superscript"/>
        </w:rPr>
        <w:t>st</w:t>
      </w:r>
      <w:r w:rsidRPr="000A397D">
        <w:t xml:space="preserve"> January</w:t>
      </w:r>
    </w:p>
    <w:p w:rsidR="00E07BC1" w:rsidRPr="000A397D" w:rsidRDefault="00E07BC1" w:rsidP="00E07BC1">
      <w:pPr>
        <w:spacing w:line="480" w:lineRule="auto"/>
        <w:ind w:left="720" w:hanging="720"/>
        <w:jc w:val="both"/>
      </w:pPr>
      <w:r w:rsidRPr="000A397D">
        <w:t>ii.</w:t>
      </w:r>
      <w:r w:rsidRPr="000A397D">
        <w:tab/>
        <w:t>The total employees income tax allowances any income from outside, sources for the same period</w:t>
      </w:r>
    </w:p>
    <w:p w:rsidR="00E07BC1" w:rsidRPr="000A397D" w:rsidRDefault="00E07BC1" w:rsidP="00E07BC1">
      <w:pPr>
        <w:spacing w:line="480" w:lineRule="auto"/>
        <w:ind w:left="720" w:hanging="720"/>
        <w:jc w:val="both"/>
      </w:pPr>
      <w:r w:rsidRPr="000A397D">
        <w:t>iii.</w:t>
      </w:r>
      <w:r w:rsidRPr="000A397D">
        <w:tab/>
        <w:t>The Total tax deducted on previous pay days</w:t>
      </w:r>
    </w:p>
    <w:p w:rsidR="00E07BC1" w:rsidRPr="000A397D" w:rsidRDefault="00E07BC1" w:rsidP="00E07BC1">
      <w:pPr>
        <w:spacing w:line="480" w:lineRule="auto"/>
        <w:ind w:left="720" w:hanging="720"/>
        <w:jc w:val="both"/>
      </w:pPr>
      <w:r w:rsidRPr="000A397D">
        <w:tab/>
        <w:t>the employer first work out the pay due to the employee on each payday and then adds it to the total of all previous payments made to the employee from 1</w:t>
      </w:r>
      <w:r w:rsidRPr="000A397D">
        <w:rPr>
          <w:vertAlign w:val="superscript"/>
        </w:rPr>
        <w:t>st</w:t>
      </w:r>
      <w:r w:rsidRPr="000A397D">
        <w:t xml:space="preserve"> January  up to ate deducts any income allowance, and then adds a outside income if any.</w:t>
      </w:r>
    </w:p>
    <w:p w:rsidR="00E07BC1" w:rsidRPr="000A397D" w:rsidRDefault="00E07BC1" w:rsidP="00E07BC1">
      <w:pPr>
        <w:spacing w:line="480" w:lineRule="auto"/>
        <w:ind w:left="90"/>
        <w:jc w:val="both"/>
      </w:pPr>
      <w:r w:rsidRPr="000A397D">
        <w:t>The employer does all these based on the instruction given by the relevant tax authority to arrive at the tax payable to date.</w:t>
      </w:r>
    </w:p>
    <w:p w:rsidR="00E07BC1" w:rsidRPr="000A397D" w:rsidRDefault="00E07BC1" w:rsidP="00E07BC1">
      <w:pPr>
        <w:spacing w:line="480" w:lineRule="auto"/>
        <w:ind w:left="90"/>
        <w:jc w:val="both"/>
      </w:pPr>
      <w:r w:rsidRPr="000A397D">
        <w:tab/>
        <w:t>He looks at the resulting figure in a special ready reckoned: called table which shows the total tax due to data from the figure of total tax shown in the tax table, the remainder is the amount to be deducted from employment pay.</w:t>
      </w:r>
    </w:p>
    <w:p w:rsidR="00E07BC1" w:rsidRPr="000A397D" w:rsidRDefault="00E07BC1" w:rsidP="00E07BC1">
      <w:pPr>
        <w:spacing w:line="480" w:lineRule="auto"/>
        <w:ind w:left="90"/>
        <w:jc w:val="both"/>
      </w:pPr>
      <w:r w:rsidRPr="000A397D">
        <w:tab/>
        <w:t>However, an employee under PAYE scheme has certain rights and duties such as an employee who is ordinary resident in Nigeria would normally be entitled to the following personal relief.</w:t>
      </w:r>
    </w:p>
    <w:p w:rsidR="00E07BC1" w:rsidRPr="000A397D" w:rsidRDefault="00E07BC1" w:rsidP="00E07BC1">
      <w:pPr>
        <w:spacing w:line="480" w:lineRule="auto"/>
        <w:ind w:left="90"/>
        <w:jc w:val="both"/>
      </w:pPr>
      <w:r w:rsidRPr="000A397D">
        <w:t>a.</w:t>
      </w:r>
      <w:r w:rsidRPr="000A397D">
        <w:tab/>
        <w:t>Personal Allowance: this allowance is N3000 plus 15% of earned income as at 1992 assessment year. It was increased to N5000 plus 20% of earned income. In 1998 year of assessment.</w:t>
      </w:r>
    </w:p>
    <w:p w:rsidR="00E07BC1" w:rsidRPr="000A397D" w:rsidRDefault="00E07BC1" w:rsidP="00E07BC1">
      <w:pPr>
        <w:spacing w:line="480" w:lineRule="auto"/>
        <w:ind w:left="90"/>
        <w:jc w:val="both"/>
      </w:pPr>
      <w:r w:rsidRPr="000A397D">
        <w:lastRenderedPageBreak/>
        <w:t>b.</w:t>
      </w:r>
      <w:r w:rsidRPr="000A397D">
        <w:tab/>
        <w:t>Wife Allowance: This is given to a tax payer who is ordinarily resident in Nigeria and maintained wife during the preceding year of assessment. It is N500 as a 1987 year of assessment it has however, been abolished with effect from 1992 year of assessment.</w:t>
      </w:r>
    </w:p>
    <w:p w:rsidR="00E07BC1" w:rsidRPr="000A397D" w:rsidRDefault="00E07BC1" w:rsidP="00E07BC1">
      <w:pPr>
        <w:spacing w:line="480" w:lineRule="auto"/>
        <w:ind w:left="90"/>
        <w:jc w:val="both"/>
      </w:pPr>
      <w:r w:rsidRPr="000A397D">
        <w:t>c.</w:t>
      </w:r>
      <w:r w:rsidRPr="000A397D">
        <w:tab/>
        <w:t xml:space="preserve">Children Allowance: This is given to a tax payer why a child maintained during the preceding year of assessment. To qualify for the allowance the following condition must hold: </w:t>
      </w:r>
    </w:p>
    <w:p w:rsidR="00E07BC1" w:rsidRPr="000A397D" w:rsidRDefault="00E07BC1" w:rsidP="00E07BC1">
      <w:pPr>
        <w:spacing w:line="480" w:lineRule="auto"/>
        <w:ind w:left="90"/>
        <w:jc w:val="both"/>
      </w:pPr>
      <w:r w:rsidRPr="000A397D">
        <w:t>i.</w:t>
      </w:r>
      <w:r w:rsidRPr="000A397D">
        <w:tab/>
        <w:t>The child must be maintained by the tax payer in the processing year of assessment</w:t>
      </w:r>
    </w:p>
    <w:p w:rsidR="00E07BC1" w:rsidRPr="000A397D" w:rsidRDefault="00E07BC1" w:rsidP="00E07BC1">
      <w:pPr>
        <w:spacing w:line="480" w:lineRule="auto"/>
        <w:ind w:left="90"/>
        <w:jc w:val="both"/>
      </w:pPr>
      <w:r w:rsidRPr="000A397D">
        <w:t>ii.</w:t>
      </w:r>
      <w:r w:rsidRPr="000A397D">
        <w:tab/>
        <w:t>The child must unmarried</w:t>
      </w:r>
    </w:p>
    <w:p w:rsidR="00E07BC1" w:rsidRPr="000A397D" w:rsidRDefault="00E07BC1" w:rsidP="00E07BC1">
      <w:pPr>
        <w:spacing w:line="480" w:lineRule="auto"/>
        <w:ind w:left="90"/>
        <w:jc w:val="both"/>
      </w:pPr>
      <w:r w:rsidRPr="000A397D">
        <w:t>iii.</w:t>
      </w:r>
      <w:r w:rsidRPr="000A397D">
        <w:tab/>
        <w:t>The child must be less than 16years, otherwise the child must be receiving fulltime instruction in a recognized educating institution or be under apprenticeship</w:t>
      </w:r>
    </w:p>
    <w:p w:rsidR="00E07BC1" w:rsidRPr="000A397D" w:rsidRDefault="00E07BC1" w:rsidP="00E07BC1">
      <w:pPr>
        <w:spacing w:line="480" w:lineRule="auto"/>
        <w:ind w:left="90"/>
        <w:jc w:val="both"/>
      </w:pPr>
      <w:r w:rsidRPr="000A397D">
        <w:t>The amount is N2500 as from 1998 year of assessment sub to a maximum of four children.</w:t>
      </w:r>
    </w:p>
    <w:p w:rsidR="00E07BC1" w:rsidRPr="000A397D" w:rsidRDefault="00E07BC1" w:rsidP="00E07BC1">
      <w:pPr>
        <w:spacing w:line="480" w:lineRule="auto"/>
        <w:ind w:left="90"/>
        <w:jc w:val="both"/>
      </w:pPr>
      <w:r w:rsidRPr="000A397D">
        <w:t>d.</w:t>
      </w:r>
      <w:r w:rsidRPr="000A397D">
        <w:tab/>
        <w:t>Dependant relative Allowance: it is given to a tax payer who maintained a department relative in the proceeding year of assessment in respect of policy on the life of tax payer and or the spouse.</w:t>
      </w:r>
      <w:r w:rsidRPr="000A397D">
        <w:tab/>
      </w:r>
      <w:r w:rsidRPr="000A397D">
        <w:tab/>
      </w:r>
    </w:p>
    <w:p w:rsidR="00E07BC1" w:rsidRPr="000A397D" w:rsidRDefault="00E07BC1" w:rsidP="00E07BC1">
      <w:pPr>
        <w:spacing w:line="480" w:lineRule="auto"/>
        <w:ind w:left="90"/>
        <w:jc w:val="both"/>
      </w:pPr>
      <w:r w:rsidRPr="000A397D">
        <w:tab/>
        <w:t>The amount is the least of:</w:t>
      </w:r>
    </w:p>
    <w:p w:rsidR="00E07BC1" w:rsidRPr="000A397D" w:rsidRDefault="00E07BC1" w:rsidP="00E07BC1">
      <w:pPr>
        <w:spacing w:line="480" w:lineRule="auto"/>
        <w:ind w:left="90"/>
        <w:jc w:val="both"/>
      </w:pPr>
      <w:r w:rsidRPr="000A397D">
        <w:t>i.</w:t>
      </w:r>
      <w:r w:rsidRPr="000A397D">
        <w:tab/>
        <w:t>Actual premium paid</w:t>
      </w:r>
    </w:p>
    <w:p w:rsidR="00E07BC1" w:rsidRPr="000A397D" w:rsidRDefault="00E07BC1" w:rsidP="00E07BC1">
      <w:pPr>
        <w:spacing w:line="480" w:lineRule="auto"/>
        <w:ind w:left="90"/>
        <w:jc w:val="both"/>
      </w:pPr>
      <w:r w:rsidRPr="000A397D">
        <w:t>ii.</w:t>
      </w:r>
      <w:r w:rsidRPr="000A397D">
        <w:tab/>
        <w:t>10% capita sum or</w:t>
      </w:r>
    </w:p>
    <w:p w:rsidR="00E07BC1" w:rsidRPr="000A397D" w:rsidRDefault="00E07BC1" w:rsidP="00E07BC1">
      <w:pPr>
        <w:spacing w:line="480" w:lineRule="auto"/>
        <w:ind w:left="90"/>
        <w:jc w:val="both"/>
      </w:pPr>
      <w:r w:rsidRPr="000A397D">
        <w:t>iii.</w:t>
      </w:r>
      <w:r w:rsidRPr="000A397D">
        <w:tab/>
        <w:t>20% of total means subject to maximum of N2000.</w:t>
      </w:r>
    </w:p>
    <w:p w:rsidR="00E07BC1" w:rsidRPr="000A397D" w:rsidRDefault="00E07BC1" w:rsidP="00E07BC1">
      <w:pPr>
        <w:spacing w:line="480" w:lineRule="auto"/>
        <w:ind w:left="90"/>
        <w:jc w:val="both"/>
      </w:pPr>
      <w:r w:rsidRPr="000A397D">
        <w:t>This should be noted however that apart from personal allowance which is automatic, are based on circumstance of tax payer during the previous years:</w:t>
      </w:r>
    </w:p>
    <w:p w:rsidR="00E07BC1" w:rsidRPr="000A397D" w:rsidRDefault="00E07BC1" w:rsidP="00E07BC1">
      <w:pPr>
        <w:spacing w:line="480" w:lineRule="auto"/>
        <w:ind w:left="90"/>
        <w:jc w:val="both"/>
      </w:pPr>
      <w:r w:rsidRPr="000A397D">
        <w:tab/>
        <w:t>The tax payer has the following right</w:t>
      </w:r>
    </w:p>
    <w:p w:rsidR="00E07BC1" w:rsidRPr="000A397D" w:rsidRDefault="00E07BC1" w:rsidP="00E07BC1">
      <w:pPr>
        <w:spacing w:line="480" w:lineRule="auto"/>
        <w:ind w:left="90"/>
        <w:jc w:val="both"/>
      </w:pPr>
      <w:r w:rsidRPr="000A397D">
        <w:lastRenderedPageBreak/>
        <w:t>i.</w:t>
      </w:r>
      <w:r w:rsidRPr="000A397D">
        <w:tab/>
        <w:t>Right to make objection to the relevant tax authority for relief’s not granted</w:t>
      </w:r>
    </w:p>
    <w:p w:rsidR="00E07BC1" w:rsidRPr="000A397D" w:rsidRDefault="00E07BC1" w:rsidP="00E07BC1">
      <w:pPr>
        <w:spacing w:line="480" w:lineRule="auto"/>
        <w:ind w:left="90"/>
        <w:jc w:val="both"/>
      </w:pPr>
      <w:r w:rsidRPr="000A397D">
        <w:t>ii.</w:t>
      </w:r>
      <w:r w:rsidRPr="000A397D">
        <w:tab/>
        <w:t>Right to make objection to the relevant tax authority for over deduction.</w:t>
      </w:r>
    </w:p>
    <w:p w:rsidR="00E07BC1" w:rsidRPr="000A397D" w:rsidRDefault="00E07BC1" w:rsidP="00E07BC1">
      <w:pPr>
        <w:spacing w:line="480" w:lineRule="auto"/>
        <w:ind w:left="90"/>
        <w:jc w:val="both"/>
      </w:pPr>
      <w:r w:rsidRPr="000A397D">
        <w:t>iii.</w:t>
      </w:r>
      <w:r w:rsidRPr="000A397D">
        <w:tab/>
        <w:t>Right to be given tax clearance certificates by the relevant tax authority ,if he request after full payer has been made.</w:t>
      </w:r>
    </w:p>
    <w:p w:rsidR="00E07BC1" w:rsidRPr="000A397D" w:rsidRDefault="00E07BC1" w:rsidP="00E07BC1">
      <w:pPr>
        <w:spacing w:line="480" w:lineRule="auto"/>
        <w:ind w:left="90"/>
        <w:jc w:val="both"/>
      </w:pPr>
      <w:r w:rsidRPr="000A397D">
        <w:tab/>
        <w:t>PREPARATION OF THE TAX DEDUCTION CARD (TDC)</w:t>
      </w:r>
    </w:p>
    <w:p w:rsidR="00E07BC1" w:rsidRPr="000A397D" w:rsidRDefault="00E07BC1" w:rsidP="00E07BC1">
      <w:pPr>
        <w:spacing w:line="480" w:lineRule="auto"/>
        <w:ind w:left="90"/>
        <w:jc w:val="both"/>
      </w:pPr>
      <w:r w:rsidRPr="000A397D">
        <w:t>After a tax payer completes his annual retunes forma, it is then sent to the tax authority for assessment. The tax authority assesses the form and grant the appropriate relief due to the tax payer based on want he fills in his form,</w:t>
      </w:r>
    </w:p>
    <w:p w:rsidR="00E07BC1" w:rsidRPr="000A397D" w:rsidRDefault="00E07BC1" w:rsidP="00E07BC1">
      <w:pPr>
        <w:spacing w:line="480" w:lineRule="auto"/>
        <w:ind w:left="90"/>
        <w:jc w:val="both"/>
      </w:pPr>
      <w:r w:rsidRPr="000A397D">
        <w:tab/>
        <w:t>After assessing the form and granting of the relief in the deduction card for the employer to follow in determining tax due to the employee at the end of over month.</w:t>
      </w:r>
    </w:p>
    <w:p w:rsidR="00E07BC1" w:rsidRPr="000A397D" w:rsidRDefault="00E07BC1" w:rsidP="00E07BC1">
      <w:pPr>
        <w:spacing w:line="480" w:lineRule="auto"/>
        <w:ind w:left="90"/>
        <w:jc w:val="both"/>
      </w:pPr>
      <w:r w:rsidRPr="000A397D">
        <w:t>Example:</w:t>
      </w:r>
    </w:p>
    <w:p w:rsidR="00E07BC1" w:rsidRPr="000A397D" w:rsidRDefault="00E07BC1" w:rsidP="00E07BC1">
      <w:pPr>
        <w:spacing w:line="480" w:lineRule="auto"/>
        <w:ind w:left="90"/>
        <w:jc w:val="both"/>
      </w:pPr>
      <w:r w:rsidRPr="000A397D">
        <w:tab/>
        <w:t xml:space="preserve">Mr.Kayode who is teacher under the Kwara state education management board, </w:t>
      </w:r>
      <w:r>
        <w:t>Ilorin</w:t>
      </w:r>
      <w:r w:rsidRPr="000A397D">
        <w:t xml:space="preserve"> is on salary of N144,500 per annum.</w:t>
      </w:r>
    </w:p>
    <w:p w:rsidR="00E07BC1" w:rsidRPr="000A397D" w:rsidRDefault="00E07BC1" w:rsidP="00E07BC1">
      <w:pPr>
        <w:spacing w:line="480" w:lineRule="auto"/>
        <w:ind w:left="90"/>
        <w:jc w:val="both"/>
      </w:pPr>
      <w:r w:rsidRPr="000A397D">
        <w:tab/>
        <w:t>He then claims the following relief’s in his annual return form.</w:t>
      </w:r>
    </w:p>
    <w:p w:rsidR="00E07BC1" w:rsidRPr="000A397D" w:rsidRDefault="00E07BC1" w:rsidP="00E07BC1">
      <w:pPr>
        <w:spacing w:line="480" w:lineRule="auto"/>
        <w:ind w:left="90"/>
        <w:jc w:val="both"/>
      </w:pPr>
      <w:r w:rsidRPr="000A397D">
        <w:t>i.</w:t>
      </w:r>
      <w:r w:rsidRPr="000A397D">
        <w:tab/>
        <w:t xml:space="preserve">A wife living with him </w:t>
      </w:r>
    </w:p>
    <w:p w:rsidR="00E07BC1" w:rsidRPr="000A397D" w:rsidRDefault="00E07BC1" w:rsidP="00E07BC1">
      <w:pPr>
        <w:spacing w:line="480" w:lineRule="auto"/>
        <w:ind w:left="90"/>
        <w:jc w:val="both"/>
      </w:pPr>
      <w:r w:rsidRPr="000A397D">
        <w:t>ii.</w:t>
      </w:r>
      <w:r w:rsidRPr="000A397D">
        <w:tab/>
        <w:t>Four chiding between the age of three to twelve years his aged mother and father that have no income.</w:t>
      </w:r>
    </w:p>
    <w:p w:rsidR="00E07BC1" w:rsidRPr="000A397D" w:rsidRDefault="00E07BC1" w:rsidP="00E07BC1">
      <w:pPr>
        <w:spacing w:line="480" w:lineRule="auto"/>
        <w:ind w:left="90"/>
        <w:jc w:val="both"/>
      </w:pPr>
      <w:r w:rsidRPr="000A397D">
        <w:tab/>
      </w:r>
      <w:r w:rsidRPr="000A397D">
        <w:tab/>
        <w:t>What is the total relief for 2001?</w:t>
      </w:r>
    </w:p>
    <w:p w:rsidR="00E07BC1" w:rsidRPr="000A397D" w:rsidRDefault="00E07BC1" w:rsidP="00E07BC1">
      <w:pPr>
        <w:spacing w:line="480" w:lineRule="auto"/>
        <w:ind w:left="90"/>
        <w:jc w:val="both"/>
        <w:rPr>
          <w:b/>
        </w:rPr>
      </w:pPr>
      <w:r w:rsidRPr="000A397D">
        <w:tab/>
      </w:r>
      <w:r w:rsidRPr="000A397D">
        <w:rPr>
          <w:b/>
        </w:rPr>
        <w:t xml:space="preserve">Solution  </w:t>
      </w:r>
    </w:p>
    <w:p w:rsidR="00E07BC1" w:rsidRPr="000A397D" w:rsidRDefault="00E07BC1" w:rsidP="00E07BC1">
      <w:pPr>
        <w:spacing w:line="480" w:lineRule="auto"/>
        <w:ind w:left="90"/>
        <w:jc w:val="both"/>
      </w:pPr>
      <w:r w:rsidRPr="000A397D">
        <w:tab/>
        <w:t>The total relief that Mr. kayode is entitled to on tax deduction card is as follow:</w:t>
      </w:r>
    </w:p>
    <w:p w:rsidR="00E07BC1" w:rsidRPr="000A397D" w:rsidRDefault="00E07BC1" w:rsidP="00E07BC1">
      <w:pPr>
        <w:spacing w:line="480" w:lineRule="auto"/>
        <w:ind w:left="90"/>
        <w:jc w:val="both"/>
      </w:pPr>
      <w:r w:rsidRPr="000A397D">
        <w:t>i.</w:t>
      </w:r>
      <w:r w:rsidRPr="000A397D">
        <w:tab/>
        <w:t xml:space="preserve">Personal allowances </w:t>
      </w:r>
      <w:r w:rsidRPr="000A397D">
        <w:tab/>
      </w:r>
      <w:r w:rsidRPr="000A397D">
        <w:tab/>
      </w:r>
      <w:r w:rsidRPr="000A397D">
        <w:tab/>
        <w:t>N 7,900.00</w:t>
      </w:r>
    </w:p>
    <w:p w:rsidR="00E07BC1" w:rsidRPr="000A397D" w:rsidRDefault="00E07BC1" w:rsidP="00E07BC1">
      <w:pPr>
        <w:spacing w:line="480" w:lineRule="auto"/>
        <w:ind w:left="90"/>
        <w:jc w:val="both"/>
      </w:pPr>
      <w:r w:rsidRPr="000A397D">
        <w:lastRenderedPageBreak/>
        <w:t>ii.</w:t>
      </w:r>
      <w:r w:rsidRPr="000A397D">
        <w:tab/>
        <w:t xml:space="preserve">Wire allowances </w:t>
      </w:r>
    </w:p>
    <w:p w:rsidR="00E07BC1" w:rsidRPr="000A397D" w:rsidRDefault="00E07BC1" w:rsidP="00E07BC1">
      <w:pPr>
        <w:spacing w:line="480" w:lineRule="auto"/>
        <w:ind w:left="90"/>
        <w:jc w:val="both"/>
      </w:pPr>
      <w:r w:rsidRPr="000A397D">
        <w:t>iii.</w:t>
      </w:r>
      <w:r w:rsidRPr="000A397D">
        <w:tab/>
        <w:t xml:space="preserve">Children allowances </w:t>
      </w:r>
      <w:r w:rsidRPr="000A397D">
        <w:tab/>
      </w:r>
      <w:r w:rsidRPr="000A397D">
        <w:tab/>
      </w:r>
      <w:r w:rsidRPr="000A397D">
        <w:tab/>
        <w:t>N 10,000.00</w:t>
      </w:r>
    </w:p>
    <w:p w:rsidR="00E07BC1" w:rsidRPr="000A397D" w:rsidRDefault="00E07BC1" w:rsidP="00E07BC1">
      <w:pPr>
        <w:spacing w:line="480" w:lineRule="auto"/>
        <w:ind w:left="90"/>
        <w:jc w:val="both"/>
      </w:pPr>
      <w:r w:rsidRPr="000A397D">
        <w:t>iv.</w:t>
      </w:r>
      <w:r w:rsidRPr="000A397D">
        <w:tab/>
        <w:t>Dependent relative allowances</w:t>
      </w:r>
      <w:r w:rsidRPr="000A397D">
        <w:tab/>
        <w:t>N 2,000.00</w:t>
      </w:r>
    </w:p>
    <w:p w:rsidR="00E07BC1" w:rsidRPr="000A397D" w:rsidRDefault="00E07BC1" w:rsidP="00E07BC1">
      <w:pPr>
        <w:spacing w:line="480" w:lineRule="auto"/>
        <w:jc w:val="both"/>
      </w:pPr>
      <w:r w:rsidRPr="000A397D">
        <w:t>v.</w:t>
      </w:r>
      <w:r w:rsidRPr="000A397D">
        <w:tab/>
        <w:t xml:space="preserve">Total relief </w:t>
      </w:r>
      <w:r w:rsidRPr="000A397D">
        <w:tab/>
      </w:r>
      <w:r w:rsidRPr="000A397D">
        <w:tab/>
      </w:r>
      <w:r w:rsidRPr="000A397D">
        <w:tab/>
      </w:r>
      <w:r w:rsidRPr="000A397D">
        <w:tab/>
        <w:t>N19,900.00</w:t>
      </w:r>
    </w:p>
    <w:p w:rsidR="00E07BC1" w:rsidRPr="000A397D" w:rsidRDefault="00E07BC1" w:rsidP="00E07BC1">
      <w:pPr>
        <w:spacing w:line="480" w:lineRule="auto"/>
        <w:jc w:val="both"/>
      </w:pPr>
      <w:r w:rsidRPr="000A397D">
        <w:t>B.</w:t>
      </w:r>
      <w:r w:rsidRPr="000A397D">
        <w:tab/>
      </w:r>
      <w:r w:rsidRPr="000A397D">
        <w:tab/>
      </w:r>
      <w:r w:rsidRPr="000A397D">
        <w:rPr>
          <w:b/>
        </w:rPr>
        <w:t>DIRECT ASSESSMENT TAX</w:t>
      </w:r>
    </w:p>
    <w:p w:rsidR="00E07BC1" w:rsidRPr="000A397D" w:rsidRDefault="00E07BC1" w:rsidP="00E07BC1">
      <w:pPr>
        <w:spacing w:line="480" w:lineRule="auto"/>
        <w:jc w:val="both"/>
      </w:pPr>
      <w:r w:rsidRPr="000A397D">
        <w:tab/>
        <w:t xml:space="preserve">This is the tax system that is collected through direct levy. It is levied on the people who are not employment unlike pay , As You Earn </w:t>
      </w:r>
      <w:r w:rsidRPr="000A397D">
        <w:rPr>
          <w:b/>
        </w:rPr>
        <w:t>(PAYE)</w:t>
      </w:r>
      <w:r w:rsidRPr="000A397D">
        <w:t xml:space="preserve"> which is deducted at sources from an employee’s  income by an employer. Direct, assessment is levied an the proceeding year basis (PVB), this system of tax applied to:</w:t>
      </w:r>
    </w:p>
    <w:p w:rsidR="00E07BC1" w:rsidRPr="000A397D" w:rsidRDefault="00E07BC1" w:rsidP="00E07BC1">
      <w:pPr>
        <w:spacing w:line="480" w:lineRule="auto"/>
        <w:jc w:val="both"/>
      </w:pPr>
      <w:r w:rsidRPr="000A397D">
        <w:t>i.</w:t>
      </w:r>
      <w:r w:rsidRPr="000A397D">
        <w:tab/>
        <w:t>Companies</w:t>
      </w:r>
    </w:p>
    <w:p w:rsidR="00E07BC1" w:rsidRPr="000A397D" w:rsidRDefault="00E07BC1" w:rsidP="00E07BC1">
      <w:pPr>
        <w:spacing w:line="480" w:lineRule="auto"/>
        <w:jc w:val="both"/>
      </w:pPr>
      <w:r w:rsidRPr="000A397D">
        <w:t>ii.</w:t>
      </w:r>
      <w:r w:rsidRPr="000A397D">
        <w:tab/>
        <w:t xml:space="preserve">Sole traders </w:t>
      </w:r>
    </w:p>
    <w:p w:rsidR="00E07BC1" w:rsidRPr="000A397D" w:rsidRDefault="00E07BC1" w:rsidP="00E07BC1">
      <w:pPr>
        <w:spacing w:line="480" w:lineRule="auto"/>
        <w:jc w:val="both"/>
      </w:pPr>
      <w:r w:rsidRPr="000A397D">
        <w:t>iii.</w:t>
      </w:r>
      <w:r w:rsidRPr="000A397D">
        <w:tab/>
        <w:t>Contractors</w:t>
      </w:r>
    </w:p>
    <w:p w:rsidR="00E07BC1" w:rsidRPr="000A397D" w:rsidRDefault="00E07BC1" w:rsidP="00E07BC1">
      <w:pPr>
        <w:spacing w:line="480" w:lineRule="auto"/>
        <w:jc w:val="both"/>
      </w:pPr>
      <w:r w:rsidRPr="000A397D">
        <w:t>iv.</w:t>
      </w:r>
      <w:r w:rsidRPr="000A397D">
        <w:tab/>
        <w:t>Self employed people like:</w:t>
      </w:r>
    </w:p>
    <w:p w:rsidR="00E07BC1" w:rsidRPr="000A397D" w:rsidRDefault="00E07BC1" w:rsidP="00E07BC1">
      <w:pPr>
        <w:spacing w:line="480" w:lineRule="auto"/>
        <w:jc w:val="both"/>
      </w:pPr>
      <w:r w:rsidRPr="000A397D">
        <w:tab/>
        <w:t>A.</w:t>
      </w:r>
      <w:r w:rsidRPr="000A397D">
        <w:tab/>
        <w:t>Medical practitioners</w:t>
      </w:r>
    </w:p>
    <w:p w:rsidR="00E07BC1" w:rsidRPr="000A397D" w:rsidRDefault="00E07BC1" w:rsidP="00E07BC1">
      <w:pPr>
        <w:spacing w:line="480" w:lineRule="auto"/>
        <w:jc w:val="both"/>
      </w:pPr>
      <w:r w:rsidRPr="000A397D">
        <w:tab/>
        <w:t>B.</w:t>
      </w:r>
      <w:r w:rsidRPr="000A397D">
        <w:tab/>
        <w:t xml:space="preserve">Legal Practitioners </w:t>
      </w:r>
    </w:p>
    <w:p w:rsidR="00E07BC1" w:rsidRPr="000A397D" w:rsidRDefault="00E07BC1" w:rsidP="00E07BC1">
      <w:pPr>
        <w:spacing w:line="480" w:lineRule="auto"/>
        <w:jc w:val="both"/>
      </w:pPr>
      <w:r w:rsidRPr="000A397D">
        <w:tab/>
        <w:t>c.</w:t>
      </w:r>
      <w:r w:rsidRPr="000A397D">
        <w:tab/>
        <w:t xml:space="preserve">Accountant </w:t>
      </w:r>
    </w:p>
    <w:p w:rsidR="00E07BC1" w:rsidRPr="000A397D" w:rsidRDefault="00E07BC1" w:rsidP="00E07BC1">
      <w:pPr>
        <w:spacing w:line="480" w:lineRule="auto"/>
        <w:jc w:val="both"/>
      </w:pPr>
      <w:r w:rsidRPr="000A397D">
        <w:tab/>
        <w:t>d.</w:t>
      </w:r>
      <w:r w:rsidRPr="000A397D">
        <w:tab/>
        <w:t>Engineers Etc.</w:t>
      </w:r>
    </w:p>
    <w:p w:rsidR="00E07BC1" w:rsidRPr="000A397D" w:rsidRDefault="00E07BC1" w:rsidP="00E07BC1">
      <w:pPr>
        <w:spacing w:line="480" w:lineRule="auto"/>
        <w:jc w:val="both"/>
      </w:pPr>
      <w:r w:rsidRPr="000A397D">
        <w:t>HOW DIRECT ASSESSMENT WORK</w:t>
      </w:r>
    </w:p>
    <w:p w:rsidR="00E07BC1" w:rsidRPr="000A397D" w:rsidRDefault="00E07BC1" w:rsidP="00E07BC1">
      <w:pPr>
        <w:spacing w:line="480" w:lineRule="auto"/>
        <w:jc w:val="both"/>
      </w:pPr>
      <w:r w:rsidRPr="000A397D">
        <w:tab/>
        <w:t>Direct Assessment tax is bases on the submission of audited account for the companies and self- employed tax payers while thatof sole trade contractors, drive etc is base on best judgment.</w:t>
      </w:r>
    </w:p>
    <w:p w:rsidR="00E07BC1" w:rsidRPr="000A397D" w:rsidRDefault="00E07BC1" w:rsidP="00E07BC1">
      <w:pPr>
        <w:spacing w:line="480" w:lineRule="auto"/>
        <w:jc w:val="both"/>
      </w:pPr>
      <w:r w:rsidRPr="000A397D">
        <w:lastRenderedPageBreak/>
        <w:tab/>
        <w:t>Direct assessment tax shall be subject to the  provision of the  personal income tax laws (1962) and be payable for each year of assessment.</w:t>
      </w:r>
    </w:p>
    <w:p w:rsidR="00E07BC1" w:rsidRPr="000A397D" w:rsidRDefault="00E07BC1" w:rsidP="00E07BC1">
      <w:pPr>
        <w:spacing w:line="480" w:lineRule="auto"/>
        <w:jc w:val="both"/>
      </w:pPr>
      <w:r w:rsidRPr="000A397D">
        <w:tab/>
        <w:t>In respect of the income of any individual who is deemed to be resident in kwara state under the provision of the act either</w:t>
      </w:r>
    </w:p>
    <w:p w:rsidR="00E07BC1" w:rsidRPr="000A397D" w:rsidRDefault="00E07BC1" w:rsidP="00E07BC1">
      <w:pPr>
        <w:spacing w:line="480" w:lineRule="auto"/>
        <w:ind w:left="720" w:hanging="720"/>
        <w:jc w:val="both"/>
      </w:pPr>
      <w:r w:rsidRPr="000A397D">
        <w:t>i.</w:t>
      </w:r>
      <w:r w:rsidRPr="000A397D">
        <w:tab/>
        <w:t>Upon that individual chargeable income as contained under the provision of the personal income tax law on the rate specified in the first schedule or.</w:t>
      </w:r>
    </w:p>
    <w:p w:rsidR="00E07BC1" w:rsidRPr="000A397D" w:rsidRDefault="00E07BC1" w:rsidP="00E07BC1">
      <w:pPr>
        <w:spacing w:line="480" w:lineRule="auto"/>
        <w:ind w:left="720" w:hanging="720"/>
        <w:jc w:val="both"/>
      </w:pPr>
      <w:r w:rsidRPr="000A397D">
        <w:t>ii.</w:t>
      </w:r>
      <w:r w:rsidRPr="000A397D">
        <w:tab/>
        <w:t>Upon that individual total income as contained under the provision of the act at the rate specified in the second schedule, which ever is greater.</w:t>
      </w:r>
    </w:p>
    <w:p w:rsidR="00E07BC1" w:rsidRPr="000A397D" w:rsidRDefault="00E07BC1" w:rsidP="00E07BC1">
      <w:pPr>
        <w:spacing w:line="480" w:lineRule="auto"/>
        <w:jc w:val="both"/>
      </w:pPr>
      <w:r w:rsidRPr="000A397D">
        <w:tab/>
        <w:t>At the rate or rates specified in the first schedule upon:</w:t>
      </w:r>
    </w:p>
    <w:p w:rsidR="00E07BC1" w:rsidRPr="000A397D" w:rsidRDefault="00E07BC1" w:rsidP="00E07BC1">
      <w:pPr>
        <w:spacing w:line="480" w:lineRule="auto"/>
        <w:jc w:val="both"/>
      </w:pPr>
      <w:r w:rsidRPr="000A397D">
        <w:t>i.</w:t>
      </w:r>
      <w:r w:rsidRPr="000A397D">
        <w:tab/>
        <w:t>The assessable income ascertained the provision of the act of any trustee or executor.</w:t>
      </w:r>
    </w:p>
    <w:p w:rsidR="00E07BC1" w:rsidRPr="000A397D" w:rsidRDefault="00E07BC1" w:rsidP="00E07BC1">
      <w:pPr>
        <w:spacing w:line="480" w:lineRule="auto"/>
        <w:jc w:val="both"/>
      </w:pPr>
      <w:r w:rsidRPr="000A397D">
        <w:t>ii.</w:t>
      </w:r>
      <w:r w:rsidRPr="000A397D">
        <w:tab/>
        <w:t>The total income ascertained under the provision of the act of any corporation, sole or body of individual which is deemed under the act to be resident in Kwara state for that year.</w:t>
      </w:r>
    </w:p>
    <w:p w:rsidR="00E07BC1" w:rsidRPr="000A397D" w:rsidRDefault="00E07BC1" w:rsidP="00E07BC1">
      <w:pPr>
        <w:spacing w:line="480" w:lineRule="auto"/>
        <w:jc w:val="both"/>
      </w:pPr>
    </w:p>
    <w:p w:rsidR="00E07BC1" w:rsidRPr="000A397D" w:rsidRDefault="00E07BC1" w:rsidP="00E07BC1">
      <w:pPr>
        <w:spacing w:line="480" w:lineRule="auto"/>
        <w:jc w:val="both"/>
      </w:pPr>
      <w:r w:rsidRPr="000A397D">
        <w:t>c.</w:t>
      </w:r>
      <w:r w:rsidRPr="000A397D">
        <w:tab/>
        <w:t>WITHHOLDIND TAX</w:t>
      </w:r>
    </w:p>
    <w:p w:rsidR="00E07BC1" w:rsidRPr="000A397D" w:rsidRDefault="00E07BC1" w:rsidP="00E07BC1">
      <w:pPr>
        <w:spacing w:line="480" w:lineRule="auto"/>
        <w:jc w:val="both"/>
      </w:pPr>
      <w:r w:rsidRPr="000A397D">
        <w:t>Withholding tax was introduced to make the payment of the tax less burden some to the receipt of income subject to such deductions.</w:t>
      </w:r>
    </w:p>
    <w:p w:rsidR="00E07BC1" w:rsidRPr="000A397D" w:rsidRDefault="00E07BC1" w:rsidP="00E07BC1">
      <w:pPr>
        <w:spacing w:line="480" w:lineRule="auto"/>
        <w:jc w:val="both"/>
      </w:pPr>
      <w:r w:rsidRPr="000A397D">
        <w:tab/>
        <w:t xml:space="preserve">Withholding tax is the tax deducted from the rent due to landlord and dividends due to shareholders and director dues to con-executive directive of the companies and paid over </w:t>
      </w:r>
      <w:r w:rsidRPr="000A397D">
        <w:lastRenderedPageBreak/>
        <w:t xml:space="preserve">to the inland revenue office as deposit for the purpose of reducing the amount of tape which directors of a companies would be called upon to pay when assessment is furlized </w:t>
      </w:r>
    </w:p>
    <w:p w:rsidR="00E07BC1" w:rsidRPr="000A397D" w:rsidRDefault="00E07BC1" w:rsidP="00E07BC1">
      <w:pPr>
        <w:spacing w:line="480" w:lineRule="auto"/>
        <w:jc w:val="both"/>
      </w:pPr>
      <w:r w:rsidRPr="000A397D">
        <w:tab/>
        <w:t>It was introduced by sector sub-section (21c) of decree 98 of 1999 and section (415) of decree 80 of 1977. before the introduction of withholding tax, the incident of tax evasion similarly, the inefficient great concern to the government. Because of this ugly situation the federal government introduced withholding tax on rental income dividends and fees payable to non-executive directors of companies. The collection agent in the case &amp; rent are the tenant while that of individuals and director fees are the companies.</w:t>
      </w:r>
    </w:p>
    <w:p w:rsidR="00E07BC1" w:rsidRPr="000A397D" w:rsidRDefault="00E07BC1" w:rsidP="00E07BC1">
      <w:pPr>
        <w:spacing w:line="480" w:lineRule="auto"/>
        <w:jc w:val="both"/>
      </w:pPr>
      <w:r w:rsidRPr="000A397D">
        <w:t>D.</w:t>
      </w:r>
      <w:r w:rsidRPr="000A397D">
        <w:tab/>
        <w:t>PURCHASES TAX</w:t>
      </w:r>
    </w:p>
    <w:p w:rsidR="00E07BC1" w:rsidRPr="000A397D" w:rsidRDefault="00E07BC1" w:rsidP="00E07BC1">
      <w:pPr>
        <w:spacing w:line="480" w:lineRule="auto"/>
        <w:jc w:val="both"/>
      </w:pPr>
      <w:r w:rsidRPr="000A397D">
        <w:tab/>
        <w:t>Purchase is the levy or 5% of the charge for the service rendered or other transactions. Purchase tax is impose in Kwara under the general authorities of the purchase tax 1982. it should be at the specified in schedule of the act on hotel and catering services carried on in the state.</w:t>
      </w:r>
    </w:p>
    <w:p w:rsidR="00E07BC1" w:rsidRPr="000A397D" w:rsidRDefault="00E07BC1" w:rsidP="00E07BC1">
      <w:pPr>
        <w:spacing w:line="480" w:lineRule="auto"/>
        <w:jc w:val="both"/>
      </w:pPr>
      <w:r w:rsidRPr="000A397D">
        <w:tab/>
        <w:t>Section 3(1) provides that the rate shall be 5%of the charge the levy is payable by free paying lodges quest, customer etc for whom certain service have been provided.</w:t>
      </w:r>
    </w:p>
    <w:p w:rsidR="00E07BC1" w:rsidRPr="000A397D" w:rsidRDefault="00E07BC1" w:rsidP="00E07BC1">
      <w:pPr>
        <w:spacing w:line="480" w:lineRule="auto"/>
        <w:jc w:val="both"/>
      </w:pPr>
      <w:r w:rsidRPr="000A397D">
        <w:tab/>
        <w:t>Section 3 (2) provided that the commission how the relevant authorities as such acts including delegating authority as may be deemed necessary and expedient. For raising, collection receiving and accounting for the purchase tax just as in the same manner he is authorized to delegate power for the other and direct assessment.</w:t>
      </w:r>
    </w:p>
    <w:p w:rsidR="00E07BC1" w:rsidRPr="000A397D" w:rsidRDefault="00E07BC1" w:rsidP="00E07BC1">
      <w:pPr>
        <w:spacing w:line="480" w:lineRule="auto"/>
        <w:jc w:val="both"/>
      </w:pPr>
      <w:r w:rsidRPr="000A397D">
        <w:tab/>
        <w:t>Section 3(3) provides that all money collected shall be accounted foe as laid down in government produces and as contained in financial instruction</w:t>
      </w:r>
    </w:p>
    <w:p w:rsidR="00E07BC1" w:rsidRPr="000A397D" w:rsidRDefault="00E07BC1" w:rsidP="00E07BC1">
      <w:pPr>
        <w:spacing w:line="480" w:lineRule="auto"/>
        <w:jc w:val="both"/>
      </w:pPr>
      <w:r w:rsidRPr="000A397D">
        <w:lastRenderedPageBreak/>
        <w:tab/>
        <w:t>Purchase tax revenue tax collected shall be placed in the general reserve account of the state.</w:t>
      </w:r>
    </w:p>
    <w:p w:rsidR="00E07BC1" w:rsidRPr="000A397D" w:rsidRDefault="00E07BC1" w:rsidP="00E07BC1">
      <w:pPr>
        <w:spacing w:line="480" w:lineRule="auto"/>
        <w:jc w:val="both"/>
      </w:pPr>
      <w:r w:rsidRPr="000A397D">
        <w:t>PERSONS LIABLETO PURCHASE TAX</w:t>
      </w:r>
    </w:p>
    <w:p w:rsidR="00E07BC1" w:rsidRPr="000A397D" w:rsidRDefault="00E07BC1" w:rsidP="00E07BC1">
      <w:pPr>
        <w:spacing w:line="480" w:lineRule="auto"/>
        <w:jc w:val="both"/>
      </w:pPr>
      <w:r w:rsidRPr="000A397D">
        <w:tab/>
        <w:t>Section (4) of the act provides that, purchase tax shall be imposed on and payable by the person or the purchaser or customer to service rendered in the following establishment catering establishment including “cash and carry snacks or coffee shops, canteens and other places of recreation entertainment</w:t>
      </w:r>
    </w:p>
    <w:p w:rsidR="00E07BC1" w:rsidRPr="000A397D" w:rsidRDefault="00E07BC1" w:rsidP="00E07BC1">
      <w:pPr>
        <w:spacing w:line="480" w:lineRule="auto"/>
        <w:jc w:val="both"/>
      </w:pPr>
      <w:r w:rsidRPr="000A397D">
        <w:tab/>
        <w:t>Such establishments need not be providing any or all of such service like boarding lodging catering laundry service similar</w:t>
      </w:r>
    </w:p>
    <w:p w:rsidR="00E07BC1" w:rsidRPr="000A397D" w:rsidRDefault="00E07BC1" w:rsidP="00E07BC1">
      <w:pPr>
        <w:spacing w:line="480" w:lineRule="auto"/>
        <w:jc w:val="both"/>
      </w:pPr>
      <w:r w:rsidRPr="000A397D">
        <w:tab/>
        <w:t>Many collection by the designated or approved establishment for the purpose of purchase tax shall be remitted to the commission by the company, partnership or individual carrying on any of such Hotel and allied trade afore mentioned. The specified time is the month for which tax is due.</w:t>
      </w:r>
    </w:p>
    <w:p w:rsidR="00E07BC1" w:rsidRPr="000A397D" w:rsidRDefault="00E07BC1" w:rsidP="00E07BC1">
      <w:pPr>
        <w:spacing w:line="480" w:lineRule="auto"/>
        <w:jc w:val="both"/>
      </w:pPr>
    </w:p>
    <w:p w:rsidR="00E07BC1" w:rsidRPr="000A397D" w:rsidRDefault="00E07BC1" w:rsidP="00E07BC1">
      <w:pPr>
        <w:spacing w:line="480" w:lineRule="auto"/>
        <w:jc w:val="both"/>
      </w:pPr>
    </w:p>
    <w:p w:rsidR="00E07BC1" w:rsidRPr="000A397D" w:rsidRDefault="00E07BC1" w:rsidP="00E07BC1">
      <w:pPr>
        <w:spacing w:line="480" w:lineRule="auto"/>
        <w:jc w:val="both"/>
      </w:pPr>
      <w:r w:rsidRPr="000A397D">
        <w:t>APPLICATION FOR REGISTRATION</w:t>
      </w:r>
    </w:p>
    <w:p w:rsidR="00E07BC1" w:rsidRPr="000A397D" w:rsidRDefault="00E07BC1" w:rsidP="00E07BC1">
      <w:pPr>
        <w:spacing w:line="480" w:lineRule="auto"/>
        <w:jc w:val="both"/>
      </w:pPr>
      <w:r w:rsidRPr="000A397D">
        <w:tab/>
        <w:t>The proprietor of a designated or approved caterer etc for purchases is to complete the appropriate form- purchases tax which contains the followings:</w:t>
      </w:r>
    </w:p>
    <w:p w:rsidR="00E07BC1" w:rsidRPr="000A397D" w:rsidRDefault="00E07BC1" w:rsidP="00E07BC1">
      <w:pPr>
        <w:spacing w:line="480" w:lineRule="auto"/>
        <w:jc w:val="both"/>
      </w:pPr>
      <w:r w:rsidRPr="000A397D">
        <w:t>i.</w:t>
      </w:r>
      <w:r w:rsidRPr="000A397D">
        <w:tab/>
        <w:t>Name &amp; the proprietor and his address</w:t>
      </w:r>
    </w:p>
    <w:p w:rsidR="00E07BC1" w:rsidRPr="000A397D" w:rsidRDefault="00E07BC1" w:rsidP="00E07BC1">
      <w:pPr>
        <w:spacing w:line="480" w:lineRule="auto"/>
        <w:jc w:val="both"/>
      </w:pPr>
      <w:r w:rsidRPr="000A397D">
        <w:t>ii.</w:t>
      </w:r>
      <w:r w:rsidRPr="000A397D">
        <w:tab/>
        <w:t>Name and address of the business in carried out</w:t>
      </w:r>
    </w:p>
    <w:p w:rsidR="00E07BC1" w:rsidRPr="000A397D" w:rsidRDefault="00E07BC1" w:rsidP="00E07BC1">
      <w:pPr>
        <w:spacing w:line="480" w:lineRule="auto"/>
        <w:jc w:val="both"/>
      </w:pPr>
      <w:r w:rsidRPr="000A397D">
        <w:t>iii.</w:t>
      </w:r>
      <w:r w:rsidRPr="000A397D">
        <w:tab/>
        <w:t>Date commencement of the business in each address.</w:t>
      </w:r>
    </w:p>
    <w:p w:rsidR="00E07BC1" w:rsidRPr="000A397D" w:rsidRDefault="00E07BC1" w:rsidP="00E07BC1">
      <w:pPr>
        <w:spacing w:line="480" w:lineRule="auto"/>
        <w:jc w:val="both"/>
      </w:pPr>
      <w:r w:rsidRPr="000A397D">
        <w:lastRenderedPageBreak/>
        <w:t>Date and signature of application proprietor</w:t>
      </w:r>
    </w:p>
    <w:p w:rsidR="00E07BC1" w:rsidRPr="000A397D" w:rsidRDefault="00E07BC1" w:rsidP="00E07BC1">
      <w:pPr>
        <w:spacing w:line="480" w:lineRule="auto"/>
        <w:jc w:val="both"/>
      </w:pPr>
      <w:r w:rsidRPr="000A397D">
        <w:t>The prime method of registration is by direct application to the commissioner.</w:t>
      </w:r>
    </w:p>
    <w:p w:rsidR="00E07BC1" w:rsidRPr="000A397D" w:rsidRDefault="00E07BC1" w:rsidP="00E07BC1">
      <w:pPr>
        <w:spacing w:line="480" w:lineRule="auto"/>
      </w:pPr>
      <w:r w:rsidRPr="000A397D">
        <w:t>MONTHLY  RETURN</w:t>
      </w:r>
      <w:r w:rsidRPr="000A397D">
        <w:br/>
      </w:r>
      <w:r w:rsidRPr="000A397D">
        <w:tab/>
        <w:t>Purchase tax law, 1982 (individual client) show name and address of proprietor business name of client, service rendered and amount showing the total add 5% purchase tax Gross amount payable by client proprietors signature.</w:t>
      </w:r>
    </w:p>
    <w:p w:rsidR="00E07BC1" w:rsidRPr="000A397D" w:rsidRDefault="00E07BC1" w:rsidP="00E07BC1">
      <w:pPr>
        <w:spacing w:line="480" w:lineRule="auto"/>
        <w:jc w:val="both"/>
        <w:rPr>
          <w:b/>
        </w:rPr>
      </w:pPr>
      <w:r w:rsidRPr="000A397D">
        <w:rPr>
          <w:b/>
        </w:rPr>
        <w:t>2.3</w:t>
      </w:r>
      <w:r w:rsidRPr="000A397D">
        <w:rPr>
          <w:b/>
        </w:rPr>
        <w:tab/>
        <w:t>THEORETICAL AIMS AND OBJECTIVE OF TAXATION</w:t>
      </w:r>
    </w:p>
    <w:p w:rsidR="00E07BC1" w:rsidRPr="000A397D" w:rsidRDefault="00E07BC1" w:rsidP="00E07BC1">
      <w:pPr>
        <w:spacing w:line="480" w:lineRule="auto"/>
        <w:jc w:val="both"/>
      </w:pPr>
      <w:r w:rsidRPr="000A397D">
        <w:tab/>
        <w:t>The objective of Nigeria taxation tires to point out what the Nigeria tax system stands to achieve.</w:t>
      </w:r>
    </w:p>
    <w:p w:rsidR="00E07BC1" w:rsidRPr="000A397D" w:rsidRDefault="00E07BC1" w:rsidP="00E07BC1">
      <w:pPr>
        <w:spacing w:line="480" w:lineRule="auto"/>
        <w:jc w:val="both"/>
      </w:pPr>
      <w:r w:rsidRPr="000A397D">
        <w:tab/>
        <w:t>The principle objective is to raise revenue for the government to finance government expenditure. This is still the primary objective, but since 1940 government has also used differences in the level of taxation as an important way of influencing activities in the economy as a whole.</w:t>
      </w:r>
    </w:p>
    <w:p w:rsidR="00E07BC1" w:rsidRPr="000A397D" w:rsidRDefault="00E07BC1" w:rsidP="00E07BC1">
      <w:pPr>
        <w:spacing w:line="480" w:lineRule="auto"/>
        <w:jc w:val="both"/>
      </w:pPr>
      <w:r w:rsidRPr="000A397D">
        <w:tab/>
        <w:t>Tax policy provides a mechanism for customer demands and for providing incentives for production, investment and savings.</w:t>
      </w:r>
    </w:p>
    <w:p w:rsidR="00E07BC1" w:rsidRPr="000A397D" w:rsidRDefault="00E07BC1" w:rsidP="00E07BC1">
      <w:pPr>
        <w:spacing w:line="480" w:lineRule="auto"/>
        <w:jc w:val="both"/>
      </w:pPr>
      <w:r w:rsidRPr="000A397D">
        <w:t xml:space="preserve"> </w:t>
      </w:r>
      <w:r w:rsidRPr="000A397D">
        <w:tab/>
        <w:t>It is thus a key factor promoting government over all economic and social objective for instance, taxation is used now adays to achieve economy growth, to fight depression, inflation and deflation, to achieve equitable.</w:t>
      </w:r>
    </w:p>
    <w:p w:rsidR="00E07BC1" w:rsidRPr="000A397D" w:rsidRDefault="00E07BC1" w:rsidP="00E07BC1">
      <w:pPr>
        <w:spacing w:line="480" w:lineRule="auto"/>
        <w:jc w:val="both"/>
      </w:pPr>
      <w:r w:rsidRPr="000A397D">
        <w:t>Distribution of income and wealth of the nation. Also to allocate revenue in socially, desirable manner, and to discourage the consumption of certain goods that are dangerous or harmful.</w:t>
      </w:r>
    </w:p>
    <w:p w:rsidR="00E07BC1" w:rsidRPr="000A397D" w:rsidRDefault="00E07BC1" w:rsidP="00E07BC1">
      <w:pPr>
        <w:spacing w:line="480" w:lineRule="auto"/>
        <w:jc w:val="both"/>
      </w:pPr>
      <w:r w:rsidRPr="000A397D">
        <w:lastRenderedPageBreak/>
        <w:tab/>
        <w:t>To encourage and project industries within the country against completion with foreign and giant ones.</w:t>
      </w:r>
    </w:p>
    <w:p w:rsidR="00E07BC1" w:rsidRPr="000A397D" w:rsidRDefault="00E07BC1" w:rsidP="00E07BC1">
      <w:pPr>
        <w:spacing w:line="480" w:lineRule="auto"/>
        <w:jc w:val="both"/>
      </w:pPr>
      <w:r w:rsidRPr="000A397D">
        <w:tab/>
        <w:t>Distinct from monitory terms taxes are levied in order to curtail demand ( both of customer and production) in the private sector of the economy and thereby free factors of production, which are limited supply  for the governments requirement in the public section.</w:t>
      </w:r>
    </w:p>
    <w:p w:rsidR="00E07BC1" w:rsidRPr="000A397D" w:rsidRDefault="00E07BC1" w:rsidP="00E07BC1">
      <w:pPr>
        <w:spacing w:line="480" w:lineRule="auto"/>
        <w:jc w:val="both"/>
      </w:pPr>
      <w:r w:rsidRPr="000A397D">
        <w:tab/>
        <w:t>However, taxation is required for government expenditure, government imposed taxes to raise revenue only in other to cover the cost of administration and defense against by the state than y regarded as payment for service provided by the state for community as a whole.</w:t>
      </w:r>
    </w:p>
    <w:p w:rsidR="00E07BC1" w:rsidRPr="000A397D" w:rsidRDefault="00E07BC1" w:rsidP="00E07BC1">
      <w:pPr>
        <w:spacing w:line="480" w:lineRule="auto"/>
        <w:jc w:val="both"/>
      </w:pPr>
      <w:r w:rsidRPr="000A397D">
        <w:tab/>
        <w:t>In other words tax tends to cover cost such s cost words general administration defense and social service proved by the nation. Also it tries to check the consumption of commodities regarded as harmful or dangerous. It is for this reason that spirit and to some extent tobacco are heavily taxed.</w:t>
      </w:r>
    </w:p>
    <w:p w:rsidR="00E07BC1" w:rsidRPr="000A397D" w:rsidRDefault="00E07BC1" w:rsidP="00E07BC1">
      <w:pPr>
        <w:spacing w:line="480" w:lineRule="auto"/>
        <w:jc w:val="both"/>
      </w:pPr>
      <w:r w:rsidRPr="000A397D">
        <w:tab/>
        <w:t>Another objective of tax is to redistribute labour and to reduce in equality of income where transferring consumption of resources to investment and increasing the incentive save.</w:t>
      </w:r>
    </w:p>
    <w:p w:rsidR="00E07BC1" w:rsidRPr="000A397D" w:rsidRDefault="00E07BC1" w:rsidP="00E07BC1">
      <w:pPr>
        <w:spacing w:line="480" w:lineRule="auto"/>
        <w:jc w:val="both"/>
      </w:pPr>
      <w:r w:rsidRPr="000A397D">
        <w:tab/>
        <w:t>Taxation also helps to transfer resources from the hand of the people to the hand of government. Hence modifying the pattern of investment which finally load to mitigating economic inequalities and general or overall economic development.</w:t>
      </w:r>
    </w:p>
    <w:p w:rsidR="00E07BC1" w:rsidRPr="000A397D" w:rsidRDefault="00E07BC1" w:rsidP="00E07BC1">
      <w:pPr>
        <w:spacing w:line="480" w:lineRule="auto"/>
        <w:jc w:val="both"/>
        <w:rPr>
          <w:b/>
        </w:rPr>
      </w:pPr>
      <w:r w:rsidRPr="000A397D">
        <w:rPr>
          <w:b/>
        </w:rPr>
        <w:t>2.4</w:t>
      </w:r>
      <w:r w:rsidRPr="000A397D">
        <w:rPr>
          <w:b/>
        </w:rPr>
        <w:tab/>
        <w:t xml:space="preserve"> MISCELLANEOUS</w:t>
      </w:r>
    </w:p>
    <w:p w:rsidR="00E07BC1" w:rsidRPr="000A397D" w:rsidRDefault="00E07BC1" w:rsidP="00E07BC1">
      <w:pPr>
        <w:spacing w:line="480" w:lineRule="auto"/>
        <w:jc w:val="both"/>
      </w:pPr>
      <w:r w:rsidRPr="000A397D">
        <w:lastRenderedPageBreak/>
        <w:tab/>
        <w:t>These taxes include, capital  gain tax capita transfer tax and some other taxes, entertainment taxes etc</w:t>
      </w:r>
    </w:p>
    <w:p w:rsidR="00E07BC1" w:rsidRPr="000A397D" w:rsidRDefault="00E07BC1" w:rsidP="00E07BC1">
      <w:pPr>
        <w:spacing w:line="480" w:lineRule="auto"/>
        <w:jc w:val="both"/>
      </w:pPr>
      <w:r w:rsidRPr="000A397D">
        <w:t>Capital Gain tax: This tax was first impose in great Britain in 1962. The property on its disposal as against it value at the time it was acquired.</w:t>
      </w:r>
    </w:p>
    <w:p w:rsidR="00E07BC1" w:rsidRPr="000A397D" w:rsidRDefault="00E07BC1" w:rsidP="00E07BC1">
      <w:pPr>
        <w:spacing w:line="480" w:lineRule="auto"/>
        <w:jc w:val="both"/>
      </w:pPr>
      <w:r w:rsidRPr="000A397D">
        <w:t>Capital transfer tax: This tax replaces estate duty ( more often known as death duty) which was imposed in 1984. this tax is levied not on the estate of a deceased person but also on gifts (with minor exception) made during that persons lifetime transfer between husband and wife however, where made during their lifetime or are not subject to has tax.</w:t>
      </w:r>
    </w:p>
    <w:p w:rsidR="00E07BC1" w:rsidRPr="000A397D" w:rsidRDefault="00E07BC1" w:rsidP="00E07BC1">
      <w:pPr>
        <w:spacing w:line="480" w:lineRule="auto"/>
        <w:jc w:val="both"/>
      </w:pPr>
      <w:r w:rsidRPr="000A397D">
        <w:t>Capital corporate tax: this is a tax on the profit companies in calculating profit, allowance is made for capital expenditure</w:t>
      </w:r>
    </w:p>
    <w:p w:rsidR="00E07BC1" w:rsidRPr="000A397D" w:rsidRDefault="00E07BC1" w:rsidP="00E07BC1">
      <w:pPr>
        <w:spacing w:line="480" w:lineRule="auto"/>
        <w:jc w:val="both"/>
      </w:pPr>
      <w:r w:rsidRPr="000A397D">
        <w:t>Modified valued added tax (MVAT)</w:t>
      </w:r>
    </w:p>
    <w:p w:rsidR="00E07BC1" w:rsidRPr="000A397D" w:rsidRDefault="00E07BC1" w:rsidP="00E07BC1">
      <w:pPr>
        <w:spacing w:line="480" w:lineRule="auto"/>
        <w:jc w:val="both"/>
      </w:pPr>
      <w:r w:rsidRPr="000A397D">
        <w:tab/>
        <w:t>The federal government in an attempt to effectively harmonize the system of taxation in the country and consequently over the direct tax system, came out with the (MVAT) a new indirect tax system.</w:t>
      </w:r>
    </w:p>
    <w:p w:rsidR="00E07BC1" w:rsidRPr="000A397D" w:rsidRDefault="00E07BC1" w:rsidP="00E07BC1">
      <w:pPr>
        <w:spacing w:line="480" w:lineRule="auto"/>
        <w:jc w:val="both"/>
      </w:pPr>
      <w:r w:rsidRPr="000A397D">
        <w:tab/>
        <w:t>This new system according to the government in its budgets is expected to replace the existing sale tax and to cover is groups of taxable goods and 23 services, which are expected to attract a chargeable rate at 5%.</w:t>
      </w:r>
    </w:p>
    <w:p w:rsidR="00E07BC1" w:rsidRPr="000A397D" w:rsidRDefault="00E07BC1" w:rsidP="00E07BC1">
      <w:pPr>
        <w:spacing w:line="480" w:lineRule="auto"/>
        <w:jc w:val="both"/>
      </w:pPr>
      <w:r w:rsidRPr="000A397D">
        <w:tab/>
        <w:t>A unit that will be responsible foe the collection and disbursement of the tax is proceeds from it are expected to accrue largely to the out by the government under a sharing formular to the work out by the government under state government. The new tax system was scheduled to take off by the year 1993.</w:t>
      </w:r>
    </w:p>
    <w:p w:rsidR="00E07BC1" w:rsidRPr="000A397D" w:rsidRDefault="00E07BC1" w:rsidP="00E07BC1">
      <w:pPr>
        <w:spacing w:line="480" w:lineRule="auto"/>
        <w:jc w:val="both"/>
        <w:rPr>
          <w:b/>
        </w:rPr>
      </w:pPr>
      <w:r w:rsidRPr="000A397D">
        <w:rPr>
          <w:b/>
        </w:rPr>
        <w:lastRenderedPageBreak/>
        <w:t>2.5</w:t>
      </w:r>
      <w:r w:rsidRPr="000A397D">
        <w:rPr>
          <w:b/>
        </w:rPr>
        <w:tab/>
        <w:t>ASSESMENT PROCEDURE</w:t>
      </w:r>
    </w:p>
    <w:p w:rsidR="00E07BC1" w:rsidRPr="000A397D" w:rsidRDefault="00E07BC1" w:rsidP="00E07BC1">
      <w:pPr>
        <w:spacing w:line="480" w:lineRule="auto"/>
        <w:jc w:val="both"/>
      </w:pPr>
      <w:r w:rsidRPr="000A397D">
        <w:tab/>
        <w:t>Assessment is the process of determining tax payable, after which a statement of an account is determined at tax is issued to the taxpayer in the form of an assessment notice.</w:t>
      </w:r>
    </w:p>
    <w:p w:rsidR="00E07BC1" w:rsidRPr="000A397D" w:rsidRDefault="00E07BC1" w:rsidP="00E07BC1">
      <w:pPr>
        <w:spacing w:line="480" w:lineRule="auto"/>
        <w:jc w:val="both"/>
      </w:pPr>
      <w:r w:rsidRPr="000A397D">
        <w:tab/>
        <w:t>There are basic period upon which assessment is taxed or the proceeding year basis(PYB) in this case, the income of the last year is subject to tax in this year of assessment.</w:t>
      </w:r>
    </w:p>
    <w:p w:rsidR="00E07BC1" w:rsidRPr="000A397D" w:rsidRDefault="00E07BC1" w:rsidP="00E07BC1">
      <w:pPr>
        <w:spacing w:line="480" w:lineRule="auto"/>
        <w:jc w:val="both"/>
      </w:pPr>
      <w:r w:rsidRPr="000A397D">
        <w:tab/>
        <w:t>The categories of income assessed persons income from trade business, profession or vocation, dividend interest, rental trade business profession or vocation etc.</w:t>
      </w:r>
    </w:p>
    <w:p w:rsidR="00E07BC1" w:rsidRPr="000A397D" w:rsidRDefault="00E07BC1" w:rsidP="00E07BC1">
      <w:pPr>
        <w:spacing w:line="480" w:lineRule="auto"/>
        <w:jc w:val="both"/>
      </w:pPr>
      <w:r w:rsidRPr="000A397D">
        <w:tab/>
        <w:t>While that of actual year basis mainly on income from employment such as salaries and wages.</w:t>
      </w:r>
    </w:p>
    <w:p w:rsidR="00E07BC1" w:rsidRPr="000A397D" w:rsidRDefault="00E07BC1" w:rsidP="00E07BC1">
      <w:pPr>
        <w:spacing w:line="480" w:lineRule="auto"/>
        <w:jc w:val="both"/>
      </w:pPr>
      <w:r w:rsidRPr="000A397D">
        <w:t>INFORMATION FOR ASSESSMENT?</w:t>
      </w:r>
    </w:p>
    <w:p w:rsidR="00E07BC1" w:rsidRPr="000A397D" w:rsidRDefault="00E07BC1" w:rsidP="00E07BC1">
      <w:pPr>
        <w:spacing w:line="480" w:lineRule="auto"/>
        <w:jc w:val="both"/>
      </w:pPr>
      <w:r w:rsidRPr="000A397D">
        <w:tab/>
        <w:t>The purpose of assessment as earlier stated is to determine the particular amount payable by a tax paper in given tax year.</w:t>
      </w:r>
    </w:p>
    <w:p w:rsidR="00E07BC1" w:rsidRPr="000A397D" w:rsidRDefault="00E07BC1" w:rsidP="00E07BC1">
      <w:pPr>
        <w:spacing w:line="480" w:lineRule="auto"/>
        <w:jc w:val="both"/>
      </w:pPr>
      <w:r w:rsidRPr="000A397D">
        <w:tab/>
        <w:t>This amount is arrived at based on the information supplied by beginning of each year of assessment, each tax payer is required to complete and deliver to the revenue with division of revenue center or income tax, a return form in which details of income claims for allowances and relief are shown.</w:t>
      </w:r>
    </w:p>
    <w:p w:rsidR="00E07BC1" w:rsidRPr="000A397D" w:rsidRDefault="00E07BC1" w:rsidP="00E07BC1">
      <w:pPr>
        <w:spacing w:line="480" w:lineRule="auto"/>
        <w:jc w:val="both"/>
      </w:pPr>
      <w:r w:rsidRPr="000A397D">
        <w:t>This from contained particulars relation to:</w:t>
      </w:r>
    </w:p>
    <w:p w:rsidR="00E07BC1" w:rsidRPr="000A397D" w:rsidRDefault="00E07BC1" w:rsidP="00E07BC1">
      <w:pPr>
        <w:spacing w:line="480" w:lineRule="auto"/>
        <w:jc w:val="both"/>
      </w:pPr>
      <w:r w:rsidRPr="000A397D">
        <w:t>Income for the year just ended, whether taxable or not and whether already subjected to tax deduction at sources or not.</w:t>
      </w:r>
    </w:p>
    <w:p w:rsidR="00E07BC1" w:rsidRPr="000A397D" w:rsidRDefault="00E07BC1" w:rsidP="00E07BC1">
      <w:pPr>
        <w:spacing w:line="480" w:lineRule="auto"/>
        <w:jc w:val="both"/>
      </w:pPr>
      <w:r>
        <w:lastRenderedPageBreak/>
        <w:tab/>
        <w:t xml:space="preserve">Claims of </w:t>
      </w:r>
      <w:r w:rsidRPr="000A397D">
        <w:t>deductible expenses in generating the income and claims of personal income tax relief’s and allowances.</w:t>
      </w:r>
    </w:p>
    <w:p w:rsidR="00E07BC1" w:rsidRPr="000A397D" w:rsidRDefault="00E07BC1" w:rsidP="00E07BC1">
      <w:pPr>
        <w:spacing w:line="480" w:lineRule="auto"/>
        <w:jc w:val="both"/>
      </w:pPr>
      <w:r w:rsidRPr="000A397D">
        <w:tab/>
        <w:t>The form should be completed and return to the commissioner of revenue within so days after the individuals has received it, and there is a general expectation that every tax payer should return his  or her form within three month forth month of commencement of tax relevant year of assessment. The form is require to be submitte</w:t>
      </w:r>
      <w:r>
        <w:t>d by every tax payer. Whether he</w:t>
      </w:r>
      <w:r w:rsidRPr="000A397D">
        <w:t xml:space="preserve"> is an employee, a pensioner or person. Who derived his income from trade, business vocation or profession.</w:t>
      </w:r>
    </w:p>
    <w:p w:rsidR="00E07BC1" w:rsidRPr="000A397D" w:rsidRDefault="00E07BC1" w:rsidP="00E07BC1">
      <w:pPr>
        <w:spacing w:line="480" w:lineRule="auto"/>
        <w:jc w:val="both"/>
      </w:pPr>
      <w:r w:rsidRPr="000A397D">
        <w:tab/>
        <w:t>Whether the information disclosed in the ret</w:t>
      </w:r>
      <w:r>
        <w:t>ain form is not satisfactory there</w:t>
      </w:r>
      <w:r w:rsidRPr="000A397D">
        <w:t xml:space="preserve"> to call on taxpayer to furnish further return or to appear personally to answer some evarries on his return or to produce proper document and account on the business or trade.</w:t>
      </w:r>
    </w:p>
    <w:p w:rsidR="00E07BC1" w:rsidRPr="000A397D" w:rsidRDefault="00E07BC1" w:rsidP="00E07BC1">
      <w:pPr>
        <w:spacing w:line="480" w:lineRule="auto"/>
        <w:jc w:val="both"/>
      </w:pPr>
      <w:r w:rsidRPr="000A397D">
        <w:tab/>
        <w:t>As a means of getting accurate information about certain taxpayers expenses, a taxpayer operating ( PAYE system pay as you earn) is require to show evidence of withholding tax deducted and paid over to the relevant tax authority to deducted and paid over to the interest, and royalty where evidence of deduction can not produced or there authority such experience may be disallowed for the purpose of ascertaining income</w:t>
      </w:r>
    </w:p>
    <w:p w:rsidR="00E07BC1" w:rsidRPr="000A397D" w:rsidRDefault="00E07BC1" w:rsidP="00E07BC1">
      <w:pPr>
        <w:spacing w:line="480" w:lineRule="auto"/>
        <w:jc w:val="both"/>
      </w:pPr>
      <w:r w:rsidRPr="000A397D">
        <w:tab/>
        <w:t>Assessment when return form are received and the tax assessment.</w:t>
      </w:r>
    </w:p>
    <w:p w:rsidR="00E07BC1" w:rsidRPr="000A397D" w:rsidRDefault="00E07BC1" w:rsidP="00E07BC1">
      <w:pPr>
        <w:spacing w:line="480" w:lineRule="auto"/>
        <w:jc w:val="both"/>
      </w:pPr>
      <w:r w:rsidRPr="000A397D">
        <w:tab/>
        <w:t>Officer is satisfied that the information there in are valid and acceptable, he will then  proceed on assessment according to the relevant tax laws.</w:t>
      </w:r>
    </w:p>
    <w:p w:rsidR="00E07BC1" w:rsidRPr="000A397D" w:rsidRDefault="00E07BC1" w:rsidP="00E07BC1">
      <w:pPr>
        <w:spacing w:line="480" w:lineRule="auto"/>
        <w:jc w:val="both"/>
      </w:pPr>
      <w:r w:rsidRPr="000A397D">
        <w:tab/>
        <w:t xml:space="preserve">However, where the form of return contain invalid information the law empower the commissioner of revenue or his agent to proceed to make assessment on that taxpayer </w:t>
      </w:r>
      <w:r w:rsidRPr="000A397D">
        <w:lastRenderedPageBreak/>
        <w:t>using the best of his judgment to determine the amount of his income that should be liable to tax. Te some power is given to the commissioner over a taxpayer who be failed to make any returns.</w:t>
      </w:r>
    </w:p>
    <w:p w:rsidR="00E07BC1" w:rsidRPr="000A397D" w:rsidRDefault="00E07BC1" w:rsidP="00E07BC1">
      <w:pPr>
        <w:spacing w:line="480" w:lineRule="auto"/>
        <w:jc w:val="both"/>
      </w:pPr>
      <w:r w:rsidRPr="000A397D">
        <w:tab/>
        <w:t>Notice of assessment after making tax assessment, the commission communication tax information to the tax payer by commissioner communicate tax payer stating clearly among other things.</w:t>
      </w:r>
    </w:p>
    <w:p w:rsidR="00E07BC1" w:rsidRPr="000A397D" w:rsidRDefault="00E07BC1" w:rsidP="00E07BC1">
      <w:pPr>
        <w:spacing w:line="480" w:lineRule="auto"/>
        <w:jc w:val="both"/>
      </w:pPr>
      <w:r w:rsidRPr="000A397D">
        <w:t>i.</w:t>
      </w:r>
      <w:r w:rsidRPr="000A397D">
        <w:tab/>
        <w:t>The amount of income chargeable</w:t>
      </w:r>
    </w:p>
    <w:p w:rsidR="00E07BC1" w:rsidRPr="000A397D" w:rsidRDefault="00E07BC1" w:rsidP="00E07BC1">
      <w:pPr>
        <w:spacing w:line="480" w:lineRule="auto"/>
        <w:jc w:val="both"/>
      </w:pPr>
      <w:r w:rsidRPr="000A397D">
        <w:t>ii.</w:t>
      </w:r>
      <w:r w:rsidRPr="000A397D">
        <w:tab/>
        <w:t>The amount of tax payable</w:t>
      </w:r>
    </w:p>
    <w:p w:rsidR="00E07BC1" w:rsidRPr="000A397D" w:rsidRDefault="00E07BC1" w:rsidP="00E07BC1">
      <w:pPr>
        <w:spacing w:line="480" w:lineRule="auto"/>
        <w:jc w:val="both"/>
      </w:pPr>
      <w:r w:rsidRPr="000A397D">
        <w:t>iii.</w:t>
      </w:r>
      <w:r w:rsidRPr="000A397D">
        <w:tab/>
        <w:t>The place where the tax is payable in the case of direct assessment</w:t>
      </w:r>
    </w:p>
    <w:p w:rsidR="00E07BC1" w:rsidRPr="000A397D" w:rsidRDefault="00E07BC1" w:rsidP="00E07BC1">
      <w:pPr>
        <w:spacing w:line="480" w:lineRule="auto"/>
        <w:jc w:val="both"/>
      </w:pPr>
      <w:r w:rsidRPr="000A397D">
        <w:t>iv.</w:t>
      </w:r>
      <w:r w:rsidRPr="000A397D">
        <w:tab/>
        <w:t>Notice of the taxpayer right to object to the assessment</w:t>
      </w:r>
    </w:p>
    <w:p w:rsidR="00E07BC1" w:rsidRPr="000A397D" w:rsidRDefault="00E07BC1" w:rsidP="00E07BC1">
      <w:pPr>
        <w:spacing w:line="480" w:lineRule="auto"/>
        <w:jc w:val="both"/>
      </w:pPr>
      <w:r w:rsidRPr="000A397D">
        <w:t>v.</w:t>
      </w:r>
      <w:r w:rsidRPr="000A397D">
        <w:tab/>
        <w:t>the data of issuing the notices</w:t>
      </w:r>
    </w:p>
    <w:p w:rsidR="00E07BC1" w:rsidRPr="000A397D" w:rsidRDefault="00E07BC1" w:rsidP="00E07BC1">
      <w:pPr>
        <w:spacing w:line="480" w:lineRule="auto"/>
        <w:jc w:val="both"/>
      </w:pPr>
      <w:r w:rsidRPr="000A397D">
        <w:tab/>
        <w:t>the advantage to a taxpayer for making early and account returns is that receives early notification of the amount payable, hence being able also to make provision for payment or to arrange in advances pay by installments he so whishes.</w:t>
      </w:r>
    </w:p>
    <w:p w:rsidR="00E07BC1" w:rsidRPr="000A397D" w:rsidRDefault="00E07BC1" w:rsidP="00E07BC1">
      <w:pPr>
        <w:spacing w:line="480" w:lineRule="auto"/>
        <w:jc w:val="both"/>
      </w:pPr>
      <w:r w:rsidRPr="000A397D">
        <w:t>OBJECTIVE AND APPEAL: on receiving that not</w:t>
      </w:r>
      <w:r>
        <w:t xml:space="preserve">ice or assessment a dissenting </w:t>
      </w:r>
      <w:r w:rsidRPr="000A397D">
        <w:t>taxpayer can make it “ objection in unity to the commissioner of revenue. This must however be done within 30days from the day of the notice of assessment</w:t>
      </w:r>
    </w:p>
    <w:p w:rsidR="00E07BC1" w:rsidRPr="000A397D" w:rsidRDefault="00E07BC1" w:rsidP="00E07BC1">
      <w:pPr>
        <w:spacing w:line="480" w:lineRule="auto"/>
        <w:jc w:val="both"/>
      </w:pPr>
      <w:r w:rsidRPr="000A397D">
        <w:tab/>
        <w:t>Following the objection, the taxpayer and the revenue authority will negotiate the correct among of tax based on the information available.</w:t>
      </w:r>
    </w:p>
    <w:p w:rsidR="00E07BC1" w:rsidRPr="000A397D" w:rsidRDefault="00E07BC1" w:rsidP="00E07BC1">
      <w:pPr>
        <w:spacing w:line="480" w:lineRule="auto"/>
        <w:jc w:val="both"/>
      </w:pPr>
      <w:r w:rsidRPr="000A397D">
        <w:t xml:space="preserve">Collection: there are two basic methods of collecting personal income tax namely collection on demand from those direct assessment and collection through dedication at </w:t>
      </w:r>
      <w:r w:rsidRPr="000A397D">
        <w:lastRenderedPageBreak/>
        <w:t>source under the direct assessment, tax can not be paid before assessment, only after the notice assessment has been received that the taxpayer knows the extent of his tax liability.</w:t>
      </w:r>
    </w:p>
    <w:p w:rsidR="00E07BC1" w:rsidRPr="000A397D" w:rsidRDefault="00E07BC1" w:rsidP="00E07BC1">
      <w:pPr>
        <w:spacing w:line="480" w:lineRule="auto"/>
        <w:jc w:val="both"/>
        <w:rPr>
          <w:b/>
        </w:rPr>
      </w:pPr>
      <w:r w:rsidRPr="000A397D">
        <w:rPr>
          <w:b/>
        </w:rPr>
        <w:t>2.6</w:t>
      </w:r>
      <w:r w:rsidRPr="000A397D">
        <w:rPr>
          <w:b/>
        </w:rPr>
        <w:tab/>
        <w:t>PROBLEM OF TAX COLLECTION IN NIGERIA</w:t>
      </w:r>
    </w:p>
    <w:p w:rsidR="00E07BC1" w:rsidRPr="000A397D" w:rsidRDefault="00E07BC1" w:rsidP="00E07BC1">
      <w:pPr>
        <w:spacing w:line="480" w:lineRule="auto"/>
        <w:jc w:val="both"/>
      </w:pPr>
      <w:r w:rsidRPr="000A397D">
        <w:tab/>
        <w:t>The assessment of taxes is not sufficient by the collection of actual values assessed is what count collection of taxes is hindered by some problems which are always responsible for the unfavorable differences between the estimated value and the actual realized that is the estimated value is always larger than the actual value collected.</w:t>
      </w:r>
    </w:p>
    <w:p w:rsidR="00E07BC1" w:rsidRPr="000A397D" w:rsidRDefault="00E07BC1" w:rsidP="00E07BC1">
      <w:pPr>
        <w:spacing w:line="480" w:lineRule="auto"/>
        <w:jc w:val="both"/>
      </w:pPr>
      <w:r w:rsidRPr="000A397D">
        <w:tab/>
        <w:t>If these problem can be seriously confronted and dealt with and efforts were made to see that all taxes due are collected the revenue at this state would definitely experience a boost</w:t>
      </w:r>
    </w:p>
    <w:p w:rsidR="00E07BC1" w:rsidRPr="000A397D" w:rsidRDefault="00E07BC1" w:rsidP="00E07BC1">
      <w:pPr>
        <w:spacing w:line="480" w:lineRule="auto"/>
        <w:jc w:val="both"/>
      </w:pPr>
      <w:r w:rsidRPr="000A397D">
        <w:tab/>
        <w:t>The following are the major problem encountered by the Kwara state board of internal revenue.</w:t>
      </w:r>
    </w:p>
    <w:p w:rsidR="00E07BC1" w:rsidRPr="000A397D" w:rsidRDefault="00E07BC1" w:rsidP="00E07BC1">
      <w:pPr>
        <w:spacing w:line="480" w:lineRule="auto"/>
        <w:jc w:val="both"/>
      </w:pPr>
      <w:r w:rsidRPr="000A397D">
        <w:t>i.</w:t>
      </w:r>
      <w:r w:rsidRPr="000A397D">
        <w:tab/>
        <w:t>Large scale tax avoidance and evasion: the major problem facing tax administration in Nigeria (Kwara state inclusive) today is that of mass of evasion and avoidance</w:t>
      </w:r>
    </w:p>
    <w:p w:rsidR="00E07BC1" w:rsidRPr="000A397D" w:rsidRDefault="00E07BC1" w:rsidP="00E07BC1">
      <w:pPr>
        <w:spacing w:line="480" w:lineRule="auto"/>
        <w:jc w:val="both"/>
      </w:pPr>
      <w:r w:rsidRPr="000A397D">
        <w:tab/>
        <w:t>may people do not fluffy their civic responsibilities by paying tax as and at when due. Even those pay include in avoidance by supplying false information to the tax authority which make their liabilities to be assessed as little as possible, it is through legal means by which an include can minimize his tax liabilities.</w:t>
      </w:r>
    </w:p>
    <w:p w:rsidR="00E07BC1" w:rsidRPr="000A397D" w:rsidRDefault="00E07BC1" w:rsidP="00E07BC1">
      <w:pPr>
        <w:spacing w:line="480" w:lineRule="auto"/>
        <w:jc w:val="both"/>
      </w:pPr>
      <w:r w:rsidRPr="000A397D">
        <w:t>Tax Avoidance: is the habitual practice of some bad and unpatriotic citizens who usually reduce their assessment with false but honored proofs. Tax avoidance is practice on a very high scale in Nigeria Especially in Kwara state.</w:t>
      </w:r>
    </w:p>
    <w:p w:rsidR="00E07BC1" w:rsidRPr="000A397D" w:rsidRDefault="00E07BC1" w:rsidP="00E07BC1">
      <w:pPr>
        <w:spacing w:line="480" w:lineRule="auto"/>
        <w:jc w:val="both"/>
      </w:pPr>
      <w:r w:rsidRPr="000A397D">
        <w:lastRenderedPageBreak/>
        <w:tab/>
        <w:t>Tax evasion</w:t>
      </w:r>
      <w:r>
        <w:t xml:space="preserve">, </w:t>
      </w:r>
      <w:r w:rsidRPr="000A397D">
        <w:t>on the other hand, is the fraudulent dishonest intentional distortion or concealment of facts and figure wit the intention of avoiding payment altogether it involves act which constitute a violation of law.</w:t>
      </w:r>
    </w:p>
    <w:p w:rsidR="00E07BC1" w:rsidRPr="000A397D" w:rsidRDefault="00E07BC1" w:rsidP="00E07BC1">
      <w:pPr>
        <w:spacing w:line="480" w:lineRule="auto"/>
        <w:jc w:val="both"/>
      </w:pPr>
      <w:r w:rsidRPr="000A397D">
        <w:tab/>
        <w:t>However where the form of return contain invalid information the law empowers the commissioner of revenue or his agent to proceed to make assessment on that taxpayer using the best of his judgment to determined the amount of his income that should be liabilities to tax. The same power is giver to the commissioner over a taxpayer who failed to make any returns.</w:t>
      </w:r>
    </w:p>
    <w:p w:rsidR="00E07BC1" w:rsidRPr="000A397D" w:rsidRDefault="00E07BC1" w:rsidP="00E07BC1">
      <w:pPr>
        <w:spacing w:line="480" w:lineRule="auto"/>
        <w:jc w:val="both"/>
      </w:pPr>
      <w:r w:rsidRPr="000A397D">
        <w:tab/>
        <w:t>Notice of assessment: after making tax assessment, the commissioner communicates tax information to be taxpayer by using tax notice of assessment to the taxpayer stating clearly among other things:</w:t>
      </w:r>
    </w:p>
    <w:p w:rsidR="00E07BC1" w:rsidRPr="000A397D" w:rsidRDefault="00E07BC1" w:rsidP="00E07BC1">
      <w:pPr>
        <w:spacing w:line="480" w:lineRule="auto"/>
        <w:jc w:val="both"/>
      </w:pPr>
      <w:r w:rsidRPr="000A397D">
        <w:t>i.</w:t>
      </w:r>
      <w:r w:rsidRPr="000A397D">
        <w:tab/>
        <w:t xml:space="preserve">the amount income chargeable  </w:t>
      </w:r>
    </w:p>
    <w:p w:rsidR="00E07BC1" w:rsidRPr="000A397D" w:rsidRDefault="00E07BC1" w:rsidP="00E07BC1">
      <w:pPr>
        <w:spacing w:line="480" w:lineRule="auto"/>
        <w:jc w:val="both"/>
      </w:pPr>
      <w:r w:rsidRPr="000A397D">
        <w:t>ii.</w:t>
      </w:r>
      <w:r w:rsidRPr="000A397D">
        <w:tab/>
        <w:t>The amount of tax payable</w:t>
      </w:r>
    </w:p>
    <w:p w:rsidR="00E07BC1" w:rsidRPr="000A397D" w:rsidRDefault="00E07BC1" w:rsidP="00E07BC1">
      <w:pPr>
        <w:spacing w:line="480" w:lineRule="auto"/>
        <w:jc w:val="both"/>
      </w:pPr>
      <w:r w:rsidRPr="000A397D">
        <w:t>iii.</w:t>
      </w:r>
      <w:r w:rsidRPr="000A397D">
        <w:tab/>
        <w:t>The place where the tax is payable in the case of direct assessment</w:t>
      </w:r>
    </w:p>
    <w:p w:rsidR="00E07BC1" w:rsidRPr="000A397D" w:rsidRDefault="00E07BC1" w:rsidP="00E07BC1">
      <w:pPr>
        <w:spacing w:line="480" w:lineRule="auto"/>
        <w:jc w:val="both"/>
      </w:pPr>
      <w:r w:rsidRPr="000A397D">
        <w:t>iv.</w:t>
      </w:r>
      <w:r w:rsidRPr="000A397D">
        <w:tab/>
        <w:t xml:space="preserve"> The data of issuing the notice</w:t>
      </w:r>
    </w:p>
    <w:p w:rsidR="00E07BC1" w:rsidRPr="000A397D" w:rsidRDefault="00E07BC1" w:rsidP="00E07BC1">
      <w:pPr>
        <w:spacing w:line="480" w:lineRule="auto"/>
        <w:jc w:val="both"/>
      </w:pPr>
      <w:r w:rsidRPr="000A397D">
        <w:tab/>
        <w:t>the advantage to taxpayer for making early and accurate return is that taxpayer receives early notification of the amount payable, hence being able to make provision for payment or to arrange  in advance to pay by installment, it is so wishes.</w:t>
      </w:r>
    </w:p>
    <w:p w:rsidR="00E07BC1" w:rsidRPr="000A397D" w:rsidRDefault="00E07BC1" w:rsidP="00E07BC1">
      <w:pPr>
        <w:spacing w:line="480" w:lineRule="auto"/>
        <w:jc w:val="both"/>
      </w:pPr>
      <w:r w:rsidRPr="000A397D">
        <w:tab/>
        <w:t>Objective and Appeal: on receiving the notice of assessment a dissenting can make his objection in unity to the commissioner of revenue. This must however, be done within 30days from the date of assessment.</w:t>
      </w:r>
    </w:p>
    <w:p w:rsidR="00E07BC1" w:rsidRPr="000A397D" w:rsidRDefault="00E07BC1" w:rsidP="00E07BC1">
      <w:pPr>
        <w:spacing w:line="480" w:lineRule="auto"/>
        <w:jc w:val="both"/>
      </w:pPr>
      <w:r w:rsidRPr="000A397D">
        <w:lastRenderedPageBreak/>
        <w:tab/>
        <w:t>Following the objective, the taxpayer and the revenue authority will negotiate the correct amount of tax bases on the information available.</w:t>
      </w:r>
    </w:p>
    <w:p w:rsidR="00E07BC1" w:rsidRPr="000A397D" w:rsidRDefault="00E07BC1" w:rsidP="00E07BC1">
      <w:pPr>
        <w:spacing w:line="480" w:lineRule="auto"/>
        <w:jc w:val="both"/>
      </w:pPr>
      <w:r w:rsidRPr="000A397D">
        <w:tab/>
        <w:t>Collection: there are two basis method of collection personal income tax, namely; collection on demand from those intentional distortion or concealment of facts and figures with the intention of avoiding payment altogether. It involves acts which constitute a violating of laws such as failure to  keep records when asked to do so and interference with revenue administration through bribes. Both practice i.e. tax avoidance and evasion constitute the major problem for tax authority, and as a result, the government does collect more than half of tax payable.</w:t>
      </w:r>
    </w:p>
    <w:p w:rsidR="00E07BC1" w:rsidRPr="000A397D" w:rsidRDefault="00E07BC1" w:rsidP="00E07BC1">
      <w:pPr>
        <w:spacing w:line="480" w:lineRule="auto"/>
        <w:jc w:val="both"/>
      </w:pPr>
    </w:p>
    <w:p w:rsidR="00E07BC1" w:rsidRPr="000A397D" w:rsidRDefault="00E07BC1" w:rsidP="00E07BC1">
      <w:pPr>
        <w:spacing w:line="480" w:lineRule="auto"/>
        <w:jc w:val="both"/>
      </w:pPr>
    </w:p>
    <w:p w:rsidR="00E07BC1" w:rsidRPr="000A397D" w:rsidRDefault="00E07BC1" w:rsidP="00E07BC1">
      <w:pPr>
        <w:spacing w:line="480" w:lineRule="auto"/>
        <w:jc w:val="both"/>
      </w:pPr>
      <w:r w:rsidRPr="000A397D">
        <w:t>ILLITERACY AND IGNORANCE</w:t>
      </w:r>
    </w:p>
    <w:p w:rsidR="00E07BC1" w:rsidRPr="000A397D" w:rsidRDefault="00E07BC1" w:rsidP="00E07BC1">
      <w:pPr>
        <w:spacing w:line="480" w:lineRule="auto"/>
        <w:jc w:val="both"/>
      </w:pPr>
      <w:r w:rsidRPr="000A397D">
        <w:tab/>
        <w:t>May fed cheated when asked to pay tax. This was borne out of their ignorance about the importance of tax. They think that money id for the tax collection and therefore refuse to pay tax.</w:t>
      </w:r>
    </w:p>
    <w:p w:rsidR="00E07BC1" w:rsidRPr="000A397D" w:rsidRDefault="00E07BC1" w:rsidP="00E07BC1">
      <w:pPr>
        <w:spacing w:line="480" w:lineRule="auto"/>
        <w:jc w:val="both"/>
      </w:pPr>
      <w:r w:rsidRPr="000A397D">
        <w:t>IMPROPER BOOK OF ACCOUNT AND  FALES DECLERATION INCOME</w:t>
      </w:r>
    </w:p>
    <w:p w:rsidR="00E07BC1" w:rsidRPr="000A397D" w:rsidRDefault="00E07BC1" w:rsidP="00E07BC1">
      <w:pPr>
        <w:spacing w:line="480" w:lineRule="auto"/>
        <w:jc w:val="both"/>
      </w:pPr>
      <w:r w:rsidRPr="000A397D">
        <w:tab/>
        <w:t>Majority of the trader keep improper books of account at all. Many workers, on the other hand especially those in private firm did not always declare that real income, all these goes a long way to impede tax collection in country here law income revenue is generated.</w:t>
      </w:r>
    </w:p>
    <w:p w:rsidR="00E07BC1" w:rsidRPr="000A397D" w:rsidRDefault="00E07BC1" w:rsidP="00E07BC1">
      <w:pPr>
        <w:spacing w:line="480" w:lineRule="auto"/>
        <w:jc w:val="both"/>
      </w:pPr>
      <w:r w:rsidRPr="000A397D">
        <w:t>MISMANAGEMENT OG GOVERNMENT FUND</w:t>
      </w:r>
    </w:p>
    <w:p w:rsidR="00E07BC1" w:rsidRPr="000A397D" w:rsidRDefault="00E07BC1" w:rsidP="00E07BC1">
      <w:pPr>
        <w:spacing w:line="480" w:lineRule="auto"/>
        <w:jc w:val="both"/>
      </w:pPr>
      <w:r w:rsidRPr="000A397D">
        <w:lastRenderedPageBreak/>
        <w:tab/>
        <w:t>Embezzlement and misappropriation of government fund by those at the corridor of power may kill peoples enthusiasm to fulfill their civic obligation of paying tax</w:t>
      </w:r>
    </w:p>
    <w:p w:rsidR="00E07BC1" w:rsidRPr="000A397D" w:rsidRDefault="00E07BC1" w:rsidP="00E07BC1">
      <w:pPr>
        <w:spacing w:line="480" w:lineRule="auto"/>
        <w:jc w:val="both"/>
      </w:pPr>
      <w:r>
        <w:tab/>
        <w:t xml:space="preserve">Also corruption on the part </w:t>
      </w:r>
      <w:r w:rsidRPr="000A397D">
        <w:t>of tax officials as well as on the party of tax payer and other members of the society in another problem.</w:t>
      </w:r>
    </w:p>
    <w:p w:rsidR="00E07BC1" w:rsidRPr="000A397D" w:rsidRDefault="00E07BC1" w:rsidP="00E07BC1">
      <w:pPr>
        <w:spacing w:line="480" w:lineRule="auto"/>
        <w:jc w:val="both"/>
      </w:pPr>
    </w:p>
    <w:p w:rsidR="00E07BC1" w:rsidRPr="000A397D" w:rsidRDefault="00E07BC1" w:rsidP="00E07BC1">
      <w:pPr>
        <w:spacing w:line="480" w:lineRule="auto"/>
        <w:jc w:val="both"/>
      </w:pPr>
      <w:r w:rsidRPr="000A397D">
        <w:t>INADEQUATE PROVISION OF AMENITIES</w:t>
      </w:r>
    </w:p>
    <w:p w:rsidR="00E07BC1" w:rsidRPr="000A397D" w:rsidRDefault="00E07BC1" w:rsidP="00E07BC1">
      <w:pPr>
        <w:spacing w:line="480" w:lineRule="auto"/>
        <w:ind w:firstLine="720"/>
        <w:jc w:val="both"/>
      </w:pPr>
      <w:r w:rsidRPr="000A397D">
        <w:t>Because many people believe that money the they pay as tax is used only in the provision of social amenities are not provided</w:t>
      </w:r>
    </w:p>
    <w:p w:rsidR="00E07BC1" w:rsidRPr="000A397D" w:rsidRDefault="00E07BC1" w:rsidP="00E07BC1">
      <w:pPr>
        <w:spacing w:line="480" w:lineRule="auto"/>
        <w:jc w:val="both"/>
      </w:pPr>
    </w:p>
    <w:p w:rsidR="00E07BC1" w:rsidRPr="000A397D" w:rsidRDefault="00E07BC1" w:rsidP="00E07BC1">
      <w:pPr>
        <w:spacing w:line="480" w:lineRule="auto"/>
        <w:jc w:val="both"/>
      </w:pPr>
    </w:p>
    <w:p w:rsidR="00E07BC1" w:rsidRPr="000A397D" w:rsidRDefault="00E07BC1" w:rsidP="00E07BC1">
      <w:pPr>
        <w:spacing w:line="480" w:lineRule="auto"/>
        <w:jc w:val="both"/>
      </w:pPr>
    </w:p>
    <w:p w:rsidR="00E07BC1" w:rsidRPr="000A397D" w:rsidRDefault="00E07BC1" w:rsidP="00E07BC1">
      <w:pPr>
        <w:spacing w:line="480" w:lineRule="auto"/>
        <w:jc w:val="center"/>
        <w:rPr>
          <w:b/>
        </w:rPr>
      </w:pPr>
      <w:r w:rsidRPr="000A397D">
        <w:rPr>
          <w:b/>
        </w:rPr>
        <w:t>CHAPTER THREE</w:t>
      </w:r>
    </w:p>
    <w:p w:rsidR="00E07BC1" w:rsidRPr="000A397D" w:rsidRDefault="00E07BC1" w:rsidP="00E07BC1">
      <w:pPr>
        <w:spacing w:line="480" w:lineRule="auto"/>
        <w:jc w:val="center"/>
        <w:rPr>
          <w:b/>
        </w:rPr>
      </w:pPr>
      <w:r w:rsidRPr="000A397D">
        <w:rPr>
          <w:b/>
        </w:rPr>
        <w:t>3.0</w:t>
      </w:r>
      <w:r w:rsidRPr="000A397D">
        <w:rPr>
          <w:b/>
        </w:rPr>
        <w:tab/>
        <w:t>RESAERCH METHODOLOGY</w:t>
      </w:r>
    </w:p>
    <w:p w:rsidR="00E07BC1" w:rsidRDefault="00E07BC1" w:rsidP="00E07BC1">
      <w:pPr>
        <w:autoSpaceDE w:val="0"/>
        <w:autoSpaceDN w:val="0"/>
        <w:adjustRightInd w:val="0"/>
        <w:spacing w:before="20" w:after="20" w:line="480" w:lineRule="auto"/>
        <w:ind w:right="-334"/>
        <w:jc w:val="both"/>
        <w:rPr>
          <w:color w:val="000000"/>
        </w:rPr>
      </w:pPr>
      <w:r w:rsidRPr="000A397D">
        <w:tab/>
      </w:r>
      <w:r>
        <w:rPr>
          <w:b/>
          <w:color w:val="000000"/>
        </w:rPr>
        <w:t>Preamble</w:t>
      </w:r>
    </w:p>
    <w:p w:rsidR="00E07BC1" w:rsidRDefault="00E07BC1" w:rsidP="00E07BC1">
      <w:pPr>
        <w:autoSpaceDE w:val="0"/>
        <w:autoSpaceDN w:val="0"/>
        <w:adjustRightInd w:val="0"/>
        <w:spacing w:before="20" w:after="20" w:line="480" w:lineRule="auto"/>
        <w:ind w:right="-334" w:firstLine="720"/>
        <w:jc w:val="both"/>
        <w:rPr>
          <w:color w:val="000000"/>
        </w:rPr>
      </w:pPr>
      <w:r>
        <w:rPr>
          <w:color w:val="000000"/>
        </w:rPr>
        <w:t>This chapter gives detailed information on the procedure that will be used in carrying out the study. It includes the research design, population and sample and sampling procedure, instrumentation, psychometric properties of the instrument, procedure for data collection, procedure for scoring and method of data analysis.</w:t>
      </w:r>
    </w:p>
    <w:p w:rsidR="00E07BC1" w:rsidRPr="000A397D" w:rsidRDefault="00E07BC1" w:rsidP="00E07BC1">
      <w:pPr>
        <w:spacing w:line="480" w:lineRule="auto"/>
        <w:jc w:val="both"/>
      </w:pPr>
      <w:r w:rsidRPr="000A397D">
        <w:t>Questionnaire</w:t>
      </w:r>
    </w:p>
    <w:p w:rsidR="00E07BC1" w:rsidRPr="000A397D" w:rsidRDefault="00E07BC1" w:rsidP="00E07BC1">
      <w:pPr>
        <w:spacing w:line="480" w:lineRule="auto"/>
        <w:jc w:val="both"/>
      </w:pPr>
      <w:r w:rsidRPr="000A397D">
        <w:tab/>
        <w:t xml:space="preserve">This contain present question which are designed for member of staff ( Junior and senior) of the Kwara state board of internal revenue  to obtain their views on the subject . </w:t>
      </w:r>
      <w:r w:rsidRPr="000A397D">
        <w:lastRenderedPageBreak/>
        <w:t>the questions set were very simple and almost outline vital information which should be used for the purpose of this write-up</w:t>
      </w:r>
    </w:p>
    <w:p w:rsidR="00E07BC1" w:rsidRPr="000A397D" w:rsidRDefault="00E07BC1" w:rsidP="00E07BC1">
      <w:pPr>
        <w:spacing w:line="480" w:lineRule="auto"/>
        <w:jc w:val="both"/>
      </w:pPr>
      <w:r w:rsidRPr="000A397D">
        <w:tab/>
        <w:t>The questionnaire are sent to the above mentioned board and it staff for some days before the</w:t>
      </w:r>
      <w:r>
        <w:t>y</w:t>
      </w:r>
      <w:r w:rsidRPr="000A397D">
        <w:t xml:space="preserve"> were later collected after the answer were supplied.</w:t>
      </w:r>
    </w:p>
    <w:p w:rsidR="00E07BC1" w:rsidRPr="000A397D" w:rsidRDefault="00E07BC1" w:rsidP="00E07BC1">
      <w:pPr>
        <w:spacing w:line="480" w:lineRule="auto"/>
        <w:jc w:val="both"/>
      </w:pPr>
      <w:r w:rsidRPr="000A397D">
        <w:tab/>
        <w:t>The following official were copied with the question;</w:t>
      </w:r>
    </w:p>
    <w:p w:rsidR="00E07BC1" w:rsidRPr="000A397D" w:rsidRDefault="00E07BC1" w:rsidP="00E07BC1">
      <w:pPr>
        <w:spacing w:line="480" w:lineRule="auto"/>
        <w:jc w:val="both"/>
      </w:pPr>
      <w:r w:rsidRPr="000A397D">
        <w:t>i.</w:t>
      </w:r>
      <w:r w:rsidRPr="000A397D">
        <w:tab/>
        <w:t>Assistant commissioner of revenue a direct assessment</w:t>
      </w:r>
    </w:p>
    <w:p w:rsidR="00E07BC1" w:rsidRPr="000A397D" w:rsidRDefault="00E07BC1" w:rsidP="00E07BC1">
      <w:pPr>
        <w:spacing w:line="480" w:lineRule="auto"/>
        <w:jc w:val="both"/>
      </w:pPr>
      <w:r w:rsidRPr="000A397D">
        <w:t>ii.</w:t>
      </w:r>
      <w:r w:rsidRPr="000A397D">
        <w:tab/>
        <w:t>Assistant commissioner of revenue pay as you earn</w:t>
      </w:r>
    </w:p>
    <w:p w:rsidR="00E07BC1" w:rsidRPr="000A397D" w:rsidRDefault="00E07BC1" w:rsidP="00E07BC1">
      <w:pPr>
        <w:spacing w:line="480" w:lineRule="auto"/>
        <w:jc w:val="both"/>
      </w:pPr>
      <w:r w:rsidRPr="000A397D">
        <w:t>iii.</w:t>
      </w:r>
      <w:r w:rsidRPr="000A397D">
        <w:tab/>
        <w:t xml:space="preserve">Assistant commissioner of revenue other taxes and revenue </w:t>
      </w:r>
    </w:p>
    <w:p w:rsidR="00E07BC1" w:rsidRPr="000A397D" w:rsidRDefault="00E07BC1" w:rsidP="00E07BC1">
      <w:pPr>
        <w:spacing w:line="480" w:lineRule="auto"/>
        <w:jc w:val="both"/>
      </w:pPr>
      <w:r w:rsidRPr="000A397D">
        <w:t>iv.</w:t>
      </w:r>
      <w:r w:rsidRPr="000A397D">
        <w:tab/>
        <w:t>The head of office board internal revenue</w:t>
      </w:r>
    </w:p>
    <w:p w:rsidR="00E07BC1" w:rsidRPr="000A397D" w:rsidRDefault="00E07BC1" w:rsidP="00E07BC1">
      <w:pPr>
        <w:spacing w:line="480" w:lineRule="auto"/>
        <w:jc w:val="both"/>
      </w:pPr>
      <w:r w:rsidRPr="000A397D">
        <w:t>v.</w:t>
      </w:r>
      <w:r w:rsidRPr="000A397D">
        <w:tab/>
        <w:t>The Compliance branch</w:t>
      </w:r>
    </w:p>
    <w:p w:rsidR="00E07BC1" w:rsidRPr="000A397D" w:rsidRDefault="00E07BC1" w:rsidP="00E07BC1">
      <w:pPr>
        <w:spacing w:line="480" w:lineRule="auto"/>
        <w:jc w:val="both"/>
      </w:pPr>
      <w:r w:rsidRPr="000A397D">
        <w:t>vi.</w:t>
      </w:r>
      <w:r w:rsidRPr="000A397D">
        <w:tab/>
        <w:t>The information and statistic branch</w:t>
      </w:r>
    </w:p>
    <w:p w:rsidR="00E07BC1" w:rsidRPr="000A397D" w:rsidRDefault="00E07BC1" w:rsidP="00E07BC1">
      <w:pPr>
        <w:spacing w:line="480" w:lineRule="auto"/>
        <w:jc w:val="both"/>
      </w:pPr>
      <w:r w:rsidRPr="000A397D">
        <w:t>vii.</w:t>
      </w:r>
      <w:r w:rsidRPr="000A397D">
        <w:tab/>
        <w:t>Collection and accounting branch.</w:t>
      </w:r>
    </w:p>
    <w:p w:rsidR="00E07BC1" w:rsidRPr="000A397D" w:rsidRDefault="00E07BC1" w:rsidP="00E07BC1">
      <w:pPr>
        <w:spacing w:line="480" w:lineRule="auto"/>
        <w:jc w:val="both"/>
      </w:pPr>
      <w:r w:rsidRPr="000A397D">
        <w:tab/>
        <w:t>There was also a special questionnai</w:t>
      </w:r>
      <w:r>
        <w:t>re for record inspection at the</w:t>
      </w:r>
      <w:r w:rsidRPr="000A397D">
        <w:t xml:space="preserve"> informat</w:t>
      </w:r>
      <w:r>
        <w:t xml:space="preserve">ion and statistic branch. Each </w:t>
      </w:r>
      <w:r w:rsidRPr="000A397D">
        <w:t>copy the questionnaire was affixed and named appendix (A)</w:t>
      </w:r>
    </w:p>
    <w:p w:rsidR="00E07BC1" w:rsidRPr="000A397D" w:rsidRDefault="00E07BC1" w:rsidP="00E07BC1">
      <w:pPr>
        <w:spacing w:line="480" w:lineRule="auto"/>
        <w:jc w:val="both"/>
      </w:pPr>
      <w:r w:rsidRPr="000A397D">
        <w:t>INTERVIEW</w:t>
      </w:r>
    </w:p>
    <w:p w:rsidR="00E07BC1" w:rsidRPr="000A397D" w:rsidRDefault="00E07BC1" w:rsidP="00E07BC1">
      <w:pPr>
        <w:spacing w:line="480" w:lineRule="auto"/>
        <w:jc w:val="both"/>
      </w:pPr>
      <w:r w:rsidRPr="000A397D">
        <w:tab/>
        <w:t>The are two responded in this conduct and they are as following</w:t>
      </w:r>
    </w:p>
    <w:p w:rsidR="00E07BC1" w:rsidRPr="000A397D" w:rsidRDefault="00E07BC1" w:rsidP="00E07BC1">
      <w:pPr>
        <w:spacing w:line="480" w:lineRule="auto"/>
        <w:jc w:val="both"/>
      </w:pPr>
      <w:r w:rsidRPr="000A397D">
        <w:t>i.</w:t>
      </w:r>
      <w:r w:rsidRPr="000A397D">
        <w:tab/>
        <w:t>The staff of Board of internal revenue Kwara state</w:t>
      </w:r>
    </w:p>
    <w:p w:rsidR="00E07BC1" w:rsidRPr="000A397D" w:rsidRDefault="00E07BC1" w:rsidP="00E07BC1">
      <w:pPr>
        <w:spacing w:line="480" w:lineRule="auto"/>
        <w:jc w:val="both"/>
      </w:pPr>
      <w:r w:rsidRPr="000A397D">
        <w:t>ii.</w:t>
      </w:r>
      <w:r w:rsidRPr="000A397D">
        <w:tab/>
        <w:t>The tax payer</w:t>
      </w:r>
    </w:p>
    <w:p w:rsidR="00E07BC1" w:rsidRPr="000A397D" w:rsidRDefault="00E07BC1" w:rsidP="00E07BC1">
      <w:pPr>
        <w:spacing w:line="480" w:lineRule="auto"/>
        <w:jc w:val="both"/>
      </w:pPr>
      <w:r w:rsidRPr="000A397D">
        <w:t>Interview was used as one of the research instrument as a result of demerit of questionnaire which includes:</w:t>
      </w:r>
    </w:p>
    <w:p w:rsidR="00E07BC1" w:rsidRPr="000A397D" w:rsidRDefault="00E07BC1" w:rsidP="00E07BC1">
      <w:pPr>
        <w:spacing w:line="480" w:lineRule="auto"/>
        <w:jc w:val="both"/>
      </w:pPr>
      <w:r w:rsidRPr="000A397D">
        <w:lastRenderedPageBreak/>
        <w:tab/>
        <w:t>Some people either gave answer, which are false to the questionnaire in order to paint whole exercise in bad colour, thereby distorting the further</w:t>
      </w:r>
    </w:p>
    <w:p w:rsidR="00E07BC1" w:rsidRPr="000A397D" w:rsidRDefault="00E07BC1" w:rsidP="00E07BC1">
      <w:pPr>
        <w:spacing w:line="480" w:lineRule="auto"/>
        <w:jc w:val="both"/>
      </w:pPr>
      <w:r w:rsidRPr="000A397D">
        <w:tab/>
        <w:t>It id discovered during the course of the study that if questionnaire are sent to some people, they might tend to be frightened and then the might be implicated by the answer to the questionnaire and this will not allow, them to give a reliable  answer.</w:t>
      </w:r>
    </w:p>
    <w:p w:rsidR="00E07BC1" w:rsidRPr="000A397D" w:rsidRDefault="00E07BC1" w:rsidP="00E07BC1">
      <w:pPr>
        <w:spacing w:line="480" w:lineRule="auto"/>
        <w:jc w:val="both"/>
      </w:pPr>
      <w:r w:rsidRPr="000A397D">
        <w:tab/>
        <w:t>In most of the answer to the questionnaire, some of the respondent asked for personal interview with them so that other vital information could be revealed and it could make exercise more practical.</w:t>
      </w:r>
    </w:p>
    <w:p w:rsidR="00E07BC1" w:rsidRPr="000A397D" w:rsidRDefault="00E07BC1" w:rsidP="00E07BC1">
      <w:pPr>
        <w:spacing w:line="480" w:lineRule="auto"/>
        <w:jc w:val="both"/>
      </w:pPr>
      <w:r w:rsidRPr="000A397D">
        <w:tab/>
        <w:t>The interview as an instrument of research is the most reliable source of information and the information from this source is practical.</w:t>
      </w:r>
    </w:p>
    <w:p w:rsidR="00E07BC1" w:rsidRPr="000A397D" w:rsidRDefault="00E07BC1" w:rsidP="00E07BC1">
      <w:pPr>
        <w:spacing w:line="480" w:lineRule="auto"/>
        <w:jc w:val="both"/>
      </w:pPr>
      <w:r w:rsidRPr="000A397D">
        <w:tab/>
        <w:t>Some respondent did not have opportunity to attend to the questionnaire until they were interviewed.</w:t>
      </w:r>
    </w:p>
    <w:p w:rsidR="00E07BC1" w:rsidRPr="000A397D" w:rsidRDefault="00E07BC1" w:rsidP="00E07BC1">
      <w:pPr>
        <w:spacing w:line="480" w:lineRule="auto"/>
        <w:jc w:val="both"/>
      </w:pPr>
      <w:r w:rsidRPr="000A397D">
        <w:tab/>
        <w:t>However the use of questionnaire has following advantages</w:t>
      </w:r>
    </w:p>
    <w:p w:rsidR="00E07BC1" w:rsidRPr="000A397D" w:rsidRDefault="00E07BC1" w:rsidP="00E07BC1">
      <w:pPr>
        <w:spacing w:line="480" w:lineRule="auto"/>
        <w:jc w:val="both"/>
      </w:pPr>
      <w:r w:rsidRPr="000A397D">
        <w:t>a.</w:t>
      </w:r>
      <w:r w:rsidRPr="000A397D">
        <w:tab/>
        <w:t>There is reduced in obtaining information</w:t>
      </w:r>
    </w:p>
    <w:p w:rsidR="00E07BC1" w:rsidRPr="000A397D" w:rsidRDefault="00E07BC1" w:rsidP="00E07BC1">
      <w:pPr>
        <w:spacing w:line="480" w:lineRule="auto"/>
        <w:ind w:left="720" w:hanging="720"/>
        <w:jc w:val="both"/>
      </w:pPr>
      <w:r w:rsidRPr="000A397D">
        <w:t>b.</w:t>
      </w:r>
      <w:r w:rsidRPr="000A397D">
        <w:tab/>
        <w:t>Where the people having the information is required a questionnaire is always advisable</w:t>
      </w:r>
    </w:p>
    <w:p w:rsidR="00E07BC1" w:rsidRPr="000A397D" w:rsidRDefault="00E07BC1" w:rsidP="00E07BC1">
      <w:pPr>
        <w:spacing w:line="480" w:lineRule="auto"/>
        <w:jc w:val="both"/>
      </w:pPr>
      <w:r w:rsidRPr="000A397D">
        <w:t>c.</w:t>
      </w:r>
      <w:r w:rsidRPr="000A397D">
        <w:tab/>
        <w:t xml:space="preserve"> It is easy to conduct</w:t>
      </w:r>
    </w:p>
    <w:p w:rsidR="00E07BC1" w:rsidRPr="000A397D" w:rsidRDefault="00E07BC1" w:rsidP="00E07BC1">
      <w:pPr>
        <w:spacing w:line="480" w:lineRule="auto"/>
        <w:ind w:left="720" w:hanging="720"/>
        <w:jc w:val="both"/>
      </w:pPr>
      <w:r w:rsidRPr="000A397D">
        <w:t>d.</w:t>
      </w:r>
      <w:r w:rsidRPr="000A397D">
        <w:tab/>
        <w:t>It affords information to be derived from people with tight schedule who always have no time for interview.</w:t>
      </w:r>
    </w:p>
    <w:p w:rsidR="00E07BC1" w:rsidRPr="000A397D" w:rsidRDefault="00E07BC1" w:rsidP="00E07BC1">
      <w:pPr>
        <w:spacing w:line="480" w:lineRule="auto"/>
        <w:ind w:left="720" w:hanging="720"/>
        <w:jc w:val="both"/>
        <w:rPr>
          <w:b/>
        </w:rPr>
      </w:pPr>
      <w:r w:rsidRPr="000A397D">
        <w:rPr>
          <w:b/>
        </w:rPr>
        <w:t>With regard to interview it Advantage include the following</w:t>
      </w:r>
    </w:p>
    <w:p w:rsidR="00E07BC1" w:rsidRPr="000A397D" w:rsidRDefault="00E07BC1" w:rsidP="00E07BC1">
      <w:pPr>
        <w:numPr>
          <w:ilvl w:val="0"/>
          <w:numId w:val="6"/>
        </w:numPr>
        <w:spacing w:line="480" w:lineRule="auto"/>
        <w:ind w:hanging="1080"/>
        <w:jc w:val="both"/>
      </w:pPr>
      <w:r w:rsidRPr="000A397D">
        <w:t>It is most reliable source of information</w:t>
      </w:r>
    </w:p>
    <w:p w:rsidR="00E07BC1" w:rsidRPr="000A397D" w:rsidRDefault="00E07BC1" w:rsidP="00E07BC1">
      <w:pPr>
        <w:numPr>
          <w:ilvl w:val="0"/>
          <w:numId w:val="6"/>
        </w:numPr>
        <w:spacing w:line="480" w:lineRule="auto"/>
        <w:ind w:hanging="1080"/>
        <w:jc w:val="both"/>
      </w:pPr>
      <w:r w:rsidRPr="000A397D">
        <w:lastRenderedPageBreak/>
        <w:t>The rate of respondents are always higher then the questionnaire</w:t>
      </w:r>
    </w:p>
    <w:p w:rsidR="00E07BC1" w:rsidRPr="000A397D" w:rsidRDefault="00E07BC1" w:rsidP="00E07BC1">
      <w:pPr>
        <w:numPr>
          <w:ilvl w:val="0"/>
          <w:numId w:val="6"/>
        </w:numPr>
        <w:spacing w:line="480" w:lineRule="auto"/>
        <w:ind w:hanging="1080"/>
        <w:jc w:val="both"/>
      </w:pPr>
      <w:r w:rsidRPr="000A397D">
        <w:t>The information from interview is not delayed.</w:t>
      </w:r>
    </w:p>
    <w:p w:rsidR="00E07BC1" w:rsidRPr="000A397D" w:rsidRDefault="00E07BC1" w:rsidP="00E07BC1">
      <w:pPr>
        <w:numPr>
          <w:ilvl w:val="0"/>
          <w:numId w:val="6"/>
        </w:numPr>
        <w:spacing w:line="480" w:lineRule="auto"/>
        <w:ind w:hanging="1080"/>
        <w:jc w:val="both"/>
      </w:pPr>
      <w:r w:rsidRPr="000A397D">
        <w:t>It is economical simple to operate</w:t>
      </w:r>
    </w:p>
    <w:p w:rsidR="00E07BC1" w:rsidRPr="000A397D" w:rsidRDefault="00E07BC1" w:rsidP="00E07BC1">
      <w:pPr>
        <w:numPr>
          <w:ilvl w:val="0"/>
          <w:numId w:val="6"/>
        </w:numPr>
        <w:spacing w:line="480" w:lineRule="auto"/>
        <w:ind w:hanging="1080"/>
        <w:jc w:val="both"/>
      </w:pPr>
      <w:r w:rsidRPr="000A397D">
        <w:t>It save time</w:t>
      </w:r>
    </w:p>
    <w:p w:rsidR="00E07BC1" w:rsidRPr="000A397D" w:rsidRDefault="00E07BC1" w:rsidP="00E07BC1">
      <w:pPr>
        <w:numPr>
          <w:ilvl w:val="0"/>
          <w:numId w:val="6"/>
        </w:numPr>
        <w:spacing w:line="480" w:lineRule="auto"/>
        <w:ind w:hanging="1080"/>
        <w:jc w:val="both"/>
      </w:pPr>
      <w:r w:rsidRPr="000A397D">
        <w:t>Some respondents who are not to attend to the questionnaire can be interview.</w:t>
      </w:r>
    </w:p>
    <w:p w:rsidR="00E07BC1" w:rsidRPr="000A397D" w:rsidRDefault="00E07BC1" w:rsidP="00E07BC1">
      <w:pPr>
        <w:spacing w:line="480" w:lineRule="auto"/>
        <w:jc w:val="both"/>
        <w:rPr>
          <w:b/>
        </w:rPr>
      </w:pPr>
      <w:r w:rsidRPr="000A397D">
        <w:rPr>
          <w:b/>
        </w:rPr>
        <w:t>Disadvantage of interview are:</w:t>
      </w:r>
    </w:p>
    <w:p w:rsidR="00E07BC1" w:rsidRPr="000A397D" w:rsidRDefault="00E07BC1" w:rsidP="00E07BC1">
      <w:pPr>
        <w:numPr>
          <w:ilvl w:val="1"/>
          <w:numId w:val="6"/>
        </w:numPr>
        <w:tabs>
          <w:tab w:val="clear" w:pos="1800"/>
        </w:tabs>
        <w:spacing w:line="480" w:lineRule="auto"/>
        <w:ind w:left="1080" w:hanging="1080"/>
        <w:jc w:val="both"/>
        <w:rPr>
          <w:b/>
        </w:rPr>
      </w:pPr>
      <w:r w:rsidRPr="000A397D">
        <w:t xml:space="preserve">     Some of the respondents did not cooperate with the interviewers.</w:t>
      </w:r>
    </w:p>
    <w:p w:rsidR="00E07BC1" w:rsidRPr="000A397D" w:rsidRDefault="00E07BC1" w:rsidP="00E07BC1">
      <w:pPr>
        <w:numPr>
          <w:ilvl w:val="1"/>
          <w:numId w:val="6"/>
        </w:numPr>
        <w:tabs>
          <w:tab w:val="clear" w:pos="1800"/>
          <w:tab w:val="left" w:pos="1080"/>
        </w:tabs>
        <w:spacing w:line="480" w:lineRule="auto"/>
        <w:ind w:left="1080" w:hanging="1080"/>
        <w:jc w:val="both"/>
        <w:rPr>
          <w:b/>
        </w:rPr>
      </w:pPr>
      <w:r w:rsidRPr="000A397D">
        <w:t>Interviewing may be impossible or inefficient due to difference in language</w:t>
      </w:r>
    </w:p>
    <w:p w:rsidR="00E07BC1" w:rsidRPr="00442899" w:rsidRDefault="00E07BC1" w:rsidP="00E07BC1">
      <w:pPr>
        <w:numPr>
          <w:ilvl w:val="1"/>
          <w:numId w:val="6"/>
        </w:numPr>
        <w:tabs>
          <w:tab w:val="clear" w:pos="1800"/>
          <w:tab w:val="left" w:pos="1080"/>
        </w:tabs>
        <w:spacing w:line="480" w:lineRule="auto"/>
        <w:ind w:left="1080" w:hanging="1080"/>
        <w:jc w:val="both"/>
        <w:rPr>
          <w:b/>
        </w:rPr>
      </w:pPr>
      <w:r w:rsidRPr="000A397D">
        <w:t>Sometimes, false data may be giver due to misunderstand forgetfulness etc</w:t>
      </w:r>
    </w:p>
    <w:p w:rsidR="00E07BC1" w:rsidRDefault="00E07BC1" w:rsidP="00E07BC1">
      <w:pPr>
        <w:spacing w:line="480" w:lineRule="auto"/>
        <w:jc w:val="both"/>
      </w:pPr>
    </w:p>
    <w:p w:rsidR="00E07BC1" w:rsidRPr="000A397D" w:rsidRDefault="00E07BC1" w:rsidP="00E07BC1">
      <w:pPr>
        <w:spacing w:line="480" w:lineRule="auto"/>
        <w:jc w:val="both"/>
        <w:rPr>
          <w:b/>
        </w:rPr>
      </w:pPr>
    </w:p>
    <w:p w:rsidR="00E07BC1" w:rsidRPr="000A397D" w:rsidRDefault="00E07BC1" w:rsidP="00E07BC1">
      <w:pPr>
        <w:spacing w:line="480" w:lineRule="auto"/>
        <w:ind w:left="810" w:hanging="810"/>
        <w:jc w:val="both"/>
        <w:rPr>
          <w:b/>
        </w:rPr>
      </w:pPr>
      <w:r w:rsidRPr="000A397D">
        <w:rPr>
          <w:b/>
        </w:rPr>
        <w:t>3.1</w:t>
      </w:r>
      <w:r w:rsidRPr="000A397D">
        <w:rPr>
          <w:b/>
        </w:rPr>
        <w:tab/>
        <w:t>HISTORY OF KWARA STATE BOARD OF INTERNAL REVENUE</w:t>
      </w:r>
      <w:r>
        <w:rPr>
          <w:b/>
        </w:rPr>
        <w:t xml:space="preserve"> SERVICE</w:t>
      </w:r>
    </w:p>
    <w:p w:rsidR="00E07BC1" w:rsidRPr="000A397D" w:rsidRDefault="00E07BC1" w:rsidP="00E07BC1">
      <w:pPr>
        <w:tabs>
          <w:tab w:val="left" w:pos="1080"/>
        </w:tabs>
        <w:spacing w:line="480" w:lineRule="auto"/>
        <w:jc w:val="both"/>
      </w:pPr>
      <w:r w:rsidRPr="000A397D">
        <w:rPr>
          <w:b/>
        </w:rPr>
        <w:tab/>
      </w:r>
      <w:r w:rsidRPr="000A397D">
        <w:t xml:space="preserve">The board of internal revenue, </w:t>
      </w:r>
      <w:r>
        <w:t>Ilorin</w:t>
      </w:r>
      <w:r w:rsidRPr="000A397D">
        <w:t xml:space="preserve"> was formally started as a division in the ministry of finance and economic development, know as revenue division of the ministry of finance. The division was responsible for the collection of taxes and motor license it was the tax authority that could impose tax as regard the personal income of the individual for year of assessment in Kwara state.</w:t>
      </w:r>
    </w:p>
    <w:p w:rsidR="00E07BC1" w:rsidRPr="000A397D" w:rsidRDefault="00E07BC1" w:rsidP="00E07BC1">
      <w:pPr>
        <w:tabs>
          <w:tab w:val="left" w:pos="1080"/>
        </w:tabs>
        <w:spacing w:line="480" w:lineRule="auto"/>
        <w:jc w:val="both"/>
      </w:pPr>
      <w:r w:rsidRPr="000A397D">
        <w:tab/>
        <w:t xml:space="preserve">In order to facilitate quicker decision making easier assessment and in prompt collection, in 1966, an </w:t>
      </w:r>
      <w:r>
        <w:t>Ilorin</w:t>
      </w:r>
      <w:r w:rsidRPr="000A397D">
        <w:t xml:space="preserve"> area office was opened to</w:t>
      </w:r>
      <w:r>
        <w:t xml:space="preserve"> </w:t>
      </w:r>
      <w:r w:rsidRPr="000A397D">
        <w:t xml:space="preserve">deal with direct assessment of tax payer in former </w:t>
      </w:r>
      <w:r>
        <w:t>Ilorin</w:t>
      </w:r>
      <w:r w:rsidRPr="000A397D">
        <w:t xml:space="preserve"> and kabba province. Kwara state was however carried our in 1967 </w:t>
      </w:r>
      <w:r w:rsidRPr="000A397D">
        <w:lastRenderedPageBreak/>
        <w:t xml:space="preserve">from Northern Nigeria the creation of the board of internal revenue in the state, to succeed the </w:t>
      </w:r>
      <w:r>
        <w:t>Ilorin</w:t>
      </w:r>
      <w:r w:rsidRPr="000A397D">
        <w:t xml:space="preserve"> Area office.</w:t>
      </w:r>
    </w:p>
    <w:p w:rsidR="00E07BC1" w:rsidRPr="000A397D" w:rsidRDefault="00E07BC1" w:rsidP="00E07BC1">
      <w:pPr>
        <w:tabs>
          <w:tab w:val="left" w:pos="1080"/>
        </w:tabs>
        <w:spacing w:line="480" w:lineRule="auto"/>
        <w:jc w:val="both"/>
      </w:pPr>
      <w:r w:rsidRPr="000A397D">
        <w:tab/>
        <w:t>With the enactment of edict No 9 of 1984, the Kwara state government constituted the revenue division into a board, with the aim of enhancing its effectiveness in operation. Then the governor of Kwara state, Group captain salaudeen latinwo effective the enactment, free from government bureaucracy and red-tapism. Its operations were to be like government parastatal which should be free from external contents. The income tax management Act (ITMA) 1961 empower the tax authority for the various functions performed by them and the tax laws are administered by the revenue officers of Kwara state headed by the directors board of internal revenue and deputy directors down of the various subordinate officers.</w:t>
      </w:r>
    </w:p>
    <w:p w:rsidR="00E07BC1" w:rsidRPr="000A397D" w:rsidRDefault="00E07BC1" w:rsidP="00E07BC1">
      <w:pPr>
        <w:tabs>
          <w:tab w:val="left" w:pos="1080"/>
        </w:tabs>
        <w:spacing w:line="480" w:lineRule="auto"/>
        <w:jc w:val="both"/>
      </w:pPr>
      <w:r w:rsidRPr="000A397D">
        <w:tab/>
        <w:t>The edict stipulate the composition, duties and power of the board as contained in section 3.53(2) which state that the board shall consist of:</w:t>
      </w:r>
    </w:p>
    <w:p w:rsidR="00E07BC1" w:rsidRPr="000A397D" w:rsidRDefault="00E07BC1" w:rsidP="00E07BC1">
      <w:pPr>
        <w:tabs>
          <w:tab w:val="left" w:pos="1080"/>
        </w:tabs>
        <w:spacing w:line="480" w:lineRule="auto"/>
        <w:ind w:left="720" w:hanging="720"/>
        <w:jc w:val="both"/>
      </w:pPr>
      <w:r w:rsidRPr="000A397D">
        <w:t>a.</w:t>
      </w:r>
      <w:r w:rsidRPr="000A397D">
        <w:tab/>
        <w:t>The state commission of revenue that shall be the commissioner and chief executive of the board</w:t>
      </w:r>
    </w:p>
    <w:p w:rsidR="00E07BC1" w:rsidRPr="000A397D" w:rsidRDefault="00E07BC1" w:rsidP="00E07BC1">
      <w:pPr>
        <w:tabs>
          <w:tab w:val="left" w:pos="1080"/>
        </w:tabs>
        <w:spacing w:line="480" w:lineRule="auto"/>
        <w:ind w:left="720" w:hanging="720"/>
        <w:jc w:val="both"/>
      </w:pPr>
      <w:r w:rsidRPr="000A397D">
        <w:t>b.</w:t>
      </w:r>
      <w:r w:rsidRPr="000A397D">
        <w:tab/>
        <w:t>The deputy commission of revenue who shall be the deputy commissioner of the board.</w:t>
      </w:r>
    </w:p>
    <w:p w:rsidR="00E07BC1" w:rsidRPr="000A397D" w:rsidRDefault="00E07BC1" w:rsidP="00E07BC1">
      <w:pPr>
        <w:tabs>
          <w:tab w:val="left" w:pos="1080"/>
        </w:tabs>
        <w:spacing w:line="480" w:lineRule="auto"/>
        <w:ind w:left="720" w:hanging="720"/>
        <w:jc w:val="both"/>
      </w:pPr>
      <w:r w:rsidRPr="000A397D">
        <w:t>c.</w:t>
      </w:r>
      <w:r w:rsidRPr="000A397D">
        <w:tab/>
        <w:t>A representative of the ministry of finance and economic development not below the rank of secretary.</w:t>
      </w:r>
    </w:p>
    <w:p w:rsidR="00E07BC1" w:rsidRPr="000A397D" w:rsidRDefault="00E07BC1" w:rsidP="00E07BC1">
      <w:pPr>
        <w:tabs>
          <w:tab w:val="left" w:pos="1080"/>
        </w:tabs>
        <w:spacing w:line="480" w:lineRule="auto"/>
        <w:ind w:left="720" w:hanging="720"/>
        <w:jc w:val="both"/>
      </w:pPr>
      <w:r w:rsidRPr="000A397D">
        <w:t>d.</w:t>
      </w:r>
      <w:r w:rsidRPr="000A397D">
        <w:tab/>
        <w:t>A representative of the ministry of finance and industry not below the rank &amp; principal commercial officer</w:t>
      </w:r>
    </w:p>
    <w:p w:rsidR="00E07BC1" w:rsidRPr="000A397D" w:rsidRDefault="00E07BC1" w:rsidP="00E07BC1">
      <w:pPr>
        <w:tabs>
          <w:tab w:val="left" w:pos="1080"/>
        </w:tabs>
        <w:spacing w:line="480" w:lineRule="auto"/>
        <w:ind w:left="720" w:hanging="720"/>
        <w:jc w:val="both"/>
      </w:pPr>
      <w:r w:rsidRPr="000A397D">
        <w:lastRenderedPageBreak/>
        <w:t>e.</w:t>
      </w:r>
      <w:r w:rsidRPr="000A397D">
        <w:tab/>
        <w:t>A representative of ministry of finance and economic development, statistics division not below the rank of principal statisticians</w:t>
      </w:r>
    </w:p>
    <w:p w:rsidR="00E07BC1" w:rsidRPr="000A397D" w:rsidRDefault="00E07BC1" w:rsidP="00E07BC1">
      <w:pPr>
        <w:tabs>
          <w:tab w:val="left" w:pos="720"/>
        </w:tabs>
        <w:spacing w:line="480" w:lineRule="auto"/>
        <w:jc w:val="both"/>
      </w:pPr>
      <w:r w:rsidRPr="000A397D">
        <w:t>f.</w:t>
      </w:r>
      <w:r w:rsidRPr="000A397D">
        <w:tab/>
        <w:t>The secretary of the state tender board</w:t>
      </w:r>
    </w:p>
    <w:p w:rsidR="00E07BC1" w:rsidRPr="000A397D" w:rsidRDefault="00E07BC1" w:rsidP="00E07BC1">
      <w:pPr>
        <w:tabs>
          <w:tab w:val="left" w:pos="720"/>
        </w:tabs>
        <w:spacing w:line="480" w:lineRule="auto"/>
        <w:ind w:left="720" w:hanging="720"/>
        <w:jc w:val="both"/>
      </w:pPr>
      <w:r w:rsidRPr="000A397D">
        <w:t>g.</w:t>
      </w:r>
      <w:r w:rsidRPr="000A397D">
        <w:tab/>
        <w:t>Two members of the public, not being persons in civic services appointed by the government to represent in interest of the community.</w:t>
      </w:r>
    </w:p>
    <w:p w:rsidR="00E07BC1" w:rsidRPr="000A397D" w:rsidRDefault="00E07BC1" w:rsidP="00E07BC1">
      <w:pPr>
        <w:tabs>
          <w:tab w:val="left" w:pos="720"/>
        </w:tabs>
        <w:spacing w:line="480" w:lineRule="auto"/>
        <w:jc w:val="both"/>
      </w:pPr>
      <w:r w:rsidRPr="000A397D">
        <w:t>DUTIES OF THE BOARD</w:t>
      </w:r>
    </w:p>
    <w:p w:rsidR="00E07BC1" w:rsidRPr="000A397D" w:rsidRDefault="00E07BC1" w:rsidP="00E07BC1">
      <w:pPr>
        <w:tabs>
          <w:tab w:val="left" w:pos="720"/>
        </w:tabs>
        <w:spacing w:line="480" w:lineRule="auto"/>
        <w:jc w:val="both"/>
      </w:pPr>
      <w:r w:rsidRPr="000A397D">
        <w:t>Section 4 of the edict defines the duties of the board it includes the following:</w:t>
      </w:r>
    </w:p>
    <w:p w:rsidR="00E07BC1" w:rsidRPr="000A397D" w:rsidRDefault="00E07BC1" w:rsidP="00E07BC1">
      <w:pPr>
        <w:tabs>
          <w:tab w:val="left" w:pos="720"/>
        </w:tabs>
        <w:spacing w:line="480" w:lineRule="auto"/>
        <w:jc w:val="both"/>
      </w:pPr>
      <w:r w:rsidRPr="000A397D">
        <w:t>a.</w:t>
      </w:r>
      <w:r w:rsidRPr="000A397D">
        <w:tab/>
        <w:t>The due administration</w:t>
      </w:r>
    </w:p>
    <w:p w:rsidR="00E07BC1" w:rsidRPr="000A397D" w:rsidRDefault="00E07BC1" w:rsidP="00E07BC1">
      <w:pPr>
        <w:numPr>
          <w:ilvl w:val="0"/>
          <w:numId w:val="7"/>
        </w:numPr>
        <w:tabs>
          <w:tab w:val="left" w:pos="720"/>
        </w:tabs>
        <w:spacing w:line="480" w:lineRule="auto"/>
        <w:jc w:val="both"/>
      </w:pPr>
      <w:r w:rsidRPr="000A397D">
        <w:t>the personal tax law</w:t>
      </w:r>
    </w:p>
    <w:p w:rsidR="00E07BC1" w:rsidRPr="000A397D" w:rsidRDefault="00E07BC1" w:rsidP="00E07BC1">
      <w:pPr>
        <w:numPr>
          <w:ilvl w:val="0"/>
          <w:numId w:val="7"/>
        </w:numPr>
        <w:tabs>
          <w:tab w:val="left" w:pos="720"/>
        </w:tabs>
        <w:spacing w:line="480" w:lineRule="auto"/>
        <w:jc w:val="both"/>
      </w:pPr>
      <w:r w:rsidRPr="000A397D">
        <w:t>The stamped duties law</w:t>
      </w:r>
    </w:p>
    <w:p w:rsidR="00E07BC1" w:rsidRPr="000A397D" w:rsidRDefault="00E07BC1" w:rsidP="00E07BC1">
      <w:pPr>
        <w:numPr>
          <w:ilvl w:val="0"/>
          <w:numId w:val="7"/>
        </w:numPr>
        <w:tabs>
          <w:tab w:val="left" w:pos="720"/>
        </w:tabs>
        <w:spacing w:line="480" w:lineRule="auto"/>
        <w:jc w:val="both"/>
      </w:pPr>
      <w:r w:rsidRPr="000A397D">
        <w:t>The liquor (licensing) law</w:t>
      </w:r>
    </w:p>
    <w:p w:rsidR="00E07BC1" w:rsidRPr="000A397D" w:rsidRDefault="00E07BC1" w:rsidP="00E07BC1">
      <w:pPr>
        <w:numPr>
          <w:ilvl w:val="0"/>
          <w:numId w:val="7"/>
        </w:numPr>
        <w:tabs>
          <w:tab w:val="left" w:pos="720"/>
        </w:tabs>
        <w:spacing w:line="480" w:lineRule="auto"/>
        <w:jc w:val="both"/>
      </w:pPr>
      <w:r w:rsidRPr="000A397D">
        <w:t>The purchase tax law</w:t>
      </w:r>
    </w:p>
    <w:p w:rsidR="00E07BC1" w:rsidRPr="000A397D" w:rsidRDefault="00E07BC1" w:rsidP="00E07BC1">
      <w:pPr>
        <w:numPr>
          <w:ilvl w:val="0"/>
          <w:numId w:val="7"/>
        </w:numPr>
        <w:tabs>
          <w:tab w:val="left" w:pos="720"/>
        </w:tabs>
        <w:spacing w:line="480" w:lineRule="auto"/>
        <w:jc w:val="both"/>
      </w:pPr>
      <w:r w:rsidRPr="000A397D">
        <w:t>Such other enactment of tax as many be applicable</w:t>
      </w:r>
    </w:p>
    <w:p w:rsidR="00E07BC1" w:rsidRPr="000A397D" w:rsidRDefault="00E07BC1" w:rsidP="00E07BC1">
      <w:pPr>
        <w:tabs>
          <w:tab w:val="left" w:pos="720"/>
        </w:tabs>
        <w:spacing w:line="480" w:lineRule="auto"/>
        <w:ind w:left="360" w:hanging="360"/>
        <w:jc w:val="both"/>
      </w:pPr>
      <w:r w:rsidRPr="000A397D">
        <w:t>b.</w:t>
      </w:r>
      <w:r w:rsidRPr="000A397D">
        <w:tab/>
        <w:t>To assess, collect and account for all taxes accruing to the state under the enactment</w:t>
      </w:r>
    </w:p>
    <w:p w:rsidR="00E07BC1" w:rsidRPr="000A397D" w:rsidRDefault="00E07BC1" w:rsidP="00E07BC1">
      <w:pPr>
        <w:tabs>
          <w:tab w:val="left" w:pos="720"/>
        </w:tabs>
        <w:spacing w:line="480" w:lineRule="auto"/>
        <w:jc w:val="both"/>
      </w:pPr>
      <w:r w:rsidRPr="000A397D">
        <w:t>c.</w:t>
      </w:r>
      <w:r w:rsidRPr="000A397D">
        <w:tab/>
        <w:t>To formulate and execute where necessary proposal for the expansion and increase of internal revenue of the state.</w:t>
      </w:r>
    </w:p>
    <w:p w:rsidR="00E07BC1" w:rsidRPr="000A397D" w:rsidRDefault="00E07BC1" w:rsidP="00E07BC1">
      <w:pPr>
        <w:tabs>
          <w:tab w:val="left" w:pos="720"/>
        </w:tabs>
        <w:spacing w:line="480" w:lineRule="auto"/>
        <w:jc w:val="both"/>
      </w:pPr>
      <w:r w:rsidRPr="000A397D">
        <w:t>d.</w:t>
      </w:r>
      <w:r w:rsidRPr="000A397D">
        <w:tab/>
        <w:t xml:space="preserve">To do such things as may be able to function effectively without any power, section of the edict conferred upon the board, subject to the direction </w:t>
      </w:r>
      <w:r>
        <w:t>and control of the commissioner</w:t>
      </w:r>
      <w:r w:rsidRPr="000A397D">
        <w:t xml:space="preserve"> the power raise and additional assessment upon any person.</w:t>
      </w:r>
    </w:p>
    <w:p w:rsidR="00E07BC1" w:rsidRPr="000A397D" w:rsidRDefault="00E07BC1" w:rsidP="00E07BC1">
      <w:pPr>
        <w:tabs>
          <w:tab w:val="left" w:pos="720"/>
        </w:tabs>
        <w:spacing w:line="480" w:lineRule="auto"/>
        <w:jc w:val="both"/>
      </w:pPr>
      <w:r w:rsidRPr="000A397D">
        <w:rPr>
          <w:b/>
        </w:rPr>
        <w:t>3.3</w:t>
      </w:r>
      <w:r w:rsidRPr="000A397D">
        <w:rPr>
          <w:b/>
        </w:rPr>
        <w:tab/>
        <w:t>OBJECTIVE OF KWARA STATE BOARD OF INTERNAL REVENUE</w:t>
      </w:r>
      <w:r w:rsidRPr="000A397D">
        <w:br/>
      </w:r>
      <w:r w:rsidRPr="000A397D">
        <w:tab/>
        <w:t>the main objectives of the Kwara state board of internal revenue are as follows:</w:t>
      </w:r>
    </w:p>
    <w:p w:rsidR="00E07BC1" w:rsidRPr="000A397D" w:rsidRDefault="00E07BC1" w:rsidP="00E07BC1">
      <w:pPr>
        <w:spacing w:line="480" w:lineRule="auto"/>
        <w:ind w:left="720" w:hanging="720"/>
        <w:jc w:val="both"/>
      </w:pPr>
      <w:r w:rsidRPr="000A397D">
        <w:lastRenderedPageBreak/>
        <w:t>i.</w:t>
      </w:r>
      <w:r w:rsidRPr="000A397D">
        <w:tab/>
        <w:t xml:space="preserve">To examine </w:t>
      </w:r>
      <w:r>
        <w:t>all existing source of internal</w:t>
      </w:r>
      <w:r w:rsidRPr="000A397D">
        <w:t xml:space="preserve"> revenue and recommend way of increasing collection and making sure that these sources of revenue are properly administered, so as to get maximum revenue there from.</w:t>
      </w:r>
    </w:p>
    <w:p w:rsidR="00E07BC1" w:rsidRPr="000A397D" w:rsidRDefault="00E07BC1" w:rsidP="00E07BC1">
      <w:pPr>
        <w:tabs>
          <w:tab w:val="left" w:pos="720"/>
        </w:tabs>
        <w:spacing w:line="480" w:lineRule="auto"/>
        <w:ind w:left="720" w:hanging="720"/>
        <w:jc w:val="both"/>
      </w:pPr>
      <w:r w:rsidRPr="000A397D">
        <w:t>ii.</w:t>
      </w:r>
      <w:r w:rsidRPr="000A397D">
        <w:tab/>
        <w:t>To(be responsible as a tax) machinery for the administration and implementation of the laws of the state.</w:t>
      </w:r>
    </w:p>
    <w:p w:rsidR="00E07BC1" w:rsidRPr="000A397D" w:rsidRDefault="00E07BC1" w:rsidP="00E07BC1">
      <w:pPr>
        <w:tabs>
          <w:tab w:val="left" w:pos="720"/>
        </w:tabs>
        <w:spacing w:line="480" w:lineRule="auto"/>
        <w:ind w:left="720" w:hanging="720"/>
        <w:jc w:val="both"/>
      </w:pPr>
      <w:r w:rsidRPr="000A397D">
        <w:t>iii.</w:t>
      </w:r>
      <w:r w:rsidRPr="000A397D">
        <w:tab/>
        <w:t>To make sure that estimated need for the state and detect the practice of tax evasion and tax avoidance by the tax payer</w:t>
      </w:r>
    </w:p>
    <w:p w:rsidR="00E07BC1" w:rsidRPr="000A397D" w:rsidRDefault="00E07BC1" w:rsidP="00E07BC1">
      <w:pPr>
        <w:tabs>
          <w:tab w:val="left" w:pos="720"/>
        </w:tabs>
        <w:spacing w:line="480" w:lineRule="auto"/>
        <w:ind w:left="720" w:hanging="720"/>
        <w:jc w:val="both"/>
      </w:pPr>
      <w:r w:rsidRPr="000A397D">
        <w:t>iv.</w:t>
      </w:r>
      <w:r w:rsidRPr="000A397D">
        <w:tab/>
        <w:t>To be responsible for coordination, collection and accountability of all the sources of revenue open to the government</w:t>
      </w:r>
    </w:p>
    <w:p w:rsidR="00E07BC1" w:rsidRPr="000A397D" w:rsidRDefault="00E07BC1" w:rsidP="00E07BC1">
      <w:pPr>
        <w:tabs>
          <w:tab w:val="left" w:pos="720"/>
        </w:tabs>
        <w:spacing w:line="480" w:lineRule="auto"/>
        <w:ind w:left="720" w:hanging="720"/>
        <w:jc w:val="both"/>
      </w:pPr>
      <w:r w:rsidRPr="000A397D">
        <w:t>v.</w:t>
      </w:r>
      <w:r w:rsidRPr="000A397D">
        <w:tab/>
        <w:t>To make sure that the revenue collected from the people is collected with hardship both on the board of internal revenue and taxpayer.</w:t>
      </w:r>
    </w:p>
    <w:p w:rsidR="00E07BC1" w:rsidRPr="000A397D" w:rsidRDefault="00E07BC1" w:rsidP="00E07BC1">
      <w:pPr>
        <w:tabs>
          <w:tab w:val="left" w:pos="720"/>
        </w:tabs>
        <w:spacing w:line="480" w:lineRule="auto"/>
        <w:ind w:left="720" w:hanging="720"/>
        <w:jc w:val="both"/>
      </w:pPr>
      <w:r w:rsidRPr="000A397D">
        <w:t>vi.</w:t>
      </w:r>
      <w:r w:rsidRPr="000A397D">
        <w:tab/>
        <w:t xml:space="preserve"> To supervise the administration of tax system in the state so that they can estimate the degree of compliance by the taxpayer.</w:t>
      </w:r>
    </w:p>
    <w:p w:rsidR="00E07BC1" w:rsidRPr="000A397D" w:rsidRDefault="00E07BC1" w:rsidP="00E07BC1">
      <w:pPr>
        <w:tabs>
          <w:tab w:val="left" w:pos="720"/>
        </w:tabs>
        <w:spacing w:line="480" w:lineRule="auto"/>
        <w:ind w:left="720" w:hanging="720"/>
        <w:jc w:val="both"/>
      </w:pPr>
      <w:r w:rsidRPr="000A397D">
        <w:t>vii.</w:t>
      </w:r>
      <w:r w:rsidRPr="000A397D">
        <w:tab/>
        <w:t>To take care of the day- to-day duties on taxes other than personal income tax vi2 motor licensing, entertainment and pool belting.</w:t>
      </w:r>
    </w:p>
    <w:p w:rsidR="00E07BC1" w:rsidRPr="000A397D" w:rsidRDefault="00E07BC1" w:rsidP="00E07BC1">
      <w:pPr>
        <w:tabs>
          <w:tab w:val="left" w:pos="720"/>
        </w:tabs>
        <w:spacing w:line="480" w:lineRule="auto"/>
        <w:ind w:left="720" w:hanging="720"/>
        <w:jc w:val="both"/>
        <w:rPr>
          <w:b/>
        </w:rPr>
      </w:pPr>
      <w:r>
        <w:rPr>
          <w:b/>
        </w:rPr>
        <w:t>3.4</w:t>
      </w:r>
      <w:r>
        <w:rPr>
          <w:b/>
        </w:rPr>
        <w:tab/>
        <w:t>M</w:t>
      </w:r>
      <w:r w:rsidRPr="000A397D">
        <w:rPr>
          <w:b/>
        </w:rPr>
        <w:t>E</w:t>
      </w:r>
      <w:r>
        <w:rPr>
          <w:b/>
        </w:rPr>
        <w:t>THOD</w:t>
      </w:r>
      <w:r w:rsidRPr="000A397D">
        <w:rPr>
          <w:b/>
        </w:rPr>
        <w:t xml:space="preserve"> OF DATA COLLECTION</w:t>
      </w:r>
    </w:p>
    <w:p w:rsidR="00E07BC1" w:rsidRPr="000A397D" w:rsidRDefault="00E07BC1" w:rsidP="00E07BC1">
      <w:pPr>
        <w:spacing w:line="480" w:lineRule="auto"/>
        <w:jc w:val="both"/>
      </w:pPr>
      <w:r w:rsidRPr="000A397D">
        <w:tab/>
        <w:t>Data collection for this project was gotten through personal contact. The officer met was the assistance chief executive officer (A.C.E.O)</w:t>
      </w:r>
    </w:p>
    <w:p w:rsidR="00E07BC1" w:rsidRPr="000A397D" w:rsidRDefault="00E07BC1" w:rsidP="00E07BC1">
      <w:pPr>
        <w:spacing w:line="480" w:lineRule="auto"/>
        <w:jc w:val="both"/>
      </w:pPr>
      <w:r w:rsidRPr="000A397D">
        <w:tab/>
        <w:t>Initially the officer did not want to disclose the figure for what he called “security” reasons.</w:t>
      </w:r>
    </w:p>
    <w:p w:rsidR="00E07BC1" w:rsidRDefault="00E07BC1" w:rsidP="00E07BC1">
      <w:pPr>
        <w:spacing w:line="480" w:lineRule="auto"/>
        <w:jc w:val="both"/>
      </w:pPr>
      <w:r w:rsidRPr="000A397D">
        <w:lastRenderedPageBreak/>
        <w:tab/>
        <w:t>He later gave the estimate book for 1996, 1997 and 1998. it was in this book that I got the figure that was used so the data was a secondary data.</w:t>
      </w:r>
    </w:p>
    <w:p w:rsidR="00E07BC1" w:rsidRDefault="00E07BC1" w:rsidP="00E07BC1">
      <w:pPr>
        <w:spacing w:line="480" w:lineRule="auto"/>
        <w:jc w:val="both"/>
      </w:pPr>
    </w:p>
    <w:p w:rsidR="00E07BC1" w:rsidRPr="00BE36AE" w:rsidRDefault="00E07BC1" w:rsidP="00E07BC1">
      <w:pPr>
        <w:numPr>
          <w:ilvl w:val="1"/>
          <w:numId w:val="8"/>
        </w:numPr>
        <w:tabs>
          <w:tab w:val="num" w:pos="720"/>
        </w:tabs>
        <w:spacing w:line="480" w:lineRule="auto"/>
        <w:ind w:hanging="1500"/>
        <w:jc w:val="both"/>
      </w:pPr>
      <w:r w:rsidRPr="00BE36AE">
        <w:rPr>
          <w:b/>
        </w:rPr>
        <w:t>SAMPLING</w:t>
      </w:r>
      <w:r w:rsidRPr="00BE36AE">
        <w:t xml:space="preserve"> </w:t>
      </w:r>
      <w:r w:rsidRPr="00BE36AE">
        <w:rPr>
          <w:b/>
        </w:rPr>
        <w:t>TECHNIQUES</w:t>
      </w:r>
      <w:r w:rsidRPr="00BE36AE">
        <w:t xml:space="preserve">   </w:t>
      </w:r>
    </w:p>
    <w:p w:rsidR="00E07BC1" w:rsidRPr="00BE36AE" w:rsidRDefault="00E07BC1" w:rsidP="00E07BC1">
      <w:pPr>
        <w:spacing w:line="480" w:lineRule="auto"/>
        <w:jc w:val="both"/>
      </w:pPr>
      <w:r w:rsidRPr="00BE36AE">
        <w:t xml:space="preserve"> </w:t>
      </w:r>
      <w:r w:rsidRPr="00BE36AE">
        <w:tab/>
        <w:t>Data for this research have been assembled based on stratified sample techniques, in which population is divided into two groups i.e. the manager and other staff. In their regards 33, questionnaire forms were distributed to the staff, while 6 copies were administered to the manager</w:t>
      </w:r>
      <w:r>
        <w:t>s across each section of the board and tax payers were also interviewed and share questionnaires.</w:t>
      </w:r>
    </w:p>
    <w:p w:rsidR="00E07BC1" w:rsidRPr="00BE36AE" w:rsidRDefault="00E07BC1" w:rsidP="00E07BC1">
      <w:pPr>
        <w:numPr>
          <w:ilvl w:val="1"/>
          <w:numId w:val="8"/>
        </w:numPr>
        <w:tabs>
          <w:tab w:val="left" w:pos="720"/>
        </w:tabs>
        <w:spacing w:line="480" w:lineRule="auto"/>
        <w:ind w:left="0" w:firstLine="0"/>
        <w:jc w:val="both"/>
      </w:pPr>
      <w:r w:rsidRPr="00BE36AE">
        <w:rPr>
          <w:b/>
        </w:rPr>
        <w:t>METHOD</w:t>
      </w:r>
      <w:r w:rsidRPr="00BE36AE">
        <w:t xml:space="preserve"> </w:t>
      </w:r>
      <w:r w:rsidRPr="00BE36AE">
        <w:rPr>
          <w:b/>
        </w:rPr>
        <w:t>OF</w:t>
      </w:r>
      <w:r w:rsidRPr="00BE36AE">
        <w:t xml:space="preserve"> </w:t>
      </w:r>
      <w:r w:rsidRPr="00BE36AE">
        <w:rPr>
          <w:b/>
        </w:rPr>
        <w:t>DATA</w:t>
      </w:r>
      <w:r w:rsidRPr="00BE36AE">
        <w:t xml:space="preserve"> </w:t>
      </w:r>
      <w:r w:rsidRPr="00BE36AE">
        <w:rPr>
          <w:b/>
        </w:rPr>
        <w:t>ANALYSIS</w:t>
      </w:r>
      <w:r w:rsidRPr="00BE36AE">
        <w:t xml:space="preserve"> </w:t>
      </w:r>
    </w:p>
    <w:p w:rsidR="00E07BC1" w:rsidRDefault="00E07BC1" w:rsidP="00E07BC1">
      <w:pPr>
        <w:spacing w:line="480" w:lineRule="auto"/>
        <w:jc w:val="both"/>
      </w:pPr>
      <w:r w:rsidRPr="00BE36AE">
        <w:t xml:space="preserve">Data obtained from the investigation and the analysis of data collected </w:t>
      </w:r>
      <w:r>
        <w:t>were analysed using percentiles and data analyses</w:t>
      </w:r>
      <w:r w:rsidRPr="00BE36AE">
        <w:t xml:space="preserve"> to enable the research to be based on the outcome of data analysis tabulation and percentage were employed to present the data collected so as to ensure accuracy, consciousness, completeness and accuracy of information.   </w:t>
      </w:r>
    </w:p>
    <w:p w:rsidR="00E07BC1" w:rsidRPr="000A397D" w:rsidRDefault="00E07BC1" w:rsidP="00E07BC1">
      <w:pPr>
        <w:spacing w:line="480" w:lineRule="auto"/>
        <w:jc w:val="both"/>
      </w:pPr>
    </w:p>
    <w:p w:rsidR="00E07BC1" w:rsidRPr="000A397D" w:rsidRDefault="00E07BC1" w:rsidP="00E07BC1">
      <w:pPr>
        <w:spacing w:line="480" w:lineRule="auto"/>
        <w:jc w:val="both"/>
        <w:rPr>
          <w:b/>
        </w:rPr>
      </w:pPr>
      <w:r w:rsidRPr="000A397D">
        <w:rPr>
          <w:b/>
        </w:rPr>
        <w:t>3.5</w:t>
      </w:r>
      <w:r w:rsidRPr="000A397D">
        <w:rPr>
          <w:b/>
        </w:rPr>
        <w:tab/>
        <w:t>HYPOTESIS TESTING</w:t>
      </w:r>
    </w:p>
    <w:p w:rsidR="00E07BC1" w:rsidRPr="000A397D" w:rsidRDefault="00E07BC1" w:rsidP="00E07BC1">
      <w:pPr>
        <w:spacing w:line="480" w:lineRule="auto"/>
        <w:jc w:val="both"/>
      </w:pPr>
      <w:r w:rsidRPr="000A397D">
        <w:t>Statement of the hypothesis (1)</w:t>
      </w:r>
    </w:p>
    <w:p w:rsidR="00E07BC1" w:rsidRPr="000A397D" w:rsidRDefault="00E07BC1" w:rsidP="00E07BC1">
      <w:pPr>
        <w:spacing w:line="480" w:lineRule="auto"/>
        <w:jc w:val="both"/>
      </w:pPr>
      <w:r w:rsidRPr="000A397D">
        <w:t>Null hypotheses(Ho)</w:t>
      </w:r>
    </w:p>
    <w:p w:rsidR="00E07BC1" w:rsidRPr="000A397D" w:rsidRDefault="00E07BC1" w:rsidP="00E07BC1">
      <w:pPr>
        <w:spacing w:line="480" w:lineRule="auto"/>
        <w:jc w:val="both"/>
      </w:pPr>
      <w:r w:rsidRPr="000A397D">
        <w:tab/>
        <w:t>Taxation is not regarded as the pilot on which the economic resolves.</w:t>
      </w:r>
    </w:p>
    <w:p w:rsidR="00E07BC1" w:rsidRPr="000A397D" w:rsidRDefault="00E07BC1" w:rsidP="00E07BC1">
      <w:pPr>
        <w:spacing w:line="480" w:lineRule="auto"/>
        <w:jc w:val="both"/>
        <w:rPr>
          <w:b/>
        </w:rPr>
      </w:pPr>
      <w:r w:rsidRPr="000A397D">
        <w:tab/>
      </w:r>
      <w:r w:rsidRPr="000A397D">
        <w:rPr>
          <w:b/>
        </w:rPr>
        <w:t>Computing of Chi-square (X</w:t>
      </w:r>
      <w:r w:rsidRPr="000A397D">
        <w:rPr>
          <w:b/>
          <w:vertAlign w:val="superscript"/>
        </w:rPr>
        <w:t>2</w:t>
      </w:r>
      <w:r w:rsidRPr="000A397D">
        <w:rPr>
          <w:b/>
        </w:rPr>
        <w:t>)</w:t>
      </w:r>
    </w:p>
    <w:p w:rsidR="00E07BC1" w:rsidRPr="000A397D" w:rsidRDefault="00E07BC1" w:rsidP="00E07BC1">
      <w:pPr>
        <w:spacing w:line="480" w:lineRule="auto"/>
        <w:jc w:val="both"/>
      </w:pPr>
      <w:r w:rsidRPr="000A397D">
        <w:rPr>
          <w:b/>
        </w:rPr>
        <w:lastRenderedPageBreak/>
        <w:tab/>
      </w:r>
      <w:r w:rsidRPr="000A397D">
        <w:t>In the computation below, cells refer to sample characteristic based on year of experience.</w:t>
      </w:r>
    </w:p>
    <w:p w:rsidR="00E07BC1" w:rsidRPr="000A397D" w:rsidRDefault="00E07BC1" w:rsidP="00E07BC1">
      <w:pPr>
        <w:spacing w:line="480" w:lineRule="auto"/>
        <w:jc w:val="both"/>
      </w:pPr>
      <w:r w:rsidRPr="000A397D">
        <w:t xml:space="preserve">O = </w:t>
      </w:r>
      <w:r w:rsidRPr="000A397D">
        <w:tab/>
        <w:t>Observed values</w:t>
      </w:r>
    </w:p>
    <w:p w:rsidR="00E07BC1" w:rsidRPr="000A397D" w:rsidRDefault="00E07BC1" w:rsidP="00E07BC1">
      <w:pPr>
        <w:spacing w:line="480" w:lineRule="auto"/>
        <w:jc w:val="both"/>
      </w:pPr>
      <w:r w:rsidRPr="000A397D">
        <w:t>E =</w:t>
      </w:r>
      <w:r w:rsidRPr="000A397D">
        <w:tab/>
        <w:t>Expected Value</w:t>
      </w:r>
    </w:p>
    <w:p w:rsidR="00E07BC1" w:rsidRPr="000A397D" w:rsidRDefault="00E07BC1" w:rsidP="00E07BC1">
      <w:pPr>
        <w:spacing w:line="480" w:lineRule="auto"/>
        <w:jc w:val="both"/>
      </w:pPr>
      <w:r w:rsidRPr="000A397D">
        <w:rPr>
          <w:b/>
        </w:rPr>
        <w:t>X</w:t>
      </w:r>
      <w:r w:rsidRPr="000A397D">
        <w:rPr>
          <w:b/>
          <w:vertAlign w:val="superscript"/>
        </w:rPr>
        <w:t xml:space="preserve">2 = </w:t>
      </w:r>
      <w:r w:rsidRPr="000A397D">
        <w:rPr>
          <w:b/>
          <w:vertAlign w:val="superscript"/>
        </w:rPr>
        <w:tab/>
      </w:r>
      <w:r w:rsidRPr="000A397D">
        <w:t>Chi-square</w:t>
      </w:r>
    </w:p>
    <w:p w:rsidR="00E07BC1" w:rsidRPr="000A397D" w:rsidRDefault="00E07BC1" w:rsidP="00E07BC1">
      <w:pPr>
        <w:spacing w:line="480" w:lineRule="auto"/>
        <w:jc w:val="both"/>
      </w:pPr>
      <w:r w:rsidRPr="000A397D">
        <w:t>E = summation</w:t>
      </w:r>
    </w:p>
    <w:p w:rsidR="00E07BC1" w:rsidRPr="000A397D" w:rsidRDefault="00E07BC1" w:rsidP="00E07BC1">
      <w:pPr>
        <w:spacing w:line="480" w:lineRule="auto"/>
        <w:jc w:val="both"/>
      </w:pPr>
      <w:r w:rsidRPr="000A397D">
        <w:tab/>
        <w:t>Decision Rule: if the calculation X</w:t>
      </w:r>
      <w:r w:rsidRPr="000A397D">
        <w:rPr>
          <w:vertAlign w:val="superscript"/>
        </w:rPr>
        <w:t>2</w:t>
      </w:r>
      <w:r w:rsidRPr="000A397D">
        <w:t xml:space="preserve"> (chi-square) is greater than 3.84 which is the critical value at 5% level of significant that was chosen then the  null hypothesis is rejected and alternative hypothesis accepted.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1429"/>
        <w:gridCol w:w="1410"/>
        <w:gridCol w:w="1432"/>
        <w:gridCol w:w="1449"/>
        <w:gridCol w:w="1449"/>
      </w:tblGrid>
      <w:tr w:rsidR="00E07BC1" w:rsidRPr="000A397D" w:rsidTr="001F7D61">
        <w:tc>
          <w:tcPr>
            <w:tcW w:w="1684" w:type="dxa"/>
          </w:tcPr>
          <w:p w:rsidR="00E07BC1" w:rsidRPr="000A397D" w:rsidRDefault="00E07BC1" w:rsidP="001F7D61">
            <w:pPr>
              <w:spacing w:line="480" w:lineRule="auto"/>
              <w:jc w:val="both"/>
            </w:pPr>
            <w:r w:rsidRPr="000A397D">
              <w:t>Cell</w:t>
            </w:r>
          </w:p>
        </w:tc>
        <w:tc>
          <w:tcPr>
            <w:tcW w:w="1685" w:type="dxa"/>
          </w:tcPr>
          <w:p w:rsidR="00E07BC1" w:rsidRPr="000A397D" w:rsidRDefault="00E07BC1" w:rsidP="001F7D61">
            <w:pPr>
              <w:spacing w:line="480" w:lineRule="auto"/>
              <w:jc w:val="both"/>
            </w:pPr>
            <w:r w:rsidRPr="000A397D">
              <w:t>O</w:t>
            </w:r>
          </w:p>
        </w:tc>
        <w:tc>
          <w:tcPr>
            <w:tcW w:w="1685" w:type="dxa"/>
          </w:tcPr>
          <w:p w:rsidR="00E07BC1" w:rsidRPr="000A397D" w:rsidRDefault="00E07BC1" w:rsidP="001F7D61">
            <w:pPr>
              <w:spacing w:line="480" w:lineRule="auto"/>
              <w:jc w:val="both"/>
            </w:pPr>
            <w:r w:rsidRPr="000A397D">
              <w:t>E</w:t>
            </w:r>
          </w:p>
        </w:tc>
        <w:tc>
          <w:tcPr>
            <w:tcW w:w="1685" w:type="dxa"/>
          </w:tcPr>
          <w:p w:rsidR="00E07BC1" w:rsidRPr="000A397D" w:rsidRDefault="00E07BC1" w:rsidP="001F7D61">
            <w:pPr>
              <w:spacing w:line="480" w:lineRule="auto"/>
              <w:jc w:val="both"/>
            </w:pPr>
            <w:r w:rsidRPr="000A397D">
              <w:t>O-E</w:t>
            </w:r>
          </w:p>
        </w:tc>
        <w:tc>
          <w:tcPr>
            <w:tcW w:w="1685" w:type="dxa"/>
          </w:tcPr>
          <w:p w:rsidR="00E07BC1" w:rsidRPr="000A397D" w:rsidRDefault="00E07BC1" w:rsidP="001F7D61">
            <w:pPr>
              <w:spacing w:line="480" w:lineRule="auto"/>
              <w:jc w:val="both"/>
            </w:pPr>
            <w:r w:rsidRPr="000A397D">
              <w:t>(O-E)</w:t>
            </w:r>
            <w:r w:rsidRPr="000A397D">
              <w:rPr>
                <w:vertAlign w:val="superscript"/>
              </w:rPr>
              <w:t>2</w:t>
            </w:r>
          </w:p>
        </w:tc>
        <w:tc>
          <w:tcPr>
            <w:tcW w:w="1685" w:type="dxa"/>
          </w:tcPr>
          <w:p w:rsidR="00E07BC1" w:rsidRPr="000A397D" w:rsidRDefault="00E07BC1" w:rsidP="001F7D61">
            <w:pPr>
              <w:spacing w:line="480" w:lineRule="auto"/>
              <w:jc w:val="both"/>
              <w:rPr>
                <w:vertAlign w:val="superscript"/>
              </w:rPr>
            </w:pPr>
            <w:r w:rsidRPr="000A397D">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215265</wp:posOffset>
                      </wp:positionV>
                      <wp:extent cx="457200" cy="0"/>
                      <wp:effectExtent l="17145" t="17145" r="20955" b="209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6762D"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95pt" to="37.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" strokeweight="2.25pt"/>
                  </w:pict>
                </mc:Fallback>
              </mc:AlternateContent>
            </w:r>
            <w:r w:rsidRPr="000A397D">
              <w:t>(O-E)</w:t>
            </w:r>
            <w:r w:rsidRPr="000A397D">
              <w:rPr>
                <w:vertAlign w:val="superscript"/>
              </w:rPr>
              <w:t>2</w:t>
            </w:r>
          </w:p>
          <w:p w:rsidR="00E07BC1" w:rsidRPr="000A397D" w:rsidRDefault="00E07BC1" w:rsidP="001F7D61">
            <w:pPr>
              <w:spacing w:line="480" w:lineRule="auto"/>
              <w:jc w:val="both"/>
              <w:rPr>
                <w:vertAlign w:val="superscript"/>
              </w:rPr>
            </w:pPr>
            <w:r w:rsidRPr="000A397D">
              <w:rPr>
                <w:vertAlign w:val="superscript"/>
              </w:rPr>
              <w:t xml:space="preserve">      </w:t>
            </w:r>
            <w:r w:rsidRPr="000A397D">
              <w:t>E</w:t>
            </w:r>
          </w:p>
        </w:tc>
      </w:tr>
      <w:tr w:rsidR="00E07BC1" w:rsidRPr="000A397D" w:rsidTr="001F7D61">
        <w:tc>
          <w:tcPr>
            <w:tcW w:w="1684" w:type="dxa"/>
          </w:tcPr>
          <w:p w:rsidR="00E07BC1" w:rsidRPr="000A397D" w:rsidRDefault="00E07BC1" w:rsidP="001F7D61">
            <w:pPr>
              <w:spacing w:line="480" w:lineRule="auto"/>
              <w:jc w:val="both"/>
            </w:pPr>
            <w:r w:rsidRPr="000A397D">
              <w:t>1</w:t>
            </w:r>
          </w:p>
        </w:tc>
        <w:tc>
          <w:tcPr>
            <w:tcW w:w="1685" w:type="dxa"/>
          </w:tcPr>
          <w:p w:rsidR="00E07BC1" w:rsidRPr="000A397D" w:rsidRDefault="00E07BC1" w:rsidP="001F7D61">
            <w:pPr>
              <w:spacing w:line="480" w:lineRule="auto"/>
              <w:jc w:val="both"/>
            </w:pPr>
            <w:r w:rsidRPr="000A397D">
              <w:t>7</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2</w:t>
            </w:r>
          </w:p>
        </w:tc>
        <w:tc>
          <w:tcPr>
            <w:tcW w:w="1685" w:type="dxa"/>
          </w:tcPr>
          <w:p w:rsidR="00E07BC1" w:rsidRPr="000A397D" w:rsidRDefault="00E07BC1" w:rsidP="001F7D61">
            <w:pPr>
              <w:spacing w:line="480" w:lineRule="auto"/>
              <w:jc w:val="both"/>
            </w:pPr>
            <w:r w:rsidRPr="000A397D">
              <w:t>4</w:t>
            </w:r>
          </w:p>
        </w:tc>
        <w:tc>
          <w:tcPr>
            <w:tcW w:w="1685" w:type="dxa"/>
          </w:tcPr>
          <w:p w:rsidR="00E07BC1" w:rsidRPr="000A397D" w:rsidRDefault="00E07BC1" w:rsidP="001F7D61">
            <w:pPr>
              <w:spacing w:line="480" w:lineRule="auto"/>
              <w:jc w:val="both"/>
            </w:pPr>
            <w:r w:rsidRPr="000A397D">
              <w:t>0.8</w:t>
            </w:r>
          </w:p>
        </w:tc>
      </w:tr>
      <w:tr w:rsidR="00E07BC1" w:rsidRPr="000A397D" w:rsidTr="001F7D61">
        <w:tc>
          <w:tcPr>
            <w:tcW w:w="1684" w:type="dxa"/>
          </w:tcPr>
          <w:p w:rsidR="00E07BC1" w:rsidRPr="000A397D" w:rsidRDefault="00E07BC1" w:rsidP="001F7D61">
            <w:pPr>
              <w:spacing w:line="480" w:lineRule="auto"/>
              <w:jc w:val="both"/>
            </w:pPr>
            <w:r w:rsidRPr="000A397D">
              <w:t>2</w:t>
            </w:r>
          </w:p>
        </w:tc>
        <w:tc>
          <w:tcPr>
            <w:tcW w:w="1685" w:type="dxa"/>
          </w:tcPr>
          <w:p w:rsidR="00E07BC1" w:rsidRPr="000A397D" w:rsidRDefault="00E07BC1" w:rsidP="001F7D61">
            <w:pPr>
              <w:spacing w:line="480" w:lineRule="auto"/>
              <w:jc w:val="both"/>
            </w:pPr>
            <w:r w:rsidRPr="000A397D">
              <w:t>11</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6</w:t>
            </w:r>
          </w:p>
        </w:tc>
        <w:tc>
          <w:tcPr>
            <w:tcW w:w="1685" w:type="dxa"/>
          </w:tcPr>
          <w:p w:rsidR="00E07BC1" w:rsidRPr="000A397D" w:rsidRDefault="00E07BC1" w:rsidP="001F7D61">
            <w:pPr>
              <w:spacing w:line="480" w:lineRule="auto"/>
              <w:jc w:val="both"/>
            </w:pPr>
            <w:r w:rsidRPr="000A397D">
              <w:t>36</w:t>
            </w:r>
          </w:p>
        </w:tc>
        <w:tc>
          <w:tcPr>
            <w:tcW w:w="1685" w:type="dxa"/>
          </w:tcPr>
          <w:p w:rsidR="00E07BC1" w:rsidRPr="000A397D" w:rsidRDefault="00E07BC1" w:rsidP="001F7D61">
            <w:pPr>
              <w:spacing w:line="480" w:lineRule="auto"/>
              <w:jc w:val="both"/>
            </w:pPr>
            <w:r w:rsidRPr="000A397D">
              <w:t>7.2</w:t>
            </w:r>
          </w:p>
        </w:tc>
      </w:tr>
      <w:tr w:rsidR="00E07BC1" w:rsidRPr="000A397D" w:rsidTr="001F7D61">
        <w:tc>
          <w:tcPr>
            <w:tcW w:w="1684" w:type="dxa"/>
          </w:tcPr>
          <w:p w:rsidR="00E07BC1" w:rsidRPr="000A397D" w:rsidRDefault="00E07BC1" w:rsidP="001F7D61">
            <w:pPr>
              <w:spacing w:line="480" w:lineRule="auto"/>
              <w:jc w:val="both"/>
            </w:pPr>
            <w:r w:rsidRPr="000A397D">
              <w:t>3</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0</w:t>
            </w:r>
          </w:p>
        </w:tc>
        <w:tc>
          <w:tcPr>
            <w:tcW w:w="1685" w:type="dxa"/>
          </w:tcPr>
          <w:p w:rsidR="00E07BC1" w:rsidRPr="000A397D" w:rsidRDefault="00E07BC1" w:rsidP="001F7D61">
            <w:pPr>
              <w:spacing w:line="480" w:lineRule="auto"/>
              <w:jc w:val="both"/>
            </w:pPr>
            <w:r w:rsidRPr="000A397D">
              <w:t>0</w:t>
            </w:r>
          </w:p>
        </w:tc>
        <w:tc>
          <w:tcPr>
            <w:tcW w:w="1685" w:type="dxa"/>
          </w:tcPr>
          <w:p w:rsidR="00E07BC1" w:rsidRPr="000A397D" w:rsidRDefault="00E07BC1" w:rsidP="001F7D61">
            <w:pPr>
              <w:spacing w:line="480" w:lineRule="auto"/>
              <w:jc w:val="both"/>
            </w:pPr>
            <w:r w:rsidRPr="000A397D">
              <w:t>0</w:t>
            </w:r>
          </w:p>
        </w:tc>
      </w:tr>
      <w:tr w:rsidR="00E07BC1" w:rsidRPr="000A397D" w:rsidTr="001F7D61">
        <w:tc>
          <w:tcPr>
            <w:tcW w:w="1684" w:type="dxa"/>
          </w:tcPr>
          <w:p w:rsidR="00E07BC1" w:rsidRPr="000A397D" w:rsidRDefault="00E07BC1" w:rsidP="001F7D61">
            <w:pPr>
              <w:spacing w:line="480" w:lineRule="auto"/>
              <w:jc w:val="both"/>
            </w:pPr>
            <w:r w:rsidRPr="000A397D">
              <w:t>4</w:t>
            </w:r>
          </w:p>
        </w:tc>
        <w:tc>
          <w:tcPr>
            <w:tcW w:w="1685" w:type="dxa"/>
          </w:tcPr>
          <w:p w:rsidR="00E07BC1" w:rsidRPr="000A397D" w:rsidRDefault="00E07BC1" w:rsidP="001F7D61">
            <w:pPr>
              <w:spacing w:line="480" w:lineRule="auto"/>
              <w:jc w:val="both"/>
            </w:pPr>
            <w:r w:rsidRPr="000A397D">
              <w:t>2</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-3</w:t>
            </w:r>
          </w:p>
        </w:tc>
        <w:tc>
          <w:tcPr>
            <w:tcW w:w="1685" w:type="dxa"/>
          </w:tcPr>
          <w:p w:rsidR="00E07BC1" w:rsidRPr="000A397D" w:rsidRDefault="00E07BC1" w:rsidP="001F7D61">
            <w:pPr>
              <w:spacing w:line="480" w:lineRule="auto"/>
              <w:jc w:val="both"/>
            </w:pPr>
            <w:r w:rsidRPr="000A397D">
              <w:t>9</w:t>
            </w:r>
          </w:p>
        </w:tc>
        <w:tc>
          <w:tcPr>
            <w:tcW w:w="1685" w:type="dxa"/>
          </w:tcPr>
          <w:p w:rsidR="00E07BC1" w:rsidRPr="000A397D" w:rsidRDefault="00E07BC1" w:rsidP="001F7D61">
            <w:pPr>
              <w:spacing w:line="480" w:lineRule="auto"/>
              <w:jc w:val="both"/>
            </w:pPr>
            <w:r w:rsidRPr="000A397D">
              <w:t>1.8</w:t>
            </w:r>
          </w:p>
        </w:tc>
      </w:tr>
      <w:tr w:rsidR="00E07BC1" w:rsidRPr="000A397D" w:rsidTr="001F7D61">
        <w:tc>
          <w:tcPr>
            <w:tcW w:w="1684"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0</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25</w:t>
            </w:r>
          </w:p>
        </w:tc>
        <w:tc>
          <w:tcPr>
            <w:tcW w:w="1685" w:type="dxa"/>
          </w:tcPr>
          <w:p w:rsidR="00E07BC1" w:rsidRPr="000A397D" w:rsidRDefault="00E07BC1" w:rsidP="001F7D61">
            <w:pPr>
              <w:spacing w:line="480" w:lineRule="auto"/>
              <w:jc w:val="both"/>
            </w:pPr>
            <w:r w:rsidRPr="000A397D">
              <w:t>5</w:t>
            </w:r>
          </w:p>
        </w:tc>
      </w:tr>
    </w:tbl>
    <w:p w:rsidR="00E07BC1" w:rsidRPr="000A397D" w:rsidRDefault="00E07BC1" w:rsidP="00E07BC1">
      <w:pPr>
        <w:spacing w:line="480" w:lineRule="auto"/>
        <w:jc w:val="both"/>
      </w:pPr>
    </w:p>
    <w:p w:rsidR="00E07BC1" w:rsidRPr="000A397D" w:rsidRDefault="00E07BC1" w:rsidP="00E07BC1">
      <w:pPr>
        <w:spacing w:line="480" w:lineRule="auto"/>
        <w:jc w:val="both"/>
        <w:rPr>
          <w:vertAlign w:val="superscript"/>
        </w:rPr>
      </w:pPr>
      <w:r w:rsidRPr="000A397D">
        <w:rPr>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230505</wp:posOffset>
                </wp:positionV>
                <wp:extent cx="457200" cy="0"/>
                <wp:effectExtent l="19050" t="14605" r="1905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6FFB6"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8.15pt" to="63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" strokeweight="2.25pt"/>
            </w:pict>
          </mc:Fallback>
        </mc:AlternateContent>
      </w:r>
      <w:r w:rsidRPr="000A397D">
        <w:t>X= (O-E)</w:t>
      </w:r>
      <w:r w:rsidRPr="000A397D">
        <w:rPr>
          <w:vertAlign w:val="superscript"/>
        </w:rPr>
        <w:t>2</w:t>
      </w:r>
    </w:p>
    <w:p w:rsidR="00E07BC1" w:rsidRPr="000A397D" w:rsidRDefault="00E07BC1" w:rsidP="00E07BC1">
      <w:pPr>
        <w:spacing w:line="480" w:lineRule="auto"/>
        <w:jc w:val="both"/>
      </w:pPr>
      <w:r w:rsidRPr="000A397D">
        <w:rPr>
          <w:vertAlign w:val="superscript"/>
        </w:rPr>
        <w:t xml:space="preserve">              </w:t>
      </w:r>
      <w:r w:rsidRPr="000A397D">
        <w:t>e</w:t>
      </w:r>
    </w:p>
    <w:p w:rsidR="00E07BC1" w:rsidRPr="000A397D" w:rsidRDefault="00E07BC1" w:rsidP="00E07BC1">
      <w:pPr>
        <w:spacing w:line="480" w:lineRule="auto"/>
        <w:jc w:val="both"/>
      </w:pPr>
      <w:r w:rsidRPr="000A397D">
        <w:t>X2= 14.8</w:t>
      </w:r>
    </w:p>
    <w:p w:rsidR="00E07BC1" w:rsidRPr="000A397D" w:rsidRDefault="00E07BC1" w:rsidP="00E07BC1">
      <w:pPr>
        <w:spacing w:line="480" w:lineRule="auto"/>
        <w:jc w:val="both"/>
      </w:pPr>
      <w:r w:rsidRPr="000A397D">
        <w:lastRenderedPageBreak/>
        <w:tab/>
        <w:t>The calculated X2 value is far greater than acceptable value at 5% level significant, hence we reject the null hypothesis.</w:t>
      </w:r>
    </w:p>
    <w:p w:rsidR="00E07BC1" w:rsidRPr="000A397D" w:rsidRDefault="00E07BC1" w:rsidP="00E07BC1">
      <w:pPr>
        <w:spacing w:line="480" w:lineRule="auto"/>
        <w:jc w:val="both"/>
      </w:pPr>
      <w:r w:rsidRPr="000A397D">
        <w:tab/>
        <w:t>Therefore, taxation can be regarded as the pivot on which the economy revolve.</w:t>
      </w:r>
    </w:p>
    <w:p w:rsidR="00E07BC1" w:rsidRPr="000A397D" w:rsidRDefault="00E07BC1" w:rsidP="00E07BC1">
      <w:pPr>
        <w:spacing w:line="480" w:lineRule="auto"/>
        <w:jc w:val="both"/>
      </w:pPr>
      <w:r w:rsidRPr="000A397D">
        <w:t>STATEMENT OF HYPOTHESIS (2):</w:t>
      </w:r>
    </w:p>
    <w:p w:rsidR="00E07BC1" w:rsidRPr="000A397D" w:rsidRDefault="00E07BC1" w:rsidP="00E07BC1">
      <w:pPr>
        <w:spacing w:line="480" w:lineRule="auto"/>
        <w:jc w:val="both"/>
      </w:pPr>
      <w:r w:rsidRPr="000A397D">
        <w:t>NULL HYPOTHESIS (H0)</w:t>
      </w:r>
    </w:p>
    <w:p w:rsidR="00E07BC1" w:rsidRPr="000A397D" w:rsidRDefault="00E07BC1" w:rsidP="00E07BC1">
      <w:pPr>
        <w:spacing w:line="480" w:lineRule="auto"/>
        <w:jc w:val="both"/>
      </w:pPr>
      <w:r w:rsidRPr="000A397D">
        <w:tab/>
        <w:t>Pay as you earn is not the easiest tax and therefore tax and therefore does not contribute to the state revenue.</w:t>
      </w:r>
    </w:p>
    <w:p w:rsidR="00E07BC1" w:rsidRPr="000A397D" w:rsidRDefault="00E07BC1" w:rsidP="00E07BC1">
      <w:pPr>
        <w:spacing w:line="480" w:lineRule="auto"/>
        <w:jc w:val="both"/>
      </w:pPr>
      <w:r w:rsidRPr="000A397D">
        <w:t>Alternative hypothesis (H1):</w:t>
      </w:r>
    </w:p>
    <w:p w:rsidR="00E07BC1" w:rsidRPr="000A397D" w:rsidRDefault="00E07BC1" w:rsidP="00E07BC1">
      <w:pPr>
        <w:spacing w:line="480" w:lineRule="auto"/>
        <w:jc w:val="both"/>
      </w:pPr>
      <w:r w:rsidRPr="000A397D">
        <w:tab/>
        <w:t>Pay as you earn is not easiest tax and  therefore tax and contribute mostly to the state revenue.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426"/>
        <w:gridCol w:w="1406"/>
        <w:gridCol w:w="1429"/>
        <w:gridCol w:w="1446"/>
        <w:gridCol w:w="1464"/>
      </w:tblGrid>
      <w:tr w:rsidR="00E07BC1" w:rsidRPr="000A397D" w:rsidTr="001F7D61">
        <w:tc>
          <w:tcPr>
            <w:tcW w:w="1684" w:type="dxa"/>
          </w:tcPr>
          <w:p w:rsidR="00E07BC1" w:rsidRPr="000A397D" w:rsidRDefault="00E07BC1" w:rsidP="001F7D61">
            <w:pPr>
              <w:spacing w:line="480" w:lineRule="auto"/>
              <w:jc w:val="both"/>
            </w:pPr>
            <w:r w:rsidRPr="000A397D">
              <w:t>Cell</w:t>
            </w:r>
          </w:p>
        </w:tc>
        <w:tc>
          <w:tcPr>
            <w:tcW w:w="1685" w:type="dxa"/>
          </w:tcPr>
          <w:p w:rsidR="00E07BC1" w:rsidRPr="000A397D" w:rsidRDefault="00E07BC1" w:rsidP="001F7D61">
            <w:pPr>
              <w:spacing w:line="480" w:lineRule="auto"/>
              <w:jc w:val="both"/>
            </w:pPr>
            <w:r w:rsidRPr="000A397D">
              <w:t>O</w:t>
            </w:r>
          </w:p>
        </w:tc>
        <w:tc>
          <w:tcPr>
            <w:tcW w:w="1685" w:type="dxa"/>
          </w:tcPr>
          <w:p w:rsidR="00E07BC1" w:rsidRPr="000A397D" w:rsidRDefault="00E07BC1" w:rsidP="001F7D61">
            <w:pPr>
              <w:spacing w:line="480" w:lineRule="auto"/>
              <w:jc w:val="both"/>
            </w:pPr>
            <w:r w:rsidRPr="000A397D">
              <w:t>E</w:t>
            </w:r>
          </w:p>
        </w:tc>
        <w:tc>
          <w:tcPr>
            <w:tcW w:w="1685" w:type="dxa"/>
          </w:tcPr>
          <w:p w:rsidR="00E07BC1" w:rsidRPr="000A397D" w:rsidRDefault="00E07BC1" w:rsidP="001F7D61">
            <w:pPr>
              <w:spacing w:line="480" w:lineRule="auto"/>
              <w:jc w:val="both"/>
            </w:pPr>
            <w:r w:rsidRPr="000A397D">
              <w:t>O-E</w:t>
            </w:r>
          </w:p>
        </w:tc>
        <w:tc>
          <w:tcPr>
            <w:tcW w:w="1685" w:type="dxa"/>
          </w:tcPr>
          <w:p w:rsidR="00E07BC1" w:rsidRPr="000A397D" w:rsidRDefault="00E07BC1" w:rsidP="001F7D61">
            <w:pPr>
              <w:spacing w:line="480" w:lineRule="auto"/>
              <w:jc w:val="both"/>
            </w:pPr>
            <w:r w:rsidRPr="000A397D">
              <w:t>(O-E)</w:t>
            </w:r>
            <w:r w:rsidRPr="000A397D">
              <w:rPr>
                <w:vertAlign w:val="superscript"/>
              </w:rPr>
              <w:t>2</w:t>
            </w:r>
          </w:p>
        </w:tc>
        <w:tc>
          <w:tcPr>
            <w:tcW w:w="1685" w:type="dxa"/>
          </w:tcPr>
          <w:p w:rsidR="00E07BC1" w:rsidRPr="000A397D" w:rsidRDefault="00E07BC1" w:rsidP="001F7D61">
            <w:pPr>
              <w:spacing w:line="480" w:lineRule="auto"/>
              <w:jc w:val="both"/>
              <w:rPr>
                <w:vertAlign w:val="superscript"/>
              </w:rPr>
            </w:pPr>
            <w:r w:rsidRPr="000A397D">
              <w:rPr>
                <w:noProof/>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215265</wp:posOffset>
                      </wp:positionV>
                      <wp:extent cx="457200" cy="0"/>
                      <wp:effectExtent l="18415" t="18415" r="19685" b="196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C43DE"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95pt" to="37.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" strokeweight="2.25pt"/>
                  </w:pict>
                </mc:Fallback>
              </mc:AlternateContent>
            </w:r>
            <w:r w:rsidRPr="000A397D">
              <w:t>(O-E)</w:t>
            </w:r>
            <w:r w:rsidRPr="000A397D">
              <w:rPr>
                <w:vertAlign w:val="superscript"/>
              </w:rPr>
              <w:t>2</w:t>
            </w:r>
          </w:p>
          <w:p w:rsidR="00E07BC1" w:rsidRPr="000A397D" w:rsidRDefault="00E07BC1" w:rsidP="001F7D61">
            <w:pPr>
              <w:spacing w:line="480" w:lineRule="auto"/>
              <w:jc w:val="both"/>
              <w:rPr>
                <w:vertAlign w:val="superscript"/>
              </w:rPr>
            </w:pPr>
            <w:r w:rsidRPr="000A397D">
              <w:rPr>
                <w:vertAlign w:val="superscript"/>
              </w:rPr>
              <w:t xml:space="preserve">      </w:t>
            </w:r>
            <w:r w:rsidRPr="000A397D">
              <w:t>E</w:t>
            </w:r>
          </w:p>
        </w:tc>
      </w:tr>
      <w:tr w:rsidR="00E07BC1" w:rsidRPr="000A397D" w:rsidTr="001F7D61">
        <w:tc>
          <w:tcPr>
            <w:tcW w:w="1684" w:type="dxa"/>
          </w:tcPr>
          <w:p w:rsidR="00E07BC1" w:rsidRPr="000A397D" w:rsidRDefault="00E07BC1" w:rsidP="001F7D61">
            <w:pPr>
              <w:spacing w:line="480" w:lineRule="auto"/>
              <w:jc w:val="both"/>
            </w:pPr>
            <w:r w:rsidRPr="000A397D">
              <w:t>1</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0</w:t>
            </w:r>
          </w:p>
        </w:tc>
        <w:tc>
          <w:tcPr>
            <w:tcW w:w="1685" w:type="dxa"/>
          </w:tcPr>
          <w:p w:rsidR="00E07BC1" w:rsidRPr="000A397D" w:rsidRDefault="00E07BC1" w:rsidP="001F7D61">
            <w:pPr>
              <w:spacing w:line="480" w:lineRule="auto"/>
              <w:jc w:val="both"/>
            </w:pPr>
            <w:r w:rsidRPr="000A397D">
              <w:t>0</w:t>
            </w:r>
          </w:p>
        </w:tc>
        <w:tc>
          <w:tcPr>
            <w:tcW w:w="1685" w:type="dxa"/>
          </w:tcPr>
          <w:p w:rsidR="00E07BC1" w:rsidRPr="000A397D" w:rsidRDefault="00E07BC1" w:rsidP="001F7D61">
            <w:pPr>
              <w:spacing w:line="480" w:lineRule="auto"/>
              <w:jc w:val="both"/>
            </w:pPr>
            <w:r w:rsidRPr="000A397D">
              <w:t>0</w:t>
            </w:r>
          </w:p>
        </w:tc>
      </w:tr>
      <w:tr w:rsidR="00E07BC1" w:rsidRPr="000A397D" w:rsidTr="001F7D61">
        <w:tc>
          <w:tcPr>
            <w:tcW w:w="1684" w:type="dxa"/>
          </w:tcPr>
          <w:p w:rsidR="00E07BC1" w:rsidRPr="000A397D" w:rsidRDefault="00E07BC1" w:rsidP="001F7D61">
            <w:pPr>
              <w:spacing w:line="480" w:lineRule="auto"/>
              <w:jc w:val="both"/>
            </w:pPr>
            <w:r w:rsidRPr="000A397D">
              <w:t>2</w:t>
            </w:r>
          </w:p>
        </w:tc>
        <w:tc>
          <w:tcPr>
            <w:tcW w:w="1685" w:type="dxa"/>
          </w:tcPr>
          <w:p w:rsidR="00E07BC1" w:rsidRPr="000A397D" w:rsidRDefault="00E07BC1" w:rsidP="001F7D61">
            <w:pPr>
              <w:spacing w:line="480" w:lineRule="auto"/>
              <w:jc w:val="both"/>
            </w:pPr>
            <w:r w:rsidRPr="000A397D">
              <w:t>14</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9</w:t>
            </w:r>
          </w:p>
        </w:tc>
        <w:tc>
          <w:tcPr>
            <w:tcW w:w="1685" w:type="dxa"/>
          </w:tcPr>
          <w:p w:rsidR="00E07BC1" w:rsidRPr="000A397D" w:rsidRDefault="00E07BC1" w:rsidP="001F7D61">
            <w:pPr>
              <w:spacing w:line="480" w:lineRule="auto"/>
              <w:jc w:val="both"/>
            </w:pPr>
            <w:r w:rsidRPr="000A397D">
              <w:t>81</w:t>
            </w:r>
          </w:p>
        </w:tc>
        <w:tc>
          <w:tcPr>
            <w:tcW w:w="1685" w:type="dxa"/>
          </w:tcPr>
          <w:p w:rsidR="00E07BC1" w:rsidRPr="000A397D" w:rsidRDefault="00E07BC1" w:rsidP="001F7D61">
            <w:pPr>
              <w:spacing w:line="480" w:lineRule="auto"/>
              <w:jc w:val="both"/>
            </w:pPr>
            <w:r w:rsidRPr="000A397D">
              <w:t>16.8</w:t>
            </w:r>
          </w:p>
        </w:tc>
      </w:tr>
      <w:tr w:rsidR="00E07BC1" w:rsidRPr="000A397D" w:rsidTr="001F7D61">
        <w:tc>
          <w:tcPr>
            <w:tcW w:w="1684" w:type="dxa"/>
          </w:tcPr>
          <w:p w:rsidR="00E07BC1" w:rsidRPr="000A397D" w:rsidRDefault="00E07BC1" w:rsidP="001F7D61">
            <w:pPr>
              <w:spacing w:line="480" w:lineRule="auto"/>
              <w:jc w:val="both"/>
            </w:pPr>
            <w:r w:rsidRPr="000A397D">
              <w:t>3</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0</w:t>
            </w:r>
          </w:p>
        </w:tc>
        <w:tc>
          <w:tcPr>
            <w:tcW w:w="1685" w:type="dxa"/>
          </w:tcPr>
          <w:p w:rsidR="00E07BC1" w:rsidRPr="000A397D" w:rsidRDefault="00E07BC1" w:rsidP="001F7D61">
            <w:pPr>
              <w:spacing w:line="480" w:lineRule="auto"/>
              <w:jc w:val="both"/>
            </w:pPr>
            <w:r w:rsidRPr="000A397D">
              <w:t>0</w:t>
            </w:r>
          </w:p>
        </w:tc>
        <w:tc>
          <w:tcPr>
            <w:tcW w:w="1685" w:type="dxa"/>
          </w:tcPr>
          <w:p w:rsidR="00E07BC1" w:rsidRPr="000A397D" w:rsidRDefault="00E07BC1" w:rsidP="001F7D61">
            <w:pPr>
              <w:spacing w:line="480" w:lineRule="auto"/>
              <w:jc w:val="both"/>
            </w:pPr>
            <w:r w:rsidRPr="000A397D">
              <w:t>0</w:t>
            </w:r>
          </w:p>
        </w:tc>
      </w:tr>
      <w:tr w:rsidR="00E07BC1" w:rsidRPr="000A397D" w:rsidTr="001F7D61">
        <w:tc>
          <w:tcPr>
            <w:tcW w:w="1684" w:type="dxa"/>
          </w:tcPr>
          <w:p w:rsidR="00E07BC1" w:rsidRPr="000A397D" w:rsidRDefault="00E07BC1" w:rsidP="001F7D61">
            <w:pPr>
              <w:spacing w:line="480" w:lineRule="auto"/>
              <w:jc w:val="both"/>
            </w:pPr>
            <w:r w:rsidRPr="000A397D">
              <w:t>4</w:t>
            </w:r>
          </w:p>
        </w:tc>
        <w:tc>
          <w:tcPr>
            <w:tcW w:w="1685" w:type="dxa"/>
          </w:tcPr>
          <w:p w:rsidR="00E07BC1" w:rsidRPr="000A397D" w:rsidRDefault="00E07BC1" w:rsidP="001F7D61">
            <w:pPr>
              <w:spacing w:line="480" w:lineRule="auto"/>
              <w:jc w:val="both"/>
            </w:pPr>
            <w:r w:rsidRPr="000A397D">
              <w:t>1</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-4</w:t>
            </w:r>
          </w:p>
        </w:tc>
        <w:tc>
          <w:tcPr>
            <w:tcW w:w="1685" w:type="dxa"/>
          </w:tcPr>
          <w:p w:rsidR="00E07BC1" w:rsidRPr="000A397D" w:rsidRDefault="00E07BC1" w:rsidP="001F7D61">
            <w:pPr>
              <w:spacing w:line="480" w:lineRule="auto"/>
              <w:jc w:val="both"/>
            </w:pPr>
            <w:r w:rsidRPr="000A397D">
              <w:t>16</w:t>
            </w:r>
          </w:p>
        </w:tc>
        <w:tc>
          <w:tcPr>
            <w:tcW w:w="1685" w:type="dxa"/>
          </w:tcPr>
          <w:p w:rsidR="00E07BC1" w:rsidRPr="000A397D" w:rsidRDefault="00E07BC1" w:rsidP="001F7D61">
            <w:pPr>
              <w:spacing w:line="480" w:lineRule="auto"/>
              <w:jc w:val="both"/>
            </w:pPr>
            <w:r w:rsidRPr="000A397D">
              <w:t>3.2</w:t>
            </w:r>
          </w:p>
        </w:tc>
      </w:tr>
      <w:tr w:rsidR="00E07BC1" w:rsidRPr="000A397D" w:rsidTr="001F7D61">
        <w:tc>
          <w:tcPr>
            <w:tcW w:w="1684"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0</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0</w:t>
            </w:r>
          </w:p>
        </w:tc>
        <w:tc>
          <w:tcPr>
            <w:tcW w:w="1685" w:type="dxa"/>
          </w:tcPr>
          <w:p w:rsidR="00E07BC1" w:rsidRPr="000A397D" w:rsidRDefault="00E07BC1" w:rsidP="001F7D61">
            <w:pPr>
              <w:spacing w:line="480" w:lineRule="auto"/>
              <w:jc w:val="both"/>
            </w:pPr>
            <w:r w:rsidRPr="000A397D">
              <w:t>0</w:t>
            </w:r>
          </w:p>
        </w:tc>
        <w:tc>
          <w:tcPr>
            <w:tcW w:w="1685" w:type="dxa"/>
          </w:tcPr>
          <w:p w:rsidR="00E07BC1" w:rsidRPr="000A397D" w:rsidRDefault="00E07BC1" w:rsidP="001F7D61">
            <w:pPr>
              <w:spacing w:line="480" w:lineRule="auto"/>
              <w:jc w:val="both"/>
            </w:pPr>
            <w:r w:rsidRPr="000A397D">
              <w:t>0</w:t>
            </w:r>
          </w:p>
        </w:tc>
      </w:tr>
      <w:tr w:rsidR="00E07BC1" w:rsidRPr="000A397D" w:rsidTr="001F7D61">
        <w:tc>
          <w:tcPr>
            <w:tcW w:w="1684" w:type="dxa"/>
          </w:tcPr>
          <w:p w:rsidR="00E07BC1" w:rsidRPr="000A397D" w:rsidRDefault="00E07BC1" w:rsidP="001F7D61">
            <w:pPr>
              <w:spacing w:line="480" w:lineRule="auto"/>
              <w:jc w:val="both"/>
            </w:pPr>
          </w:p>
        </w:tc>
        <w:tc>
          <w:tcPr>
            <w:tcW w:w="1685" w:type="dxa"/>
          </w:tcPr>
          <w:p w:rsidR="00E07BC1" w:rsidRPr="000A397D" w:rsidRDefault="00E07BC1" w:rsidP="001F7D61">
            <w:pPr>
              <w:spacing w:line="480" w:lineRule="auto"/>
              <w:jc w:val="both"/>
            </w:pPr>
          </w:p>
        </w:tc>
        <w:tc>
          <w:tcPr>
            <w:tcW w:w="1685" w:type="dxa"/>
          </w:tcPr>
          <w:p w:rsidR="00E07BC1" w:rsidRPr="000A397D" w:rsidRDefault="00E07BC1" w:rsidP="001F7D61">
            <w:pPr>
              <w:spacing w:line="480" w:lineRule="auto"/>
              <w:jc w:val="both"/>
            </w:pPr>
          </w:p>
        </w:tc>
        <w:tc>
          <w:tcPr>
            <w:tcW w:w="1685" w:type="dxa"/>
          </w:tcPr>
          <w:p w:rsidR="00E07BC1" w:rsidRPr="000A397D" w:rsidRDefault="00E07BC1" w:rsidP="001F7D61">
            <w:pPr>
              <w:spacing w:line="480" w:lineRule="auto"/>
              <w:jc w:val="both"/>
            </w:pPr>
          </w:p>
        </w:tc>
        <w:tc>
          <w:tcPr>
            <w:tcW w:w="1685" w:type="dxa"/>
          </w:tcPr>
          <w:p w:rsidR="00E07BC1" w:rsidRPr="000A397D" w:rsidRDefault="00E07BC1" w:rsidP="001F7D61">
            <w:pPr>
              <w:spacing w:line="480" w:lineRule="auto"/>
              <w:jc w:val="both"/>
            </w:pPr>
          </w:p>
        </w:tc>
        <w:tc>
          <w:tcPr>
            <w:tcW w:w="1685" w:type="dxa"/>
          </w:tcPr>
          <w:p w:rsidR="00E07BC1" w:rsidRPr="000A397D" w:rsidRDefault="00E07BC1" w:rsidP="001F7D61">
            <w:pPr>
              <w:spacing w:line="480" w:lineRule="auto"/>
              <w:jc w:val="both"/>
            </w:pPr>
            <w:r w:rsidRPr="000A397D">
              <w:t>19.4</w:t>
            </w:r>
          </w:p>
        </w:tc>
      </w:tr>
    </w:tbl>
    <w:p w:rsidR="00E07BC1" w:rsidRPr="000A397D" w:rsidRDefault="00E07BC1" w:rsidP="00E07BC1">
      <w:pPr>
        <w:spacing w:line="480" w:lineRule="auto"/>
        <w:jc w:val="both"/>
      </w:pPr>
    </w:p>
    <w:p w:rsidR="00E07BC1" w:rsidRPr="000A397D" w:rsidRDefault="00E07BC1" w:rsidP="00E07BC1">
      <w:pPr>
        <w:spacing w:line="480" w:lineRule="auto"/>
        <w:jc w:val="both"/>
      </w:pPr>
      <w:r w:rsidRPr="000A397D">
        <w:rPr>
          <w:noProof/>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212725</wp:posOffset>
                </wp:positionV>
                <wp:extent cx="571500" cy="0"/>
                <wp:effectExtent l="19050" t="15240" r="19050" b="228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0DD40"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75pt" to="1in,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hf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" strokeweight="2.25pt"/>
            </w:pict>
          </mc:Fallback>
        </mc:AlternateContent>
      </w:r>
      <w:r w:rsidRPr="000A397D">
        <w:t>X= E (0-E)</w:t>
      </w:r>
      <w:r w:rsidRPr="000A397D">
        <w:rPr>
          <w:vertAlign w:val="superscript"/>
        </w:rPr>
        <w:t>2</w:t>
      </w:r>
    </w:p>
    <w:p w:rsidR="00E07BC1" w:rsidRPr="000A397D" w:rsidRDefault="00E07BC1" w:rsidP="00E07BC1">
      <w:pPr>
        <w:spacing w:line="480" w:lineRule="auto"/>
        <w:jc w:val="both"/>
      </w:pPr>
      <w:r w:rsidRPr="000A397D">
        <w:t xml:space="preserve">          e</w:t>
      </w:r>
    </w:p>
    <w:p w:rsidR="00E07BC1" w:rsidRPr="000A397D" w:rsidRDefault="00E07BC1" w:rsidP="00E07BC1">
      <w:pPr>
        <w:spacing w:line="480" w:lineRule="auto"/>
        <w:jc w:val="both"/>
      </w:pPr>
      <w:r w:rsidRPr="000A397D">
        <w:lastRenderedPageBreak/>
        <w:t>X</w:t>
      </w:r>
      <w:r w:rsidRPr="000A397D">
        <w:rPr>
          <w:vertAlign w:val="superscript"/>
        </w:rPr>
        <w:t>2</w:t>
      </w:r>
      <w:r w:rsidRPr="000A397D">
        <w:t>= 19.4</w:t>
      </w:r>
    </w:p>
    <w:p w:rsidR="00E07BC1" w:rsidRPr="000A397D" w:rsidRDefault="00E07BC1" w:rsidP="00E07BC1">
      <w:pPr>
        <w:spacing w:line="480" w:lineRule="auto"/>
        <w:jc w:val="both"/>
      </w:pPr>
      <w:r w:rsidRPr="000A397D">
        <w:tab/>
        <w:t>At 5% level of significance, critical value is 3.84. since the value of X2 calculated above is greater than3.84, we reject the null hypothesis and accepted the alternative hypothesis.</w:t>
      </w:r>
    </w:p>
    <w:p w:rsidR="00E07BC1" w:rsidRPr="000A397D" w:rsidRDefault="00E07BC1" w:rsidP="00E07BC1">
      <w:pPr>
        <w:spacing w:line="480" w:lineRule="auto"/>
        <w:jc w:val="both"/>
      </w:pPr>
      <w:r w:rsidRPr="000A397D">
        <w:tab/>
        <w:t>Therefore, pay-as-you-earn can be said to be easiest and contribute mostly to the state revenue.</w:t>
      </w:r>
    </w:p>
    <w:p w:rsidR="00E07BC1" w:rsidRPr="000A397D" w:rsidRDefault="00E07BC1" w:rsidP="00E07BC1">
      <w:pPr>
        <w:spacing w:line="480" w:lineRule="auto"/>
        <w:jc w:val="both"/>
      </w:pPr>
      <w:r w:rsidRPr="000A397D">
        <w:t>STATEMENT OF HYPOTHESIS (3)</w:t>
      </w:r>
    </w:p>
    <w:p w:rsidR="00E07BC1" w:rsidRPr="000A397D" w:rsidRDefault="00E07BC1" w:rsidP="00E07BC1">
      <w:pPr>
        <w:spacing w:line="480" w:lineRule="auto"/>
        <w:jc w:val="both"/>
      </w:pPr>
      <w:r w:rsidRPr="000A397D">
        <w:t>NULL HYPOTHESIS (H0)</w:t>
      </w:r>
    </w:p>
    <w:p w:rsidR="00E07BC1" w:rsidRPr="000A397D" w:rsidRDefault="00E07BC1" w:rsidP="00E07BC1">
      <w:pPr>
        <w:spacing w:line="480" w:lineRule="auto"/>
        <w:jc w:val="both"/>
      </w:pPr>
      <w:r w:rsidRPr="000A397D">
        <w:t>Tax is not a necessary ingredient for civilization.</w:t>
      </w:r>
    </w:p>
    <w:p w:rsidR="00E07BC1" w:rsidRPr="000A397D" w:rsidRDefault="00E07BC1" w:rsidP="00E07BC1">
      <w:pPr>
        <w:spacing w:line="480" w:lineRule="auto"/>
        <w:jc w:val="both"/>
      </w:pPr>
      <w:r w:rsidRPr="000A397D">
        <w:t>Alternative hypothesis (H1)</w:t>
      </w:r>
    </w:p>
    <w:p w:rsidR="00E07BC1" w:rsidRPr="000A397D" w:rsidRDefault="00E07BC1" w:rsidP="00E07BC1">
      <w:pPr>
        <w:spacing w:line="480" w:lineRule="auto"/>
        <w:jc w:val="both"/>
      </w:pPr>
      <w:r w:rsidRPr="000A397D">
        <w:t>Tax is a necessary ingredient for civilization</w:t>
      </w:r>
    </w:p>
    <w:p w:rsidR="00E07BC1" w:rsidRPr="000A397D" w:rsidRDefault="00E07BC1" w:rsidP="00E07BC1">
      <w:pPr>
        <w:spacing w:line="4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426"/>
        <w:gridCol w:w="1406"/>
        <w:gridCol w:w="1429"/>
        <w:gridCol w:w="1446"/>
        <w:gridCol w:w="1464"/>
      </w:tblGrid>
      <w:tr w:rsidR="00E07BC1" w:rsidRPr="000A397D" w:rsidTr="001F7D61">
        <w:tc>
          <w:tcPr>
            <w:tcW w:w="1684" w:type="dxa"/>
          </w:tcPr>
          <w:p w:rsidR="00E07BC1" w:rsidRPr="000A397D" w:rsidRDefault="00E07BC1" w:rsidP="001F7D61">
            <w:pPr>
              <w:spacing w:line="480" w:lineRule="auto"/>
              <w:jc w:val="both"/>
            </w:pPr>
            <w:r w:rsidRPr="000A397D">
              <w:t>Cell</w:t>
            </w:r>
          </w:p>
        </w:tc>
        <w:tc>
          <w:tcPr>
            <w:tcW w:w="1685" w:type="dxa"/>
          </w:tcPr>
          <w:p w:rsidR="00E07BC1" w:rsidRPr="000A397D" w:rsidRDefault="00E07BC1" w:rsidP="001F7D61">
            <w:pPr>
              <w:spacing w:line="480" w:lineRule="auto"/>
              <w:jc w:val="both"/>
            </w:pPr>
            <w:r w:rsidRPr="000A397D">
              <w:t>O</w:t>
            </w:r>
          </w:p>
        </w:tc>
        <w:tc>
          <w:tcPr>
            <w:tcW w:w="1685" w:type="dxa"/>
          </w:tcPr>
          <w:p w:rsidR="00E07BC1" w:rsidRPr="000A397D" w:rsidRDefault="00E07BC1" w:rsidP="001F7D61">
            <w:pPr>
              <w:spacing w:line="480" w:lineRule="auto"/>
              <w:jc w:val="both"/>
            </w:pPr>
            <w:r w:rsidRPr="000A397D">
              <w:t>E</w:t>
            </w:r>
          </w:p>
        </w:tc>
        <w:tc>
          <w:tcPr>
            <w:tcW w:w="1685" w:type="dxa"/>
          </w:tcPr>
          <w:p w:rsidR="00E07BC1" w:rsidRPr="000A397D" w:rsidRDefault="00E07BC1" w:rsidP="001F7D61">
            <w:pPr>
              <w:spacing w:line="480" w:lineRule="auto"/>
              <w:jc w:val="both"/>
            </w:pPr>
            <w:r w:rsidRPr="000A397D">
              <w:t>O-E</w:t>
            </w:r>
          </w:p>
        </w:tc>
        <w:tc>
          <w:tcPr>
            <w:tcW w:w="1685" w:type="dxa"/>
          </w:tcPr>
          <w:p w:rsidR="00E07BC1" w:rsidRPr="000A397D" w:rsidRDefault="00E07BC1" w:rsidP="001F7D61">
            <w:pPr>
              <w:spacing w:line="480" w:lineRule="auto"/>
              <w:jc w:val="both"/>
            </w:pPr>
            <w:r w:rsidRPr="000A397D">
              <w:t>(O-E)</w:t>
            </w:r>
            <w:r w:rsidRPr="000A397D">
              <w:rPr>
                <w:vertAlign w:val="superscript"/>
              </w:rPr>
              <w:t>2</w:t>
            </w:r>
          </w:p>
        </w:tc>
        <w:tc>
          <w:tcPr>
            <w:tcW w:w="1685" w:type="dxa"/>
          </w:tcPr>
          <w:p w:rsidR="00E07BC1" w:rsidRPr="000A397D" w:rsidRDefault="00E07BC1" w:rsidP="001F7D61">
            <w:pPr>
              <w:spacing w:line="480" w:lineRule="auto"/>
              <w:jc w:val="both"/>
              <w:rPr>
                <w:vertAlign w:val="superscript"/>
              </w:rPr>
            </w:pPr>
            <w:r w:rsidRPr="000A397D">
              <w:rPr>
                <w:noProof/>
              </w:rPr>
              <mc:AlternateContent>
                <mc:Choice Requires="wps">
                  <w:drawing>
                    <wp:anchor distT="0" distB="0" distL="114300" distR="114300" simplePos="0" relativeHeight="251663360" behindDoc="0" locked="0" layoutInCell="1" allowOverlap="1">
                      <wp:simplePos x="0" y="0"/>
                      <wp:positionH relativeFrom="column">
                        <wp:posOffset>22860</wp:posOffset>
                      </wp:positionH>
                      <wp:positionV relativeFrom="paragraph">
                        <wp:posOffset>215265</wp:posOffset>
                      </wp:positionV>
                      <wp:extent cx="457200" cy="0"/>
                      <wp:effectExtent l="18415" t="21590" r="19685" b="1651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261C0"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95pt" to="37.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" strokeweight="2.25pt"/>
                  </w:pict>
                </mc:Fallback>
              </mc:AlternateContent>
            </w:r>
            <w:r w:rsidRPr="000A397D">
              <w:t>(O-E)</w:t>
            </w:r>
            <w:r w:rsidRPr="000A397D">
              <w:rPr>
                <w:vertAlign w:val="superscript"/>
              </w:rPr>
              <w:t>2</w:t>
            </w:r>
          </w:p>
          <w:p w:rsidR="00E07BC1" w:rsidRPr="000A397D" w:rsidRDefault="00E07BC1" w:rsidP="001F7D61">
            <w:pPr>
              <w:spacing w:line="480" w:lineRule="auto"/>
              <w:jc w:val="both"/>
              <w:rPr>
                <w:vertAlign w:val="superscript"/>
              </w:rPr>
            </w:pPr>
            <w:r w:rsidRPr="000A397D">
              <w:rPr>
                <w:vertAlign w:val="superscript"/>
              </w:rPr>
              <w:t xml:space="preserve">      </w:t>
            </w:r>
            <w:r w:rsidRPr="000A397D">
              <w:t>E</w:t>
            </w:r>
          </w:p>
        </w:tc>
      </w:tr>
      <w:tr w:rsidR="00E07BC1" w:rsidRPr="000A397D" w:rsidTr="001F7D61">
        <w:tc>
          <w:tcPr>
            <w:tcW w:w="1684" w:type="dxa"/>
          </w:tcPr>
          <w:p w:rsidR="00E07BC1" w:rsidRPr="000A397D" w:rsidRDefault="00E07BC1" w:rsidP="001F7D61">
            <w:pPr>
              <w:spacing w:line="480" w:lineRule="auto"/>
              <w:jc w:val="both"/>
            </w:pPr>
            <w:r w:rsidRPr="000A397D">
              <w:t>1</w:t>
            </w:r>
          </w:p>
        </w:tc>
        <w:tc>
          <w:tcPr>
            <w:tcW w:w="1685" w:type="dxa"/>
          </w:tcPr>
          <w:p w:rsidR="00E07BC1" w:rsidRPr="000A397D" w:rsidRDefault="00E07BC1" w:rsidP="001F7D61">
            <w:pPr>
              <w:spacing w:line="480" w:lineRule="auto"/>
              <w:jc w:val="both"/>
            </w:pPr>
            <w:r w:rsidRPr="000A397D">
              <w:t>8</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3</w:t>
            </w:r>
          </w:p>
        </w:tc>
        <w:tc>
          <w:tcPr>
            <w:tcW w:w="1685" w:type="dxa"/>
          </w:tcPr>
          <w:p w:rsidR="00E07BC1" w:rsidRPr="000A397D" w:rsidRDefault="00E07BC1" w:rsidP="001F7D61">
            <w:pPr>
              <w:spacing w:line="480" w:lineRule="auto"/>
              <w:jc w:val="both"/>
            </w:pPr>
            <w:r w:rsidRPr="000A397D">
              <w:t>9</w:t>
            </w:r>
          </w:p>
        </w:tc>
        <w:tc>
          <w:tcPr>
            <w:tcW w:w="1685" w:type="dxa"/>
          </w:tcPr>
          <w:p w:rsidR="00E07BC1" w:rsidRPr="000A397D" w:rsidRDefault="00E07BC1" w:rsidP="001F7D61">
            <w:pPr>
              <w:spacing w:line="480" w:lineRule="auto"/>
              <w:jc w:val="both"/>
            </w:pPr>
            <w:r w:rsidRPr="000A397D">
              <w:t>1.8</w:t>
            </w:r>
          </w:p>
        </w:tc>
      </w:tr>
      <w:tr w:rsidR="00E07BC1" w:rsidRPr="000A397D" w:rsidTr="001F7D61">
        <w:tc>
          <w:tcPr>
            <w:tcW w:w="1684" w:type="dxa"/>
          </w:tcPr>
          <w:p w:rsidR="00E07BC1" w:rsidRPr="000A397D" w:rsidRDefault="00E07BC1" w:rsidP="001F7D61">
            <w:pPr>
              <w:spacing w:line="480" w:lineRule="auto"/>
              <w:jc w:val="both"/>
            </w:pPr>
            <w:r w:rsidRPr="000A397D">
              <w:t>2</w:t>
            </w:r>
          </w:p>
        </w:tc>
        <w:tc>
          <w:tcPr>
            <w:tcW w:w="1685" w:type="dxa"/>
          </w:tcPr>
          <w:p w:rsidR="00E07BC1" w:rsidRPr="000A397D" w:rsidRDefault="00E07BC1" w:rsidP="001F7D61">
            <w:pPr>
              <w:spacing w:line="480" w:lineRule="auto"/>
              <w:jc w:val="both"/>
            </w:pPr>
            <w:r w:rsidRPr="000A397D">
              <w:t>12</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7</w:t>
            </w:r>
          </w:p>
        </w:tc>
        <w:tc>
          <w:tcPr>
            <w:tcW w:w="1685" w:type="dxa"/>
          </w:tcPr>
          <w:p w:rsidR="00E07BC1" w:rsidRPr="000A397D" w:rsidRDefault="00E07BC1" w:rsidP="001F7D61">
            <w:pPr>
              <w:spacing w:line="480" w:lineRule="auto"/>
              <w:jc w:val="both"/>
            </w:pPr>
            <w:r w:rsidRPr="000A397D">
              <w:t>49</w:t>
            </w:r>
          </w:p>
        </w:tc>
        <w:tc>
          <w:tcPr>
            <w:tcW w:w="1685" w:type="dxa"/>
          </w:tcPr>
          <w:p w:rsidR="00E07BC1" w:rsidRPr="000A397D" w:rsidRDefault="00E07BC1" w:rsidP="001F7D61">
            <w:pPr>
              <w:spacing w:line="480" w:lineRule="auto"/>
              <w:jc w:val="both"/>
            </w:pPr>
            <w:r w:rsidRPr="000A397D">
              <w:t>9.8</w:t>
            </w:r>
          </w:p>
        </w:tc>
      </w:tr>
      <w:tr w:rsidR="00E07BC1" w:rsidRPr="000A397D" w:rsidTr="001F7D61">
        <w:tc>
          <w:tcPr>
            <w:tcW w:w="1684" w:type="dxa"/>
          </w:tcPr>
          <w:p w:rsidR="00E07BC1" w:rsidRPr="000A397D" w:rsidRDefault="00E07BC1" w:rsidP="001F7D61">
            <w:pPr>
              <w:spacing w:line="480" w:lineRule="auto"/>
              <w:jc w:val="both"/>
            </w:pPr>
            <w:r w:rsidRPr="000A397D">
              <w:t>3</w:t>
            </w:r>
          </w:p>
        </w:tc>
        <w:tc>
          <w:tcPr>
            <w:tcW w:w="1685" w:type="dxa"/>
          </w:tcPr>
          <w:p w:rsidR="00E07BC1" w:rsidRPr="000A397D" w:rsidRDefault="00E07BC1" w:rsidP="001F7D61">
            <w:pPr>
              <w:spacing w:line="480" w:lineRule="auto"/>
              <w:jc w:val="both"/>
            </w:pPr>
            <w:r w:rsidRPr="000A397D">
              <w:t>4</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-1</w:t>
            </w:r>
          </w:p>
        </w:tc>
        <w:tc>
          <w:tcPr>
            <w:tcW w:w="1685" w:type="dxa"/>
          </w:tcPr>
          <w:p w:rsidR="00E07BC1" w:rsidRPr="000A397D" w:rsidRDefault="00E07BC1" w:rsidP="001F7D61">
            <w:pPr>
              <w:spacing w:line="480" w:lineRule="auto"/>
              <w:jc w:val="both"/>
            </w:pPr>
            <w:r w:rsidRPr="000A397D">
              <w:t>1</w:t>
            </w:r>
          </w:p>
        </w:tc>
        <w:tc>
          <w:tcPr>
            <w:tcW w:w="1685" w:type="dxa"/>
          </w:tcPr>
          <w:p w:rsidR="00E07BC1" w:rsidRPr="000A397D" w:rsidRDefault="00E07BC1" w:rsidP="001F7D61">
            <w:pPr>
              <w:spacing w:line="480" w:lineRule="auto"/>
              <w:jc w:val="both"/>
            </w:pPr>
            <w:r w:rsidRPr="000A397D">
              <w:t>0.2</w:t>
            </w:r>
          </w:p>
        </w:tc>
      </w:tr>
      <w:tr w:rsidR="00E07BC1" w:rsidRPr="000A397D" w:rsidTr="001F7D61">
        <w:tc>
          <w:tcPr>
            <w:tcW w:w="1684" w:type="dxa"/>
          </w:tcPr>
          <w:p w:rsidR="00E07BC1" w:rsidRPr="000A397D" w:rsidRDefault="00E07BC1" w:rsidP="001F7D61">
            <w:pPr>
              <w:spacing w:line="480" w:lineRule="auto"/>
              <w:jc w:val="both"/>
            </w:pPr>
            <w:r w:rsidRPr="000A397D">
              <w:t>4</w:t>
            </w:r>
          </w:p>
        </w:tc>
        <w:tc>
          <w:tcPr>
            <w:tcW w:w="1685" w:type="dxa"/>
          </w:tcPr>
          <w:p w:rsidR="00E07BC1" w:rsidRPr="000A397D" w:rsidRDefault="00E07BC1" w:rsidP="001F7D61">
            <w:pPr>
              <w:spacing w:line="480" w:lineRule="auto"/>
              <w:jc w:val="both"/>
            </w:pPr>
            <w:r w:rsidRPr="000A397D">
              <w:t>1</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-4</w:t>
            </w:r>
          </w:p>
        </w:tc>
        <w:tc>
          <w:tcPr>
            <w:tcW w:w="1685" w:type="dxa"/>
          </w:tcPr>
          <w:p w:rsidR="00E07BC1" w:rsidRPr="000A397D" w:rsidRDefault="00E07BC1" w:rsidP="001F7D61">
            <w:pPr>
              <w:spacing w:line="480" w:lineRule="auto"/>
              <w:jc w:val="both"/>
            </w:pPr>
            <w:r w:rsidRPr="000A397D">
              <w:t>16</w:t>
            </w:r>
          </w:p>
        </w:tc>
        <w:tc>
          <w:tcPr>
            <w:tcW w:w="1685" w:type="dxa"/>
          </w:tcPr>
          <w:p w:rsidR="00E07BC1" w:rsidRPr="000A397D" w:rsidRDefault="00E07BC1" w:rsidP="001F7D61">
            <w:pPr>
              <w:spacing w:line="480" w:lineRule="auto"/>
              <w:jc w:val="both"/>
            </w:pPr>
            <w:r w:rsidRPr="000A397D">
              <w:t>3.2</w:t>
            </w:r>
          </w:p>
        </w:tc>
      </w:tr>
      <w:tr w:rsidR="00E07BC1" w:rsidRPr="000A397D" w:rsidTr="001F7D61">
        <w:tc>
          <w:tcPr>
            <w:tcW w:w="1684"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0</w:t>
            </w:r>
          </w:p>
        </w:tc>
        <w:tc>
          <w:tcPr>
            <w:tcW w:w="1685" w:type="dxa"/>
          </w:tcPr>
          <w:p w:rsidR="00E07BC1" w:rsidRPr="000A397D" w:rsidRDefault="00E07BC1" w:rsidP="001F7D61">
            <w:pPr>
              <w:spacing w:line="480" w:lineRule="auto"/>
              <w:jc w:val="both"/>
            </w:pPr>
            <w:r w:rsidRPr="000A397D">
              <w:t>5</w:t>
            </w:r>
          </w:p>
        </w:tc>
        <w:tc>
          <w:tcPr>
            <w:tcW w:w="1685" w:type="dxa"/>
          </w:tcPr>
          <w:p w:rsidR="00E07BC1" w:rsidRPr="000A397D" w:rsidRDefault="00E07BC1" w:rsidP="001F7D61">
            <w:pPr>
              <w:spacing w:line="480" w:lineRule="auto"/>
              <w:jc w:val="both"/>
            </w:pPr>
            <w:r w:rsidRPr="000A397D">
              <w:t>0</w:t>
            </w:r>
          </w:p>
        </w:tc>
        <w:tc>
          <w:tcPr>
            <w:tcW w:w="1685" w:type="dxa"/>
          </w:tcPr>
          <w:p w:rsidR="00E07BC1" w:rsidRPr="000A397D" w:rsidRDefault="00E07BC1" w:rsidP="001F7D61">
            <w:pPr>
              <w:spacing w:line="480" w:lineRule="auto"/>
              <w:jc w:val="both"/>
            </w:pPr>
            <w:r w:rsidRPr="000A397D">
              <w:t>0</w:t>
            </w:r>
          </w:p>
        </w:tc>
        <w:tc>
          <w:tcPr>
            <w:tcW w:w="1685" w:type="dxa"/>
          </w:tcPr>
          <w:p w:rsidR="00E07BC1" w:rsidRPr="000A397D" w:rsidRDefault="00E07BC1" w:rsidP="001F7D61">
            <w:pPr>
              <w:spacing w:line="480" w:lineRule="auto"/>
              <w:jc w:val="both"/>
            </w:pPr>
            <w:r w:rsidRPr="000A397D">
              <w:t>0</w:t>
            </w:r>
          </w:p>
        </w:tc>
      </w:tr>
      <w:tr w:rsidR="00E07BC1" w:rsidRPr="000A397D" w:rsidTr="001F7D61">
        <w:tc>
          <w:tcPr>
            <w:tcW w:w="1684" w:type="dxa"/>
          </w:tcPr>
          <w:p w:rsidR="00E07BC1" w:rsidRPr="000A397D" w:rsidRDefault="00E07BC1" w:rsidP="001F7D61">
            <w:pPr>
              <w:spacing w:line="480" w:lineRule="auto"/>
              <w:jc w:val="both"/>
            </w:pPr>
          </w:p>
        </w:tc>
        <w:tc>
          <w:tcPr>
            <w:tcW w:w="1685" w:type="dxa"/>
          </w:tcPr>
          <w:p w:rsidR="00E07BC1" w:rsidRPr="000A397D" w:rsidRDefault="00E07BC1" w:rsidP="001F7D61">
            <w:pPr>
              <w:spacing w:line="480" w:lineRule="auto"/>
              <w:jc w:val="both"/>
            </w:pPr>
          </w:p>
        </w:tc>
        <w:tc>
          <w:tcPr>
            <w:tcW w:w="1685" w:type="dxa"/>
          </w:tcPr>
          <w:p w:rsidR="00E07BC1" w:rsidRPr="000A397D" w:rsidRDefault="00E07BC1" w:rsidP="001F7D61">
            <w:pPr>
              <w:spacing w:line="480" w:lineRule="auto"/>
              <w:jc w:val="both"/>
            </w:pPr>
          </w:p>
        </w:tc>
        <w:tc>
          <w:tcPr>
            <w:tcW w:w="1685" w:type="dxa"/>
          </w:tcPr>
          <w:p w:rsidR="00E07BC1" w:rsidRPr="000A397D" w:rsidRDefault="00E07BC1" w:rsidP="001F7D61">
            <w:pPr>
              <w:spacing w:line="480" w:lineRule="auto"/>
              <w:jc w:val="both"/>
            </w:pPr>
          </w:p>
        </w:tc>
        <w:tc>
          <w:tcPr>
            <w:tcW w:w="1685" w:type="dxa"/>
          </w:tcPr>
          <w:p w:rsidR="00E07BC1" w:rsidRPr="000A397D" w:rsidRDefault="00E07BC1" w:rsidP="001F7D61">
            <w:pPr>
              <w:spacing w:line="480" w:lineRule="auto"/>
              <w:jc w:val="both"/>
            </w:pPr>
          </w:p>
        </w:tc>
        <w:tc>
          <w:tcPr>
            <w:tcW w:w="1685" w:type="dxa"/>
          </w:tcPr>
          <w:p w:rsidR="00E07BC1" w:rsidRPr="000A397D" w:rsidRDefault="00E07BC1" w:rsidP="001F7D61">
            <w:pPr>
              <w:spacing w:line="480" w:lineRule="auto"/>
              <w:jc w:val="both"/>
            </w:pPr>
            <w:r w:rsidRPr="000A397D">
              <w:t>15.0</w:t>
            </w:r>
          </w:p>
        </w:tc>
      </w:tr>
    </w:tbl>
    <w:p w:rsidR="00E07BC1" w:rsidRPr="000A397D" w:rsidRDefault="00E07BC1" w:rsidP="00E07BC1">
      <w:pPr>
        <w:spacing w:line="480" w:lineRule="auto"/>
        <w:jc w:val="both"/>
      </w:pPr>
    </w:p>
    <w:p w:rsidR="00E07BC1" w:rsidRPr="000A397D" w:rsidRDefault="00E07BC1" w:rsidP="00E07BC1">
      <w:pPr>
        <w:spacing w:line="480" w:lineRule="auto"/>
        <w:jc w:val="both"/>
      </w:pPr>
      <w:r w:rsidRPr="000A397D">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212725</wp:posOffset>
                </wp:positionV>
                <wp:extent cx="571500" cy="0"/>
                <wp:effectExtent l="19050" t="17780" r="19050" b="203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4F6A3"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75pt" to="1in,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" strokeweight="2.25pt"/>
            </w:pict>
          </mc:Fallback>
        </mc:AlternateContent>
      </w:r>
      <w:r w:rsidRPr="000A397D">
        <w:t>X= E (0-E)</w:t>
      </w:r>
      <w:r w:rsidRPr="000A397D">
        <w:rPr>
          <w:vertAlign w:val="superscript"/>
        </w:rPr>
        <w:t>2</w:t>
      </w:r>
    </w:p>
    <w:p w:rsidR="00E07BC1" w:rsidRPr="000A397D" w:rsidRDefault="00E07BC1" w:rsidP="00E07BC1">
      <w:pPr>
        <w:spacing w:line="480" w:lineRule="auto"/>
        <w:jc w:val="both"/>
      </w:pPr>
      <w:r w:rsidRPr="000A397D">
        <w:t xml:space="preserve">          e</w:t>
      </w:r>
    </w:p>
    <w:p w:rsidR="00E07BC1" w:rsidRPr="000A397D" w:rsidRDefault="00E07BC1" w:rsidP="00E07BC1">
      <w:pPr>
        <w:spacing w:line="480" w:lineRule="auto"/>
        <w:jc w:val="both"/>
      </w:pPr>
      <w:r w:rsidRPr="000A397D">
        <w:t>X</w:t>
      </w:r>
      <w:r w:rsidRPr="000A397D">
        <w:rPr>
          <w:vertAlign w:val="superscript"/>
        </w:rPr>
        <w:t>2</w:t>
      </w:r>
      <w:r w:rsidRPr="000A397D">
        <w:t>= 15.0</w:t>
      </w:r>
    </w:p>
    <w:p w:rsidR="00E07BC1" w:rsidRPr="000A397D" w:rsidRDefault="00E07BC1" w:rsidP="00E07BC1">
      <w:pPr>
        <w:spacing w:line="480" w:lineRule="auto"/>
        <w:jc w:val="both"/>
      </w:pPr>
      <w:r w:rsidRPr="000A397D">
        <w:t>The X2 value 15.0 is above at 5% level of significant which is 3.84 therefore, the null hypothesis is rejected and the alternative hypothesis accepted.</w:t>
      </w:r>
    </w:p>
    <w:p w:rsidR="00E07BC1" w:rsidRPr="000A397D" w:rsidRDefault="00E07BC1" w:rsidP="00E07BC1">
      <w:pPr>
        <w:spacing w:line="480" w:lineRule="auto"/>
        <w:jc w:val="both"/>
      </w:pPr>
      <w:r w:rsidRPr="000A397D">
        <w:tab/>
        <w:t>Therefore tax serves as a necessary ingredient for civilization. The three hypotheses were developed and tested to determine the importance of taxes to the state revenue.</w:t>
      </w:r>
    </w:p>
    <w:p w:rsidR="00E07BC1" w:rsidRPr="000A397D" w:rsidRDefault="00E07BC1" w:rsidP="00E07BC1">
      <w:pPr>
        <w:spacing w:line="480" w:lineRule="auto"/>
        <w:jc w:val="both"/>
      </w:pPr>
      <w:r w:rsidRPr="000A397D">
        <w:tab/>
        <w:t>The first hypothesis taxation as the Nigeria source of revenue has been this pivot on which the economy revolves.</w:t>
      </w:r>
    </w:p>
    <w:p w:rsidR="00E07BC1" w:rsidRPr="000A397D" w:rsidRDefault="00E07BC1" w:rsidP="00E07BC1">
      <w:pPr>
        <w:spacing w:line="480" w:lineRule="auto"/>
        <w:jc w:val="both"/>
      </w:pPr>
      <w:r w:rsidRPr="000A397D">
        <w:tab/>
        <w:t>This can be accepted because of the numerous contribution of Nigeria tax system to the economy.</w:t>
      </w:r>
    </w:p>
    <w:p w:rsidR="00E07BC1" w:rsidRPr="000A397D" w:rsidRDefault="00E07BC1" w:rsidP="00E07BC1">
      <w:pPr>
        <w:spacing w:line="480" w:lineRule="auto"/>
        <w:jc w:val="both"/>
      </w:pPr>
      <w:r w:rsidRPr="000A397D">
        <w:tab/>
        <w:t>Study have shown generated from taxes. Tax system is also used by the government as fiscal policy to control the economy.</w:t>
      </w:r>
    </w:p>
    <w:p w:rsidR="00E07BC1" w:rsidRPr="000A397D" w:rsidRDefault="00E07BC1" w:rsidP="00E07BC1">
      <w:pPr>
        <w:spacing w:line="480" w:lineRule="auto"/>
        <w:jc w:val="both"/>
      </w:pPr>
      <w:r w:rsidRPr="000A397D">
        <w:tab/>
        <w:t>An government project and development depend largely on returned from taxation.</w:t>
      </w:r>
    </w:p>
    <w:p w:rsidR="00E07BC1" w:rsidRPr="000A397D" w:rsidRDefault="00E07BC1" w:rsidP="00E07BC1">
      <w:pPr>
        <w:spacing w:line="480" w:lineRule="auto"/>
        <w:jc w:val="both"/>
      </w:pPr>
      <w:r w:rsidRPr="000A397D">
        <w:tab/>
        <w:t>The second hypothesis tested is that, pay-as-you-earn system is the easiest tax and therefore contribute mostly to the state revenue</w:t>
      </w:r>
    </w:p>
    <w:p w:rsidR="00E07BC1" w:rsidRPr="000A397D" w:rsidRDefault="00E07BC1" w:rsidP="00E07BC1">
      <w:pPr>
        <w:spacing w:line="480" w:lineRule="auto"/>
        <w:jc w:val="both"/>
      </w:pPr>
      <w:r w:rsidRPr="000A397D">
        <w:tab/>
        <w:t>This hypothesis can be said to true because of the information and data collection from the state board of internal revenue.</w:t>
      </w:r>
    </w:p>
    <w:p w:rsidR="00E07BC1" w:rsidRPr="000A397D" w:rsidRDefault="00E07BC1" w:rsidP="00E07BC1">
      <w:pPr>
        <w:spacing w:line="480" w:lineRule="auto"/>
        <w:jc w:val="both"/>
      </w:pPr>
      <w:r w:rsidRPr="000A397D">
        <w:tab/>
        <w:t>This system is most successful and it is of great benefits to the board because the level of compliance secured in most cases is 100 percent. The system has all qualifies of a good collection.</w:t>
      </w:r>
    </w:p>
    <w:p w:rsidR="00E07BC1" w:rsidRPr="000A397D" w:rsidRDefault="00E07BC1" w:rsidP="00E07BC1">
      <w:pPr>
        <w:spacing w:line="480" w:lineRule="auto"/>
        <w:jc w:val="both"/>
      </w:pPr>
      <w:r w:rsidRPr="000A397D">
        <w:lastRenderedPageBreak/>
        <w:tab/>
        <w:t>The taxes from this system for more than 60 percent of the state revenue.</w:t>
      </w:r>
    </w:p>
    <w:p w:rsidR="00E07BC1" w:rsidRPr="000A397D" w:rsidRDefault="00E07BC1" w:rsidP="00E07BC1">
      <w:pPr>
        <w:spacing w:line="480" w:lineRule="auto"/>
        <w:jc w:val="both"/>
      </w:pPr>
      <w:r w:rsidRPr="000A397D">
        <w:tab/>
        <w:t>The third hypothesis used is tax a necessary ingredient for civilization this because, money realized from taxes are used for the establishment of social amenities and for development.</w:t>
      </w:r>
    </w:p>
    <w:p w:rsidR="00E07BC1" w:rsidRPr="000A397D" w:rsidRDefault="00E07BC1" w:rsidP="00E07BC1">
      <w:pPr>
        <w:spacing w:line="480" w:lineRule="auto"/>
        <w:jc w:val="both"/>
      </w:pPr>
    </w:p>
    <w:p w:rsidR="00E07BC1" w:rsidRPr="000A397D" w:rsidRDefault="00E07BC1" w:rsidP="00E07BC1">
      <w:pPr>
        <w:spacing w:line="480" w:lineRule="auto"/>
        <w:jc w:val="both"/>
      </w:pPr>
    </w:p>
    <w:p w:rsidR="00E07BC1" w:rsidRPr="000A397D" w:rsidRDefault="00E07BC1" w:rsidP="00E07BC1">
      <w:pPr>
        <w:spacing w:line="480" w:lineRule="auto"/>
        <w:jc w:val="both"/>
      </w:pPr>
    </w:p>
    <w:p w:rsidR="00E07BC1" w:rsidRPr="000A397D" w:rsidRDefault="00E07BC1" w:rsidP="00E07BC1">
      <w:pPr>
        <w:spacing w:line="480" w:lineRule="auto"/>
        <w:jc w:val="both"/>
      </w:pPr>
    </w:p>
    <w:p w:rsidR="00E07BC1" w:rsidRPr="000A397D" w:rsidRDefault="00E07BC1" w:rsidP="00E07BC1">
      <w:pPr>
        <w:spacing w:line="480" w:lineRule="auto"/>
        <w:jc w:val="both"/>
      </w:pPr>
    </w:p>
    <w:p w:rsidR="00E07BC1" w:rsidRPr="000A397D" w:rsidRDefault="00E07BC1" w:rsidP="00E07BC1">
      <w:pPr>
        <w:spacing w:line="480" w:lineRule="auto"/>
        <w:jc w:val="both"/>
      </w:pPr>
    </w:p>
    <w:p w:rsidR="00E07BC1" w:rsidRPr="000A397D" w:rsidRDefault="00E07BC1" w:rsidP="00E07BC1">
      <w:pPr>
        <w:spacing w:line="480" w:lineRule="auto"/>
        <w:jc w:val="center"/>
        <w:rPr>
          <w:b/>
        </w:rPr>
      </w:pPr>
      <w:r w:rsidRPr="000A397D">
        <w:rPr>
          <w:b/>
        </w:rPr>
        <w:t>CHAPTER FOUR</w:t>
      </w:r>
    </w:p>
    <w:p w:rsidR="00E07BC1" w:rsidRPr="000A397D" w:rsidRDefault="00E07BC1" w:rsidP="00E07BC1">
      <w:pPr>
        <w:spacing w:line="480" w:lineRule="auto"/>
        <w:jc w:val="center"/>
        <w:rPr>
          <w:b/>
        </w:rPr>
      </w:pPr>
      <w:r w:rsidRPr="000A397D">
        <w:rPr>
          <w:b/>
        </w:rPr>
        <w:t>4.0</w:t>
      </w:r>
      <w:r w:rsidRPr="000A397D">
        <w:rPr>
          <w:b/>
        </w:rPr>
        <w:tab/>
        <w:t xml:space="preserve">DATA ANALYSIS </w:t>
      </w:r>
    </w:p>
    <w:p w:rsidR="00E07BC1" w:rsidRPr="000A397D" w:rsidRDefault="00E07BC1" w:rsidP="00E07BC1">
      <w:pPr>
        <w:spacing w:line="480" w:lineRule="auto"/>
        <w:jc w:val="both"/>
      </w:pPr>
      <w:r w:rsidRPr="000A397D">
        <w:tab/>
        <w:t>In order to know the contribution of the various taxes discussed to the Nigeria economy. It is necessary to see the amount collection or realized from all the different existing.</w:t>
      </w:r>
    </w:p>
    <w:p w:rsidR="00E07BC1" w:rsidRPr="000A397D" w:rsidRDefault="00E07BC1" w:rsidP="00E07BC1">
      <w:pPr>
        <w:spacing w:line="480" w:lineRule="auto"/>
        <w:jc w:val="both"/>
      </w:pPr>
      <w:r w:rsidRPr="000A397D">
        <w:tab/>
        <w:t>Even though the officers the reaches met did not give most recent data on estimates as hiding under excuses of security reason the followings</w:t>
      </w:r>
      <w:r>
        <w:t xml:space="preserve"> figures were available for 2020, 2021 and 2022</w:t>
      </w:r>
      <w:r w:rsidRPr="000A397D">
        <w:t xml:space="preserve"> actual collections</w:t>
      </w:r>
    </w:p>
    <w:p w:rsidR="00E07BC1" w:rsidRPr="000A397D" w:rsidRDefault="00E07BC1" w:rsidP="00E07BC1">
      <w:pPr>
        <w:spacing w:line="480" w:lineRule="auto"/>
        <w:jc w:val="both"/>
      </w:pPr>
      <w:r>
        <w:t>2020</w:t>
      </w:r>
      <w:r w:rsidRPr="000A397D">
        <w:tab/>
      </w:r>
      <w:r w:rsidRPr="000A397D">
        <w:tab/>
      </w:r>
      <w:r w:rsidRPr="000A397D">
        <w:tab/>
      </w:r>
      <w:r w:rsidRPr="000A397D">
        <w:tab/>
      </w:r>
      <w:r w:rsidRPr="000A397D">
        <w:tab/>
      </w:r>
      <w:r w:rsidRPr="000A397D">
        <w:tab/>
      </w:r>
      <w:r w:rsidRPr="000A397D">
        <w:tab/>
      </w:r>
      <w:r w:rsidRPr="000A397D">
        <w:tab/>
      </w:r>
      <w:r w:rsidRPr="000A397D">
        <w:tab/>
      </w:r>
      <w:r w:rsidRPr="000A397D">
        <w:tab/>
      </w:r>
      <w:r w:rsidRPr="000A397D">
        <w:rPr>
          <w:dstrike/>
        </w:rPr>
        <w:t>N</w:t>
      </w:r>
    </w:p>
    <w:p w:rsidR="00E07BC1" w:rsidRPr="000A397D" w:rsidRDefault="00E07BC1" w:rsidP="00E07BC1">
      <w:pPr>
        <w:jc w:val="both"/>
      </w:pPr>
      <w:r w:rsidRPr="000A397D">
        <w:t>Pay-as- you-earn(PAYE)</w:t>
      </w:r>
      <w:r w:rsidRPr="000A397D">
        <w:tab/>
      </w:r>
      <w:r w:rsidRPr="000A397D">
        <w:tab/>
      </w:r>
      <w:r w:rsidRPr="000A397D">
        <w:tab/>
      </w:r>
      <w:r w:rsidRPr="000A397D">
        <w:tab/>
      </w:r>
      <w:r w:rsidRPr="000A397D">
        <w:tab/>
      </w:r>
      <w:r>
        <w:tab/>
      </w:r>
      <w:r w:rsidRPr="000A397D">
        <w:t>18188,374.00</w:t>
      </w:r>
    </w:p>
    <w:p w:rsidR="00E07BC1" w:rsidRPr="000A397D" w:rsidRDefault="00E07BC1" w:rsidP="00E07BC1">
      <w:pPr>
        <w:jc w:val="both"/>
      </w:pPr>
      <w:r w:rsidRPr="000A397D">
        <w:t>Direct Assessment</w:t>
      </w:r>
      <w:r w:rsidRPr="000A397D">
        <w:tab/>
      </w:r>
      <w:r w:rsidRPr="000A397D">
        <w:tab/>
      </w:r>
      <w:r w:rsidRPr="000A397D">
        <w:tab/>
      </w:r>
      <w:r w:rsidRPr="000A397D">
        <w:tab/>
      </w:r>
      <w:r w:rsidRPr="000A397D">
        <w:tab/>
      </w:r>
      <w:r w:rsidRPr="000A397D">
        <w:tab/>
      </w:r>
      <w:r>
        <w:tab/>
      </w:r>
      <w:r w:rsidRPr="000A397D">
        <w:t>4,476,290.42</w:t>
      </w:r>
    </w:p>
    <w:p w:rsidR="00E07BC1" w:rsidRPr="000A397D" w:rsidRDefault="00E07BC1" w:rsidP="00E07BC1">
      <w:pPr>
        <w:jc w:val="both"/>
      </w:pPr>
      <w:r w:rsidRPr="000A397D">
        <w:t>Entertainment tax</w:t>
      </w:r>
      <w:r w:rsidRPr="000A397D">
        <w:tab/>
      </w:r>
      <w:r w:rsidRPr="000A397D">
        <w:tab/>
      </w:r>
      <w:r w:rsidRPr="000A397D">
        <w:tab/>
      </w:r>
      <w:r w:rsidRPr="000A397D">
        <w:tab/>
      </w:r>
      <w:r w:rsidRPr="000A397D">
        <w:tab/>
      </w:r>
      <w:r w:rsidRPr="000A397D">
        <w:tab/>
      </w:r>
      <w:r>
        <w:tab/>
      </w:r>
      <w:r w:rsidRPr="000A397D">
        <w:t>67,965.55</w:t>
      </w:r>
    </w:p>
    <w:p w:rsidR="00E07BC1" w:rsidRPr="000A397D" w:rsidRDefault="00E07BC1" w:rsidP="00E07BC1">
      <w:pPr>
        <w:jc w:val="both"/>
      </w:pPr>
      <w:r w:rsidRPr="000A397D">
        <w:lastRenderedPageBreak/>
        <w:t>Purchase tax</w:t>
      </w:r>
      <w:r w:rsidRPr="000A397D">
        <w:tab/>
      </w:r>
      <w:r w:rsidRPr="000A397D">
        <w:tab/>
      </w:r>
      <w:r w:rsidRPr="000A397D">
        <w:tab/>
      </w:r>
      <w:r w:rsidRPr="000A397D">
        <w:tab/>
      </w:r>
      <w:r w:rsidRPr="000A397D">
        <w:tab/>
      </w:r>
      <w:r w:rsidRPr="000A397D">
        <w:tab/>
      </w:r>
      <w:r w:rsidRPr="000A397D">
        <w:tab/>
      </w:r>
      <w:r>
        <w:tab/>
      </w:r>
      <w:r w:rsidRPr="000A397D">
        <w:t>747,559.01</w:t>
      </w:r>
    </w:p>
    <w:p w:rsidR="00E07BC1" w:rsidRPr="000A397D" w:rsidRDefault="00E07BC1" w:rsidP="00E07BC1">
      <w:pPr>
        <w:jc w:val="both"/>
      </w:pPr>
      <w:r w:rsidRPr="000A397D">
        <w:rPr>
          <w:noProof/>
        </w:rPr>
        <mc:AlternateContent>
          <mc:Choice Requires="wps">
            <w:drawing>
              <wp:anchor distT="0" distB="0" distL="114300" distR="114300" simplePos="0" relativeHeight="251665408" behindDoc="0" locked="0" layoutInCell="1" allowOverlap="1">
                <wp:simplePos x="0" y="0"/>
                <wp:positionH relativeFrom="column">
                  <wp:posOffset>3886200</wp:posOffset>
                </wp:positionH>
                <wp:positionV relativeFrom="paragraph">
                  <wp:posOffset>180340</wp:posOffset>
                </wp:positionV>
                <wp:extent cx="1600200" cy="0"/>
                <wp:effectExtent l="19050" t="15875" r="19050" b="222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2E2C7"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4.2pt" to="6in,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aYHQIAADcEAAAOAAAAZHJzL2Uyb0RvYy54bWysU8GO2yAQvVfqPyDuWdupk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" strokeweight="2.25pt"/>
            </w:pict>
          </mc:Fallback>
        </mc:AlternateContent>
      </w:r>
      <w:r w:rsidRPr="000A397D">
        <w:t>Stamp duty tax</w:t>
      </w:r>
      <w:r w:rsidRPr="000A397D">
        <w:tab/>
      </w:r>
      <w:r w:rsidRPr="000A397D">
        <w:tab/>
      </w:r>
      <w:r w:rsidRPr="000A397D">
        <w:tab/>
      </w:r>
      <w:r w:rsidRPr="000A397D">
        <w:tab/>
      </w:r>
      <w:r w:rsidRPr="000A397D">
        <w:tab/>
      </w:r>
      <w:r w:rsidRPr="000A397D">
        <w:tab/>
      </w:r>
      <w:r w:rsidRPr="000A397D">
        <w:tab/>
        <w:t>33,900.12</w:t>
      </w:r>
    </w:p>
    <w:p w:rsidR="00E07BC1" w:rsidRPr="000A397D" w:rsidRDefault="00E07BC1" w:rsidP="00E07BC1">
      <w:pPr>
        <w:jc w:val="both"/>
      </w:pPr>
      <w:r w:rsidRPr="000A397D">
        <w:rPr>
          <w:noProof/>
        </w:rPr>
        <mc:AlternateContent>
          <mc:Choice Requires="wps">
            <w:drawing>
              <wp:anchor distT="0" distB="0" distL="114300" distR="114300" simplePos="0" relativeHeight="251666432" behindDoc="0" locked="0" layoutInCell="1" allowOverlap="1">
                <wp:simplePos x="0" y="0"/>
                <wp:positionH relativeFrom="column">
                  <wp:posOffset>3886200</wp:posOffset>
                </wp:positionH>
                <wp:positionV relativeFrom="paragraph">
                  <wp:posOffset>288925</wp:posOffset>
                </wp:positionV>
                <wp:extent cx="1600200" cy="0"/>
                <wp:effectExtent l="19050" t="23495" r="19050" b="146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31284"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2.75pt" to="6in,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QmHQIAADcEAAAOAAAAZHJzL2Uyb0RvYy54bWysU8GO2yAQvVfqPyDuWdupk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" strokeweight="2.25pt"/>
            </w:pict>
          </mc:Fallback>
        </mc:AlternateContent>
      </w:r>
      <w:r w:rsidRPr="000A397D">
        <w:t>Total</w:t>
      </w:r>
      <w:r w:rsidRPr="000A397D">
        <w:tab/>
      </w:r>
      <w:r w:rsidRPr="000A397D">
        <w:tab/>
      </w:r>
      <w:r w:rsidRPr="000A397D">
        <w:tab/>
      </w:r>
      <w:r w:rsidRPr="000A397D">
        <w:tab/>
      </w:r>
      <w:r w:rsidRPr="000A397D">
        <w:tab/>
      </w:r>
      <w:r w:rsidRPr="000A397D">
        <w:tab/>
      </w:r>
      <w:r w:rsidRPr="000A397D">
        <w:tab/>
      </w:r>
      <w:r w:rsidRPr="000A397D">
        <w:tab/>
      </w:r>
      <w:r w:rsidRPr="000A397D">
        <w:tab/>
      </w:r>
      <w:r w:rsidRPr="005262E3">
        <w:t xml:space="preserve">N </w:t>
      </w:r>
      <w:r w:rsidRPr="000A397D">
        <w:t>23,818,098.10</w:t>
      </w:r>
    </w:p>
    <w:p w:rsidR="00E07BC1" w:rsidRPr="000A397D" w:rsidRDefault="00E07BC1" w:rsidP="00E07BC1">
      <w:pPr>
        <w:jc w:val="both"/>
      </w:pPr>
      <w:r w:rsidRPr="000A397D">
        <w:tab/>
      </w:r>
      <w:r>
        <w:t>2021</w:t>
      </w:r>
      <w:r w:rsidRPr="000A397D">
        <w:tab/>
      </w:r>
      <w:r w:rsidRPr="000A397D">
        <w:tab/>
      </w:r>
      <w:r w:rsidRPr="000A397D">
        <w:tab/>
      </w:r>
      <w:r w:rsidRPr="000A397D">
        <w:tab/>
      </w:r>
      <w:r w:rsidRPr="000A397D">
        <w:tab/>
      </w:r>
      <w:r w:rsidRPr="000A397D">
        <w:tab/>
      </w:r>
      <w:r w:rsidRPr="000A397D">
        <w:tab/>
      </w:r>
      <w:r w:rsidRPr="000A397D">
        <w:tab/>
      </w:r>
    </w:p>
    <w:p w:rsidR="00E07BC1" w:rsidRPr="000A397D" w:rsidRDefault="00E07BC1" w:rsidP="00E07BC1">
      <w:pPr>
        <w:jc w:val="both"/>
      </w:pPr>
      <w:r w:rsidRPr="000A397D">
        <w:t>Pay-as- you-earn(PAYE)</w:t>
      </w:r>
      <w:r w:rsidRPr="000A397D">
        <w:tab/>
      </w:r>
      <w:r w:rsidRPr="000A397D">
        <w:tab/>
      </w:r>
      <w:r w:rsidRPr="000A397D">
        <w:tab/>
      </w:r>
      <w:r w:rsidRPr="000A397D">
        <w:tab/>
      </w:r>
      <w:r w:rsidRPr="000A397D">
        <w:tab/>
      </w:r>
      <w:r>
        <w:tab/>
      </w:r>
      <w:r w:rsidRPr="000A397D">
        <w:t>20,429,566.89</w:t>
      </w:r>
    </w:p>
    <w:p w:rsidR="00E07BC1" w:rsidRPr="000A397D" w:rsidRDefault="00E07BC1" w:rsidP="00E07BC1">
      <w:pPr>
        <w:jc w:val="both"/>
      </w:pPr>
      <w:r w:rsidRPr="000A397D">
        <w:t>Direct Assessment</w:t>
      </w:r>
      <w:r w:rsidRPr="000A397D">
        <w:tab/>
      </w:r>
      <w:r w:rsidRPr="000A397D">
        <w:tab/>
      </w:r>
      <w:r w:rsidRPr="000A397D">
        <w:tab/>
      </w:r>
      <w:r w:rsidRPr="000A397D">
        <w:tab/>
      </w:r>
      <w:r w:rsidRPr="000A397D">
        <w:tab/>
      </w:r>
      <w:r w:rsidRPr="000A397D">
        <w:tab/>
      </w:r>
      <w:r>
        <w:tab/>
      </w:r>
      <w:r w:rsidRPr="000A397D">
        <w:t>5,204,956.03</w:t>
      </w:r>
    </w:p>
    <w:p w:rsidR="00E07BC1" w:rsidRPr="000A397D" w:rsidRDefault="00E07BC1" w:rsidP="00E07BC1">
      <w:pPr>
        <w:jc w:val="both"/>
      </w:pPr>
      <w:r w:rsidRPr="000A397D">
        <w:t>Entertainment tax</w:t>
      </w:r>
      <w:r w:rsidRPr="000A397D">
        <w:tab/>
      </w:r>
      <w:r w:rsidRPr="000A397D">
        <w:tab/>
      </w:r>
      <w:r w:rsidRPr="000A397D">
        <w:tab/>
      </w:r>
      <w:r w:rsidRPr="000A397D">
        <w:tab/>
      </w:r>
      <w:r w:rsidRPr="000A397D">
        <w:tab/>
      </w:r>
      <w:r w:rsidRPr="000A397D">
        <w:tab/>
      </w:r>
      <w:r>
        <w:tab/>
      </w:r>
      <w:r w:rsidRPr="000A397D">
        <w:t>52,472.99</w:t>
      </w:r>
    </w:p>
    <w:p w:rsidR="00E07BC1" w:rsidRPr="000A397D" w:rsidRDefault="00E07BC1" w:rsidP="00E07BC1">
      <w:pPr>
        <w:jc w:val="both"/>
      </w:pPr>
      <w:r w:rsidRPr="000A397D">
        <w:t>Purchase tax</w:t>
      </w:r>
      <w:r w:rsidRPr="000A397D">
        <w:tab/>
      </w:r>
      <w:r w:rsidRPr="000A397D">
        <w:tab/>
      </w:r>
      <w:r w:rsidRPr="000A397D">
        <w:tab/>
      </w:r>
      <w:r w:rsidRPr="000A397D">
        <w:tab/>
      </w:r>
      <w:r w:rsidRPr="000A397D">
        <w:tab/>
      </w:r>
      <w:r w:rsidRPr="000A397D">
        <w:tab/>
      </w:r>
      <w:r w:rsidRPr="000A397D">
        <w:tab/>
      </w:r>
      <w:r>
        <w:tab/>
      </w:r>
      <w:r w:rsidRPr="000A397D">
        <w:t>250,434.79</w:t>
      </w:r>
    </w:p>
    <w:p w:rsidR="00E07BC1" w:rsidRPr="000A397D" w:rsidRDefault="00E07BC1" w:rsidP="00E07BC1">
      <w:pPr>
        <w:jc w:val="both"/>
      </w:pPr>
      <w:r w:rsidRPr="000A397D">
        <w:rPr>
          <w:noProof/>
        </w:rPr>
        <mc:AlternateContent>
          <mc:Choice Requires="wps">
            <w:drawing>
              <wp:anchor distT="0" distB="0" distL="114300" distR="114300" simplePos="0" relativeHeight="251667456" behindDoc="0" locked="0" layoutInCell="1" allowOverlap="1">
                <wp:simplePos x="0" y="0"/>
                <wp:positionH relativeFrom="column">
                  <wp:posOffset>3886200</wp:posOffset>
                </wp:positionH>
                <wp:positionV relativeFrom="paragraph">
                  <wp:posOffset>328930</wp:posOffset>
                </wp:positionV>
                <wp:extent cx="1600200" cy="0"/>
                <wp:effectExtent l="19050" t="19685" r="19050" b="184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5E98E"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5.9pt" to="6in,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VVMHQIAADcEAAAOAAAAZHJzL2Uyb0RvYy54bWysU8GO2yAQvVfqPyDuWdupk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" strokeweight="2.25pt"/>
            </w:pict>
          </mc:Fallback>
        </mc:AlternateContent>
      </w:r>
      <w:r w:rsidRPr="000A397D">
        <w:t>Stamp duty tax</w:t>
      </w:r>
      <w:r w:rsidRPr="000A397D">
        <w:tab/>
      </w:r>
      <w:r w:rsidRPr="000A397D">
        <w:tab/>
      </w:r>
      <w:r w:rsidRPr="000A397D">
        <w:tab/>
      </w:r>
      <w:r w:rsidRPr="000A397D">
        <w:tab/>
      </w:r>
      <w:r w:rsidRPr="000A397D">
        <w:tab/>
      </w:r>
      <w:r w:rsidRPr="000A397D">
        <w:tab/>
      </w:r>
      <w:r w:rsidRPr="000A397D">
        <w:tab/>
        <w:t>296,084.65</w:t>
      </w:r>
    </w:p>
    <w:p w:rsidR="00E07BC1" w:rsidRPr="000A397D" w:rsidRDefault="00E07BC1" w:rsidP="00E07BC1">
      <w:pPr>
        <w:jc w:val="both"/>
      </w:pPr>
      <w:r w:rsidRPr="000A397D">
        <w:rPr>
          <w:noProof/>
        </w:rPr>
        <mc:AlternateContent>
          <mc:Choice Requires="wps">
            <w:drawing>
              <wp:anchor distT="0" distB="0" distL="114300" distR="114300" simplePos="0" relativeHeight="251668480" behindDoc="0" locked="0" layoutInCell="1" allowOverlap="1">
                <wp:simplePos x="0" y="0"/>
                <wp:positionH relativeFrom="column">
                  <wp:posOffset>3886200</wp:posOffset>
                </wp:positionH>
                <wp:positionV relativeFrom="paragraph">
                  <wp:posOffset>242570</wp:posOffset>
                </wp:positionV>
                <wp:extent cx="1600200" cy="0"/>
                <wp:effectExtent l="19050" t="22860" r="19050" b="152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C9B9B"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9.1pt" to="6in,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rGBHgIAADc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" strokeweight="2.25pt"/>
            </w:pict>
          </mc:Fallback>
        </mc:AlternateContent>
      </w:r>
      <w:r w:rsidRPr="000A397D">
        <w:t>TOTAL</w:t>
      </w:r>
      <w:r w:rsidRPr="000A397D">
        <w:tab/>
      </w:r>
      <w:r w:rsidRPr="000A397D">
        <w:tab/>
      </w:r>
      <w:r w:rsidRPr="000A397D">
        <w:tab/>
      </w:r>
      <w:r w:rsidRPr="000A397D">
        <w:tab/>
      </w:r>
      <w:r w:rsidRPr="000A397D">
        <w:tab/>
      </w:r>
      <w:r w:rsidRPr="000A397D">
        <w:tab/>
      </w:r>
      <w:r w:rsidRPr="000A397D">
        <w:tab/>
      </w:r>
      <w:r w:rsidRPr="000A397D">
        <w:tab/>
      </w:r>
      <w:r w:rsidRPr="005262E3">
        <w:t xml:space="preserve">N </w:t>
      </w:r>
      <w:r w:rsidRPr="000A397D">
        <w:t>26,333,515.32</w:t>
      </w:r>
    </w:p>
    <w:p w:rsidR="00E07BC1" w:rsidRDefault="00E07BC1" w:rsidP="00E07BC1">
      <w:pPr>
        <w:jc w:val="both"/>
      </w:pPr>
    </w:p>
    <w:p w:rsidR="00E07BC1" w:rsidRPr="000A397D" w:rsidRDefault="00E07BC1" w:rsidP="00E07BC1">
      <w:pPr>
        <w:jc w:val="both"/>
      </w:pPr>
      <w:r>
        <w:t>2022</w:t>
      </w:r>
      <w:r w:rsidRPr="000A397D">
        <w:tab/>
      </w:r>
      <w:r w:rsidRPr="000A397D">
        <w:tab/>
      </w:r>
      <w:r w:rsidRPr="000A397D">
        <w:tab/>
      </w:r>
      <w:r w:rsidRPr="000A397D">
        <w:tab/>
      </w:r>
      <w:r w:rsidRPr="000A397D">
        <w:tab/>
      </w:r>
      <w:r w:rsidRPr="000A397D">
        <w:tab/>
      </w:r>
      <w:r w:rsidRPr="000A397D">
        <w:tab/>
      </w:r>
      <w:r w:rsidRPr="000A397D">
        <w:tab/>
      </w:r>
      <w:r w:rsidRPr="000A397D">
        <w:tab/>
      </w:r>
      <w:r w:rsidRPr="000A397D">
        <w:tab/>
      </w:r>
    </w:p>
    <w:p w:rsidR="00E07BC1" w:rsidRPr="000A397D" w:rsidRDefault="00E07BC1" w:rsidP="00E07BC1">
      <w:pPr>
        <w:jc w:val="both"/>
      </w:pPr>
      <w:r w:rsidRPr="000A397D">
        <w:t>Pas-as-you- earn (PAYE)</w:t>
      </w:r>
      <w:r w:rsidRPr="000A397D">
        <w:tab/>
      </w:r>
      <w:r w:rsidRPr="000A397D">
        <w:tab/>
      </w:r>
      <w:r w:rsidRPr="000A397D">
        <w:tab/>
      </w:r>
      <w:r w:rsidRPr="000A397D">
        <w:tab/>
      </w:r>
      <w:r w:rsidRPr="000A397D">
        <w:tab/>
      </w:r>
      <w:r>
        <w:tab/>
      </w:r>
      <w:r w:rsidRPr="000A397D">
        <w:t>14,456,313.10</w:t>
      </w:r>
    </w:p>
    <w:p w:rsidR="00E07BC1" w:rsidRPr="000A397D" w:rsidRDefault="00E07BC1" w:rsidP="00E07BC1">
      <w:pPr>
        <w:jc w:val="both"/>
      </w:pPr>
      <w:r w:rsidRPr="000A397D">
        <w:t xml:space="preserve">Direct Assessment </w:t>
      </w:r>
      <w:r w:rsidRPr="000A397D">
        <w:tab/>
      </w:r>
      <w:r w:rsidRPr="000A397D">
        <w:tab/>
      </w:r>
      <w:r w:rsidRPr="000A397D">
        <w:tab/>
      </w:r>
      <w:r w:rsidRPr="000A397D">
        <w:tab/>
      </w:r>
      <w:r w:rsidRPr="000A397D">
        <w:tab/>
      </w:r>
      <w:r w:rsidRPr="000A397D">
        <w:tab/>
      </w:r>
      <w:r>
        <w:tab/>
      </w:r>
      <w:r w:rsidRPr="000A397D">
        <w:t>7,351,074.00</w:t>
      </w:r>
    </w:p>
    <w:p w:rsidR="00E07BC1" w:rsidRPr="000A397D" w:rsidRDefault="00E07BC1" w:rsidP="00E07BC1">
      <w:pPr>
        <w:jc w:val="both"/>
      </w:pPr>
      <w:r w:rsidRPr="000A397D">
        <w:t>Entertainment Tax</w:t>
      </w:r>
      <w:r w:rsidRPr="000A397D">
        <w:tab/>
      </w:r>
      <w:r w:rsidRPr="000A397D">
        <w:tab/>
      </w:r>
      <w:r w:rsidRPr="000A397D">
        <w:tab/>
      </w:r>
      <w:r w:rsidRPr="000A397D">
        <w:tab/>
      </w:r>
      <w:r w:rsidRPr="000A397D">
        <w:tab/>
      </w:r>
      <w:r w:rsidRPr="000A397D">
        <w:tab/>
      </w:r>
      <w:r>
        <w:tab/>
      </w:r>
      <w:r w:rsidRPr="000A397D">
        <w:t>76,980.00</w:t>
      </w:r>
    </w:p>
    <w:p w:rsidR="00E07BC1" w:rsidRPr="000A397D" w:rsidRDefault="00E07BC1" w:rsidP="00E07BC1">
      <w:pPr>
        <w:jc w:val="both"/>
      </w:pPr>
      <w:r w:rsidRPr="000A397D">
        <w:t>Purchase Tax</w:t>
      </w:r>
      <w:r w:rsidRPr="000A397D">
        <w:tab/>
      </w:r>
      <w:r w:rsidRPr="000A397D">
        <w:tab/>
      </w:r>
      <w:r w:rsidRPr="000A397D">
        <w:tab/>
      </w:r>
      <w:r w:rsidRPr="000A397D">
        <w:tab/>
      </w:r>
      <w:r w:rsidRPr="000A397D">
        <w:tab/>
      </w:r>
      <w:r w:rsidRPr="000A397D">
        <w:tab/>
      </w:r>
      <w:r w:rsidRPr="000A397D">
        <w:tab/>
      </w:r>
      <w:r>
        <w:tab/>
      </w:r>
      <w:r w:rsidRPr="000A397D">
        <w:t>425, 621.45</w:t>
      </w:r>
    </w:p>
    <w:p w:rsidR="00E07BC1" w:rsidRPr="000A397D" w:rsidRDefault="00E07BC1" w:rsidP="00E07BC1">
      <w:pPr>
        <w:jc w:val="both"/>
      </w:pPr>
      <w:r w:rsidRPr="000A397D">
        <w:rPr>
          <w:noProof/>
        </w:rPr>
        <mc:AlternateContent>
          <mc:Choice Requires="wps">
            <w:drawing>
              <wp:anchor distT="0" distB="0" distL="114300" distR="114300" simplePos="0" relativeHeight="251669504" behindDoc="0" locked="0" layoutInCell="1" allowOverlap="1">
                <wp:simplePos x="0" y="0"/>
                <wp:positionH relativeFrom="column">
                  <wp:posOffset>3886200</wp:posOffset>
                </wp:positionH>
                <wp:positionV relativeFrom="paragraph">
                  <wp:posOffset>179070</wp:posOffset>
                </wp:positionV>
                <wp:extent cx="1600200" cy="0"/>
                <wp:effectExtent l="19050" t="14605" r="1905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E0E55"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4.1pt" to="6in,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4DrHQIAADcEAAAOAAAAZHJzL2Uyb0RvYy54bWysU8GO2yAQvVfqPyDuWdupk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" strokeweight="2.25pt"/>
            </w:pict>
          </mc:Fallback>
        </mc:AlternateContent>
      </w:r>
      <w:r w:rsidRPr="000A397D">
        <w:t>Stamp duty Tax</w:t>
      </w:r>
      <w:r w:rsidRPr="000A397D">
        <w:tab/>
      </w:r>
      <w:r w:rsidRPr="000A397D">
        <w:tab/>
      </w:r>
      <w:r w:rsidRPr="000A397D">
        <w:tab/>
      </w:r>
      <w:r w:rsidRPr="000A397D">
        <w:tab/>
      </w:r>
      <w:r w:rsidRPr="000A397D">
        <w:tab/>
      </w:r>
      <w:r w:rsidRPr="000A397D">
        <w:tab/>
      </w:r>
      <w:r w:rsidRPr="000A397D">
        <w:tab/>
        <w:t>212,070.18</w:t>
      </w:r>
    </w:p>
    <w:p w:rsidR="00E07BC1" w:rsidRPr="000A397D" w:rsidRDefault="00E07BC1" w:rsidP="00E07BC1">
      <w:pPr>
        <w:jc w:val="both"/>
      </w:pPr>
      <w:r w:rsidRPr="000A397D">
        <w:rPr>
          <w:noProof/>
        </w:rPr>
        <mc:AlternateContent>
          <mc:Choice Requires="wps">
            <w:drawing>
              <wp:anchor distT="0" distB="0" distL="114300" distR="114300" simplePos="0" relativeHeight="251670528" behindDoc="0" locked="0" layoutInCell="1" allowOverlap="1">
                <wp:simplePos x="0" y="0"/>
                <wp:positionH relativeFrom="column">
                  <wp:posOffset>3886200</wp:posOffset>
                </wp:positionH>
                <wp:positionV relativeFrom="paragraph">
                  <wp:posOffset>323850</wp:posOffset>
                </wp:positionV>
                <wp:extent cx="1600200" cy="0"/>
                <wp:effectExtent l="19050" t="20320" r="19050" b="177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DB8B9"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5.5pt" to="6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" strokeweight="2.25pt"/>
            </w:pict>
          </mc:Fallback>
        </mc:AlternateContent>
      </w:r>
      <w:r w:rsidRPr="000A397D">
        <w:t>TOTAL</w:t>
      </w:r>
      <w:r w:rsidRPr="000A397D">
        <w:tab/>
      </w:r>
      <w:r w:rsidRPr="000A397D">
        <w:tab/>
      </w:r>
      <w:r w:rsidRPr="000A397D">
        <w:tab/>
      </w:r>
      <w:r w:rsidRPr="000A397D">
        <w:tab/>
      </w:r>
      <w:r w:rsidRPr="000A397D">
        <w:tab/>
      </w:r>
      <w:r w:rsidRPr="000A397D">
        <w:tab/>
      </w:r>
      <w:r w:rsidRPr="000A397D">
        <w:tab/>
      </w:r>
      <w:r w:rsidRPr="000A397D">
        <w:tab/>
        <w:t>22,522,088.75</w:t>
      </w:r>
    </w:p>
    <w:p w:rsidR="00E07BC1" w:rsidRPr="000A397D" w:rsidRDefault="00E07BC1" w:rsidP="00E07BC1">
      <w:pPr>
        <w:spacing w:line="480" w:lineRule="auto"/>
        <w:jc w:val="both"/>
        <w:rPr>
          <w:b/>
        </w:rPr>
      </w:pPr>
    </w:p>
    <w:p w:rsidR="00E07BC1" w:rsidRPr="000A397D" w:rsidRDefault="00E07BC1" w:rsidP="00E07BC1">
      <w:pPr>
        <w:spacing w:line="480" w:lineRule="auto"/>
        <w:jc w:val="both"/>
        <w:rPr>
          <w:b/>
        </w:rPr>
      </w:pPr>
    </w:p>
    <w:p w:rsidR="00E07BC1" w:rsidRPr="000A397D" w:rsidRDefault="00E07BC1" w:rsidP="00E07BC1">
      <w:pPr>
        <w:spacing w:line="480" w:lineRule="auto"/>
        <w:jc w:val="both"/>
        <w:rPr>
          <w:b/>
        </w:rPr>
      </w:pPr>
      <w:r w:rsidRPr="000A397D">
        <w:rPr>
          <w:b/>
        </w:rPr>
        <w:t>4.1</w:t>
      </w:r>
      <w:r w:rsidRPr="000A397D">
        <w:rPr>
          <w:b/>
        </w:rPr>
        <w:tab/>
        <w:t>DATA ANALYSIS (PAY-AS-YOU-EARN)</w:t>
      </w:r>
    </w:p>
    <w:p w:rsidR="00E07BC1" w:rsidRPr="000A397D" w:rsidRDefault="00E07BC1" w:rsidP="00E07BC1">
      <w:pPr>
        <w:spacing w:line="480" w:lineRule="auto"/>
        <w:jc w:val="both"/>
      </w:pPr>
      <w:r w:rsidRPr="000A397D">
        <w:tab/>
        <w:t>As already mention, one of the section under the board of internal revenue is the pay-as-you Earn (PAYE) section, hence the need to analysis PAYE data. It will be necessary of further explain the function of PAYE section of the board of internal revenue.</w:t>
      </w:r>
    </w:p>
    <w:p w:rsidR="00E07BC1" w:rsidRPr="000A397D" w:rsidRDefault="00E07BC1" w:rsidP="00E07BC1">
      <w:pPr>
        <w:spacing w:line="480" w:lineRule="auto"/>
        <w:jc w:val="both"/>
      </w:pPr>
      <w:r w:rsidRPr="000A397D">
        <w:tab/>
        <w:t>This section is charged with the responsibility of collecting taxes from employees of and remitted to PAYE section of board of internal revenue.</w:t>
      </w:r>
    </w:p>
    <w:p w:rsidR="00E07BC1" w:rsidRPr="000A397D" w:rsidRDefault="00E07BC1" w:rsidP="00E07BC1">
      <w:pPr>
        <w:spacing w:line="480" w:lineRule="auto"/>
        <w:jc w:val="both"/>
      </w:pPr>
      <w:r>
        <w:tab/>
        <w:t>For 2020, 2021, and 2022</w:t>
      </w:r>
      <w:r w:rsidRPr="000A397D">
        <w:t>, the following are given as estimated targets and the actual collections.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2220"/>
        <w:gridCol w:w="2220"/>
        <w:gridCol w:w="2265"/>
      </w:tblGrid>
      <w:tr w:rsidR="00E07BC1" w:rsidRPr="000A397D" w:rsidTr="001F7D61">
        <w:tc>
          <w:tcPr>
            <w:tcW w:w="2527" w:type="dxa"/>
          </w:tcPr>
          <w:p w:rsidR="00E07BC1" w:rsidRPr="000A397D" w:rsidRDefault="00E07BC1" w:rsidP="001F7D61">
            <w:pPr>
              <w:spacing w:line="480" w:lineRule="auto"/>
              <w:jc w:val="both"/>
            </w:pPr>
            <w:r w:rsidRPr="000A397D">
              <w:t>Year</w:t>
            </w:r>
          </w:p>
        </w:tc>
        <w:tc>
          <w:tcPr>
            <w:tcW w:w="2527" w:type="dxa"/>
          </w:tcPr>
          <w:p w:rsidR="00E07BC1" w:rsidRPr="000A397D" w:rsidRDefault="00E07BC1" w:rsidP="001F7D61">
            <w:pPr>
              <w:spacing w:line="480" w:lineRule="auto"/>
              <w:jc w:val="both"/>
            </w:pPr>
            <w:r w:rsidRPr="000A397D">
              <w:t>Estimated target</w:t>
            </w:r>
          </w:p>
        </w:tc>
        <w:tc>
          <w:tcPr>
            <w:tcW w:w="2527" w:type="dxa"/>
          </w:tcPr>
          <w:p w:rsidR="00E07BC1" w:rsidRPr="000A397D" w:rsidRDefault="00E07BC1" w:rsidP="001F7D61">
            <w:pPr>
              <w:spacing w:line="480" w:lineRule="auto"/>
              <w:jc w:val="both"/>
            </w:pPr>
            <w:r w:rsidRPr="000A397D">
              <w:t>Actual collection</w:t>
            </w:r>
          </w:p>
        </w:tc>
        <w:tc>
          <w:tcPr>
            <w:tcW w:w="2528" w:type="dxa"/>
          </w:tcPr>
          <w:p w:rsidR="00E07BC1" w:rsidRPr="000A397D" w:rsidRDefault="00E07BC1" w:rsidP="001F7D61">
            <w:pPr>
              <w:spacing w:line="480" w:lineRule="auto"/>
              <w:jc w:val="both"/>
            </w:pPr>
            <w:r w:rsidRPr="000A397D">
              <w:t>Variance</w:t>
            </w:r>
          </w:p>
        </w:tc>
      </w:tr>
      <w:tr w:rsidR="00E07BC1" w:rsidRPr="000A397D" w:rsidTr="001F7D61">
        <w:tc>
          <w:tcPr>
            <w:tcW w:w="2527" w:type="dxa"/>
          </w:tcPr>
          <w:p w:rsidR="00E07BC1" w:rsidRPr="000A397D" w:rsidRDefault="00E07BC1" w:rsidP="001F7D61">
            <w:pPr>
              <w:spacing w:line="480" w:lineRule="auto"/>
              <w:jc w:val="both"/>
            </w:pPr>
            <w:r>
              <w:lastRenderedPageBreak/>
              <w:t>2020</w:t>
            </w:r>
          </w:p>
        </w:tc>
        <w:tc>
          <w:tcPr>
            <w:tcW w:w="2527" w:type="dxa"/>
          </w:tcPr>
          <w:p w:rsidR="00E07BC1" w:rsidRPr="000A397D" w:rsidRDefault="00E07BC1" w:rsidP="001F7D61">
            <w:pPr>
              <w:spacing w:line="480" w:lineRule="auto"/>
              <w:jc w:val="both"/>
            </w:pPr>
            <w:r w:rsidRPr="000A397D">
              <w:t>15,000,000.00</w:t>
            </w:r>
          </w:p>
        </w:tc>
        <w:tc>
          <w:tcPr>
            <w:tcW w:w="2527" w:type="dxa"/>
          </w:tcPr>
          <w:p w:rsidR="00E07BC1" w:rsidRPr="000A397D" w:rsidRDefault="00E07BC1" w:rsidP="001F7D61">
            <w:pPr>
              <w:spacing w:line="480" w:lineRule="auto"/>
              <w:jc w:val="both"/>
            </w:pPr>
            <w:r w:rsidRPr="000A397D">
              <w:t>18,188,374.00</w:t>
            </w:r>
          </w:p>
        </w:tc>
        <w:tc>
          <w:tcPr>
            <w:tcW w:w="2528" w:type="dxa"/>
          </w:tcPr>
          <w:p w:rsidR="00E07BC1" w:rsidRPr="000A397D" w:rsidRDefault="00E07BC1" w:rsidP="001F7D61">
            <w:pPr>
              <w:spacing w:line="480" w:lineRule="auto"/>
              <w:jc w:val="both"/>
            </w:pPr>
            <w:r w:rsidRPr="000A397D">
              <w:t>31,188,374.40F</w:t>
            </w:r>
          </w:p>
        </w:tc>
      </w:tr>
      <w:tr w:rsidR="00E07BC1" w:rsidRPr="000A397D" w:rsidTr="001F7D61">
        <w:tc>
          <w:tcPr>
            <w:tcW w:w="2527" w:type="dxa"/>
          </w:tcPr>
          <w:p w:rsidR="00E07BC1" w:rsidRPr="000A397D" w:rsidRDefault="00E07BC1" w:rsidP="001F7D61">
            <w:pPr>
              <w:spacing w:line="480" w:lineRule="auto"/>
              <w:jc w:val="both"/>
            </w:pPr>
            <w:r>
              <w:t>2021</w:t>
            </w:r>
          </w:p>
        </w:tc>
        <w:tc>
          <w:tcPr>
            <w:tcW w:w="2527" w:type="dxa"/>
          </w:tcPr>
          <w:p w:rsidR="00E07BC1" w:rsidRPr="000A397D" w:rsidRDefault="00E07BC1" w:rsidP="001F7D61">
            <w:pPr>
              <w:spacing w:line="480" w:lineRule="auto"/>
              <w:jc w:val="both"/>
            </w:pPr>
            <w:r w:rsidRPr="000A397D">
              <w:t>19,000,000.00</w:t>
            </w:r>
          </w:p>
        </w:tc>
        <w:tc>
          <w:tcPr>
            <w:tcW w:w="2527" w:type="dxa"/>
          </w:tcPr>
          <w:p w:rsidR="00E07BC1" w:rsidRPr="000A397D" w:rsidRDefault="00E07BC1" w:rsidP="001F7D61">
            <w:pPr>
              <w:spacing w:line="480" w:lineRule="auto"/>
              <w:jc w:val="both"/>
            </w:pPr>
            <w:r w:rsidRPr="000A397D">
              <w:t>20,429,566.86</w:t>
            </w:r>
          </w:p>
        </w:tc>
        <w:tc>
          <w:tcPr>
            <w:tcW w:w="2528" w:type="dxa"/>
          </w:tcPr>
          <w:p w:rsidR="00E07BC1" w:rsidRPr="000A397D" w:rsidRDefault="00E07BC1" w:rsidP="001F7D61">
            <w:pPr>
              <w:spacing w:line="480" w:lineRule="auto"/>
              <w:jc w:val="both"/>
            </w:pPr>
            <w:r w:rsidRPr="000A397D">
              <w:t>1,4299,566.86 F</w:t>
            </w:r>
          </w:p>
        </w:tc>
      </w:tr>
      <w:tr w:rsidR="00E07BC1" w:rsidRPr="000A397D" w:rsidTr="001F7D61">
        <w:tc>
          <w:tcPr>
            <w:tcW w:w="2527" w:type="dxa"/>
          </w:tcPr>
          <w:p w:rsidR="00E07BC1" w:rsidRPr="000A397D" w:rsidRDefault="00E07BC1" w:rsidP="001F7D61">
            <w:pPr>
              <w:spacing w:line="480" w:lineRule="auto"/>
              <w:jc w:val="both"/>
            </w:pPr>
            <w:r>
              <w:t>2022</w:t>
            </w:r>
          </w:p>
        </w:tc>
        <w:tc>
          <w:tcPr>
            <w:tcW w:w="2527" w:type="dxa"/>
          </w:tcPr>
          <w:p w:rsidR="00E07BC1" w:rsidRPr="000A397D" w:rsidRDefault="00E07BC1" w:rsidP="001F7D61">
            <w:pPr>
              <w:spacing w:line="480" w:lineRule="auto"/>
              <w:jc w:val="both"/>
            </w:pPr>
            <w:r w:rsidRPr="000A397D">
              <w:t>14,000,000.00</w:t>
            </w:r>
          </w:p>
        </w:tc>
        <w:tc>
          <w:tcPr>
            <w:tcW w:w="2527" w:type="dxa"/>
          </w:tcPr>
          <w:p w:rsidR="00E07BC1" w:rsidRPr="000A397D" w:rsidRDefault="00E07BC1" w:rsidP="001F7D61">
            <w:pPr>
              <w:spacing w:line="480" w:lineRule="auto"/>
              <w:jc w:val="both"/>
            </w:pPr>
            <w:r w:rsidRPr="000A397D">
              <w:t>14,456,313.10</w:t>
            </w:r>
          </w:p>
        </w:tc>
        <w:tc>
          <w:tcPr>
            <w:tcW w:w="2528" w:type="dxa"/>
          </w:tcPr>
          <w:p w:rsidR="00E07BC1" w:rsidRPr="000A397D" w:rsidRDefault="00E07BC1" w:rsidP="001F7D61">
            <w:pPr>
              <w:spacing w:line="480" w:lineRule="auto"/>
              <w:jc w:val="both"/>
            </w:pPr>
            <w:r w:rsidRPr="000A397D">
              <w:t>456,313.10 F</w:t>
            </w:r>
          </w:p>
        </w:tc>
      </w:tr>
    </w:tbl>
    <w:p w:rsidR="00E07BC1" w:rsidRPr="000A397D" w:rsidRDefault="00E07BC1" w:rsidP="00E07BC1">
      <w:pPr>
        <w:spacing w:line="480" w:lineRule="auto"/>
        <w:jc w:val="both"/>
      </w:pPr>
      <w:r w:rsidRPr="000A397D">
        <w:t xml:space="preserve">The actual amount collection exceed the estimated target with </w:t>
      </w:r>
    </w:p>
    <w:p w:rsidR="00E07BC1" w:rsidRPr="000A397D" w:rsidRDefault="00E07BC1" w:rsidP="00E07BC1">
      <w:pPr>
        <w:spacing w:line="480" w:lineRule="auto"/>
        <w:jc w:val="both"/>
      </w:pPr>
      <w:r>
        <w:t>2020</w:t>
      </w:r>
      <w:r w:rsidRPr="000A397D">
        <w:t>:N 3,188,374.00</w:t>
      </w:r>
    </w:p>
    <w:p w:rsidR="00E07BC1" w:rsidRPr="000A397D" w:rsidRDefault="00E07BC1" w:rsidP="00E07BC1">
      <w:pPr>
        <w:spacing w:line="480" w:lineRule="auto"/>
        <w:jc w:val="both"/>
      </w:pPr>
      <w:r>
        <w:t>2021</w:t>
      </w:r>
      <w:r w:rsidRPr="000A397D">
        <w:t>: N 1,295,668.00</w:t>
      </w:r>
    </w:p>
    <w:p w:rsidR="00E07BC1" w:rsidRPr="000A397D" w:rsidRDefault="00E07BC1" w:rsidP="00E07BC1">
      <w:pPr>
        <w:spacing w:line="480" w:lineRule="auto"/>
        <w:jc w:val="both"/>
      </w:pPr>
      <w:r>
        <w:t>2022</w:t>
      </w:r>
      <w:r w:rsidRPr="000A397D">
        <w:t>: N 456,313.10</w:t>
      </w:r>
    </w:p>
    <w:p w:rsidR="00E07BC1" w:rsidRPr="000A397D" w:rsidRDefault="00E07BC1" w:rsidP="00E07BC1">
      <w:pPr>
        <w:spacing w:line="480" w:lineRule="auto"/>
        <w:jc w:val="both"/>
      </w:pPr>
      <w:r w:rsidRPr="000A397D">
        <w:tab/>
        <w:t xml:space="preserve">Which shows a good tax returns and a boast to the revenue from PAYE in </w:t>
      </w:r>
      <w:r>
        <w:t>2020,2021 and 2022</w:t>
      </w:r>
      <w:r w:rsidRPr="000A397D">
        <w:t xml:space="preserve"> years of assessment.</w:t>
      </w:r>
    </w:p>
    <w:p w:rsidR="00E07BC1" w:rsidRDefault="00E07BC1" w:rsidP="00E07BC1">
      <w:pPr>
        <w:spacing w:line="480" w:lineRule="auto"/>
        <w:jc w:val="both"/>
      </w:pPr>
    </w:p>
    <w:p w:rsidR="00E07BC1" w:rsidRDefault="00E07BC1" w:rsidP="00E07BC1">
      <w:pPr>
        <w:spacing w:line="480" w:lineRule="auto"/>
        <w:jc w:val="both"/>
      </w:pPr>
    </w:p>
    <w:p w:rsidR="00E07BC1" w:rsidRPr="000A397D" w:rsidRDefault="00E07BC1" w:rsidP="00E07BC1">
      <w:pPr>
        <w:spacing w:line="480" w:lineRule="auto"/>
        <w:jc w:val="both"/>
      </w:pPr>
      <w:r w:rsidRPr="000A397D">
        <w:t>ANALYSIS OF PAYE</w:t>
      </w:r>
    </w:p>
    <w:p w:rsidR="00E07BC1" w:rsidRPr="000A397D" w:rsidRDefault="00E07BC1" w:rsidP="00E07BC1">
      <w:pPr>
        <w:spacing w:line="480" w:lineRule="auto"/>
        <w:jc w:val="both"/>
      </w:pPr>
      <w:r w:rsidRPr="000A397D">
        <w:tab/>
        <w:t>The estimated target of PAYE is always based upon the work force of the  government and other business and organization. These figure are given by the statistics and information section of the board of internal revenue. The tax payers that full under PAYE sections are the salary earners that have their taxes deducted from their salaries before the are actually paid.</w:t>
      </w:r>
    </w:p>
    <w:p w:rsidR="00E07BC1" w:rsidRPr="000A397D" w:rsidRDefault="00E07BC1" w:rsidP="00E07BC1">
      <w:pPr>
        <w:spacing w:line="480" w:lineRule="auto"/>
        <w:jc w:val="both"/>
      </w:pPr>
      <w:r w:rsidRPr="000A397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gridCol w:w="2951"/>
        <w:gridCol w:w="2828"/>
      </w:tblGrid>
      <w:tr w:rsidR="00E07BC1" w:rsidRPr="000A397D" w:rsidTr="001F7D61">
        <w:tc>
          <w:tcPr>
            <w:tcW w:w="3369" w:type="dxa"/>
          </w:tcPr>
          <w:p w:rsidR="00E07BC1" w:rsidRPr="000A397D" w:rsidRDefault="00E07BC1" w:rsidP="001F7D61">
            <w:pPr>
              <w:jc w:val="both"/>
            </w:pPr>
            <w:r>
              <w:t>2020</w:t>
            </w:r>
          </w:p>
        </w:tc>
        <w:tc>
          <w:tcPr>
            <w:tcW w:w="3370" w:type="dxa"/>
          </w:tcPr>
          <w:p w:rsidR="00E07BC1" w:rsidRPr="000A397D" w:rsidRDefault="00E07BC1" w:rsidP="001F7D61">
            <w:pPr>
              <w:jc w:val="both"/>
            </w:pPr>
            <w:r w:rsidRPr="000A397D">
              <w:rPr>
                <w:dstrike/>
              </w:rPr>
              <w:t>N</w:t>
            </w:r>
            <w:r w:rsidRPr="000A397D">
              <w:t>.K</w:t>
            </w:r>
          </w:p>
        </w:tc>
        <w:tc>
          <w:tcPr>
            <w:tcW w:w="3370" w:type="dxa"/>
          </w:tcPr>
          <w:p w:rsidR="00E07BC1" w:rsidRPr="000A397D" w:rsidRDefault="00E07BC1" w:rsidP="001F7D61">
            <w:pPr>
              <w:jc w:val="both"/>
            </w:pPr>
            <w:r w:rsidRPr="000A397D">
              <w:t>%</w:t>
            </w:r>
          </w:p>
        </w:tc>
      </w:tr>
      <w:tr w:rsidR="00E07BC1" w:rsidRPr="000A397D" w:rsidTr="001F7D61">
        <w:tc>
          <w:tcPr>
            <w:tcW w:w="3369" w:type="dxa"/>
          </w:tcPr>
          <w:p w:rsidR="00E07BC1" w:rsidRPr="000A397D" w:rsidRDefault="00E07BC1" w:rsidP="001F7D61">
            <w:pPr>
              <w:jc w:val="both"/>
            </w:pPr>
            <w:r w:rsidRPr="000A397D">
              <w:t>Estimated target</w:t>
            </w:r>
          </w:p>
        </w:tc>
        <w:tc>
          <w:tcPr>
            <w:tcW w:w="3370" w:type="dxa"/>
          </w:tcPr>
          <w:p w:rsidR="00E07BC1" w:rsidRPr="000A397D" w:rsidRDefault="00E07BC1" w:rsidP="001F7D61">
            <w:pPr>
              <w:jc w:val="both"/>
            </w:pPr>
            <w:r w:rsidRPr="000A397D">
              <w:t>15,ooo,ooo.oo</w:t>
            </w:r>
          </w:p>
        </w:tc>
        <w:tc>
          <w:tcPr>
            <w:tcW w:w="3370" w:type="dxa"/>
          </w:tcPr>
          <w:p w:rsidR="00E07BC1" w:rsidRPr="000A397D" w:rsidRDefault="00E07BC1" w:rsidP="001F7D61">
            <w:pPr>
              <w:jc w:val="both"/>
            </w:pPr>
            <w:r w:rsidRPr="000A397D">
              <w:t>100% F</w:t>
            </w:r>
          </w:p>
        </w:tc>
      </w:tr>
      <w:tr w:rsidR="00E07BC1" w:rsidRPr="000A397D" w:rsidTr="001F7D61">
        <w:tc>
          <w:tcPr>
            <w:tcW w:w="3369" w:type="dxa"/>
          </w:tcPr>
          <w:p w:rsidR="00E07BC1" w:rsidRPr="000A397D" w:rsidRDefault="00E07BC1" w:rsidP="001F7D61">
            <w:pPr>
              <w:jc w:val="both"/>
            </w:pPr>
            <w:r w:rsidRPr="000A397D">
              <w:t>Actual collection</w:t>
            </w:r>
          </w:p>
        </w:tc>
        <w:tc>
          <w:tcPr>
            <w:tcW w:w="3370" w:type="dxa"/>
          </w:tcPr>
          <w:p w:rsidR="00E07BC1" w:rsidRPr="000A397D" w:rsidRDefault="00E07BC1" w:rsidP="001F7D61">
            <w:pPr>
              <w:jc w:val="both"/>
            </w:pPr>
            <w:r w:rsidRPr="000A397D">
              <w:t>18,188,374.00</w:t>
            </w:r>
          </w:p>
        </w:tc>
        <w:tc>
          <w:tcPr>
            <w:tcW w:w="3370" w:type="dxa"/>
          </w:tcPr>
          <w:p w:rsidR="00E07BC1" w:rsidRPr="000A397D" w:rsidRDefault="00E07BC1" w:rsidP="001F7D61">
            <w:pPr>
              <w:jc w:val="both"/>
            </w:pPr>
            <w:r w:rsidRPr="000A397D">
              <w:t>121.20% F</w:t>
            </w:r>
          </w:p>
        </w:tc>
      </w:tr>
      <w:tr w:rsidR="00E07BC1" w:rsidRPr="000A397D" w:rsidTr="001F7D61">
        <w:tc>
          <w:tcPr>
            <w:tcW w:w="3369" w:type="dxa"/>
          </w:tcPr>
          <w:p w:rsidR="00E07BC1" w:rsidRPr="000A397D" w:rsidRDefault="00E07BC1" w:rsidP="001F7D61">
            <w:pPr>
              <w:jc w:val="both"/>
            </w:pPr>
            <w:r w:rsidRPr="000A397D">
              <w:t>Variance</w:t>
            </w:r>
          </w:p>
        </w:tc>
        <w:tc>
          <w:tcPr>
            <w:tcW w:w="3370" w:type="dxa"/>
          </w:tcPr>
          <w:p w:rsidR="00E07BC1" w:rsidRPr="000A397D" w:rsidRDefault="00E07BC1" w:rsidP="001F7D61">
            <w:pPr>
              <w:jc w:val="both"/>
            </w:pPr>
            <w:r w:rsidRPr="000A397D">
              <w:t>3,188,374.00</w:t>
            </w:r>
          </w:p>
        </w:tc>
        <w:tc>
          <w:tcPr>
            <w:tcW w:w="3370" w:type="dxa"/>
          </w:tcPr>
          <w:p w:rsidR="00E07BC1" w:rsidRPr="000A397D" w:rsidRDefault="00E07BC1" w:rsidP="001F7D61">
            <w:pPr>
              <w:jc w:val="both"/>
            </w:pPr>
            <w:r w:rsidRPr="000A397D">
              <w:t>21.26% F</w:t>
            </w:r>
          </w:p>
        </w:tc>
      </w:tr>
    </w:tbl>
    <w:p w:rsidR="00E07BC1" w:rsidRPr="000A397D" w:rsidRDefault="00E07BC1" w:rsidP="00E07BC1">
      <w:pPr>
        <w:spacing w:line="480" w:lineRule="auto"/>
        <w:jc w:val="both"/>
      </w:pPr>
      <w:r w:rsidRPr="000A397D">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2904"/>
        <w:gridCol w:w="2768"/>
      </w:tblGrid>
      <w:tr w:rsidR="00E07BC1" w:rsidRPr="000A397D" w:rsidTr="001F7D61">
        <w:tc>
          <w:tcPr>
            <w:tcW w:w="3369" w:type="dxa"/>
          </w:tcPr>
          <w:p w:rsidR="00E07BC1" w:rsidRPr="000A397D" w:rsidRDefault="00E07BC1" w:rsidP="001F7D61">
            <w:pPr>
              <w:jc w:val="both"/>
            </w:pPr>
            <w:r w:rsidRPr="000A397D">
              <w:lastRenderedPageBreak/>
              <w:t>20</w:t>
            </w:r>
            <w:r>
              <w:t>21</w:t>
            </w:r>
          </w:p>
        </w:tc>
        <w:tc>
          <w:tcPr>
            <w:tcW w:w="3370" w:type="dxa"/>
          </w:tcPr>
          <w:p w:rsidR="00E07BC1" w:rsidRPr="000A397D" w:rsidRDefault="00E07BC1" w:rsidP="001F7D61">
            <w:pPr>
              <w:jc w:val="both"/>
            </w:pPr>
            <w:r w:rsidRPr="000A397D">
              <w:rPr>
                <w:dstrike/>
              </w:rPr>
              <w:t>N</w:t>
            </w:r>
            <w:r w:rsidRPr="000A397D">
              <w:t>.K</w:t>
            </w:r>
          </w:p>
        </w:tc>
        <w:tc>
          <w:tcPr>
            <w:tcW w:w="3370" w:type="dxa"/>
          </w:tcPr>
          <w:p w:rsidR="00E07BC1" w:rsidRPr="000A397D" w:rsidRDefault="00E07BC1" w:rsidP="001F7D61">
            <w:pPr>
              <w:jc w:val="both"/>
            </w:pPr>
            <w:r w:rsidRPr="000A397D">
              <w:t>%</w:t>
            </w:r>
          </w:p>
        </w:tc>
      </w:tr>
      <w:tr w:rsidR="00E07BC1" w:rsidRPr="000A397D" w:rsidTr="001F7D61">
        <w:tc>
          <w:tcPr>
            <w:tcW w:w="3369" w:type="dxa"/>
          </w:tcPr>
          <w:p w:rsidR="00E07BC1" w:rsidRPr="000A397D" w:rsidRDefault="00E07BC1" w:rsidP="001F7D61">
            <w:pPr>
              <w:tabs>
                <w:tab w:val="right" w:pos="3153"/>
              </w:tabs>
              <w:jc w:val="both"/>
            </w:pPr>
            <w:r w:rsidRPr="000A397D">
              <w:t>Estimated target</w:t>
            </w:r>
            <w:r w:rsidRPr="000A397D">
              <w:tab/>
            </w:r>
          </w:p>
        </w:tc>
        <w:tc>
          <w:tcPr>
            <w:tcW w:w="3370" w:type="dxa"/>
          </w:tcPr>
          <w:p w:rsidR="00E07BC1" w:rsidRPr="000A397D" w:rsidRDefault="00E07BC1" w:rsidP="001F7D61">
            <w:pPr>
              <w:jc w:val="both"/>
            </w:pPr>
            <w:r w:rsidRPr="000A397D">
              <w:t>19,000,00.00</w:t>
            </w:r>
          </w:p>
        </w:tc>
        <w:tc>
          <w:tcPr>
            <w:tcW w:w="3370" w:type="dxa"/>
          </w:tcPr>
          <w:p w:rsidR="00E07BC1" w:rsidRPr="000A397D" w:rsidRDefault="00E07BC1" w:rsidP="001F7D61">
            <w:pPr>
              <w:jc w:val="both"/>
            </w:pPr>
            <w:r w:rsidRPr="000A397D">
              <w:t>100% F</w:t>
            </w:r>
          </w:p>
        </w:tc>
      </w:tr>
      <w:tr w:rsidR="00E07BC1" w:rsidRPr="000A397D" w:rsidTr="001F7D61">
        <w:tc>
          <w:tcPr>
            <w:tcW w:w="3369" w:type="dxa"/>
          </w:tcPr>
          <w:p w:rsidR="00E07BC1" w:rsidRPr="000A397D" w:rsidRDefault="00E07BC1" w:rsidP="001F7D61">
            <w:pPr>
              <w:jc w:val="both"/>
            </w:pPr>
            <w:r w:rsidRPr="000A397D">
              <w:t>Actual collection</w:t>
            </w:r>
          </w:p>
        </w:tc>
        <w:tc>
          <w:tcPr>
            <w:tcW w:w="3370" w:type="dxa"/>
          </w:tcPr>
          <w:p w:rsidR="00E07BC1" w:rsidRPr="000A397D" w:rsidRDefault="00E07BC1" w:rsidP="001F7D61">
            <w:pPr>
              <w:jc w:val="both"/>
            </w:pPr>
            <w:r w:rsidRPr="000A397D">
              <w:t>20,429,566.86</w:t>
            </w:r>
          </w:p>
        </w:tc>
        <w:tc>
          <w:tcPr>
            <w:tcW w:w="3370" w:type="dxa"/>
          </w:tcPr>
          <w:p w:rsidR="00E07BC1" w:rsidRPr="000A397D" w:rsidRDefault="00E07BC1" w:rsidP="001F7D61">
            <w:pPr>
              <w:jc w:val="both"/>
            </w:pPr>
            <w:r w:rsidRPr="000A397D">
              <w:t>172.17% F</w:t>
            </w:r>
          </w:p>
        </w:tc>
      </w:tr>
      <w:tr w:rsidR="00E07BC1" w:rsidRPr="000A397D" w:rsidTr="001F7D61">
        <w:tc>
          <w:tcPr>
            <w:tcW w:w="3369" w:type="dxa"/>
          </w:tcPr>
          <w:p w:rsidR="00E07BC1" w:rsidRPr="000A397D" w:rsidRDefault="00E07BC1" w:rsidP="001F7D61">
            <w:pPr>
              <w:jc w:val="both"/>
            </w:pPr>
            <w:r w:rsidRPr="000A397D">
              <w:t>Variance</w:t>
            </w:r>
          </w:p>
        </w:tc>
        <w:tc>
          <w:tcPr>
            <w:tcW w:w="3370" w:type="dxa"/>
          </w:tcPr>
          <w:p w:rsidR="00E07BC1" w:rsidRPr="000A397D" w:rsidRDefault="00E07BC1" w:rsidP="001F7D61">
            <w:pPr>
              <w:jc w:val="both"/>
            </w:pPr>
            <w:r w:rsidRPr="000A397D">
              <w:t>1,429,566,.86</w:t>
            </w:r>
          </w:p>
        </w:tc>
        <w:tc>
          <w:tcPr>
            <w:tcW w:w="3370" w:type="dxa"/>
          </w:tcPr>
          <w:p w:rsidR="00E07BC1" w:rsidRPr="000A397D" w:rsidRDefault="00E07BC1" w:rsidP="001F7D61">
            <w:pPr>
              <w:jc w:val="both"/>
            </w:pPr>
            <w:r w:rsidRPr="000A397D">
              <w:t>72.17% F</w:t>
            </w:r>
          </w:p>
        </w:tc>
      </w:tr>
    </w:tbl>
    <w:p w:rsidR="00E07BC1" w:rsidRPr="000A397D" w:rsidRDefault="00E07BC1" w:rsidP="00E07BC1">
      <w:pPr>
        <w:spacing w:line="480" w:lineRule="auto"/>
        <w:jc w:val="both"/>
      </w:pPr>
      <w:r w:rsidRPr="000A397D">
        <w:tab/>
      </w:r>
      <w:r w:rsidRPr="000A397D">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gridCol w:w="2951"/>
        <w:gridCol w:w="2828"/>
      </w:tblGrid>
      <w:tr w:rsidR="00E07BC1" w:rsidRPr="000A397D" w:rsidTr="001F7D61">
        <w:tc>
          <w:tcPr>
            <w:tcW w:w="3369" w:type="dxa"/>
          </w:tcPr>
          <w:p w:rsidR="00E07BC1" w:rsidRPr="000A397D" w:rsidRDefault="00E07BC1" w:rsidP="001F7D61">
            <w:pPr>
              <w:jc w:val="both"/>
            </w:pPr>
            <w:r>
              <w:t>2022</w:t>
            </w:r>
          </w:p>
        </w:tc>
        <w:tc>
          <w:tcPr>
            <w:tcW w:w="3370" w:type="dxa"/>
          </w:tcPr>
          <w:p w:rsidR="00E07BC1" w:rsidRPr="000A397D" w:rsidRDefault="00E07BC1" w:rsidP="001F7D61">
            <w:pPr>
              <w:jc w:val="both"/>
            </w:pPr>
            <w:r w:rsidRPr="000A397D">
              <w:rPr>
                <w:dstrike/>
              </w:rPr>
              <w:t>N</w:t>
            </w:r>
            <w:r w:rsidRPr="000A397D">
              <w:t>.K</w:t>
            </w:r>
          </w:p>
        </w:tc>
        <w:tc>
          <w:tcPr>
            <w:tcW w:w="3370" w:type="dxa"/>
          </w:tcPr>
          <w:p w:rsidR="00E07BC1" w:rsidRPr="000A397D" w:rsidRDefault="00E07BC1" w:rsidP="001F7D61">
            <w:pPr>
              <w:jc w:val="both"/>
            </w:pPr>
            <w:r w:rsidRPr="000A397D">
              <w:t>%</w:t>
            </w:r>
          </w:p>
        </w:tc>
      </w:tr>
      <w:tr w:rsidR="00E07BC1" w:rsidRPr="000A397D" w:rsidTr="001F7D61">
        <w:tc>
          <w:tcPr>
            <w:tcW w:w="3369" w:type="dxa"/>
          </w:tcPr>
          <w:p w:rsidR="00E07BC1" w:rsidRPr="000A397D" w:rsidRDefault="00E07BC1" w:rsidP="001F7D61">
            <w:pPr>
              <w:jc w:val="both"/>
            </w:pPr>
            <w:r w:rsidRPr="000A397D">
              <w:t>Estimated target</w:t>
            </w:r>
          </w:p>
        </w:tc>
        <w:tc>
          <w:tcPr>
            <w:tcW w:w="3370" w:type="dxa"/>
          </w:tcPr>
          <w:p w:rsidR="00E07BC1" w:rsidRPr="000A397D" w:rsidRDefault="00E07BC1" w:rsidP="001F7D61">
            <w:pPr>
              <w:jc w:val="both"/>
            </w:pPr>
            <w:r w:rsidRPr="000A397D">
              <w:t>14,ooo,ooo.oo</w:t>
            </w:r>
          </w:p>
        </w:tc>
        <w:tc>
          <w:tcPr>
            <w:tcW w:w="3370" w:type="dxa"/>
          </w:tcPr>
          <w:p w:rsidR="00E07BC1" w:rsidRPr="000A397D" w:rsidRDefault="00E07BC1" w:rsidP="001F7D61">
            <w:pPr>
              <w:jc w:val="both"/>
            </w:pPr>
            <w:r w:rsidRPr="000A397D">
              <w:t>100% F</w:t>
            </w:r>
          </w:p>
        </w:tc>
      </w:tr>
      <w:tr w:rsidR="00E07BC1" w:rsidRPr="000A397D" w:rsidTr="001F7D61">
        <w:tc>
          <w:tcPr>
            <w:tcW w:w="3369" w:type="dxa"/>
          </w:tcPr>
          <w:p w:rsidR="00E07BC1" w:rsidRPr="000A397D" w:rsidRDefault="00E07BC1" w:rsidP="001F7D61">
            <w:pPr>
              <w:jc w:val="both"/>
            </w:pPr>
            <w:r w:rsidRPr="000A397D">
              <w:t>Actual collection</w:t>
            </w:r>
          </w:p>
        </w:tc>
        <w:tc>
          <w:tcPr>
            <w:tcW w:w="3370" w:type="dxa"/>
          </w:tcPr>
          <w:p w:rsidR="00E07BC1" w:rsidRPr="000A397D" w:rsidRDefault="00E07BC1" w:rsidP="001F7D61">
            <w:pPr>
              <w:jc w:val="both"/>
            </w:pPr>
            <w:r w:rsidRPr="000A397D">
              <w:t>14,456,313.10</w:t>
            </w:r>
          </w:p>
        </w:tc>
        <w:tc>
          <w:tcPr>
            <w:tcW w:w="3370" w:type="dxa"/>
          </w:tcPr>
          <w:p w:rsidR="00E07BC1" w:rsidRPr="000A397D" w:rsidRDefault="00E07BC1" w:rsidP="001F7D61">
            <w:pPr>
              <w:jc w:val="both"/>
            </w:pPr>
            <w:r w:rsidRPr="000A397D">
              <w:t>103.25% F</w:t>
            </w:r>
          </w:p>
        </w:tc>
      </w:tr>
      <w:tr w:rsidR="00E07BC1" w:rsidRPr="000A397D" w:rsidTr="001F7D61">
        <w:tc>
          <w:tcPr>
            <w:tcW w:w="3369" w:type="dxa"/>
          </w:tcPr>
          <w:p w:rsidR="00E07BC1" w:rsidRPr="000A397D" w:rsidRDefault="00E07BC1" w:rsidP="001F7D61">
            <w:pPr>
              <w:jc w:val="both"/>
            </w:pPr>
            <w:r w:rsidRPr="000A397D">
              <w:t>Variance</w:t>
            </w:r>
          </w:p>
        </w:tc>
        <w:tc>
          <w:tcPr>
            <w:tcW w:w="3370" w:type="dxa"/>
          </w:tcPr>
          <w:p w:rsidR="00E07BC1" w:rsidRPr="000A397D" w:rsidRDefault="00E07BC1" w:rsidP="001F7D61">
            <w:pPr>
              <w:jc w:val="both"/>
            </w:pPr>
            <w:r w:rsidRPr="000A397D">
              <w:t>456,313.10</w:t>
            </w:r>
          </w:p>
        </w:tc>
        <w:tc>
          <w:tcPr>
            <w:tcW w:w="3370" w:type="dxa"/>
          </w:tcPr>
          <w:p w:rsidR="00E07BC1" w:rsidRPr="000A397D" w:rsidRDefault="00E07BC1" w:rsidP="001F7D61">
            <w:pPr>
              <w:jc w:val="both"/>
            </w:pPr>
            <w:r w:rsidRPr="000A397D">
              <w:t>21.26% F</w:t>
            </w:r>
          </w:p>
        </w:tc>
      </w:tr>
    </w:tbl>
    <w:p w:rsidR="00E07BC1" w:rsidRPr="000A397D" w:rsidRDefault="00E07BC1" w:rsidP="00E07BC1">
      <w:pPr>
        <w:spacing w:line="480" w:lineRule="auto"/>
        <w:jc w:val="both"/>
      </w:pPr>
    </w:p>
    <w:p w:rsidR="00E07BC1" w:rsidRPr="000A397D" w:rsidRDefault="00E07BC1" w:rsidP="00E07BC1">
      <w:pPr>
        <w:spacing w:line="480" w:lineRule="auto"/>
        <w:jc w:val="both"/>
      </w:pPr>
      <w:r w:rsidRPr="000A397D">
        <w:t>F= (favorable variance)</w:t>
      </w:r>
    </w:p>
    <w:p w:rsidR="00E07BC1" w:rsidRPr="000A397D" w:rsidRDefault="00E07BC1" w:rsidP="00E07BC1">
      <w:pPr>
        <w:spacing w:line="480" w:lineRule="auto"/>
        <w:jc w:val="both"/>
      </w:pPr>
      <w:r w:rsidRPr="000A397D">
        <w:t>In the three year the board of internal revenue record increase in tax collection over the estimated target</w:t>
      </w:r>
    </w:p>
    <w:p w:rsidR="00E07BC1" w:rsidRPr="000A397D" w:rsidRDefault="00E07BC1" w:rsidP="00E07BC1">
      <w:pPr>
        <w:spacing w:line="480" w:lineRule="auto"/>
        <w:jc w:val="both"/>
      </w:pPr>
      <w:r w:rsidRPr="000A397D">
        <w:tab/>
        <w:t>The amount by whic</w:t>
      </w:r>
      <w:r>
        <w:t>h actual exceed target are: 2020</w:t>
      </w:r>
      <w:r w:rsidRPr="000A397D">
        <w:t>:3,183.374.00</w:t>
      </w:r>
      <w:r>
        <w:t xml:space="preserve"> 2021: 1,429, 566.86 and 2022</w:t>
      </w:r>
      <w:r w:rsidRPr="000A397D">
        <w:t>: 456, 314.10 which represent 21.25%,7.52% r and 3.25% respectively.</w:t>
      </w:r>
    </w:p>
    <w:p w:rsidR="00E07BC1" w:rsidRPr="000A397D" w:rsidRDefault="00E07BC1" w:rsidP="00E07BC1">
      <w:pPr>
        <w:spacing w:line="480" w:lineRule="auto"/>
        <w:jc w:val="both"/>
      </w:pPr>
      <w:r w:rsidRPr="000A397D">
        <w:t>ANALYSIS OF DIRECT ASSESSMENT</w:t>
      </w:r>
    </w:p>
    <w:p w:rsidR="00E07BC1" w:rsidRPr="000A397D" w:rsidRDefault="00E07BC1" w:rsidP="00E07BC1">
      <w:pPr>
        <w:spacing w:line="480" w:lineRule="auto"/>
        <w:jc w:val="both"/>
      </w:pPr>
      <w:r w:rsidRPr="000A397D">
        <w:tab/>
        <w:t>The tax payer that fail within this section are those who are self employed proprietors and partners.</w:t>
      </w:r>
    </w:p>
    <w:p w:rsidR="00E07BC1" w:rsidRPr="000A397D" w:rsidRDefault="00E07BC1" w:rsidP="00E07BC1">
      <w:pPr>
        <w:spacing w:line="4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950"/>
        <w:gridCol w:w="2830"/>
      </w:tblGrid>
      <w:tr w:rsidR="00E07BC1" w:rsidRPr="000A397D" w:rsidTr="001F7D61">
        <w:tc>
          <w:tcPr>
            <w:tcW w:w="3369" w:type="dxa"/>
          </w:tcPr>
          <w:p w:rsidR="00E07BC1" w:rsidRPr="000A397D" w:rsidRDefault="00E07BC1" w:rsidP="001F7D61">
            <w:pPr>
              <w:jc w:val="both"/>
            </w:pPr>
            <w:r>
              <w:t>2020</w:t>
            </w:r>
          </w:p>
        </w:tc>
        <w:tc>
          <w:tcPr>
            <w:tcW w:w="3370" w:type="dxa"/>
          </w:tcPr>
          <w:p w:rsidR="00E07BC1" w:rsidRPr="000A397D" w:rsidRDefault="00E07BC1" w:rsidP="001F7D61">
            <w:pPr>
              <w:jc w:val="both"/>
            </w:pPr>
            <w:r w:rsidRPr="000A397D">
              <w:t>N.K</w:t>
            </w:r>
          </w:p>
        </w:tc>
        <w:tc>
          <w:tcPr>
            <w:tcW w:w="3370" w:type="dxa"/>
          </w:tcPr>
          <w:p w:rsidR="00E07BC1" w:rsidRPr="000A397D" w:rsidRDefault="00E07BC1" w:rsidP="001F7D61">
            <w:pPr>
              <w:jc w:val="both"/>
            </w:pPr>
            <w:r w:rsidRPr="000A397D">
              <w:t>%</w:t>
            </w:r>
          </w:p>
        </w:tc>
      </w:tr>
      <w:tr w:rsidR="00E07BC1" w:rsidRPr="000A397D" w:rsidTr="001F7D61">
        <w:tc>
          <w:tcPr>
            <w:tcW w:w="3369" w:type="dxa"/>
          </w:tcPr>
          <w:p w:rsidR="00E07BC1" w:rsidRPr="000A397D" w:rsidRDefault="00E07BC1" w:rsidP="001F7D61">
            <w:pPr>
              <w:jc w:val="both"/>
            </w:pPr>
            <w:r w:rsidRPr="000A397D">
              <w:t>Estimated target</w:t>
            </w:r>
          </w:p>
        </w:tc>
        <w:tc>
          <w:tcPr>
            <w:tcW w:w="3370" w:type="dxa"/>
          </w:tcPr>
          <w:p w:rsidR="00E07BC1" w:rsidRPr="000A397D" w:rsidRDefault="00E07BC1" w:rsidP="001F7D61">
            <w:pPr>
              <w:jc w:val="both"/>
            </w:pPr>
            <w:r w:rsidRPr="000A397D">
              <w:t>26,ooo,ooo.oo</w:t>
            </w:r>
          </w:p>
        </w:tc>
        <w:tc>
          <w:tcPr>
            <w:tcW w:w="3370" w:type="dxa"/>
          </w:tcPr>
          <w:p w:rsidR="00E07BC1" w:rsidRPr="000A397D" w:rsidRDefault="00E07BC1" w:rsidP="001F7D61">
            <w:pPr>
              <w:jc w:val="both"/>
            </w:pPr>
            <w:r w:rsidRPr="000A397D">
              <w:t>100% F</w:t>
            </w:r>
          </w:p>
        </w:tc>
      </w:tr>
      <w:tr w:rsidR="00E07BC1" w:rsidRPr="000A397D" w:rsidTr="001F7D61">
        <w:tc>
          <w:tcPr>
            <w:tcW w:w="3369" w:type="dxa"/>
          </w:tcPr>
          <w:p w:rsidR="00E07BC1" w:rsidRPr="000A397D" w:rsidRDefault="00E07BC1" w:rsidP="001F7D61">
            <w:pPr>
              <w:jc w:val="both"/>
            </w:pPr>
            <w:r w:rsidRPr="000A397D">
              <w:t>Actual collection</w:t>
            </w:r>
          </w:p>
        </w:tc>
        <w:tc>
          <w:tcPr>
            <w:tcW w:w="3370" w:type="dxa"/>
          </w:tcPr>
          <w:p w:rsidR="00E07BC1" w:rsidRPr="000A397D" w:rsidRDefault="00E07BC1" w:rsidP="001F7D61">
            <w:pPr>
              <w:jc w:val="both"/>
            </w:pPr>
            <w:r w:rsidRPr="000A397D">
              <w:t>4,467,290.42</w:t>
            </w:r>
          </w:p>
        </w:tc>
        <w:tc>
          <w:tcPr>
            <w:tcW w:w="3370" w:type="dxa"/>
          </w:tcPr>
          <w:p w:rsidR="00E07BC1" w:rsidRPr="000A397D" w:rsidRDefault="00E07BC1" w:rsidP="001F7D61">
            <w:pPr>
              <w:jc w:val="both"/>
            </w:pPr>
            <w:r w:rsidRPr="000A397D">
              <w:t>172.17% F</w:t>
            </w:r>
          </w:p>
        </w:tc>
      </w:tr>
      <w:tr w:rsidR="00E07BC1" w:rsidRPr="000A397D" w:rsidTr="001F7D61">
        <w:tc>
          <w:tcPr>
            <w:tcW w:w="3369" w:type="dxa"/>
          </w:tcPr>
          <w:p w:rsidR="00E07BC1" w:rsidRPr="000A397D" w:rsidRDefault="00E07BC1" w:rsidP="001F7D61">
            <w:pPr>
              <w:jc w:val="both"/>
            </w:pPr>
            <w:r w:rsidRPr="000A397D">
              <w:t>Variance</w:t>
            </w:r>
          </w:p>
        </w:tc>
        <w:tc>
          <w:tcPr>
            <w:tcW w:w="3370" w:type="dxa"/>
          </w:tcPr>
          <w:p w:rsidR="00E07BC1" w:rsidRPr="000A397D" w:rsidRDefault="00E07BC1" w:rsidP="001F7D61">
            <w:pPr>
              <w:jc w:val="both"/>
            </w:pPr>
            <w:r w:rsidRPr="000A397D">
              <w:t>1,876,270.00</w:t>
            </w:r>
          </w:p>
        </w:tc>
        <w:tc>
          <w:tcPr>
            <w:tcW w:w="3370" w:type="dxa"/>
          </w:tcPr>
          <w:p w:rsidR="00E07BC1" w:rsidRPr="000A397D" w:rsidRDefault="00E07BC1" w:rsidP="001F7D61">
            <w:pPr>
              <w:jc w:val="both"/>
            </w:pPr>
            <w:r w:rsidRPr="000A397D">
              <w:t>72.17%F</w:t>
            </w:r>
          </w:p>
        </w:tc>
      </w:tr>
    </w:tbl>
    <w:p w:rsidR="00E07BC1" w:rsidRPr="000A397D" w:rsidRDefault="00E07BC1" w:rsidP="00E07BC1">
      <w:pPr>
        <w:spacing w:line="4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2942"/>
        <w:gridCol w:w="2849"/>
      </w:tblGrid>
      <w:tr w:rsidR="00E07BC1" w:rsidRPr="000A397D" w:rsidTr="001F7D61">
        <w:tc>
          <w:tcPr>
            <w:tcW w:w="3369" w:type="dxa"/>
          </w:tcPr>
          <w:p w:rsidR="00E07BC1" w:rsidRPr="000A397D" w:rsidRDefault="00E07BC1" w:rsidP="001F7D61">
            <w:pPr>
              <w:jc w:val="both"/>
            </w:pPr>
            <w:r>
              <w:t>2021</w:t>
            </w:r>
          </w:p>
        </w:tc>
        <w:tc>
          <w:tcPr>
            <w:tcW w:w="3370" w:type="dxa"/>
          </w:tcPr>
          <w:p w:rsidR="00E07BC1" w:rsidRPr="000A397D" w:rsidRDefault="00E07BC1" w:rsidP="001F7D61">
            <w:pPr>
              <w:jc w:val="both"/>
            </w:pPr>
            <w:r w:rsidRPr="000A397D">
              <w:rPr>
                <w:dstrike/>
              </w:rPr>
              <w:t>N</w:t>
            </w:r>
            <w:r w:rsidRPr="000A397D">
              <w:t>.K</w:t>
            </w:r>
          </w:p>
        </w:tc>
        <w:tc>
          <w:tcPr>
            <w:tcW w:w="3370" w:type="dxa"/>
          </w:tcPr>
          <w:p w:rsidR="00E07BC1" w:rsidRPr="000A397D" w:rsidRDefault="00E07BC1" w:rsidP="001F7D61">
            <w:pPr>
              <w:jc w:val="both"/>
            </w:pPr>
            <w:r w:rsidRPr="000A397D">
              <w:t>%</w:t>
            </w:r>
          </w:p>
        </w:tc>
      </w:tr>
      <w:tr w:rsidR="00E07BC1" w:rsidRPr="000A397D" w:rsidTr="001F7D61">
        <w:tc>
          <w:tcPr>
            <w:tcW w:w="3369" w:type="dxa"/>
          </w:tcPr>
          <w:p w:rsidR="00E07BC1" w:rsidRPr="000A397D" w:rsidRDefault="00E07BC1" w:rsidP="001F7D61">
            <w:pPr>
              <w:jc w:val="both"/>
            </w:pPr>
            <w:r w:rsidRPr="000A397D">
              <w:t>Estimated target</w:t>
            </w:r>
          </w:p>
        </w:tc>
        <w:tc>
          <w:tcPr>
            <w:tcW w:w="3370" w:type="dxa"/>
          </w:tcPr>
          <w:p w:rsidR="00E07BC1" w:rsidRPr="000A397D" w:rsidRDefault="00E07BC1" w:rsidP="001F7D61">
            <w:pPr>
              <w:jc w:val="both"/>
            </w:pPr>
            <w:r w:rsidRPr="000A397D">
              <w:t>35,ooo,ooo.oo</w:t>
            </w:r>
          </w:p>
        </w:tc>
        <w:tc>
          <w:tcPr>
            <w:tcW w:w="3370" w:type="dxa"/>
          </w:tcPr>
          <w:p w:rsidR="00E07BC1" w:rsidRPr="000A397D" w:rsidRDefault="00E07BC1" w:rsidP="001F7D61">
            <w:pPr>
              <w:jc w:val="both"/>
            </w:pPr>
            <w:r w:rsidRPr="000A397D">
              <w:t>100% F</w:t>
            </w:r>
          </w:p>
        </w:tc>
      </w:tr>
      <w:tr w:rsidR="00E07BC1" w:rsidRPr="000A397D" w:rsidTr="001F7D61">
        <w:tc>
          <w:tcPr>
            <w:tcW w:w="3369" w:type="dxa"/>
          </w:tcPr>
          <w:p w:rsidR="00E07BC1" w:rsidRPr="000A397D" w:rsidRDefault="00E07BC1" w:rsidP="001F7D61">
            <w:pPr>
              <w:jc w:val="both"/>
            </w:pPr>
            <w:r w:rsidRPr="000A397D">
              <w:t>Actual collection</w:t>
            </w:r>
          </w:p>
        </w:tc>
        <w:tc>
          <w:tcPr>
            <w:tcW w:w="3370" w:type="dxa"/>
          </w:tcPr>
          <w:p w:rsidR="00E07BC1" w:rsidRPr="000A397D" w:rsidRDefault="00E07BC1" w:rsidP="001F7D61">
            <w:pPr>
              <w:jc w:val="both"/>
            </w:pPr>
            <w:r w:rsidRPr="000A397D">
              <w:t>5,204.290.03</w:t>
            </w:r>
          </w:p>
        </w:tc>
        <w:tc>
          <w:tcPr>
            <w:tcW w:w="3370" w:type="dxa"/>
          </w:tcPr>
          <w:p w:rsidR="00E07BC1" w:rsidRPr="000A397D" w:rsidRDefault="00E07BC1" w:rsidP="001F7D61">
            <w:pPr>
              <w:jc w:val="both"/>
            </w:pPr>
            <w:r w:rsidRPr="000A397D">
              <w:t>148.71%F</w:t>
            </w:r>
          </w:p>
        </w:tc>
      </w:tr>
      <w:tr w:rsidR="00E07BC1" w:rsidRPr="000A397D" w:rsidTr="001F7D61">
        <w:tc>
          <w:tcPr>
            <w:tcW w:w="3369" w:type="dxa"/>
          </w:tcPr>
          <w:p w:rsidR="00E07BC1" w:rsidRPr="000A397D" w:rsidRDefault="00E07BC1" w:rsidP="001F7D61">
            <w:pPr>
              <w:jc w:val="both"/>
            </w:pPr>
            <w:r w:rsidRPr="000A397D">
              <w:t>Variance</w:t>
            </w:r>
          </w:p>
        </w:tc>
        <w:tc>
          <w:tcPr>
            <w:tcW w:w="3370" w:type="dxa"/>
          </w:tcPr>
          <w:p w:rsidR="00E07BC1" w:rsidRPr="000A397D" w:rsidRDefault="00E07BC1" w:rsidP="001F7D61">
            <w:pPr>
              <w:jc w:val="both"/>
            </w:pPr>
            <w:r w:rsidRPr="000A397D">
              <w:t>1,702,952.03</w:t>
            </w:r>
          </w:p>
        </w:tc>
        <w:tc>
          <w:tcPr>
            <w:tcW w:w="3370" w:type="dxa"/>
          </w:tcPr>
          <w:p w:rsidR="00E07BC1" w:rsidRPr="000A397D" w:rsidRDefault="00E07BC1" w:rsidP="001F7D61">
            <w:pPr>
              <w:jc w:val="both"/>
            </w:pPr>
            <w:r w:rsidRPr="000A397D">
              <w:t>48.71% F</w:t>
            </w:r>
          </w:p>
        </w:tc>
      </w:tr>
    </w:tbl>
    <w:p w:rsidR="00E07BC1" w:rsidRPr="000A397D" w:rsidRDefault="00E07BC1" w:rsidP="00E07BC1">
      <w:pPr>
        <w:spacing w:line="480" w:lineRule="auto"/>
        <w:jc w:val="both"/>
      </w:pPr>
      <w:r w:rsidRPr="000A397D">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2931"/>
        <w:gridCol w:w="2838"/>
      </w:tblGrid>
      <w:tr w:rsidR="00E07BC1" w:rsidRPr="000A397D" w:rsidTr="001F7D61">
        <w:tc>
          <w:tcPr>
            <w:tcW w:w="3369" w:type="dxa"/>
          </w:tcPr>
          <w:p w:rsidR="00E07BC1" w:rsidRPr="000A397D" w:rsidRDefault="00E07BC1" w:rsidP="001F7D61">
            <w:pPr>
              <w:jc w:val="both"/>
            </w:pPr>
            <w:r>
              <w:lastRenderedPageBreak/>
              <w:t>2022</w:t>
            </w:r>
          </w:p>
        </w:tc>
        <w:tc>
          <w:tcPr>
            <w:tcW w:w="3370" w:type="dxa"/>
          </w:tcPr>
          <w:p w:rsidR="00E07BC1" w:rsidRPr="000A397D" w:rsidRDefault="00E07BC1" w:rsidP="001F7D61">
            <w:pPr>
              <w:jc w:val="both"/>
            </w:pPr>
            <w:r w:rsidRPr="000A397D">
              <w:rPr>
                <w:dstrike/>
              </w:rPr>
              <w:t>N</w:t>
            </w:r>
            <w:r w:rsidRPr="000A397D">
              <w:t>.K</w:t>
            </w:r>
          </w:p>
        </w:tc>
        <w:tc>
          <w:tcPr>
            <w:tcW w:w="3370" w:type="dxa"/>
          </w:tcPr>
          <w:p w:rsidR="00E07BC1" w:rsidRPr="000A397D" w:rsidRDefault="00E07BC1" w:rsidP="001F7D61">
            <w:pPr>
              <w:jc w:val="both"/>
            </w:pPr>
            <w:r w:rsidRPr="000A397D">
              <w:t>%</w:t>
            </w:r>
          </w:p>
        </w:tc>
      </w:tr>
      <w:tr w:rsidR="00E07BC1" w:rsidRPr="000A397D" w:rsidTr="001F7D61">
        <w:tc>
          <w:tcPr>
            <w:tcW w:w="3369" w:type="dxa"/>
          </w:tcPr>
          <w:p w:rsidR="00E07BC1" w:rsidRPr="000A397D" w:rsidRDefault="00E07BC1" w:rsidP="001F7D61">
            <w:pPr>
              <w:jc w:val="both"/>
            </w:pPr>
            <w:r w:rsidRPr="000A397D">
              <w:t>Estimated target</w:t>
            </w:r>
          </w:p>
        </w:tc>
        <w:tc>
          <w:tcPr>
            <w:tcW w:w="3370" w:type="dxa"/>
          </w:tcPr>
          <w:p w:rsidR="00E07BC1" w:rsidRPr="000A397D" w:rsidRDefault="00E07BC1" w:rsidP="001F7D61">
            <w:pPr>
              <w:jc w:val="both"/>
            </w:pPr>
            <w:r w:rsidRPr="000A397D">
              <w:t>4500,000.00</w:t>
            </w:r>
          </w:p>
        </w:tc>
        <w:tc>
          <w:tcPr>
            <w:tcW w:w="3370" w:type="dxa"/>
          </w:tcPr>
          <w:p w:rsidR="00E07BC1" w:rsidRPr="000A397D" w:rsidRDefault="00E07BC1" w:rsidP="001F7D61">
            <w:pPr>
              <w:jc w:val="both"/>
            </w:pPr>
            <w:r w:rsidRPr="000A397D">
              <w:t>100% F</w:t>
            </w:r>
          </w:p>
        </w:tc>
      </w:tr>
      <w:tr w:rsidR="00E07BC1" w:rsidRPr="000A397D" w:rsidTr="001F7D61">
        <w:tc>
          <w:tcPr>
            <w:tcW w:w="3369" w:type="dxa"/>
          </w:tcPr>
          <w:p w:rsidR="00E07BC1" w:rsidRPr="000A397D" w:rsidRDefault="00E07BC1" w:rsidP="001F7D61">
            <w:pPr>
              <w:jc w:val="both"/>
            </w:pPr>
            <w:r w:rsidRPr="000A397D">
              <w:t>Actual collection</w:t>
            </w:r>
          </w:p>
        </w:tc>
        <w:tc>
          <w:tcPr>
            <w:tcW w:w="3370" w:type="dxa"/>
          </w:tcPr>
          <w:p w:rsidR="00E07BC1" w:rsidRPr="000A397D" w:rsidRDefault="00E07BC1" w:rsidP="001F7D61">
            <w:pPr>
              <w:jc w:val="both"/>
            </w:pPr>
            <w:r w:rsidRPr="000A397D">
              <w:t>7,351,074.10</w:t>
            </w:r>
          </w:p>
        </w:tc>
        <w:tc>
          <w:tcPr>
            <w:tcW w:w="3370" w:type="dxa"/>
          </w:tcPr>
          <w:p w:rsidR="00E07BC1" w:rsidRPr="000A397D" w:rsidRDefault="00E07BC1" w:rsidP="001F7D61">
            <w:pPr>
              <w:jc w:val="both"/>
            </w:pPr>
            <w:r w:rsidRPr="000A397D">
              <w:t>163.36%</w:t>
            </w:r>
          </w:p>
        </w:tc>
      </w:tr>
      <w:tr w:rsidR="00E07BC1" w:rsidRPr="000A397D" w:rsidTr="001F7D61">
        <w:tc>
          <w:tcPr>
            <w:tcW w:w="3369" w:type="dxa"/>
          </w:tcPr>
          <w:p w:rsidR="00E07BC1" w:rsidRPr="000A397D" w:rsidRDefault="00E07BC1" w:rsidP="001F7D61">
            <w:pPr>
              <w:jc w:val="both"/>
            </w:pPr>
            <w:r w:rsidRPr="000A397D">
              <w:t>Variance</w:t>
            </w:r>
          </w:p>
        </w:tc>
        <w:tc>
          <w:tcPr>
            <w:tcW w:w="3370" w:type="dxa"/>
          </w:tcPr>
          <w:p w:rsidR="00E07BC1" w:rsidRPr="000A397D" w:rsidRDefault="00E07BC1" w:rsidP="001F7D61">
            <w:pPr>
              <w:jc w:val="both"/>
            </w:pPr>
            <w:r w:rsidRPr="000A397D">
              <w:t>2,851.093.00</w:t>
            </w:r>
          </w:p>
        </w:tc>
        <w:tc>
          <w:tcPr>
            <w:tcW w:w="3370" w:type="dxa"/>
          </w:tcPr>
          <w:p w:rsidR="00E07BC1" w:rsidRPr="000A397D" w:rsidRDefault="00E07BC1" w:rsidP="001F7D61">
            <w:pPr>
              <w:jc w:val="both"/>
            </w:pPr>
            <w:r w:rsidRPr="000A397D">
              <w:t>3.25% F</w:t>
            </w:r>
          </w:p>
        </w:tc>
      </w:tr>
    </w:tbl>
    <w:p w:rsidR="00E07BC1" w:rsidRPr="000A397D" w:rsidRDefault="00E07BC1" w:rsidP="00E07BC1">
      <w:pPr>
        <w:spacing w:line="480" w:lineRule="auto"/>
        <w:jc w:val="both"/>
      </w:pPr>
      <w:r w:rsidRPr="000A397D">
        <w:tab/>
        <w:t>F=  (favorable variance)</w:t>
      </w:r>
    </w:p>
    <w:p w:rsidR="00E07BC1" w:rsidRPr="000A397D" w:rsidRDefault="00E07BC1" w:rsidP="00E07BC1">
      <w:pPr>
        <w:spacing w:line="480" w:lineRule="auto"/>
        <w:jc w:val="both"/>
      </w:pPr>
      <w:r w:rsidRPr="000A397D">
        <w:tab/>
        <w:t>As in the case of PAYE</w:t>
      </w:r>
      <w:r>
        <w:t>, collection over above the 2020: N 876,290.42, 2021</w:t>
      </w:r>
      <w:r w:rsidRPr="000A397D">
        <w:t>: 851,074. which represent respectively</w:t>
      </w:r>
    </w:p>
    <w:p w:rsidR="00E07BC1" w:rsidRPr="006977C9" w:rsidRDefault="00E07BC1" w:rsidP="00E07BC1">
      <w:pPr>
        <w:spacing w:line="480" w:lineRule="auto"/>
        <w:jc w:val="both"/>
      </w:pPr>
      <w:r w:rsidRPr="000A397D">
        <w:tab/>
        <w:t>There was an increase in the revenue estimated target for the three years, N1,702,952.03 and 2011: N 2,851,074.00/17% 48.71% and 60.36%</w:t>
      </w:r>
    </w:p>
    <w:p w:rsidR="00E07BC1" w:rsidRPr="000A397D" w:rsidRDefault="00E07BC1" w:rsidP="00E07BC1">
      <w:pPr>
        <w:spacing w:line="480" w:lineRule="auto"/>
        <w:jc w:val="both"/>
        <w:rPr>
          <w:b/>
        </w:rPr>
      </w:pPr>
      <w:r w:rsidRPr="000A397D">
        <w:rPr>
          <w:b/>
        </w:rPr>
        <w:t>4.2</w:t>
      </w:r>
      <w:r w:rsidRPr="000A397D">
        <w:rPr>
          <w:b/>
        </w:rPr>
        <w:tab/>
        <w:t>OTHER REVENUE SECTION</w:t>
      </w:r>
    </w:p>
    <w:p w:rsidR="00E07BC1" w:rsidRPr="000A397D" w:rsidRDefault="00E07BC1" w:rsidP="00E07BC1">
      <w:pPr>
        <w:spacing w:line="480" w:lineRule="auto"/>
        <w:jc w:val="both"/>
      </w:pPr>
      <w:r w:rsidRPr="000A397D">
        <w:tab/>
        <w:t>Other revenue section of the Board of Internal Revenue charge with the t responsibility to collection revenue from other sources available to the government includes:</w:t>
      </w:r>
    </w:p>
    <w:p w:rsidR="00E07BC1" w:rsidRPr="000A397D" w:rsidRDefault="00E07BC1" w:rsidP="00E07BC1">
      <w:pPr>
        <w:spacing w:line="480" w:lineRule="auto"/>
        <w:jc w:val="both"/>
      </w:pPr>
      <w:r w:rsidRPr="000A397D">
        <w:t>a.</w:t>
      </w:r>
      <w:r w:rsidRPr="000A397D">
        <w:tab/>
        <w:t>Governors offices: Revenue from sale of old vehicles plant and building</w:t>
      </w:r>
    </w:p>
    <w:p w:rsidR="00E07BC1" w:rsidRPr="000A397D" w:rsidRDefault="00E07BC1" w:rsidP="00E07BC1">
      <w:pPr>
        <w:spacing w:line="480" w:lineRule="auto"/>
        <w:jc w:val="both"/>
      </w:pPr>
      <w:r w:rsidRPr="000A397D">
        <w:t>b.</w:t>
      </w:r>
      <w:r w:rsidRPr="000A397D">
        <w:tab/>
        <w:t>Judiciary department : oath fees and court fines e.t.c</w:t>
      </w:r>
    </w:p>
    <w:p w:rsidR="00E07BC1" w:rsidRPr="000A397D" w:rsidRDefault="00E07BC1" w:rsidP="00E07BC1">
      <w:pPr>
        <w:spacing w:line="480" w:lineRule="auto"/>
        <w:jc w:val="both"/>
      </w:pPr>
      <w:r w:rsidRPr="000A397D">
        <w:t>c.</w:t>
      </w:r>
      <w:r w:rsidRPr="000A397D">
        <w:tab/>
        <w:t>Ministry of work: Certificate of occupancy, allocation of plots of land</w:t>
      </w:r>
    </w:p>
    <w:p w:rsidR="00E07BC1" w:rsidRPr="000A397D" w:rsidRDefault="00E07BC1" w:rsidP="00E07BC1">
      <w:pPr>
        <w:spacing w:line="480" w:lineRule="auto"/>
        <w:jc w:val="both"/>
      </w:pPr>
      <w:r w:rsidRPr="000A397D">
        <w:t>d.</w:t>
      </w:r>
      <w:r w:rsidRPr="000A397D">
        <w:tab/>
        <w:t>Ministry of Agriculture: Tractor loans of farmers, sales of fertilizer, pesticides and herbicides and consultancy</w:t>
      </w:r>
    </w:p>
    <w:p w:rsidR="00E07BC1" w:rsidRPr="000A397D" w:rsidRDefault="00E07BC1" w:rsidP="00E07BC1">
      <w:pPr>
        <w:spacing w:line="480" w:lineRule="auto"/>
        <w:jc w:val="both"/>
      </w:pPr>
      <w:r w:rsidRPr="000A397D">
        <w:t>e.</w:t>
      </w:r>
      <w:r w:rsidRPr="000A397D">
        <w:tab/>
        <w:t xml:space="preserve">Ministry of health: Medical charges and charges, medical certificate e.t.c </w:t>
      </w:r>
    </w:p>
    <w:p w:rsidR="00E07BC1" w:rsidRPr="000A397D" w:rsidRDefault="00E07BC1" w:rsidP="00E07BC1">
      <w:pPr>
        <w:spacing w:line="480" w:lineRule="auto"/>
        <w:jc w:val="both"/>
      </w:pPr>
      <w:r w:rsidRPr="000A397D">
        <w:t>f.</w:t>
      </w:r>
      <w:r w:rsidRPr="000A397D">
        <w:tab/>
        <w:t xml:space="preserve">ministry of Education: school fees, sale of school form etc </w:t>
      </w:r>
    </w:p>
    <w:p w:rsidR="00E07BC1" w:rsidRPr="000A397D" w:rsidRDefault="00E07BC1" w:rsidP="00E07BC1">
      <w:pPr>
        <w:spacing w:line="480" w:lineRule="auto"/>
        <w:jc w:val="both"/>
      </w:pPr>
      <w:r w:rsidRPr="000A397D">
        <w:t>g.</w:t>
      </w:r>
      <w:r w:rsidRPr="000A397D">
        <w:tab/>
        <w:t>Ministry of commerce and industry : Allocation of essential commodity revenue from corporate organizations and some corporate charges from tourism , quest houses</w:t>
      </w:r>
    </w:p>
    <w:p w:rsidR="00E07BC1" w:rsidRPr="000A397D" w:rsidRDefault="00E07BC1" w:rsidP="00E07BC1">
      <w:pPr>
        <w:spacing w:line="480" w:lineRule="auto"/>
        <w:jc w:val="both"/>
      </w:pPr>
      <w:r w:rsidRPr="000A397D">
        <w:lastRenderedPageBreak/>
        <w:t>h.</w:t>
      </w:r>
      <w:r w:rsidRPr="000A397D">
        <w:tab/>
        <w:t>Ministry of finance: PAYE direct assessment, licenses available to the kwara state Board of internal revenue</w:t>
      </w:r>
    </w:p>
    <w:p w:rsidR="00E07BC1" w:rsidRPr="000A397D" w:rsidRDefault="00E07BC1" w:rsidP="00E07BC1">
      <w:pPr>
        <w:spacing w:line="480" w:lineRule="auto"/>
        <w:jc w:val="both"/>
        <w:rPr>
          <w:b/>
        </w:rPr>
      </w:pPr>
      <w:r w:rsidRPr="000A397D">
        <w:rPr>
          <w:b/>
        </w:rPr>
        <w:t>4.3</w:t>
      </w:r>
      <w:r w:rsidRPr="000A397D">
        <w:rPr>
          <w:b/>
        </w:rPr>
        <w:tab/>
        <w:t>CONTRIBUTION OF TAX TO THE NIGERIA ECONOMY</w:t>
      </w:r>
    </w:p>
    <w:p w:rsidR="00E07BC1" w:rsidRPr="000A397D" w:rsidRDefault="00E07BC1" w:rsidP="00E07BC1">
      <w:pPr>
        <w:spacing w:line="480" w:lineRule="auto"/>
        <w:jc w:val="both"/>
      </w:pPr>
      <w:r>
        <w:tab/>
        <w:t>Taxation, no doub</w:t>
      </w:r>
      <w:r w:rsidRPr="000A397D">
        <w:t>t, occupies a principal position in any nations economy, it acts as a lubricant for the wheel of nation economy.</w:t>
      </w:r>
    </w:p>
    <w:p w:rsidR="00E07BC1" w:rsidRPr="000A397D" w:rsidRDefault="00E07BC1" w:rsidP="00E07BC1">
      <w:pPr>
        <w:spacing w:line="480" w:lineRule="auto"/>
        <w:jc w:val="both"/>
      </w:pPr>
      <w:r w:rsidRPr="000A397D">
        <w:tab/>
        <w:t>This importance is derived from the contribution it makes to the economy, where it yields the second highest revenue after oil.</w:t>
      </w:r>
    </w:p>
    <w:p w:rsidR="00E07BC1" w:rsidRPr="000A397D" w:rsidRDefault="00E07BC1" w:rsidP="00E07BC1">
      <w:pPr>
        <w:spacing w:line="480" w:lineRule="auto"/>
        <w:jc w:val="both"/>
      </w:pPr>
      <w:r w:rsidRPr="000A397D">
        <w:tab/>
        <w:t>The metal authority of government to levy and collection taxes rest on this fact government is for the good of all.</w:t>
      </w:r>
    </w:p>
    <w:p w:rsidR="00E07BC1" w:rsidRPr="000A397D" w:rsidRDefault="00E07BC1" w:rsidP="00E07BC1">
      <w:pPr>
        <w:spacing w:line="480" w:lineRule="auto"/>
        <w:jc w:val="both"/>
      </w:pPr>
      <w:r w:rsidRPr="000A397D">
        <w:t>Every therefore has a duty to contribute to the last of discharge the function of government.</w:t>
      </w:r>
    </w:p>
    <w:p w:rsidR="00E07BC1" w:rsidRPr="000A397D" w:rsidRDefault="00E07BC1" w:rsidP="00E07BC1">
      <w:pPr>
        <w:spacing w:line="480" w:lineRule="auto"/>
        <w:jc w:val="both"/>
      </w:pPr>
      <w:r w:rsidRPr="000A397D">
        <w:tab/>
        <w:t>The payment of these taxes in Nigeria has development over a number of years. All the government project and development right from when Nigeria become full pledge federation depend solely on returns from taxation. Study has shown that taxation is the second sources of income after oil.</w:t>
      </w:r>
    </w:p>
    <w:p w:rsidR="00E07BC1" w:rsidRPr="000A397D" w:rsidRDefault="00E07BC1" w:rsidP="00E07BC1">
      <w:pPr>
        <w:spacing w:line="480" w:lineRule="auto"/>
        <w:jc w:val="both"/>
        <w:rPr>
          <w:b/>
        </w:rPr>
      </w:pPr>
      <w:r w:rsidRPr="000A397D">
        <w:rPr>
          <w:b/>
        </w:rPr>
        <w:t>4.4</w:t>
      </w:r>
      <w:r w:rsidRPr="000A397D">
        <w:rPr>
          <w:b/>
        </w:rPr>
        <w:tab/>
        <w:t>FINDINGS</w:t>
      </w:r>
    </w:p>
    <w:p w:rsidR="00E07BC1" w:rsidRPr="000A397D" w:rsidRDefault="00E07BC1" w:rsidP="00E07BC1">
      <w:pPr>
        <w:spacing w:line="480" w:lineRule="auto"/>
        <w:jc w:val="both"/>
      </w:pPr>
      <w:r w:rsidRPr="000A397D">
        <w:tab/>
        <w:t>This study has shown among other things, a consolidate of underestimate of targeted in the three years analyzed above</w:t>
      </w:r>
    </w:p>
    <w:p w:rsidR="00E07BC1" w:rsidRPr="000A397D" w:rsidRDefault="00E07BC1" w:rsidP="00E07BC1">
      <w:pPr>
        <w:spacing w:line="480" w:lineRule="auto"/>
        <w:jc w:val="both"/>
      </w:pPr>
      <w:r w:rsidRPr="000A397D">
        <w:t>i.</w:t>
      </w:r>
      <w:r w:rsidRPr="000A397D">
        <w:tab/>
        <w:t>There has been a gross under estimation as the actual collection</w:t>
      </w:r>
    </w:p>
    <w:p w:rsidR="00E07BC1" w:rsidRPr="000A397D" w:rsidRDefault="00E07BC1" w:rsidP="00E07BC1">
      <w:pPr>
        <w:spacing w:line="480" w:lineRule="auto"/>
        <w:jc w:val="both"/>
      </w:pPr>
      <w:r w:rsidRPr="000A397D">
        <w:t>ii.</w:t>
      </w:r>
      <w:r w:rsidRPr="000A397D">
        <w:tab/>
        <w:t xml:space="preserve">Also, the board has been able record increase in their collection </w:t>
      </w:r>
    </w:p>
    <w:p w:rsidR="00E07BC1" w:rsidRPr="000A397D" w:rsidRDefault="00E07BC1" w:rsidP="00E07BC1">
      <w:pPr>
        <w:spacing w:line="480" w:lineRule="auto"/>
        <w:jc w:val="both"/>
      </w:pPr>
      <w:r w:rsidRPr="000A397D">
        <w:t>iii.</w:t>
      </w:r>
      <w:r w:rsidRPr="000A397D">
        <w:tab/>
        <w:t xml:space="preserve">As a result of setting of low targeted collection the board is not realizing the maximum possible of the revenue generating potential of the state. Because, the staff </w:t>
      </w:r>
      <w:r w:rsidRPr="000A397D">
        <w:lastRenderedPageBreak/>
        <w:t>merely see an excess of collection which far exceed the target they may take it for granted that the have achieved in their best there by not bothering to improve on their effort.</w:t>
      </w:r>
    </w:p>
    <w:p w:rsidR="00E07BC1" w:rsidRPr="000A397D" w:rsidRDefault="00E07BC1" w:rsidP="00E07BC1">
      <w:pPr>
        <w:spacing w:line="480" w:lineRule="auto"/>
        <w:jc w:val="both"/>
      </w:pPr>
      <w:r w:rsidRPr="000A397D">
        <w:tab/>
        <w:t>Therefore the board should be setting high standard (target revenue) to serve as great challenge for it men in improving the revenue generation capacity of the board</w:t>
      </w:r>
    </w:p>
    <w:p w:rsidR="00E07BC1" w:rsidRDefault="00E07BC1" w:rsidP="00E07BC1">
      <w:pPr>
        <w:spacing w:line="480" w:lineRule="auto"/>
        <w:jc w:val="both"/>
      </w:pPr>
    </w:p>
    <w:p w:rsidR="00E07BC1" w:rsidRDefault="00E07BC1" w:rsidP="00E07BC1">
      <w:pPr>
        <w:spacing w:line="480" w:lineRule="auto"/>
        <w:jc w:val="both"/>
      </w:pPr>
    </w:p>
    <w:p w:rsidR="00E07BC1" w:rsidRPr="000A397D" w:rsidRDefault="00E07BC1" w:rsidP="00E07BC1">
      <w:pPr>
        <w:spacing w:line="480" w:lineRule="auto"/>
        <w:jc w:val="both"/>
      </w:pPr>
    </w:p>
    <w:p w:rsidR="00E07BC1" w:rsidRPr="000A397D" w:rsidRDefault="00E07BC1" w:rsidP="00E07BC1">
      <w:pPr>
        <w:spacing w:line="480" w:lineRule="auto"/>
        <w:jc w:val="center"/>
        <w:rPr>
          <w:b/>
        </w:rPr>
      </w:pPr>
      <w:r w:rsidRPr="000A397D">
        <w:rPr>
          <w:b/>
        </w:rPr>
        <w:t>CHAPTER FIVE</w:t>
      </w:r>
    </w:p>
    <w:p w:rsidR="00E07BC1" w:rsidRPr="000A397D" w:rsidRDefault="00E07BC1" w:rsidP="00E07BC1">
      <w:pPr>
        <w:spacing w:line="480" w:lineRule="auto"/>
        <w:jc w:val="center"/>
        <w:rPr>
          <w:b/>
        </w:rPr>
      </w:pPr>
      <w:r w:rsidRPr="000A397D">
        <w:rPr>
          <w:b/>
        </w:rPr>
        <w:t>SUMMARY, CONCLUSION AND RECOMMENDATION</w:t>
      </w:r>
    </w:p>
    <w:p w:rsidR="00E07BC1" w:rsidRPr="000A397D" w:rsidRDefault="00E07BC1" w:rsidP="00E07BC1">
      <w:pPr>
        <w:spacing w:line="480" w:lineRule="auto"/>
        <w:jc w:val="both"/>
        <w:rPr>
          <w:b/>
        </w:rPr>
      </w:pPr>
      <w:r w:rsidRPr="000A397D">
        <w:rPr>
          <w:b/>
        </w:rPr>
        <w:t>5.1</w:t>
      </w:r>
      <w:r w:rsidRPr="000A397D">
        <w:rPr>
          <w:b/>
        </w:rPr>
        <w:tab/>
        <w:t>SUMMARY</w:t>
      </w:r>
    </w:p>
    <w:p w:rsidR="00E07BC1" w:rsidRPr="000A397D" w:rsidRDefault="00E07BC1" w:rsidP="00E07BC1">
      <w:pPr>
        <w:spacing w:line="480" w:lineRule="auto"/>
        <w:jc w:val="both"/>
      </w:pPr>
      <w:r w:rsidRPr="000A397D">
        <w:tab/>
        <w:t>In earlier chapters, this project work has been table to relate and analysis the importance objectives and contributions of the Nigeria tax system</w:t>
      </w:r>
    </w:p>
    <w:p w:rsidR="00E07BC1" w:rsidRPr="000A397D" w:rsidRDefault="00E07BC1" w:rsidP="00E07BC1">
      <w:pPr>
        <w:spacing w:line="480" w:lineRule="auto"/>
        <w:jc w:val="both"/>
      </w:pPr>
      <w:r w:rsidRPr="000A397D">
        <w:tab/>
        <w:t>Chapter one dealt with historical background, objective and purpose of the study, scope research methodology, definition as well as the organization and planes of the study</w:t>
      </w:r>
    </w:p>
    <w:p w:rsidR="00E07BC1" w:rsidRPr="000A397D" w:rsidRDefault="00E07BC1" w:rsidP="00E07BC1">
      <w:pPr>
        <w:spacing w:line="480" w:lineRule="auto"/>
        <w:jc w:val="both"/>
      </w:pPr>
      <w:r w:rsidRPr="000A397D">
        <w:tab/>
        <w:t>Chapter two talked on definition of taxation, procedure taxes theoretical aims and objectives of taxation, procedure for assessment and the problems of the tax collection in Nigeria and possible solution.</w:t>
      </w:r>
    </w:p>
    <w:p w:rsidR="00E07BC1" w:rsidRPr="000A397D" w:rsidRDefault="00E07BC1" w:rsidP="00E07BC1">
      <w:pPr>
        <w:spacing w:line="480" w:lineRule="auto"/>
        <w:jc w:val="both"/>
      </w:pPr>
      <w:r w:rsidRPr="000A397D">
        <w:tab/>
        <w:t>Chapter three, however, dealt with the historical development of case study (kwara state board of internal Revenue) structure of the board, the objectives of the board, mode of data collection and the testing of hypothesis</w:t>
      </w:r>
    </w:p>
    <w:p w:rsidR="00E07BC1" w:rsidRPr="000A397D" w:rsidRDefault="00E07BC1" w:rsidP="00E07BC1">
      <w:pPr>
        <w:spacing w:line="480" w:lineRule="auto"/>
        <w:jc w:val="both"/>
      </w:pPr>
      <w:r w:rsidRPr="000A397D">
        <w:lastRenderedPageBreak/>
        <w:tab/>
        <w:t>In chapter four, there is the presentation, analysis of the PAYE figures, direct assessment figure and contribution of tax to the Nigeria economy.</w:t>
      </w:r>
    </w:p>
    <w:p w:rsidR="00E07BC1" w:rsidRPr="000A397D" w:rsidRDefault="00E07BC1" w:rsidP="00E07BC1">
      <w:pPr>
        <w:spacing w:line="480" w:lineRule="auto"/>
        <w:jc w:val="both"/>
        <w:rPr>
          <w:b/>
        </w:rPr>
      </w:pPr>
      <w:r w:rsidRPr="000A397D">
        <w:rPr>
          <w:b/>
        </w:rPr>
        <w:t>5.2</w:t>
      </w:r>
      <w:r w:rsidRPr="000A397D">
        <w:rPr>
          <w:b/>
        </w:rPr>
        <w:tab/>
        <w:t>CONCLUSION</w:t>
      </w:r>
    </w:p>
    <w:p w:rsidR="00E07BC1" w:rsidRPr="000A397D" w:rsidRDefault="00E07BC1" w:rsidP="00E07BC1">
      <w:pPr>
        <w:spacing w:line="480" w:lineRule="auto"/>
        <w:jc w:val="both"/>
      </w:pPr>
      <w:r w:rsidRPr="000A397D">
        <w:tab/>
        <w:t>In earlier chapter this project has been able to related and analysis this importance and objective and problem facing Nigeria tax system, as well as the contributions of taxation to the economic development.</w:t>
      </w:r>
    </w:p>
    <w:p w:rsidR="00E07BC1" w:rsidRPr="000A397D" w:rsidRDefault="00E07BC1" w:rsidP="00E07BC1">
      <w:pPr>
        <w:spacing w:line="480" w:lineRule="auto"/>
        <w:jc w:val="both"/>
      </w:pPr>
      <w:r w:rsidRPr="000A397D">
        <w:tab/>
        <w:t>Therefore, if the above recommendations can be put into use by the relevant authority, the tax system will have a drastic change which will in turn make the economy buoyant and enhance the economic development because money generated through tax will increase government revenue and enable the government have enough money to carryout more development project and this will boost economic development</w:t>
      </w:r>
    </w:p>
    <w:p w:rsidR="00E07BC1" w:rsidRPr="000A397D" w:rsidRDefault="00E07BC1" w:rsidP="00E07BC1">
      <w:pPr>
        <w:spacing w:line="480" w:lineRule="auto"/>
        <w:jc w:val="both"/>
        <w:rPr>
          <w:b/>
        </w:rPr>
      </w:pPr>
      <w:r w:rsidRPr="000A397D">
        <w:rPr>
          <w:b/>
        </w:rPr>
        <w:t>5.3</w:t>
      </w:r>
      <w:r w:rsidRPr="000A397D">
        <w:rPr>
          <w:b/>
        </w:rPr>
        <w:tab/>
        <w:t>RECOMMEDATION</w:t>
      </w:r>
    </w:p>
    <w:p w:rsidR="00E07BC1" w:rsidRPr="000A397D" w:rsidRDefault="00E07BC1" w:rsidP="00E07BC1">
      <w:pPr>
        <w:spacing w:line="480" w:lineRule="auto"/>
        <w:jc w:val="both"/>
      </w:pPr>
      <w:r w:rsidRPr="000A397D">
        <w:tab/>
        <w:t>Having gone through the process of administrations of the Nigeria taxation with particular reference to kwara state board of internal revenue, it was discovered that there are a lot of problem faced by the board of internal revenue in an attempt to solve these problems the following recommendations would be important and if the are critically looked into and implemented there would be a much more better revenue increase Nigeria in the area of taxation.</w:t>
      </w:r>
    </w:p>
    <w:p w:rsidR="00E07BC1" w:rsidRPr="000A397D" w:rsidRDefault="00E07BC1" w:rsidP="00E07BC1">
      <w:pPr>
        <w:spacing w:line="480" w:lineRule="auto"/>
        <w:jc w:val="both"/>
      </w:pPr>
      <w:r w:rsidRPr="000A397D">
        <w:tab/>
        <w:t>In administering the type of taxes we have in Nigeria namely</w:t>
      </w:r>
    </w:p>
    <w:p w:rsidR="00E07BC1" w:rsidRPr="000A397D" w:rsidRDefault="00E07BC1" w:rsidP="00E07BC1">
      <w:pPr>
        <w:spacing w:line="480" w:lineRule="auto"/>
        <w:jc w:val="both"/>
      </w:pPr>
      <w:r w:rsidRPr="000A397D">
        <w:t>a.</w:t>
      </w:r>
      <w:r w:rsidRPr="000A397D">
        <w:tab/>
        <w:t>Pay-as-you earn (PAYE)</w:t>
      </w:r>
    </w:p>
    <w:p w:rsidR="00E07BC1" w:rsidRPr="000A397D" w:rsidRDefault="00E07BC1" w:rsidP="00E07BC1">
      <w:pPr>
        <w:spacing w:line="480" w:lineRule="auto"/>
        <w:jc w:val="both"/>
      </w:pPr>
      <w:r w:rsidRPr="000A397D">
        <w:t>b.</w:t>
      </w:r>
      <w:r w:rsidRPr="000A397D">
        <w:tab/>
        <w:t xml:space="preserve">Direct assessment </w:t>
      </w:r>
    </w:p>
    <w:p w:rsidR="00E07BC1" w:rsidRPr="000A397D" w:rsidRDefault="00E07BC1" w:rsidP="00E07BC1">
      <w:pPr>
        <w:spacing w:line="480" w:lineRule="auto"/>
        <w:jc w:val="both"/>
      </w:pPr>
      <w:r w:rsidRPr="000A397D">
        <w:lastRenderedPageBreak/>
        <w:t>c.</w:t>
      </w:r>
      <w:r w:rsidRPr="000A397D">
        <w:tab/>
        <w:t>other Revenue</w:t>
      </w:r>
    </w:p>
    <w:p w:rsidR="00E07BC1" w:rsidRPr="000A397D" w:rsidRDefault="00E07BC1" w:rsidP="00E07BC1">
      <w:pPr>
        <w:spacing w:line="480" w:lineRule="auto"/>
        <w:ind w:firstLine="720"/>
        <w:jc w:val="both"/>
      </w:pPr>
      <w:r w:rsidRPr="000A397D">
        <w:t>these recommendation are made with particular reference for the PAYE as a type of tax in Nigeria.</w:t>
      </w:r>
    </w:p>
    <w:p w:rsidR="00E07BC1" w:rsidRPr="000A397D" w:rsidRDefault="00E07BC1" w:rsidP="00E07BC1">
      <w:pPr>
        <w:spacing w:line="480" w:lineRule="auto"/>
        <w:jc w:val="both"/>
      </w:pPr>
      <w:r w:rsidRPr="000A397D">
        <w:t>A.</w:t>
      </w:r>
      <w:r w:rsidRPr="000A397D">
        <w:tab/>
        <w:t>PAYE</w:t>
      </w:r>
    </w:p>
    <w:p w:rsidR="00E07BC1" w:rsidRPr="000A397D" w:rsidRDefault="00E07BC1" w:rsidP="00E07BC1">
      <w:pPr>
        <w:spacing w:line="480" w:lineRule="auto"/>
        <w:jc w:val="both"/>
      </w:pPr>
      <w:r w:rsidRPr="000A397D">
        <w:t>i.</w:t>
      </w:r>
      <w:r w:rsidRPr="000A397D">
        <w:tab/>
        <w:t>There should be more understanding and trust between the employer of labor and tax authority</w:t>
      </w:r>
    </w:p>
    <w:p w:rsidR="00E07BC1" w:rsidRPr="000A397D" w:rsidRDefault="00E07BC1" w:rsidP="00E07BC1">
      <w:pPr>
        <w:spacing w:line="480" w:lineRule="auto"/>
        <w:jc w:val="both"/>
      </w:pPr>
      <w:r w:rsidRPr="000A397D">
        <w:t>ii.</w:t>
      </w:r>
      <w:r w:rsidRPr="000A397D">
        <w:tab/>
        <w:t xml:space="preserve">Tax defaulters who apply for tax clearance does its urgent need should be made to pay more for being a defaulter at first </w:t>
      </w:r>
    </w:p>
    <w:p w:rsidR="00E07BC1" w:rsidRPr="000A397D" w:rsidRDefault="00E07BC1" w:rsidP="00E07BC1">
      <w:pPr>
        <w:spacing w:line="480" w:lineRule="auto"/>
        <w:jc w:val="both"/>
      </w:pPr>
      <w:r w:rsidRPr="000A397D">
        <w:t>iii.</w:t>
      </w:r>
      <w:r w:rsidRPr="000A397D">
        <w:tab/>
        <w:t>All employers of labor that apply for the tax clearance under the direct assessment should be made to account for the paid up to date by his/her employees</w:t>
      </w:r>
    </w:p>
    <w:p w:rsidR="00E07BC1" w:rsidRPr="000A397D" w:rsidRDefault="00E07BC1" w:rsidP="00E07BC1">
      <w:pPr>
        <w:spacing w:line="480" w:lineRule="auto"/>
        <w:jc w:val="both"/>
      </w:pPr>
      <w:r w:rsidRPr="000A397D">
        <w:t>iv.</w:t>
      </w:r>
      <w:r w:rsidRPr="000A397D">
        <w:tab/>
        <w:t>Budget should be based on a more reliable statistic</w:t>
      </w:r>
    </w:p>
    <w:p w:rsidR="00E07BC1" w:rsidRPr="000A397D" w:rsidRDefault="00E07BC1" w:rsidP="00E07BC1">
      <w:pPr>
        <w:spacing w:line="480" w:lineRule="auto"/>
        <w:jc w:val="both"/>
      </w:pPr>
      <w:r w:rsidRPr="000A397D">
        <w:t>B.</w:t>
      </w:r>
      <w:r w:rsidRPr="000A397D">
        <w:tab/>
        <w:t>Direct Assessment</w:t>
      </w:r>
    </w:p>
    <w:p w:rsidR="00E07BC1" w:rsidRPr="000A397D" w:rsidRDefault="00E07BC1" w:rsidP="00E07BC1">
      <w:pPr>
        <w:spacing w:line="480" w:lineRule="auto"/>
        <w:jc w:val="both"/>
      </w:pPr>
      <w:r w:rsidRPr="000A397D">
        <w:t>i.</w:t>
      </w:r>
      <w:r w:rsidRPr="000A397D">
        <w:tab/>
        <w:t>All persons under the direct assessment system of tax collection should be made to tax liability an account of their failure to pay when due.</w:t>
      </w:r>
    </w:p>
    <w:p w:rsidR="00E07BC1" w:rsidRPr="000A397D" w:rsidRDefault="00E07BC1" w:rsidP="00E07BC1">
      <w:pPr>
        <w:spacing w:line="480" w:lineRule="auto"/>
        <w:jc w:val="both"/>
      </w:pPr>
      <w:r w:rsidRPr="000A397D">
        <w:t>ii.</w:t>
      </w:r>
      <w:r w:rsidRPr="000A397D">
        <w:tab/>
        <w:t>More tax collection should be employed to take care of the tax evaders.</w:t>
      </w:r>
    </w:p>
    <w:p w:rsidR="00E07BC1" w:rsidRPr="000A397D" w:rsidRDefault="00E07BC1" w:rsidP="00E07BC1">
      <w:pPr>
        <w:spacing w:line="480" w:lineRule="auto"/>
        <w:jc w:val="both"/>
      </w:pPr>
      <w:r w:rsidRPr="000A397D">
        <w:t>iii.</w:t>
      </w:r>
      <w:r w:rsidRPr="000A397D">
        <w:tab/>
        <w:t>The government should make sure that all people, that are supposed to be under this tax system are listed and patronizes in every year of assessment.</w:t>
      </w:r>
    </w:p>
    <w:p w:rsidR="00E07BC1" w:rsidRPr="000A397D" w:rsidRDefault="00E07BC1" w:rsidP="00E07BC1">
      <w:pPr>
        <w:spacing w:line="480" w:lineRule="auto"/>
        <w:jc w:val="both"/>
      </w:pPr>
      <w:r w:rsidRPr="000A397D">
        <w:t>iv.</w:t>
      </w:r>
      <w:r w:rsidRPr="000A397D">
        <w:tab/>
        <w:t>Direct assessment budget should be based on some more reliable statistics</w:t>
      </w:r>
    </w:p>
    <w:p w:rsidR="00E07BC1" w:rsidRPr="000A397D" w:rsidRDefault="00E07BC1" w:rsidP="00E07BC1">
      <w:pPr>
        <w:spacing w:line="480" w:lineRule="auto"/>
        <w:jc w:val="both"/>
      </w:pPr>
      <w:r w:rsidRPr="000A397D">
        <w:t>v.</w:t>
      </w:r>
      <w:r w:rsidRPr="000A397D">
        <w:tab/>
        <w:t>unnecessary objection should not be entertained from the tax payer.</w:t>
      </w:r>
    </w:p>
    <w:p w:rsidR="00E07BC1" w:rsidRPr="000A397D" w:rsidRDefault="00E07BC1" w:rsidP="00E07BC1">
      <w:pPr>
        <w:spacing w:line="480" w:lineRule="auto"/>
        <w:jc w:val="both"/>
      </w:pPr>
      <w:r w:rsidRPr="000A397D">
        <w:t>vi.</w:t>
      </w:r>
      <w:r w:rsidRPr="000A397D">
        <w:tab/>
        <w:t>There should be frequency communication with the tax payers.</w:t>
      </w:r>
    </w:p>
    <w:p w:rsidR="00E07BC1" w:rsidRPr="000A397D" w:rsidRDefault="00E07BC1" w:rsidP="00E07BC1">
      <w:pPr>
        <w:spacing w:line="480" w:lineRule="auto"/>
        <w:jc w:val="both"/>
      </w:pPr>
      <w:r w:rsidRPr="000A397D">
        <w:t>C.</w:t>
      </w:r>
      <w:r w:rsidRPr="000A397D">
        <w:tab/>
        <w:t>OTHER REVENUE</w:t>
      </w:r>
    </w:p>
    <w:p w:rsidR="00E07BC1" w:rsidRPr="000A397D" w:rsidRDefault="00E07BC1" w:rsidP="00E07BC1">
      <w:pPr>
        <w:spacing w:line="480" w:lineRule="auto"/>
        <w:jc w:val="both"/>
      </w:pPr>
      <w:r w:rsidRPr="000A397D">
        <w:lastRenderedPageBreak/>
        <w:tab/>
        <w:t>The board of internal Revenue should introduce and implement the following for more revenue generation in the state.</w:t>
      </w:r>
    </w:p>
    <w:p w:rsidR="00E07BC1" w:rsidRPr="000A397D" w:rsidRDefault="00E07BC1" w:rsidP="00E07BC1">
      <w:pPr>
        <w:spacing w:line="480" w:lineRule="auto"/>
        <w:jc w:val="both"/>
      </w:pPr>
      <w:r w:rsidRPr="000A397D">
        <w:t>i.</w:t>
      </w:r>
      <w:r w:rsidRPr="000A397D">
        <w:tab/>
        <w:t>The entertainment tax</w:t>
      </w:r>
    </w:p>
    <w:p w:rsidR="00E07BC1" w:rsidRPr="000A397D" w:rsidRDefault="00E07BC1" w:rsidP="00E07BC1">
      <w:pPr>
        <w:spacing w:line="480" w:lineRule="auto"/>
        <w:jc w:val="both"/>
      </w:pPr>
      <w:r w:rsidRPr="000A397D">
        <w:t>ii.</w:t>
      </w:r>
      <w:r w:rsidRPr="000A397D">
        <w:tab/>
        <w:t>Road levy on commercial transport</w:t>
      </w:r>
    </w:p>
    <w:p w:rsidR="00E07BC1" w:rsidRPr="000A397D" w:rsidRDefault="00E07BC1" w:rsidP="00E07BC1">
      <w:pPr>
        <w:spacing w:line="480" w:lineRule="auto"/>
        <w:jc w:val="both"/>
      </w:pPr>
      <w:r w:rsidRPr="000A397D">
        <w:t>iii.</w:t>
      </w:r>
      <w:r w:rsidRPr="000A397D">
        <w:tab/>
        <w:t>The renewal of motor vehicle and during license should be take an basis. Professionals should be employed to tax drive.</w:t>
      </w:r>
    </w:p>
    <w:p w:rsidR="00E07BC1" w:rsidRPr="000A397D" w:rsidRDefault="00E07BC1" w:rsidP="00E07BC1">
      <w:pPr>
        <w:spacing w:line="480" w:lineRule="auto"/>
        <w:jc w:val="both"/>
      </w:pPr>
      <w:r w:rsidRPr="000A397D">
        <w:tab/>
        <w:t>In addition to the above recommendation, the board of internal revenue should finalize some other source of revenue to boost the condition of the economy.</w:t>
      </w:r>
    </w:p>
    <w:p w:rsidR="00E07BC1" w:rsidRPr="000A397D" w:rsidRDefault="00E07BC1" w:rsidP="00E07BC1">
      <w:pPr>
        <w:spacing w:line="480" w:lineRule="auto"/>
        <w:jc w:val="both"/>
      </w:pPr>
      <w:r w:rsidRPr="000A397D">
        <w:tab/>
        <w:t>If all the above recommendations are, implemented, both the state as well as the nations revenue from tax collection will increase very rapidly for positive change which will enhance the economic development of the state.</w:t>
      </w:r>
    </w:p>
    <w:p w:rsidR="00E07BC1" w:rsidRPr="000A397D" w:rsidRDefault="00E07BC1" w:rsidP="00E07BC1">
      <w:pPr>
        <w:spacing w:line="480" w:lineRule="auto"/>
        <w:jc w:val="both"/>
      </w:pPr>
      <w:r w:rsidRPr="000A397D">
        <w:tab/>
        <w:t>However, in view of the aforementioned problems, I offer these suggestions which in my opinion, will not only strengthen the tax system but also raise revenue for the government.</w:t>
      </w:r>
    </w:p>
    <w:p w:rsidR="00E07BC1" w:rsidRPr="000A397D" w:rsidRDefault="00E07BC1" w:rsidP="00E07BC1">
      <w:pPr>
        <w:spacing w:line="480" w:lineRule="auto"/>
        <w:jc w:val="both"/>
      </w:pPr>
      <w:r w:rsidRPr="000A397D">
        <w:tab/>
        <w:t>The current staff position is inadequate for effective tax administration. hence, the</w:t>
      </w:r>
      <w:r w:rsidRPr="000A397D">
        <w:tab/>
        <w:t>government should not only fill up the existing vacancies but should recruit more qualified personnel.</w:t>
      </w:r>
    </w:p>
    <w:p w:rsidR="00E07BC1" w:rsidRPr="000A397D" w:rsidRDefault="00E07BC1" w:rsidP="00E07BC1">
      <w:pPr>
        <w:spacing w:line="480" w:lineRule="auto"/>
        <w:jc w:val="both"/>
      </w:pPr>
      <w:r w:rsidRPr="000A397D">
        <w:tab/>
        <w:t>These is need for tax education not only for the tax payer but also for tax collections.</w:t>
      </w:r>
    </w:p>
    <w:p w:rsidR="00E07BC1" w:rsidRPr="000A397D" w:rsidRDefault="00E07BC1" w:rsidP="00E07BC1">
      <w:pPr>
        <w:spacing w:line="480" w:lineRule="auto"/>
        <w:jc w:val="both"/>
      </w:pPr>
      <w:r w:rsidRPr="000A397D">
        <w:tab/>
        <w:t>The information unit of the revenue division should be adequately aided to disseminate information on government activities and tax policies through the radio, television and local new paper.</w:t>
      </w:r>
    </w:p>
    <w:p w:rsidR="00E07BC1" w:rsidRPr="000A397D" w:rsidRDefault="00E07BC1" w:rsidP="00E07BC1">
      <w:pPr>
        <w:spacing w:line="480" w:lineRule="auto"/>
        <w:jc w:val="both"/>
      </w:pPr>
      <w:r w:rsidRPr="000A397D">
        <w:lastRenderedPageBreak/>
        <w:tab/>
        <w:t>Tax officials should be kept abreast of current development in tax law and it interpretation. This could be done by organization seminars and workshop for the staff of the division on current tax policies and its execution. There should be also a research survey unit to examine tax matter and make appropriate recommendations.</w:t>
      </w:r>
    </w:p>
    <w:p w:rsidR="00E07BC1" w:rsidRPr="000A397D" w:rsidRDefault="00E07BC1" w:rsidP="00E07BC1">
      <w:pPr>
        <w:spacing w:line="480" w:lineRule="auto"/>
        <w:jc w:val="both"/>
      </w:pPr>
      <w:r w:rsidRPr="000A397D">
        <w:tab/>
        <w:t>Further more incentive should be given to the staff by way of better remuneration and fringe benefits, this measure may discourage the staff from fraudulent practices in which they conspire with the tax payer to reduce their tax liabilities.</w:t>
      </w:r>
    </w:p>
    <w:p w:rsidR="00E07BC1" w:rsidRPr="000A397D" w:rsidRDefault="00E07BC1" w:rsidP="00E07BC1">
      <w:pPr>
        <w:spacing w:line="480" w:lineRule="auto"/>
        <w:jc w:val="both"/>
      </w:pPr>
      <w:r w:rsidRPr="000A397D">
        <w:tab/>
        <w:t>Also revenue division should strength it training programme</w:t>
      </w:r>
    </w:p>
    <w:p w:rsidR="00E07BC1" w:rsidRPr="000A397D" w:rsidRDefault="00E07BC1" w:rsidP="00E07BC1">
      <w:pPr>
        <w:spacing w:line="480" w:lineRule="auto"/>
        <w:jc w:val="both"/>
      </w:pPr>
      <w:r w:rsidRPr="000A397D">
        <w:tab/>
        <w:t>Government should come to the aid of the internal revenue division by ways of making fund available for essential working facilities necessary for effective rid efficient administration.</w:t>
      </w:r>
    </w:p>
    <w:p w:rsidR="00E07BC1" w:rsidRPr="000A397D" w:rsidRDefault="00E07BC1" w:rsidP="00E07BC1">
      <w:pPr>
        <w:spacing w:line="480" w:lineRule="auto"/>
        <w:jc w:val="both"/>
      </w:pPr>
      <w:r w:rsidRPr="000A397D">
        <w:tab/>
        <w:t>There should be adequate penalties for any citizen that tiles not to pay his/her tax when due.</w:t>
      </w:r>
    </w:p>
    <w:p w:rsidR="00E07BC1" w:rsidRPr="000A397D" w:rsidRDefault="00E07BC1" w:rsidP="00E07BC1">
      <w:pPr>
        <w:spacing w:line="480" w:lineRule="auto"/>
        <w:jc w:val="both"/>
      </w:pPr>
    </w:p>
    <w:p w:rsidR="00E07BC1" w:rsidRPr="000A397D" w:rsidRDefault="00E07BC1" w:rsidP="00E07BC1">
      <w:pPr>
        <w:spacing w:line="480" w:lineRule="auto"/>
        <w:jc w:val="both"/>
      </w:pPr>
    </w:p>
    <w:p w:rsidR="00E07BC1" w:rsidRPr="000A397D" w:rsidRDefault="00E07BC1" w:rsidP="00E07BC1">
      <w:pPr>
        <w:spacing w:line="480" w:lineRule="auto"/>
        <w:jc w:val="both"/>
      </w:pPr>
    </w:p>
    <w:p w:rsidR="00E07BC1" w:rsidRPr="000A397D" w:rsidRDefault="00E07BC1" w:rsidP="00E07BC1">
      <w:pPr>
        <w:spacing w:line="480" w:lineRule="auto"/>
        <w:jc w:val="both"/>
      </w:pPr>
    </w:p>
    <w:p w:rsidR="00E07BC1" w:rsidRPr="000A397D" w:rsidRDefault="00E07BC1" w:rsidP="00E07BC1">
      <w:pPr>
        <w:spacing w:line="480" w:lineRule="auto"/>
        <w:jc w:val="both"/>
      </w:pPr>
    </w:p>
    <w:p w:rsidR="00E07BC1" w:rsidRPr="000A397D" w:rsidRDefault="00E07BC1" w:rsidP="00E07BC1">
      <w:pPr>
        <w:spacing w:line="480" w:lineRule="auto"/>
        <w:jc w:val="both"/>
      </w:pPr>
    </w:p>
    <w:p w:rsidR="00E07BC1" w:rsidRPr="000A397D" w:rsidRDefault="00E07BC1" w:rsidP="00E07BC1">
      <w:pPr>
        <w:spacing w:line="480" w:lineRule="auto"/>
        <w:jc w:val="both"/>
      </w:pPr>
    </w:p>
    <w:p w:rsidR="00E07BC1" w:rsidRPr="000A397D" w:rsidRDefault="00E07BC1" w:rsidP="00E07BC1">
      <w:pPr>
        <w:spacing w:line="480" w:lineRule="auto"/>
        <w:jc w:val="both"/>
      </w:pPr>
      <w:bookmarkStart w:id="1" w:name="_GoBack"/>
      <w:bookmarkEnd w:id="1"/>
    </w:p>
    <w:p w:rsidR="00E07BC1" w:rsidRPr="000A397D" w:rsidRDefault="00E07BC1" w:rsidP="00E07BC1">
      <w:pPr>
        <w:spacing w:line="480" w:lineRule="auto"/>
        <w:jc w:val="both"/>
      </w:pPr>
    </w:p>
    <w:p w:rsidR="00E07BC1" w:rsidRPr="000A397D" w:rsidRDefault="00E07BC1" w:rsidP="00E07BC1">
      <w:pPr>
        <w:spacing w:line="480" w:lineRule="auto"/>
        <w:jc w:val="center"/>
        <w:rPr>
          <w:b/>
        </w:rPr>
      </w:pPr>
      <w:r w:rsidRPr="000A397D">
        <w:rPr>
          <w:b/>
        </w:rPr>
        <w:t>REFERENCES</w:t>
      </w:r>
    </w:p>
    <w:p w:rsidR="00E07BC1" w:rsidRPr="000A397D" w:rsidRDefault="00E07BC1" w:rsidP="00E07BC1">
      <w:pPr>
        <w:spacing w:line="480" w:lineRule="auto"/>
        <w:ind w:left="1440" w:hanging="1440"/>
        <w:jc w:val="both"/>
      </w:pPr>
      <w:r>
        <w:t>ISHOLA, K. (202</w:t>
      </w:r>
      <w:r w:rsidRPr="000A397D">
        <w:t xml:space="preserve">5). Companies and personal taxation. </w:t>
      </w:r>
      <w:r>
        <w:t>Ilorin</w:t>
      </w:r>
      <w:r w:rsidRPr="000A397D">
        <w:t>: first Edition, Indemac (Nig Publishers) limited.</w:t>
      </w:r>
    </w:p>
    <w:p w:rsidR="00E07BC1" w:rsidRPr="000A397D" w:rsidRDefault="00E07BC1" w:rsidP="00E07BC1">
      <w:pPr>
        <w:spacing w:line="480" w:lineRule="auto"/>
        <w:ind w:left="1440" w:hanging="1440"/>
        <w:jc w:val="both"/>
      </w:pPr>
      <w:r>
        <w:t>Mustapha, A. (201</w:t>
      </w:r>
      <w:r w:rsidRPr="000A397D">
        <w:t xml:space="preserve">7). Principles of practices of personal Income Tax in Nigeria. </w:t>
      </w:r>
      <w:r>
        <w:t>Ilorin</w:t>
      </w:r>
      <w:r w:rsidRPr="000A397D">
        <w:t>: first edition, clad publisher. Oja, C.s (1982) Nigeria taxation, united kindom: first Edition Graha Burau. (publishers).</w:t>
      </w:r>
    </w:p>
    <w:p w:rsidR="00E07BC1" w:rsidRPr="000A397D" w:rsidRDefault="00E07BC1" w:rsidP="00E07BC1">
      <w:pPr>
        <w:spacing w:line="480" w:lineRule="auto"/>
        <w:ind w:left="1440" w:hanging="1440"/>
        <w:jc w:val="both"/>
      </w:pPr>
      <w:r>
        <w:t>Ola, C.S (2022</w:t>
      </w:r>
      <w:r w:rsidRPr="000A397D">
        <w:t>) Income Tax law for corporation and uncorporation bodies in Nigeria. Ibadan: first edition Heinnaman Education Book (Nig) limited.</w:t>
      </w:r>
    </w:p>
    <w:p w:rsidR="00E07BC1" w:rsidRPr="000A397D" w:rsidRDefault="00E07BC1" w:rsidP="00E07BC1">
      <w:pPr>
        <w:spacing w:line="480" w:lineRule="auto"/>
        <w:ind w:left="1440" w:hanging="1440"/>
        <w:jc w:val="both"/>
      </w:pPr>
      <w:r>
        <w:t>Prest, A.R (2021</w:t>
      </w:r>
      <w:r w:rsidRPr="000A397D">
        <w:t>) public finace in developing countries London: first Edition Neldenn fled and Niholoson</w:t>
      </w:r>
    </w:p>
    <w:p w:rsidR="00E07BC1" w:rsidRPr="000A397D" w:rsidRDefault="00E07BC1" w:rsidP="00E07BC1">
      <w:pPr>
        <w:spacing w:line="480" w:lineRule="auto"/>
        <w:jc w:val="both"/>
      </w:pPr>
    </w:p>
    <w:p w:rsidR="003520CC" w:rsidRDefault="003520CC"/>
    <w:sectPr w:rsidR="003520CC" w:rsidSect="004401A6">
      <w:footerReference w:type="default" r:id="rId5"/>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824"/>
      <w:docPartObj>
        <w:docPartGallery w:val="Page Numbers (Bottom of Page)"/>
        <w:docPartUnique/>
      </w:docPartObj>
    </w:sdtPr>
    <w:sdtEndPr/>
    <w:sdtContent>
      <w:p w:rsidR="00C137CD" w:rsidRDefault="00E07BC1">
        <w:pPr>
          <w:pStyle w:val="Footer"/>
          <w:jc w:val="center"/>
        </w:pPr>
        <w:r>
          <w:fldChar w:fldCharType="begin"/>
        </w:r>
        <w:r>
          <w:instrText xml:space="preserve"> PAGE   \* MERGEFORMAT </w:instrText>
        </w:r>
        <w:r>
          <w:fldChar w:fldCharType="separate"/>
        </w:r>
        <w:r>
          <w:rPr>
            <w:noProof/>
          </w:rPr>
          <w:t>lxi</w:t>
        </w:r>
        <w:r>
          <w:rPr>
            <w:noProof/>
          </w:rPr>
          <w:fldChar w:fldCharType="end"/>
        </w:r>
      </w:p>
    </w:sdtContent>
  </w:sdt>
  <w:p w:rsidR="00C137CD" w:rsidRDefault="00E07BC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44A4E"/>
    <w:multiLevelType w:val="multilevel"/>
    <w:tmpl w:val="BD0C251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385D0F9A"/>
    <w:multiLevelType w:val="hybridMultilevel"/>
    <w:tmpl w:val="FDFEC5A8"/>
    <w:lvl w:ilvl="0" w:tplc="0409000B">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02A1189"/>
    <w:multiLevelType w:val="multilevel"/>
    <w:tmpl w:val="F1A02C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B1F6E69"/>
    <w:multiLevelType w:val="hybridMultilevel"/>
    <w:tmpl w:val="DE52AAB6"/>
    <w:lvl w:ilvl="0" w:tplc="6CBCF13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B825FDE"/>
    <w:multiLevelType w:val="hybridMultilevel"/>
    <w:tmpl w:val="144AA4E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D66808"/>
    <w:multiLevelType w:val="multilevel"/>
    <w:tmpl w:val="91002574"/>
    <w:lvl w:ilvl="0">
      <w:start w:val="3"/>
      <w:numFmt w:val="decimal"/>
      <w:lvlText w:val="%1"/>
      <w:lvlJc w:val="left"/>
      <w:pPr>
        <w:ind w:left="405" w:hanging="405"/>
      </w:pPr>
      <w:rPr>
        <w:rFonts w:ascii="Bookman Old Style" w:hAnsi="Bookman Old Style" w:cs="Tahoma" w:hint="default"/>
        <w:sz w:val="26"/>
      </w:rPr>
    </w:lvl>
    <w:lvl w:ilvl="1">
      <w:start w:val="5"/>
      <w:numFmt w:val="decimal"/>
      <w:lvlText w:val="%1.%2"/>
      <w:lvlJc w:val="left"/>
      <w:pPr>
        <w:ind w:left="405" w:hanging="405"/>
      </w:pPr>
      <w:rPr>
        <w:rFonts w:ascii="Bookman Old Style" w:hAnsi="Bookman Old Style" w:cs="Tahoma" w:hint="default"/>
        <w:sz w:val="26"/>
      </w:rPr>
    </w:lvl>
    <w:lvl w:ilvl="2">
      <w:start w:val="1"/>
      <w:numFmt w:val="decimal"/>
      <w:lvlText w:val="%1.%2.%3"/>
      <w:lvlJc w:val="left"/>
      <w:pPr>
        <w:ind w:left="720" w:hanging="720"/>
      </w:pPr>
      <w:rPr>
        <w:rFonts w:ascii="Bookman Old Style" w:hAnsi="Bookman Old Style" w:cs="Tahoma" w:hint="default"/>
        <w:sz w:val="26"/>
      </w:rPr>
    </w:lvl>
    <w:lvl w:ilvl="3">
      <w:start w:val="1"/>
      <w:numFmt w:val="decimal"/>
      <w:lvlText w:val="%1.%2.%3.%4"/>
      <w:lvlJc w:val="left"/>
      <w:pPr>
        <w:ind w:left="720" w:hanging="720"/>
      </w:pPr>
      <w:rPr>
        <w:rFonts w:ascii="Bookman Old Style" w:hAnsi="Bookman Old Style" w:cs="Tahoma" w:hint="default"/>
        <w:sz w:val="26"/>
      </w:rPr>
    </w:lvl>
    <w:lvl w:ilvl="4">
      <w:start w:val="1"/>
      <w:numFmt w:val="decimal"/>
      <w:lvlText w:val="%1.%2.%3.%4.%5"/>
      <w:lvlJc w:val="left"/>
      <w:pPr>
        <w:ind w:left="1080" w:hanging="1080"/>
      </w:pPr>
      <w:rPr>
        <w:rFonts w:ascii="Bookman Old Style" w:hAnsi="Bookman Old Style" w:cs="Tahoma" w:hint="default"/>
        <w:sz w:val="26"/>
      </w:rPr>
    </w:lvl>
    <w:lvl w:ilvl="5">
      <w:start w:val="1"/>
      <w:numFmt w:val="decimal"/>
      <w:lvlText w:val="%1.%2.%3.%4.%5.%6"/>
      <w:lvlJc w:val="left"/>
      <w:pPr>
        <w:ind w:left="1080" w:hanging="1080"/>
      </w:pPr>
      <w:rPr>
        <w:rFonts w:ascii="Bookman Old Style" w:hAnsi="Bookman Old Style" w:cs="Tahoma" w:hint="default"/>
        <w:sz w:val="26"/>
      </w:rPr>
    </w:lvl>
    <w:lvl w:ilvl="6">
      <w:start w:val="1"/>
      <w:numFmt w:val="decimal"/>
      <w:lvlText w:val="%1.%2.%3.%4.%5.%6.%7"/>
      <w:lvlJc w:val="left"/>
      <w:pPr>
        <w:ind w:left="1440" w:hanging="1440"/>
      </w:pPr>
      <w:rPr>
        <w:rFonts w:ascii="Bookman Old Style" w:hAnsi="Bookman Old Style" w:cs="Tahoma" w:hint="default"/>
        <w:sz w:val="26"/>
      </w:rPr>
    </w:lvl>
    <w:lvl w:ilvl="7">
      <w:start w:val="1"/>
      <w:numFmt w:val="decimal"/>
      <w:lvlText w:val="%1.%2.%3.%4.%5.%6.%7.%8"/>
      <w:lvlJc w:val="left"/>
      <w:pPr>
        <w:ind w:left="1440" w:hanging="1440"/>
      </w:pPr>
      <w:rPr>
        <w:rFonts w:ascii="Bookman Old Style" w:hAnsi="Bookman Old Style" w:cs="Tahoma" w:hint="default"/>
        <w:sz w:val="26"/>
      </w:rPr>
    </w:lvl>
    <w:lvl w:ilvl="8">
      <w:start w:val="1"/>
      <w:numFmt w:val="decimal"/>
      <w:lvlText w:val="%1.%2.%3.%4.%5.%6.%7.%8.%9"/>
      <w:lvlJc w:val="left"/>
      <w:pPr>
        <w:ind w:left="1800" w:hanging="1800"/>
      </w:pPr>
      <w:rPr>
        <w:rFonts w:ascii="Bookman Old Style" w:hAnsi="Bookman Old Style" w:cs="Tahoma" w:hint="default"/>
        <w:sz w:val="26"/>
      </w:rPr>
    </w:lvl>
  </w:abstractNum>
  <w:abstractNum w:abstractNumId="6">
    <w:nsid w:val="73084889"/>
    <w:multiLevelType w:val="hybridMultilevel"/>
    <w:tmpl w:val="B5421A9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EE15C43"/>
    <w:multiLevelType w:val="multilevel"/>
    <w:tmpl w:val="14EE5024"/>
    <w:lvl w:ilvl="0">
      <w:start w:val="3"/>
      <w:numFmt w:val="decimal"/>
      <w:lvlText w:val="%1"/>
      <w:lvlJc w:val="left"/>
      <w:pPr>
        <w:tabs>
          <w:tab w:val="num" w:pos="780"/>
        </w:tabs>
        <w:ind w:left="780" w:hanging="780"/>
      </w:pPr>
    </w:lvl>
    <w:lvl w:ilvl="1">
      <w:start w:val="3"/>
      <w:numFmt w:val="decimal"/>
      <w:lvlText w:val="%1.%2"/>
      <w:lvlJc w:val="left"/>
      <w:pPr>
        <w:tabs>
          <w:tab w:val="num" w:pos="1500"/>
        </w:tabs>
        <w:ind w:left="1500" w:hanging="780"/>
      </w:pPr>
      <w:rPr>
        <w:b/>
      </w:rPr>
    </w:lvl>
    <w:lvl w:ilvl="2">
      <w:start w:val="1"/>
      <w:numFmt w:val="decimal"/>
      <w:lvlText w:val="%1.%2.%3"/>
      <w:lvlJc w:val="left"/>
      <w:pPr>
        <w:tabs>
          <w:tab w:val="num" w:pos="1500"/>
        </w:tabs>
        <w:ind w:left="1500" w:hanging="78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4"/>
  </w:num>
  <w:num w:numId="8">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C1"/>
    <w:rsid w:val="003520CC"/>
    <w:rsid w:val="00857C81"/>
    <w:rsid w:val="00E0117B"/>
    <w:rsid w:val="00E07BC1"/>
    <w:rsid w:val="00EA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5E58F-3B55-4CCB-9C21-AFC41D54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B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BC1"/>
    <w:pPr>
      <w:ind w:left="720"/>
      <w:contextualSpacing/>
    </w:pPr>
  </w:style>
  <w:style w:type="paragraph" w:styleId="NormalWeb">
    <w:name w:val="Normal (Web)"/>
    <w:basedOn w:val="Normal"/>
    <w:rsid w:val="00E07BC1"/>
    <w:pPr>
      <w:spacing w:before="100" w:beforeAutospacing="1" w:after="100" w:afterAutospacing="1"/>
    </w:pPr>
    <w:rPr>
      <w:lang w:val="en-GB" w:eastAsia="en-GB"/>
    </w:rPr>
  </w:style>
  <w:style w:type="paragraph" w:styleId="Footer">
    <w:name w:val="footer"/>
    <w:basedOn w:val="Normal"/>
    <w:link w:val="FooterChar"/>
    <w:uiPriority w:val="99"/>
    <w:unhideWhenUsed/>
    <w:rsid w:val="00E07BC1"/>
    <w:pPr>
      <w:tabs>
        <w:tab w:val="center" w:pos="4680"/>
        <w:tab w:val="right" w:pos="9360"/>
      </w:tabs>
    </w:pPr>
  </w:style>
  <w:style w:type="character" w:customStyle="1" w:styleId="FooterChar">
    <w:name w:val="Footer Char"/>
    <w:basedOn w:val="DefaultParagraphFont"/>
    <w:link w:val="Footer"/>
    <w:uiPriority w:val="99"/>
    <w:rsid w:val="00E07B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10353</Words>
  <Characters>59018</Characters>
  <Application>Microsoft Office Word</Application>
  <DocSecurity>0</DocSecurity>
  <Lines>491</Lines>
  <Paragraphs>138</Paragraphs>
  <ScaleCrop>false</ScaleCrop>
  <Company/>
  <LinksUpToDate>false</LinksUpToDate>
  <CharactersWithSpaces>69233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2025-05-13T15:15:00Z</dcterms:created>
  <dcterms:modified xsi:type="dcterms:W3CDTF">2025-05-13T15:16:00Z</dcterms:modified>
</cp:coreProperties>
</file>