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0B2" w:rsidRPr="00C54F49" w:rsidRDefault="007B10B2" w:rsidP="007B10B2">
      <w:pPr>
        <w:spacing w:after="0" w:line="480" w:lineRule="auto"/>
        <w:jc w:val="center"/>
        <w:rPr>
          <w:rFonts w:asciiTheme="majorBidi" w:hAnsiTheme="majorBidi" w:cstheme="majorBidi"/>
          <w:sz w:val="28"/>
          <w:szCs w:val="28"/>
        </w:rPr>
      </w:pPr>
      <w:r w:rsidRPr="00C54F49">
        <w:rPr>
          <w:rFonts w:asciiTheme="majorBidi" w:hAnsiTheme="majorBidi" w:cstheme="majorBidi"/>
          <w:b/>
          <w:sz w:val="28"/>
          <w:szCs w:val="28"/>
        </w:rPr>
        <w:t>ASSESSMENT OF IMPORTANCE OF FINANCIAL STATEMENT IN INVESMENT DECISION MAKING</w:t>
      </w:r>
      <w:r>
        <w:rPr>
          <w:rFonts w:asciiTheme="majorBidi" w:hAnsiTheme="majorBidi" w:cstheme="majorBidi"/>
          <w:b/>
          <w:sz w:val="28"/>
          <w:szCs w:val="28"/>
        </w:rPr>
        <w:t>:</w:t>
      </w:r>
    </w:p>
    <w:p w:rsidR="007B10B2" w:rsidRPr="00C54F49" w:rsidRDefault="007B10B2" w:rsidP="007B10B2">
      <w:pPr>
        <w:spacing w:after="0" w:line="480" w:lineRule="auto"/>
        <w:jc w:val="center"/>
        <w:rPr>
          <w:rFonts w:asciiTheme="majorBidi" w:hAnsiTheme="majorBidi" w:cstheme="majorBidi"/>
          <w:b/>
          <w:sz w:val="28"/>
          <w:szCs w:val="28"/>
        </w:rPr>
      </w:pPr>
      <w:r>
        <w:rPr>
          <w:rFonts w:asciiTheme="majorBidi" w:hAnsiTheme="majorBidi" w:cstheme="majorBidi"/>
          <w:b/>
          <w:sz w:val="28"/>
          <w:szCs w:val="28"/>
        </w:rPr>
        <w:t xml:space="preserve">A </w:t>
      </w:r>
      <w:r w:rsidRPr="00C54F49">
        <w:rPr>
          <w:rFonts w:asciiTheme="majorBidi" w:hAnsiTheme="majorBidi" w:cstheme="majorBidi"/>
          <w:b/>
          <w:sz w:val="28"/>
          <w:szCs w:val="28"/>
        </w:rPr>
        <w:t xml:space="preserve">STUDY OF </w:t>
      </w:r>
      <w:r>
        <w:rPr>
          <w:rFonts w:asciiTheme="majorBidi" w:hAnsiTheme="majorBidi" w:cstheme="majorBidi"/>
          <w:b/>
          <w:sz w:val="28"/>
          <w:szCs w:val="28"/>
        </w:rPr>
        <w:t>CRUSADER INSURANCE NIGERIA PLC</w:t>
      </w:r>
    </w:p>
    <w:p w:rsidR="007B10B2" w:rsidRDefault="007B10B2" w:rsidP="007B10B2">
      <w:pPr>
        <w:spacing w:after="0" w:line="480" w:lineRule="auto"/>
        <w:jc w:val="center"/>
        <w:rPr>
          <w:rFonts w:asciiTheme="majorBidi" w:hAnsiTheme="majorBidi" w:cstheme="majorBidi"/>
          <w:b/>
          <w:sz w:val="28"/>
          <w:szCs w:val="28"/>
        </w:rPr>
      </w:pPr>
    </w:p>
    <w:p w:rsidR="007B10B2" w:rsidRPr="00C54F49" w:rsidRDefault="007B10B2" w:rsidP="007B10B2">
      <w:pPr>
        <w:spacing w:after="0" w:line="480" w:lineRule="auto"/>
        <w:jc w:val="center"/>
        <w:rPr>
          <w:rFonts w:asciiTheme="majorBidi" w:hAnsiTheme="majorBidi" w:cstheme="majorBidi"/>
          <w:b/>
          <w:sz w:val="28"/>
          <w:szCs w:val="28"/>
        </w:rPr>
      </w:pPr>
      <w:r w:rsidRPr="00C54F49">
        <w:rPr>
          <w:rFonts w:asciiTheme="majorBidi" w:hAnsiTheme="majorBidi" w:cstheme="majorBidi"/>
          <w:b/>
          <w:sz w:val="28"/>
          <w:szCs w:val="28"/>
        </w:rPr>
        <w:t>BY</w:t>
      </w:r>
    </w:p>
    <w:p w:rsidR="007B10B2" w:rsidRPr="00C54F49" w:rsidRDefault="007B10B2" w:rsidP="007B10B2">
      <w:pPr>
        <w:spacing w:after="0" w:line="480" w:lineRule="auto"/>
        <w:jc w:val="center"/>
        <w:rPr>
          <w:rFonts w:asciiTheme="majorBidi" w:hAnsiTheme="majorBidi" w:cstheme="majorBidi"/>
          <w:b/>
          <w:sz w:val="28"/>
          <w:szCs w:val="28"/>
        </w:rPr>
      </w:pPr>
      <w:r>
        <w:rPr>
          <w:rFonts w:asciiTheme="majorBidi" w:hAnsiTheme="majorBidi" w:cstheme="majorBidi"/>
          <w:b/>
          <w:sz w:val="28"/>
          <w:szCs w:val="28"/>
        </w:rPr>
        <w:t>AFOLABI TAIWO OYINDAMOLA</w:t>
      </w:r>
    </w:p>
    <w:p w:rsidR="007B10B2" w:rsidRDefault="007B10B2" w:rsidP="007B10B2">
      <w:pPr>
        <w:spacing w:after="0" w:line="480" w:lineRule="auto"/>
        <w:jc w:val="center"/>
        <w:rPr>
          <w:rFonts w:asciiTheme="majorBidi" w:hAnsiTheme="majorBidi" w:cstheme="majorBidi"/>
          <w:b/>
          <w:sz w:val="28"/>
          <w:szCs w:val="28"/>
        </w:rPr>
      </w:pPr>
      <w:r>
        <w:rPr>
          <w:rFonts w:asciiTheme="majorBidi" w:hAnsiTheme="majorBidi" w:cstheme="majorBidi"/>
          <w:b/>
          <w:sz w:val="28"/>
          <w:szCs w:val="28"/>
        </w:rPr>
        <w:t>HND/23/ACC/FT</w:t>
      </w:r>
      <w:r w:rsidRPr="00C54F49">
        <w:rPr>
          <w:rFonts w:asciiTheme="majorBidi" w:hAnsiTheme="majorBidi" w:cstheme="majorBidi"/>
          <w:b/>
          <w:sz w:val="28"/>
          <w:szCs w:val="28"/>
        </w:rPr>
        <w:t>/</w:t>
      </w:r>
      <w:r>
        <w:rPr>
          <w:rFonts w:asciiTheme="majorBidi" w:hAnsiTheme="majorBidi" w:cstheme="majorBidi"/>
          <w:b/>
          <w:sz w:val="28"/>
          <w:szCs w:val="28"/>
        </w:rPr>
        <w:t>0446</w:t>
      </w:r>
    </w:p>
    <w:p w:rsidR="007B10B2" w:rsidRPr="00C54F49" w:rsidRDefault="007B10B2" w:rsidP="007B10B2">
      <w:pPr>
        <w:spacing w:after="0" w:line="480" w:lineRule="auto"/>
        <w:jc w:val="center"/>
        <w:rPr>
          <w:rFonts w:asciiTheme="majorBidi" w:hAnsiTheme="majorBidi" w:cstheme="majorBidi"/>
          <w:b/>
          <w:sz w:val="28"/>
          <w:szCs w:val="28"/>
        </w:rPr>
      </w:pPr>
      <w:bookmarkStart w:id="0" w:name="_GoBack"/>
      <w:bookmarkEnd w:id="0"/>
    </w:p>
    <w:p w:rsidR="007B10B2" w:rsidRPr="00C54F49" w:rsidRDefault="007B10B2" w:rsidP="007B10B2">
      <w:pPr>
        <w:spacing w:after="0" w:line="480" w:lineRule="auto"/>
        <w:jc w:val="center"/>
        <w:rPr>
          <w:rFonts w:asciiTheme="majorBidi" w:hAnsiTheme="majorBidi" w:cstheme="majorBidi"/>
          <w:b/>
          <w:sz w:val="28"/>
          <w:szCs w:val="28"/>
        </w:rPr>
      </w:pPr>
      <w:r w:rsidRPr="00C54F49">
        <w:rPr>
          <w:rFonts w:asciiTheme="majorBidi" w:hAnsiTheme="majorBidi" w:cstheme="majorBidi"/>
          <w:b/>
          <w:sz w:val="28"/>
          <w:szCs w:val="28"/>
        </w:rPr>
        <w:t>BEING A PROJECT SUBMITTED TO THE DEPARTMENT OF ACCOUNTANCY, INSTITUTE OF FINANCE AND MANAGEMENT STUDIES, KWARA STATE POLYTECHNIC, ILORIN.</w:t>
      </w:r>
    </w:p>
    <w:p w:rsidR="007B10B2" w:rsidRPr="00C54F49" w:rsidRDefault="007B10B2" w:rsidP="007B10B2">
      <w:pPr>
        <w:spacing w:after="0" w:line="480" w:lineRule="auto"/>
        <w:jc w:val="center"/>
        <w:rPr>
          <w:rFonts w:asciiTheme="majorBidi" w:hAnsiTheme="majorBidi" w:cstheme="majorBidi"/>
          <w:b/>
          <w:sz w:val="28"/>
          <w:szCs w:val="28"/>
        </w:rPr>
      </w:pPr>
      <w:r w:rsidRPr="00C54F49">
        <w:rPr>
          <w:rFonts w:asciiTheme="majorBidi" w:hAnsiTheme="majorBidi" w:cstheme="majorBidi"/>
          <w:b/>
          <w:sz w:val="28"/>
          <w:szCs w:val="28"/>
        </w:rPr>
        <w:t>IN PARTIAL FULFILLMENT OF THE REQUIREMENTS FOR THE AWARD OF HIGHER NATIONAL DIPLOMA (HND) IN ACCOUNTANCY</w:t>
      </w:r>
    </w:p>
    <w:p w:rsidR="007B10B2" w:rsidRPr="00C54F49" w:rsidRDefault="007B10B2" w:rsidP="007B10B2">
      <w:pPr>
        <w:spacing w:after="0" w:line="360" w:lineRule="auto"/>
        <w:ind w:left="5040" w:firstLine="720"/>
        <w:jc w:val="both"/>
        <w:rPr>
          <w:rFonts w:asciiTheme="majorBidi" w:hAnsiTheme="majorBidi" w:cstheme="majorBidi"/>
          <w:b/>
          <w:sz w:val="28"/>
          <w:szCs w:val="28"/>
        </w:rPr>
      </w:pPr>
    </w:p>
    <w:p w:rsidR="007B10B2" w:rsidRPr="00C54F49" w:rsidRDefault="007B10B2" w:rsidP="007B10B2">
      <w:pPr>
        <w:spacing w:after="0" w:line="360" w:lineRule="auto"/>
        <w:ind w:left="5040" w:firstLine="720"/>
        <w:jc w:val="both"/>
        <w:rPr>
          <w:rFonts w:asciiTheme="majorBidi" w:hAnsiTheme="majorBidi" w:cstheme="majorBidi"/>
          <w:b/>
          <w:sz w:val="28"/>
          <w:szCs w:val="28"/>
        </w:rPr>
      </w:pPr>
    </w:p>
    <w:p w:rsidR="007B10B2" w:rsidRPr="00C54F49" w:rsidRDefault="007B10B2" w:rsidP="007B10B2">
      <w:pPr>
        <w:spacing w:after="0" w:line="360" w:lineRule="auto"/>
        <w:jc w:val="center"/>
        <w:rPr>
          <w:rFonts w:asciiTheme="majorBidi" w:hAnsiTheme="majorBidi" w:cstheme="majorBidi"/>
          <w:b/>
          <w:sz w:val="28"/>
          <w:szCs w:val="28"/>
        </w:rPr>
      </w:pPr>
      <w:r>
        <w:rPr>
          <w:rFonts w:asciiTheme="majorBidi" w:hAnsiTheme="majorBidi" w:cstheme="majorBidi"/>
          <w:b/>
          <w:sz w:val="28"/>
          <w:szCs w:val="28"/>
        </w:rPr>
        <w:t>MAY, 2025</w:t>
      </w:r>
    </w:p>
    <w:p w:rsidR="007B10B2" w:rsidRPr="00C54F49" w:rsidRDefault="007B10B2" w:rsidP="007B10B2">
      <w:pPr>
        <w:rPr>
          <w:rFonts w:asciiTheme="majorBidi" w:hAnsiTheme="majorBidi" w:cstheme="majorBidi"/>
          <w:b/>
          <w:sz w:val="28"/>
          <w:szCs w:val="28"/>
        </w:rPr>
      </w:pPr>
      <w:r w:rsidRPr="00C54F49">
        <w:rPr>
          <w:rFonts w:asciiTheme="majorBidi" w:hAnsiTheme="majorBidi" w:cstheme="majorBidi"/>
          <w:b/>
          <w:sz w:val="28"/>
          <w:szCs w:val="28"/>
        </w:rPr>
        <w:br w:type="page"/>
      </w:r>
    </w:p>
    <w:p w:rsidR="007B10B2" w:rsidRDefault="007B10B2" w:rsidP="007B10B2">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CERTIFICATION</w:t>
      </w:r>
    </w:p>
    <w:p w:rsidR="007B10B2" w:rsidRDefault="007B10B2" w:rsidP="007B10B2">
      <w:pPr>
        <w:spacing w:line="480" w:lineRule="auto"/>
        <w:jc w:val="both"/>
        <w:rPr>
          <w:rFonts w:ascii="Times New Roman" w:hAnsi="Times New Roman" w:cs="Times New Roman"/>
          <w:bCs/>
          <w:sz w:val="24"/>
          <w:szCs w:val="24"/>
        </w:rPr>
      </w:pPr>
      <w:bookmarkStart w:id="1" w:name="_Hlk167214343"/>
      <w:r>
        <w:rPr>
          <w:rFonts w:ascii="Times New Roman" w:hAnsi="Times New Roman" w:cs="Times New Roman"/>
          <w:sz w:val="24"/>
          <w:szCs w:val="24"/>
        </w:rPr>
        <w:t xml:space="preserve">This is to certify that this project work has been written by </w:t>
      </w:r>
      <w:r w:rsidRPr="003C0468">
        <w:rPr>
          <w:rFonts w:ascii="Times New Roman" w:hAnsi="Times New Roman" w:cs="Times New Roman"/>
          <w:b/>
          <w:sz w:val="24"/>
          <w:szCs w:val="24"/>
        </w:rPr>
        <w:t>AFOLABI TAIWO OYINDAMOLA</w:t>
      </w:r>
      <w:r>
        <w:rPr>
          <w:rFonts w:ascii="Times New Roman" w:hAnsi="Times New Roman" w:cs="Times New Roman"/>
          <w:sz w:val="24"/>
          <w:szCs w:val="24"/>
        </w:rPr>
        <w:t xml:space="preserve"> with matriculation number </w:t>
      </w:r>
      <w:r w:rsidRPr="003C0468">
        <w:rPr>
          <w:rFonts w:ascii="Times New Roman" w:hAnsi="Times New Roman" w:cs="Times New Roman"/>
          <w:b/>
          <w:sz w:val="24"/>
          <w:szCs w:val="24"/>
        </w:rPr>
        <w:t>HND/23/ACC/FT/0446</w:t>
      </w:r>
      <w:r>
        <w:rPr>
          <w:rFonts w:ascii="Times New Roman" w:hAnsi="Times New Roman" w:cs="Times New Roman"/>
          <w:b/>
          <w:sz w:val="24"/>
          <w:szCs w:val="24"/>
        </w:rPr>
        <w:t xml:space="preserve"> </w:t>
      </w:r>
      <w:r>
        <w:rPr>
          <w:rFonts w:ascii="Times New Roman" w:hAnsi="Times New Roman" w:cs="Times New Roman"/>
          <w:sz w:val="24"/>
          <w:szCs w:val="24"/>
        </w:rPr>
        <w:t>and has been  read and approved as meeting parts of the requirements for the Award of Higher National Diploma (HND) in the Department of Accountancy, Institute of Finance and Management Studies, Kwara State Polytechnic, Ilorin, Kwara State</w:t>
      </w:r>
    </w:p>
    <w:bookmarkEnd w:id="1"/>
    <w:p w:rsidR="007B10B2" w:rsidRDefault="007B10B2" w:rsidP="007B10B2">
      <w:pPr>
        <w:spacing w:after="0" w:line="480" w:lineRule="auto"/>
        <w:rPr>
          <w:rFonts w:ascii="Times New Roman" w:hAnsi="Times New Roman" w:cs="Times New Roman"/>
          <w:sz w:val="24"/>
          <w:szCs w:val="24"/>
        </w:rPr>
      </w:pPr>
    </w:p>
    <w:p w:rsidR="007B10B2" w:rsidRDefault="007B10B2" w:rsidP="007B10B2">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B10B2" w:rsidRDefault="007B10B2" w:rsidP="007B10B2">
      <w:pPr>
        <w:spacing w:after="0" w:line="240" w:lineRule="auto"/>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7B10B2" w:rsidRDefault="007B10B2" w:rsidP="007B10B2">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7B10B2" w:rsidRDefault="007B10B2" w:rsidP="007B10B2">
      <w:pPr>
        <w:spacing w:after="0" w:line="240" w:lineRule="auto"/>
        <w:rPr>
          <w:rFonts w:ascii="Times New Roman" w:hAnsi="Times New Roman" w:cs="Times New Roman"/>
          <w:sz w:val="24"/>
          <w:szCs w:val="24"/>
        </w:rPr>
      </w:pPr>
    </w:p>
    <w:p w:rsidR="007B10B2" w:rsidRDefault="007B10B2" w:rsidP="007B10B2">
      <w:pPr>
        <w:spacing w:after="0" w:line="240" w:lineRule="auto"/>
        <w:rPr>
          <w:rFonts w:ascii="Times New Roman" w:hAnsi="Times New Roman" w:cs="Times New Roman"/>
          <w:sz w:val="24"/>
          <w:szCs w:val="24"/>
        </w:rPr>
      </w:pPr>
    </w:p>
    <w:p w:rsidR="007B10B2" w:rsidRDefault="007B10B2" w:rsidP="007B10B2">
      <w:pPr>
        <w:spacing w:after="0" w:line="240" w:lineRule="auto"/>
        <w:rPr>
          <w:rFonts w:ascii="Times New Roman" w:hAnsi="Times New Roman" w:cs="Times New Roman"/>
          <w:sz w:val="24"/>
          <w:szCs w:val="24"/>
        </w:rPr>
      </w:pPr>
    </w:p>
    <w:p w:rsidR="007B10B2" w:rsidRDefault="007B10B2" w:rsidP="007B10B2">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B10B2" w:rsidRDefault="007B10B2" w:rsidP="007B10B2">
      <w:pPr>
        <w:spacing w:after="0" w:line="240" w:lineRule="auto"/>
        <w:rPr>
          <w:rFonts w:ascii="Times New Roman" w:hAnsi="Times New Roman" w:cs="Times New Roman"/>
          <w:b/>
          <w:sz w:val="24"/>
          <w:szCs w:val="24"/>
        </w:rPr>
      </w:pPr>
      <w:r>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7B10B2" w:rsidRDefault="007B10B2" w:rsidP="007B10B2">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7B10B2" w:rsidRDefault="007B10B2" w:rsidP="007B10B2">
      <w:pPr>
        <w:spacing w:after="0" w:line="240" w:lineRule="auto"/>
        <w:rPr>
          <w:rFonts w:ascii="Times New Roman" w:hAnsi="Times New Roman" w:cs="Times New Roman"/>
          <w:i/>
          <w:sz w:val="24"/>
          <w:szCs w:val="24"/>
        </w:rPr>
      </w:pPr>
    </w:p>
    <w:p w:rsidR="007B10B2" w:rsidRDefault="007B10B2" w:rsidP="007B10B2">
      <w:pPr>
        <w:spacing w:after="0" w:line="240" w:lineRule="auto"/>
        <w:rPr>
          <w:rFonts w:ascii="Times New Roman" w:hAnsi="Times New Roman" w:cs="Times New Roman"/>
          <w:i/>
          <w:sz w:val="24"/>
          <w:szCs w:val="24"/>
        </w:rPr>
      </w:pPr>
    </w:p>
    <w:p w:rsidR="007B10B2" w:rsidRDefault="007B10B2" w:rsidP="007B10B2">
      <w:pPr>
        <w:spacing w:after="0" w:line="240" w:lineRule="auto"/>
        <w:rPr>
          <w:rFonts w:ascii="Times New Roman" w:hAnsi="Times New Roman" w:cs="Times New Roman"/>
          <w:sz w:val="24"/>
          <w:szCs w:val="24"/>
        </w:rPr>
      </w:pPr>
    </w:p>
    <w:p w:rsidR="007B10B2" w:rsidRDefault="007B10B2" w:rsidP="007B10B2">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B10B2" w:rsidRDefault="007B10B2" w:rsidP="007B10B2">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7B10B2" w:rsidRDefault="007B10B2" w:rsidP="007B10B2">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7B10B2" w:rsidRDefault="007B10B2" w:rsidP="007B10B2">
      <w:pPr>
        <w:spacing w:after="0" w:line="240" w:lineRule="auto"/>
        <w:rPr>
          <w:rFonts w:ascii="Times New Roman" w:hAnsi="Times New Roman" w:cs="Times New Roman"/>
          <w:sz w:val="24"/>
          <w:szCs w:val="24"/>
        </w:rPr>
      </w:pPr>
    </w:p>
    <w:p w:rsidR="007B10B2" w:rsidRDefault="007B10B2" w:rsidP="007B10B2">
      <w:pPr>
        <w:spacing w:after="0" w:line="240" w:lineRule="auto"/>
        <w:rPr>
          <w:rFonts w:ascii="Times New Roman" w:hAnsi="Times New Roman" w:cs="Times New Roman"/>
          <w:sz w:val="24"/>
          <w:szCs w:val="24"/>
        </w:rPr>
      </w:pPr>
    </w:p>
    <w:p w:rsidR="007B10B2" w:rsidRDefault="007B10B2" w:rsidP="007B10B2">
      <w:pPr>
        <w:spacing w:after="0" w:line="240" w:lineRule="auto"/>
        <w:rPr>
          <w:rFonts w:ascii="Times New Roman" w:hAnsi="Times New Roman" w:cs="Times New Roman"/>
          <w:sz w:val="24"/>
          <w:szCs w:val="24"/>
        </w:rPr>
      </w:pPr>
    </w:p>
    <w:p w:rsidR="007B10B2" w:rsidRDefault="007B10B2" w:rsidP="007B10B2">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B10B2" w:rsidRDefault="007B10B2" w:rsidP="007B10B2">
      <w:pPr>
        <w:spacing w:after="0" w:line="240" w:lineRule="auto"/>
        <w:rPr>
          <w:rFonts w:ascii="Times New Roman" w:hAnsi="Times New Roman" w:cs="Times New Roman"/>
          <w:b/>
          <w:bCs/>
          <w:i/>
          <w:sz w:val="24"/>
          <w:szCs w:val="24"/>
        </w:rPr>
      </w:pPr>
      <w:r w:rsidRPr="0063553C">
        <w:rPr>
          <w:rFonts w:ascii="Times New Roman" w:hAnsi="Times New Roman" w:cs="Times New Roman"/>
          <w:b/>
          <w:bCs/>
          <w:sz w:val="24"/>
          <w:szCs w:val="24"/>
        </w:rPr>
        <w:t>IKHU-OMOREGBE SUNDAY (FCA)</w:t>
      </w:r>
      <w:r w:rsidRPr="0063553C">
        <w:rPr>
          <w:rFonts w:ascii="Times New Roman" w:hAnsi="Times New Roman" w:cs="Times New Roman"/>
          <w:b/>
          <w:bCs/>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7B10B2" w:rsidRDefault="007B10B2" w:rsidP="007B10B2">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7B10B2" w:rsidRDefault="007B10B2" w:rsidP="007B10B2">
      <w:pPr>
        <w:spacing w:line="480" w:lineRule="auto"/>
        <w:jc w:val="center"/>
        <w:rPr>
          <w:rFonts w:ascii="Times New Roman" w:hAnsi="Times New Roman" w:cs="Times New Roman"/>
          <w:b/>
          <w:sz w:val="24"/>
          <w:szCs w:val="24"/>
        </w:rPr>
      </w:pPr>
    </w:p>
    <w:p w:rsidR="007B10B2" w:rsidRDefault="007B10B2" w:rsidP="007B10B2">
      <w:pPr>
        <w:spacing w:after="0" w:line="360" w:lineRule="auto"/>
        <w:rPr>
          <w:rFonts w:ascii="Times New Roman" w:hAnsi="Times New Roman"/>
          <w:b/>
          <w:sz w:val="28"/>
          <w:szCs w:val="28"/>
        </w:rPr>
      </w:pPr>
    </w:p>
    <w:p w:rsidR="007B10B2" w:rsidRDefault="007B10B2" w:rsidP="007B10B2">
      <w:pPr>
        <w:spacing w:after="0" w:line="360" w:lineRule="auto"/>
        <w:rPr>
          <w:rFonts w:ascii="Times New Roman" w:hAnsi="Times New Roman"/>
          <w:b/>
          <w:sz w:val="28"/>
          <w:szCs w:val="28"/>
        </w:rPr>
      </w:pPr>
    </w:p>
    <w:p w:rsidR="007B10B2" w:rsidRPr="003B0948" w:rsidRDefault="007B10B2" w:rsidP="007B10B2">
      <w:pPr>
        <w:spacing w:after="0" w:line="360" w:lineRule="auto"/>
        <w:jc w:val="center"/>
        <w:rPr>
          <w:rFonts w:ascii="Times New Roman" w:hAnsi="Times New Roman"/>
          <w:b/>
          <w:sz w:val="28"/>
          <w:szCs w:val="28"/>
        </w:rPr>
      </w:pPr>
      <w:r w:rsidRPr="003B0948">
        <w:rPr>
          <w:rFonts w:ascii="Times New Roman" w:hAnsi="Times New Roman"/>
          <w:b/>
          <w:sz w:val="28"/>
          <w:szCs w:val="28"/>
        </w:rPr>
        <w:lastRenderedPageBreak/>
        <w:t>DEDICATION</w:t>
      </w:r>
    </w:p>
    <w:p w:rsidR="007B10B2" w:rsidRDefault="007B10B2" w:rsidP="007B10B2">
      <w:pPr>
        <w:tabs>
          <w:tab w:val="left" w:pos="720"/>
          <w:tab w:val="left" w:pos="1895"/>
        </w:tabs>
        <w:spacing w:after="0" w:line="360" w:lineRule="auto"/>
        <w:jc w:val="both"/>
        <w:rPr>
          <w:rFonts w:ascii="Times New Roman" w:hAnsi="Times New Roman"/>
          <w:sz w:val="28"/>
          <w:szCs w:val="28"/>
        </w:rPr>
      </w:pPr>
      <w:r w:rsidRPr="002C61FB">
        <w:rPr>
          <w:rFonts w:ascii="Times New Roman" w:hAnsi="Times New Roman"/>
          <w:sz w:val="28"/>
          <w:szCs w:val="28"/>
        </w:rPr>
        <w:t>This project is dedicated to Almighty God</w:t>
      </w:r>
    </w:p>
    <w:p w:rsidR="007B10B2" w:rsidRPr="003B0948" w:rsidRDefault="007B10B2" w:rsidP="007B10B2">
      <w:pPr>
        <w:spacing w:after="0" w:line="360" w:lineRule="auto"/>
        <w:jc w:val="center"/>
        <w:rPr>
          <w:rFonts w:ascii="Times New Roman" w:hAnsi="Times New Roman"/>
          <w:b/>
          <w:sz w:val="28"/>
          <w:szCs w:val="28"/>
        </w:rPr>
      </w:pPr>
    </w:p>
    <w:p w:rsidR="007B10B2" w:rsidRPr="003B0948" w:rsidRDefault="007B10B2" w:rsidP="007B10B2">
      <w:pPr>
        <w:spacing w:after="0" w:line="360" w:lineRule="auto"/>
        <w:jc w:val="center"/>
        <w:rPr>
          <w:rFonts w:ascii="Times New Roman" w:hAnsi="Times New Roman"/>
          <w:b/>
          <w:sz w:val="28"/>
          <w:szCs w:val="28"/>
        </w:rPr>
      </w:pPr>
    </w:p>
    <w:p w:rsidR="007B10B2" w:rsidRPr="003B0948" w:rsidRDefault="007B10B2" w:rsidP="007B10B2">
      <w:pPr>
        <w:spacing w:after="0" w:line="360" w:lineRule="auto"/>
        <w:jc w:val="center"/>
        <w:rPr>
          <w:rFonts w:ascii="Times New Roman" w:hAnsi="Times New Roman"/>
          <w:b/>
          <w:sz w:val="28"/>
          <w:szCs w:val="28"/>
        </w:rPr>
      </w:pPr>
    </w:p>
    <w:p w:rsidR="007B10B2" w:rsidRPr="003B0948" w:rsidRDefault="007B10B2" w:rsidP="007B10B2">
      <w:pPr>
        <w:spacing w:after="0" w:line="360" w:lineRule="auto"/>
        <w:jc w:val="center"/>
        <w:rPr>
          <w:rFonts w:ascii="Times New Roman" w:hAnsi="Times New Roman"/>
          <w:b/>
          <w:sz w:val="28"/>
          <w:szCs w:val="28"/>
        </w:rPr>
      </w:pPr>
    </w:p>
    <w:p w:rsidR="007B10B2" w:rsidRDefault="007B10B2" w:rsidP="007B10B2">
      <w:pPr>
        <w:spacing w:after="0" w:line="360" w:lineRule="auto"/>
        <w:jc w:val="center"/>
        <w:rPr>
          <w:rFonts w:ascii="Times New Roman" w:hAnsi="Times New Roman"/>
          <w:b/>
          <w:sz w:val="28"/>
          <w:szCs w:val="28"/>
        </w:rPr>
      </w:pPr>
    </w:p>
    <w:p w:rsidR="007B10B2" w:rsidRDefault="007B10B2" w:rsidP="007B10B2">
      <w:pPr>
        <w:spacing w:after="0" w:line="360" w:lineRule="auto"/>
        <w:jc w:val="center"/>
        <w:rPr>
          <w:rFonts w:ascii="Times New Roman" w:hAnsi="Times New Roman"/>
          <w:b/>
          <w:sz w:val="28"/>
          <w:szCs w:val="28"/>
        </w:rPr>
      </w:pPr>
    </w:p>
    <w:p w:rsidR="007B10B2" w:rsidRDefault="007B10B2" w:rsidP="007B10B2">
      <w:pPr>
        <w:spacing w:after="0" w:line="360" w:lineRule="auto"/>
        <w:jc w:val="center"/>
        <w:rPr>
          <w:rFonts w:ascii="Times New Roman" w:hAnsi="Times New Roman"/>
          <w:b/>
          <w:sz w:val="28"/>
          <w:szCs w:val="28"/>
        </w:rPr>
      </w:pPr>
    </w:p>
    <w:p w:rsidR="007B10B2" w:rsidRDefault="007B10B2" w:rsidP="007B10B2">
      <w:pPr>
        <w:spacing w:after="0" w:line="360" w:lineRule="auto"/>
        <w:jc w:val="center"/>
        <w:rPr>
          <w:rFonts w:ascii="Times New Roman" w:hAnsi="Times New Roman"/>
          <w:b/>
          <w:sz w:val="28"/>
          <w:szCs w:val="28"/>
        </w:rPr>
      </w:pPr>
    </w:p>
    <w:p w:rsidR="007B10B2" w:rsidRDefault="007B10B2" w:rsidP="007B10B2">
      <w:pPr>
        <w:rPr>
          <w:rFonts w:ascii="Times New Roman" w:hAnsi="Times New Roman"/>
          <w:b/>
          <w:sz w:val="26"/>
          <w:szCs w:val="26"/>
        </w:rPr>
      </w:pPr>
      <w:r>
        <w:rPr>
          <w:rFonts w:ascii="Times New Roman" w:hAnsi="Times New Roman"/>
          <w:b/>
          <w:sz w:val="26"/>
          <w:szCs w:val="26"/>
        </w:rPr>
        <w:br w:type="page"/>
      </w:r>
    </w:p>
    <w:p w:rsidR="007B10B2" w:rsidRPr="007C234C" w:rsidRDefault="007B10B2" w:rsidP="007B10B2">
      <w:pPr>
        <w:spacing w:after="0" w:line="360" w:lineRule="auto"/>
        <w:jc w:val="center"/>
        <w:rPr>
          <w:rFonts w:ascii="Times New Roman" w:hAnsi="Times New Roman"/>
          <w:b/>
          <w:sz w:val="26"/>
          <w:szCs w:val="26"/>
        </w:rPr>
      </w:pPr>
      <w:r w:rsidRPr="007C234C">
        <w:rPr>
          <w:rFonts w:ascii="Times New Roman" w:hAnsi="Times New Roman"/>
          <w:b/>
          <w:sz w:val="26"/>
          <w:szCs w:val="26"/>
        </w:rPr>
        <w:lastRenderedPageBreak/>
        <w:t>ACKNOWLEDGEMENT</w:t>
      </w:r>
    </w:p>
    <w:p w:rsidR="007B10B2" w:rsidRPr="002C61FB" w:rsidRDefault="007B10B2" w:rsidP="007B10B2">
      <w:pPr>
        <w:spacing w:after="0" w:line="360" w:lineRule="auto"/>
        <w:jc w:val="both"/>
        <w:rPr>
          <w:rFonts w:ascii="Times New Roman" w:hAnsi="Times New Roman"/>
          <w:b/>
          <w:sz w:val="24"/>
          <w:szCs w:val="24"/>
        </w:rPr>
      </w:pPr>
    </w:p>
    <w:p w:rsidR="007B10B2" w:rsidRPr="00764996" w:rsidRDefault="007B10B2" w:rsidP="007B10B2">
      <w:pPr>
        <w:spacing w:after="0" w:line="360" w:lineRule="auto"/>
        <w:jc w:val="both"/>
        <w:rPr>
          <w:rFonts w:ascii="Times New Roman" w:hAnsi="Times New Roman"/>
          <w:sz w:val="24"/>
          <w:szCs w:val="24"/>
        </w:rPr>
      </w:pPr>
      <w:r w:rsidRPr="00764996">
        <w:rPr>
          <w:rFonts w:ascii="Times New Roman" w:hAnsi="Times New Roman"/>
          <w:sz w:val="24"/>
          <w:szCs w:val="24"/>
        </w:rPr>
        <w:t>All thanks to God Almighty for his divine protection, provision and preservation of my soul and the good health and knowledge he gave me to start and complete this project.</w:t>
      </w:r>
    </w:p>
    <w:p w:rsidR="007B10B2" w:rsidRPr="00764996" w:rsidRDefault="007B10B2" w:rsidP="007B10B2">
      <w:pPr>
        <w:spacing w:after="0" w:line="360" w:lineRule="auto"/>
        <w:jc w:val="both"/>
        <w:rPr>
          <w:rFonts w:ascii="Times New Roman" w:hAnsi="Times New Roman"/>
          <w:sz w:val="24"/>
          <w:szCs w:val="24"/>
        </w:rPr>
      </w:pPr>
      <w:r w:rsidRPr="00764996">
        <w:rPr>
          <w:rFonts w:ascii="Times New Roman" w:hAnsi="Times New Roman"/>
          <w:sz w:val="24"/>
          <w:szCs w:val="24"/>
        </w:rPr>
        <w:t>Glory to JESUS</w:t>
      </w:r>
    </w:p>
    <w:p w:rsidR="007B10B2" w:rsidRPr="00764996" w:rsidRDefault="007B10B2" w:rsidP="007B10B2">
      <w:pPr>
        <w:spacing w:after="0" w:line="360" w:lineRule="auto"/>
        <w:jc w:val="both"/>
        <w:rPr>
          <w:rFonts w:ascii="Times New Roman" w:hAnsi="Times New Roman"/>
          <w:sz w:val="24"/>
          <w:szCs w:val="24"/>
        </w:rPr>
      </w:pPr>
    </w:p>
    <w:p w:rsidR="007B10B2" w:rsidRPr="00764996" w:rsidRDefault="007B10B2" w:rsidP="007B10B2">
      <w:pPr>
        <w:spacing w:after="0" w:line="360" w:lineRule="auto"/>
        <w:jc w:val="both"/>
        <w:rPr>
          <w:rFonts w:ascii="Times New Roman" w:hAnsi="Times New Roman"/>
          <w:sz w:val="24"/>
          <w:szCs w:val="24"/>
        </w:rPr>
      </w:pPr>
      <w:r w:rsidRPr="00764996">
        <w:rPr>
          <w:rFonts w:ascii="Times New Roman" w:hAnsi="Times New Roman"/>
          <w:sz w:val="24"/>
          <w:szCs w:val="24"/>
        </w:rPr>
        <w:t xml:space="preserve">I am greatful to my supervisor Mr SA’AD Tunde for his thorough checking, guidance and correction throughout my project writing. I also appreciate the amiable Head of Department (HOD) , my project coordinator and all other lecturers and staff of Accountancy Department, Kwara State Polytechnic, Ilorin for their impacts and contributions </w:t>
      </w:r>
    </w:p>
    <w:p w:rsidR="007B10B2" w:rsidRPr="00764996" w:rsidRDefault="007B10B2" w:rsidP="007B10B2">
      <w:pPr>
        <w:spacing w:after="0" w:line="360" w:lineRule="auto"/>
        <w:jc w:val="both"/>
        <w:rPr>
          <w:rFonts w:ascii="Times New Roman" w:hAnsi="Times New Roman"/>
          <w:sz w:val="24"/>
          <w:szCs w:val="24"/>
        </w:rPr>
      </w:pPr>
    </w:p>
    <w:p w:rsidR="007B10B2" w:rsidRPr="00764996" w:rsidRDefault="007B10B2" w:rsidP="007B10B2">
      <w:pPr>
        <w:spacing w:after="0" w:line="360" w:lineRule="auto"/>
        <w:jc w:val="both"/>
        <w:rPr>
          <w:rFonts w:ascii="Times New Roman" w:hAnsi="Times New Roman"/>
          <w:sz w:val="24"/>
          <w:szCs w:val="24"/>
        </w:rPr>
      </w:pPr>
      <w:r w:rsidRPr="00764996">
        <w:rPr>
          <w:rFonts w:ascii="Times New Roman" w:hAnsi="Times New Roman"/>
          <w:sz w:val="24"/>
          <w:szCs w:val="24"/>
        </w:rPr>
        <w:t>I recognize the moral and financial support of my parent MR and Mrs Afolabi..Most especially my mum , thank u for everything.</w:t>
      </w:r>
      <w:r>
        <w:rPr>
          <w:rFonts w:ascii="Times New Roman" w:hAnsi="Times New Roman"/>
          <w:sz w:val="24"/>
          <w:szCs w:val="24"/>
        </w:rPr>
        <w:t xml:space="preserve"> </w:t>
      </w:r>
      <w:r w:rsidRPr="00764996">
        <w:rPr>
          <w:rFonts w:ascii="Times New Roman" w:hAnsi="Times New Roman"/>
          <w:sz w:val="24"/>
          <w:szCs w:val="24"/>
        </w:rPr>
        <w:t>The lord Almighty bless you the more and you will also live long to eat the fruit of your labour</w:t>
      </w:r>
      <w:r>
        <w:rPr>
          <w:rFonts w:ascii="Times New Roman" w:hAnsi="Times New Roman"/>
          <w:sz w:val="24"/>
          <w:szCs w:val="24"/>
        </w:rPr>
        <w:t xml:space="preserve"> </w:t>
      </w:r>
      <w:r w:rsidRPr="00764996">
        <w:rPr>
          <w:rFonts w:ascii="Times New Roman" w:hAnsi="Times New Roman"/>
          <w:sz w:val="24"/>
          <w:szCs w:val="24"/>
        </w:rPr>
        <w:t>(Amen)</w:t>
      </w:r>
    </w:p>
    <w:p w:rsidR="007B10B2" w:rsidRPr="00764996" w:rsidRDefault="007B10B2" w:rsidP="007B10B2">
      <w:pPr>
        <w:spacing w:after="0" w:line="360" w:lineRule="auto"/>
        <w:jc w:val="both"/>
        <w:rPr>
          <w:rFonts w:ascii="Times New Roman" w:hAnsi="Times New Roman"/>
          <w:sz w:val="24"/>
          <w:szCs w:val="24"/>
        </w:rPr>
      </w:pPr>
    </w:p>
    <w:p w:rsidR="007B10B2" w:rsidRPr="00764996" w:rsidRDefault="007B10B2" w:rsidP="007B10B2">
      <w:pPr>
        <w:spacing w:after="0" w:line="360" w:lineRule="auto"/>
        <w:jc w:val="both"/>
        <w:rPr>
          <w:rFonts w:ascii="Times New Roman" w:hAnsi="Times New Roman"/>
          <w:sz w:val="24"/>
          <w:szCs w:val="24"/>
        </w:rPr>
      </w:pPr>
      <w:r w:rsidRPr="00764996">
        <w:rPr>
          <w:rFonts w:ascii="Times New Roman" w:hAnsi="Times New Roman"/>
          <w:sz w:val="24"/>
          <w:szCs w:val="24"/>
        </w:rPr>
        <w:t xml:space="preserve">I cannot forget my twin sister Afolabi Kehinde Oreoluwah for her every time support and her word of encouragement .I love you sis </w:t>
      </w:r>
    </w:p>
    <w:p w:rsidR="007B10B2" w:rsidRPr="00764996" w:rsidRDefault="007B10B2" w:rsidP="007B10B2">
      <w:pPr>
        <w:spacing w:after="0" w:line="360" w:lineRule="auto"/>
        <w:jc w:val="both"/>
        <w:rPr>
          <w:rFonts w:ascii="Times New Roman" w:hAnsi="Times New Roman"/>
          <w:sz w:val="24"/>
          <w:szCs w:val="24"/>
        </w:rPr>
      </w:pPr>
      <w:r w:rsidRPr="00764996">
        <w:rPr>
          <w:rFonts w:ascii="Times New Roman" w:hAnsi="Times New Roman"/>
          <w:sz w:val="24"/>
          <w:szCs w:val="24"/>
        </w:rPr>
        <w:t xml:space="preserve">And also my elder brother Oluwadamilare Afolabi. Thank you sir for always coming through and for ur financial support always, Of ur increase there shall be no bound, you shall not know a better yesterday </w:t>
      </w:r>
    </w:p>
    <w:p w:rsidR="007B10B2" w:rsidRPr="00764996" w:rsidRDefault="007B10B2" w:rsidP="007B10B2">
      <w:pPr>
        <w:spacing w:after="0" w:line="360" w:lineRule="auto"/>
        <w:jc w:val="both"/>
        <w:rPr>
          <w:rFonts w:ascii="Times New Roman" w:hAnsi="Times New Roman"/>
          <w:sz w:val="24"/>
          <w:szCs w:val="24"/>
        </w:rPr>
      </w:pPr>
    </w:p>
    <w:p w:rsidR="007B10B2" w:rsidRPr="00764996" w:rsidRDefault="007B10B2" w:rsidP="007B10B2">
      <w:pPr>
        <w:spacing w:after="0" w:line="360" w:lineRule="auto"/>
        <w:jc w:val="both"/>
        <w:rPr>
          <w:rFonts w:ascii="Times New Roman" w:hAnsi="Times New Roman"/>
          <w:sz w:val="24"/>
          <w:szCs w:val="24"/>
        </w:rPr>
      </w:pPr>
      <w:r w:rsidRPr="00764996">
        <w:rPr>
          <w:rFonts w:ascii="Times New Roman" w:hAnsi="Times New Roman"/>
          <w:sz w:val="24"/>
          <w:szCs w:val="24"/>
        </w:rPr>
        <w:t>I would love to thank my Man Ibikunle Olumide Babatunde for his moral and financial support at all time .Thank you for not given up on me. You are Blessed</w:t>
      </w:r>
      <w:r>
        <w:rPr>
          <w:rFonts w:ascii="Times New Roman" w:hAnsi="Times New Roman"/>
          <w:sz w:val="24"/>
          <w:szCs w:val="24"/>
        </w:rPr>
        <w:t>.</w:t>
      </w:r>
    </w:p>
    <w:p w:rsidR="007B10B2" w:rsidRDefault="007B10B2" w:rsidP="007B10B2">
      <w:pPr>
        <w:spacing w:after="0" w:line="360" w:lineRule="auto"/>
        <w:ind w:firstLine="720"/>
        <w:jc w:val="both"/>
        <w:rPr>
          <w:rFonts w:ascii="Times New Roman" w:hAnsi="Times New Roman"/>
          <w:b/>
          <w:i/>
          <w:sz w:val="24"/>
          <w:szCs w:val="24"/>
        </w:rPr>
      </w:pPr>
    </w:p>
    <w:p w:rsidR="007B10B2" w:rsidRDefault="007B10B2" w:rsidP="007B10B2">
      <w:pPr>
        <w:spacing w:after="0" w:line="360" w:lineRule="auto"/>
        <w:jc w:val="both"/>
        <w:rPr>
          <w:rFonts w:ascii="Times New Roman" w:hAnsi="Times New Roman"/>
          <w:b/>
          <w:i/>
          <w:sz w:val="24"/>
          <w:szCs w:val="24"/>
        </w:rPr>
      </w:pPr>
    </w:p>
    <w:p w:rsidR="007B10B2" w:rsidRDefault="007B10B2" w:rsidP="007B10B2">
      <w:pPr>
        <w:spacing w:after="0" w:line="360" w:lineRule="auto"/>
        <w:jc w:val="both"/>
        <w:rPr>
          <w:rFonts w:ascii="Times New Roman" w:hAnsi="Times New Roman"/>
          <w:b/>
          <w:i/>
          <w:sz w:val="24"/>
          <w:szCs w:val="24"/>
        </w:rPr>
      </w:pPr>
    </w:p>
    <w:p w:rsidR="007B10B2" w:rsidRDefault="007B10B2" w:rsidP="007B10B2">
      <w:pPr>
        <w:spacing w:after="0" w:line="360" w:lineRule="auto"/>
        <w:jc w:val="both"/>
        <w:rPr>
          <w:rFonts w:ascii="Times New Roman" w:hAnsi="Times New Roman"/>
          <w:b/>
          <w:i/>
          <w:sz w:val="24"/>
          <w:szCs w:val="24"/>
        </w:rPr>
      </w:pPr>
    </w:p>
    <w:p w:rsidR="007B10B2" w:rsidRDefault="007B10B2" w:rsidP="007B10B2">
      <w:pPr>
        <w:spacing w:after="0" w:line="360" w:lineRule="auto"/>
        <w:jc w:val="both"/>
        <w:rPr>
          <w:rFonts w:ascii="Times New Roman" w:hAnsi="Times New Roman"/>
          <w:b/>
          <w:i/>
          <w:sz w:val="24"/>
          <w:szCs w:val="24"/>
        </w:rPr>
      </w:pPr>
    </w:p>
    <w:p w:rsidR="007B10B2" w:rsidRPr="00B23EB3" w:rsidRDefault="007B10B2" w:rsidP="007B10B2">
      <w:pPr>
        <w:spacing w:after="0" w:line="360" w:lineRule="auto"/>
        <w:jc w:val="center"/>
        <w:rPr>
          <w:rFonts w:ascii="Times New Roman" w:hAnsi="Times New Roman"/>
          <w:b/>
          <w:sz w:val="24"/>
          <w:szCs w:val="24"/>
        </w:rPr>
      </w:pPr>
      <w:r w:rsidRPr="00B23EB3">
        <w:rPr>
          <w:rFonts w:ascii="Times New Roman" w:hAnsi="Times New Roman"/>
          <w:b/>
          <w:sz w:val="24"/>
          <w:szCs w:val="24"/>
        </w:rPr>
        <w:lastRenderedPageBreak/>
        <w:t>TABLE OF CONTENT</w:t>
      </w:r>
      <w:r>
        <w:rPr>
          <w:rFonts w:ascii="Times New Roman" w:hAnsi="Times New Roman"/>
          <w:b/>
          <w:sz w:val="24"/>
          <w:szCs w:val="24"/>
        </w:rPr>
        <w:t>S</w:t>
      </w:r>
    </w:p>
    <w:p w:rsidR="007B10B2" w:rsidRPr="00B23EB3" w:rsidRDefault="007B10B2" w:rsidP="007B10B2">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EB3">
        <w:rPr>
          <w:rFonts w:ascii="Times New Roman" w:hAnsi="Times New Roman"/>
          <w:sz w:val="24"/>
          <w:szCs w:val="24"/>
        </w:rPr>
        <w:tab/>
        <w:t>i</w:t>
      </w:r>
    </w:p>
    <w:p w:rsidR="007B10B2" w:rsidRPr="00B23EB3" w:rsidRDefault="007B10B2" w:rsidP="007B10B2">
      <w:pPr>
        <w:pStyle w:val="ListParagraph"/>
        <w:spacing w:after="0" w:line="360" w:lineRule="auto"/>
        <w:ind w:left="0"/>
        <w:jc w:val="both"/>
        <w:rPr>
          <w:rFonts w:ascii="Times New Roman" w:hAnsi="Times New Roman"/>
          <w:sz w:val="24"/>
          <w:szCs w:val="24"/>
        </w:rPr>
      </w:pPr>
      <w:r w:rsidRPr="00B23EB3">
        <w:rPr>
          <w:rFonts w:ascii="Times New Roman" w:hAnsi="Times New Roman"/>
          <w:sz w:val="24"/>
          <w:szCs w:val="24"/>
        </w:rPr>
        <w:t>Certification</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ii</w:t>
      </w:r>
    </w:p>
    <w:p w:rsidR="007B10B2" w:rsidRPr="00B23EB3" w:rsidRDefault="007B10B2" w:rsidP="007B10B2">
      <w:pPr>
        <w:pStyle w:val="ListParagraph"/>
        <w:spacing w:after="0" w:line="360" w:lineRule="auto"/>
        <w:ind w:left="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EB3">
        <w:rPr>
          <w:rFonts w:ascii="Times New Roman" w:hAnsi="Times New Roman"/>
          <w:sz w:val="24"/>
          <w:szCs w:val="24"/>
        </w:rPr>
        <w:tab/>
        <w:t>iii</w:t>
      </w:r>
    </w:p>
    <w:p w:rsidR="007B10B2" w:rsidRPr="00B23EB3" w:rsidRDefault="007B10B2" w:rsidP="007B10B2">
      <w:pPr>
        <w:pStyle w:val="ListParagraph"/>
        <w:spacing w:after="0" w:line="360" w:lineRule="auto"/>
        <w:ind w:left="0"/>
        <w:jc w:val="both"/>
        <w:rPr>
          <w:rFonts w:ascii="Times New Roman" w:hAnsi="Times New Roman"/>
          <w:sz w:val="24"/>
          <w:szCs w:val="24"/>
        </w:rPr>
      </w:pPr>
      <w:r w:rsidRPr="00B23EB3">
        <w:rPr>
          <w:rFonts w:ascii="Times New Roman" w:hAnsi="Times New Roman"/>
          <w:sz w:val="24"/>
          <w:szCs w:val="24"/>
        </w:rPr>
        <w:t>Acknowledgement</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iv</w:t>
      </w:r>
    </w:p>
    <w:p w:rsidR="007B10B2" w:rsidRPr="00B23EB3" w:rsidRDefault="007B10B2" w:rsidP="007B10B2">
      <w:pPr>
        <w:pStyle w:val="ListParagraph"/>
        <w:spacing w:after="0" w:line="360" w:lineRule="auto"/>
        <w:ind w:left="0"/>
        <w:jc w:val="both"/>
        <w:rPr>
          <w:rFonts w:ascii="Times New Roman" w:hAnsi="Times New Roman"/>
          <w:sz w:val="24"/>
          <w:szCs w:val="24"/>
        </w:rPr>
      </w:pPr>
      <w:r w:rsidRPr="00B23EB3">
        <w:rPr>
          <w:rFonts w:ascii="Times New Roman" w:hAnsi="Times New Roman"/>
          <w:sz w:val="24"/>
          <w:szCs w:val="24"/>
        </w:rPr>
        <w:t xml:space="preserve">Table of Content </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v</w:t>
      </w:r>
    </w:p>
    <w:p w:rsidR="007B10B2" w:rsidRPr="00B23EB3" w:rsidRDefault="007B10B2" w:rsidP="007B10B2">
      <w:pPr>
        <w:spacing w:after="0" w:line="360" w:lineRule="auto"/>
        <w:rPr>
          <w:rFonts w:ascii="Times New Roman" w:hAnsi="Times New Roman"/>
          <w:sz w:val="24"/>
          <w:szCs w:val="24"/>
        </w:rPr>
      </w:pPr>
      <w:r w:rsidRPr="00B23EB3">
        <w:rPr>
          <w:rFonts w:ascii="Times New Roman" w:hAnsi="Times New Roman"/>
          <w:b/>
          <w:sz w:val="24"/>
          <w:szCs w:val="24"/>
        </w:rPr>
        <w:t>CHAPTER ONE</w:t>
      </w:r>
      <w:r>
        <w:rPr>
          <w:rFonts w:ascii="Times New Roman" w:hAnsi="Times New Roman"/>
          <w:b/>
          <w:sz w:val="24"/>
          <w:szCs w:val="24"/>
        </w:rPr>
        <w:t xml:space="preserve">: </w:t>
      </w:r>
      <w:r w:rsidRPr="00D77419">
        <w:rPr>
          <w:rFonts w:ascii="Times New Roman" w:hAnsi="Times New Roman"/>
          <w:b/>
          <w:sz w:val="24"/>
          <w:szCs w:val="24"/>
        </w:rPr>
        <w:t>INTRODUCTION</w:t>
      </w:r>
    </w:p>
    <w:p w:rsidR="007B10B2" w:rsidRPr="00B23EB3" w:rsidRDefault="007B10B2" w:rsidP="007B10B2">
      <w:pPr>
        <w:spacing w:after="0" w:line="360" w:lineRule="auto"/>
        <w:rPr>
          <w:rFonts w:ascii="Times New Roman" w:hAnsi="Times New Roman"/>
          <w:sz w:val="24"/>
          <w:szCs w:val="24"/>
        </w:rPr>
      </w:pPr>
      <w:r w:rsidRPr="00B23EB3">
        <w:rPr>
          <w:rFonts w:ascii="Times New Roman" w:hAnsi="Times New Roman"/>
          <w:sz w:val="24"/>
          <w:szCs w:val="24"/>
        </w:rPr>
        <w:t>1.1</w:t>
      </w:r>
      <w:r w:rsidRPr="00B23EB3">
        <w:rPr>
          <w:rFonts w:ascii="Times New Roman" w:hAnsi="Times New Roman"/>
          <w:sz w:val="24"/>
          <w:szCs w:val="24"/>
        </w:rPr>
        <w:tab/>
        <w:t>Background of the Study</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1</w:t>
      </w:r>
    </w:p>
    <w:p w:rsidR="007B10B2" w:rsidRDefault="007B10B2" w:rsidP="007B10B2">
      <w:pPr>
        <w:spacing w:after="0" w:line="360" w:lineRule="auto"/>
        <w:rPr>
          <w:rFonts w:ascii="Times New Roman" w:hAnsi="Times New Roman"/>
          <w:sz w:val="24"/>
          <w:szCs w:val="24"/>
        </w:rPr>
      </w:pPr>
      <w:r w:rsidRPr="00B23EB3">
        <w:rPr>
          <w:rFonts w:ascii="Times New Roman" w:hAnsi="Times New Roman"/>
          <w:sz w:val="24"/>
          <w:szCs w:val="24"/>
        </w:rPr>
        <w:t>1.2</w:t>
      </w:r>
      <w:r w:rsidRPr="00B23EB3">
        <w:rPr>
          <w:rFonts w:ascii="Times New Roman" w:hAnsi="Times New Roman"/>
          <w:sz w:val="24"/>
          <w:szCs w:val="24"/>
        </w:rPr>
        <w:tab/>
        <w:t>Statement of the Research Problem</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Pr>
          <w:rFonts w:ascii="Times New Roman" w:hAnsi="Times New Roman"/>
          <w:sz w:val="24"/>
          <w:szCs w:val="24"/>
        </w:rPr>
        <w:tab/>
        <w:t>7</w:t>
      </w:r>
    </w:p>
    <w:p w:rsidR="007B10B2" w:rsidRPr="00B23EB3" w:rsidRDefault="007B10B2" w:rsidP="007B10B2">
      <w:pPr>
        <w:spacing w:after="0" w:line="36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7B10B2" w:rsidRPr="00B23EB3" w:rsidRDefault="007B10B2" w:rsidP="007B10B2">
      <w:pPr>
        <w:spacing w:after="0" w:line="360" w:lineRule="auto"/>
        <w:rPr>
          <w:rFonts w:ascii="Times New Roman" w:hAnsi="Times New Roman"/>
          <w:sz w:val="24"/>
          <w:szCs w:val="24"/>
        </w:rPr>
      </w:pPr>
      <w:r w:rsidRPr="00B23EB3">
        <w:rPr>
          <w:rFonts w:ascii="Times New Roman" w:hAnsi="Times New Roman"/>
          <w:sz w:val="24"/>
          <w:szCs w:val="24"/>
        </w:rPr>
        <w:t>1.</w:t>
      </w:r>
      <w:r>
        <w:rPr>
          <w:rFonts w:ascii="Times New Roman" w:hAnsi="Times New Roman"/>
          <w:sz w:val="24"/>
          <w:szCs w:val="24"/>
        </w:rPr>
        <w:t>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7B10B2" w:rsidRPr="00B23EB3" w:rsidRDefault="007B10B2" w:rsidP="007B10B2">
      <w:pPr>
        <w:spacing w:after="0" w:line="360" w:lineRule="auto"/>
        <w:rPr>
          <w:rFonts w:ascii="Times New Roman" w:hAnsi="Times New Roman"/>
          <w:sz w:val="24"/>
          <w:szCs w:val="24"/>
        </w:rPr>
      </w:pPr>
      <w:r>
        <w:rPr>
          <w:rFonts w:ascii="Times New Roman" w:hAnsi="Times New Roman"/>
          <w:sz w:val="24"/>
          <w:szCs w:val="24"/>
        </w:rPr>
        <w:t>1.5</w:t>
      </w:r>
      <w:r w:rsidRPr="00B23EB3">
        <w:rPr>
          <w:rFonts w:ascii="Times New Roman" w:hAnsi="Times New Roman"/>
          <w:sz w:val="24"/>
          <w:szCs w:val="24"/>
        </w:rPr>
        <w:tab/>
      </w:r>
      <w:r>
        <w:rPr>
          <w:rFonts w:ascii="Times New Roman" w:hAnsi="Times New Roman"/>
          <w:sz w:val="24"/>
          <w:szCs w:val="24"/>
        </w:rPr>
        <w:t>Research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7B10B2" w:rsidRPr="00B23EB3" w:rsidRDefault="007B10B2" w:rsidP="007B10B2">
      <w:pPr>
        <w:spacing w:after="0" w:line="36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7B10B2" w:rsidRDefault="007B10B2" w:rsidP="007B10B2">
      <w:pPr>
        <w:spacing w:after="0" w:line="360" w:lineRule="auto"/>
        <w:rPr>
          <w:rFonts w:ascii="Times New Roman" w:hAnsi="Times New Roman"/>
          <w:sz w:val="24"/>
          <w:szCs w:val="24"/>
        </w:rPr>
      </w:pPr>
      <w:r w:rsidRPr="00B23EB3">
        <w:rPr>
          <w:rFonts w:ascii="Times New Roman" w:hAnsi="Times New Roman"/>
          <w:sz w:val="24"/>
          <w:szCs w:val="24"/>
        </w:rPr>
        <w:t>1.</w:t>
      </w:r>
      <w:r>
        <w:rPr>
          <w:rFonts w:ascii="Times New Roman" w:hAnsi="Times New Roman"/>
          <w:sz w:val="24"/>
          <w:szCs w:val="24"/>
        </w:rPr>
        <w:t>7</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7B10B2" w:rsidRPr="00B23EB3" w:rsidRDefault="007B10B2" w:rsidP="007B10B2">
      <w:pPr>
        <w:spacing w:after="0" w:line="360" w:lineRule="auto"/>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7B10B2" w:rsidRPr="00B23EB3" w:rsidRDefault="007B10B2" w:rsidP="007B10B2">
      <w:pPr>
        <w:pStyle w:val="ListParagraph"/>
        <w:spacing w:after="0" w:line="360" w:lineRule="auto"/>
        <w:ind w:left="0"/>
        <w:rPr>
          <w:rFonts w:ascii="Times New Roman" w:hAnsi="Times New Roman"/>
          <w:sz w:val="24"/>
          <w:szCs w:val="24"/>
        </w:rPr>
      </w:pPr>
      <w:r w:rsidRPr="00B23EB3">
        <w:rPr>
          <w:rFonts w:ascii="Times New Roman" w:hAnsi="Times New Roman"/>
          <w:sz w:val="24"/>
          <w:szCs w:val="24"/>
        </w:rPr>
        <w:t>1.9</w:t>
      </w:r>
      <w:r w:rsidRPr="00B23EB3">
        <w:rPr>
          <w:rFonts w:ascii="Times New Roman" w:hAnsi="Times New Roman"/>
          <w:sz w:val="24"/>
          <w:szCs w:val="24"/>
        </w:rPr>
        <w:tab/>
      </w:r>
      <w:r>
        <w:rPr>
          <w:rFonts w:ascii="Times New Roman" w:hAnsi="Times New Roman"/>
          <w:sz w:val="24"/>
          <w:szCs w:val="24"/>
        </w:rPr>
        <w:t xml:space="preserve">Operational </w:t>
      </w:r>
      <w:r w:rsidRPr="00B23EB3">
        <w:rPr>
          <w:rFonts w:ascii="Times New Roman" w:hAnsi="Times New Roman"/>
          <w:sz w:val="24"/>
          <w:szCs w:val="24"/>
        </w:rPr>
        <w:t>Definition Terms</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7B10B2" w:rsidRDefault="007B10B2" w:rsidP="007B10B2">
      <w:pPr>
        <w:pStyle w:val="ListParagraph"/>
        <w:spacing w:after="0" w:line="360" w:lineRule="auto"/>
        <w:ind w:left="0"/>
        <w:rPr>
          <w:rFonts w:ascii="Times New Roman" w:hAnsi="Times New Roman"/>
          <w:b/>
          <w:sz w:val="24"/>
          <w:szCs w:val="24"/>
        </w:rPr>
      </w:pPr>
      <w:r w:rsidRPr="00B23EB3">
        <w:rPr>
          <w:rFonts w:ascii="Times New Roman" w:hAnsi="Times New Roman"/>
          <w:b/>
          <w:sz w:val="24"/>
          <w:szCs w:val="24"/>
        </w:rPr>
        <w:t>CHAPTER TWO</w:t>
      </w:r>
      <w:r>
        <w:rPr>
          <w:rFonts w:ascii="Times New Roman" w:hAnsi="Times New Roman"/>
          <w:b/>
          <w:sz w:val="24"/>
          <w:szCs w:val="24"/>
        </w:rPr>
        <w:t xml:space="preserve">: </w:t>
      </w:r>
      <w:r w:rsidRPr="00D77419">
        <w:rPr>
          <w:rFonts w:ascii="Times New Roman" w:hAnsi="Times New Roman"/>
          <w:b/>
          <w:sz w:val="24"/>
          <w:szCs w:val="24"/>
        </w:rPr>
        <w:t>LITERATURE REVIEW</w:t>
      </w:r>
    </w:p>
    <w:p w:rsidR="007B10B2" w:rsidRPr="0039602C" w:rsidRDefault="007B10B2" w:rsidP="007B10B2">
      <w:pPr>
        <w:pStyle w:val="ListParagraph"/>
        <w:spacing w:after="0" w:line="360" w:lineRule="auto"/>
        <w:ind w:left="0"/>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Preamble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7B10B2" w:rsidRPr="00B23EB3" w:rsidRDefault="007B10B2" w:rsidP="007B10B2">
      <w:pPr>
        <w:pStyle w:val="ListParagraph"/>
        <w:spacing w:after="0" w:line="360" w:lineRule="auto"/>
        <w:ind w:left="0"/>
        <w:rPr>
          <w:rFonts w:ascii="Times New Roman" w:hAnsi="Times New Roman"/>
          <w:sz w:val="24"/>
          <w:szCs w:val="24"/>
        </w:rPr>
      </w:pPr>
      <w:r w:rsidRPr="00B23EB3">
        <w:rPr>
          <w:rFonts w:ascii="Times New Roman" w:hAnsi="Times New Roman"/>
          <w:sz w:val="24"/>
          <w:szCs w:val="24"/>
        </w:rPr>
        <w:t>2.</w:t>
      </w:r>
      <w:r>
        <w:rPr>
          <w:rFonts w:ascii="Times New Roman" w:hAnsi="Times New Roman"/>
          <w:sz w:val="24"/>
          <w:szCs w:val="24"/>
        </w:rPr>
        <w:t>1</w:t>
      </w:r>
      <w:r w:rsidRPr="00B23EB3">
        <w:rPr>
          <w:rFonts w:ascii="Times New Roman" w:hAnsi="Times New Roman"/>
          <w:sz w:val="24"/>
          <w:szCs w:val="24"/>
        </w:rPr>
        <w:tab/>
      </w:r>
      <w:r>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7B10B2" w:rsidRPr="00B23EB3" w:rsidRDefault="007B10B2" w:rsidP="007B10B2">
      <w:pPr>
        <w:spacing w:after="0" w:line="360" w:lineRule="auto"/>
        <w:rPr>
          <w:rFonts w:ascii="Times New Roman" w:hAnsi="Times New Roman"/>
          <w:sz w:val="24"/>
          <w:szCs w:val="24"/>
        </w:rPr>
      </w:pPr>
      <w:r w:rsidRPr="00B23EB3">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ab/>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7B10B2" w:rsidRDefault="007B10B2" w:rsidP="007B10B2">
      <w:pPr>
        <w:spacing w:after="0" w:line="360" w:lineRule="auto"/>
        <w:rPr>
          <w:rFonts w:ascii="Times New Roman" w:hAnsi="Times New Roman"/>
          <w:sz w:val="24"/>
          <w:szCs w:val="24"/>
        </w:rPr>
      </w:pPr>
      <w:r w:rsidRPr="00B23EB3">
        <w:rPr>
          <w:rFonts w:ascii="Times New Roman" w:hAnsi="Times New Roman"/>
          <w:sz w:val="24"/>
          <w:szCs w:val="24"/>
        </w:rPr>
        <w:t>2.</w:t>
      </w:r>
      <w:r>
        <w:rPr>
          <w:rFonts w:ascii="Times New Roman" w:hAnsi="Times New Roman"/>
          <w:sz w:val="24"/>
          <w:szCs w:val="24"/>
        </w:rPr>
        <w:t>3</w:t>
      </w:r>
      <w:r w:rsidRPr="00B23EB3">
        <w:rPr>
          <w:rFonts w:ascii="Times New Roman" w:hAnsi="Times New Roman"/>
          <w:sz w:val="24"/>
          <w:szCs w:val="24"/>
        </w:rPr>
        <w:t xml:space="preserve"> </w:t>
      </w:r>
      <w:r w:rsidRPr="00B23EB3">
        <w:rPr>
          <w:rFonts w:ascii="Times New Roman" w:hAnsi="Times New Roman"/>
          <w:sz w:val="24"/>
          <w:szCs w:val="24"/>
        </w:rPr>
        <w:tab/>
      </w:r>
      <w:r>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7B10B2" w:rsidRPr="00D77419" w:rsidRDefault="007B10B2" w:rsidP="007B10B2">
      <w:pPr>
        <w:spacing w:after="0" w:line="360" w:lineRule="auto"/>
        <w:rPr>
          <w:rFonts w:ascii="Times New Roman" w:hAnsi="Times New Roman"/>
          <w:b/>
          <w:sz w:val="24"/>
          <w:szCs w:val="24"/>
        </w:rPr>
      </w:pPr>
      <w:r w:rsidRPr="00B23EB3">
        <w:rPr>
          <w:rFonts w:ascii="Times New Roman" w:hAnsi="Times New Roman"/>
          <w:b/>
          <w:sz w:val="24"/>
          <w:szCs w:val="24"/>
        </w:rPr>
        <w:t>CHAPTER THREE</w:t>
      </w:r>
      <w:r>
        <w:rPr>
          <w:rFonts w:ascii="Times New Roman" w:hAnsi="Times New Roman"/>
          <w:b/>
          <w:sz w:val="24"/>
          <w:szCs w:val="24"/>
        </w:rPr>
        <w:t xml:space="preserve">: RESEARCH </w:t>
      </w:r>
      <w:r w:rsidRPr="00D77419">
        <w:rPr>
          <w:rFonts w:ascii="Times New Roman" w:hAnsi="Times New Roman"/>
          <w:b/>
          <w:sz w:val="24"/>
          <w:szCs w:val="24"/>
        </w:rPr>
        <w:t>METHODOLOGY</w:t>
      </w:r>
    </w:p>
    <w:p w:rsidR="007B10B2" w:rsidRDefault="007B10B2" w:rsidP="007B10B2">
      <w:pPr>
        <w:spacing w:after="0" w:line="360" w:lineRule="auto"/>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Area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7B10B2" w:rsidRPr="00B23EB3" w:rsidRDefault="007B10B2" w:rsidP="007B10B2">
      <w:pPr>
        <w:spacing w:after="0" w:line="360" w:lineRule="auto"/>
        <w:rPr>
          <w:rFonts w:ascii="Times New Roman" w:hAnsi="Times New Roman"/>
          <w:sz w:val="24"/>
          <w:szCs w:val="24"/>
        </w:rPr>
      </w:pPr>
      <w:r>
        <w:rPr>
          <w:rFonts w:ascii="Times New Roman" w:hAnsi="Times New Roman"/>
          <w:sz w:val="24"/>
          <w:szCs w:val="24"/>
        </w:rPr>
        <w:t>3.1</w:t>
      </w:r>
      <w:r w:rsidRPr="00B23EB3">
        <w:rPr>
          <w:rFonts w:ascii="Times New Roman" w:hAnsi="Times New Roman"/>
          <w:sz w:val="24"/>
          <w:szCs w:val="24"/>
        </w:rPr>
        <w:tab/>
      </w:r>
      <w:r>
        <w:rPr>
          <w:rFonts w:ascii="Times New Roman" w:hAnsi="Times New Roman"/>
          <w:sz w:val="24"/>
          <w:szCs w:val="24"/>
        </w:rPr>
        <w:t>Design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7B10B2" w:rsidRPr="00B23EB3" w:rsidRDefault="007B10B2" w:rsidP="007B10B2">
      <w:pPr>
        <w:spacing w:after="0" w:line="360" w:lineRule="auto"/>
        <w:rPr>
          <w:rFonts w:ascii="Times New Roman" w:hAnsi="Times New Roman"/>
          <w:sz w:val="24"/>
          <w:szCs w:val="24"/>
        </w:rPr>
      </w:pPr>
      <w:r>
        <w:rPr>
          <w:rFonts w:ascii="Times New Roman" w:hAnsi="Times New Roman"/>
          <w:sz w:val="24"/>
          <w:szCs w:val="24"/>
        </w:rPr>
        <w:t xml:space="preserve">3.2 </w:t>
      </w:r>
      <w:r>
        <w:rPr>
          <w:rFonts w:ascii="Times New Roman" w:hAnsi="Times New Roman"/>
          <w:sz w:val="24"/>
          <w:szCs w:val="24"/>
        </w:rPr>
        <w:tab/>
        <w:t xml:space="preserve">Source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7B10B2" w:rsidRPr="00B23EB3" w:rsidRDefault="007B10B2" w:rsidP="007B10B2">
      <w:pPr>
        <w:spacing w:after="0" w:line="360" w:lineRule="auto"/>
        <w:rPr>
          <w:rFonts w:ascii="Times New Roman" w:hAnsi="Times New Roman"/>
          <w:sz w:val="24"/>
          <w:szCs w:val="24"/>
        </w:rPr>
      </w:pPr>
      <w:r w:rsidRPr="00B23EB3">
        <w:rPr>
          <w:rFonts w:ascii="Times New Roman" w:hAnsi="Times New Roman"/>
          <w:sz w:val="24"/>
          <w:szCs w:val="24"/>
        </w:rPr>
        <w:t>3</w:t>
      </w:r>
      <w:r>
        <w:rPr>
          <w:rFonts w:ascii="Times New Roman" w:hAnsi="Times New Roman"/>
          <w:sz w:val="24"/>
          <w:szCs w:val="24"/>
        </w:rPr>
        <w:t xml:space="preserve">.3 </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7B10B2" w:rsidRDefault="007B10B2" w:rsidP="007B10B2">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Size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7B10B2" w:rsidRDefault="007B10B2" w:rsidP="007B10B2">
      <w:pPr>
        <w:spacing w:after="0" w:line="36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7B10B2" w:rsidRDefault="007B10B2" w:rsidP="007B10B2">
      <w:pPr>
        <w:spacing w:after="0" w:line="360" w:lineRule="auto"/>
        <w:rPr>
          <w:rFonts w:ascii="Times New Roman" w:hAnsi="Times New Roman"/>
          <w:sz w:val="24"/>
          <w:szCs w:val="24"/>
        </w:rPr>
      </w:pPr>
      <w:r>
        <w:rPr>
          <w:rFonts w:ascii="Times New Roman" w:hAnsi="Times New Roman"/>
          <w:sz w:val="24"/>
          <w:szCs w:val="24"/>
        </w:rPr>
        <w:lastRenderedPageBreak/>
        <w:t>3.6</w:t>
      </w:r>
      <w:r>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7B10B2" w:rsidRDefault="007B10B2" w:rsidP="007B10B2">
      <w:pPr>
        <w:spacing w:after="0" w:line="36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 xml:space="preserve">Model Specification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7B10B2" w:rsidRDefault="007B10B2" w:rsidP="007B10B2">
      <w:pPr>
        <w:spacing w:after="0" w:line="360" w:lineRule="auto"/>
        <w:rPr>
          <w:rFonts w:ascii="Times New Roman" w:hAnsi="Times New Roman"/>
          <w:b/>
          <w:sz w:val="24"/>
          <w:szCs w:val="24"/>
        </w:rPr>
      </w:pPr>
    </w:p>
    <w:p w:rsidR="007B10B2" w:rsidRPr="00B23EB3" w:rsidRDefault="007B10B2" w:rsidP="007B10B2">
      <w:pPr>
        <w:spacing w:after="0" w:line="360" w:lineRule="auto"/>
        <w:rPr>
          <w:rFonts w:ascii="Times New Roman" w:hAnsi="Times New Roman"/>
          <w:b/>
          <w:sz w:val="24"/>
          <w:szCs w:val="24"/>
        </w:rPr>
      </w:pPr>
      <w:r w:rsidRPr="00B23EB3">
        <w:rPr>
          <w:rFonts w:ascii="Times New Roman" w:hAnsi="Times New Roman"/>
          <w:b/>
          <w:sz w:val="24"/>
          <w:szCs w:val="24"/>
        </w:rPr>
        <w:t>CHAPTER FOUR</w:t>
      </w:r>
      <w:r>
        <w:rPr>
          <w:rFonts w:ascii="Times New Roman" w:hAnsi="Times New Roman"/>
          <w:b/>
          <w:sz w:val="24"/>
          <w:szCs w:val="24"/>
        </w:rPr>
        <w:t xml:space="preserve">: ANALYSIS AND DISCUSSION </w:t>
      </w:r>
    </w:p>
    <w:p w:rsidR="007B10B2" w:rsidRPr="00B23EB3" w:rsidRDefault="007B10B2" w:rsidP="007B10B2">
      <w:pPr>
        <w:spacing w:after="0" w:line="360" w:lineRule="auto"/>
        <w:rPr>
          <w:rFonts w:ascii="Times New Roman" w:hAnsi="Times New Roman"/>
          <w:sz w:val="24"/>
          <w:szCs w:val="24"/>
        </w:rPr>
      </w:pPr>
      <w:r w:rsidRPr="00B23EB3">
        <w:rPr>
          <w:rFonts w:ascii="Times New Roman" w:hAnsi="Times New Roman"/>
          <w:sz w:val="24"/>
          <w:szCs w:val="24"/>
        </w:rPr>
        <w:t>4.1</w:t>
      </w:r>
      <w:r w:rsidRPr="00B23EB3">
        <w:rPr>
          <w:rFonts w:ascii="Times New Roman" w:hAnsi="Times New Roman"/>
          <w:sz w:val="24"/>
          <w:szCs w:val="24"/>
        </w:rPr>
        <w:tab/>
      </w:r>
      <w:r>
        <w:rPr>
          <w:rFonts w:ascii="Times New Roman" w:hAnsi="Times New Roman"/>
          <w:sz w:val="24"/>
          <w:szCs w:val="24"/>
        </w:rPr>
        <w:t>Preamble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7B10B2" w:rsidRPr="00B23EB3" w:rsidRDefault="007B10B2" w:rsidP="007B10B2">
      <w:pPr>
        <w:spacing w:after="0" w:line="360" w:lineRule="auto"/>
        <w:rPr>
          <w:rFonts w:ascii="Times New Roman" w:hAnsi="Times New Roman"/>
          <w:sz w:val="24"/>
          <w:szCs w:val="24"/>
        </w:rPr>
      </w:pPr>
      <w:r>
        <w:rPr>
          <w:rFonts w:ascii="Times New Roman" w:hAnsi="Times New Roman"/>
          <w:sz w:val="24"/>
          <w:szCs w:val="24"/>
        </w:rPr>
        <w:t>4.2</w:t>
      </w:r>
      <w:r w:rsidRPr="00B23EB3">
        <w:rPr>
          <w:rFonts w:ascii="Times New Roman" w:hAnsi="Times New Roman"/>
          <w:sz w:val="24"/>
          <w:szCs w:val="24"/>
        </w:rPr>
        <w:t xml:space="preserve"> </w:t>
      </w:r>
      <w:r>
        <w:rPr>
          <w:rFonts w:ascii="Times New Roman" w:hAnsi="Times New Roman"/>
          <w:sz w:val="24"/>
          <w:szCs w:val="24"/>
        </w:rPr>
        <w:tab/>
        <w:t>Demographic Characteristics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7B10B2" w:rsidRDefault="007B10B2" w:rsidP="007B10B2">
      <w:pPr>
        <w:spacing w:after="0"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Statistical Result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7B10B2" w:rsidRDefault="007B10B2" w:rsidP="007B10B2">
      <w:pPr>
        <w:spacing w:after="0" w:line="360" w:lineRule="auto"/>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Test of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7B10B2" w:rsidRPr="00A2323C" w:rsidRDefault="007B10B2" w:rsidP="007B10B2">
      <w:pPr>
        <w:spacing w:after="0" w:line="360" w:lineRule="auto"/>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7B10B2" w:rsidRPr="00786259" w:rsidRDefault="007B10B2" w:rsidP="007B10B2">
      <w:pPr>
        <w:tabs>
          <w:tab w:val="left" w:pos="3858"/>
        </w:tabs>
        <w:spacing w:after="0" w:line="360" w:lineRule="auto"/>
        <w:jc w:val="both"/>
        <w:rPr>
          <w:rFonts w:ascii="Times New Roman" w:hAnsi="Times New Roman"/>
          <w:b/>
          <w:szCs w:val="24"/>
        </w:rPr>
      </w:pPr>
      <w:r w:rsidRPr="00786259">
        <w:rPr>
          <w:rFonts w:ascii="Times New Roman" w:hAnsi="Times New Roman"/>
          <w:b/>
          <w:szCs w:val="24"/>
        </w:rPr>
        <w:t>CHAPTER FIVE: SUMMARY, CONCLUSION AND RECOMMENDATION</w:t>
      </w:r>
    </w:p>
    <w:p w:rsidR="007B10B2" w:rsidRDefault="007B10B2" w:rsidP="007B10B2">
      <w:pPr>
        <w:spacing w:after="0" w:line="36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w:t>
      </w:r>
    </w:p>
    <w:p w:rsidR="007B10B2" w:rsidRPr="00B23EB3" w:rsidRDefault="007B10B2" w:rsidP="007B10B2">
      <w:pPr>
        <w:spacing w:after="0"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w:t>
      </w:r>
    </w:p>
    <w:p w:rsidR="007B10B2" w:rsidRDefault="007B10B2" w:rsidP="007B10B2">
      <w:pPr>
        <w:tabs>
          <w:tab w:val="left" w:pos="0"/>
        </w:tabs>
        <w:spacing w:after="0"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w:t>
      </w:r>
    </w:p>
    <w:p w:rsidR="007B10B2" w:rsidRDefault="007B10B2" w:rsidP="007B10B2">
      <w:pPr>
        <w:spacing w:after="0" w:line="360" w:lineRule="auto"/>
        <w:ind w:firstLine="720"/>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rsidR="007B10B2" w:rsidRDefault="007B10B2" w:rsidP="007B10B2"/>
    <w:p w:rsidR="007B10B2" w:rsidRDefault="007B10B2">
      <w:pPr>
        <w:spacing w:after="160" w:line="259" w:lineRule="auto"/>
      </w:pPr>
      <w:r>
        <w:br w:type="page"/>
      </w:r>
    </w:p>
    <w:p w:rsidR="007B10B2" w:rsidRPr="00FB1490" w:rsidRDefault="007B10B2" w:rsidP="007B10B2">
      <w:pPr>
        <w:spacing w:after="0" w:line="480" w:lineRule="auto"/>
        <w:jc w:val="center"/>
        <w:rPr>
          <w:rFonts w:ascii="Times New Roman" w:hAnsi="Times New Roman"/>
          <w:b/>
          <w:sz w:val="24"/>
          <w:szCs w:val="24"/>
        </w:rPr>
      </w:pPr>
      <w:r>
        <w:rPr>
          <w:rFonts w:ascii="Times New Roman" w:hAnsi="Times New Roman"/>
          <w:b/>
          <w:sz w:val="24"/>
          <w:szCs w:val="24"/>
        </w:rPr>
        <w:lastRenderedPageBreak/>
        <w:t xml:space="preserve">CHAPTER </w:t>
      </w:r>
      <w:r w:rsidRPr="00FB1490">
        <w:rPr>
          <w:rFonts w:ascii="Times New Roman" w:hAnsi="Times New Roman"/>
          <w:b/>
          <w:sz w:val="24"/>
          <w:szCs w:val="24"/>
        </w:rPr>
        <w:t>ONE</w:t>
      </w:r>
    </w:p>
    <w:p w:rsidR="007B10B2" w:rsidRPr="00FB1490" w:rsidRDefault="007B10B2" w:rsidP="007B10B2">
      <w:pPr>
        <w:spacing w:after="0" w:line="480" w:lineRule="auto"/>
        <w:jc w:val="center"/>
        <w:rPr>
          <w:rFonts w:ascii="Times New Roman" w:hAnsi="Times New Roman"/>
          <w:b/>
          <w:sz w:val="24"/>
          <w:szCs w:val="24"/>
        </w:rPr>
      </w:pPr>
      <w:r w:rsidRPr="00FB1490">
        <w:rPr>
          <w:rFonts w:ascii="Times New Roman" w:hAnsi="Times New Roman"/>
          <w:b/>
          <w:sz w:val="24"/>
          <w:szCs w:val="24"/>
        </w:rPr>
        <w:t>INTRODUCTION</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1.1</w:t>
      </w:r>
      <w:r w:rsidRPr="00FB1490">
        <w:rPr>
          <w:rFonts w:ascii="Times New Roman" w:hAnsi="Times New Roman"/>
          <w:b/>
          <w:sz w:val="24"/>
          <w:szCs w:val="24"/>
        </w:rPr>
        <w:tab/>
        <w:t xml:space="preserve">BACKGROUND TO THE STUDY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Corporate organizations owe a duty to fully disclose matters concerning their operations so as to aid investors in making investment decisions.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Both large and small organizations in addition to satisfying the legislating requirements tend to retain existing investors and to attract potential ones through the publication of their financial statements where the capital stock of a corporation is widely held and its affairs are of interest to general public relations. The discussions and illustration of the study is centered on the financial statement presented to shareholders and also available for potential investors, bond holds and trade creditors as a tool of information for investment decision. Financial statement analysis based on result for the past activities was analyzed and interpreted as a Basis for predicting future rate of returns and assessment of Risk (ICAN, </w:t>
      </w:r>
      <w:r>
        <w:rPr>
          <w:rFonts w:ascii="Times New Roman" w:hAnsi="Times New Roman"/>
          <w:sz w:val="24"/>
          <w:szCs w:val="24"/>
        </w:rPr>
        <w:t>2018</w:t>
      </w:r>
      <w:r w:rsidRPr="00FB1490">
        <w:rPr>
          <w:rFonts w:ascii="Times New Roman" w:hAnsi="Times New Roman"/>
          <w:sz w:val="24"/>
          <w:szCs w:val="24"/>
        </w:rPr>
        <w:t>).</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Financial statement analysis provides important information for a wide variety of decisions, investors draw information from the statement of the firm in whose security they contemplate investing.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Decision makers who contemplate acquiring total or partial ownership of an enterprise expect to secure returns on their investment such as dividends and increase in the value of their investment (capital gain). </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lastRenderedPageBreak/>
        <w:t xml:space="preserve">Both dividends and increase in the value of share of company depends on the future profitability of the enterprise. So investors are interested in future profitability. Past income dividend data are used to forecast returns from dividend and increase in share prices.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Financial statement analysis is a formal and comprehensive statement describing financial activities of an organization such as the insurance companys. For such a business entity. Financial statement analysis is a statement that reports all relevant financial information, presented in a structured manner and in a form easy to understand for managerial use for taking prompt and informed decision making </w:t>
      </w:r>
      <w:r>
        <w:rPr>
          <w:rFonts w:ascii="Times New Roman" w:hAnsi="Times New Roman"/>
          <w:sz w:val="24"/>
          <w:szCs w:val="24"/>
        </w:rPr>
        <w:t>related to investment (IASB, 201</w:t>
      </w:r>
      <w:r w:rsidRPr="00FB1490">
        <w:rPr>
          <w:rFonts w:ascii="Times New Roman" w:hAnsi="Times New Roman"/>
          <w:sz w:val="24"/>
          <w:szCs w:val="24"/>
        </w:rPr>
        <w:t xml:space="preserve">7a) and also to decision making pertaining to cost planning, investment planning, expected returns and performance evaluation. The financial statement comprises of balance sheet (for determining financial position), profit and loss statement (describes statement of comprehensive income), statement of equity changes (explain the changes of the company’s cash flow activities, particularly its operating, investing and financing activities).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Although, these statements are often complex and may include an extensive set of notes of the financial statement and explanation of financial policies and management di</w:t>
      </w:r>
      <w:r>
        <w:rPr>
          <w:rFonts w:ascii="Times New Roman" w:hAnsi="Times New Roman"/>
          <w:sz w:val="24"/>
          <w:szCs w:val="24"/>
        </w:rPr>
        <w:t>scussion and analysis (IASB, 201</w:t>
      </w:r>
      <w:r w:rsidRPr="00FB1490">
        <w:rPr>
          <w:rFonts w:ascii="Times New Roman" w:hAnsi="Times New Roman"/>
          <w:sz w:val="24"/>
          <w:szCs w:val="24"/>
        </w:rPr>
        <w:t xml:space="preserve">7b). The note typically describe each item on the balance sheet, income statement and cash flow statement in further detail. Notes to financial statement are considered an integral part of the financial statement. However, the approaches that the note and financial statement are presented and reported are critically </w:t>
      </w:r>
      <w:r w:rsidRPr="00FB1490">
        <w:rPr>
          <w:rFonts w:ascii="Times New Roman" w:hAnsi="Times New Roman"/>
          <w:sz w:val="24"/>
          <w:szCs w:val="24"/>
        </w:rPr>
        <w:lastRenderedPageBreak/>
        <w:t xml:space="preserve">for investment decision making by existing and prospective investors in order to earn optional returns on their investments.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They indicates that financial statement method in terms of information disclosure pattern, transparency, auditing, reporting standards, regulatory control and flexibility, corporate governance, and financial standards have influence on investment decision making in any organization, especially in insurance companys with extensive range or investment activities that requires comprehensive financial statement.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perceived relevance of the financial statement anlaysis are to provide information about the financial position, performance and changes on financial position of a firm that is useful to a wide range of users in making management and investment decisions. These users include managers, directors, employees, prospective investors, insurance companys, government regulatory agencies, media, vendors and general public. Though, these financial statement are often prepared according to National standards, corporate governance, professional ethnics, and code of ethics. This is to avoid financial reporting fraud and scandals that might hinders affective decision making process by management and other users of reports. The purpose of ethics in financial accounting reporting with expected standards is to re-orientate corporate organization on the need to abide by a code of conduct that facilitate public confidence in their services (Okafor, 2006). In Nigeria, it has become common practice by insurance companys to adopt creative practice by insurance companys to adopt creative accounting in anticipation of sourcing for equity capital from the capital firms. Although, this approach in financial reporting </w:t>
      </w:r>
      <w:r w:rsidRPr="00FB1490">
        <w:rPr>
          <w:rFonts w:ascii="Times New Roman" w:hAnsi="Times New Roman"/>
          <w:sz w:val="24"/>
          <w:szCs w:val="24"/>
        </w:rPr>
        <w:lastRenderedPageBreak/>
        <w:t xml:space="preserve">process often lead to over-valuation of assets and company’s net worth in the views of prospective shareholders and other stakeholders.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In Okoye and Alao (2008) view, “creating accounting is the transformation of Financial Accounting figures from what they actually are to what prepares desire by taking advantage of the existing rules and/or ignoring some or all of them.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Also, another perceived problem of financial statement disclosure is the non-compliance to industry corporate governance, ethics, and regulatory standards which is prevalent in the insurance company’s of Nigeria. In 2009, during CBN commercial insurance company’s test, huge financial fraud and scandal occurred in commercial insurance company’s in Nigeria that led other insurance companys in Nigeria that led to services disengagement of its managing director and executive director. This was on the account of manipulating the company’s financial records, book padding scandal and corruption. This warranted CBN to review and investigate all the insurance companys accounting records. The investigation confirmed a deliberate overstatement of the company’s financial position over a number of year of the tune of billions of naira.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over-statements are directly traceable to those systems abuses, violation of regulatory standards, in particular, deliberate breaches of our accounting systems and controls.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It was observed that the importance of financial statement analysis on investment decision making in Nigeria has some problems to both investors and managers of business </w:t>
      </w:r>
      <w:r w:rsidRPr="00FB1490">
        <w:rPr>
          <w:rFonts w:ascii="Times New Roman" w:hAnsi="Times New Roman"/>
          <w:sz w:val="24"/>
          <w:szCs w:val="24"/>
        </w:rPr>
        <w:lastRenderedPageBreak/>
        <w:t xml:space="preserve">organization who are either not aware of the importance of interdependence relationship that exist between investors and financial organizations.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insurance of corporate failures, like that ofo Enron  corporation in the year 2002 and other accounting scandals compounded by the global energy, food and financial crisis leading to credit squeeze across the globe, has partly been attributed to impact of financial statement manipulations which portrayed some ailing company as if they were sound. In Nigeria also, corporate failures and distresses have been witnessed in the insurance companying sector. Evidence was the huge collapse of the commercial insurance companys all due to massive accounting   related frauds. This problem resulted in the establishment of Assets Management Company of Nigeria (AMCON) of prevent corporate failures particularly in the Nigeria Insurance company sector by acquiring and financially distress companies.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This trend has now more than ever ensures that financial statements analysis is sternly scrutinized. Investors, financial analysts and other uses of accounting information tend to use their “third” eye to scrutinize financial statement. This became necessary because audited financial statements, which used to provide assurance as to the health nature of otherwise of a rim has now, become an object of criticism due to manipulations done on these statements. According to Onyekwelue (2010), one of the most difficulties facing the auditing profession is that there is no auditing process that can provide absolute assurance in detecting all fraudulent financial reporting. Calls have been on the accounting/auditing. Profession to employ investigative principle in the preparation and </w:t>
      </w:r>
      <w:r w:rsidRPr="00FB1490">
        <w:rPr>
          <w:rFonts w:ascii="Times New Roman" w:hAnsi="Times New Roman"/>
          <w:sz w:val="24"/>
          <w:szCs w:val="24"/>
        </w:rPr>
        <w:lastRenderedPageBreak/>
        <w:t xml:space="preserve">audit of financial statement in order to restore the confidence of the investing public on the financial statements. Mercy (2014), opened that contrary to the external auditor who is basically concerned about compliance, the Forensic accountant should employ investigative, law and business principles and acumen to carry out investigations on finanacial statement and prepare it for the court.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Obviously, it is the responsibility of the companies directors and management to prepare the final account of their companies. When a company prepare its own final account purely for internal use by the directors and management, it can draft them in any way which is most suitable. Although such accounts might have been prepared with strict adherence to accounting theory and principles but will not necessarily be the one to be published. These separate sets of statements are viewed by investors as creative accounting and has contributed to eroding public confidence on the published financial statements. Insurance companys have been accused of publishing paper profits. There is therefore the general belief that published financial statements have failed in its responsibility to provide credible information for investors and other users of</w:t>
      </w:r>
      <w:r>
        <w:rPr>
          <w:rFonts w:ascii="Times New Roman" w:hAnsi="Times New Roman"/>
          <w:sz w:val="24"/>
          <w:szCs w:val="24"/>
        </w:rPr>
        <w:t xml:space="preserve"> financial statements (Duru, 202</w:t>
      </w:r>
      <w:r w:rsidRPr="00FB1490">
        <w:rPr>
          <w:rFonts w:ascii="Times New Roman" w:hAnsi="Times New Roman"/>
          <w:sz w:val="24"/>
          <w:szCs w:val="24"/>
        </w:rPr>
        <w:t xml:space="preserve">2).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above listed problems are the problems to hook into in the research work. The problems analyzed tend to scare away both existing and potential investors. The reason for this study will be how to adequately look into the above problems.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Nevertheless this research will find possible key factors to solving these problems because financial statement on investment decision making of the insurance companys in Nigeria is the blood of every organizations to the potential investor.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lastRenderedPageBreak/>
        <w:t xml:space="preserve">This study will therefore investigate the degree of reliance on the published financial statements by corporate investors in Nigeria with a view of finding the extent of the erosion of public confidence on the published financial statements analysis. This will focus on the insurance company because the insurance companies in any country  plays a pivotal role in setting the economy in motion and in its developmental processes.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Insurance companies promote growth and success of Business in both developed and developing countries. The insurance companies is an ideal area for this type of research because the company is “intellectually” intensive and its operations more homogenous than those in other economic sectors. Therefore any loss of public confidence in the insurance company by investors will spell doom for the nation. On the basis of the foregoing, this study is to examine the importance of financial statement on investment decision making in crusader Nigeria Plc.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1.2</w:t>
      </w:r>
      <w:r w:rsidRPr="00FB1490">
        <w:rPr>
          <w:rFonts w:ascii="Times New Roman" w:hAnsi="Times New Roman"/>
          <w:b/>
          <w:sz w:val="24"/>
          <w:szCs w:val="24"/>
        </w:rPr>
        <w:tab/>
        <w:t xml:space="preserve">STATEMENT OF THE PROBLEM </w:t>
      </w:r>
    </w:p>
    <w:p w:rsidR="007B10B2"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This research work intends to look into the extent to  which investors rely on the results of financial statement analysis before making their investment decisions and the employment by companies of financial statements analysis in assessing their performance and that their respective management.</w:t>
      </w:r>
    </w:p>
    <w:p w:rsidR="007B10B2" w:rsidRPr="00FB1490" w:rsidRDefault="007B10B2" w:rsidP="007B10B2">
      <w:pPr>
        <w:spacing w:after="0" w:line="480" w:lineRule="auto"/>
        <w:ind w:firstLine="720"/>
        <w:jc w:val="both"/>
        <w:rPr>
          <w:rFonts w:ascii="Times New Roman" w:hAnsi="Times New Roman"/>
          <w:sz w:val="24"/>
          <w:szCs w:val="24"/>
        </w:rPr>
      </w:pP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1.3</w:t>
      </w:r>
      <w:r w:rsidRPr="00FB1490">
        <w:rPr>
          <w:rFonts w:ascii="Times New Roman" w:hAnsi="Times New Roman"/>
          <w:b/>
          <w:sz w:val="24"/>
          <w:szCs w:val="24"/>
        </w:rPr>
        <w:tab/>
        <w:t xml:space="preserve">RESEARCH QUESTIONS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In an attempt to examine the importance of financial statement analysis on investment decision making and also highlight the problem of financial statement analysis </w:t>
      </w:r>
      <w:r w:rsidRPr="00FB1490">
        <w:rPr>
          <w:rFonts w:ascii="Times New Roman" w:hAnsi="Times New Roman"/>
          <w:sz w:val="24"/>
          <w:szCs w:val="24"/>
        </w:rPr>
        <w:lastRenderedPageBreak/>
        <w:t xml:space="preserve">and possibly proffer suggestions on how the financial statement analysis can be managed for better contribution to the growth and development of insurance companies in Nigeria, the following questions were employed in the study: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(i)</w:t>
      </w:r>
      <w:r w:rsidRPr="00FB1490">
        <w:rPr>
          <w:rFonts w:ascii="Times New Roman" w:hAnsi="Times New Roman"/>
          <w:sz w:val="24"/>
          <w:szCs w:val="24"/>
        </w:rPr>
        <w:tab/>
        <w:t xml:space="preserve">Do investors carry out analysis statement before making investment decision? </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(ii)</w:t>
      </w:r>
      <w:r w:rsidRPr="00FB1490">
        <w:rPr>
          <w:rFonts w:ascii="Times New Roman" w:hAnsi="Times New Roman"/>
          <w:sz w:val="24"/>
          <w:szCs w:val="24"/>
        </w:rPr>
        <w:tab/>
        <w:t xml:space="preserve">To what extent do inventors rely on financial statement?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(iii)</w:t>
      </w:r>
      <w:r w:rsidRPr="00FB1490">
        <w:rPr>
          <w:rFonts w:ascii="Times New Roman" w:hAnsi="Times New Roman"/>
          <w:sz w:val="24"/>
          <w:szCs w:val="24"/>
        </w:rPr>
        <w:tab/>
        <w:t>To what is the importance of financial statement of the company’s performance?</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(iv)</w:t>
      </w:r>
      <w:r w:rsidRPr="00FB1490">
        <w:rPr>
          <w:rFonts w:ascii="Times New Roman" w:hAnsi="Times New Roman"/>
          <w:sz w:val="24"/>
          <w:szCs w:val="24"/>
        </w:rPr>
        <w:tab/>
        <w:t xml:space="preserve">Is there any need for the preparation of financial statements?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(v)</w:t>
      </w:r>
      <w:r w:rsidRPr="00FB1490">
        <w:rPr>
          <w:rFonts w:ascii="Times New Roman" w:hAnsi="Times New Roman"/>
          <w:sz w:val="24"/>
          <w:szCs w:val="24"/>
        </w:rPr>
        <w:tab/>
        <w:t xml:space="preserve">To what extent are financial statements useful to investors? </w:t>
      </w:r>
    </w:p>
    <w:p w:rsidR="007B10B2" w:rsidRPr="00FB1490" w:rsidRDefault="007B10B2" w:rsidP="007B10B2">
      <w:pPr>
        <w:spacing w:after="0" w:line="480" w:lineRule="auto"/>
        <w:ind w:left="720" w:hanging="720"/>
        <w:jc w:val="both"/>
        <w:rPr>
          <w:rFonts w:ascii="Times New Roman" w:hAnsi="Times New Roman"/>
          <w:b/>
          <w:sz w:val="24"/>
          <w:szCs w:val="24"/>
        </w:rPr>
      </w:pPr>
      <w:r w:rsidRPr="00FB1490">
        <w:rPr>
          <w:rFonts w:ascii="Times New Roman" w:hAnsi="Times New Roman"/>
          <w:b/>
          <w:sz w:val="24"/>
          <w:szCs w:val="24"/>
        </w:rPr>
        <w:t>1.4</w:t>
      </w:r>
      <w:r w:rsidRPr="00FB1490">
        <w:rPr>
          <w:rFonts w:ascii="Times New Roman" w:hAnsi="Times New Roman"/>
          <w:b/>
          <w:sz w:val="24"/>
          <w:szCs w:val="24"/>
        </w:rPr>
        <w:tab/>
        <w:t xml:space="preserve">OBJECTIVE OF THE STUDY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(a)</w:t>
      </w:r>
      <w:r w:rsidRPr="00FB1490">
        <w:rPr>
          <w:rFonts w:ascii="Times New Roman" w:hAnsi="Times New Roman"/>
          <w:sz w:val="24"/>
          <w:szCs w:val="24"/>
        </w:rPr>
        <w:tab/>
        <w:t xml:space="preserve">To find out whether investors carryout analysis of financial statement before making decisions.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(b)</w:t>
      </w:r>
      <w:r w:rsidRPr="00FB1490">
        <w:rPr>
          <w:rFonts w:ascii="Times New Roman" w:hAnsi="Times New Roman"/>
          <w:sz w:val="24"/>
          <w:szCs w:val="24"/>
        </w:rPr>
        <w:tab/>
        <w:t xml:space="preserve">To find out the extent to which investors rely on the result of their analysis in selecting their investment options.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(c)</w:t>
      </w:r>
      <w:r w:rsidRPr="00FB1490">
        <w:rPr>
          <w:rFonts w:ascii="Times New Roman" w:hAnsi="Times New Roman"/>
          <w:sz w:val="24"/>
          <w:szCs w:val="24"/>
        </w:rPr>
        <w:tab/>
        <w:t xml:space="preserve">To highlights the importance of financial statement analysis to the performance of organizations.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(d)</w:t>
      </w:r>
      <w:r w:rsidRPr="00FB1490">
        <w:rPr>
          <w:rFonts w:ascii="Times New Roman" w:hAnsi="Times New Roman"/>
          <w:sz w:val="24"/>
          <w:szCs w:val="24"/>
        </w:rPr>
        <w:tab/>
        <w:t xml:space="preserve">To know the need for the preparation of financial statement by insurance companys.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(e)</w:t>
      </w:r>
      <w:r w:rsidRPr="00FB1490">
        <w:rPr>
          <w:rFonts w:ascii="Times New Roman" w:hAnsi="Times New Roman"/>
          <w:sz w:val="24"/>
          <w:szCs w:val="24"/>
        </w:rPr>
        <w:tab/>
        <w:t xml:space="preserve">To know the extent of usefulness of financial statement to investors. </w:t>
      </w:r>
    </w:p>
    <w:p w:rsidR="007B10B2" w:rsidRPr="00FB1490" w:rsidRDefault="007B10B2" w:rsidP="007B10B2">
      <w:pPr>
        <w:spacing w:after="0" w:line="480" w:lineRule="auto"/>
        <w:ind w:left="720" w:hanging="720"/>
        <w:jc w:val="both"/>
        <w:rPr>
          <w:rFonts w:ascii="Times New Roman" w:hAnsi="Times New Roman"/>
          <w:b/>
          <w:sz w:val="24"/>
          <w:szCs w:val="24"/>
        </w:rPr>
      </w:pPr>
      <w:r w:rsidRPr="00FB1490">
        <w:rPr>
          <w:rFonts w:ascii="Times New Roman" w:hAnsi="Times New Roman"/>
          <w:b/>
          <w:sz w:val="24"/>
          <w:szCs w:val="24"/>
        </w:rPr>
        <w:t>1.5</w:t>
      </w:r>
      <w:r w:rsidRPr="00FB1490">
        <w:rPr>
          <w:rFonts w:ascii="Times New Roman" w:hAnsi="Times New Roman"/>
          <w:b/>
          <w:sz w:val="24"/>
          <w:szCs w:val="24"/>
        </w:rPr>
        <w:tab/>
        <w:t xml:space="preserve">RESEARCH HYPOTHESES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H0:</w:t>
      </w:r>
      <w:r w:rsidRPr="00FB1490">
        <w:rPr>
          <w:rFonts w:ascii="Times New Roman" w:hAnsi="Times New Roman"/>
          <w:sz w:val="24"/>
          <w:szCs w:val="24"/>
        </w:rPr>
        <w:tab/>
        <w:t xml:space="preserve">Financial statement do not  show the financial state of the organization.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H1:</w:t>
      </w:r>
      <w:r w:rsidRPr="00FB1490">
        <w:rPr>
          <w:rFonts w:ascii="Times New Roman" w:hAnsi="Times New Roman"/>
          <w:sz w:val="24"/>
          <w:szCs w:val="24"/>
        </w:rPr>
        <w:tab/>
        <w:t xml:space="preserve">Financial statements show the financial state of the organization.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lastRenderedPageBreak/>
        <w:t>H0:</w:t>
      </w:r>
      <w:r w:rsidRPr="00FB1490">
        <w:rPr>
          <w:rFonts w:ascii="Times New Roman" w:hAnsi="Times New Roman"/>
          <w:sz w:val="24"/>
          <w:szCs w:val="24"/>
        </w:rPr>
        <w:tab/>
        <w:t xml:space="preserve">Financial statements are not tools of management decision making in an organization.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H1:</w:t>
      </w:r>
      <w:r w:rsidRPr="00FB1490">
        <w:rPr>
          <w:rFonts w:ascii="Times New Roman" w:hAnsi="Times New Roman"/>
          <w:sz w:val="24"/>
          <w:szCs w:val="24"/>
        </w:rPr>
        <w:tab/>
        <w:t>Financial statements are tools of management decision making in an organization.</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H0:</w:t>
      </w:r>
      <w:r w:rsidRPr="00FB1490">
        <w:rPr>
          <w:rFonts w:ascii="Times New Roman" w:hAnsi="Times New Roman"/>
          <w:sz w:val="24"/>
          <w:szCs w:val="24"/>
        </w:rPr>
        <w:tab/>
        <w:t xml:space="preserve">Financial statement are not document of financial analysis of the organization.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H1:</w:t>
      </w:r>
      <w:r w:rsidRPr="00FB1490">
        <w:rPr>
          <w:rFonts w:ascii="Times New Roman" w:hAnsi="Times New Roman"/>
          <w:sz w:val="24"/>
          <w:szCs w:val="24"/>
        </w:rPr>
        <w:tab/>
        <w:t xml:space="preserve">Financial statement are document of financial analysis of the organization. </w:t>
      </w:r>
    </w:p>
    <w:p w:rsidR="007B10B2" w:rsidRPr="00FB1490" w:rsidRDefault="007B10B2" w:rsidP="007B10B2">
      <w:pPr>
        <w:spacing w:after="0" w:line="480" w:lineRule="auto"/>
        <w:ind w:left="720" w:hanging="720"/>
        <w:jc w:val="both"/>
        <w:rPr>
          <w:rFonts w:ascii="Times New Roman" w:hAnsi="Times New Roman"/>
          <w:b/>
          <w:sz w:val="24"/>
          <w:szCs w:val="24"/>
        </w:rPr>
      </w:pPr>
      <w:r w:rsidRPr="00FB1490">
        <w:rPr>
          <w:rFonts w:ascii="Times New Roman" w:hAnsi="Times New Roman"/>
          <w:b/>
          <w:sz w:val="24"/>
          <w:szCs w:val="24"/>
        </w:rPr>
        <w:t>1.6</w:t>
      </w:r>
      <w:r w:rsidRPr="00FB1490">
        <w:rPr>
          <w:rFonts w:ascii="Times New Roman" w:hAnsi="Times New Roman"/>
          <w:b/>
          <w:sz w:val="24"/>
          <w:szCs w:val="24"/>
        </w:rPr>
        <w:tab/>
        <w:t xml:space="preserve">SIGNIFICANCE OF THE STUDY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It is a known fact that he who does not know whether he is going will never know whether he is going will never know when he gets there. Accounting is defined as the process of analyzinig, interpreting and communicating financial information to the users of financial statements. Thus, the statement of affairs has to be interpreted vis-à-vis the financial statement and analyzed to the cover to enable interested parties to understand the business and know what it is up to guide management on how to take decisions for the day to day activities of the business. </w:t>
      </w:r>
    </w:p>
    <w:p w:rsidR="007B10B2"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If the financial statement is not properly analyzed and interpreted, interested parties will be mislead. This study is therefore intended to provide a guide to interested parties, insurance companies, creditors and management of the company on how best to present. </w:t>
      </w:r>
    </w:p>
    <w:p w:rsidR="007B10B2" w:rsidRPr="00FB1490" w:rsidRDefault="007B10B2" w:rsidP="007B10B2">
      <w:pPr>
        <w:spacing w:after="0" w:line="480" w:lineRule="auto"/>
        <w:ind w:firstLine="720"/>
        <w:jc w:val="both"/>
        <w:rPr>
          <w:rFonts w:ascii="Times New Roman" w:hAnsi="Times New Roman"/>
          <w:sz w:val="24"/>
          <w:szCs w:val="24"/>
        </w:rPr>
      </w:pP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1.7</w:t>
      </w:r>
      <w:r w:rsidRPr="00FB1490">
        <w:rPr>
          <w:rFonts w:ascii="Times New Roman" w:hAnsi="Times New Roman"/>
          <w:b/>
          <w:sz w:val="24"/>
          <w:szCs w:val="24"/>
        </w:rPr>
        <w:tab/>
        <w:t>SCOPE OF THE STUDY</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growth of any company is measured through its financial statement analysis as well as how it affects the well being of its customers. The financial statement is the statement that states in details the financial position of the organization.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lastRenderedPageBreak/>
        <w:t xml:space="preserve">The immense contribution of financial statement analysis was examined in the research work. Attention was much on its importance on insurance companies where it was viewed as a vehicle of any company’s growth.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1.8</w:t>
      </w:r>
      <w:r w:rsidRPr="00FB1490">
        <w:rPr>
          <w:rFonts w:ascii="Times New Roman" w:hAnsi="Times New Roman"/>
          <w:b/>
          <w:sz w:val="24"/>
          <w:szCs w:val="24"/>
        </w:rPr>
        <w:tab/>
        <w:t xml:space="preserve">LIMITATION OF THE STUDY </w:t>
      </w:r>
    </w:p>
    <w:p w:rsidR="007B10B2" w:rsidRPr="00FB1490" w:rsidRDefault="007B10B2" w:rsidP="007B10B2">
      <w:pPr>
        <w:spacing w:after="0" w:line="360" w:lineRule="auto"/>
        <w:ind w:firstLine="720"/>
        <w:jc w:val="both"/>
        <w:rPr>
          <w:rFonts w:ascii="Times New Roman" w:hAnsi="Times New Roman"/>
          <w:sz w:val="24"/>
          <w:szCs w:val="24"/>
        </w:rPr>
      </w:pPr>
      <w:r w:rsidRPr="00FB1490">
        <w:rPr>
          <w:rFonts w:ascii="Times New Roman" w:hAnsi="Times New Roman"/>
          <w:sz w:val="24"/>
          <w:szCs w:val="24"/>
        </w:rPr>
        <w:t xml:space="preserve">In the course of this study, the researcher encountered a lot of problems which limited the scope of the study. The study was faced with compromising attitude to those who are in better position to give vital information related to the research. Thus apart the study required materials like textbooks, journals etc and travelling far and wide for relevant data on this account the research was prejudiced by lack of finance to make such journey and to buy the materials.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1.9</w:t>
      </w:r>
      <w:r w:rsidRPr="00FB1490">
        <w:rPr>
          <w:rFonts w:ascii="Times New Roman" w:hAnsi="Times New Roman"/>
          <w:b/>
          <w:sz w:val="24"/>
          <w:szCs w:val="24"/>
        </w:rPr>
        <w:tab/>
        <w:t xml:space="preserve">OPERATIONAL DEFINITION OF TERMS </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b/>
          <w:sz w:val="24"/>
          <w:szCs w:val="24"/>
        </w:rPr>
        <w:t>Importance:</w:t>
      </w:r>
      <w:r w:rsidRPr="00FB1490">
        <w:rPr>
          <w:rFonts w:ascii="Times New Roman" w:hAnsi="Times New Roman"/>
          <w:sz w:val="24"/>
          <w:szCs w:val="24"/>
        </w:rPr>
        <w:t xml:space="preserve"> The state or fact of being of great significance or value. </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b/>
          <w:sz w:val="24"/>
          <w:szCs w:val="24"/>
        </w:rPr>
        <w:t xml:space="preserve">Financial Statement Analysis: </w:t>
      </w:r>
      <w:r w:rsidRPr="00FB1490">
        <w:rPr>
          <w:rFonts w:ascii="Times New Roman" w:hAnsi="Times New Roman"/>
          <w:sz w:val="24"/>
          <w:szCs w:val="24"/>
        </w:rPr>
        <w:t xml:space="preserve">Financial statement analysis (or finanicla analysis) is the process of reviewing and analyzing a company’s financial statement to make better economic decisions. </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 xml:space="preserve">These statements include the income statement, balance sheet, statement of cash flows, and a statement of change in equity. </w:t>
      </w:r>
    </w:p>
    <w:p w:rsidR="007B10B2" w:rsidRDefault="007B10B2" w:rsidP="007B10B2">
      <w:pPr>
        <w:spacing w:after="0" w:line="480" w:lineRule="auto"/>
        <w:jc w:val="both"/>
        <w:rPr>
          <w:rFonts w:ascii="Times New Roman" w:hAnsi="Times New Roman"/>
          <w:sz w:val="24"/>
          <w:szCs w:val="24"/>
        </w:rPr>
      </w:pPr>
      <w:r w:rsidRPr="00FB1490">
        <w:rPr>
          <w:rFonts w:ascii="Times New Roman" w:hAnsi="Times New Roman"/>
          <w:b/>
          <w:sz w:val="24"/>
          <w:szCs w:val="24"/>
        </w:rPr>
        <w:t xml:space="preserve">Investment Decision: </w:t>
      </w:r>
      <w:r w:rsidRPr="00FB1490">
        <w:rPr>
          <w:rFonts w:ascii="Times New Roman" w:hAnsi="Times New Roman"/>
          <w:sz w:val="24"/>
          <w:szCs w:val="24"/>
        </w:rPr>
        <w:t>The state or fact of being of great significance or value.</w:t>
      </w:r>
    </w:p>
    <w:p w:rsidR="007B10B2" w:rsidRDefault="007B10B2">
      <w:pPr>
        <w:spacing w:after="160" w:line="259" w:lineRule="auto"/>
        <w:rPr>
          <w:rFonts w:ascii="Times New Roman" w:hAnsi="Times New Roman"/>
          <w:sz w:val="24"/>
          <w:szCs w:val="24"/>
        </w:rPr>
      </w:pPr>
      <w:r>
        <w:rPr>
          <w:rFonts w:ascii="Times New Roman" w:hAnsi="Times New Roman"/>
          <w:sz w:val="24"/>
          <w:szCs w:val="24"/>
        </w:rPr>
        <w:br w:type="page"/>
      </w:r>
    </w:p>
    <w:p w:rsidR="007B10B2" w:rsidRPr="00FB1490" w:rsidRDefault="007B10B2" w:rsidP="007B10B2">
      <w:pPr>
        <w:spacing w:after="0" w:line="480" w:lineRule="auto"/>
        <w:jc w:val="both"/>
        <w:rPr>
          <w:rFonts w:ascii="Times New Roman" w:hAnsi="Times New Roman"/>
          <w:sz w:val="24"/>
          <w:szCs w:val="24"/>
        </w:rPr>
      </w:pPr>
    </w:p>
    <w:p w:rsidR="007B10B2" w:rsidRPr="00AE1A32" w:rsidRDefault="007B10B2" w:rsidP="007B10B2">
      <w:pPr>
        <w:spacing w:after="0" w:line="480" w:lineRule="auto"/>
        <w:jc w:val="center"/>
        <w:rPr>
          <w:rFonts w:ascii="Times New Roman" w:hAnsi="Times New Roman"/>
          <w:sz w:val="24"/>
          <w:szCs w:val="24"/>
        </w:rPr>
      </w:pPr>
      <w:r w:rsidRPr="00FB1490">
        <w:rPr>
          <w:rFonts w:ascii="Times New Roman" w:hAnsi="Times New Roman"/>
          <w:b/>
          <w:sz w:val="24"/>
          <w:szCs w:val="24"/>
        </w:rPr>
        <w:t>CHAPTER TWO</w:t>
      </w:r>
    </w:p>
    <w:p w:rsidR="007B10B2" w:rsidRPr="00FB1490" w:rsidRDefault="007B10B2" w:rsidP="007B10B2">
      <w:pPr>
        <w:spacing w:after="0" w:line="480" w:lineRule="auto"/>
        <w:jc w:val="center"/>
        <w:rPr>
          <w:rFonts w:ascii="Times New Roman" w:hAnsi="Times New Roman"/>
          <w:b/>
          <w:sz w:val="24"/>
          <w:szCs w:val="24"/>
        </w:rPr>
      </w:pPr>
      <w:r w:rsidRPr="00FB1490">
        <w:rPr>
          <w:rFonts w:ascii="Times New Roman" w:hAnsi="Times New Roman"/>
          <w:b/>
          <w:sz w:val="24"/>
          <w:szCs w:val="24"/>
        </w:rPr>
        <w:t>LITERATURE REVIEW</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2.</w:t>
      </w:r>
      <w:r>
        <w:rPr>
          <w:rFonts w:ascii="Times New Roman" w:hAnsi="Times New Roman"/>
          <w:b/>
          <w:sz w:val="24"/>
          <w:szCs w:val="24"/>
        </w:rPr>
        <w:t>0</w:t>
      </w:r>
      <w:r w:rsidRPr="00FB1490">
        <w:rPr>
          <w:rFonts w:ascii="Times New Roman" w:hAnsi="Times New Roman"/>
          <w:b/>
          <w:sz w:val="24"/>
          <w:szCs w:val="24"/>
        </w:rPr>
        <w:tab/>
        <w:t xml:space="preserve">PREAMBLE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This chapter deals with the views and findings of persons and text books that have previously researched on the subject of this study. The purpose of this study has been defined as the importance of financial statement analysis on investment decision making.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need for measuring the cost and benefit accured to in it’s basic functions accounting information occupies the central poisiotn in providing information needed by insurance companies.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In modern tie, there are several sources of information providing information needed by corporation.</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In this chapter attempt is made to discuss the definition and scope of financial statement, it’s role and how it affects the decision making of insurance companies. </w:t>
      </w:r>
    </w:p>
    <w:p w:rsidR="007B10B2" w:rsidRPr="00FB1490" w:rsidRDefault="007B10B2" w:rsidP="007B10B2">
      <w:pPr>
        <w:spacing w:after="0" w:line="480" w:lineRule="auto"/>
        <w:jc w:val="both"/>
        <w:rPr>
          <w:rFonts w:ascii="Times New Roman" w:hAnsi="Times New Roman"/>
          <w:b/>
          <w:sz w:val="24"/>
          <w:szCs w:val="24"/>
        </w:rPr>
      </w:pPr>
      <w:r>
        <w:rPr>
          <w:rFonts w:ascii="Times New Roman" w:hAnsi="Times New Roman"/>
          <w:b/>
          <w:sz w:val="24"/>
          <w:szCs w:val="24"/>
        </w:rPr>
        <w:t>2.1</w:t>
      </w:r>
      <w:r w:rsidRPr="00FB1490">
        <w:rPr>
          <w:rFonts w:ascii="Times New Roman" w:hAnsi="Times New Roman"/>
          <w:b/>
          <w:sz w:val="24"/>
          <w:szCs w:val="24"/>
        </w:rPr>
        <w:tab/>
        <w:t xml:space="preserve">CONCEPTUAL FRAMEWORK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Basis of Financial Statement analysis and decision making is the financial information.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Financial information is needed to predict, compare and evaluate a firm’s earning ability. It is also required to aid in economic decision making investment and financial decision making. The financial information of an enterprises is contained in the financial information of an enterprises is contained in the financial statements. Financial statement </w:t>
      </w:r>
      <w:r w:rsidRPr="00FB1490">
        <w:rPr>
          <w:rFonts w:ascii="Times New Roman" w:hAnsi="Times New Roman"/>
          <w:sz w:val="24"/>
          <w:szCs w:val="24"/>
        </w:rPr>
        <w:lastRenderedPageBreak/>
        <w:t xml:space="preserve">according to Gavtan (2005) is defined as financial information which is the information relating to financial position of any firm in a capsule form.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Financial statement according to Ohison (1999) was defined as a written report that summarizes the financial status of an organization for a stated period of time. It includes an income statement and balance sheet or statement of the financial position describing the flow of resources, profit and loss and the distribution or retention of profit.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Fina</w:t>
      </w:r>
      <w:r>
        <w:rPr>
          <w:rFonts w:ascii="Times New Roman" w:hAnsi="Times New Roman"/>
          <w:sz w:val="24"/>
          <w:szCs w:val="24"/>
        </w:rPr>
        <w:t>n</w:t>
      </w:r>
      <w:r w:rsidRPr="00FB1490">
        <w:rPr>
          <w:rFonts w:ascii="Times New Roman" w:hAnsi="Times New Roman"/>
          <w:sz w:val="24"/>
          <w:szCs w:val="24"/>
        </w:rPr>
        <w:t>c</w:t>
      </w:r>
      <w:r>
        <w:rPr>
          <w:rFonts w:ascii="Times New Roman" w:hAnsi="Times New Roman"/>
          <w:sz w:val="24"/>
          <w:szCs w:val="24"/>
        </w:rPr>
        <w:t>i</w:t>
      </w:r>
      <w:r w:rsidRPr="00FB1490">
        <w:rPr>
          <w:rFonts w:ascii="Times New Roman" w:hAnsi="Times New Roman"/>
          <w:sz w:val="24"/>
          <w:szCs w:val="24"/>
        </w:rPr>
        <w:t xml:space="preserve">al statement according to Academic of Organization Dictionary is a document which sets out the assets, income, expenses and debt of a company to allow a third person to assess that company’s health.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Financial statement can also be defined as the process whereby information relating to the organization as a whole is reported to the outside world. They are reports on management and not to management.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It deals with most external financial transaction of the organization.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Financial statements are source documents of accounting information. They are referred to as the final accounts.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Financial statement according to Nigeria Accounting Standard Board (NASB) are the areas of communicating to interested parties information on the resource obligations and performances of the reporting entity.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Financial statement of Nigeria Companies are regulated by the requirements of the Nigerian Accounting Standards Board (NASB) through its pronouncements referred to as Statement of Accounting Standards (SAS).</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lastRenderedPageBreak/>
        <w:t xml:space="preserve">Although originally fashioned after the standards promulgated by the IASC now IASB, the similarities between both sets of standards have dividend with time and machines are presetenly put in place to fully align the local standards with the international ones. The disclosure requirements of these standards (SAS and IAS/IFRS) define the way accounting information was presented in financial statements.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Other voluntary disclosures, which are discretionary accounting information over and above the mandatory disclosures, are also provided by management. The financial statements provides valuable information for different stakeholders. The major objective of financial statements is that they provide information about the financial position, performance and changes in the financial position of an enterprise (Eliot and Eliot 2005)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According to Meigs and Meigs (1993), Financial statements are the principal means of reporting general purpose financial information to users.</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There are several users-managers, investors, suppliers, customers, lenders, employee, government and the general public who have vested interest in these financial statement (Glautieir and Underdown, 1997, Lewis and Pendrill, 2000; Werner and Jones 2003; Sutton, 2004; Elliot and Elliot, 2005; IASB, 2006). The accounting data presented in the financial statements must be relevant and meaningful to the users (Omoleyinwa, 2000). A model of the conceptual vie</w:t>
      </w:r>
      <w:r>
        <w:rPr>
          <w:rFonts w:ascii="Times New Roman" w:hAnsi="Times New Roman"/>
          <w:sz w:val="24"/>
          <w:szCs w:val="24"/>
        </w:rPr>
        <w:t>w as adopted from Adebimpe (2019</w:t>
      </w:r>
      <w:r w:rsidRPr="00FB1490">
        <w:rPr>
          <w:rFonts w:ascii="Times New Roman" w:hAnsi="Times New Roman"/>
          <w:sz w:val="24"/>
          <w:szCs w:val="24"/>
        </w:rPr>
        <w:t xml:space="preserve">).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2.1.</w:t>
      </w:r>
      <w:r>
        <w:rPr>
          <w:rFonts w:ascii="Times New Roman" w:hAnsi="Times New Roman"/>
          <w:b/>
          <w:sz w:val="24"/>
          <w:szCs w:val="24"/>
        </w:rPr>
        <w:t>1</w:t>
      </w:r>
      <w:r w:rsidRPr="00FB1490">
        <w:rPr>
          <w:rFonts w:ascii="Times New Roman" w:hAnsi="Times New Roman"/>
          <w:b/>
          <w:sz w:val="24"/>
          <w:szCs w:val="24"/>
        </w:rPr>
        <w:tab/>
        <w:t xml:space="preserve">DEFINITION OF FINANCIAL STATEMENTS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Financial state have been widely defined in the extent literature by scholars and experts.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lastRenderedPageBreak/>
        <w:t xml:space="preserve">According to the Companies and Allied Matters Act 1990 (CAMA), Financial Statements consists the basic statement of accounts use to convey the quantitative information of financial nature about a business to shareholders, creditors and other interested in the reporting company’s financial conditions, result of operation uses and sources of funds. Nwoha (1998) also defines financial statement as reliable financial information about the economic resources and obligation of a Business enterprise. Meigs and Meigs (1998) defines financial statement is a logical point to begin the study of accounting.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This is because most of the accounting information we see and use every day reflects the terminology and concepts used in these statements. </w:t>
      </w:r>
    </w:p>
    <w:p w:rsidR="007B10B2" w:rsidRPr="00FB1490" w:rsidRDefault="007B10B2" w:rsidP="007B10B2">
      <w:pPr>
        <w:spacing w:after="0" w:line="480" w:lineRule="auto"/>
        <w:ind w:firstLine="720"/>
        <w:jc w:val="both"/>
        <w:rPr>
          <w:rFonts w:ascii="Times New Roman" w:hAnsi="Times New Roman"/>
          <w:sz w:val="24"/>
          <w:szCs w:val="24"/>
        </w:rPr>
      </w:pPr>
      <w:r>
        <w:rPr>
          <w:rFonts w:ascii="Times New Roman" w:hAnsi="Times New Roman"/>
          <w:sz w:val="24"/>
          <w:szCs w:val="24"/>
        </w:rPr>
        <w:t>Duru (202</w:t>
      </w:r>
      <w:r w:rsidRPr="00FB1490">
        <w:rPr>
          <w:rFonts w:ascii="Times New Roman" w:hAnsi="Times New Roman"/>
          <w:sz w:val="24"/>
          <w:szCs w:val="24"/>
        </w:rPr>
        <w:t xml:space="preserve">2) defines financial statement as a statement which conveys to management and to interested outsiders a concise picture of the profitability and financial position of a business. Concurring with above definitions, we can generally defines published financial statement as the audited annual report and accounts of an organization including the balance sheet, profit and loss account of the cash flow statement which gives a summary of the result of operations of a firm, the financial condition of a company or organization for the period represented. It is prepared by the company or organization and duly audited by the company’s external auditor(s) and therefore made publics for use for any the interested party. </w:t>
      </w:r>
    </w:p>
    <w:p w:rsidR="007B10B2"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lastRenderedPageBreak/>
        <w:t xml:space="preserve">Flowing from the above, the published financial statements should be devoid of any materials mis-representation or errors so the all the interested parties can be adequately equipped to make informed decision. </w:t>
      </w:r>
    </w:p>
    <w:p w:rsidR="007B10B2" w:rsidRDefault="007B10B2" w:rsidP="007B10B2">
      <w:pPr>
        <w:spacing w:after="0" w:line="480" w:lineRule="auto"/>
        <w:ind w:firstLine="720"/>
        <w:jc w:val="both"/>
        <w:rPr>
          <w:rFonts w:ascii="Times New Roman" w:hAnsi="Times New Roman"/>
          <w:sz w:val="24"/>
          <w:szCs w:val="24"/>
        </w:rPr>
      </w:pPr>
    </w:p>
    <w:p w:rsidR="007B10B2" w:rsidRPr="00FB1490" w:rsidRDefault="007B10B2" w:rsidP="007B10B2">
      <w:pPr>
        <w:spacing w:after="0" w:line="480" w:lineRule="auto"/>
        <w:ind w:firstLine="720"/>
        <w:jc w:val="both"/>
        <w:rPr>
          <w:rFonts w:ascii="Times New Roman" w:hAnsi="Times New Roman"/>
          <w:sz w:val="24"/>
          <w:szCs w:val="24"/>
        </w:rPr>
      </w:pPr>
    </w:p>
    <w:p w:rsidR="007B10B2" w:rsidRPr="00FB1490" w:rsidRDefault="007B10B2" w:rsidP="007B10B2">
      <w:pPr>
        <w:spacing w:after="0" w:line="480" w:lineRule="auto"/>
        <w:jc w:val="both"/>
        <w:rPr>
          <w:rFonts w:ascii="Times New Roman" w:hAnsi="Times New Roman"/>
          <w:b/>
          <w:sz w:val="24"/>
          <w:szCs w:val="24"/>
        </w:rPr>
      </w:pPr>
      <w:r>
        <w:rPr>
          <w:rFonts w:ascii="Times New Roman" w:hAnsi="Times New Roman"/>
          <w:b/>
          <w:sz w:val="24"/>
          <w:szCs w:val="24"/>
        </w:rPr>
        <w:t>2.1.2</w:t>
      </w:r>
      <w:r w:rsidRPr="00FB1490">
        <w:rPr>
          <w:rFonts w:ascii="Times New Roman" w:hAnsi="Times New Roman"/>
          <w:b/>
          <w:sz w:val="24"/>
          <w:szCs w:val="24"/>
        </w:rPr>
        <w:tab/>
        <w:t xml:space="preserve">CREDIBILITY OF PUBLISHED FINANCIAL STATEMENTS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Source credibility is the extent to which information is believed based on where it comes from.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work seeks to enhance the comprehension or understanding of the process by which published financial statement influences users’ behavior particularly the investors in the Nigeria Insurance companying sectors. This depends on the extent of the users’ appreciation and acceptance of the financial statement, which indirectly depends on the users’ perception of the source.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On individual’s acceptance of information and ideas is based on who said it and those associated with it. Therefore, for any published financial statement to be credible for acceptance, it must be endorsed by a reputable audit firm.</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Source credibility is very important to investors reception of the published financial statements because the authenticity of the financial statement is assumed there to be the reliance of the investors. </w:t>
      </w:r>
    </w:p>
    <w:p w:rsidR="007B10B2" w:rsidRPr="00FB1490" w:rsidRDefault="007B10B2" w:rsidP="007B10B2">
      <w:pPr>
        <w:spacing w:after="0" w:line="480" w:lineRule="auto"/>
        <w:jc w:val="both"/>
        <w:rPr>
          <w:rFonts w:ascii="Times New Roman" w:hAnsi="Times New Roman"/>
          <w:b/>
          <w:sz w:val="24"/>
          <w:szCs w:val="24"/>
        </w:rPr>
      </w:pPr>
      <w:r>
        <w:rPr>
          <w:rFonts w:ascii="Times New Roman" w:hAnsi="Times New Roman"/>
          <w:b/>
          <w:sz w:val="24"/>
          <w:szCs w:val="24"/>
        </w:rPr>
        <w:t>2.1.3</w:t>
      </w:r>
      <w:r w:rsidRPr="00FB1490">
        <w:rPr>
          <w:rFonts w:ascii="Times New Roman" w:hAnsi="Times New Roman"/>
          <w:b/>
          <w:sz w:val="24"/>
          <w:szCs w:val="24"/>
        </w:rPr>
        <w:tab/>
        <w:t xml:space="preserve">PROBLEMS OF PUBLISHED FINANCIAL STATEMENT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lastRenderedPageBreak/>
        <w:t xml:space="preserve">The use of accounting information by shareholders depends on the efficiency on both making reasonable decisions from such statement and also the level of their knowledge over the board areas of accounting information. Accounting concepts do not rest on universal truth or general laws. Therefore, judgement are applied to the interpretation of economic and social events and the subjective nature of these values implies that measurements process in accounting is not precise and there is opportunity for controversy as regards to how to measure events.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More also, financial statement do not reflect many factors that affect financial condition because they cannot be stated in monetary terms.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Such factors include the reputation and prestige of the company with the public, the credit rating of the company, the efficiency, loyalty and integrity of management. Again, both the balance sheet and the income statement reflect transactions that involve naira value of many dates. It is evidenced that naira has declined remarkably in purchasing power, and the challenges here now is how has the published financial statement taken care of these changes in price level. The published statement is considerably prepared using historical cost system which represents fictions paper profit. Remarkably, Statement of Standard Accounting Practice (SSAP) of International Accounting Standard (IAS) provides that financial statement should reflect the impact of changes in price level, yet in the current published financial statement, the application of this standard (the current cost accounting and current purchasing power accounting)  is still a thing of doubt.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lastRenderedPageBreak/>
        <w:t xml:space="preserve">In addition to that, the complexity and technically of reported information including the highly technical language of accounting appears to make the qualitative aspect of company and other reports unsuitable source of knowledge for a typical private investor lacking the experience to make best use of them. This invariably places a considerable premium on the analyst and the journalist upon whom the private investors may largely rely in their investment decision making.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E</w:t>
      </w:r>
      <w:r>
        <w:rPr>
          <w:rFonts w:ascii="Times New Roman" w:hAnsi="Times New Roman"/>
          <w:sz w:val="24"/>
          <w:szCs w:val="24"/>
        </w:rPr>
        <w:t>qually, according to Umeaka (202</w:t>
      </w:r>
      <w:r w:rsidRPr="00FB1490">
        <w:rPr>
          <w:rFonts w:ascii="Times New Roman" w:hAnsi="Times New Roman"/>
          <w:sz w:val="24"/>
          <w:szCs w:val="24"/>
        </w:rPr>
        <w:t>3) there is a problem of harmonization of accounting practices and standards of different countries of the world into agreement, so that a common set of principles will be used in preparing financial statement and making disclosure. This harmonization is necessitated with the fact that managers and investors found it difficult to understand the context in which financial information from the other nations is generated.</w:t>
      </w:r>
    </w:p>
    <w:p w:rsidR="007B10B2" w:rsidRPr="00FB1490" w:rsidRDefault="007B10B2" w:rsidP="007B10B2">
      <w:pPr>
        <w:spacing w:after="0" w:line="480" w:lineRule="auto"/>
        <w:ind w:firstLine="360"/>
        <w:jc w:val="both"/>
        <w:rPr>
          <w:rFonts w:ascii="Times New Roman" w:hAnsi="Times New Roman"/>
          <w:sz w:val="24"/>
          <w:szCs w:val="24"/>
        </w:rPr>
      </w:pPr>
      <w:r w:rsidRPr="00FB1490">
        <w:rPr>
          <w:rFonts w:ascii="Times New Roman" w:hAnsi="Times New Roman"/>
          <w:sz w:val="24"/>
          <w:szCs w:val="24"/>
        </w:rPr>
        <w:t xml:space="preserve">Some of the causes of divergences in practice include: </w:t>
      </w:r>
    </w:p>
    <w:p w:rsidR="007B10B2" w:rsidRPr="00FB1490" w:rsidRDefault="007B10B2" w:rsidP="007B10B2">
      <w:pPr>
        <w:pStyle w:val="ListParagraph"/>
        <w:numPr>
          <w:ilvl w:val="0"/>
          <w:numId w:val="1"/>
        </w:numPr>
        <w:spacing w:after="0" w:line="480" w:lineRule="auto"/>
        <w:jc w:val="both"/>
        <w:rPr>
          <w:rFonts w:ascii="Times New Roman" w:hAnsi="Times New Roman"/>
          <w:sz w:val="24"/>
          <w:szCs w:val="24"/>
        </w:rPr>
      </w:pPr>
      <w:r w:rsidRPr="00FB1490">
        <w:rPr>
          <w:rFonts w:ascii="Times New Roman" w:hAnsi="Times New Roman"/>
          <w:sz w:val="24"/>
          <w:szCs w:val="24"/>
        </w:rPr>
        <w:t xml:space="preserve">Some countries allow upward revaluation of asset which causes distortion in depreciation charges will other do not. </w:t>
      </w:r>
    </w:p>
    <w:p w:rsidR="007B10B2" w:rsidRPr="00FB1490" w:rsidRDefault="007B10B2" w:rsidP="007B10B2">
      <w:pPr>
        <w:pStyle w:val="ListParagraph"/>
        <w:numPr>
          <w:ilvl w:val="0"/>
          <w:numId w:val="1"/>
        </w:numPr>
        <w:spacing w:after="0" w:line="480" w:lineRule="auto"/>
        <w:jc w:val="both"/>
        <w:rPr>
          <w:rFonts w:ascii="Times New Roman" w:hAnsi="Times New Roman"/>
          <w:sz w:val="24"/>
          <w:szCs w:val="24"/>
        </w:rPr>
      </w:pPr>
      <w:r w:rsidRPr="00FB1490">
        <w:rPr>
          <w:rFonts w:ascii="Times New Roman" w:hAnsi="Times New Roman"/>
          <w:sz w:val="24"/>
          <w:szCs w:val="24"/>
        </w:rPr>
        <w:t xml:space="preserve">There are inconsistence in asset capitalization policies among different countries to the worlds. </w:t>
      </w:r>
    </w:p>
    <w:p w:rsidR="007B10B2" w:rsidRPr="00FB1490" w:rsidRDefault="007B10B2" w:rsidP="007B10B2">
      <w:pPr>
        <w:pStyle w:val="ListParagraph"/>
        <w:numPr>
          <w:ilvl w:val="0"/>
          <w:numId w:val="1"/>
        </w:numPr>
        <w:spacing w:after="0" w:line="480" w:lineRule="auto"/>
        <w:jc w:val="both"/>
        <w:rPr>
          <w:rFonts w:ascii="Times New Roman" w:hAnsi="Times New Roman"/>
          <w:sz w:val="24"/>
          <w:szCs w:val="24"/>
        </w:rPr>
      </w:pPr>
      <w:r w:rsidRPr="00FB1490">
        <w:rPr>
          <w:rFonts w:ascii="Times New Roman" w:hAnsi="Times New Roman"/>
          <w:sz w:val="24"/>
          <w:szCs w:val="24"/>
        </w:rPr>
        <w:t xml:space="preserve">Some countries allow the use off discretionary provisions and reserves to help smooth reported profit will others do not. </w:t>
      </w:r>
    </w:p>
    <w:p w:rsidR="007B10B2" w:rsidRPr="00FB1490" w:rsidRDefault="007B10B2" w:rsidP="007B10B2">
      <w:pPr>
        <w:spacing w:after="0" w:line="480" w:lineRule="auto"/>
        <w:ind w:firstLine="360"/>
        <w:jc w:val="both"/>
        <w:rPr>
          <w:rFonts w:ascii="Times New Roman" w:hAnsi="Times New Roman"/>
          <w:sz w:val="24"/>
          <w:szCs w:val="24"/>
        </w:rPr>
      </w:pPr>
      <w:r w:rsidRPr="00FB1490">
        <w:rPr>
          <w:rFonts w:ascii="Times New Roman" w:hAnsi="Times New Roman"/>
          <w:sz w:val="24"/>
          <w:szCs w:val="24"/>
        </w:rPr>
        <w:t xml:space="preserve">All these have significant effect on reported asset values and income (Umeaka, 2003). </w:t>
      </w:r>
    </w:p>
    <w:p w:rsidR="007B10B2" w:rsidRPr="00FB1490" w:rsidRDefault="007B10B2" w:rsidP="007B10B2">
      <w:pPr>
        <w:spacing w:after="0" w:line="480" w:lineRule="auto"/>
        <w:ind w:left="720" w:hanging="720"/>
        <w:jc w:val="both"/>
        <w:rPr>
          <w:rFonts w:ascii="Times New Roman" w:hAnsi="Times New Roman"/>
          <w:b/>
          <w:sz w:val="24"/>
          <w:szCs w:val="24"/>
        </w:rPr>
      </w:pPr>
      <w:r>
        <w:rPr>
          <w:rFonts w:ascii="Times New Roman" w:hAnsi="Times New Roman"/>
          <w:b/>
          <w:sz w:val="24"/>
          <w:szCs w:val="24"/>
        </w:rPr>
        <w:t>2.1.4</w:t>
      </w:r>
      <w:r w:rsidRPr="00FB1490">
        <w:rPr>
          <w:rFonts w:ascii="Times New Roman" w:hAnsi="Times New Roman"/>
          <w:b/>
          <w:sz w:val="24"/>
          <w:szCs w:val="24"/>
        </w:rPr>
        <w:tab/>
        <w:t xml:space="preserve">PUBLISHED FINANCIAL STATEMENT AND INVESTMENT DECISION.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lastRenderedPageBreak/>
        <w:t xml:space="preserve">Publication of financial statement provides a way for a firm to present its financial health or otherwise to shareholders, creditors and the general public and to potential investors, to enable them make rational investment decision. The role of financial statement analysis in making investment decisions should not be overhooked as it helps investors to establish the fiscal strength and weakness of firm.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Financial statement analysis can reveal the red flags of an investment opportunity. On the other hand, they can also reveal the strength of a company as well as the potential profit of investing with a particular company. By their nature, financial statement are retrospective, which means an investor should never look at a single statistics or metric in making investment decisions. For instance, an actual or potential investor must analyze the balance sheet, to assess the company’s asset, liabilities and ownership equity (networth) at a particular point in time. Also, he will assess the income statement to know the company’s expenses income and profit or loss over a specified period of time. He will also assess the cash flow statement, to find out how the company raised up cash through investors or creditors; how the cash is used to acquire assets and inventory; how the asset and inventory allow the company to generate cash to pay for business expenses; and finally how the cash returned to investors and creditors. Moreover, the purpose of cash flow analysis is to estimate the amount of money an investor would receive from an investment, based on future free cash-flow projections for the company, at least in the short term.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Finally, virtually everyone has been to a doctor’s office or hospital and at some point gotten an x</w:t>
      </w:r>
      <w:r>
        <w:rPr>
          <w:rFonts w:ascii="Times New Roman" w:hAnsi="Times New Roman"/>
          <w:sz w:val="24"/>
          <w:szCs w:val="24"/>
        </w:rPr>
        <w:t>-</w:t>
      </w:r>
      <w:r w:rsidRPr="00FB1490">
        <w:rPr>
          <w:rFonts w:ascii="Times New Roman" w:hAnsi="Times New Roman"/>
          <w:sz w:val="24"/>
          <w:szCs w:val="24"/>
        </w:rPr>
        <w:t xml:space="preserve">ray. Typically, when it come to financial markets, the same diagnostic </w:t>
      </w:r>
      <w:r w:rsidRPr="00FB1490">
        <w:rPr>
          <w:rFonts w:ascii="Times New Roman" w:hAnsi="Times New Roman"/>
          <w:sz w:val="24"/>
          <w:szCs w:val="24"/>
        </w:rPr>
        <w:lastRenderedPageBreak/>
        <w:t xml:space="preserve">principles apply to securities analysis. But rather than Xrays, we have financial statement. The income statement, Balance sheet and cash flow statement provide analysis multiple angles for making a proper company diagnosis. Each financial statement provides the user a unique perspective, and together, the statement paint a more complete picture into the financial condition of a company.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Additionally, investment insurance company’s also rely heavy on financial statement when determining the sustainability of a corporate business.</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For instance, a company cannot be bought or sold without determining an agreed-up on valuation. Therefore financial statement help insurance companys establish an appropriate price for transactions. </w:t>
      </w:r>
    </w:p>
    <w:p w:rsidR="007B10B2" w:rsidRPr="00FB1490" w:rsidRDefault="007B10B2" w:rsidP="007B10B2">
      <w:pPr>
        <w:spacing w:after="0" w:line="480" w:lineRule="auto"/>
        <w:jc w:val="both"/>
        <w:rPr>
          <w:rFonts w:ascii="Times New Roman" w:hAnsi="Times New Roman"/>
          <w:b/>
          <w:sz w:val="24"/>
          <w:szCs w:val="24"/>
        </w:rPr>
      </w:pPr>
      <w:r>
        <w:rPr>
          <w:rFonts w:ascii="Times New Roman" w:hAnsi="Times New Roman"/>
          <w:b/>
          <w:sz w:val="24"/>
          <w:szCs w:val="24"/>
        </w:rPr>
        <w:t>2.2</w:t>
      </w:r>
      <w:r w:rsidRPr="00FB1490">
        <w:rPr>
          <w:rFonts w:ascii="Times New Roman" w:hAnsi="Times New Roman"/>
          <w:b/>
          <w:sz w:val="24"/>
          <w:szCs w:val="24"/>
        </w:rPr>
        <w:tab/>
        <w:t xml:space="preserve">THEORETICAL FRAMEWORK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theoretical framework give the meaning of a word in terms of the theories in financial statement such as proprietary, residual equity theory, entity theory, enterprise or social theory, DuPont mean – variance of Portfolio investment theory and the modern Portfolio theory. It assume that knowledge and acceptance of the theories that this research work depends upon.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2.2.1</w:t>
      </w:r>
      <w:r w:rsidRPr="00FB1490">
        <w:rPr>
          <w:rFonts w:ascii="Times New Roman" w:hAnsi="Times New Roman"/>
          <w:b/>
          <w:sz w:val="24"/>
          <w:szCs w:val="24"/>
        </w:rPr>
        <w:tab/>
        <w:t xml:space="preserve">PROPRIETARY AND RESIDEUAL EQUITY THEORY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Proprietary equity theorists such as husband (1938), insisted that the accounting process of companies must be conducted from the shareholder’s prospective. Staubus (1951, 1959), developed the residual equity theory which considered that the accounting must be done from the perspective or  the residual equity holders, which for a going concern </w:t>
      </w:r>
      <w:r w:rsidRPr="00FB1490">
        <w:rPr>
          <w:rFonts w:ascii="Times New Roman" w:hAnsi="Times New Roman"/>
          <w:sz w:val="24"/>
          <w:szCs w:val="24"/>
        </w:rPr>
        <w:lastRenderedPageBreak/>
        <w:t xml:space="preserve">coincides with that of the common shareholders. Residual equity theory is often regarded as a more restrictive form of proprietary theory.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Under the proprietary view, transaction and events are analyzed, recorded and accounted for as to their immediate effect on the proprietors. Financial statements are prepared from the viewpoint of the proprietors and are meant to measure and analyses their net worth expressed by the accounting equation. </w:t>
      </w:r>
    </w:p>
    <w:p w:rsidR="007B10B2" w:rsidRPr="00FB1490" w:rsidRDefault="007B10B2" w:rsidP="007B10B2">
      <w:pPr>
        <w:spacing w:after="0" w:line="480" w:lineRule="auto"/>
        <w:jc w:val="both"/>
        <w:rPr>
          <w:rFonts w:ascii="Times New Roman" w:hAnsi="Times New Roman" w:cs="Times New Roman"/>
          <w:sz w:val="24"/>
          <w:szCs w:val="24"/>
        </w:rPr>
      </w:pPr>
      <w:r w:rsidRPr="00FB1490">
        <w:rPr>
          <w:rFonts w:ascii="Times New Roman" w:hAnsi="Times New Roman"/>
          <w:sz w:val="24"/>
          <w:szCs w:val="24"/>
        </w:rPr>
        <w:t>(1)</w:t>
      </w:r>
      <w:r w:rsidRPr="00FB1490">
        <w:rPr>
          <w:rFonts w:ascii="Times New Roman" w:hAnsi="Times New Roman"/>
          <w:sz w:val="24"/>
          <w:szCs w:val="24"/>
        </w:rPr>
        <w:tab/>
      </w:r>
      <w:r w:rsidRPr="00FB1490">
        <w:rPr>
          <w:rFonts w:ascii="Times New Roman" w:hAnsi="Times New Roman" w:cs="Times New Roman"/>
          <w:sz w:val="24"/>
          <w:szCs w:val="24"/>
        </w:rPr>
        <w:t xml:space="preserve">Σ asset – Σ liabilities = Σ equity, proprietorship or net worth. </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 xml:space="preserve">In the proprietary view, the assets are considered the proprietors assets, andd the liabilities are the proprietor’s liabilities. According to Newlove and Garner (1951) under proprietary theory “Liabilities are negatives assets – negative properties, which must be sharply defined and sepearted in the accounting process. “Revenue are increased in proprietorship and expenses are decrease.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Net profit, “the excess of revenue over expenses accrues directly to the owners; it represents an increase in the wealth of the proprietors”. (Hendriksen and Van Breda, 1992) Stallbus (1959) narrowed the concept of owners to common stockholders and considered preference shareholders as liability holder and stressed the importance to investors of the estimation of further cash receipts. The accounting equation becomes: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(2)</w:t>
      </w:r>
      <w:r w:rsidRPr="00FB1490">
        <w:rPr>
          <w:rFonts w:ascii="Times New Roman" w:hAnsi="Times New Roman"/>
          <w:sz w:val="24"/>
          <w:szCs w:val="24"/>
        </w:rPr>
        <w:tab/>
        <w:t xml:space="preserve">Assets – specific equities (= Liabilities + Preferred Stock) = Residual Equity.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proprietary approach represents an agency view of the company where the main responsibility of management is to manage the firm in the best interests of the owners. As the assets and liabilities are considered the owners assets and liabilities, the </w:t>
      </w:r>
      <w:r w:rsidRPr="00FB1490">
        <w:rPr>
          <w:rFonts w:ascii="Times New Roman" w:hAnsi="Times New Roman"/>
          <w:sz w:val="24"/>
          <w:szCs w:val="24"/>
        </w:rPr>
        <w:lastRenderedPageBreak/>
        <w:t xml:space="preserve">maximization of profit equals maximization of the increase in the shareholders’ net assets. For this reason, the asset/liability approach to income determination, where income is the by-product of the valuation of assets and liabilities, is the most direct way of quantifying the increase in net assets.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Under the both proprietary theory and the asset/liability approach to income determination, it is imperative that shareholders’ interests are sharply distinguished from the interests of the providers of debt capital in order to be able to measure the increase in net assets.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2.2.2</w:t>
      </w:r>
      <w:r w:rsidRPr="00FB1490">
        <w:rPr>
          <w:rFonts w:ascii="Times New Roman" w:hAnsi="Times New Roman"/>
          <w:b/>
          <w:sz w:val="24"/>
          <w:szCs w:val="24"/>
        </w:rPr>
        <w:tab/>
        <w:t xml:space="preserve">ENTITY THEORY AND ENTERPRISE OR SOCIAL THEORY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Under the entity view, transaction are analyzed as to their effect on the accounting entity.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Financial statement are prepared from the viewpoint of the entity. The income statement is meant to calculate income for distribution and analyze the company’s performance over a period, whereas the balance sheet serve to indicate the security of the company’s financial position. Under the different varieties of entity theory the accounting equation may take the following forms. </w:t>
      </w:r>
    </w:p>
    <w:p w:rsidR="007B10B2" w:rsidRPr="00FB1490" w:rsidRDefault="007B10B2" w:rsidP="007B10B2">
      <w:pPr>
        <w:spacing w:after="0" w:line="480" w:lineRule="auto"/>
        <w:jc w:val="both"/>
        <w:rPr>
          <w:rFonts w:ascii="Times New Roman" w:hAnsi="Times New Roman" w:cs="Times New Roman"/>
          <w:sz w:val="24"/>
          <w:szCs w:val="24"/>
        </w:rPr>
      </w:pPr>
      <w:r w:rsidRPr="00FB1490">
        <w:rPr>
          <w:rFonts w:ascii="Times New Roman" w:hAnsi="Times New Roman"/>
          <w:sz w:val="24"/>
          <w:szCs w:val="24"/>
        </w:rPr>
        <w:t>(1)</w:t>
      </w:r>
      <w:r w:rsidRPr="00FB1490">
        <w:rPr>
          <w:rFonts w:ascii="Times New Roman" w:hAnsi="Times New Roman"/>
          <w:sz w:val="24"/>
          <w:szCs w:val="24"/>
        </w:rPr>
        <w:tab/>
      </w:r>
      <w:r w:rsidRPr="00FB1490">
        <w:rPr>
          <w:rFonts w:ascii="Times New Roman" w:hAnsi="Times New Roman" w:cs="Times New Roman"/>
          <w:sz w:val="24"/>
          <w:szCs w:val="24"/>
        </w:rPr>
        <w:t xml:space="preserve">Σ assets = Σ liabilities (Paton, 1922) or </w:t>
      </w:r>
    </w:p>
    <w:p w:rsidR="007B10B2" w:rsidRPr="00FB1490" w:rsidRDefault="007B10B2" w:rsidP="007B10B2">
      <w:pPr>
        <w:spacing w:after="0" w:line="480" w:lineRule="auto"/>
        <w:jc w:val="both"/>
        <w:rPr>
          <w:rFonts w:ascii="Times New Roman" w:hAnsi="Times New Roman" w:cs="Times New Roman"/>
          <w:sz w:val="24"/>
          <w:szCs w:val="24"/>
        </w:rPr>
      </w:pPr>
      <w:r w:rsidRPr="00FB1490">
        <w:rPr>
          <w:rFonts w:ascii="Times New Roman" w:hAnsi="Times New Roman" w:cs="Times New Roman"/>
          <w:sz w:val="24"/>
          <w:szCs w:val="24"/>
        </w:rPr>
        <w:t>(2)</w:t>
      </w:r>
      <w:r w:rsidRPr="00FB1490">
        <w:rPr>
          <w:rFonts w:ascii="Times New Roman" w:hAnsi="Times New Roman" w:cs="Times New Roman"/>
          <w:sz w:val="24"/>
          <w:szCs w:val="24"/>
        </w:rPr>
        <w:tab/>
        <w:t xml:space="preserve">Σ assets = Σ equities (Paton, 1922) or </w:t>
      </w:r>
    </w:p>
    <w:p w:rsidR="007B10B2" w:rsidRPr="00FB1490" w:rsidRDefault="007B10B2" w:rsidP="007B10B2">
      <w:pPr>
        <w:spacing w:after="0" w:line="480" w:lineRule="auto"/>
        <w:ind w:left="720" w:hanging="720"/>
        <w:jc w:val="both"/>
        <w:rPr>
          <w:rFonts w:ascii="Times New Roman" w:hAnsi="Times New Roman" w:cs="Times New Roman"/>
          <w:sz w:val="24"/>
          <w:szCs w:val="24"/>
        </w:rPr>
      </w:pPr>
      <w:r w:rsidRPr="00FB1490">
        <w:rPr>
          <w:rFonts w:ascii="Times New Roman" w:hAnsi="Times New Roman" w:cs="Times New Roman"/>
          <w:sz w:val="24"/>
          <w:szCs w:val="24"/>
        </w:rPr>
        <w:t>(3)</w:t>
      </w:r>
      <w:r w:rsidRPr="00FB1490">
        <w:rPr>
          <w:rFonts w:ascii="Times New Roman" w:hAnsi="Times New Roman" w:cs="Times New Roman"/>
          <w:sz w:val="24"/>
          <w:szCs w:val="24"/>
        </w:rPr>
        <w:tab/>
        <w:t xml:space="preserve">Σ assets = Σ equities + Σ Liabilities (Hendriksen and Van Breda, 1992) </w:t>
      </w:r>
    </w:p>
    <w:p w:rsidR="007B10B2" w:rsidRPr="00FB1490" w:rsidRDefault="007B10B2" w:rsidP="007B10B2">
      <w:pPr>
        <w:spacing w:after="0" w:line="480" w:lineRule="auto"/>
        <w:jc w:val="both"/>
        <w:rPr>
          <w:rFonts w:ascii="Times New Roman" w:hAnsi="Times New Roman" w:cs="Times New Roman"/>
          <w:sz w:val="24"/>
          <w:szCs w:val="24"/>
        </w:rPr>
      </w:pPr>
      <w:r w:rsidRPr="00FB1490">
        <w:rPr>
          <w:rFonts w:ascii="Times New Roman" w:hAnsi="Times New Roman" w:cs="Times New Roman"/>
          <w:sz w:val="24"/>
          <w:szCs w:val="24"/>
        </w:rPr>
        <w:t xml:space="preserve">In the entity view as expressed in equation 3, the assets are considered the company’s assets, and the liabilities are the company’s liabilities. </w:t>
      </w:r>
    </w:p>
    <w:p w:rsidR="007B10B2" w:rsidRPr="00FB1490" w:rsidRDefault="007B10B2" w:rsidP="007B10B2">
      <w:pPr>
        <w:spacing w:after="0" w:line="480" w:lineRule="auto"/>
        <w:ind w:firstLine="720"/>
        <w:jc w:val="both"/>
        <w:rPr>
          <w:rFonts w:ascii="Times New Roman" w:hAnsi="Times New Roman" w:cs="Times New Roman"/>
          <w:sz w:val="24"/>
          <w:szCs w:val="24"/>
        </w:rPr>
      </w:pPr>
      <w:r w:rsidRPr="00FB1490">
        <w:rPr>
          <w:rFonts w:ascii="Times New Roman" w:hAnsi="Times New Roman" w:cs="Times New Roman"/>
          <w:sz w:val="24"/>
          <w:szCs w:val="24"/>
        </w:rPr>
        <w:lastRenderedPageBreak/>
        <w:t xml:space="preserve">Alternatively, as expressed in equation 4, the assets are considered the company’s assets and the equities are all the financial stakeholders equities. Entity theory views the entity as “having a separate existence – an arm’s length relationship with its owners. The relation to the owners is regarded as not particularly different from that to the long-term creditor”. (Long, 1964). Suojanon (1954)’s enterprise or social theory sees the large listed corporation as an institution with social responsibilities. </w:t>
      </w:r>
    </w:p>
    <w:p w:rsidR="007B10B2" w:rsidRPr="00FB1490" w:rsidRDefault="007B10B2" w:rsidP="007B10B2">
      <w:pPr>
        <w:spacing w:after="0" w:line="480" w:lineRule="auto"/>
        <w:ind w:firstLine="720"/>
        <w:jc w:val="both"/>
        <w:rPr>
          <w:rFonts w:ascii="Times New Roman" w:hAnsi="Times New Roman" w:cs="Times New Roman"/>
          <w:sz w:val="24"/>
          <w:szCs w:val="24"/>
        </w:rPr>
      </w:pPr>
      <w:r w:rsidRPr="00FB1490">
        <w:rPr>
          <w:rFonts w:ascii="Times New Roman" w:hAnsi="Times New Roman" w:cs="Times New Roman"/>
          <w:sz w:val="24"/>
          <w:szCs w:val="24"/>
        </w:rPr>
        <w:t xml:space="preserve">Companies actions affect many different stakeholders such as stockholders, creditors, customers, employees, the government as a taxing and regulatory authority and the public at large. (Hendriksen and Van Breda, 1922; Kam, 1990; Suojanen, 1954) Suojanen trace this institutionalization of the large enterprise to the separation of management and ownership leading to increasingly large proportions of income being retained within the company to reduce the corporations dependence on external financing. </w:t>
      </w:r>
    </w:p>
    <w:p w:rsidR="007B10B2" w:rsidRPr="00FB1490" w:rsidRDefault="007B10B2" w:rsidP="007B10B2">
      <w:pPr>
        <w:spacing w:after="0" w:line="480" w:lineRule="auto"/>
        <w:ind w:firstLine="720"/>
        <w:jc w:val="both"/>
        <w:rPr>
          <w:rFonts w:ascii="Times New Roman" w:hAnsi="Times New Roman" w:cs="Times New Roman"/>
          <w:sz w:val="24"/>
          <w:szCs w:val="24"/>
        </w:rPr>
      </w:pPr>
      <w:r w:rsidRPr="00FB1490">
        <w:rPr>
          <w:rFonts w:ascii="Times New Roman" w:hAnsi="Times New Roman" w:cs="Times New Roman"/>
          <w:sz w:val="24"/>
          <w:szCs w:val="24"/>
        </w:rPr>
        <w:t xml:space="preserve">Large corporations may decide to pay only conventionally adequate dividends because this in with their survival and growth objective (Suojanen, 1958). </w:t>
      </w:r>
    </w:p>
    <w:p w:rsidR="007B10B2" w:rsidRPr="00FB1490" w:rsidRDefault="007B10B2" w:rsidP="007B10B2">
      <w:pPr>
        <w:spacing w:after="0" w:line="480" w:lineRule="auto"/>
        <w:ind w:firstLine="720"/>
        <w:jc w:val="both"/>
        <w:rPr>
          <w:rFonts w:ascii="Times New Roman" w:hAnsi="Times New Roman" w:cs="Times New Roman"/>
          <w:sz w:val="24"/>
          <w:szCs w:val="24"/>
        </w:rPr>
      </w:pPr>
      <w:r w:rsidRPr="00FB1490">
        <w:rPr>
          <w:rFonts w:ascii="Times New Roman" w:hAnsi="Times New Roman" w:cs="Times New Roman"/>
          <w:sz w:val="24"/>
          <w:szCs w:val="24"/>
        </w:rPr>
        <w:t xml:space="preserve">Financial reports according to the enterprise theory are to be prepared from the perspective of the enterprise as a social institution. </w:t>
      </w:r>
    </w:p>
    <w:p w:rsidR="007B10B2" w:rsidRPr="00FB1490" w:rsidRDefault="007B10B2" w:rsidP="007B10B2">
      <w:pPr>
        <w:spacing w:after="0" w:line="480" w:lineRule="auto"/>
        <w:ind w:firstLine="720"/>
        <w:jc w:val="both"/>
        <w:rPr>
          <w:rFonts w:ascii="Times New Roman" w:hAnsi="Times New Roman" w:cs="Times New Roman"/>
          <w:sz w:val="24"/>
          <w:szCs w:val="24"/>
        </w:rPr>
      </w:pPr>
      <w:r w:rsidRPr="00FB1490">
        <w:rPr>
          <w:rFonts w:ascii="Times New Roman" w:hAnsi="Times New Roman" w:cs="Times New Roman"/>
          <w:sz w:val="24"/>
          <w:szCs w:val="24"/>
        </w:rPr>
        <w:t xml:space="preserve">Income generated by the enterprise is analyzed to measure the contribution of the enterprise to society using the concepts developed in national income analysis. Therefore, ultimately, the balance sheet is secondary to output, income and value added considerations. The balance sheet equation expressing the enterprise theory according to Meyer (1973) is: </w:t>
      </w:r>
    </w:p>
    <w:p w:rsidR="007B10B2" w:rsidRPr="00FB1490" w:rsidRDefault="007B10B2" w:rsidP="007B10B2">
      <w:pPr>
        <w:spacing w:after="0" w:line="480" w:lineRule="auto"/>
        <w:jc w:val="both"/>
        <w:rPr>
          <w:rFonts w:ascii="Times New Roman" w:hAnsi="Times New Roman" w:cs="Times New Roman"/>
          <w:sz w:val="24"/>
          <w:szCs w:val="24"/>
        </w:rPr>
      </w:pPr>
      <w:r w:rsidRPr="00FB1490">
        <w:rPr>
          <w:rFonts w:ascii="Times New Roman" w:hAnsi="Times New Roman" w:cs="Times New Roman"/>
          <w:sz w:val="24"/>
          <w:szCs w:val="24"/>
        </w:rPr>
        <w:lastRenderedPageBreak/>
        <w:t>(4)</w:t>
      </w:r>
      <w:r w:rsidRPr="00FB1490">
        <w:rPr>
          <w:rFonts w:ascii="Times New Roman" w:hAnsi="Times New Roman" w:cs="Times New Roman"/>
          <w:sz w:val="24"/>
          <w:szCs w:val="24"/>
        </w:rPr>
        <w:tab/>
        <w:t>Assets = Inventors’ input contributions.</w:t>
      </w:r>
    </w:p>
    <w:p w:rsidR="007B10B2" w:rsidRPr="00FB1490" w:rsidRDefault="007B10B2" w:rsidP="007B10B2">
      <w:pPr>
        <w:spacing w:after="0" w:line="480" w:lineRule="auto"/>
        <w:ind w:firstLine="720"/>
        <w:jc w:val="both"/>
        <w:rPr>
          <w:rFonts w:ascii="Times New Roman" w:hAnsi="Times New Roman" w:cs="Times New Roman"/>
          <w:sz w:val="24"/>
          <w:szCs w:val="24"/>
        </w:rPr>
      </w:pPr>
      <w:r w:rsidRPr="00FB1490">
        <w:rPr>
          <w:rFonts w:ascii="Times New Roman" w:hAnsi="Times New Roman" w:cs="Times New Roman"/>
          <w:sz w:val="24"/>
          <w:szCs w:val="24"/>
        </w:rPr>
        <w:t xml:space="preserve">Suojanen proposes that large companies prepare a value added statement in addition to the balance sheet and income statement. “If the enterprise is considered to be an institution, its operations should be assessed in terms of its contribution to the flow of output of the community. “(Suojanen, 1954)” Although stockholders have legal right as owners, from the point of view of the enterprise the rights are subsidiary to the organization and its survival. “Kam, 1990). </w:t>
      </w:r>
    </w:p>
    <w:p w:rsidR="007B10B2" w:rsidRPr="00FB1490" w:rsidRDefault="007B10B2" w:rsidP="007B10B2">
      <w:pPr>
        <w:spacing w:after="0" w:line="480" w:lineRule="auto"/>
        <w:ind w:left="720" w:hanging="720"/>
        <w:jc w:val="both"/>
        <w:rPr>
          <w:rFonts w:ascii="Times New Roman" w:hAnsi="Times New Roman" w:cs="Times New Roman"/>
          <w:b/>
          <w:sz w:val="24"/>
          <w:szCs w:val="24"/>
        </w:rPr>
      </w:pPr>
      <w:r w:rsidRPr="00FB1490">
        <w:rPr>
          <w:rFonts w:ascii="Times New Roman" w:hAnsi="Times New Roman" w:cs="Times New Roman"/>
          <w:b/>
          <w:sz w:val="24"/>
          <w:szCs w:val="24"/>
        </w:rPr>
        <w:t>2.2.3</w:t>
      </w:r>
      <w:r w:rsidRPr="00FB1490">
        <w:rPr>
          <w:rFonts w:ascii="Times New Roman" w:hAnsi="Times New Roman" w:cs="Times New Roman"/>
          <w:b/>
          <w:sz w:val="24"/>
          <w:szCs w:val="24"/>
        </w:rPr>
        <w:tab/>
        <w:t xml:space="preserve">DUPONT MEAN – VARIANCE OF PORTFOLIO INVESTMENT THEORY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According to Adebimpe (2009) who adopted Dupont equation stated that, it is an expression which breaks return on equity down inot three parts.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name comes from the Dupont corporation, which created and implemented the portfolio formula into their business operations in the 1920s. it was adopted from Markowitz mean variance portfolio theory which state that profit of a firm is a function of total sales, total assets, shareholders equity contribution and the liabilities (debts). This formula is known by many other names, including Dupont analysis, Dupont identity, the Dupont model, the Dupont method, or the strategic profit model. </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 xml:space="preserve">ROE = </w:t>
      </w:r>
      <m:oMath>
        <m:f>
          <m:fPr>
            <m:ctrlPr>
              <w:rPr>
                <w:rFonts w:ascii="Cambria Math" w:hAnsi="Cambria Math"/>
                <w:i/>
                <w:sz w:val="24"/>
                <w:szCs w:val="24"/>
              </w:rPr>
            </m:ctrlPr>
          </m:fPr>
          <m:num>
            <m:r>
              <w:rPr>
                <w:rFonts w:ascii="Cambria Math" w:hAnsi="Cambria Math"/>
                <w:sz w:val="24"/>
                <w:szCs w:val="24"/>
              </w:rPr>
              <m:t>Net Income</m:t>
            </m:r>
          </m:num>
          <m:den>
            <m:r>
              <w:rPr>
                <w:rFonts w:ascii="Cambria Math" w:hAnsi="Cambria Math"/>
                <w:sz w:val="24"/>
                <w:szCs w:val="24"/>
              </w:rPr>
              <m:t>Sales</m:t>
            </m:r>
          </m:den>
        </m:f>
      </m:oMath>
      <w:r w:rsidRPr="00FB1490">
        <w:rPr>
          <w:rFonts w:ascii="Times New Roman" w:hAnsi="Times New Roman"/>
          <w:sz w:val="24"/>
          <w:szCs w:val="24"/>
        </w:rPr>
        <w:t xml:space="preserve"> x </w:t>
      </w:r>
      <m:oMath>
        <m:f>
          <m:fPr>
            <m:ctrlPr>
              <w:rPr>
                <w:rFonts w:ascii="Cambria Math" w:hAnsi="Cambria Math"/>
                <w:i/>
                <w:sz w:val="24"/>
                <w:szCs w:val="24"/>
              </w:rPr>
            </m:ctrlPr>
          </m:fPr>
          <m:num>
            <m:r>
              <w:rPr>
                <w:rFonts w:ascii="Cambria Math" w:hAnsi="Cambria Math"/>
                <w:sz w:val="24"/>
                <w:szCs w:val="24"/>
              </w:rPr>
              <m:t>Sales</m:t>
            </m:r>
          </m:num>
          <m:den>
            <m:r>
              <w:rPr>
                <w:rFonts w:ascii="Cambria Math" w:hAnsi="Cambria Math"/>
                <w:sz w:val="24"/>
                <w:szCs w:val="24"/>
              </w:rPr>
              <m:t>Total assets</m:t>
            </m:r>
          </m:den>
        </m:f>
      </m:oMath>
      <w:r w:rsidRPr="00FB1490">
        <w:rPr>
          <w:rFonts w:ascii="Times New Roman" w:eastAsiaTheme="minorEastAsia" w:hAnsi="Times New Roman"/>
          <w:sz w:val="24"/>
          <w:szCs w:val="24"/>
        </w:rPr>
        <w:t xml:space="preserve"> x </w:t>
      </w:r>
      <m:oMath>
        <m:f>
          <m:fPr>
            <m:ctrlPr>
              <w:rPr>
                <w:rFonts w:ascii="Cambria Math" w:hAnsi="Cambria Math"/>
                <w:i/>
                <w:sz w:val="24"/>
                <w:szCs w:val="24"/>
              </w:rPr>
            </m:ctrlPr>
          </m:fPr>
          <m:num>
            <m:r>
              <w:rPr>
                <w:rFonts w:ascii="Cambria Math" w:hAnsi="Cambria Math"/>
                <w:sz w:val="24"/>
                <w:szCs w:val="24"/>
              </w:rPr>
              <m:t xml:space="preserve">Total assets </m:t>
            </m:r>
          </m:num>
          <m:den>
            <m:r>
              <w:rPr>
                <w:rFonts w:ascii="Cambria Math" w:hAnsi="Cambria Math"/>
                <w:sz w:val="24"/>
                <w:szCs w:val="24"/>
              </w:rPr>
              <m:t xml:space="preserve">Average shareholder Equity </m:t>
            </m:r>
          </m:den>
        </m:f>
      </m:oMath>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In the Dupont equation, ROE is equal to profit margin multiplied by asset turnover multiplied by financial leverage i.e. under Dupont analysis, return on equity is equal to the profit margin multiplied by assets turnover multiplied by financial leverage. By splitting </w:t>
      </w:r>
      <w:r w:rsidRPr="00FB1490">
        <w:rPr>
          <w:rFonts w:ascii="Times New Roman" w:hAnsi="Times New Roman"/>
          <w:sz w:val="24"/>
          <w:szCs w:val="24"/>
        </w:rPr>
        <w:lastRenderedPageBreak/>
        <w:t xml:space="preserve">ROE (Return on Equity) into three parts, companies can more easily understand changes in their ROE over time.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Components of the Dupont Equation: Profit Margin: Profit margin is a measure of profitability. It is an indicator of a company’s pricing strategies an</w:t>
      </w:r>
      <w:r>
        <w:rPr>
          <w:rFonts w:ascii="Times New Roman" w:hAnsi="Times New Roman"/>
          <w:sz w:val="24"/>
          <w:szCs w:val="24"/>
        </w:rPr>
        <w:t>d how well the company controls</w:t>
      </w:r>
      <w:r w:rsidRPr="00FB1490">
        <w:rPr>
          <w:rFonts w:ascii="Times New Roman" w:hAnsi="Times New Roman"/>
          <w:sz w:val="24"/>
          <w:szCs w:val="24"/>
        </w:rPr>
        <w:t xml:space="preserve"> operating costs. Profit margin is calculated by finding the net profit as a percentage of the total revenue. As one feature of the Dupont equation, if the profit margin of a company increases, every sale will bring more money to a company’s buttom line, resulting in a higher overall return on equity. Components of the Dupont equation: Asset Turnover. Asset Turnover is a financial ratio that measures how efficiently a company uses its assets to generate sales revenue or sales income for the company. Companies with low profit margins tend to have high asset turnover, while those with high profit margins tend to have low asset turnover.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Similar to profit margin, if asset turnover increases, a company will generate more sales per asset owned, once again resulting in a higher overall return on equity.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Components of the Dupont Equation: Financial Leverage: Financial Leverage refers to the amount of (liabilities) debt that a company utilizes to finance its operations, as compared with the amount of equity that the company utilizes.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As was the case with asset turnover and profit margin, increased financial leverage will also lead to an increase in return on equity.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lastRenderedPageBreak/>
        <w:t xml:space="preserve">This is because the increased use of debt as financing payments, which are tax deductable. Because, dividend payments are not tax deductible, maintaining a high proportion of debt in a companys capital structure leads to a higher return on equity.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2.2.4</w:t>
      </w:r>
      <w:r w:rsidRPr="00FB1490">
        <w:rPr>
          <w:rFonts w:ascii="Times New Roman" w:hAnsi="Times New Roman"/>
          <w:b/>
          <w:sz w:val="24"/>
          <w:szCs w:val="24"/>
        </w:rPr>
        <w:tab/>
        <w:t xml:space="preserve">THE MODERN PORTFOLIO THEORY (MPT)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Harry Markowitz (1991), an American Economist in the 1950s developed a theory of “Portfolio Choice’, which allows investors to analyze risk relative to their expected profit, for this work Markowitz, a Professor at Baruch college at the city University of New York, share the 1990 Nobel memorial prize in economic sciences with William Sharpe and Merton Miller.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Markowitz’s theory is today known as the modern portfolio theory, (MPT). The MPT is a theory of investment which attempts to maximize portfolio expected profit for a given amount of portfolio risk, or equivalently minimize risk for a given level of expected profit, by carefully choosing the proportions of various assets. Although the MPT is widely used in practice in the financial industry, in recent years, the basic assumptions of the MPT  have been widely challenged.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modern Portfolio theory, an improvement upon traditional investment models, is an important advance in the mathematical modeling of finance.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theory encourages asset diversification to hedge against market risk as well as risk that is unique to a specific company.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theory (MPT) is a sophisticated investment decision approach that aids an investor to classify, estimate, and control both the kind and the amount of expected risk </w:t>
      </w:r>
      <w:r w:rsidRPr="00FB1490">
        <w:rPr>
          <w:rFonts w:ascii="Times New Roman" w:hAnsi="Times New Roman"/>
          <w:sz w:val="24"/>
          <w:szCs w:val="24"/>
        </w:rPr>
        <w:lastRenderedPageBreak/>
        <w:t xml:space="preserve">and profit; also called portfolio management theory. Essential to the portfolio theory are its quantification of the relationship between risk and profit and the assumption that investors must be compensated for assuming risk. Portfolio theory departs from traditional security analysis in shifting emphasis from analyzing the characteristics of individual investments to determining the statistical relationships among the individual securities that comprise the overall Portfolio (Edwin and Martins 1997).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fundamental concept behind the MPT is that assets in an investment Portfolio should not be selected individually, each on their own merits. Rather, it is important to consider the profitability of the company.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According to William N.G. (2011), the best measure of a company is the profitability, for without it, it cannot grow, and if it does not grow, then its stock will trend downward.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Increasing profit are the best indication that a company can pay dividends and that the share price will trend upward. Investors will put their money at a cheaper rate to a profitable company than to an unprofitable one; consequently, profitable companies can use leverage to increase stockholders’ equity even more.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common profitability measures compare profits with sales, equity and liabilities: net profit margin, return on assets, and return on equity. Although, most financial services publish these ratios for most companies, they can be calculated independently by using net profit and total revenue from the income statement of a company’s financial </w:t>
      </w:r>
      <w:r w:rsidRPr="00FB1490">
        <w:rPr>
          <w:rFonts w:ascii="Times New Roman" w:hAnsi="Times New Roman"/>
          <w:sz w:val="24"/>
          <w:szCs w:val="24"/>
        </w:rPr>
        <w:lastRenderedPageBreak/>
        <w:t xml:space="preserve">report, and total assets and stockholders’ equity from the balance sheet, (Iyiola O. et. al. 2012).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2.3</w:t>
      </w:r>
      <w:r w:rsidRPr="00FB1490">
        <w:rPr>
          <w:rFonts w:ascii="Times New Roman" w:hAnsi="Times New Roman"/>
          <w:b/>
          <w:sz w:val="24"/>
          <w:szCs w:val="24"/>
        </w:rPr>
        <w:tab/>
        <w:t xml:space="preserve">EMPIRICAL REVIEW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According to Michael C.E. (2013) in his critical investigation on the degree of reliance of the published financial statements by corporate investors. The study employed survey research design by which data were generated by means of questionnaire administered on the hundred and fifty corporate investors and senior management officials of the selected insurance companys. The descriptive statistics and percentage analysis were used for the data analysis and the hypotheses were tested using T-test statistic. The results reveal that one of the primary responsibilities of management to the investors is to give a standardized financial statement evaluated and authenticated by a qualified auditor or financial exports. It also showed that investors do understand the financial statement well before making investment decisions. The results of the analysis also indicated that investors depend heavily on the credibility of auditors/financial expert approval of financial statement in making investment decisions and as such publi</w:t>
      </w:r>
      <w:r>
        <w:rPr>
          <w:rFonts w:ascii="Times New Roman" w:hAnsi="Times New Roman"/>
          <w:sz w:val="24"/>
          <w:szCs w:val="24"/>
        </w:rPr>
        <w:t xml:space="preserve">shed financial statement it is </w:t>
      </w:r>
      <w:r w:rsidRPr="00FB1490">
        <w:rPr>
          <w:rFonts w:ascii="Times New Roman" w:hAnsi="Times New Roman"/>
          <w:sz w:val="24"/>
          <w:szCs w:val="24"/>
        </w:rPr>
        <w:t xml:space="preserve">very important in the investor’s decision making. He recommended that adequate care and due diligence should be maintained in preparing financial statements to avoid faculty investment decisions which could lead to loss of fund and possible ligitations.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According to Popoola. C.F et. al (2014) they investigated published financial statement as correlate of investment decision among commercial insurance company stakeholder in Nigeria. A correlation research design was used in their study. 180 users of </w:t>
      </w:r>
      <w:r w:rsidRPr="00FB1490">
        <w:rPr>
          <w:rFonts w:ascii="Times New Roman" w:hAnsi="Times New Roman"/>
          <w:sz w:val="24"/>
          <w:szCs w:val="24"/>
        </w:rPr>
        <w:lastRenderedPageBreak/>
        <w:t xml:space="preserve">published financial statement were purposively sampled from Lagos and Ibadan. Data generated were analyzed using person correlation and regression.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findings of their study revealed that, balance sheet is negatively related with investment decision, while income statement, notes on the account, cash flow statement, value added statement and five-year financial summary are positively related with investment decision making. Their findings also revealed that components of published financial statement significantly predicted good investment decision making. For commercial insurance company stakeholders. And they recommended that Nigeria insurance companys and professional bodies should instigate programs that will increase the knowledge of stakeholders on published financial statement.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Corporate organizations owe a duty to fully disclose matters concerning their operations so as to aid investors in making investment decision because investment decision markers rely on information obtained from financial statements to predict future rate of return. Without the financial statement, there will be a problem of how to determine the profit of a company, and evaluation of performance of a company. The general objective was to ascertain the role of financial statement in investment decision making. The study was based on survey and questionnaire used to gather the information. He discovered from the test of hypotheses that financial statement is relied upon in investment decision making and financial statement are useful for forecasting company’s performance. The concluded was drawn based on the findings that financial statement plays a vital role </w:t>
      </w:r>
      <w:r w:rsidRPr="00FB1490">
        <w:rPr>
          <w:rFonts w:ascii="Times New Roman" w:hAnsi="Times New Roman"/>
          <w:sz w:val="24"/>
          <w:szCs w:val="24"/>
        </w:rPr>
        <w:lastRenderedPageBreak/>
        <w:t xml:space="preserve">in investment decision making and recommends that no investment decision should be taken without the consideration of company’s financial statement mercy (2014).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Financial statement are said to be effective when the information provided by themselves widely the requirements of the users. Effective financial statement should systematically provide information which has a potential effective on investment decision making by the prospective investors.</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perception of investors about a company’s ability affects the market prices of the company’s security relative to others in the industry.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Financial statement can only be useful if they are well understood published financial statement is the information source that si most directly related to the items of interest to both existing and potential investors.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According to Onyekwelu (2010), the satisfaction of the needs of the various users of accounting information as contained in the annual report can be accepted as the objective of financial statement. This objective of information is emphasized by the various accounting principles because investors and creditors use them in making rational investment and credit decisions. Financial statement fairly represents the business and economic situation of a country, which if studied carefully can lead to the achievement of some financial and economic goals.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For instance, the balance sheet provides the observant with a clear picture, of the financial condition of the company as a whole. It lost in details the tangible and intangible </w:t>
      </w:r>
      <w:r w:rsidRPr="00FB1490">
        <w:rPr>
          <w:rFonts w:ascii="Times New Roman" w:hAnsi="Times New Roman"/>
          <w:sz w:val="24"/>
          <w:szCs w:val="24"/>
        </w:rPr>
        <w:lastRenderedPageBreak/>
        <w:t xml:space="preserve">assets that the company owns and owes, while the profit and loss account summarizes the income and expenditure of a company in a given period of time.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It shows the result of operations during these accounting periods. Also, it is through the use of financial reports that users can access the project or receiving cash as dividend or interest and proceed from sales, exemption or maturing securities or loans for instance, cash flow statements show the cash is predicted to move around at a particular given period of time. It is useful for planning future expense. It shows whether or not there will be enough cash to carry out the planned activities and whether or not the cash coming in will be enough to cover the expenses. It is useful in the determination of the company’s liquidity in a given period of time. </w:t>
      </w:r>
    </w:p>
    <w:p w:rsidR="007B10B2" w:rsidRPr="00FB1490" w:rsidRDefault="007B10B2" w:rsidP="007B10B2">
      <w:pPr>
        <w:spacing w:after="0" w:line="480" w:lineRule="auto"/>
        <w:ind w:firstLine="720"/>
        <w:jc w:val="both"/>
        <w:rPr>
          <w:rFonts w:ascii="Times New Roman" w:hAnsi="Times New Roman"/>
          <w:sz w:val="24"/>
          <w:szCs w:val="24"/>
        </w:rPr>
      </w:pPr>
      <w:r>
        <w:rPr>
          <w:rFonts w:ascii="Times New Roman" w:hAnsi="Times New Roman"/>
          <w:sz w:val="24"/>
          <w:szCs w:val="24"/>
        </w:rPr>
        <w:t xml:space="preserve">According </w:t>
      </w:r>
      <w:r w:rsidRPr="00FB1490">
        <w:rPr>
          <w:rFonts w:ascii="Times New Roman" w:hAnsi="Times New Roman"/>
          <w:sz w:val="24"/>
          <w:szCs w:val="24"/>
        </w:rPr>
        <w:t>t</w:t>
      </w:r>
      <w:r>
        <w:rPr>
          <w:rFonts w:ascii="Times New Roman" w:hAnsi="Times New Roman"/>
          <w:sz w:val="24"/>
          <w:szCs w:val="24"/>
        </w:rPr>
        <w:t>o</w:t>
      </w:r>
      <w:r w:rsidRPr="00FB1490">
        <w:rPr>
          <w:rFonts w:ascii="Times New Roman" w:hAnsi="Times New Roman"/>
          <w:sz w:val="24"/>
          <w:szCs w:val="24"/>
        </w:rPr>
        <w:t xml:space="preserve"> Aroh J. C., et. al. (2011), the most important purpose of the annual report is to get the shareholders informed about the financial status of his company, especially as to it’s income and financial position. The usefulness of financial statement to investors is to assist them to assess the ability of an enterprise to pay dividend and interest when due while to the potential investors, published financial statement is used to decide on the type of security to invest in or which company to invest in. Conclusively, financial statement of accompany should provide information about the economic resources of prospective cash inflows to the company. It should also provide its obligation to transfer economic resources to others which are the source of prospective cash outflow from the company and its earnings which are the financial results of its operation. </w:t>
      </w:r>
    </w:p>
    <w:p w:rsidR="007B10B2"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lastRenderedPageBreak/>
        <w:t>According to Adebayo, M. et. al. (2013), they examine the impact of accounting information system in assisting organization in making sound and effective investment decision. The major sources of data to their research was primary data through the administration of questionnaires. Regression analysis and Karl Pearson’s correlation was used for the data analysis. Their findings shown that accounting information system is an indispensable tool in investment decision making in today’s turbulent world. Organizations are however, advised to invest on information technology tools as it improve their efficiency, effectiveness</w:t>
      </w:r>
      <w:r>
        <w:rPr>
          <w:rFonts w:ascii="Times New Roman" w:hAnsi="Times New Roman"/>
          <w:sz w:val="24"/>
          <w:szCs w:val="24"/>
        </w:rPr>
        <w:t xml:space="preserve"> and their overall performance.</w:t>
      </w:r>
    </w:p>
    <w:p w:rsidR="007B10B2" w:rsidRPr="00FB1490" w:rsidRDefault="007B10B2" w:rsidP="007B10B2">
      <w:pPr>
        <w:spacing w:after="0" w:line="480" w:lineRule="auto"/>
        <w:jc w:val="both"/>
        <w:rPr>
          <w:rFonts w:ascii="Times New Roman" w:hAnsi="Times New Roman"/>
          <w:sz w:val="24"/>
          <w:szCs w:val="24"/>
        </w:rPr>
      </w:pPr>
    </w:p>
    <w:p w:rsidR="007B10B2" w:rsidRPr="00FB1490" w:rsidRDefault="007B10B2" w:rsidP="007B10B2">
      <w:pPr>
        <w:spacing w:after="0" w:line="480" w:lineRule="auto"/>
        <w:jc w:val="center"/>
        <w:rPr>
          <w:rFonts w:ascii="Times New Roman" w:hAnsi="Times New Roman"/>
          <w:b/>
          <w:sz w:val="24"/>
          <w:szCs w:val="24"/>
        </w:rPr>
      </w:pPr>
      <w:r w:rsidRPr="00FB1490">
        <w:rPr>
          <w:rFonts w:ascii="Times New Roman" w:hAnsi="Times New Roman"/>
          <w:b/>
          <w:sz w:val="24"/>
          <w:szCs w:val="24"/>
        </w:rPr>
        <w:t xml:space="preserve">CHAPTER THREE </w:t>
      </w:r>
    </w:p>
    <w:p w:rsidR="007B10B2" w:rsidRPr="00FB1490" w:rsidRDefault="007B10B2" w:rsidP="007B10B2">
      <w:pPr>
        <w:spacing w:after="0" w:line="480" w:lineRule="auto"/>
        <w:jc w:val="center"/>
        <w:rPr>
          <w:rFonts w:ascii="Times New Roman" w:hAnsi="Times New Roman"/>
          <w:b/>
          <w:sz w:val="24"/>
          <w:szCs w:val="24"/>
        </w:rPr>
      </w:pPr>
      <w:r w:rsidRPr="00FB1490">
        <w:rPr>
          <w:rFonts w:ascii="Times New Roman" w:hAnsi="Times New Roman"/>
          <w:b/>
          <w:sz w:val="24"/>
          <w:szCs w:val="24"/>
        </w:rPr>
        <w:t xml:space="preserve">RESEARCH METHODOLOGY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3.0</w:t>
      </w:r>
      <w:r w:rsidRPr="00FB1490">
        <w:rPr>
          <w:rFonts w:ascii="Times New Roman" w:hAnsi="Times New Roman"/>
          <w:b/>
          <w:sz w:val="24"/>
          <w:szCs w:val="24"/>
        </w:rPr>
        <w:tab/>
        <w:t xml:space="preserve">AREA OF THE STUDY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This chapter set out research approach used in achieving at the study’s objectives. It set out the methods used in selecting respondents, collecting data and analyzing the same. The chapter is thus structured into sections; a section analyzed the research design, another parent’s the target population and the sampling design, the next section are the data collection instruments and data collection procedures and finally data analysis entailing the conceptual and analytical models.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3.1</w:t>
      </w:r>
      <w:r w:rsidRPr="00FB1490">
        <w:rPr>
          <w:rFonts w:ascii="Times New Roman" w:hAnsi="Times New Roman"/>
          <w:b/>
          <w:sz w:val="24"/>
          <w:szCs w:val="24"/>
        </w:rPr>
        <w:tab/>
        <w:t xml:space="preserve">DESIGN STUDY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Every research must have procedure and design adopted to collection data analysis such as data interpreted and subsequently result the analysis of the data before arriving that </w:t>
      </w:r>
      <w:r w:rsidRPr="00FB1490">
        <w:rPr>
          <w:rFonts w:ascii="Times New Roman" w:hAnsi="Times New Roman"/>
          <w:sz w:val="24"/>
          <w:szCs w:val="24"/>
        </w:rPr>
        <w:lastRenderedPageBreak/>
        <w:t xml:space="preserve">the findings and result. These procreative include direct inter club. Telephone method and questionable.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3.2</w:t>
      </w:r>
      <w:r w:rsidRPr="00FB1490">
        <w:rPr>
          <w:rFonts w:ascii="Times New Roman" w:hAnsi="Times New Roman"/>
          <w:b/>
          <w:sz w:val="24"/>
          <w:szCs w:val="24"/>
        </w:rPr>
        <w:tab/>
        <w:t xml:space="preserve">SOURCE OF DATA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major source of data and information used in the research work is primary and secondary source is directly intravenous method telephone method and questionnaires.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question drawn cave wide range of area from effectiveness of financial statement analysis on Nigeria insurance company’s and guiding investment decisions using crusader insurance Nigeria Plc as a case study.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3.3</w:t>
      </w:r>
      <w:r w:rsidRPr="00FB1490">
        <w:rPr>
          <w:rFonts w:ascii="Times New Roman" w:hAnsi="Times New Roman"/>
          <w:b/>
          <w:sz w:val="24"/>
          <w:szCs w:val="24"/>
        </w:rPr>
        <w:tab/>
        <w:t xml:space="preserve">POPULATION OF THE STUDY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A population is a collection of elements about reforms to a set of all possible cares of interest in a given research activity.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In line with the above mentioned research populations, the simple random. Sampling method was adopted in selection.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Sample random, sample has equal chance of selection as representative of the population in simple random sample there is itemization or listing the various element within a population before actual sampling can start.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3.4</w:t>
      </w:r>
      <w:r w:rsidRPr="00FB1490">
        <w:rPr>
          <w:rFonts w:ascii="Times New Roman" w:hAnsi="Times New Roman"/>
          <w:b/>
          <w:sz w:val="24"/>
          <w:szCs w:val="24"/>
        </w:rPr>
        <w:tab/>
        <w:t xml:space="preserve">SAMPLE SIZE AND </w:t>
      </w:r>
      <w:r>
        <w:rPr>
          <w:rFonts w:ascii="Times New Roman" w:hAnsi="Times New Roman"/>
          <w:b/>
          <w:sz w:val="24"/>
          <w:szCs w:val="24"/>
        </w:rPr>
        <w:t xml:space="preserve">SAMPLING </w:t>
      </w:r>
      <w:r w:rsidRPr="00FB1490">
        <w:rPr>
          <w:rFonts w:ascii="Times New Roman" w:hAnsi="Times New Roman"/>
          <w:b/>
          <w:sz w:val="24"/>
          <w:szCs w:val="24"/>
        </w:rPr>
        <w:t xml:space="preserve">TECHNIQUE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major aim of sampling techniques is to determine the total number and category of people to be reached. Since the entire population of Crusader Insurance Nigeria Plc cannot be reached due to some circumstances hindering it, like time, cost and the distances involves, this may only convenient to the management staff of the organization at Ilorin.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lastRenderedPageBreak/>
        <w:t xml:space="preserve">The sample size will be made up (200) hundred respondent from sampling frame and out of this (150) hundred respondent will be from the organization who are internal auditor.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Accountant department the sampling method used by the researcher is the random sampling method.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3.5</w:t>
      </w:r>
      <w:r w:rsidRPr="00FB1490">
        <w:rPr>
          <w:rFonts w:ascii="Times New Roman" w:hAnsi="Times New Roman"/>
          <w:b/>
          <w:sz w:val="24"/>
          <w:szCs w:val="24"/>
        </w:rPr>
        <w:tab/>
        <w:t xml:space="preserve">RESEARCH INSTRUMENT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instrument that was used in collecting data for this study is the questionnaire and interview method. According to Sobowale (1983) “Questionnaire is often used to elicit information from the subject about what they have experienced”, of which the first five questions are usually on the respondents personal data while the other questions are based on the study.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questionnaire comprises of closed ended question that is to say that options were given for the respondents to select from open ended questions was also offered to the respondents.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3.6</w:t>
      </w:r>
      <w:r w:rsidRPr="00FB1490">
        <w:rPr>
          <w:rFonts w:ascii="Times New Roman" w:hAnsi="Times New Roman"/>
          <w:b/>
          <w:sz w:val="24"/>
          <w:szCs w:val="24"/>
        </w:rPr>
        <w:tab/>
        <w:t xml:space="preserve">METHOD OF THE DATA ANALYSIS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method adopted by the researcher in carrying out this project work is regression method this method helps in understanding the usefulness of financial statements in assurance. The performance companies and in guiding investment decisions more so the questionnaire comprises of questions which try to seek the information on many aspect in which this project to be efficiency and effective.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3.7</w:t>
      </w:r>
      <w:r w:rsidRPr="00FB1490">
        <w:rPr>
          <w:rFonts w:ascii="Times New Roman" w:hAnsi="Times New Roman"/>
          <w:b/>
          <w:sz w:val="24"/>
          <w:szCs w:val="24"/>
        </w:rPr>
        <w:tab/>
        <w:t xml:space="preserve">MODEL SPECIFICATION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lastRenderedPageBreak/>
        <w:t xml:space="preserve">The following model was used for the analysis as shown below and is based on the Modern Portfolio Theory (MPT) as adopted by </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 xml:space="preserve">(William N.G. 2011, and Iyiola O. et. al. 2012). </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 xml:space="preserve">Profit after Tax Functional form </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 xml:space="preserve">PAT = F (AST, LBT, EQT) </w:t>
      </w:r>
      <w:r w:rsidRPr="00FB1490">
        <w:rPr>
          <w:rFonts w:ascii="Times New Roman" w:hAnsi="Times New Roman"/>
          <w:sz w:val="24"/>
          <w:szCs w:val="24"/>
        </w:rPr>
        <w:tab/>
      </w:r>
      <w:r w:rsidRPr="00FB1490">
        <w:rPr>
          <w:rFonts w:ascii="Times New Roman" w:hAnsi="Times New Roman"/>
          <w:sz w:val="24"/>
          <w:szCs w:val="24"/>
        </w:rPr>
        <w:tab/>
      </w:r>
      <w:r w:rsidRPr="00FB1490">
        <w:rPr>
          <w:rFonts w:ascii="Times New Roman" w:hAnsi="Times New Roman"/>
          <w:sz w:val="24"/>
          <w:szCs w:val="24"/>
        </w:rPr>
        <w:tab/>
      </w:r>
      <w:r w:rsidRPr="00FB1490">
        <w:rPr>
          <w:rFonts w:ascii="Times New Roman" w:hAnsi="Times New Roman"/>
          <w:sz w:val="24"/>
          <w:szCs w:val="24"/>
        </w:rPr>
        <w:tab/>
        <w:t xml:space="preserve">3.1 </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 xml:space="preserve">Where, </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 xml:space="preserve">PAT = Profit after Tax </w:t>
      </w:r>
      <w:r w:rsidRPr="00FB1490">
        <w:rPr>
          <w:rFonts w:ascii="Times New Roman" w:hAnsi="Times New Roman"/>
          <w:sz w:val="24"/>
          <w:szCs w:val="24"/>
        </w:rPr>
        <w:tab/>
        <w:t xml:space="preserve">AST = Asset </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 xml:space="preserve">LBT = Liabilities </w:t>
      </w:r>
      <w:r w:rsidRPr="00FB1490">
        <w:rPr>
          <w:rFonts w:ascii="Times New Roman" w:hAnsi="Times New Roman"/>
          <w:sz w:val="24"/>
          <w:szCs w:val="24"/>
        </w:rPr>
        <w:tab/>
      </w:r>
      <w:r w:rsidRPr="00FB1490">
        <w:rPr>
          <w:rFonts w:ascii="Times New Roman" w:hAnsi="Times New Roman"/>
          <w:sz w:val="24"/>
          <w:szCs w:val="24"/>
        </w:rPr>
        <w:tab/>
        <w:t xml:space="preserve">EQT = Equity </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 xml:space="preserve">The regression equation based on the above functional model is stated below: </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 xml:space="preserve">PAT = b0 + b1 AST + b2 LBT + b3 EQT +u </w:t>
      </w:r>
      <w:r w:rsidRPr="00FB1490">
        <w:rPr>
          <w:rFonts w:ascii="Times New Roman" w:hAnsi="Times New Roman"/>
          <w:sz w:val="24"/>
          <w:szCs w:val="24"/>
        </w:rPr>
        <w:tab/>
        <w:t>3.2</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 xml:space="preserve">Where b0 = constant, b1, b2, b3 are estimated coefficient of equation 3.2, </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 xml:space="preserve">u = error term.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It is the surrogate of all other variables that influence the dependent variable which are not included in this regression equation. </w:t>
      </w:r>
    </w:p>
    <w:p w:rsidR="007B10B2" w:rsidRPr="00FB1490" w:rsidRDefault="007B10B2" w:rsidP="007B10B2">
      <w:pPr>
        <w:spacing w:after="0" w:line="480" w:lineRule="auto"/>
        <w:jc w:val="both"/>
        <w:rPr>
          <w:rFonts w:ascii="Times New Roman" w:hAnsi="Times New Roman"/>
          <w:sz w:val="24"/>
          <w:szCs w:val="24"/>
        </w:rPr>
      </w:pPr>
    </w:p>
    <w:p w:rsidR="007B10B2" w:rsidRPr="00FB1490" w:rsidRDefault="007B10B2" w:rsidP="007B10B2">
      <w:pPr>
        <w:spacing w:after="0" w:line="480" w:lineRule="auto"/>
        <w:rPr>
          <w:rFonts w:ascii="Times New Roman" w:hAnsi="Times New Roman"/>
          <w:sz w:val="24"/>
          <w:szCs w:val="24"/>
        </w:rPr>
      </w:pPr>
      <w:r w:rsidRPr="00FB1490">
        <w:rPr>
          <w:rFonts w:ascii="Times New Roman" w:hAnsi="Times New Roman"/>
          <w:sz w:val="24"/>
          <w:szCs w:val="24"/>
        </w:rPr>
        <w:br w:type="page"/>
      </w:r>
    </w:p>
    <w:p w:rsidR="007B10B2" w:rsidRPr="00FB1490" w:rsidRDefault="007B10B2" w:rsidP="007B10B2">
      <w:pPr>
        <w:spacing w:after="0" w:line="480" w:lineRule="auto"/>
        <w:jc w:val="center"/>
        <w:rPr>
          <w:rFonts w:ascii="Times New Roman" w:hAnsi="Times New Roman"/>
          <w:b/>
          <w:sz w:val="24"/>
          <w:szCs w:val="24"/>
        </w:rPr>
      </w:pPr>
      <w:r w:rsidRPr="00FB1490">
        <w:rPr>
          <w:rFonts w:ascii="Times New Roman" w:hAnsi="Times New Roman"/>
          <w:b/>
          <w:sz w:val="24"/>
          <w:szCs w:val="24"/>
        </w:rPr>
        <w:lastRenderedPageBreak/>
        <w:t xml:space="preserve">CHAPTER FOUR </w:t>
      </w:r>
    </w:p>
    <w:p w:rsidR="007B10B2" w:rsidRPr="00FB1490" w:rsidRDefault="007B10B2" w:rsidP="007B10B2">
      <w:pPr>
        <w:spacing w:after="0" w:line="480" w:lineRule="auto"/>
        <w:jc w:val="center"/>
        <w:rPr>
          <w:rFonts w:ascii="Times New Roman" w:hAnsi="Times New Roman"/>
          <w:b/>
          <w:sz w:val="24"/>
          <w:szCs w:val="24"/>
        </w:rPr>
      </w:pPr>
      <w:r w:rsidRPr="00FB1490">
        <w:rPr>
          <w:rFonts w:ascii="Times New Roman" w:hAnsi="Times New Roman"/>
          <w:b/>
          <w:sz w:val="24"/>
          <w:szCs w:val="24"/>
        </w:rPr>
        <w:t>ANALYSIS AND DISCUSSION</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4.1</w:t>
      </w:r>
      <w:r w:rsidRPr="00FB1490">
        <w:rPr>
          <w:rFonts w:ascii="Times New Roman" w:hAnsi="Times New Roman"/>
          <w:b/>
          <w:sz w:val="24"/>
          <w:szCs w:val="24"/>
        </w:rPr>
        <w:tab/>
        <w:t xml:space="preserve">PREAMBLE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For every investor to take investment decision via the financial statement analysis of a insurance company, the focus is majority, on the profitability of the organization and the profit of the organization is a function of the assets, liabilities and equity contribution of the owner of the organization, as such the relationship between the profit and asset, liabilities and equity is very significant for where the investors put their resources.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4.2</w:t>
      </w:r>
      <w:r w:rsidRPr="00FB1490">
        <w:rPr>
          <w:rFonts w:ascii="Times New Roman" w:hAnsi="Times New Roman"/>
          <w:b/>
          <w:sz w:val="24"/>
          <w:szCs w:val="24"/>
        </w:rPr>
        <w:tab/>
        <w:t xml:space="preserve">DEMOGRAPHIC CHARACTERISTICS OF RESPONDENTS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This section deals with data presentation, analysis and discussion of findings. Hence, the secondary data obtained from the financial statement or the insurance company; according to the issues involved in the research are hereby presented for interpretation and analysis. The ordinary least square method is used to analyzed the data presented, followed by the discussion of findings about the test result of the hypotheses and inferences drawn to answer the research questions of the study. Thus, the estimate from the followings measures are summarized under the following issues examined in the study. Thus, the estimated multiple regression equation results; </w:t>
      </w:r>
    </w:p>
    <w:p w:rsidR="007B10B2" w:rsidRDefault="007B10B2" w:rsidP="007B10B2">
      <w:pPr>
        <w:spacing w:after="0" w:line="480" w:lineRule="auto"/>
        <w:jc w:val="both"/>
        <w:rPr>
          <w:rFonts w:ascii="Times New Roman" w:hAnsi="Times New Roman"/>
          <w:b/>
          <w:sz w:val="24"/>
          <w:szCs w:val="24"/>
        </w:rPr>
      </w:pPr>
    </w:p>
    <w:p w:rsidR="007B10B2" w:rsidRDefault="007B10B2" w:rsidP="007B10B2">
      <w:pPr>
        <w:spacing w:after="0" w:line="480" w:lineRule="auto"/>
        <w:jc w:val="both"/>
        <w:rPr>
          <w:rFonts w:ascii="Times New Roman" w:hAnsi="Times New Roman"/>
          <w:b/>
          <w:sz w:val="24"/>
          <w:szCs w:val="24"/>
        </w:rPr>
      </w:pPr>
    </w:p>
    <w:p w:rsidR="007B10B2" w:rsidRDefault="007B10B2" w:rsidP="007B10B2">
      <w:pPr>
        <w:spacing w:after="0" w:line="480" w:lineRule="auto"/>
        <w:jc w:val="both"/>
        <w:rPr>
          <w:rFonts w:ascii="Times New Roman" w:hAnsi="Times New Roman"/>
          <w:b/>
          <w:sz w:val="24"/>
          <w:szCs w:val="24"/>
        </w:rPr>
      </w:pPr>
    </w:p>
    <w:p w:rsidR="007B10B2" w:rsidRDefault="007B10B2" w:rsidP="007B10B2">
      <w:pPr>
        <w:spacing w:after="0" w:line="480" w:lineRule="auto"/>
        <w:jc w:val="both"/>
        <w:rPr>
          <w:rFonts w:ascii="Times New Roman" w:hAnsi="Times New Roman"/>
          <w:b/>
          <w:sz w:val="24"/>
          <w:szCs w:val="24"/>
        </w:rPr>
      </w:pPr>
    </w:p>
    <w:p w:rsidR="007B10B2"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lastRenderedPageBreak/>
        <w:t>4.3</w:t>
      </w:r>
      <w:r w:rsidRPr="00FB1490">
        <w:rPr>
          <w:rFonts w:ascii="Times New Roman" w:hAnsi="Times New Roman"/>
          <w:b/>
          <w:sz w:val="24"/>
          <w:szCs w:val="24"/>
        </w:rPr>
        <w:tab/>
        <w:t xml:space="preserve">STATISTICAL RESULT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Table 4.1</w:t>
      </w:r>
    </w:p>
    <w:tbl>
      <w:tblPr>
        <w:tblStyle w:val="TableGrid"/>
        <w:tblW w:w="0" w:type="auto"/>
        <w:tblLook w:val="04A0" w:firstRow="1" w:lastRow="0" w:firstColumn="1" w:lastColumn="0" w:noHBand="0" w:noVBand="1"/>
      </w:tblPr>
      <w:tblGrid>
        <w:gridCol w:w="2169"/>
        <w:gridCol w:w="2152"/>
        <w:gridCol w:w="2150"/>
        <w:gridCol w:w="2159"/>
      </w:tblGrid>
      <w:tr w:rsidR="007B10B2" w:rsidRPr="00FB1490" w:rsidTr="001F7D61">
        <w:tc>
          <w:tcPr>
            <w:tcW w:w="2214" w:type="dxa"/>
          </w:tcPr>
          <w:p w:rsidR="007B10B2" w:rsidRPr="00FB1490" w:rsidRDefault="007B10B2" w:rsidP="001F7D61">
            <w:pPr>
              <w:spacing w:line="480" w:lineRule="auto"/>
              <w:jc w:val="center"/>
              <w:rPr>
                <w:rFonts w:ascii="Times New Roman" w:hAnsi="Times New Roman"/>
                <w:b/>
                <w:sz w:val="24"/>
                <w:szCs w:val="24"/>
              </w:rPr>
            </w:pPr>
            <w:r w:rsidRPr="00FB1490">
              <w:rPr>
                <w:rFonts w:ascii="Times New Roman" w:hAnsi="Times New Roman"/>
                <w:b/>
                <w:sz w:val="24"/>
                <w:szCs w:val="24"/>
              </w:rPr>
              <w:t>Variables</w:t>
            </w:r>
          </w:p>
        </w:tc>
        <w:tc>
          <w:tcPr>
            <w:tcW w:w="2214" w:type="dxa"/>
          </w:tcPr>
          <w:p w:rsidR="007B10B2" w:rsidRPr="00FB1490" w:rsidRDefault="007B10B2" w:rsidP="001F7D61">
            <w:pPr>
              <w:spacing w:line="480" w:lineRule="auto"/>
              <w:jc w:val="center"/>
              <w:rPr>
                <w:rFonts w:ascii="Times New Roman" w:hAnsi="Times New Roman"/>
                <w:b/>
                <w:sz w:val="24"/>
                <w:szCs w:val="24"/>
              </w:rPr>
            </w:pPr>
            <w:r w:rsidRPr="00FB1490">
              <w:rPr>
                <w:rFonts w:ascii="Times New Roman" w:hAnsi="Times New Roman"/>
                <w:b/>
                <w:sz w:val="24"/>
                <w:szCs w:val="24"/>
              </w:rPr>
              <w:t>Estimates</w:t>
            </w:r>
          </w:p>
        </w:tc>
        <w:tc>
          <w:tcPr>
            <w:tcW w:w="2214" w:type="dxa"/>
          </w:tcPr>
          <w:p w:rsidR="007B10B2" w:rsidRPr="00FB1490" w:rsidRDefault="007B10B2" w:rsidP="001F7D61">
            <w:pPr>
              <w:spacing w:line="480" w:lineRule="auto"/>
              <w:jc w:val="center"/>
              <w:rPr>
                <w:rFonts w:ascii="Times New Roman" w:hAnsi="Times New Roman"/>
                <w:b/>
                <w:sz w:val="24"/>
                <w:szCs w:val="24"/>
              </w:rPr>
            </w:pPr>
            <w:r w:rsidRPr="00FB1490">
              <w:rPr>
                <w:rFonts w:ascii="Times New Roman" w:hAnsi="Times New Roman"/>
                <w:b/>
                <w:sz w:val="24"/>
                <w:szCs w:val="24"/>
              </w:rPr>
              <w:t>Standard Error</w:t>
            </w:r>
          </w:p>
        </w:tc>
        <w:tc>
          <w:tcPr>
            <w:tcW w:w="2214" w:type="dxa"/>
          </w:tcPr>
          <w:p w:rsidR="007B10B2" w:rsidRPr="00FB1490" w:rsidRDefault="007B10B2" w:rsidP="001F7D61">
            <w:pPr>
              <w:spacing w:line="480" w:lineRule="auto"/>
              <w:jc w:val="center"/>
              <w:rPr>
                <w:rFonts w:ascii="Times New Roman" w:hAnsi="Times New Roman"/>
                <w:b/>
                <w:sz w:val="24"/>
                <w:szCs w:val="24"/>
              </w:rPr>
            </w:pPr>
            <w:r w:rsidRPr="00FB1490">
              <w:rPr>
                <w:rFonts w:ascii="Times New Roman" w:hAnsi="Times New Roman"/>
                <w:b/>
                <w:sz w:val="24"/>
                <w:szCs w:val="24"/>
              </w:rPr>
              <w:t>T-Calculated</w:t>
            </w:r>
          </w:p>
        </w:tc>
      </w:tr>
      <w:tr w:rsidR="007B10B2" w:rsidRPr="00FB1490" w:rsidTr="001F7D61">
        <w:tc>
          <w:tcPr>
            <w:tcW w:w="2214"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 xml:space="preserve">CONSTANT </w:t>
            </w:r>
          </w:p>
        </w:tc>
        <w:tc>
          <w:tcPr>
            <w:tcW w:w="2214"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-9288.6</w:t>
            </w:r>
          </w:p>
        </w:tc>
        <w:tc>
          <w:tcPr>
            <w:tcW w:w="2214"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17612.35</w:t>
            </w:r>
          </w:p>
        </w:tc>
        <w:tc>
          <w:tcPr>
            <w:tcW w:w="2214"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-3.527388</w:t>
            </w:r>
          </w:p>
        </w:tc>
      </w:tr>
      <w:tr w:rsidR="007B10B2" w:rsidRPr="00FB1490" w:rsidTr="001F7D61">
        <w:tc>
          <w:tcPr>
            <w:tcW w:w="2214"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AST</w:t>
            </w:r>
          </w:p>
        </w:tc>
        <w:tc>
          <w:tcPr>
            <w:tcW w:w="2214"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0.9555</w:t>
            </w:r>
          </w:p>
        </w:tc>
        <w:tc>
          <w:tcPr>
            <w:tcW w:w="2214"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0.846070</w:t>
            </w:r>
          </w:p>
        </w:tc>
        <w:tc>
          <w:tcPr>
            <w:tcW w:w="2214"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2.34445</w:t>
            </w:r>
          </w:p>
        </w:tc>
      </w:tr>
      <w:tr w:rsidR="007B10B2" w:rsidRPr="00FB1490" w:rsidTr="001F7D61">
        <w:tc>
          <w:tcPr>
            <w:tcW w:w="2214"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LBT</w:t>
            </w:r>
          </w:p>
        </w:tc>
        <w:tc>
          <w:tcPr>
            <w:tcW w:w="2214"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-0.5266</w:t>
            </w:r>
          </w:p>
        </w:tc>
        <w:tc>
          <w:tcPr>
            <w:tcW w:w="2214"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0.280739</w:t>
            </w:r>
          </w:p>
        </w:tc>
        <w:tc>
          <w:tcPr>
            <w:tcW w:w="2214"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-1.98685</w:t>
            </w:r>
          </w:p>
        </w:tc>
      </w:tr>
      <w:tr w:rsidR="007B10B2" w:rsidRPr="00FB1490" w:rsidTr="001F7D61">
        <w:tc>
          <w:tcPr>
            <w:tcW w:w="2214"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EQT</w:t>
            </w:r>
          </w:p>
        </w:tc>
        <w:tc>
          <w:tcPr>
            <w:tcW w:w="2214"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0.9789</w:t>
            </w:r>
          </w:p>
        </w:tc>
        <w:tc>
          <w:tcPr>
            <w:tcW w:w="2214"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0.020715</w:t>
            </w:r>
          </w:p>
        </w:tc>
        <w:tc>
          <w:tcPr>
            <w:tcW w:w="2214"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3.81388</w:t>
            </w:r>
          </w:p>
        </w:tc>
      </w:tr>
      <w:tr w:rsidR="007B10B2" w:rsidRPr="00FB1490" w:rsidTr="001F7D61">
        <w:tc>
          <w:tcPr>
            <w:tcW w:w="2214"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R2 = 0.94</w:t>
            </w:r>
          </w:p>
        </w:tc>
        <w:tc>
          <w:tcPr>
            <w:tcW w:w="2214"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R – 2 = 0.85</w:t>
            </w:r>
          </w:p>
        </w:tc>
        <w:tc>
          <w:tcPr>
            <w:tcW w:w="2214"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F-Ratio = 7.43</w:t>
            </w:r>
          </w:p>
        </w:tc>
        <w:tc>
          <w:tcPr>
            <w:tcW w:w="2214" w:type="dxa"/>
          </w:tcPr>
          <w:p w:rsidR="007B10B2" w:rsidRPr="00FB1490" w:rsidRDefault="007B10B2" w:rsidP="001F7D61">
            <w:pPr>
              <w:spacing w:line="480" w:lineRule="auto"/>
              <w:jc w:val="both"/>
              <w:rPr>
                <w:rFonts w:ascii="Times New Roman" w:hAnsi="Times New Roman"/>
                <w:sz w:val="24"/>
                <w:szCs w:val="24"/>
              </w:rPr>
            </w:pPr>
          </w:p>
        </w:tc>
      </w:tr>
    </w:tbl>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 xml:space="preserve">Source: </w:t>
      </w:r>
      <w:r>
        <w:rPr>
          <w:rFonts w:ascii="Times New Roman" w:hAnsi="Times New Roman"/>
          <w:b/>
          <w:sz w:val="24"/>
          <w:szCs w:val="24"/>
        </w:rPr>
        <w:t>SPSS 2025</w:t>
      </w:r>
      <w:r w:rsidRPr="00FB1490">
        <w:rPr>
          <w:rFonts w:ascii="Times New Roman" w:hAnsi="Times New Roman"/>
          <w:b/>
          <w:sz w:val="24"/>
          <w:szCs w:val="24"/>
        </w:rPr>
        <w:t>.</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 xml:space="preserve">ANALYSIS OF THE REGRESSION ESTIMATES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From the multiple regression results of profit function. The analysis of the sample as follow: if all the explanatory variable for profit function are fixed at zero, the percentage cumulative loss of the insurance company owe this ten years; that will be recorded on the profit and loss account will be 93%; every often the mechanized value of this intercept is that, it has no physical or economic meaning (perhaps it reflects the influence of all the omitted variables). Meaning aside the variance chosen for this work, all other factors for profit function will bring negative impact on the profit of the insurance company and as such, the investment decision making of the prospective investors. It is a truism that, the researcher selection of these variables such as assets, liabilities and equity fr</w:t>
      </w:r>
      <w:r>
        <w:rPr>
          <w:rFonts w:ascii="Times New Roman" w:hAnsi="Times New Roman"/>
          <w:sz w:val="24"/>
          <w:szCs w:val="24"/>
        </w:rPr>
        <w:t xml:space="preserve">om balance </w:t>
      </w:r>
      <w:r>
        <w:rPr>
          <w:rFonts w:ascii="Times New Roman" w:hAnsi="Times New Roman"/>
          <w:sz w:val="24"/>
          <w:szCs w:val="24"/>
        </w:rPr>
        <w:lastRenderedPageBreak/>
        <w:t>sheet and profit and</w:t>
      </w:r>
      <w:r w:rsidRPr="00FB1490">
        <w:rPr>
          <w:rFonts w:ascii="Times New Roman" w:hAnsi="Times New Roman"/>
          <w:sz w:val="24"/>
          <w:szCs w:val="24"/>
        </w:rPr>
        <w:t xml:space="preserve"> loss account based on the reviewed literature; is reflection of the important of these variable chose for analysis.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potential regression coefficient of assets of 96% indicates that when other variable employed in this model and held constant, a unit or one billion naira digit increase of assets of the insurance company will bring about 96% increase in the profit of the insurance company, all things be equal, the investors’ decision to invest in the insurance company will be very high. The rate of increase revealed by this result is a true reflection why crusader Insurance Nigeria Plc, is vigorously expanding branch network nationwide and across the boundary or Nigeria.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items that make up the assets of the insurance company in the insurance company balance sheet, that potential investors must base his or her decision of investment in the insurance company are as follows: cash and balance with central insurance companys, treasury bill, due from other insurance company, loans and advances to customers, investment securities, investment in subsidiaries, investment in associate, investment in joint venture, goodwill, Deffered tax assets, other assets, investment properties and property and equipment. This result concretive the theoretical explanation given by (IASB, 2007a), they opened the decision making pertaining to cost planning, investment planning, expected returns and performance evaluation. The financial statement comprises of balance sheet (for determining financial position), profit and loss statement (describes statement of comprehensive income), statement of equity changes (explain the changes of the company’s entity), and cash flows statements (report on a company’s </w:t>
      </w:r>
      <w:r w:rsidRPr="00FB1490">
        <w:rPr>
          <w:rFonts w:ascii="Times New Roman" w:hAnsi="Times New Roman"/>
          <w:sz w:val="24"/>
          <w:szCs w:val="24"/>
        </w:rPr>
        <w:lastRenderedPageBreak/>
        <w:t xml:space="preserve">activities, particularly its-operating, investing and financial activities). Going by the probability of investors making wrong investment decision using assets of the insurance company as a yardstick is very low, because the probability from the regression result indicate 6.8% which is infinitesimal and very insignificant.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4.4</w:t>
      </w:r>
      <w:r w:rsidRPr="00FB1490">
        <w:rPr>
          <w:rFonts w:ascii="Times New Roman" w:hAnsi="Times New Roman"/>
          <w:b/>
          <w:sz w:val="24"/>
          <w:szCs w:val="24"/>
        </w:rPr>
        <w:tab/>
        <w:t xml:space="preserve">TEST OF HYPOTHESES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following coefficient of the assets, liabilities and equity justify implicit theories that underline the relationship between profit of an organization and the selected exogenous variables as studied in the methodology; this is a strong indication that these variables are the major factors that determine investment decision making of the prospective investors via multiplier effect of the financial position of the insurance company. This agreed with the work of Gavtam.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V.S. (2005), according to him financial statement is defined as financial information which is the information relating to financial position of any firm in a capsule form. In the same vain J.A. Ohison (1999) defined financial statement as a written report that summarizes the financial status of an organization for a stated period of time. It includes an income statement and balance sheet or statement of the financial position describing the flow of resources, profit and loss and the distribution or retention of profit. </w:t>
      </w:r>
    </w:p>
    <w:p w:rsidR="007B10B2" w:rsidRDefault="007B10B2" w:rsidP="007B10B2">
      <w:pPr>
        <w:spacing w:after="0" w:line="480" w:lineRule="auto"/>
        <w:jc w:val="both"/>
        <w:rPr>
          <w:rFonts w:ascii="Times New Roman" w:hAnsi="Times New Roman"/>
          <w:b/>
          <w:sz w:val="24"/>
          <w:szCs w:val="24"/>
        </w:rPr>
      </w:pPr>
    </w:p>
    <w:p w:rsidR="007B10B2" w:rsidRDefault="007B10B2" w:rsidP="007B10B2">
      <w:pPr>
        <w:spacing w:after="0" w:line="480" w:lineRule="auto"/>
        <w:jc w:val="both"/>
        <w:rPr>
          <w:rFonts w:ascii="Times New Roman" w:hAnsi="Times New Roman"/>
          <w:b/>
          <w:sz w:val="24"/>
          <w:szCs w:val="24"/>
        </w:rPr>
      </w:pPr>
    </w:p>
    <w:p w:rsidR="007B10B2" w:rsidRDefault="007B10B2" w:rsidP="007B10B2">
      <w:pPr>
        <w:spacing w:after="0" w:line="480" w:lineRule="auto"/>
        <w:jc w:val="both"/>
        <w:rPr>
          <w:rFonts w:ascii="Times New Roman" w:hAnsi="Times New Roman"/>
          <w:b/>
          <w:sz w:val="24"/>
          <w:szCs w:val="24"/>
        </w:rPr>
      </w:pP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 xml:space="preserve">THE COEFFICIENT OF DETERMINATION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lastRenderedPageBreak/>
        <w:t>The coefficient of determination obtained was 0.95 (95%) which is commonly referred to as the value of R</w:t>
      </w:r>
      <w:r w:rsidRPr="00FB1490">
        <w:rPr>
          <w:rFonts w:ascii="Times New Roman" w:hAnsi="Times New Roman"/>
          <w:sz w:val="24"/>
          <w:szCs w:val="24"/>
          <w:vertAlign w:val="subscript"/>
        </w:rPr>
        <w:t>2</w:t>
      </w:r>
      <w:r w:rsidRPr="00FB1490">
        <w:rPr>
          <w:rFonts w:ascii="Times New Roman" w:hAnsi="Times New Roman"/>
          <w:sz w:val="24"/>
          <w:szCs w:val="24"/>
        </w:rPr>
        <w:t>. The cumulative test of hypotheses using R</w:t>
      </w:r>
      <w:r w:rsidRPr="00FB1490">
        <w:rPr>
          <w:rFonts w:ascii="Times New Roman" w:hAnsi="Times New Roman"/>
          <w:sz w:val="24"/>
          <w:szCs w:val="24"/>
          <w:vertAlign w:val="subscript"/>
        </w:rPr>
        <w:t>2</w:t>
      </w:r>
      <w:r w:rsidRPr="00FB1490">
        <w:rPr>
          <w:rFonts w:ascii="Times New Roman" w:hAnsi="Times New Roman"/>
          <w:sz w:val="24"/>
          <w:szCs w:val="24"/>
        </w:rPr>
        <w:t xml:space="preserve"> to draw statistical inference about the explanatory variables employed in this regression equation, show that, there is 5% variation explained in the profit of the insurance company by assets, liabilities and equity chose for this study. And 50% was explained by unknown variables that were not included in the model. The predictive power of this model is very high and good for users of financial statement for investment decision making as listed in section 2.8 of the research work. This result is an obvious reflection of the reality of what is currently happening in insurance companies in Nigeria. What is keeping crusader insurance Nigeria Plc, in business in Nigeria and building more branch network as well as employing more labor force in spite of the economy downturn till now is the profitability position that the insurance company had m</w:t>
      </w:r>
      <w:r>
        <w:rPr>
          <w:rFonts w:ascii="Times New Roman" w:hAnsi="Times New Roman"/>
          <w:sz w:val="24"/>
          <w:szCs w:val="24"/>
        </w:rPr>
        <w:t xml:space="preserve">aintained over the years which </w:t>
      </w:r>
      <w:r w:rsidRPr="00FB1490">
        <w:rPr>
          <w:rFonts w:ascii="Times New Roman" w:hAnsi="Times New Roman"/>
          <w:sz w:val="24"/>
          <w:szCs w:val="24"/>
        </w:rPr>
        <w:t>is reflected in her yearly financial statement public use.</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 xml:space="preserve">TEST OF RESEARCH HYPOTHESES 1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H0:</w:t>
      </w:r>
      <w:r w:rsidRPr="00FB1490">
        <w:rPr>
          <w:rFonts w:ascii="Times New Roman" w:hAnsi="Times New Roman"/>
          <w:sz w:val="24"/>
          <w:szCs w:val="24"/>
        </w:rPr>
        <w:tab/>
        <w:t xml:space="preserve">Assets as an item of financial statement does not significantly assist the effectiveness of investment decision making in crusader insurance Nigeria Plc.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H1:</w:t>
      </w:r>
      <w:r w:rsidRPr="00FB1490">
        <w:rPr>
          <w:rFonts w:ascii="Times New Roman" w:hAnsi="Times New Roman"/>
          <w:sz w:val="24"/>
          <w:szCs w:val="24"/>
        </w:rPr>
        <w:tab/>
        <w:t xml:space="preserve">Assets as an item of financial statement does significantly assist the effectiveness of investment decision making in crusader insurance Nigeria Plc.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t-calculated at the absolute value of the assets estimate of 2.344 is greater than this critical value of t0.05 (6) = 1.943 at 5% level of significance. We therefore, do not accept the null hypotheses and conclude that it is statistically and accept the alternative </w:t>
      </w:r>
      <w:r w:rsidRPr="00FB1490">
        <w:rPr>
          <w:rFonts w:ascii="Times New Roman" w:hAnsi="Times New Roman"/>
          <w:sz w:val="24"/>
          <w:szCs w:val="24"/>
        </w:rPr>
        <w:lastRenderedPageBreak/>
        <w:t xml:space="preserve">hypotheses that says; assets as an item of financial statement does significantly assist the effectiveness of investment decision making in crusader insurance Nigeria Plc.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 xml:space="preserve">TEST OF RESEARCH HYPOTHESES 2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H0:</w:t>
      </w:r>
      <w:r w:rsidRPr="00FB1490">
        <w:rPr>
          <w:rFonts w:ascii="Times New Roman" w:hAnsi="Times New Roman"/>
          <w:sz w:val="24"/>
          <w:szCs w:val="24"/>
        </w:rPr>
        <w:tab/>
        <w:t xml:space="preserve">There are no significant analytical tools of liabilities and equity on the balance sheet of the insurance company set to aid prospective investors in accessing the financial position of crusader insurance Nigeria Plc.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H1:</w:t>
      </w:r>
      <w:r w:rsidRPr="00FB1490">
        <w:rPr>
          <w:rFonts w:ascii="Times New Roman" w:hAnsi="Times New Roman"/>
          <w:sz w:val="24"/>
          <w:szCs w:val="24"/>
        </w:rPr>
        <w:tab/>
        <w:t xml:space="preserve">There are significant analytical tools of liabilities and equity on the balance sheet of the Insurance Company set to aid prospective investors in accessing the financial position of crusader insurance Nigeria Plc.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t-calculated at the absolute value of the liabilities and equity estimates respectively of 1.986 and 3.814 are greater than the critical value of t0.05 (6) = 1.638 at 5% level of significance, we therefore, do not accept the null hypothesis and conclude that they are statistically significant and we accept the alternate hypotheses that says: There are significant analytical tools of liabilities and equity on the balance sheet of the insurance company set to aid prospective investors in accessing the financial position of crusaer Insurance Plc.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TEST OF RESEARCH HYPOTHESES 3</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H0:</w:t>
      </w:r>
      <w:r w:rsidRPr="00FB1490">
        <w:rPr>
          <w:rFonts w:ascii="Times New Roman" w:hAnsi="Times New Roman"/>
          <w:sz w:val="24"/>
          <w:szCs w:val="24"/>
        </w:rPr>
        <w:tab/>
        <w:t xml:space="preserve">There is no significant way of evaluating the financial statement of crusader Insurance Nigeria Plc and its impacts on investment decision making of the insurance company over the period.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lastRenderedPageBreak/>
        <w:t>H1:</w:t>
      </w:r>
      <w:r w:rsidRPr="00FB1490">
        <w:rPr>
          <w:rFonts w:ascii="Times New Roman" w:hAnsi="Times New Roman"/>
          <w:sz w:val="24"/>
          <w:szCs w:val="24"/>
        </w:rPr>
        <w:tab/>
        <w:t xml:space="preserve">There is significant way of evaluating the financial statement of crusader insurance Nigeria Plc and its impact on investment making of the insurance company over the period. </w:t>
      </w:r>
    </w:p>
    <w:p w:rsidR="007B10B2"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On the basis of F-test, that is, to verify the variability between the profit and exogenous variables selected for this analysis and test the total fitness of the multiplier effect of the profit function on investment decision making of the prospective investors who want to invest in crusader insurance Nigeria Plc, at the specific level of significance of 5% with the critical value of </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 xml:space="preserve">70.05 (2,6) = 5.14 which is less than the F-calculated of 7.43 we do not accept the null hypotheses and conclude that, the regression equation for profit is statistically significant. </w:t>
      </w:r>
    </w:p>
    <w:p w:rsidR="007B10B2"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It means the exogenous variable for this model are influential factors that can explain a large forecasting ability of the prospective investors for the investment decision making in the insurance company. As such, we therefore accept the alternate hypotheses that says; there is significant way of evaluating the financial statement of crusader insurance Nigeria Plc and it’s impacts on investment decision making of the insurance company over this period. </w:t>
      </w:r>
    </w:p>
    <w:p w:rsidR="007B10B2" w:rsidRDefault="007B10B2" w:rsidP="007B10B2">
      <w:pPr>
        <w:spacing w:after="0" w:line="480" w:lineRule="auto"/>
        <w:ind w:firstLine="720"/>
        <w:jc w:val="both"/>
        <w:rPr>
          <w:rFonts w:ascii="Times New Roman" w:hAnsi="Times New Roman"/>
          <w:sz w:val="24"/>
          <w:szCs w:val="24"/>
        </w:rPr>
      </w:pPr>
    </w:p>
    <w:p w:rsidR="007B10B2" w:rsidRPr="00FB1490" w:rsidRDefault="007B10B2" w:rsidP="007B10B2">
      <w:pPr>
        <w:spacing w:after="0" w:line="480" w:lineRule="auto"/>
        <w:ind w:firstLine="720"/>
        <w:jc w:val="both"/>
        <w:rPr>
          <w:rFonts w:ascii="Times New Roman" w:hAnsi="Times New Roman"/>
          <w:sz w:val="24"/>
          <w:szCs w:val="24"/>
        </w:rPr>
      </w:pP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 xml:space="preserve">TEST OF RESERCH HYPOTHESES 4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lastRenderedPageBreak/>
        <w:t>H0:</w:t>
      </w:r>
      <w:r w:rsidRPr="00FB1490">
        <w:rPr>
          <w:rFonts w:ascii="Times New Roman" w:hAnsi="Times New Roman"/>
          <w:sz w:val="24"/>
          <w:szCs w:val="24"/>
        </w:rPr>
        <w:tab/>
        <w:t xml:space="preserve">There is no significance extent to which investors depend on the credibility of auditors financial export approval of financial statement in making investment decisions.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H1:</w:t>
      </w:r>
      <w:r w:rsidRPr="00FB1490">
        <w:rPr>
          <w:rFonts w:ascii="Times New Roman" w:hAnsi="Times New Roman"/>
          <w:sz w:val="24"/>
          <w:szCs w:val="24"/>
        </w:rPr>
        <w:tab/>
        <w:t xml:space="preserve">There is a significance extent to which investors depend on the credibility of audited financial export approval of financial statement in making investment decisions.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In testing this hypotheses, the mean response score were tested using this t-test statistics. The results are presented below. </w:t>
      </w:r>
    </w:p>
    <w:p w:rsidR="007B10B2"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One-Sample T-Test Descriptive Statistics.</w:t>
      </w:r>
    </w:p>
    <w:tbl>
      <w:tblPr>
        <w:tblStyle w:val="TableGrid"/>
        <w:tblW w:w="0" w:type="auto"/>
        <w:tblLook w:val="04A0" w:firstRow="1" w:lastRow="0" w:firstColumn="1" w:lastColumn="0" w:noHBand="0" w:noVBand="1"/>
      </w:tblPr>
      <w:tblGrid>
        <w:gridCol w:w="3031"/>
        <w:gridCol w:w="620"/>
        <w:gridCol w:w="1008"/>
        <w:gridCol w:w="1598"/>
        <w:gridCol w:w="1591"/>
      </w:tblGrid>
      <w:tr w:rsidR="007B10B2" w:rsidRPr="00FB1490" w:rsidTr="001F7D61">
        <w:tc>
          <w:tcPr>
            <w:tcW w:w="3031" w:type="dxa"/>
          </w:tcPr>
          <w:p w:rsidR="007B10B2" w:rsidRPr="00FB1490" w:rsidRDefault="007B10B2" w:rsidP="001F7D61">
            <w:pPr>
              <w:spacing w:line="480" w:lineRule="auto"/>
              <w:jc w:val="both"/>
              <w:rPr>
                <w:rFonts w:ascii="Times New Roman" w:hAnsi="Times New Roman"/>
                <w:sz w:val="24"/>
                <w:szCs w:val="24"/>
              </w:rPr>
            </w:pPr>
          </w:p>
        </w:tc>
        <w:tc>
          <w:tcPr>
            <w:tcW w:w="620" w:type="dxa"/>
          </w:tcPr>
          <w:p w:rsidR="007B10B2" w:rsidRPr="00FB1490" w:rsidRDefault="007B10B2" w:rsidP="001F7D61">
            <w:pPr>
              <w:spacing w:line="480" w:lineRule="auto"/>
              <w:jc w:val="center"/>
              <w:rPr>
                <w:rFonts w:ascii="Times New Roman" w:hAnsi="Times New Roman"/>
                <w:b/>
                <w:sz w:val="24"/>
                <w:szCs w:val="24"/>
              </w:rPr>
            </w:pPr>
            <w:r w:rsidRPr="00FB1490">
              <w:rPr>
                <w:rFonts w:ascii="Times New Roman" w:hAnsi="Times New Roman"/>
                <w:b/>
                <w:sz w:val="24"/>
                <w:szCs w:val="24"/>
              </w:rPr>
              <w:t>N</w:t>
            </w:r>
          </w:p>
        </w:tc>
        <w:tc>
          <w:tcPr>
            <w:tcW w:w="1008" w:type="dxa"/>
          </w:tcPr>
          <w:p w:rsidR="007B10B2" w:rsidRPr="00FB1490" w:rsidRDefault="007B10B2" w:rsidP="001F7D61">
            <w:pPr>
              <w:spacing w:line="480" w:lineRule="auto"/>
              <w:jc w:val="center"/>
              <w:rPr>
                <w:rFonts w:ascii="Times New Roman" w:hAnsi="Times New Roman"/>
                <w:b/>
                <w:sz w:val="24"/>
                <w:szCs w:val="24"/>
              </w:rPr>
            </w:pPr>
            <w:r w:rsidRPr="00FB1490">
              <w:rPr>
                <w:rFonts w:ascii="Times New Roman" w:hAnsi="Times New Roman"/>
                <w:b/>
                <w:sz w:val="24"/>
                <w:szCs w:val="24"/>
              </w:rPr>
              <w:t>Mean</w:t>
            </w:r>
          </w:p>
        </w:tc>
        <w:tc>
          <w:tcPr>
            <w:tcW w:w="1598" w:type="dxa"/>
          </w:tcPr>
          <w:p w:rsidR="007B10B2" w:rsidRPr="00FB1490" w:rsidRDefault="007B10B2" w:rsidP="001F7D61">
            <w:pPr>
              <w:spacing w:line="480" w:lineRule="auto"/>
              <w:jc w:val="center"/>
              <w:rPr>
                <w:rFonts w:ascii="Times New Roman" w:hAnsi="Times New Roman"/>
                <w:b/>
                <w:sz w:val="24"/>
                <w:szCs w:val="24"/>
              </w:rPr>
            </w:pPr>
            <w:r w:rsidRPr="00FB1490">
              <w:rPr>
                <w:rFonts w:ascii="Times New Roman" w:hAnsi="Times New Roman"/>
                <w:b/>
                <w:sz w:val="24"/>
                <w:szCs w:val="24"/>
              </w:rPr>
              <w:t>Standard Deviation</w:t>
            </w:r>
          </w:p>
        </w:tc>
        <w:tc>
          <w:tcPr>
            <w:tcW w:w="1591" w:type="dxa"/>
          </w:tcPr>
          <w:p w:rsidR="007B10B2" w:rsidRPr="00FB1490" w:rsidRDefault="007B10B2" w:rsidP="001F7D61">
            <w:pPr>
              <w:spacing w:line="480" w:lineRule="auto"/>
              <w:jc w:val="center"/>
              <w:rPr>
                <w:rFonts w:ascii="Times New Roman" w:hAnsi="Times New Roman"/>
                <w:b/>
                <w:sz w:val="24"/>
                <w:szCs w:val="24"/>
              </w:rPr>
            </w:pPr>
            <w:r w:rsidRPr="00FB1490">
              <w:rPr>
                <w:rFonts w:ascii="Times New Roman" w:hAnsi="Times New Roman"/>
                <w:b/>
                <w:sz w:val="24"/>
                <w:szCs w:val="24"/>
              </w:rPr>
              <w:t>Standard Error Mean</w:t>
            </w:r>
          </w:p>
        </w:tc>
      </w:tr>
      <w:tr w:rsidR="007B10B2" w:rsidRPr="00FB1490" w:rsidTr="001F7D61">
        <w:tc>
          <w:tcPr>
            <w:tcW w:w="3031" w:type="dxa"/>
            <w:vMerge w:val="restart"/>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Investors’ Dependability on the credibility of auditors/financial experts approval of financial statement in making investment decisions.</w:t>
            </w:r>
          </w:p>
        </w:tc>
        <w:tc>
          <w:tcPr>
            <w:tcW w:w="620"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2</w:t>
            </w:r>
          </w:p>
        </w:tc>
        <w:tc>
          <w:tcPr>
            <w:tcW w:w="1008"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1.4900</w:t>
            </w:r>
          </w:p>
        </w:tc>
        <w:tc>
          <w:tcPr>
            <w:tcW w:w="1598"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.02828</w:t>
            </w:r>
          </w:p>
        </w:tc>
        <w:tc>
          <w:tcPr>
            <w:tcW w:w="1591"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.02000</w:t>
            </w:r>
          </w:p>
        </w:tc>
      </w:tr>
      <w:tr w:rsidR="007B10B2" w:rsidRPr="00FB1490" w:rsidTr="001F7D61">
        <w:tc>
          <w:tcPr>
            <w:tcW w:w="3031" w:type="dxa"/>
            <w:vMerge/>
          </w:tcPr>
          <w:p w:rsidR="007B10B2" w:rsidRPr="00FB1490" w:rsidRDefault="007B10B2" w:rsidP="001F7D61">
            <w:pPr>
              <w:spacing w:line="480" w:lineRule="auto"/>
              <w:jc w:val="both"/>
              <w:rPr>
                <w:rFonts w:ascii="Times New Roman" w:hAnsi="Times New Roman"/>
                <w:sz w:val="24"/>
                <w:szCs w:val="24"/>
              </w:rPr>
            </w:pPr>
          </w:p>
        </w:tc>
        <w:tc>
          <w:tcPr>
            <w:tcW w:w="620" w:type="dxa"/>
          </w:tcPr>
          <w:p w:rsidR="007B10B2" w:rsidRPr="00FB1490" w:rsidRDefault="007B10B2" w:rsidP="001F7D61">
            <w:pPr>
              <w:spacing w:line="480" w:lineRule="auto"/>
              <w:jc w:val="both"/>
              <w:rPr>
                <w:rFonts w:ascii="Times New Roman" w:hAnsi="Times New Roman"/>
                <w:sz w:val="24"/>
                <w:szCs w:val="24"/>
              </w:rPr>
            </w:pPr>
          </w:p>
        </w:tc>
        <w:tc>
          <w:tcPr>
            <w:tcW w:w="1008" w:type="dxa"/>
          </w:tcPr>
          <w:p w:rsidR="007B10B2" w:rsidRPr="00FB1490" w:rsidRDefault="007B10B2" w:rsidP="001F7D61">
            <w:pPr>
              <w:spacing w:line="480" w:lineRule="auto"/>
              <w:jc w:val="both"/>
              <w:rPr>
                <w:rFonts w:ascii="Times New Roman" w:hAnsi="Times New Roman"/>
                <w:sz w:val="24"/>
                <w:szCs w:val="24"/>
              </w:rPr>
            </w:pPr>
          </w:p>
        </w:tc>
        <w:tc>
          <w:tcPr>
            <w:tcW w:w="1598" w:type="dxa"/>
          </w:tcPr>
          <w:p w:rsidR="007B10B2" w:rsidRPr="00FB1490" w:rsidRDefault="007B10B2" w:rsidP="001F7D61">
            <w:pPr>
              <w:spacing w:line="480" w:lineRule="auto"/>
              <w:jc w:val="both"/>
              <w:rPr>
                <w:rFonts w:ascii="Times New Roman" w:hAnsi="Times New Roman"/>
                <w:sz w:val="24"/>
                <w:szCs w:val="24"/>
              </w:rPr>
            </w:pPr>
          </w:p>
        </w:tc>
        <w:tc>
          <w:tcPr>
            <w:tcW w:w="1591" w:type="dxa"/>
          </w:tcPr>
          <w:p w:rsidR="007B10B2" w:rsidRPr="00FB1490" w:rsidRDefault="007B10B2" w:rsidP="001F7D61">
            <w:pPr>
              <w:spacing w:line="480" w:lineRule="auto"/>
              <w:jc w:val="both"/>
              <w:rPr>
                <w:rFonts w:ascii="Times New Roman" w:hAnsi="Times New Roman"/>
                <w:sz w:val="24"/>
                <w:szCs w:val="24"/>
              </w:rPr>
            </w:pPr>
          </w:p>
        </w:tc>
      </w:tr>
      <w:tr w:rsidR="007B10B2" w:rsidRPr="00FB1490" w:rsidTr="001F7D61">
        <w:tc>
          <w:tcPr>
            <w:tcW w:w="3031" w:type="dxa"/>
            <w:vMerge/>
          </w:tcPr>
          <w:p w:rsidR="007B10B2" w:rsidRPr="00FB1490" w:rsidRDefault="007B10B2" w:rsidP="001F7D61">
            <w:pPr>
              <w:spacing w:line="480" w:lineRule="auto"/>
              <w:jc w:val="both"/>
              <w:rPr>
                <w:rFonts w:ascii="Times New Roman" w:hAnsi="Times New Roman"/>
                <w:sz w:val="24"/>
                <w:szCs w:val="24"/>
              </w:rPr>
            </w:pPr>
          </w:p>
        </w:tc>
        <w:tc>
          <w:tcPr>
            <w:tcW w:w="620" w:type="dxa"/>
          </w:tcPr>
          <w:p w:rsidR="007B10B2" w:rsidRPr="00FB1490" w:rsidRDefault="007B10B2" w:rsidP="001F7D61">
            <w:pPr>
              <w:spacing w:line="480" w:lineRule="auto"/>
              <w:jc w:val="both"/>
              <w:rPr>
                <w:rFonts w:ascii="Times New Roman" w:hAnsi="Times New Roman"/>
                <w:sz w:val="24"/>
                <w:szCs w:val="24"/>
              </w:rPr>
            </w:pPr>
          </w:p>
        </w:tc>
        <w:tc>
          <w:tcPr>
            <w:tcW w:w="1008" w:type="dxa"/>
          </w:tcPr>
          <w:p w:rsidR="007B10B2" w:rsidRPr="00FB1490" w:rsidRDefault="007B10B2" w:rsidP="001F7D61">
            <w:pPr>
              <w:spacing w:line="480" w:lineRule="auto"/>
              <w:jc w:val="both"/>
              <w:rPr>
                <w:rFonts w:ascii="Times New Roman" w:hAnsi="Times New Roman"/>
                <w:sz w:val="24"/>
                <w:szCs w:val="24"/>
              </w:rPr>
            </w:pPr>
          </w:p>
        </w:tc>
        <w:tc>
          <w:tcPr>
            <w:tcW w:w="1598" w:type="dxa"/>
          </w:tcPr>
          <w:p w:rsidR="007B10B2" w:rsidRPr="00FB1490" w:rsidRDefault="007B10B2" w:rsidP="001F7D61">
            <w:pPr>
              <w:spacing w:line="480" w:lineRule="auto"/>
              <w:jc w:val="both"/>
              <w:rPr>
                <w:rFonts w:ascii="Times New Roman" w:hAnsi="Times New Roman"/>
                <w:sz w:val="24"/>
                <w:szCs w:val="24"/>
              </w:rPr>
            </w:pPr>
          </w:p>
        </w:tc>
        <w:tc>
          <w:tcPr>
            <w:tcW w:w="1591" w:type="dxa"/>
          </w:tcPr>
          <w:p w:rsidR="007B10B2" w:rsidRPr="00FB1490" w:rsidRDefault="007B10B2" w:rsidP="001F7D61">
            <w:pPr>
              <w:spacing w:line="480" w:lineRule="auto"/>
              <w:jc w:val="both"/>
              <w:rPr>
                <w:rFonts w:ascii="Times New Roman" w:hAnsi="Times New Roman"/>
                <w:sz w:val="24"/>
                <w:szCs w:val="24"/>
              </w:rPr>
            </w:pPr>
          </w:p>
        </w:tc>
      </w:tr>
      <w:tr w:rsidR="007B10B2" w:rsidRPr="00FB1490" w:rsidTr="001F7D61">
        <w:tc>
          <w:tcPr>
            <w:tcW w:w="3031" w:type="dxa"/>
            <w:vMerge/>
          </w:tcPr>
          <w:p w:rsidR="007B10B2" w:rsidRPr="00FB1490" w:rsidRDefault="007B10B2" w:rsidP="001F7D61">
            <w:pPr>
              <w:spacing w:line="480" w:lineRule="auto"/>
              <w:jc w:val="both"/>
              <w:rPr>
                <w:rFonts w:ascii="Times New Roman" w:hAnsi="Times New Roman"/>
                <w:sz w:val="24"/>
                <w:szCs w:val="24"/>
              </w:rPr>
            </w:pPr>
          </w:p>
        </w:tc>
        <w:tc>
          <w:tcPr>
            <w:tcW w:w="620" w:type="dxa"/>
          </w:tcPr>
          <w:p w:rsidR="007B10B2" w:rsidRPr="00FB1490" w:rsidRDefault="007B10B2" w:rsidP="001F7D61">
            <w:pPr>
              <w:spacing w:line="480" w:lineRule="auto"/>
              <w:jc w:val="both"/>
              <w:rPr>
                <w:rFonts w:ascii="Times New Roman" w:hAnsi="Times New Roman"/>
                <w:sz w:val="24"/>
                <w:szCs w:val="24"/>
              </w:rPr>
            </w:pPr>
          </w:p>
        </w:tc>
        <w:tc>
          <w:tcPr>
            <w:tcW w:w="1008" w:type="dxa"/>
          </w:tcPr>
          <w:p w:rsidR="007B10B2" w:rsidRPr="00FB1490" w:rsidRDefault="007B10B2" w:rsidP="001F7D61">
            <w:pPr>
              <w:spacing w:line="480" w:lineRule="auto"/>
              <w:jc w:val="both"/>
              <w:rPr>
                <w:rFonts w:ascii="Times New Roman" w:hAnsi="Times New Roman"/>
                <w:sz w:val="24"/>
                <w:szCs w:val="24"/>
              </w:rPr>
            </w:pPr>
          </w:p>
        </w:tc>
        <w:tc>
          <w:tcPr>
            <w:tcW w:w="1598" w:type="dxa"/>
          </w:tcPr>
          <w:p w:rsidR="007B10B2" w:rsidRPr="00FB1490" w:rsidRDefault="007B10B2" w:rsidP="001F7D61">
            <w:pPr>
              <w:spacing w:line="480" w:lineRule="auto"/>
              <w:jc w:val="both"/>
              <w:rPr>
                <w:rFonts w:ascii="Times New Roman" w:hAnsi="Times New Roman"/>
                <w:sz w:val="24"/>
                <w:szCs w:val="24"/>
              </w:rPr>
            </w:pPr>
          </w:p>
        </w:tc>
        <w:tc>
          <w:tcPr>
            <w:tcW w:w="1591" w:type="dxa"/>
          </w:tcPr>
          <w:p w:rsidR="007B10B2" w:rsidRPr="00FB1490" w:rsidRDefault="007B10B2" w:rsidP="001F7D61">
            <w:pPr>
              <w:spacing w:line="480" w:lineRule="auto"/>
              <w:jc w:val="both"/>
              <w:rPr>
                <w:rFonts w:ascii="Times New Roman" w:hAnsi="Times New Roman"/>
                <w:sz w:val="24"/>
                <w:szCs w:val="24"/>
              </w:rPr>
            </w:pPr>
          </w:p>
        </w:tc>
      </w:tr>
      <w:tr w:rsidR="007B10B2" w:rsidRPr="00FB1490" w:rsidTr="001F7D61">
        <w:tc>
          <w:tcPr>
            <w:tcW w:w="3031" w:type="dxa"/>
            <w:vMerge/>
          </w:tcPr>
          <w:p w:rsidR="007B10B2" w:rsidRPr="00FB1490" w:rsidRDefault="007B10B2" w:rsidP="001F7D61">
            <w:pPr>
              <w:spacing w:line="480" w:lineRule="auto"/>
              <w:jc w:val="both"/>
              <w:rPr>
                <w:rFonts w:ascii="Times New Roman" w:hAnsi="Times New Roman"/>
                <w:sz w:val="24"/>
                <w:szCs w:val="24"/>
              </w:rPr>
            </w:pPr>
          </w:p>
        </w:tc>
        <w:tc>
          <w:tcPr>
            <w:tcW w:w="620" w:type="dxa"/>
          </w:tcPr>
          <w:p w:rsidR="007B10B2" w:rsidRPr="00FB1490" w:rsidRDefault="007B10B2" w:rsidP="001F7D61">
            <w:pPr>
              <w:spacing w:line="480" w:lineRule="auto"/>
              <w:jc w:val="both"/>
              <w:rPr>
                <w:rFonts w:ascii="Times New Roman" w:hAnsi="Times New Roman"/>
                <w:sz w:val="24"/>
                <w:szCs w:val="24"/>
              </w:rPr>
            </w:pPr>
          </w:p>
        </w:tc>
        <w:tc>
          <w:tcPr>
            <w:tcW w:w="1008" w:type="dxa"/>
          </w:tcPr>
          <w:p w:rsidR="007B10B2" w:rsidRPr="00FB1490" w:rsidRDefault="007B10B2" w:rsidP="001F7D61">
            <w:pPr>
              <w:spacing w:line="480" w:lineRule="auto"/>
              <w:jc w:val="both"/>
              <w:rPr>
                <w:rFonts w:ascii="Times New Roman" w:hAnsi="Times New Roman"/>
                <w:sz w:val="24"/>
                <w:szCs w:val="24"/>
              </w:rPr>
            </w:pPr>
          </w:p>
        </w:tc>
        <w:tc>
          <w:tcPr>
            <w:tcW w:w="1598" w:type="dxa"/>
          </w:tcPr>
          <w:p w:rsidR="007B10B2" w:rsidRPr="00FB1490" w:rsidRDefault="007B10B2" w:rsidP="001F7D61">
            <w:pPr>
              <w:spacing w:line="480" w:lineRule="auto"/>
              <w:jc w:val="both"/>
              <w:rPr>
                <w:rFonts w:ascii="Times New Roman" w:hAnsi="Times New Roman"/>
                <w:sz w:val="24"/>
                <w:szCs w:val="24"/>
              </w:rPr>
            </w:pPr>
          </w:p>
        </w:tc>
        <w:tc>
          <w:tcPr>
            <w:tcW w:w="1591" w:type="dxa"/>
          </w:tcPr>
          <w:p w:rsidR="007B10B2" w:rsidRPr="00FB1490" w:rsidRDefault="007B10B2" w:rsidP="001F7D61">
            <w:pPr>
              <w:spacing w:line="480" w:lineRule="auto"/>
              <w:jc w:val="both"/>
              <w:rPr>
                <w:rFonts w:ascii="Times New Roman" w:hAnsi="Times New Roman"/>
                <w:sz w:val="24"/>
                <w:szCs w:val="24"/>
              </w:rPr>
            </w:pPr>
          </w:p>
        </w:tc>
      </w:tr>
      <w:tr w:rsidR="007B10B2" w:rsidRPr="00FB1490" w:rsidTr="001F7D61">
        <w:tc>
          <w:tcPr>
            <w:tcW w:w="3031" w:type="dxa"/>
            <w:vMerge/>
          </w:tcPr>
          <w:p w:rsidR="007B10B2" w:rsidRPr="00FB1490" w:rsidRDefault="007B10B2" w:rsidP="001F7D61">
            <w:pPr>
              <w:spacing w:line="480" w:lineRule="auto"/>
              <w:jc w:val="both"/>
              <w:rPr>
                <w:rFonts w:ascii="Times New Roman" w:hAnsi="Times New Roman"/>
                <w:sz w:val="24"/>
                <w:szCs w:val="24"/>
              </w:rPr>
            </w:pPr>
          </w:p>
        </w:tc>
        <w:tc>
          <w:tcPr>
            <w:tcW w:w="620" w:type="dxa"/>
          </w:tcPr>
          <w:p w:rsidR="007B10B2" w:rsidRPr="00FB1490" w:rsidRDefault="007B10B2" w:rsidP="001F7D61">
            <w:pPr>
              <w:spacing w:line="480" w:lineRule="auto"/>
              <w:jc w:val="both"/>
              <w:rPr>
                <w:rFonts w:ascii="Times New Roman" w:hAnsi="Times New Roman"/>
                <w:sz w:val="24"/>
                <w:szCs w:val="24"/>
              </w:rPr>
            </w:pPr>
          </w:p>
        </w:tc>
        <w:tc>
          <w:tcPr>
            <w:tcW w:w="1008" w:type="dxa"/>
          </w:tcPr>
          <w:p w:rsidR="007B10B2" w:rsidRPr="00FB1490" w:rsidRDefault="007B10B2" w:rsidP="001F7D61">
            <w:pPr>
              <w:spacing w:line="480" w:lineRule="auto"/>
              <w:jc w:val="both"/>
              <w:rPr>
                <w:rFonts w:ascii="Times New Roman" w:hAnsi="Times New Roman"/>
                <w:sz w:val="24"/>
                <w:szCs w:val="24"/>
              </w:rPr>
            </w:pPr>
          </w:p>
        </w:tc>
        <w:tc>
          <w:tcPr>
            <w:tcW w:w="1598" w:type="dxa"/>
          </w:tcPr>
          <w:p w:rsidR="007B10B2" w:rsidRPr="00FB1490" w:rsidRDefault="007B10B2" w:rsidP="001F7D61">
            <w:pPr>
              <w:spacing w:line="480" w:lineRule="auto"/>
              <w:jc w:val="both"/>
              <w:rPr>
                <w:rFonts w:ascii="Times New Roman" w:hAnsi="Times New Roman"/>
                <w:sz w:val="24"/>
                <w:szCs w:val="24"/>
              </w:rPr>
            </w:pPr>
          </w:p>
        </w:tc>
        <w:tc>
          <w:tcPr>
            <w:tcW w:w="1591" w:type="dxa"/>
          </w:tcPr>
          <w:p w:rsidR="007B10B2" w:rsidRPr="00FB1490" w:rsidRDefault="007B10B2" w:rsidP="001F7D61">
            <w:pPr>
              <w:spacing w:line="480" w:lineRule="auto"/>
              <w:jc w:val="both"/>
              <w:rPr>
                <w:rFonts w:ascii="Times New Roman" w:hAnsi="Times New Roman"/>
                <w:sz w:val="24"/>
                <w:szCs w:val="24"/>
              </w:rPr>
            </w:pPr>
          </w:p>
        </w:tc>
      </w:tr>
    </w:tbl>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b/>
          <w:sz w:val="24"/>
          <w:szCs w:val="24"/>
        </w:rPr>
        <w:t xml:space="preserve">Source: </w:t>
      </w:r>
      <w:r>
        <w:rPr>
          <w:rFonts w:ascii="Times New Roman" w:hAnsi="Times New Roman"/>
          <w:sz w:val="24"/>
          <w:szCs w:val="24"/>
        </w:rPr>
        <w:t>SPSS 2025</w:t>
      </w:r>
      <w:r w:rsidRPr="00FB1490">
        <w:rPr>
          <w:rFonts w:ascii="Times New Roman" w:hAnsi="Times New Roman"/>
          <w:sz w:val="24"/>
          <w:szCs w:val="24"/>
        </w:rPr>
        <w:t xml:space="preserve">. </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lastRenderedPageBreak/>
        <w:t xml:space="preserve">As presented in table 4.3. the overall mean score of 1.490 indicates that the respondents agree that investors depend on the credibility of auditors/financial experts approval of financial statements in making investment decisions.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 xml:space="preserve">Table 4.2 Test Result for Hypotheses four. </w:t>
      </w:r>
    </w:p>
    <w:tbl>
      <w:tblPr>
        <w:tblStyle w:val="TableGrid"/>
        <w:tblW w:w="0" w:type="auto"/>
        <w:tblLook w:val="04A0" w:firstRow="1" w:lastRow="0" w:firstColumn="1" w:lastColumn="0" w:noHBand="0" w:noVBand="1"/>
      </w:tblPr>
      <w:tblGrid>
        <w:gridCol w:w="2260"/>
        <w:gridCol w:w="977"/>
        <w:gridCol w:w="470"/>
        <w:gridCol w:w="1338"/>
        <w:gridCol w:w="1500"/>
        <w:gridCol w:w="1093"/>
        <w:gridCol w:w="992"/>
      </w:tblGrid>
      <w:tr w:rsidR="007B10B2" w:rsidRPr="00FB1490" w:rsidTr="001F7D61">
        <w:tc>
          <w:tcPr>
            <w:tcW w:w="2358" w:type="dxa"/>
          </w:tcPr>
          <w:p w:rsidR="007B10B2" w:rsidRPr="00FB1490" w:rsidRDefault="007B10B2" w:rsidP="001F7D61">
            <w:pPr>
              <w:spacing w:line="480" w:lineRule="auto"/>
              <w:jc w:val="both"/>
              <w:rPr>
                <w:rFonts w:ascii="Times New Roman" w:hAnsi="Times New Roman"/>
                <w:sz w:val="24"/>
                <w:szCs w:val="24"/>
              </w:rPr>
            </w:pPr>
          </w:p>
        </w:tc>
        <w:tc>
          <w:tcPr>
            <w:tcW w:w="6498" w:type="dxa"/>
            <w:gridSpan w:val="6"/>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Test Value = 0</w:t>
            </w:r>
          </w:p>
        </w:tc>
      </w:tr>
      <w:tr w:rsidR="007B10B2" w:rsidRPr="00FB1490" w:rsidTr="001F7D61">
        <w:tc>
          <w:tcPr>
            <w:tcW w:w="2358" w:type="dxa"/>
            <w:vMerge w:val="restart"/>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Investors dependability on the credibility of auditors/ financial experts approval of financial statement in making investment decisions.</w:t>
            </w:r>
          </w:p>
        </w:tc>
        <w:tc>
          <w:tcPr>
            <w:tcW w:w="990" w:type="dxa"/>
          </w:tcPr>
          <w:p w:rsidR="007B10B2" w:rsidRPr="00FB1490" w:rsidRDefault="007B10B2" w:rsidP="001F7D61">
            <w:pPr>
              <w:spacing w:line="480" w:lineRule="auto"/>
              <w:jc w:val="both"/>
              <w:rPr>
                <w:rFonts w:ascii="Times New Roman" w:hAnsi="Times New Roman"/>
                <w:sz w:val="24"/>
                <w:szCs w:val="24"/>
              </w:rPr>
            </w:pPr>
          </w:p>
        </w:tc>
        <w:tc>
          <w:tcPr>
            <w:tcW w:w="450" w:type="dxa"/>
          </w:tcPr>
          <w:p w:rsidR="007B10B2" w:rsidRPr="00FB1490" w:rsidRDefault="007B10B2" w:rsidP="001F7D61">
            <w:pPr>
              <w:spacing w:line="480" w:lineRule="auto"/>
              <w:jc w:val="both"/>
              <w:rPr>
                <w:rFonts w:ascii="Times New Roman" w:hAnsi="Times New Roman"/>
                <w:sz w:val="24"/>
                <w:szCs w:val="24"/>
              </w:rPr>
            </w:pPr>
          </w:p>
        </w:tc>
        <w:tc>
          <w:tcPr>
            <w:tcW w:w="1406" w:type="dxa"/>
            <w:vMerge w:val="restart"/>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 xml:space="preserve">Sig. </w:t>
            </w:r>
          </w:p>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(2 tailed)</w:t>
            </w:r>
          </w:p>
        </w:tc>
        <w:tc>
          <w:tcPr>
            <w:tcW w:w="1522" w:type="dxa"/>
            <w:vMerge w:val="restart"/>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Mean Differences</w:t>
            </w:r>
          </w:p>
        </w:tc>
        <w:tc>
          <w:tcPr>
            <w:tcW w:w="2130" w:type="dxa"/>
            <w:gridSpan w:val="2"/>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95% confidence internal of the difference.</w:t>
            </w:r>
          </w:p>
        </w:tc>
      </w:tr>
      <w:tr w:rsidR="007B10B2" w:rsidRPr="00FB1490" w:rsidTr="001F7D61">
        <w:trPr>
          <w:trHeight w:val="881"/>
        </w:trPr>
        <w:tc>
          <w:tcPr>
            <w:tcW w:w="2358" w:type="dxa"/>
            <w:vMerge/>
          </w:tcPr>
          <w:p w:rsidR="007B10B2" w:rsidRPr="00FB1490" w:rsidRDefault="007B10B2" w:rsidP="001F7D61">
            <w:pPr>
              <w:spacing w:line="480" w:lineRule="auto"/>
              <w:jc w:val="both"/>
              <w:rPr>
                <w:rFonts w:ascii="Times New Roman" w:hAnsi="Times New Roman"/>
                <w:sz w:val="24"/>
                <w:szCs w:val="24"/>
              </w:rPr>
            </w:pPr>
          </w:p>
        </w:tc>
        <w:tc>
          <w:tcPr>
            <w:tcW w:w="990"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T</w:t>
            </w:r>
          </w:p>
        </w:tc>
        <w:tc>
          <w:tcPr>
            <w:tcW w:w="450" w:type="dxa"/>
          </w:tcPr>
          <w:p w:rsidR="007B10B2" w:rsidRPr="00FB1490" w:rsidRDefault="007B10B2" w:rsidP="001F7D61">
            <w:pPr>
              <w:spacing w:line="480" w:lineRule="auto"/>
              <w:jc w:val="both"/>
              <w:rPr>
                <w:rFonts w:ascii="Times New Roman" w:hAnsi="Times New Roman"/>
                <w:sz w:val="24"/>
                <w:szCs w:val="24"/>
              </w:rPr>
            </w:pPr>
          </w:p>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Df</w:t>
            </w:r>
          </w:p>
        </w:tc>
        <w:tc>
          <w:tcPr>
            <w:tcW w:w="1406" w:type="dxa"/>
            <w:vMerge/>
          </w:tcPr>
          <w:p w:rsidR="007B10B2" w:rsidRPr="00FB1490" w:rsidRDefault="007B10B2" w:rsidP="001F7D61">
            <w:pPr>
              <w:spacing w:line="480" w:lineRule="auto"/>
              <w:jc w:val="both"/>
              <w:rPr>
                <w:rFonts w:ascii="Times New Roman" w:hAnsi="Times New Roman"/>
                <w:sz w:val="24"/>
                <w:szCs w:val="24"/>
              </w:rPr>
            </w:pPr>
          </w:p>
        </w:tc>
        <w:tc>
          <w:tcPr>
            <w:tcW w:w="1522" w:type="dxa"/>
            <w:vMerge/>
          </w:tcPr>
          <w:p w:rsidR="007B10B2" w:rsidRPr="00FB1490" w:rsidRDefault="007B10B2" w:rsidP="001F7D61">
            <w:pPr>
              <w:spacing w:line="480" w:lineRule="auto"/>
              <w:jc w:val="both"/>
              <w:rPr>
                <w:rFonts w:ascii="Times New Roman" w:hAnsi="Times New Roman"/>
                <w:sz w:val="24"/>
                <w:szCs w:val="24"/>
              </w:rPr>
            </w:pPr>
          </w:p>
        </w:tc>
        <w:tc>
          <w:tcPr>
            <w:tcW w:w="1122" w:type="dxa"/>
          </w:tcPr>
          <w:p w:rsidR="007B10B2" w:rsidRPr="00FB1490" w:rsidRDefault="007B10B2" w:rsidP="001F7D61">
            <w:pPr>
              <w:spacing w:line="480" w:lineRule="auto"/>
              <w:jc w:val="both"/>
              <w:rPr>
                <w:rFonts w:ascii="Times New Roman" w:hAnsi="Times New Roman"/>
                <w:sz w:val="24"/>
                <w:szCs w:val="24"/>
              </w:rPr>
            </w:pPr>
          </w:p>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Lower</w:t>
            </w:r>
          </w:p>
        </w:tc>
        <w:tc>
          <w:tcPr>
            <w:tcW w:w="1008" w:type="dxa"/>
          </w:tcPr>
          <w:p w:rsidR="007B10B2" w:rsidRPr="00FB1490" w:rsidRDefault="007B10B2" w:rsidP="001F7D61">
            <w:pPr>
              <w:spacing w:line="480" w:lineRule="auto"/>
              <w:jc w:val="both"/>
              <w:rPr>
                <w:rFonts w:ascii="Times New Roman" w:hAnsi="Times New Roman"/>
                <w:sz w:val="24"/>
                <w:szCs w:val="24"/>
              </w:rPr>
            </w:pPr>
          </w:p>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Upper</w:t>
            </w:r>
          </w:p>
        </w:tc>
      </w:tr>
      <w:tr w:rsidR="007B10B2" w:rsidRPr="00FB1490" w:rsidTr="001F7D61">
        <w:trPr>
          <w:trHeight w:val="1439"/>
        </w:trPr>
        <w:tc>
          <w:tcPr>
            <w:tcW w:w="2358" w:type="dxa"/>
            <w:vMerge/>
          </w:tcPr>
          <w:p w:rsidR="007B10B2" w:rsidRPr="00FB1490" w:rsidRDefault="007B10B2" w:rsidP="001F7D61">
            <w:pPr>
              <w:spacing w:line="480" w:lineRule="auto"/>
              <w:jc w:val="both"/>
              <w:rPr>
                <w:rFonts w:ascii="Times New Roman" w:hAnsi="Times New Roman"/>
                <w:sz w:val="24"/>
                <w:szCs w:val="24"/>
              </w:rPr>
            </w:pPr>
          </w:p>
        </w:tc>
        <w:tc>
          <w:tcPr>
            <w:tcW w:w="990"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74.500</w:t>
            </w:r>
          </w:p>
        </w:tc>
        <w:tc>
          <w:tcPr>
            <w:tcW w:w="450"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1</w:t>
            </w:r>
          </w:p>
        </w:tc>
        <w:tc>
          <w:tcPr>
            <w:tcW w:w="1406"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.009</w:t>
            </w:r>
          </w:p>
        </w:tc>
        <w:tc>
          <w:tcPr>
            <w:tcW w:w="1522"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1.49000</w:t>
            </w:r>
          </w:p>
        </w:tc>
        <w:tc>
          <w:tcPr>
            <w:tcW w:w="1122"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1.2359</w:t>
            </w:r>
          </w:p>
        </w:tc>
        <w:tc>
          <w:tcPr>
            <w:tcW w:w="1008" w:type="dxa"/>
          </w:tcPr>
          <w:p w:rsidR="007B10B2" w:rsidRPr="00FB1490" w:rsidRDefault="007B10B2" w:rsidP="001F7D61">
            <w:pPr>
              <w:spacing w:line="480" w:lineRule="auto"/>
              <w:jc w:val="both"/>
              <w:rPr>
                <w:rFonts w:ascii="Times New Roman" w:hAnsi="Times New Roman"/>
                <w:sz w:val="24"/>
                <w:szCs w:val="24"/>
              </w:rPr>
            </w:pPr>
            <w:r w:rsidRPr="00FB1490">
              <w:rPr>
                <w:rFonts w:ascii="Times New Roman" w:hAnsi="Times New Roman"/>
                <w:sz w:val="24"/>
                <w:szCs w:val="24"/>
              </w:rPr>
              <w:t>1.7441</w:t>
            </w:r>
          </w:p>
        </w:tc>
      </w:tr>
    </w:tbl>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b/>
          <w:sz w:val="24"/>
          <w:szCs w:val="24"/>
        </w:rPr>
        <w:t xml:space="preserve">Source: </w:t>
      </w:r>
      <w:r>
        <w:rPr>
          <w:rFonts w:ascii="Times New Roman" w:hAnsi="Times New Roman"/>
          <w:sz w:val="24"/>
          <w:szCs w:val="24"/>
        </w:rPr>
        <w:t>SPSS 2025</w:t>
      </w:r>
      <w:r w:rsidRPr="00FB1490">
        <w:rPr>
          <w:rFonts w:ascii="Times New Roman" w:hAnsi="Times New Roman"/>
          <w:sz w:val="24"/>
          <w:szCs w:val="24"/>
        </w:rPr>
        <w:t xml:space="preserve">.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As presented in table 4.3, calculated t-test value is 74.50. this value of 6.314, i.e. tail (74.500) &gt; t critical (6.314) with p &lt; 0.05, this result is significant. Hence, the null hypotheses is rejected and the alternative hypotheses accepted accordingly.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Therefore, investors depend on the credibility of auditors financial expert approval of financial statement in making investment decisions. </w:t>
      </w:r>
    </w:p>
    <w:p w:rsidR="007B10B2" w:rsidRPr="00FB1490" w:rsidRDefault="007B10B2" w:rsidP="007B10B2">
      <w:pPr>
        <w:spacing w:after="0" w:line="480" w:lineRule="auto"/>
        <w:jc w:val="both"/>
        <w:rPr>
          <w:rFonts w:ascii="Times New Roman" w:hAnsi="Times New Roman"/>
          <w:sz w:val="24"/>
          <w:szCs w:val="24"/>
        </w:rPr>
      </w:pP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lastRenderedPageBreak/>
        <w:t>Table 4.3</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 xml:space="preserve">Investor’s  dependability on the credibility of auditors/financial exports approval of financial statements in making investment decisions. </w:t>
      </w:r>
    </w:p>
    <w:tbl>
      <w:tblPr>
        <w:tblStyle w:val="TableGrid"/>
        <w:tblW w:w="9630" w:type="dxa"/>
        <w:tblInd w:w="-522" w:type="dxa"/>
        <w:tblLook w:val="04A0" w:firstRow="1" w:lastRow="0" w:firstColumn="1" w:lastColumn="0" w:noHBand="0" w:noVBand="1"/>
      </w:tblPr>
      <w:tblGrid>
        <w:gridCol w:w="2700"/>
        <w:gridCol w:w="1080"/>
        <w:gridCol w:w="810"/>
        <w:gridCol w:w="810"/>
        <w:gridCol w:w="990"/>
        <w:gridCol w:w="1080"/>
        <w:gridCol w:w="990"/>
        <w:gridCol w:w="1170"/>
      </w:tblGrid>
      <w:tr w:rsidR="007B10B2" w:rsidRPr="00FB1490" w:rsidTr="001F7D61">
        <w:tc>
          <w:tcPr>
            <w:tcW w:w="2700" w:type="dxa"/>
          </w:tcPr>
          <w:p w:rsidR="007B10B2" w:rsidRPr="00FB1490" w:rsidRDefault="007B10B2" w:rsidP="001F7D61">
            <w:pPr>
              <w:jc w:val="center"/>
              <w:rPr>
                <w:rFonts w:ascii="Times New Roman" w:hAnsi="Times New Roman"/>
                <w:b/>
                <w:sz w:val="24"/>
                <w:szCs w:val="24"/>
              </w:rPr>
            </w:pPr>
            <w:r w:rsidRPr="00FB1490">
              <w:rPr>
                <w:rFonts w:ascii="Times New Roman" w:hAnsi="Times New Roman"/>
                <w:b/>
                <w:sz w:val="24"/>
                <w:szCs w:val="24"/>
              </w:rPr>
              <w:t>ITEM</w:t>
            </w:r>
          </w:p>
        </w:tc>
        <w:tc>
          <w:tcPr>
            <w:tcW w:w="1080" w:type="dxa"/>
          </w:tcPr>
          <w:p w:rsidR="007B10B2" w:rsidRPr="00FB1490" w:rsidRDefault="007B10B2" w:rsidP="001F7D61">
            <w:pPr>
              <w:jc w:val="center"/>
              <w:rPr>
                <w:rFonts w:ascii="Times New Roman" w:hAnsi="Times New Roman"/>
                <w:b/>
                <w:sz w:val="24"/>
                <w:szCs w:val="24"/>
              </w:rPr>
            </w:pPr>
            <w:r w:rsidRPr="00FB1490">
              <w:rPr>
                <w:rFonts w:ascii="Times New Roman" w:hAnsi="Times New Roman"/>
                <w:b/>
                <w:sz w:val="24"/>
                <w:szCs w:val="24"/>
              </w:rPr>
              <w:t>SA(%)</w:t>
            </w:r>
          </w:p>
        </w:tc>
        <w:tc>
          <w:tcPr>
            <w:tcW w:w="810" w:type="dxa"/>
          </w:tcPr>
          <w:p w:rsidR="007B10B2" w:rsidRPr="00FB1490" w:rsidRDefault="007B10B2" w:rsidP="001F7D61">
            <w:pPr>
              <w:jc w:val="center"/>
              <w:rPr>
                <w:rFonts w:ascii="Times New Roman" w:hAnsi="Times New Roman"/>
                <w:b/>
                <w:sz w:val="24"/>
                <w:szCs w:val="24"/>
              </w:rPr>
            </w:pPr>
            <w:r w:rsidRPr="00FB1490">
              <w:rPr>
                <w:rFonts w:ascii="Times New Roman" w:hAnsi="Times New Roman"/>
                <w:b/>
                <w:sz w:val="24"/>
                <w:szCs w:val="24"/>
              </w:rPr>
              <w:t>A(%)</w:t>
            </w:r>
          </w:p>
        </w:tc>
        <w:tc>
          <w:tcPr>
            <w:tcW w:w="810" w:type="dxa"/>
          </w:tcPr>
          <w:p w:rsidR="007B10B2" w:rsidRPr="00FB1490" w:rsidRDefault="007B10B2" w:rsidP="001F7D61">
            <w:pPr>
              <w:jc w:val="center"/>
              <w:rPr>
                <w:rFonts w:ascii="Times New Roman" w:hAnsi="Times New Roman"/>
                <w:b/>
                <w:sz w:val="24"/>
                <w:szCs w:val="24"/>
              </w:rPr>
            </w:pPr>
            <w:r w:rsidRPr="00FB1490">
              <w:rPr>
                <w:rFonts w:ascii="Times New Roman" w:hAnsi="Times New Roman"/>
                <w:b/>
                <w:sz w:val="24"/>
                <w:szCs w:val="24"/>
              </w:rPr>
              <w:t>U(%)</w:t>
            </w:r>
          </w:p>
        </w:tc>
        <w:tc>
          <w:tcPr>
            <w:tcW w:w="990" w:type="dxa"/>
          </w:tcPr>
          <w:p w:rsidR="007B10B2" w:rsidRPr="00FB1490" w:rsidRDefault="007B10B2" w:rsidP="001F7D61">
            <w:pPr>
              <w:jc w:val="center"/>
              <w:rPr>
                <w:rFonts w:ascii="Times New Roman" w:hAnsi="Times New Roman"/>
                <w:b/>
                <w:sz w:val="24"/>
                <w:szCs w:val="24"/>
              </w:rPr>
            </w:pPr>
            <w:r w:rsidRPr="00FB1490">
              <w:rPr>
                <w:rFonts w:ascii="Times New Roman" w:hAnsi="Times New Roman"/>
                <w:b/>
                <w:sz w:val="24"/>
                <w:szCs w:val="24"/>
              </w:rPr>
              <w:t>D(%)</w:t>
            </w:r>
          </w:p>
        </w:tc>
        <w:tc>
          <w:tcPr>
            <w:tcW w:w="1080" w:type="dxa"/>
          </w:tcPr>
          <w:p w:rsidR="007B10B2" w:rsidRPr="00FB1490" w:rsidRDefault="007B10B2" w:rsidP="001F7D61">
            <w:pPr>
              <w:jc w:val="center"/>
              <w:rPr>
                <w:rFonts w:ascii="Times New Roman" w:hAnsi="Times New Roman"/>
                <w:b/>
                <w:sz w:val="24"/>
                <w:szCs w:val="24"/>
              </w:rPr>
            </w:pPr>
            <w:r w:rsidRPr="00FB1490">
              <w:rPr>
                <w:rFonts w:ascii="Times New Roman" w:hAnsi="Times New Roman"/>
                <w:b/>
                <w:sz w:val="24"/>
                <w:szCs w:val="24"/>
              </w:rPr>
              <w:t>SD(%)</w:t>
            </w:r>
          </w:p>
        </w:tc>
        <w:tc>
          <w:tcPr>
            <w:tcW w:w="990" w:type="dxa"/>
          </w:tcPr>
          <w:p w:rsidR="007B10B2" w:rsidRPr="00FB1490" w:rsidRDefault="007B10B2" w:rsidP="001F7D61">
            <w:pPr>
              <w:jc w:val="center"/>
              <w:rPr>
                <w:rFonts w:ascii="Times New Roman" w:hAnsi="Times New Roman"/>
                <w:b/>
                <w:sz w:val="24"/>
                <w:szCs w:val="24"/>
              </w:rPr>
            </w:pPr>
            <w:r w:rsidRPr="00FB1490">
              <w:rPr>
                <w:rFonts w:ascii="Times New Roman" w:hAnsi="Times New Roman"/>
                <w:b/>
                <w:sz w:val="24"/>
                <w:szCs w:val="24"/>
              </w:rPr>
              <w:t>Mean</w:t>
            </w:r>
          </w:p>
        </w:tc>
        <w:tc>
          <w:tcPr>
            <w:tcW w:w="1170" w:type="dxa"/>
          </w:tcPr>
          <w:p w:rsidR="007B10B2" w:rsidRPr="00FB1490" w:rsidRDefault="007B10B2" w:rsidP="001F7D61">
            <w:pPr>
              <w:jc w:val="center"/>
              <w:rPr>
                <w:rFonts w:ascii="Times New Roman" w:hAnsi="Times New Roman"/>
                <w:b/>
                <w:sz w:val="24"/>
                <w:szCs w:val="24"/>
              </w:rPr>
            </w:pPr>
            <w:r w:rsidRPr="00FB1490">
              <w:rPr>
                <w:rFonts w:ascii="Times New Roman" w:hAnsi="Times New Roman"/>
                <w:b/>
                <w:sz w:val="24"/>
                <w:szCs w:val="24"/>
              </w:rPr>
              <w:t>Std. Dev.</w:t>
            </w:r>
          </w:p>
        </w:tc>
      </w:tr>
      <w:tr w:rsidR="007B10B2" w:rsidRPr="00FB1490" w:rsidTr="001F7D61">
        <w:tc>
          <w:tcPr>
            <w:tcW w:w="2700" w:type="dxa"/>
          </w:tcPr>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 xml:space="preserve">Endorsement of financial statement by reputable auditing firm give credibility to financial statement </w:t>
            </w:r>
          </w:p>
        </w:tc>
        <w:tc>
          <w:tcPr>
            <w:tcW w:w="1080"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92 (61.3)</w:t>
            </w:r>
          </w:p>
        </w:tc>
        <w:tc>
          <w:tcPr>
            <w:tcW w:w="810"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48 (32.0)</w:t>
            </w:r>
          </w:p>
        </w:tc>
        <w:tc>
          <w:tcPr>
            <w:tcW w:w="810"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 xml:space="preserve">4 </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(2.7)</w:t>
            </w:r>
          </w:p>
        </w:tc>
        <w:tc>
          <w:tcPr>
            <w:tcW w:w="990"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 xml:space="preserve">4 </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(2.7)</w:t>
            </w:r>
          </w:p>
        </w:tc>
        <w:tc>
          <w:tcPr>
            <w:tcW w:w="1080"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 xml:space="preserve">2 </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(1.3)</w:t>
            </w:r>
          </w:p>
        </w:tc>
        <w:tc>
          <w:tcPr>
            <w:tcW w:w="990"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1.51</w:t>
            </w:r>
          </w:p>
        </w:tc>
        <w:tc>
          <w:tcPr>
            <w:tcW w:w="1170"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0.79</w:t>
            </w:r>
          </w:p>
        </w:tc>
      </w:tr>
      <w:tr w:rsidR="007B10B2" w:rsidRPr="00FB1490" w:rsidTr="001F7D61">
        <w:tc>
          <w:tcPr>
            <w:tcW w:w="2700" w:type="dxa"/>
          </w:tcPr>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To what extent does the endorsement of a reputable audits influences your investment decisions.</w:t>
            </w:r>
          </w:p>
        </w:tc>
        <w:tc>
          <w:tcPr>
            <w:tcW w:w="1080"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80 (53.3)</w:t>
            </w:r>
          </w:p>
        </w:tc>
        <w:tc>
          <w:tcPr>
            <w:tcW w:w="810"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79</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(46.7)</w:t>
            </w:r>
          </w:p>
        </w:tc>
        <w:tc>
          <w:tcPr>
            <w:tcW w:w="810"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0</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(0.0)</w:t>
            </w:r>
          </w:p>
        </w:tc>
        <w:tc>
          <w:tcPr>
            <w:tcW w:w="990"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0</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(0.0)</w:t>
            </w:r>
          </w:p>
        </w:tc>
        <w:tc>
          <w:tcPr>
            <w:tcW w:w="1080"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0</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(0.0)</w:t>
            </w:r>
          </w:p>
        </w:tc>
        <w:tc>
          <w:tcPr>
            <w:tcW w:w="990"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1.47</w:t>
            </w:r>
          </w:p>
        </w:tc>
        <w:tc>
          <w:tcPr>
            <w:tcW w:w="1170"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0.50</w:t>
            </w:r>
          </w:p>
        </w:tc>
      </w:tr>
    </w:tbl>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b/>
          <w:sz w:val="24"/>
          <w:szCs w:val="24"/>
        </w:rPr>
        <w:t>Source:</w:t>
      </w:r>
      <w:r>
        <w:rPr>
          <w:rFonts w:ascii="Times New Roman" w:hAnsi="Times New Roman"/>
          <w:sz w:val="24"/>
          <w:szCs w:val="24"/>
        </w:rPr>
        <w:t xml:space="preserve"> Field Survey 2025</w:t>
      </w:r>
      <w:r w:rsidRPr="00FB1490">
        <w:rPr>
          <w:rFonts w:ascii="Times New Roman" w:hAnsi="Times New Roman"/>
          <w:sz w:val="24"/>
          <w:szCs w:val="24"/>
        </w:rPr>
        <w:t>.</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 xml:space="preserve">With 92 (61.33%) respondents strongly agreeing, 48(32%) respondents agreeing 4 (2.67%) respondents being undecided, 4 (2.69%) respondents disagreeing and 2 (1.33%) respondents strongly disagreeing and a mean of 1.51, respondents agree that the endorsement of financial statement by reputable auditing firm gives credibility to financial.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views of the respondents 80 (53.3%) who strongly agreed and 70 (46.67%) who agreed while no (0%) respondents was undecided, disagreed or strongly disagreed and </w:t>
      </w:r>
      <w:r w:rsidRPr="00FB1490">
        <w:rPr>
          <w:rFonts w:ascii="Times New Roman" w:hAnsi="Times New Roman"/>
          <w:sz w:val="24"/>
          <w:szCs w:val="24"/>
        </w:rPr>
        <w:lastRenderedPageBreak/>
        <w:t xml:space="preserve">the mean responses of 1.47 reveals that the endorsement of a reputable auditor influences respondents investment decisions. </w:t>
      </w:r>
    </w:p>
    <w:p w:rsidR="007B10B2" w:rsidRDefault="007B10B2" w:rsidP="007B10B2">
      <w:pPr>
        <w:spacing w:after="0" w:line="480" w:lineRule="auto"/>
        <w:ind w:firstLine="720"/>
        <w:jc w:val="both"/>
        <w:rPr>
          <w:rFonts w:ascii="Times New Roman" w:hAnsi="Times New Roman"/>
          <w:sz w:val="24"/>
          <w:szCs w:val="24"/>
        </w:rPr>
      </w:pPr>
    </w:p>
    <w:p w:rsidR="007B10B2" w:rsidRPr="00FB1490" w:rsidRDefault="007B10B2" w:rsidP="007B10B2">
      <w:pPr>
        <w:spacing w:after="0" w:line="480" w:lineRule="auto"/>
        <w:ind w:firstLine="720"/>
        <w:jc w:val="both"/>
        <w:rPr>
          <w:rFonts w:ascii="Times New Roman" w:hAnsi="Times New Roman"/>
          <w:sz w:val="24"/>
          <w:szCs w:val="24"/>
        </w:rPr>
      </w:pP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TEST OF RESEARCH HYPOTHESES</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H0:</w:t>
      </w:r>
      <w:r w:rsidRPr="00FB1490">
        <w:rPr>
          <w:rFonts w:ascii="Times New Roman" w:hAnsi="Times New Roman"/>
          <w:sz w:val="24"/>
          <w:szCs w:val="24"/>
        </w:rPr>
        <w:tab/>
        <w:t xml:space="preserve">There is no significance on how well the investors have understood the financial statement before making investment decisions.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H1:</w:t>
      </w:r>
      <w:r w:rsidRPr="00FB1490">
        <w:rPr>
          <w:rFonts w:ascii="Times New Roman" w:hAnsi="Times New Roman"/>
          <w:sz w:val="24"/>
          <w:szCs w:val="24"/>
        </w:rPr>
        <w:tab/>
        <w:t xml:space="preserve">There is significance in how well the investors have understood the financial statement before making investment decisions.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In testing the hypotheses, the mean response score were tested using t-test statistics. The results are presented below. </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Table 4.4</w:t>
      </w:r>
      <w:r w:rsidRPr="00FB1490">
        <w:rPr>
          <w:rFonts w:ascii="Times New Roman" w:hAnsi="Times New Roman"/>
          <w:b/>
          <w:sz w:val="24"/>
          <w:szCs w:val="24"/>
        </w:rPr>
        <w:tab/>
        <w:t>Sample T-test Descriptive Statistics</w:t>
      </w:r>
    </w:p>
    <w:tbl>
      <w:tblPr>
        <w:tblStyle w:val="TableGrid"/>
        <w:tblW w:w="0" w:type="auto"/>
        <w:tblLook w:val="04A0" w:firstRow="1" w:lastRow="0" w:firstColumn="1" w:lastColumn="0" w:noHBand="0" w:noVBand="1"/>
      </w:tblPr>
      <w:tblGrid>
        <w:gridCol w:w="3348"/>
        <w:gridCol w:w="540"/>
        <w:gridCol w:w="990"/>
        <w:gridCol w:w="1440"/>
        <w:gridCol w:w="1530"/>
      </w:tblGrid>
      <w:tr w:rsidR="007B10B2" w:rsidRPr="00FB1490" w:rsidTr="001F7D61">
        <w:tc>
          <w:tcPr>
            <w:tcW w:w="3348" w:type="dxa"/>
          </w:tcPr>
          <w:p w:rsidR="007B10B2" w:rsidRPr="00FB1490" w:rsidRDefault="007B10B2" w:rsidP="001F7D61">
            <w:pPr>
              <w:jc w:val="both"/>
              <w:rPr>
                <w:rFonts w:ascii="Times New Roman" w:hAnsi="Times New Roman"/>
                <w:b/>
                <w:sz w:val="24"/>
                <w:szCs w:val="24"/>
              </w:rPr>
            </w:pPr>
          </w:p>
        </w:tc>
        <w:tc>
          <w:tcPr>
            <w:tcW w:w="540" w:type="dxa"/>
          </w:tcPr>
          <w:p w:rsidR="007B10B2" w:rsidRPr="00FB1490" w:rsidRDefault="007B10B2" w:rsidP="001F7D61">
            <w:pPr>
              <w:jc w:val="center"/>
              <w:rPr>
                <w:rFonts w:ascii="Times New Roman" w:hAnsi="Times New Roman"/>
                <w:b/>
                <w:sz w:val="24"/>
                <w:szCs w:val="24"/>
              </w:rPr>
            </w:pPr>
            <w:r w:rsidRPr="00FB1490">
              <w:rPr>
                <w:rFonts w:ascii="Times New Roman" w:hAnsi="Times New Roman"/>
                <w:b/>
                <w:sz w:val="24"/>
                <w:szCs w:val="24"/>
              </w:rPr>
              <w:t>N</w:t>
            </w:r>
          </w:p>
        </w:tc>
        <w:tc>
          <w:tcPr>
            <w:tcW w:w="990" w:type="dxa"/>
          </w:tcPr>
          <w:p w:rsidR="007B10B2" w:rsidRPr="00FB1490" w:rsidRDefault="007B10B2" w:rsidP="001F7D61">
            <w:pPr>
              <w:jc w:val="center"/>
              <w:rPr>
                <w:rFonts w:ascii="Times New Roman" w:hAnsi="Times New Roman"/>
                <w:b/>
                <w:sz w:val="24"/>
                <w:szCs w:val="24"/>
              </w:rPr>
            </w:pPr>
            <w:r w:rsidRPr="00FB1490">
              <w:rPr>
                <w:rFonts w:ascii="Times New Roman" w:hAnsi="Times New Roman"/>
                <w:b/>
                <w:sz w:val="24"/>
                <w:szCs w:val="24"/>
              </w:rPr>
              <w:t>Mean</w:t>
            </w:r>
          </w:p>
        </w:tc>
        <w:tc>
          <w:tcPr>
            <w:tcW w:w="1440" w:type="dxa"/>
          </w:tcPr>
          <w:p w:rsidR="007B10B2" w:rsidRPr="00FB1490" w:rsidRDefault="007B10B2" w:rsidP="001F7D61">
            <w:pPr>
              <w:jc w:val="center"/>
              <w:rPr>
                <w:rFonts w:ascii="Times New Roman" w:hAnsi="Times New Roman"/>
                <w:b/>
                <w:sz w:val="24"/>
                <w:szCs w:val="24"/>
              </w:rPr>
            </w:pPr>
            <w:r w:rsidRPr="00FB1490">
              <w:rPr>
                <w:rFonts w:ascii="Times New Roman" w:hAnsi="Times New Roman"/>
                <w:b/>
                <w:sz w:val="24"/>
                <w:szCs w:val="24"/>
              </w:rPr>
              <w:t>Std. Deviation</w:t>
            </w:r>
          </w:p>
        </w:tc>
        <w:tc>
          <w:tcPr>
            <w:tcW w:w="1530" w:type="dxa"/>
          </w:tcPr>
          <w:p w:rsidR="007B10B2" w:rsidRPr="00FB1490" w:rsidRDefault="007B10B2" w:rsidP="001F7D61">
            <w:pPr>
              <w:jc w:val="center"/>
              <w:rPr>
                <w:rFonts w:ascii="Times New Roman" w:hAnsi="Times New Roman"/>
                <w:b/>
                <w:sz w:val="24"/>
                <w:szCs w:val="24"/>
              </w:rPr>
            </w:pPr>
            <w:r w:rsidRPr="00FB1490">
              <w:rPr>
                <w:rFonts w:ascii="Times New Roman" w:hAnsi="Times New Roman"/>
                <w:b/>
                <w:sz w:val="24"/>
                <w:szCs w:val="24"/>
              </w:rPr>
              <w:t>Std. Error Mean</w:t>
            </w:r>
          </w:p>
        </w:tc>
      </w:tr>
      <w:tr w:rsidR="007B10B2" w:rsidRPr="00FB1490" w:rsidTr="001F7D61">
        <w:tc>
          <w:tcPr>
            <w:tcW w:w="3348" w:type="dxa"/>
          </w:tcPr>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Investors Understand Financial Statement before investment decisions</w:t>
            </w:r>
          </w:p>
        </w:tc>
        <w:tc>
          <w:tcPr>
            <w:tcW w:w="540" w:type="dxa"/>
          </w:tcPr>
          <w:p w:rsidR="007B10B2" w:rsidRPr="00FB1490" w:rsidRDefault="007B10B2" w:rsidP="001F7D61">
            <w:pPr>
              <w:jc w:val="both"/>
              <w:rPr>
                <w:rFonts w:ascii="Times New Roman" w:hAnsi="Times New Roman"/>
                <w:sz w:val="24"/>
                <w:szCs w:val="24"/>
              </w:rPr>
            </w:pPr>
          </w:p>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4</w:t>
            </w:r>
          </w:p>
        </w:tc>
        <w:tc>
          <w:tcPr>
            <w:tcW w:w="990" w:type="dxa"/>
          </w:tcPr>
          <w:p w:rsidR="007B10B2" w:rsidRPr="00FB1490" w:rsidRDefault="007B10B2" w:rsidP="001F7D61">
            <w:pPr>
              <w:jc w:val="both"/>
              <w:rPr>
                <w:rFonts w:ascii="Times New Roman" w:hAnsi="Times New Roman"/>
                <w:sz w:val="24"/>
                <w:szCs w:val="24"/>
              </w:rPr>
            </w:pPr>
          </w:p>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1.4725</w:t>
            </w:r>
          </w:p>
        </w:tc>
        <w:tc>
          <w:tcPr>
            <w:tcW w:w="1440" w:type="dxa"/>
          </w:tcPr>
          <w:p w:rsidR="007B10B2" w:rsidRPr="00FB1490" w:rsidRDefault="007B10B2" w:rsidP="001F7D61">
            <w:pPr>
              <w:jc w:val="both"/>
              <w:rPr>
                <w:rFonts w:ascii="Times New Roman" w:hAnsi="Times New Roman"/>
                <w:sz w:val="24"/>
                <w:szCs w:val="24"/>
              </w:rPr>
            </w:pPr>
          </w:p>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.17017</w:t>
            </w:r>
          </w:p>
        </w:tc>
        <w:tc>
          <w:tcPr>
            <w:tcW w:w="1530" w:type="dxa"/>
          </w:tcPr>
          <w:p w:rsidR="007B10B2" w:rsidRPr="00FB1490" w:rsidRDefault="007B10B2" w:rsidP="001F7D61">
            <w:pPr>
              <w:jc w:val="both"/>
              <w:rPr>
                <w:rFonts w:ascii="Times New Roman" w:hAnsi="Times New Roman"/>
                <w:sz w:val="24"/>
                <w:szCs w:val="24"/>
              </w:rPr>
            </w:pPr>
          </w:p>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.8509</w:t>
            </w:r>
          </w:p>
        </w:tc>
      </w:tr>
    </w:tbl>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b/>
          <w:sz w:val="24"/>
          <w:szCs w:val="24"/>
        </w:rPr>
        <w:t xml:space="preserve">Source: </w:t>
      </w:r>
      <w:r>
        <w:rPr>
          <w:rFonts w:ascii="Times New Roman" w:hAnsi="Times New Roman"/>
          <w:sz w:val="24"/>
          <w:szCs w:val="24"/>
        </w:rPr>
        <w:t>Field Survey 2025</w:t>
      </w:r>
      <w:r w:rsidRPr="00FB1490">
        <w:rPr>
          <w:rFonts w:ascii="Times New Roman" w:hAnsi="Times New Roman"/>
          <w:sz w:val="24"/>
          <w:szCs w:val="24"/>
        </w:rPr>
        <w:t>.</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 xml:space="preserve">As presented in table 4.5, the overall mean score of 1.473 indicates that the respondents agree that investors understand financial statement before financial decisions. </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b/>
          <w:sz w:val="24"/>
          <w:szCs w:val="24"/>
        </w:rPr>
        <w:t>Table 4.6</w:t>
      </w:r>
      <w:r w:rsidRPr="00FB1490">
        <w:rPr>
          <w:rFonts w:ascii="Times New Roman" w:hAnsi="Times New Roman"/>
          <w:sz w:val="24"/>
          <w:szCs w:val="24"/>
        </w:rPr>
        <w:t>: Test Result for Hypothesis five.</w:t>
      </w:r>
    </w:p>
    <w:tbl>
      <w:tblPr>
        <w:tblStyle w:val="TableGrid"/>
        <w:tblW w:w="0" w:type="auto"/>
        <w:tblLayout w:type="fixed"/>
        <w:tblLook w:val="04A0" w:firstRow="1" w:lastRow="0" w:firstColumn="1" w:lastColumn="0" w:noHBand="0" w:noVBand="1"/>
      </w:tblPr>
      <w:tblGrid>
        <w:gridCol w:w="1548"/>
        <w:gridCol w:w="1080"/>
        <w:gridCol w:w="540"/>
        <w:gridCol w:w="1260"/>
        <w:gridCol w:w="1425"/>
        <w:gridCol w:w="1006"/>
        <w:gridCol w:w="989"/>
      </w:tblGrid>
      <w:tr w:rsidR="007B10B2" w:rsidRPr="00FB1490" w:rsidTr="001F7D61">
        <w:tc>
          <w:tcPr>
            <w:tcW w:w="1548" w:type="dxa"/>
          </w:tcPr>
          <w:p w:rsidR="007B10B2" w:rsidRPr="00FB1490" w:rsidRDefault="007B10B2" w:rsidP="001F7D61">
            <w:pPr>
              <w:jc w:val="both"/>
              <w:rPr>
                <w:rFonts w:ascii="Times New Roman" w:hAnsi="Times New Roman"/>
                <w:sz w:val="24"/>
                <w:szCs w:val="24"/>
              </w:rPr>
            </w:pPr>
          </w:p>
        </w:tc>
        <w:tc>
          <w:tcPr>
            <w:tcW w:w="6300" w:type="dxa"/>
            <w:gridSpan w:val="6"/>
          </w:tcPr>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Test Value = 0</w:t>
            </w:r>
          </w:p>
        </w:tc>
      </w:tr>
      <w:tr w:rsidR="007B10B2" w:rsidRPr="00FB1490" w:rsidTr="001F7D61">
        <w:tc>
          <w:tcPr>
            <w:tcW w:w="1548" w:type="dxa"/>
            <w:vMerge w:val="restart"/>
          </w:tcPr>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lastRenderedPageBreak/>
              <w:t>Investors understand financial statement before investment decisions.</w:t>
            </w:r>
          </w:p>
        </w:tc>
        <w:tc>
          <w:tcPr>
            <w:tcW w:w="1080" w:type="dxa"/>
          </w:tcPr>
          <w:p w:rsidR="007B10B2" w:rsidRPr="00FB1490" w:rsidRDefault="007B10B2" w:rsidP="001F7D61">
            <w:pPr>
              <w:jc w:val="both"/>
              <w:rPr>
                <w:rFonts w:ascii="Times New Roman" w:hAnsi="Times New Roman"/>
                <w:sz w:val="24"/>
                <w:szCs w:val="24"/>
              </w:rPr>
            </w:pPr>
          </w:p>
        </w:tc>
        <w:tc>
          <w:tcPr>
            <w:tcW w:w="540" w:type="dxa"/>
          </w:tcPr>
          <w:p w:rsidR="007B10B2" w:rsidRPr="00FB1490" w:rsidRDefault="007B10B2" w:rsidP="001F7D61">
            <w:pPr>
              <w:jc w:val="both"/>
              <w:rPr>
                <w:rFonts w:ascii="Times New Roman" w:hAnsi="Times New Roman"/>
                <w:sz w:val="24"/>
                <w:szCs w:val="24"/>
              </w:rPr>
            </w:pPr>
          </w:p>
        </w:tc>
        <w:tc>
          <w:tcPr>
            <w:tcW w:w="1260" w:type="dxa"/>
            <w:vMerge w:val="restart"/>
          </w:tcPr>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 xml:space="preserve">Sig. </w:t>
            </w:r>
          </w:p>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(2 tailed)</w:t>
            </w:r>
          </w:p>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.000</w:t>
            </w:r>
          </w:p>
        </w:tc>
        <w:tc>
          <w:tcPr>
            <w:tcW w:w="1425" w:type="dxa"/>
            <w:vMerge w:val="restart"/>
          </w:tcPr>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Mean Difference</w:t>
            </w:r>
          </w:p>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1.47250</w:t>
            </w:r>
          </w:p>
        </w:tc>
        <w:tc>
          <w:tcPr>
            <w:tcW w:w="1995" w:type="dxa"/>
            <w:gridSpan w:val="2"/>
          </w:tcPr>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95% confidence interval of the difference.</w:t>
            </w:r>
          </w:p>
        </w:tc>
      </w:tr>
      <w:tr w:rsidR="007B10B2" w:rsidRPr="00FB1490" w:rsidTr="001F7D61">
        <w:trPr>
          <w:trHeight w:val="881"/>
        </w:trPr>
        <w:tc>
          <w:tcPr>
            <w:tcW w:w="1548" w:type="dxa"/>
            <w:vMerge/>
          </w:tcPr>
          <w:p w:rsidR="007B10B2" w:rsidRPr="00FB1490" w:rsidRDefault="007B10B2" w:rsidP="001F7D61">
            <w:pPr>
              <w:jc w:val="both"/>
              <w:rPr>
                <w:rFonts w:ascii="Times New Roman" w:hAnsi="Times New Roman"/>
                <w:sz w:val="24"/>
                <w:szCs w:val="24"/>
              </w:rPr>
            </w:pPr>
          </w:p>
        </w:tc>
        <w:tc>
          <w:tcPr>
            <w:tcW w:w="1080" w:type="dxa"/>
          </w:tcPr>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t</w:t>
            </w:r>
          </w:p>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17.306</w:t>
            </w:r>
          </w:p>
        </w:tc>
        <w:tc>
          <w:tcPr>
            <w:tcW w:w="540" w:type="dxa"/>
          </w:tcPr>
          <w:p w:rsidR="007B10B2" w:rsidRPr="00FB1490" w:rsidRDefault="007B10B2" w:rsidP="001F7D61">
            <w:pPr>
              <w:jc w:val="both"/>
              <w:rPr>
                <w:rFonts w:ascii="Times New Roman" w:hAnsi="Times New Roman"/>
                <w:sz w:val="24"/>
                <w:szCs w:val="24"/>
              </w:rPr>
            </w:pPr>
          </w:p>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Df</w:t>
            </w:r>
          </w:p>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3</w:t>
            </w:r>
          </w:p>
        </w:tc>
        <w:tc>
          <w:tcPr>
            <w:tcW w:w="1260" w:type="dxa"/>
            <w:vMerge/>
          </w:tcPr>
          <w:p w:rsidR="007B10B2" w:rsidRPr="00FB1490" w:rsidRDefault="007B10B2" w:rsidP="001F7D61">
            <w:pPr>
              <w:jc w:val="both"/>
              <w:rPr>
                <w:rFonts w:ascii="Times New Roman" w:hAnsi="Times New Roman"/>
                <w:sz w:val="24"/>
                <w:szCs w:val="24"/>
              </w:rPr>
            </w:pPr>
          </w:p>
        </w:tc>
        <w:tc>
          <w:tcPr>
            <w:tcW w:w="1425" w:type="dxa"/>
            <w:vMerge/>
          </w:tcPr>
          <w:p w:rsidR="007B10B2" w:rsidRPr="00FB1490" w:rsidRDefault="007B10B2" w:rsidP="001F7D61">
            <w:pPr>
              <w:jc w:val="both"/>
              <w:rPr>
                <w:rFonts w:ascii="Times New Roman" w:hAnsi="Times New Roman"/>
                <w:sz w:val="24"/>
                <w:szCs w:val="24"/>
              </w:rPr>
            </w:pPr>
          </w:p>
        </w:tc>
        <w:tc>
          <w:tcPr>
            <w:tcW w:w="1006" w:type="dxa"/>
          </w:tcPr>
          <w:p w:rsidR="007B10B2" w:rsidRPr="00FB1490" w:rsidRDefault="007B10B2" w:rsidP="001F7D61">
            <w:pPr>
              <w:jc w:val="both"/>
              <w:rPr>
                <w:rFonts w:ascii="Times New Roman" w:hAnsi="Times New Roman"/>
                <w:sz w:val="24"/>
                <w:szCs w:val="24"/>
              </w:rPr>
            </w:pPr>
          </w:p>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Lower</w:t>
            </w:r>
          </w:p>
        </w:tc>
        <w:tc>
          <w:tcPr>
            <w:tcW w:w="989" w:type="dxa"/>
          </w:tcPr>
          <w:p w:rsidR="007B10B2" w:rsidRPr="00FB1490" w:rsidRDefault="007B10B2" w:rsidP="001F7D61">
            <w:pPr>
              <w:jc w:val="both"/>
              <w:rPr>
                <w:rFonts w:ascii="Times New Roman" w:hAnsi="Times New Roman"/>
                <w:sz w:val="24"/>
                <w:szCs w:val="24"/>
              </w:rPr>
            </w:pPr>
          </w:p>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Upper</w:t>
            </w:r>
          </w:p>
        </w:tc>
      </w:tr>
      <w:tr w:rsidR="007B10B2" w:rsidRPr="00FB1490" w:rsidTr="001F7D61">
        <w:trPr>
          <w:trHeight w:val="566"/>
        </w:trPr>
        <w:tc>
          <w:tcPr>
            <w:tcW w:w="1548" w:type="dxa"/>
            <w:vMerge/>
          </w:tcPr>
          <w:p w:rsidR="007B10B2" w:rsidRPr="00FB1490" w:rsidRDefault="007B10B2" w:rsidP="001F7D61">
            <w:pPr>
              <w:jc w:val="both"/>
              <w:rPr>
                <w:rFonts w:ascii="Times New Roman" w:hAnsi="Times New Roman"/>
                <w:sz w:val="24"/>
                <w:szCs w:val="24"/>
              </w:rPr>
            </w:pPr>
          </w:p>
        </w:tc>
        <w:tc>
          <w:tcPr>
            <w:tcW w:w="1080" w:type="dxa"/>
          </w:tcPr>
          <w:p w:rsidR="007B10B2" w:rsidRPr="00FB1490" w:rsidRDefault="007B10B2" w:rsidP="001F7D61">
            <w:pPr>
              <w:jc w:val="both"/>
              <w:rPr>
                <w:rFonts w:ascii="Times New Roman" w:hAnsi="Times New Roman"/>
                <w:sz w:val="24"/>
                <w:szCs w:val="24"/>
              </w:rPr>
            </w:pPr>
          </w:p>
        </w:tc>
        <w:tc>
          <w:tcPr>
            <w:tcW w:w="540" w:type="dxa"/>
          </w:tcPr>
          <w:p w:rsidR="007B10B2" w:rsidRPr="00FB1490" w:rsidRDefault="007B10B2" w:rsidP="001F7D61">
            <w:pPr>
              <w:jc w:val="both"/>
              <w:rPr>
                <w:rFonts w:ascii="Times New Roman" w:hAnsi="Times New Roman"/>
                <w:sz w:val="24"/>
                <w:szCs w:val="24"/>
              </w:rPr>
            </w:pPr>
          </w:p>
        </w:tc>
        <w:tc>
          <w:tcPr>
            <w:tcW w:w="1260" w:type="dxa"/>
          </w:tcPr>
          <w:p w:rsidR="007B10B2" w:rsidRPr="00FB1490" w:rsidRDefault="007B10B2" w:rsidP="001F7D61">
            <w:pPr>
              <w:jc w:val="both"/>
              <w:rPr>
                <w:rFonts w:ascii="Times New Roman" w:hAnsi="Times New Roman"/>
                <w:sz w:val="24"/>
                <w:szCs w:val="24"/>
              </w:rPr>
            </w:pPr>
          </w:p>
        </w:tc>
        <w:tc>
          <w:tcPr>
            <w:tcW w:w="1425" w:type="dxa"/>
          </w:tcPr>
          <w:p w:rsidR="007B10B2" w:rsidRPr="00FB1490" w:rsidRDefault="007B10B2" w:rsidP="001F7D61">
            <w:pPr>
              <w:jc w:val="both"/>
              <w:rPr>
                <w:rFonts w:ascii="Times New Roman" w:hAnsi="Times New Roman"/>
                <w:sz w:val="24"/>
                <w:szCs w:val="24"/>
              </w:rPr>
            </w:pPr>
          </w:p>
        </w:tc>
        <w:tc>
          <w:tcPr>
            <w:tcW w:w="1006" w:type="dxa"/>
          </w:tcPr>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1.2017</w:t>
            </w:r>
          </w:p>
        </w:tc>
        <w:tc>
          <w:tcPr>
            <w:tcW w:w="989" w:type="dxa"/>
          </w:tcPr>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1.7433</w:t>
            </w:r>
          </w:p>
        </w:tc>
      </w:tr>
    </w:tbl>
    <w:p w:rsidR="007B10B2" w:rsidRPr="00FB1490" w:rsidRDefault="007B10B2" w:rsidP="007B10B2">
      <w:pPr>
        <w:spacing w:after="0" w:line="480" w:lineRule="auto"/>
        <w:jc w:val="both"/>
        <w:rPr>
          <w:rFonts w:ascii="Times New Roman" w:hAnsi="Times New Roman"/>
          <w:sz w:val="24"/>
          <w:szCs w:val="24"/>
        </w:rPr>
      </w:pPr>
      <w:r w:rsidRPr="00492376">
        <w:rPr>
          <w:rFonts w:ascii="Times New Roman" w:hAnsi="Times New Roman"/>
          <w:b/>
          <w:sz w:val="24"/>
          <w:szCs w:val="24"/>
        </w:rPr>
        <w:t>Source:</w:t>
      </w:r>
      <w:r>
        <w:rPr>
          <w:rFonts w:ascii="Times New Roman" w:hAnsi="Times New Roman"/>
          <w:sz w:val="24"/>
          <w:szCs w:val="24"/>
        </w:rPr>
        <w:t xml:space="preserve"> Field Survey 2025</w:t>
      </w:r>
      <w:r w:rsidRPr="00FB1490">
        <w:rPr>
          <w:rFonts w:ascii="Times New Roman" w:hAnsi="Times New Roman"/>
          <w:sz w:val="24"/>
          <w:szCs w:val="24"/>
        </w:rPr>
        <w:t xml:space="preserve">. </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 xml:space="preserve">As presented in table 4.6, the calculated t-test value is 17.306. the value is greater than the critical t-test value of 2.353, i.e. t0cal (17.306) &gt; t-critical (2.353). with P &lt; 0.05, this result is significant. Hence, the null hypotheses are rejected and the alternative hypotheses accepted accordingly.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Therefore, investors do understand the financial statement well before investment decision.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b/>
          <w:sz w:val="24"/>
          <w:szCs w:val="24"/>
        </w:rPr>
        <w:t>Table 4.6:</w:t>
      </w:r>
      <w:r w:rsidRPr="00FB1490">
        <w:rPr>
          <w:rFonts w:ascii="Times New Roman" w:hAnsi="Times New Roman"/>
          <w:sz w:val="24"/>
          <w:szCs w:val="24"/>
        </w:rPr>
        <w:t xml:space="preserve"> Response on whether investors understand financial statement well before making investment decision.</w:t>
      </w:r>
    </w:p>
    <w:tbl>
      <w:tblPr>
        <w:tblStyle w:val="TableGrid"/>
        <w:tblW w:w="9378" w:type="dxa"/>
        <w:tblLook w:val="04A0" w:firstRow="1" w:lastRow="0" w:firstColumn="1" w:lastColumn="0" w:noHBand="0" w:noVBand="1"/>
      </w:tblPr>
      <w:tblGrid>
        <w:gridCol w:w="2538"/>
        <w:gridCol w:w="1129"/>
        <w:gridCol w:w="796"/>
        <w:gridCol w:w="896"/>
        <w:gridCol w:w="896"/>
        <w:gridCol w:w="988"/>
        <w:gridCol w:w="983"/>
        <w:gridCol w:w="1152"/>
      </w:tblGrid>
      <w:tr w:rsidR="007B10B2" w:rsidRPr="00FB1490" w:rsidTr="001F7D61">
        <w:tc>
          <w:tcPr>
            <w:tcW w:w="2538" w:type="dxa"/>
          </w:tcPr>
          <w:p w:rsidR="007B10B2" w:rsidRPr="00FB1490" w:rsidRDefault="007B10B2" w:rsidP="001F7D61">
            <w:pPr>
              <w:jc w:val="center"/>
              <w:rPr>
                <w:rFonts w:ascii="Times New Roman" w:hAnsi="Times New Roman"/>
                <w:b/>
                <w:sz w:val="24"/>
                <w:szCs w:val="24"/>
              </w:rPr>
            </w:pPr>
            <w:r w:rsidRPr="00FB1490">
              <w:rPr>
                <w:rFonts w:ascii="Times New Roman" w:hAnsi="Times New Roman"/>
                <w:b/>
                <w:sz w:val="24"/>
                <w:szCs w:val="24"/>
              </w:rPr>
              <w:t>ITEM</w:t>
            </w:r>
          </w:p>
        </w:tc>
        <w:tc>
          <w:tcPr>
            <w:tcW w:w="1129" w:type="dxa"/>
          </w:tcPr>
          <w:p w:rsidR="007B10B2" w:rsidRPr="00FB1490" w:rsidRDefault="007B10B2" w:rsidP="001F7D61">
            <w:pPr>
              <w:jc w:val="center"/>
              <w:rPr>
                <w:rFonts w:ascii="Times New Roman" w:hAnsi="Times New Roman"/>
                <w:b/>
                <w:sz w:val="24"/>
                <w:szCs w:val="24"/>
              </w:rPr>
            </w:pPr>
            <w:r w:rsidRPr="00FB1490">
              <w:rPr>
                <w:rFonts w:ascii="Times New Roman" w:hAnsi="Times New Roman"/>
                <w:b/>
                <w:sz w:val="24"/>
                <w:szCs w:val="24"/>
              </w:rPr>
              <w:t>SA(%)</w:t>
            </w:r>
          </w:p>
        </w:tc>
        <w:tc>
          <w:tcPr>
            <w:tcW w:w="796" w:type="dxa"/>
          </w:tcPr>
          <w:p w:rsidR="007B10B2" w:rsidRPr="00FB1490" w:rsidRDefault="007B10B2" w:rsidP="001F7D61">
            <w:pPr>
              <w:jc w:val="center"/>
              <w:rPr>
                <w:rFonts w:ascii="Times New Roman" w:hAnsi="Times New Roman"/>
                <w:b/>
                <w:sz w:val="24"/>
                <w:szCs w:val="24"/>
              </w:rPr>
            </w:pPr>
            <w:r w:rsidRPr="00FB1490">
              <w:rPr>
                <w:rFonts w:ascii="Times New Roman" w:hAnsi="Times New Roman"/>
                <w:b/>
                <w:sz w:val="24"/>
                <w:szCs w:val="24"/>
              </w:rPr>
              <w:t>A(%)</w:t>
            </w:r>
          </w:p>
        </w:tc>
        <w:tc>
          <w:tcPr>
            <w:tcW w:w="896" w:type="dxa"/>
          </w:tcPr>
          <w:p w:rsidR="007B10B2" w:rsidRPr="00FB1490" w:rsidRDefault="007B10B2" w:rsidP="001F7D61">
            <w:pPr>
              <w:jc w:val="center"/>
              <w:rPr>
                <w:rFonts w:ascii="Times New Roman" w:hAnsi="Times New Roman"/>
                <w:b/>
                <w:sz w:val="24"/>
                <w:szCs w:val="24"/>
              </w:rPr>
            </w:pPr>
            <w:r w:rsidRPr="00FB1490">
              <w:rPr>
                <w:rFonts w:ascii="Times New Roman" w:hAnsi="Times New Roman"/>
                <w:b/>
                <w:sz w:val="24"/>
                <w:szCs w:val="24"/>
              </w:rPr>
              <w:t>U(%)</w:t>
            </w:r>
          </w:p>
        </w:tc>
        <w:tc>
          <w:tcPr>
            <w:tcW w:w="896" w:type="dxa"/>
          </w:tcPr>
          <w:p w:rsidR="007B10B2" w:rsidRPr="00FB1490" w:rsidRDefault="007B10B2" w:rsidP="001F7D61">
            <w:pPr>
              <w:jc w:val="center"/>
              <w:rPr>
                <w:rFonts w:ascii="Times New Roman" w:hAnsi="Times New Roman"/>
                <w:b/>
                <w:sz w:val="24"/>
                <w:szCs w:val="24"/>
              </w:rPr>
            </w:pPr>
            <w:r w:rsidRPr="00FB1490">
              <w:rPr>
                <w:rFonts w:ascii="Times New Roman" w:hAnsi="Times New Roman"/>
                <w:b/>
                <w:sz w:val="24"/>
                <w:szCs w:val="24"/>
              </w:rPr>
              <w:t>D(%)</w:t>
            </w:r>
          </w:p>
        </w:tc>
        <w:tc>
          <w:tcPr>
            <w:tcW w:w="988" w:type="dxa"/>
          </w:tcPr>
          <w:p w:rsidR="007B10B2" w:rsidRPr="00FB1490" w:rsidRDefault="007B10B2" w:rsidP="001F7D61">
            <w:pPr>
              <w:jc w:val="center"/>
              <w:rPr>
                <w:rFonts w:ascii="Times New Roman" w:hAnsi="Times New Roman"/>
                <w:b/>
                <w:sz w:val="24"/>
                <w:szCs w:val="24"/>
              </w:rPr>
            </w:pPr>
            <w:r w:rsidRPr="00FB1490">
              <w:rPr>
                <w:rFonts w:ascii="Times New Roman" w:hAnsi="Times New Roman"/>
                <w:b/>
                <w:sz w:val="24"/>
                <w:szCs w:val="24"/>
              </w:rPr>
              <w:t>SD(%)</w:t>
            </w:r>
          </w:p>
        </w:tc>
        <w:tc>
          <w:tcPr>
            <w:tcW w:w="983" w:type="dxa"/>
          </w:tcPr>
          <w:p w:rsidR="007B10B2" w:rsidRPr="00FB1490" w:rsidRDefault="007B10B2" w:rsidP="001F7D61">
            <w:pPr>
              <w:jc w:val="center"/>
              <w:rPr>
                <w:rFonts w:ascii="Times New Roman" w:hAnsi="Times New Roman"/>
                <w:b/>
                <w:sz w:val="24"/>
                <w:szCs w:val="24"/>
              </w:rPr>
            </w:pPr>
            <w:r w:rsidRPr="00FB1490">
              <w:rPr>
                <w:rFonts w:ascii="Times New Roman" w:hAnsi="Times New Roman"/>
                <w:b/>
                <w:sz w:val="24"/>
                <w:szCs w:val="24"/>
              </w:rPr>
              <w:t>Mean</w:t>
            </w:r>
          </w:p>
        </w:tc>
        <w:tc>
          <w:tcPr>
            <w:tcW w:w="1152" w:type="dxa"/>
          </w:tcPr>
          <w:p w:rsidR="007B10B2" w:rsidRPr="00FB1490" w:rsidRDefault="007B10B2" w:rsidP="001F7D61">
            <w:pPr>
              <w:jc w:val="center"/>
              <w:rPr>
                <w:rFonts w:ascii="Times New Roman" w:hAnsi="Times New Roman"/>
                <w:b/>
                <w:sz w:val="24"/>
                <w:szCs w:val="24"/>
              </w:rPr>
            </w:pPr>
            <w:r w:rsidRPr="00FB1490">
              <w:rPr>
                <w:rFonts w:ascii="Times New Roman" w:hAnsi="Times New Roman"/>
                <w:b/>
                <w:sz w:val="24"/>
                <w:szCs w:val="24"/>
              </w:rPr>
              <w:t>Std. Dev.</w:t>
            </w:r>
          </w:p>
        </w:tc>
      </w:tr>
      <w:tr w:rsidR="007B10B2" w:rsidRPr="00FB1490" w:rsidTr="001F7D61">
        <w:tc>
          <w:tcPr>
            <w:tcW w:w="2538" w:type="dxa"/>
          </w:tcPr>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Introduction of ratio analysis in published account would aid you in utilizing financial statement</w:t>
            </w:r>
          </w:p>
        </w:tc>
        <w:tc>
          <w:tcPr>
            <w:tcW w:w="1129"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120 (80.0)</w:t>
            </w:r>
          </w:p>
        </w:tc>
        <w:tc>
          <w:tcPr>
            <w:tcW w:w="796"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22 (14.7)</w:t>
            </w:r>
          </w:p>
        </w:tc>
        <w:tc>
          <w:tcPr>
            <w:tcW w:w="896"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 xml:space="preserve">4 </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(2.7)</w:t>
            </w:r>
          </w:p>
        </w:tc>
        <w:tc>
          <w:tcPr>
            <w:tcW w:w="896"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 xml:space="preserve">2 </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(1.3)</w:t>
            </w:r>
          </w:p>
        </w:tc>
        <w:tc>
          <w:tcPr>
            <w:tcW w:w="988"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 xml:space="preserve">2 </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(1.3)</w:t>
            </w:r>
          </w:p>
        </w:tc>
        <w:tc>
          <w:tcPr>
            <w:tcW w:w="983"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1.29</w:t>
            </w:r>
          </w:p>
        </w:tc>
        <w:tc>
          <w:tcPr>
            <w:tcW w:w="1152"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0.71</w:t>
            </w:r>
          </w:p>
        </w:tc>
      </w:tr>
      <w:tr w:rsidR="007B10B2" w:rsidRPr="00FB1490" w:rsidTr="001F7D61">
        <w:tc>
          <w:tcPr>
            <w:tcW w:w="2538" w:type="dxa"/>
          </w:tcPr>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lastRenderedPageBreak/>
              <w:t>Understanding of ratio analysis aid in interpreting published financial statement</w:t>
            </w:r>
          </w:p>
        </w:tc>
        <w:tc>
          <w:tcPr>
            <w:tcW w:w="1129"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75 (50.0)</w:t>
            </w:r>
          </w:p>
        </w:tc>
        <w:tc>
          <w:tcPr>
            <w:tcW w:w="796"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60</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(40.0)</w:t>
            </w:r>
          </w:p>
        </w:tc>
        <w:tc>
          <w:tcPr>
            <w:tcW w:w="896"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5</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(3.3)</w:t>
            </w:r>
          </w:p>
        </w:tc>
        <w:tc>
          <w:tcPr>
            <w:tcW w:w="896"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5</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(3.3)</w:t>
            </w:r>
          </w:p>
        </w:tc>
        <w:tc>
          <w:tcPr>
            <w:tcW w:w="988"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5</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(3.3)</w:t>
            </w:r>
          </w:p>
        </w:tc>
        <w:tc>
          <w:tcPr>
            <w:tcW w:w="983"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1.70</w:t>
            </w:r>
          </w:p>
        </w:tc>
        <w:tc>
          <w:tcPr>
            <w:tcW w:w="1152"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0.94</w:t>
            </w:r>
          </w:p>
        </w:tc>
      </w:tr>
      <w:tr w:rsidR="007B10B2" w:rsidRPr="00FB1490" w:rsidTr="001F7D61">
        <w:tc>
          <w:tcPr>
            <w:tcW w:w="2538" w:type="dxa"/>
          </w:tcPr>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 xml:space="preserve">Aware of the concept published financial statement </w:t>
            </w:r>
          </w:p>
        </w:tc>
        <w:tc>
          <w:tcPr>
            <w:tcW w:w="1129"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80</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(53.3)</w:t>
            </w:r>
          </w:p>
        </w:tc>
        <w:tc>
          <w:tcPr>
            <w:tcW w:w="796"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70</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(46.7)</w:t>
            </w:r>
          </w:p>
        </w:tc>
        <w:tc>
          <w:tcPr>
            <w:tcW w:w="896"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0</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(0.0)</w:t>
            </w:r>
          </w:p>
        </w:tc>
        <w:tc>
          <w:tcPr>
            <w:tcW w:w="896"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0</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(0.0)</w:t>
            </w:r>
          </w:p>
        </w:tc>
        <w:tc>
          <w:tcPr>
            <w:tcW w:w="988"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0</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(0.0)</w:t>
            </w:r>
          </w:p>
        </w:tc>
        <w:tc>
          <w:tcPr>
            <w:tcW w:w="983"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1.47</w:t>
            </w:r>
          </w:p>
        </w:tc>
        <w:tc>
          <w:tcPr>
            <w:tcW w:w="1152"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0.50</w:t>
            </w:r>
          </w:p>
        </w:tc>
      </w:tr>
      <w:tr w:rsidR="007B10B2" w:rsidRPr="00FB1490" w:rsidTr="001F7D61">
        <w:tc>
          <w:tcPr>
            <w:tcW w:w="2538" w:type="dxa"/>
          </w:tcPr>
          <w:p w:rsidR="007B10B2" w:rsidRPr="00FB1490" w:rsidRDefault="007B10B2" w:rsidP="001F7D61">
            <w:pPr>
              <w:jc w:val="both"/>
              <w:rPr>
                <w:rFonts w:ascii="Times New Roman" w:hAnsi="Times New Roman"/>
                <w:sz w:val="24"/>
                <w:szCs w:val="24"/>
              </w:rPr>
            </w:pPr>
            <w:r w:rsidRPr="00FB1490">
              <w:rPr>
                <w:rFonts w:ascii="Times New Roman" w:hAnsi="Times New Roman"/>
                <w:sz w:val="24"/>
                <w:szCs w:val="24"/>
              </w:rPr>
              <w:t>Published financial statement aid your financial decisions</w:t>
            </w:r>
          </w:p>
        </w:tc>
        <w:tc>
          <w:tcPr>
            <w:tcW w:w="1129"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100</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(66.7)</w:t>
            </w:r>
          </w:p>
        </w:tc>
        <w:tc>
          <w:tcPr>
            <w:tcW w:w="796"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40</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(26.7)</w:t>
            </w:r>
          </w:p>
        </w:tc>
        <w:tc>
          <w:tcPr>
            <w:tcW w:w="896"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5</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(3.33)</w:t>
            </w:r>
          </w:p>
        </w:tc>
        <w:tc>
          <w:tcPr>
            <w:tcW w:w="896"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0</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(0.0)</w:t>
            </w:r>
          </w:p>
        </w:tc>
        <w:tc>
          <w:tcPr>
            <w:tcW w:w="988"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5</w:t>
            </w: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(3.3)</w:t>
            </w:r>
          </w:p>
        </w:tc>
        <w:tc>
          <w:tcPr>
            <w:tcW w:w="983"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1.43</w:t>
            </w:r>
          </w:p>
        </w:tc>
        <w:tc>
          <w:tcPr>
            <w:tcW w:w="1152" w:type="dxa"/>
          </w:tcPr>
          <w:p w:rsidR="007B10B2" w:rsidRPr="00FB1490" w:rsidRDefault="007B10B2" w:rsidP="001F7D61">
            <w:pPr>
              <w:jc w:val="center"/>
              <w:rPr>
                <w:rFonts w:ascii="Times New Roman" w:hAnsi="Times New Roman"/>
                <w:sz w:val="24"/>
                <w:szCs w:val="24"/>
              </w:rPr>
            </w:pPr>
          </w:p>
          <w:p w:rsidR="007B10B2" w:rsidRPr="00FB1490" w:rsidRDefault="007B10B2" w:rsidP="001F7D61">
            <w:pPr>
              <w:jc w:val="center"/>
              <w:rPr>
                <w:rFonts w:ascii="Times New Roman" w:hAnsi="Times New Roman"/>
                <w:sz w:val="24"/>
                <w:szCs w:val="24"/>
              </w:rPr>
            </w:pPr>
            <w:r w:rsidRPr="00FB1490">
              <w:rPr>
                <w:rFonts w:ascii="Times New Roman" w:hAnsi="Times New Roman"/>
                <w:sz w:val="24"/>
                <w:szCs w:val="24"/>
              </w:rPr>
              <w:t>0.72</w:t>
            </w:r>
          </w:p>
        </w:tc>
      </w:tr>
    </w:tbl>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b/>
          <w:sz w:val="24"/>
          <w:szCs w:val="24"/>
        </w:rPr>
        <w:t xml:space="preserve">Source: </w:t>
      </w:r>
      <w:r>
        <w:rPr>
          <w:rFonts w:ascii="Times New Roman" w:hAnsi="Times New Roman"/>
          <w:sz w:val="24"/>
          <w:szCs w:val="24"/>
        </w:rPr>
        <w:t>Field Survey, 2025</w:t>
      </w:r>
      <w:r w:rsidRPr="00FB1490">
        <w:rPr>
          <w:rFonts w:ascii="Times New Roman" w:hAnsi="Times New Roman"/>
          <w:sz w:val="24"/>
          <w:szCs w:val="24"/>
        </w:rPr>
        <w:t xml:space="preserve">.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As presented in table 4.6 with a mean response score of 1.273 and the responses of 120 (80.0%) respondents, 22 (14.67%) respondents, 4 (2.67%) respondents, 2 (1.33%) respondents and 2 (1.33%) respondent who strongly agreed, agreed, undecided, disagreed and strongly disagreed respectively, it is the opinion of the respondents that the introduction of ratio analysis is published account would aid investors in utilizing financial statement. </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ab/>
        <w:t xml:space="preserve">The respondents also agree that understanding of ratio analysis aids in interpreting published financial statement. This opinion is captured in the respondents of 75(50%) respondents strongly agreeing, 60(40%) respondents agreeing, 5(3.33%) respondents being </w:t>
      </w:r>
      <w:r w:rsidRPr="00FB1490">
        <w:rPr>
          <w:rFonts w:ascii="Times New Roman" w:hAnsi="Times New Roman"/>
          <w:sz w:val="24"/>
          <w:szCs w:val="24"/>
        </w:rPr>
        <w:lastRenderedPageBreak/>
        <w:t xml:space="preserve">undecided, another 5(3.33%) respondents disagreeing, and another 5(3.33%) respondent strongly disagreeing and a mean respondents score of 1.7.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Responses of the respondents in the above table also show that out of the 80 (53.33%) sampled respondents and 70(46.67%) respondents strongly agreed and agreed respectively that they had awareness of the concept published financial statement while none of the respondents (0%) was undecided or not aware. The mean response of 1.47 confirms this from the above date the respondents were of the opinion that financial statement and their investment decisions. This is reflected in the mean response of 100 (66.67%) respondents who strongly agreed, 40 (26.7%) respondents who agreed, 5 (3.3%) respondents who were undecided, another 5 (3.3%) respondents who strongly disagreed that financial statement aid their investment decisions financial decisions.</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4.5</w:t>
      </w:r>
      <w:r w:rsidRPr="00FB1490">
        <w:rPr>
          <w:rFonts w:ascii="Times New Roman" w:hAnsi="Times New Roman"/>
          <w:b/>
          <w:sz w:val="24"/>
          <w:szCs w:val="24"/>
        </w:rPr>
        <w:tab/>
        <w:t>SUMMARY OF FINDINGS</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The major findings revealed that for every investor to take investment decision via the financial statement of the insurance company the focus is majority on the profitability of the organization and the profit of the organization is a function of the assets, liabilities and equity contribution of the owner of the organization, as such the relationship between the profit and asset, liabilities and equity is very significant for where the investors put their resources via multiplier effect.</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relationship between profit and assets of the insurance company selected is very strong, as such for effective and efficient investment decision based on the assets of the organization, the investor will prefer to invest in insurance company, due to significant </w:t>
      </w:r>
      <w:r w:rsidRPr="00FB1490">
        <w:rPr>
          <w:rFonts w:ascii="Times New Roman" w:hAnsi="Times New Roman"/>
          <w:sz w:val="24"/>
          <w:szCs w:val="24"/>
        </w:rPr>
        <w:lastRenderedPageBreak/>
        <w:t xml:space="preserve">impact of assets with the correlation coefficient, prospective investors will not be able to take such decision without evaluating the financial statement of the insurance company. The relationship between profit and liabilities of the four insurance company was very strong as such for effective and efficient investment decision based on the liabilities of the organization, the investors will prefer the insurance company with low level of liabilities.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While that of equity, the relationship with profit indicate that, there is strong relationship between the equity contribution of the owners and the profit as revealed by this result as such the investors like to invest in the insurance company that is why the share capital of the crusader insurance Nigeria Plc is one of the top sale share in Nigerian capital market, because at the end of the final year dividend will be declared for the shareholders and the investors may equally want to invest in commercial papers of the organization which is part of the organization’s equity value. A wise investor will invest in this insurance company, the share will yield high return. </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variation analysis of the influence of financial statement transparency as one of the considered factors of evaluating the performance of a company financial statement on investment decision making that affect managerial decision making process. The result of the ANOVA, coefficient of determination and the student t-test of the selected insurance company revealed that financial statement transparency has significant influence on management investment returns because almost all the parameter estimate are statistical significant. We therefore agreed that, profitability, assets, liabilities and equities of insurance company are significant ways of evaluating the performance of a company </w:t>
      </w:r>
      <w:r w:rsidRPr="00FB1490">
        <w:rPr>
          <w:rFonts w:ascii="Times New Roman" w:hAnsi="Times New Roman"/>
          <w:sz w:val="24"/>
          <w:szCs w:val="24"/>
        </w:rPr>
        <w:lastRenderedPageBreak/>
        <w:t xml:space="preserve">financial report on investment decision making. This result agreed with work of GAVTAN. U.S. (2005), he simply put it that investment decision making is a process of determining and interpreting the relationship between assets, liabilities, and equity of financial statement to provide a useful understanding of the performance, solvency and profitability of an enterprise.        </w:t>
      </w:r>
      <w:r w:rsidRPr="00FB1490">
        <w:rPr>
          <w:rFonts w:ascii="Times New Roman" w:hAnsi="Times New Roman"/>
          <w:b/>
          <w:sz w:val="24"/>
          <w:szCs w:val="24"/>
        </w:rPr>
        <w:t xml:space="preserve"> </w:t>
      </w:r>
      <w:r w:rsidRPr="00FB1490">
        <w:rPr>
          <w:rFonts w:ascii="Times New Roman" w:hAnsi="Times New Roman"/>
          <w:sz w:val="24"/>
          <w:szCs w:val="24"/>
        </w:rPr>
        <w:t xml:space="preserve">     </w:t>
      </w:r>
      <w:r w:rsidRPr="00FB1490">
        <w:rPr>
          <w:rFonts w:ascii="Times New Roman" w:hAnsi="Times New Roman"/>
          <w:sz w:val="24"/>
          <w:szCs w:val="24"/>
        </w:rPr>
        <w:br w:type="page"/>
      </w:r>
    </w:p>
    <w:p w:rsidR="007B10B2" w:rsidRPr="00FB1490" w:rsidRDefault="007B10B2" w:rsidP="007B10B2">
      <w:pPr>
        <w:spacing w:after="0" w:line="480" w:lineRule="auto"/>
        <w:jc w:val="center"/>
        <w:rPr>
          <w:rFonts w:ascii="Times New Roman" w:hAnsi="Times New Roman"/>
          <w:b/>
          <w:sz w:val="24"/>
          <w:szCs w:val="24"/>
        </w:rPr>
      </w:pPr>
      <w:r w:rsidRPr="00FB1490">
        <w:rPr>
          <w:rFonts w:ascii="Times New Roman" w:hAnsi="Times New Roman"/>
          <w:b/>
          <w:sz w:val="24"/>
          <w:szCs w:val="24"/>
        </w:rPr>
        <w:lastRenderedPageBreak/>
        <w:t>CHAPTER FIVE</w:t>
      </w:r>
    </w:p>
    <w:p w:rsidR="007B10B2" w:rsidRPr="00FB1490" w:rsidRDefault="007B10B2" w:rsidP="007B10B2">
      <w:pPr>
        <w:spacing w:after="0" w:line="480" w:lineRule="auto"/>
        <w:jc w:val="center"/>
        <w:rPr>
          <w:rFonts w:ascii="Times New Roman" w:hAnsi="Times New Roman"/>
          <w:b/>
          <w:sz w:val="24"/>
          <w:szCs w:val="24"/>
        </w:rPr>
      </w:pPr>
      <w:r w:rsidRPr="00FB1490">
        <w:rPr>
          <w:rFonts w:ascii="Times New Roman" w:hAnsi="Times New Roman"/>
          <w:b/>
          <w:sz w:val="24"/>
          <w:szCs w:val="24"/>
        </w:rPr>
        <w:t>SUMMARY, CONCLUSION AND RECOMMENDATION</w:t>
      </w:r>
    </w:p>
    <w:p w:rsidR="007B10B2" w:rsidRPr="00FB1490" w:rsidRDefault="007B10B2" w:rsidP="007B10B2">
      <w:pPr>
        <w:spacing w:after="0" w:line="480" w:lineRule="auto"/>
        <w:jc w:val="both"/>
        <w:rPr>
          <w:rFonts w:ascii="Times New Roman" w:hAnsi="Times New Roman"/>
          <w:b/>
          <w:sz w:val="24"/>
          <w:szCs w:val="24"/>
        </w:rPr>
      </w:pPr>
      <w:r w:rsidRPr="00FB1490">
        <w:rPr>
          <w:rFonts w:ascii="Times New Roman" w:hAnsi="Times New Roman"/>
          <w:b/>
          <w:sz w:val="24"/>
          <w:szCs w:val="24"/>
        </w:rPr>
        <w:t xml:space="preserve">5.1 </w:t>
      </w:r>
      <w:r>
        <w:rPr>
          <w:rFonts w:ascii="Times New Roman" w:hAnsi="Times New Roman"/>
          <w:b/>
          <w:sz w:val="24"/>
          <w:szCs w:val="24"/>
        </w:rPr>
        <w:tab/>
      </w:r>
      <w:r w:rsidRPr="00FB1490">
        <w:rPr>
          <w:rFonts w:ascii="Times New Roman" w:hAnsi="Times New Roman"/>
          <w:b/>
          <w:sz w:val="24"/>
          <w:szCs w:val="24"/>
        </w:rPr>
        <w:t>SUMMARY</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The basic aim of the study is to evaluate the effectiveness of financial statement of insurance companies, crusader insurance Nigeria plc was studied. Prospective investors use financial statement analysis of insurance companies as a major parameter for assessing the profitability and the risk of investing in such ventures and the aim of financial statement is to provide financial information about an entity to interested parties.</w:t>
      </w:r>
    </w:p>
    <w:p w:rsidR="007B10B2" w:rsidRPr="00FB1490" w:rsidRDefault="007B10B2" w:rsidP="007B10B2">
      <w:pPr>
        <w:spacing w:after="0" w:line="480" w:lineRule="auto"/>
        <w:jc w:val="both"/>
        <w:rPr>
          <w:rFonts w:ascii="Times New Roman" w:hAnsi="Times New Roman"/>
          <w:sz w:val="24"/>
          <w:szCs w:val="24"/>
        </w:rPr>
      </w:pPr>
      <w:r w:rsidRPr="00FB1490">
        <w:rPr>
          <w:rFonts w:ascii="Times New Roman" w:hAnsi="Times New Roman"/>
          <w:sz w:val="24"/>
          <w:szCs w:val="24"/>
        </w:rPr>
        <w:t xml:space="preserve"> The information can become meaningful through financial statement interpretation and the decisions unveil the essence of financial statement as the major custodian of financial information necessary for any investment decision. Investment are not made of a vacuum hence, there are bedrocks on which they will stand. </w:t>
      </w:r>
    </w:p>
    <w:p w:rsidR="007B10B2" w:rsidRPr="00492376" w:rsidRDefault="007B10B2" w:rsidP="007B10B2">
      <w:pPr>
        <w:spacing w:after="0" w:line="480" w:lineRule="auto"/>
        <w:jc w:val="both"/>
        <w:rPr>
          <w:rFonts w:ascii="Times New Roman" w:hAnsi="Times New Roman"/>
          <w:b/>
          <w:sz w:val="24"/>
          <w:szCs w:val="24"/>
        </w:rPr>
      </w:pPr>
      <w:r w:rsidRPr="00492376">
        <w:rPr>
          <w:rFonts w:ascii="Times New Roman" w:hAnsi="Times New Roman"/>
          <w:b/>
          <w:sz w:val="24"/>
          <w:szCs w:val="24"/>
        </w:rPr>
        <w:t>5.2</w:t>
      </w:r>
      <w:r w:rsidRPr="00492376">
        <w:rPr>
          <w:rFonts w:ascii="Times New Roman" w:hAnsi="Times New Roman"/>
          <w:b/>
          <w:sz w:val="24"/>
          <w:szCs w:val="24"/>
        </w:rPr>
        <w:tab/>
        <w:t>CONCLUSION</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 xml:space="preserve">The conclusion of the research effectiveness of financial statement in assuasive the performance of insurance companies in guiding investment decisions as part of the overall corporate and administrative services. These includes </w:t>
      </w:r>
    </w:p>
    <w:p w:rsidR="007B10B2" w:rsidRDefault="007B10B2" w:rsidP="007B10B2">
      <w:pPr>
        <w:pStyle w:val="ListParagraph"/>
        <w:numPr>
          <w:ilvl w:val="0"/>
          <w:numId w:val="1"/>
        </w:numPr>
        <w:spacing w:after="0" w:line="480" w:lineRule="auto"/>
        <w:jc w:val="both"/>
        <w:rPr>
          <w:rFonts w:ascii="Times New Roman" w:hAnsi="Times New Roman"/>
          <w:sz w:val="24"/>
          <w:szCs w:val="24"/>
        </w:rPr>
      </w:pPr>
      <w:r w:rsidRPr="00492376">
        <w:rPr>
          <w:rFonts w:ascii="Times New Roman" w:hAnsi="Times New Roman"/>
          <w:sz w:val="24"/>
          <w:szCs w:val="24"/>
        </w:rPr>
        <w:t>Profitability of the business operations, particularly in relation to capital employed</w:t>
      </w:r>
    </w:p>
    <w:p w:rsidR="007B10B2" w:rsidRDefault="007B10B2" w:rsidP="007B10B2">
      <w:pPr>
        <w:pStyle w:val="ListParagraph"/>
        <w:numPr>
          <w:ilvl w:val="0"/>
          <w:numId w:val="1"/>
        </w:numPr>
        <w:spacing w:after="0" w:line="480" w:lineRule="auto"/>
        <w:jc w:val="both"/>
        <w:rPr>
          <w:rFonts w:ascii="Times New Roman" w:hAnsi="Times New Roman"/>
          <w:sz w:val="24"/>
          <w:szCs w:val="24"/>
        </w:rPr>
      </w:pPr>
      <w:r w:rsidRPr="00492376">
        <w:rPr>
          <w:rFonts w:ascii="Times New Roman" w:hAnsi="Times New Roman"/>
          <w:sz w:val="24"/>
          <w:szCs w:val="24"/>
        </w:rPr>
        <w:t xml:space="preserve">Solvency of the company the adequacy of its working capital and the liquidity of its current assets viewed side by the side with the current liabilities </w:t>
      </w:r>
    </w:p>
    <w:p w:rsidR="007B10B2" w:rsidRDefault="007B10B2" w:rsidP="007B10B2">
      <w:pPr>
        <w:pStyle w:val="ListParagraph"/>
        <w:numPr>
          <w:ilvl w:val="0"/>
          <w:numId w:val="1"/>
        </w:numPr>
        <w:spacing w:after="0" w:line="480" w:lineRule="auto"/>
        <w:jc w:val="both"/>
        <w:rPr>
          <w:rFonts w:ascii="Times New Roman" w:hAnsi="Times New Roman"/>
          <w:sz w:val="24"/>
          <w:szCs w:val="24"/>
        </w:rPr>
      </w:pPr>
      <w:r w:rsidRPr="00492376">
        <w:rPr>
          <w:rFonts w:ascii="Times New Roman" w:hAnsi="Times New Roman"/>
          <w:sz w:val="24"/>
          <w:szCs w:val="24"/>
        </w:rPr>
        <w:t>The business  trend the analysis of te pattern of business overtime to determine whether profits is rising or falling, and the implication for futon performance.</w:t>
      </w:r>
    </w:p>
    <w:p w:rsidR="007B10B2" w:rsidRPr="00492376" w:rsidRDefault="007B10B2" w:rsidP="007B10B2">
      <w:pPr>
        <w:pStyle w:val="ListParagraph"/>
        <w:numPr>
          <w:ilvl w:val="0"/>
          <w:numId w:val="1"/>
        </w:numPr>
        <w:spacing w:after="0" w:line="480" w:lineRule="auto"/>
        <w:jc w:val="both"/>
        <w:rPr>
          <w:rFonts w:ascii="Times New Roman" w:hAnsi="Times New Roman"/>
          <w:sz w:val="24"/>
          <w:szCs w:val="24"/>
        </w:rPr>
      </w:pPr>
      <w:r w:rsidRPr="00492376">
        <w:rPr>
          <w:rFonts w:ascii="Times New Roman" w:hAnsi="Times New Roman"/>
          <w:sz w:val="24"/>
          <w:szCs w:val="24"/>
        </w:rPr>
        <w:lastRenderedPageBreak/>
        <w:t>The financial stability of the company paying particular attention to companies financial position, the limits of its borrowing powers, and available resources to financial expansion and volume of earnings.</w:t>
      </w:r>
    </w:p>
    <w:p w:rsidR="007B10B2" w:rsidRPr="00492376" w:rsidRDefault="007B10B2" w:rsidP="007B10B2">
      <w:pPr>
        <w:spacing w:after="0" w:line="480" w:lineRule="auto"/>
        <w:jc w:val="both"/>
        <w:rPr>
          <w:rFonts w:ascii="Times New Roman" w:hAnsi="Times New Roman"/>
          <w:b/>
          <w:sz w:val="24"/>
          <w:szCs w:val="24"/>
        </w:rPr>
      </w:pPr>
      <w:r w:rsidRPr="00492376">
        <w:rPr>
          <w:rFonts w:ascii="Times New Roman" w:hAnsi="Times New Roman"/>
          <w:b/>
          <w:sz w:val="24"/>
          <w:szCs w:val="24"/>
        </w:rPr>
        <w:t>5.3</w:t>
      </w:r>
      <w:r w:rsidRPr="00492376">
        <w:rPr>
          <w:rFonts w:ascii="Times New Roman" w:hAnsi="Times New Roman"/>
          <w:b/>
          <w:sz w:val="24"/>
          <w:szCs w:val="24"/>
        </w:rPr>
        <w:tab/>
        <w:t>RECOMMENDATIONS</w:t>
      </w:r>
    </w:p>
    <w:p w:rsidR="007B10B2" w:rsidRPr="00FB1490" w:rsidRDefault="007B10B2" w:rsidP="007B10B2">
      <w:pPr>
        <w:spacing w:after="0" w:line="480" w:lineRule="auto"/>
        <w:ind w:firstLine="720"/>
        <w:jc w:val="both"/>
        <w:rPr>
          <w:rFonts w:ascii="Times New Roman" w:hAnsi="Times New Roman"/>
          <w:sz w:val="24"/>
          <w:szCs w:val="24"/>
        </w:rPr>
      </w:pPr>
      <w:r w:rsidRPr="00FB1490">
        <w:rPr>
          <w:rFonts w:ascii="Times New Roman" w:hAnsi="Times New Roman"/>
          <w:sz w:val="24"/>
          <w:szCs w:val="24"/>
        </w:rPr>
        <w:t>Having gone through this study, the researchers recommend the following specific recommendations as a way of incurring that, financial statement play a vital role in investment decisions making.</w:t>
      </w:r>
    </w:p>
    <w:p w:rsidR="007B10B2" w:rsidRPr="00FB1490" w:rsidRDefault="007B10B2" w:rsidP="007B10B2">
      <w:pPr>
        <w:pStyle w:val="ListParagraph"/>
        <w:numPr>
          <w:ilvl w:val="0"/>
          <w:numId w:val="2"/>
        </w:numPr>
        <w:spacing w:after="0" w:line="480" w:lineRule="auto"/>
        <w:jc w:val="both"/>
        <w:rPr>
          <w:rFonts w:ascii="Times New Roman" w:hAnsi="Times New Roman"/>
          <w:sz w:val="24"/>
          <w:szCs w:val="24"/>
        </w:rPr>
      </w:pPr>
      <w:r w:rsidRPr="00FB1490">
        <w:rPr>
          <w:rFonts w:ascii="Times New Roman" w:hAnsi="Times New Roman"/>
          <w:sz w:val="24"/>
          <w:szCs w:val="24"/>
        </w:rPr>
        <w:t>Every insurance company should ensure that all materials facts as regard the assets and equity of the organization should be reflected in their yearly financial statement. As such the insurance companies should adhere to the demand of subjecting their financial statement to statutory audit as a way of authenticating their contents.</w:t>
      </w:r>
    </w:p>
    <w:p w:rsidR="007B10B2" w:rsidRPr="00FB1490" w:rsidRDefault="007B10B2" w:rsidP="007B10B2">
      <w:pPr>
        <w:pStyle w:val="ListParagraph"/>
        <w:numPr>
          <w:ilvl w:val="0"/>
          <w:numId w:val="2"/>
        </w:numPr>
        <w:spacing w:after="0" w:line="480" w:lineRule="auto"/>
        <w:jc w:val="both"/>
        <w:rPr>
          <w:rFonts w:ascii="Times New Roman" w:hAnsi="Times New Roman"/>
          <w:sz w:val="24"/>
          <w:szCs w:val="24"/>
        </w:rPr>
      </w:pPr>
      <w:r w:rsidRPr="00FB1490">
        <w:rPr>
          <w:rFonts w:ascii="Times New Roman" w:hAnsi="Times New Roman"/>
          <w:sz w:val="24"/>
          <w:szCs w:val="24"/>
        </w:rPr>
        <w:t>The financial statement  analysis should be prepared using such a language  and terms a layman can understand because the technical terms do not mean much to the investors. These should be prompt provision of the financial statement at the end  of each financial year and the profit after tax should be reported precisely and correctly with actual figures and avoid use of percentage to enable any layman make good investment decision.</w:t>
      </w:r>
    </w:p>
    <w:p w:rsidR="007B10B2" w:rsidRPr="00FB1490" w:rsidRDefault="007B10B2" w:rsidP="007B10B2">
      <w:pPr>
        <w:pStyle w:val="ListParagraph"/>
        <w:numPr>
          <w:ilvl w:val="0"/>
          <w:numId w:val="2"/>
        </w:numPr>
        <w:spacing w:after="0" w:line="480" w:lineRule="auto"/>
        <w:jc w:val="both"/>
        <w:rPr>
          <w:rFonts w:ascii="Times New Roman" w:hAnsi="Times New Roman"/>
          <w:sz w:val="24"/>
          <w:szCs w:val="24"/>
        </w:rPr>
      </w:pPr>
      <w:r w:rsidRPr="00FB1490">
        <w:rPr>
          <w:rFonts w:ascii="Times New Roman" w:hAnsi="Times New Roman"/>
          <w:sz w:val="24"/>
          <w:szCs w:val="24"/>
        </w:rPr>
        <w:t xml:space="preserve">Investment decision should not be on a  vacuum or rule of thumb rather, the financial statement analysis should be used as the bed.rock and the volume of liabilities acquired  by insurance  companies should be minimal and invested wisely to avoid its negative effect on the profit of the insurance company which will discourage prospective </w:t>
      </w:r>
      <w:r w:rsidRPr="00FB1490">
        <w:rPr>
          <w:rFonts w:ascii="Times New Roman" w:hAnsi="Times New Roman"/>
          <w:sz w:val="24"/>
          <w:szCs w:val="24"/>
        </w:rPr>
        <w:lastRenderedPageBreak/>
        <w:t>investor. No investment decisions on a insurance company should be taken without the consideration of a company financial statement.</w:t>
      </w:r>
    </w:p>
    <w:p w:rsidR="007B10B2" w:rsidRPr="00FB1490" w:rsidRDefault="007B10B2" w:rsidP="007B10B2">
      <w:pPr>
        <w:pStyle w:val="ListParagraph"/>
        <w:numPr>
          <w:ilvl w:val="0"/>
          <w:numId w:val="2"/>
        </w:numPr>
        <w:spacing w:after="0" w:line="480" w:lineRule="auto"/>
        <w:jc w:val="both"/>
        <w:rPr>
          <w:rFonts w:ascii="Times New Roman" w:hAnsi="Times New Roman"/>
          <w:sz w:val="24"/>
          <w:szCs w:val="24"/>
        </w:rPr>
      </w:pPr>
      <w:r w:rsidRPr="00FB1490">
        <w:rPr>
          <w:rFonts w:ascii="Times New Roman" w:hAnsi="Times New Roman"/>
          <w:sz w:val="24"/>
          <w:szCs w:val="24"/>
        </w:rPr>
        <w:t>Insurance companies and companies should carry out educational enlightenment programmed from time to time to enable investors understand the financial report fully. investors should attach much importance to the annual reports so that insurance companies and companies can really know the extent of their responsibility in preparing the financial statement.</w:t>
      </w:r>
    </w:p>
    <w:p w:rsidR="007B10B2" w:rsidRPr="00FB1490" w:rsidRDefault="007B10B2" w:rsidP="007B10B2">
      <w:pPr>
        <w:pStyle w:val="ListParagraph"/>
        <w:numPr>
          <w:ilvl w:val="0"/>
          <w:numId w:val="2"/>
        </w:numPr>
        <w:spacing w:after="0" w:line="480" w:lineRule="auto"/>
        <w:jc w:val="both"/>
        <w:rPr>
          <w:rFonts w:ascii="Times New Roman" w:hAnsi="Times New Roman"/>
          <w:sz w:val="24"/>
          <w:szCs w:val="24"/>
        </w:rPr>
      </w:pPr>
      <w:r w:rsidRPr="00FB1490">
        <w:rPr>
          <w:rFonts w:ascii="Times New Roman" w:hAnsi="Times New Roman"/>
          <w:sz w:val="24"/>
          <w:szCs w:val="24"/>
        </w:rPr>
        <w:t>Insurance companies and companies should sponsor research into the information needs of their investors and how best to communicate this information to them. There should be a review of annual report of insurance companies and companies by the authority concerned, in order to affect the much needed charges raised by investors considering the changing economic trend in the country.</w:t>
      </w:r>
    </w:p>
    <w:p w:rsidR="007B10B2" w:rsidRPr="00FB1490" w:rsidRDefault="007B10B2" w:rsidP="007B10B2">
      <w:pPr>
        <w:spacing w:after="0" w:line="480" w:lineRule="auto"/>
        <w:jc w:val="center"/>
        <w:rPr>
          <w:rFonts w:ascii="Times New Roman" w:hAnsi="Times New Roman"/>
          <w:b/>
          <w:sz w:val="24"/>
          <w:szCs w:val="24"/>
        </w:rPr>
      </w:pPr>
      <w:r w:rsidRPr="00FB1490">
        <w:rPr>
          <w:rFonts w:ascii="Times New Roman" w:hAnsi="Times New Roman"/>
          <w:sz w:val="24"/>
          <w:szCs w:val="24"/>
        </w:rPr>
        <w:br w:type="page"/>
      </w:r>
      <w:r w:rsidRPr="00FB1490">
        <w:rPr>
          <w:rFonts w:ascii="Times New Roman" w:hAnsi="Times New Roman"/>
          <w:b/>
          <w:sz w:val="24"/>
          <w:szCs w:val="24"/>
        </w:rPr>
        <w:lastRenderedPageBreak/>
        <w:t>REFRENCES</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William N, Goetzmann (2</w:t>
      </w:r>
      <w:r>
        <w:rPr>
          <w:rFonts w:ascii="Times New Roman" w:hAnsi="Times New Roman"/>
          <w:sz w:val="24"/>
          <w:szCs w:val="24"/>
        </w:rPr>
        <w:t>02</w:t>
      </w:r>
      <w:r w:rsidRPr="00FB1490">
        <w:rPr>
          <w:rFonts w:ascii="Times New Roman" w:hAnsi="Times New Roman"/>
          <w:sz w:val="24"/>
          <w:szCs w:val="24"/>
        </w:rPr>
        <w:t>1) Introduction to investment theory, yale university of school of management, university printing press.Journals</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Adebayo, M. Idowu. K.A, Yusuf, B and Bolarinwa, S.A(2013). Accounting Information system as an Aid to Decision making in food and beverages  companies in Nigeria, Australian journal of Business and management Research, Vol. 3(9)pp.26.33.</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 xml:space="preserve">Iyiola Omisore Munirat Yusuf </w:t>
      </w:r>
      <w:r>
        <w:rPr>
          <w:rFonts w:ascii="Times New Roman" w:hAnsi="Times New Roman"/>
          <w:sz w:val="24"/>
          <w:szCs w:val="24"/>
        </w:rPr>
        <w:t>and Nwufo Christopher 1 (202</w:t>
      </w:r>
      <w:r w:rsidRPr="00FB1490">
        <w:rPr>
          <w:rFonts w:ascii="Times New Roman" w:hAnsi="Times New Roman"/>
          <w:sz w:val="24"/>
          <w:szCs w:val="24"/>
        </w:rPr>
        <w:t>2). The modern portfolio theory as a n investment decision journal of accounting and taxation vol4 (2).pp 19.28, march 2012 Available online at http;www academic journals .org /jat.</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Mercy A.A (2014) Role of financial statement in investment decision making ; A case study of first insurance company of Nigeria plc) international journal of Accounting Information system (2) 91.105.</w:t>
      </w:r>
    </w:p>
    <w:p w:rsidR="007B10B2" w:rsidRPr="00FB1490" w:rsidRDefault="007B10B2" w:rsidP="007B10B2">
      <w:pPr>
        <w:spacing w:after="0" w:line="480" w:lineRule="auto"/>
        <w:ind w:left="720" w:hanging="720"/>
        <w:jc w:val="both"/>
        <w:rPr>
          <w:rFonts w:ascii="Times New Roman" w:hAnsi="Times New Roman"/>
          <w:sz w:val="24"/>
          <w:szCs w:val="24"/>
        </w:rPr>
      </w:pPr>
      <w:r>
        <w:rPr>
          <w:rFonts w:ascii="Times New Roman" w:hAnsi="Times New Roman"/>
          <w:sz w:val="24"/>
          <w:szCs w:val="24"/>
        </w:rPr>
        <w:t>Michael C.E. (202</w:t>
      </w:r>
      <w:r w:rsidRPr="00FB1490">
        <w:rPr>
          <w:rFonts w:ascii="Times New Roman" w:hAnsi="Times New Roman"/>
          <w:sz w:val="24"/>
          <w:szCs w:val="24"/>
        </w:rPr>
        <w:t xml:space="preserve">3). Reliance on published financial statement and investment decision making in the Nigeria Insurance Companying Sector, European Journal of Accounting Auditing and Finance Research Vol. 1. (4), Pp. 67-82. </w:t>
      </w:r>
    </w:p>
    <w:p w:rsidR="007B10B2" w:rsidRPr="00FB1490" w:rsidRDefault="007B10B2" w:rsidP="007B10B2">
      <w:pPr>
        <w:spacing w:after="0" w:line="480" w:lineRule="auto"/>
        <w:ind w:left="720" w:hanging="720"/>
        <w:jc w:val="both"/>
        <w:rPr>
          <w:rFonts w:ascii="Times New Roman" w:hAnsi="Times New Roman"/>
          <w:sz w:val="24"/>
          <w:szCs w:val="24"/>
        </w:rPr>
      </w:pPr>
      <w:r>
        <w:rPr>
          <w:rFonts w:ascii="Times New Roman" w:hAnsi="Times New Roman"/>
          <w:sz w:val="24"/>
          <w:szCs w:val="24"/>
        </w:rPr>
        <w:t>Okoye, E.I and B. B. Alao (2023</w:t>
      </w:r>
      <w:r w:rsidRPr="00FB1490">
        <w:rPr>
          <w:rFonts w:ascii="Times New Roman" w:hAnsi="Times New Roman"/>
          <w:sz w:val="24"/>
          <w:szCs w:val="24"/>
        </w:rPr>
        <w:t xml:space="preserve">). The ethics of creative Accounting in Financial Reporting: The challenges of Regulatory Agencies in Nigeria. A quarterly Journal of Association of National Accountants of Nigeria. Volume 16, No. 1.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 xml:space="preserve">Popoola C.F., Akinsanya, K.B.,  Farinde D. A. (2014) published financial statement as a correlate of investment decision among commercial insurance company stakeholders in Nigeria, World Academy of Science, Engineering and Technology, </w:t>
      </w:r>
      <w:r w:rsidRPr="00FB1490">
        <w:rPr>
          <w:rFonts w:ascii="Times New Roman" w:hAnsi="Times New Roman"/>
          <w:sz w:val="24"/>
          <w:szCs w:val="24"/>
        </w:rPr>
        <w:lastRenderedPageBreak/>
        <w:t>International Journal of Social, Management, Economics and Business Engineering Vol:8(1).</w:t>
      </w:r>
    </w:p>
    <w:p w:rsidR="007B10B2" w:rsidRPr="00FB1490" w:rsidRDefault="007B10B2" w:rsidP="007B10B2">
      <w:pPr>
        <w:spacing w:after="0" w:line="480" w:lineRule="auto"/>
        <w:ind w:left="720" w:hanging="720"/>
        <w:jc w:val="both"/>
        <w:rPr>
          <w:rFonts w:ascii="Times New Roman" w:hAnsi="Times New Roman"/>
          <w:sz w:val="24"/>
          <w:szCs w:val="24"/>
        </w:rPr>
      </w:pPr>
      <w:r>
        <w:rPr>
          <w:rFonts w:ascii="Times New Roman" w:hAnsi="Times New Roman"/>
          <w:sz w:val="24"/>
          <w:szCs w:val="24"/>
        </w:rPr>
        <w:t>Adebiyi, K.A (2024</w:t>
      </w:r>
      <w:r w:rsidRPr="00FB1490">
        <w:rPr>
          <w:rFonts w:ascii="Times New Roman" w:hAnsi="Times New Roman"/>
          <w:sz w:val="24"/>
          <w:szCs w:val="24"/>
        </w:rPr>
        <w:t>). ICAN study pack financial Accounting Nigeria: V.I Publishing Ltd. Anyanwu Aham (2000). Research Methodology in Business and Social Science, Owerri. Canum Publishers Nig. Ltd.</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Aro</w:t>
      </w:r>
      <w:r>
        <w:rPr>
          <w:rFonts w:ascii="Times New Roman" w:hAnsi="Times New Roman"/>
          <w:sz w:val="24"/>
          <w:szCs w:val="24"/>
        </w:rPr>
        <w:t>h J.C. Ndu O.K., Aroh N.N. (2021</w:t>
      </w:r>
      <w:r w:rsidRPr="00FB1490">
        <w:rPr>
          <w:rFonts w:ascii="Times New Roman" w:hAnsi="Times New Roman"/>
          <w:sz w:val="24"/>
          <w:szCs w:val="24"/>
        </w:rPr>
        <w:t xml:space="preserve">) Advanced Financial Account I, Onitsha, Adson Educational Publishers. </w:t>
      </w:r>
    </w:p>
    <w:p w:rsidR="007B10B2" w:rsidRPr="00FB1490" w:rsidRDefault="007B10B2" w:rsidP="007B10B2">
      <w:pPr>
        <w:spacing w:after="0" w:line="480" w:lineRule="auto"/>
        <w:ind w:left="720" w:hanging="720"/>
        <w:jc w:val="both"/>
        <w:rPr>
          <w:rFonts w:ascii="Times New Roman" w:hAnsi="Times New Roman"/>
          <w:sz w:val="24"/>
          <w:szCs w:val="24"/>
        </w:rPr>
      </w:pPr>
      <w:r>
        <w:rPr>
          <w:rFonts w:ascii="Times New Roman" w:hAnsi="Times New Roman"/>
          <w:sz w:val="24"/>
          <w:szCs w:val="24"/>
        </w:rPr>
        <w:t>Conover W.J. (2022</w:t>
      </w:r>
      <w:r w:rsidRPr="00FB1490">
        <w:rPr>
          <w:rFonts w:ascii="Times New Roman" w:hAnsi="Times New Roman"/>
          <w:sz w:val="24"/>
          <w:szCs w:val="24"/>
        </w:rPr>
        <w:t xml:space="preserve">) practical nonparametric statistics J. Wiley and Sons, New York, 75-288. </w:t>
      </w:r>
    </w:p>
    <w:p w:rsidR="007B10B2" w:rsidRPr="00FB1490" w:rsidRDefault="007B10B2" w:rsidP="007B10B2">
      <w:pPr>
        <w:spacing w:after="0" w:line="480" w:lineRule="auto"/>
        <w:ind w:left="720" w:hanging="720"/>
        <w:jc w:val="both"/>
        <w:rPr>
          <w:rFonts w:ascii="Times New Roman" w:hAnsi="Times New Roman"/>
          <w:sz w:val="24"/>
          <w:szCs w:val="24"/>
        </w:rPr>
      </w:pPr>
      <w:r>
        <w:rPr>
          <w:rFonts w:ascii="Times New Roman" w:hAnsi="Times New Roman"/>
          <w:sz w:val="24"/>
          <w:szCs w:val="24"/>
        </w:rPr>
        <w:t>De La Torre, Ignatio (2021</w:t>
      </w:r>
      <w:r w:rsidRPr="00FB1490">
        <w:rPr>
          <w:rFonts w:ascii="Times New Roman" w:hAnsi="Times New Roman"/>
          <w:sz w:val="24"/>
          <w:szCs w:val="24"/>
        </w:rPr>
        <w:t>). Management and Cost Accounting, 6</w:t>
      </w:r>
      <w:r w:rsidRPr="00FB1490">
        <w:rPr>
          <w:rFonts w:ascii="Times New Roman" w:hAnsi="Times New Roman"/>
          <w:sz w:val="24"/>
          <w:szCs w:val="24"/>
          <w:vertAlign w:val="superscript"/>
        </w:rPr>
        <w:t>th</w:t>
      </w:r>
      <w:r w:rsidRPr="00FB1490">
        <w:rPr>
          <w:rFonts w:ascii="Times New Roman" w:hAnsi="Times New Roman"/>
          <w:sz w:val="24"/>
          <w:szCs w:val="24"/>
        </w:rPr>
        <w:t xml:space="preserve"> Edition, Singapore: Seng Lee Press.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D</w:t>
      </w:r>
      <w:r>
        <w:rPr>
          <w:rFonts w:ascii="Times New Roman" w:hAnsi="Times New Roman"/>
          <w:sz w:val="24"/>
          <w:szCs w:val="24"/>
        </w:rPr>
        <w:t>uru A.N. (202</w:t>
      </w:r>
      <w:r w:rsidRPr="00FB1490">
        <w:rPr>
          <w:rFonts w:ascii="Times New Roman" w:hAnsi="Times New Roman"/>
          <w:sz w:val="24"/>
          <w:szCs w:val="24"/>
        </w:rPr>
        <w:t xml:space="preserve">2). Element of Financial Accounting made easy, Enugu Joglas Production work Ltd, No. 46, Okafor Road, Enugu.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Elliot, B. and Elliot J. (2005). Financial Accounting and Reporting (9</w:t>
      </w:r>
      <w:r w:rsidRPr="00FB1490">
        <w:rPr>
          <w:rFonts w:ascii="Times New Roman" w:hAnsi="Times New Roman"/>
          <w:sz w:val="24"/>
          <w:szCs w:val="24"/>
          <w:vertAlign w:val="superscript"/>
        </w:rPr>
        <w:t>th</w:t>
      </w:r>
      <w:r w:rsidRPr="00FB1490">
        <w:rPr>
          <w:rFonts w:ascii="Times New Roman" w:hAnsi="Times New Roman"/>
          <w:sz w:val="24"/>
          <w:szCs w:val="24"/>
        </w:rPr>
        <w:t xml:space="preserve"> Edition) Essex: Pearson Education Limited.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 xml:space="preserve">Edwin J.E., and Martin J.G. (1997) Modern Portfolio theory, 1950 to date. J. Insurance company Fin, 21: 1743 – 1759.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Ezeamama, M.C. (2005). Fundamentals of Financial Management, Enugu; Ema Press Ltd. Ellis L.O and Thacker K.J (1998). Intermediate Accounting 5</w:t>
      </w:r>
      <w:r w:rsidRPr="00FB1490">
        <w:rPr>
          <w:rFonts w:ascii="Times New Roman" w:hAnsi="Times New Roman"/>
          <w:sz w:val="24"/>
          <w:szCs w:val="24"/>
          <w:vertAlign w:val="superscript"/>
        </w:rPr>
        <w:t>th</w:t>
      </w:r>
      <w:r w:rsidRPr="00FB1490">
        <w:rPr>
          <w:rFonts w:ascii="Times New Roman" w:hAnsi="Times New Roman"/>
          <w:sz w:val="24"/>
          <w:szCs w:val="24"/>
        </w:rPr>
        <w:t xml:space="preserve"> Edition; London, M. Craw Hills. </w:t>
      </w:r>
    </w:p>
    <w:p w:rsidR="007B10B2" w:rsidRPr="00FB1490" w:rsidRDefault="007B10B2" w:rsidP="007B10B2">
      <w:pPr>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Ezejelue A.C (2022</w:t>
      </w:r>
      <w:r w:rsidRPr="00FB1490">
        <w:rPr>
          <w:rFonts w:ascii="Times New Roman" w:hAnsi="Times New Roman"/>
          <w:sz w:val="24"/>
          <w:szCs w:val="24"/>
        </w:rPr>
        <w:t xml:space="preserve">). A primer on International Accounting, Port Harcourt, Educational Book and Investment Ltd.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Glautierr, M.W.E and Underdown B. (1997). Accounting Theory and Practice (6</w:t>
      </w:r>
      <w:r w:rsidRPr="00FB1490">
        <w:rPr>
          <w:rFonts w:ascii="Times New Roman" w:hAnsi="Times New Roman"/>
          <w:sz w:val="24"/>
          <w:szCs w:val="24"/>
          <w:vertAlign w:val="superscript"/>
        </w:rPr>
        <w:t>th</w:t>
      </w:r>
      <w:r w:rsidRPr="00FB1490">
        <w:rPr>
          <w:rFonts w:ascii="Times New Roman" w:hAnsi="Times New Roman"/>
          <w:sz w:val="24"/>
          <w:szCs w:val="24"/>
        </w:rPr>
        <w:t xml:space="preserve"> Edition). Kent; Publishing.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 xml:space="preserve">GAutan, U.S. </w:t>
      </w:r>
      <w:r>
        <w:rPr>
          <w:rFonts w:ascii="Times New Roman" w:hAnsi="Times New Roman"/>
          <w:sz w:val="24"/>
          <w:szCs w:val="24"/>
        </w:rPr>
        <w:t>(2021</w:t>
      </w:r>
      <w:r w:rsidRPr="00FB1490">
        <w:rPr>
          <w:rFonts w:ascii="Times New Roman" w:hAnsi="Times New Roman"/>
          <w:sz w:val="24"/>
          <w:szCs w:val="24"/>
        </w:rPr>
        <w:t xml:space="preserve">). Accounting. New Delhi; Vrinda Publications. </w:t>
      </w:r>
    </w:p>
    <w:p w:rsidR="007B10B2" w:rsidRPr="00FB1490" w:rsidRDefault="007B10B2" w:rsidP="007B10B2">
      <w:pPr>
        <w:spacing w:after="0" w:line="480" w:lineRule="auto"/>
        <w:ind w:left="720" w:hanging="720"/>
        <w:jc w:val="both"/>
        <w:rPr>
          <w:rFonts w:ascii="Times New Roman" w:hAnsi="Times New Roman"/>
          <w:sz w:val="24"/>
          <w:szCs w:val="24"/>
        </w:rPr>
      </w:pPr>
      <w:r>
        <w:rPr>
          <w:rFonts w:ascii="Times New Roman" w:hAnsi="Times New Roman"/>
          <w:sz w:val="24"/>
          <w:szCs w:val="24"/>
        </w:rPr>
        <w:t>Harry M.M. (2020</w:t>
      </w:r>
      <w:r w:rsidRPr="00FB1490">
        <w:rPr>
          <w:rFonts w:ascii="Times New Roman" w:hAnsi="Times New Roman"/>
          <w:sz w:val="24"/>
          <w:szCs w:val="24"/>
        </w:rPr>
        <w:t xml:space="preserve">) Autobiography. The Nobel Prises 1990, Editor Tore Frangsnyr, (Nobel Foundation), Stodkholm, Pp. 56-70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Hemz, W and Harold K. (2005) Management; A global prospective, 11</w:t>
      </w:r>
      <w:r w:rsidRPr="00FB1490">
        <w:rPr>
          <w:rFonts w:ascii="Times New Roman" w:hAnsi="Times New Roman"/>
          <w:sz w:val="24"/>
          <w:szCs w:val="24"/>
          <w:vertAlign w:val="superscript"/>
        </w:rPr>
        <w:t>th</w:t>
      </w:r>
      <w:r w:rsidRPr="00FB1490">
        <w:rPr>
          <w:rFonts w:ascii="Times New Roman" w:hAnsi="Times New Roman"/>
          <w:sz w:val="24"/>
          <w:szCs w:val="24"/>
        </w:rPr>
        <w:t xml:space="preserve"> Edition. New Delhi, Tata Mc Graw Hill Publishing Company Ltd.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Hendriksen, E.S and Van Beda, M.F (1992) Accounting Theory, 5</w:t>
      </w:r>
      <w:r w:rsidRPr="00FB1490">
        <w:rPr>
          <w:rFonts w:ascii="Times New Roman" w:hAnsi="Times New Roman"/>
          <w:sz w:val="24"/>
          <w:szCs w:val="24"/>
          <w:vertAlign w:val="superscript"/>
        </w:rPr>
        <w:t>th</w:t>
      </w:r>
      <w:r w:rsidRPr="00FB1490">
        <w:rPr>
          <w:rFonts w:ascii="Times New Roman" w:hAnsi="Times New Roman"/>
          <w:sz w:val="24"/>
          <w:szCs w:val="24"/>
        </w:rPr>
        <w:t xml:space="preserve"> Edition. Homewood and Boston: Richard D. Iroin, Inc. </w:t>
      </w:r>
    </w:p>
    <w:p w:rsidR="007B10B2" w:rsidRPr="00FB1490" w:rsidRDefault="007B10B2" w:rsidP="007B10B2">
      <w:pPr>
        <w:spacing w:after="0" w:line="480" w:lineRule="auto"/>
        <w:ind w:left="720" w:hanging="720"/>
        <w:jc w:val="both"/>
        <w:rPr>
          <w:rFonts w:ascii="Times New Roman" w:hAnsi="Times New Roman"/>
          <w:sz w:val="24"/>
          <w:szCs w:val="24"/>
        </w:rPr>
      </w:pPr>
      <w:r>
        <w:rPr>
          <w:rFonts w:ascii="Times New Roman" w:hAnsi="Times New Roman"/>
          <w:sz w:val="24"/>
          <w:szCs w:val="24"/>
        </w:rPr>
        <w:t>Igben O.R (2023</w:t>
      </w:r>
      <w:r w:rsidRPr="00FB1490">
        <w:rPr>
          <w:rFonts w:ascii="Times New Roman" w:hAnsi="Times New Roman"/>
          <w:sz w:val="24"/>
          <w:szCs w:val="24"/>
        </w:rPr>
        <w:t>). Financial Accounting made simple, 3</w:t>
      </w:r>
      <w:r w:rsidRPr="00FB1490">
        <w:rPr>
          <w:rFonts w:ascii="Times New Roman" w:hAnsi="Times New Roman"/>
          <w:sz w:val="24"/>
          <w:szCs w:val="24"/>
          <w:vertAlign w:val="superscript"/>
        </w:rPr>
        <w:t>rd</w:t>
      </w:r>
      <w:r w:rsidRPr="00FB1490">
        <w:rPr>
          <w:rFonts w:ascii="Times New Roman" w:hAnsi="Times New Roman"/>
          <w:sz w:val="24"/>
          <w:szCs w:val="24"/>
        </w:rPr>
        <w:t xml:space="preserve"> Edition, Isolo Lagos State, ROI Publishers. </w:t>
      </w:r>
    </w:p>
    <w:p w:rsidR="007B10B2" w:rsidRPr="00FB1490" w:rsidRDefault="007B10B2" w:rsidP="007B10B2">
      <w:pPr>
        <w:spacing w:after="0" w:line="480" w:lineRule="auto"/>
        <w:ind w:left="720" w:hanging="720"/>
        <w:jc w:val="both"/>
        <w:rPr>
          <w:rFonts w:ascii="Times New Roman" w:hAnsi="Times New Roman"/>
          <w:sz w:val="24"/>
          <w:szCs w:val="24"/>
        </w:rPr>
      </w:pPr>
      <w:r>
        <w:rPr>
          <w:rFonts w:ascii="Times New Roman" w:hAnsi="Times New Roman"/>
          <w:sz w:val="24"/>
          <w:szCs w:val="24"/>
        </w:rPr>
        <w:t>Iwuagwu C.C (202</w:t>
      </w:r>
      <w:r w:rsidRPr="00FB1490">
        <w:rPr>
          <w:rFonts w:ascii="Times New Roman" w:hAnsi="Times New Roman"/>
          <w:sz w:val="24"/>
          <w:szCs w:val="24"/>
        </w:rPr>
        <w:t>4). Introduction to quantitative method for Business 2</w:t>
      </w:r>
      <w:r w:rsidRPr="00FB1490">
        <w:rPr>
          <w:rFonts w:ascii="Times New Roman" w:hAnsi="Times New Roman"/>
          <w:sz w:val="24"/>
          <w:szCs w:val="24"/>
          <w:vertAlign w:val="superscript"/>
        </w:rPr>
        <w:t>nd</w:t>
      </w:r>
      <w:r w:rsidRPr="00FB1490">
        <w:rPr>
          <w:rFonts w:ascii="Times New Roman" w:hAnsi="Times New Roman"/>
          <w:sz w:val="24"/>
          <w:szCs w:val="24"/>
        </w:rPr>
        <w:t xml:space="preserve"> edition; Owerri, Nationwide Printers Ltd. </w:t>
      </w:r>
    </w:p>
    <w:p w:rsidR="007B10B2" w:rsidRPr="00FB1490" w:rsidRDefault="007B10B2" w:rsidP="007B10B2">
      <w:pPr>
        <w:spacing w:after="0" w:line="480" w:lineRule="auto"/>
        <w:ind w:left="720" w:hanging="720"/>
        <w:jc w:val="both"/>
        <w:rPr>
          <w:rFonts w:ascii="Times New Roman" w:hAnsi="Times New Roman"/>
          <w:sz w:val="24"/>
          <w:szCs w:val="24"/>
        </w:rPr>
      </w:pPr>
      <w:r>
        <w:rPr>
          <w:rFonts w:ascii="Times New Roman" w:hAnsi="Times New Roman"/>
          <w:sz w:val="24"/>
          <w:szCs w:val="24"/>
        </w:rPr>
        <w:t>Jennins, A.R (202</w:t>
      </w:r>
      <w:r w:rsidRPr="00FB1490">
        <w:rPr>
          <w:rFonts w:ascii="Times New Roman" w:hAnsi="Times New Roman"/>
          <w:sz w:val="24"/>
          <w:szCs w:val="24"/>
        </w:rPr>
        <w:t>4). Financial Accounting, 2</w:t>
      </w:r>
      <w:r w:rsidRPr="00FB1490">
        <w:rPr>
          <w:rFonts w:ascii="Times New Roman" w:hAnsi="Times New Roman"/>
          <w:sz w:val="24"/>
          <w:szCs w:val="24"/>
          <w:vertAlign w:val="superscript"/>
        </w:rPr>
        <w:t>nd</w:t>
      </w:r>
      <w:r w:rsidRPr="00FB1490">
        <w:rPr>
          <w:rFonts w:ascii="Times New Roman" w:hAnsi="Times New Roman"/>
          <w:sz w:val="24"/>
          <w:szCs w:val="24"/>
        </w:rPr>
        <w:t xml:space="preserve"> Edition New York; Thomson Learning.</w:t>
      </w:r>
    </w:p>
    <w:p w:rsidR="007B10B2" w:rsidRPr="00FB1490" w:rsidRDefault="007B10B2" w:rsidP="007B10B2">
      <w:pPr>
        <w:spacing w:after="0" w:line="480" w:lineRule="auto"/>
        <w:ind w:left="720" w:hanging="720"/>
        <w:jc w:val="both"/>
        <w:rPr>
          <w:rFonts w:ascii="Times New Roman" w:hAnsi="Times New Roman"/>
          <w:sz w:val="24"/>
          <w:szCs w:val="24"/>
        </w:rPr>
      </w:pPr>
      <w:r>
        <w:rPr>
          <w:rFonts w:ascii="Times New Roman" w:hAnsi="Times New Roman"/>
          <w:sz w:val="24"/>
          <w:szCs w:val="24"/>
        </w:rPr>
        <w:t>Joe Sang (2021</w:t>
      </w:r>
      <w:r w:rsidRPr="00FB1490">
        <w:rPr>
          <w:rFonts w:ascii="Times New Roman" w:hAnsi="Times New Roman"/>
          <w:sz w:val="24"/>
          <w:szCs w:val="24"/>
        </w:rPr>
        <w:t xml:space="preserve">). Income statement provides tools for Better Decision making; London, independence mail. </w:t>
      </w:r>
    </w:p>
    <w:p w:rsidR="007B10B2" w:rsidRPr="00FB1490" w:rsidRDefault="007B10B2" w:rsidP="007B10B2">
      <w:pPr>
        <w:spacing w:after="0" w:line="480" w:lineRule="auto"/>
        <w:ind w:left="720" w:hanging="720"/>
        <w:jc w:val="both"/>
        <w:rPr>
          <w:rFonts w:ascii="Times New Roman" w:hAnsi="Times New Roman"/>
          <w:sz w:val="24"/>
          <w:szCs w:val="24"/>
        </w:rPr>
      </w:pPr>
      <w:r>
        <w:rPr>
          <w:rFonts w:ascii="Times New Roman" w:hAnsi="Times New Roman"/>
          <w:sz w:val="24"/>
          <w:szCs w:val="24"/>
        </w:rPr>
        <w:t>Kam, vemon (2022</w:t>
      </w:r>
      <w:r w:rsidRPr="00FB1490">
        <w:rPr>
          <w:rFonts w:ascii="Times New Roman" w:hAnsi="Times New Roman"/>
          <w:sz w:val="24"/>
          <w:szCs w:val="24"/>
        </w:rPr>
        <w:t xml:space="preserve">) Accounting theory, New York: John Wiley and Sons.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Lewis, R., Pendril, D. (2000). Advanced Financial Accounting (6</w:t>
      </w:r>
      <w:r w:rsidRPr="00FB1490">
        <w:rPr>
          <w:rFonts w:ascii="Times New Roman" w:hAnsi="Times New Roman"/>
          <w:sz w:val="24"/>
          <w:szCs w:val="24"/>
          <w:vertAlign w:val="superscript"/>
        </w:rPr>
        <w:t>th</w:t>
      </w:r>
      <w:r w:rsidRPr="00FB1490">
        <w:rPr>
          <w:rFonts w:ascii="Times New Roman" w:hAnsi="Times New Roman"/>
          <w:sz w:val="24"/>
          <w:szCs w:val="24"/>
        </w:rPr>
        <w:t xml:space="preserve"> Edition). London Pearson Education Limited.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lastRenderedPageBreak/>
        <w:t>M</w:t>
      </w:r>
      <w:r>
        <w:rPr>
          <w:rFonts w:ascii="Times New Roman" w:hAnsi="Times New Roman"/>
          <w:sz w:val="24"/>
          <w:szCs w:val="24"/>
        </w:rPr>
        <w:t>eigs, R.F., Meigs, W.B (2018</w:t>
      </w:r>
      <w:r w:rsidRPr="00FB1490">
        <w:rPr>
          <w:rFonts w:ascii="Times New Roman" w:hAnsi="Times New Roman"/>
          <w:sz w:val="24"/>
          <w:szCs w:val="24"/>
        </w:rPr>
        <w:t>). Accounting: The Basis for Business Decisions (9</w:t>
      </w:r>
      <w:r w:rsidRPr="00FB1490">
        <w:rPr>
          <w:rFonts w:ascii="Times New Roman" w:hAnsi="Times New Roman"/>
          <w:sz w:val="24"/>
          <w:szCs w:val="24"/>
          <w:vertAlign w:val="superscript"/>
        </w:rPr>
        <w:t>th</w:t>
      </w:r>
      <w:r w:rsidRPr="00FB1490">
        <w:rPr>
          <w:rFonts w:ascii="Times New Roman" w:hAnsi="Times New Roman"/>
          <w:sz w:val="24"/>
          <w:szCs w:val="24"/>
        </w:rPr>
        <w:t xml:space="preserve"> Edition). New York: Mc Graw Hill, Inc.</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Meyer, P.E (1973). The Accounting Entity Abacus, 9(2), PP. 116-126.</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Newlove, George Hils and Paul S. Garner (1951). Advanced Accounting, Volume 1: Corporate Capital and Income, Boston: D.C Health and Company.</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 xml:space="preserve">Ojameruaye E.O., Okhenam H.E. (2004). A second course in Econometrics, Aniko Nig. Services, 87B M.M way, Benin City, PP. 77.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Okafor G.O (2006). The ethics of accountancy profession. Journal of Global Accounting. September, 2006. Vol. 2, No. 1.</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Omolehinwa, E. (2000). Foundation of Accounting (1</w:t>
      </w:r>
      <w:r w:rsidRPr="00FB1490">
        <w:rPr>
          <w:rFonts w:ascii="Times New Roman" w:hAnsi="Times New Roman"/>
          <w:sz w:val="24"/>
          <w:szCs w:val="24"/>
          <w:vertAlign w:val="superscript"/>
        </w:rPr>
        <w:t>st</w:t>
      </w:r>
      <w:r w:rsidRPr="00FB1490">
        <w:rPr>
          <w:rFonts w:ascii="Times New Roman" w:hAnsi="Times New Roman"/>
          <w:sz w:val="24"/>
          <w:szCs w:val="24"/>
        </w:rPr>
        <w:t xml:space="preserve"> edition). Lagos. Pumark Nigeria Limited.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 xml:space="preserve">Onyekwelu U. (2010). Fundamentals of Financial Accounting I. A simplified Approach, Enugu providence press Nig. Ltd.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 xml:space="preserve">Okpe. I.I (2005). Principles and practice of Book keeping and Accounts volume one, Enugu, Chiezuge ventures. </w:t>
      </w:r>
    </w:p>
    <w:p w:rsidR="007B10B2" w:rsidRPr="00FB1490" w:rsidRDefault="007B10B2" w:rsidP="007B10B2">
      <w:pPr>
        <w:spacing w:after="0" w:line="480" w:lineRule="auto"/>
        <w:ind w:left="720" w:hanging="720"/>
        <w:jc w:val="both"/>
        <w:rPr>
          <w:rFonts w:ascii="Times New Roman" w:hAnsi="Times New Roman"/>
          <w:sz w:val="24"/>
          <w:szCs w:val="24"/>
        </w:rPr>
      </w:pPr>
      <w:r w:rsidRPr="00FB1490">
        <w:rPr>
          <w:rFonts w:ascii="Times New Roman" w:hAnsi="Times New Roman"/>
          <w:sz w:val="24"/>
          <w:szCs w:val="24"/>
        </w:rPr>
        <w:t xml:space="preserve">Spearsman, C. (1904). “General Intelligence” Objectively determined and measured “American Journal of Psychology”, 15, 201-293. </w:t>
      </w:r>
    </w:p>
    <w:p w:rsidR="003520CC" w:rsidRDefault="003520CC"/>
    <w:sectPr w:rsidR="003520CC" w:rsidSect="00CA7058">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971008"/>
      <w:docPartObj>
        <w:docPartGallery w:val="Page Numbers (Bottom of Page)"/>
        <w:docPartUnique/>
      </w:docPartObj>
    </w:sdtPr>
    <w:sdtEndPr>
      <w:rPr>
        <w:noProof/>
      </w:rPr>
    </w:sdtEndPr>
    <w:sdtContent>
      <w:p w:rsidR="00CA7058" w:rsidRDefault="007B10B2">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rsidR="00CA7058" w:rsidRDefault="007B10B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022A5"/>
    <w:multiLevelType w:val="hybridMultilevel"/>
    <w:tmpl w:val="BFB4E9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1602F9C"/>
    <w:multiLevelType w:val="hybridMultilevel"/>
    <w:tmpl w:val="F33CEB94"/>
    <w:lvl w:ilvl="0" w:tplc="E8BE7DA8">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0B2"/>
    <w:rsid w:val="003520CC"/>
    <w:rsid w:val="007B10B2"/>
    <w:rsid w:val="00857C81"/>
    <w:rsid w:val="00E0117B"/>
    <w:rsid w:val="00EA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F39E7-94A8-4299-95BB-3919EE2D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0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0B2"/>
    <w:pPr>
      <w:ind w:left="720"/>
      <w:contextualSpacing/>
    </w:pPr>
  </w:style>
  <w:style w:type="paragraph" w:styleId="Footer">
    <w:name w:val="footer"/>
    <w:basedOn w:val="Normal"/>
    <w:link w:val="FooterChar"/>
    <w:uiPriority w:val="99"/>
    <w:unhideWhenUsed/>
    <w:rsid w:val="007B1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0B2"/>
  </w:style>
  <w:style w:type="table" w:styleId="TableGrid">
    <w:name w:val="Table Grid"/>
    <w:basedOn w:val="TableNormal"/>
    <w:uiPriority w:val="59"/>
    <w:rsid w:val="007B10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63</Pages>
  <Words>12467</Words>
  <Characters>71064</Characters>
  <Application>Microsoft Office Word</Application>
  <DocSecurity>0</DocSecurity>
  <Lines>592</Lines>
  <Paragraphs>166</Paragraphs>
  <ScaleCrop>false</ScaleCrop>
  <Company/>
  <LinksUpToDate>false</LinksUpToDate>
  <CharactersWithSpaces>83365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2025-05-13T13:07:00Z</dcterms:created>
  <dcterms:modified xsi:type="dcterms:W3CDTF">2025-05-13T13:12:00Z</dcterms:modified>
</cp:coreProperties>
</file>