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E1" w:rsidRPr="003739F7" w:rsidRDefault="00050EE1" w:rsidP="00050EE1">
      <w:pPr>
        <w:jc w:val="center"/>
        <w:rPr>
          <w:rFonts w:ascii="Bernard MT Condensed" w:hAnsi="Bernard MT Condensed"/>
          <w:b/>
          <w:sz w:val="44"/>
          <w:szCs w:val="28"/>
        </w:rPr>
      </w:pPr>
      <w:r w:rsidRPr="003739F7">
        <w:rPr>
          <w:rFonts w:ascii="Bernard MT Condensed" w:hAnsi="Bernard MT Condensed"/>
          <w:b/>
          <w:sz w:val="44"/>
          <w:szCs w:val="28"/>
        </w:rPr>
        <w:t>IMPACT OF E-BANKING SYSTEM ON CUSTOMER SATISFACTION IN NIGERIAN BANKING INDUSTRY</w:t>
      </w:r>
    </w:p>
    <w:p w:rsidR="00050EE1" w:rsidRPr="003739F7" w:rsidRDefault="00050EE1" w:rsidP="00050EE1">
      <w:pPr>
        <w:spacing w:line="360" w:lineRule="auto"/>
        <w:jc w:val="center"/>
        <w:rPr>
          <w:rFonts w:ascii="Berlin Sans FB Demi" w:hAnsi="Berlin Sans FB Demi"/>
          <w:b/>
          <w:sz w:val="30"/>
          <w:szCs w:val="28"/>
        </w:rPr>
      </w:pPr>
      <w:r w:rsidRPr="003739F7">
        <w:rPr>
          <w:rFonts w:ascii="Berlin Sans FB Demi" w:hAnsi="Berlin Sans FB Demi"/>
          <w:b/>
          <w:sz w:val="30"/>
          <w:szCs w:val="28"/>
        </w:rPr>
        <w:t>(A CASE STUDY OF GUARANTY TRUST BANK)</w:t>
      </w:r>
    </w:p>
    <w:p w:rsidR="00050EE1" w:rsidRPr="00324F9B" w:rsidRDefault="00050EE1" w:rsidP="00050EE1">
      <w:pPr>
        <w:spacing w:line="360" w:lineRule="auto"/>
        <w:jc w:val="center"/>
        <w:rPr>
          <w:b/>
          <w:sz w:val="28"/>
          <w:szCs w:val="28"/>
        </w:rPr>
      </w:pPr>
    </w:p>
    <w:p w:rsidR="00050EE1" w:rsidRPr="003739F7" w:rsidRDefault="00050EE1" w:rsidP="00050EE1">
      <w:pPr>
        <w:spacing w:line="360" w:lineRule="auto"/>
        <w:jc w:val="center"/>
        <w:rPr>
          <w:rFonts w:ascii="Gill Sans Ultra Bold" w:hAnsi="Gill Sans Ultra Bold"/>
          <w:b/>
          <w:sz w:val="36"/>
          <w:szCs w:val="28"/>
        </w:rPr>
      </w:pPr>
      <w:r w:rsidRPr="003739F7">
        <w:rPr>
          <w:rFonts w:ascii="Gill Sans Ultra Bold" w:hAnsi="Gill Sans Ultra Bold"/>
          <w:b/>
          <w:sz w:val="36"/>
          <w:szCs w:val="28"/>
        </w:rPr>
        <w:t>BY</w:t>
      </w:r>
    </w:p>
    <w:p w:rsidR="00050EE1" w:rsidRPr="003739F7" w:rsidRDefault="00050EE1" w:rsidP="00050EE1">
      <w:pPr>
        <w:spacing w:line="360" w:lineRule="auto"/>
        <w:jc w:val="center"/>
        <w:rPr>
          <w:rFonts w:ascii="Gill Sans Ultra Bold" w:hAnsi="Gill Sans Ultra Bold"/>
          <w:b/>
          <w:sz w:val="36"/>
          <w:szCs w:val="28"/>
        </w:rPr>
      </w:pPr>
    </w:p>
    <w:p w:rsidR="00050EE1" w:rsidRPr="003739F7" w:rsidRDefault="00E72729" w:rsidP="00050EE1">
      <w:pPr>
        <w:tabs>
          <w:tab w:val="center" w:pos="4320"/>
          <w:tab w:val="left" w:pos="7530"/>
        </w:tabs>
        <w:rPr>
          <w:rFonts w:ascii="Gill Sans Ultra Bold" w:hAnsi="Gill Sans Ultra Bold"/>
          <w:b/>
          <w:sz w:val="36"/>
          <w:szCs w:val="28"/>
        </w:rPr>
      </w:pPr>
      <w:r w:rsidRPr="003739F7">
        <w:rPr>
          <w:rFonts w:ascii="Gill Sans Ultra Bold" w:hAnsi="Gill Sans Ultra Bold"/>
          <w:b/>
          <w:sz w:val="36"/>
          <w:szCs w:val="28"/>
        </w:rPr>
        <w:tab/>
      </w:r>
      <w:r w:rsidR="007D1F38" w:rsidRPr="003739F7">
        <w:rPr>
          <w:rFonts w:ascii="Gill Sans Ultra Bold" w:hAnsi="Gill Sans Ultra Bold"/>
          <w:b/>
          <w:sz w:val="36"/>
          <w:szCs w:val="28"/>
        </w:rPr>
        <w:t>DUROJAIYE</w:t>
      </w:r>
      <w:r w:rsidR="007D1F38">
        <w:rPr>
          <w:rFonts w:ascii="Gill Sans Ultra Bold" w:hAnsi="Gill Sans Ultra Bold"/>
          <w:b/>
          <w:sz w:val="36"/>
          <w:szCs w:val="28"/>
        </w:rPr>
        <w:t xml:space="preserve"> </w:t>
      </w:r>
      <w:r w:rsidR="007D1F38" w:rsidRPr="003739F7">
        <w:rPr>
          <w:rFonts w:ascii="Gill Sans Ultra Bold" w:hAnsi="Gill Sans Ultra Bold"/>
          <w:b/>
          <w:sz w:val="36"/>
          <w:szCs w:val="28"/>
        </w:rPr>
        <w:t>TITILAYO</w:t>
      </w:r>
      <w:r w:rsidR="00191474" w:rsidRPr="003739F7">
        <w:rPr>
          <w:rFonts w:ascii="Gill Sans Ultra Bold" w:hAnsi="Gill Sans Ultra Bold"/>
          <w:b/>
          <w:sz w:val="36"/>
          <w:szCs w:val="28"/>
        </w:rPr>
        <w:t xml:space="preserve"> MUSLIMAH</w:t>
      </w:r>
    </w:p>
    <w:p w:rsidR="00050EE1" w:rsidRPr="003739F7" w:rsidRDefault="007D1F38" w:rsidP="00050EE1">
      <w:pPr>
        <w:spacing w:line="360" w:lineRule="auto"/>
        <w:jc w:val="center"/>
        <w:rPr>
          <w:rFonts w:ascii="Gill Sans Ultra Bold" w:hAnsi="Gill Sans Ultra Bold"/>
          <w:b/>
          <w:sz w:val="36"/>
          <w:szCs w:val="28"/>
        </w:rPr>
      </w:pPr>
      <w:r>
        <w:rPr>
          <w:rFonts w:ascii="Gill Sans Ultra Bold" w:hAnsi="Gill Sans Ultra Bold"/>
          <w:b/>
          <w:sz w:val="36"/>
          <w:szCs w:val="28"/>
        </w:rPr>
        <w:t>HND/23/BAM/FT/</w:t>
      </w:r>
      <w:r w:rsidR="004111D1">
        <w:rPr>
          <w:rFonts w:ascii="Gill Sans Ultra Bold" w:hAnsi="Gill Sans Ultra Bold"/>
          <w:b/>
          <w:sz w:val="36"/>
          <w:szCs w:val="28"/>
        </w:rPr>
        <w:t>0</w:t>
      </w:r>
      <w:r>
        <w:rPr>
          <w:rFonts w:ascii="Gill Sans Ultra Bold" w:hAnsi="Gill Sans Ultra Bold"/>
          <w:b/>
          <w:sz w:val="36"/>
          <w:szCs w:val="28"/>
        </w:rPr>
        <w:t>566</w:t>
      </w:r>
    </w:p>
    <w:p w:rsidR="00050EE1" w:rsidRPr="003739F7" w:rsidRDefault="00050EE1" w:rsidP="00050EE1">
      <w:pPr>
        <w:spacing w:line="360" w:lineRule="auto"/>
        <w:jc w:val="center"/>
        <w:rPr>
          <w:rFonts w:ascii="Arial Rounded MT Bold" w:hAnsi="Arial Rounded MT Bold"/>
          <w:b/>
          <w:sz w:val="28"/>
          <w:szCs w:val="28"/>
        </w:rPr>
      </w:pPr>
    </w:p>
    <w:p w:rsidR="00050EE1" w:rsidRPr="003739F7" w:rsidRDefault="00050EE1" w:rsidP="00050EE1">
      <w:pPr>
        <w:spacing w:line="360" w:lineRule="auto"/>
        <w:jc w:val="center"/>
        <w:rPr>
          <w:rFonts w:ascii="Arial Rounded MT Bold" w:hAnsi="Arial Rounded MT Bold"/>
          <w:b/>
          <w:sz w:val="28"/>
          <w:szCs w:val="28"/>
        </w:rPr>
      </w:pPr>
      <w:r w:rsidRPr="003739F7">
        <w:rPr>
          <w:rFonts w:ascii="Arial Rounded MT Bold" w:hAnsi="Arial Rounded MT Bold"/>
          <w:b/>
          <w:sz w:val="28"/>
          <w:szCs w:val="28"/>
        </w:rPr>
        <w:t>A RESEARCH PROJECT SUBMITTED TO THE DEPARTMENT OF BUSINESS ADMINISTRATION, INSTITUTE OF FINANCE AND MANAGEMENT STUDIES, KWARA STATE POLYTECHNIC, ILORIN</w:t>
      </w:r>
    </w:p>
    <w:p w:rsidR="00050EE1" w:rsidRPr="003739F7" w:rsidRDefault="00050EE1" w:rsidP="00050EE1">
      <w:pPr>
        <w:spacing w:line="360" w:lineRule="auto"/>
        <w:jc w:val="center"/>
        <w:rPr>
          <w:rFonts w:ascii="Arial Rounded MT Bold" w:hAnsi="Arial Rounded MT Bold"/>
          <w:b/>
          <w:sz w:val="28"/>
          <w:szCs w:val="28"/>
        </w:rPr>
      </w:pPr>
    </w:p>
    <w:p w:rsidR="00050EE1" w:rsidRPr="003739F7" w:rsidRDefault="00050EE1" w:rsidP="00050EE1">
      <w:pPr>
        <w:spacing w:line="360" w:lineRule="auto"/>
        <w:jc w:val="center"/>
        <w:rPr>
          <w:rFonts w:ascii="Arial Rounded MT Bold" w:hAnsi="Arial Rounded MT Bold"/>
          <w:b/>
          <w:sz w:val="28"/>
          <w:szCs w:val="28"/>
        </w:rPr>
      </w:pPr>
      <w:r w:rsidRPr="003739F7">
        <w:rPr>
          <w:rFonts w:ascii="Arial Rounded MT Bold" w:hAnsi="Arial Rounded MT Bold"/>
          <w:b/>
          <w:sz w:val="28"/>
          <w:szCs w:val="28"/>
        </w:rPr>
        <w:t>IN PARTIAL FULFILLMENT OF THE REQUIREMENT FOR THE AWARD OF</w:t>
      </w:r>
      <w:r w:rsidR="00546239">
        <w:rPr>
          <w:rFonts w:ascii="Arial Rounded MT Bold" w:hAnsi="Arial Rounded MT Bold"/>
          <w:b/>
          <w:sz w:val="28"/>
          <w:szCs w:val="28"/>
        </w:rPr>
        <w:t xml:space="preserve"> HIGHER</w:t>
      </w:r>
      <w:r w:rsidRPr="003739F7">
        <w:rPr>
          <w:rFonts w:ascii="Arial Rounded MT Bold" w:hAnsi="Arial Rounded MT Bold"/>
          <w:b/>
          <w:sz w:val="28"/>
          <w:szCs w:val="28"/>
        </w:rPr>
        <w:t xml:space="preserve"> NATIONAL DIPLOMA (</w:t>
      </w:r>
      <w:r w:rsidR="00546239">
        <w:rPr>
          <w:rFonts w:ascii="Arial Rounded MT Bold" w:hAnsi="Arial Rounded MT Bold"/>
          <w:b/>
          <w:sz w:val="28"/>
          <w:szCs w:val="28"/>
        </w:rPr>
        <w:t>H</w:t>
      </w:r>
      <w:r w:rsidRPr="003739F7">
        <w:rPr>
          <w:rFonts w:ascii="Arial Rounded MT Bold" w:hAnsi="Arial Rounded MT Bold"/>
          <w:b/>
          <w:sz w:val="28"/>
          <w:szCs w:val="28"/>
        </w:rPr>
        <w:t>ND) IN BUSINESS ADMINISTRATION</w:t>
      </w:r>
    </w:p>
    <w:p w:rsidR="00050EE1" w:rsidRPr="00324F9B" w:rsidRDefault="00050EE1" w:rsidP="00050EE1">
      <w:pPr>
        <w:spacing w:line="360" w:lineRule="auto"/>
        <w:jc w:val="center"/>
        <w:rPr>
          <w:b/>
          <w:sz w:val="28"/>
          <w:szCs w:val="28"/>
        </w:rPr>
      </w:pPr>
    </w:p>
    <w:p w:rsidR="00050EE1" w:rsidRPr="00324F9B" w:rsidRDefault="00050EE1" w:rsidP="00050EE1">
      <w:pPr>
        <w:spacing w:line="360" w:lineRule="auto"/>
        <w:jc w:val="center"/>
        <w:rPr>
          <w:b/>
          <w:sz w:val="28"/>
          <w:szCs w:val="28"/>
        </w:rPr>
      </w:pPr>
    </w:p>
    <w:p w:rsidR="00050EE1" w:rsidRPr="003739F7" w:rsidRDefault="00324F9B" w:rsidP="00324F9B">
      <w:pPr>
        <w:spacing w:line="360" w:lineRule="auto"/>
        <w:ind w:left="4320" w:firstLine="720"/>
        <w:jc w:val="center"/>
        <w:rPr>
          <w:rFonts w:ascii="Gill Sans Ultra Bold" w:hAnsi="Gill Sans Ultra Bold"/>
          <w:b/>
          <w:sz w:val="36"/>
          <w:szCs w:val="28"/>
        </w:rPr>
      </w:pPr>
      <w:r w:rsidRPr="003739F7">
        <w:rPr>
          <w:rFonts w:ascii="Gill Sans Ultra Bold" w:hAnsi="Gill Sans Ultra Bold"/>
          <w:b/>
          <w:sz w:val="36"/>
          <w:szCs w:val="28"/>
        </w:rPr>
        <w:t>2025</w:t>
      </w:r>
    </w:p>
    <w:p w:rsidR="00050EE1" w:rsidRPr="00324F9B" w:rsidRDefault="00050EE1" w:rsidP="00050EE1">
      <w:pPr>
        <w:jc w:val="center"/>
        <w:rPr>
          <w:b/>
          <w:sz w:val="28"/>
          <w:szCs w:val="28"/>
        </w:rPr>
      </w:pPr>
      <w:r w:rsidRPr="00324F9B">
        <w:rPr>
          <w:b/>
          <w:sz w:val="28"/>
          <w:szCs w:val="28"/>
        </w:rPr>
        <w:br w:type="page"/>
      </w:r>
      <w:r w:rsidRPr="00324F9B">
        <w:rPr>
          <w:b/>
          <w:sz w:val="28"/>
          <w:szCs w:val="28"/>
        </w:rPr>
        <w:lastRenderedPageBreak/>
        <w:t>CERTIFICATION</w:t>
      </w:r>
    </w:p>
    <w:p w:rsidR="00050EE1" w:rsidRPr="00324F9B" w:rsidRDefault="00050EE1" w:rsidP="00050EE1">
      <w:pPr>
        <w:spacing w:line="360" w:lineRule="auto"/>
        <w:ind w:firstLine="720"/>
        <w:jc w:val="both"/>
        <w:rPr>
          <w:sz w:val="28"/>
          <w:szCs w:val="28"/>
        </w:rPr>
      </w:pPr>
      <w:r w:rsidRPr="00324F9B">
        <w:rPr>
          <w:sz w:val="28"/>
          <w:szCs w:val="28"/>
        </w:rPr>
        <w:t>This is to certify that this project was carried out and has been read and approved as meting part of the requirements for the Award of</w:t>
      </w:r>
      <w:r w:rsidR="00546239">
        <w:rPr>
          <w:sz w:val="28"/>
          <w:szCs w:val="28"/>
        </w:rPr>
        <w:t xml:space="preserve"> Higher</w:t>
      </w:r>
      <w:r w:rsidR="00546239" w:rsidRPr="00324F9B">
        <w:rPr>
          <w:sz w:val="28"/>
          <w:szCs w:val="28"/>
        </w:rPr>
        <w:t xml:space="preserve"> </w:t>
      </w:r>
      <w:r w:rsidRPr="00324F9B">
        <w:rPr>
          <w:sz w:val="28"/>
          <w:szCs w:val="28"/>
        </w:rPr>
        <w:t>National Diploma (</w:t>
      </w:r>
      <w:r w:rsidR="00546239">
        <w:rPr>
          <w:sz w:val="28"/>
          <w:szCs w:val="28"/>
        </w:rPr>
        <w:t>H</w:t>
      </w:r>
      <w:r w:rsidRPr="00324F9B">
        <w:rPr>
          <w:sz w:val="28"/>
          <w:szCs w:val="28"/>
        </w:rPr>
        <w:t>ND) in Business Administration in the Department of Business Administration and Management, Institute of Finance and Management Studies (IFMS), Kwara State Polytechnic, Ilorin.</w:t>
      </w:r>
    </w:p>
    <w:p w:rsidR="00050EE1" w:rsidRPr="00324F9B" w:rsidRDefault="00050EE1" w:rsidP="00050EE1">
      <w:pPr>
        <w:spacing w:line="360" w:lineRule="auto"/>
        <w:jc w:val="both"/>
        <w:rPr>
          <w:sz w:val="28"/>
          <w:szCs w:val="28"/>
        </w:rPr>
      </w:pPr>
    </w:p>
    <w:p w:rsidR="00050EE1" w:rsidRPr="00324F9B" w:rsidRDefault="00050EE1" w:rsidP="00050EE1">
      <w:pPr>
        <w:spacing w:line="360" w:lineRule="auto"/>
        <w:jc w:val="both"/>
        <w:rPr>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050EE1" w:rsidP="00050EE1">
      <w:pPr>
        <w:spacing w:line="360" w:lineRule="auto"/>
        <w:jc w:val="both"/>
        <w:rPr>
          <w:b/>
          <w:sz w:val="28"/>
          <w:szCs w:val="28"/>
        </w:rPr>
      </w:pPr>
      <w:r w:rsidRPr="00324F9B">
        <w:rPr>
          <w:b/>
          <w:sz w:val="28"/>
          <w:szCs w:val="28"/>
        </w:rPr>
        <w:t>MR. SANUSI. F.A</w:t>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t>DATE</w:t>
      </w:r>
    </w:p>
    <w:p w:rsidR="00050EE1" w:rsidRPr="00324F9B" w:rsidRDefault="00050EE1" w:rsidP="00050EE1">
      <w:pPr>
        <w:spacing w:line="360" w:lineRule="auto"/>
        <w:jc w:val="both"/>
        <w:rPr>
          <w:b/>
          <w:i/>
          <w:sz w:val="28"/>
          <w:szCs w:val="28"/>
        </w:rPr>
      </w:pPr>
      <w:r w:rsidRPr="00324F9B">
        <w:rPr>
          <w:b/>
          <w:i/>
          <w:sz w:val="28"/>
          <w:szCs w:val="28"/>
        </w:rPr>
        <w:t xml:space="preserve">(Project Supervisor) </w:t>
      </w:r>
    </w:p>
    <w:p w:rsidR="00050EE1" w:rsidRPr="00324F9B" w:rsidRDefault="00050EE1" w:rsidP="00050EE1">
      <w:pPr>
        <w:spacing w:line="360" w:lineRule="auto"/>
        <w:rPr>
          <w:b/>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546239" w:rsidP="00050EE1">
      <w:pPr>
        <w:spacing w:line="360" w:lineRule="auto"/>
        <w:jc w:val="both"/>
        <w:rPr>
          <w:b/>
          <w:sz w:val="28"/>
          <w:szCs w:val="28"/>
        </w:rPr>
      </w:pPr>
      <w:r>
        <w:rPr>
          <w:b/>
          <w:sz w:val="28"/>
          <w:szCs w:val="28"/>
        </w:rPr>
        <w:t>MR. UMAR B.</w:t>
      </w:r>
      <w:r w:rsidR="00050EE1" w:rsidRPr="00324F9B">
        <w:rPr>
          <w:b/>
          <w:sz w:val="28"/>
          <w:szCs w:val="28"/>
        </w:rPr>
        <w:tab/>
      </w:r>
      <w:r w:rsidR="00050EE1" w:rsidRPr="00324F9B">
        <w:rPr>
          <w:b/>
          <w:sz w:val="28"/>
          <w:szCs w:val="28"/>
        </w:rPr>
        <w:tab/>
      </w:r>
      <w:r w:rsidR="00050EE1" w:rsidRPr="00324F9B">
        <w:rPr>
          <w:b/>
          <w:sz w:val="28"/>
          <w:szCs w:val="28"/>
        </w:rPr>
        <w:tab/>
      </w:r>
      <w:r w:rsidR="00050EE1" w:rsidRPr="00324F9B">
        <w:rPr>
          <w:b/>
          <w:sz w:val="28"/>
          <w:szCs w:val="28"/>
        </w:rPr>
        <w:tab/>
      </w:r>
      <w:r>
        <w:rPr>
          <w:b/>
          <w:sz w:val="28"/>
          <w:szCs w:val="28"/>
        </w:rPr>
        <w:tab/>
      </w:r>
      <w:r>
        <w:rPr>
          <w:b/>
          <w:sz w:val="28"/>
          <w:szCs w:val="28"/>
        </w:rPr>
        <w:tab/>
      </w:r>
      <w:r w:rsidR="00050EE1" w:rsidRPr="00324F9B">
        <w:rPr>
          <w:b/>
          <w:sz w:val="28"/>
          <w:szCs w:val="28"/>
        </w:rPr>
        <w:t>DATE</w:t>
      </w:r>
    </w:p>
    <w:p w:rsidR="00050EE1" w:rsidRPr="00324F9B" w:rsidRDefault="00050EE1" w:rsidP="00050EE1">
      <w:pPr>
        <w:spacing w:line="360" w:lineRule="auto"/>
        <w:jc w:val="both"/>
        <w:rPr>
          <w:b/>
          <w:i/>
          <w:sz w:val="28"/>
          <w:szCs w:val="28"/>
        </w:rPr>
      </w:pPr>
      <w:r w:rsidRPr="00324F9B">
        <w:rPr>
          <w:b/>
          <w:i/>
          <w:sz w:val="28"/>
          <w:szCs w:val="28"/>
        </w:rPr>
        <w:t xml:space="preserve">(Project Co-ordinator) </w:t>
      </w:r>
    </w:p>
    <w:p w:rsidR="00050EE1" w:rsidRPr="00324F9B" w:rsidRDefault="00050EE1" w:rsidP="00050EE1">
      <w:pPr>
        <w:spacing w:line="360" w:lineRule="auto"/>
        <w:jc w:val="both"/>
        <w:rPr>
          <w:b/>
          <w:i/>
          <w:sz w:val="28"/>
          <w:szCs w:val="28"/>
        </w:rPr>
      </w:pPr>
    </w:p>
    <w:p w:rsidR="00050EE1" w:rsidRPr="00324F9B" w:rsidRDefault="00050EE1" w:rsidP="00050EE1">
      <w:pPr>
        <w:spacing w:line="360" w:lineRule="auto"/>
        <w:jc w:val="both"/>
        <w:rPr>
          <w:b/>
          <w:i/>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546239" w:rsidP="00050EE1">
      <w:pPr>
        <w:spacing w:line="360" w:lineRule="auto"/>
        <w:jc w:val="both"/>
        <w:rPr>
          <w:b/>
          <w:sz w:val="28"/>
          <w:szCs w:val="28"/>
        </w:rPr>
      </w:pPr>
      <w:r>
        <w:rPr>
          <w:b/>
          <w:sz w:val="28"/>
          <w:szCs w:val="28"/>
        </w:rPr>
        <w:t>MR. ALAKOSO I.K</w:t>
      </w:r>
      <w:r>
        <w:rPr>
          <w:b/>
          <w:sz w:val="28"/>
          <w:szCs w:val="28"/>
        </w:rPr>
        <w:tab/>
      </w:r>
      <w:r w:rsidR="00050EE1" w:rsidRPr="00324F9B">
        <w:rPr>
          <w:b/>
          <w:sz w:val="28"/>
          <w:szCs w:val="28"/>
        </w:rPr>
        <w:tab/>
      </w:r>
      <w:r w:rsidR="00050EE1" w:rsidRPr="00324F9B">
        <w:rPr>
          <w:b/>
          <w:sz w:val="28"/>
          <w:szCs w:val="28"/>
        </w:rPr>
        <w:tab/>
      </w:r>
      <w:r w:rsidR="00050EE1" w:rsidRPr="00324F9B">
        <w:rPr>
          <w:b/>
          <w:sz w:val="28"/>
          <w:szCs w:val="28"/>
        </w:rPr>
        <w:tab/>
      </w:r>
      <w:r w:rsidR="00050EE1" w:rsidRPr="00324F9B">
        <w:rPr>
          <w:b/>
          <w:sz w:val="28"/>
          <w:szCs w:val="28"/>
        </w:rPr>
        <w:tab/>
        <w:t>DATE</w:t>
      </w:r>
    </w:p>
    <w:p w:rsidR="00050EE1" w:rsidRPr="00324F9B" w:rsidRDefault="00050EE1" w:rsidP="00050EE1">
      <w:pPr>
        <w:spacing w:line="360" w:lineRule="auto"/>
        <w:jc w:val="both"/>
        <w:rPr>
          <w:b/>
          <w:i/>
          <w:sz w:val="28"/>
          <w:szCs w:val="28"/>
        </w:rPr>
      </w:pPr>
      <w:r w:rsidRPr="00324F9B">
        <w:rPr>
          <w:b/>
          <w:i/>
          <w:sz w:val="28"/>
          <w:szCs w:val="28"/>
        </w:rPr>
        <w:t xml:space="preserve">(Head of Department) </w:t>
      </w:r>
    </w:p>
    <w:p w:rsidR="00050EE1" w:rsidRPr="00324F9B" w:rsidRDefault="00050EE1" w:rsidP="00050EE1">
      <w:pPr>
        <w:spacing w:line="360" w:lineRule="auto"/>
        <w:jc w:val="both"/>
        <w:rPr>
          <w:b/>
          <w:i/>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050EE1" w:rsidP="00050EE1">
      <w:pPr>
        <w:spacing w:line="360" w:lineRule="auto"/>
        <w:rPr>
          <w:b/>
          <w:sz w:val="28"/>
          <w:szCs w:val="28"/>
        </w:rPr>
      </w:pPr>
      <w:r w:rsidRPr="00324F9B">
        <w:rPr>
          <w:b/>
          <w:sz w:val="28"/>
          <w:szCs w:val="28"/>
        </w:rPr>
        <w:t>External Examiner</w:t>
      </w:r>
      <w:r w:rsidRPr="00324F9B">
        <w:rPr>
          <w:b/>
          <w:sz w:val="28"/>
          <w:szCs w:val="28"/>
        </w:rPr>
        <w:tab/>
      </w:r>
      <w:r w:rsidRPr="00324F9B">
        <w:rPr>
          <w:b/>
          <w:sz w:val="28"/>
          <w:szCs w:val="28"/>
        </w:rPr>
        <w:tab/>
      </w:r>
      <w:r w:rsidRPr="00324F9B">
        <w:rPr>
          <w:b/>
          <w:sz w:val="28"/>
          <w:szCs w:val="28"/>
        </w:rPr>
        <w:tab/>
      </w:r>
      <w:r w:rsidRPr="00324F9B">
        <w:rPr>
          <w:b/>
          <w:sz w:val="28"/>
          <w:szCs w:val="28"/>
        </w:rPr>
        <w:tab/>
      </w:r>
      <w:r w:rsidR="00324F9B">
        <w:rPr>
          <w:b/>
          <w:sz w:val="28"/>
          <w:szCs w:val="28"/>
        </w:rPr>
        <w:tab/>
      </w:r>
      <w:r w:rsidRPr="00324F9B">
        <w:rPr>
          <w:b/>
          <w:sz w:val="28"/>
          <w:szCs w:val="28"/>
        </w:rPr>
        <w:t>DATE</w:t>
      </w:r>
    </w:p>
    <w:p w:rsidR="00313462" w:rsidRPr="00313462" w:rsidRDefault="00050EE1" w:rsidP="00313462">
      <w:pPr>
        <w:spacing w:line="360" w:lineRule="auto"/>
        <w:jc w:val="center"/>
        <w:rPr>
          <w:sz w:val="36"/>
          <w:szCs w:val="28"/>
        </w:rPr>
      </w:pPr>
      <w:r w:rsidRPr="00313462">
        <w:rPr>
          <w:b/>
          <w:sz w:val="36"/>
          <w:szCs w:val="28"/>
        </w:rPr>
        <w:br w:type="page"/>
      </w:r>
      <w:r w:rsidR="00313462" w:rsidRPr="00313462">
        <w:rPr>
          <w:b/>
          <w:sz w:val="36"/>
          <w:szCs w:val="28"/>
        </w:rPr>
        <w:lastRenderedPageBreak/>
        <w:t>TABLE OF CONTENTS</w:t>
      </w:r>
    </w:p>
    <w:p w:rsidR="00313462" w:rsidRPr="00324F9B" w:rsidRDefault="00313462" w:rsidP="00313462">
      <w:pPr>
        <w:pStyle w:val="NormalWeb"/>
        <w:tabs>
          <w:tab w:val="left" w:pos="360"/>
        </w:tabs>
        <w:spacing w:before="0" w:beforeAutospacing="0" w:after="0" w:afterAutospacing="0" w:line="360" w:lineRule="auto"/>
        <w:jc w:val="both"/>
        <w:rPr>
          <w:sz w:val="28"/>
          <w:szCs w:val="28"/>
        </w:rPr>
      </w:pPr>
      <w:r w:rsidRPr="00324F9B">
        <w:rPr>
          <w:sz w:val="28"/>
          <w:szCs w:val="28"/>
        </w:rPr>
        <w:t>Title Page</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w:t>
      </w:r>
    </w:p>
    <w:p w:rsidR="00313462" w:rsidRPr="00324F9B" w:rsidRDefault="00313462" w:rsidP="00313462">
      <w:pPr>
        <w:pStyle w:val="NormalWeb"/>
        <w:tabs>
          <w:tab w:val="left" w:pos="360"/>
        </w:tabs>
        <w:spacing w:before="0" w:beforeAutospacing="0" w:after="0" w:afterAutospacing="0" w:line="360" w:lineRule="auto"/>
        <w:jc w:val="both"/>
        <w:rPr>
          <w:sz w:val="28"/>
          <w:szCs w:val="28"/>
        </w:rPr>
      </w:pPr>
      <w:r w:rsidRPr="00324F9B">
        <w:rPr>
          <w:sz w:val="28"/>
          <w:szCs w:val="28"/>
        </w:rPr>
        <w:t>Certification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ii</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Dedication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iii</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24F9B">
        <w:rPr>
          <w:sz w:val="28"/>
          <w:szCs w:val="28"/>
        </w:rPr>
        <w:t>iv</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Table of Content</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vi</w:t>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ONE: INTRODUCTION</w:t>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sz w:val="28"/>
          <w:szCs w:val="28"/>
        </w:rPr>
        <w:t xml:space="preserve">1.1 Background to the Study </w:t>
      </w:r>
      <w:r w:rsidRPr="00324F9B">
        <w:rPr>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sz w:val="28"/>
          <w:szCs w:val="28"/>
        </w:rPr>
        <w:tab/>
        <w:t>1</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1.2</w:t>
      </w:r>
      <w:r>
        <w:rPr>
          <w:sz w:val="28"/>
          <w:szCs w:val="28"/>
        </w:rPr>
        <w:t xml:space="preserve"> 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1</w:t>
      </w:r>
      <w:r>
        <w:rPr>
          <w:sz w:val="28"/>
          <w:szCs w:val="28"/>
        </w:rPr>
        <w:t>.3 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1.4 Objective of the problem</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3</w:t>
      </w:r>
      <w:r w:rsidRPr="00324F9B">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 xml:space="preserve">1.5 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1.6 Si</w:t>
      </w:r>
      <w:r>
        <w:rPr>
          <w:sz w:val="28"/>
          <w:szCs w:val="28"/>
        </w:rPr>
        <w:t xml:space="preserve">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 xml:space="preserve">1.7 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13462" w:rsidRDefault="00313462" w:rsidP="00313462">
      <w:pPr>
        <w:pStyle w:val="NormalWeb"/>
        <w:tabs>
          <w:tab w:val="left" w:pos="540"/>
        </w:tabs>
        <w:spacing w:before="0" w:beforeAutospacing="0" w:after="0" w:afterAutospacing="0" w:line="360" w:lineRule="auto"/>
        <w:jc w:val="both"/>
        <w:rPr>
          <w:sz w:val="28"/>
          <w:szCs w:val="28"/>
        </w:rPr>
      </w:pPr>
      <w:r>
        <w:rPr>
          <w:sz w:val="28"/>
          <w:szCs w:val="28"/>
        </w:rPr>
        <w:t xml:space="preserve">1.8 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1.9   plan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TWO: LITERATURE REVIEW</w:t>
      </w:r>
      <w:r w:rsidRPr="00324F9B">
        <w:rPr>
          <w:b/>
          <w:sz w:val="28"/>
          <w:szCs w:val="28"/>
        </w:rPr>
        <w:tab/>
      </w:r>
      <w:r w:rsidRPr="00324F9B">
        <w:rPr>
          <w:b/>
          <w:sz w:val="28"/>
          <w:szCs w:val="28"/>
        </w:rPr>
        <w:tab/>
      </w:r>
      <w:r w:rsidRPr="00324F9B">
        <w:rPr>
          <w:b/>
          <w:sz w:val="28"/>
          <w:szCs w:val="28"/>
        </w:rPr>
        <w:tab/>
        <w:t xml:space="preserve">        </w:t>
      </w:r>
      <w:r w:rsidRPr="00324F9B">
        <w:rPr>
          <w:b/>
          <w:sz w:val="28"/>
          <w:szCs w:val="28"/>
        </w:rPr>
        <w:tab/>
      </w:r>
    </w:p>
    <w:p w:rsidR="00313462" w:rsidRPr="00324F9B" w:rsidRDefault="00313462" w:rsidP="00313462">
      <w:pPr>
        <w:spacing w:line="360" w:lineRule="auto"/>
        <w:rPr>
          <w:sz w:val="28"/>
          <w:szCs w:val="28"/>
        </w:rPr>
      </w:pPr>
      <w:r>
        <w:rPr>
          <w:sz w:val="28"/>
          <w:szCs w:val="28"/>
        </w:rPr>
        <w:t>2.0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24F9B">
        <w:rPr>
          <w:sz w:val="28"/>
          <w:szCs w:val="28"/>
        </w:rPr>
        <w:t>7</w:t>
      </w:r>
    </w:p>
    <w:p w:rsidR="00313462" w:rsidRPr="00324F9B" w:rsidRDefault="00313462" w:rsidP="00313462">
      <w:pPr>
        <w:spacing w:line="360" w:lineRule="auto"/>
        <w:jc w:val="both"/>
        <w:rPr>
          <w:sz w:val="28"/>
          <w:szCs w:val="28"/>
        </w:rPr>
      </w:pPr>
      <w:r>
        <w:rPr>
          <w:sz w:val="28"/>
          <w:szCs w:val="28"/>
        </w:rPr>
        <w:t>2.1</w:t>
      </w:r>
      <w:r>
        <w:rPr>
          <w:sz w:val="28"/>
          <w:szCs w:val="28"/>
        </w:rPr>
        <w:tab/>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313462" w:rsidRPr="00324F9B" w:rsidRDefault="00313462" w:rsidP="00313462">
      <w:pPr>
        <w:spacing w:line="360" w:lineRule="auto"/>
        <w:jc w:val="both"/>
        <w:rPr>
          <w:color w:val="000000"/>
          <w:sz w:val="28"/>
          <w:szCs w:val="28"/>
        </w:rPr>
      </w:pPr>
      <w:r w:rsidRPr="00324F9B">
        <w:rPr>
          <w:color w:val="000000"/>
          <w:sz w:val="28"/>
          <w:szCs w:val="28"/>
        </w:rPr>
        <w:t xml:space="preserve">2.2 </w:t>
      </w:r>
      <w:r>
        <w:rPr>
          <w:color w:val="000000"/>
          <w:sz w:val="28"/>
          <w:szCs w:val="28"/>
        </w:rPr>
        <w:tab/>
        <w:t xml:space="preserve">Theoretical Frameworks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18</w:t>
      </w:r>
    </w:p>
    <w:p w:rsidR="00313462" w:rsidRPr="00324F9B" w:rsidRDefault="00313462" w:rsidP="00313462">
      <w:pPr>
        <w:spacing w:line="360" w:lineRule="auto"/>
        <w:jc w:val="both"/>
        <w:rPr>
          <w:bCs/>
          <w:color w:val="000000"/>
          <w:sz w:val="28"/>
          <w:szCs w:val="28"/>
        </w:rPr>
      </w:pPr>
      <w:r>
        <w:rPr>
          <w:bCs/>
          <w:color w:val="000000"/>
          <w:sz w:val="28"/>
          <w:szCs w:val="28"/>
        </w:rPr>
        <w:t>2.3</w:t>
      </w:r>
      <w:r>
        <w:rPr>
          <w:bCs/>
          <w:color w:val="000000"/>
          <w:sz w:val="28"/>
          <w:szCs w:val="28"/>
        </w:rPr>
        <w:tab/>
        <w:t>Empirical Framework</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20</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b/>
          <w:sz w:val="28"/>
          <w:szCs w:val="28"/>
        </w:rPr>
        <w:t>CHAPTER THREE: METHODOLOGY</w:t>
      </w:r>
      <w:r w:rsidRPr="00324F9B">
        <w:rPr>
          <w:b/>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3.1 Introduction</w:t>
      </w:r>
      <w:r w:rsidRPr="00324F9B">
        <w:rPr>
          <w:sz w:val="28"/>
          <w:szCs w:val="28"/>
        </w:rPr>
        <w:tab/>
      </w:r>
      <w:r w:rsidRPr="00324F9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lastRenderedPageBreak/>
        <w:t>3.2 Research design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25</w:t>
      </w:r>
      <w:r w:rsidRPr="00324F9B">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3.3</w:t>
      </w:r>
      <w:r>
        <w:rPr>
          <w:sz w:val="28"/>
          <w:szCs w:val="28"/>
        </w:rPr>
        <w:tab/>
        <w:t>Source of data collection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25</w:t>
      </w:r>
      <w:r w:rsidRPr="00324F9B">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3.4</w:t>
      </w:r>
      <w:r>
        <w:rPr>
          <w:sz w:val="28"/>
          <w:szCs w:val="28"/>
        </w:rPr>
        <w:tab/>
        <w:t>Population of the study</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t>25</w:t>
      </w:r>
    </w:p>
    <w:p w:rsidR="00313462" w:rsidRDefault="00313462" w:rsidP="00313462">
      <w:pPr>
        <w:pStyle w:val="NormalWeb"/>
        <w:tabs>
          <w:tab w:val="left" w:pos="540"/>
        </w:tabs>
        <w:spacing w:before="0" w:beforeAutospacing="0" w:after="0" w:afterAutospacing="0" w:line="360" w:lineRule="auto"/>
        <w:jc w:val="both"/>
        <w:rPr>
          <w:sz w:val="28"/>
          <w:szCs w:val="28"/>
        </w:rPr>
      </w:pPr>
      <w:r>
        <w:rPr>
          <w:sz w:val="28"/>
          <w:szCs w:val="28"/>
        </w:rPr>
        <w:t>3.5</w:t>
      </w:r>
      <w:r>
        <w:rPr>
          <w:sz w:val="28"/>
          <w:szCs w:val="28"/>
        </w:rPr>
        <w:tab/>
        <w:t>Sample size</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t>26</w:t>
      </w:r>
    </w:p>
    <w:p w:rsidR="00313462" w:rsidRDefault="00313462" w:rsidP="00313462">
      <w:pPr>
        <w:pStyle w:val="NormalWeb"/>
        <w:tabs>
          <w:tab w:val="left" w:pos="540"/>
        </w:tabs>
        <w:spacing w:before="0" w:beforeAutospacing="0" w:after="0" w:afterAutospacing="0" w:line="360" w:lineRule="auto"/>
        <w:jc w:val="both"/>
        <w:rPr>
          <w:sz w:val="28"/>
          <w:szCs w:val="28"/>
        </w:rPr>
      </w:pPr>
      <w:r>
        <w:rPr>
          <w:sz w:val="28"/>
          <w:szCs w:val="28"/>
        </w:rPr>
        <w:t>3.6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FOUR:  DATA PRESENTATION AND ANALYSIS</w:t>
      </w:r>
    </w:p>
    <w:p w:rsidR="00313462" w:rsidRPr="00324F9B" w:rsidRDefault="00313462" w:rsidP="00313462">
      <w:pPr>
        <w:spacing w:line="360" w:lineRule="auto"/>
        <w:rPr>
          <w:sz w:val="28"/>
          <w:szCs w:val="28"/>
        </w:rPr>
      </w:pPr>
      <w:r>
        <w:rPr>
          <w:sz w:val="28"/>
          <w:szCs w:val="28"/>
        </w:rPr>
        <w:t>4.1 Data presentation</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 xml:space="preserve"> </w:t>
      </w:r>
      <w:r w:rsidRPr="00324F9B">
        <w:rPr>
          <w:sz w:val="28"/>
          <w:szCs w:val="28"/>
        </w:rPr>
        <w:tab/>
      </w:r>
      <w:r>
        <w:rPr>
          <w:sz w:val="28"/>
          <w:szCs w:val="28"/>
        </w:rPr>
        <w:tab/>
        <w:t>28</w:t>
      </w:r>
    </w:p>
    <w:p w:rsidR="00313462" w:rsidRPr="00324F9B" w:rsidRDefault="00313462" w:rsidP="00313462">
      <w:pPr>
        <w:spacing w:line="360" w:lineRule="auto"/>
        <w:rPr>
          <w:sz w:val="28"/>
          <w:szCs w:val="28"/>
        </w:rPr>
      </w:pPr>
      <w:r w:rsidRPr="00324F9B">
        <w:rPr>
          <w:sz w:val="28"/>
          <w:szCs w:val="28"/>
        </w:rPr>
        <w:t>4.</w:t>
      </w:r>
      <w:r>
        <w:rPr>
          <w:sz w:val="28"/>
          <w:szCs w:val="28"/>
        </w:rPr>
        <w:t xml:space="preserve">2 Data </w:t>
      </w:r>
      <w:r w:rsidRPr="00324F9B">
        <w:rPr>
          <w:sz w:val="28"/>
          <w:szCs w:val="28"/>
        </w:rPr>
        <w:t>Analysis</w:t>
      </w:r>
      <w:r w:rsidRPr="00324F9B">
        <w:rPr>
          <w:sz w:val="28"/>
          <w:szCs w:val="28"/>
        </w:rPr>
        <w:tab/>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r>
      <w:r>
        <w:rPr>
          <w:sz w:val="28"/>
          <w:szCs w:val="28"/>
        </w:rPr>
        <w:tab/>
        <w:t>28</w:t>
      </w:r>
    </w:p>
    <w:p w:rsidR="00313462" w:rsidRPr="00324F9B" w:rsidRDefault="00313462" w:rsidP="00313462">
      <w:pPr>
        <w:spacing w:line="360" w:lineRule="auto"/>
        <w:rPr>
          <w:sz w:val="28"/>
          <w:szCs w:val="28"/>
        </w:rPr>
      </w:pPr>
      <w:r>
        <w:rPr>
          <w:sz w:val="28"/>
          <w:szCs w:val="28"/>
        </w:rPr>
        <w:t xml:space="preserve">4.3Discussion of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r>
        <w:rPr>
          <w:sz w:val="28"/>
          <w:szCs w:val="28"/>
        </w:rPr>
        <w:tab/>
      </w:r>
      <w:r>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FIVE: SUMMARY, CONCLUSION AND RECOMMENDATIONS</w:t>
      </w:r>
    </w:p>
    <w:p w:rsidR="00313462" w:rsidRPr="00324F9B" w:rsidRDefault="00313462" w:rsidP="00313462">
      <w:pPr>
        <w:spacing w:line="360" w:lineRule="auto"/>
        <w:rPr>
          <w:sz w:val="28"/>
          <w:szCs w:val="28"/>
        </w:rPr>
      </w:pPr>
      <w:r>
        <w:rPr>
          <w:sz w:val="28"/>
          <w:szCs w:val="28"/>
        </w:rPr>
        <w:t>5.1 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313462" w:rsidRPr="00324F9B" w:rsidRDefault="00313462" w:rsidP="00313462">
      <w:pPr>
        <w:spacing w:line="360" w:lineRule="auto"/>
        <w:rPr>
          <w:sz w:val="28"/>
          <w:szCs w:val="28"/>
        </w:rPr>
      </w:pPr>
      <w:r>
        <w:rPr>
          <w:sz w:val="28"/>
          <w:szCs w:val="28"/>
        </w:rPr>
        <w:t xml:space="preserve">5.2 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313462" w:rsidRPr="00324F9B" w:rsidRDefault="00313462" w:rsidP="00313462">
      <w:pPr>
        <w:spacing w:line="360" w:lineRule="auto"/>
        <w:rPr>
          <w:sz w:val="28"/>
          <w:szCs w:val="28"/>
        </w:rPr>
      </w:pPr>
      <w:r>
        <w:rPr>
          <w:sz w:val="28"/>
          <w:szCs w:val="28"/>
        </w:rPr>
        <w:t>5.3 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313462" w:rsidRPr="00324F9B" w:rsidRDefault="00313462" w:rsidP="00313462">
      <w:pPr>
        <w:spacing w:line="360" w:lineRule="auto"/>
        <w:ind w:firstLine="360"/>
        <w:rPr>
          <w:sz w:val="28"/>
          <w:szCs w:val="28"/>
        </w:rPr>
      </w:pPr>
      <w:r>
        <w:rPr>
          <w:sz w:val="28"/>
          <w:szCs w:val="28"/>
        </w:rPr>
        <w:t xml:space="preserve">Reference </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t>43</w:t>
      </w:r>
    </w:p>
    <w:p w:rsidR="00313462" w:rsidRDefault="00313462" w:rsidP="00313462"/>
    <w:p w:rsidR="00050EE1" w:rsidRPr="00324F9B" w:rsidRDefault="00050EE1" w:rsidP="00313462">
      <w:pPr>
        <w:spacing w:line="360" w:lineRule="auto"/>
        <w:jc w:val="center"/>
        <w:rPr>
          <w:b/>
          <w:bCs/>
          <w:sz w:val="28"/>
          <w:szCs w:val="28"/>
        </w:rPr>
        <w:sectPr w:rsidR="00050EE1" w:rsidRPr="00324F9B" w:rsidSect="00313462">
          <w:footerReference w:type="default" r:id="rId7"/>
          <w:pgSz w:w="11520" w:h="14400" w:code="9"/>
          <w:pgMar w:top="1440" w:right="1440" w:bottom="1440" w:left="1440" w:header="720" w:footer="720" w:gutter="0"/>
          <w:pgNumType w:fmt="lowerRoman" w:start="1"/>
          <w:cols w:space="720"/>
          <w:docGrid w:linePitch="360"/>
        </w:sectPr>
      </w:pPr>
    </w:p>
    <w:p w:rsidR="00050EE1" w:rsidRPr="00324F9B" w:rsidRDefault="00050EE1" w:rsidP="00050EE1">
      <w:pPr>
        <w:spacing w:line="360" w:lineRule="auto"/>
        <w:jc w:val="center"/>
        <w:rPr>
          <w:b/>
          <w:bCs/>
          <w:sz w:val="40"/>
          <w:szCs w:val="28"/>
        </w:rPr>
      </w:pPr>
      <w:r w:rsidRPr="00324F9B">
        <w:rPr>
          <w:b/>
          <w:bCs/>
          <w:sz w:val="40"/>
          <w:szCs w:val="28"/>
        </w:rPr>
        <w:lastRenderedPageBreak/>
        <w:t>CHAPTER ONE</w:t>
      </w:r>
    </w:p>
    <w:p w:rsidR="00050EE1" w:rsidRPr="00324F9B" w:rsidRDefault="00050EE1" w:rsidP="00050EE1">
      <w:pPr>
        <w:spacing w:line="360" w:lineRule="auto"/>
        <w:jc w:val="center"/>
        <w:rPr>
          <w:b/>
          <w:bCs/>
          <w:sz w:val="28"/>
          <w:szCs w:val="28"/>
        </w:rPr>
      </w:pPr>
      <w:r w:rsidRPr="00324F9B">
        <w:rPr>
          <w:b/>
          <w:bCs/>
          <w:sz w:val="28"/>
          <w:szCs w:val="28"/>
        </w:rPr>
        <w:t>INTRODUCTION</w:t>
      </w:r>
    </w:p>
    <w:p w:rsidR="00050EE1" w:rsidRPr="00324F9B" w:rsidRDefault="00050EE1" w:rsidP="00050EE1">
      <w:pPr>
        <w:numPr>
          <w:ilvl w:val="1"/>
          <w:numId w:val="2"/>
        </w:numPr>
        <w:spacing w:line="360" w:lineRule="auto"/>
        <w:rPr>
          <w:b/>
          <w:bCs/>
          <w:sz w:val="32"/>
          <w:szCs w:val="28"/>
        </w:rPr>
      </w:pPr>
      <w:r w:rsidRPr="00324F9B">
        <w:rPr>
          <w:b/>
          <w:bCs/>
          <w:sz w:val="32"/>
          <w:szCs w:val="28"/>
        </w:rPr>
        <w:t>BACKGROUNG TO THE STUDY</w:t>
      </w:r>
    </w:p>
    <w:p w:rsidR="00050EE1" w:rsidRPr="00324F9B" w:rsidRDefault="00050EE1" w:rsidP="00050EE1">
      <w:pPr>
        <w:spacing w:line="360" w:lineRule="auto"/>
        <w:ind w:firstLine="720"/>
        <w:jc w:val="both"/>
        <w:rPr>
          <w:sz w:val="28"/>
          <w:szCs w:val="28"/>
        </w:rPr>
      </w:pPr>
      <w:r w:rsidRPr="00324F9B">
        <w:rPr>
          <w:sz w:val="28"/>
          <w:szCs w:val="28"/>
        </w:rPr>
        <w:t>The Deposit Money Bank has experienced a new page of development as a result of the evolution of electronic commerce which offers an inexpensive and direct way to exchange information and sell to or product and services. This new development has set in motion a revolution in banking sector for the provision of a payment system that is compatible with high demand in the commercial sector.</w:t>
      </w:r>
    </w:p>
    <w:p w:rsidR="00050EE1" w:rsidRPr="00324F9B" w:rsidRDefault="00050EE1" w:rsidP="00050EE1">
      <w:pPr>
        <w:spacing w:line="360" w:lineRule="auto"/>
        <w:ind w:firstLine="720"/>
        <w:jc w:val="both"/>
        <w:rPr>
          <w:sz w:val="28"/>
          <w:szCs w:val="28"/>
        </w:rPr>
      </w:pPr>
      <w:r w:rsidRPr="00324F9B">
        <w:rPr>
          <w:sz w:val="28"/>
          <w:szCs w:val="28"/>
        </w:rPr>
        <w:t>In Nigeria, electronics commercial, has since been recognized as powerful mechanism that will raise commercial achieve to meet up with the global standard. However, one of the branches of an electronic commerce that has proven successfully in Nigeria is E-banking (Electronic banking). The term banking or electronic banking covers both computer and telephone banking. It refers to use of information and communication technology by banks to provide service and management of customer relationship more quickly and mange   satisfactorily.</w:t>
      </w:r>
    </w:p>
    <w:p w:rsidR="00050EE1" w:rsidRPr="00324F9B" w:rsidRDefault="00050EE1" w:rsidP="00050EE1">
      <w:pPr>
        <w:spacing w:line="360" w:lineRule="auto"/>
        <w:ind w:firstLine="720"/>
        <w:rPr>
          <w:sz w:val="28"/>
          <w:szCs w:val="28"/>
        </w:rPr>
      </w:pPr>
      <w:r w:rsidRPr="00324F9B">
        <w:rPr>
          <w:sz w:val="28"/>
          <w:szCs w:val="28"/>
        </w:rPr>
        <w:t>Kramer (2002), electronic banking refers to the provision of retail and small value banking products and service through electronic channels.</w:t>
      </w:r>
    </w:p>
    <w:p w:rsidR="00050EE1" w:rsidRPr="00324F9B" w:rsidRDefault="00050EE1" w:rsidP="00050EE1">
      <w:pPr>
        <w:spacing w:line="360" w:lineRule="auto"/>
        <w:ind w:firstLine="720"/>
        <w:jc w:val="both"/>
        <w:rPr>
          <w:sz w:val="28"/>
          <w:szCs w:val="28"/>
        </w:rPr>
      </w:pPr>
      <w:r w:rsidRPr="00324F9B">
        <w:rPr>
          <w:sz w:val="28"/>
          <w:szCs w:val="28"/>
        </w:rPr>
        <w:t xml:space="preserve">Electronic banking according to Al-abed (2003) is an umbrella term for the process by which a customer may perform transaction electronically without visiting a brick and motor institution. Lust Skill (20004), describe electronic banking as a variety of the following platform, internet banking, </w:t>
      </w:r>
      <w:r w:rsidRPr="00324F9B">
        <w:rPr>
          <w:sz w:val="28"/>
          <w:szCs w:val="28"/>
        </w:rPr>
        <w:lastRenderedPageBreak/>
        <w:t>telephone banking, television based banking and mobile phone banking for the purpose of the research, we define electronic banking as the delivery of banking service and product through use of electronic means irrespective of place, time and distance one of the benefit of bank derive from electronic banking product and services delivery is improved efficiently and their operation so that were transaction can be processed and most continuity which will undoubtedly impact significantly on the overall profitably of the banks.</w:t>
      </w:r>
    </w:p>
    <w:p w:rsidR="00050EE1" w:rsidRPr="00324F9B" w:rsidRDefault="00050EE1" w:rsidP="00050EE1">
      <w:pPr>
        <w:spacing w:line="360" w:lineRule="auto"/>
        <w:ind w:firstLine="720"/>
        <w:jc w:val="both"/>
        <w:rPr>
          <w:sz w:val="28"/>
          <w:szCs w:val="28"/>
        </w:rPr>
      </w:pPr>
      <w:r w:rsidRPr="00324F9B">
        <w:rPr>
          <w:sz w:val="28"/>
          <w:szCs w:val="28"/>
        </w:rPr>
        <w:t>The customers on the other hand, stand to enjoy the benefit of quick service delivery reduced overcrowding in the banking hall, reduce cash handing which will give rise to higher volume of turnover.</w:t>
      </w:r>
    </w:p>
    <w:p w:rsidR="00050EE1" w:rsidRPr="00324F9B" w:rsidRDefault="00050EE1" w:rsidP="00050EE1">
      <w:pPr>
        <w:spacing w:line="360" w:lineRule="auto"/>
        <w:ind w:firstLine="720"/>
        <w:jc w:val="both"/>
        <w:rPr>
          <w:sz w:val="28"/>
          <w:szCs w:val="28"/>
        </w:rPr>
      </w:pPr>
      <w:r w:rsidRPr="00324F9B">
        <w:rPr>
          <w:sz w:val="28"/>
          <w:szCs w:val="28"/>
        </w:rPr>
        <w:t>In the course of this study, empirical references would be mark to show the extent to which E-banking system not only improved of bank.</w:t>
      </w:r>
    </w:p>
    <w:p w:rsidR="00050EE1" w:rsidRPr="005F2865" w:rsidRDefault="00050EE1" w:rsidP="00050EE1">
      <w:pPr>
        <w:numPr>
          <w:ilvl w:val="1"/>
          <w:numId w:val="2"/>
        </w:numPr>
        <w:spacing w:line="360" w:lineRule="auto"/>
        <w:jc w:val="both"/>
        <w:rPr>
          <w:b/>
          <w:bCs/>
          <w:sz w:val="34"/>
          <w:szCs w:val="28"/>
        </w:rPr>
      </w:pPr>
      <w:r w:rsidRPr="005F2865">
        <w:rPr>
          <w:b/>
          <w:bCs/>
          <w:sz w:val="34"/>
          <w:szCs w:val="28"/>
        </w:rPr>
        <w:t>STATEMENT OF PROBLEM</w:t>
      </w:r>
    </w:p>
    <w:p w:rsidR="00050EE1" w:rsidRPr="00324F9B" w:rsidRDefault="00050EE1" w:rsidP="00050EE1">
      <w:pPr>
        <w:spacing w:line="360" w:lineRule="auto"/>
        <w:ind w:firstLine="720"/>
        <w:jc w:val="both"/>
        <w:rPr>
          <w:sz w:val="28"/>
          <w:szCs w:val="28"/>
        </w:rPr>
      </w:pPr>
      <w:r w:rsidRPr="00324F9B">
        <w:rPr>
          <w:sz w:val="28"/>
          <w:szCs w:val="28"/>
        </w:rPr>
        <w:t>The main goal of every company is to maximize profit for it owners, and banks are not any exception to this fact.</w:t>
      </w:r>
    </w:p>
    <w:p w:rsidR="00050EE1" w:rsidRPr="00324F9B" w:rsidRDefault="00050EE1" w:rsidP="00050EE1">
      <w:pPr>
        <w:spacing w:line="360" w:lineRule="auto"/>
        <w:ind w:firstLine="720"/>
        <w:jc w:val="both"/>
        <w:rPr>
          <w:sz w:val="28"/>
          <w:szCs w:val="28"/>
        </w:rPr>
      </w:pPr>
      <w:r w:rsidRPr="00324F9B">
        <w:rPr>
          <w:sz w:val="28"/>
          <w:szCs w:val="28"/>
        </w:rPr>
        <w:t>The use of technology form the backbone for better result in banking corporation (HSBC) respond of 2000, which stated that benefits from technology are more than three time. Its cost today, banking situation demands continue innovation in order to meet the learning and aspiration of the ever demanding customers. Hence, bank need to tool out new product and service guidely and effectively using latest acting edge technology.</w:t>
      </w:r>
    </w:p>
    <w:p w:rsidR="00050EE1" w:rsidRPr="00324F9B" w:rsidRDefault="00050EE1" w:rsidP="00050EE1">
      <w:pPr>
        <w:spacing w:line="360" w:lineRule="auto"/>
        <w:ind w:firstLine="720"/>
        <w:jc w:val="both"/>
        <w:rPr>
          <w:sz w:val="28"/>
          <w:szCs w:val="28"/>
        </w:rPr>
      </w:pPr>
      <w:r w:rsidRPr="00324F9B">
        <w:rPr>
          <w:sz w:val="28"/>
          <w:szCs w:val="28"/>
        </w:rPr>
        <w:lastRenderedPageBreak/>
        <w:t>The most important benefit banking derived from electronic banking service delivery is improved profitability and to enhance to customer satisfaction. However, are these banks: Because from the looks of things, queers are still seen in the banking halls, bank customers still handle too much cash hardly people talk about this E-banking product and services.</w:t>
      </w:r>
    </w:p>
    <w:p w:rsidR="00050EE1" w:rsidRPr="00324F9B" w:rsidRDefault="00050EE1" w:rsidP="005F2865">
      <w:pPr>
        <w:spacing w:line="360" w:lineRule="auto"/>
        <w:ind w:firstLine="720"/>
        <w:jc w:val="both"/>
        <w:rPr>
          <w:sz w:val="28"/>
          <w:szCs w:val="28"/>
        </w:rPr>
      </w:pPr>
      <w:r w:rsidRPr="00324F9B">
        <w:rPr>
          <w:sz w:val="28"/>
          <w:szCs w:val="28"/>
        </w:rPr>
        <w:t>The problem now is not what the bank benefits, but the satisfaction that bank customers enjoy from the E-banking product and service introduce by the Nigeria bank.</w:t>
      </w:r>
    </w:p>
    <w:p w:rsidR="00050EE1" w:rsidRPr="005F2865" w:rsidRDefault="00050EE1" w:rsidP="00050EE1">
      <w:pPr>
        <w:numPr>
          <w:ilvl w:val="1"/>
          <w:numId w:val="2"/>
        </w:numPr>
        <w:spacing w:line="360" w:lineRule="auto"/>
        <w:jc w:val="both"/>
        <w:rPr>
          <w:b/>
          <w:bCs/>
          <w:sz w:val="34"/>
          <w:szCs w:val="28"/>
        </w:rPr>
      </w:pPr>
      <w:r w:rsidRPr="005F2865">
        <w:rPr>
          <w:b/>
          <w:bCs/>
          <w:sz w:val="34"/>
          <w:szCs w:val="28"/>
        </w:rPr>
        <w:t>RESEARCH QUESTIONS</w:t>
      </w:r>
    </w:p>
    <w:p w:rsidR="00050EE1" w:rsidRPr="00324F9B" w:rsidRDefault="00050EE1" w:rsidP="00050EE1">
      <w:pPr>
        <w:numPr>
          <w:ilvl w:val="0"/>
          <w:numId w:val="7"/>
        </w:numPr>
        <w:spacing w:line="360" w:lineRule="auto"/>
        <w:jc w:val="both"/>
        <w:rPr>
          <w:sz w:val="28"/>
          <w:szCs w:val="28"/>
        </w:rPr>
      </w:pPr>
      <w:r w:rsidRPr="00324F9B">
        <w:rPr>
          <w:sz w:val="28"/>
          <w:szCs w:val="28"/>
        </w:rPr>
        <w:t>Are there relationships between E-banking systems and customers satisfaction in Nigeria banking industry?</w:t>
      </w:r>
    </w:p>
    <w:p w:rsidR="00050EE1" w:rsidRPr="00324F9B" w:rsidRDefault="00050EE1" w:rsidP="00050EE1">
      <w:pPr>
        <w:numPr>
          <w:ilvl w:val="0"/>
          <w:numId w:val="7"/>
        </w:numPr>
        <w:spacing w:line="360" w:lineRule="auto"/>
        <w:jc w:val="both"/>
        <w:rPr>
          <w:sz w:val="28"/>
          <w:szCs w:val="28"/>
        </w:rPr>
      </w:pPr>
      <w:r w:rsidRPr="00324F9B">
        <w:rPr>
          <w:sz w:val="28"/>
          <w:szCs w:val="28"/>
        </w:rPr>
        <w:t>Does E-banking system have benefits on the banking industry in Nigeria?</w:t>
      </w:r>
    </w:p>
    <w:p w:rsidR="00050EE1" w:rsidRPr="00324F9B" w:rsidRDefault="00050EE1" w:rsidP="00050EE1">
      <w:pPr>
        <w:numPr>
          <w:ilvl w:val="0"/>
          <w:numId w:val="7"/>
        </w:numPr>
        <w:spacing w:line="360" w:lineRule="auto"/>
        <w:jc w:val="both"/>
        <w:rPr>
          <w:sz w:val="28"/>
          <w:szCs w:val="28"/>
        </w:rPr>
      </w:pPr>
      <w:r w:rsidRPr="00324F9B">
        <w:rPr>
          <w:sz w:val="28"/>
          <w:szCs w:val="28"/>
        </w:rPr>
        <w:t>Does e-banking system have benefit on the customers of guaranty?</w:t>
      </w:r>
    </w:p>
    <w:p w:rsidR="00050EE1" w:rsidRPr="005F2865" w:rsidRDefault="00050EE1" w:rsidP="00050EE1">
      <w:pPr>
        <w:numPr>
          <w:ilvl w:val="1"/>
          <w:numId w:val="5"/>
        </w:numPr>
        <w:spacing w:line="360" w:lineRule="auto"/>
        <w:jc w:val="both"/>
        <w:rPr>
          <w:b/>
          <w:bCs/>
          <w:sz w:val="32"/>
          <w:szCs w:val="28"/>
        </w:rPr>
      </w:pPr>
      <w:r w:rsidRPr="005F2865">
        <w:rPr>
          <w:b/>
          <w:bCs/>
          <w:sz w:val="32"/>
          <w:szCs w:val="28"/>
        </w:rPr>
        <w:t>OBJECTIVES OF THE STUDY</w:t>
      </w:r>
    </w:p>
    <w:p w:rsidR="00050EE1" w:rsidRPr="00324F9B" w:rsidRDefault="00050EE1" w:rsidP="00050EE1">
      <w:pPr>
        <w:spacing w:line="360" w:lineRule="auto"/>
        <w:ind w:firstLine="720"/>
        <w:jc w:val="both"/>
        <w:rPr>
          <w:sz w:val="28"/>
          <w:szCs w:val="28"/>
        </w:rPr>
      </w:pPr>
      <w:r w:rsidRPr="00324F9B">
        <w:rPr>
          <w:sz w:val="28"/>
          <w:szCs w:val="28"/>
        </w:rPr>
        <w:t>The general objectives of the study to examine the impact of E-banking system on customer’s satisfaction in Nigeria banking industry, specific objectives are to:</w:t>
      </w:r>
    </w:p>
    <w:p w:rsidR="00050EE1" w:rsidRPr="00324F9B" w:rsidRDefault="00050EE1" w:rsidP="00050EE1">
      <w:pPr>
        <w:numPr>
          <w:ilvl w:val="0"/>
          <w:numId w:val="3"/>
        </w:numPr>
        <w:spacing w:line="360" w:lineRule="auto"/>
        <w:jc w:val="both"/>
        <w:rPr>
          <w:sz w:val="28"/>
          <w:szCs w:val="28"/>
        </w:rPr>
      </w:pPr>
      <w:r w:rsidRPr="00324F9B">
        <w:rPr>
          <w:sz w:val="28"/>
          <w:szCs w:val="28"/>
        </w:rPr>
        <w:t>Examine the relationships between e-banking systems and customers satisfaction in Nigeria banking industry.</w:t>
      </w:r>
    </w:p>
    <w:p w:rsidR="00050EE1" w:rsidRPr="00324F9B" w:rsidRDefault="00050EE1" w:rsidP="00050EE1">
      <w:pPr>
        <w:numPr>
          <w:ilvl w:val="0"/>
          <w:numId w:val="3"/>
        </w:numPr>
        <w:spacing w:line="360" w:lineRule="auto"/>
        <w:jc w:val="both"/>
        <w:rPr>
          <w:sz w:val="28"/>
          <w:szCs w:val="28"/>
        </w:rPr>
      </w:pPr>
      <w:r w:rsidRPr="00324F9B">
        <w:rPr>
          <w:sz w:val="28"/>
          <w:szCs w:val="28"/>
        </w:rPr>
        <w:t>Examine the benefit of e-banking systems to the banking industry in Nigeria.</w:t>
      </w:r>
    </w:p>
    <w:p w:rsidR="00050EE1" w:rsidRPr="00324F9B" w:rsidRDefault="00050EE1" w:rsidP="00050EE1">
      <w:pPr>
        <w:numPr>
          <w:ilvl w:val="0"/>
          <w:numId w:val="3"/>
        </w:numPr>
        <w:spacing w:line="360" w:lineRule="auto"/>
        <w:jc w:val="both"/>
        <w:rPr>
          <w:sz w:val="28"/>
          <w:szCs w:val="28"/>
        </w:rPr>
      </w:pPr>
      <w:r w:rsidRPr="00324F9B">
        <w:rPr>
          <w:sz w:val="28"/>
          <w:szCs w:val="28"/>
        </w:rPr>
        <w:lastRenderedPageBreak/>
        <w:t>Examine the benefits of e-banking systems to the customers of Guaranty Trust Bank.</w:t>
      </w:r>
    </w:p>
    <w:p w:rsidR="00050EE1" w:rsidRPr="005F2865" w:rsidRDefault="00050EE1" w:rsidP="00050EE1">
      <w:pPr>
        <w:spacing w:line="360" w:lineRule="auto"/>
        <w:jc w:val="both"/>
        <w:rPr>
          <w:b/>
          <w:bCs/>
          <w:sz w:val="36"/>
          <w:szCs w:val="28"/>
        </w:rPr>
      </w:pPr>
      <w:r w:rsidRPr="005F2865">
        <w:rPr>
          <w:b/>
          <w:bCs/>
          <w:sz w:val="36"/>
          <w:szCs w:val="28"/>
        </w:rPr>
        <w:t>1.5</w:t>
      </w:r>
      <w:r w:rsidRPr="005F2865">
        <w:rPr>
          <w:b/>
          <w:bCs/>
          <w:sz w:val="36"/>
          <w:szCs w:val="28"/>
        </w:rPr>
        <w:tab/>
        <w:t>RESEARCH HYPOTHESES</w:t>
      </w:r>
    </w:p>
    <w:p w:rsidR="00050EE1" w:rsidRPr="00324F9B" w:rsidRDefault="00050EE1" w:rsidP="00050EE1">
      <w:pPr>
        <w:spacing w:line="360" w:lineRule="auto"/>
        <w:jc w:val="both"/>
        <w:rPr>
          <w:sz w:val="28"/>
          <w:szCs w:val="28"/>
        </w:rPr>
      </w:pPr>
      <w:r w:rsidRPr="00324F9B">
        <w:rPr>
          <w:b/>
          <w:bCs/>
          <w:sz w:val="28"/>
          <w:szCs w:val="28"/>
        </w:rPr>
        <w:t>H</w:t>
      </w:r>
      <w:r w:rsidRPr="00324F9B">
        <w:rPr>
          <w:b/>
          <w:bCs/>
          <w:sz w:val="28"/>
          <w:szCs w:val="28"/>
          <w:vertAlign w:val="subscript"/>
        </w:rPr>
        <w:t>0</w:t>
      </w:r>
      <w:r w:rsidRPr="00324F9B">
        <w:rPr>
          <w:b/>
          <w:bCs/>
          <w:sz w:val="28"/>
          <w:szCs w:val="28"/>
        </w:rPr>
        <w:t>1:</w:t>
      </w:r>
      <w:r w:rsidRPr="00324F9B">
        <w:rPr>
          <w:sz w:val="28"/>
          <w:szCs w:val="28"/>
        </w:rPr>
        <w:t xml:space="preserve"> There are no relationship between e-banking systems and customer satisfaction in Nigeria banking industry.</w:t>
      </w:r>
    </w:p>
    <w:p w:rsidR="00050EE1" w:rsidRPr="00324F9B" w:rsidRDefault="00050EE1" w:rsidP="00050EE1">
      <w:pPr>
        <w:spacing w:line="360" w:lineRule="auto"/>
        <w:jc w:val="both"/>
        <w:rPr>
          <w:sz w:val="28"/>
          <w:szCs w:val="28"/>
        </w:rPr>
      </w:pPr>
      <w:r w:rsidRPr="00324F9B">
        <w:rPr>
          <w:b/>
          <w:bCs/>
          <w:sz w:val="28"/>
          <w:szCs w:val="28"/>
        </w:rPr>
        <w:t>H</w:t>
      </w:r>
      <w:r w:rsidRPr="00324F9B">
        <w:rPr>
          <w:b/>
          <w:bCs/>
          <w:sz w:val="28"/>
          <w:szCs w:val="28"/>
          <w:vertAlign w:val="subscript"/>
        </w:rPr>
        <w:t>0</w:t>
      </w:r>
      <w:r w:rsidRPr="00324F9B">
        <w:rPr>
          <w:b/>
          <w:bCs/>
          <w:sz w:val="28"/>
          <w:szCs w:val="28"/>
        </w:rPr>
        <w:t xml:space="preserve">2: </w:t>
      </w:r>
      <w:r w:rsidRPr="00324F9B">
        <w:rPr>
          <w:sz w:val="28"/>
          <w:szCs w:val="28"/>
        </w:rPr>
        <w:t>E-banking systems have no benefit on the Banking industry in Nigeria.</w:t>
      </w:r>
    </w:p>
    <w:p w:rsidR="00050EE1" w:rsidRPr="00324F9B" w:rsidRDefault="00050EE1" w:rsidP="00050EE1">
      <w:pPr>
        <w:spacing w:line="360" w:lineRule="auto"/>
        <w:jc w:val="both"/>
        <w:rPr>
          <w:sz w:val="28"/>
          <w:szCs w:val="28"/>
        </w:rPr>
      </w:pPr>
      <w:r w:rsidRPr="00324F9B">
        <w:rPr>
          <w:b/>
          <w:bCs/>
          <w:sz w:val="28"/>
          <w:szCs w:val="28"/>
        </w:rPr>
        <w:t>H</w:t>
      </w:r>
      <w:r w:rsidRPr="00324F9B">
        <w:rPr>
          <w:b/>
          <w:bCs/>
          <w:sz w:val="28"/>
          <w:szCs w:val="28"/>
          <w:vertAlign w:val="subscript"/>
        </w:rPr>
        <w:t>0</w:t>
      </w:r>
      <w:r w:rsidRPr="00324F9B">
        <w:rPr>
          <w:b/>
          <w:bCs/>
          <w:sz w:val="28"/>
          <w:szCs w:val="28"/>
        </w:rPr>
        <w:t xml:space="preserve">3: </w:t>
      </w:r>
      <w:r w:rsidRPr="00324F9B">
        <w:rPr>
          <w:sz w:val="28"/>
          <w:szCs w:val="28"/>
        </w:rPr>
        <w:t>E-banking systems have no benefit on the customers of Guaranty trust bank.</w:t>
      </w:r>
    </w:p>
    <w:p w:rsidR="00050EE1" w:rsidRPr="005F2865" w:rsidRDefault="00050EE1" w:rsidP="00050EE1">
      <w:pPr>
        <w:pStyle w:val="ListParagraph"/>
        <w:spacing w:line="360" w:lineRule="auto"/>
        <w:ind w:left="0"/>
        <w:jc w:val="both"/>
        <w:rPr>
          <w:b/>
          <w:sz w:val="34"/>
          <w:szCs w:val="28"/>
        </w:rPr>
      </w:pPr>
      <w:r w:rsidRPr="005F2865">
        <w:rPr>
          <w:b/>
          <w:sz w:val="34"/>
          <w:szCs w:val="28"/>
        </w:rPr>
        <w:t>1.6</w:t>
      </w:r>
      <w:r w:rsidRPr="005F2865">
        <w:rPr>
          <w:b/>
          <w:sz w:val="34"/>
          <w:szCs w:val="28"/>
        </w:rPr>
        <w:tab/>
        <w:t xml:space="preserve">SIGNIFICANCE OF THE STUDY </w:t>
      </w:r>
    </w:p>
    <w:p w:rsidR="00050EE1" w:rsidRPr="00324F9B" w:rsidRDefault="00050EE1" w:rsidP="00050EE1">
      <w:pPr>
        <w:spacing w:line="360" w:lineRule="auto"/>
        <w:ind w:firstLine="720"/>
        <w:jc w:val="both"/>
        <w:rPr>
          <w:sz w:val="28"/>
          <w:szCs w:val="28"/>
        </w:rPr>
      </w:pPr>
      <w:r w:rsidRPr="00324F9B">
        <w:rPr>
          <w:sz w:val="28"/>
          <w:szCs w:val="28"/>
        </w:rPr>
        <w:t>The important of this study mean what the work and banking sector at large cannot be over emphasized.</w:t>
      </w:r>
    </w:p>
    <w:p w:rsidR="00050EE1" w:rsidRPr="00324F9B" w:rsidRDefault="00050EE1" w:rsidP="00050EE1">
      <w:pPr>
        <w:spacing w:line="360" w:lineRule="auto"/>
        <w:ind w:firstLine="720"/>
        <w:jc w:val="both"/>
        <w:rPr>
          <w:bCs/>
          <w:sz w:val="28"/>
          <w:szCs w:val="28"/>
        </w:rPr>
      </w:pPr>
      <w:r w:rsidRPr="00324F9B">
        <w:rPr>
          <w:b/>
          <w:sz w:val="28"/>
          <w:szCs w:val="28"/>
        </w:rPr>
        <w:t>To The Researcher:</w:t>
      </w:r>
      <w:r w:rsidRPr="00324F9B">
        <w:rPr>
          <w:bCs/>
          <w:sz w:val="28"/>
          <w:szCs w:val="28"/>
        </w:rPr>
        <w:t xml:space="preserve"> This study helps me to analyze and have an insight on the rationale behind the use of E-banking products and services and how it improves customer satisfaction in the banking industry.</w:t>
      </w:r>
    </w:p>
    <w:p w:rsidR="00050EE1" w:rsidRPr="005F2865" w:rsidRDefault="00050EE1" w:rsidP="00050EE1">
      <w:pPr>
        <w:numPr>
          <w:ilvl w:val="1"/>
          <w:numId w:val="6"/>
        </w:numPr>
        <w:spacing w:line="360" w:lineRule="auto"/>
        <w:jc w:val="both"/>
        <w:rPr>
          <w:b/>
          <w:sz w:val="34"/>
          <w:szCs w:val="28"/>
        </w:rPr>
      </w:pPr>
      <w:r w:rsidRPr="005F2865">
        <w:rPr>
          <w:b/>
          <w:sz w:val="34"/>
          <w:szCs w:val="28"/>
        </w:rPr>
        <w:t>SCOPE OF THE STUDY</w:t>
      </w:r>
    </w:p>
    <w:p w:rsidR="00050EE1" w:rsidRPr="00324F9B" w:rsidRDefault="00050EE1" w:rsidP="00050EE1">
      <w:pPr>
        <w:spacing w:line="360" w:lineRule="auto"/>
        <w:ind w:firstLine="720"/>
        <w:jc w:val="both"/>
        <w:rPr>
          <w:bCs/>
          <w:sz w:val="28"/>
          <w:szCs w:val="28"/>
        </w:rPr>
      </w:pPr>
      <w:r w:rsidRPr="00324F9B">
        <w:rPr>
          <w:bCs/>
          <w:sz w:val="28"/>
          <w:szCs w:val="28"/>
        </w:rPr>
        <w:t>This research study provided by Guaranty Trust Bank, Ilorin and how these product and services tend to improve customer satisfaction.</w:t>
      </w:r>
    </w:p>
    <w:p w:rsidR="00050EE1" w:rsidRPr="00324F9B" w:rsidRDefault="00050EE1" w:rsidP="00050EE1">
      <w:pPr>
        <w:spacing w:line="360" w:lineRule="auto"/>
        <w:ind w:firstLine="720"/>
        <w:jc w:val="both"/>
        <w:rPr>
          <w:bCs/>
          <w:sz w:val="28"/>
          <w:szCs w:val="28"/>
        </w:rPr>
      </w:pPr>
      <w:r w:rsidRPr="00324F9B">
        <w:rPr>
          <w:bCs/>
          <w:sz w:val="28"/>
          <w:szCs w:val="28"/>
        </w:rPr>
        <w:t>The bank used for the research work is Guaranty Trust Bank, Ilorin.</w:t>
      </w:r>
    </w:p>
    <w:p w:rsidR="00050EE1" w:rsidRDefault="00050EE1" w:rsidP="00050EE1">
      <w:pPr>
        <w:spacing w:line="360" w:lineRule="auto"/>
        <w:ind w:firstLine="720"/>
        <w:jc w:val="both"/>
        <w:rPr>
          <w:bCs/>
          <w:sz w:val="28"/>
          <w:szCs w:val="28"/>
        </w:rPr>
      </w:pPr>
      <w:r w:rsidRPr="00324F9B">
        <w:rPr>
          <w:bCs/>
          <w:sz w:val="28"/>
          <w:szCs w:val="28"/>
        </w:rPr>
        <w:t>Due to fact that electronic banking is a new banking system that was just introduces in the country the researcher do face many difficulties in locating relevant document on the subject matter.</w:t>
      </w:r>
    </w:p>
    <w:p w:rsidR="005F2865" w:rsidRDefault="005F2865" w:rsidP="00050EE1">
      <w:pPr>
        <w:spacing w:line="360" w:lineRule="auto"/>
        <w:ind w:firstLine="720"/>
        <w:jc w:val="both"/>
        <w:rPr>
          <w:bCs/>
          <w:sz w:val="28"/>
          <w:szCs w:val="28"/>
        </w:rPr>
      </w:pPr>
    </w:p>
    <w:p w:rsidR="005F2865" w:rsidRPr="00324F9B" w:rsidRDefault="005F2865" w:rsidP="00050EE1">
      <w:pPr>
        <w:spacing w:line="360" w:lineRule="auto"/>
        <w:ind w:firstLine="720"/>
        <w:jc w:val="both"/>
        <w:rPr>
          <w:bCs/>
          <w:sz w:val="28"/>
          <w:szCs w:val="28"/>
        </w:rPr>
      </w:pPr>
    </w:p>
    <w:p w:rsidR="00050EE1" w:rsidRPr="005F2865" w:rsidRDefault="00050EE1" w:rsidP="00050EE1">
      <w:pPr>
        <w:numPr>
          <w:ilvl w:val="1"/>
          <w:numId w:val="6"/>
        </w:numPr>
        <w:spacing w:line="360" w:lineRule="auto"/>
        <w:jc w:val="both"/>
        <w:rPr>
          <w:b/>
          <w:sz w:val="34"/>
          <w:szCs w:val="28"/>
        </w:rPr>
      </w:pPr>
      <w:r w:rsidRPr="005F2865">
        <w:rPr>
          <w:b/>
          <w:sz w:val="34"/>
          <w:szCs w:val="28"/>
        </w:rPr>
        <w:lastRenderedPageBreak/>
        <w:t>DEFINITION OF KEY TERMS.</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BANK: </w:t>
      </w:r>
      <w:r w:rsidRPr="00324F9B">
        <w:rPr>
          <w:bCs/>
          <w:sz w:val="28"/>
          <w:szCs w:val="28"/>
        </w:rPr>
        <w:t>A bank is an organization that receives deposit on currency, saving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BANK CUSTOMER: </w:t>
      </w:r>
      <w:r w:rsidRPr="00324F9B">
        <w:rPr>
          <w:bCs/>
          <w:sz w:val="28"/>
          <w:szCs w:val="28"/>
        </w:rPr>
        <w:t>A bank customer is a person who have any legal link with a bank either formal (account holding) or informal (advisory services).</w:t>
      </w:r>
    </w:p>
    <w:p w:rsidR="00050EE1" w:rsidRPr="00324F9B" w:rsidRDefault="00050EE1" w:rsidP="00050EE1">
      <w:pPr>
        <w:numPr>
          <w:ilvl w:val="0"/>
          <w:numId w:val="4"/>
        </w:numPr>
        <w:spacing w:line="360" w:lineRule="auto"/>
        <w:jc w:val="both"/>
        <w:rPr>
          <w:b/>
          <w:sz w:val="28"/>
          <w:szCs w:val="28"/>
        </w:rPr>
      </w:pPr>
      <w:r w:rsidRPr="00324F9B">
        <w:rPr>
          <w:b/>
          <w:sz w:val="28"/>
          <w:szCs w:val="28"/>
        </w:rPr>
        <w:t>E</w:t>
      </w:r>
      <w:r w:rsidRPr="00324F9B">
        <w:rPr>
          <w:bCs/>
          <w:sz w:val="28"/>
          <w:szCs w:val="28"/>
        </w:rPr>
        <w:t>-</w:t>
      </w:r>
      <w:r w:rsidRPr="00324F9B">
        <w:rPr>
          <w:b/>
          <w:bCs/>
          <w:sz w:val="28"/>
          <w:szCs w:val="28"/>
        </w:rPr>
        <w:t xml:space="preserve">BANKING: </w:t>
      </w:r>
      <w:r w:rsidRPr="00324F9B">
        <w:rPr>
          <w:sz w:val="28"/>
          <w:szCs w:val="28"/>
        </w:rPr>
        <w:t>This is also known as electronic commerce, it involved the use of electronic devices to exchange information and to sell or buy product or services.</w:t>
      </w:r>
    </w:p>
    <w:p w:rsidR="00050EE1" w:rsidRPr="00324F9B" w:rsidRDefault="00050EE1" w:rsidP="00050EE1">
      <w:pPr>
        <w:numPr>
          <w:ilvl w:val="0"/>
          <w:numId w:val="4"/>
        </w:numPr>
        <w:spacing w:line="360" w:lineRule="auto"/>
        <w:jc w:val="both"/>
        <w:rPr>
          <w:b/>
          <w:sz w:val="28"/>
          <w:szCs w:val="28"/>
        </w:rPr>
      </w:pPr>
      <w:r w:rsidRPr="00324F9B">
        <w:rPr>
          <w:b/>
          <w:sz w:val="28"/>
          <w:szCs w:val="28"/>
        </w:rPr>
        <w:t>E</w:t>
      </w:r>
      <w:r w:rsidRPr="00324F9B">
        <w:rPr>
          <w:sz w:val="28"/>
          <w:szCs w:val="28"/>
        </w:rPr>
        <w:t>-</w:t>
      </w:r>
      <w:r w:rsidRPr="00324F9B">
        <w:rPr>
          <w:b/>
          <w:bCs/>
          <w:sz w:val="28"/>
          <w:szCs w:val="28"/>
        </w:rPr>
        <w:t xml:space="preserve">BANKING: </w:t>
      </w:r>
      <w:r w:rsidRPr="00324F9B">
        <w:rPr>
          <w:sz w:val="28"/>
          <w:szCs w:val="28"/>
        </w:rPr>
        <w:t>E-banking or electronic banking is defined as the delivery of banking services and product through the use of electronic means irrespective of place, time, and distance.</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E-BANKING PRODUCT AND SERVICE: </w:t>
      </w:r>
      <w:r w:rsidRPr="00324F9B">
        <w:rPr>
          <w:bCs/>
          <w:sz w:val="28"/>
          <w:szCs w:val="28"/>
        </w:rPr>
        <w:t>These are electronic device use in E-banking activities e.g internet banking, telephone banking, Automated Teller Machine (A.T.M), Television based banking e.t.c</w:t>
      </w:r>
    </w:p>
    <w:p w:rsidR="00050EE1" w:rsidRPr="00324F9B" w:rsidRDefault="00050EE1" w:rsidP="00050EE1">
      <w:pPr>
        <w:numPr>
          <w:ilvl w:val="0"/>
          <w:numId w:val="4"/>
        </w:numPr>
        <w:spacing w:line="360" w:lineRule="auto"/>
        <w:jc w:val="both"/>
        <w:rPr>
          <w:b/>
          <w:sz w:val="28"/>
          <w:szCs w:val="28"/>
        </w:rPr>
      </w:pPr>
      <w:r w:rsidRPr="00324F9B">
        <w:rPr>
          <w:b/>
          <w:sz w:val="28"/>
          <w:szCs w:val="28"/>
        </w:rPr>
        <w:t>CUSTOMER SATISFACTION:</w:t>
      </w:r>
      <w:r w:rsidRPr="00324F9B">
        <w:rPr>
          <w:sz w:val="28"/>
          <w:szCs w:val="28"/>
        </w:rPr>
        <w:t xml:space="preserve"> This can be seen as a state utility attain by a customer.</w:t>
      </w:r>
    </w:p>
    <w:p w:rsidR="00050EE1" w:rsidRPr="00324F9B" w:rsidRDefault="00050EE1" w:rsidP="00050EE1">
      <w:pPr>
        <w:numPr>
          <w:ilvl w:val="0"/>
          <w:numId w:val="4"/>
        </w:numPr>
        <w:spacing w:line="360" w:lineRule="auto"/>
        <w:jc w:val="both"/>
        <w:rPr>
          <w:b/>
          <w:sz w:val="28"/>
          <w:szCs w:val="28"/>
        </w:rPr>
      </w:pPr>
      <w:r w:rsidRPr="00324F9B">
        <w:rPr>
          <w:b/>
          <w:sz w:val="28"/>
          <w:szCs w:val="28"/>
        </w:rPr>
        <w:lastRenderedPageBreak/>
        <w:t>RESEARCH STUDY:</w:t>
      </w:r>
      <w:r w:rsidRPr="00324F9B">
        <w:rPr>
          <w:bCs/>
          <w:sz w:val="28"/>
          <w:szCs w:val="28"/>
        </w:rPr>
        <w:t xml:space="preserve"> This is the study conducted compiled by the researcher.</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PROFITABILITY: </w:t>
      </w:r>
      <w:r w:rsidRPr="00324F9B">
        <w:rPr>
          <w:bCs/>
          <w:sz w:val="28"/>
          <w:szCs w:val="28"/>
        </w:rPr>
        <w:t>This can be defined as the income earn by organization or by investor.</w:t>
      </w:r>
    </w:p>
    <w:p w:rsidR="00050EE1" w:rsidRPr="005F2865" w:rsidRDefault="00050EE1" w:rsidP="00050EE1">
      <w:pPr>
        <w:numPr>
          <w:ilvl w:val="1"/>
          <w:numId w:val="6"/>
        </w:numPr>
        <w:spacing w:line="360" w:lineRule="auto"/>
        <w:jc w:val="both"/>
        <w:rPr>
          <w:b/>
          <w:sz w:val="34"/>
          <w:szCs w:val="28"/>
        </w:rPr>
      </w:pPr>
      <w:r w:rsidRPr="005F2865">
        <w:rPr>
          <w:b/>
          <w:sz w:val="34"/>
          <w:szCs w:val="28"/>
        </w:rPr>
        <w:t>PLAN OF THE STUDY</w:t>
      </w:r>
    </w:p>
    <w:p w:rsidR="00050EE1" w:rsidRPr="00324F9B" w:rsidRDefault="00050EE1" w:rsidP="00050EE1">
      <w:pPr>
        <w:spacing w:line="360" w:lineRule="auto"/>
        <w:ind w:firstLine="720"/>
        <w:jc w:val="both"/>
        <w:rPr>
          <w:bCs/>
          <w:sz w:val="28"/>
          <w:szCs w:val="28"/>
        </w:rPr>
      </w:pPr>
      <w:r w:rsidRPr="00324F9B">
        <w:rPr>
          <w:bCs/>
          <w:sz w:val="28"/>
          <w:szCs w:val="28"/>
        </w:rPr>
        <w:t>This research work is to analyze the impact of E-banking systems on customers satisfaction in banking industry in Nigeria, the project consist of five chapters.</w:t>
      </w:r>
    </w:p>
    <w:p w:rsidR="00050EE1" w:rsidRPr="00324F9B" w:rsidRDefault="00050EE1" w:rsidP="00050EE1">
      <w:pPr>
        <w:spacing w:line="360" w:lineRule="auto"/>
        <w:ind w:firstLine="720"/>
        <w:jc w:val="both"/>
        <w:rPr>
          <w:bCs/>
          <w:sz w:val="28"/>
          <w:szCs w:val="28"/>
        </w:rPr>
      </w:pPr>
      <w:r w:rsidRPr="00324F9B">
        <w:rPr>
          <w:bCs/>
          <w:sz w:val="28"/>
          <w:szCs w:val="28"/>
        </w:rPr>
        <w:t>The chapter one deals with the introduction, statement of problem, significant of the study and definition of the term, plan and historical background of the study.</w:t>
      </w:r>
    </w:p>
    <w:p w:rsidR="00050EE1" w:rsidRPr="00324F9B" w:rsidRDefault="00050EE1" w:rsidP="00050EE1">
      <w:pPr>
        <w:spacing w:line="360" w:lineRule="auto"/>
        <w:ind w:firstLine="720"/>
        <w:jc w:val="both"/>
        <w:rPr>
          <w:bCs/>
          <w:sz w:val="28"/>
          <w:szCs w:val="28"/>
        </w:rPr>
      </w:pPr>
      <w:r w:rsidRPr="00324F9B">
        <w:rPr>
          <w:bCs/>
          <w:sz w:val="28"/>
          <w:szCs w:val="28"/>
        </w:rPr>
        <w:t>Second chapter show the literature review and how each author deals with the mentioned topic.</w:t>
      </w:r>
    </w:p>
    <w:p w:rsidR="00050EE1" w:rsidRPr="00324F9B" w:rsidRDefault="00050EE1" w:rsidP="00050EE1">
      <w:pPr>
        <w:spacing w:line="360" w:lineRule="auto"/>
        <w:ind w:firstLine="720"/>
        <w:jc w:val="both"/>
        <w:rPr>
          <w:bCs/>
          <w:sz w:val="28"/>
          <w:szCs w:val="28"/>
        </w:rPr>
      </w:pPr>
      <w:r w:rsidRPr="00324F9B">
        <w:rPr>
          <w:bCs/>
          <w:sz w:val="28"/>
          <w:szCs w:val="28"/>
        </w:rPr>
        <w:t>The third chapter also mentions about the research methodology instrument or tool used, research size technical used in analysis of data, discussion of result.</w:t>
      </w:r>
    </w:p>
    <w:p w:rsidR="00050EE1" w:rsidRPr="00324F9B" w:rsidRDefault="00050EE1" w:rsidP="00050EE1">
      <w:pPr>
        <w:spacing w:line="360" w:lineRule="auto"/>
        <w:ind w:firstLine="720"/>
        <w:jc w:val="both"/>
        <w:rPr>
          <w:bCs/>
          <w:sz w:val="28"/>
          <w:szCs w:val="28"/>
        </w:rPr>
      </w:pPr>
      <w:r w:rsidRPr="00324F9B">
        <w:rPr>
          <w:bCs/>
          <w:sz w:val="28"/>
          <w:szCs w:val="28"/>
        </w:rPr>
        <w:t>Chapter five deals with summary, conclusion and recommendations.</w:t>
      </w:r>
    </w:p>
    <w:p w:rsidR="00050EE1" w:rsidRPr="00324F9B" w:rsidRDefault="00050EE1" w:rsidP="00050EE1">
      <w:pPr>
        <w:pStyle w:val="ListParagraph"/>
        <w:spacing w:line="360" w:lineRule="auto"/>
        <w:ind w:left="0"/>
        <w:jc w:val="both"/>
        <w:rPr>
          <w:b/>
          <w:sz w:val="28"/>
          <w:szCs w:val="28"/>
        </w:rPr>
      </w:pPr>
    </w:p>
    <w:p w:rsidR="00050EE1" w:rsidRDefault="00050EE1" w:rsidP="005F2865">
      <w:pPr>
        <w:spacing w:line="360" w:lineRule="auto"/>
        <w:jc w:val="center"/>
        <w:rPr>
          <w:sz w:val="28"/>
          <w:szCs w:val="28"/>
        </w:rPr>
      </w:pPr>
    </w:p>
    <w:p w:rsidR="005F2865" w:rsidRDefault="005F2865" w:rsidP="005F2865">
      <w:pPr>
        <w:spacing w:line="360" w:lineRule="auto"/>
        <w:jc w:val="center"/>
        <w:rPr>
          <w:sz w:val="28"/>
          <w:szCs w:val="28"/>
        </w:rPr>
      </w:pPr>
    </w:p>
    <w:p w:rsidR="005F2865" w:rsidRDefault="005F2865" w:rsidP="005F2865">
      <w:pPr>
        <w:spacing w:line="360" w:lineRule="auto"/>
        <w:jc w:val="center"/>
        <w:rPr>
          <w:sz w:val="28"/>
          <w:szCs w:val="28"/>
        </w:rPr>
      </w:pPr>
    </w:p>
    <w:p w:rsidR="005F2865" w:rsidRDefault="005F2865" w:rsidP="005F2865">
      <w:pPr>
        <w:spacing w:line="360" w:lineRule="auto"/>
        <w:jc w:val="center"/>
        <w:rPr>
          <w:sz w:val="28"/>
          <w:szCs w:val="28"/>
        </w:rPr>
      </w:pPr>
    </w:p>
    <w:p w:rsidR="005F2865" w:rsidRPr="00324F9B" w:rsidRDefault="005F2865" w:rsidP="005F2865">
      <w:pPr>
        <w:spacing w:line="360" w:lineRule="auto"/>
        <w:jc w:val="center"/>
        <w:rPr>
          <w:sz w:val="28"/>
          <w:szCs w:val="28"/>
        </w:rPr>
      </w:pPr>
    </w:p>
    <w:p w:rsidR="00050EE1" w:rsidRPr="00674E5A" w:rsidRDefault="00050EE1" w:rsidP="00050EE1">
      <w:pPr>
        <w:spacing w:line="360" w:lineRule="auto"/>
        <w:jc w:val="center"/>
        <w:rPr>
          <w:b/>
          <w:sz w:val="40"/>
          <w:szCs w:val="28"/>
        </w:rPr>
      </w:pPr>
      <w:r w:rsidRPr="00674E5A">
        <w:rPr>
          <w:b/>
          <w:sz w:val="40"/>
          <w:szCs w:val="28"/>
        </w:rPr>
        <w:lastRenderedPageBreak/>
        <w:t>CHAPTER TWO</w:t>
      </w:r>
    </w:p>
    <w:p w:rsidR="00050EE1" w:rsidRPr="00324F9B" w:rsidRDefault="00050EE1" w:rsidP="00050EE1">
      <w:pPr>
        <w:spacing w:line="360" w:lineRule="auto"/>
        <w:jc w:val="center"/>
        <w:rPr>
          <w:b/>
          <w:sz w:val="28"/>
          <w:szCs w:val="28"/>
        </w:rPr>
      </w:pPr>
      <w:r w:rsidRPr="00324F9B">
        <w:rPr>
          <w:b/>
          <w:sz w:val="28"/>
          <w:szCs w:val="28"/>
        </w:rPr>
        <w:t>LITERATURE REVIEW</w:t>
      </w:r>
    </w:p>
    <w:p w:rsidR="00050EE1" w:rsidRPr="00674E5A" w:rsidRDefault="00674E5A" w:rsidP="00674E5A">
      <w:pPr>
        <w:spacing w:line="360" w:lineRule="auto"/>
        <w:rPr>
          <w:b/>
          <w:sz w:val="36"/>
          <w:szCs w:val="28"/>
        </w:rPr>
      </w:pPr>
      <w:r w:rsidRPr="00674E5A">
        <w:rPr>
          <w:b/>
          <w:sz w:val="36"/>
          <w:szCs w:val="28"/>
        </w:rPr>
        <w:t xml:space="preserve">2.0 </w:t>
      </w:r>
      <w:r w:rsidR="00050EE1" w:rsidRPr="00674E5A">
        <w:rPr>
          <w:b/>
          <w:sz w:val="36"/>
          <w:szCs w:val="28"/>
        </w:rPr>
        <w:t>INTRODUCTION</w:t>
      </w:r>
    </w:p>
    <w:p w:rsidR="00050EE1" w:rsidRPr="00324F9B" w:rsidRDefault="00050EE1" w:rsidP="00050EE1">
      <w:pPr>
        <w:spacing w:line="360" w:lineRule="auto"/>
        <w:ind w:firstLine="720"/>
        <w:jc w:val="both"/>
        <w:rPr>
          <w:sz w:val="28"/>
          <w:szCs w:val="28"/>
        </w:rPr>
      </w:pPr>
      <w:r w:rsidRPr="00324F9B">
        <w:rPr>
          <w:sz w:val="28"/>
          <w:szCs w:val="28"/>
        </w:rPr>
        <w:t xml:space="preserve">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050EE1" w:rsidRPr="00324F9B" w:rsidRDefault="00050EE1" w:rsidP="00050EE1">
      <w:pPr>
        <w:spacing w:line="360" w:lineRule="auto"/>
        <w:ind w:firstLine="720"/>
        <w:jc w:val="both"/>
        <w:rPr>
          <w:sz w:val="28"/>
          <w:szCs w:val="28"/>
        </w:rPr>
      </w:pPr>
      <w:r w:rsidRPr="00324F9B">
        <w:rPr>
          <w:sz w:val="28"/>
          <w:szCs w:val="28"/>
        </w:rPr>
        <w:t xml:space="preserve">This is where a customer can access his or hr bank account via the internet using Personal Computer (PC), or mobile phone and browser, However, Marsh (2005) defined electronic banking as a 24 hour access to cash through an Automated Teller Machine (ATM) with personal identification Number (PIN) or direct deposit of paychecks into checking or saving accounts. Inely and Fleming (2000) say that electronic banking is an umbrella term for the process for which a customer may perform banking transactions electronically without visiting a brick and motor institution. </w:t>
      </w:r>
    </w:p>
    <w:p w:rsidR="00050EE1" w:rsidRPr="00324F9B" w:rsidRDefault="00050EE1" w:rsidP="00050EE1">
      <w:pPr>
        <w:spacing w:line="360" w:lineRule="auto"/>
        <w:ind w:firstLine="720"/>
        <w:jc w:val="both"/>
        <w:rPr>
          <w:sz w:val="28"/>
          <w:szCs w:val="28"/>
        </w:rPr>
      </w:pPr>
      <w:r w:rsidRPr="00324F9B">
        <w:rPr>
          <w:sz w:val="28"/>
          <w:szCs w:val="28"/>
        </w:rPr>
        <w:t xml:space="preserve">Bhattacherjee (2001)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w:t>
      </w:r>
      <w:r w:rsidRPr="00324F9B">
        <w:rPr>
          <w:sz w:val="28"/>
          <w:szCs w:val="28"/>
        </w:rPr>
        <w:lastRenderedPageBreak/>
        <w:t>conduct the same banking transaction provided by brick and mortar branch at any time and any place through a simple and user-friendly browser Polatoglu and Ekin (2001).</w:t>
      </w:r>
    </w:p>
    <w:p w:rsidR="00050EE1" w:rsidRPr="00324F9B" w:rsidRDefault="00050EE1" w:rsidP="00050EE1">
      <w:pPr>
        <w:spacing w:line="360" w:lineRule="auto"/>
        <w:ind w:firstLine="720"/>
        <w:jc w:val="both"/>
        <w:rPr>
          <w:sz w:val="28"/>
          <w:szCs w:val="28"/>
        </w:rPr>
      </w:pPr>
      <w:r w:rsidRPr="00324F9B">
        <w:rPr>
          <w:sz w:val="28"/>
          <w:szCs w:val="28"/>
        </w:rPr>
        <w:t>Through internet banking, you can check your transaction at any time of the day, and as many times as you want to. In a traditional method the bank customers gets quarterly statements from the bank. If the funds transfer has to be made outstation, where the bank does not have a branch, the bank would demand outstation charges. Whereas with the of online banking, it will be absolutely free for you. Recently centenary bank offers a number of electronic banking services.</w:t>
      </w:r>
    </w:p>
    <w:p w:rsidR="00050EE1" w:rsidRPr="00674E5A" w:rsidRDefault="00050EE1" w:rsidP="00050EE1">
      <w:pPr>
        <w:spacing w:line="360" w:lineRule="auto"/>
        <w:jc w:val="both"/>
        <w:rPr>
          <w:b/>
          <w:sz w:val="34"/>
          <w:szCs w:val="28"/>
        </w:rPr>
      </w:pPr>
      <w:r w:rsidRPr="00674E5A">
        <w:rPr>
          <w:b/>
          <w:sz w:val="34"/>
          <w:szCs w:val="28"/>
        </w:rPr>
        <w:t>2.1</w:t>
      </w:r>
      <w:r w:rsidRPr="00674E5A">
        <w:rPr>
          <w:b/>
          <w:sz w:val="34"/>
          <w:szCs w:val="28"/>
        </w:rPr>
        <w:tab/>
        <w:t>CONCEPTUAL FRAMEWORK</w:t>
      </w:r>
    </w:p>
    <w:p w:rsidR="00050EE1" w:rsidRPr="00324F9B" w:rsidRDefault="00050EE1" w:rsidP="00050EE1">
      <w:pPr>
        <w:spacing w:line="360" w:lineRule="auto"/>
        <w:jc w:val="both"/>
        <w:rPr>
          <w:sz w:val="28"/>
          <w:szCs w:val="28"/>
        </w:rPr>
      </w:pPr>
      <w:r w:rsidRPr="00324F9B">
        <w:rPr>
          <w:b/>
          <w:sz w:val="28"/>
          <w:szCs w:val="28"/>
        </w:rPr>
        <w:t>2.1</w:t>
      </w:r>
      <w:r w:rsidRPr="00324F9B">
        <w:rPr>
          <w:sz w:val="28"/>
          <w:szCs w:val="28"/>
        </w:rPr>
        <w:t>.</w:t>
      </w:r>
      <w:r w:rsidRPr="00324F9B">
        <w:rPr>
          <w:b/>
          <w:sz w:val="28"/>
          <w:szCs w:val="28"/>
        </w:rPr>
        <w:t>1 Electronic Banking or Electronic Funds Transfer Services available in Banks</w:t>
      </w:r>
      <w:r w:rsidRPr="00324F9B">
        <w:rPr>
          <w:sz w:val="28"/>
          <w:szCs w:val="28"/>
        </w:rPr>
        <w:t xml:space="preserve">.     </w:t>
      </w:r>
    </w:p>
    <w:p w:rsidR="00050EE1" w:rsidRPr="00324F9B" w:rsidRDefault="00050EE1" w:rsidP="00050EE1">
      <w:pPr>
        <w:spacing w:line="360" w:lineRule="auto"/>
        <w:jc w:val="both"/>
        <w:rPr>
          <w:b/>
          <w:sz w:val="28"/>
          <w:szCs w:val="28"/>
        </w:rPr>
      </w:pPr>
      <w:r w:rsidRPr="00324F9B">
        <w:rPr>
          <w:b/>
          <w:sz w:val="28"/>
          <w:szCs w:val="28"/>
        </w:rPr>
        <w:t>Automated Teller Machines (ATM)</w:t>
      </w:r>
    </w:p>
    <w:p w:rsidR="00050EE1" w:rsidRPr="00324F9B" w:rsidRDefault="00050EE1" w:rsidP="00050EE1">
      <w:pPr>
        <w:spacing w:line="360" w:lineRule="auto"/>
        <w:ind w:firstLine="720"/>
        <w:jc w:val="both"/>
        <w:rPr>
          <w:sz w:val="28"/>
          <w:szCs w:val="28"/>
        </w:rPr>
      </w:pPr>
      <w:r w:rsidRPr="00324F9B">
        <w:rPr>
          <w:sz w:val="28"/>
          <w:szCs w:val="28"/>
        </w:rPr>
        <w:t xml:space="preserve">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by use of ATM cards on the bank’s ATM machine located on site in all branch offices and off site in strategic places in the main towns around the country. </w:t>
      </w:r>
      <w:r w:rsidRPr="00324F9B">
        <w:rPr>
          <w:sz w:val="28"/>
          <w:szCs w:val="28"/>
        </w:rPr>
        <w:lastRenderedPageBreak/>
        <w:t xml:space="preserve">Uganda now has a good network of these ATM machines in most important business towns which are also VISA electronic enabled and thus you can withdraw for your use locally. Wakefield J. (2010). </w:t>
      </w:r>
    </w:p>
    <w:p w:rsidR="00050EE1" w:rsidRPr="00324F9B" w:rsidRDefault="00050EE1" w:rsidP="00050EE1">
      <w:pPr>
        <w:spacing w:line="360" w:lineRule="auto"/>
        <w:ind w:firstLine="720"/>
        <w:jc w:val="both"/>
        <w:rPr>
          <w:sz w:val="28"/>
          <w:szCs w:val="28"/>
        </w:rPr>
      </w:pPr>
      <w:r w:rsidRPr="00324F9B">
        <w:rPr>
          <w:sz w:val="28"/>
          <w:szCs w:val="28"/>
        </w:rPr>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wandri of daily monitor , include, cash withdraw, school fees payment, balance inquiry, ordering of financial statements, topping up air time, and also paying credit and utility bills to mention but a few. </w:t>
      </w:r>
    </w:p>
    <w:p w:rsidR="00050EE1" w:rsidRPr="00324F9B" w:rsidRDefault="00050EE1" w:rsidP="00050EE1">
      <w:pPr>
        <w:spacing w:line="360" w:lineRule="auto"/>
        <w:jc w:val="both"/>
        <w:rPr>
          <w:b/>
          <w:sz w:val="28"/>
          <w:szCs w:val="28"/>
        </w:rPr>
      </w:pPr>
      <w:r w:rsidRPr="00324F9B">
        <w:rPr>
          <w:b/>
          <w:sz w:val="28"/>
          <w:szCs w:val="28"/>
        </w:rPr>
        <w:t xml:space="preserve">SMS Banking </w:t>
      </w:r>
    </w:p>
    <w:p w:rsidR="00050EE1" w:rsidRPr="00324F9B" w:rsidRDefault="00050EE1" w:rsidP="00050EE1">
      <w:pPr>
        <w:spacing w:line="360" w:lineRule="auto"/>
        <w:ind w:firstLine="720"/>
        <w:jc w:val="both"/>
        <w:rPr>
          <w:sz w:val="28"/>
          <w:szCs w:val="28"/>
        </w:rPr>
      </w:pPr>
      <w:r w:rsidRPr="00324F9B">
        <w:rPr>
          <w:sz w:val="28"/>
          <w:szCs w:val="28"/>
        </w:rPr>
        <w:t xml:space="preserve">SMS banking use short text messages sent through the client’s mobile phone. SMS text messages are used for both passive and active operations similarly a with classic telephone banking. A client can automatically receive 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an electronic key. A client however is </w:t>
      </w:r>
      <w:r w:rsidRPr="00324F9B">
        <w:rPr>
          <w:sz w:val="28"/>
          <w:szCs w:val="28"/>
        </w:rPr>
        <w:lastRenderedPageBreak/>
        <w:t>required to know the code of every transaction including constant and variable symbols.</w:t>
      </w:r>
    </w:p>
    <w:p w:rsidR="00050EE1" w:rsidRPr="00324F9B" w:rsidRDefault="00050EE1" w:rsidP="00050EE1">
      <w:pPr>
        <w:spacing w:line="360" w:lineRule="auto"/>
        <w:jc w:val="both"/>
        <w:rPr>
          <w:b/>
          <w:sz w:val="28"/>
          <w:szCs w:val="28"/>
        </w:rPr>
      </w:pPr>
      <w:r w:rsidRPr="00324F9B">
        <w:rPr>
          <w:b/>
          <w:sz w:val="28"/>
          <w:szCs w:val="28"/>
        </w:rPr>
        <w:t>Direct Deposit</w:t>
      </w:r>
    </w:p>
    <w:p w:rsidR="00050EE1" w:rsidRPr="00674E5A" w:rsidRDefault="00050EE1" w:rsidP="00674E5A">
      <w:pPr>
        <w:spacing w:line="360" w:lineRule="auto"/>
        <w:ind w:firstLine="720"/>
        <w:jc w:val="both"/>
        <w:rPr>
          <w:sz w:val="28"/>
          <w:szCs w:val="28"/>
        </w:rPr>
      </w:pPr>
      <w:r w:rsidRPr="00324F9B">
        <w:rPr>
          <w:sz w:val="28"/>
          <w:szCs w:val="28"/>
        </w:rPr>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w:t>
      </w:r>
    </w:p>
    <w:p w:rsidR="00050EE1" w:rsidRPr="00324F9B" w:rsidRDefault="00050EE1" w:rsidP="00050EE1">
      <w:pPr>
        <w:spacing w:line="360" w:lineRule="auto"/>
        <w:jc w:val="both"/>
        <w:rPr>
          <w:b/>
          <w:sz w:val="28"/>
          <w:szCs w:val="28"/>
        </w:rPr>
      </w:pPr>
      <w:r w:rsidRPr="00324F9B">
        <w:rPr>
          <w:b/>
          <w:sz w:val="28"/>
          <w:szCs w:val="28"/>
        </w:rPr>
        <w:t>Mail Banking</w:t>
      </w:r>
    </w:p>
    <w:p w:rsidR="00050EE1" w:rsidRPr="00324F9B" w:rsidRDefault="00050EE1" w:rsidP="00050EE1">
      <w:pPr>
        <w:spacing w:line="360" w:lineRule="auto"/>
        <w:ind w:firstLine="720"/>
        <w:jc w:val="both"/>
        <w:rPr>
          <w:sz w:val="28"/>
          <w:szCs w:val="28"/>
        </w:rPr>
      </w:pPr>
      <w:r w:rsidRPr="00324F9B">
        <w:rPr>
          <w:sz w:val="28"/>
          <w:szCs w:val="28"/>
        </w:rPr>
        <w:t>Mail banking is another electronic banking service that makes it possible to communicate with the bank by electronic mail or e-mail. The most frequently used service is sending accounts statements at agreed periodicity to the client’s mailbox. E-mail is not used for operation that is more complex. Payments and self- service zones.</w:t>
      </w:r>
    </w:p>
    <w:p w:rsidR="00050EE1" w:rsidRPr="00324F9B" w:rsidRDefault="00050EE1" w:rsidP="00050EE1">
      <w:pPr>
        <w:spacing w:line="360" w:lineRule="auto"/>
        <w:ind w:firstLine="720"/>
        <w:jc w:val="both"/>
        <w:rPr>
          <w:sz w:val="28"/>
          <w:szCs w:val="28"/>
        </w:rPr>
      </w:pPr>
      <w:r w:rsidRPr="00324F9B">
        <w:rPr>
          <w:sz w:val="28"/>
          <w:szCs w:val="28"/>
        </w:rPr>
        <w:t>A self- service zone is fully automated alternative work place of a bank with terminals and devices that clients can use to get various bank services. It enables active and passive operations offered by the bank to be made without the presence of a bank employee. Devices are constructed for very easy use with simple intuitive controls (user friendly).</w:t>
      </w:r>
    </w:p>
    <w:p w:rsidR="00050EE1" w:rsidRPr="00324F9B" w:rsidRDefault="00050EE1" w:rsidP="00050EE1">
      <w:pPr>
        <w:spacing w:line="360" w:lineRule="auto"/>
        <w:jc w:val="both"/>
        <w:rPr>
          <w:b/>
          <w:sz w:val="28"/>
          <w:szCs w:val="28"/>
        </w:rPr>
      </w:pPr>
      <w:r w:rsidRPr="00324F9B">
        <w:rPr>
          <w:b/>
          <w:sz w:val="28"/>
          <w:szCs w:val="28"/>
        </w:rPr>
        <w:t>NSSF Payment</w:t>
      </w:r>
    </w:p>
    <w:p w:rsidR="00050EE1" w:rsidRPr="00324F9B" w:rsidRDefault="00050EE1" w:rsidP="00050EE1">
      <w:pPr>
        <w:spacing w:line="360" w:lineRule="auto"/>
        <w:ind w:firstLine="720"/>
        <w:jc w:val="both"/>
        <w:rPr>
          <w:sz w:val="28"/>
          <w:szCs w:val="28"/>
        </w:rPr>
      </w:pPr>
      <w:r w:rsidRPr="00324F9B">
        <w:rPr>
          <w:sz w:val="28"/>
          <w:szCs w:val="28"/>
        </w:rPr>
        <w:lastRenderedPageBreak/>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w:t>
      </w:r>
    </w:p>
    <w:p w:rsidR="00050EE1" w:rsidRPr="00324F9B" w:rsidRDefault="00050EE1" w:rsidP="00050EE1">
      <w:pPr>
        <w:spacing w:line="360" w:lineRule="auto"/>
        <w:jc w:val="both"/>
        <w:rPr>
          <w:b/>
          <w:sz w:val="28"/>
          <w:szCs w:val="28"/>
        </w:rPr>
      </w:pPr>
      <w:r w:rsidRPr="00324F9B">
        <w:rPr>
          <w:b/>
          <w:sz w:val="28"/>
          <w:szCs w:val="28"/>
        </w:rPr>
        <w:t>Personal Computer Banking</w:t>
      </w:r>
    </w:p>
    <w:p w:rsidR="00050EE1" w:rsidRPr="00324F9B" w:rsidRDefault="00050EE1" w:rsidP="00050EE1">
      <w:pPr>
        <w:spacing w:line="360" w:lineRule="auto"/>
        <w:ind w:firstLine="720"/>
        <w:jc w:val="both"/>
        <w:rPr>
          <w:sz w:val="28"/>
          <w:szCs w:val="28"/>
        </w:rPr>
      </w:pPr>
      <w:r w:rsidRPr="00324F9B">
        <w:rPr>
          <w:sz w:val="28"/>
          <w:szCs w:val="28"/>
        </w:rPr>
        <w:t>PC banking helps customers to handle many transactions using their personal computers. For example, you may use your computer to request transfers between accounts and pay bills electronically. Customers can get a number of benefits that 24 hours availability of the services, hassle free and no queues.</w:t>
      </w:r>
    </w:p>
    <w:p w:rsidR="00050EE1" w:rsidRPr="00324F9B" w:rsidRDefault="00050EE1" w:rsidP="00050EE1">
      <w:pPr>
        <w:spacing w:line="360" w:lineRule="auto"/>
        <w:jc w:val="both"/>
        <w:rPr>
          <w:b/>
          <w:sz w:val="28"/>
          <w:szCs w:val="28"/>
        </w:rPr>
      </w:pPr>
      <w:r w:rsidRPr="00324F9B">
        <w:rPr>
          <w:b/>
          <w:sz w:val="28"/>
          <w:szCs w:val="28"/>
        </w:rPr>
        <w:t>Telephone banking</w:t>
      </w:r>
    </w:p>
    <w:p w:rsidR="00050EE1" w:rsidRPr="00324F9B" w:rsidRDefault="00050EE1" w:rsidP="00050EE1">
      <w:pPr>
        <w:spacing w:line="360" w:lineRule="auto"/>
        <w:ind w:firstLine="720"/>
        <w:jc w:val="both"/>
        <w:rPr>
          <w:sz w:val="28"/>
          <w:szCs w:val="28"/>
        </w:rPr>
      </w:pPr>
      <w:r w:rsidRPr="00324F9B">
        <w:rPr>
          <w:sz w:val="28"/>
          <w:szCs w:val="28"/>
        </w:rPr>
        <w:t>Africa has experience an incredible boom in mobile phone use over the past decade. Today there are more than 500million mobile users and in Uganda alone over 10 million people or about 30% of the population own mobile phones, and the number is growing rapidly every day.</w:t>
      </w:r>
    </w:p>
    <w:p w:rsidR="00050EE1" w:rsidRPr="00324F9B" w:rsidRDefault="00050EE1" w:rsidP="00050EE1">
      <w:pPr>
        <w:spacing w:line="360" w:lineRule="auto"/>
        <w:ind w:firstLine="720"/>
        <w:jc w:val="both"/>
        <w:rPr>
          <w:sz w:val="28"/>
          <w:szCs w:val="28"/>
        </w:rPr>
      </w:pPr>
      <w:r w:rsidRPr="00324F9B">
        <w:rPr>
          <w:sz w:val="28"/>
          <w:szCs w:val="28"/>
        </w:rPr>
        <w:t>In respect to this research, telephone- banking technology means availability, accessibility, and use of telephones (wired or wireless telephone) to engage in deposits, withdrawals and account balance inquiry by users in the industry.</w:t>
      </w:r>
    </w:p>
    <w:p w:rsidR="00050EE1" w:rsidRPr="00324F9B" w:rsidRDefault="00050EE1" w:rsidP="00050EE1">
      <w:pPr>
        <w:spacing w:line="360" w:lineRule="auto"/>
        <w:jc w:val="both"/>
        <w:rPr>
          <w:sz w:val="28"/>
          <w:szCs w:val="28"/>
        </w:rPr>
      </w:pPr>
      <w:r w:rsidRPr="00324F9B">
        <w:rPr>
          <w:b/>
          <w:sz w:val="28"/>
          <w:szCs w:val="28"/>
        </w:rPr>
        <w:t>2.1.2 Customer Satisfaction</w:t>
      </w:r>
      <w:r w:rsidRPr="00324F9B">
        <w:rPr>
          <w:sz w:val="28"/>
          <w:szCs w:val="28"/>
        </w:rPr>
        <w:t xml:space="preserve"> </w:t>
      </w:r>
    </w:p>
    <w:p w:rsidR="00050EE1" w:rsidRPr="00324F9B" w:rsidRDefault="00050EE1" w:rsidP="00050EE1">
      <w:pPr>
        <w:spacing w:line="360" w:lineRule="auto"/>
        <w:ind w:firstLine="720"/>
        <w:jc w:val="both"/>
        <w:rPr>
          <w:sz w:val="28"/>
          <w:szCs w:val="28"/>
        </w:rPr>
      </w:pPr>
      <w:r w:rsidRPr="00324F9B">
        <w:rPr>
          <w:sz w:val="28"/>
          <w:szCs w:val="28"/>
        </w:rPr>
        <w:t xml:space="preserve">Business always starts and closes with customers and hence customers must be treated as the king of the market. All the business enhancements, profit, image etc. of the organizations depends on customers. Hence, it is </w:t>
      </w:r>
      <w:r w:rsidRPr="00324F9B">
        <w:rPr>
          <w:sz w:val="28"/>
          <w:szCs w:val="28"/>
        </w:rPr>
        <w:lastRenderedPageBreak/>
        <w:t>important for all the organizations to meet all the customers’ expectations and identify that they are satisfied.</w:t>
      </w:r>
    </w:p>
    <w:p w:rsidR="00050EE1" w:rsidRPr="00324F9B" w:rsidRDefault="00050EE1" w:rsidP="00050EE1">
      <w:pPr>
        <w:spacing w:line="360" w:lineRule="auto"/>
        <w:ind w:firstLine="720"/>
        <w:jc w:val="both"/>
        <w:rPr>
          <w:sz w:val="28"/>
          <w:szCs w:val="28"/>
        </w:rPr>
      </w:pPr>
      <w:r w:rsidRPr="00324F9B">
        <w:rPr>
          <w:sz w:val="28"/>
          <w:szCs w:val="28"/>
        </w:rPr>
        <w:t>Customers satisfaction is the customers overall feeling of contentment in a business interaction (Elaine 2005). Customer satisfaction is defined as a measure of how products and services supplied by an organization meet or surpass customer satisfaction. According to berry (2000), customer satisfaction is defined using 10 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expectations have been met or exceeded over the life time of the product or service.</w:t>
      </w:r>
    </w:p>
    <w:p w:rsidR="00050EE1" w:rsidRPr="00324F9B" w:rsidRDefault="00050EE1" w:rsidP="00050EE1">
      <w:pPr>
        <w:spacing w:line="360" w:lineRule="auto"/>
        <w:ind w:firstLine="720"/>
        <w:jc w:val="both"/>
        <w:rPr>
          <w:sz w:val="28"/>
          <w:szCs w:val="28"/>
        </w:rPr>
      </w:pPr>
      <w:r w:rsidRPr="00324F9B">
        <w:rPr>
          <w:sz w:val="28"/>
          <w:szCs w:val="28"/>
        </w:rPr>
        <w:t xml:space="preserve">The international consortium, (2005), spells out the ability to be flexible in managing customers enables the business to reap the benefit of good customer’s satisfaction and this because customer’s satisfaction is closely linked to quality in recent years. The achievement of customer satisfaction lead to company loyalty and product repurchase. Clearly defining an understanding customer’s satisfaction can help any company identify opportunities for product and service innovation and serve as the basis for performance appraisal and reward systems. Only customers can evaluate services in light of their unique expectations. Consequently, responsibility for measuring and demonstrating continuous services </w:t>
      </w:r>
      <w:r w:rsidRPr="00324F9B">
        <w:rPr>
          <w:sz w:val="28"/>
          <w:szCs w:val="28"/>
        </w:rPr>
        <w:lastRenderedPageBreak/>
        <w:t>improvements should focus to the service business, including measurement of quality, can organizations capture the enthusiasm needed to radically enhance service delivery.</w:t>
      </w:r>
    </w:p>
    <w:p w:rsidR="00050EE1" w:rsidRPr="00324F9B" w:rsidRDefault="00050EE1" w:rsidP="00050EE1">
      <w:pPr>
        <w:spacing w:line="360" w:lineRule="auto"/>
        <w:jc w:val="both"/>
        <w:rPr>
          <w:b/>
          <w:sz w:val="28"/>
          <w:szCs w:val="28"/>
        </w:rPr>
      </w:pPr>
      <w:r w:rsidRPr="00324F9B">
        <w:rPr>
          <w:b/>
          <w:sz w:val="28"/>
          <w:szCs w:val="28"/>
        </w:rPr>
        <w:t>2.1.3 Determinates of customer satisfaction</w:t>
      </w:r>
    </w:p>
    <w:p w:rsidR="00050EE1" w:rsidRPr="00324F9B" w:rsidRDefault="00050EE1" w:rsidP="00050EE1">
      <w:pPr>
        <w:spacing w:line="360" w:lineRule="auto"/>
        <w:ind w:firstLine="720"/>
        <w:jc w:val="both"/>
        <w:rPr>
          <w:sz w:val="28"/>
          <w:szCs w:val="28"/>
        </w:rPr>
      </w:pPr>
      <w:r w:rsidRPr="00324F9B">
        <w:rPr>
          <w:sz w:val="28"/>
          <w:szCs w:val="28"/>
        </w:rPr>
        <w:t>Consumer satisfaction can be determined by a number of factors that is to say customer expectations, fees and charges, quality, customer care and many others as discussed below.</w:t>
      </w:r>
    </w:p>
    <w:p w:rsidR="00050EE1" w:rsidRPr="00324F9B" w:rsidRDefault="00050EE1" w:rsidP="00050EE1">
      <w:pPr>
        <w:spacing w:line="360" w:lineRule="auto"/>
        <w:jc w:val="both"/>
        <w:rPr>
          <w:b/>
          <w:sz w:val="28"/>
          <w:szCs w:val="28"/>
        </w:rPr>
      </w:pPr>
      <w:r w:rsidRPr="00324F9B">
        <w:rPr>
          <w:b/>
          <w:sz w:val="28"/>
          <w:szCs w:val="28"/>
        </w:rPr>
        <w:t>Product perceived performance and expectations</w:t>
      </w:r>
    </w:p>
    <w:p w:rsidR="00050EE1" w:rsidRPr="00324F9B" w:rsidRDefault="00050EE1" w:rsidP="00050EE1">
      <w:pPr>
        <w:spacing w:line="360" w:lineRule="auto"/>
        <w:ind w:firstLine="720"/>
        <w:jc w:val="both"/>
        <w:rPr>
          <w:sz w:val="28"/>
          <w:szCs w:val="28"/>
        </w:rPr>
      </w:pPr>
      <w:r w:rsidRPr="00324F9B">
        <w:rPr>
          <w:sz w:val="28"/>
          <w:szCs w:val="28"/>
        </w:rPr>
        <w:t>If the performance falls short of the expectations, the customer is dissatisfied. And when the performance exceeds expectations, the customer is highly satisfied or delighted (Ulrich 1999). Many companies are aiming for a high satisfaction because customers who are just satisfied still find it easy to switch when a better offer come in. Customer’s satisfaction does not only result from providing excellent service, but from customers perceiving that a company delivers a service that is unique. Achieving this quality of service takes a serious commitment from every employee in the organization through providing excellent services that exceed customer’s expectations to the extent that they are willing to tell others about their experience. Oliver (1980), found that disconfirmation can affect customer’s satisfaction. Positive disconfirmation (perceived performance above the expectation) increased consumer satisfaction and while negative disconfirmation (perceived performance below expectation) decrease consumer satisfaction.</w:t>
      </w:r>
    </w:p>
    <w:p w:rsidR="00050EE1" w:rsidRPr="00324F9B" w:rsidRDefault="00050EE1" w:rsidP="00050EE1">
      <w:pPr>
        <w:spacing w:line="360" w:lineRule="auto"/>
        <w:jc w:val="both"/>
        <w:rPr>
          <w:b/>
          <w:sz w:val="28"/>
          <w:szCs w:val="28"/>
        </w:rPr>
      </w:pPr>
      <w:r w:rsidRPr="00324F9B">
        <w:rPr>
          <w:b/>
          <w:sz w:val="28"/>
          <w:szCs w:val="28"/>
        </w:rPr>
        <w:t>Customer service</w:t>
      </w:r>
    </w:p>
    <w:p w:rsidR="00050EE1" w:rsidRPr="00324F9B" w:rsidRDefault="00050EE1" w:rsidP="00050EE1">
      <w:pPr>
        <w:spacing w:line="360" w:lineRule="auto"/>
        <w:ind w:firstLine="720"/>
        <w:jc w:val="both"/>
        <w:rPr>
          <w:sz w:val="28"/>
          <w:szCs w:val="28"/>
        </w:rPr>
      </w:pPr>
      <w:r w:rsidRPr="00324F9B">
        <w:rPr>
          <w:sz w:val="28"/>
          <w:szCs w:val="28"/>
        </w:rPr>
        <w:lastRenderedPageBreak/>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consistence effort from everyone in the organization. Thy advanced 10 fundamentals that will help create a culture of continuous 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050EE1" w:rsidRPr="00324F9B" w:rsidRDefault="00050EE1" w:rsidP="00050EE1">
      <w:pPr>
        <w:spacing w:line="360" w:lineRule="auto"/>
        <w:ind w:firstLine="720"/>
        <w:jc w:val="both"/>
        <w:rPr>
          <w:sz w:val="28"/>
          <w:szCs w:val="28"/>
        </w:rPr>
      </w:pPr>
      <w:r w:rsidRPr="00324F9B">
        <w:rPr>
          <w:sz w:val="28"/>
          <w:szCs w:val="28"/>
        </w:rPr>
        <w:t xml:space="preserve">It often requires changing the culture from one that accepts the status quo to one that is excited about change and constant improvement. Listening is the foundation of all good relationship and pre- requisite to business success, but surprisingly, few companies systematically listen to customers, suppliers, employees, and competitors. The radical service improvement needed to sustain a competitive advantage, require better customer’s information system. The more the organization known about customers’ business and needs, the easier for it to form strategic partnership with in them. </w:t>
      </w:r>
    </w:p>
    <w:p w:rsidR="00050EE1" w:rsidRPr="00324F9B" w:rsidRDefault="00050EE1" w:rsidP="00050EE1">
      <w:pPr>
        <w:spacing w:line="360" w:lineRule="auto"/>
        <w:jc w:val="both"/>
        <w:rPr>
          <w:b/>
          <w:sz w:val="28"/>
          <w:szCs w:val="28"/>
        </w:rPr>
      </w:pPr>
      <w:r w:rsidRPr="00324F9B">
        <w:rPr>
          <w:b/>
          <w:sz w:val="28"/>
          <w:szCs w:val="28"/>
        </w:rPr>
        <w:t xml:space="preserve"> Service quality</w:t>
      </w:r>
    </w:p>
    <w:p w:rsidR="00050EE1" w:rsidRPr="00324F9B" w:rsidRDefault="00050EE1" w:rsidP="00050EE1">
      <w:pPr>
        <w:spacing w:line="360" w:lineRule="auto"/>
        <w:ind w:firstLine="720"/>
        <w:jc w:val="both"/>
        <w:rPr>
          <w:sz w:val="28"/>
          <w:szCs w:val="28"/>
        </w:rPr>
      </w:pPr>
      <w:r w:rsidRPr="00324F9B">
        <w:rPr>
          <w:sz w:val="28"/>
          <w:szCs w:val="28"/>
        </w:rPr>
        <w:t xml:space="preserve">Service quality or perceived service quality is a determinant of customer satisfaction. Some researchers state that services quality and satisfaction measures the same underlying concept and therefore is the same. Other authors argue that satisfaction with a specific transaction precedes the </w:t>
      </w:r>
      <w:r w:rsidRPr="00324F9B">
        <w:rPr>
          <w:sz w:val="28"/>
          <w:szCs w:val="28"/>
        </w:rPr>
        <w:lastRenderedPageBreak/>
        <w:t xml:space="preserve">perception of the overall quality of the firm and therefore is the antecedent of perceived quality. </w:t>
      </w:r>
    </w:p>
    <w:p w:rsidR="00050EE1" w:rsidRPr="00324F9B" w:rsidRDefault="00050EE1" w:rsidP="00050EE1">
      <w:pPr>
        <w:spacing w:line="360" w:lineRule="auto"/>
        <w:ind w:firstLine="720"/>
        <w:jc w:val="both"/>
        <w:rPr>
          <w:sz w:val="28"/>
          <w:szCs w:val="28"/>
        </w:rPr>
      </w:pPr>
      <w:r w:rsidRPr="00324F9B">
        <w:rPr>
          <w:sz w:val="28"/>
          <w:szCs w:val="28"/>
        </w:rPr>
        <w:t>Finally others suggest that the concept of satisfaction and quality are different and that it is the perceived services quality that will affect customer satisfaction. Fornell (1992), finds that as a general psychological phenomenon, satisfaction is primarily a function of customer’s quality, the higher the level of customer’s satisfaction.</w:t>
      </w:r>
    </w:p>
    <w:p w:rsidR="00050EE1" w:rsidRPr="00324F9B" w:rsidRDefault="00050EE1" w:rsidP="00050EE1">
      <w:pPr>
        <w:spacing w:line="360" w:lineRule="auto"/>
        <w:jc w:val="both"/>
        <w:rPr>
          <w:b/>
          <w:sz w:val="28"/>
          <w:szCs w:val="28"/>
        </w:rPr>
      </w:pPr>
      <w:r w:rsidRPr="00324F9B">
        <w:rPr>
          <w:b/>
          <w:sz w:val="28"/>
          <w:szCs w:val="28"/>
        </w:rPr>
        <w:t>Needs and desire of the customers</w:t>
      </w:r>
    </w:p>
    <w:p w:rsidR="00050EE1" w:rsidRPr="00324F9B" w:rsidRDefault="00050EE1" w:rsidP="00050EE1">
      <w:pPr>
        <w:spacing w:line="360" w:lineRule="auto"/>
        <w:ind w:firstLine="720"/>
        <w:jc w:val="both"/>
        <w:rPr>
          <w:sz w:val="28"/>
          <w:szCs w:val="28"/>
        </w:rPr>
      </w:pPr>
      <w:r w:rsidRPr="00324F9B">
        <w:rPr>
          <w:sz w:val="28"/>
          <w:szCs w:val="28"/>
        </w:rPr>
        <w:t xml:space="preserve"> This is one of the determinants of customer satisfaction (Grigouis 2010). In order for a business to meet the needs and desire of customers, the business must know the needs and desires of the customers. This information is vital not only for successful business but also for understanding and improving customer’s satisfaction. This important component helps to satisfaction from the perspective of the consumer.</w:t>
      </w:r>
    </w:p>
    <w:p w:rsidR="00050EE1" w:rsidRPr="00324F9B" w:rsidRDefault="00050EE1" w:rsidP="00050EE1">
      <w:pPr>
        <w:spacing w:line="360" w:lineRule="auto"/>
        <w:jc w:val="both"/>
        <w:rPr>
          <w:b/>
          <w:sz w:val="28"/>
          <w:szCs w:val="28"/>
        </w:rPr>
      </w:pPr>
      <w:r w:rsidRPr="00324F9B">
        <w:rPr>
          <w:b/>
          <w:sz w:val="28"/>
          <w:szCs w:val="28"/>
        </w:rPr>
        <w:t>Value of products and services</w:t>
      </w:r>
    </w:p>
    <w:p w:rsidR="00050EE1" w:rsidRPr="00324F9B" w:rsidRDefault="00050EE1" w:rsidP="00050EE1">
      <w:pPr>
        <w:spacing w:line="360" w:lineRule="auto"/>
        <w:ind w:firstLine="720"/>
        <w:jc w:val="both"/>
        <w:rPr>
          <w:sz w:val="28"/>
          <w:szCs w:val="28"/>
        </w:rPr>
      </w:pPr>
      <w:r w:rsidRPr="00324F9B">
        <w:rPr>
          <w:sz w:val="28"/>
          <w:szCs w:val="28"/>
        </w:rPr>
        <w:t>According to Swaminathan &amp; Ananth A (2010), perceived value of the product is one of the determinants of customer satisfaction. Customer satisfaction depends greatly upon receiving a quality product with the expected value attached and service at a competitive price. Not only is the customer looking for the right product or service, he is looking for someone who is knowledgeable about the product or service as well.</w:t>
      </w:r>
    </w:p>
    <w:p w:rsidR="00050EE1" w:rsidRPr="00324F9B" w:rsidRDefault="00050EE1" w:rsidP="00050EE1">
      <w:pPr>
        <w:spacing w:line="360" w:lineRule="auto"/>
        <w:jc w:val="both"/>
        <w:rPr>
          <w:b/>
          <w:sz w:val="28"/>
          <w:szCs w:val="28"/>
        </w:rPr>
      </w:pPr>
      <w:r w:rsidRPr="00324F9B">
        <w:rPr>
          <w:b/>
          <w:sz w:val="28"/>
          <w:szCs w:val="28"/>
        </w:rPr>
        <w:t xml:space="preserve">Fees and charges </w:t>
      </w:r>
    </w:p>
    <w:p w:rsidR="00050EE1" w:rsidRPr="00324F9B" w:rsidRDefault="00050EE1" w:rsidP="00050EE1">
      <w:pPr>
        <w:spacing w:line="360" w:lineRule="auto"/>
        <w:ind w:firstLine="720"/>
        <w:jc w:val="both"/>
        <w:rPr>
          <w:sz w:val="28"/>
          <w:szCs w:val="28"/>
        </w:rPr>
      </w:pPr>
      <w:r w:rsidRPr="00324F9B">
        <w:rPr>
          <w:sz w:val="28"/>
          <w:szCs w:val="28"/>
        </w:rPr>
        <w:t xml:space="preserve">Service quality attributes in e-banking industry are important since human- internet interaction is the main service delivery and communication </w:t>
      </w:r>
      <w:r w:rsidRPr="00324F9B">
        <w:rPr>
          <w:sz w:val="28"/>
          <w:szCs w:val="28"/>
        </w:rPr>
        <w:lastRenderedPageBreak/>
        <w:t xml:space="preserve">channel. Offering high quality services to satisfy consumers’ needs, at lower costs, are potential competitive advantages of e banking. </w:t>
      </w:r>
    </w:p>
    <w:p w:rsidR="00050EE1" w:rsidRPr="00324F9B" w:rsidRDefault="00050EE1" w:rsidP="00050EE1">
      <w:pPr>
        <w:spacing w:line="360" w:lineRule="auto"/>
        <w:ind w:firstLine="720"/>
        <w:jc w:val="both"/>
        <w:rPr>
          <w:sz w:val="28"/>
          <w:szCs w:val="28"/>
        </w:rPr>
      </w:pPr>
      <w:r w:rsidRPr="00324F9B">
        <w:rPr>
          <w:sz w:val="28"/>
          <w:szCs w:val="28"/>
        </w:rPr>
        <w:t xml:space="preserve">Some studies show that e- banking has successfully reduced operating and administrative costs (Speece 2003). Cost savings have helped e-based banks offer lower or no service fees, and offer higher interest rate on interest accounts than traditional banks (Gerlach et al 2000). Therefore, it is hypothesized that fees and charges have positive impact on customer satisfaction.  </w:t>
      </w:r>
    </w:p>
    <w:p w:rsidR="00050EE1" w:rsidRPr="00324F9B" w:rsidRDefault="00050EE1" w:rsidP="00050EE1">
      <w:pPr>
        <w:spacing w:line="360" w:lineRule="auto"/>
        <w:jc w:val="both"/>
        <w:rPr>
          <w:b/>
          <w:sz w:val="28"/>
          <w:szCs w:val="28"/>
        </w:rPr>
      </w:pPr>
      <w:r w:rsidRPr="00324F9B">
        <w:rPr>
          <w:b/>
          <w:sz w:val="28"/>
          <w:szCs w:val="28"/>
        </w:rPr>
        <w:t>2.1.4 Electronic banking and customer satisfaction in Deposit Money Bank</w:t>
      </w:r>
    </w:p>
    <w:p w:rsidR="00050EE1" w:rsidRPr="00324F9B" w:rsidRDefault="00050EE1" w:rsidP="00050EE1">
      <w:pPr>
        <w:spacing w:line="360" w:lineRule="auto"/>
        <w:ind w:firstLine="720"/>
        <w:jc w:val="both"/>
        <w:rPr>
          <w:sz w:val="28"/>
          <w:szCs w:val="28"/>
        </w:rPr>
      </w:pPr>
      <w:r w:rsidRPr="00324F9B">
        <w:rPr>
          <w:sz w:val="28"/>
          <w:szCs w:val="28"/>
        </w:rPr>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w:t>
      </w:r>
    </w:p>
    <w:p w:rsidR="00050EE1" w:rsidRPr="00324F9B" w:rsidRDefault="00050EE1" w:rsidP="00050EE1">
      <w:pPr>
        <w:spacing w:line="360" w:lineRule="auto"/>
        <w:ind w:firstLine="720"/>
        <w:jc w:val="both"/>
        <w:rPr>
          <w:sz w:val="28"/>
          <w:szCs w:val="28"/>
        </w:rPr>
      </w:pPr>
      <w:r w:rsidRPr="00324F9B">
        <w:rPr>
          <w:sz w:val="28"/>
          <w:szCs w:val="28"/>
        </w:rPr>
        <w:t>Lenart (2012), argue that customers satisfaction for financial instructions and banking website display positive growth in 2010 and nearly two thirds of online financial customers now use bill pay across, credit cards and third party website.</w:t>
      </w:r>
    </w:p>
    <w:p w:rsidR="00050EE1" w:rsidRPr="00324F9B" w:rsidRDefault="00050EE1" w:rsidP="00050EE1">
      <w:pPr>
        <w:spacing w:line="360" w:lineRule="auto"/>
        <w:ind w:firstLine="720"/>
        <w:jc w:val="both"/>
        <w:rPr>
          <w:sz w:val="28"/>
          <w:szCs w:val="28"/>
        </w:rPr>
      </w:pPr>
      <w:r w:rsidRPr="00324F9B">
        <w:rPr>
          <w:sz w:val="28"/>
          <w:szCs w:val="28"/>
        </w:rPr>
        <w:t xml:space="preserve">Electronic banking has drawn attention of many banks to application of various technology devices in promoting or achieving better customer services delivery that guaranteed customer satisfaction that translates into increased profitability and higher return on investment. Electronic banking services and customer satisfaction have a positive relationship, which has </w:t>
      </w:r>
      <w:r w:rsidRPr="00324F9B">
        <w:rPr>
          <w:sz w:val="28"/>
          <w:szCs w:val="28"/>
        </w:rPr>
        <w:lastRenderedPageBreak/>
        <w:t>afforded banks the opportunities to impress customers, which eventually encourage them to keep coming back. Today it would be difficult to see any bank in the country that does not render one form of electronic banking services or the other, even banks in the most remote parts of the world.</w:t>
      </w:r>
    </w:p>
    <w:p w:rsidR="00050EE1" w:rsidRPr="00324F9B" w:rsidRDefault="00050EE1" w:rsidP="00050EE1">
      <w:pPr>
        <w:spacing w:line="360" w:lineRule="auto"/>
        <w:ind w:firstLine="720"/>
        <w:jc w:val="both"/>
        <w:rPr>
          <w:sz w:val="28"/>
          <w:szCs w:val="28"/>
        </w:rPr>
      </w:pPr>
      <w:r w:rsidRPr="00324F9B">
        <w:rPr>
          <w:sz w:val="28"/>
          <w:szCs w:val="28"/>
        </w:rPr>
        <w:t>Vaidya (2011), argue that emerging technology would enable to create new ways of lead generation, prospecting as well as developing deep customer relationship and electronic banking would achieve superior customer experience with bi-directional communications. In his view ascertains that access to basic financial services, ability to save, transfer and also invest small amounts of money can make a huge difference to people around the world.</w:t>
      </w:r>
    </w:p>
    <w:p w:rsidR="00050EE1" w:rsidRDefault="00050EE1" w:rsidP="00050EE1">
      <w:pPr>
        <w:spacing w:line="360" w:lineRule="auto"/>
        <w:ind w:firstLine="720"/>
        <w:jc w:val="both"/>
        <w:rPr>
          <w:sz w:val="28"/>
          <w:szCs w:val="28"/>
        </w:rPr>
      </w:pPr>
      <w:r w:rsidRPr="00324F9B">
        <w:rPr>
          <w:sz w:val="28"/>
          <w:szCs w:val="28"/>
        </w:rPr>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w:t>
      </w:r>
    </w:p>
    <w:p w:rsidR="00674E5A" w:rsidRDefault="00674E5A" w:rsidP="00050EE1">
      <w:pPr>
        <w:spacing w:line="360" w:lineRule="auto"/>
        <w:ind w:firstLine="720"/>
        <w:jc w:val="both"/>
        <w:rPr>
          <w:sz w:val="28"/>
          <w:szCs w:val="28"/>
        </w:rPr>
      </w:pPr>
    </w:p>
    <w:p w:rsidR="00674E5A" w:rsidRDefault="00674E5A" w:rsidP="00050EE1">
      <w:pPr>
        <w:spacing w:line="360" w:lineRule="auto"/>
        <w:ind w:firstLine="720"/>
        <w:jc w:val="both"/>
        <w:rPr>
          <w:sz w:val="28"/>
          <w:szCs w:val="28"/>
        </w:rPr>
      </w:pPr>
    </w:p>
    <w:p w:rsidR="00674E5A" w:rsidRPr="00324F9B" w:rsidRDefault="00674E5A" w:rsidP="00050EE1">
      <w:pPr>
        <w:spacing w:line="360" w:lineRule="auto"/>
        <w:ind w:firstLine="720"/>
        <w:jc w:val="both"/>
        <w:rPr>
          <w:sz w:val="28"/>
          <w:szCs w:val="28"/>
        </w:rPr>
      </w:pPr>
    </w:p>
    <w:p w:rsidR="00050EE1" w:rsidRPr="00674E5A" w:rsidRDefault="00050EE1" w:rsidP="00050EE1">
      <w:pPr>
        <w:spacing w:line="360" w:lineRule="auto"/>
        <w:jc w:val="both"/>
        <w:rPr>
          <w:b/>
          <w:color w:val="000000"/>
          <w:sz w:val="34"/>
          <w:szCs w:val="28"/>
        </w:rPr>
      </w:pPr>
      <w:r w:rsidRPr="00674E5A">
        <w:rPr>
          <w:b/>
          <w:color w:val="000000"/>
          <w:sz w:val="34"/>
          <w:szCs w:val="28"/>
        </w:rPr>
        <w:lastRenderedPageBreak/>
        <w:t xml:space="preserve">2.2 THEORETICAL FRAMEWORKS </w:t>
      </w:r>
    </w:p>
    <w:p w:rsidR="00050EE1" w:rsidRPr="00674E5A" w:rsidRDefault="00050EE1" w:rsidP="00050EE1">
      <w:pPr>
        <w:spacing w:line="360" w:lineRule="auto"/>
        <w:jc w:val="both"/>
        <w:rPr>
          <w:rStyle w:val="a"/>
          <w:b/>
          <w:color w:val="000000"/>
          <w:sz w:val="26"/>
          <w:szCs w:val="28"/>
        </w:rPr>
      </w:pPr>
      <w:r w:rsidRPr="00674E5A">
        <w:rPr>
          <w:rStyle w:val="a"/>
          <w:b/>
          <w:color w:val="000000"/>
          <w:sz w:val="26"/>
          <w:szCs w:val="28"/>
        </w:rPr>
        <w:t>2.2.1</w:t>
      </w:r>
      <w:r w:rsidRPr="00674E5A">
        <w:rPr>
          <w:rStyle w:val="a"/>
          <w:b/>
          <w:color w:val="000000"/>
          <w:sz w:val="26"/>
          <w:szCs w:val="28"/>
        </w:rPr>
        <w:tab/>
        <w:t>TECHNOLOGY ACCEPTANCE THEORY</w:t>
      </w:r>
    </w:p>
    <w:p w:rsidR="00050EE1" w:rsidRPr="00324F9B" w:rsidRDefault="00050EE1" w:rsidP="00050EE1">
      <w:pPr>
        <w:spacing w:line="360" w:lineRule="auto"/>
        <w:ind w:firstLine="720"/>
        <w:jc w:val="both"/>
        <w:rPr>
          <w:rStyle w:val="a"/>
          <w:color w:val="000000"/>
          <w:sz w:val="28"/>
          <w:szCs w:val="28"/>
        </w:rPr>
      </w:pPr>
      <w:r w:rsidRPr="00324F9B">
        <w:rPr>
          <w:rStyle w:val="a"/>
          <w:color w:val="000000"/>
          <w:sz w:val="28"/>
          <w:szCs w:val="28"/>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Pikkarainen, et al (2004). </w:t>
      </w:r>
    </w:p>
    <w:p w:rsidR="00050EE1" w:rsidRPr="00324F9B" w:rsidRDefault="00050EE1" w:rsidP="00050EE1">
      <w:pPr>
        <w:spacing w:line="360" w:lineRule="auto"/>
        <w:jc w:val="both"/>
        <w:rPr>
          <w:rStyle w:val="a"/>
          <w:b/>
          <w:color w:val="000000"/>
          <w:sz w:val="28"/>
          <w:szCs w:val="28"/>
        </w:rPr>
      </w:pPr>
      <w:r w:rsidRPr="00324F9B">
        <w:rPr>
          <w:rStyle w:val="a"/>
          <w:b/>
          <w:color w:val="000000"/>
          <w:sz w:val="28"/>
          <w:szCs w:val="28"/>
        </w:rPr>
        <w:t>2.2.2</w:t>
      </w:r>
      <w:r w:rsidRPr="00324F9B">
        <w:rPr>
          <w:rStyle w:val="a"/>
          <w:b/>
          <w:color w:val="000000"/>
          <w:sz w:val="28"/>
          <w:szCs w:val="28"/>
        </w:rPr>
        <w:tab/>
        <w:t>DIFFUSION OF INNOVATION (DOI) THEORY</w:t>
      </w:r>
    </w:p>
    <w:p w:rsidR="00050EE1" w:rsidRPr="00324F9B" w:rsidRDefault="00050EE1" w:rsidP="00050EE1">
      <w:pPr>
        <w:spacing w:line="360" w:lineRule="auto"/>
        <w:ind w:firstLine="720"/>
        <w:jc w:val="both"/>
        <w:rPr>
          <w:rStyle w:val="l6"/>
          <w:color w:val="000000"/>
          <w:sz w:val="28"/>
          <w:szCs w:val="28"/>
        </w:rPr>
      </w:pPr>
      <w:r w:rsidRPr="00324F9B">
        <w:rPr>
          <w:rStyle w:val="a"/>
          <w:color w:val="000000"/>
          <w:sz w:val="28"/>
          <w:szCs w:val="28"/>
        </w:rPr>
        <w:t xml:space="preserve">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 (2008) among others. The implication of these two theories is that </w:t>
      </w:r>
      <w:r w:rsidRPr="00324F9B">
        <w:rPr>
          <w:rStyle w:val="a"/>
          <w:color w:val="000000"/>
          <w:sz w:val="28"/>
          <w:szCs w:val="28"/>
        </w:rPr>
        <w:lastRenderedPageBreak/>
        <w:t>the earlier people of this country accept cashless economy, the earlier it improves business activi</w:t>
      </w:r>
      <w:r w:rsidRPr="00324F9B">
        <w:rPr>
          <w:rStyle w:val="l6"/>
          <w:color w:val="000000"/>
          <w:sz w:val="28"/>
          <w:szCs w:val="28"/>
        </w:rPr>
        <w:t>ties and in turn encourage economic growth in the Nigeria.</w:t>
      </w:r>
    </w:p>
    <w:p w:rsidR="00050EE1" w:rsidRPr="00324F9B" w:rsidRDefault="00050EE1" w:rsidP="00050EE1">
      <w:pPr>
        <w:spacing w:line="360" w:lineRule="auto"/>
        <w:jc w:val="both"/>
        <w:rPr>
          <w:b/>
          <w:sz w:val="28"/>
          <w:szCs w:val="28"/>
        </w:rPr>
      </w:pPr>
      <w:r w:rsidRPr="00324F9B">
        <w:rPr>
          <w:b/>
          <w:sz w:val="28"/>
          <w:szCs w:val="28"/>
        </w:rPr>
        <w:t>2.2.3</w:t>
      </w:r>
      <w:r w:rsidRPr="00324F9B">
        <w:rPr>
          <w:b/>
          <w:sz w:val="28"/>
          <w:szCs w:val="28"/>
        </w:rPr>
        <w:tab/>
        <w:t>STAKEHOLDER THEORY</w:t>
      </w:r>
    </w:p>
    <w:p w:rsidR="00050EE1" w:rsidRPr="00324F9B" w:rsidRDefault="00050EE1" w:rsidP="00050EE1">
      <w:pPr>
        <w:spacing w:line="360" w:lineRule="auto"/>
        <w:ind w:firstLine="720"/>
        <w:jc w:val="both"/>
        <w:rPr>
          <w:sz w:val="28"/>
          <w:szCs w:val="28"/>
        </w:rPr>
      </w:pPr>
      <w:r w:rsidRPr="00324F9B">
        <w:rPr>
          <w:sz w:val="28"/>
          <w:szCs w:val="28"/>
        </w:rPr>
        <w:t>Bever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050EE1" w:rsidRPr="00324F9B" w:rsidRDefault="00050EE1" w:rsidP="00050EE1">
      <w:pPr>
        <w:spacing w:line="360" w:lineRule="auto"/>
        <w:jc w:val="both"/>
        <w:rPr>
          <w:sz w:val="28"/>
          <w:szCs w:val="28"/>
        </w:rPr>
      </w:pPr>
      <w:r w:rsidRPr="00324F9B">
        <w:rPr>
          <w:sz w:val="28"/>
          <w:szCs w:val="28"/>
        </w:rPr>
        <w:t>In the traditional view of the firm, the shareholders or stockholders are the owners of the company and the firm has a binding fiduciary duty to put their needs first and to increase value for them, (Friedman and Miles, 2002).</w:t>
      </w:r>
    </w:p>
    <w:p w:rsidR="00050EE1" w:rsidRPr="00324F9B" w:rsidRDefault="00050EE1" w:rsidP="00050EE1">
      <w:pPr>
        <w:spacing w:line="360" w:lineRule="auto"/>
        <w:ind w:firstLine="720"/>
        <w:jc w:val="both"/>
        <w:rPr>
          <w:sz w:val="28"/>
          <w:szCs w:val="28"/>
        </w:rPr>
      </w:pPr>
      <w:r w:rsidRPr="00324F9B">
        <w:rPr>
          <w:sz w:val="28"/>
          <w:szCs w:val="28"/>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050EE1" w:rsidRPr="00324F9B" w:rsidRDefault="00050EE1" w:rsidP="00050EE1">
      <w:pPr>
        <w:spacing w:line="360" w:lineRule="auto"/>
        <w:jc w:val="both"/>
        <w:rPr>
          <w:sz w:val="28"/>
          <w:szCs w:val="28"/>
        </w:rPr>
      </w:pPr>
      <w:r w:rsidRPr="00324F9B">
        <w:rPr>
          <w:sz w:val="28"/>
          <w:szCs w:val="28"/>
        </w:rPr>
        <w:t>To this effect, it would be observed that internal audit is built or set up to cater for the interest of the existing and potential stakeholder’s theory and the issue under investigation.</w:t>
      </w:r>
    </w:p>
    <w:p w:rsidR="00050EE1" w:rsidRPr="00674E5A" w:rsidRDefault="00050EE1" w:rsidP="00050EE1">
      <w:pPr>
        <w:spacing w:line="360" w:lineRule="auto"/>
        <w:rPr>
          <w:b/>
          <w:sz w:val="26"/>
          <w:szCs w:val="28"/>
        </w:rPr>
      </w:pPr>
      <w:r w:rsidRPr="00674E5A">
        <w:rPr>
          <w:b/>
          <w:sz w:val="26"/>
          <w:szCs w:val="28"/>
        </w:rPr>
        <w:lastRenderedPageBreak/>
        <w:t>2.2.4</w:t>
      </w:r>
      <w:r w:rsidRPr="00674E5A">
        <w:rPr>
          <w:b/>
          <w:sz w:val="26"/>
          <w:szCs w:val="28"/>
        </w:rPr>
        <w:tab/>
        <w:t xml:space="preserve">THE DECOMPOSED THEORY OF PLANNED BEHAVIOR: </w:t>
      </w:r>
    </w:p>
    <w:p w:rsidR="00050EE1" w:rsidRPr="00324F9B" w:rsidRDefault="00050EE1" w:rsidP="00050EE1">
      <w:pPr>
        <w:spacing w:line="360" w:lineRule="auto"/>
        <w:ind w:firstLine="720"/>
        <w:jc w:val="both"/>
        <w:rPr>
          <w:sz w:val="28"/>
          <w:szCs w:val="28"/>
        </w:rPr>
      </w:pPr>
      <w:r w:rsidRPr="00324F9B">
        <w:rPr>
          <w:sz w:val="28"/>
          <w:szCs w:val="28"/>
        </w:rPr>
        <w:t>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050EE1" w:rsidRPr="00674E5A" w:rsidRDefault="00050EE1" w:rsidP="00050EE1">
      <w:pPr>
        <w:spacing w:line="360" w:lineRule="auto"/>
        <w:jc w:val="both"/>
        <w:rPr>
          <w:b/>
          <w:bCs/>
          <w:color w:val="000000"/>
          <w:sz w:val="36"/>
          <w:szCs w:val="28"/>
        </w:rPr>
      </w:pPr>
      <w:r w:rsidRPr="00674E5A">
        <w:rPr>
          <w:b/>
          <w:bCs/>
          <w:color w:val="000000"/>
          <w:sz w:val="36"/>
          <w:szCs w:val="28"/>
        </w:rPr>
        <w:t>2.3</w:t>
      </w:r>
      <w:r w:rsidRPr="00674E5A">
        <w:rPr>
          <w:b/>
          <w:bCs/>
          <w:color w:val="000000"/>
          <w:sz w:val="36"/>
          <w:szCs w:val="28"/>
        </w:rPr>
        <w:tab/>
        <w:t>EMPIRICAL FRAMEWORK</w:t>
      </w:r>
    </w:p>
    <w:p w:rsidR="00050EE1" w:rsidRPr="00324F9B" w:rsidRDefault="00050EE1" w:rsidP="00050EE1">
      <w:pPr>
        <w:spacing w:line="360" w:lineRule="auto"/>
        <w:jc w:val="both"/>
        <w:rPr>
          <w:color w:val="000000"/>
          <w:sz w:val="28"/>
          <w:szCs w:val="28"/>
        </w:rPr>
      </w:pPr>
      <w:r w:rsidRPr="00324F9B">
        <w:rPr>
          <w:color w:val="000000"/>
          <w:sz w:val="28"/>
          <w:szCs w:val="28"/>
        </w:rPr>
        <w:tab/>
        <w:t>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Nigeria banking sector, he found out that a bank has an effective banking system which has improved its customer’s relationship and satisfaction.</w:t>
      </w:r>
    </w:p>
    <w:p w:rsidR="00050EE1" w:rsidRPr="00324F9B" w:rsidRDefault="00050EE1" w:rsidP="00050EE1">
      <w:pPr>
        <w:spacing w:line="360" w:lineRule="auto"/>
        <w:jc w:val="both"/>
        <w:rPr>
          <w:color w:val="000000"/>
          <w:sz w:val="28"/>
          <w:szCs w:val="28"/>
        </w:rPr>
      </w:pPr>
      <w:r w:rsidRPr="00324F9B">
        <w:rPr>
          <w:color w:val="000000"/>
          <w:sz w:val="28"/>
          <w:szCs w:val="28"/>
        </w:rPr>
        <w:tab/>
        <w:t>Olajide (2012), adopted certain theories to investigate electronic banking and its effect on banking sector he found out that cashless policy will boost the economy on the long run Zeithami and Gilly (1981), developed technology acceptance theory to determine the characteristics affecting the acceptance of relating technologies.</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Lee and Schumann (2002), adopted quantitative survey to ascertain the influence of communication source and mode on customer adoption of </w:t>
      </w:r>
      <w:r w:rsidRPr="00324F9B">
        <w:rPr>
          <w:color w:val="000000"/>
          <w:sz w:val="28"/>
          <w:szCs w:val="28"/>
        </w:rPr>
        <w:lastRenderedPageBreak/>
        <w:t>technological innovations in Nigerian.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w:t>
      </w:r>
    </w:p>
    <w:p w:rsidR="00050EE1" w:rsidRPr="00324F9B" w:rsidRDefault="00050EE1" w:rsidP="00050EE1">
      <w:pPr>
        <w:spacing w:line="360" w:lineRule="auto"/>
        <w:jc w:val="both"/>
        <w:rPr>
          <w:color w:val="000000"/>
          <w:sz w:val="28"/>
          <w:szCs w:val="28"/>
        </w:rPr>
      </w:pPr>
      <w:r w:rsidRPr="00324F9B">
        <w:rPr>
          <w:color w:val="000000"/>
          <w:sz w:val="28"/>
          <w:szCs w:val="28"/>
        </w:rPr>
        <w:tab/>
        <w:t>Olatokun and Igbindion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w:t>
      </w:r>
    </w:p>
    <w:p w:rsidR="00050EE1" w:rsidRPr="00324F9B" w:rsidRDefault="00050EE1" w:rsidP="00050EE1">
      <w:pPr>
        <w:spacing w:line="360" w:lineRule="auto"/>
        <w:jc w:val="both"/>
        <w:rPr>
          <w:color w:val="000000"/>
          <w:sz w:val="28"/>
          <w:szCs w:val="28"/>
        </w:rPr>
      </w:pPr>
      <w:r w:rsidRPr="00324F9B">
        <w:rPr>
          <w:color w:val="000000"/>
          <w:sz w:val="28"/>
          <w:szCs w:val="28"/>
        </w:rPr>
        <w:tab/>
        <w:t>James (2012), make Statistical Package for Social Science (SPSS) to investigate the acceptance of cashless policy in Nigeria, the result shows that acceptance of e-banking in Nigeria is significantly influenced by Age Educational Background, Income, Perceived Benefits, Perceived Enjoyment, Monrufu and Taibat (2012), adopted qualitative survey to ascertain bankers perceptions of cashless policy in Nigeria, the result suggest that bankers in Nigeria perceive cashless policy as tool for minimizing inconvenience, reducing transaction cost, altering costumers qeeving pattern and saving customers banking time.</w:t>
      </w:r>
    </w:p>
    <w:p w:rsidR="00050EE1" w:rsidRPr="00324F9B" w:rsidRDefault="00050EE1" w:rsidP="00050EE1">
      <w:pPr>
        <w:spacing w:line="360" w:lineRule="auto"/>
        <w:jc w:val="both"/>
        <w:rPr>
          <w:color w:val="000000"/>
          <w:sz w:val="28"/>
          <w:szCs w:val="28"/>
        </w:rPr>
      </w:pPr>
      <w:r w:rsidRPr="00324F9B">
        <w:rPr>
          <w:b/>
          <w:color w:val="000000"/>
          <w:sz w:val="28"/>
          <w:szCs w:val="28"/>
        </w:rPr>
        <w:tab/>
      </w:r>
      <w:r w:rsidRPr="00324F9B">
        <w:rPr>
          <w:color w:val="000000"/>
          <w:sz w:val="28"/>
          <w:szCs w:val="28"/>
        </w:rPr>
        <w:t xml:space="preserve">Ovier (2001) argue that e-banking is a product of e-commerce in the field of banking and financial services. In what can be describe as business – to – consumer (B2C) domain for balance enquiry, request for cheque books, recording stop payment instruction, balance transfer instruction, account </w:t>
      </w:r>
      <w:r w:rsidRPr="00324F9B">
        <w:rPr>
          <w:color w:val="000000"/>
          <w:sz w:val="28"/>
          <w:szCs w:val="28"/>
        </w:rPr>
        <w:lastRenderedPageBreak/>
        <w:t>opening and other forms of traditional banking services. Banks are also offering payment services on behalf of their customer who stop in different e-shops. Some of these e-banking products that will be discussed in this work are: Telephone and Pc banking products, the cord system, the automated Teller Machine (ATM), cheque.</w:t>
      </w:r>
    </w:p>
    <w:p w:rsidR="00050EE1" w:rsidRPr="00324F9B" w:rsidRDefault="00050EE1" w:rsidP="00050EE1">
      <w:pPr>
        <w:spacing w:line="360" w:lineRule="auto"/>
        <w:jc w:val="both"/>
        <w:rPr>
          <w:color w:val="000000"/>
          <w:sz w:val="28"/>
          <w:szCs w:val="28"/>
        </w:rPr>
      </w:pPr>
      <w:r w:rsidRPr="00324F9B">
        <w:rPr>
          <w:color w:val="000000"/>
          <w:sz w:val="28"/>
          <w:szCs w:val="28"/>
        </w:rPr>
        <w:tab/>
        <w:t>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(Ovia,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(Ovier, 2001) this is so despite the widely acclaimed benefits of </w:t>
      </w:r>
      <w:r w:rsidRPr="00324F9B">
        <w:rPr>
          <w:color w:val="000000"/>
          <w:sz w:val="28"/>
          <w:szCs w:val="28"/>
        </w:rPr>
        <w:lastRenderedPageBreak/>
        <w:t xml:space="preserve">internet banking against the traditional branch banking practice. Part of the reasons identified for the inability of banks to full advantage of this mode of banking in Nigeria includes lack of adequate operational infrastructure like telecommunication and power, upon which electronic banking generally relies. Due to the inability of the bank to integrate their operates into the internet development process, internet banking can be said to have less in the existing banking structure in the country.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Earlier article stated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w:t>
      </w:r>
    </w:p>
    <w:p w:rsidR="00050EE1" w:rsidRPr="00324F9B" w:rsidRDefault="00050EE1" w:rsidP="00050EE1">
      <w:pPr>
        <w:spacing w:line="360" w:lineRule="auto"/>
        <w:jc w:val="both"/>
        <w:rPr>
          <w:color w:val="000000"/>
          <w:sz w:val="28"/>
          <w:szCs w:val="28"/>
        </w:rPr>
      </w:pPr>
      <w:r w:rsidRPr="00324F9B">
        <w:rPr>
          <w:color w:val="000000"/>
          <w:sz w:val="28"/>
          <w:szCs w:val="28"/>
        </w:rPr>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The advances fee fraud or 419, which is one of the most popular of all internet frauds, has its origin from Nigeria in the 1980s. its development and spread follows the path of the development in information and spread </w:t>
      </w:r>
      <w:r w:rsidRPr="00324F9B">
        <w:rPr>
          <w:color w:val="000000"/>
          <w:sz w:val="28"/>
          <w:szCs w:val="28"/>
        </w:rPr>
        <w:lastRenderedPageBreak/>
        <w:t>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050EE1" w:rsidRPr="006750FA" w:rsidRDefault="00050EE1" w:rsidP="00050EE1">
      <w:pPr>
        <w:spacing w:line="360" w:lineRule="auto"/>
        <w:jc w:val="center"/>
        <w:rPr>
          <w:b/>
          <w:color w:val="000000"/>
          <w:sz w:val="38"/>
          <w:szCs w:val="28"/>
        </w:rPr>
      </w:pPr>
      <w:r w:rsidRPr="006750FA">
        <w:rPr>
          <w:b/>
          <w:color w:val="000000"/>
          <w:sz w:val="38"/>
          <w:szCs w:val="28"/>
        </w:rPr>
        <w:br w:type="page"/>
      </w:r>
      <w:r w:rsidRPr="006750FA">
        <w:rPr>
          <w:b/>
          <w:color w:val="000000"/>
          <w:sz w:val="38"/>
          <w:szCs w:val="28"/>
        </w:rPr>
        <w:lastRenderedPageBreak/>
        <w:t>CHAPTER THREE</w:t>
      </w:r>
    </w:p>
    <w:p w:rsidR="00050EE1" w:rsidRPr="00324F9B" w:rsidRDefault="00050EE1" w:rsidP="00050EE1">
      <w:pPr>
        <w:spacing w:line="360" w:lineRule="auto"/>
        <w:jc w:val="center"/>
        <w:rPr>
          <w:b/>
          <w:sz w:val="28"/>
          <w:szCs w:val="28"/>
        </w:rPr>
      </w:pPr>
      <w:r w:rsidRPr="00324F9B">
        <w:rPr>
          <w:b/>
          <w:sz w:val="28"/>
          <w:szCs w:val="28"/>
        </w:rPr>
        <w:t>METHODOLOGY</w:t>
      </w:r>
    </w:p>
    <w:p w:rsidR="00050EE1" w:rsidRPr="006750FA" w:rsidRDefault="00050EE1" w:rsidP="00050EE1">
      <w:pPr>
        <w:pStyle w:val="ListParagraph"/>
        <w:spacing w:line="360" w:lineRule="auto"/>
        <w:ind w:left="0"/>
        <w:jc w:val="both"/>
        <w:rPr>
          <w:b/>
          <w:sz w:val="34"/>
          <w:szCs w:val="28"/>
        </w:rPr>
      </w:pPr>
      <w:r w:rsidRPr="006750FA">
        <w:rPr>
          <w:b/>
          <w:sz w:val="34"/>
          <w:szCs w:val="28"/>
        </w:rPr>
        <w:t>3.1</w:t>
      </w:r>
      <w:r w:rsidRPr="006750FA">
        <w:rPr>
          <w:b/>
          <w:sz w:val="34"/>
          <w:szCs w:val="28"/>
        </w:rPr>
        <w:tab/>
        <w:t>INTRODUCTION</w:t>
      </w:r>
    </w:p>
    <w:p w:rsidR="00050EE1" w:rsidRPr="00324F9B" w:rsidRDefault="00050EE1" w:rsidP="00050EE1">
      <w:pPr>
        <w:spacing w:line="360" w:lineRule="auto"/>
        <w:ind w:firstLine="720"/>
        <w:jc w:val="both"/>
        <w:rPr>
          <w:sz w:val="28"/>
          <w:szCs w:val="28"/>
        </w:rPr>
      </w:pPr>
      <w:r w:rsidRPr="00324F9B">
        <w:rPr>
          <w:sz w:val="28"/>
          <w:szCs w:val="28"/>
        </w:rPr>
        <w:t>This chapter present research design, population of the study, sample size, sampling techniques and other methodology adopted for the study including the instrumentation and its validation.</w:t>
      </w:r>
    </w:p>
    <w:p w:rsidR="00050EE1" w:rsidRPr="006750FA" w:rsidRDefault="00050EE1" w:rsidP="00050EE1">
      <w:pPr>
        <w:spacing w:line="360" w:lineRule="auto"/>
        <w:jc w:val="both"/>
        <w:rPr>
          <w:b/>
          <w:sz w:val="32"/>
          <w:szCs w:val="28"/>
        </w:rPr>
      </w:pPr>
      <w:r w:rsidRPr="006750FA">
        <w:rPr>
          <w:b/>
          <w:sz w:val="32"/>
          <w:szCs w:val="28"/>
        </w:rPr>
        <w:t>3.2</w:t>
      </w:r>
      <w:r w:rsidRPr="006750FA">
        <w:rPr>
          <w:b/>
          <w:sz w:val="32"/>
          <w:szCs w:val="28"/>
        </w:rPr>
        <w:tab/>
        <w:t>RESEARCH DESIGN</w:t>
      </w:r>
    </w:p>
    <w:p w:rsidR="00050EE1" w:rsidRPr="00324F9B" w:rsidRDefault="00050EE1" w:rsidP="00050EE1">
      <w:pPr>
        <w:spacing w:line="360" w:lineRule="auto"/>
        <w:ind w:firstLine="720"/>
        <w:jc w:val="both"/>
        <w:rPr>
          <w:sz w:val="28"/>
          <w:szCs w:val="28"/>
        </w:rPr>
      </w:pPr>
      <w:r w:rsidRPr="00324F9B">
        <w:rPr>
          <w:sz w:val="28"/>
          <w:szCs w:val="28"/>
        </w:rPr>
        <w:t xml:space="preserve">The design adopted for this study is the descriptive design, this is chose because the study involves in-depth look at behavioral patterns of the people involved.  </w:t>
      </w:r>
    </w:p>
    <w:p w:rsidR="00050EE1" w:rsidRPr="00324F9B" w:rsidRDefault="00050EE1" w:rsidP="00050EE1">
      <w:pPr>
        <w:spacing w:line="360" w:lineRule="auto"/>
        <w:ind w:firstLine="720"/>
        <w:jc w:val="both"/>
        <w:rPr>
          <w:sz w:val="28"/>
          <w:szCs w:val="28"/>
        </w:rPr>
      </w:pPr>
      <w:r w:rsidRPr="00324F9B">
        <w:rPr>
          <w:sz w:val="28"/>
          <w:szCs w:val="28"/>
        </w:rPr>
        <w:t xml:space="preserve">A descriptive survey is that study in which researcher collects data usually from larger sample drawn from a given population and describe certain feature of the sample as they are at a particular time of the study (without testing any hypothesis, Nworgu (1991). </w:t>
      </w:r>
    </w:p>
    <w:p w:rsidR="00050EE1" w:rsidRPr="00324F9B" w:rsidRDefault="00050EE1" w:rsidP="00050EE1">
      <w:pPr>
        <w:spacing w:line="360" w:lineRule="auto"/>
        <w:ind w:firstLine="720"/>
        <w:jc w:val="both"/>
        <w:rPr>
          <w:sz w:val="28"/>
          <w:szCs w:val="28"/>
        </w:rPr>
      </w:pPr>
      <w:r w:rsidRPr="00324F9B">
        <w:rPr>
          <w:sz w:val="28"/>
          <w:szCs w:val="28"/>
        </w:rPr>
        <w:t>The design is often believed to be relevant to studies that are in the field of social sciences which deals mainly on human behaviour and it is expected to be effective for this study</w:t>
      </w:r>
    </w:p>
    <w:p w:rsidR="00050EE1" w:rsidRPr="006750FA" w:rsidRDefault="00050EE1" w:rsidP="00050EE1">
      <w:pPr>
        <w:spacing w:line="360" w:lineRule="auto"/>
        <w:jc w:val="both"/>
        <w:rPr>
          <w:color w:val="000000"/>
          <w:sz w:val="32"/>
          <w:szCs w:val="28"/>
        </w:rPr>
      </w:pPr>
      <w:r w:rsidRPr="006750FA">
        <w:rPr>
          <w:b/>
          <w:color w:val="000000"/>
          <w:sz w:val="32"/>
          <w:szCs w:val="28"/>
        </w:rPr>
        <w:t>3.3</w:t>
      </w:r>
      <w:r w:rsidRPr="006750FA">
        <w:rPr>
          <w:b/>
          <w:color w:val="000000"/>
          <w:sz w:val="32"/>
          <w:szCs w:val="28"/>
        </w:rPr>
        <w:tab/>
        <w:t xml:space="preserve">SOURSES OF DATA COLLECTION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instrument of data collection for this research work was distributed through questionnaires.</w:t>
      </w:r>
    </w:p>
    <w:p w:rsidR="00050EE1" w:rsidRPr="006750FA" w:rsidRDefault="00050EE1" w:rsidP="00050EE1">
      <w:pPr>
        <w:spacing w:line="360" w:lineRule="auto"/>
        <w:jc w:val="both"/>
        <w:rPr>
          <w:b/>
          <w:color w:val="000000"/>
          <w:sz w:val="32"/>
          <w:szCs w:val="28"/>
        </w:rPr>
      </w:pPr>
      <w:r w:rsidRPr="006750FA">
        <w:rPr>
          <w:b/>
          <w:color w:val="000000"/>
          <w:sz w:val="32"/>
          <w:szCs w:val="28"/>
        </w:rPr>
        <w:t>3.4</w:t>
      </w:r>
      <w:r w:rsidRPr="006750FA">
        <w:rPr>
          <w:b/>
          <w:color w:val="000000"/>
          <w:sz w:val="32"/>
          <w:szCs w:val="28"/>
        </w:rPr>
        <w:tab/>
        <w:t>POPULATION OF THE STUDY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In this research work the Guaranty Trust Bank constituted the population; studied however, it was not possible to study the bank entirely, </w:t>
      </w:r>
      <w:r w:rsidRPr="00324F9B">
        <w:rPr>
          <w:color w:val="000000"/>
          <w:sz w:val="28"/>
          <w:szCs w:val="28"/>
        </w:rPr>
        <w:lastRenderedPageBreak/>
        <w:t xml:space="preserve">the researcher adopted a survey technique and as such, the branch in Ilorin metropolis was selected for the study. A population of one hundred (100) was targeted and studied. </w:t>
      </w:r>
    </w:p>
    <w:p w:rsidR="00050EE1" w:rsidRPr="006750FA" w:rsidRDefault="00050EE1" w:rsidP="00050EE1">
      <w:pPr>
        <w:spacing w:line="360" w:lineRule="auto"/>
        <w:jc w:val="both"/>
        <w:rPr>
          <w:b/>
          <w:color w:val="000000"/>
          <w:sz w:val="32"/>
          <w:szCs w:val="28"/>
        </w:rPr>
      </w:pPr>
      <w:r w:rsidRPr="006750FA">
        <w:rPr>
          <w:b/>
          <w:color w:val="000000"/>
          <w:sz w:val="32"/>
          <w:szCs w:val="28"/>
        </w:rPr>
        <w:t>3.5</w:t>
      </w:r>
      <w:r w:rsidRPr="006750FA">
        <w:rPr>
          <w:b/>
          <w:color w:val="000000"/>
          <w:sz w:val="32"/>
          <w:szCs w:val="28"/>
        </w:rPr>
        <w:tab/>
        <w:t xml:space="preserve">SAMPLE SIZE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A sample was determined to obtain a broad view on the economic implication of electronic banking from the bank under study. Based on this, the population of one hundred (100) was targeted.  Thus, from the target population, the sample size was determined, using the formulae below:</w:t>
      </w:r>
    </w:p>
    <w:p w:rsidR="00050EE1" w:rsidRPr="00324F9B" w:rsidRDefault="00050EE1" w:rsidP="00050EE1">
      <w:pPr>
        <w:spacing w:line="360" w:lineRule="auto"/>
        <w:jc w:val="both"/>
        <w:rPr>
          <w:color w:val="000000"/>
          <w:sz w:val="28"/>
          <w:szCs w:val="28"/>
        </w:rPr>
      </w:pPr>
      <w:r w:rsidRPr="00324F9B">
        <w:rPr>
          <w:color w:val="000000"/>
          <w:sz w:val="28"/>
          <w:szCs w:val="28"/>
        </w:rPr>
        <w:tab/>
      </w:r>
      <w:r w:rsidRPr="00324F9B">
        <w:rPr>
          <w:color w:val="000000"/>
          <w:sz w:val="28"/>
          <w:szCs w:val="28"/>
        </w:rPr>
        <w:tab/>
        <w:t>n =      N</w:t>
      </w:r>
    </w:p>
    <w:p w:rsidR="00050EE1" w:rsidRPr="00324F9B" w:rsidRDefault="00A21657" w:rsidP="00050EE1">
      <w:pPr>
        <w:spacing w:line="360" w:lineRule="auto"/>
        <w:jc w:val="both"/>
        <w:rPr>
          <w:color w:val="000000"/>
          <w:sz w:val="28"/>
          <w:szCs w:val="28"/>
        </w:rPr>
      </w:pPr>
      <w:r>
        <w:rPr>
          <w:noProof/>
          <w:color w:val="000000"/>
          <w:sz w:val="28"/>
          <w:szCs w:val="28"/>
        </w:rPr>
        <w:pict>
          <v:line id="_x0000_s1026" style="position:absolute;left:0;text-align:left;z-index:251660288" from="99pt,.55pt" to="126pt,.55pt"/>
        </w:pict>
      </w:r>
      <w:r w:rsidR="00050EE1" w:rsidRPr="00324F9B">
        <w:rPr>
          <w:color w:val="000000"/>
          <w:sz w:val="28"/>
          <w:szCs w:val="28"/>
        </w:rPr>
        <w:tab/>
        <w:t xml:space="preserve">  </w:t>
      </w:r>
      <w:r w:rsidR="00050EE1" w:rsidRPr="00324F9B">
        <w:rPr>
          <w:color w:val="000000"/>
          <w:sz w:val="28"/>
          <w:szCs w:val="28"/>
        </w:rPr>
        <w:tab/>
        <w:t xml:space="preserve">        1+n (e)</w:t>
      </w:r>
      <w:r w:rsidR="00050EE1" w:rsidRPr="00324F9B">
        <w:rPr>
          <w:color w:val="000000"/>
          <w:sz w:val="28"/>
          <w:szCs w:val="28"/>
          <w:vertAlign w:val="superscript"/>
        </w:rPr>
        <w:t>2</w:t>
      </w:r>
    </w:p>
    <w:p w:rsidR="00050EE1" w:rsidRPr="00324F9B" w:rsidRDefault="00050EE1" w:rsidP="00050EE1">
      <w:pPr>
        <w:spacing w:line="360" w:lineRule="auto"/>
        <w:jc w:val="both"/>
        <w:rPr>
          <w:color w:val="000000"/>
          <w:sz w:val="28"/>
          <w:szCs w:val="28"/>
        </w:rPr>
      </w:pPr>
      <w:r w:rsidRPr="00324F9B">
        <w:rPr>
          <w:color w:val="000000"/>
          <w:sz w:val="28"/>
          <w:szCs w:val="28"/>
        </w:rPr>
        <w:t>Where n = sample size</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N = the target population (100)</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e = margin of error (5%)</w:t>
      </w:r>
    </w:p>
    <w:p w:rsidR="00050EE1" w:rsidRPr="00324F9B" w:rsidRDefault="00050EE1" w:rsidP="00050EE1">
      <w:pPr>
        <w:spacing w:line="360" w:lineRule="auto"/>
        <w:jc w:val="both"/>
        <w:rPr>
          <w:color w:val="000000"/>
          <w:sz w:val="28"/>
          <w:szCs w:val="28"/>
        </w:rPr>
      </w:pPr>
      <w:r w:rsidRPr="00324F9B">
        <w:rPr>
          <w:color w:val="000000"/>
          <w:sz w:val="28"/>
          <w:szCs w:val="28"/>
        </w:rPr>
        <w:sym w:font="Symbol" w:char="F05C"/>
      </w:r>
      <w:r w:rsidRPr="00324F9B">
        <w:rPr>
          <w:color w:val="000000"/>
          <w:sz w:val="28"/>
          <w:szCs w:val="28"/>
        </w:rPr>
        <w:t xml:space="preserve"> n =          100</w:t>
      </w:r>
    </w:p>
    <w:p w:rsidR="00050EE1" w:rsidRPr="00324F9B" w:rsidRDefault="00A21657" w:rsidP="00050EE1">
      <w:pPr>
        <w:spacing w:line="360" w:lineRule="auto"/>
        <w:jc w:val="both"/>
        <w:rPr>
          <w:color w:val="000000"/>
          <w:sz w:val="28"/>
          <w:szCs w:val="28"/>
          <w:vertAlign w:val="superscript"/>
        </w:rPr>
      </w:pPr>
      <w:r w:rsidRPr="00A21657">
        <w:rPr>
          <w:noProof/>
          <w:color w:val="000000"/>
          <w:sz w:val="28"/>
          <w:szCs w:val="28"/>
        </w:rPr>
        <w:pict>
          <v:line id="_x0000_s1027" style="position:absolute;left:0;text-align:left;z-index:251661312" from="1in,2.2pt" to="2in,2.2pt"/>
        </w:pict>
      </w:r>
      <w:r w:rsidR="00050EE1" w:rsidRPr="00324F9B">
        <w:rPr>
          <w:color w:val="000000"/>
          <w:sz w:val="28"/>
          <w:szCs w:val="28"/>
        </w:rPr>
        <w:t xml:space="preserve">         </w:t>
      </w:r>
      <w:r w:rsidR="00050EE1" w:rsidRPr="00324F9B">
        <w:rPr>
          <w:color w:val="000000"/>
          <w:sz w:val="28"/>
          <w:szCs w:val="28"/>
        </w:rPr>
        <w:tab/>
      </w:r>
      <w:r w:rsidR="00050EE1" w:rsidRPr="00324F9B">
        <w:rPr>
          <w:color w:val="000000"/>
          <w:sz w:val="28"/>
          <w:szCs w:val="28"/>
        </w:rPr>
        <w:tab/>
        <w:t xml:space="preserve"> 1+100 (0.05)</w:t>
      </w:r>
      <w:r w:rsidR="00050EE1" w:rsidRPr="00324F9B">
        <w:rPr>
          <w:color w:val="000000"/>
          <w:sz w:val="28"/>
          <w:szCs w:val="28"/>
          <w:vertAlign w:val="superscript"/>
        </w:rPr>
        <w:t>2</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 100 </w:t>
      </w:r>
      <w:r w:rsidRPr="00324F9B">
        <w:rPr>
          <w:color w:val="000000"/>
          <w:sz w:val="28"/>
          <w:szCs w:val="28"/>
        </w:rPr>
        <w:tab/>
        <w:t>=</w:t>
      </w:r>
      <w:r w:rsidRPr="00324F9B">
        <w:rPr>
          <w:color w:val="000000"/>
          <w:sz w:val="28"/>
          <w:szCs w:val="28"/>
        </w:rPr>
        <w:tab/>
        <w:t xml:space="preserve">100 </w:t>
      </w:r>
      <w:r w:rsidRPr="00324F9B">
        <w:rPr>
          <w:color w:val="000000"/>
          <w:sz w:val="28"/>
          <w:szCs w:val="28"/>
        </w:rPr>
        <w:tab/>
        <w:t>=80</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1+0.25</w:t>
      </w:r>
      <w:r w:rsidRPr="00324F9B">
        <w:rPr>
          <w:color w:val="000000"/>
          <w:sz w:val="28"/>
          <w:szCs w:val="28"/>
        </w:rPr>
        <w:tab/>
      </w:r>
      <w:r w:rsidRPr="00324F9B">
        <w:rPr>
          <w:color w:val="000000"/>
          <w:sz w:val="28"/>
          <w:szCs w:val="28"/>
        </w:rPr>
        <w:tab/>
        <w:t>1.25</w:t>
      </w:r>
      <w:r w:rsidRPr="00324F9B">
        <w:rPr>
          <w:color w:val="000000"/>
          <w:sz w:val="28"/>
          <w:szCs w:val="28"/>
        </w:rPr>
        <w:tab/>
      </w:r>
    </w:p>
    <w:p w:rsidR="00050EE1" w:rsidRPr="006750FA" w:rsidRDefault="00050EE1" w:rsidP="00050EE1">
      <w:pPr>
        <w:spacing w:line="360" w:lineRule="auto"/>
        <w:jc w:val="both"/>
        <w:rPr>
          <w:b/>
          <w:color w:val="000000"/>
          <w:sz w:val="32"/>
          <w:szCs w:val="28"/>
        </w:rPr>
      </w:pPr>
      <w:r w:rsidRPr="006750FA">
        <w:rPr>
          <w:b/>
          <w:color w:val="000000"/>
          <w:sz w:val="32"/>
          <w:szCs w:val="28"/>
        </w:rPr>
        <w:t>3.6</w:t>
      </w:r>
      <w:r w:rsidRPr="006750FA">
        <w:rPr>
          <w:color w:val="000000"/>
          <w:sz w:val="32"/>
          <w:szCs w:val="28"/>
        </w:rPr>
        <w:tab/>
        <w:t xml:space="preserve"> </w:t>
      </w:r>
      <w:r w:rsidRPr="006750FA">
        <w:rPr>
          <w:b/>
          <w:color w:val="000000"/>
          <w:sz w:val="32"/>
          <w:szCs w:val="28"/>
        </w:rPr>
        <w:t>METHOD OF DATA COLLECTION INSTRUMENT</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primary and secondary sources of data collected were adopted in this research work.</w:t>
      </w:r>
    </w:p>
    <w:p w:rsidR="00050EE1" w:rsidRPr="00324F9B" w:rsidRDefault="00050EE1" w:rsidP="00050EE1">
      <w:pPr>
        <w:spacing w:line="360" w:lineRule="auto"/>
        <w:jc w:val="both"/>
        <w:rPr>
          <w:color w:val="000000"/>
          <w:sz w:val="28"/>
          <w:szCs w:val="28"/>
        </w:rPr>
      </w:pPr>
      <w:r w:rsidRPr="00324F9B">
        <w:rPr>
          <w:b/>
          <w:color w:val="000000"/>
          <w:sz w:val="28"/>
          <w:szCs w:val="28"/>
        </w:rPr>
        <w:t>Primary Source:</w:t>
      </w:r>
      <w:r w:rsidRPr="00324F9B">
        <w:rPr>
          <w:color w:val="000000"/>
          <w:sz w:val="28"/>
          <w:szCs w:val="28"/>
        </w:rPr>
        <w:t xml:space="preserve"> Data in the category were collected mainly though visits, personal participation and observation and distribution of questionnaires to the bank under study.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The various methods were adopted independently to reduce the incidence of bias or subjective views about the subject on investigation.</w:t>
      </w:r>
    </w:p>
    <w:p w:rsidR="00050EE1" w:rsidRPr="00324F9B" w:rsidRDefault="00050EE1" w:rsidP="00050EE1">
      <w:pPr>
        <w:spacing w:line="360" w:lineRule="auto"/>
        <w:jc w:val="both"/>
        <w:rPr>
          <w:color w:val="000000"/>
          <w:sz w:val="28"/>
          <w:szCs w:val="28"/>
        </w:rPr>
      </w:pPr>
      <w:r w:rsidRPr="00324F9B">
        <w:rPr>
          <w:b/>
          <w:color w:val="000000"/>
          <w:sz w:val="28"/>
          <w:szCs w:val="28"/>
        </w:rPr>
        <w:t>Secondary Source:</w:t>
      </w:r>
      <w:r w:rsidRPr="00324F9B">
        <w:rPr>
          <w:color w:val="000000"/>
          <w:sz w:val="28"/>
          <w:szCs w:val="28"/>
        </w:rPr>
        <w:t xml:space="preserve"> Secondary data in this research work were collected through the review of related literature; the relevant literatures were obtained from books journals, magazines, and newspapers.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Consequently, libraries were consulted; prominent among them were the institute of management and technology library, national library, Guaranty Trust Bank zonal library, more so, in this era of globalization, information from the internet was also valuable. </w:t>
      </w:r>
    </w:p>
    <w:p w:rsidR="00050EE1" w:rsidRPr="006750FA" w:rsidRDefault="00050EE1" w:rsidP="00050EE1">
      <w:pPr>
        <w:spacing w:line="360" w:lineRule="auto"/>
        <w:jc w:val="both"/>
        <w:rPr>
          <w:b/>
          <w:color w:val="000000"/>
          <w:sz w:val="32"/>
          <w:szCs w:val="28"/>
        </w:rPr>
      </w:pPr>
      <w:r w:rsidRPr="006750FA">
        <w:rPr>
          <w:b/>
          <w:color w:val="000000"/>
          <w:sz w:val="32"/>
          <w:szCs w:val="28"/>
        </w:rPr>
        <w:t>3.7</w:t>
      </w:r>
      <w:r w:rsidRPr="006750FA">
        <w:rPr>
          <w:color w:val="000000"/>
          <w:sz w:val="32"/>
          <w:szCs w:val="28"/>
        </w:rPr>
        <w:tab/>
      </w:r>
      <w:r w:rsidRPr="006750FA">
        <w:rPr>
          <w:b/>
          <w:color w:val="000000"/>
          <w:sz w:val="32"/>
          <w:szCs w:val="28"/>
        </w:rPr>
        <w:t xml:space="preserve">METHOD OF DATA ANALYSIS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To accomplish the research, analysis of the data was of utmost importance since the data collected was in disarray and as such cannot make any meaning to the reader.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Direct report of the qualitative data from observation has been made while descriptive statistics was utilized in the analysis of the descriptive data collected from the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050EE1" w:rsidRPr="006750FA" w:rsidRDefault="00050EE1" w:rsidP="00050EE1">
      <w:pPr>
        <w:spacing w:line="360" w:lineRule="auto"/>
        <w:jc w:val="center"/>
        <w:rPr>
          <w:b/>
          <w:color w:val="000000"/>
          <w:sz w:val="40"/>
          <w:szCs w:val="28"/>
        </w:rPr>
      </w:pPr>
      <w:r w:rsidRPr="006750FA">
        <w:rPr>
          <w:b/>
          <w:color w:val="000000"/>
          <w:sz w:val="40"/>
          <w:szCs w:val="28"/>
        </w:rPr>
        <w:br w:type="page"/>
      </w:r>
      <w:r w:rsidRPr="006750FA">
        <w:rPr>
          <w:b/>
          <w:color w:val="000000"/>
          <w:sz w:val="40"/>
          <w:szCs w:val="28"/>
        </w:rPr>
        <w:lastRenderedPageBreak/>
        <w:t>CHAPTER FOUR</w:t>
      </w:r>
    </w:p>
    <w:p w:rsidR="00050EE1" w:rsidRPr="00324F9B" w:rsidRDefault="00050EE1" w:rsidP="00050EE1">
      <w:pPr>
        <w:spacing w:line="360" w:lineRule="auto"/>
        <w:jc w:val="center"/>
        <w:rPr>
          <w:b/>
          <w:color w:val="000000"/>
          <w:sz w:val="28"/>
          <w:szCs w:val="28"/>
        </w:rPr>
      </w:pPr>
      <w:r w:rsidRPr="00324F9B">
        <w:rPr>
          <w:b/>
          <w:color w:val="000000"/>
          <w:sz w:val="28"/>
          <w:szCs w:val="28"/>
        </w:rPr>
        <w:t>DATA PRESENTATION AND ANALYSIS</w:t>
      </w:r>
    </w:p>
    <w:p w:rsidR="00050EE1" w:rsidRPr="006750FA" w:rsidRDefault="00050EE1" w:rsidP="00050EE1">
      <w:pPr>
        <w:spacing w:line="360" w:lineRule="auto"/>
        <w:jc w:val="both"/>
        <w:rPr>
          <w:b/>
          <w:color w:val="000000"/>
          <w:sz w:val="32"/>
          <w:szCs w:val="28"/>
        </w:rPr>
      </w:pPr>
      <w:r w:rsidRPr="006750FA">
        <w:rPr>
          <w:b/>
          <w:color w:val="000000"/>
          <w:sz w:val="32"/>
          <w:szCs w:val="28"/>
        </w:rPr>
        <w:t>4.1</w:t>
      </w:r>
      <w:r w:rsidRPr="006750FA">
        <w:rPr>
          <w:color w:val="000000"/>
          <w:sz w:val="32"/>
          <w:szCs w:val="28"/>
        </w:rPr>
        <w:tab/>
      </w:r>
      <w:r w:rsidRPr="006750FA">
        <w:rPr>
          <w:b/>
          <w:color w:val="000000"/>
          <w:sz w:val="32"/>
          <w:szCs w:val="28"/>
        </w:rPr>
        <w:t xml:space="preserve">DATA PRESENTATION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050EE1" w:rsidRPr="00A90DE8" w:rsidRDefault="00050EE1" w:rsidP="00050EE1">
      <w:pPr>
        <w:spacing w:line="360" w:lineRule="auto"/>
        <w:jc w:val="both"/>
        <w:rPr>
          <w:color w:val="000000"/>
          <w:sz w:val="32"/>
          <w:szCs w:val="28"/>
        </w:rPr>
      </w:pPr>
      <w:r w:rsidRPr="00A90DE8">
        <w:rPr>
          <w:b/>
          <w:color w:val="000000"/>
          <w:sz w:val="32"/>
          <w:szCs w:val="28"/>
        </w:rPr>
        <w:t>4.2</w:t>
      </w:r>
      <w:r w:rsidRPr="00A90DE8">
        <w:rPr>
          <w:color w:val="000000"/>
          <w:sz w:val="32"/>
          <w:szCs w:val="28"/>
        </w:rPr>
        <w:t xml:space="preserve"> </w:t>
      </w:r>
      <w:r w:rsidRPr="00A90DE8">
        <w:rPr>
          <w:color w:val="000000"/>
          <w:sz w:val="32"/>
          <w:szCs w:val="28"/>
        </w:rPr>
        <w:tab/>
      </w:r>
      <w:r w:rsidRPr="00A90DE8">
        <w:rPr>
          <w:b/>
          <w:color w:val="000000"/>
          <w:sz w:val="32"/>
          <w:szCs w:val="28"/>
        </w:rPr>
        <w:t>DATA ANALYSIS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In all, eighty (80) questionnaires were administered of which seventy were returned the seventy questionnaires received formed the basis for our analysis and conclusion.</w:t>
      </w:r>
    </w:p>
    <w:p w:rsidR="00050EE1" w:rsidRPr="00324F9B" w:rsidRDefault="00050EE1" w:rsidP="00050EE1">
      <w:pPr>
        <w:spacing w:line="360" w:lineRule="auto"/>
        <w:jc w:val="both"/>
        <w:rPr>
          <w:b/>
          <w:color w:val="000000"/>
          <w:sz w:val="28"/>
          <w:szCs w:val="28"/>
        </w:rPr>
      </w:pPr>
      <w:r w:rsidRPr="00324F9B">
        <w:rPr>
          <w:b/>
          <w:color w:val="000000"/>
          <w:sz w:val="28"/>
          <w:szCs w:val="28"/>
        </w:rPr>
        <w:t>OBJECTIVE 1</w:t>
      </w:r>
    </w:p>
    <w:p w:rsidR="00050EE1" w:rsidRPr="00324F9B" w:rsidRDefault="00050EE1" w:rsidP="00050EE1">
      <w:pPr>
        <w:spacing w:line="360" w:lineRule="auto"/>
        <w:jc w:val="both"/>
        <w:rPr>
          <w:color w:val="000000"/>
          <w:sz w:val="28"/>
          <w:szCs w:val="28"/>
        </w:rPr>
      </w:pPr>
      <w:r w:rsidRPr="00324F9B">
        <w:rPr>
          <w:color w:val="000000"/>
          <w:sz w:val="28"/>
          <w:szCs w:val="28"/>
        </w:rPr>
        <w:tab/>
        <w:t>The extent of automation in the payment system</w:t>
      </w:r>
    </w:p>
    <w:p w:rsidR="00050EE1" w:rsidRPr="00324F9B" w:rsidRDefault="00050EE1" w:rsidP="00050EE1">
      <w:pPr>
        <w:spacing w:line="360" w:lineRule="auto"/>
        <w:jc w:val="both"/>
        <w:rPr>
          <w:b/>
          <w:color w:val="000000"/>
          <w:sz w:val="28"/>
          <w:szCs w:val="28"/>
        </w:rPr>
      </w:pPr>
      <w:r w:rsidRPr="00324F9B">
        <w:rPr>
          <w:b/>
          <w:color w:val="000000"/>
          <w:sz w:val="28"/>
          <w:szCs w:val="28"/>
        </w:rPr>
        <w:t>Table 4.1:</w:t>
      </w:r>
      <w:r w:rsidRPr="00324F9B">
        <w:rPr>
          <w:b/>
          <w:color w:val="000000"/>
          <w:sz w:val="28"/>
          <w:szCs w:val="28"/>
        </w:rPr>
        <w:tab/>
        <w:t>Would you say that all the operations of your bank are fully computerized?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712"/>
        <w:gridCol w:w="2712"/>
      </w:tblGrid>
      <w:tr w:rsidR="00050EE1" w:rsidRPr="00324F9B" w:rsidTr="003865E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45</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64</w:t>
            </w:r>
          </w:p>
        </w:tc>
      </w:tr>
      <w:tr w:rsidR="00050EE1" w:rsidRPr="00324F9B" w:rsidTr="003865E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25</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36</w:t>
            </w:r>
          </w:p>
        </w:tc>
      </w:tr>
      <w:tr w:rsidR="00050EE1" w:rsidRPr="00324F9B" w:rsidTr="003865E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50EE1" w:rsidRPr="00A90DE8" w:rsidRDefault="00A90DE8" w:rsidP="00050EE1">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table 4.1, 45 respondents who filled the questionnaires of the bank are fully computerized.</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 xml:space="preserve">Out of the 70% respondents 25 representing 36% did not agree with this, from the above it is clear that a good number of Nigeria banks based their operations on computer technology. </w:t>
      </w:r>
    </w:p>
    <w:p w:rsidR="00050EE1" w:rsidRPr="00324F9B" w:rsidRDefault="00050EE1" w:rsidP="00050EE1">
      <w:pPr>
        <w:jc w:val="both"/>
        <w:rPr>
          <w:b/>
          <w:color w:val="000000"/>
          <w:sz w:val="28"/>
          <w:szCs w:val="28"/>
        </w:rPr>
      </w:pPr>
      <w:r w:rsidRPr="00324F9B">
        <w:rPr>
          <w:b/>
          <w:color w:val="000000"/>
          <w:sz w:val="28"/>
          <w:szCs w:val="28"/>
        </w:rPr>
        <w:t>Table 4.2: Does your bank use computer technology in the rendition of banking services?</w:t>
      </w:r>
    </w:p>
    <w:tbl>
      <w:tblPr>
        <w:tblW w:w="72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2712"/>
        <w:gridCol w:w="2172"/>
      </w:tblGrid>
      <w:tr w:rsidR="00050EE1" w:rsidRPr="00324F9B" w:rsidTr="003865EC">
        <w:tc>
          <w:tcPr>
            <w:tcW w:w="2406"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17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406"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17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r w:rsidR="00050EE1" w:rsidRPr="00324F9B" w:rsidTr="003865EC">
        <w:tc>
          <w:tcPr>
            <w:tcW w:w="2406"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c>
          <w:tcPr>
            <w:tcW w:w="2172"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r>
      <w:tr w:rsidR="00050EE1" w:rsidRPr="00324F9B" w:rsidTr="003865EC">
        <w:tc>
          <w:tcPr>
            <w:tcW w:w="2406"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17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4.2 above shows that all the respondents shared the same view or agreed that computer technology is used by the bank in the rendition of banking services.</w:t>
      </w:r>
    </w:p>
    <w:p w:rsidR="00050EE1" w:rsidRPr="00324F9B" w:rsidRDefault="00050EE1" w:rsidP="00050EE1">
      <w:pPr>
        <w:jc w:val="both"/>
        <w:rPr>
          <w:b/>
          <w:color w:val="000000"/>
          <w:sz w:val="28"/>
          <w:szCs w:val="28"/>
        </w:rPr>
      </w:pPr>
      <w:r w:rsidRPr="00324F9B">
        <w:rPr>
          <w:b/>
          <w:color w:val="000000"/>
          <w:sz w:val="28"/>
          <w:szCs w:val="28"/>
        </w:rPr>
        <w:t>Table 4.3: Does your bank offer computer based payment services (such as smartcard, money transfer internet payment)?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2712"/>
        <w:gridCol w:w="2244"/>
      </w:tblGrid>
      <w:tr w:rsidR="00050EE1" w:rsidRPr="00324F9B" w:rsidTr="003865EC">
        <w:tc>
          <w:tcPr>
            <w:tcW w:w="188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1884"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60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86</w:t>
            </w:r>
          </w:p>
        </w:tc>
      </w:tr>
      <w:tr w:rsidR="00050EE1" w:rsidRPr="00324F9B" w:rsidTr="003865EC">
        <w:tc>
          <w:tcPr>
            <w:tcW w:w="1884"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10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14</w:t>
            </w:r>
          </w:p>
        </w:tc>
      </w:tr>
      <w:tr w:rsidR="00050EE1" w:rsidRPr="00324F9B" w:rsidTr="003865EC">
        <w:tc>
          <w:tcPr>
            <w:tcW w:w="188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4.3</w:t>
      </w:r>
      <w:r w:rsidRPr="00324F9B">
        <w:rPr>
          <w:color w:val="000000"/>
          <w:sz w:val="28"/>
          <w:szCs w:val="28"/>
        </w:rPr>
        <w:tab/>
        <w:t>above shows that a total of 60 respondents representing 86% saying yes, it is deducible that banks in Nigeria offer one kind of computer based payment services, while 10 respondents representing 14% disagree with it.</w:t>
      </w:r>
    </w:p>
    <w:p w:rsidR="00050EE1" w:rsidRPr="00324F9B" w:rsidRDefault="00050EE1" w:rsidP="00050EE1">
      <w:pPr>
        <w:jc w:val="both"/>
        <w:rPr>
          <w:b/>
          <w:color w:val="000000"/>
          <w:sz w:val="28"/>
          <w:szCs w:val="28"/>
        </w:rPr>
      </w:pPr>
      <w:r w:rsidRPr="00324F9B">
        <w:rPr>
          <w:b/>
          <w:color w:val="000000"/>
          <w:sz w:val="28"/>
          <w:szCs w:val="28"/>
        </w:rPr>
        <w:lastRenderedPageBreak/>
        <w:t>Table 4.4:</w:t>
      </w:r>
      <w:r w:rsidRPr="00324F9B">
        <w:rPr>
          <w:b/>
          <w:color w:val="000000"/>
          <w:sz w:val="28"/>
          <w:szCs w:val="28"/>
        </w:rPr>
        <w:tab/>
        <w:t>To what extent does your bank use computer technology to offer computer based payment services?</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244"/>
      </w:tblGrid>
      <w:tr w:rsidR="00050EE1" w:rsidRPr="00324F9B" w:rsidTr="003865EC">
        <w:tc>
          <w:tcPr>
            <w:tcW w:w="206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Large extent</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42</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60</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Some extent</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28</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40</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No extent</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above table 4.4, 60% of respondents are of the view that computer technology is greatly used in rendition of services while 40% described the use of computer technology in service rendition as some extent.</w:t>
      </w:r>
    </w:p>
    <w:p w:rsidR="00050EE1" w:rsidRPr="00324F9B" w:rsidRDefault="00050EE1" w:rsidP="00050EE1">
      <w:pPr>
        <w:jc w:val="both"/>
        <w:rPr>
          <w:b/>
          <w:color w:val="000000"/>
          <w:sz w:val="28"/>
          <w:szCs w:val="28"/>
        </w:rPr>
      </w:pPr>
      <w:r w:rsidRPr="00324F9B">
        <w:rPr>
          <w:b/>
          <w:color w:val="000000"/>
          <w:sz w:val="28"/>
          <w:szCs w:val="28"/>
        </w:rPr>
        <w:t>OBJECTIVE 2</w:t>
      </w:r>
    </w:p>
    <w:p w:rsidR="00050EE1" w:rsidRPr="00324F9B" w:rsidRDefault="00050EE1" w:rsidP="00050EE1">
      <w:pPr>
        <w:jc w:val="both"/>
        <w:rPr>
          <w:color w:val="000000"/>
          <w:sz w:val="28"/>
          <w:szCs w:val="28"/>
        </w:rPr>
      </w:pPr>
      <w:r w:rsidRPr="00324F9B">
        <w:rPr>
          <w:color w:val="000000"/>
          <w:sz w:val="28"/>
          <w:szCs w:val="28"/>
        </w:rPr>
        <w:t>The major problem associated with the development of electronic momentary transfer system (electronic banking) in the Nigeria economy.</w:t>
      </w:r>
    </w:p>
    <w:p w:rsidR="00050EE1" w:rsidRPr="00324F9B" w:rsidRDefault="00050EE1" w:rsidP="00050EE1">
      <w:pPr>
        <w:jc w:val="both"/>
        <w:rPr>
          <w:b/>
          <w:color w:val="000000"/>
          <w:sz w:val="28"/>
          <w:szCs w:val="28"/>
        </w:rPr>
      </w:pPr>
      <w:r w:rsidRPr="00324F9B">
        <w:rPr>
          <w:b/>
          <w:color w:val="000000"/>
          <w:sz w:val="28"/>
          <w:szCs w:val="28"/>
        </w:rPr>
        <w:t>Table V</w:t>
      </w:r>
    </w:p>
    <w:p w:rsidR="00050EE1" w:rsidRPr="00324F9B" w:rsidRDefault="00050EE1" w:rsidP="00050EE1">
      <w:pPr>
        <w:jc w:val="both"/>
        <w:rPr>
          <w:b/>
          <w:color w:val="000000"/>
          <w:sz w:val="28"/>
          <w:szCs w:val="28"/>
        </w:rPr>
      </w:pPr>
      <w:r w:rsidRPr="00324F9B">
        <w:rPr>
          <w:b/>
          <w:color w:val="000000"/>
          <w:sz w:val="28"/>
          <w:szCs w:val="28"/>
        </w:rPr>
        <w:t>To what extent are the problems hindering electronic payment system?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2"/>
        <w:gridCol w:w="990"/>
        <w:gridCol w:w="990"/>
        <w:gridCol w:w="1080"/>
        <w:gridCol w:w="900"/>
        <w:gridCol w:w="900"/>
      </w:tblGrid>
      <w:tr w:rsidR="00050EE1" w:rsidRPr="00324F9B" w:rsidTr="003865EC">
        <w:tc>
          <w:tcPr>
            <w:tcW w:w="4212" w:type="dxa"/>
          </w:tcPr>
          <w:p w:rsidR="00050EE1" w:rsidRPr="00324F9B" w:rsidRDefault="00050EE1" w:rsidP="003865EC">
            <w:pPr>
              <w:spacing w:line="360" w:lineRule="auto"/>
              <w:jc w:val="both"/>
              <w:rPr>
                <w:b/>
                <w:color w:val="000000"/>
                <w:sz w:val="28"/>
                <w:szCs w:val="28"/>
              </w:rPr>
            </w:pPr>
            <w:r w:rsidRPr="00324F9B">
              <w:rPr>
                <w:b/>
                <w:color w:val="000000"/>
                <w:sz w:val="28"/>
                <w:szCs w:val="28"/>
              </w:rPr>
              <w:t>Problem</w:t>
            </w:r>
          </w:p>
        </w:tc>
        <w:tc>
          <w:tcPr>
            <w:tcW w:w="990" w:type="dxa"/>
          </w:tcPr>
          <w:p w:rsidR="00050EE1" w:rsidRPr="00324F9B" w:rsidRDefault="00050EE1" w:rsidP="003865EC">
            <w:pPr>
              <w:spacing w:line="360" w:lineRule="auto"/>
              <w:jc w:val="both"/>
              <w:rPr>
                <w:b/>
                <w:color w:val="000000"/>
                <w:sz w:val="28"/>
                <w:szCs w:val="28"/>
              </w:rPr>
            </w:pPr>
            <w:r w:rsidRPr="00324F9B">
              <w:rPr>
                <w:b/>
                <w:color w:val="000000"/>
                <w:sz w:val="28"/>
                <w:szCs w:val="28"/>
              </w:rPr>
              <w:t>Large extent</w:t>
            </w:r>
          </w:p>
        </w:tc>
        <w:tc>
          <w:tcPr>
            <w:tcW w:w="990" w:type="dxa"/>
          </w:tcPr>
          <w:p w:rsidR="00050EE1" w:rsidRPr="00324F9B" w:rsidRDefault="00050EE1" w:rsidP="003865EC">
            <w:pPr>
              <w:spacing w:line="360" w:lineRule="auto"/>
              <w:jc w:val="both"/>
              <w:rPr>
                <w:b/>
                <w:color w:val="000000"/>
                <w:sz w:val="28"/>
                <w:szCs w:val="28"/>
              </w:rPr>
            </w:pPr>
            <w:r w:rsidRPr="00324F9B">
              <w:rPr>
                <w:b/>
                <w:color w:val="000000"/>
                <w:sz w:val="28"/>
                <w:szCs w:val="28"/>
              </w:rPr>
              <w:t>Some extent</w:t>
            </w:r>
          </w:p>
        </w:tc>
        <w:tc>
          <w:tcPr>
            <w:tcW w:w="1080" w:type="dxa"/>
          </w:tcPr>
          <w:p w:rsidR="00050EE1" w:rsidRPr="00324F9B" w:rsidRDefault="00050EE1" w:rsidP="003865EC">
            <w:pPr>
              <w:spacing w:line="360" w:lineRule="auto"/>
              <w:jc w:val="both"/>
              <w:rPr>
                <w:b/>
                <w:color w:val="000000"/>
                <w:sz w:val="28"/>
                <w:szCs w:val="28"/>
              </w:rPr>
            </w:pPr>
            <w:r w:rsidRPr="00324F9B">
              <w:rPr>
                <w:b/>
                <w:color w:val="000000"/>
                <w:sz w:val="28"/>
                <w:szCs w:val="28"/>
              </w:rPr>
              <w:t>Partly</w:t>
            </w:r>
          </w:p>
        </w:tc>
        <w:tc>
          <w:tcPr>
            <w:tcW w:w="900" w:type="dxa"/>
          </w:tcPr>
          <w:p w:rsidR="00050EE1" w:rsidRPr="00324F9B" w:rsidRDefault="00050EE1" w:rsidP="003865EC">
            <w:pPr>
              <w:spacing w:line="360" w:lineRule="auto"/>
              <w:jc w:val="both"/>
              <w:rPr>
                <w:b/>
                <w:color w:val="000000"/>
                <w:sz w:val="28"/>
                <w:szCs w:val="28"/>
              </w:rPr>
            </w:pPr>
            <w:r w:rsidRPr="00324F9B">
              <w:rPr>
                <w:b/>
                <w:color w:val="000000"/>
                <w:sz w:val="28"/>
                <w:szCs w:val="28"/>
              </w:rPr>
              <w:t>No extent</w:t>
            </w:r>
          </w:p>
        </w:tc>
        <w:tc>
          <w:tcPr>
            <w:tcW w:w="900" w:type="dxa"/>
          </w:tcPr>
          <w:p w:rsidR="00050EE1" w:rsidRPr="00324F9B" w:rsidRDefault="00050EE1" w:rsidP="003865EC">
            <w:pPr>
              <w:spacing w:line="360" w:lineRule="auto"/>
              <w:jc w:val="both"/>
              <w:rPr>
                <w:b/>
                <w:color w:val="000000"/>
                <w:sz w:val="28"/>
                <w:szCs w:val="28"/>
              </w:rPr>
            </w:pPr>
            <w:r w:rsidRPr="00324F9B">
              <w:rPr>
                <w:b/>
                <w:color w:val="000000"/>
                <w:sz w:val="28"/>
                <w:szCs w:val="28"/>
              </w:rPr>
              <w:t>%</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 xml:space="preserve">Infrastructure deficiencies such as critic power supply and communication link  </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35</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50%</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 xml:space="preserve">Non- provision of adequate security for fraud prevention </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15</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21%</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lastRenderedPageBreak/>
              <w:t>Inadequate skilled managers and requisite tools on end users and client systems</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 xml:space="preserve">High change or cost for the e-payment terminals </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10</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14.5%</w:t>
            </w:r>
          </w:p>
        </w:tc>
      </w:tr>
      <w:tr w:rsidR="00050EE1" w:rsidRPr="00324F9B" w:rsidTr="003865EC">
        <w:trPr>
          <w:trHeight w:val="818"/>
        </w:trPr>
        <w:tc>
          <w:tcPr>
            <w:tcW w:w="4212" w:type="dxa"/>
          </w:tcPr>
          <w:p w:rsidR="00050EE1" w:rsidRPr="00324F9B" w:rsidRDefault="00050EE1" w:rsidP="003865EC">
            <w:pPr>
              <w:spacing w:line="360" w:lineRule="auto"/>
              <w:rPr>
                <w:color w:val="000000"/>
                <w:sz w:val="28"/>
                <w:szCs w:val="28"/>
              </w:rPr>
            </w:pPr>
            <w:r w:rsidRPr="00324F9B">
              <w:rPr>
                <w:color w:val="000000"/>
                <w:sz w:val="28"/>
                <w:szCs w:val="28"/>
              </w:rPr>
              <w:t>Lack of government support on improvement of e-banking</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Low level of awareness and over dependence on cash by the public for all types of transactions</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10</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14.5%</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Total</w:t>
            </w:r>
          </w:p>
        </w:tc>
        <w:tc>
          <w:tcPr>
            <w:tcW w:w="990" w:type="dxa"/>
          </w:tcPr>
          <w:p w:rsidR="00050EE1" w:rsidRPr="00324F9B" w:rsidRDefault="00050EE1" w:rsidP="003865EC">
            <w:pPr>
              <w:spacing w:line="360" w:lineRule="auto"/>
              <w:rPr>
                <w:color w:val="000000"/>
                <w:sz w:val="28"/>
                <w:szCs w:val="28"/>
              </w:rPr>
            </w:pPr>
            <w:r w:rsidRPr="00324F9B">
              <w:rPr>
                <w:color w:val="000000"/>
                <w:sz w:val="28"/>
                <w:szCs w:val="28"/>
              </w:rPr>
              <w:t>55</w:t>
            </w:r>
          </w:p>
        </w:tc>
        <w:tc>
          <w:tcPr>
            <w:tcW w:w="990" w:type="dxa"/>
          </w:tcPr>
          <w:p w:rsidR="00050EE1" w:rsidRPr="00324F9B" w:rsidRDefault="00050EE1" w:rsidP="003865EC">
            <w:pPr>
              <w:spacing w:line="360" w:lineRule="auto"/>
              <w:rPr>
                <w:color w:val="000000"/>
                <w:sz w:val="28"/>
                <w:szCs w:val="28"/>
              </w:rPr>
            </w:pPr>
          </w:p>
        </w:tc>
        <w:tc>
          <w:tcPr>
            <w:tcW w:w="1080" w:type="dxa"/>
          </w:tcPr>
          <w:p w:rsidR="00050EE1" w:rsidRPr="00324F9B" w:rsidRDefault="00050EE1" w:rsidP="003865EC">
            <w:pPr>
              <w:spacing w:line="360" w:lineRule="auto"/>
              <w:rPr>
                <w:color w:val="000000"/>
                <w:sz w:val="28"/>
                <w:szCs w:val="28"/>
              </w:rPr>
            </w:pPr>
          </w:p>
        </w:tc>
        <w:tc>
          <w:tcPr>
            <w:tcW w:w="900" w:type="dxa"/>
          </w:tcPr>
          <w:p w:rsidR="00050EE1" w:rsidRPr="00324F9B" w:rsidRDefault="00050EE1" w:rsidP="003865EC">
            <w:pPr>
              <w:spacing w:line="360" w:lineRule="auto"/>
              <w:rPr>
                <w:color w:val="000000"/>
                <w:sz w:val="28"/>
                <w:szCs w:val="28"/>
              </w:rPr>
            </w:pPr>
          </w:p>
        </w:tc>
        <w:tc>
          <w:tcPr>
            <w:tcW w:w="900" w:type="dxa"/>
          </w:tcPr>
          <w:p w:rsidR="00050EE1" w:rsidRPr="00324F9B" w:rsidRDefault="00050EE1" w:rsidP="003865EC">
            <w:pPr>
              <w:spacing w:line="360" w:lineRule="auto"/>
              <w:rPr>
                <w:color w:val="000000"/>
                <w:sz w:val="28"/>
                <w:szCs w:val="28"/>
              </w:rPr>
            </w:pPr>
            <w:r w:rsidRPr="00324F9B">
              <w:rPr>
                <w:color w:val="000000"/>
                <w:sz w:val="28"/>
                <w:szCs w:val="28"/>
              </w:rPr>
              <w:t>100%</w:t>
            </w:r>
          </w:p>
        </w:tc>
      </w:tr>
    </w:tbl>
    <w:p w:rsidR="00050EE1" w:rsidRPr="00324F9B" w:rsidRDefault="00050EE1" w:rsidP="00050EE1">
      <w:pPr>
        <w:spacing w:line="360" w:lineRule="auto"/>
        <w:ind w:firstLine="720"/>
        <w:jc w:val="both"/>
        <w:rPr>
          <w:color w:val="000000"/>
          <w:sz w:val="28"/>
          <w:szCs w:val="28"/>
        </w:rPr>
      </w:pPr>
      <w:r w:rsidRPr="00324F9B">
        <w:rPr>
          <w:color w:val="000000"/>
          <w:sz w:val="28"/>
          <w:szCs w:val="28"/>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050EE1" w:rsidRPr="00324F9B" w:rsidRDefault="00050EE1" w:rsidP="00050EE1">
      <w:pPr>
        <w:spacing w:line="360" w:lineRule="auto"/>
        <w:jc w:val="both"/>
        <w:rPr>
          <w:b/>
          <w:color w:val="000000"/>
          <w:sz w:val="28"/>
          <w:szCs w:val="28"/>
        </w:rPr>
      </w:pPr>
      <w:r w:rsidRPr="00324F9B">
        <w:rPr>
          <w:b/>
          <w:color w:val="000000"/>
          <w:sz w:val="28"/>
          <w:szCs w:val="28"/>
        </w:rPr>
        <w:lastRenderedPageBreak/>
        <w:t>OBJECTIVE 3</w:t>
      </w:r>
    </w:p>
    <w:p w:rsidR="00050EE1" w:rsidRPr="00324F9B" w:rsidRDefault="00050EE1" w:rsidP="00050EE1">
      <w:pPr>
        <w:spacing w:line="360" w:lineRule="auto"/>
        <w:jc w:val="both"/>
        <w:rPr>
          <w:b/>
          <w:color w:val="000000"/>
          <w:sz w:val="28"/>
          <w:szCs w:val="28"/>
        </w:rPr>
      </w:pPr>
      <w:r w:rsidRPr="00324F9B">
        <w:rPr>
          <w:b/>
          <w:color w:val="000000"/>
          <w:sz w:val="28"/>
          <w:szCs w:val="28"/>
        </w:rPr>
        <w:t>The effect of electronic banking system on bank’s profitability.</w:t>
      </w:r>
    </w:p>
    <w:p w:rsidR="00050EE1" w:rsidRPr="00324F9B" w:rsidRDefault="00050EE1" w:rsidP="00050EE1">
      <w:pPr>
        <w:spacing w:line="360" w:lineRule="auto"/>
        <w:jc w:val="both"/>
        <w:rPr>
          <w:b/>
          <w:color w:val="000000"/>
          <w:sz w:val="28"/>
          <w:szCs w:val="28"/>
        </w:rPr>
      </w:pPr>
      <w:r w:rsidRPr="00324F9B">
        <w:rPr>
          <w:b/>
          <w:color w:val="000000"/>
          <w:sz w:val="28"/>
          <w:szCs w:val="28"/>
        </w:rPr>
        <w:t>Table VI</w:t>
      </w:r>
    </w:p>
    <w:p w:rsidR="00050EE1" w:rsidRPr="00324F9B" w:rsidRDefault="00050EE1" w:rsidP="00050EE1">
      <w:pPr>
        <w:spacing w:line="360" w:lineRule="auto"/>
        <w:jc w:val="both"/>
        <w:rPr>
          <w:color w:val="000000"/>
          <w:sz w:val="28"/>
          <w:szCs w:val="28"/>
        </w:rPr>
      </w:pPr>
      <w:r w:rsidRPr="00324F9B">
        <w:rPr>
          <w:b/>
          <w:color w:val="000000"/>
          <w:sz w:val="28"/>
          <w:szCs w:val="28"/>
        </w:rPr>
        <w:t>Table 4.6: Would you say that the rendition of computer based payment services have improved your banks profit level?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064"/>
      </w:tblGrid>
      <w:tr w:rsidR="00050EE1" w:rsidRPr="00324F9B" w:rsidTr="003865EC">
        <w:tc>
          <w:tcPr>
            <w:tcW w:w="206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06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45</w:t>
            </w:r>
          </w:p>
        </w:t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64</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25</w:t>
            </w:r>
          </w:p>
        </w:t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36</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From the table 4.6, 64% of the bank staff of officials who filled the questionnaires believed that the introduction of the computer based payment system has improved the profitability of their banks operation. 36% however has a contrary opinion. </w:t>
      </w:r>
    </w:p>
    <w:p w:rsidR="00050EE1" w:rsidRPr="00324F9B" w:rsidRDefault="00050EE1" w:rsidP="00050EE1">
      <w:pPr>
        <w:spacing w:line="360" w:lineRule="auto"/>
        <w:jc w:val="both"/>
        <w:rPr>
          <w:b/>
          <w:color w:val="000000"/>
          <w:sz w:val="28"/>
          <w:szCs w:val="28"/>
        </w:rPr>
      </w:pPr>
      <w:r w:rsidRPr="00324F9B">
        <w:rPr>
          <w:b/>
          <w:color w:val="000000"/>
          <w:sz w:val="28"/>
          <w:szCs w:val="28"/>
        </w:rPr>
        <w:t>Table VII</w:t>
      </w:r>
    </w:p>
    <w:p w:rsidR="00050EE1" w:rsidRPr="00324F9B" w:rsidRDefault="00050EE1" w:rsidP="00050EE1">
      <w:pPr>
        <w:spacing w:line="360" w:lineRule="auto"/>
        <w:jc w:val="both"/>
        <w:rPr>
          <w:b/>
          <w:color w:val="000000"/>
          <w:sz w:val="28"/>
          <w:szCs w:val="28"/>
        </w:rPr>
      </w:pPr>
      <w:r w:rsidRPr="00324F9B">
        <w:rPr>
          <w:b/>
          <w:color w:val="000000"/>
          <w:sz w:val="28"/>
          <w:szCs w:val="28"/>
        </w:rPr>
        <w:t>Table 4.7:</w:t>
      </w:r>
      <w:r w:rsidRPr="00324F9B">
        <w:rPr>
          <w:b/>
          <w:color w:val="000000"/>
          <w:sz w:val="28"/>
          <w:szCs w:val="28"/>
        </w:rPr>
        <w:tab/>
        <w:t>To what extent has the introduction of computer based or electronic payment services improved your banks operational efficiency?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2088"/>
      </w:tblGrid>
      <w:tr w:rsidR="00050EE1" w:rsidRPr="00324F9B" w:rsidTr="003865EC">
        <w:tc>
          <w:tcPr>
            <w:tcW w:w="252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520"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088"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Large extent</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Some extent</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10</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10</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Partially</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15</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21</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lastRenderedPageBreak/>
              <w:t>No extent</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45</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69</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50EE1" w:rsidRPr="000F2A28" w:rsidRDefault="000F2A28" w:rsidP="00050EE1">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4.7 above shows that 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w:t>
      </w:r>
    </w:p>
    <w:p w:rsidR="00050EE1" w:rsidRPr="00324F9B" w:rsidRDefault="00050EE1" w:rsidP="00050EE1">
      <w:pPr>
        <w:jc w:val="both"/>
        <w:rPr>
          <w:b/>
          <w:color w:val="000000"/>
          <w:sz w:val="28"/>
          <w:szCs w:val="28"/>
        </w:rPr>
      </w:pPr>
      <w:r w:rsidRPr="00324F9B">
        <w:rPr>
          <w:b/>
          <w:color w:val="000000"/>
          <w:sz w:val="28"/>
          <w:szCs w:val="28"/>
        </w:rPr>
        <w:t>OBJECTIVE 4</w:t>
      </w:r>
    </w:p>
    <w:p w:rsidR="00050EE1" w:rsidRPr="00324F9B" w:rsidRDefault="00050EE1" w:rsidP="00050EE1">
      <w:pPr>
        <w:spacing w:line="360" w:lineRule="auto"/>
        <w:jc w:val="both"/>
        <w:rPr>
          <w:b/>
          <w:color w:val="000000"/>
          <w:sz w:val="28"/>
          <w:szCs w:val="28"/>
        </w:rPr>
      </w:pPr>
      <w:r w:rsidRPr="00324F9B">
        <w:rPr>
          <w:b/>
          <w:color w:val="000000"/>
          <w:sz w:val="28"/>
          <w:szCs w:val="28"/>
        </w:rPr>
        <w:t>The impact of various electronic payment systems on banking industry.</w:t>
      </w:r>
    </w:p>
    <w:p w:rsidR="00050EE1" w:rsidRPr="00324F9B" w:rsidRDefault="00050EE1" w:rsidP="00050EE1">
      <w:pPr>
        <w:spacing w:line="360" w:lineRule="auto"/>
        <w:jc w:val="both"/>
        <w:rPr>
          <w:b/>
          <w:color w:val="000000"/>
          <w:sz w:val="28"/>
          <w:szCs w:val="28"/>
        </w:rPr>
      </w:pPr>
      <w:r w:rsidRPr="00324F9B">
        <w:rPr>
          <w:b/>
          <w:color w:val="000000"/>
          <w:sz w:val="28"/>
          <w:szCs w:val="28"/>
        </w:rPr>
        <w:t>Table VIII</w:t>
      </w:r>
    </w:p>
    <w:p w:rsidR="00050EE1" w:rsidRPr="00324F9B" w:rsidRDefault="00050EE1" w:rsidP="00050EE1">
      <w:pPr>
        <w:spacing w:line="360" w:lineRule="auto"/>
        <w:jc w:val="both"/>
        <w:rPr>
          <w:color w:val="000000"/>
          <w:sz w:val="28"/>
          <w:szCs w:val="28"/>
        </w:rPr>
      </w:pPr>
      <w:r w:rsidRPr="00324F9B">
        <w:rPr>
          <w:b/>
          <w:color w:val="000000"/>
          <w:sz w:val="28"/>
          <w:szCs w:val="28"/>
        </w:rPr>
        <w:t>Table 4.8: Has the introduction of electronic payment products such as smartcard, ATMs, internet payment etc reduced your customer’s strength (financial ability)?</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716"/>
        <w:gridCol w:w="2712"/>
      </w:tblGrid>
      <w:tr w:rsidR="00050EE1" w:rsidRPr="00324F9B" w:rsidTr="003865EC">
        <w:tc>
          <w:tcPr>
            <w:tcW w:w="180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716"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1800"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171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29</w:t>
            </w:r>
          </w:p>
        </w:tc>
      </w:tr>
      <w:tr w:rsidR="00050EE1" w:rsidRPr="00324F9B" w:rsidTr="003865EC">
        <w:tc>
          <w:tcPr>
            <w:tcW w:w="1800"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1716"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71</w:t>
            </w:r>
          </w:p>
        </w:tc>
      </w:tr>
      <w:tr w:rsidR="00050EE1" w:rsidRPr="00324F9B" w:rsidTr="003865EC">
        <w:tc>
          <w:tcPr>
            <w:tcW w:w="180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71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The table 4.8 above shows that there is a clear indication that electronic monetary system cannot lead to financial disintermediation in banking industry. 71% of the respondents said since the inception of the </w:t>
      </w:r>
      <w:r w:rsidRPr="00324F9B">
        <w:rPr>
          <w:color w:val="000000"/>
          <w:sz w:val="28"/>
          <w:szCs w:val="28"/>
        </w:rPr>
        <w:lastRenderedPageBreak/>
        <w:t>electronic monetary system (EMTS) that their customer’s strength has not reduced. While 29% of the respondents had a different opinion.</w:t>
      </w:r>
    </w:p>
    <w:p w:rsidR="00050EE1" w:rsidRPr="00324F9B" w:rsidRDefault="00050EE1" w:rsidP="00050EE1">
      <w:pPr>
        <w:spacing w:line="360" w:lineRule="auto"/>
        <w:jc w:val="both"/>
        <w:rPr>
          <w:b/>
          <w:color w:val="000000"/>
          <w:sz w:val="28"/>
          <w:szCs w:val="28"/>
        </w:rPr>
      </w:pPr>
      <w:r w:rsidRPr="00324F9B">
        <w:rPr>
          <w:b/>
          <w:color w:val="000000"/>
          <w:sz w:val="28"/>
          <w:szCs w:val="28"/>
        </w:rPr>
        <w:t xml:space="preserve"> Table IX</w:t>
      </w:r>
    </w:p>
    <w:p w:rsidR="00050EE1" w:rsidRPr="00324F9B" w:rsidRDefault="00050EE1" w:rsidP="00050EE1">
      <w:pPr>
        <w:spacing w:line="360" w:lineRule="auto"/>
        <w:jc w:val="both"/>
        <w:rPr>
          <w:b/>
          <w:color w:val="000000"/>
          <w:sz w:val="28"/>
          <w:szCs w:val="28"/>
        </w:rPr>
      </w:pPr>
      <w:r w:rsidRPr="00324F9B">
        <w:rPr>
          <w:b/>
          <w:color w:val="000000"/>
          <w:sz w:val="28"/>
          <w:szCs w:val="28"/>
        </w:rPr>
        <w:t>Table 4.9:</w:t>
      </w:r>
      <w:r w:rsidRPr="00324F9B">
        <w:rPr>
          <w:b/>
          <w:color w:val="000000"/>
          <w:sz w:val="28"/>
          <w:szCs w:val="28"/>
        </w:rPr>
        <w:tab/>
        <w:t>How would you describe the relationship between your bank and customer since the introduction of the products?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1677"/>
        <w:gridCol w:w="2322"/>
      </w:tblGrid>
      <w:tr w:rsidR="00050EE1" w:rsidRPr="00324F9B" w:rsidTr="003865EC">
        <w:tc>
          <w:tcPr>
            <w:tcW w:w="4641"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677"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32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Increased customer loyalty Patronage</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71</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No changed improvement</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8</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11</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 xml:space="preserve">Decreased customer loyalty </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12</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18</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introduction of EMTS from the table 4.9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050EE1" w:rsidRPr="00324F9B" w:rsidRDefault="00050EE1" w:rsidP="00050EE1">
      <w:pPr>
        <w:spacing w:line="360" w:lineRule="auto"/>
        <w:jc w:val="both"/>
        <w:rPr>
          <w:b/>
          <w:color w:val="000000"/>
          <w:sz w:val="28"/>
          <w:szCs w:val="28"/>
        </w:rPr>
      </w:pPr>
      <w:r w:rsidRPr="00324F9B">
        <w:rPr>
          <w:b/>
          <w:color w:val="000000"/>
          <w:sz w:val="28"/>
          <w:szCs w:val="28"/>
        </w:rPr>
        <w:br w:type="page"/>
      </w:r>
      <w:r w:rsidRPr="00324F9B">
        <w:rPr>
          <w:b/>
          <w:color w:val="000000"/>
          <w:sz w:val="28"/>
          <w:szCs w:val="28"/>
        </w:rPr>
        <w:lastRenderedPageBreak/>
        <w:t>OBJECTIVE 5</w:t>
      </w:r>
    </w:p>
    <w:p w:rsidR="00050EE1" w:rsidRPr="00324F9B" w:rsidRDefault="00050EE1" w:rsidP="00050EE1">
      <w:pPr>
        <w:spacing w:line="360" w:lineRule="auto"/>
        <w:jc w:val="both"/>
        <w:rPr>
          <w:b/>
          <w:color w:val="000000"/>
          <w:sz w:val="28"/>
          <w:szCs w:val="28"/>
        </w:rPr>
      </w:pPr>
      <w:r w:rsidRPr="00324F9B">
        <w:rPr>
          <w:b/>
          <w:color w:val="000000"/>
          <w:sz w:val="28"/>
          <w:szCs w:val="28"/>
        </w:rPr>
        <w:t>The impact of electronic payment system on economic activities in Nigeria.</w:t>
      </w:r>
    </w:p>
    <w:p w:rsidR="00050EE1" w:rsidRPr="00324F9B" w:rsidRDefault="00050EE1" w:rsidP="00050EE1">
      <w:pPr>
        <w:spacing w:line="360" w:lineRule="auto"/>
        <w:jc w:val="both"/>
        <w:rPr>
          <w:b/>
          <w:color w:val="000000"/>
          <w:sz w:val="28"/>
          <w:szCs w:val="28"/>
        </w:rPr>
      </w:pPr>
      <w:r w:rsidRPr="00324F9B">
        <w:rPr>
          <w:b/>
          <w:color w:val="000000"/>
          <w:sz w:val="28"/>
          <w:szCs w:val="28"/>
        </w:rPr>
        <w:t>Table 4.10:</w:t>
      </w:r>
      <w:r w:rsidRPr="00324F9B">
        <w:rPr>
          <w:b/>
          <w:color w:val="000000"/>
          <w:sz w:val="28"/>
          <w:szCs w:val="28"/>
        </w:rPr>
        <w:tab/>
        <w:t>Do you think the introduction of electronic payment products has increased the level of economic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96"/>
        <w:gridCol w:w="2244"/>
      </w:tblGrid>
      <w:tr w:rsidR="00050EE1" w:rsidRPr="00324F9B" w:rsidTr="003865EC">
        <w:tc>
          <w:tcPr>
            <w:tcW w:w="216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896"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1896" w:type="dxa"/>
          </w:tcPr>
          <w:p w:rsidR="00050EE1" w:rsidRPr="00324F9B" w:rsidRDefault="00050EE1" w:rsidP="003865EC">
            <w:pPr>
              <w:spacing w:line="360" w:lineRule="auto"/>
              <w:jc w:val="both"/>
              <w:rPr>
                <w:color w:val="000000"/>
                <w:sz w:val="28"/>
                <w:szCs w:val="28"/>
              </w:rPr>
            </w:pPr>
            <w:r w:rsidRPr="00324F9B">
              <w:rPr>
                <w:color w:val="000000"/>
                <w:sz w:val="28"/>
                <w:szCs w:val="28"/>
              </w:rPr>
              <w:t>20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28.5</w:t>
            </w:r>
          </w:p>
        </w:tc>
      </w:tr>
      <w:tr w:rsidR="00050EE1" w:rsidRPr="00324F9B" w:rsidTr="003865E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1896"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71.5</w:t>
            </w:r>
          </w:p>
        </w:tc>
      </w:tr>
      <w:tr w:rsidR="00050EE1" w:rsidRPr="00324F9B" w:rsidTr="003865E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89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above table 4.10, it is very clear that electronic payment products have not increased the level of economic activities, 71.5% agree and share this view while only 28.5% had different opinion.</w:t>
      </w:r>
    </w:p>
    <w:p w:rsidR="00050EE1" w:rsidRPr="00324F9B" w:rsidRDefault="00050EE1" w:rsidP="00050EE1">
      <w:pPr>
        <w:spacing w:line="360" w:lineRule="auto"/>
        <w:jc w:val="both"/>
        <w:rPr>
          <w:b/>
          <w:color w:val="000000"/>
          <w:sz w:val="28"/>
          <w:szCs w:val="28"/>
        </w:rPr>
      </w:pPr>
      <w:r w:rsidRPr="00324F9B">
        <w:rPr>
          <w:b/>
          <w:color w:val="000000"/>
          <w:sz w:val="28"/>
          <w:szCs w:val="28"/>
        </w:rPr>
        <w:t>Table XI</w:t>
      </w:r>
    </w:p>
    <w:p w:rsidR="00050EE1" w:rsidRPr="00324F9B" w:rsidRDefault="00050EE1" w:rsidP="00050EE1">
      <w:pPr>
        <w:spacing w:line="360" w:lineRule="auto"/>
        <w:jc w:val="both"/>
        <w:rPr>
          <w:b/>
          <w:color w:val="000000"/>
          <w:sz w:val="28"/>
          <w:szCs w:val="28"/>
        </w:rPr>
      </w:pPr>
      <w:r w:rsidRPr="00324F9B">
        <w:rPr>
          <w:b/>
          <w:color w:val="000000"/>
          <w:sz w:val="28"/>
          <w:szCs w:val="28"/>
        </w:rPr>
        <w:t>Table 4.11:</w:t>
      </w:r>
      <w:r w:rsidRPr="00324F9B">
        <w:rPr>
          <w:b/>
          <w:color w:val="000000"/>
          <w:sz w:val="28"/>
          <w:szCs w:val="28"/>
        </w:rPr>
        <w:tab/>
        <w:t>It there price stability since the introduction of electronic payment products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076"/>
        <w:gridCol w:w="2244"/>
      </w:tblGrid>
      <w:tr w:rsidR="00050EE1" w:rsidRPr="00324F9B" w:rsidTr="003865EC">
        <w:tc>
          <w:tcPr>
            <w:tcW w:w="270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076"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True</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22</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31</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False</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42</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63</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I don’t know</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4</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6</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Table 4.11 above shows that 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050EE1" w:rsidRPr="00324F9B" w:rsidRDefault="00050EE1" w:rsidP="00050EE1">
      <w:pPr>
        <w:spacing w:line="360" w:lineRule="auto"/>
        <w:jc w:val="both"/>
        <w:rPr>
          <w:b/>
          <w:color w:val="000000"/>
          <w:sz w:val="28"/>
          <w:szCs w:val="28"/>
        </w:rPr>
      </w:pPr>
      <w:r w:rsidRPr="00324F9B">
        <w:rPr>
          <w:b/>
          <w:color w:val="000000"/>
          <w:sz w:val="28"/>
          <w:szCs w:val="28"/>
        </w:rPr>
        <w:t>Table XII</w:t>
      </w:r>
    </w:p>
    <w:p w:rsidR="00050EE1" w:rsidRPr="00324F9B" w:rsidRDefault="00050EE1" w:rsidP="00050EE1">
      <w:pPr>
        <w:spacing w:line="360" w:lineRule="auto"/>
        <w:jc w:val="both"/>
        <w:rPr>
          <w:color w:val="000000"/>
          <w:sz w:val="28"/>
          <w:szCs w:val="28"/>
        </w:rPr>
      </w:pPr>
      <w:r w:rsidRPr="00324F9B">
        <w:rPr>
          <w:b/>
          <w:color w:val="000000"/>
          <w:sz w:val="28"/>
          <w:szCs w:val="28"/>
        </w:rPr>
        <w:t>Tale 4.12:</w:t>
      </w:r>
      <w:r w:rsidRPr="00324F9B">
        <w:rPr>
          <w:b/>
          <w:color w:val="000000"/>
          <w:sz w:val="28"/>
          <w:szCs w:val="28"/>
        </w:rPr>
        <w:tab/>
        <w:t>Have electronic payment products improved the country’s gross Domestic product (GDP)?</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160"/>
        <w:gridCol w:w="2294"/>
      </w:tblGrid>
      <w:tr w:rsidR="00050EE1" w:rsidRPr="00324F9B" w:rsidTr="003865EC">
        <w:tc>
          <w:tcPr>
            <w:tcW w:w="234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160"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9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True</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15</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21</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False</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59</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71</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I don’t know</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8</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4.12 above shows that a large number of 71% respondents are of the view that EMTS does not have any incremental impact on the nation’s GDP only and insignificant percentage of 21 respondents share a different view, 8% of respondents claimed ignorance of the impact of EMTS on the GDP.</w:t>
      </w:r>
    </w:p>
    <w:p w:rsidR="00050EE1" w:rsidRPr="00324F9B" w:rsidRDefault="00050EE1" w:rsidP="00050EE1">
      <w:pPr>
        <w:spacing w:line="360" w:lineRule="auto"/>
        <w:jc w:val="both"/>
        <w:rPr>
          <w:b/>
          <w:color w:val="000000"/>
          <w:sz w:val="28"/>
          <w:szCs w:val="28"/>
        </w:rPr>
      </w:pPr>
      <w:r w:rsidRPr="00324F9B">
        <w:rPr>
          <w:b/>
          <w:color w:val="000000"/>
          <w:sz w:val="28"/>
          <w:szCs w:val="28"/>
        </w:rPr>
        <w:t>Table XIII</w:t>
      </w:r>
    </w:p>
    <w:p w:rsidR="00050EE1" w:rsidRPr="00324F9B" w:rsidRDefault="00050EE1" w:rsidP="00050EE1">
      <w:pPr>
        <w:spacing w:line="360" w:lineRule="auto"/>
        <w:jc w:val="both"/>
        <w:rPr>
          <w:b/>
          <w:color w:val="000000"/>
          <w:sz w:val="28"/>
          <w:szCs w:val="28"/>
        </w:rPr>
      </w:pPr>
      <w:r w:rsidRPr="00324F9B">
        <w:rPr>
          <w:b/>
          <w:color w:val="000000"/>
          <w:sz w:val="28"/>
          <w:szCs w:val="28"/>
        </w:rPr>
        <w:t>Table 4.13:</w:t>
      </w:r>
      <w:r w:rsidRPr="00324F9B">
        <w:rPr>
          <w:b/>
          <w:color w:val="000000"/>
          <w:sz w:val="28"/>
          <w:szCs w:val="28"/>
        </w:rPr>
        <w:tab/>
        <w:t>The introduction of EMTS has the potential of increasing bank’s deposit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2268"/>
      </w:tblGrid>
      <w:tr w:rsidR="00050EE1" w:rsidRPr="00324F9B" w:rsidTr="003865EC">
        <w:tc>
          <w:tcPr>
            <w:tcW w:w="270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980"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68"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lastRenderedPageBreak/>
              <w:t>Yes</w:t>
            </w:r>
          </w:p>
        </w:tc>
        <w:tc>
          <w:tcPr>
            <w:tcW w:w="1980" w:type="dxa"/>
          </w:tcPr>
          <w:p w:rsidR="00050EE1" w:rsidRPr="00324F9B" w:rsidRDefault="00050EE1" w:rsidP="003865EC">
            <w:pPr>
              <w:spacing w:line="360" w:lineRule="auto"/>
              <w:jc w:val="both"/>
              <w:rPr>
                <w:color w:val="000000"/>
                <w:sz w:val="28"/>
                <w:szCs w:val="28"/>
              </w:rPr>
            </w:pPr>
            <w:r w:rsidRPr="00324F9B">
              <w:rPr>
                <w:color w:val="000000"/>
                <w:sz w:val="28"/>
                <w:szCs w:val="28"/>
              </w:rPr>
              <w:t>18</w:t>
            </w:r>
          </w:p>
        </w:tc>
        <w:tc>
          <w:tcPr>
            <w:tcW w:w="2268" w:type="dxa"/>
          </w:tcPr>
          <w:p w:rsidR="00050EE1" w:rsidRPr="00324F9B" w:rsidRDefault="00050EE1" w:rsidP="003865EC">
            <w:pPr>
              <w:spacing w:line="360" w:lineRule="auto"/>
              <w:jc w:val="both"/>
              <w:rPr>
                <w:color w:val="000000"/>
                <w:sz w:val="28"/>
                <w:szCs w:val="28"/>
              </w:rPr>
            </w:pPr>
            <w:r w:rsidRPr="00324F9B">
              <w:rPr>
                <w:color w:val="000000"/>
                <w:sz w:val="28"/>
                <w:szCs w:val="28"/>
              </w:rPr>
              <w:t>26</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1980" w:type="dxa"/>
          </w:tcPr>
          <w:p w:rsidR="00050EE1" w:rsidRPr="00324F9B" w:rsidRDefault="00050EE1" w:rsidP="003865EC">
            <w:pPr>
              <w:spacing w:line="360" w:lineRule="auto"/>
              <w:jc w:val="both"/>
              <w:rPr>
                <w:color w:val="000000"/>
                <w:sz w:val="28"/>
                <w:szCs w:val="28"/>
              </w:rPr>
            </w:pPr>
            <w:r w:rsidRPr="00324F9B">
              <w:rPr>
                <w:color w:val="000000"/>
                <w:sz w:val="28"/>
                <w:szCs w:val="28"/>
              </w:rPr>
              <w:t>52</w:t>
            </w:r>
          </w:p>
        </w:tc>
        <w:tc>
          <w:tcPr>
            <w:tcW w:w="2268" w:type="dxa"/>
          </w:tcPr>
          <w:p w:rsidR="00050EE1" w:rsidRPr="00324F9B" w:rsidRDefault="00050EE1" w:rsidP="003865EC">
            <w:pPr>
              <w:spacing w:line="360" w:lineRule="auto"/>
              <w:jc w:val="both"/>
              <w:rPr>
                <w:color w:val="000000"/>
                <w:sz w:val="28"/>
                <w:szCs w:val="28"/>
              </w:rPr>
            </w:pPr>
            <w:r w:rsidRPr="00324F9B">
              <w:rPr>
                <w:color w:val="000000"/>
                <w:sz w:val="28"/>
                <w:szCs w:val="28"/>
              </w:rPr>
              <w:t>74</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980"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68"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table 4.13 above, 52 respondents who filled the questionnaire and which represents 74% disagree that the introduction of EMTS has the potential of increasing banks deposit base and out of the 70 respondents, 18 representing 26% agree with this.</w:t>
      </w:r>
    </w:p>
    <w:p w:rsidR="00050EE1" w:rsidRPr="000F2A28" w:rsidRDefault="000F2A28" w:rsidP="00050EE1">
      <w:pPr>
        <w:numPr>
          <w:ilvl w:val="1"/>
          <w:numId w:val="1"/>
        </w:numPr>
        <w:spacing w:line="360" w:lineRule="auto"/>
        <w:ind w:left="0" w:firstLine="0"/>
        <w:jc w:val="both"/>
        <w:rPr>
          <w:b/>
          <w:color w:val="000000"/>
          <w:sz w:val="34"/>
          <w:szCs w:val="28"/>
        </w:rPr>
      </w:pPr>
      <w:r w:rsidRPr="000F2A28">
        <w:rPr>
          <w:b/>
          <w:color w:val="000000"/>
          <w:sz w:val="34"/>
          <w:szCs w:val="28"/>
        </w:rPr>
        <w:t>DISCUSSION OF</w:t>
      </w:r>
      <w:r w:rsidR="00050EE1" w:rsidRPr="000F2A28">
        <w:rPr>
          <w:b/>
          <w:color w:val="000000"/>
          <w:sz w:val="34"/>
          <w:szCs w:val="28"/>
        </w:rPr>
        <w:t xml:space="preserve"> FINDINGS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use of computer technology in service rendition in the banking industry remains indispensable, from the responses obtained from bank official, more than 90 percent of Nigeria banks make use of information technology in offering payment services.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w:t>
      </w:r>
      <w:r w:rsidRPr="00324F9B">
        <w:rPr>
          <w:color w:val="000000"/>
          <w:sz w:val="28"/>
          <w:szCs w:val="28"/>
        </w:rPr>
        <w:lastRenderedPageBreak/>
        <w:t>by a lot of factors. These factors constitute the major problem hindering the development of electronic banking system in Nigeria.</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However, in spite of these problem banks profit margin has continued to increase, according to our respondents it’s attributed to the introduction of computer based payment services. About 63% of respondents shared this view.</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Equally, 71% of respondents are of the view that EMTS cannot lead to financial disintermediation in the banking industry while only 29% of respondents had a different opinion.</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By implication, the introduction of electronic banking system (EMTS) has generally increased customers loyalty to banks. This view was shared by about 72% of total respondents.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Be that as it may, it is not very clear as to how electronic banking (EMTS) can constitute a problem to monetary authority in terms of money control and management or how it could increase the GDP or influence economic growth. But one thing is clear, that electronic banking (EMTS) seems to show some level of uncorrelation with economics growth neither does it increase the GDP of a nation. On the average about 75% of respondents had shared this view.     </w:t>
      </w:r>
    </w:p>
    <w:p w:rsidR="00050EE1" w:rsidRPr="000F2A28" w:rsidRDefault="00050EE1" w:rsidP="00050EE1">
      <w:pPr>
        <w:spacing w:line="360" w:lineRule="auto"/>
        <w:jc w:val="center"/>
        <w:rPr>
          <w:b/>
          <w:color w:val="000000"/>
          <w:sz w:val="38"/>
          <w:szCs w:val="28"/>
        </w:rPr>
      </w:pPr>
      <w:r w:rsidRPr="000F2A28">
        <w:rPr>
          <w:b/>
          <w:color w:val="000000"/>
          <w:sz w:val="38"/>
          <w:szCs w:val="28"/>
        </w:rPr>
        <w:br w:type="page"/>
      </w:r>
      <w:r w:rsidRPr="000F2A28">
        <w:rPr>
          <w:b/>
          <w:color w:val="000000"/>
          <w:sz w:val="38"/>
          <w:szCs w:val="28"/>
        </w:rPr>
        <w:lastRenderedPageBreak/>
        <w:t>CHAPTER FIVE</w:t>
      </w:r>
    </w:p>
    <w:p w:rsidR="00050EE1" w:rsidRPr="00324F9B" w:rsidRDefault="00050EE1" w:rsidP="00050EE1">
      <w:pPr>
        <w:spacing w:line="360" w:lineRule="auto"/>
        <w:jc w:val="both"/>
        <w:rPr>
          <w:b/>
          <w:color w:val="000000"/>
          <w:sz w:val="28"/>
          <w:szCs w:val="28"/>
        </w:rPr>
      </w:pPr>
      <w:r w:rsidRPr="00324F9B">
        <w:rPr>
          <w:b/>
          <w:color w:val="000000"/>
          <w:sz w:val="28"/>
          <w:szCs w:val="28"/>
        </w:rPr>
        <w:t xml:space="preserve">     </w:t>
      </w:r>
      <w:r w:rsidRPr="00324F9B">
        <w:rPr>
          <w:b/>
          <w:color w:val="000000"/>
          <w:sz w:val="28"/>
          <w:szCs w:val="28"/>
        </w:rPr>
        <w:tab/>
        <w:t xml:space="preserve">  SUMMARY, CONCLUSION AND RECOMENDATIONS </w:t>
      </w:r>
    </w:p>
    <w:p w:rsidR="00050EE1" w:rsidRPr="00324F9B" w:rsidRDefault="00050EE1" w:rsidP="00050EE1">
      <w:pPr>
        <w:spacing w:line="360" w:lineRule="auto"/>
        <w:jc w:val="both"/>
        <w:rPr>
          <w:color w:val="000000"/>
          <w:sz w:val="28"/>
          <w:szCs w:val="28"/>
        </w:rPr>
      </w:pPr>
      <w:r w:rsidRPr="00324F9B">
        <w:rPr>
          <w:b/>
          <w:color w:val="000000"/>
          <w:sz w:val="28"/>
          <w:szCs w:val="28"/>
        </w:rPr>
        <w:t>5.1</w:t>
      </w:r>
      <w:r w:rsidRPr="00324F9B">
        <w:rPr>
          <w:color w:val="000000"/>
          <w:sz w:val="28"/>
          <w:szCs w:val="28"/>
        </w:rPr>
        <w:tab/>
      </w:r>
      <w:r w:rsidRPr="000F2A28">
        <w:rPr>
          <w:b/>
          <w:color w:val="000000"/>
          <w:sz w:val="34"/>
          <w:szCs w:val="28"/>
        </w:rPr>
        <w:t>SUMMARY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050EE1" w:rsidRPr="00324F9B" w:rsidRDefault="00050EE1" w:rsidP="00050EE1">
      <w:pPr>
        <w:spacing w:line="360" w:lineRule="auto"/>
        <w:jc w:val="both"/>
        <w:rPr>
          <w:color w:val="000000"/>
          <w:sz w:val="28"/>
          <w:szCs w:val="28"/>
        </w:rPr>
      </w:pPr>
      <w:r w:rsidRPr="00324F9B">
        <w:rPr>
          <w:color w:val="000000"/>
          <w:sz w:val="28"/>
          <w:szCs w:val="28"/>
        </w:rPr>
        <w:lastRenderedPageBreak/>
        <w:t>However, the introduction of electronic Banking System has also contributed significantly to bank income by way of fee or changes gotten from these services.</w:t>
      </w:r>
    </w:p>
    <w:p w:rsidR="00050EE1" w:rsidRPr="000F2A28" w:rsidRDefault="00050EE1" w:rsidP="00050EE1">
      <w:pPr>
        <w:spacing w:line="360" w:lineRule="auto"/>
        <w:jc w:val="both"/>
        <w:rPr>
          <w:b/>
          <w:color w:val="000000"/>
          <w:sz w:val="34"/>
          <w:szCs w:val="28"/>
        </w:rPr>
      </w:pPr>
      <w:r w:rsidRPr="000F2A28">
        <w:rPr>
          <w:b/>
          <w:color w:val="000000"/>
          <w:sz w:val="34"/>
          <w:szCs w:val="28"/>
        </w:rPr>
        <w:t xml:space="preserve">5.2 </w:t>
      </w:r>
      <w:r w:rsidRPr="000F2A28">
        <w:rPr>
          <w:b/>
          <w:color w:val="000000"/>
          <w:sz w:val="34"/>
          <w:szCs w:val="28"/>
        </w:rPr>
        <w:tab/>
        <w:t xml:space="preserve">CONCLUSION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050EE1" w:rsidRPr="000F2A28" w:rsidRDefault="00050EE1" w:rsidP="00050EE1">
      <w:pPr>
        <w:spacing w:line="360" w:lineRule="auto"/>
        <w:jc w:val="both"/>
        <w:rPr>
          <w:color w:val="000000"/>
          <w:sz w:val="36"/>
          <w:szCs w:val="28"/>
        </w:rPr>
      </w:pPr>
      <w:r w:rsidRPr="000F2A28">
        <w:rPr>
          <w:b/>
          <w:color w:val="000000"/>
          <w:sz w:val="36"/>
          <w:szCs w:val="28"/>
        </w:rPr>
        <w:t>5.3 RECOMENDATIONS</w:t>
      </w:r>
    </w:p>
    <w:p w:rsidR="00050EE1" w:rsidRPr="00324F9B" w:rsidRDefault="00050EE1" w:rsidP="00050EE1">
      <w:pPr>
        <w:spacing w:line="360" w:lineRule="auto"/>
        <w:ind w:left="720" w:hanging="720"/>
        <w:jc w:val="both"/>
        <w:rPr>
          <w:color w:val="000000"/>
          <w:sz w:val="28"/>
          <w:szCs w:val="28"/>
        </w:rPr>
      </w:pPr>
      <w:r w:rsidRPr="00324F9B">
        <w:rPr>
          <w:b/>
          <w:color w:val="000000"/>
          <w:sz w:val="28"/>
          <w:szCs w:val="28"/>
        </w:rPr>
        <w:t>i.</w:t>
      </w:r>
      <w:r w:rsidRPr="00324F9B">
        <w:rPr>
          <w:b/>
          <w:color w:val="000000"/>
          <w:sz w:val="28"/>
          <w:szCs w:val="28"/>
        </w:rPr>
        <w:tab/>
        <w:t>Uninterrupted Power Supply:</w:t>
      </w:r>
      <w:r w:rsidRPr="00324F9B">
        <w:rPr>
          <w:b/>
          <w:color w:val="000000"/>
          <w:sz w:val="28"/>
          <w:szCs w:val="28"/>
        </w:rPr>
        <w:tab/>
      </w:r>
      <w:r w:rsidRPr="00324F9B">
        <w:rPr>
          <w:color w:val="000000"/>
          <w:sz w:val="28"/>
          <w:szCs w:val="28"/>
        </w:rPr>
        <w:t xml:space="preserve">The government should endeavor to provide 24 hours uninterrupted power supply because without electricity, these products cannot be boosted and effective, but in this country, there is erratic power supply, therefore all banking industry </w:t>
      </w:r>
      <w:r w:rsidRPr="00324F9B">
        <w:rPr>
          <w:color w:val="000000"/>
          <w:sz w:val="28"/>
          <w:szCs w:val="28"/>
        </w:rPr>
        <w:lastRenderedPageBreak/>
        <w:t>should have a standby generator incase of power failure, in other to cover the deficiency of power failure.</w:t>
      </w:r>
    </w:p>
    <w:p w:rsidR="00050EE1" w:rsidRPr="00324F9B" w:rsidRDefault="00050EE1" w:rsidP="00050EE1">
      <w:pPr>
        <w:spacing w:line="360" w:lineRule="auto"/>
        <w:ind w:left="720" w:hanging="720"/>
        <w:jc w:val="both"/>
        <w:rPr>
          <w:color w:val="000000"/>
          <w:sz w:val="28"/>
          <w:szCs w:val="28"/>
        </w:rPr>
      </w:pPr>
      <w:r w:rsidRPr="00324F9B">
        <w:rPr>
          <w:b/>
          <w:color w:val="000000"/>
          <w:sz w:val="28"/>
          <w:szCs w:val="28"/>
        </w:rPr>
        <w:t>ii.</w:t>
      </w:r>
      <w:r w:rsidRPr="00324F9B">
        <w:rPr>
          <w:b/>
          <w:color w:val="000000"/>
          <w:sz w:val="28"/>
          <w:szCs w:val="28"/>
        </w:rPr>
        <w:tab/>
        <w:t>Government Supports</w:t>
      </w:r>
      <w:r w:rsidRPr="00324F9B">
        <w:rPr>
          <w:color w:val="000000"/>
          <w:sz w:val="28"/>
          <w:szCs w:val="28"/>
        </w:rPr>
        <w:t>: For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050EE1" w:rsidRPr="00324F9B" w:rsidRDefault="00050EE1" w:rsidP="00050EE1">
      <w:pPr>
        <w:spacing w:line="360" w:lineRule="auto"/>
        <w:ind w:left="720" w:hanging="720"/>
        <w:jc w:val="both"/>
        <w:rPr>
          <w:color w:val="000000"/>
          <w:sz w:val="28"/>
          <w:szCs w:val="28"/>
        </w:rPr>
      </w:pPr>
      <w:r w:rsidRPr="00324F9B">
        <w:rPr>
          <w:b/>
          <w:color w:val="000000"/>
          <w:sz w:val="28"/>
          <w:szCs w:val="28"/>
        </w:rPr>
        <w:t>iii.</w:t>
      </w:r>
      <w:r w:rsidRPr="00324F9B">
        <w:rPr>
          <w:b/>
          <w:color w:val="000000"/>
          <w:sz w:val="28"/>
          <w:szCs w:val="28"/>
        </w:rPr>
        <w:tab/>
        <w:t>Provision of skilled manpower and computer Wizard in operation of the payment system:</w:t>
      </w:r>
      <w:r w:rsidRPr="00324F9B">
        <w:rPr>
          <w:b/>
          <w:color w:val="000000"/>
          <w:sz w:val="28"/>
          <w:szCs w:val="28"/>
        </w:rPr>
        <w:tab/>
      </w:r>
      <w:r w:rsidRPr="00324F9B">
        <w:rPr>
          <w:color w:val="000000"/>
          <w:sz w:val="28"/>
          <w:szCs w:val="28"/>
        </w:rPr>
        <w:t>Skilled manpower and computer wizard should be employed by every Bank, in other to stop, prevent fraudulent personal and hackers from manipulating the Banks data and stealing money from the Banks accounts. Provision and maintenance of public network, system such as telephone (NITEL) the availability of these basic infrastructures is fundamental to the efficient functioning of the payments system.</w:t>
      </w:r>
    </w:p>
    <w:p w:rsidR="00050EE1" w:rsidRPr="000F2A28" w:rsidRDefault="00050EE1" w:rsidP="00050EE1">
      <w:pPr>
        <w:spacing w:line="360" w:lineRule="auto"/>
        <w:jc w:val="center"/>
        <w:rPr>
          <w:b/>
          <w:caps/>
          <w:color w:val="000000"/>
          <w:sz w:val="40"/>
          <w:szCs w:val="28"/>
        </w:rPr>
      </w:pPr>
      <w:r w:rsidRPr="000F2A28">
        <w:rPr>
          <w:b/>
          <w:caps/>
          <w:color w:val="000000"/>
          <w:sz w:val="40"/>
          <w:szCs w:val="28"/>
        </w:rPr>
        <w:br w:type="page"/>
      </w:r>
      <w:r w:rsidRPr="000F2A28">
        <w:rPr>
          <w:b/>
          <w:caps/>
          <w:color w:val="000000"/>
          <w:sz w:val="40"/>
          <w:szCs w:val="28"/>
        </w:rPr>
        <w:lastRenderedPageBreak/>
        <w:t>References</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Anyanwaokoro, M. (1999). </w:t>
      </w:r>
      <w:r w:rsidRPr="00324F9B">
        <w:rPr>
          <w:i/>
          <w:color w:val="000000"/>
          <w:sz w:val="28"/>
          <w:szCs w:val="28"/>
        </w:rPr>
        <w:t>Theory and Policy of Money and Banking</w:t>
      </w:r>
      <w:r w:rsidRPr="00324F9B">
        <w:rPr>
          <w:color w:val="000000"/>
          <w:sz w:val="28"/>
          <w:szCs w:val="28"/>
        </w:rPr>
        <w:t>. Enugu: Hossana Publications.</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Anyanwaokoro, M. (2001). </w:t>
      </w:r>
      <w:r w:rsidRPr="00324F9B">
        <w:rPr>
          <w:i/>
          <w:color w:val="000000"/>
          <w:sz w:val="28"/>
          <w:szCs w:val="28"/>
        </w:rPr>
        <w:t>Element, Practice and Processes of Banking  Operations</w:t>
      </w:r>
      <w:r w:rsidRPr="00324F9B">
        <w:rPr>
          <w:color w:val="000000"/>
          <w:sz w:val="28"/>
          <w:szCs w:val="28"/>
        </w:rPr>
        <w:t>, Enugu: Hossana Publication.</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Anyanwaokoro, M. (2006). </w:t>
      </w:r>
      <w:r w:rsidRPr="00324F9B">
        <w:rPr>
          <w:i/>
          <w:color w:val="000000"/>
          <w:sz w:val="28"/>
          <w:szCs w:val="28"/>
        </w:rPr>
        <w:t>Nigeria Banking Laws and Regulations</w:t>
      </w:r>
      <w:r w:rsidRPr="00324F9B">
        <w:rPr>
          <w:color w:val="000000"/>
          <w:sz w:val="28"/>
          <w:szCs w:val="28"/>
        </w:rPr>
        <w:t>, Enugu: Hossana Publication.</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Clive, W. (2007). A</w:t>
      </w:r>
      <w:r w:rsidRPr="00324F9B">
        <w:rPr>
          <w:i/>
          <w:color w:val="000000"/>
          <w:sz w:val="28"/>
          <w:szCs w:val="28"/>
        </w:rPr>
        <w:t xml:space="preserve">cademics Dictionary of Banking, </w:t>
      </w:r>
      <w:r w:rsidRPr="00324F9B">
        <w:rPr>
          <w:color w:val="000000"/>
          <w:sz w:val="28"/>
          <w:szCs w:val="28"/>
        </w:rPr>
        <w:t>New Delhi, India: Arrangement Academic</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Omotayo, G. (2007). </w:t>
      </w:r>
      <w:r w:rsidRPr="00324F9B">
        <w:rPr>
          <w:i/>
          <w:color w:val="000000"/>
          <w:sz w:val="28"/>
          <w:szCs w:val="28"/>
        </w:rPr>
        <w:t>A Dictionary of Finance</w:t>
      </w:r>
      <w:r w:rsidRPr="00324F9B">
        <w:rPr>
          <w:color w:val="000000"/>
          <w:sz w:val="28"/>
          <w:szCs w:val="28"/>
        </w:rPr>
        <w:t>, West Bourme, England: West Bourme Business School.</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Onwurah, A. (1998). </w:t>
      </w:r>
      <w:r w:rsidRPr="00324F9B">
        <w:rPr>
          <w:i/>
          <w:color w:val="000000"/>
          <w:sz w:val="28"/>
          <w:szCs w:val="28"/>
        </w:rPr>
        <w:t>Introduction to Academics Research Methods</w:t>
      </w:r>
      <w:r w:rsidRPr="00324F9B">
        <w:rPr>
          <w:color w:val="000000"/>
          <w:sz w:val="28"/>
          <w:szCs w:val="28"/>
        </w:rPr>
        <w:t>, Enugu: Gostak Printing and Pub. Co. Ltd.</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Orjih, J. (1996). </w:t>
      </w:r>
      <w:r w:rsidRPr="00324F9B">
        <w:rPr>
          <w:i/>
          <w:color w:val="000000"/>
          <w:sz w:val="28"/>
          <w:szCs w:val="28"/>
        </w:rPr>
        <w:t>Element of Banking</w:t>
      </w:r>
      <w:r w:rsidRPr="00324F9B">
        <w:rPr>
          <w:color w:val="000000"/>
          <w:sz w:val="28"/>
          <w:szCs w:val="28"/>
        </w:rPr>
        <w:t>. Enugu: Rock Communication Publication.</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Orjih, J. (1999). </w:t>
      </w:r>
      <w:r w:rsidRPr="00324F9B">
        <w:rPr>
          <w:i/>
          <w:color w:val="000000"/>
          <w:sz w:val="28"/>
          <w:szCs w:val="28"/>
        </w:rPr>
        <w:t>Business Research Methodology</w:t>
      </w:r>
      <w:r w:rsidRPr="00324F9B">
        <w:rPr>
          <w:color w:val="000000"/>
          <w:sz w:val="28"/>
          <w:szCs w:val="28"/>
        </w:rPr>
        <w:t>, Enugu: Metteson Publishers.</w:t>
      </w:r>
    </w:p>
    <w:p w:rsidR="00050EE1" w:rsidRPr="00324F9B" w:rsidRDefault="00050EE1" w:rsidP="00050EE1">
      <w:pPr>
        <w:spacing w:line="360" w:lineRule="auto"/>
        <w:jc w:val="both"/>
        <w:rPr>
          <w:color w:val="000000"/>
          <w:sz w:val="28"/>
          <w:szCs w:val="28"/>
        </w:rPr>
      </w:pPr>
    </w:p>
    <w:p w:rsidR="00050EE1" w:rsidRPr="00324F9B" w:rsidRDefault="00050EE1" w:rsidP="00050EE1">
      <w:pPr>
        <w:spacing w:line="360" w:lineRule="auto"/>
        <w:jc w:val="center"/>
        <w:rPr>
          <w:sz w:val="28"/>
          <w:szCs w:val="28"/>
        </w:rPr>
      </w:pPr>
      <w:r w:rsidRPr="00324F9B">
        <w:rPr>
          <w:sz w:val="28"/>
          <w:szCs w:val="28"/>
        </w:rPr>
        <w:t xml:space="preserve">                                               </w:t>
      </w:r>
    </w:p>
    <w:p w:rsidR="00050EE1" w:rsidRPr="00324F9B" w:rsidRDefault="00050EE1" w:rsidP="00105BD6">
      <w:pPr>
        <w:spacing w:line="360" w:lineRule="auto"/>
        <w:rPr>
          <w:sz w:val="28"/>
          <w:szCs w:val="28"/>
        </w:rPr>
      </w:pPr>
      <w:r w:rsidRPr="00324F9B">
        <w:rPr>
          <w:sz w:val="28"/>
          <w:szCs w:val="28"/>
        </w:rPr>
        <w:t xml:space="preserve"> </w:t>
      </w:r>
    </w:p>
    <w:p w:rsidR="00D25952" w:rsidRPr="00324F9B" w:rsidRDefault="00D25952">
      <w:pPr>
        <w:rPr>
          <w:sz w:val="28"/>
          <w:szCs w:val="28"/>
        </w:rPr>
      </w:pPr>
    </w:p>
    <w:sectPr w:rsidR="00D25952" w:rsidRPr="00324F9B" w:rsidSect="00324F9B">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EA7" w:rsidRDefault="00181EA7" w:rsidP="00EC4B6C">
      <w:r>
        <w:separator/>
      </w:r>
    </w:p>
  </w:endnote>
  <w:endnote w:type="continuationSeparator" w:id="1">
    <w:p w:rsidR="00181EA7" w:rsidRDefault="00181EA7" w:rsidP="00EC4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F5F" w:rsidRDefault="00A21657">
    <w:pPr>
      <w:pStyle w:val="Footer"/>
      <w:jc w:val="center"/>
    </w:pPr>
    <w:r>
      <w:fldChar w:fldCharType="begin"/>
    </w:r>
    <w:r w:rsidR="00A320B3">
      <w:instrText xml:space="preserve"> PAGE   \* MERGEFORMAT </w:instrText>
    </w:r>
    <w:r>
      <w:fldChar w:fldCharType="separate"/>
    </w:r>
    <w:r w:rsidR="004111D1">
      <w:rPr>
        <w:noProof/>
      </w:rPr>
      <w:t>i</w:t>
    </w:r>
    <w:r>
      <w:fldChar w:fldCharType="end"/>
    </w:r>
  </w:p>
  <w:p w:rsidR="00607F5F" w:rsidRDefault="00181EA7" w:rsidP="0092251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0D" w:rsidRDefault="00A21657">
    <w:pPr>
      <w:pStyle w:val="Footer"/>
      <w:jc w:val="center"/>
    </w:pPr>
    <w:r>
      <w:fldChar w:fldCharType="begin"/>
    </w:r>
    <w:r w:rsidR="00A320B3">
      <w:instrText xml:space="preserve"> PAGE   \* MERGEFORMAT </w:instrText>
    </w:r>
    <w:r>
      <w:fldChar w:fldCharType="separate"/>
    </w:r>
    <w:r w:rsidR="00105BD6">
      <w:rPr>
        <w:noProof/>
      </w:rPr>
      <w:t>1</w:t>
    </w:r>
    <w:r>
      <w:fldChar w:fldCharType="end"/>
    </w:r>
  </w:p>
  <w:p w:rsidR="0017460D" w:rsidRDefault="00181EA7" w:rsidP="0092251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EA7" w:rsidRDefault="00181EA7" w:rsidP="00EC4B6C">
      <w:r>
        <w:separator/>
      </w:r>
    </w:p>
  </w:footnote>
  <w:footnote w:type="continuationSeparator" w:id="1">
    <w:p w:rsidR="00181EA7" w:rsidRDefault="00181EA7" w:rsidP="00EC4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1E68"/>
    <w:multiLevelType w:val="multilevel"/>
    <w:tmpl w:val="4E465E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11172A"/>
    <w:multiLevelType w:val="multilevel"/>
    <w:tmpl w:val="A532E8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4F4413"/>
    <w:multiLevelType w:val="hybridMultilevel"/>
    <w:tmpl w:val="027CAF7A"/>
    <w:lvl w:ilvl="0" w:tplc="2F065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508C9"/>
    <w:multiLevelType w:val="hybridMultilevel"/>
    <w:tmpl w:val="68C8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2B717D"/>
    <w:multiLevelType w:val="hybridMultilevel"/>
    <w:tmpl w:val="13FAA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D82CF3"/>
    <w:multiLevelType w:val="multilevel"/>
    <w:tmpl w:val="9E6C1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0EE1"/>
    <w:rsid w:val="00027420"/>
    <w:rsid w:val="00050EE1"/>
    <w:rsid w:val="000F2A28"/>
    <w:rsid w:val="00105BD6"/>
    <w:rsid w:val="00164C9A"/>
    <w:rsid w:val="00181EA7"/>
    <w:rsid w:val="00191474"/>
    <w:rsid w:val="00313462"/>
    <w:rsid w:val="00324F9B"/>
    <w:rsid w:val="003739F7"/>
    <w:rsid w:val="004111D1"/>
    <w:rsid w:val="004809D6"/>
    <w:rsid w:val="00546239"/>
    <w:rsid w:val="005F2865"/>
    <w:rsid w:val="00674E5A"/>
    <w:rsid w:val="006750FA"/>
    <w:rsid w:val="00742AF7"/>
    <w:rsid w:val="007D1F38"/>
    <w:rsid w:val="00A21657"/>
    <w:rsid w:val="00A320B3"/>
    <w:rsid w:val="00A90DE8"/>
    <w:rsid w:val="00AF1CAC"/>
    <w:rsid w:val="00C34017"/>
    <w:rsid w:val="00C47E3F"/>
    <w:rsid w:val="00D25952"/>
    <w:rsid w:val="00D8712D"/>
    <w:rsid w:val="00E72729"/>
    <w:rsid w:val="00EC4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50EE1"/>
  </w:style>
  <w:style w:type="character" w:customStyle="1" w:styleId="l6">
    <w:name w:val="l6"/>
    <w:basedOn w:val="DefaultParagraphFont"/>
    <w:rsid w:val="00050EE1"/>
  </w:style>
  <w:style w:type="paragraph" w:styleId="NormalWeb">
    <w:name w:val="Normal (Web)"/>
    <w:basedOn w:val="Normal"/>
    <w:uiPriority w:val="99"/>
    <w:unhideWhenUsed/>
    <w:rsid w:val="00050EE1"/>
    <w:pPr>
      <w:spacing w:before="100" w:beforeAutospacing="1" w:after="100" w:afterAutospacing="1"/>
    </w:pPr>
  </w:style>
  <w:style w:type="paragraph" w:styleId="ListParagraph">
    <w:name w:val="List Paragraph"/>
    <w:basedOn w:val="Normal"/>
    <w:uiPriority w:val="34"/>
    <w:qFormat/>
    <w:rsid w:val="00050EE1"/>
    <w:pPr>
      <w:ind w:left="720"/>
      <w:contextualSpacing/>
    </w:pPr>
  </w:style>
  <w:style w:type="paragraph" w:styleId="Footer">
    <w:name w:val="footer"/>
    <w:basedOn w:val="Normal"/>
    <w:link w:val="FooterChar"/>
    <w:uiPriority w:val="99"/>
    <w:rsid w:val="00050EE1"/>
    <w:pPr>
      <w:tabs>
        <w:tab w:val="center" w:pos="4680"/>
        <w:tab w:val="right" w:pos="9360"/>
      </w:tabs>
    </w:pPr>
  </w:style>
  <w:style w:type="character" w:customStyle="1" w:styleId="FooterChar">
    <w:name w:val="Footer Char"/>
    <w:basedOn w:val="DefaultParagraphFont"/>
    <w:link w:val="Footer"/>
    <w:uiPriority w:val="99"/>
    <w:rsid w:val="00050EE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47</Pages>
  <Words>8336</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2024-04-02T13:39:00Z</dcterms:created>
  <dcterms:modified xsi:type="dcterms:W3CDTF">2025-05-12T12:37:00Z</dcterms:modified>
</cp:coreProperties>
</file>